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E1879" w14:textId="6BD81F3F" w:rsidR="0098682D" w:rsidRPr="00C51524" w:rsidRDefault="0098682D" w:rsidP="00C37DEE">
      <w:pPr>
        <w:shd w:val="clear" w:color="auto" w:fill="FFFFFF"/>
        <w:spacing w:after="0" w:line="360" w:lineRule="auto"/>
        <w:ind w:firstLine="45"/>
        <w:jc w:val="center"/>
        <w:rPr>
          <w:rFonts w:ascii="Times New Roman" w:eastAsia="Times New Roman" w:hAnsi="Times New Roman"/>
          <w:b/>
          <w:color w:val="444444"/>
          <w:sz w:val="24"/>
          <w:szCs w:val="24"/>
        </w:rPr>
      </w:pPr>
      <w:r>
        <w:rPr>
          <w:rFonts w:ascii="Times New Roman" w:eastAsia="Times New Roman" w:hAnsi="Times New Roman"/>
          <w:b/>
          <w:noProof/>
          <w:color w:val="444444"/>
          <w:sz w:val="24"/>
          <w:szCs w:val="24"/>
          <w:lang w:val="en-US"/>
        </w:rPr>
        <w:drawing>
          <wp:anchor distT="0" distB="0" distL="114300" distR="114300" simplePos="0" relativeHeight="251660800" behindDoc="0" locked="0" layoutInCell="1" allowOverlap="1" wp14:anchorId="36A6C867" wp14:editId="2BB8E5A3">
            <wp:simplePos x="0" y="0"/>
            <wp:positionH relativeFrom="column">
              <wp:posOffset>1953260</wp:posOffset>
            </wp:positionH>
            <wp:positionV relativeFrom="paragraph">
              <wp:posOffset>30480</wp:posOffset>
            </wp:positionV>
            <wp:extent cx="1188085" cy="1188085"/>
            <wp:effectExtent l="0" t="0" r="0" b="0"/>
            <wp:wrapNone/>
            <wp:docPr id="3"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138">
        <w:rPr>
          <w:rFonts w:ascii="Times New Roman" w:eastAsia="Times New Roman" w:hAnsi="Times New Roman"/>
          <w:b/>
          <w:color w:val="444444"/>
          <w:sz w:val="24"/>
          <w:szCs w:val="24"/>
        </w:rPr>
        <w:t xml:space="preserve"> </w:t>
      </w:r>
      <w:r>
        <w:rPr>
          <w:rFonts w:ascii="Times New Roman" w:eastAsia="Times New Roman" w:hAnsi="Times New Roman"/>
          <w:b/>
          <w:color w:val="444444"/>
          <w:sz w:val="24"/>
          <w:szCs w:val="24"/>
        </w:rPr>
        <w:t xml:space="preserve"> </w:t>
      </w:r>
    </w:p>
    <w:p w14:paraId="0AD6913C" w14:textId="77777777" w:rsidR="0098682D" w:rsidRPr="00150A00" w:rsidRDefault="0098682D" w:rsidP="00C37DEE">
      <w:pPr>
        <w:shd w:val="clear" w:color="auto" w:fill="FFFFFF"/>
        <w:spacing w:after="0" w:line="360" w:lineRule="auto"/>
        <w:ind w:firstLine="45"/>
        <w:jc w:val="center"/>
        <w:rPr>
          <w:rFonts w:ascii="Times New Roman" w:eastAsia="Times New Roman" w:hAnsi="Times New Roman"/>
          <w:b/>
          <w:color w:val="444444"/>
          <w:sz w:val="24"/>
          <w:szCs w:val="24"/>
          <w:lang w:val="id-ID"/>
        </w:rPr>
      </w:pPr>
    </w:p>
    <w:p w14:paraId="648E6564" w14:textId="77777777" w:rsidR="0098682D" w:rsidRDefault="0098682D" w:rsidP="00C37DEE">
      <w:pPr>
        <w:spacing w:after="0" w:line="360" w:lineRule="auto"/>
        <w:jc w:val="center"/>
        <w:rPr>
          <w:rFonts w:ascii="Times New Roman" w:hAnsi="Times New Roman"/>
          <w:b/>
          <w:sz w:val="24"/>
          <w:szCs w:val="24"/>
        </w:rPr>
      </w:pPr>
    </w:p>
    <w:p w14:paraId="1B516D89" w14:textId="77777777" w:rsidR="00FE5A55" w:rsidRDefault="00FE5A55" w:rsidP="00FE5A55">
      <w:pPr>
        <w:spacing w:after="0" w:line="360" w:lineRule="auto"/>
        <w:rPr>
          <w:rFonts w:ascii="Times New Roman" w:hAnsi="Times New Roman"/>
          <w:b/>
          <w:sz w:val="24"/>
          <w:szCs w:val="24"/>
        </w:rPr>
      </w:pPr>
    </w:p>
    <w:p w14:paraId="6C57C580" w14:textId="77777777" w:rsidR="003877E4" w:rsidRDefault="003877E4" w:rsidP="00FE5A55">
      <w:pPr>
        <w:spacing w:after="0" w:line="360" w:lineRule="auto"/>
        <w:rPr>
          <w:rFonts w:ascii="Times New Roman" w:hAnsi="Times New Roman"/>
          <w:b/>
          <w:sz w:val="24"/>
          <w:szCs w:val="24"/>
        </w:rPr>
      </w:pPr>
    </w:p>
    <w:p w14:paraId="4E983DA6" w14:textId="77777777" w:rsidR="009400C6" w:rsidRDefault="009400C6" w:rsidP="00FE5A55">
      <w:pPr>
        <w:spacing w:after="0" w:line="360" w:lineRule="auto"/>
        <w:rPr>
          <w:rFonts w:ascii="Times New Roman" w:hAnsi="Times New Roman"/>
          <w:b/>
          <w:sz w:val="24"/>
          <w:szCs w:val="24"/>
        </w:rPr>
      </w:pPr>
    </w:p>
    <w:p w14:paraId="2A37082E" w14:textId="1C419C23" w:rsidR="00733074" w:rsidRDefault="00CB7BDE"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IMPLEMENTASI</w:t>
      </w:r>
    </w:p>
    <w:p w14:paraId="455B182B" w14:textId="77777777" w:rsidR="00733074" w:rsidRDefault="00CB7BDE"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PROGRAM REHABILITASI RUMAH TIDAK LAYAK</w:t>
      </w:r>
      <w:r w:rsidR="00FE5A55">
        <w:rPr>
          <w:rFonts w:ascii="Times New Roman" w:hAnsi="Times New Roman"/>
          <w:b/>
          <w:sz w:val="24"/>
          <w:szCs w:val="24"/>
        </w:rPr>
        <w:t xml:space="preserve"> </w:t>
      </w:r>
      <w:r w:rsidRPr="00CB7BDE">
        <w:rPr>
          <w:rFonts w:ascii="Times New Roman" w:hAnsi="Times New Roman"/>
          <w:b/>
          <w:sz w:val="24"/>
          <w:szCs w:val="24"/>
        </w:rPr>
        <w:t xml:space="preserve">HUNI (RTLH) </w:t>
      </w:r>
    </w:p>
    <w:p w14:paraId="786399B5" w14:textId="214DEBC8" w:rsidR="00CB7BDE" w:rsidRPr="00CB7BDE" w:rsidRDefault="00CB7BDE"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DI DESA ALASMALANG KECAMATAN PANARUKAN</w:t>
      </w:r>
    </w:p>
    <w:p w14:paraId="05918B74" w14:textId="2FF8D72D" w:rsidR="0098682D" w:rsidRPr="00CB7BDE" w:rsidRDefault="00CB7BDE" w:rsidP="00733074">
      <w:pPr>
        <w:spacing w:after="0" w:line="360" w:lineRule="auto"/>
        <w:jc w:val="center"/>
        <w:rPr>
          <w:rFonts w:ascii="Times New Roman" w:hAnsi="Times New Roman"/>
          <w:b/>
          <w:lang w:val="id-ID"/>
        </w:rPr>
      </w:pPr>
      <w:r w:rsidRPr="00CB7BDE">
        <w:rPr>
          <w:rFonts w:ascii="Times New Roman" w:hAnsi="Times New Roman"/>
          <w:b/>
          <w:sz w:val="24"/>
          <w:szCs w:val="24"/>
        </w:rPr>
        <w:t>KABUPATEN SITUBONDO</w:t>
      </w:r>
    </w:p>
    <w:p w14:paraId="3B9F863B" w14:textId="77777777" w:rsidR="0098682D" w:rsidRDefault="0098682D" w:rsidP="00C37DEE">
      <w:pPr>
        <w:spacing w:line="360" w:lineRule="auto"/>
        <w:jc w:val="center"/>
        <w:rPr>
          <w:rFonts w:ascii="Times New Roman" w:hAnsi="Times New Roman"/>
          <w:b/>
          <w:sz w:val="24"/>
          <w:szCs w:val="24"/>
          <w:lang w:val="id-ID"/>
        </w:rPr>
      </w:pPr>
    </w:p>
    <w:p w14:paraId="5ECD5AB0" w14:textId="77777777" w:rsidR="003877E4" w:rsidRDefault="003877E4" w:rsidP="003010E3">
      <w:pPr>
        <w:spacing w:line="360" w:lineRule="auto"/>
        <w:jc w:val="center"/>
        <w:rPr>
          <w:rFonts w:ascii="Times New Roman" w:hAnsi="Times New Roman"/>
          <w:b/>
          <w:bCs/>
          <w:sz w:val="24"/>
          <w:szCs w:val="24"/>
          <w:lang w:val="en-US"/>
        </w:rPr>
      </w:pPr>
    </w:p>
    <w:p w14:paraId="7D348FF3" w14:textId="77777777" w:rsidR="003877E4" w:rsidRDefault="003877E4" w:rsidP="003010E3">
      <w:pPr>
        <w:spacing w:line="360" w:lineRule="auto"/>
        <w:jc w:val="center"/>
        <w:rPr>
          <w:rFonts w:ascii="Times New Roman" w:hAnsi="Times New Roman"/>
          <w:b/>
          <w:bCs/>
          <w:sz w:val="24"/>
          <w:szCs w:val="24"/>
          <w:lang w:val="en-US"/>
        </w:rPr>
      </w:pPr>
    </w:p>
    <w:p w14:paraId="0B42CB7C" w14:textId="77777777" w:rsidR="003877E4" w:rsidRDefault="003877E4" w:rsidP="003877E4">
      <w:pPr>
        <w:tabs>
          <w:tab w:val="left" w:pos="3410"/>
          <w:tab w:val="center" w:pos="3968"/>
        </w:tabs>
        <w:spacing w:line="360" w:lineRule="auto"/>
        <w:rPr>
          <w:rFonts w:ascii="Times New Roman" w:hAnsi="Times New Roman"/>
          <w:b/>
          <w:bCs/>
          <w:sz w:val="24"/>
          <w:szCs w:val="24"/>
          <w:lang w:val="en-US"/>
        </w:rPr>
      </w:pPr>
      <w:r>
        <w:rPr>
          <w:rFonts w:ascii="Times New Roman" w:hAnsi="Times New Roman"/>
          <w:b/>
          <w:bCs/>
          <w:sz w:val="24"/>
          <w:szCs w:val="24"/>
          <w:lang w:val="en-US"/>
        </w:rPr>
        <w:tab/>
      </w:r>
    </w:p>
    <w:p w14:paraId="19646BD5" w14:textId="64898867" w:rsidR="0098682D" w:rsidRDefault="003877E4" w:rsidP="003877E4">
      <w:pPr>
        <w:tabs>
          <w:tab w:val="left" w:pos="3410"/>
          <w:tab w:val="center" w:pos="3968"/>
        </w:tabs>
        <w:spacing w:line="360" w:lineRule="auto"/>
        <w:rPr>
          <w:rFonts w:ascii="Times New Roman" w:hAnsi="Times New Roman"/>
          <w:b/>
          <w:bCs/>
          <w:sz w:val="24"/>
          <w:szCs w:val="24"/>
          <w:lang w:val="en-US"/>
        </w:rPr>
      </w:pPr>
      <w:r>
        <w:rPr>
          <w:rFonts w:ascii="Times New Roman" w:hAnsi="Times New Roman"/>
          <w:b/>
          <w:bCs/>
          <w:sz w:val="24"/>
          <w:szCs w:val="24"/>
          <w:lang w:val="en-US"/>
        </w:rPr>
        <w:tab/>
      </w:r>
      <w:r w:rsidR="003010E3" w:rsidRPr="003010E3">
        <w:rPr>
          <w:rFonts w:ascii="Times New Roman" w:hAnsi="Times New Roman"/>
          <w:b/>
          <w:bCs/>
          <w:sz w:val="24"/>
          <w:szCs w:val="24"/>
          <w:lang w:val="en-US"/>
        </w:rPr>
        <w:t>SKRIPSI</w:t>
      </w:r>
    </w:p>
    <w:p w14:paraId="3892396D" w14:textId="77777777" w:rsidR="003877E4" w:rsidRDefault="003877E4" w:rsidP="003877E4">
      <w:pPr>
        <w:tabs>
          <w:tab w:val="left" w:pos="3410"/>
          <w:tab w:val="center" w:pos="3968"/>
        </w:tabs>
        <w:spacing w:line="360" w:lineRule="auto"/>
        <w:rPr>
          <w:rFonts w:ascii="Times New Roman" w:hAnsi="Times New Roman"/>
          <w:b/>
          <w:bCs/>
          <w:sz w:val="24"/>
          <w:szCs w:val="24"/>
          <w:lang w:val="en-US"/>
        </w:rPr>
      </w:pPr>
    </w:p>
    <w:p w14:paraId="14F2E1B0" w14:textId="77777777" w:rsidR="003010E3" w:rsidRDefault="003010E3" w:rsidP="003010E3">
      <w:pPr>
        <w:spacing w:line="360" w:lineRule="auto"/>
        <w:jc w:val="center"/>
        <w:rPr>
          <w:rFonts w:ascii="Times New Roman" w:hAnsi="Times New Roman"/>
          <w:b/>
          <w:bCs/>
          <w:sz w:val="24"/>
          <w:szCs w:val="24"/>
          <w:lang w:val="en-US"/>
        </w:rPr>
      </w:pPr>
    </w:p>
    <w:p w14:paraId="3C898EB7" w14:textId="77777777" w:rsidR="0098682D" w:rsidRPr="00BB40D5" w:rsidRDefault="0098682D" w:rsidP="00C37DEE">
      <w:pPr>
        <w:spacing w:line="360" w:lineRule="auto"/>
        <w:rPr>
          <w:rFonts w:ascii="Times New Roman" w:hAnsi="Times New Roman"/>
          <w:sz w:val="24"/>
          <w:szCs w:val="24"/>
          <w:lang w:val="id-ID"/>
        </w:rPr>
      </w:pPr>
    </w:p>
    <w:p w14:paraId="0434CF23" w14:textId="77777777" w:rsidR="0098682D" w:rsidRPr="00150A00" w:rsidRDefault="0098682D" w:rsidP="00C37DEE">
      <w:pPr>
        <w:pStyle w:val="ListParagraph"/>
        <w:shd w:val="clear" w:color="auto" w:fill="FFFFFF"/>
        <w:spacing w:line="360" w:lineRule="auto"/>
        <w:ind w:left="0"/>
        <w:jc w:val="center"/>
        <w:rPr>
          <w:rFonts w:ascii="Times New Roman" w:hAnsi="Times New Roman"/>
          <w:sz w:val="24"/>
          <w:szCs w:val="24"/>
          <w:lang w:val="id-ID" w:eastAsia="id-ID"/>
        </w:rPr>
      </w:pPr>
      <w:r w:rsidRPr="00150A00">
        <w:rPr>
          <w:rFonts w:ascii="Times New Roman" w:hAnsi="Times New Roman"/>
          <w:sz w:val="24"/>
          <w:szCs w:val="24"/>
          <w:lang w:val="id-ID" w:eastAsia="id-ID"/>
        </w:rPr>
        <w:t>Oleh :</w:t>
      </w:r>
    </w:p>
    <w:p w14:paraId="78FB1E38" w14:textId="77777777" w:rsidR="0098682D" w:rsidRDefault="0098682D" w:rsidP="00C37DEE">
      <w:pPr>
        <w:pStyle w:val="ListParagraph"/>
        <w:shd w:val="clear" w:color="auto" w:fill="FFFFFF"/>
        <w:spacing w:line="360" w:lineRule="auto"/>
        <w:ind w:left="0"/>
        <w:jc w:val="center"/>
        <w:rPr>
          <w:rFonts w:ascii="Times New Roman" w:hAnsi="Times New Roman"/>
          <w:b/>
          <w:sz w:val="24"/>
          <w:szCs w:val="24"/>
          <w:lang w:val="id-ID" w:eastAsia="id-ID"/>
        </w:rPr>
      </w:pPr>
    </w:p>
    <w:p w14:paraId="54C34680" w14:textId="77777777" w:rsidR="0098682D" w:rsidRPr="00A96102" w:rsidRDefault="0098682D" w:rsidP="00C37DEE">
      <w:pPr>
        <w:pStyle w:val="ListParagraph"/>
        <w:shd w:val="clear" w:color="auto" w:fill="FFFFFF"/>
        <w:spacing w:line="360" w:lineRule="auto"/>
        <w:ind w:left="0"/>
        <w:jc w:val="center"/>
        <w:rPr>
          <w:rFonts w:ascii="Times New Roman" w:hAnsi="Times New Roman"/>
          <w:b/>
          <w:sz w:val="28"/>
          <w:szCs w:val="28"/>
          <w:u w:val="single"/>
          <w:lang w:eastAsia="id-ID"/>
        </w:rPr>
      </w:pPr>
      <w:r w:rsidRPr="00A96102">
        <w:rPr>
          <w:rFonts w:ascii="Times New Roman" w:hAnsi="Times New Roman"/>
          <w:b/>
          <w:sz w:val="28"/>
          <w:szCs w:val="28"/>
          <w:u w:val="single"/>
          <w:lang w:eastAsia="id-ID"/>
        </w:rPr>
        <w:t>Ahmad Fausi</w:t>
      </w:r>
    </w:p>
    <w:p w14:paraId="62747597" w14:textId="77777777" w:rsidR="0098682D" w:rsidRPr="00150A00" w:rsidRDefault="0098682D" w:rsidP="00C37DEE">
      <w:pPr>
        <w:pStyle w:val="ListParagraph"/>
        <w:shd w:val="clear" w:color="auto" w:fill="FFFFFF"/>
        <w:spacing w:line="360" w:lineRule="auto"/>
        <w:ind w:left="0"/>
        <w:jc w:val="center"/>
        <w:rPr>
          <w:rFonts w:ascii="Times New Roman" w:hAnsi="Times New Roman"/>
          <w:sz w:val="24"/>
          <w:szCs w:val="24"/>
          <w:lang w:val="id-ID"/>
        </w:rPr>
      </w:pPr>
      <w:r>
        <w:rPr>
          <w:rFonts w:ascii="Times New Roman" w:hAnsi="Times New Roman"/>
          <w:sz w:val="24"/>
          <w:szCs w:val="24"/>
          <w:lang w:eastAsia="id-ID"/>
        </w:rPr>
        <w:t xml:space="preserve"> </w:t>
      </w:r>
      <w:r w:rsidRPr="00150A00">
        <w:rPr>
          <w:rFonts w:ascii="Times New Roman" w:hAnsi="Times New Roman"/>
          <w:sz w:val="24"/>
          <w:szCs w:val="24"/>
          <w:lang w:val="id-ID" w:eastAsia="id-ID"/>
        </w:rPr>
        <w:t>NPM.</w:t>
      </w:r>
      <w:r>
        <w:rPr>
          <w:rFonts w:ascii="Times New Roman" w:hAnsi="Times New Roman"/>
          <w:sz w:val="24"/>
          <w:szCs w:val="24"/>
          <w:lang w:eastAsia="id-ID"/>
        </w:rPr>
        <w:t xml:space="preserve"> </w:t>
      </w:r>
      <w:r w:rsidRPr="00B56DA2">
        <w:rPr>
          <w:rFonts w:ascii="Times New Roman" w:hAnsi="Times New Roman"/>
          <w:sz w:val="24"/>
          <w:szCs w:val="24"/>
          <w:lang w:val="id-ID"/>
        </w:rPr>
        <w:t>20</w:t>
      </w:r>
      <w:r>
        <w:rPr>
          <w:rFonts w:ascii="Times New Roman" w:hAnsi="Times New Roman"/>
          <w:sz w:val="24"/>
          <w:szCs w:val="24"/>
          <w:lang w:val="pt-BR"/>
        </w:rPr>
        <w:t>2014087</w:t>
      </w:r>
    </w:p>
    <w:p w14:paraId="3BA16146" w14:textId="77777777" w:rsidR="0098682D" w:rsidRPr="00150A00" w:rsidRDefault="0098682D" w:rsidP="003877E4">
      <w:pPr>
        <w:spacing w:line="360" w:lineRule="auto"/>
        <w:rPr>
          <w:rFonts w:ascii="Times New Roman" w:hAnsi="Times New Roman"/>
          <w:sz w:val="24"/>
          <w:szCs w:val="24"/>
          <w:lang w:val="id-ID"/>
        </w:rPr>
      </w:pPr>
    </w:p>
    <w:p w14:paraId="391D8309" w14:textId="3FEA662C" w:rsidR="0098682D" w:rsidRPr="00CB024C" w:rsidRDefault="0098682D" w:rsidP="00C37DEE">
      <w:pPr>
        <w:spacing w:after="0" w:line="360" w:lineRule="auto"/>
        <w:jc w:val="center"/>
        <w:rPr>
          <w:rFonts w:ascii="Times New Roman" w:hAnsi="Times New Roman"/>
          <w:b/>
          <w:sz w:val="24"/>
          <w:szCs w:val="24"/>
          <w:lang w:val="pt-BR"/>
        </w:rPr>
      </w:pPr>
      <w:r w:rsidRPr="00CB024C">
        <w:rPr>
          <w:rFonts w:ascii="Times New Roman" w:hAnsi="Times New Roman"/>
          <w:b/>
          <w:sz w:val="24"/>
          <w:szCs w:val="24"/>
          <w:lang w:val="pt-BR"/>
        </w:rPr>
        <w:t>PROGRAM STUDI ADMINISTRASI PUBLIK</w:t>
      </w:r>
    </w:p>
    <w:p w14:paraId="3C38CA7C" w14:textId="77777777" w:rsidR="0098682D" w:rsidRPr="00150A00" w:rsidRDefault="0098682D" w:rsidP="00C37DEE">
      <w:pPr>
        <w:spacing w:after="0" w:line="360" w:lineRule="auto"/>
        <w:jc w:val="center"/>
        <w:rPr>
          <w:rFonts w:ascii="Times New Roman" w:hAnsi="Times New Roman"/>
          <w:b/>
          <w:sz w:val="24"/>
          <w:szCs w:val="24"/>
          <w:lang w:val="id-ID"/>
        </w:rPr>
      </w:pPr>
      <w:r w:rsidRPr="00150A00">
        <w:rPr>
          <w:rFonts w:ascii="Times New Roman" w:hAnsi="Times New Roman"/>
          <w:b/>
          <w:sz w:val="24"/>
          <w:szCs w:val="24"/>
          <w:lang w:val="id-ID"/>
        </w:rPr>
        <w:t xml:space="preserve">FAKULTAS ILMU SOSIAL DAN ILMU POLITIK </w:t>
      </w:r>
    </w:p>
    <w:p w14:paraId="09E5FA51" w14:textId="3DF01A94" w:rsidR="0098682D" w:rsidRPr="00150A00" w:rsidRDefault="0098682D" w:rsidP="00FE5A55">
      <w:pPr>
        <w:spacing w:after="0" w:line="360" w:lineRule="auto"/>
        <w:jc w:val="center"/>
        <w:rPr>
          <w:rFonts w:ascii="Times New Roman" w:hAnsi="Times New Roman"/>
          <w:b/>
          <w:sz w:val="24"/>
          <w:szCs w:val="24"/>
          <w:lang w:val="id-ID"/>
        </w:rPr>
      </w:pPr>
      <w:r w:rsidRPr="00150A00">
        <w:rPr>
          <w:rFonts w:ascii="Times New Roman" w:hAnsi="Times New Roman"/>
          <w:b/>
          <w:sz w:val="24"/>
          <w:szCs w:val="24"/>
          <w:lang w:val="id-ID"/>
        </w:rPr>
        <w:t>UNIVERSITAS ABDURACHMAN SALEH SITUBONDO</w:t>
      </w:r>
    </w:p>
    <w:p w14:paraId="5ECABC3A" w14:textId="1DBD78E1" w:rsidR="005E1922" w:rsidRPr="005E1922" w:rsidRDefault="0098682D" w:rsidP="005E1922">
      <w:pPr>
        <w:spacing w:after="0" w:line="360" w:lineRule="auto"/>
        <w:jc w:val="center"/>
        <w:rPr>
          <w:rFonts w:ascii="Times New Roman" w:hAnsi="Times New Roman"/>
          <w:b/>
          <w:sz w:val="24"/>
          <w:szCs w:val="24"/>
        </w:rPr>
        <w:sectPr w:rsidR="005E1922" w:rsidRPr="005E1922" w:rsidSect="00934B45">
          <w:footerReference w:type="default" r:id="rId9"/>
          <w:pgSz w:w="11906" w:h="16838" w:code="9"/>
          <w:pgMar w:top="2268" w:right="1701" w:bottom="1701" w:left="2268" w:header="709" w:footer="709" w:gutter="0"/>
          <w:cols w:space="708"/>
          <w:docGrid w:linePitch="360"/>
        </w:sectPr>
      </w:pPr>
      <w:r w:rsidRPr="00150A00">
        <w:rPr>
          <w:rFonts w:ascii="Times New Roman" w:hAnsi="Times New Roman"/>
          <w:b/>
          <w:sz w:val="24"/>
          <w:szCs w:val="24"/>
          <w:lang w:val="id-ID"/>
        </w:rPr>
        <w:t>20</w:t>
      </w:r>
      <w:r>
        <w:rPr>
          <w:rFonts w:ascii="Times New Roman" w:hAnsi="Times New Roman"/>
          <w:b/>
          <w:sz w:val="24"/>
          <w:szCs w:val="24"/>
        </w:rPr>
        <w:t>2</w:t>
      </w:r>
      <w:r w:rsidR="00CF584D">
        <w:rPr>
          <w:rFonts w:ascii="Times New Roman" w:hAnsi="Times New Roman"/>
          <w:b/>
          <w:sz w:val="24"/>
          <w:szCs w:val="24"/>
        </w:rPr>
        <w:t>4</w:t>
      </w:r>
      <w:r w:rsidR="00E067F1">
        <w:rPr>
          <w:rFonts w:ascii="Times New Roman" w:hAnsi="Times New Roman" w:cs="Times New Roman"/>
          <w:b/>
          <w:bCs/>
          <w:sz w:val="24"/>
          <w:szCs w:val="24"/>
        </w:rPr>
        <w:br w:type="page"/>
      </w:r>
    </w:p>
    <w:p w14:paraId="757E5C0B" w14:textId="77777777" w:rsidR="003010E3" w:rsidRPr="00C51524" w:rsidRDefault="003010E3" w:rsidP="003010E3">
      <w:pPr>
        <w:shd w:val="clear" w:color="auto" w:fill="FFFFFF"/>
        <w:spacing w:after="0" w:line="360" w:lineRule="auto"/>
        <w:ind w:firstLine="45"/>
        <w:jc w:val="center"/>
        <w:rPr>
          <w:rFonts w:ascii="Times New Roman" w:eastAsia="Times New Roman" w:hAnsi="Times New Roman"/>
          <w:b/>
          <w:color w:val="444444"/>
          <w:sz w:val="24"/>
          <w:szCs w:val="24"/>
        </w:rPr>
      </w:pPr>
      <w:r>
        <w:rPr>
          <w:rFonts w:ascii="Times New Roman" w:eastAsia="Times New Roman" w:hAnsi="Times New Roman"/>
          <w:b/>
          <w:noProof/>
          <w:color w:val="444444"/>
          <w:sz w:val="24"/>
          <w:szCs w:val="24"/>
          <w:lang w:val="en-US"/>
        </w:rPr>
        <w:lastRenderedPageBreak/>
        <w:drawing>
          <wp:anchor distT="0" distB="0" distL="114300" distR="114300" simplePos="0" relativeHeight="251664896" behindDoc="0" locked="0" layoutInCell="1" allowOverlap="1" wp14:anchorId="20A3B55E" wp14:editId="4371A9F2">
            <wp:simplePos x="0" y="0"/>
            <wp:positionH relativeFrom="column">
              <wp:posOffset>1953260</wp:posOffset>
            </wp:positionH>
            <wp:positionV relativeFrom="paragraph">
              <wp:posOffset>30480</wp:posOffset>
            </wp:positionV>
            <wp:extent cx="1188085" cy="1188085"/>
            <wp:effectExtent l="0" t="0" r="0" b="0"/>
            <wp:wrapNone/>
            <wp:docPr id="983380195"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444444"/>
          <w:sz w:val="24"/>
          <w:szCs w:val="24"/>
        </w:rPr>
        <w:t xml:space="preserve">  </w:t>
      </w:r>
    </w:p>
    <w:p w14:paraId="0B9E0A09" w14:textId="77777777" w:rsidR="003010E3" w:rsidRPr="00150A00" w:rsidRDefault="003010E3" w:rsidP="003010E3">
      <w:pPr>
        <w:shd w:val="clear" w:color="auto" w:fill="FFFFFF"/>
        <w:spacing w:after="0" w:line="360" w:lineRule="auto"/>
        <w:ind w:firstLine="45"/>
        <w:jc w:val="center"/>
        <w:rPr>
          <w:rFonts w:ascii="Times New Roman" w:eastAsia="Times New Roman" w:hAnsi="Times New Roman"/>
          <w:b/>
          <w:color w:val="444444"/>
          <w:sz w:val="24"/>
          <w:szCs w:val="24"/>
          <w:lang w:val="id-ID"/>
        </w:rPr>
      </w:pPr>
    </w:p>
    <w:p w14:paraId="48F3AE72" w14:textId="77777777" w:rsidR="003010E3" w:rsidRPr="00150A00" w:rsidRDefault="003010E3" w:rsidP="003010E3">
      <w:pPr>
        <w:shd w:val="clear" w:color="auto" w:fill="FFFFFF"/>
        <w:spacing w:after="0" w:line="360" w:lineRule="auto"/>
        <w:ind w:firstLine="45"/>
        <w:jc w:val="center"/>
        <w:rPr>
          <w:rFonts w:ascii="Times New Roman" w:eastAsia="Times New Roman" w:hAnsi="Times New Roman"/>
          <w:b/>
          <w:color w:val="444444"/>
          <w:sz w:val="24"/>
          <w:szCs w:val="24"/>
          <w:lang w:val="id-ID"/>
        </w:rPr>
      </w:pPr>
    </w:p>
    <w:p w14:paraId="47782793" w14:textId="77777777" w:rsidR="003010E3" w:rsidRDefault="003010E3" w:rsidP="003010E3">
      <w:pPr>
        <w:spacing w:after="0" w:line="360" w:lineRule="auto"/>
        <w:jc w:val="center"/>
        <w:rPr>
          <w:rFonts w:ascii="Times New Roman" w:hAnsi="Times New Roman"/>
          <w:b/>
          <w:sz w:val="24"/>
          <w:szCs w:val="24"/>
        </w:rPr>
      </w:pPr>
    </w:p>
    <w:p w14:paraId="67931C46" w14:textId="2D8A80FC" w:rsidR="003010E3" w:rsidRDefault="003877E4" w:rsidP="003877E4">
      <w:pPr>
        <w:tabs>
          <w:tab w:val="left" w:pos="1510"/>
        </w:tabs>
        <w:spacing w:after="0" w:line="360" w:lineRule="auto"/>
        <w:rPr>
          <w:rFonts w:ascii="Times New Roman" w:hAnsi="Times New Roman"/>
          <w:b/>
          <w:sz w:val="24"/>
          <w:szCs w:val="24"/>
        </w:rPr>
      </w:pPr>
      <w:r>
        <w:rPr>
          <w:rFonts w:ascii="Times New Roman" w:hAnsi="Times New Roman"/>
          <w:b/>
          <w:sz w:val="24"/>
          <w:szCs w:val="24"/>
        </w:rPr>
        <w:tab/>
      </w:r>
    </w:p>
    <w:p w14:paraId="0FF29E9F" w14:textId="77777777" w:rsidR="003877E4" w:rsidRDefault="003877E4" w:rsidP="003010E3">
      <w:pPr>
        <w:spacing w:after="0" w:line="360" w:lineRule="auto"/>
        <w:rPr>
          <w:rFonts w:ascii="Times New Roman" w:hAnsi="Times New Roman"/>
          <w:b/>
          <w:sz w:val="24"/>
          <w:szCs w:val="24"/>
        </w:rPr>
      </w:pPr>
    </w:p>
    <w:p w14:paraId="6DC25D8B" w14:textId="548B868B" w:rsidR="00733074" w:rsidRDefault="003010E3"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IMPLEMENTASI</w:t>
      </w:r>
    </w:p>
    <w:p w14:paraId="1A7C0124" w14:textId="77777777" w:rsidR="00733074" w:rsidRDefault="003010E3"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PROGRAM REHABILITASI RUMAH TIDAK LAYAK</w:t>
      </w:r>
      <w:r>
        <w:rPr>
          <w:rFonts w:ascii="Times New Roman" w:hAnsi="Times New Roman"/>
          <w:b/>
          <w:sz w:val="24"/>
          <w:szCs w:val="24"/>
        </w:rPr>
        <w:t xml:space="preserve"> </w:t>
      </w:r>
      <w:r w:rsidRPr="00CB7BDE">
        <w:rPr>
          <w:rFonts w:ascii="Times New Roman" w:hAnsi="Times New Roman"/>
          <w:b/>
          <w:sz w:val="24"/>
          <w:szCs w:val="24"/>
        </w:rPr>
        <w:t xml:space="preserve">HUNI (RTLH) </w:t>
      </w:r>
    </w:p>
    <w:p w14:paraId="11B09C86" w14:textId="137C169B" w:rsidR="003010E3" w:rsidRPr="00CB7BDE" w:rsidRDefault="003010E3" w:rsidP="00733074">
      <w:pPr>
        <w:spacing w:after="0" w:line="360" w:lineRule="auto"/>
        <w:jc w:val="center"/>
        <w:rPr>
          <w:rFonts w:ascii="Times New Roman" w:hAnsi="Times New Roman"/>
          <w:b/>
          <w:sz w:val="24"/>
          <w:szCs w:val="24"/>
        </w:rPr>
      </w:pPr>
      <w:r w:rsidRPr="00CB7BDE">
        <w:rPr>
          <w:rFonts w:ascii="Times New Roman" w:hAnsi="Times New Roman"/>
          <w:b/>
          <w:sz w:val="24"/>
          <w:szCs w:val="24"/>
        </w:rPr>
        <w:t>DI DESA ALASMALANG KECAMATAN PANARUKAN</w:t>
      </w:r>
    </w:p>
    <w:p w14:paraId="3F717428" w14:textId="77777777" w:rsidR="003010E3" w:rsidRPr="00CB7BDE" w:rsidRDefault="003010E3" w:rsidP="00733074">
      <w:pPr>
        <w:spacing w:after="0" w:line="360" w:lineRule="auto"/>
        <w:jc w:val="center"/>
        <w:rPr>
          <w:rFonts w:ascii="Times New Roman" w:hAnsi="Times New Roman"/>
          <w:b/>
          <w:lang w:val="id-ID"/>
        </w:rPr>
      </w:pPr>
      <w:r w:rsidRPr="00CB7BDE">
        <w:rPr>
          <w:rFonts w:ascii="Times New Roman" w:hAnsi="Times New Roman"/>
          <w:b/>
          <w:sz w:val="24"/>
          <w:szCs w:val="24"/>
        </w:rPr>
        <w:t>KABUPATEN SITUBONDO</w:t>
      </w:r>
    </w:p>
    <w:p w14:paraId="7E81F433" w14:textId="77777777" w:rsidR="003010E3" w:rsidRDefault="003010E3" w:rsidP="003010E3">
      <w:pPr>
        <w:spacing w:line="360" w:lineRule="auto"/>
        <w:jc w:val="center"/>
        <w:rPr>
          <w:rFonts w:ascii="Times New Roman" w:hAnsi="Times New Roman"/>
          <w:b/>
          <w:sz w:val="24"/>
          <w:szCs w:val="24"/>
          <w:lang w:val="id-ID"/>
        </w:rPr>
      </w:pPr>
    </w:p>
    <w:p w14:paraId="7377E6AE" w14:textId="59D98A09" w:rsidR="003877E4" w:rsidRPr="003877E4" w:rsidRDefault="003877E4" w:rsidP="003877E4">
      <w:pPr>
        <w:spacing w:line="360" w:lineRule="auto"/>
        <w:jc w:val="center"/>
        <w:rPr>
          <w:rFonts w:ascii="Times New Roman" w:hAnsi="Times New Roman"/>
          <w:b/>
          <w:bCs/>
          <w:sz w:val="24"/>
          <w:szCs w:val="24"/>
          <w:lang w:val="id-ID"/>
        </w:rPr>
      </w:pPr>
      <w:r w:rsidRPr="003877E4">
        <w:rPr>
          <w:rFonts w:ascii="Times New Roman" w:hAnsi="Times New Roman"/>
          <w:b/>
          <w:bCs/>
          <w:sz w:val="24"/>
          <w:szCs w:val="24"/>
          <w:lang w:val="id-ID"/>
        </w:rPr>
        <w:t>SKRIPSI</w:t>
      </w:r>
    </w:p>
    <w:p w14:paraId="531BC075" w14:textId="77777777" w:rsidR="003010E3" w:rsidRPr="00150A00" w:rsidRDefault="003010E3" w:rsidP="003010E3">
      <w:pPr>
        <w:spacing w:after="0" w:line="360" w:lineRule="auto"/>
        <w:ind w:left="1418" w:right="1416"/>
        <w:jc w:val="center"/>
        <w:rPr>
          <w:rFonts w:ascii="Times New Roman" w:hAnsi="Times New Roman"/>
          <w:sz w:val="24"/>
          <w:szCs w:val="24"/>
          <w:lang w:val="id-ID"/>
        </w:rPr>
      </w:pPr>
      <w:r>
        <w:rPr>
          <w:rFonts w:ascii="Times New Roman" w:hAnsi="Times New Roman"/>
          <w:sz w:val="24"/>
          <w:szCs w:val="24"/>
          <w:lang w:val="en-US"/>
        </w:rPr>
        <w:t>D</w:t>
      </w:r>
      <w:r w:rsidRPr="00150A00">
        <w:rPr>
          <w:rFonts w:ascii="Times New Roman" w:hAnsi="Times New Roman"/>
          <w:sz w:val="24"/>
          <w:szCs w:val="24"/>
          <w:lang w:val="id-ID"/>
        </w:rPr>
        <w:t xml:space="preserve">iajukan guna melengkapi tugas akhir dan memenuhi salah satu syarat untuk menyelesaikan Program Studi Administrasi </w:t>
      </w:r>
      <w:r w:rsidRPr="001B2888">
        <w:rPr>
          <w:rFonts w:ascii="Times New Roman" w:hAnsi="Times New Roman"/>
          <w:sz w:val="24"/>
          <w:szCs w:val="24"/>
          <w:lang w:val="id-ID"/>
        </w:rPr>
        <w:t>Publik</w:t>
      </w:r>
      <w:r w:rsidRPr="00150A00">
        <w:rPr>
          <w:rFonts w:ascii="Times New Roman" w:hAnsi="Times New Roman"/>
          <w:sz w:val="24"/>
          <w:szCs w:val="24"/>
          <w:lang w:val="id-ID"/>
        </w:rPr>
        <w:t xml:space="preserve"> (S-1) dan mencapai Gelar Sarjana </w:t>
      </w:r>
      <w:r w:rsidRPr="00B56DA2">
        <w:rPr>
          <w:rFonts w:ascii="Times New Roman" w:hAnsi="Times New Roman"/>
          <w:sz w:val="24"/>
          <w:szCs w:val="24"/>
          <w:lang w:val="id-ID"/>
        </w:rPr>
        <w:t>Administrasi Publik</w:t>
      </w:r>
      <w:r w:rsidRPr="00150A00">
        <w:rPr>
          <w:rFonts w:ascii="Times New Roman" w:hAnsi="Times New Roman"/>
          <w:sz w:val="24"/>
          <w:szCs w:val="24"/>
          <w:lang w:val="id-ID"/>
        </w:rPr>
        <w:t xml:space="preserve"> (S.</w:t>
      </w:r>
      <w:r w:rsidRPr="00B56DA2">
        <w:rPr>
          <w:rFonts w:ascii="Times New Roman" w:hAnsi="Times New Roman"/>
          <w:sz w:val="24"/>
          <w:szCs w:val="24"/>
          <w:lang w:val="id-ID"/>
        </w:rPr>
        <w:t>AP</w:t>
      </w:r>
      <w:r w:rsidRPr="00150A00">
        <w:rPr>
          <w:rFonts w:ascii="Times New Roman" w:hAnsi="Times New Roman"/>
          <w:sz w:val="24"/>
          <w:szCs w:val="24"/>
          <w:lang w:val="id-ID"/>
        </w:rPr>
        <w:t>)</w:t>
      </w:r>
    </w:p>
    <w:p w14:paraId="6AB31B39" w14:textId="77777777" w:rsidR="003010E3" w:rsidRDefault="003010E3" w:rsidP="003010E3">
      <w:pPr>
        <w:spacing w:line="360" w:lineRule="auto"/>
        <w:rPr>
          <w:rFonts w:ascii="Times New Roman" w:hAnsi="Times New Roman"/>
          <w:sz w:val="24"/>
          <w:szCs w:val="24"/>
          <w:lang w:val="id-ID"/>
        </w:rPr>
      </w:pPr>
    </w:p>
    <w:p w14:paraId="742847EC" w14:textId="77777777" w:rsidR="003010E3" w:rsidRPr="00BB40D5" w:rsidRDefault="003010E3" w:rsidP="003010E3">
      <w:pPr>
        <w:spacing w:line="360" w:lineRule="auto"/>
        <w:rPr>
          <w:rFonts w:ascii="Times New Roman" w:hAnsi="Times New Roman"/>
          <w:sz w:val="24"/>
          <w:szCs w:val="24"/>
          <w:lang w:val="id-ID"/>
        </w:rPr>
      </w:pPr>
    </w:p>
    <w:p w14:paraId="485C305B" w14:textId="77777777" w:rsidR="003010E3" w:rsidRPr="00150A00" w:rsidRDefault="003010E3" w:rsidP="003010E3">
      <w:pPr>
        <w:pStyle w:val="ListParagraph"/>
        <w:shd w:val="clear" w:color="auto" w:fill="FFFFFF"/>
        <w:spacing w:line="360" w:lineRule="auto"/>
        <w:ind w:left="0"/>
        <w:jc w:val="center"/>
        <w:rPr>
          <w:rFonts w:ascii="Times New Roman" w:hAnsi="Times New Roman"/>
          <w:sz w:val="24"/>
          <w:szCs w:val="24"/>
          <w:lang w:val="id-ID" w:eastAsia="id-ID"/>
        </w:rPr>
      </w:pPr>
      <w:r w:rsidRPr="00150A00">
        <w:rPr>
          <w:rFonts w:ascii="Times New Roman" w:hAnsi="Times New Roman"/>
          <w:sz w:val="24"/>
          <w:szCs w:val="24"/>
          <w:lang w:val="id-ID" w:eastAsia="id-ID"/>
        </w:rPr>
        <w:t>Oleh :</w:t>
      </w:r>
    </w:p>
    <w:p w14:paraId="13B7E435" w14:textId="77777777" w:rsidR="003010E3" w:rsidRDefault="003010E3" w:rsidP="003010E3">
      <w:pPr>
        <w:pStyle w:val="ListParagraph"/>
        <w:shd w:val="clear" w:color="auto" w:fill="FFFFFF"/>
        <w:spacing w:line="360" w:lineRule="auto"/>
        <w:ind w:left="0"/>
        <w:jc w:val="center"/>
        <w:rPr>
          <w:rFonts w:ascii="Times New Roman" w:hAnsi="Times New Roman"/>
          <w:b/>
          <w:sz w:val="24"/>
          <w:szCs w:val="24"/>
          <w:lang w:val="id-ID" w:eastAsia="id-ID"/>
        </w:rPr>
      </w:pPr>
    </w:p>
    <w:p w14:paraId="10BA943B" w14:textId="77777777" w:rsidR="003010E3" w:rsidRPr="00A96102" w:rsidRDefault="003010E3" w:rsidP="003010E3">
      <w:pPr>
        <w:pStyle w:val="ListParagraph"/>
        <w:shd w:val="clear" w:color="auto" w:fill="FFFFFF"/>
        <w:spacing w:line="360" w:lineRule="auto"/>
        <w:ind w:left="0"/>
        <w:jc w:val="center"/>
        <w:rPr>
          <w:rFonts w:ascii="Times New Roman" w:hAnsi="Times New Roman"/>
          <w:b/>
          <w:sz w:val="28"/>
          <w:szCs w:val="28"/>
          <w:u w:val="single"/>
          <w:lang w:eastAsia="id-ID"/>
        </w:rPr>
      </w:pPr>
      <w:r w:rsidRPr="00A96102">
        <w:rPr>
          <w:rFonts w:ascii="Times New Roman" w:hAnsi="Times New Roman"/>
          <w:b/>
          <w:sz w:val="28"/>
          <w:szCs w:val="28"/>
          <w:u w:val="single"/>
          <w:lang w:eastAsia="id-ID"/>
        </w:rPr>
        <w:t>Ahmad Fausi</w:t>
      </w:r>
    </w:p>
    <w:p w14:paraId="60D56024" w14:textId="77777777" w:rsidR="003010E3" w:rsidRPr="00150A00" w:rsidRDefault="003010E3" w:rsidP="003010E3">
      <w:pPr>
        <w:pStyle w:val="ListParagraph"/>
        <w:shd w:val="clear" w:color="auto" w:fill="FFFFFF"/>
        <w:spacing w:line="360" w:lineRule="auto"/>
        <w:ind w:left="0"/>
        <w:jc w:val="center"/>
        <w:rPr>
          <w:rFonts w:ascii="Times New Roman" w:hAnsi="Times New Roman"/>
          <w:sz w:val="24"/>
          <w:szCs w:val="24"/>
          <w:lang w:val="id-ID"/>
        </w:rPr>
      </w:pPr>
      <w:r>
        <w:rPr>
          <w:rFonts w:ascii="Times New Roman" w:hAnsi="Times New Roman"/>
          <w:sz w:val="24"/>
          <w:szCs w:val="24"/>
          <w:lang w:eastAsia="id-ID"/>
        </w:rPr>
        <w:t xml:space="preserve"> </w:t>
      </w:r>
      <w:r w:rsidRPr="00150A00">
        <w:rPr>
          <w:rFonts w:ascii="Times New Roman" w:hAnsi="Times New Roman"/>
          <w:sz w:val="24"/>
          <w:szCs w:val="24"/>
          <w:lang w:val="id-ID" w:eastAsia="id-ID"/>
        </w:rPr>
        <w:t>NPM.</w:t>
      </w:r>
      <w:r>
        <w:rPr>
          <w:rFonts w:ascii="Times New Roman" w:hAnsi="Times New Roman"/>
          <w:sz w:val="24"/>
          <w:szCs w:val="24"/>
          <w:lang w:eastAsia="id-ID"/>
        </w:rPr>
        <w:t xml:space="preserve"> </w:t>
      </w:r>
      <w:r w:rsidRPr="00B56DA2">
        <w:rPr>
          <w:rFonts w:ascii="Times New Roman" w:hAnsi="Times New Roman"/>
          <w:sz w:val="24"/>
          <w:szCs w:val="24"/>
          <w:lang w:val="id-ID"/>
        </w:rPr>
        <w:t>20</w:t>
      </w:r>
      <w:r>
        <w:rPr>
          <w:rFonts w:ascii="Times New Roman" w:hAnsi="Times New Roman"/>
          <w:sz w:val="24"/>
          <w:szCs w:val="24"/>
          <w:lang w:val="pt-BR"/>
        </w:rPr>
        <w:t>2014087</w:t>
      </w:r>
    </w:p>
    <w:p w14:paraId="4C98DCDD" w14:textId="77777777" w:rsidR="003010E3" w:rsidRDefault="003010E3" w:rsidP="00733074">
      <w:pPr>
        <w:spacing w:line="360" w:lineRule="auto"/>
        <w:rPr>
          <w:rFonts w:ascii="Times New Roman" w:hAnsi="Times New Roman"/>
          <w:sz w:val="24"/>
          <w:szCs w:val="24"/>
          <w:lang w:val="id-ID"/>
        </w:rPr>
      </w:pPr>
    </w:p>
    <w:p w14:paraId="3A8EF588" w14:textId="77777777" w:rsidR="00733074" w:rsidRPr="00150A00" w:rsidRDefault="00733074" w:rsidP="00733074">
      <w:pPr>
        <w:spacing w:line="360" w:lineRule="auto"/>
        <w:rPr>
          <w:rFonts w:ascii="Times New Roman" w:hAnsi="Times New Roman"/>
          <w:sz w:val="24"/>
          <w:szCs w:val="24"/>
          <w:lang w:val="id-ID"/>
        </w:rPr>
      </w:pPr>
    </w:p>
    <w:p w14:paraId="1F5DD8AA" w14:textId="77777777" w:rsidR="003010E3" w:rsidRPr="00CB024C" w:rsidRDefault="003010E3" w:rsidP="003010E3">
      <w:pPr>
        <w:spacing w:after="0" w:line="360" w:lineRule="auto"/>
        <w:jc w:val="center"/>
        <w:rPr>
          <w:rFonts w:ascii="Times New Roman" w:hAnsi="Times New Roman"/>
          <w:b/>
          <w:sz w:val="24"/>
          <w:szCs w:val="24"/>
          <w:lang w:val="pt-BR"/>
        </w:rPr>
      </w:pPr>
      <w:r w:rsidRPr="00CB024C">
        <w:rPr>
          <w:rFonts w:ascii="Times New Roman" w:hAnsi="Times New Roman"/>
          <w:b/>
          <w:sz w:val="24"/>
          <w:szCs w:val="24"/>
          <w:lang w:val="pt-BR"/>
        </w:rPr>
        <w:t>PROGRAM STUDI ADMINISTRASI PUBLIK</w:t>
      </w:r>
    </w:p>
    <w:p w14:paraId="6E4DA515" w14:textId="77777777" w:rsidR="003010E3" w:rsidRPr="00150A00" w:rsidRDefault="003010E3" w:rsidP="003010E3">
      <w:pPr>
        <w:spacing w:after="0" w:line="360" w:lineRule="auto"/>
        <w:jc w:val="center"/>
        <w:rPr>
          <w:rFonts w:ascii="Times New Roman" w:hAnsi="Times New Roman"/>
          <w:b/>
          <w:sz w:val="24"/>
          <w:szCs w:val="24"/>
          <w:lang w:val="id-ID"/>
        </w:rPr>
      </w:pPr>
      <w:r w:rsidRPr="00150A00">
        <w:rPr>
          <w:rFonts w:ascii="Times New Roman" w:hAnsi="Times New Roman"/>
          <w:b/>
          <w:sz w:val="24"/>
          <w:szCs w:val="24"/>
          <w:lang w:val="id-ID"/>
        </w:rPr>
        <w:t xml:space="preserve">FAKULTAS ILMU SOSIAL DAN ILMU POLITIK </w:t>
      </w:r>
    </w:p>
    <w:p w14:paraId="33C300BA" w14:textId="77777777" w:rsidR="003010E3" w:rsidRPr="00150A00" w:rsidRDefault="003010E3" w:rsidP="003010E3">
      <w:pPr>
        <w:spacing w:after="0" w:line="360" w:lineRule="auto"/>
        <w:jc w:val="center"/>
        <w:rPr>
          <w:rFonts w:ascii="Times New Roman" w:hAnsi="Times New Roman"/>
          <w:b/>
          <w:sz w:val="24"/>
          <w:szCs w:val="24"/>
          <w:lang w:val="id-ID"/>
        </w:rPr>
      </w:pPr>
      <w:r w:rsidRPr="00150A00">
        <w:rPr>
          <w:rFonts w:ascii="Times New Roman" w:hAnsi="Times New Roman"/>
          <w:b/>
          <w:sz w:val="24"/>
          <w:szCs w:val="24"/>
          <w:lang w:val="id-ID"/>
        </w:rPr>
        <w:t>UNIVERSITAS ABDURACHMAN SALEH SITUBONDO</w:t>
      </w:r>
    </w:p>
    <w:p w14:paraId="2CB8BD35" w14:textId="59B188C4" w:rsidR="003010E3" w:rsidRDefault="003010E3" w:rsidP="00BE1AEF">
      <w:pPr>
        <w:jc w:val="center"/>
        <w:rPr>
          <w:rFonts w:ascii="Times New Roman" w:hAnsi="Times New Roman" w:cs="Times New Roman"/>
          <w:b/>
          <w:bCs/>
          <w:sz w:val="24"/>
          <w:szCs w:val="24"/>
        </w:rPr>
      </w:pPr>
      <w:r w:rsidRPr="00150A00">
        <w:rPr>
          <w:rFonts w:ascii="Times New Roman" w:hAnsi="Times New Roman"/>
          <w:b/>
          <w:sz w:val="24"/>
          <w:szCs w:val="24"/>
          <w:lang w:val="id-ID"/>
        </w:rPr>
        <w:t>20</w:t>
      </w:r>
      <w:r>
        <w:rPr>
          <w:rFonts w:ascii="Times New Roman" w:hAnsi="Times New Roman"/>
          <w:b/>
          <w:sz w:val="24"/>
          <w:szCs w:val="24"/>
        </w:rPr>
        <w:t>24</w:t>
      </w:r>
      <w:r>
        <w:rPr>
          <w:rFonts w:ascii="Times New Roman" w:hAnsi="Times New Roman" w:cs="Times New Roman"/>
          <w:b/>
          <w:bCs/>
          <w:sz w:val="24"/>
          <w:szCs w:val="24"/>
        </w:rPr>
        <w:br w:type="page"/>
      </w:r>
    </w:p>
    <w:p w14:paraId="3661753E" w14:textId="7F64BDC7" w:rsidR="00BE1AEF" w:rsidRDefault="00BE1AEF" w:rsidP="00BE1A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PERSETUJUAN SKRIPSI</w:t>
      </w:r>
    </w:p>
    <w:p w14:paraId="3AE666A1" w14:textId="77777777" w:rsidR="00BE1AEF" w:rsidRDefault="00BE1AEF" w:rsidP="00BE1AEF">
      <w:pPr>
        <w:jc w:val="center"/>
        <w:rPr>
          <w:rFonts w:ascii="Times New Roman" w:hAnsi="Times New Roman" w:cs="Times New Roman"/>
          <w:b/>
          <w:bCs/>
          <w:sz w:val="24"/>
          <w:szCs w:val="24"/>
        </w:rPr>
      </w:pPr>
    </w:p>
    <w:p w14:paraId="06ACA411" w14:textId="14D7574C" w:rsidR="003010E3" w:rsidRDefault="00782A18" w:rsidP="00782A18">
      <w:pPr>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xml:space="preserve">: Implementasi Program Rehabilitasi Rumah Tidak Layak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Huni</w:t>
      </w:r>
      <w:r w:rsidR="0021704C">
        <w:rPr>
          <w:rFonts w:ascii="Times New Roman" w:hAnsi="Times New Roman" w:cs="Times New Roman"/>
          <w:sz w:val="24"/>
          <w:szCs w:val="24"/>
        </w:rPr>
        <w:t xml:space="preserve"> </w:t>
      </w:r>
      <w:r>
        <w:rPr>
          <w:rFonts w:ascii="Times New Roman" w:hAnsi="Times New Roman" w:cs="Times New Roman"/>
          <w:sz w:val="24"/>
          <w:szCs w:val="24"/>
        </w:rPr>
        <w:t>(RTLH) di Desa Alasmalang Kecamatan Panarukan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Kabupaten Situbondo </w:t>
      </w:r>
    </w:p>
    <w:p w14:paraId="2AA60FA6" w14:textId="56F09688" w:rsidR="00782A18" w:rsidRDefault="00782A18" w:rsidP="00782A18">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Ahmad Fausi</w:t>
      </w:r>
    </w:p>
    <w:p w14:paraId="7CBB0654" w14:textId="3400EFDB" w:rsidR="00782A18" w:rsidRDefault="00782A18" w:rsidP="00782A18">
      <w:pPr>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202014087</w:t>
      </w:r>
    </w:p>
    <w:p w14:paraId="3167B563" w14:textId="75902B63" w:rsidR="00782A18" w:rsidRDefault="00782A18" w:rsidP="00782A18">
      <w:pPr>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Administrasi Publik</w:t>
      </w:r>
    </w:p>
    <w:p w14:paraId="67C5514C" w14:textId="77777777" w:rsidR="00782A18" w:rsidRDefault="00782A18" w:rsidP="00782A18">
      <w:pPr>
        <w:jc w:val="both"/>
        <w:rPr>
          <w:rFonts w:ascii="Times New Roman" w:hAnsi="Times New Roman" w:cs="Times New Roman"/>
          <w:sz w:val="24"/>
          <w:szCs w:val="24"/>
        </w:rPr>
      </w:pPr>
    </w:p>
    <w:p w14:paraId="01391F51" w14:textId="6753FB12" w:rsidR="00414058" w:rsidRDefault="00782A18" w:rsidP="00414058">
      <w:pPr>
        <w:jc w:val="center"/>
        <w:rPr>
          <w:rFonts w:ascii="Times New Roman" w:hAnsi="Times New Roman" w:cs="Times New Roman"/>
          <w:sz w:val="24"/>
          <w:szCs w:val="24"/>
        </w:rPr>
      </w:pPr>
      <w:r>
        <w:rPr>
          <w:rFonts w:ascii="Times New Roman" w:hAnsi="Times New Roman" w:cs="Times New Roman"/>
          <w:sz w:val="24"/>
          <w:szCs w:val="24"/>
        </w:rPr>
        <w:t>UNTUK MEMENUHI SEBAGIAN PERSYARATAN GUNA MEMPEROLEH</w:t>
      </w:r>
    </w:p>
    <w:p w14:paraId="29855356" w14:textId="4FC5D795" w:rsidR="00414058" w:rsidRDefault="00414058" w:rsidP="00414058">
      <w:pPr>
        <w:jc w:val="center"/>
        <w:rPr>
          <w:rFonts w:ascii="Times New Roman" w:hAnsi="Times New Roman" w:cs="Times New Roman"/>
          <w:sz w:val="24"/>
          <w:szCs w:val="24"/>
        </w:rPr>
      </w:pPr>
      <w:r>
        <w:rPr>
          <w:rFonts w:ascii="Times New Roman" w:hAnsi="Times New Roman" w:cs="Times New Roman"/>
          <w:sz w:val="24"/>
          <w:szCs w:val="24"/>
        </w:rPr>
        <w:t>GELAR SARJANA PADA PROGRAM STUDI ADMINISTRASI PUBLIK</w:t>
      </w:r>
    </w:p>
    <w:p w14:paraId="4BDA76B4" w14:textId="653B4FE6" w:rsidR="00414058" w:rsidRDefault="00414058" w:rsidP="00414058">
      <w:pPr>
        <w:jc w:val="center"/>
        <w:rPr>
          <w:rFonts w:ascii="Times New Roman" w:hAnsi="Times New Roman" w:cs="Times New Roman"/>
          <w:sz w:val="24"/>
          <w:szCs w:val="24"/>
        </w:rPr>
      </w:pPr>
      <w:r>
        <w:rPr>
          <w:rFonts w:ascii="Times New Roman" w:hAnsi="Times New Roman" w:cs="Times New Roman"/>
          <w:sz w:val="24"/>
          <w:szCs w:val="24"/>
        </w:rPr>
        <w:t>FAKULTAS ILMU SOSIAL DAN ILMU POLITIK</w:t>
      </w:r>
    </w:p>
    <w:p w14:paraId="3A444530" w14:textId="374ACF2B" w:rsidR="00414058" w:rsidRDefault="00414058" w:rsidP="00414058">
      <w:pPr>
        <w:jc w:val="center"/>
        <w:rPr>
          <w:rFonts w:ascii="Times New Roman" w:hAnsi="Times New Roman" w:cs="Times New Roman"/>
          <w:sz w:val="24"/>
          <w:szCs w:val="24"/>
        </w:rPr>
      </w:pPr>
      <w:r>
        <w:rPr>
          <w:rFonts w:ascii="Times New Roman" w:hAnsi="Times New Roman" w:cs="Times New Roman"/>
          <w:sz w:val="24"/>
          <w:szCs w:val="24"/>
        </w:rPr>
        <w:t>UNIVERSITAS ABDURACHMAN SALEH SITUBONDO</w:t>
      </w:r>
    </w:p>
    <w:p w14:paraId="62C9D26F" w14:textId="77777777" w:rsidR="00414058" w:rsidRDefault="00414058" w:rsidP="00414058">
      <w:pPr>
        <w:jc w:val="center"/>
        <w:rPr>
          <w:rFonts w:ascii="Times New Roman" w:hAnsi="Times New Roman" w:cs="Times New Roman"/>
          <w:sz w:val="24"/>
          <w:szCs w:val="24"/>
        </w:rPr>
      </w:pPr>
    </w:p>
    <w:p w14:paraId="18B31141" w14:textId="36EB3E4E" w:rsidR="00414058" w:rsidRDefault="00414058" w:rsidP="00414058">
      <w:pPr>
        <w:jc w:val="center"/>
        <w:rPr>
          <w:rFonts w:ascii="Times New Roman" w:hAnsi="Times New Roman" w:cs="Times New Roman"/>
          <w:sz w:val="24"/>
          <w:szCs w:val="24"/>
        </w:rPr>
      </w:pPr>
      <w:r>
        <w:rPr>
          <w:rFonts w:ascii="Times New Roman" w:hAnsi="Times New Roman" w:cs="Times New Roman"/>
          <w:sz w:val="24"/>
          <w:szCs w:val="24"/>
        </w:rPr>
        <w:t xml:space="preserve">Situbondo, </w:t>
      </w:r>
      <w:r w:rsidR="00CF2664">
        <w:rPr>
          <w:rFonts w:ascii="Times New Roman" w:hAnsi="Times New Roman" w:cs="Times New Roman"/>
          <w:sz w:val="24"/>
          <w:szCs w:val="24"/>
        </w:rPr>
        <w:t>20 Agustus</w:t>
      </w:r>
      <w:r>
        <w:rPr>
          <w:rFonts w:ascii="Times New Roman" w:hAnsi="Times New Roman" w:cs="Times New Roman"/>
          <w:sz w:val="24"/>
          <w:szCs w:val="24"/>
        </w:rPr>
        <w:t xml:space="preserve"> 2024</w:t>
      </w:r>
    </w:p>
    <w:p w14:paraId="310AB67A" w14:textId="5B18810B" w:rsidR="00414058" w:rsidRDefault="00414058" w:rsidP="00414058">
      <w:pPr>
        <w:jc w:val="center"/>
        <w:rPr>
          <w:rFonts w:ascii="Times New Roman" w:hAnsi="Times New Roman" w:cs="Times New Roman"/>
          <w:sz w:val="24"/>
          <w:szCs w:val="24"/>
        </w:rPr>
      </w:pPr>
      <w:r>
        <w:rPr>
          <w:rFonts w:ascii="Times New Roman" w:hAnsi="Times New Roman" w:cs="Times New Roman"/>
          <w:sz w:val="24"/>
          <w:szCs w:val="24"/>
        </w:rPr>
        <w:t>Menyetuj</w:t>
      </w:r>
      <w:r w:rsidR="00523ABA">
        <w:rPr>
          <w:rFonts w:ascii="Times New Roman" w:hAnsi="Times New Roman" w:cs="Times New Roman"/>
          <w:sz w:val="24"/>
          <w:szCs w:val="24"/>
        </w:rPr>
        <w:t>u</w:t>
      </w:r>
      <w:r>
        <w:rPr>
          <w:rFonts w:ascii="Times New Roman" w:hAnsi="Times New Roman" w:cs="Times New Roman"/>
          <w:sz w:val="24"/>
          <w:szCs w:val="24"/>
        </w:rPr>
        <w:t>i,</w:t>
      </w:r>
    </w:p>
    <w:p w14:paraId="13EF0BB5" w14:textId="77777777" w:rsidR="00414058" w:rsidRDefault="00414058" w:rsidP="00414058">
      <w:pPr>
        <w:jc w:val="center"/>
        <w:rPr>
          <w:rFonts w:ascii="Times New Roman" w:hAnsi="Times New Roman" w:cs="Times New Roman"/>
          <w:sz w:val="24"/>
          <w:szCs w:val="24"/>
        </w:rPr>
      </w:pPr>
    </w:p>
    <w:p w14:paraId="387195D2" w14:textId="0C7981DB" w:rsidR="00414058" w:rsidRDefault="00414058" w:rsidP="00D666EE">
      <w:pPr>
        <w:rPr>
          <w:rFonts w:ascii="Times New Roman" w:hAnsi="Times New Roman" w:cs="Times New Roman"/>
          <w:sz w:val="24"/>
          <w:szCs w:val="24"/>
        </w:rPr>
      </w:pPr>
      <w:r>
        <w:rPr>
          <w:rFonts w:ascii="Times New Roman" w:hAnsi="Times New Roman" w:cs="Times New Roman"/>
          <w:sz w:val="24"/>
          <w:szCs w:val="24"/>
        </w:rPr>
        <w:t>Dosen Pembimbing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Dosen Pembimbing Anggota</w:t>
      </w:r>
    </w:p>
    <w:p w14:paraId="7CD30F99" w14:textId="77777777" w:rsidR="00414058" w:rsidRDefault="00414058" w:rsidP="00414058">
      <w:pPr>
        <w:jc w:val="right"/>
        <w:rPr>
          <w:rFonts w:ascii="Times New Roman" w:hAnsi="Times New Roman" w:cs="Times New Roman"/>
          <w:sz w:val="24"/>
          <w:szCs w:val="24"/>
        </w:rPr>
      </w:pPr>
    </w:p>
    <w:p w14:paraId="52B3DF62" w14:textId="77777777" w:rsidR="00414058" w:rsidRDefault="00414058" w:rsidP="00414058">
      <w:pPr>
        <w:jc w:val="right"/>
        <w:rPr>
          <w:rFonts w:ascii="Times New Roman" w:hAnsi="Times New Roman" w:cs="Times New Roman"/>
          <w:sz w:val="24"/>
          <w:szCs w:val="24"/>
        </w:rPr>
      </w:pPr>
    </w:p>
    <w:p w14:paraId="7B169C20" w14:textId="2CBCAE67" w:rsidR="00414058" w:rsidRDefault="00414058" w:rsidP="00D666EE">
      <w:pPr>
        <w:rPr>
          <w:rFonts w:ascii="Times New Roman" w:hAnsi="Times New Roman" w:cs="Times New Roman"/>
          <w:sz w:val="24"/>
          <w:szCs w:val="24"/>
        </w:rPr>
      </w:pPr>
      <w:r w:rsidRPr="009F26AA">
        <w:rPr>
          <w:rFonts w:ascii="Times New Roman" w:hAnsi="Times New Roman" w:cs="Times New Roman"/>
          <w:sz w:val="24"/>
          <w:szCs w:val="24"/>
          <w:u w:val="thick"/>
        </w:rPr>
        <w:t>Dini Noor Aini, S.Sos, M.Si</w:t>
      </w:r>
      <w:r>
        <w:rPr>
          <w:rFonts w:ascii="Times New Roman" w:hAnsi="Times New Roman" w:cs="Times New Roman"/>
          <w:sz w:val="24"/>
          <w:szCs w:val="24"/>
        </w:rPr>
        <w:tab/>
      </w:r>
      <w:r>
        <w:rPr>
          <w:rFonts w:ascii="Times New Roman" w:hAnsi="Times New Roman" w:cs="Times New Roman"/>
          <w:sz w:val="24"/>
          <w:szCs w:val="24"/>
        </w:rPr>
        <w:tab/>
      </w:r>
      <w:r w:rsidR="00D666EE">
        <w:rPr>
          <w:rFonts w:ascii="Times New Roman" w:hAnsi="Times New Roman" w:cs="Times New Roman"/>
          <w:sz w:val="24"/>
          <w:szCs w:val="24"/>
        </w:rPr>
        <w:tab/>
        <w:t xml:space="preserve">             </w:t>
      </w:r>
      <w:r w:rsidR="00D666EE" w:rsidRPr="009F26AA">
        <w:rPr>
          <w:rFonts w:ascii="Times New Roman" w:hAnsi="Times New Roman" w:cs="Times New Roman"/>
          <w:sz w:val="24"/>
          <w:szCs w:val="24"/>
          <w:u w:val="thick"/>
        </w:rPr>
        <w:t>Dr. Vita Novianti, SP, M.AP</w:t>
      </w:r>
      <w:r w:rsidR="00D666EE">
        <w:rPr>
          <w:rFonts w:ascii="Times New Roman" w:hAnsi="Times New Roman" w:cs="Times New Roman"/>
          <w:sz w:val="24"/>
          <w:szCs w:val="24"/>
        </w:rPr>
        <w:t xml:space="preserve">                                    </w:t>
      </w:r>
      <w:r>
        <w:rPr>
          <w:rFonts w:ascii="Times New Roman" w:hAnsi="Times New Roman" w:cs="Times New Roman"/>
          <w:sz w:val="24"/>
          <w:szCs w:val="24"/>
        </w:rPr>
        <w:t>NIDN.0714067503</w:t>
      </w:r>
      <w:r w:rsidR="00D666EE">
        <w:rPr>
          <w:rFonts w:ascii="Times New Roman" w:hAnsi="Times New Roman" w:cs="Times New Roman"/>
          <w:sz w:val="24"/>
          <w:szCs w:val="24"/>
        </w:rPr>
        <w:t xml:space="preserve">                                                      NIDN.0718037801</w:t>
      </w:r>
    </w:p>
    <w:p w14:paraId="64DF4361" w14:textId="77777777" w:rsidR="00D666EE" w:rsidRDefault="00D666EE" w:rsidP="00D666EE">
      <w:pPr>
        <w:jc w:val="center"/>
        <w:rPr>
          <w:rFonts w:ascii="Times New Roman" w:hAnsi="Times New Roman" w:cs="Times New Roman"/>
          <w:sz w:val="24"/>
          <w:szCs w:val="24"/>
        </w:rPr>
      </w:pPr>
    </w:p>
    <w:p w14:paraId="0EAA4710" w14:textId="3492080B" w:rsidR="00D666EE" w:rsidRDefault="00D666EE" w:rsidP="00D666EE">
      <w:pPr>
        <w:jc w:val="center"/>
        <w:rPr>
          <w:rFonts w:ascii="Times New Roman" w:hAnsi="Times New Roman" w:cs="Times New Roman"/>
          <w:sz w:val="24"/>
          <w:szCs w:val="24"/>
        </w:rPr>
      </w:pPr>
      <w:r>
        <w:rPr>
          <w:rFonts w:ascii="Times New Roman" w:hAnsi="Times New Roman" w:cs="Times New Roman"/>
          <w:sz w:val="24"/>
          <w:szCs w:val="24"/>
        </w:rPr>
        <w:t>Mengetahui,</w:t>
      </w:r>
    </w:p>
    <w:p w14:paraId="0622DC40" w14:textId="20498B69" w:rsidR="00D666EE" w:rsidRDefault="00D666EE" w:rsidP="00D666EE">
      <w:pPr>
        <w:jc w:val="center"/>
        <w:rPr>
          <w:rFonts w:ascii="Times New Roman" w:hAnsi="Times New Roman" w:cs="Times New Roman"/>
          <w:sz w:val="24"/>
          <w:szCs w:val="24"/>
        </w:rPr>
      </w:pPr>
      <w:proofErr w:type="spellStart"/>
      <w:r>
        <w:rPr>
          <w:rFonts w:ascii="Times New Roman" w:hAnsi="Times New Roman" w:cs="Times New Roman"/>
          <w:sz w:val="24"/>
          <w:szCs w:val="24"/>
        </w:rPr>
        <w:t>K</w:t>
      </w:r>
      <w:r w:rsidR="00523ABA">
        <w:rPr>
          <w:rFonts w:ascii="Times New Roman" w:hAnsi="Times New Roman" w:cs="Times New Roman"/>
          <w:sz w:val="24"/>
          <w:szCs w:val="24"/>
        </w:rPr>
        <w:t>e</w:t>
      </w:r>
      <w:r w:rsidR="00BE7214">
        <w:rPr>
          <w:rFonts w:ascii="Times New Roman" w:hAnsi="Times New Roman" w:cs="Times New Roman"/>
          <w:sz w:val="24"/>
          <w:szCs w:val="24"/>
        </w:rPr>
        <w:t>tua</w:t>
      </w:r>
      <w:proofErr w:type="spellEnd"/>
      <w:r w:rsidR="008F0DE8">
        <w:rPr>
          <w:rFonts w:ascii="Times New Roman" w:hAnsi="Times New Roman" w:cs="Times New Roman"/>
          <w:sz w:val="24"/>
          <w:szCs w:val="24"/>
        </w:rPr>
        <w:t xml:space="preserve"> </w:t>
      </w:r>
      <w:r>
        <w:rPr>
          <w:rFonts w:ascii="Times New Roman" w:hAnsi="Times New Roman" w:cs="Times New Roman"/>
          <w:sz w:val="24"/>
          <w:szCs w:val="24"/>
        </w:rPr>
        <w:t>Program Studi</w:t>
      </w:r>
      <w:r w:rsidR="008F0DE8">
        <w:rPr>
          <w:rFonts w:ascii="Times New Roman" w:hAnsi="Times New Roman" w:cs="Times New Roman"/>
          <w:sz w:val="24"/>
          <w:szCs w:val="24"/>
        </w:rPr>
        <w:t xml:space="preserve"> </w:t>
      </w:r>
      <w:proofErr w:type="spellStart"/>
      <w:r w:rsidR="008F0DE8">
        <w:rPr>
          <w:rFonts w:ascii="Times New Roman" w:hAnsi="Times New Roman" w:cs="Times New Roman"/>
          <w:sz w:val="24"/>
          <w:szCs w:val="24"/>
        </w:rPr>
        <w:t>Administrasi</w:t>
      </w:r>
      <w:proofErr w:type="spellEnd"/>
      <w:r w:rsidR="008F0DE8">
        <w:rPr>
          <w:rFonts w:ascii="Times New Roman" w:hAnsi="Times New Roman" w:cs="Times New Roman"/>
          <w:sz w:val="24"/>
          <w:szCs w:val="24"/>
        </w:rPr>
        <w:t xml:space="preserve"> Publik</w:t>
      </w:r>
    </w:p>
    <w:p w14:paraId="77168999" w14:textId="77777777" w:rsidR="00D666EE" w:rsidRDefault="00D666EE" w:rsidP="00D666EE">
      <w:pPr>
        <w:jc w:val="center"/>
        <w:rPr>
          <w:rFonts w:ascii="Times New Roman" w:hAnsi="Times New Roman" w:cs="Times New Roman"/>
          <w:sz w:val="24"/>
          <w:szCs w:val="24"/>
        </w:rPr>
      </w:pPr>
    </w:p>
    <w:p w14:paraId="7CC961B6" w14:textId="77777777" w:rsidR="008F0DE8" w:rsidRDefault="008F0DE8" w:rsidP="008F0DE8">
      <w:pPr>
        <w:jc w:val="both"/>
        <w:rPr>
          <w:rFonts w:ascii="Times New Roman" w:hAnsi="Times New Roman" w:cs="Times New Roman"/>
          <w:sz w:val="24"/>
          <w:szCs w:val="24"/>
        </w:rPr>
      </w:pPr>
      <w:r>
        <w:rPr>
          <w:rFonts w:ascii="Times New Roman" w:hAnsi="Times New Roman" w:cs="Times New Roman"/>
          <w:sz w:val="24"/>
          <w:szCs w:val="24"/>
        </w:rPr>
        <w:t xml:space="preserve">                                     </w:t>
      </w:r>
    </w:p>
    <w:p w14:paraId="4A17E52C" w14:textId="77777777" w:rsidR="008F0DE8" w:rsidRPr="009F26AA" w:rsidRDefault="008F0DE8" w:rsidP="000B0599">
      <w:pPr>
        <w:spacing w:after="0" w:line="240" w:lineRule="auto"/>
        <w:jc w:val="both"/>
        <w:rPr>
          <w:rFonts w:ascii="Times New Roman" w:hAnsi="Times New Roman" w:cs="Times New Roman"/>
          <w:sz w:val="24"/>
          <w:szCs w:val="24"/>
          <w:u w:val="thick"/>
        </w:rPr>
      </w:pPr>
      <w:r>
        <w:rPr>
          <w:rFonts w:ascii="Times New Roman" w:hAnsi="Times New Roman" w:cs="Times New Roman"/>
          <w:sz w:val="24"/>
          <w:szCs w:val="24"/>
        </w:rPr>
        <w:t xml:space="preserve">                                        </w:t>
      </w:r>
      <w:r w:rsidR="00D666EE" w:rsidRPr="009F26AA">
        <w:rPr>
          <w:rFonts w:ascii="Times New Roman" w:hAnsi="Times New Roman" w:cs="Times New Roman"/>
          <w:sz w:val="24"/>
          <w:szCs w:val="24"/>
          <w:u w:val="thick"/>
        </w:rPr>
        <w:t>Muh. Hamdi Zain, S.Sos,</w:t>
      </w:r>
      <w:r w:rsidR="002F7CBF" w:rsidRPr="009F26AA">
        <w:rPr>
          <w:rFonts w:ascii="Times New Roman" w:hAnsi="Times New Roman" w:cs="Times New Roman"/>
          <w:sz w:val="24"/>
          <w:szCs w:val="24"/>
          <w:u w:val="thick"/>
        </w:rPr>
        <w:t>M.AP</w:t>
      </w:r>
    </w:p>
    <w:p w14:paraId="064B575A" w14:textId="19C9130B" w:rsidR="002F7CBF" w:rsidRDefault="008F0DE8" w:rsidP="000B05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NIDN.0719068005</w:t>
      </w:r>
    </w:p>
    <w:p w14:paraId="2FA10B84" w14:textId="77777777" w:rsidR="008F0DE8" w:rsidRDefault="008F0DE8" w:rsidP="00836EA1">
      <w:pPr>
        <w:jc w:val="center"/>
        <w:rPr>
          <w:rFonts w:ascii="Times New Roman" w:hAnsi="Times New Roman" w:cs="Times New Roman"/>
          <w:b/>
          <w:bCs/>
          <w:sz w:val="24"/>
          <w:szCs w:val="24"/>
        </w:rPr>
      </w:pPr>
    </w:p>
    <w:p w14:paraId="4CBBC615" w14:textId="77777777" w:rsidR="008F0DE8" w:rsidRDefault="008F0DE8" w:rsidP="00836EA1">
      <w:pPr>
        <w:jc w:val="center"/>
        <w:rPr>
          <w:rFonts w:ascii="Times New Roman" w:hAnsi="Times New Roman" w:cs="Times New Roman"/>
          <w:b/>
          <w:bCs/>
          <w:sz w:val="24"/>
          <w:szCs w:val="24"/>
        </w:rPr>
      </w:pPr>
    </w:p>
    <w:p w14:paraId="055E4DA4" w14:textId="50439BC5" w:rsidR="00836EA1" w:rsidRPr="00836EA1" w:rsidRDefault="00836EA1" w:rsidP="00836EA1">
      <w:pPr>
        <w:jc w:val="center"/>
        <w:rPr>
          <w:rFonts w:ascii="Times New Roman" w:hAnsi="Times New Roman" w:cs="Times New Roman"/>
          <w:b/>
          <w:bCs/>
          <w:sz w:val="24"/>
          <w:szCs w:val="24"/>
        </w:rPr>
      </w:pPr>
      <w:r w:rsidRPr="00836EA1">
        <w:rPr>
          <w:rFonts w:ascii="Times New Roman" w:hAnsi="Times New Roman" w:cs="Times New Roman"/>
          <w:b/>
          <w:bCs/>
          <w:sz w:val="24"/>
          <w:szCs w:val="24"/>
        </w:rPr>
        <w:t>PERNYATAAN ORSINILITAS</w:t>
      </w:r>
    </w:p>
    <w:p w14:paraId="071440A2" w14:textId="77777777" w:rsidR="003010E3" w:rsidRDefault="003010E3" w:rsidP="00836EA1">
      <w:pPr>
        <w:jc w:val="both"/>
        <w:rPr>
          <w:rFonts w:ascii="Times New Roman" w:hAnsi="Times New Roman" w:cs="Times New Roman"/>
          <w:b/>
          <w:bCs/>
          <w:sz w:val="24"/>
          <w:szCs w:val="24"/>
        </w:rPr>
      </w:pPr>
    </w:p>
    <w:p w14:paraId="6BED3C8F" w14:textId="42DF4CEF" w:rsidR="00836EA1" w:rsidRPr="00836EA1" w:rsidRDefault="00836EA1" w:rsidP="00836EA1">
      <w:pPr>
        <w:jc w:val="center"/>
        <w:rPr>
          <w:rFonts w:ascii="Times New Roman" w:hAnsi="Times New Roman" w:cs="Times New Roman"/>
          <w:sz w:val="24"/>
          <w:szCs w:val="24"/>
        </w:rPr>
      </w:pPr>
      <w:r w:rsidRPr="00836EA1">
        <w:rPr>
          <w:rFonts w:ascii="Times New Roman" w:hAnsi="Times New Roman" w:cs="Times New Roman"/>
          <w:sz w:val="24"/>
          <w:szCs w:val="24"/>
        </w:rPr>
        <w:t>Yang bertandatangan di bawah ini</w:t>
      </w:r>
    </w:p>
    <w:p w14:paraId="059AA7CC" w14:textId="07BB9AE7" w:rsidR="003010E3" w:rsidRPr="00836EA1" w:rsidRDefault="00836EA1" w:rsidP="00836EA1">
      <w:pPr>
        <w:jc w:val="both"/>
        <w:rPr>
          <w:rFonts w:ascii="Times New Roman" w:hAnsi="Times New Roman" w:cs="Times New Roman"/>
          <w:sz w:val="24"/>
          <w:szCs w:val="24"/>
        </w:rPr>
      </w:pPr>
      <w:r w:rsidRPr="00836EA1">
        <w:rPr>
          <w:rFonts w:ascii="Times New Roman" w:hAnsi="Times New Roman" w:cs="Times New Roman"/>
          <w:sz w:val="24"/>
          <w:szCs w:val="24"/>
        </w:rPr>
        <w:t>Nama</w:t>
      </w:r>
      <w:r w:rsidRPr="00836EA1">
        <w:rPr>
          <w:rFonts w:ascii="Times New Roman" w:hAnsi="Times New Roman" w:cs="Times New Roman"/>
          <w:sz w:val="24"/>
          <w:szCs w:val="24"/>
        </w:rPr>
        <w:tab/>
      </w:r>
      <w:r w:rsidRPr="00836EA1">
        <w:rPr>
          <w:rFonts w:ascii="Times New Roman" w:hAnsi="Times New Roman" w:cs="Times New Roman"/>
          <w:sz w:val="24"/>
          <w:szCs w:val="24"/>
        </w:rPr>
        <w:tab/>
      </w:r>
      <w:r w:rsidRPr="00836EA1">
        <w:rPr>
          <w:rFonts w:ascii="Times New Roman" w:hAnsi="Times New Roman" w:cs="Times New Roman"/>
          <w:sz w:val="24"/>
          <w:szCs w:val="24"/>
        </w:rPr>
        <w:tab/>
        <w:t>: Ahmad Fausi</w:t>
      </w:r>
    </w:p>
    <w:p w14:paraId="5E9FA7F4" w14:textId="117AB8C4" w:rsidR="00836EA1" w:rsidRPr="00836EA1" w:rsidRDefault="00836EA1" w:rsidP="00836EA1">
      <w:pPr>
        <w:jc w:val="both"/>
        <w:rPr>
          <w:rFonts w:ascii="Times New Roman" w:hAnsi="Times New Roman" w:cs="Times New Roman"/>
          <w:sz w:val="24"/>
          <w:szCs w:val="24"/>
        </w:rPr>
      </w:pPr>
      <w:r w:rsidRPr="00836EA1">
        <w:rPr>
          <w:rFonts w:ascii="Times New Roman" w:hAnsi="Times New Roman" w:cs="Times New Roman"/>
          <w:sz w:val="24"/>
          <w:szCs w:val="24"/>
        </w:rPr>
        <w:t>Npm</w:t>
      </w:r>
      <w:r w:rsidRPr="00836EA1">
        <w:rPr>
          <w:rFonts w:ascii="Times New Roman" w:hAnsi="Times New Roman" w:cs="Times New Roman"/>
          <w:sz w:val="24"/>
          <w:szCs w:val="24"/>
        </w:rPr>
        <w:tab/>
      </w:r>
      <w:r w:rsidRPr="00836EA1">
        <w:rPr>
          <w:rFonts w:ascii="Times New Roman" w:hAnsi="Times New Roman" w:cs="Times New Roman"/>
          <w:sz w:val="24"/>
          <w:szCs w:val="24"/>
        </w:rPr>
        <w:tab/>
      </w:r>
      <w:r w:rsidRPr="00836EA1">
        <w:rPr>
          <w:rFonts w:ascii="Times New Roman" w:hAnsi="Times New Roman" w:cs="Times New Roman"/>
          <w:sz w:val="24"/>
          <w:szCs w:val="24"/>
        </w:rPr>
        <w:tab/>
        <w:t>: 202014087</w:t>
      </w:r>
    </w:p>
    <w:p w14:paraId="76A1EB74" w14:textId="0842770E" w:rsidR="00836EA1" w:rsidRPr="00836EA1" w:rsidRDefault="00836EA1" w:rsidP="00836EA1">
      <w:pPr>
        <w:jc w:val="both"/>
        <w:rPr>
          <w:rFonts w:ascii="Times New Roman" w:hAnsi="Times New Roman" w:cs="Times New Roman"/>
          <w:sz w:val="24"/>
          <w:szCs w:val="24"/>
        </w:rPr>
      </w:pPr>
      <w:r w:rsidRPr="00836EA1">
        <w:rPr>
          <w:rFonts w:ascii="Times New Roman" w:hAnsi="Times New Roman" w:cs="Times New Roman"/>
          <w:sz w:val="24"/>
          <w:szCs w:val="24"/>
        </w:rPr>
        <w:t>Alamat</w:t>
      </w:r>
      <w:r w:rsidRPr="00836EA1">
        <w:rPr>
          <w:rFonts w:ascii="Times New Roman" w:hAnsi="Times New Roman" w:cs="Times New Roman"/>
          <w:sz w:val="24"/>
          <w:szCs w:val="24"/>
        </w:rPr>
        <w:tab/>
      </w:r>
      <w:r w:rsidRPr="00836EA1">
        <w:rPr>
          <w:rFonts w:ascii="Times New Roman" w:hAnsi="Times New Roman" w:cs="Times New Roman"/>
          <w:sz w:val="24"/>
          <w:szCs w:val="24"/>
        </w:rPr>
        <w:tab/>
      </w:r>
      <w:r>
        <w:rPr>
          <w:rFonts w:ascii="Times New Roman" w:hAnsi="Times New Roman" w:cs="Times New Roman"/>
          <w:sz w:val="24"/>
          <w:szCs w:val="24"/>
        </w:rPr>
        <w:tab/>
      </w:r>
      <w:r w:rsidRPr="00836EA1">
        <w:rPr>
          <w:rFonts w:ascii="Times New Roman" w:hAnsi="Times New Roman" w:cs="Times New Roman"/>
          <w:sz w:val="24"/>
          <w:szCs w:val="24"/>
        </w:rPr>
        <w:t xml:space="preserve">: </w:t>
      </w:r>
      <w:r w:rsidR="003B34AB">
        <w:rPr>
          <w:rFonts w:ascii="Times New Roman" w:hAnsi="Times New Roman" w:cs="Times New Roman"/>
          <w:sz w:val="24"/>
          <w:szCs w:val="24"/>
        </w:rPr>
        <w:t xml:space="preserve">Kp. Tanah Anyar RT/RW 001/006 </w:t>
      </w:r>
      <w:r w:rsidRPr="00836EA1">
        <w:rPr>
          <w:rFonts w:ascii="Times New Roman" w:hAnsi="Times New Roman" w:cs="Times New Roman"/>
          <w:sz w:val="24"/>
          <w:szCs w:val="24"/>
        </w:rPr>
        <w:t>Alasmalang</w:t>
      </w:r>
      <w:r w:rsidR="003B34AB">
        <w:rPr>
          <w:rFonts w:ascii="Times New Roman" w:hAnsi="Times New Roman" w:cs="Times New Roman"/>
          <w:sz w:val="24"/>
          <w:szCs w:val="24"/>
        </w:rPr>
        <w:t xml:space="preserve"> </w:t>
      </w:r>
      <w:r w:rsidR="003B34AB">
        <w:rPr>
          <w:rFonts w:ascii="Times New Roman" w:hAnsi="Times New Roman" w:cs="Times New Roman"/>
          <w:sz w:val="24"/>
          <w:szCs w:val="24"/>
        </w:rPr>
        <w:tab/>
      </w:r>
      <w:r w:rsidR="003B34AB">
        <w:rPr>
          <w:rFonts w:ascii="Times New Roman" w:hAnsi="Times New Roman" w:cs="Times New Roman"/>
          <w:sz w:val="24"/>
          <w:szCs w:val="24"/>
        </w:rPr>
        <w:tab/>
      </w:r>
      <w:r w:rsidR="003B34AB">
        <w:rPr>
          <w:rFonts w:ascii="Times New Roman" w:hAnsi="Times New Roman" w:cs="Times New Roman"/>
          <w:sz w:val="24"/>
          <w:szCs w:val="24"/>
        </w:rPr>
        <w:tab/>
      </w:r>
      <w:r w:rsidR="003B34AB">
        <w:rPr>
          <w:rFonts w:ascii="Times New Roman" w:hAnsi="Times New Roman" w:cs="Times New Roman"/>
          <w:sz w:val="24"/>
          <w:szCs w:val="24"/>
        </w:rPr>
        <w:tab/>
      </w:r>
      <w:r w:rsidR="003B34AB">
        <w:rPr>
          <w:rFonts w:ascii="Times New Roman" w:hAnsi="Times New Roman" w:cs="Times New Roman"/>
          <w:sz w:val="24"/>
          <w:szCs w:val="24"/>
        </w:rPr>
        <w:tab/>
        <w:t xml:space="preserve">  Kecamatan Panarukan Kabupaten Situbondo</w:t>
      </w:r>
    </w:p>
    <w:p w14:paraId="3343DCE3" w14:textId="70C84676" w:rsidR="00836EA1" w:rsidRPr="00836EA1" w:rsidRDefault="00836EA1" w:rsidP="00836EA1">
      <w:pPr>
        <w:jc w:val="both"/>
        <w:rPr>
          <w:rFonts w:ascii="Times New Roman" w:hAnsi="Times New Roman" w:cs="Times New Roman"/>
          <w:sz w:val="24"/>
          <w:szCs w:val="24"/>
        </w:rPr>
      </w:pPr>
      <w:r w:rsidRPr="00836EA1">
        <w:rPr>
          <w:rFonts w:ascii="Times New Roman" w:hAnsi="Times New Roman" w:cs="Times New Roman"/>
          <w:sz w:val="24"/>
          <w:szCs w:val="24"/>
        </w:rPr>
        <w:t>No. Telepon (HP)</w:t>
      </w:r>
      <w:r w:rsidRPr="00836EA1">
        <w:rPr>
          <w:rFonts w:ascii="Times New Roman" w:hAnsi="Times New Roman" w:cs="Times New Roman"/>
          <w:sz w:val="24"/>
          <w:szCs w:val="24"/>
        </w:rPr>
        <w:tab/>
        <w:t>: 081549532241</w:t>
      </w:r>
    </w:p>
    <w:p w14:paraId="1463EA10" w14:textId="77777777" w:rsidR="003010E3" w:rsidRPr="00836EA1" w:rsidRDefault="003010E3" w:rsidP="00E067F1">
      <w:pPr>
        <w:jc w:val="center"/>
        <w:rPr>
          <w:rFonts w:ascii="Times New Roman" w:hAnsi="Times New Roman" w:cs="Times New Roman"/>
          <w:sz w:val="24"/>
          <w:szCs w:val="24"/>
        </w:rPr>
      </w:pPr>
    </w:p>
    <w:p w14:paraId="0F563C94" w14:textId="77777777" w:rsidR="00156843" w:rsidRDefault="0021704C" w:rsidP="00156843">
      <w:pPr>
        <w:spacing w:line="360" w:lineRule="auto"/>
        <w:jc w:val="both"/>
        <w:rPr>
          <w:rFonts w:ascii="Times New Roman" w:hAnsi="Times New Roman" w:cs="Times New Roman"/>
          <w:sz w:val="24"/>
          <w:szCs w:val="24"/>
        </w:rPr>
      </w:pPr>
      <w:r w:rsidRPr="0021704C">
        <w:rPr>
          <w:rFonts w:ascii="Times New Roman" w:hAnsi="Times New Roman" w:cs="Times New Roman"/>
          <w:sz w:val="24"/>
          <w:szCs w:val="24"/>
        </w:rPr>
        <w:t xml:space="preserve">Menyatakan bahwa rancangan penelitian (proposal penelitian) yang berjudul “Implementasi Program </w:t>
      </w:r>
      <w:r>
        <w:rPr>
          <w:rFonts w:ascii="Times New Roman" w:hAnsi="Times New Roman" w:cs="Times New Roman"/>
          <w:sz w:val="24"/>
          <w:szCs w:val="24"/>
        </w:rPr>
        <w:t>Rehabilitasi Rumah Tidak Layak Huni (RTLH)</w:t>
      </w:r>
      <w:r w:rsidRPr="0021704C">
        <w:rPr>
          <w:rFonts w:ascii="Times New Roman" w:hAnsi="Times New Roman" w:cs="Times New Roman"/>
          <w:sz w:val="24"/>
          <w:szCs w:val="24"/>
        </w:rPr>
        <w:t xml:space="preserve"> </w:t>
      </w:r>
      <w:r>
        <w:rPr>
          <w:rFonts w:ascii="Times New Roman" w:hAnsi="Times New Roman" w:cs="Times New Roman"/>
          <w:sz w:val="24"/>
          <w:szCs w:val="24"/>
        </w:rPr>
        <w:t xml:space="preserve">di Desa Alasmalang Kecamatan Panarukan </w:t>
      </w:r>
      <w:r w:rsidRPr="0021704C">
        <w:rPr>
          <w:rFonts w:ascii="Times New Roman" w:hAnsi="Times New Roman" w:cs="Times New Roman"/>
          <w:sz w:val="24"/>
          <w:szCs w:val="24"/>
        </w:rPr>
        <w:t xml:space="preserve">Kabupaten Situbondo” adalah murni gagasan saya yang belum pernah saya publikasikan dimedia, baik majalah maupun jurnal ilmiah dan bukan tiruan (plagiat) dari karya orang lain.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1704C">
        <w:rPr>
          <w:rFonts w:ascii="Times New Roman" w:hAnsi="Times New Roman" w:cs="Times New Roman"/>
          <w:sz w:val="24"/>
          <w:szCs w:val="24"/>
        </w:rPr>
        <w:t xml:space="preserve">Apabila ternyata nantinya rancangan penelitian tersebut ditemukan adanya unsur plagiatmaupun autoplagiat, saya siap menerima sanksi akademik yang akan dijatuhkan oleh Fakultas.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1704C">
        <w:rPr>
          <w:rFonts w:ascii="Times New Roman" w:hAnsi="Times New Roman" w:cs="Times New Roman"/>
          <w:sz w:val="24"/>
          <w:szCs w:val="24"/>
        </w:rPr>
        <w:t>Demikian ini pernyataan saya sesuai buat bentuk pertanggungjawaban etika akademik yang harus dijunjung tinggi dilingkungan perguruan tingg</w:t>
      </w:r>
      <w:r w:rsidR="00156843">
        <w:rPr>
          <w:rFonts w:ascii="Times New Roman" w:hAnsi="Times New Roman" w:cs="Times New Roman"/>
          <w:sz w:val="24"/>
          <w:szCs w:val="24"/>
        </w:rPr>
        <w:t>i.</w:t>
      </w:r>
    </w:p>
    <w:p w14:paraId="1B6E491D" w14:textId="77777777" w:rsidR="00156843" w:rsidRDefault="00156843" w:rsidP="00156843">
      <w:pPr>
        <w:spacing w:line="360" w:lineRule="auto"/>
        <w:jc w:val="both"/>
        <w:rPr>
          <w:rFonts w:ascii="Times New Roman" w:hAnsi="Times New Roman" w:cs="Times New Roman"/>
          <w:sz w:val="24"/>
          <w:szCs w:val="24"/>
        </w:rPr>
      </w:pPr>
    </w:p>
    <w:p w14:paraId="5862DC73" w14:textId="2393E1FB" w:rsidR="0021704C" w:rsidRDefault="00156843" w:rsidP="001568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Situbondo,</w:t>
      </w:r>
      <w:r w:rsidR="00CF2664">
        <w:rPr>
          <w:rFonts w:ascii="Times New Roman" w:hAnsi="Times New Roman" w:cs="Times New Roman"/>
          <w:sz w:val="24"/>
          <w:szCs w:val="24"/>
        </w:rPr>
        <w:t xml:space="preserve"> 20 </w:t>
      </w:r>
      <w:r w:rsidR="00685ECA">
        <w:rPr>
          <w:rFonts w:ascii="Times New Roman" w:hAnsi="Times New Roman" w:cs="Times New Roman"/>
          <w:sz w:val="24"/>
          <w:szCs w:val="24"/>
        </w:rPr>
        <w:t>Agustus</w:t>
      </w:r>
      <w:r>
        <w:rPr>
          <w:rFonts w:ascii="Times New Roman" w:hAnsi="Times New Roman" w:cs="Times New Roman"/>
          <w:sz w:val="24"/>
          <w:szCs w:val="24"/>
        </w:rPr>
        <w:t xml:space="preserve"> 2024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2664">
        <w:rPr>
          <w:rFonts w:ascii="Times New Roman" w:hAnsi="Times New Roman" w:cs="Times New Roman"/>
          <w:sz w:val="24"/>
          <w:szCs w:val="24"/>
        </w:rPr>
        <w:t xml:space="preserve">  </w:t>
      </w:r>
      <w:r>
        <w:rPr>
          <w:rFonts w:ascii="Times New Roman" w:hAnsi="Times New Roman" w:cs="Times New Roman"/>
          <w:sz w:val="24"/>
          <w:szCs w:val="24"/>
        </w:rPr>
        <w:t xml:space="preserve"> Yang menyatakan,</w:t>
      </w:r>
      <w:r w:rsidR="0021704C">
        <w:rPr>
          <w:rFonts w:ascii="Times New Roman" w:hAnsi="Times New Roman" w:cs="Times New Roman"/>
          <w:sz w:val="24"/>
          <w:szCs w:val="24"/>
        </w:rPr>
        <w:t xml:space="preserve"> </w:t>
      </w:r>
    </w:p>
    <w:p w14:paraId="43D50CB7" w14:textId="77777777" w:rsidR="00156843" w:rsidRDefault="00156843" w:rsidP="00156843">
      <w:pPr>
        <w:spacing w:line="360" w:lineRule="auto"/>
        <w:jc w:val="both"/>
        <w:rPr>
          <w:rFonts w:ascii="Times New Roman" w:hAnsi="Times New Roman" w:cs="Times New Roman"/>
          <w:sz w:val="24"/>
          <w:szCs w:val="24"/>
        </w:rPr>
      </w:pPr>
    </w:p>
    <w:p w14:paraId="718089A2" w14:textId="77777777" w:rsidR="00156843" w:rsidRDefault="00156843" w:rsidP="00156843">
      <w:pPr>
        <w:spacing w:line="240" w:lineRule="auto"/>
        <w:jc w:val="both"/>
        <w:rPr>
          <w:rFonts w:ascii="Times New Roman" w:hAnsi="Times New Roman" w:cs="Times New Roman"/>
          <w:sz w:val="24"/>
          <w:szCs w:val="24"/>
        </w:rPr>
      </w:pPr>
    </w:p>
    <w:p w14:paraId="4EF2AFB7" w14:textId="2CCD82C7" w:rsidR="00156843" w:rsidRDefault="00156843" w:rsidP="001568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26AA">
        <w:rPr>
          <w:rFonts w:ascii="Times New Roman" w:hAnsi="Times New Roman" w:cs="Times New Roman"/>
          <w:sz w:val="24"/>
          <w:szCs w:val="24"/>
          <w:u w:val="thick"/>
        </w:rPr>
        <w:t>Ahmad Fausi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F2664">
        <w:rPr>
          <w:rFonts w:ascii="Times New Roman" w:hAnsi="Times New Roman" w:cs="Times New Roman"/>
          <w:sz w:val="24"/>
          <w:szCs w:val="24"/>
        </w:rPr>
        <w:t xml:space="preserve">                 </w:t>
      </w:r>
      <w:r>
        <w:rPr>
          <w:rFonts w:ascii="Times New Roman" w:hAnsi="Times New Roman" w:cs="Times New Roman"/>
          <w:sz w:val="24"/>
          <w:szCs w:val="24"/>
        </w:rPr>
        <w:t xml:space="preserve"> NPM. 202014087</w:t>
      </w:r>
    </w:p>
    <w:p w14:paraId="3882F52D" w14:textId="77777777" w:rsidR="00156843" w:rsidRDefault="00156843" w:rsidP="00156843">
      <w:pPr>
        <w:spacing w:line="240" w:lineRule="auto"/>
        <w:jc w:val="both"/>
        <w:rPr>
          <w:rFonts w:ascii="Times New Roman" w:hAnsi="Times New Roman" w:cs="Times New Roman"/>
          <w:sz w:val="24"/>
          <w:szCs w:val="24"/>
        </w:rPr>
      </w:pPr>
    </w:p>
    <w:p w14:paraId="32D473D8" w14:textId="77777777" w:rsidR="00156843" w:rsidRDefault="00156843" w:rsidP="00156843">
      <w:pPr>
        <w:spacing w:line="240" w:lineRule="auto"/>
        <w:jc w:val="both"/>
        <w:rPr>
          <w:rFonts w:ascii="Times New Roman" w:hAnsi="Times New Roman" w:cs="Times New Roman"/>
          <w:sz w:val="24"/>
          <w:szCs w:val="24"/>
        </w:rPr>
      </w:pPr>
    </w:p>
    <w:p w14:paraId="3C58103B" w14:textId="1EA5430C" w:rsidR="00156843" w:rsidRDefault="00156843" w:rsidP="00156843">
      <w:pPr>
        <w:spacing w:line="240" w:lineRule="auto"/>
        <w:jc w:val="center"/>
        <w:rPr>
          <w:rFonts w:ascii="Times New Roman" w:hAnsi="Times New Roman" w:cs="Times New Roman"/>
          <w:b/>
          <w:bCs/>
          <w:sz w:val="24"/>
          <w:szCs w:val="24"/>
        </w:rPr>
      </w:pPr>
      <w:r w:rsidRPr="00156843">
        <w:rPr>
          <w:rFonts w:ascii="Times New Roman" w:hAnsi="Times New Roman" w:cs="Times New Roman"/>
          <w:b/>
          <w:bCs/>
          <w:sz w:val="24"/>
          <w:szCs w:val="24"/>
        </w:rPr>
        <w:lastRenderedPageBreak/>
        <w:t>PENGESAHAN</w:t>
      </w:r>
    </w:p>
    <w:p w14:paraId="25896128" w14:textId="684A70B9" w:rsidR="00156843" w:rsidRPr="00156843" w:rsidRDefault="00156843" w:rsidP="00156843">
      <w:pPr>
        <w:spacing w:line="240" w:lineRule="auto"/>
        <w:jc w:val="center"/>
        <w:rPr>
          <w:rFonts w:ascii="Times New Roman" w:hAnsi="Times New Roman" w:cs="Times New Roman"/>
          <w:sz w:val="24"/>
          <w:szCs w:val="24"/>
        </w:rPr>
      </w:pPr>
      <w:r w:rsidRPr="00156843">
        <w:rPr>
          <w:rFonts w:ascii="Times New Roman" w:hAnsi="Times New Roman" w:cs="Times New Roman"/>
          <w:sz w:val="24"/>
          <w:szCs w:val="24"/>
        </w:rPr>
        <w:t>Diterima Oleh Panitia Penguji Fakultas Ilmu Sosial Dan Ilmu Politik</w:t>
      </w:r>
    </w:p>
    <w:p w14:paraId="6AB95BBD" w14:textId="0E4C3045" w:rsidR="00156843" w:rsidRDefault="00156843" w:rsidP="00156843">
      <w:pPr>
        <w:spacing w:line="240" w:lineRule="auto"/>
        <w:jc w:val="center"/>
        <w:rPr>
          <w:rFonts w:ascii="Times New Roman" w:hAnsi="Times New Roman" w:cs="Times New Roman"/>
          <w:sz w:val="24"/>
          <w:szCs w:val="24"/>
        </w:rPr>
      </w:pPr>
      <w:r w:rsidRPr="00156843">
        <w:rPr>
          <w:rFonts w:ascii="Times New Roman" w:hAnsi="Times New Roman" w:cs="Times New Roman"/>
          <w:sz w:val="24"/>
          <w:szCs w:val="24"/>
        </w:rPr>
        <w:t>Universitas Abdurachman Saleh Situbondo</w:t>
      </w:r>
    </w:p>
    <w:p w14:paraId="25A00ACB" w14:textId="77777777" w:rsidR="00156843" w:rsidRDefault="00156843" w:rsidP="00156843">
      <w:pPr>
        <w:spacing w:line="240" w:lineRule="auto"/>
        <w:jc w:val="center"/>
        <w:rPr>
          <w:rFonts w:ascii="Times New Roman" w:hAnsi="Times New Roman" w:cs="Times New Roman"/>
          <w:sz w:val="24"/>
          <w:szCs w:val="24"/>
        </w:rPr>
      </w:pPr>
    </w:p>
    <w:p w14:paraId="0B041B1F" w14:textId="77777777" w:rsidR="00156843" w:rsidRDefault="00156843" w:rsidP="00156843">
      <w:pPr>
        <w:spacing w:line="240" w:lineRule="auto"/>
        <w:jc w:val="center"/>
        <w:rPr>
          <w:rFonts w:ascii="Times New Roman" w:hAnsi="Times New Roman" w:cs="Times New Roman"/>
          <w:sz w:val="24"/>
          <w:szCs w:val="24"/>
        </w:rPr>
      </w:pPr>
    </w:p>
    <w:p w14:paraId="55D3D929" w14:textId="438FBBBF" w:rsidR="00156843" w:rsidRDefault="00156843" w:rsidP="00156843">
      <w:pPr>
        <w:spacing w:line="240" w:lineRule="auto"/>
        <w:jc w:val="center"/>
        <w:rPr>
          <w:rFonts w:ascii="Times New Roman" w:hAnsi="Times New Roman" w:cs="Times New Roman"/>
          <w:b/>
          <w:bCs/>
          <w:sz w:val="24"/>
          <w:szCs w:val="24"/>
        </w:rPr>
      </w:pPr>
      <w:r w:rsidRPr="00156843">
        <w:rPr>
          <w:rFonts w:ascii="Times New Roman" w:hAnsi="Times New Roman" w:cs="Times New Roman"/>
          <w:b/>
          <w:bCs/>
          <w:sz w:val="24"/>
          <w:szCs w:val="24"/>
        </w:rPr>
        <w:t>SKRIPSI</w:t>
      </w:r>
    </w:p>
    <w:p w14:paraId="4B2E6DA3" w14:textId="77777777" w:rsidR="00156843" w:rsidRPr="00426D1A" w:rsidRDefault="00156843" w:rsidP="00156843">
      <w:pPr>
        <w:spacing w:line="240" w:lineRule="auto"/>
        <w:jc w:val="center"/>
        <w:rPr>
          <w:rFonts w:ascii="Times New Roman" w:hAnsi="Times New Roman" w:cs="Times New Roman"/>
          <w:sz w:val="24"/>
          <w:szCs w:val="24"/>
        </w:rPr>
      </w:pPr>
    </w:p>
    <w:p w14:paraId="4EE88C09" w14:textId="423B05BE" w:rsidR="00156843" w:rsidRDefault="00156843" w:rsidP="00426D1A">
      <w:pPr>
        <w:spacing w:line="240" w:lineRule="auto"/>
        <w:jc w:val="center"/>
        <w:rPr>
          <w:rFonts w:ascii="Times New Roman" w:hAnsi="Times New Roman" w:cs="Times New Roman"/>
          <w:sz w:val="24"/>
          <w:szCs w:val="24"/>
        </w:rPr>
      </w:pPr>
      <w:r w:rsidRPr="00426D1A">
        <w:rPr>
          <w:rFonts w:ascii="Times New Roman" w:hAnsi="Times New Roman" w:cs="Times New Roman"/>
          <w:sz w:val="24"/>
          <w:szCs w:val="24"/>
        </w:rPr>
        <w:t>UNTUK MEMENUHI SEBAGIAN PERSYARATAN GUNA</w:t>
      </w:r>
      <w:r w:rsidR="00426D1A" w:rsidRPr="00426D1A">
        <w:rPr>
          <w:rFonts w:ascii="Times New Roman" w:hAnsi="Times New Roman" w:cs="Times New Roman"/>
          <w:sz w:val="24"/>
          <w:szCs w:val="24"/>
        </w:rPr>
        <w:t xml:space="preserve"> </w:t>
      </w:r>
      <w:r w:rsidRPr="00426D1A">
        <w:rPr>
          <w:rFonts w:ascii="Times New Roman" w:hAnsi="Times New Roman" w:cs="Times New Roman"/>
          <w:sz w:val="24"/>
          <w:szCs w:val="24"/>
        </w:rPr>
        <w:t>MEMPEROLEH GELAR SARJANA ADMINISTRASI</w:t>
      </w:r>
      <w:r w:rsidR="00426D1A" w:rsidRPr="00426D1A">
        <w:rPr>
          <w:rFonts w:ascii="Times New Roman" w:hAnsi="Times New Roman" w:cs="Times New Roman"/>
          <w:sz w:val="24"/>
          <w:szCs w:val="24"/>
        </w:rPr>
        <w:t xml:space="preserve"> PUBLIK PADA PROGRAM STUDI</w:t>
      </w:r>
      <w:r w:rsidR="00426D1A">
        <w:rPr>
          <w:rFonts w:ascii="Times New Roman" w:hAnsi="Times New Roman" w:cs="Times New Roman"/>
          <w:sz w:val="24"/>
          <w:szCs w:val="24"/>
        </w:rPr>
        <w:t xml:space="preserve"> ADMINISTRASI PUBLIK FAKULTAS ILMU SOSIAL DAN ILMU POLITIK UNIVERSITAS ABDURACHMAN SALEH SITUBONDO</w:t>
      </w:r>
    </w:p>
    <w:p w14:paraId="6B2AE986" w14:textId="77777777" w:rsidR="00426D1A" w:rsidRDefault="00426D1A" w:rsidP="00426D1A">
      <w:pPr>
        <w:spacing w:line="240" w:lineRule="auto"/>
        <w:jc w:val="center"/>
        <w:rPr>
          <w:rFonts w:ascii="Times New Roman" w:hAnsi="Times New Roman" w:cs="Times New Roman"/>
          <w:sz w:val="24"/>
          <w:szCs w:val="24"/>
        </w:rPr>
      </w:pPr>
    </w:p>
    <w:p w14:paraId="079EF356" w14:textId="5F8CB733" w:rsidR="00426D1A" w:rsidRDefault="00426D1A" w:rsidP="00426D1A">
      <w:pPr>
        <w:spacing w:line="240" w:lineRule="auto"/>
        <w:jc w:val="center"/>
        <w:rPr>
          <w:rFonts w:ascii="Times New Roman" w:hAnsi="Times New Roman" w:cs="Times New Roman"/>
          <w:sz w:val="24"/>
          <w:szCs w:val="24"/>
        </w:rPr>
      </w:pPr>
      <w:r>
        <w:rPr>
          <w:rFonts w:ascii="Times New Roman" w:hAnsi="Times New Roman" w:cs="Times New Roman"/>
          <w:sz w:val="24"/>
          <w:szCs w:val="24"/>
        </w:rPr>
        <w:t>Dipertahankan Dihadapan</w:t>
      </w:r>
    </w:p>
    <w:p w14:paraId="70DC9A07" w14:textId="760B0624" w:rsidR="00426D1A" w:rsidRDefault="00426D1A" w:rsidP="00426D1A">
      <w:pPr>
        <w:spacing w:line="240" w:lineRule="auto"/>
        <w:jc w:val="center"/>
        <w:rPr>
          <w:rFonts w:ascii="Times New Roman" w:hAnsi="Times New Roman" w:cs="Times New Roman"/>
          <w:sz w:val="24"/>
          <w:szCs w:val="24"/>
        </w:rPr>
      </w:pPr>
      <w:r>
        <w:rPr>
          <w:rFonts w:ascii="Times New Roman" w:hAnsi="Times New Roman" w:cs="Times New Roman"/>
          <w:sz w:val="24"/>
          <w:szCs w:val="24"/>
        </w:rPr>
        <w:t>Panitia Penguji</w:t>
      </w:r>
    </w:p>
    <w:p w14:paraId="73C691C5" w14:textId="29BB8F66" w:rsidR="00426D1A" w:rsidRDefault="00426D1A" w:rsidP="00426D1A">
      <w:pPr>
        <w:spacing w:line="240" w:lineRule="auto"/>
        <w:jc w:val="both"/>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t>:</w:t>
      </w:r>
      <w:r w:rsidR="002C0CF4">
        <w:rPr>
          <w:rFonts w:ascii="Times New Roman" w:hAnsi="Times New Roman" w:cs="Times New Roman"/>
          <w:sz w:val="24"/>
          <w:szCs w:val="24"/>
        </w:rPr>
        <w:t xml:space="preserve"> Selasa</w:t>
      </w:r>
    </w:p>
    <w:p w14:paraId="15C3327F" w14:textId="1082764B" w:rsidR="00426D1A" w:rsidRDefault="00426D1A" w:rsidP="00426D1A">
      <w:pPr>
        <w:spacing w:line="24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r w:rsidR="002C0CF4">
        <w:rPr>
          <w:rFonts w:ascii="Times New Roman" w:hAnsi="Times New Roman" w:cs="Times New Roman"/>
          <w:sz w:val="24"/>
          <w:szCs w:val="24"/>
        </w:rPr>
        <w:t xml:space="preserve"> 20</w:t>
      </w:r>
    </w:p>
    <w:p w14:paraId="64F475F5" w14:textId="7920CE57" w:rsidR="00426D1A" w:rsidRDefault="00426D1A" w:rsidP="00426D1A">
      <w:pPr>
        <w:spacing w:line="240" w:lineRule="auto"/>
        <w:jc w:val="both"/>
        <w:rPr>
          <w:rFonts w:ascii="Times New Roman" w:hAnsi="Times New Roman" w:cs="Times New Roman"/>
          <w:sz w:val="24"/>
          <w:szCs w:val="24"/>
        </w:rPr>
      </w:pPr>
      <w:r>
        <w:rPr>
          <w:rFonts w:ascii="Times New Roman" w:hAnsi="Times New Roman" w:cs="Times New Roman"/>
          <w:sz w:val="24"/>
          <w:szCs w:val="24"/>
        </w:rPr>
        <w:t>Bulan</w:t>
      </w:r>
      <w:r>
        <w:rPr>
          <w:rFonts w:ascii="Times New Roman" w:hAnsi="Times New Roman" w:cs="Times New Roman"/>
          <w:sz w:val="24"/>
          <w:szCs w:val="24"/>
        </w:rPr>
        <w:tab/>
      </w:r>
      <w:r>
        <w:rPr>
          <w:rFonts w:ascii="Times New Roman" w:hAnsi="Times New Roman" w:cs="Times New Roman"/>
          <w:sz w:val="24"/>
          <w:szCs w:val="24"/>
        </w:rPr>
        <w:tab/>
        <w:t>:</w:t>
      </w:r>
      <w:r w:rsidR="002C0CF4">
        <w:rPr>
          <w:rFonts w:ascii="Times New Roman" w:hAnsi="Times New Roman" w:cs="Times New Roman"/>
          <w:sz w:val="24"/>
          <w:szCs w:val="24"/>
        </w:rPr>
        <w:t xml:space="preserve"> Agustus</w:t>
      </w:r>
    </w:p>
    <w:p w14:paraId="0782312D" w14:textId="04315E4D" w:rsidR="00426D1A" w:rsidRDefault="00426D1A" w:rsidP="00426D1A">
      <w:pPr>
        <w:spacing w:line="240" w:lineRule="auto"/>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w:t>
      </w:r>
      <w:r w:rsidR="002C0CF4">
        <w:rPr>
          <w:rFonts w:ascii="Times New Roman" w:hAnsi="Times New Roman" w:cs="Times New Roman"/>
          <w:sz w:val="24"/>
          <w:szCs w:val="24"/>
        </w:rPr>
        <w:t xml:space="preserve"> 2024</w:t>
      </w:r>
    </w:p>
    <w:p w14:paraId="5892F424" w14:textId="165C3D51" w:rsidR="00FE6620" w:rsidRPr="008F0DE8" w:rsidRDefault="00426D1A" w:rsidP="008F0DE8">
      <w:pPr>
        <w:spacing w:line="240" w:lineRule="auto"/>
        <w:jc w:val="center"/>
        <w:rPr>
          <w:rFonts w:ascii="Times New Roman" w:hAnsi="Times New Roman" w:cs="Times New Roman"/>
          <w:b/>
          <w:bCs/>
          <w:sz w:val="24"/>
          <w:szCs w:val="24"/>
        </w:rPr>
      </w:pPr>
      <w:r w:rsidRPr="00426D1A">
        <w:rPr>
          <w:rFonts w:ascii="Times New Roman" w:hAnsi="Times New Roman" w:cs="Times New Roman"/>
          <w:b/>
          <w:bCs/>
          <w:sz w:val="24"/>
          <w:szCs w:val="24"/>
        </w:rPr>
        <w:t>PANITIA PENGUJI</w:t>
      </w:r>
    </w:p>
    <w:tbl>
      <w:tblPr>
        <w:tblStyle w:val="TableGrid"/>
        <w:tblW w:w="9357"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35"/>
        <w:gridCol w:w="3686"/>
      </w:tblGrid>
      <w:tr w:rsidR="00EC20E8" w14:paraId="1A9607C0" w14:textId="77777777" w:rsidTr="000B0599">
        <w:tc>
          <w:tcPr>
            <w:tcW w:w="2836" w:type="dxa"/>
          </w:tcPr>
          <w:p w14:paraId="524386C5" w14:textId="275019E3" w:rsidR="00EC20E8" w:rsidRDefault="00EC20E8" w:rsidP="00EC20E8">
            <w:pPr>
              <w:jc w:val="center"/>
              <w:rPr>
                <w:rFonts w:ascii="Times New Roman" w:hAnsi="Times New Roman" w:cs="Times New Roman"/>
                <w:sz w:val="24"/>
                <w:szCs w:val="24"/>
              </w:rPr>
            </w:pPr>
            <w:r>
              <w:rPr>
                <w:rFonts w:ascii="Times New Roman" w:hAnsi="Times New Roman" w:cs="Times New Roman"/>
                <w:sz w:val="24"/>
                <w:szCs w:val="24"/>
              </w:rPr>
              <w:t>Ketua</w:t>
            </w:r>
          </w:p>
        </w:tc>
        <w:tc>
          <w:tcPr>
            <w:tcW w:w="2835" w:type="dxa"/>
          </w:tcPr>
          <w:p w14:paraId="03960D42" w14:textId="6D728FF3" w:rsidR="00EC20E8" w:rsidRDefault="00EC20E8" w:rsidP="00EC20E8">
            <w:pPr>
              <w:jc w:val="center"/>
              <w:rPr>
                <w:rFonts w:ascii="Times New Roman" w:hAnsi="Times New Roman" w:cs="Times New Roman"/>
                <w:sz w:val="24"/>
                <w:szCs w:val="24"/>
              </w:rPr>
            </w:pPr>
            <w:r>
              <w:rPr>
                <w:rFonts w:ascii="Times New Roman" w:hAnsi="Times New Roman" w:cs="Times New Roman"/>
                <w:sz w:val="24"/>
                <w:szCs w:val="24"/>
              </w:rPr>
              <w:t xml:space="preserve">Anggota </w:t>
            </w:r>
            <w:r w:rsidR="009F26AA">
              <w:rPr>
                <w:rFonts w:ascii="Times New Roman" w:hAnsi="Times New Roman" w:cs="Times New Roman"/>
                <w:sz w:val="24"/>
                <w:szCs w:val="24"/>
              </w:rPr>
              <w:t>I</w:t>
            </w:r>
          </w:p>
        </w:tc>
        <w:tc>
          <w:tcPr>
            <w:tcW w:w="3686" w:type="dxa"/>
          </w:tcPr>
          <w:p w14:paraId="2E8760B7" w14:textId="5CD55046" w:rsidR="00EC20E8" w:rsidRDefault="00EC20E8" w:rsidP="00EC20E8">
            <w:pPr>
              <w:jc w:val="center"/>
              <w:rPr>
                <w:rFonts w:ascii="Times New Roman" w:hAnsi="Times New Roman" w:cs="Times New Roman"/>
                <w:sz w:val="24"/>
                <w:szCs w:val="24"/>
              </w:rPr>
            </w:pPr>
            <w:r>
              <w:rPr>
                <w:rFonts w:ascii="Times New Roman" w:hAnsi="Times New Roman" w:cs="Times New Roman"/>
                <w:sz w:val="24"/>
                <w:szCs w:val="24"/>
              </w:rPr>
              <w:t xml:space="preserve">Anggota </w:t>
            </w:r>
            <w:r w:rsidR="009F26AA">
              <w:rPr>
                <w:rFonts w:ascii="Times New Roman" w:hAnsi="Times New Roman" w:cs="Times New Roman"/>
                <w:sz w:val="24"/>
                <w:szCs w:val="24"/>
              </w:rPr>
              <w:t>II</w:t>
            </w:r>
          </w:p>
        </w:tc>
      </w:tr>
      <w:tr w:rsidR="00EC20E8" w14:paraId="513D5718" w14:textId="77777777" w:rsidTr="000B0599">
        <w:tc>
          <w:tcPr>
            <w:tcW w:w="2836" w:type="dxa"/>
          </w:tcPr>
          <w:p w14:paraId="08B41E3B" w14:textId="77777777" w:rsidR="00EC20E8" w:rsidRDefault="00EC20E8" w:rsidP="00EC20E8">
            <w:pPr>
              <w:jc w:val="center"/>
              <w:rPr>
                <w:rFonts w:ascii="Times New Roman" w:hAnsi="Times New Roman" w:cs="Times New Roman"/>
                <w:sz w:val="24"/>
                <w:szCs w:val="24"/>
              </w:rPr>
            </w:pPr>
          </w:p>
        </w:tc>
        <w:tc>
          <w:tcPr>
            <w:tcW w:w="2835" w:type="dxa"/>
          </w:tcPr>
          <w:p w14:paraId="00F869DF" w14:textId="77777777" w:rsidR="00EC20E8" w:rsidRDefault="00EC20E8" w:rsidP="00EC20E8">
            <w:pPr>
              <w:jc w:val="center"/>
              <w:rPr>
                <w:rFonts w:ascii="Times New Roman" w:hAnsi="Times New Roman" w:cs="Times New Roman"/>
                <w:sz w:val="24"/>
                <w:szCs w:val="24"/>
              </w:rPr>
            </w:pPr>
          </w:p>
        </w:tc>
        <w:tc>
          <w:tcPr>
            <w:tcW w:w="3686" w:type="dxa"/>
          </w:tcPr>
          <w:p w14:paraId="55023879" w14:textId="77777777" w:rsidR="00EC20E8" w:rsidRDefault="00EC20E8" w:rsidP="00EC20E8">
            <w:pPr>
              <w:jc w:val="center"/>
              <w:rPr>
                <w:rFonts w:ascii="Times New Roman" w:hAnsi="Times New Roman" w:cs="Times New Roman"/>
                <w:sz w:val="24"/>
                <w:szCs w:val="24"/>
              </w:rPr>
            </w:pPr>
          </w:p>
        </w:tc>
      </w:tr>
      <w:tr w:rsidR="00EC20E8" w14:paraId="3BDDBF81" w14:textId="77777777" w:rsidTr="000B0599">
        <w:tc>
          <w:tcPr>
            <w:tcW w:w="2836" w:type="dxa"/>
          </w:tcPr>
          <w:p w14:paraId="3943108E" w14:textId="77777777" w:rsidR="00EC20E8" w:rsidRDefault="00EC20E8" w:rsidP="00EC20E8">
            <w:pPr>
              <w:jc w:val="center"/>
              <w:rPr>
                <w:rFonts w:ascii="Times New Roman" w:hAnsi="Times New Roman" w:cs="Times New Roman"/>
                <w:sz w:val="24"/>
                <w:szCs w:val="24"/>
              </w:rPr>
            </w:pPr>
          </w:p>
        </w:tc>
        <w:tc>
          <w:tcPr>
            <w:tcW w:w="2835" w:type="dxa"/>
          </w:tcPr>
          <w:p w14:paraId="5CDEF372" w14:textId="77777777" w:rsidR="00EC20E8" w:rsidRDefault="00EC20E8" w:rsidP="00EC20E8">
            <w:pPr>
              <w:jc w:val="center"/>
              <w:rPr>
                <w:rFonts w:ascii="Times New Roman" w:hAnsi="Times New Roman" w:cs="Times New Roman"/>
                <w:sz w:val="24"/>
                <w:szCs w:val="24"/>
              </w:rPr>
            </w:pPr>
          </w:p>
        </w:tc>
        <w:tc>
          <w:tcPr>
            <w:tcW w:w="3686" w:type="dxa"/>
          </w:tcPr>
          <w:p w14:paraId="702E50C6" w14:textId="77777777" w:rsidR="00EC20E8" w:rsidRDefault="00EC20E8" w:rsidP="00EC20E8">
            <w:pPr>
              <w:jc w:val="center"/>
              <w:rPr>
                <w:rFonts w:ascii="Times New Roman" w:hAnsi="Times New Roman" w:cs="Times New Roman"/>
                <w:sz w:val="24"/>
                <w:szCs w:val="24"/>
              </w:rPr>
            </w:pPr>
          </w:p>
        </w:tc>
      </w:tr>
      <w:tr w:rsidR="00EC20E8" w14:paraId="47882A0F" w14:textId="77777777" w:rsidTr="000B0599">
        <w:tc>
          <w:tcPr>
            <w:tcW w:w="2836" w:type="dxa"/>
          </w:tcPr>
          <w:p w14:paraId="139DD868" w14:textId="77777777" w:rsidR="00EC20E8" w:rsidRPr="00EC20E8" w:rsidRDefault="00EC20E8" w:rsidP="00EC20E8">
            <w:pPr>
              <w:jc w:val="center"/>
              <w:rPr>
                <w:rFonts w:ascii="Times New Roman" w:hAnsi="Times New Roman" w:cs="Times New Roman"/>
              </w:rPr>
            </w:pPr>
          </w:p>
        </w:tc>
        <w:tc>
          <w:tcPr>
            <w:tcW w:w="2835" w:type="dxa"/>
          </w:tcPr>
          <w:p w14:paraId="2983CBF9" w14:textId="77777777" w:rsidR="00EC20E8" w:rsidRPr="00EC20E8" w:rsidRDefault="00EC20E8" w:rsidP="00EC20E8">
            <w:pPr>
              <w:jc w:val="center"/>
              <w:rPr>
                <w:rFonts w:ascii="Times New Roman" w:hAnsi="Times New Roman" w:cs="Times New Roman"/>
              </w:rPr>
            </w:pPr>
          </w:p>
        </w:tc>
        <w:tc>
          <w:tcPr>
            <w:tcW w:w="3686" w:type="dxa"/>
          </w:tcPr>
          <w:p w14:paraId="4034E028" w14:textId="77777777" w:rsidR="00EC20E8" w:rsidRPr="00EC20E8" w:rsidRDefault="00EC20E8" w:rsidP="00EC20E8">
            <w:pPr>
              <w:jc w:val="center"/>
              <w:rPr>
                <w:rFonts w:ascii="Times New Roman" w:hAnsi="Times New Roman" w:cs="Times New Roman"/>
              </w:rPr>
            </w:pPr>
          </w:p>
        </w:tc>
      </w:tr>
      <w:tr w:rsidR="00EC20E8" w14:paraId="55DF0E5C" w14:textId="77777777" w:rsidTr="000B0599">
        <w:tc>
          <w:tcPr>
            <w:tcW w:w="2836" w:type="dxa"/>
          </w:tcPr>
          <w:p w14:paraId="4D2635D3" w14:textId="77777777" w:rsidR="00EC20E8" w:rsidRPr="009F26AA" w:rsidRDefault="00EC20E8" w:rsidP="00EC20E8">
            <w:pPr>
              <w:jc w:val="center"/>
              <w:rPr>
                <w:rFonts w:ascii="Times New Roman" w:hAnsi="Times New Roman" w:cs="Times New Roman"/>
                <w:u w:val="thick"/>
              </w:rPr>
            </w:pPr>
            <w:r w:rsidRPr="009F26AA">
              <w:rPr>
                <w:rFonts w:ascii="Times New Roman" w:hAnsi="Times New Roman" w:cs="Times New Roman"/>
                <w:u w:val="thick"/>
              </w:rPr>
              <w:t>Dini Noor Aini, S.Sos., M.Si</w:t>
            </w:r>
          </w:p>
          <w:p w14:paraId="47F7C645" w14:textId="549C9266" w:rsidR="000B0599" w:rsidRDefault="000B0599" w:rsidP="00EC20E8">
            <w:pPr>
              <w:jc w:val="center"/>
              <w:rPr>
                <w:rFonts w:ascii="Times New Roman" w:hAnsi="Times New Roman" w:cs="Times New Roman"/>
              </w:rPr>
            </w:pPr>
            <w:r>
              <w:rPr>
                <w:rFonts w:ascii="Times New Roman" w:hAnsi="Times New Roman" w:cs="Times New Roman"/>
              </w:rPr>
              <w:t>NIDN.0714067503</w:t>
            </w:r>
          </w:p>
          <w:p w14:paraId="47B3AEB4" w14:textId="4D4A1832" w:rsidR="008F0DE8" w:rsidRPr="00EC20E8" w:rsidRDefault="008F0DE8" w:rsidP="00EC20E8">
            <w:pPr>
              <w:jc w:val="center"/>
              <w:rPr>
                <w:rFonts w:ascii="Times New Roman" w:hAnsi="Times New Roman" w:cs="Times New Roman"/>
              </w:rPr>
            </w:pPr>
          </w:p>
        </w:tc>
        <w:tc>
          <w:tcPr>
            <w:tcW w:w="2835" w:type="dxa"/>
          </w:tcPr>
          <w:p w14:paraId="14E18DBD" w14:textId="77777777" w:rsidR="00EC20E8" w:rsidRPr="009F26AA" w:rsidRDefault="00EC20E8" w:rsidP="00EC20E8">
            <w:pPr>
              <w:jc w:val="center"/>
              <w:rPr>
                <w:rFonts w:ascii="Times New Roman" w:hAnsi="Times New Roman" w:cs="Times New Roman"/>
                <w:u w:val="thick"/>
              </w:rPr>
            </w:pPr>
            <w:r w:rsidRPr="009F26AA">
              <w:rPr>
                <w:rFonts w:ascii="Times New Roman" w:hAnsi="Times New Roman" w:cs="Times New Roman"/>
                <w:u w:val="thick"/>
              </w:rPr>
              <w:t>Dr. Vita Novianti., SP, M.AP</w:t>
            </w:r>
          </w:p>
          <w:p w14:paraId="534214C5" w14:textId="6F791124" w:rsidR="000B0599" w:rsidRPr="00EC20E8" w:rsidRDefault="000B0599" w:rsidP="00EC20E8">
            <w:pPr>
              <w:jc w:val="center"/>
              <w:rPr>
                <w:rFonts w:ascii="Times New Roman" w:hAnsi="Times New Roman" w:cs="Times New Roman"/>
              </w:rPr>
            </w:pPr>
            <w:r>
              <w:rPr>
                <w:rFonts w:ascii="Times New Roman" w:hAnsi="Times New Roman" w:cs="Times New Roman"/>
              </w:rPr>
              <w:t>NIDN.0718037801</w:t>
            </w:r>
          </w:p>
        </w:tc>
        <w:tc>
          <w:tcPr>
            <w:tcW w:w="3686" w:type="dxa"/>
          </w:tcPr>
          <w:p w14:paraId="28758D1C" w14:textId="77777777" w:rsidR="00EC20E8" w:rsidRPr="009F26AA" w:rsidRDefault="00EC20E8" w:rsidP="00EC20E8">
            <w:pPr>
              <w:jc w:val="center"/>
              <w:rPr>
                <w:rFonts w:ascii="Times New Roman" w:hAnsi="Times New Roman" w:cs="Times New Roman"/>
                <w:u w:val="thick"/>
              </w:rPr>
            </w:pPr>
            <w:r w:rsidRPr="009F26AA">
              <w:rPr>
                <w:rFonts w:ascii="Times New Roman" w:hAnsi="Times New Roman" w:cs="Times New Roman"/>
                <w:u w:val="thick"/>
              </w:rPr>
              <w:t>Dr. Nina Sa’idah Fitriyah, S.Sos., M.Si</w:t>
            </w:r>
          </w:p>
          <w:p w14:paraId="3E15974E" w14:textId="6A67CC09" w:rsidR="000B0599" w:rsidRDefault="000B0599" w:rsidP="00EC20E8">
            <w:pPr>
              <w:jc w:val="center"/>
              <w:rPr>
                <w:rFonts w:ascii="Times New Roman" w:hAnsi="Times New Roman" w:cs="Times New Roman"/>
              </w:rPr>
            </w:pPr>
            <w:r>
              <w:rPr>
                <w:rFonts w:ascii="Times New Roman" w:hAnsi="Times New Roman" w:cs="Times New Roman"/>
              </w:rPr>
              <w:t>NIDN.0729068401</w:t>
            </w:r>
          </w:p>
          <w:p w14:paraId="29239A31" w14:textId="07010672" w:rsidR="008F0DE8" w:rsidRPr="00EC20E8" w:rsidRDefault="008F0DE8" w:rsidP="00EC20E8">
            <w:pPr>
              <w:jc w:val="center"/>
              <w:rPr>
                <w:rFonts w:ascii="Times New Roman" w:hAnsi="Times New Roman" w:cs="Times New Roman"/>
              </w:rPr>
            </w:pPr>
          </w:p>
        </w:tc>
      </w:tr>
    </w:tbl>
    <w:p w14:paraId="6BC8099A" w14:textId="77777777" w:rsidR="008D363E" w:rsidRDefault="008D363E" w:rsidP="00EC20E8">
      <w:pPr>
        <w:spacing w:line="240" w:lineRule="auto"/>
        <w:jc w:val="center"/>
        <w:rPr>
          <w:rFonts w:ascii="Times New Roman" w:hAnsi="Times New Roman" w:cs="Times New Roman"/>
          <w:sz w:val="24"/>
          <w:szCs w:val="24"/>
        </w:rPr>
      </w:pPr>
    </w:p>
    <w:p w14:paraId="77DB81C3" w14:textId="1CBDAB44" w:rsidR="00FE6620" w:rsidRDefault="000B0599" w:rsidP="000B059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E6620">
        <w:rPr>
          <w:rFonts w:ascii="Times New Roman" w:hAnsi="Times New Roman" w:cs="Times New Roman"/>
          <w:sz w:val="24"/>
          <w:szCs w:val="24"/>
        </w:rPr>
        <w:t>Mengesahkan</w:t>
      </w:r>
    </w:p>
    <w:p w14:paraId="2A1CDEB9" w14:textId="68FA6B66" w:rsidR="00FE6620" w:rsidRPr="00426D1A" w:rsidRDefault="000B0599" w:rsidP="000B059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E6620">
        <w:rPr>
          <w:rFonts w:ascii="Times New Roman" w:hAnsi="Times New Roman" w:cs="Times New Roman"/>
          <w:sz w:val="24"/>
          <w:szCs w:val="24"/>
        </w:rPr>
        <w:t>Dekan,</w:t>
      </w:r>
    </w:p>
    <w:p w14:paraId="3C306EC6" w14:textId="77777777" w:rsidR="003010E3" w:rsidRPr="0021704C" w:rsidRDefault="003010E3" w:rsidP="00E067F1">
      <w:pPr>
        <w:jc w:val="center"/>
        <w:rPr>
          <w:rFonts w:ascii="Times New Roman" w:hAnsi="Times New Roman" w:cs="Times New Roman"/>
          <w:b/>
          <w:bCs/>
          <w:sz w:val="24"/>
          <w:szCs w:val="24"/>
        </w:rPr>
      </w:pPr>
    </w:p>
    <w:p w14:paraId="4D55602E" w14:textId="77777777" w:rsidR="000B0599" w:rsidRDefault="00B815E7" w:rsidP="000B059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3ABC3AE" w14:textId="7C23BEA6" w:rsidR="000B0599" w:rsidRPr="009F26AA" w:rsidRDefault="000B0599" w:rsidP="000B0599">
      <w:pPr>
        <w:spacing w:after="0" w:line="240" w:lineRule="auto"/>
        <w:rPr>
          <w:rFonts w:ascii="Times New Roman" w:hAnsi="Times New Roman" w:cs="Times New Roman"/>
          <w:sz w:val="24"/>
          <w:szCs w:val="24"/>
          <w:u w:val="thick"/>
        </w:rPr>
      </w:pPr>
      <w:r>
        <w:rPr>
          <w:rFonts w:ascii="Times New Roman" w:hAnsi="Times New Roman" w:cs="Times New Roman"/>
          <w:sz w:val="24"/>
          <w:szCs w:val="24"/>
        </w:rPr>
        <w:t xml:space="preserve">                       </w:t>
      </w:r>
      <w:r w:rsidR="008F0DE8">
        <w:rPr>
          <w:rFonts w:ascii="Times New Roman" w:hAnsi="Times New Roman" w:cs="Times New Roman"/>
          <w:sz w:val="24"/>
          <w:szCs w:val="24"/>
        </w:rPr>
        <w:t xml:space="preserve">  </w:t>
      </w:r>
      <w:r w:rsidR="00FE6620" w:rsidRPr="009F26AA">
        <w:rPr>
          <w:rFonts w:ascii="Times New Roman" w:hAnsi="Times New Roman" w:cs="Times New Roman"/>
          <w:sz w:val="24"/>
          <w:szCs w:val="24"/>
          <w:u w:val="thick"/>
        </w:rPr>
        <w:t>Dr. Hasan Muchtar Fauzi, S.Sos, M.Si</w:t>
      </w:r>
    </w:p>
    <w:p w14:paraId="34FFF4F9" w14:textId="11BB0C88" w:rsidR="000B0599" w:rsidRDefault="000B0599" w:rsidP="000B05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NIDN.0702047907</w:t>
      </w:r>
    </w:p>
    <w:p w14:paraId="5A876757" w14:textId="4127EC94" w:rsidR="000B0599" w:rsidRDefault="00FE6620" w:rsidP="00B815E7">
      <w:pPr>
        <w:spacing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32389E91" w14:textId="77777777" w:rsidR="000B0599" w:rsidRDefault="000B0599" w:rsidP="003B34AB">
      <w:pPr>
        <w:spacing w:line="240" w:lineRule="auto"/>
        <w:jc w:val="center"/>
        <w:rPr>
          <w:rFonts w:ascii="Times New Roman" w:hAnsi="Times New Roman" w:cs="Times New Roman"/>
          <w:sz w:val="24"/>
          <w:szCs w:val="24"/>
        </w:rPr>
      </w:pPr>
    </w:p>
    <w:p w14:paraId="3C6FB2D9" w14:textId="17946021" w:rsidR="003B34AB" w:rsidRPr="003B34AB" w:rsidRDefault="003B34AB" w:rsidP="003B34AB">
      <w:pPr>
        <w:spacing w:line="240" w:lineRule="auto"/>
        <w:jc w:val="center"/>
        <w:rPr>
          <w:rFonts w:ascii="Times New Roman" w:hAnsi="Times New Roman" w:cs="Times New Roman"/>
          <w:b/>
          <w:bCs/>
          <w:sz w:val="24"/>
          <w:szCs w:val="24"/>
        </w:rPr>
      </w:pPr>
      <w:r w:rsidRPr="003B34AB">
        <w:rPr>
          <w:rFonts w:ascii="Times New Roman" w:hAnsi="Times New Roman" w:cs="Times New Roman"/>
          <w:b/>
          <w:bCs/>
          <w:sz w:val="24"/>
          <w:szCs w:val="24"/>
        </w:rPr>
        <w:t xml:space="preserve">PERNYATAAN PERSETUJUAN PUBLIKASI TUGAS AKHIR </w:t>
      </w:r>
      <w:r>
        <w:rPr>
          <w:rFonts w:ascii="Times New Roman" w:hAnsi="Times New Roman" w:cs="Times New Roman"/>
          <w:b/>
          <w:bCs/>
          <w:sz w:val="24"/>
          <w:szCs w:val="24"/>
        </w:rPr>
        <w:t xml:space="preserve">                 </w:t>
      </w:r>
      <w:r w:rsidRPr="003B34AB">
        <w:rPr>
          <w:rFonts w:ascii="Times New Roman" w:hAnsi="Times New Roman" w:cs="Times New Roman"/>
          <w:b/>
          <w:bCs/>
          <w:sz w:val="24"/>
          <w:szCs w:val="24"/>
        </w:rPr>
        <w:t>UNTUK KEPENTINGAN AKADEMIS</w:t>
      </w:r>
    </w:p>
    <w:p w14:paraId="0716E0CD" w14:textId="77777777" w:rsidR="003010E3" w:rsidRDefault="003010E3" w:rsidP="00E067F1">
      <w:pPr>
        <w:jc w:val="center"/>
        <w:rPr>
          <w:rFonts w:ascii="Times New Roman" w:hAnsi="Times New Roman" w:cs="Times New Roman"/>
          <w:b/>
          <w:bCs/>
          <w:sz w:val="24"/>
          <w:szCs w:val="24"/>
        </w:rPr>
      </w:pPr>
    </w:p>
    <w:p w14:paraId="0062B8A0" w14:textId="25B610AC" w:rsidR="003010E3" w:rsidRDefault="003B34AB" w:rsidP="003B34AB">
      <w:pPr>
        <w:jc w:val="both"/>
        <w:rPr>
          <w:rFonts w:ascii="Times New Roman" w:hAnsi="Times New Roman" w:cs="Times New Roman"/>
          <w:sz w:val="24"/>
          <w:szCs w:val="24"/>
        </w:rPr>
      </w:pPr>
      <w:r w:rsidRPr="003B34AB">
        <w:rPr>
          <w:rFonts w:ascii="Times New Roman" w:hAnsi="Times New Roman" w:cs="Times New Roman"/>
          <w:sz w:val="24"/>
          <w:szCs w:val="24"/>
        </w:rPr>
        <w:t>Sebagai</w:t>
      </w:r>
      <w:r>
        <w:rPr>
          <w:rFonts w:ascii="Times New Roman" w:hAnsi="Times New Roman" w:cs="Times New Roman"/>
          <w:sz w:val="24"/>
          <w:szCs w:val="24"/>
        </w:rPr>
        <w:t xml:space="preserve"> sivitas akademik Universitas Abdurachman Saleh Situbondo,</w:t>
      </w:r>
    </w:p>
    <w:p w14:paraId="268D7564" w14:textId="0562FFD3"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Saya yang bertanda tangan dibawah ini :</w:t>
      </w:r>
    </w:p>
    <w:p w14:paraId="1D8904DD" w14:textId="4EBCEEF7"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Ahmad Fausi</w:t>
      </w:r>
    </w:p>
    <w:p w14:paraId="44DB4589" w14:textId="7A398652"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NPM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202014087</w:t>
      </w:r>
    </w:p>
    <w:p w14:paraId="1A87BD18" w14:textId="5895BD64"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Kp. Tanah Anyar RT/RW 001/006 Alasmalang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Kecamatan Panarukan Kabupaten Situbondo</w:t>
      </w:r>
    </w:p>
    <w:p w14:paraId="36D43AD7" w14:textId="2CADA4A9"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Administrasi Publik</w:t>
      </w:r>
    </w:p>
    <w:p w14:paraId="40BC1E21" w14:textId="566D0F20"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t>: Ilmu Sosial Dan Ilmu Politik</w:t>
      </w:r>
    </w:p>
    <w:p w14:paraId="2190C9B2" w14:textId="3AA19EED" w:rsidR="003B34AB" w:rsidRDefault="003B34AB" w:rsidP="003B34AB">
      <w:pPr>
        <w:jc w:val="both"/>
        <w:rPr>
          <w:rFonts w:ascii="Times New Roman" w:hAnsi="Times New Roman" w:cs="Times New Roman"/>
          <w:sz w:val="24"/>
          <w:szCs w:val="24"/>
        </w:rPr>
      </w:pPr>
      <w:r>
        <w:rPr>
          <w:rFonts w:ascii="Times New Roman" w:hAnsi="Times New Roman" w:cs="Times New Roman"/>
          <w:sz w:val="24"/>
          <w:szCs w:val="24"/>
        </w:rPr>
        <w:t xml:space="preserve">Jenis Karya </w:t>
      </w:r>
      <w:r>
        <w:rPr>
          <w:rFonts w:ascii="Times New Roman" w:hAnsi="Times New Roman" w:cs="Times New Roman"/>
          <w:sz w:val="24"/>
          <w:szCs w:val="24"/>
        </w:rPr>
        <w:tab/>
      </w:r>
      <w:r>
        <w:rPr>
          <w:rFonts w:ascii="Times New Roman" w:hAnsi="Times New Roman" w:cs="Times New Roman"/>
          <w:sz w:val="24"/>
          <w:szCs w:val="24"/>
        </w:rPr>
        <w:tab/>
        <w:t>: Skripsi</w:t>
      </w:r>
    </w:p>
    <w:p w14:paraId="65B9E441" w14:textId="77777777" w:rsidR="003B34AB" w:rsidRDefault="003B34AB" w:rsidP="003B34AB">
      <w:pPr>
        <w:jc w:val="both"/>
        <w:rPr>
          <w:rFonts w:ascii="Times New Roman" w:hAnsi="Times New Roman" w:cs="Times New Roman"/>
          <w:sz w:val="24"/>
          <w:szCs w:val="24"/>
        </w:rPr>
      </w:pPr>
    </w:p>
    <w:p w14:paraId="473D2293" w14:textId="3D049F18" w:rsidR="00D43530" w:rsidRDefault="003B34AB" w:rsidP="003B34AB">
      <w:pPr>
        <w:jc w:val="both"/>
        <w:rPr>
          <w:rFonts w:ascii="Times New Roman" w:hAnsi="Times New Roman" w:cs="Times New Roman"/>
          <w:sz w:val="24"/>
          <w:szCs w:val="24"/>
        </w:rPr>
      </w:pPr>
      <w:r>
        <w:rPr>
          <w:rFonts w:ascii="Times New Roman" w:hAnsi="Times New Roman" w:cs="Times New Roman"/>
          <w:sz w:val="24"/>
          <w:szCs w:val="24"/>
        </w:rPr>
        <w:t>Demi pengembangan ilmu pengetahuan, menyetujui untuk memberikan kepada Universitas Abdurachman Saleh Situbondo, hak bebas royalty noneks</w:t>
      </w:r>
      <w:r w:rsidR="00D43530">
        <w:rPr>
          <w:rFonts w:ascii="Times New Roman" w:hAnsi="Times New Roman" w:cs="Times New Roman"/>
          <w:sz w:val="24"/>
          <w:szCs w:val="24"/>
        </w:rPr>
        <w:t>k</w:t>
      </w:r>
      <w:r>
        <w:rPr>
          <w:rFonts w:ascii="Times New Roman" w:hAnsi="Times New Roman" w:cs="Times New Roman"/>
          <w:sz w:val="24"/>
          <w:szCs w:val="24"/>
        </w:rPr>
        <w:t>lusif</w:t>
      </w:r>
      <w:r w:rsidR="00D43530">
        <w:rPr>
          <w:rFonts w:ascii="Times New Roman" w:hAnsi="Times New Roman" w:cs="Times New Roman"/>
          <w:sz w:val="24"/>
          <w:szCs w:val="24"/>
        </w:rPr>
        <w:t xml:space="preserve"> (</w:t>
      </w:r>
      <w:r w:rsidR="00D43530" w:rsidRPr="00D43530">
        <w:rPr>
          <w:rFonts w:ascii="Times New Roman" w:hAnsi="Times New Roman" w:cs="Times New Roman"/>
          <w:i/>
          <w:iCs/>
          <w:sz w:val="24"/>
          <w:szCs w:val="24"/>
        </w:rPr>
        <w:t>Non- Exclusive Royalty Free Right</w:t>
      </w:r>
      <w:r w:rsidR="00D43530">
        <w:rPr>
          <w:rFonts w:ascii="Times New Roman" w:hAnsi="Times New Roman" w:cs="Times New Roman"/>
          <w:sz w:val="24"/>
          <w:szCs w:val="24"/>
        </w:rPr>
        <w:t xml:space="preserve">) atas karya saya yang berjudul : “Implementasi Program Rehabilitasi Rumah Tidak Layak Huni (RTLH) di Desa Alasmalang Kecamatan Panarukan Kabupaten Situbondo” </w:t>
      </w:r>
      <w:r w:rsidR="00D43530">
        <w:rPr>
          <w:rFonts w:ascii="Times New Roman" w:hAnsi="Times New Roman" w:cs="Times New Roman"/>
          <w:sz w:val="24"/>
          <w:szCs w:val="24"/>
        </w:rPr>
        <w:tab/>
      </w:r>
      <w:r w:rsidR="00D43530">
        <w:rPr>
          <w:rFonts w:ascii="Times New Roman" w:hAnsi="Times New Roman" w:cs="Times New Roman"/>
          <w:sz w:val="24"/>
          <w:szCs w:val="24"/>
        </w:rPr>
        <w:tab/>
      </w:r>
      <w:r w:rsidR="00D43530">
        <w:rPr>
          <w:rFonts w:ascii="Times New Roman" w:hAnsi="Times New Roman" w:cs="Times New Roman"/>
          <w:sz w:val="24"/>
          <w:szCs w:val="24"/>
        </w:rPr>
        <w:tab/>
      </w:r>
      <w:r w:rsidR="00D43530">
        <w:rPr>
          <w:rFonts w:ascii="Times New Roman" w:hAnsi="Times New Roman" w:cs="Times New Roman"/>
          <w:sz w:val="24"/>
          <w:szCs w:val="24"/>
        </w:rPr>
        <w:tab/>
      </w:r>
      <w:r w:rsidR="00D43530">
        <w:rPr>
          <w:rFonts w:ascii="Times New Roman" w:hAnsi="Times New Roman" w:cs="Times New Roman"/>
          <w:sz w:val="24"/>
          <w:szCs w:val="24"/>
        </w:rPr>
        <w:tab/>
        <w:t xml:space="preserve"> beserta perangkat yang ada (jika diperlukan), dengan hak bebas royalty noneksklusif ini Universitas Abdurachman Saleh Situbondo berhak menyimpan, mengalih media/format-kan, mengelola dalam bentuk pangkalan data (database), merawat dan mempublikasikan tugas akhir saya selama tetap mencantumkan nama saya sebagai penulis/pencipta sebagai pemilik hak cipta.</w:t>
      </w:r>
    </w:p>
    <w:p w14:paraId="552533F2" w14:textId="77777777" w:rsidR="00D43530" w:rsidRDefault="00D43530" w:rsidP="003B34AB">
      <w:pPr>
        <w:jc w:val="both"/>
        <w:rPr>
          <w:rFonts w:ascii="Times New Roman" w:hAnsi="Times New Roman" w:cs="Times New Roman"/>
          <w:sz w:val="24"/>
          <w:szCs w:val="24"/>
        </w:rPr>
      </w:pPr>
    </w:p>
    <w:p w14:paraId="40A114FC" w14:textId="556F9E0F" w:rsidR="00D43530" w:rsidRDefault="00D43530" w:rsidP="003B34AB">
      <w:pPr>
        <w:jc w:val="both"/>
        <w:rPr>
          <w:rFonts w:ascii="Times New Roman" w:hAnsi="Times New Roman" w:cs="Times New Roman"/>
          <w:sz w:val="24"/>
          <w:szCs w:val="24"/>
        </w:rPr>
      </w:pPr>
      <w:r>
        <w:rPr>
          <w:rFonts w:ascii="Times New Roman" w:hAnsi="Times New Roman" w:cs="Times New Roman"/>
          <w:sz w:val="24"/>
          <w:szCs w:val="24"/>
        </w:rPr>
        <w:t>Demikian pernyataan ini saya buat dengan sebenarnya.</w:t>
      </w:r>
    </w:p>
    <w:p w14:paraId="17CF9035" w14:textId="49959938" w:rsidR="00D43530" w:rsidRDefault="00D43530" w:rsidP="003B34AB">
      <w:pPr>
        <w:jc w:val="both"/>
        <w:rPr>
          <w:rFonts w:ascii="Times New Roman" w:hAnsi="Times New Roman" w:cs="Times New Roman"/>
          <w:sz w:val="24"/>
          <w:szCs w:val="24"/>
        </w:rPr>
      </w:pPr>
      <w:r>
        <w:rPr>
          <w:rFonts w:ascii="Times New Roman" w:hAnsi="Times New Roman" w:cs="Times New Roman"/>
          <w:sz w:val="24"/>
          <w:szCs w:val="24"/>
        </w:rPr>
        <w:t xml:space="preserve">                                                                                      Situbondo,</w:t>
      </w:r>
      <w:r w:rsidR="00641B3F">
        <w:rPr>
          <w:rFonts w:ascii="Times New Roman" w:hAnsi="Times New Roman" w:cs="Times New Roman"/>
          <w:sz w:val="24"/>
          <w:szCs w:val="24"/>
        </w:rPr>
        <w:t xml:space="preserve"> 20 </w:t>
      </w:r>
      <w:r w:rsidR="00685ECA">
        <w:rPr>
          <w:rFonts w:ascii="Times New Roman" w:hAnsi="Times New Roman" w:cs="Times New Roman"/>
          <w:sz w:val="24"/>
          <w:szCs w:val="24"/>
        </w:rPr>
        <w:t>Agustus</w:t>
      </w:r>
      <w:r>
        <w:rPr>
          <w:rFonts w:ascii="Times New Roman" w:hAnsi="Times New Roman" w:cs="Times New Roman"/>
          <w:sz w:val="24"/>
          <w:szCs w:val="24"/>
        </w:rPr>
        <w:t xml:space="preserve"> 2024</w:t>
      </w:r>
    </w:p>
    <w:p w14:paraId="1412B5F3" w14:textId="5CA33230" w:rsidR="00D43530" w:rsidRDefault="00D43530" w:rsidP="003B34AB">
      <w:pPr>
        <w:jc w:val="both"/>
        <w:rPr>
          <w:rFonts w:ascii="Times New Roman" w:hAnsi="Times New Roman" w:cs="Times New Roman"/>
          <w:sz w:val="24"/>
          <w:szCs w:val="24"/>
        </w:rPr>
      </w:pPr>
      <w:r>
        <w:rPr>
          <w:rFonts w:ascii="Times New Roman" w:hAnsi="Times New Roman" w:cs="Times New Roman"/>
          <w:sz w:val="24"/>
          <w:szCs w:val="24"/>
        </w:rPr>
        <w:t xml:space="preserve">                                                                                           Yang menyatakan,</w:t>
      </w:r>
    </w:p>
    <w:p w14:paraId="742432E6" w14:textId="77777777" w:rsidR="00D43530" w:rsidRPr="003B34AB" w:rsidRDefault="00D43530" w:rsidP="003B34AB">
      <w:pPr>
        <w:jc w:val="both"/>
        <w:rPr>
          <w:rFonts w:ascii="Times New Roman" w:hAnsi="Times New Roman" w:cs="Times New Roman"/>
          <w:sz w:val="24"/>
          <w:szCs w:val="24"/>
        </w:rPr>
      </w:pPr>
    </w:p>
    <w:p w14:paraId="7B13532B" w14:textId="4FDC7B5F" w:rsidR="00B815E7" w:rsidRDefault="00A921E7" w:rsidP="000B0599">
      <w:pPr>
        <w:spacing w:line="240" w:lineRule="auto"/>
        <w:ind w:left="5570"/>
        <w:rPr>
          <w:rFonts w:ascii="Times New Roman" w:hAnsi="Times New Roman" w:cs="Times New Roman"/>
          <w:sz w:val="24"/>
          <w:szCs w:val="24"/>
        </w:rPr>
      </w:pPr>
      <w:r w:rsidRPr="009F26AA">
        <w:rPr>
          <w:rFonts w:ascii="Times New Roman" w:hAnsi="Times New Roman" w:cs="Times New Roman"/>
          <w:sz w:val="24"/>
          <w:szCs w:val="24"/>
          <w:u w:val="thick"/>
        </w:rPr>
        <w:t>Ahmad Fausi</w:t>
      </w:r>
      <w:r>
        <w:rPr>
          <w:rFonts w:ascii="Times New Roman" w:hAnsi="Times New Roman" w:cs="Times New Roman"/>
          <w:sz w:val="24"/>
          <w:szCs w:val="24"/>
        </w:rPr>
        <w:tab/>
        <w:t xml:space="preserve">    NPM.202014087</w:t>
      </w:r>
    </w:p>
    <w:p w14:paraId="3A5FF103" w14:textId="77777777" w:rsidR="000B0599" w:rsidRPr="000B0599" w:rsidRDefault="000B0599" w:rsidP="000B0599">
      <w:pPr>
        <w:spacing w:line="240" w:lineRule="auto"/>
        <w:ind w:left="5570"/>
        <w:rPr>
          <w:rFonts w:ascii="Times New Roman" w:hAnsi="Times New Roman" w:cs="Times New Roman"/>
          <w:sz w:val="24"/>
          <w:szCs w:val="24"/>
        </w:rPr>
      </w:pPr>
    </w:p>
    <w:p w14:paraId="5E53F1C9" w14:textId="03F0253A" w:rsidR="00A921E7" w:rsidRDefault="00F826C7" w:rsidP="0000304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HALAMAN </w:t>
      </w:r>
      <w:r w:rsidR="00A921E7" w:rsidRPr="00A921E7">
        <w:rPr>
          <w:rFonts w:ascii="Times New Roman" w:hAnsi="Times New Roman" w:cs="Times New Roman"/>
          <w:b/>
          <w:bCs/>
          <w:sz w:val="24"/>
          <w:szCs w:val="24"/>
        </w:rPr>
        <w:t>PERSEMBAHAN</w:t>
      </w:r>
    </w:p>
    <w:p w14:paraId="0F174F2B" w14:textId="77777777" w:rsidR="00003049" w:rsidRDefault="00003049" w:rsidP="00003049">
      <w:pPr>
        <w:jc w:val="center"/>
        <w:rPr>
          <w:rFonts w:ascii="Times New Roman" w:hAnsi="Times New Roman" w:cs="Times New Roman"/>
          <w:b/>
          <w:bCs/>
          <w:sz w:val="24"/>
          <w:szCs w:val="24"/>
        </w:rPr>
      </w:pPr>
    </w:p>
    <w:p w14:paraId="4717B4C8" w14:textId="3F1433D6" w:rsidR="00003049" w:rsidRDefault="00003049" w:rsidP="00003049">
      <w:pPr>
        <w:jc w:val="both"/>
        <w:rPr>
          <w:rFonts w:ascii="Times New Roman" w:hAnsi="Times New Roman" w:cs="Times New Roman"/>
          <w:sz w:val="24"/>
          <w:szCs w:val="24"/>
        </w:rPr>
      </w:pPr>
      <w:r w:rsidRPr="00003049">
        <w:rPr>
          <w:rFonts w:ascii="Times New Roman" w:hAnsi="Times New Roman" w:cs="Times New Roman"/>
          <w:sz w:val="24"/>
          <w:szCs w:val="24"/>
        </w:rPr>
        <w:t xml:space="preserve">Dengan puji </w:t>
      </w:r>
      <w:r>
        <w:rPr>
          <w:rFonts w:ascii="Times New Roman" w:hAnsi="Times New Roman" w:cs="Times New Roman"/>
          <w:sz w:val="24"/>
          <w:szCs w:val="24"/>
        </w:rPr>
        <w:t>Syukur Alhamdulillah kami haturkan kehadirat Allah SWT, akhirnya kupersembahkan karyaku ini kepada :</w:t>
      </w:r>
    </w:p>
    <w:p w14:paraId="20138FBF" w14:textId="30D60A87" w:rsidR="00003049" w:rsidRDefault="00003049">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Kedua Orang Tua tercinta, Ibu Etrik dan Bapak Sunarto </w:t>
      </w:r>
      <w:r w:rsidR="00363C76">
        <w:rPr>
          <w:rFonts w:ascii="Times New Roman" w:hAnsi="Times New Roman" w:cs="Times New Roman"/>
          <w:sz w:val="24"/>
          <w:szCs w:val="24"/>
        </w:rPr>
        <w:t>Terima Kasih telah menjadi semesta daripada penulis. Selalu terlangitkan pujian-pujian yang tak mengenal pagi dan malam demi keberlangsungan hidup penulis. Mungkin ucapan terimakasih saja tidak cukup akan tetapi semoga kedepan akan selalu ada keajaiban lain yang membuat senyum bapak ibu menjadi lebih sempurna.</w:t>
      </w:r>
    </w:p>
    <w:p w14:paraId="206FC4B5" w14:textId="77777777" w:rsidR="00363C76" w:rsidRDefault="00363C76">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Kakak penulis, Ahmad saleh. Terima Kasih sudah memberikan alasan pada penulis untuk terus berlajan maju. Terima Kasih atas semua senyum yang pernah tercipta.</w:t>
      </w:r>
    </w:p>
    <w:p w14:paraId="1CBE6DA2" w14:textId="344399CB" w:rsidR="00A64A8F" w:rsidRPr="00363C76" w:rsidRDefault="00A64A8F">
      <w:pPr>
        <w:pStyle w:val="ListParagraph"/>
        <w:numPr>
          <w:ilvl w:val="0"/>
          <w:numId w:val="37"/>
        </w:numPr>
        <w:jc w:val="both"/>
        <w:rPr>
          <w:rFonts w:ascii="Times New Roman" w:hAnsi="Times New Roman" w:cs="Times New Roman"/>
          <w:sz w:val="24"/>
          <w:szCs w:val="24"/>
        </w:rPr>
      </w:pPr>
      <w:r w:rsidRPr="00363C76">
        <w:rPr>
          <w:rFonts w:ascii="Times New Roman" w:hAnsi="Times New Roman" w:cs="Times New Roman"/>
          <w:sz w:val="24"/>
          <w:szCs w:val="24"/>
        </w:rPr>
        <w:t>Almamater Fakultas Ilmu Sosial dan Ilmu Politik Universitas Abdurachman Saleh Situbondo.</w:t>
      </w:r>
    </w:p>
    <w:p w14:paraId="22F601F7" w14:textId="77777777" w:rsidR="00A64A8F" w:rsidRDefault="00A64A8F" w:rsidP="00A64A8F">
      <w:pPr>
        <w:pStyle w:val="ListParagraph"/>
        <w:ind w:left="1080"/>
        <w:jc w:val="both"/>
        <w:rPr>
          <w:rFonts w:ascii="Times New Roman" w:hAnsi="Times New Roman" w:cs="Times New Roman"/>
          <w:sz w:val="24"/>
          <w:szCs w:val="24"/>
        </w:rPr>
      </w:pPr>
    </w:p>
    <w:p w14:paraId="31B2DE94" w14:textId="77777777" w:rsidR="00A64A8F" w:rsidRDefault="00A64A8F" w:rsidP="00A64A8F">
      <w:pPr>
        <w:pStyle w:val="ListParagraph"/>
        <w:ind w:left="1080"/>
        <w:jc w:val="both"/>
        <w:rPr>
          <w:rFonts w:ascii="Times New Roman" w:hAnsi="Times New Roman" w:cs="Times New Roman"/>
          <w:sz w:val="24"/>
          <w:szCs w:val="24"/>
        </w:rPr>
      </w:pPr>
    </w:p>
    <w:p w14:paraId="5C35C7E6" w14:textId="77777777" w:rsidR="00A64A8F" w:rsidRDefault="00A64A8F" w:rsidP="00A64A8F">
      <w:pPr>
        <w:pStyle w:val="ListParagraph"/>
        <w:ind w:left="1080"/>
        <w:jc w:val="both"/>
        <w:rPr>
          <w:rFonts w:ascii="Times New Roman" w:hAnsi="Times New Roman" w:cs="Times New Roman"/>
          <w:sz w:val="24"/>
          <w:szCs w:val="24"/>
        </w:rPr>
      </w:pPr>
    </w:p>
    <w:p w14:paraId="146B20E2" w14:textId="77777777" w:rsidR="00A64A8F" w:rsidRDefault="00A64A8F" w:rsidP="00A64A8F">
      <w:pPr>
        <w:pStyle w:val="ListParagraph"/>
        <w:ind w:left="1080"/>
        <w:jc w:val="both"/>
        <w:rPr>
          <w:rFonts w:ascii="Times New Roman" w:hAnsi="Times New Roman" w:cs="Times New Roman"/>
          <w:sz w:val="24"/>
          <w:szCs w:val="24"/>
        </w:rPr>
      </w:pPr>
    </w:p>
    <w:p w14:paraId="65B6F0C2" w14:textId="77777777" w:rsidR="00A64A8F" w:rsidRDefault="00A64A8F" w:rsidP="00A64A8F">
      <w:pPr>
        <w:pStyle w:val="ListParagraph"/>
        <w:ind w:left="1080"/>
        <w:jc w:val="both"/>
        <w:rPr>
          <w:rFonts w:ascii="Times New Roman" w:hAnsi="Times New Roman" w:cs="Times New Roman"/>
          <w:sz w:val="24"/>
          <w:szCs w:val="24"/>
        </w:rPr>
      </w:pPr>
    </w:p>
    <w:p w14:paraId="33EDDEE2" w14:textId="77777777" w:rsidR="00A64A8F" w:rsidRDefault="00A64A8F" w:rsidP="00A64A8F">
      <w:pPr>
        <w:pStyle w:val="ListParagraph"/>
        <w:ind w:left="1080"/>
        <w:jc w:val="both"/>
        <w:rPr>
          <w:rFonts w:ascii="Times New Roman" w:hAnsi="Times New Roman" w:cs="Times New Roman"/>
          <w:sz w:val="24"/>
          <w:szCs w:val="24"/>
        </w:rPr>
      </w:pPr>
    </w:p>
    <w:p w14:paraId="6EEB78FF" w14:textId="77777777" w:rsidR="00A64A8F" w:rsidRDefault="00A64A8F" w:rsidP="00A64A8F">
      <w:pPr>
        <w:pStyle w:val="ListParagraph"/>
        <w:ind w:left="1080"/>
        <w:jc w:val="both"/>
        <w:rPr>
          <w:rFonts w:ascii="Times New Roman" w:hAnsi="Times New Roman" w:cs="Times New Roman"/>
          <w:sz w:val="24"/>
          <w:szCs w:val="24"/>
        </w:rPr>
      </w:pPr>
    </w:p>
    <w:p w14:paraId="0B28782B" w14:textId="77777777" w:rsidR="00A64A8F" w:rsidRDefault="00A64A8F" w:rsidP="00A64A8F">
      <w:pPr>
        <w:pStyle w:val="ListParagraph"/>
        <w:ind w:left="1080"/>
        <w:jc w:val="both"/>
        <w:rPr>
          <w:rFonts w:ascii="Times New Roman" w:hAnsi="Times New Roman" w:cs="Times New Roman"/>
          <w:sz w:val="24"/>
          <w:szCs w:val="24"/>
        </w:rPr>
      </w:pPr>
    </w:p>
    <w:p w14:paraId="75FAC191" w14:textId="77777777" w:rsidR="00A64A8F" w:rsidRDefault="00A64A8F" w:rsidP="00A64A8F">
      <w:pPr>
        <w:pStyle w:val="ListParagraph"/>
        <w:ind w:left="1080"/>
        <w:jc w:val="both"/>
        <w:rPr>
          <w:rFonts w:ascii="Times New Roman" w:hAnsi="Times New Roman" w:cs="Times New Roman"/>
          <w:sz w:val="24"/>
          <w:szCs w:val="24"/>
        </w:rPr>
      </w:pPr>
    </w:p>
    <w:p w14:paraId="5F340B01" w14:textId="77777777" w:rsidR="00A64A8F" w:rsidRDefault="00A64A8F" w:rsidP="00A64A8F">
      <w:pPr>
        <w:pStyle w:val="ListParagraph"/>
        <w:ind w:left="1080"/>
        <w:jc w:val="both"/>
        <w:rPr>
          <w:rFonts w:ascii="Times New Roman" w:hAnsi="Times New Roman" w:cs="Times New Roman"/>
          <w:sz w:val="24"/>
          <w:szCs w:val="24"/>
        </w:rPr>
      </w:pPr>
    </w:p>
    <w:p w14:paraId="407840A7" w14:textId="77777777" w:rsidR="00A64A8F" w:rsidRDefault="00A64A8F" w:rsidP="00A64A8F">
      <w:pPr>
        <w:pStyle w:val="ListParagraph"/>
        <w:ind w:left="1080"/>
        <w:jc w:val="both"/>
        <w:rPr>
          <w:rFonts w:ascii="Times New Roman" w:hAnsi="Times New Roman" w:cs="Times New Roman"/>
          <w:sz w:val="24"/>
          <w:szCs w:val="24"/>
        </w:rPr>
      </w:pPr>
    </w:p>
    <w:p w14:paraId="3E9BB814" w14:textId="77777777" w:rsidR="00A64A8F" w:rsidRDefault="00A64A8F" w:rsidP="00A64A8F">
      <w:pPr>
        <w:pStyle w:val="ListParagraph"/>
        <w:ind w:left="1080"/>
        <w:jc w:val="both"/>
        <w:rPr>
          <w:rFonts w:ascii="Times New Roman" w:hAnsi="Times New Roman" w:cs="Times New Roman"/>
          <w:sz w:val="24"/>
          <w:szCs w:val="24"/>
        </w:rPr>
      </w:pPr>
    </w:p>
    <w:p w14:paraId="2F60DEC9" w14:textId="77777777" w:rsidR="00A64A8F" w:rsidRDefault="00A64A8F" w:rsidP="00A64A8F">
      <w:pPr>
        <w:pStyle w:val="ListParagraph"/>
        <w:ind w:left="1080"/>
        <w:jc w:val="both"/>
        <w:rPr>
          <w:rFonts w:ascii="Times New Roman" w:hAnsi="Times New Roman" w:cs="Times New Roman"/>
          <w:sz w:val="24"/>
          <w:szCs w:val="24"/>
        </w:rPr>
      </w:pPr>
    </w:p>
    <w:p w14:paraId="32B9792A" w14:textId="77777777" w:rsidR="00A64A8F" w:rsidRDefault="00A64A8F" w:rsidP="00A64A8F">
      <w:pPr>
        <w:pStyle w:val="ListParagraph"/>
        <w:ind w:left="1080"/>
        <w:jc w:val="both"/>
        <w:rPr>
          <w:rFonts w:ascii="Times New Roman" w:hAnsi="Times New Roman" w:cs="Times New Roman"/>
          <w:sz w:val="24"/>
          <w:szCs w:val="24"/>
        </w:rPr>
      </w:pPr>
    </w:p>
    <w:p w14:paraId="511C06E4" w14:textId="77777777" w:rsidR="00A64A8F" w:rsidRDefault="00A64A8F" w:rsidP="00A64A8F">
      <w:pPr>
        <w:pStyle w:val="ListParagraph"/>
        <w:ind w:left="1080"/>
        <w:jc w:val="both"/>
        <w:rPr>
          <w:rFonts w:ascii="Times New Roman" w:hAnsi="Times New Roman" w:cs="Times New Roman"/>
          <w:sz w:val="24"/>
          <w:szCs w:val="24"/>
        </w:rPr>
      </w:pPr>
    </w:p>
    <w:p w14:paraId="51B43F99" w14:textId="77777777" w:rsidR="00A64A8F" w:rsidRDefault="00A64A8F" w:rsidP="00A64A8F">
      <w:pPr>
        <w:pStyle w:val="ListParagraph"/>
        <w:ind w:left="1080"/>
        <w:jc w:val="both"/>
        <w:rPr>
          <w:rFonts w:ascii="Times New Roman" w:hAnsi="Times New Roman" w:cs="Times New Roman"/>
          <w:sz w:val="24"/>
          <w:szCs w:val="24"/>
        </w:rPr>
      </w:pPr>
    </w:p>
    <w:p w14:paraId="03F61D26" w14:textId="77777777" w:rsidR="00A64A8F" w:rsidRDefault="00A64A8F" w:rsidP="00A64A8F">
      <w:pPr>
        <w:pStyle w:val="ListParagraph"/>
        <w:ind w:left="1080"/>
        <w:jc w:val="both"/>
        <w:rPr>
          <w:rFonts w:ascii="Times New Roman" w:hAnsi="Times New Roman" w:cs="Times New Roman"/>
          <w:sz w:val="24"/>
          <w:szCs w:val="24"/>
        </w:rPr>
      </w:pPr>
    </w:p>
    <w:p w14:paraId="1C3C6AEB" w14:textId="77777777" w:rsidR="00A64A8F" w:rsidRDefault="00A64A8F" w:rsidP="00A64A8F">
      <w:pPr>
        <w:pStyle w:val="ListParagraph"/>
        <w:ind w:left="1080"/>
        <w:jc w:val="both"/>
        <w:rPr>
          <w:rFonts w:ascii="Times New Roman" w:hAnsi="Times New Roman" w:cs="Times New Roman"/>
          <w:sz w:val="24"/>
          <w:szCs w:val="24"/>
        </w:rPr>
      </w:pPr>
    </w:p>
    <w:p w14:paraId="78C55BAB" w14:textId="77777777" w:rsidR="00A64A8F" w:rsidRDefault="00A64A8F" w:rsidP="00A64A8F">
      <w:pPr>
        <w:pStyle w:val="ListParagraph"/>
        <w:ind w:left="1080"/>
        <w:jc w:val="both"/>
        <w:rPr>
          <w:rFonts w:ascii="Times New Roman" w:hAnsi="Times New Roman" w:cs="Times New Roman"/>
          <w:sz w:val="24"/>
          <w:szCs w:val="24"/>
        </w:rPr>
      </w:pPr>
    </w:p>
    <w:p w14:paraId="1CCEB9E4" w14:textId="77777777" w:rsidR="00A64A8F" w:rsidRDefault="00A64A8F" w:rsidP="00A64A8F">
      <w:pPr>
        <w:pStyle w:val="ListParagraph"/>
        <w:ind w:left="1080"/>
        <w:jc w:val="both"/>
        <w:rPr>
          <w:rFonts w:ascii="Times New Roman" w:hAnsi="Times New Roman" w:cs="Times New Roman"/>
          <w:sz w:val="24"/>
          <w:szCs w:val="24"/>
        </w:rPr>
      </w:pPr>
    </w:p>
    <w:p w14:paraId="3359501F" w14:textId="77777777" w:rsidR="00A64A8F" w:rsidRDefault="00A64A8F" w:rsidP="00A64A8F">
      <w:pPr>
        <w:pStyle w:val="ListParagraph"/>
        <w:ind w:left="1080"/>
        <w:jc w:val="both"/>
        <w:rPr>
          <w:rFonts w:ascii="Times New Roman" w:hAnsi="Times New Roman" w:cs="Times New Roman"/>
          <w:sz w:val="24"/>
          <w:szCs w:val="24"/>
        </w:rPr>
      </w:pPr>
    </w:p>
    <w:p w14:paraId="79DD50F8" w14:textId="77777777" w:rsidR="00A64A8F" w:rsidRDefault="00A64A8F" w:rsidP="00A64A8F">
      <w:pPr>
        <w:pStyle w:val="ListParagraph"/>
        <w:ind w:left="1080"/>
        <w:jc w:val="both"/>
        <w:rPr>
          <w:rFonts w:ascii="Times New Roman" w:hAnsi="Times New Roman" w:cs="Times New Roman"/>
          <w:sz w:val="24"/>
          <w:szCs w:val="24"/>
        </w:rPr>
      </w:pPr>
    </w:p>
    <w:p w14:paraId="6EC0BA4A" w14:textId="77777777" w:rsidR="00A64A8F" w:rsidRDefault="00A64A8F" w:rsidP="00A64A8F">
      <w:pPr>
        <w:pStyle w:val="ListParagraph"/>
        <w:ind w:left="1080"/>
        <w:jc w:val="both"/>
        <w:rPr>
          <w:rFonts w:ascii="Times New Roman" w:hAnsi="Times New Roman" w:cs="Times New Roman"/>
          <w:sz w:val="24"/>
          <w:szCs w:val="24"/>
        </w:rPr>
      </w:pPr>
    </w:p>
    <w:p w14:paraId="1DA12293" w14:textId="77777777" w:rsidR="00363C76" w:rsidRDefault="00363C76" w:rsidP="003251CC">
      <w:pPr>
        <w:pStyle w:val="ListParagraph"/>
        <w:ind w:left="1080"/>
        <w:jc w:val="center"/>
        <w:rPr>
          <w:rFonts w:ascii="Times New Roman" w:hAnsi="Times New Roman" w:cs="Times New Roman"/>
          <w:b/>
          <w:bCs/>
          <w:sz w:val="24"/>
          <w:szCs w:val="24"/>
        </w:rPr>
      </w:pPr>
    </w:p>
    <w:p w14:paraId="3AE55549" w14:textId="77777777" w:rsidR="00363C76" w:rsidRDefault="00363C76" w:rsidP="003251CC">
      <w:pPr>
        <w:pStyle w:val="ListParagraph"/>
        <w:ind w:left="1080"/>
        <w:jc w:val="center"/>
        <w:rPr>
          <w:rFonts w:ascii="Times New Roman" w:hAnsi="Times New Roman" w:cs="Times New Roman"/>
          <w:b/>
          <w:bCs/>
          <w:sz w:val="24"/>
          <w:szCs w:val="24"/>
        </w:rPr>
      </w:pPr>
    </w:p>
    <w:p w14:paraId="6FE863FE" w14:textId="77777777" w:rsidR="00363C76" w:rsidRDefault="00363C76" w:rsidP="003251CC">
      <w:pPr>
        <w:pStyle w:val="ListParagraph"/>
        <w:ind w:left="1080"/>
        <w:jc w:val="center"/>
        <w:rPr>
          <w:rFonts w:ascii="Times New Roman" w:hAnsi="Times New Roman" w:cs="Times New Roman"/>
          <w:b/>
          <w:bCs/>
          <w:sz w:val="24"/>
          <w:szCs w:val="24"/>
        </w:rPr>
      </w:pPr>
    </w:p>
    <w:p w14:paraId="6C6C9BCE" w14:textId="0B059316" w:rsidR="003251CC" w:rsidRPr="00363C76" w:rsidRDefault="00A64A8F" w:rsidP="00363C76">
      <w:pPr>
        <w:jc w:val="center"/>
        <w:rPr>
          <w:rFonts w:ascii="Times New Roman" w:hAnsi="Times New Roman" w:cs="Times New Roman"/>
          <w:b/>
          <w:bCs/>
          <w:sz w:val="24"/>
          <w:szCs w:val="24"/>
        </w:rPr>
      </w:pPr>
      <w:r w:rsidRPr="00363C76">
        <w:rPr>
          <w:rFonts w:ascii="Times New Roman" w:hAnsi="Times New Roman" w:cs="Times New Roman"/>
          <w:b/>
          <w:bCs/>
          <w:sz w:val="24"/>
          <w:szCs w:val="24"/>
        </w:rPr>
        <w:lastRenderedPageBreak/>
        <w:t>PRAKATA</w:t>
      </w:r>
    </w:p>
    <w:p w14:paraId="7F08EDE6" w14:textId="77777777" w:rsidR="003251CC" w:rsidRPr="003251CC" w:rsidRDefault="003251CC" w:rsidP="003251CC">
      <w:pPr>
        <w:pStyle w:val="ListParagraph"/>
        <w:ind w:left="1080"/>
        <w:jc w:val="center"/>
        <w:rPr>
          <w:rFonts w:ascii="Times New Roman" w:hAnsi="Times New Roman" w:cs="Times New Roman"/>
          <w:b/>
          <w:bCs/>
          <w:sz w:val="24"/>
          <w:szCs w:val="24"/>
        </w:rPr>
      </w:pPr>
    </w:p>
    <w:p w14:paraId="3E6AC9C5" w14:textId="0A39F064" w:rsidR="001E0FAC" w:rsidRDefault="00A64A8F" w:rsidP="001E0FAC">
      <w:pPr>
        <w:spacing w:line="360" w:lineRule="auto"/>
        <w:ind w:firstLine="720"/>
        <w:jc w:val="both"/>
        <w:rPr>
          <w:rFonts w:ascii="Times New Roman" w:hAnsi="Times New Roman" w:cs="Times New Roman"/>
          <w:sz w:val="24"/>
          <w:szCs w:val="24"/>
        </w:rPr>
      </w:pPr>
      <w:r w:rsidRPr="00563811">
        <w:rPr>
          <w:rFonts w:ascii="Times New Roman" w:hAnsi="Times New Roman" w:cs="Times New Roman"/>
          <w:sz w:val="24"/>
          <w:szCs w:val="24"/>
        </w:rPr>
        <w:t xml:space="preserve">Syukur Alhamdulilah, saya panjatkan kehadirat Allah SWT karena dengan rahmat-Nya, akhirnya skripsi berjudul “Implementasi Program </w:t>
      </w:r>
      <w:r w:rsidR="003251CC" w:rsidRPr="00563811">
        <w:rPr>
          <w:rFonts w:ascii="Times New Roman" w:hAnsi="Times New Roman" w:cs="Times New Roman"/>
          <w:sz w:val="24"/>
          <w:szCs w:val="24"/>
        </w:rPr>
        <w:t>Rehabilitasi Rumah Tidak Layak Huni (RTLH) di Desa Alasmalang Kecamatan Panarukan</w:t>
      </w:r>
      <w:r w:rsidRPr="00563811">
        <w:rPr>
          <w:rFonts w:ascii="Times New Roman" w:hAnsi="Times New Roman" w:cs="Times New Roman"/>
          <w:sz w:val="24"/>
          <w:szCs w:val="24"/>
        </w:rPr>
        <w:t xml:space="preserve"> Kabupaten Situbondo” </w:t>
      </w:r>
      <w:proofErr w:type="spellStart"/>
      <w:r w:rsidR="003251CC" w:rsidRPr="00563811">
        <w:rPr>
          <w:rFonts w:ascii="Times New Roman" w:hAnsi="Times New Roman" w:cs="Times New Roman"/>
          <w:sz w:val="24"/>
          <w:szCs w:val="24"/>
        </w:rPr>
        <w:t>Sholawat</w:t>
      </w:r>
      <w:proofErr w:type="spellEnd"/>
      <w:r w:rsidR="003251CC" w:rsidRPr="00563811">
        <w:rPr>
          <w:rFonts w:ascii="Times New Roman" w:hAnsi="Times New Roman" w:cs="Times New Roman"/>
          <w:sz w:val="24"/>
          <w:szCs w:val="24"/>
        </w:rPr>
        <w:t xml:space="preserve"> serta salam juga selalu tercurah limpahkan kepada junjungan kita Nabi Muhammad SAW. Dengan ucapan Allahumma Sholli`ala Sayyidina Muhammad wa `ala ali Sayyidina Muhammad. Atas jasa Beliau kepada umat manusia yang telah membawa kita dari zaman jahiliyah menuju zaman Islamiyah, dan telah menerangi manusia dengan Cahaya Iman dan Islam dalam ilmu pengetahuan, yang mengajarkan umat untuk selalu menuntut ilmu.</w:t>
      </w:r>
      <w:r w:rsidR="005A5ADD">
        <w:rPr>
          <w:rFonts w:ascii="Times New Roman" w:hAnsi="Times New Roman" w:cs="Times New Roman"/>
          <w:sz w:val="24"/>
          <w:szCs w:val="24"/>
        </w:rPr>
        <w:tab/>
      </w:r>
      <w:r w:rsidR="005A5ADD">
        <w:rPr>
          <w:rFonts w:ascii="Times New Roman" w:hAnsi="Times New Roman" w:cs="Times New Roman"/>
          <w:sz w:val="24"/>
          <w:szCs w:val="24"/>
        </w:rPr>
        <w:tab/>
      </w:r>
      <w:r w:rsidR="005A5ADD">
        <w:rPr>
          <w:rFonts w:ascii="Times New Roman" w:hAnsi="Times New Roman" w:cs="Times New Roman"/>
          <w:sz w:val="24"/>
          <w:szCs w:val="24"/>
        </w:rPr>
        <w:tab/>
      </w:r>
      <w:r w:rsidRPr="00563811">
        <w:rPr>
          <w:rFonts w:ascii="Times New Roman" w:hAnsi="Times New Roman" w:cs="Times New Roman"/>
          <w:sz w:val="24"/>
          <w:szCs w:val="24"/>
        </w:rPr>
        <w:t>Dalam penyelesaian skripsi ini, saya ingin menyampaikan terimakasih untuk</w:t>
      </w:r>
      <w:r w:rsidR="00563811">
        <w:rPr>
          <w:rFonts w:ascii="Times New Roman" w:hAnsi="Times New Roman" w:cs="Times New Roman"/>
          <w:sz w:val="24"/>
          <w:szCs w:val="24"/>
        </w:rPr>
        <w:t xml:space="preserve"> </w:t>
      </w:r>
      <w:r w:rsidRPr="00563811">
        <w:rPr>
          <w:rFonts w:ascii="Times New Roman" w:hAnsi="Times New Roman" w:cs="Times New Roman"/>
          <w:sz w:val="24"/>
          <w:szCs w:val="24"/>
        </w:rPr>
        <w:t>segala dorongan, bantuan, dan semangat, serta inspirasi kepada :</w:t>
      </w:r>
    </w:p>
    <w:p w14:paraId="3889F2B6" w14:textId="35CF5CCA" w:rsidR="001E0FAC" w:rsidRDefault="001E0FAC" w:rsidP="001E0FAC">
      <w:pPr>
        <w:pStyle w:val="ListParagraph"/>
        <w:numPr>
          <w:ilvl w:val="0"/>
          <w:numId w:val="51"/>
        </w:numPr>
        <w:spacing w:line="360" w:lineRule="auto"/>
        <w:ind w:left="284" w:hanging="284"/>
        <w:jc w:val="both"/>
        <w:rPr>
          <w:rFonts w:ascii="Times New Roman" w:hAnsi="Times New Roman" w:cs="Times New Roman"/>
          <w:sz w:val="24"/>
          <w:szCs w:val="24"/>
        </w:rPr>
      </w:pPr>
      <w:r w:rsidRPr="00563811">
        <w:rPr>
          <w:rFonts w:ascii="Times New Roman" w:hAnsi="Times New Roman" w:cs="Times New Roman"/>
          <w:sz w:val="24"/>
          <w:szCs w:val="24"/>
        </w:rPr>
        <w:t>Dr. Muhammad Yusuf Ibrahim, S.H, M.H, Rektor Universitas</w:t>
      </w:r>
      <w:r>
        <w:rPr>
          <w:rFonts w:ascii="Times New Roman" w:hAnsi="Times New Roman" w:cs="Times New Roman"/>
          <w:sz w:val="24"/>
          <w:szCs w:val="24"/>
        </w:rPr>
        <w:t xml:space="preserve"> </w:t>
      </w:r>
      <w:r w:rsidRPr="00563811">
        <w:rPr>
          <w:rFonts w:ascii="Times New Roman" w:hAnsi="Times New Roman" w:cs="Times New Roman"/>
          <w:sz w:val="24"/>
          <w:szCs w:val="24"/>
        </w:rPr>
        <w:t>Abdurachman</w:t>
      </w:r>
      <w:r>
        <w:rPr>
          <w:rFonts w:ascii="Times New Roman" w:hAnsi="Times New Roman" w:cs="Times New Roman"/>
          <w:sz w:val="24"/>
          <w:szCs w:val="24"/>
        </w:rPr>
        <w:t xml:space="preserve">                                                       </w:t>
      </w:r>
      <w:r w:rsidRPr="005638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811">
        <w:rPr>
          <w:rFonts w:ascii="Times New Roman" w:hAnsi="Times New Roman" w:cs="Times New Roman"/>
          <w:sz w:val="24"/>
          <w:szCs w:val="24"/>
        </w:rPr>
        <w:t>Saleh Situbondo yang telah memberi saya kesempatan untuk menjadi bagian dari sivitas Akademika UNARS.</w:t>
      </w:r>
    </w:p>
    <w:p w14:paraId="376EB3A8" w14:textId="6B7EFFB7" w:rsidR="001E0FAC" w:rsidRDefault="001E0FAC" w:rsidP="001E0FAC">
      <w:pPr>
        <w:pStyle w:val="ListParagraph"/>
        <w:numPr>
          <w:ilvl w:val="0"/>
          <w:numId w:val="51"/>
        </w:numPr>
        <w:spacing w:line="360" w:lineRule="auto"/>
        <w:ind w:left="284" w:hanging="284"/>
        <w:jc w:val="both"/>
        <w:rPr>
          <w:rFonts w:ascii="Times New Roman" w:hAnsi="Times New Roman" w:cs="Times New Roman"/>
          <w:sz w:val="24"/>
          <w:szCs w:val="24"/>
        </w:rPr>
      </w:pPr>
      <w:r w:rsidRPr="00563811">
        <w:rPr>
          <w:rFonts w:ascii="Times New Roman" w:hAnsi="Times New Roman" w:cs="Times New Roman"/>
          <w:sz w:val="24"/>
          <w:szCs w:val="24"/>
        </w:rPr>
        <w:t xml:space="preserve">Dr. Hasan Muchtar Fauzi, S.Sos, M.Si, </w:t>
      </w:r>
      <w:r>
        <w:rPr>
          <w:rFonts w:ascii="Times New Roman" w:hAnsi="Times New Roman" w:cs="Times New Roman"/>
          <w:sz w:val="24"/>
          <w:szCs w:val="24"/>
        </w:rPr>
        <w:t xml:space="preserve">Selaku </w:t>
      </w:r>
      <w:r w:rsidRPr="00563811">
        <w:rPr>
          <w:rFonts w:ascii="Times New Roman" w:hAnsi="Times New Roman" w:cs="Times New Roman"/>
          <w:sz w:val="24"/>
          <w:szCs w:val="24"/>
        </w:rPr>
        <w:t>Dekan Fakultas Ilmu Sosial dan Ilmu Politik Universitas Abdurachman Saleh Situbondo yang telah menyediakan berbagai fasilitas sebagai penunjang pembelajaran selama saya mengikuti perkuliahan.</w:t>
      </w:r>
    </w:p>
    <w:p w14:paraId="629B211C" w14:textId="7E1EF385" w:rsidR="001E0FAC" w:rsidRDefault="001E0FAC" w:rsidP="001E0FAC">
      <w:pPr>
        <w:pStyle w:val="ListParagraph"/>
        <w:numPr>
          <w:ilvl w:val="0"/>
          <w:numId w:val="5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Dini Noor Aini</w:t>
      </w:r>
      <w:r w:rsidRPr="00563811">
        <w:rPr>
          <w:rFonts w:ascii="Times New Roman" w:hAnsi="Times New Roman" w:cs="Times New Roman"/>
          <w:sz w:val="24"/>
          <w:szCs w:val="24"/>
        </w:rPr>
        <w:t>, S.Sos, M.Si, selaku Dosen Pembimbing Utama yang dengan penuh kesabaran telah meluangkan waktu dan memberikan pengarahan dan bimbingannya dalam menyelesaikan skripsi ini.</w:t>
      </w:r>
    </w:p>
    <w:p w14:paraId="04B7B14F" w14:textId="0278FA91" w:rsidR="001E0FAC" w:rsidRDefault="001E0FAC" w:rsidP="001E0FAC">
      <w:pPr>
        <w:pStyle w:val="ListParagraph"/>
        <w:numPr>
          <w:ilvl w:val="0"/>
          <w:numId w:val="5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Vita Novianti</w:t>
      </w:r>
      <w:r w:rsidRPr="00563811">
        <w:rPr>
          <w:rFonts w:ascii="Times New Roman" w:hAnsi="Times New Roman" w:cs="Times New Roman"/>
          <w:sz w:val="24"/>
          <w:szCs w:val="24"/>
        </w:rPr>
        <w:t>,</w:t>
      </w:r>
      <w:r>
        <w:rPr>
          <w:rFonts w:ascii="Times New Roman" w:hAnsi="Times New Roman" w:cs="Times New Roman"/>
          <w:sz w:val="24"/>
          <w:szCs w:val="24"/>
        </w:rPr>
        <w:t xml:space="preserve"> SP, M.AP</w:t>
      </w:r>
      <w:r w:rsidRPr="00563811">
        <w:rPr>
          <w:rFonts w:ascii="Times New Roman" w:hAnsi="Times New Roman" w:cs="Times New Roman"/>
          <w:sz w:val="24"/>
          <w:szCs w:val="24"/>
        </w:rPr>
        <w:t xml:space="preserve"> selaku Dosen Pembimbing Anggota yang dengan penuh kesabaran telah meluangkan waktu dan memberikan pengarahan dan bimbingannya dalam menyelesaikan skripsi ini.</w:t>
      </w:r>
    </w:p>
    <w:p w14:paraId="582104BE" w14:textId="73F89F82" w:rsidR="001E0FAC" w:rsidRDefault="001E0FAC" w:rsidP="001E0FAC">
      <w:pPr>
        <w:pStyle w:val="ListParagraph"/>
        <w:numPr>
          <w:ilvl w:val="0"/>
          <w:numId w:val="51"/>
        </w:numPr>
        <w:spacing w:line="360" w:lineRule="auto"/>
        <w:ind w:left="284" w:hanging="284"/>
        <w:jc w:val="both"/>
        <w:rPr>
          <w:rFonts w:ascii="Times New Roman" w:hAnsi="Times New Roman" w:cs="Times New Roman"/>
          <w:sz w:val="24"/>
          <w:szCs w:val="24"/>
        </w:rPr>
      </w:pPr>
      <w:r w:rsidRPr="00563811">
        <w:rPr>
          <w:rFonts w:ascii="Times New Roman" w:hAnsi="Times New Roman" w:cs="Times New Roman"/>
          <w:sz w:val="24"/>
          <w:szCs w:val="24"/>
        </w:rPr>
        <w:t>Bapak dan Ibu Dosen Fakultas Universitas Abdurachman Saleh Situbondo yang telah memberi bekal dan membimbing dengan baik selama saya mengikuti perkuliahan di Fakultas Ilmu Sosial dan Ilmu Politik Universitas Abdurachman Saleh Situbondo.</w:t>
      </w:r>
    </w:p>
    <w:p w14:paraId="1BABF9BB" w14:textId="4DAAFDF0" w:rsidR="001E0FAC" w:rsidRDefault="009F26AA" w:rsidP="001E0FAC">
      <w:pPr>
        <w:pStyle w:val="ListParagraph"/>
        <w:numPr>
          <w:ilvl w:val="0"/>
          <w:numId w:val="5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Tenaga Kependidikan</w:t>
      </w:r>
      <w:r w:rsidR="001E0FAC" w:rsidRPr="00563811">
        <w:rPr>
          <w:rFonts w:ascii="Times New Roman" w:hAnsi="Times New Roman" w:cs="Times New Roman"/>
          <w:sz w:val="24"/>
          <w:szCs w:val="24"/>
        </w:rPr>
        <w:t xml:space="preserve"> di Fakultas Universitas Abdurachman Saleh Situbondo, terima kasih atas pelayanan selama saya mengikuti perkuliahan.</w:t>
      </w:r>
    </w:p>
    <w:p w14:paraId="119F5096" w14:textId="3F745BE3" w:rsidR="001E0FAC" w:rsidRDefault="002C75BB" w:rsidP="001E0FAC">
      <w:pPr>
        <w:pStyle w:val="ListParagraph"/>
        <w:numPr>
          <w:ilvl w:val="0"/>
          <w:numId w:val="5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1E0FAC" w:rsidRPr="00563811">
        <w:rPr>
          <w:rFonts w:ascii="Times New Roman" w:hAnsi="Times New Roman" w:cs="Times New Roman"/>
          <w:sz w:val="24"/>
          <w:szCs w:val="24"/>
        </w:rPr>
        <w:t xml:space="preserve">Dinas Pekerjaan Umum dan </w:t>
      </w:r>
      <w:r w:rsidR="001E0FAC">
        <w:rPr>
          <w:rFonts w:ascii="Times New Roman" w:hAnsi="Times New Roman" w:cs="Times New Roman"/>
          <w:sz w:val="24"/>
          <w:szCs w:val="24"/>
        </w:rPr>
        <w:t>Perumahan Permukiman</w:t>
      </w:r>
      <w:r w:rsidR="001E0FAC" w:rsidRPr="00563811">
        <w:rPr>
          <w:rFonts w:ascii="Times New Roman" w:hAnsi="Times New Roman" w:cs="Times New Roman"/>
          <w:sz w:val="24"/>
          <w:szCs w:val="24"/>
        </w:rPr>
        <w:t xml:space="preserve"> (DPUP</w:t>
      </w:r>
      <w:r w:rsidR="001E0FAC">
        <w:rPr>
          <w:rFonts w:ascii="Times New Roman" w:hAnsi="Times New Roman" w:cs="Times New Roman"/>
          <w:sz w:val="24"/>
          <w:szCs w:val="24"/>
        </w:rPr>
        <w:t>P</w:t>
      </w:r>
      <w:r w:rsidR="001E0FAC" w:rsidRPr="00563811">
        <w:rPr>
          <w:rFonts w:ascii="Times New Roman" w:hAnsi="Times New Roman" w:cs="Times New Roman"/>
          <w:sz w:val="24"/>
          <w:szCs w:val="24"/>
        </w:rPr>
        <w:t>) Kabupaten Situbondo yang</w:t>
      </w:r>
      <w:r w:rsidR="009F26AA">
        <w:rPr>
          <w:rFonts w:ascii="Times New Roman" w:hAnsi="Times New Roman" w:cs="Times New Roman"/>
          <w:sz w:val="24"/>
          <w:szCs w:val="24"/>
        </w:rPr>
        <w:t xml:space="preserve"> telah</w:t>
      </w:r>
      <w:r w:rsidR="001E0FAC" w:rsidRPr="00563811">
        <w:rPr>
          <w:rFonts w:ascii="Times New Roman" w:hAnsi="Times New Roman" w:cs="Times New Roman"/>
          <w:sz w:val="24"/>
          <w:szCs w:val="24"/>
        </w:rPr>
        <w:t xml:space="preserve"> </w:t>
      </w:r>
      <w:r w:rsidR="009F26AA">
        <w:rPr>
          <w:rFonts w:ascii="Times New Roman" w:hAnsi="Times New Roman" w:cs="Times New Roman"/>
          <w:sz w:val="24"/>
          <w:szCs w:val="24"/>
        </w:rPr>
        <w:t>memberikan izin dan informasi kepada peneliti sehingga penelitian ini dapat diselesaikan.</w:t>
      </w:r>
    </w:p>
    <w:p w14:paraId="0B4E9DC6" w14:textId="6B18C6E1" w:rsidR="00A64A8F" w:rsidRPr="001E0FAC" w:rsidRDefault="002C75BB" w:rsidP="00563811">
      <w:pPr>
        <w:pStyle w:val="ListParagraph"/>
        <w:numPr>
          <w:ilvl w:val="0"/>
          <w:numId w:val="5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Kepala </w:t>
      </w:r>
      <w:r w:rsidR="001E0FAC" w:rsidRPr="00563811">
        <w:rPr>
          <w:rFonts w:ascii="Times New Roman" w:hAnsi="Times New Roman" w:cs="Times New Roman"/>
          <w:sz w:val="24"/>
          <w:szCs w:val="24"/>
        </w:rPr>
        <w:t xml:space="preserve">Desa </w:t>
      </w:r>
      <w:r w:rsidR="001E0FAC">
        <w:rPr>
          <w:rFonts w:ascii="Times New Roman" w:hAnsi="Times New Roman" w:cs="Times New Roman"/>
          <w:sz w:val="24"/>
          <w:szCs w:val="24"/>
        </w:rPr>
        <w:t>Alasmalang</w:t>
      </w:r>
      <w:r w:rsidR="001E0FAC" w:rsidRPr="00563811">
        <w:rPr>
          <w:rFonts w:ascii="Times New Roman" w:hAnsi="Times New Roman" w:cs="Times New Roman"/>
          <w:sz w:val="24"/>
          <w:szCs w:val="24"/>
        </w:rPr>
        <w:t xml:space="preserve"> </w:t>
      </w:r>
      <w:r>
        <w:rPr>
          <w:rFonts w:ascii="Times New Roman" w:hAnsi="Times New Roman" w:cs="Times New Roman"/>
          <w:sz w:val="24"/>
          <w:szCs w:val="24"/>
        </w:rPr>
        <w:t>dan seluruh perangkat desa</w:t>
      </w:r>
      <w:r w:rsidR="001E0FAC" w:rsidRPr="00563811">
        <w:rPr>
          <w:rFonts w:ascii="Times New Roman" w:hAnsi="Times New Roman" w:cs="Times New Roman"/>
          <w:sz w:val="24"/>
          <w:szCs w:val="24"/>
        </w:rPr>
        <w:t xml:space="preserve"> yang sudah bersedia menerima peneliti melakukan penelitian sehingga dapat menyelesaikan tugas akhir kuliah</w:t>
      </w:r>
      <w:r w:rsidR="005A5ADD" w:rsidRPr="001E0FAC">
        <w:rPr>
          <w:rFonts w:ascii="Times New Roman" w:hAnsi="Times New Roman" w:cs="Times New Roman"/>
          <w:sz w:val="24"/>
          <w:szCs w:val="24"/>
        </w:rPr>
        <w:tab/>
      </w:r>
      <w:r w:rsidR="009F26AA">
        <w:rPr>
          <w:rFonts w:ascii="Times New Roman" w:hAnsi="Times New Roman" w:cs="Times New Roman"/>
          <w:sz w:val="24"/>
          <w:szCs w:val="24"/>
        </w:rPr>
        <w:t xml:space="preserve">. </w:t>
      </w:r>
      <w:r w:rsidR="00A64A8F" w:rsidRPr="001E0FAC">
        <w:rPr>
          <w:rFonts w:ascii="Times New Roman" w:hAnsi="Times New Roman" w:cs="Times New Roman"/>
          <w:sz w:val="24"/>
          <w:szCs w:val="24"/>
        </w:rPr>
        <w:t xml:space="preserve">Semoga karya </w:t>
      </w:r>
      <w:r w:rsidR="009F26AA">
        <w:rPr>
          <w:rFonts w:ascii="Times New Roman" w:hAnsi="Times New Roman" w:cs="Times New Roman"/>
          <w:sz w:val="24"/>
          <w:szCs w:val="24"/>
        </w:rPr>
        <w:t>ilmiah</w:t>
      </w:r>
      <w:r w:rsidR="00A64A8F" w:rsidRPr="001E0FAC">
        <w:rPr>
          <w:rFonts w:ascii="Times New Roman" w:hAnsi="Times New Roman" w:cs="Times New Roman"/>
          <w:sz w:val="24"/>
          <w:szCs w:val="24"/>
        </w:rPr>
        <w:t xml:space="preserve"> ini dapat bermanfaat bagi lingkungan kampus dan terkhusus bagi penulis pribadi</w:t>
      </w:r>
    </w:p>
    <w:p w14:paraId="01D56470" w14:textId="77777777" w:rsidR="00B6178C" w:rsidRDefault="00B6178C" w:rsidP="00563811">
      <w:pPr>
        <w:spacing w:line="360" w:lineRule="auto"/>
        <w:jc w:val="both"/>
        <w:rPr>
          <w:rFonts w:ascii="Times New Roman" w:hAnsi="Times New Roman" w:cs="Times New Roman"/>
          <w:sz w:val="24"/>
          <w:szCs w:val="24"/>
        </w:rPr>
      </w:pPr>
    </w:p>
    <w:p w14:paraId="6EF4F162" w14:textId="77777777" w:rsidR="00B6178C" w:rsidRDefault="00B6178C" w:rsidP="00563811">
      <w:pPr>
        <w:spacing w:line="360" w:lineRule="auto"/>
        <w:jc w:val="both"/>
        <w:rPr>
          <w:rFonts w:ascii="Times New Roman" w:hAnsi="Times New Roman" w:cs="Times New Roman"/>
          <w:sz w:val="24"/>
          <w:szCs w:val="24"/>
        </w:rPr>
      </w:pPr>
    </w:p>
    <w:p w14:paraId="51C34FFB" w14:textId="77777777" w:rsidR="00B6178C" w:rsidRDefault="00B6178C" w:rsidP="00B6178C">
      <w:pPr>
        <w:spacing w:line="240" w:lineRule="auto"/>
        <w:jc w:val="both"/>
        <w:rPr>
          <w:rFonts w:ascii="Times New Roman" w:hAnsi="Times New Roman" w:cs="Times New Roman"/>
          <w:sz w:val="24"/>
          <w:szCs w:val="24"/>
        </w:rPr>
      </w:pPr>
    </w:p>
    <w:p w14:paraId="5059C719" w14:textId="21FC5894" w:rsidR="00B6178C" w:rsidRDefault="00B6178C" w:rsidP="00B617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Hormat Kami,</w:t>
      </w:r>
    </w:p>
    <w:p w14:paraId="25368205" w14:textId="0AC00FB2" w:rsidR="00B6178C" w:rsidRDefault="00B6178C" w:rsidP="00B617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Penulis</w:t>
      </w:r>
    </w:p>
    <w:p w14:paraId="7779E2A8" w14:textId="77777777" w:rsidR="00B6178C" w:rsidRDefault="00B6178C" w:rsidP="00B6178C">
      <w:pPr>
        <w:spacing w:line="240" w:lineRule="auto"/>
        <w:jc w:val="both"/>
        <w:rPr>
          <w:rFonts w:ascii="Times New Roman" w:hAnsi="Times New Roman" w:cs="Times New Roman"/>
          <w:sz w:val="24"/>
          <w:szCs w:val="24"/>
        </w:rPr>
      </w:pPr>
    </w:p>
    <w:p w14:paraId="0C53CD5B" w14:textId="77777777" w:rsidR="00B6178C" w:rsidRDefault="00B6178C" w:rsidP="00B6178C">
      <w:pPr>
        <w:spacing w:line="240" w:lineRule="auto"/>
        <w:jc w:val="both"/>
        <w:rPr>
          <w:rFonts w:ascii="Times New Roman" w:hAnsi="Times New Roman" w:cs="Times New Roman"/>
          <w:sz w:val="24"/>
          <w:szCs w:val="24"/>
        </w:rPr>
      </w:pPr>
    </w:p>
    <w:p w14:paraId="5CD4DE58" w14:textId="77777777" w:rsidR="00B6178C" w:rsidRDefault="00B6178C" w:rsidP="00B6178C">
      <w:pPr>
        <w:spacing w:line="240" w:lineRule="auto"/>
        <w:jc w:val="both"/>
        <w:rPr>
          <w:rFonts w:ascii="Times New Roman" w:hAnsi="Times New Roman" w:cs="Times New Roman"/>
          <w:sz w:val="24"/>
          <w:szCs w:val="24"/>
        </w:rPr>
      </w:pPr>
    </w:p>
    <w:p w14:paraId="57769BC9" w14:textId="2F0DB162" w:rsidR="00B6178C" w:rsidRDefault="00B6178C" w:rsidP="005A5AD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5A5ADD">
        <w:rPr>
          <w:rFonts w:ascii="Times New Roman" w:hAnsi="Times New Roman" w:cs="Times New Roman"/>
          <w:sz w:val="24"/>
          <w:szCs w:val="24"/>
          <w:u w:val="single"/>
        </w:rPr>
        <w:t>Ahmad Fausi</w:t>
      </w:r>
    </w:p>
    <w:p w14:paraId="23B12374" w14:textId="7F659AC4" w:rsidR="005A5ADD" w:rsidRPr="00563811" w:rsidRDefault="005A5ADD" w:rsidP="005A5A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NPM. 202014087</w:t>
      </w:r>
    </w:p>
    <w:p w14:paraId="0CF9F3B8" w14:textId="3286ED8E" w:rsidR="00A921E7" w:rsidRPr="00A921E7" w:rsidRDefault="00A921E7" w:rsidP="003251CC">
      <w:pPr>
        <w:spacing w:line="360" w:lineRule="auto"/>
        <w:jc w:val="both"/>
        <w:rPr>
          <w:rFonts w:ascii="Times New Roman" w:hAnsi="Times New Roman" w:cs="Times New Roman"/>
          <w:b/>
          <w:bCs/>
          <w:sz w:val="24"/>
          <w:szCs w:val="24"/>
        </w:rPr>
      </w:pPr>
    </w:p>
    <w:p w14:paraId="25575889" w14:textId="77777777" w:rsidR="00A921E7" w:rsidRDefault="00A921E7" w:rsidP="003251CC">
      <w:pPr>
        <w:spacing w:line="360" w:lineRule="auto"/>
        <w:jc w:val="center"/>
        <w:rPr>
          <w:rFonts w:ascii="Times New Roman" w:hAnsi="Times New Roman" w:cs="Times New Roman"/>
          <w:b/>
          <w:bCs/>
          <w:sz w:val="24"/>
          <w:szCs w:val="24"/>
        </w:rPr>
      </w:pPr>
    </w:p>
    <w:p w14:paraId="3A93D475" w14:textId="77777777" w:rsidR="003010E3" w:rsidRDefault="003010E3" w:rsidP="003251CC">
      <w:pPr>
        <w:spacing w:line="360" w:lineRule="auto"/>
        <w:jc w:val="center"/>
        <w:rPr>
          <w:rFonts w:ascii="Times New Roman" w:hAnsi="Times New Roman" w:cs="Times New Roman"/>
          <w:b/>
          <w:bCs/>
          <w:sz w:val="24"/>
          <w:szCs w:val="24"/>
        </w:rPr>
      </w:pPr>
    </w:p>
    <w:p w14:paraId="3509DDF9" w14:textId="77777777" w:rsidR="005A5ADD" w:rsidRDefault="005A5ADD" w:rsidP="003251CC">
      <w:pPr>
        <w:spacing w:line="360" w:lineRule="auto"/>
        <w:jc w:val="center"/>
        <w:rPr>
          <w:rFonts w:ascii="Times New Roman" w:hAnsi="Times New Roman" w:cs="Times New Roman"/>
          <w:b/>
          <w:bCs/>
          <w:sz w:val="24"/>
          <w:szCs w:val="24"/>
        </w:rPr>
      </w:pPr>
    </w:p>
    <w:p w14:paraId="3E51B104" w14:textId="77777777" w:rsidR="001E0FAC" w:rsidRDefault="001E0FAC" w:rsidP="001E0FAC">
      <w:pPr>
        <w:rPr>
          <w:rFonts w:ascii="Times New Roman" w:hAnsi="Times New Roman" w:cs="Times New Roman"/>
          <w:b/>
          <w:bCs/>
          <w:sz w:val="24"/>
          <w:szCs w:val="24"/>
        </w:rPr>
      </w:pPr>
    </w:p>
    <w:p w14:paraId="00A7F1C2" w14:textId="77777777" w:rsidR="009F26AA" w:rsidRDefault="009F26AA" w:rsidP="001E0FAC">
      <w:pPr>
        <w:rPr>
          <w:rFonts w:ascii="Times New Roman" w:hAnsi="Times New Roman" w:cs="Times New Roman"/>
          <w:b/>
          <w:bCs/>
          <w:sz w:val="24"/>
          <w:szCs w:val="24"/>
        </w:rPr>
      </w:pPr>
    </w:p>
    <w:p w14:paraId="7D25C3A5" w14:textId="77777777" w:rsidR="009F26AA" w:rsidRDefault="009F26AA" w:rsidP="001E0FAC">
      <w:pPr>
        <w:rPr>
          <w:rFonts w:ascii="Times New Roman" w:hAnsi="Times New Roman" w:cs="Times New Roman"/>
          <w:b/>
          <w:bCs/>
          <w:sz w:val="24"/>
          <w:szCs w:val="24"/>
        </w:rPr>
      </w:pPr>
    </w:p>
    <w:p w14:paraId="0DCC89E2" w14:textId="77777777" w:rsidR="00CD359B" w:rsidRDefault="00CD359B" w:rsidP="001E0FAC">
      <w:pPr>
        <w:jc w:val="center"/>
        <w:rPr>
          <w:rFonts w:ascii="Times New Roman" w:hAnsi="Times New Roman" w:cs="Times New Roman"/>
          <w:b/>
          <w:bCs/>
          <w:sz w:val="24"/>
          <w:szCs w:val="24"/>
        </w:rPr>
      </w:pPr>
    </w:p>
    <w:p w14:paraId="711F8B25" w14:textId="77777777" w:rsidR="00CD359B" w:rsidRDefault="00CD359B" w:rsidP="001E0FAC">
      <w:pPr>
        <w:jc w:val="center"/>
        <w:rPr>
          <w:rFonts w:ascii="Times New Roman" w:hAnsi="Times New Roman" w:cs="Times New Roman"/>
          <w:b/>
          <w:bCs/>
          <w:sz w:val="24"/>
          <w:szCs w:val="24"/>
        </w:rPr>
      </w:pPr>
    </w:p>
    <w:p w14:paraId="420934E3" w14:textId="7AD24EA2" w:rsidR="003010E3" w:rsidRDefault="00F826C7" w:rsidP="001E0FA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HALAMAN </w:t>
      </w:r>
      <w:r w:rsidR="00B6178C">
        <w:rPr>
          <w:rFonts w:ascii="Times New Roman" w:hAnsi="Times New Roman" w:cs="Times New Roman"/>
          <w:b/>
          <w:bCs/>
          <w:sz w:val="24"/>
          <w:szCs w:val="24"/>
        </w:rPr>
        <w:t>MOTTO</w:t>
      </w:r>
    </w:p>
    <w:p w14:paraId="11F5F3C0" w14:textId="77777777" w:rsidR="00B6178C" w:rsidRDefault="00B6178C" w:rsidP="00E067F1">
      <w:pPr>
        <w:jc w:val="center"/>
        <w:rPr>
          <w:rFonts w:ascii="Times New Roman" w:hAnsi="Times New Roman" w:cs="Times New Roman"/>
          <w:b/>
          <w:bCs/>
          <w:sz w:val="24"/>
          <w:szCs w:val="24"/>
        </w:rPr>
      </w:pPr>
    </w:p>
    <w:p w14:paraId="1F2605A5" w14:textId="1C27291C" w:rsidR="00B6178C" w:rsidRDefault="00B6178C" w:rsidP="00E067F1">
      <w:pPr>
        <w:jc w:val="center"/>
        <w:rPr>
          <w:rFonts w:ascii="Times New Roman" w:hAnsi="Times New Roman" w:cs="Times New Roman"/>
          <w:sz w:val="24"/>
          <w:szCs w:val="24"/>
        </w:rPr>
      </w:pPr>
      <w:r w:rsidRPr="00B6178C">
        <w:rPr>
          <w:rFonts w:ascii="Times New Roman" w:hAnsi="Times New Roman" w:cs="Times New Roman"/>
          <w:sz w:val="24"/>
          <w:szCs w:val="24"/>
        </w:rPr>
        <w:t>“Setiap orang menjadi guru, setiap rumah menjadi sekolah”</w:t>
      </w:r>
    </w:p>
    <w:p w14:paraId="113C0696" w14:textId="1EF36932" w:rsidR="00B6178C" w:rsidRPr="00B6178C" w:rsidRDefault="00B6178C" w:rsidP="00E067F1">
      <w:pPr>
        <w:jc w:val="center"/>
        <w:rPr>
          <w:rFonts w:ascii="Times New Roman" w:hAnsi="Times New Roman" w:cs="Times New Roman"/>
          <w:sz w:val="24"/>
          <w:szCs w:val="24"/>
        </w:rPr>
      </w:pPr>
      <w:r>
        <w:rPr>
          <w:rFonts w:ascii="Times New Roman" w:hAnsi="Times New Roman" w:cs="Times New Roman"/>
          <w:sz w:val="24"/>
          <w:szCs w:val="24"/>
        </w:rPr>
        <w:t>-Ki Hadjar Dewantara</w:t>
      </w:r>
      <w:r w:rsidR="00F77940">
        <w:rPr>
          <w:rFonts w:ascii="Times New Roman" w:hAnsi="Times New Roman" w:cs="Times New Roman"/>
          <w:sz w:val="24"/>
          <w:szCs w:val="24"/>
        </w:rPr>
        <w:t>-</w:t>
      </w:r>
      <w:r w:rsidR="004F2768">
        <w:rPr>
          <w:rStyle w:val="FootnoteReference"/>
          <w:rFonts w:ascii="Times New Roman" w:hAnsi="Times New Roman" w:cs="Times New Roman"/>
          <w:sz w:val="24"/>
          <w:szCs w:val="24"/>
        </w:rPr>
        <w:footnoteReference w:id="1"/>
      </w:r>
    </w:p>
    <w:p w14:paraId="6043C0EC" w14:textId="77777777" w:rsidR="003010E3" w:rsidRDefault="003010E3" w:rsidP="00E067F1">
      <w:pPr>
        <w:jc w:val="center"/>
        <w:rPr>
          <w:rFonts w:ascii="Times New Roman" w:hAnsi="Times New Roman" w:cs="Times New Roman"/>
          <w:b/>
          <w:bCs/>
          <w:sz w:val="24"/>
          <w:szCs w:val="24"/>
        </w:rPr>
      </w:pPr>
    </w:p>
    <w:p w14:paraId="7E2A0F6A" w14:textId="77777777" w:rsidR="003010E3" w:rsidRDefault="003010E3" w:rsidP="00E067F1">
      <w:pPr>
        <w:jc w:val="center"/>
        <w:rPr>
          <w:rFonts w:ascii="Times New Roman" w:hAnsi="Times New Roman" w:cs="Times New Roman"/>
          <w:b/>
          <w:bCs/>
          <w:sz w:val="24"/>
          <w:szCs w:val="24"/>
        </w:rPr>
      </w:pPr>
    </w:p>
    <w:p w14:paraId="0BFD30D9" w14:textId="77777777" w:rsidR="003010E3" w:rsidRDefault="003010E3" w:rsidP="00E067F1">
      <w:pPr>
        <w:jc w:val="center"/>
        <w:rPr>
          <w:rFonts w:ascii="Times New Roman" w:hAnsi="Times New Roman" w:cs="Times New Roman"/>
          <w:b/>
          <w:bCs/>
          <w:sz w:val="24"/>
          <w:szCs w:val="24"/>
        </w:rPr>
      </w:pPr>
    </w:p>
    <w:p w14:paraId="59FEEE9E" w14:textId="77777777" w:rsidR="003010E3" w:rsidRDefault="003010E3" w:rsidP="00E067F1">
      <w:pPr>
        <w:jc w:val="center"/>
        <w:rPr>
          <w:rFonts w:ascii="Times New Roman" w:hAnsi="Times New Roman" w:cs="Times New Roman"/>
          <w:b/>
          <w:bCs/>
          <w:sz w:val="24"/>
          <w:szCs w:val="24"/>
        </w:rPr>
      </w:pPr>
    </w:p>
    <w:p w14:paraId="146ED512" w14:textId="77777777" w:rsidR="003877E4" w:rsidRDefault="003877E4" w:rsidP="00E067F1">
      <w:pPr>
        <w:jc w:val="center"/>
        <w:rPr>
          <w:rFonts w:ascii="Times New Roman" w:hAnsi="Times New Roman" w:cs="Times New Roman"/>
          <w:b/>
          <w:bCs/>
          <w:sz w:val="24"/>
          <w:szCs w:val="24"/>
        </w:rPr>
      </w:pPr>
    </w:p>
    <w:p w14:paraId="3D59BD25" w14:textId="77777777" w:rsidR="00003049" w:rsidRDefault="00003049" w:rsidP="00E067F1">
      <w:pPr>
        <w:jc w:val="center"/>
        <w:rPr>
          <w:rFonts w:ascii="Times New Roman" w:hAnsi="Times New Roman" w:cs="Times New Roman"/>
          <w:b/>
          <w:bCs/>
          <w:sz w:val="24"/>
          <w:szCs w:val="24"/>
        </w:rPr>
      </w:pPr>
    </w:p>
    <w:p w14:paraId="1C04A359" w14:textId="77777777" w:rsidR="00003049" w:rsidRDefault="00003049" w:rsidP="00E067F1">
      <w:pPr>
        <w:jc w:val="center"/>
        <w:rPr>
          <w:rFonts w:ascii="Times New Roman" w:hAnsi="Times New Roman" w:cs="Times New Roman"/>
          <w:b/>
          <w:bCs/>
          <w:sz w:val="24"/>
          <w:szCs w:val="24"/>
        </w:rPr>
      </w:pPr>
    </w:p>
    <w:p w14:paraId="59B2D9B7" w14:textId="77777777" w:rsidR="00003049" w:rsidRDefault="00003049" w:rsidP="00E067F1">
      <w:pPr>
        <w:jc w:val="center"/>
        <w:rPr>
          <w:rFonts w:ascii="Times New Roman" w:hAnsi="Times New Roman" w:cs="Times New Roman"/>
          <w:b/>
          <w:bCs/>
          <w:sz w:val="24"/>
          <w:szCs w:val="24"/>
        </w:rPr>
      </w:pPr>
    </w:p>
    <w:p w14:paraId="53C5532E" w14:textId="77777777" w:rsidR="00003049" w:rsidRDefault="00003049" w:rsidP="00E067F1">
      <w:pPr>
        <w:jc w:val="center"/>
        <w:rPr>
          <w:rFonts w:ascii="Times New Roman" w:hAnsi="Times New Roman" w:cs="Times New Roman"/>
          <w:b/>
          <w:bCs/>
          <w:sz w:val="24"/>
          <w:szCs w:val="24"/>
        </w:rPr>
      </w:pPr>
    </w:p>
    <w:p w14:paraId="447738B3" w14:textId="77777777" w:rsidR="00003049" w:rsidRDefault="00003049" w:rsidP="00E067F1">
      <w:pPr>
        <w:jc w:val="center"/>
        <w:rPr>
          <w:rFonts w:ascii="Times New Roman" w:hAnsi="Times New Roman" w:cs="Times New Roman"/>
          <w:b/>
          <w:bCs/>
          <w:sz w:val="24"/>
          <w:szCs w:val="24"/>
        </w:rPr>
      </w:pPr>
    </w:p>
    <w:p w14:paraId="6AB38313" w14:textId="77777777" w:rsidR="00003049" w:rsidRDefault="00003049" w:rsidP="00E067F1">
      <w:pPr>
        <w:jc w:val="center"/>
        <w:rPr>
          <w:rFonts w:ascii="Times New Roman" w:hAnsi="Times New Roman" w:cs="Times New Roman"/>
          <w:b/>
          <w:bCs/>
          <w:sz w:val="24"/>
          <w:szCs w:val="24"/>
        </w:rPr>
      </w:pPr>
    </w:p>
    <w:p w14:paraId="55894F4A" w14:textId="77777777" w:rsidR="00003049" w:rsidRDefault="00003049" w:rsidP="00E067F1">
      <w:pPr>
        <w:jc w:val="center"/>
        <w:rPr>
          <w:rFonts w:ascii="Times New Roman" w:hAnsi="Times New Roman" w:cs="Times New Roman"/>
          <w:b/>
          <w:bCs/>
          <w:sz w:val="24"/>
          <w:szCs w:val="24"/>
        </w:rPr>
      </w:pPr>
    </w:p>
    <w:p w14:paraId="7C712149" w14:textId="77777777" w:rsidR="00003049" w:rsidRDefault="00003049" w:rsidP="00E067F1">
      <w:pPr>
        <w:jc w:val="center"/>
        <w:rPr>
          <w:rFonts w:ascii="Times New Roman" w:hAnsi="Times New Roman" w:cs="Times New Roman"/>
          <w:b/>
          <w:bCs/>
          <w:sz w:val="24"/>
          <w:szCs w:val="24"/>
        </w:rPr>
      </w:pPr>
    </w:p>
    <w:p w14:paraId="5931E962" w14:textId="77777777" w:rsidR="00003049" w:rsidRDefault="00003049" w:rsidP="00E067F1">
      <w:pPr>
        <w:jc w:val="center"/>
        <w:rPr>
          <w:rFonts w:ascii="Times New Roman" w:hAnsi="Times New Roman" w:cs="Times New Roman"/>
          <w:b/>
          <w:bCs/>
          <w:sz w:val="24"/>
          <w:szCs w:val="24"/>
        </w:rPr>
      </w:pPr>
    </w:p>
    <w:p w14:paraId="4694A996" w14:textId="77777777" w:rsidR="00003049" w:rsidRDefault="00003049" w:rsidP="00E067F1">
      <w:pPr>
        <w:jc w:val="center"/>
        <w:rPr>
          <w:rFonts w:ascii="Times New Roman" w:hAnsi="Times New Roman" w:cs="Times New Roman"/>
          <w:b/>
          <w:bCs/>
          <w:sz w:val="24"/>
          <w:szCs w:val="24"/>
        </w:rPr>
      </w:pPr>
    </w:p>
    <w:p w14:paraId="7AC4A271" w14:textId="77777777" w:rsidR="00003049" w:rsidRDefault="00003049" w:rsidP="00E067F1">
      <w:pPr>
        <w:jc w:val="center"/>
        <w:rPr>
          <w:rFonts w:ascii="Times New Roman" w:hAnsi="Times New Roman" w:cs="Times New Roman"/>
          <w:b/>
          <w:bCs/>
          <w:sz w:val="24"/>
          <w:szCs w:val="24"/>
        </w:rPr>
      </w:pPr>
    </w:p>
    <w:p w14:paraId="517C763E" w14:textId="77777777" w:rsidR="00003049" w:rsidRDefault="00003049" w:rsidP="00E067F1">
      <w:pPr>
        <w:jc w:val="center"/>
        <w:rPr>
          <w:rFonts w:ascii="Times New Roman" w:hAnsi="Times New Roman" w:cs="Times New Roman"/>
          <w:b/>
          <w:bCs/>
          <w:sz w:val="24"/>
          <w:szCs w:val="24"/>
        </w:rPr>
      </w:pPr>
    </w:p>
    <w:p w14:paraId="252346A3" w14:textId="77777777" w:rsidR="00003049" w:rsidRDefault="00003049" w:rsidP="00E067F1">
      <w:pPr>
        <w:jc w:val="center"/>
        <w:rPr>
          <w:rFonts w:ascii="Times New Roman" w:hAnsi="Times New Roman" w:cs="Times New Roman"/>
          <w:b/>
          <w:bCs/>
          <w:sz w:val="24"/>
          <w:szCs w:val="24"/>
        </w:rPr>
      </w:pPr>
    </w:p>
    <w:p w14:paraId="6BC0600F" w14:textId="77777777" w:rsidR="00003049" w:rsidRDefault="00003049" w:rsidP="00E067F1">
      <w:pPr>
        <w:jc w:val="center"/>
        <w:rPr>
          <w:rFonts w:ascii="Times New Roman" w:hAnsi="Times New Roman" w:cs="Times New Roman"/>
          <w:b/>
          <w:bCs/>
          <w:sz w:val="24"/>
          <w:szCs w:val="24"/>
        </w:rPr>
      </w:pPr>
    </w:p>
    <w:p w14:paraId="731D8509" w14:textId="77777777" w:rsidR="00003049" w:rsidRDefault="00003049" w:rsidP="00E067F1">
      <w:pPr>
        <w:jc w:val="center"/>
        <w:rPr>
          <w:rFonts w:ascii="Times New Roman" w:hAnsi="Times New Roman" w:cs="Times New Roman"/>
          <w:b/>
          <w:bCs/>
          <w:sz w:val="24"/>
          <w:szCs w:val="24"/>
        </w:rPr>
      </w:pPr>
    </w:p>
    <w:p w14:paraId="10709A52" w14:textId="77777777" w:rsidR="00AC442A" w:rsidRDefault="00AC442A" w:rsidP="00AC442A">
      <w:pPr>
        <w:rPr>
          <w:rFonts w:ascii="Times New Roman" w:hAnsi="Times New Roman" w:cs="Times New Roman"/>
          <w:b/>
          <w:bCs/>
          <w:sz w:val="24"/>
          <w:szCs w:val="24"/>
        </w:rPr>
      </w:pPr>
    </w:p>
    <w:p w14:paraId="6B6F0FB3" w14:textId="77777777" w:rsidR="009400C6" w:rsidRDefault="009400C6" w:rsidP="00AC442A">
      <w:pPr>
        <w:jc w:val="center"/>
        <w:rPr>
          <w:rFonts w:ascii="Times New Roman" w:hAnsi="Times New Roman" w:cs="Times New Roman"/>
          <w:b/>
          <w:bCs/>
          <w:sz w:val="24"/>
          <w:szCs w:val="24"/>
        </w:rPr>
      </w:pPr>
    </w:p>
    <w:p w14:paraId="6D7EAA60" w14:textId="6BC7CF78" w:rsidR="005244F8" w:rsidRDefault="00AE61CE" w:rsidP="00AC442A">
      <w:pPr>
        <w:jc w:val="center"/>
        <w:rPr>
          <w:rFonts w:ascii="Times New Roman" w:hAnsi="Times New Roman" w:cs="Times New Roman"/>
          <w:b/>
          <w:bCs/>
          <w:sz w:val="24"/>
          <w:szCs w:val="24"/>
        </w:rPr>
      </w:pPr>
      <w:r w:rsidRPr="005244F8">
        <w:rPr>
          <w:rFonts w:ascii="Times New Roman" w:hAnsi="Times New Roman" w:cs="Times New Roman"/>
          <w:b/>
          <w:bCs/>
          <w:sz w:val="24"/>
          <w:szCs w:val="24"/>
        </w:rPr>
        <w:t>ABSTRAK</w:t>
      </w:r>
    </w:p>
    <w:p w14:paraId="7F3374F0" w14:textId="77777777" w:rsidR="005244F8" w:rsidRPr="005244F8" w:rsidRDefault="005244F8" w:rsidP="005244F8">
      <w:pPr>
        <w:jc w:val="center"/>
        <w:rPr>
          <w:rFonts w:ascii="Times New Roman" w:hAnsi="Times New Roman" w:cs="Times New Roman"/>
          <w:b/>
          <w:bCs/>
          <w:sz w:val="24"/>
          <w:szCs w:val="24"/>
        </w:rPr>
      </w:pPr>
    </w:p>
    <w:p w14:paraId="488CEA33" w14:textId="257CE7F6" w:rsidR="004F2768" w:rsidRDefault="00194893" w:rsidP="004F2768">
      <w:pPr>
        <w:spacing w:after="0"/>
        <w:ind w:firstLine="720"/>
        <w:jc w:val="both"/>
        <w:rPr>
          <w:rFonts w:ascii="Times New Roman" w:hAnsi="Times New Roman" w:cs="Times New Roman"/>
          <w:sz w:val="24"/>
          <w:szCs w:val="24"/>
        </w:rPr>
      </w:pPr>
      <w:r>
        <w:rPr>
          <w:rFonts w:ascii="Times New Roman" w:hAnsi="Times New Roman" w:cs="Times New Roman"/>
          <w:sz w:val="24"/>
          <w:szCs w:val="24"/>
        </w:rPr>
        <w:t>Program Rumah Tidak Layak Huni</w:t>
      </w:r>
      <w:r w:rsidR="005244F8">
        <w:rPr>
          <w:rFonts w:ascii="Times New Roman" w:hAnsi="Times New Roman" w:cs="Times New Roman"/>
          <w:sz w:val="24"/>
          <w:szCs w:val="24"/>
        </w:rPr>
        <w:t xml:space="preserve"> </w:t>
      </w:r>
      <w:r w:rsidR="00AE61CE" w:rsidRPr="005244F8">
        <w:rPr>
          <w:rFonts w:ascii="Times New Roman" w:hAnsi="Times New Roman" w:cs="Times New Roman"/>
          <w:sz w:val="24"/>
          <w:szCs w:val="24"/>
        </w:rPr>
        <w:t xml:space="preserve">merupakan </w:t>
      </w:r>
      <w:r w:rsidR="005244F8">
        <w:rPr>
          <w:rFonts w:ascii="Times New Roman" w:hAnsi="Times New Roman" w:cs="Times New Roman"/>
          <w:sz w:val="24"/>
          <w:szCs w:val="24"/>
        </w:rPr>
        <w:t>program pemerintah</w:t>
      </w:r>
      <w:r>
        <w:rPr>
          <w:rFonts w:ascii="Times New Roman" w:hAnsi="Times New Roman" w:cs="Times New Roman"/>
          <w:sz w:val="24"/>
          <w:szCs w:val="24"/>
        </w:rPr>
        <w:t xml:space="preserve"> daerah</w:t>
      </w:r>
      <w:r w:rsidR="005244F8">
        <w:rPr>
          <w:rFonts w:ascii="Times New Roman" w:hAnsi="Times New Roman" w:cs="Times New Roman"/>
          <w:sz w:val="24"/>
          <w:szCs w:val="24"/>
        </w:rPr>
        <w:t xml:space="preserve"> </w:t>
      </w:r>
      <w:r w:rsidR="00AE61CE" w:rsidRPr="005244F8">
        <w:rPr>
          <w:rFonts w:ascii="Times New Roman" w:hAnsi="Times New Roman" w:cs="Times New Roman"/>
          <w:sz w:val="24"/>
          <w:szCs w:val="24"/>
        </w:rPr>
        <w:t xml:space="preserve">untuk meningkatkan </w:t>
      </w:r>
      <w:r w:rsidR="00BF52E2">
        <w:rPr>
          <w:rFonts w:ascii="Times New Roman" w:hAnsi="Times New Roman" w:cs="Times New Roman"/>
          <w:sz w:val="24"/>
          <w:szCs w:val="24"/>
        </w:rPr>
        <w:t>kehidupan yang sejahtera</w:t>
      </w:r>
      <w:r w:rsidR="00AE61CE" w:rsidRPr="005244F8">
        <w:rPr>
          <w:rFonts w:ascii="Times New Roman" w:hAnsi="Times New Roman" w:cs="Times New Roman"/>
          <w:sz w:val="24"/>
          <w:szCs w:val="24"/>
        </w:rPr>
        <w:t xml:space="preserve">, melalui pembangunan </w:t>
      </w:r>
      <w:r w:rsidR="00BF52E2">
        <w:rPr>
          <w:rFonts w:ascii="Times New Roman" w:hAnsi="Times New Roman" w:cs="Times New Roman"/>
          <w:sz w:val="24"/>
          <w:szCs w:val="24"/>
        </w:rPr>
        <w:t>rumah</w:t>
      </w:r>
      <w:r w:rsidR="00AE61CE" w:rsidRPr="005244F8">
        <w:rPr>
          <w:rFonts w:ascii="Times New Roman" w:hAnsi="Times New Roman" w:cs="Times New Roman"/>
          <w:sz w:val="24"/>
          <w:szCs w:val="24"/>
        </w:rPr>
        <w:t xml:space="preserve"> yang terjangkau dan berkelanjutan. Program ini bertujuan untuk me</w:t>
      </w:r>
      <w:r w:rsidR="00BF52E2">
        <w:rPr>
          <w:rFonts w:ascii="Times New Roman" w:hAnsi="Times New Roman" w:cs="Times New Roman"/>
          <w:sz w:val="24"/>
          <w:szCs w:val="24"/>
        </w:rPr>
        <w:t>ningkatkan</w:t>
      </w:r>
      <w:r w:rsidR="00AE61CE" w:rsidRPr="005244F8">
        <w:rPr>
          <w:rFonts w:ascii="Times New Roman" w:hAnsi="Times New Roman" w:cs="Times New Roman"/>
          <w:sz w:val="24"/>
          <w:szCs w:val="24"/>
        </w:rPr>
        <w:t xml:space="preserve"> kualitas</w:t>
      </w:r>
      <w:r w:rsidR="00BF52E2">
        <w:rPr>
          <w:rFonts w:ascii="Times New Roman" w:hAnsi="Times New Roman" w:cs="Times New Roman"/>
          <w:sz w:val="24"/>
          <w:szCs w:val="24"/>
        </w:rPr>
        <w:t xml:space="preserve"> tempat tinggal fakir miskin melalui perbaikan/rehabilitasi kondisi rumah tidak layak huni dengan prioritas atap, lantai dan dinding serta fasilitas MCK, dengan maksud agar mereka dapat meningkatkan taraf kehidupan secara wajar dan memiliki </w:t>
      </w:r>
      <w:proofErr w:type="spellStart"/>
      <w:r w:rsidR="00BF52E2">
        <w:rPr>
          <w:rFonts w:ascii="Times New Roman" w:hAnsi="Times New Roman" w:cs="Times New Roman"/>
          <w:sz w:val="24"/>
          <w:szCs w:val="24"/>
        </w:rPr>
        <w:t>hunian</w:t>
      </w:r>
      <w:proofErr w:type="spellEnd"/>
      <w:r w:rsidR="00BF52E2">
        <w:rPr>
          <w:rFonts w:ascii="Times New Roman" w:hAnsi="Times New Roman" w:cs="Times New Roman"/>
          <w:sz w:val="24"/>
          <w:szCs w:val="24"/>
        </w:rPr>
        <w:t xml:space="preserve"> yang </w:t>
      </w:r>
      <w:proofErr w:type="spellStart"/>
      <w:r w:rsidR="00BF52E2">
        <w:rPr>
          <w:rFonts w:ascii="Times New Roman" w:hAnsi="Times New Roman" w:cs="Times New Roman"/>
          <w:sz w:val="24"/>
          <w:szCs w:val="24"/>
        </w:rPr>
        <w:t>memiliki</w:t>
      </w:r>
      <w:proofErr w:type="spellEnd"/>
      <w:r w:rsidR="00BF52E2">
        <w:rPr>
          <w:rFonts w:ascii="Times New Roman" w:hAnsi="Times New Roman" w:cs="Times New Roman"/>
          <w:sz w:val="24"/>
          <w:szCs w:val="24"/>
        </w:rPr>
        <w:t xml:space="preserve"> </w:t>
      </w:r>
      <w:proofErr w:type="spellStart"/>
      <w:r w:rsidR="00BF52E2">
        <w:rPr>
          <w:rFonts w:ascii="Times New Roman" w:hAnsi="Times New Roman" w:cs="Times New Roman"/>
          <w:sz w:val="24"/>
          <w:szCs w:val="24"/>
        </w:rPr>
        <w:t>standart</w:t>
      </w:r>
      <w:proofErr w:type="spellEnd"/>
      <w:r w:rsidR="00BF52E2">
        <w:rPr>
          <w:rFonts w:ascii="Times New Roman" w:hAnsi="Times New Roman" w:cs="Times New Roman"/>
          <w:sz w:val="24"/>
          <w:szCs w:val="24"/>
        </w:rPr>
        <w:t>.</w:t>
      </w:r>
      <w:r w:rsidR="009400C6">
        <w:rPr>
          <w:rFonts w:ascii="Times New Roman" w:hAnsi="Times New Roman" w:cs="Times New Roman"/>
          <w:sz w:val="24"/>
          <w:szCs w:val="24"/>
        </w:rPr>
        <w:t xml:space="preserve"> </w:t>
      </w:r>
      <w:proofErr w:type="spellStart"/>
      <w:r w:rsidR="00AE61CE" w:rsidRPr="005244F8">
        <w:rPr>
          <w:rFonts w:ascii="Times New Roman" w:hAnsi="Times New Roman" w:cs="Times New Roman"/>
          <w:sz w:val="24"/>
          <w:szCs w:val="24"/>
        </w:rPr>
        <w:t>Penelitian</w:t>
      </w:r>
      <w:proofErr w:type="spellEnd"/>
      <w:r w:rsidR="00AE61CE" w:rsidRPr="005244F8">
        <w:rPr>
          <w:rFonts w:ascii="Times New Roman" w:hAnsi="Times New Roman" w:cs="Times New Roman"/>
          <w:sz w:val="24"/>
          <w:szCs w:val="24"/>
        </w:rPr>
        <w:t xml:space="preserve"> </w:t>
      </w:r>
      <w:proofErr w:type="spellStart"/>
      <w:r w:rsidR="00AE61CE" w:rsidRPr="005244F8">
        <w:rPr>
          <w:rFonts w:ascii="Times New Roman" w:hAnsi="Times New Roman" w:cs="Times New Roman"/>
          <w:sz w:val="24"/>
          <w:szCs w:val="24"/>
        </w:rPr>
        <w:t>ini</w:t>
      </w:r>
      <w:proofErr w:type="spellEnd"/>
      <w:r w:rsidR="00AE61CE" w:rsidRPr="005244F8">
        <w:rPr>
          <w:rFonts w:ascii="Times New Roman" w:hAnsi="Times New Roman" w:cs="Times New Roman"/>
          <w:sz w:val="24"/>
          <w:szCs w:val="24"/>
        </w:rPr>
        <w:t xml:space="preserve"> </w:t>
      </w:r>
      <w:proofErr w:type="spellStart"/>
      <w:r w:rsidR="00AE61CE" w:rsidRPr="005244F8">
        <w:rPr>
          <w:rFonts w:ascii="Times New Roman" w:hAnsi="Times New Roman" w:cs="Times New Roman"/>
          <w:sz w:val="24"/>
          <w:szCs w:val="24"/>
        </w:rPr>
        <w:t>bertujuan</w:t>
      </w:r>
      <w:proofErr w:type="spellEnd"/>
      <w:r w:rsidR="00AE61CE" w:rsidRPr="005244F8">
        <w:rPr>
          <w:rFonts w:ascii="Times New Roman" w:hAnsi="Times New Roman" w:cs="Times New Roman"/>
          <w:sz w:val="24"/>
          <w:szCs w:val="24"/>
        </w:rPr>
        <w:t xml:space="preserve"> </w:t>
      </w:r>
      <w:proofErr w:type="spellStart"/>
      <w:r w:rsidR="00AE61CE" w:rsidRPr="005244F8">
        <w:rPr>
          <w:rFonts w:ascii="Times New Roman" w:hAnsi="Times New Roman" w:cs="Times New Roman"/>
          <w:sz w:val="24"/>
          <w:szCs w:val="24"/>
        </w:rPr>
        <w:t>untuk</w:t>
      </w:r>
      <w:proofErr w:type="spellEnd"/>
      <w:r w:rsidR="00AE61CE" w:rsidRPr="005244F8">
        <w:rPr>
          <w:rFonts w:ascii="Times New Roman" w:hAnsi="Times New Roman" w:cs="Times New Roman"/>
          <w:sz w:val="24"/>
          <w:szCs w:val="24"/>
        </w:rPr>
        <w:t xml:space="preserve"> </w:t>
      </w:r>
      <w:proofErr w:type="spellStart"/>
      <w:r w:rsidR="00AE61CE" w:rsidRPr="005244F8">
        <w:rPr>
          <w:rFonts w:ascii="Times New Roman" w:hAnsi="Times New Roman" w:cs="Times New Roman"/>
          <w:sz w:val="24"/>
          <w:szCs w:val="24"/>
        </w:rPr>
        <w:t>men</w:t>
      </w:r>
      <w:r w:rsidR="004F2768">
        <w:rPr>
          <w:rFonts w:ascii="Times New Roman" w:hAnsi="Times New Roman" w:cs="Times New Roman"/>
          <w:sz w:val="24"/>
          <w:szCs w:val="24"/>
        </w:rPr>
        <w:t>ganalisis</w:t>
      </w:r>
      <w:proofErr w:type="spellEnd"/>
      <w:r w:rsidR="00AE61CE" w:rsidRPr="005244F8">
        <w:rPr>
          <w:rFonts w:ascii="Times New Roman" w:hAnsi="Times New Roman" w:cs="Times New Roman"/>
          <w:sz w:val="24"/>
          <w:szCs w:val="24"/>
        </w:rPr>
        <w:t xml:space="preserve"> </w:t>
      </w:r>
      <w:proofErr w:type="spellStart"/>
      <w:r w:rsidR="00BF52E2">
        <w:rPr>
          <w:rFonts w:ascii="Times New Roman" w:hAnsi="Times New Roman" w:cs="Times New Roman"/>
          <w:sz w:val="24"/>
          <w:szCs w:val="24"/>
        </w:rPr>
        <w:t>Implementasi</w:t>
      </w:r>
      <w:proofErr w:type="spellEnd"/>
      <w:r w:rsidR="00BF52E2">
        <w:rPr>
          <w:rFonts w:ascii="Times New Roman" w:hAnsi="Times New Roman" w:cs="Times New Roman"/>
          <w:sz w:val="24"/>
          <w:szCs w:val="24"/>
        </w:rPr>
        <w:t xml:space="preserve"> Program Rehabilitasi Rumah Tidak Layak Huni (RTLH) di Desa Alasmalang Kecamatan Panarukan</w:t>
      </w:r>
      <w:r w:rsidR="00AE61CE" w:rsidRPr="005244F8">
        <w:rPr>
          <w:rFonts w:ascii="Times New Roman" w:hAnsi="Times New Roman" w:cs="Times New Roman"/>
          <w:sz w:val="24"/>
          <w:szCs w:val="24"/>
        </w:rPr>
        <w:t xml:space="preserve"> Kabupaten Situbondo</w:t>
      </w:r>
      <w:r w:rsidR="004F2768">
        <w:rPr>
          <w:rFonts w:ascii="Times New Roman" w:hAnsi="Times New Roman" w:cs="Times New Roman"/>
          <w:sz w:val="24"/>
          <w:szCs w:val="24"/>
        </w:rPr>
        <w:t xml:space="preserve"> dan </w:t>
      </w:r>
      <w:r w:rsidR="00AE61CE" w:rsidRPr="005244F8">
        <w:rPr>
          <w:rFonts w:ascii="Times New Roman" w:hAnsi="Times New Roman" w:cs="Times New Roman"/>
          <w:sz w:val="24"/>
          <w:szCs w:val="24"/>
        </w:rPr>
        <w:t>faktor</w:t>
      </w:r>
      <w:r w:rsidR="004F2768">
        <w:rPr>
          <w:rFonts w:ascii="Times New Roman" w:hAnsi="Times New Roman" w:cs="Times New Roman"/>
          <w:sz w:val="24"/>
          <w:szCs w:val="24"/>
        </w:rPr>
        <w:t xml:space="preserve"> </w:t>
      </w:r>
      <w:r w:rsidR="00AE61CE" w:rsidRPr="005244F8">
        <w:rPr>
          <w:rFonts w:ascii="Times New Roman" w:hAnsi="Times New Roman" w:cs="Times New Roman"/>
          <w:sz w:val="24"/>
          <w:szCs w:val="24"/>
        </w:rPr>
        <w:t>pendukung dan penghambat</w:t>
      </w:r>
      <w:r w:rsidR="004F2768">
        <w:rPr>
          <w:rFonts w:ascii="Times New Roman" w:hAnsi="Times New Roman" w:cs="Times New Roman"/>
          <w:sz w:val="24"/>
          <w:szCs w:val="24"/>
        </w:rPr>
        <w:t xml:space="preserve"> dalam </w:t>
      </w:r>
      <w:r w:rsidR="00AE61CE" w:rsidRPr="005244F8">
        <w:rPr>
          <w:rFonts w:ascii="Times New Roman" w:hAnsi="Times New Roman" w:cs="Times New Roman"/>
          <w:sz w:val="24"/>
          <w:szCs w:val="24"/>
        </w:rPr>
        <w:t>implementasi</w:t>
      </w:r>
      <w:r w:rsidR="004F2768">
        <w:rPr>
          <w:rFonts w:ascii="Times New Roman" w:hAnsi="Times New Roman" w:cs="Times New Roman"/>
          <w:sz w:val="24"/>
          <w:szCs w:val="24"/>
        </w:rPr>
        <w:t xml:space="preserve"> program RTLH di Desa Alasmalang</w:t>
      </w:r>
      <w:r w:rsidR="00AE61CE" w:rsidRPr="005244F8">
        <w:rPr>
          <w:rFonts w:ascii="Times New Roman" w:hAnsi="Times New Roman" w:cs="Times New Roman"/>
          <w:sz w:val="24"/>
          <w:szCs w:val="24"/>
        </w:rPr>
        <w:t>.</w:t>
      </w:r>
    </w:p>
    <w:p w14:paraId="2DAF6756" w14:textId="77777777" w:rsidR="004F2768" w:rsidRDefault="00AE61CE" w:rsidP="004F2768">
      <w:pPr>
        <w:spacing w:after="0"/>
        <w:ind w:firstLine="720"/>
        <w:jc w:val="both"/>
        <w:rPr>
          <w:rFonts w:ascii="Times New Roman" w:hAnsi="Times New Roman" w:cs="Times New Roman"/>
          <w:sz w:val="24"/>
          <w:szCs w:val="24"/>
        </w:rPr>
      </w:pPr>
      <w:r w:rsidRPr="005244F8">
        <w:rPr>
          <w:rFonts w:ascii="Times New Roman" w:hAnsi="Times New Roman" w:cs="Times New Roman"/>
          <w:sz w:val="24"/>
          <w:szCs w:val="24"/>
        </w:rPr>
        <w:t>Penelitian ini menggunakan</w:t>
      </w:r>
      <w:r w:rsidR="004F2768">
        <w:rPr>
          <w:rFonts w:ascii="Times New Roman" w:hAnsi="Times New Roman" w:cs="Times New Roman"/>
          <w:sz w:val="24"/>
          <w:szCs w:val="24"/>
        </w:rPr>
        <w:t xml:space="preserve"> metode</w:t>
      </w:r>
      <w:r w:rsidRPr="005244F8">
        <w:rPr>
          <w:rFonts w:ascii="Times New Roman" w:hAnsi="Times New Roman" w:cs="Times New Roman"/>
          <w:sz w:val="24"/>
          <w:szCs w:val="24"/>
        </w:rPr>
        <w:t xml:space="preserve"> penelitian </w:t>
      </w:r>
      <w:r w:rsidR="004F2768">
        <w:rPr>
          <w:rFonts w:ascii="Times New Roman" w:hAnsi="Times New Roman" w:cs="Times New Roman"/>
          <w:sz w:val="24"/>
          <w:szCs w:val="24"/>
        </w:rPr>
        <w:t xml:space="preserve">desain </w:t>
      </w:r>
      <w:r w:rsidRPr="005244F8">
        <w:rPr>
          <w:rFonts w:ascii="Times New Roman" w:hAnsi="Times New Roman" w:cs="Times New Roman"/>
          <w:sz w:val="24"/>
          <w:szCs w:val="24"/>
        </w:rPr>
        <w:t>deskriptif</w:t>
      </w:r>
      <w:r w:rsidR="004F2768">
        <w:rPr>
          <w:rFonts w:ascii="Times New Roman" w:hAnsi="Times New Roman" w:cs="Times New Roman"/>
          <w:sz w:val="24"/>
          <w:szCs w:val="24"/>
        </w:rPr>
        <w:t xml:space="preserve"> pendekatan</w:t>
      </w:r>
      <w:r w:rsidRPr="005244F8">
        <w:rPr>
          <w:rFonts w:ascii="Times New Roman" w:hAnsi="Times New Roman" w:cs="Times New Roman"/>
          <w:sz w:val="24"/>
          <w:szCs w:val="24"/>
        </w:rPr>
        <w:t xml:space="preserve"> kualitatif. Teknik pengumpulan data</w:t>
      </w:r>
      <w:r w:rsidR="004F2768">
        <w:rPr>
          <w:rFonts w:ascii="Times New Roman" w:hAnsi="Times New Roman" w:cs="Times New Roman"/>
          <w:sz w:val="24"/>
          <w:szCs w:val="24"/>
        </w:rPr>
        <w:t xml:space="preserve"> informan dan penelitian ini</w:t>
      </w:r>
      <w:r w:rsidRPr="005244F8">
        <w:rPr>
          <w:rFonts w:ascii="Times New Roman" w:hAnsi="Times New Roman" w:cs="Times New Roman"/>
          <w:sz w:val="24"/>
          <w:szCs w:val="24"/>
        </w:rPr>
        <w:t xml:space="preserve"> dilakukan dengan wawancara mendalam, observasi dan dokumentasi. Analisis data menggunakan teknik analisis data menurut Miles </w:t>
      </w:r>
      <w:r w:rsidR="000369DF">
        <w:rPr>
          <w:rFonts w:ascii="Times New Roman" w:hAnsi="Times New Roman" w:cs="Times New Roman"/>
          <w:sz w:val="24"/>
          <w:szCs w:val="24"/>
        </w:rPr>
        <w:t xml:space="preserve">dan Huberman </w:t>
      </w:r>
      <w:r w:rsidRPr="005244F8">
        <w:rPr>
          <w:rFonts w:ascii="Times New Roman" w:hAnsi="Times New Roman" w:cs="Times New Roman"/>
          <w:sz w:val="24"/>
          <w:szCs w:val="24"/>
        </w:rPr>
        <w:t>yang terdiri dari</w:t>
      </w:r>
      <w:r w:rsidR="000369DF">
        <w:rPr>
          <w:rFonts w:ascii="Times New Roman" w:hAnsi="Times New Roman" w:cs="Times New Roman"/>
          <w:sz w:val="24"/>
          <w:szCs w:val="24"/>
        </w:rPr>
        <w:t xml:space="preserve"> reduksi</w:t>
      </w:r>
      <w:r w:rsidRPr="005244F8">
        <w:rPr>
          <w:rFonts w:ascii="Times New Roman" w:hAnsi="Times New Roman" w:cs="Times New Roman"/>
          <w:sz w:val="24"/>
          <w:szCs w:val="24"/>
        </w:rPr>
        <w:t xml:space="preserve"> data,</w:t>
      </w:r>
      <w:r w:rsidR="000369DF">
        <w:rPr>
          <w:rFonts w:ascii="Times New Roman" w:hAnsi="Times New Roman" w:cs="Times New Roman"/>
          <w:sz w:val="24"/>
          <w:szCs w:val="24"/>
        </w:rPr>
        <w:t xml:space="preserve"> </w:t>
      </w:r>
      <w:r w:rsidRPr="005244F8">
        <w:rPr>
          <w:rFonts w:ascii="Times New Roman" w:hAnsi="Times New Roman" w:cs="Times New Roman"/>
          <w:sz w:val="24"/>
          <w:szCs w:val="24"/>
        </w:rPr>
        <w:t>penyajian data dan penarikan kesimpulan.</w:t>
      </w:r>
    </w:p>
    <w:p w14:paraId="3130CC48" w14:textId="77777777" w:rsidR="00F826C7" w:rsidRDefault="00AE61CE" w:rsidP="00F826C7">
      <w:pPr>
        <w:spacing w:after="0"/>
        <w:ind w:firstLine="720"/>
        <w:jc w:val="both"/>
        <w:rPr>
          <w:rFonts w:ascii="Times New Roman" w:hAnsi="Times New Roman" w:cs="Times New Roman"/>
          <w:sz w:val="24"/>
          <w:szCs w:val="24"/>
        </w:rPr>
      </w:pPr>
      <w:r w:rsidRPr="005244F8">
        <w:rPr>
          <w:rFonts w:ascii="Times New Roman" w:hAnsi="Times New Roman" w:cs="Times New Roman"/>
          <w:sz w:val="24"/>
          <w:szCs w:val="24"/>
        </w:rPr>
        <w:t>Hasil penelitian menunjukkan bahwa</w:t>
      </w:r>
      <w:r w:rsidR="00523ABA">
        <w:rPr>
          <w:rFonts w:ascii="Times New Roman" w:hAnsi="Times New Roman" w:cs="Times New Roman"/>
          <w:sz w:val="24"/>
          <w:szCs w:val="24"/>
        </w:rPr>
        <w:t xml:space="preserve"> : 1) </w:t>
      </w:r>
      <w:r w:rsidRPr="005244F8">
        <w:rPr>
          <w:rFonts w:ascii="Times New Roman" w:hAnsi="Times New Roman" w:cs="Times New Roman"/>
          <w:sz w:val="24"/>
          <w:szCs w:val="24"/>
        </w:rPr>
        <w:t xml:space="preserve">implementasi </w:t>
      </w:r>
      <w:r w:rsidR="000369DF">
        <w:rPr>
          <w:rFonts w:ascii="Times New Roman" w:hAnsi="Times New Roman" w:cs="Times New Roman"/>
          <w:sz w:val="24"/>
          <w:szCs w:val="24"/>
        </w:rPr>
        <w:t>P</w:t>
      </w:r>
      <w:r w:rsidRPr="005244F8">
        <w:rPr>
          <w:rFonts w:ascii="Times New Roman" w:hAnsi="Times New Roman" w:cs="Times New Roman"/>
          <w:sz w:val="24"/>
          <w:szCs w:val="24"/>
        </w:rPr>
        <w:t xml:space="preserve">rogram </w:t>
      </w:r>
      <w:r w:rsidR="000369DF">
        <w:rPr>
          <w:rFonts w:ascii="Times New Roman" w:hAnsi="Times New Roman" w:cs="Times New Roman"/>
          <w:sz w:val="24"/>
          <w:szCs w:val="24"/>
        </w:rPr>
        <w:t xml:space="preserve">Rehabilitasi Rumah Tidak Layak Huni di Desa Alasmalang Kecamatan Panarukan Kabupaten Situbondo </w:t>
      </w:r>
      <w:r w:rsidRPr="005244F8">
        <w:rPr>
          <w:rFonts w:ascii="Times New Roman" w:hAnsi="Times New Roman" w:cs="Times New Roman"/>
          <w:sz w:val="24"/>
          <w:szCs w:val="24"/>
        </w:rPr>
        <w:t>berjalan dengan baik meskipun belum optimal.</w:t>
      </w:r>
      <w:r w:rsidR="00523ABA">
        <w:rPr>
          <w:rFonts w:ascii="Times New Roman" w:hAnsi="Times New Roman" w:cs="Times New Roman"/>
          <w:sz w:val="24"/>
          <w:szCs w:val="24"/>
        </w:rPr>
        <w:t xml:space="preserve"> 2)</w:t>
      </w:r>
      <w:r w:rsidR="004F2768">
        <w:rPr>
          <w:rFonts w:ascii="Times New Roman" w:hAnsi="Times New Roman" w:cs="Times New Roman"/>
          <w:sz w:val="24"/>
          <w:szCs w:val="24"/>
        </w:rPr>
        <w:t xml:space="preserve"> dikarenakan belum mkasimal dalam mensosialisasikan program</w:t>
      </w:r>
      <w:r w:rsidR="00CE1AEA">
        <w:rPr>
          <w:rFonts w:ascii="Times New Roman" w:hAnsi="Times New Roman" w:cs="Times New Roman"/>
          <w:sz w:val="24"/>
          <w:szCs w:val="24"/>
        </w:rPr>
        <w:t xml:space="preserve">, </w:t>
      </w:r>
      <w:r w:rsidR="00523ABA">
        <w:rPr>
          <w:rFonts w:ascii="Times New Roman" w:hAnsi="Times New Roman" w:cs="Times New Roman"/>
          <w:sz w:val="24"/>
          <w:szCs w:val="24"/>
        </w:rPr>
        <w:t>3)</w:t>
      </w:r>
      <w:r w:rsidR="004F2768">
        <w:rPr>
          <w:rFonts w:ascii="Times New Roman" w:hAnsi="Times New Roman" w:cs="Times New Roman"/>
          <w:sz w:val="24"/>
          <w:szCs w:val="24"/>
        </w:rPr>
        <w:t xml:space="preserve"> Dukungan Anggaran Belanja program terpenuhi dengan baik</w:t>
      </w:r>
      <w:r w:rsidRPr="005244F8">
        <w:rPr>
          <w:rFonts w:ascii="Times New Roman" w:hAnsi="Times New Roman" w:cs="Times New Roman"/>
          <w:sz w:val="24"/>
          <w:szCs w:val="24"/>
        </w:rPr>
        <w:t>.</w:t>
      </w:r>
      <w:r w:rsidR="00523ABA">
        <w:rPr>
          <w:rFonts w:ascii="Times New Roman" w:hAnsi="Times New Roman" w:cs="Times New Roman"/>
          <w:sz w:val="24"/>
          <w:szCs w:val="24"/>
        </w:rPr>
        <w:t xml:space="preserve"> 4)</w:t>
      </w:r>
      <w:r w:rsidR="004F2768">
        <w:rPr>
          <w:rFonts w:ascii="Times New Roman" w:hAnsi="Times New Roman" w:cs="Times New Roman"/>
          <w:sz w:val="24"/>
          <w:szCs w:val="24"/>
        </w:rPr>
        <w:t xml:space="preserve"> Kurang optimalnya birokrasi dalam proses penyelenggaraan program</w:t>
      </w:r>
      <w:r w:rsidRPr="005244F8">
        <w:rPr>
          <w:rFonts w:ascii="Times New Roman" w:hAnsi="Times New Roman" w:cs="Times New Roman"/>
          <w:sz w:val="24"/>
          <w:szCs w:val="24"/>
        </w:rPr>
        <w:t>.</w:t>
      </w:r>
      <w:r w:rsidR="00523ABA">
        <w:rPr>
          <w:rFonts w:ascii="Times New Roman" w:hAnsi="Times New Roman" w:cs="Times New Roman"/>
          <w:sz w:val="24"/>
          <w:szCs w:val="24"/>
        </w:rPr>
        <w:t xml:space="preserve"> (sebagaimana hasil penelitian yang ada dikesimpulan).</w:t>
      </w:r>
      <w:r w:rsidRPr="005244F8">
        <w:rPr>
          <w:rFonts w:ascii="Times New Roman" w:hAnsi="Times New Roman" w:cs="Times New Roman"/>
          <w:sz w:val="24"/>
          <w:szCs w:val="24"/>
        </w:rPr>
        <w:t xml:space="preserve"> Faktor pendukung </w:t>
      </w:r>
      <w:r w:rsidR="004F2768">
        <w:rPr>
          <w:rFonts w:ascii="Times New Roman" w:hAnsi="Times New Roman" w:cs="Times New Roman"/>
          <w:sz w:val="24"/>
          <w:szCs w:val="24"/>
        </w:rPr>
        <w:t>dalam program RTLH</w:t>
      </w:r>
      <w:r w:rsidR="00F826C7">
        <w:rPr>
          <w:rFonts w:ascii="Times New Roman" w:hAnsi="Times New Roman" w:cs="Times New Roman"/>
          <w:sz w:val="24"/>
          <w:szCs w:val="24"/>
        </w:rPr>
        <w:t xml:space="preserve"> </w:t>
      </w:r>
      <w:r w:rsidRPr="005244F8">
        <w:rPr>
          <w:rFonts w:ascii="Times New Roman" w:hAnsi="Times New Roman" w:cs="Times New Roman"/>
          <w:sz w:val="24"/>
          <w:szCs w:val="24"/>
        </w:rPr>
        <w:t>yaitu adanya</w:t>
      </w:r>
      <w:r w:rsidR="002C321D">
        <w:rPr>
          <w:rFonts w:ascii="Times New Roman" w:hAnsi="Times New Roman" w:cs="Times New Roman"/>
          <w:sz w:val="24"/>
          <w:szCs w:val="24"/>
        </w:rPr>
        <w:t xml:space="preserve"> komitmen dan adanya Kerjasama antara lembaga terkait yang mampu bersinergi dalam menjalankan suatu program kebijakan</w:t>
      </w:r>
      <w:r w:rsidRPr="005244F8">
        <w:rPr>
          <w:rFonts w:ascii="Times New Roman" w:hAnsi="Times New Roman" w:cs="Times New Roman"/>
          <w:sz w:val="24"/>
          <w:szCs w:val="24"/>
        </w:rPr>
        <w:t>.</w:t>
      </w:r>
      <w:r w:rsidR="002C321D">
        <w:rPr>
          <w:rFonts w:ascii="Times New Roman" w:hAnsi="Times New Roman" w:cs="Times New Roman"/>
          <w:sz w:val="24"/>
          <w:szCs w:val="24"/>
        </w:rPr>
        <w:t xml:space="preserve"> </w:t>
      </w:r>
      <w:r w:rsidR="00F826C7">
        <w:rPr>
          <w:rFonts w:ascii="Times New Roman" w:hAnsi="Times New Roman" w:cs="Times New Roman"/>
          <w:sz w:val="24"/>
          <w:szCs w:val="24"/>
        </w:rPr>
        <w:t xml:space="preserve">Dan </w:t>
      </w:r>
      <w:r w:rsidR="002C321D">
        <w:rPr>
          <w:rFonts w:ascii="Times New Roman" w:hAnsi="Times New Roman" w:cs="Times New Roman"/>
          <w:sz w:val="24"/>
          <w:szCs w:val="24"/>
        </w:rPr>
        <w:t>faktor penghambat</w:t>
      </w:r>
      <w:r w:rsidR="00F826C7">
        <w:rPr>
          <w:rFonts w:ascii="Times New Roman" w:hAnsi="Times New Roman" w:cs="Times New Roman"/>
          <w:sz w:val="24"/>
          <w:szCs w:val="24"/>
        </w:rPr>
        <w:t xml:space="preserve"> dalam program RTLH yaitu</w:t>
      </w:r>
      <w:r w:rsidR="002C321D">
        <w:rPr>
          <w:rFonts w:ascii="Times New Roman" w:hAnsi="Times New Roman" w:cs="Times New Roman"/>
          <w:sz w:val="24"/>
          <w:szCs w:val="24"/>
        </w:rPr>
        <w:t xml:space="preserve"> adanya </w:t>
      </w:r>
      <w:r w:rsidR="002E0DFA">
        <w:rPr>
          <w:rFonts w:ascii="Times New Roman" w:hAnsi="Times New Roman" w:cs="Times New Roman"/>
          <w:sz w:val="24"/>
          <w:szCs w:val="24"/>
        </w:rPr>
        <w:t>komunikasi atau sosialisasi dinas dan pemerintah desa terkait yang kurang maksimal dan keterbatasannya staff yang tersedia dalam menyelenggarakan program tersebut.</w:t>
      </w:r>
    </w:p>
    <w:p w14:paraId="2C10525E" w14:textId="77777777" w:rsidR="00F826C7" w:rsidRDefault="00F826C7" w:rsidP="00F826C7">
      <w:pPr>
        <w:spacing w:after="0"/>
        <w:jc w:val="both"/>
        <w:rPr>
          <w:rFonts w:ascii="Times New Roman" w:hAnsi="Times New Roman" w:cs="Times New Roman"/>
          <w:sz w:val="24"/>
          <w:szCs w:val="24"/>
        </w:rPr>
      </w:pPr>
    </w:p>
    <w:p w14:paraId="2169BB22" w14:textId="096613C0" w:rsidR="00AE61CE" w:rsidRPr="00F826C7" w:rsidRDefault="00AE61CE" w:rsidP="00F826C7">
      <w:pPr>
        <w:spacing w:after="0"/>
        <w:jc w:val="both"/>
        <w:rPr>
          <w:rFonts w:ascii="Times New Roman" w:hAnsi="Times New Roman" w:cs="Times New Roman"/>
          <w:sz w:val="24"/>
          <w:szCs w:val="24"/>
        </w:rPr>
      </w:pPr>
      <w:r w:rsidRPr="005244F8">
        <w:rPr>
          <w:rFonts w:ascii="Times New Roman" w:hAnsi="Times New Roman" w:cs="Times New Roman"/>
          <w:sz w:val="24"/>
          <w:szCs w:val="24"/>
        </w:rPr>
        <w:t xml:space="preserve">Kata kunci: Implementasi Program, </w:t>
      </w:r>
      <w:r w:rsidR="002E0DFA">
        <w:rPr>
          <w:rFonts w:ascii="Times New Roman" w:hAnsi="Times New Roman" w:cs="Times New Roman"/>
          <w:sz w:val="24"/>
          <w:szCs w:val="24"/>
        </w:rPr>
        <w:t>RTLH</w:t>
      </w:r>
    </w:p>
    <w:p w14:paraId="6913D7EE" w14:textId="3DB6BD02" w:rsidR="00390400" w:rsidRDefault="00390400" w:rsidP="005244F8">
      <w:pPr>
        <w:jc w:val="both"/>
        <w:rPr>
          <w:rFonts w:ascii="Times New Roman" w:hAnsi="Times New Roman" w:cs="Times New Roman"/>
          <w:b/>
          <w:bCs/>
          <w:sz w:val="24"/>
          <w:szCs w:val="24"/>
        </w:rPr>
      </w:pPr>
    </w:p>
    <w:p w14:paraId="267DC42E" w14:textId="77777777" w:rsidR="00390400" w:rsidRDefault="00390400">
      <w:pPr>
        <w:rPr>
          <w:rFonts w:ascii="Times New Roman" w:hAnsi="Times New Roman" w:cs="Times New Roman"/>
          <w:b/>
          <w:bCs/>
          <w:sz w:val="24"/>
          <w:szCs w:val="24"/>
        </w:rPr>
      </w:pPr>
      <w:r>
        <w:rPr>
          <w:rFonts w:ascii="Times New Roman" w:hAnsi="Times New Roman" w:cs="Times New Roman"/>
          <w:b/>
          <w:bCs/>
          <w:sz w:val="24"/>
          <w:szCs w:val="24"/>
        </w:rPr>
        <w:br w:type="page"/>
      </w:r>
    </w:p>
    <w:p w14:paraId="07720F04" w14:textId="480F38BF" w:rsidR="000F2AB6" w:rsidRDefault="000F2AB6" w:rsidP="000F2AB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34178018" w14:textId="77777777" w:rsidR="00BE7214" w:rsidRDefault="00BE7214" w:rsidP="00BE7214">
      <w:pPr>
        <w:spacing w:line="360" w:lineRule="auto"/>
        <w:jc w:val="both"/>
        <w:rPr>
          <w:rFonts w:ascii="Times New Roman" w:hAnsi="Times New Roman" w:cs="Times New Roman"/>
          <w:sz w:val="24"/>
          <w:szCs w:val="24"/>
        </w:rPr>
      </w:pPr>
    </w:p>
    <w:p w14:paraId="6AA38EC2" w14:textId="0499D7D0" w:rsidR="00BE7214" w:rsidRPr="00BE7214" w:rsidRDefault="00BE7214" w:rsidP="00BE7214">
      <w:pPr>
        <w:spacing w:line="360" w:lineRule="auto"/>
        <w:jc w:val="both"/>
        <w:rPr>
          <w:rFonts w:ascii="Times New Roman" w:hAnsi="Times New Roman" w:cs="Times New Roman"/>
          <w:i/>
          <w:iCs/>
          <w:sz w:val="24"/>
          <w:szCs w:val="24"/>
        </w:rPr>
      </w:pPr>
      <w:r w:rsidRPr="00BE7214">
        <w:rPr>
          <w:rFonts w:ascii="Times New Roman" w:hAnsi="Times New Roman" w:cs="Times New Roman"/>
          <w:i/>
          <w:iCs/>
          <w:sz w:val="24"/>
          <w:szCs w:val="24"/>
        </w:rPr>
        <w:t>The Uninhabitable Housing Program (</w:t>
      </w:r>
      <w:r w:rsidRPr="00BE7214">
        <w:rPr>
          <w:rFonts w:ascii="Times New Roman" w:hAnsi="Times New Roman" w:cs="Times New Roman"/>
          <w:sz w:val="24"/>
          <w:szCs w:val="24"/>
        </w:rPr>
        <w:t>RTLH</w:t>
      </w:r>
      <w:r w:rsidRPr="00BE7214">
        <w:rPr>
          <w:rFonts w:ascii="Times New Roman" w:hAnsi="Times New Roman" w:cs="Times New Roman"/>
          <w:i/>
          <w:iCs/>
          <w:sz w:val="24"/>
          <w:szCs w:val="24"/>
        </w:rPr>
        <w:t xml:space="preserve">) is a program from the local government to improve people’s welfare by providing affordable and sustainable houses. This program focuses on improving the living quality of poor families by repairing or rehabilitating uninhabitable houses, especially the roof, floor, walls, and sanitation facilities, so that they can live in a decent house and have a better standard of life. This research aims to </w:t>
      </w:r>
      <w:proofErr w:type="spellStart"/>
      <w:r w:rsidRPr="00BE7214">
        <w:rPr>
          <w:rFonts w:ascii="Times New Roman" w:hAnsi="Times New Roman" w:cs="Times New Roman"/>
          <w:i/>
          <w:iCs/>
          <w:sz w:val="24"/>
          <w:szCs w:val="24"/>
        </w:rPr>
        <w:t>analyze</w:t>
      </w:r>
      <w:proofErr w:type="spellEnd"/>
      <w:r w:rsidRPr="00BE7214">
        <w:rPr>
          <w:rFonts w:ascii="Times New Roman" w:hAnsi="Times New Roman" w:cs="Times New Roman"/>
          <w:i/>
          <w:iCs/>
          <w:sz w:val="24"/>
          <w:szCs w:val="24"/>
        </w:rPr>
        <w:t xml:space="preserve"> the implementation of the RTLH Program in </w:t>
      </w:r>
      <w:proofErr w:type="spellStart"/>
      <w:r w:rsidRPr="00BE7214">
        <w:rPr>
          <w:rFonts w:ascii="Times New Roman" w:hAnsi="Times New Roman" w:cs="Times New Roman"/>
          <w:sz w:val="24"/>
          <w:szCs w:val="24"/>
        </w:rPr>
        <w:t>Alasmalang</w:t>
      </w:r>
      <w:proofErr w:type="spellEnd"/>
      <w:r w:rsidRPr="00BE7214">
        <w:rPr>
          <w:rFonts w:ascii="Times New Roman" w:hAnsi="Times New Roman" w:cs="Times New Roman"/>
          <w:i/>
          <w:iCs/>
          <w:sz w:val="24"/>
          <w:szCs w:val="24"/>
        </w:rPr>
        <w:t xml:space="preserve"> Village, </w:t>
      </w:r>
      <w:proofErr w:type="spellStart"/>
      <w:r w:rsidRPr="00BE7214">
        <w:rPr>
          <w:rFonts w:ascii="Times New Roman" w:hAnsi="Times New Roman" w:cs="Times New Roman"/>
          <w:sz w:val="24"/>
          <w:szCs w:val="24"/>
        </w:rPr>
        <w:t>Panarukan</w:t>
      </w:r>
      <w:proofErr w:type="spellEnd"/>
      <w:r w:rsidRPr="00BE7214">
        <w:rPr>
          <w:rFonts w:ascii="Times New Roman" w:hAnsi="Times New Roman" w:cs="Times New Roman"/>
          <w:i/>
          <w:iCs/>
          <w:sz w:val="24"/>
          <w:szCs w:val="24"/>
        </w:rPr>
        <w:t xml:space="preserve"> District, </w:t>
      </w:r>
      <w:proofErr w:type="spellStart"/>
      <w:r w:rsidRPr="00BE7214">
        <w:rPr>
          <w:rFonts w:ascii="Times New Roman" w:hAnsi="Times New Roman" w:cs="Times New Roman"/>
          <w:sz w:val="24"/>
          <w:szCs w:val="24"/>
        </w:rPr>
        <w:t>Situbondo</w:t>
      </w:r>
      <w:proofErr w:type="spellEnd"/>
      <w:r w:rsidRPr="00BE7214">
        <w:rPr>
          <w:rFonts w:ascii="Times New Roman" w:hAnsi="Times New Roman" w:cs="Times New Roman"/>
          <w:i/>
          <w:iCs/>
          <w:sz w:val="24"/>
          <w:szCs w:val="24"/>
        </w:rPr>
        <w:t xml:space="preserve"> Regency, and to find the supporting and inhibiting factors in the program implementation. The research used a descriptive qualitative design. The data were collected through interviews, observation, and documentation. The data analysis used Miles and Huberman’s model: data reduction, data display, and conclusion. The results of the research show that: (1) the implementation of the </w:t>
      </w:r>
      <w:r w:rsidRPr="00BE7214">
        <w:rPr>
          <w:rFonts w:ascii="Times New Roman" w:hAnsi="Times New Roman" w:cs="Times New Roman"/>
          <w:sz w:val="24"/>
          <w:szCs w:val="24"/>
        </w:rPr>
        <w:t>RTLH</w:t>
      </w:r>
      <w:r w:rsidRPr="00BE7214">
        <w:rPr>
          <w:rFonts w:ascii="Times New Roman" w:hAnsi="Times New Roman" w:cs="Times New Roman"/>
          <w:i/>
          <w:iCs/>
          <w:sz w:val="24"/>
          <w:szCs w:val="24"/>
        </w:rPr>
        <w:t xml:space="preserve"> Program in </w:t>
      </w:r>
      <w:proofErr w:type="spellStart"/>
      <w:r w:rsidRPr="00BE7214">
        <w:rPr>
          <w:rFonts w:ascii="Times New Roman" w:hAnsi="Times New Roman" w:cs="Times New Roman"/>
          <w:sz w:val="24"/>
          <w:szCs w:val="24"/>
        </w:rPr>
        <w:t>Alasmalang</w:t>
      </w:r>
      <w:proofErr w:type="spellEnd"/>
      <w:r w:rsidRPr="00BE7214">
        <w:rPr>
          <w:rFonts w:ascii="Times New Roman" w:hAnsi="Times New Roman" w:cs="Times New Roman"/>
          <w:i/>
          <w:iCs/>
          <w:sz w:val="24"/>
          <w:szCs w:val="24"/>
        </w:rPr>
        <w:t xml:space="preserve"> Village, </w:t>
      </w:r>
      <w:proofErr w:type="spellStart"/>
      <w:r w:rsidRPr="00BE7214">
        <w:rPr>
          <w:rFonts w:ascii="Times New Roman" w:hAnsi="Times New Roman" w:cs="Times New Roman"/>
          <w:sz w:val="24"/>
          <w:szCs w:val="24"/>
        </w:rPr>
        <w:t>Panarukan</w:t>
      </w:r>
      <w:proofErr w:type="spellEnd"/>
      <w:r w:rsidRPr="00BE7214">
        <w:rPr>
          <w:rFonts w:ascii="Times New Roman" w:hAnsi="Times New Roman" w:cs="Times New Roman"/>
          <w:i/>
          <w:iCs/>
          <w:sz w:val="24"/>
          <w:szCs w:val="24"/>
        </w:rPr>
        <w:t xml:space="preserve"> District, </w:t>
      </w:r>
      <w:proofErr w:type="spellStart"/>
      <w:r w:rsidRPr="00BE7214">
        <w:rPr>
          <w:rFonts w:ascii="Times New Roman" w:hAnsi="Times New Roman" w:cs="Times New Roman"/>
          <w:sz w:val="24"/>
          <w:szCs w:val="24"/>
        </w:rPr>
        <w:t>Situbondo</w:t>
      </w:r>
      <w:proofErr w:type="spellEnd"/>
      <w:r w:rsidRPr="00BE7214">
        <w:rPr>
          <w:rFonts w:ascii="Times New Roman" w:hAnsi="Times New Roman" w:cs="Times New Roman"/>
          <w:i/>
          <w:iCs/>
          <w:sz w:val="24"/>
          <w:szCs w:val="24"/>
        </w:rPr>
        <w:t xml:space="preserve"> Regency runs well but not optimal; (2) the socialization of the program is not maximal; (3) the budget support is available and well fulfilled; and (4) the bureaucracy in the program implementation is less optimal. The supporting factors of the</w:t>
      </w:r>
      <w:r w:rsidRPr="00BE7214">
        <w:rPr>
          <w:rFonts w:ascii="Times New Roman" w:hAnsi="Times New Roman" w:cs="Times New Roman"/>
          <w:sz w:val="24"/>
          <w:szCs w:val="24"/>
        </w:rPr>
        <w:t xml:space="preserve"> RTLH</w:t>
      </w:r>
      <w:r w:rsidRPr="00BE7214">
        <w:rPr>
          <w:rFonts w:ascii="Times New Roman" w:hAnsi="Times New Roman" w:cs="Times New Roman"/>
          <w:i/>
          <w:iCs/>
          <w:sz w:val="24"/>
          <w:szCs w:val="24"/>
        </w:rPr>
        <w:t xml:space="preserve"> Program are the commitment and cooperation between related institutions that can work together to implement the program. The inhibiting factors are the lack of communication or socialization from the government offices and village government, and the limited number of staff available to run the program.</w:t>
      </w:r>
    </w:p>
    <w:p w14:paraId="1FA88E75" w14:textId="77777777" w:rsidR="00BE7214" w:rsidRPr="00BE7214" w:rsidRDefault="00BE7214" w:rsidP="00BE7214">
      <w:pPr>
        <w:spacing w:line="360" w:lineRule="auto"/>
        <w:jc w:val="both"/>
        <w:rPr>
          <w:rFonts w:ascii="Times New Roman" w:hAnsi="Times New Roman" w:cs="Times New Roman"/>
          <w:i/>
          <w:iCs/>
          <w:sz w:val="24"/>
          <w:szCs w:val="24"/>
        </w:rPr>
      </w:pPr>
    </w:p>
    <w:p w14:paraId="206DDA26" w14:textId="77777777" w:rsidR="00BE7214" w:rsidRPr="00BE7214" w:rsidRDefault="00BE7214" w:rsidP="00BE7214">
      <w:pPr>
        <w:spacing w:line="360" w:lineRule="auto"/>
        <w:jc w:val="both"/>
        <w:rPr>
          <w:rFonts w:ascii="Times New Roman" w:hAnsi="Times New Roman" w:cs="Times New Roman"/>
          <w:i/>
          <w:iCs/>
          <w:sz w:val="24"/>
          <w:szCs w:val="24"/>
        </w:rPr>
      </w:pPr>
      <w:r w:rsidRPr="00BE7214">
        <w:rPr>
          <w:rFonts w:ascii="Times New Roman" w:hAnsi="Times New Roman" w:cs="Times New Roman"/>
          <w:i/>
          <w:iCs/>
          <w:sz w:val="24"/>
          <w:szCs w:val="24"/>
        </w:rPr>
        <w:t>Keywords: Program Implementation, RTLH</w:t>
      </w:r>
    </w:p>
    <w:p w14:paraId="3EE2A536" w14:textId="3156ADC3" w:rsidR="001E0FAC" w:rsidRDefault="001E0FAC" w:rsidP="001E0FAC">
      <w:pPr>
        <w:rPr>
          <w:rFonts w:ascii="Times New Roman" w:hAnsi="Times New Roman" w:cs="Times New Roman"/>
          <w:b/>
          <w:bCs/>
          <w:sz w:val="24"/>
          <w:szCs w:val="24"/>
        </w:rPr>
      </w:pPr>
    </w:p>
    <w:p w14:paraId="325B10E2" w14:textId="77777777" w:rsidR="00BE7214" w:rsidRDefault="00BE7214" w:rsidP="001E0FAC">
      <w:pPr>
        <w:rPr>
          <w:rFonts w:ascii="Times New Roman" w:hAnsi="Times New Roman" w:cs="Times New Roman"/>
          <w:b/>
          <w:bCs/>
          <w:sz w:val="24"/>
          <w:szCs w:val="24"/>
        </w:rPr>
      </w:pPr>
    </w:p>
    <w:p w14:paraId="03B8BE14" w14:textId="77777777" w:rsidR="00BE7214" w:rsidRDefault="00BE7214" w:rsidP="001E0FAC">
      <w:pPr>
        <w:jc w:val="center"/>
        <w:rPr>
          <w:rFonts w:ascii="Times New Roman" w:hAnsi="Times New Roman" w:cs="Times New Roman"/>
          <w:b/>
          <w:bCs/>
          <w:sz w:val="24"/>
          <w:szCs w:val="24"/>
        </w:rPr>
      </w:pPr>
    </w:p>
    <w:p w14:paraId="58093245" w14:textId="77777777" w:rsidR="00BE7214" w:rsidRDefault="00BE7214" w:rsidP="001E0FAC">
      <w:pPr>
        <w:jc w:val="center"/>
        <w:rPr>
          <w:rFonts w:ascii="Times New Roman" w:hAnsi="Times New Roman" w:cs="Times New Roman"/>
          <w:b/>
          <w:bCs/>
          <w:sz w:val="24"/>
          <w:szCs w:val="24"/>
        </w:rPr>
      </w:pPr>
    </w:p>
    <w:p w14:paraId="5FDA7DD4" w14:textId="77777777" w:rsidR="00BE7214" w:rsidRDefault="00BE7214" w:rsidP="00BE7214">
      <w:pPr>
        <w:rPr>
          <w:rFonts w:ascii="Times New Roman" w:hAnsi="Times New Roman" w:cs="Times New Roman"/>
          <w:b/>
          <w:bCs/>
          <w:sz w:val="24"/>
          <w:szCs w:val="24"/>
        </w:rPr>
      </w:pPr>
    </w:p>
    <w:p w14:paraId="0886BC62" w14:textId="4C291A15" w:rsidR="00E067F1" w:rsidRDefault="00E067F1" w:rsidP="001E0FA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421E66A4" w14:textId="58081656"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HALAMAN JUDUL……………………………………………………………ii</w:t>
      </w:r>
    </w:p>
    <w:p w14:paraId="53E5C177" w14:textId="00FEC201"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LEMBAR PERSETUJUAN SKRIPSI………………………………………...iii</w:t>
      </w:r>
    </w:p>
    <w:p w14:paraId="08AB4EAD" w14:textId="711DE632"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PERNYATAAN ORISINALITAS……………………………………………...iv</w:t>
      </w:r>
    </w:p>
    <w:p w14:paraId="777FFB60" w14:textId="5205221F"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PENGESAHAN…………………………………………………………………v</w:t>
      </w:r>
    </w:p>
    <w:p w14:paraId="1AF3E341" w14:textId="384B803A"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PERNYATAAN PERSETUJUAN PUBLIKASI………………………………vi</w:t>
      </w:r>
    </w:p>
    <w:p w14:paraId="3E7CB8A8" w14:textId="67B17374" w:rsidR="00390400"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HALAMAN PERSEMBAHAN…………..…………………………………....vii</w:t>
      </w:r>
    </w:p>
    <w:p w14:paraId="3D2442C5" w14:textId="1A73F955"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PRAKATA…………………………………………………………………...…viii</w:t>
      </w:r>
    </w:p>
    <w:p w14:paraId="6E6C406E" w14:textId="0413C3EB" w:rsidR="00F826C7" w:rsidRDefault="00F826C7" w:rsidP="00A10E7A">
      <w:pPr>
        <w:jc w:val="both"/>
        <w:rPr>
          <w:rFonts w:ascii="Times New Roman" w:hAnsi="Times New Roman" w:cs="Times New Roman"/>
          <w:b/>
          <w:bCs/>
          <w:sz w:val="24"/>
          <w:szCs w:val="24"/>
        </w:rPr>
      </w:pPr>
      <w:r>
        <w:rPr>
          <w:rFonts w:ascii="Times New Roman" w:hAnsi="Times New Roman" w:cs="Times New Roman"/>
          <w:b/>
          <w:bCs/>
          <w:sz w:val="24"/>
          <w:szCs w:val="24"/>
        </w:rPr>
        <w:t>HALAMAN MOTTO……………………………………………..……………x</w:t>
      </w:r>
    </w:p>
    <w:p w14:paraId="006B8FED" w14:textId="60732C00" w:rsidR="00390400" w:rsidRDefault="00390400" w:rsidP="00A10E7A">
      <w:pPr>
        <w:jc w:val="both"/>
        <w:rPr>
          <w:rFonts w:ascii="Times New Roman" w:hAnsi="Times New Roman" w:cs="Times New Roman"/>
          <w:b/>
          <w:bCs/>
          <w:sz w:val="24"/>
          <w:szCs w:val="24"/>
        </w:rPr>
      </w:pPr>
      <w:r>
        <w:rPr>
          <w:rFonts w:ascii="Times New Roman" w:hAnsi="Times New Roman" w:cs="Times New Roman"/>
          <w:b/>
          <w:bCs/>
          <w:sz w:val="24"/>
          <w:szCs w:val="24"/>
        </w:rPr>
        <w:t>ABSTRAK………………………………………………………………………xi</w:t>
      </w:r>
    </w:p>
    <w:p w14:paraId="7152B899" w14:textId="5B3BD2DA" w:rsidR="00390400" w:rsidRDefault="00390400" w:rsidP="00A10E7A">
      <w:pPr>
        <w:jc w:val="both"/>
        <w:rPr>
          <w:rFonts w:ascii="Times New Roman" w:hAnsi="Times New Roman" w:cs="Times New Roman"/>
          <w:b/>
          <w:bCs/>
          <w:sz w:val="24"/>
          <w:szCs w:val="24"/>
        </w:rPr>
      </w:pPr>
      <w:r>
        <w:rPr>
          <w:rFonts w:ascii="Times New Roman" w:hAnsi="Times New Roman" w:cs="Times New Roman"/>
          <w:b/>
          <w:bCs/>
          <w:sz w:val="24"/>
          <w:szCs w:val="24"/>
        </w:rPr>
        <w:t>ABSTRACT…………………………………………………………………….xii</w:t>
      </w:r>
    </w:p>
    <w:p w14:paraId="75E83A16" w14:textId="2114E01F" w:rsidR="00E067F1" w:rsidRDefault="00F00D1A" w:rsidP="00A10E7A">
      <w:pPr>
        <w:jc w:val="both"/>
        <w:rPr>
          <w:rFonts w:ascii="Times New Roman" w:hAnsi="Times New Roman" w:cs="Times New Roman"/>
          <w:b/>
          <w:bCs/>
          <w:sz w:val="24"/>
          <w:szCs w:val="24"/>
        </w:rPr>
      </w:pPr>
      <w:r>
        <w:rPr>
          <w:rFonts w:ascii="Times New Roman" w:hAnsi="Times New Roman" w:cs="Times New Roman"/>
          <w:b/>
          <w:bCs/>
          <w:sz w:val="24"/>
          <w:szCs w:val="24"/>
        </w:rPr>
        <w:t>DAFTAR ISI</w:t>
      </w:r>
      <w:r w:rsidR="0035614F">
        <w:rPr>
          <w:rFonts w:ascii="Times New Roman" w:hAnsi="Times New Roman" w:cs="Times New Roman"/>
          <w:b/>
          <w:bCs/>
          <w:sz w:val="24"/>
          <w:szCs w:val="24"/>
        </w:rPr>
        <w:t>………………………………………………………………</w:t>
      </w:r>
      <w:r w:rsidR="00685ECA">
        <w:rPr>
          <w:rFonts w:ascii="Times New Roman" w:hAnsi="Times New Roman" w:cs="Times New Roman"/>
          <w:b/>
          <w:bCs/>
          <w:sz w:val="24"/>
          <w:szCs w:val="24"/>
        </w:rPr>
        <w:t>.</w:t>
      </w:r>
      <w:r w:rsidR="0035614F">
        <w:rPr>
          <w:rFonts w:ascii="Times New Roman" w:hAnsi="Times New Roman" w:cs="Times New Roman"/>
          <w:b/>
          <w:bCs/>
          <w:sz w:val="24"/>
          <w:szCs w:val="24"/>
        </w:rPr>
        <w:t>…</w:t>
      </w:r>
      <w:r w:rsidR="00B815E7">
        <w:rPr>
          <w:rFonts w:ascii="Times New Roman" w:hAnsi="Times New Roman" w:cs="Times New Roman"/>
          <w:b/>
          <w:bCs/>
          <w:sz w:val="24"/>
          <w:szCs w:val="24"/>
        </w:rPr>
        <w:t>.</w:t>
      </w:r>
      <w:r w:rsidR="00750EEA">
        <w:rPr>
          <w:rFonts w:ascii="Times New Roman" w:hAnsi="Times New Roman" w:cs="Times New Roman"/>
          <w:b/>
          <w:bCs/>
          <w:sz w:val="24"/>
          <w:szCs w:val="24"/>
        </w:rPr>
        <w:t>..</w:t>
      </w:r>
      <w:r w:rsidR="00B815E7">
        <w:rPr>
          <w:rFonts w:ascii="Times New Roman" w:hAnsi="Times New Roman" w:cs="Times New Roman"/>
          <w:b/>
          <w:bCs/>
          <w:sz w:val="24"/>
          <w:szCs w:val="24"/>
        </w:rPr>
        <w:t>x</w:t>
      </w:r>
      <w:r w:rsidR="00685ECA">
        <w:rPr>
          <w:rFonts w:ascii="Times New Roman" w:hAnsi="Times New Roman" w:cs="Times New Roman"/>
          <w:b/>
          <w:bCs/>
          <w:sz w:val="24"/>
          <w:szCs w:val="24"/>
        </w:rPr>
        <w:t>i</w:t>
      </w:r>
      <w:r w:rsidR="0035614F">
        <w:rPr>
          <w:rFonts w:ascii="Times New Roman" w:hAnsi="Times New Roman" w:cs="Times New Roman"/>
          <w:b/>
          <w:bCs/>
          <w:sz w:val="24"/>
          <w:szCs w:val="24"/>
        </w:rPr>
        <w:t>i</w:t>
      </w:r>
      <w:r w:rsidR="00390400">
        <w:rPr>
          <w:rFonts w:ascii="Times New Roman" w:hAnsi="Times New Roman" w:cs="Times New Roman"/>
          <w:b/>
          <w:bCs/>
          <w:sz w:val="24"/>
          <w:szCs w:val="24"/>
        </w:rPr>
        <w:t>i</w:t>
      </w:r>
    </w:p>
    <w:p w14:paraId="0B040B9B" w14:textId="098A42CE" w:rsidR="00685ECA" w:rsidRDefault="00685ECA" w:rsidP="00A10E7A">
      <w:pPr>
        <w:jc w:val="both"/>
        <w:rPr>
          <w:rFonts w:ascii="Times New Roman" w:hAnsi="Times New Roman" w:cs="Times New Roman"/>
          <w:b/>
          <w:bCs/>
          <w:sz w:val="24"/>
          <w:szCs w:val="24"/>
        </w:rPr>
      </w:pPr>
      <w:r>
        <w:rPr>
          <w:rFonts w:ascii="Times New Roman" w:hAnsi="Times New Roman" w:cs="Times New Roman"/>
          <w:b/>
          <w:bCs/>
          <w:sz w:val="24"/>
          <w:szCs w:val="24"/>
        </w:rPr>
        <w:t xml:space="preserve">DAFTAR </w:t>
      </w:r>
      <w:r w:rsidR="000F2AB6">
        <w:rPr>
          <w:rFonts w:ascii="Times New Roman" w:hAnsi="Times New Roman" w:cs="Times New Roman"/>
          <w:b/>
          <w:bCs/>
          <w:sz w:val="24"/>
          <w:szCs w:val="24"/>
        </w:rPr>
        <w:t>TABEL….</w:t>
      </w:r>
      <w:r>
        <w:rPr>
          <w:rFonts w:ascii="Times New Roman" w:hAnsi="Times New Roman" w:cs="Times New Roman"/>
          <w:b/>
          <w:bCs/>
          <w:sz w:val="24"/>
          <w:szCs w:val="24"/>
        </w:rPr>
        <w:t>…………………………………………………………</w:t>
      </w:r>
      <w:r w:rsidR="000F2AB6">
        <w:rPr>
          <w:rFonts w:ascii="Times New Roman" w:hAnsi="Times New Roman" w:cs="Times New Roman"/>
          <w:b/>
          <w:bCs/>
          <w:sz w:val="24"/>
          <w:szCs w:val="24"/>
        </w:rPr>
        <w:t>...</w:t>
      </w:r>
      <w:r w:rsidR="00041D62">
        <w:rPr>
          <w:rFonts w:ascii="Times New Roman" w:hAnsi="Times New Roman" w:cs="Times New Roman"/>
          <w:b/>
          <w:bCs/>
          <w:sz w:val="24"/>
          <w:szCs w:val="24"/>
        </w:rPr>
        <w:t>xv</w:t>
      </w:r>
      <w:r w:rsidR="000F2AB6">
        <w:rPr>
          <w:rFonts w:ascii="Times New Roman" w:hAnsi="Times New Roman" w:cs="Times New Roman"/>
          <w:b/>
          <w:bCs/>
          <w:sz w:val="24"/>
          <w:szCs w:val="24"/>
        </w:rPr>
        <w:t>i</w:t>
      </w:r>
    </w:p>
    <w:p w14:paraId="37287E0F" w14:textId="6B282767" w:rsidR="000F2AB6" w:rsidRDefault="000F2AB6" w:rsidP="00A10E7A">
      <w:pPr>
        <w:jc w:val="both"/>
        <w:rPr>
          <w:rFonts w:ascii="Times New Roman" w:hAnsi="Times New Roman" w:cs="Times New Roman"/>
          <w:b/>
          <w:bCs/>
          <w:sz w:val="24"/>
          <w:szCs w:val="24"/>
        </w:rPr>
      </w:pPr>
      <w:r>
        <w:rPr>
          <w:rFonts w:ascii="Times New Roman" w:hAnsi="Times New Roman" w:cs="Times New Roman"/>
          <w:b/>
          <w:bCs/>
          <w:sz w:val="24"/>
          <w:szCs w:val="24"/>
        </w:rPr>
        <w:t>DAFTAR GAMBAR………………………………………………...………...xvii</w:t>
      </w:r>
    </w:p>
    <w:p w14:paraId="37A880CF" w14:textId="576EB83F" w:rsidR="000F2AB6" w:rsidRDefault="000F2AB6" w:rsidP="00A10E7A">
      <w:pPr>
        <w:jc w:val="both"/>
        <w:rPr>
          <w:rFonts w:ascii="Times New Roman" w:hAnsi="Times New Roman" w:cs="Times New Roman"/>
          <w:b/>
          <w:bCs/>
          <w:sz w:val="24"/>
          <w:szCs w:val="24"/>
        </w:rPr>
      </w:pPr>
      <w:r>
        <w:rPr>
          <w:rFonts w:ascii="Times New Roman" w:hAnsi="Times New Roman" w:cs="Times New Roman"/>
          <w:b/>
          <w:bCs/>
          <w:sz w:val="24"/>
          <w:szCs w:val="24"/>
        </w:rPr>
        <w:t>DAFTAR LAMPIRAN-LAMPIRAN………………………………………..xviii</w:t>
      </w:r>
    </w:p>
    <w:p w14:paraId="752EC9EC" w14:textId="072BD574" w:rsidR="00F00D1A" w:rsidRDefault="00F00D1A" w:rsidP="00A10E7A">
      <w:pPr>
        <w:jc w:val="both"/>
        <w:rPr>
          <w:rFonts w:ascii="Times New Roman" w:hAnsi="Times New Roman" w:cs="Times New Roman"/>
          <w:b/>
          <w:bCs/>
          <w:sz w:val="24"/>
          <w:szCs w:val="24"/>
        </w:rPr>
      </w:pPr>
      <w:r>
        <w:rPr>
          <w:rFonts w:ascii="Times New Roman" w:hAnsi="Times New Roman" w:cs="Times New Roman"/>
          <w:b/>
          <w:bCs/>
          <w:sz w:val="24"/>
          <w:szCs w:val="24"/>
        </w:rPr>
        <w:t>BAB 1 PENDAHULUAN</w:t>
      </w:r>
      <w:r w:rsidR="0035614F">
        <w:rPr>
          <w:rFonts w:ascii="Times New Roman" w:hAnsi="Times New Roman" w:cs="Times New Roman"/>
          <w:b/>
          <w:bCs/>
          <w:sz w:val="24"/>
          <w:szCs w:val="24"/>
        </w:rPr>
        <w:t>………………………………</w:t>
      </w:r>
      <w:r w:rsidR="0082221D">
        <w:rPr>
          <w:rFonts w:ascii="Times New Roman" w:hAnsi="Times New Roman" w:cs="Times New Roman"/>
          <w:b/>
          <w:bCs/>
          <w:sz w:val="24"/>
          <w:szCs w:val="24"/>
        </w:rPr>
        <w:t>...</w:t>
      </w:r>
      <w:r w:rsidR="0035614F">
        <w:rPr>
          <w:rFonts w:ascii="Times New Roman" w:hAnsi="Times New Roman" w:cs="Times New Roman"/>
          <w:b/>
          <w:bCs/>
          <w:sz w:val="24"/>
          <w:szCs w:val="24"/>
        </w:rPr>
        <w:t>…………………..…1</w:t>
      </w:r>
    </w:p>
    <w:p w14:paraId="53CB4BB9" w14:textId="6753E2D9" w:rsidR="00F00D1A" w:rsidRPr="00F00D1A" w:rsidRDefault="00F00D1A" w:rsidP="00523ABA">
      <w:pPr>
        <w:pStyle w:val="ListParagraph"/>
        <w:numPr>
          <w:ilvl w:val="1"/>
          <w:numId w:val="23"/>
        </w:numPr>
        <w:spacing w:line="360" w:lineRule="auto"/>
        <w:jc w:val="both"/>
        <w:rPr>
          <w:rFonts w:ascii="Times New Roman" w:hAnsi="Times New Roman" w:cs="Times New Roman"/>
          <w:sz w:val="24"/>
          <w:szCs w:val="24"/>
        </w:rPr>
      </w:pPr>
      <w:r w:rsidRPr="00F00D1A">
        <w:rPr>
          <w:rFonts w:ascii="Times New Roman" w:hAnsi="Times New Roman" w:cs="Times New Roman"/>
          <w:sz w:val="24"/>
          <w:szCs w:val="24"/>
        </w:rPr>
        <w:t>Latar Belakang</w:t>
      </w:r>
      <w:r w:rsidR="0035614F">
        <w:rPr>
          <w:rFonts w:ascii="Times New Roman" w:hAnsi="Times New Roman" w:cs="Times New Roman"/>
          <w:sz w:val="24"/>
          <w:szCs w:val="24"/>
        </w:rPr>
        <w:t>………………………...…………………………</w:t>
      </w:r>
      <w:r w:rsidR="00041D62">
        <w:rPr>
          <w:rFonts w:ascii="Times New Roman" w:hAnsi="Times New Roman" w:cs="Times New Roman"/>
          <w:sz w:val="24"/>
          <w:szCs w:val="24"/>
        </w:rPr>
        <w:t>...</w:t>
      </w:r>
      <w:r w:rsidR="0035614F">
        <w:rPr>
          <w:rFonts w:ascii="Times New Roman" w:hAnsi="Times New Roman" w:cs="Times New Roman"/>
          <w:sz w:val="24"/>
          <w:szCs w:val="24"/>
        </w:rPr>
        <w:t>…1</w:t>
      </w:r>
    </w:p>
    <w:p w14:paraId="6FD82619" w14:textId="42BD6CDF" w:rsidR="00F00D1A" w:rsidRDefault="00F00D1A" w:rsidP="00523ABA">
      <w:pPr>
        <w:pStyle w:val="ListParagraph"/>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sidR="0035614F">
        <w:rPr>
          <w:rFonts w:ascii="Times New Roman" w:hAnsi="Times New Roman" w:cs="Times New Roman"/>
          <w:sz w:val="24"/>
          <w:szCs w:val="24"/>
        </w:rPr>
        <w:t>………………………………………………</w:t>
      </w:r>
      <w:r w:rsidR="00750EEA">
        <w:rPr>
          <w:rFonts w:ascii="Times New Roman" w:hAnsi="Times New Roman" w:cs="Times New Roman"/>
          <w:sz w:val="24"/>
          <w:szCs w:val="24"/>
        </w:rPr>
        <w:t>…</w:t>
      </w:r>
      <w:r w:rsidR="00041D62">
        <w:rPr>
          <w:rFonts w:ascii="Times New Roman" w:hAnsi="Times New Roman" w:cs="Times New Roman"/>
          <w:sz w:val="24"/>
          <w:szCs w:val="24"/>
        </w:rPr>
        <w:t>..</w:t>
      </w:r>
      <w:r w:rsidR="0035614F">
        <w:rPr>
          <w:rFonts w:ascii="Times New Roman" w:hAnsi="Times New Roman" w:cs="Times New Roman"/>
          <w:sz w:val="24"/>
          <w:szCs w:val="24"/>
        </w:rPr>
        <w:t>.</w:t>
      </w:r>
      <w:r w:rsidR="0031729E">
        <w:rPr>
          <w:rFonts w:ascii="Times New Roman" w:hAnsi="Times New Roman" w:cs="Times New Roman"/>
          <w:sz w:val="24"/>
          <w:szCs w:val="24"/>
        </w:rPr>
        <w:t>..9</w:t>
      </w:r>
    </w:p>
    <w:p w14:paraId="0E664AC9" w14:textId="386F3789" w:rsidR="00F00D1A" w:rsidRDefault="00F00D1A" w:rsidP="00523ABA">
      <w:pPr>
        <w:pStyle w:val="ListParagraph"/>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Tujuan Penelitian dan Manfaat Penelitian</w:t>
      </w:r>
      <w:r w:rsidR="0035614F">
        <w:rPr>
          <w:rFonts w:ascii="Times New Roman" w:hAnsi="Times New Roman" w:cs="Times New Roman"/>
          <w:sz w:val="24"/>
          <w:szCs w:val="24"/>
        </w:rPr>
        <w:t>…….………....………</w:t>
      </w:r>
      <w:r w:rsidR="0082221D">
        <w:rPr>
          <w:rFonts w:ascii="Times New Roman" w:hAnsi="Times New Roman" w:cs="Times New Roman"/>
          <w:sz w:val="24"/>
          <w:szCs w:val="24"/>
        </w:rPr>
        <w:t>..</w:t>
      </w:r>
      <w:r w:rsidR="00041D62">
        <w:rPr>
          <w:rFonts w:ascii="Times New Roman" w:hAnsi="Times New Roman" w:cs="Times New Roman"/>
          <w:sz w:val="24"/>
          <w:szCs w:val="24"/>
        </w:rPr>
        <w:t>....</w:t>
      </w:r>
      <w:r w:rsidR="0031729E">
        <w:rPr>
          <w:rFonts w:ascii="Times New Roman" w:hAnsi="Times New Roman" w:cs="Times New Roman"/>
          <w:sz w:val="24"/>
          <w:szCs w:val="24"/>
        </w:rPr>
        <w:t>.9</w:t>
      </w:r>
    </w:p>
    <w:p w14:paraId="1B77186F" w14:textId="2434FE1D" w:rsidR="00F00D1A" w:rsidRDefault="00C015F9" w:rsidP="00523AB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1.3.1 Tujuan Penelitian………………………………………………</w:t>
      </w:r>
      <w:r w:rsidR="0031729E">
        <w:rPr>
          <w:rFonts w:ascii="Times New Roman" w:hAnsi="Times New Roman" w:cs="Times New Roman"/>
          <w:sz w:val="24"/>
          <w:szCs w:val="24"/>
        </w:rPr>
        <w:t>.9</w:t>
      </w:r>
    </w:p>
    <w:p w14:paraId="1CB4873B" w14:textId="4406C2D2" w:rsidR="00C015F9" w:rsidRPr="00C015F9" w:rsidRDefault="00C015F9" w:rsidP="00523AB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1.3.2 Manfaat Penelitian……………………………………………..</w:t>
      </w:r>
      <w:r w:rsidR="0031729E">
        <w:rPr>
          <w:rFonts w:ascii="Times New Roman" w:hAnsi="Times New Roman" w:cs="Times New Roman"/>
          <w:sz w:val="24"/>
          <w:szCs w:val="24"/>
        </w:rPr>
        <w:t>.9</w:t>
      </w:r>
    </w:p>
    <w:p w14:paraId="62D1F268" w14:textId="43CE200A" w:rsidR="00F00D1A" w:rsidRDefault="00F00D1A" w:rsidP="00A10E7A">
      <w:pPr>
        <w:jc w:val="both"/>
        <w:rPr>
          <w:rFonts w:ascii="Times New Roman" w:hAnsi="Times New Roman" w:cs="Times New Roman"/>
          <w:b/>
          <w:bCs/>
          <w:sz w:val="24"/>
          <w:szCs w:val="24"/>
        </w:rPr>
      </w:pPr>
      <w:r w:rsidRPr="00F00D1A">
        <w:rPr>
          <w:rFonts w:ascii="Times New Roman" w:hAnsi="Times New Roman" w:cs="Times New Roman"/>
          <w:b/>
          <w:bCs/>
          <w:sz w:val="24"/>
          <w:szCs w:val="24"/>
        </w:rPr>
        <w:t>BAB 2. TINJAUAN PUSTAKA</w:t>
      </w:r>
      <w:r w:rsidR="0035614F">
        <w:rPr>
          <w:rFonts w:ascii="Times New Roman" w:hAnsi="Times New Roman" w:cs="Times New Roman"/>
          <w:b/>
          <w:bCs/>
          <w:sz w:val="24"/>
          <w:szCs w:val="24"/>
        </w:rPr>
        <w:t>……………………………………..…………1</w:t>
      </w:r>
      <w:r w:rsidR="0031729E">
        <w:rPr>
          <w:rFonts w:ascii="Times New Roman" w:hAnsi="Times New Roman" w:cs="Times New Roman"/>
          <w:b/>
          <w:bCs/>
          <w:sz w:val="24"/>
          <w:szCs w:val="24"/>
        </w:rPr>
        <w:t>1</w:t>
      </w:r>
    </w:p>
    <w:p w14:paraId="5EFF5B63" w14:textId="59ADC7FD" w:rsidR="00CF166C" w:rsidRDefault="00F00D1A" w:rsidP="00A10E7A">
      <w:pPr>
        <w:ind w:firstLine="720"/>
        <w:jc w:val="both"/>
        <w:rPr>
          <w:rFonts w:ascii="Times New Roman" w:hAnsi="Times New Roman" w:cs="Times New Roman"/>
          <w:sz w:val="24"/>
          <w:szCs w:val="24"/>
        </w:rPr>
      </w:pPr>
      <w:r w:rsidRPr="00F00D1A">
        <w:rPr>
          <w:rFonts w:ascii="Times New Roman" w:hAnsi="Times New Roman" w:cs="Times New Roman"/>
          <w:sz w:val="24"/>
          <w:szCs w:val="24"/>
        </w:rPr>
        <w:t xml:space="preserve">2.1 </w:t>
      </w:r>
      <w:r w:rsidR="007F5698">
        <w:rPr>
          <w:rFonts w:ascii="Times New Roman" w:hAnsi="Times New Roman" w:cs="Times New Roman"/>
          <w:sz w:val="24"/>
          <w:szCs w:val="24"/>
        </w:rPr>
        <w:t>Konsep</w:t>
      </w:r>
      <w:r w:rsidR="00CF166C">
        <w:rPr>
          <w:rFonts w:ascii="Times New Roman" w:hAnsi="Times New Roman" w:cs="Times New Roman"/>
          <w:sz w:val="24"/>
          <w:szCs w:val="24"/>
        </w:rPr>
        <w:t xml:space="preserve"> Adminitrasi Publik</w:t>
      </w:r>
      <w:r w:rsidR="0035614F">
        <w:rPr>
          <w:rFonts w:ascii="Times New Roman" w:hAnsi="Times New Roman" w:cs="Times New Roman"/>
          <w:sz w:val="24"/>
          <w:szCs w:val="24"/>
        </w:rPr>
        <w:t>…………………………</w:t>
      </w:r>
      <w:r w:rsidR="0082221D">
        <w:rPr>
          <w:rFonts w:ascii="Times New Roman" w:hAnsi="Times New Roman" w:cs="Times New Roman"/>
          <w:sz w:val="24"/>
          <w:szCs w:val="24"/>
        </w:rPr>
        <w:t>...</w:t>
      </w:r>
      <w:r w:rsidR="0035614F">
        <w:rPr>
          <w:rFonts w:ascii="Times New Roman" w:hAnsi="Times New Roman" w:cs="Times New Roman"/>
          <w:sz w:val="24"/>
          <w:szCs w:val="24"/>
        </w:rPr>
        <w:t>…..…………</w:t>
      </w:r>
      <w:r w:rsidR="00052354">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1</w:t>
      </w:r>
    </w:p>
    <w:p w14:paraId="55D5E2BC" w14:textId="388EB7E2" w:rsidR="00F00D1A" w:rsidRDefault="00CF166C" w:rsidP="00A10E7A">
      <w:pPr>
        <w:ind w:firstLine="720"/>
        <w:jc w:val="both"/>
        <w:rPr>
          <w:rFonts w:ascii="Times New Roman" w:hAnsi="Times New Roman" w:cs="Times New Roman"/>
          <w:sz w:val="24"/>
          <w:szCs w:val="24"/>
        </w:rPr>
      </w:pPr>
      <w:r>
        <w:rPr>
          <w:rFonts w:ascii="Times New Roman" w:hAnsi="Times New Roman" w:cs="Times New Roman"/>
          <w:sz w:val="24"/>
          <w:szCs w:val="24"/>
        </w:rPr>
        <w:t xml:space="preserve">2.2 </w:t>
      </w:r>
      <w:r w:rsidR="00F00D1A" w:rsidRPr="00F00D1A">
        <w:rPr>
          <w:rFonts w:ascii="Times New Roman" w:hAnsi="Times New Roman" w:cs="Times New Roman"/>
          <w:sz w:val="24"/>
          <w:szCs w:val="24"/>
        </w:rPr>
        <w:t>Kebijakan Publik</w:t>
      </w:r>
      <w:r w:rsidR="0035614F">
        <w:rPr>
          <w:rFonts w:ascii="Times New Roman" w:hAnsi="Times New Roman" w:cs="Times New Roman"/>
          <w:sz w:val="24"/>
          <w:szCs w:val="24"/>
        </w:rPr>
        <w:t>……………………………………………………..1</w:t>
      </w:r>
      <w:r w:rsidR="0031729E">
        <w:rPr>
          <w:rFonts w:ascii="Times New Roman" w:hAnsi="Times New Roman" w:cs="Times New Roman"/>
          <w:sz w:val="24"/>
          <w:szCs w:val="24"/>
        </w:rPr>
        <w:t>2</w:t>
      </w:r>
    </w:p>
    <w:p w14:paraId="412E7CB6" w14:textId="35B3394C" w:rsidR="00F00D1A" w:rsidRDefault="00C015F9" w:rsidP="00C015F9">
      <w:pPr>
        <w:jc w:val="both"/>
        <w:rPr>
          <w:rFonts w:ascii="Times New Roman" w:hAnsi="Times New Roman" w:cs="Times New Roman"/>
          <w:sz w:val="24"/>
          <w:szCs w:val="24"/>
        </w:rPr>
      </w:pPr>
      <w:r>
        <w:rPr>
          <w:rFonts w:ascii="Times New Roman" w:hAnsi="Times New Roman" w:cs="Times New Roman"/>
          <w:sz w:val="24"/>
          <w:szCs w:val="24"/>
        </w:rPr>
        <w:t xml:space="preserve">                  </w:t>
      </w:r>
      <w:r w:rsidR="00F00D1A">
        <w:rPr>
          <w:rFonts w:ascii="Times New Roman" w:hAnsi="Times New Roman" w:cs="Times New Roman"/>
          <w:sz w:val="24"/>
          <w:szCs w:val="24"/>
        </w:rPr>
        <w:t>2.</w:t>
      </w:r>
      <w:r w:rsidR="00CF166C">
        <w:rPr>
          <w:rFonts w:ascii="Times New Roman" w:hAnsi="Times New Roman" w:cs="Times New Roman"/>
          <w:sz w:val="24"/>
          <w:szCs w:val="24"/>
        </w:rPr>
        <w:t>2</w:t>
      </w:r>
      <w:r w:rsidR="00F00D1A">
        <w:rPr>
          <w:rFonts w:ascii="Times New Roman" w:hAnsi="Times New Roman" w:cs="Times New Roman"/>
          <w:sz w:val="24"/>
          <w:szCs w:val="24"/>
        </w:rPr>
        <w:t>.1 Pengertian kebijakan</w:t>
      </w:r>
      <w:r w:rsidR="0035614F">
        <w:rPr>
          <w:rFonts w:ascii="Times New Roman" w:hAnsi="Times New Roman" w:cs="Times New Roman"/>
          <w:sz w:val="24"/>
          <w:szCs w:val="24"/>
        </w:rPr>
        <w:t>………………………………</w:t>
      </w:r>
      <w:r w:rsidR="0082221D">
        <w:rPr>
          <w:rFonts w:ascii="Times New Roman" w:hAnsi="Times New Roman" w:cs="Times New Roman"/>
          <w:sz w:val="24"/>
          <w:szCs w:val="24"/>
        </w:rPr>
        <w:t>...</w:t>
      </w:r>
      <w:r w:rsidR="0035614F">
        <w:rPr>
          <w:rFonts w:ascii="Times New Roman" w:hAnsi="Times New Roman" w:cs="Times New Roman"/>
          <w:sz w:val="24"/>
          <w:szCs w:val="24"/>
        </w:rPr>
        <w:t>……</w:t>
      </w:r>
      <w:r>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2</w:t>
      </w:r>
    </w:p>
    <w:p w14:paraId="70FB17CC" w14:textId="0BA4D006" w:rsidR="00F00D1A" w:rsidRDefault="00C015F9" w:rsidP="00C015F9">
      <w:pPr>
        <w:jc w:val="both"/>
        <w:rPr>
          <w:rFonts w:ascii="Times New Roman" w:hAnsi="Times New Roman" w:cs="Times New Roman"/>
          <w:sz w:val="24"/>
          <w:szCs w:val="24"/>
        </w:rPr>
      </w:pPr>
      <w:r>
        <w:rPr>
          <w:rFonts w:ascii="Times New Roman" w:hAnsi="Times New Roman" w:cs="Times New Roman"/>
          <w:sz w:val="24"/>
          <w:szCs w:val="24"/>
        </w:rPr>
        <w:t xml:space="preserve">                  </w:t>
      </w:r>
      <w:r w:rsidR="00F00D1A">
        <w:rPr>
          <w:rFonts w:ascii="Times New Roman" w:hAnsi="Times New Roman" w:cs="Times New Roman"/>
          <w:sz w:val="24"/>
          <w:szCs w:val="24"/>
        </w:rPr>
        <w:t>2.</w:t>
      </w:r>
      <w:r w:rsidR="00CF166C">
        <w:rPr>
          <w:rFonts w:ascii="Times New Roman" w:hAnsi="Times New Roman" w:cs="Times New Roman"/>
          <w:sz w:val="24"/>
          <w:szCs w:val="24"/>
        </w:rPr>
        <w:t>2</w:t>
      </w:r>
      <w:r w:rsidR="00F00D1A">
        <w:rPr>
          <w:rFonts w:ascii="Times New Roman" w:hAnsi="Times New Roman" w:cs="Times New Roman"/>
          <w:sz w:val="24"/>
          <w:szCs w:val="24"/>
        </w:rPr>
        <w:t>.2 Kebijakan Publik</w:t>
      </w:r>
      <w:r w:rsidR="0035614F">
        <w:rPr>
          <w:rFonts w:ascii="Times New Roman" w:hAnsi="Times New Roman" w:cs="Times New Roman"/>
          <w:sz w:val="24"/>
          <w:szCs w:val="24"/>
        </w:rPr>
        <w:t>…………………………...………………</w:t>
      </w:r>
      <w:r>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3</w:t>
      </w:r>
    </w:p>
    <w:p w14:paraId="07D9DCDE" w14:textId="780E4951" w:rsidR="00F00D1A" w:rsidRDefault="00F00D1A" w:rsidP="00A10E7A">
      <w:pPr>
        <w:ind w:firstLine="720"/>
        <w:jc w:val="both"/>
        <w:rPr>
          <w:rFonts w:ascii="Times New Roman" w:hAnsi="Times New Roman" w:cs="Times New Roman"/>
          <w:sz w:val="24"/>
          <w:szCs w:val="24"/>
        </w:rPr>
      </w:pPr>
      <w:r>
        <w:rPr>
          <w:rFonts w:ascii="Times New Roman" w:hAnsi="Times New Roman" w:cs="Times New Roman"/>
          <w:sz w:val="24"/>
          <w:szCs w:val="24"/>
        </w:rPr>
        <w:t>2.</w:t>
      </w:r>
      <w:r w:rsidR="00CF166C">
        <w:rPr>
          <w:rFonts w:ascii="Times New Roman" w:hAnsi="Times New Roman" w:cs="Times New Roman"/>
          <w:sz w:val="24"/>
          <w:szCs w:val="24"/>
        </w:rPr>
        <w:t>3</w:t>
      </w:r>
      <w:r>
        <w:rPr>
          <w:rFonts w:ascii="Times New Roman" w:hAnsi="Times New Roman" w:cs="Times New Roman"/>
          <w:sz w:val="24"/>
          <w:szCs w:val="24"/>
        </w:rPr>
        <w:t xml:space="preserve"> Implementasi Kebijakan</w:t>
      </w:r>
      <w:r w:rsidR="0035614F">
        <w:rPr>
          <w:rFonts w:ascii="Times New Roman" w:hAnsi="Times New Roman" w:cs="Times New Roman"/>
          <w:sz w:val="24"/>
          <w:szCs w:val="24"/>
        </w:rPr>
        <w:t>………………………………...…………</w:t>
      </w:r>
      <w:r w:rsidR="00052354">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7</w:t>
      </w:r>
    </w:p>
    <w:p w14:paraId="58069798" w14:textId="75023551" w:rsidR="00F00D1A" w:rsidRDefault="00F00D1A" w:rsidP="00A10E7A">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2.</w:t>
      </w:r>
      <w:r w:rsidR="00CF166C">
        <w:rPr>
          <w:rFonts w:ascii="Times New Roman" w:hAnsi="Times New Roman" w:cs="Times New Roman"/>
          <w:sz w:val="24"/>
          <w:szCs w:val="24"/>
        </w:rPr>
        <w:t>3</w:t>
      </w:r>
      <w:r>
        <w:rPr>
          <w:rFonts w:ascii="Times New Roman" w:hAnsi="Times New Roman" w:cs="Times New Roman"/>
          <w:sz w:val="24"/>
          <w:szCs w:val="24"/>
        </w:rPr>
        <w:t>.1 Pengertian implementasi</w:t>
      </w:r>
      <w:r w:rsidR="0035614F">
        <w:rPr>
          <w:rFonts w:ascii="Times New Roman" w:hAnsi="Times New Roman" w:cs="Times New Roman"/>
          <w:sz w:val="24"/>
          <w:szCs w:val="24"/>
        </w:rPr>
        <w:t>……………………………..……</w:t>
      </w:r>
      <w:r w:rsidR="00C015F9">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7</w:t>
      </w:r>
    </w:p>
    <w:p w14:paraId="68C7953D" w14:textId="39D6A057" w:rsidR="00F00D1A" w:rsidRDefault="00F00D1A" w:rsidP="00A10E7A">
      <w:pPr>
        <w:jc w:val="both"/>
        <w:rPr>
          <w:rFonts w:ascii="Times New Roman" w:hAnsi="Times New Roman" w:cs="Times New Roman"/>
          <w:sz w:val="24"/>
          <w:szCs w:val="24"/>
        </w:rPr>
      </w:pPr>
      <w:r>
        <w:rPr>
          <w:rFonts w:ascii="Times New Roman" w:hAnsi="Times New Roman" w:cs="Times New Roman"/>
          <w:sz w:val="24"/>
          <w:szCs w:val="24"/>
        </w:rPr>
        <w:lastRenderedPageBreak/>
        <w:tab/>
      </w:r>
      <w:r w:rsidR="00C015F9">
        <w:rPr>
          <w:rFonts w:ascii="Times New Roman" w:hAnsi="Times New Roman" w:cs="Times New Roman"/>
          <w:sz w:val="24"/>
          <w:szCs w:val="24"/>
        </w:rPr>
        <w:t xml:space="preserve">      </w:t>
      </w:r>
      <w:r>
        <w:rPr>
          <w:rFonts w:ascii="Times New Roman" w:hAnsi="Times New Roman" w:cs="Times New Roman"/>
          <w:sz w:val="24"/>
          <w:szCs w:val="24"/>
        </w:rPr>
        <w:t>2.</w:t>
      </w:r>
      <w:r w:rsidR="00CF166C">
        <w:rPr>
          <w:rFonts w:ascii="Times New Roman" w:hAnsi="Times New Roman" w:cs="Times New Roman"/>
          <w:sz w:val="24"/>
          <w:szCs w:val="24"/>
        </w:rPr>
        <w:t>3</w:t>
      </w:r>
      <w:r>
        <w:rPr>
          <w:rFonts w:ascii="Times New Roman" w:hAnsi="Times New Roman" w:cs="Times New Roman"/>
          <w:sz w:val="24"/>
          <w:szCs w:val="24"/>
        </w:rPr>
        <w:t xml:space="preserve">.2 </w:t>
      </w:r>
      <w:r w:rsidR="001F641D">
        <w:rPr>
          <w:rFonts w:ascii="Times New Roman" w:hAnsi="Times New Roman" w:cs="Times New Roman"/>
          <w:sz w:val="24"/>
          <w:szCs w:val="24"/>
        </w:rPr>
        <w:t>Implementasi Kebijakan</w:t>
      </w:r>
      <w:r w:rsidR="0035614F">
        <w:rPr>
          <w:rFonts w:ascii="Times New Roman" w:hAnsi="Times New Roman" w:cs="Times New Roman"/>
          <w:sz w:val="24"/>
          <w:szCs w:val="24"/>
        </w:rPr>
        <w:t>………………</w:t>
      </w:r>
      <w:r w:rsidR="0082221D">
        <w:rPr>
          <w:rFonts w:ascii="Times New Roman" w:hAnsi="Times New Roman" w:cs="Times New Roman"/>
          <w:sz w:val="24"/>
          <w:szCs w:val="24"/>
        </w:rPr>
        <w:t>…</w:t>
      </w:r>
      <w:r w:rsidR="0035614F">
        <w:rPr>
          <w:rFonts w:ascii="Times New Roman" w:hAnsi="Times New Roman" w:cs="Times New Roman"/>
          <w:sz w:val="24"/>
          <w:szCs w:val="24"/>
        </w:rPr>
        <w:t>……………..…</w:t>
      </w:r>
      <w:r w:rsidR="00C015F9">
        <w:rPr>
          <w:rFonts w:ascii="Times New Roman" w:hAnsi="Times New Roman" w:cs="Times New Roman"/>
          <w:sz w:val="24"/>
          <w:szCs w:val="24"/>
        </w:rPr>
        <w:t>…...</w:t>
      </w:r>
      <w:r w:rsidR="0035614F">
        <w:rPr>
          <w:rFonts w:ascii="Times New Roman" w:hAnsi="Times New Roman" w:cs="Times New Roman"/>
          <w:sz w:val="24"/>
          <w:szCs w:val="24"/>
        </w:rPr>
        <w:t>.1</w:t>
      </w:r>
      <w:r w:rsidR="0031729E">
        <w:rPr>
          <w:rFonts w:ascii="Times New Roman" w:hAnsi="Times New Roman" w:cs="Times New Roman"/>
          <w:sz w:val="24"/>
          <w:szCs w:val="24"/>
        </w:rPr>
        <w:t>8</w:t>
      </w:r>
    </w:p>
    <w:p w14:paraId="73327D75" w14:textId="09C0F3BE" w:rsidR="001F641D" w:rsidRDefault="001F641D" w:rsidP="00052354">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2.</w:t>
      </w:r>
      <w:r w:rsidR="00CF166C">
        <w:rPr>
          <w:rFonts w:ascii="Times New Roman" w:hAnsi="Times New Roman" w:cs="Times New Roman"/>
          <w:sz w:val="24"/>
          <w:szCs w:val="24"/>
        </w:rPr>
        <w:t>3</w:t>
      </w:r>
      <w:r>
        <w:rPr>
          <w:rFonts w:ascii="Times New Roman" w:hAnsi="Times New Roman" w:cs="Times New Roman"/>
          <w:sz w:val="24"/>
          <w:szCs w:val="24"/>
        </w:rPr>
        <w:t xml:space="preserve">.3 </w:t>
      </w:r>
      <w:r w:rsidR="00052354">
        <w:rPr>
          <w:rFonts w:ascii="Times New Roman" w:hAnsi="Times New Roman" w:cs="Times New Roman"/>
          <w:sz w:val="24"/>
          <w:szCs w:val="24"/>
        </w:rPr>
        <w:t>Faktor Pendukung Implementasi</w:t>
      </w:r>
      <w:r>
        <w:rPr>
          <w:rFonts w:ascii="Times New Roman" w:hAnsi="Times New Roman" w:cs="Times New Roman"/>
          <w:sz w:val="24"/>
          <w:szCs w:val="24"/>
        </w:rPr>
        <w:t xml:space="preserve"> </w:t>
      </w:r>
      <w:r w:rsidR="00052354">
        <w:rPr>
          <w:rFonts w:ascii="Times New Roman" w:hAnsi="Times New Roman" w:cs="Times New Roman"/>
          <w:sz w:val="24"/>
          <w:szCs w:val="24"/>
        </w:rPr>
        <w:t>Kebijakan……………...</w:t>
      </w:r>
      <w:r w:rsidR="0035614F">
        <w:rPr>
          <w:rFonts w:ascii="Times New Roman" w:hAnsi="Times New Roman" w:cs="Times New Roman"/>
          <w:sz w:val="24"/>
          <w:szCs w:val="24"/>
        </w:rPr>
        <w:t>..</w:t>
      </w:r>
      <w:r w:rsidR="00C015F9">
        <w:rPr>
          <w:rFonts w:ascii="Times New Roman" w:hAnsi="Times New Roman" w:cs="Times New Roman"/>
          <w:sz w:val="24"/>
          <w:szCs w:val="24"/>
        </w:rPr>
        <w:t>......</w:t>
      </w:r>
      <w:r w:rsidR="0035614F">
        <w:rPr>
          <w:rFonts w:ascii="Times New Roman" w:hAnsi="Times New Roman" w:cs="Times New Roman"/>
          <w:sz w:val="24"/>
          <w:szCs w:val="24"/>
        </w:rPr>
        <w:t>2</w:t>
      </w:r>
      <w:r w:rsidR="0031729E">
        <w:rPr>
          <w:rFonts w:ascii="Times New Roman" w:hAnsi="Times New Roman" w:cs="Times New Roman"/>
          <w:sz w:val="24"/>
          <w:szCs w:val="24"/>
        </w:rPr>
        <w:t>0</w:t>
      </w:r>
    </w:p>
    <w:p w14:paraId="0CE848A3" w14:textId="7E4F5712" w:rsidR="00052354" w:rsidRDefault="00052354" w:rsidP="00052354">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 xml:space="preserve">2.3.4 Faktor </w:t>
      </w:r>
      <w:proofErr w:type="spellStart"/>
      <w:r>
        <w:rPr>
          <w:rFonts w:ascii="Times New Roman" w:hAnsi="Times New Roman" w:cs="Times New Roman"/>
          <w:sz w:val="24"/>
          <w:szCs w:val="24"/>
        </w:rPr>
        <w:t>Penghambat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w:t>
      </w:r>
      <w:proofErr w:type="gramStart"/>
      <w:r w:rsidR="00C015F9">
        <w:rPr>
          <w:rFonts w:ascii="Times New Roman" w:hAnsi="Times New Roman" w:cs="Times New Roman"/>
          <w:sz w:val="24"/>
          <w:szCs w:val="24"/>
        </w:rPr>
        <w:t>…..</w:t>
      </w:r>
      <w:proofErr w:type="gramEnd"/>
      <w:r>
        <w:rPr>
          <w:rFonts w:ascii="Times New Roman" w:hAnsi="Times New Roman" w:cs="Times New Roman"/>
          <w:sz w:val="24"/>
          <w:szCs w:val="24"/>
        </w:rPr>
        <w:t>…...2</w:t>
      </w:r>
      <w:r w:rsidR="00CD359B">
        <w:rPr>
          <w:rFonts w:ascii="Times New Roman" w:hAnsi="Times New Roman" w:cs="Times New Roman"/>
          <w:sz w:val="24"/>
          <w:szCs w:val="24"/>
        </w:rPr>
        <w:t>1</w:t>
      </w:r>
    </w:p>
    <w:p w14:paraId="59FBA939" w14:textId="6A3181FA" w:rsidR="007971A6" w:rsidRDefault="007971A6" w:rsidP="00052354">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 xml:space="preserve">2.3.5 Upaya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w:t>
      </w:r>
      <w:r w:rsidR="00C015F9">
        <w:rPr>
          <w:rFonts w:ascii="Times New Roman" w:hAnsi="Times New Roman" w:cs="Times New Roman"/>
          <w:sz w:val="24"/>
          <w:szCs w:val="24"/>
        </w:rPr>
        <w:t>…..</w:t>
      </w:r>
      <w:r>
        <w:rPr>
          <w:rFonts w:ascii="Times New Roman" w:hAnsi="Times New Roman" w:cs="Times New Roman"/>
          <w:sz w:val="24"/>
          <w:szCs w:val="24"/>
        </w:rPr>
        <w:t>.2</w:t>
      </w:r>
      <w:r w:rsidR="00CD359B">
        <w:rPr>
          <w:rFonts w:ascii="Times New Roman" w:hAnsi="Times New Roman" w:cs="Times New Roman"/>
          <w:sz w:val="24"/>
          <w:szCs w:val="24"/>
        </w:rPr>
        <w:t>2</w:t>
      </w:r>
    </w:p>
    <w:p w14:paraId="3D3F95C1" w14:textId="229904DA" w:rsidR="007971A6" w:rsidRDefault="007971A6" w:rsidP="00052354">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 xml:space="preserve">2.3.6 Model-Model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w:t>
      </w:r>
      <w:proofErr w:type="gramStart"/>
      <w:r w:rsidR="00C015F9">
        <w:rPr>
          <w:rFonts w:ascii="Times New Roman" w:hAnsi="Times New Roman" w:cs="Times New Roman"/>
          <w:sz w:val="24"/>
          <w:szCs w:val="24"/>
        </w:rPr>
        <w:t>…..</w:t>
      </w:r>
      <w:proofErr w:type="gramEnd"/>
      <w:r>
        <w:rPr>
          <w:rFonts w:ascii="Times New Roman" w:hAnsi="Times New Roman" w:cs="Times New Roman"/>
          <w:sz w:val="24"/>
          <w:szCs w:val="24"/>
        </w:rPr>
        <w:t>2</w:t>
      </w:r>
      <w:r w:rsidR="00CD359B">
        <w:rPr>
          <w:rFonts w:ascii="Times New Roman" w:hAnsi="Times New Roman" w:cs="Times New Roman"/>
          <w:sz w:val="24"/>
          <w:szCs w:val="24"/>
        </w:rPr>
        <w:t>3</w:t>
      </w:r>
    </w:p>
    <w:p w14:paraId="7BEB0DB0" w14:textId="5B3B3805"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2.</w:t>
      </w:r>
      <w:r w:rsidR="00CF166C">
        <w:rPr>
          <w:rFonts w:ascii="Times New Roman" w:hAnsi="Times New Roman" w:cs="Times New Roman"/>
          <w:sz w:val="24"/>
          <w:szCs w:val="24"/>
        </w:rPr>
        <w:t>4</w:t>
      </w:r>
      <w:r>
        <w:rPr>
          <w:rFonts w:ascii="Times New Roman" w:hAnsi="Times New Roman" w:cs="Times New Roman"/>
          <w:sz w:val="24"/>
          <w:szCs w:val="24"/>
        </w:rPr>
        <w:t xml:space="preserve"> Definisi Kemiskinan</w:t>
      </w:r>
      <w:r w:rsidR="0035614F">
        <w:rPr>
          <w:rFonts w:ascii="Times New Roman" w:hAnsi="Times New Roman" w:cs="Times New Roman"/>
          <w:sz w:val="24"/>
          <w:szCs w:val="24"/>
        </w:rPr>
        <w:t>………………………………………………</w:t>
      </w:r>
      <w:r w:rsidR="007971A6">
        <w:rPr>
          <w:rFonts w:ascii="Times New Roman" w:hAnsi="Times New Roman" w:cs="Times New Roman"/>
          <w:sz w:val="24"/>
          <w:szCs w:val="24"/>
        </w:rPr>
        <w:t>...</w:t>
      </w:r>
      <w:r w:rsidR="0035614F">
        <w:rPr>
          <w:rFonts w:ascii="Times New Roman" w:hAnsi="Times New Roman" w:cs="Times New Roman"/>
          <w:sz w:val="24"/>
          <w:szCs w:val="24"/>
        </w:rPr>
        <w:t>.</w:t>
      </w:r>
      <w:r w:rsidR="008355CC">
        <w:rPr>
          <w:rFonts w:ascii="Times New Roman" w:hAnsi="Times New Roman" w:cs="Times New Roman"/>
          <w:sz w:val="24"/>
          <w:szCs w:val="24"/>
        </w:rPr>
        <w:t>3</w:t>
      </w:r>
      <w:r w:rsidR="0064250D">
        <w:rPr>
          <w:rFonts w:ascii="Times New Roman" w:hAnsi="Times New Roman" w:cs="Times New Roman"/>
          <w:sz w:val="24"/>
          <w:szCs w:val="24"/>
        </w:rPr>
        <w:t>3</w:t>
      </w:r>
    </w:p>
    <w:p w14:paraId="5AA9AE99" w14:textId="195B00E6"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r>
      <w:r w:rsidR="00C015F9">
        <w:rPr>
          <w:rFonts w:ascii="Times New Roman" w:hAnsi="Times New Roman" w:cs="Times New Roman"/>
          <w:sz w:val="24"/>
          <w:szCs w:val="24"/>
        </w:rPr>
        <w:t xml:space="preserve">      </w:t>
      </w:r>
      <w:r>
        <w:rPr>
          <w:rFonts w:ascii="Times New Roman" w:hAnsi="Times New Roman" w:cs="Times New Roman"/>
          <w:sz w:val="24"/>
          <w:szCs w:val="24"/>
        </w:rPr>
        <w:t>2.</w:t>
      </w:r>
      <w:r w:rsidR="00CF166C">
        <w:rPr>
          <w:rFonts w:ascii="Times New Roman" w:hAnsi="Times New Roman" w:cs="Times New Roman"/>
          <w:sz w:val="24"/>
          <w:szCs w:val="24"/>
        </w:rPr>
        <w:t>4</w:t>
      </w:r>
      <w:r>
        <w:rPr>
          <w:rFonts w:ascii="Times New Roman" w:hAnsi="Times New Roman" w:cs="Times New Roman"/>
          <w:sz w:val="24"/>
          <w:szCs w:val="24"/>
        </w:rPr>
        <w:t>.1 Pengertian Kemiskinan</w:t>
      </w:r>
      <w:r w:rsidR="00673EBB">
        <w:rPr>
          <w:rFonts w:ascii="Times New Roman" w:hAnsi="Times New Roman" w:cs="Times New Roman"/>
          <w:sz w:val="24"/>
          <w:szCs w:val="24"/>
        </w:rPr>
        <w:t>…………………………</w:t>
      </w:r>
      <w:r w:rsidR="0082221D">
        <w:rPr>
          <w:rFonts w:ascii="Times New Roman" w:hAnsi="Times New Roman" w:cs="Times New Roman"/>
          <w:sz w:val="24"/>
          <w:szCs w:val="24"/>
        </w:rPr>
        <w:t>...</w:t>
      </w:r>
      <w:r w:rsidR="00673EBB">
        <w:rPr>
          <w:rFonts w:ascii="Times New Roman" w:hAnsi="Times New Roman" w:cs="Times New Roman"/>
          <w:sz w:val="24"/>
          <w:szCs w:val="24"/>
        </w:rPr>
        <w:t>...……...</w:t>
      </w:r>
      <w:r w:rsidR="00E85462">
        <w:rPr>
          <w:rFonts w:ascii="Times New Roman" w:hAnsi="Times New Roman" w:cs="Times New Roman"/>
          <w:sz w:val="24"/>
          <w:szCs w:val="24"/>
        </w:rPr>
        <w:t>......</w:t>
      </w:r>
      <w:r w:rsidR="008355CC">
        <w:rPr>
          <w:rFonts w:ascii="Times New Roman" w:hAnsi="Times New Roman" w:cs="Times New Roman"/>
          <w:sz w:val="24"/>
          <w:szCs w:val="24"/>
        </w:rPr>
        <w:t>3</w:t>
      </w:r>
      <w:r w:rsidR="0064250D">
        <w:rPr>
          <w:rFonts w:ascii="Times New Roman" w:hAnsi="Times New Roman" w:cs="Times New Roman"/>
          <w:sz w:val="24"/>
          <w:szCs w:val="24"/>
        </w:rPr>
        <w:t>3</w:t>
      </w:r>
    </w:p>
    <w:p w14:paraId="22D05B67" w14:textId="54EA3F70"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2.</w:t>
      </w:r>
      <w:r w:rsidR="00CF166C">
        <w:rPr>
          <w:rFonts w:ascii="Times New Roman" w:hAnsi="Times New Roman" w:cs="Times New Roman"/>
          <w:sz w:val="24"/>
          <w:szCs w:val="24"/>
        </w:rPr>
        <w:t>4</w:t>
      </w:r>
      <w:r>
        <w:rPr>
          <w:rFonts w:ascii="Times New Roman" w:hAnsi="Times New Roman" w:cs="Times New Roman"/>
          <w:sz w:val="24"/>
          <w:szCs w:val="24"/>
        </w:rPr>
        <w:t xml:space="preserve">.2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Kemiskinan</w:t>
      </w:r>
      <w:proofErr w:type="spellEnd"/>
      <w:r w:rsidR="00673EBB">
        <w:rPr>
          <w:rFonts w:ascii="Times New Roman" w:hAnsi="Times New Roman" w:cs="Times New Roman"/>
          <w:sz w:val="24"/>
          <w:szCs w:val="24"/>
        </w:rPr>
        <w:t>………………………</w:t>
      </w:r>
      <w:r w:rsidR="0082221D">
        <w:rPr>
          <w:rFonts w:ascii="Times New Roman" w:hAnsi="Times New Roman" w:cs="Times New Roman"/>
          <w:sz w:val="24"/>
          <w:szCs w:val="24"/>
        </w:rPr>
        <w:t>…</w:t>
      </w:r>
      <w:r w:rsidR="00673EBB">
        <w:rPr>
          <w:rFonts w:ascii="Times New Roman" w:hAnsi="Times New Roman" w:cs="Times New Roman"/>
          <w:sz w:val="24"/>
          <w:szCs w:val="24"/>
        </w:rPr>
        <w:t>…………</w:t>
      </w:r>
      <w:r w:rsidR="007971A6">
        <w:rPr>
          <w:rFonts w:ascii="Times New Roman" w:hAnsi="Times New Roman" w:cs="Times New Roman"/>
          <w:sz w:val="24"/>
          <w:szCs w:val="24"/>
        </w:rPr>
        <w:t>…</w:t>
      </w:r>
      <w:r w:rsidR="00E85462">
        <w:rPr>
          <w:rFonts w:ascii="Times New Roman" w:hAnsi="Times New Roman" w:cs="Times New Roman"/>
          <w:sz w:val="24"/>
          <w:szCs w:val="24"/>
        </w:rPr>
        <w:t>….</w:t>
      </w:r>
      <w:r w:rsidR="008355CC">
        <w:rPr>
          <w:rFonts w:ascii="Times New Roman" w:hAnsi="Times New Roman" w:cs="Times New Roman"/>
          <w:sz w:val="24"/>
          <w:szCs w:val="24"/>
        </w:rPr>
        <w:t>3</w:t>
      </w:r>
      <w:r w:rsidR="00CD359B">
        <w:rPr>
          <w:rFonts w:ascii="Times New Roman" w:hAnsi="Times New Roman" w:cs="Times New Roman"/>
          <w:sz w:val="24"/>
          <w:szCs w:val="24"/>
        </w:rPr>
        <w:t>4</w:t>
      </w:r>
    </w:p>
    <w:p w14:paraId="78D21FAB" w14:textId="7C954D37"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2.</w:t>
      </w:r>
      <w:r w:rsidR="00CF166C">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Rumah</w:t>
      </w:r>
      <w:r w:rsidR="00673EBB">
        <w:rPr>
          <w:rFonts w:ascii="Times New Roman" w:hAnsi="Times New Roman" w:cs="Times New Roman"/>
          <w:sz w:val="24"/>
          <w:szCs w:val="24"/>
        </w:rPr>
        <w:t>………………………………………</w:t>
      </w:r>
      <w:r w:rsidR="0082221D">
        <w:rPr>
          <w:rFonts w:ascii="Times New Roman" w:hAnsi="Times New Roman" w:cs="Times New Roman"/>
          <w:sz w:val="24"/>
          <w:szCs w:val="24"/>
        </w:rPr>
        <w:t>...</w:t>
      </w:r>
      <w:r w:rsidR="004647AC">
        <w:rPr>
          <w:rFonts w:ascii="Times New Roman" w:hAnsi="Times New Roman" w:cs="Times New Roman"/>
          <w:sz w:val="24"/>
          <w:szCs w:val="24"/>
        </w:rPr>
        <w:t>.</w:t>
      </w:r>
      <w:r w:rsidR="00673EBB">
        <w:rPr>
          <w:rFonts w:ascii="Times New Roman" w:hAnsi="Times New Roman" w:cs="Times New Roman"/>
          <w:sz w:val="24"/>
          <w:szCs w:val="24"/>
        </w:rPr>
        <w:t>……………</w:t>
      </w:r>
      <w:r w:rsidR="008355CC">
        <w:rPr>
          <w:rFonts w:ascii="Times New Roman" w:hAnsi="Times New Roman" w:cs="Times New Roman"/>
          <w:sz w:val="24"/>
          <w:szCs w:val="24"/>
        </w:rPr>
        <w:t>3</w:t>
      </w:r>
      <w:r w:rsidR="00CD359B">
        <w:rPr>
          <w:rFonts w:ascii="Times New Roman" w:hAnsi="Times New Roman" w:cs="Times New Roman"/>
          <w:sz w:val="24"/>
          <w:szCs w:val="24"/>
        </w:rPr>
        <w:t>4</w:t>
      </w:r>
    </w:p>
    <w:p w14:paraId="6170AC8B" w14:textId="155FCB47"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2.</w:t>
      </w:r>
      <w:r w:rsidR="00CF166C">
        <w:rPr>
          <w:rFonts w:ascii="Times New Roman" w:hAnsi="Times New Roman" w:cs="Times New Roman"/>
          <w:sz w:val="24"/>
          <w:szCs w:val="24"/>
        </w:rPr>
        <w:t>6</w:t>
      </w:r>
      <w:r>
        <w:rPr>
          <w:rFonts w:ascii="Times New Roman" w:hAnsi="Times New Roman" w:cs="Times New Roman"/>
          <w:sz w:val="24"/>
          <w:szCs w:val="24"/>
        </w:rPr>
        <w:t xml:space="preserve"> Program Rehabilitasi Rumah Tidak Layak Huni</w:t>
      </w:r>
      <w:r w:rsidR="00673EBB">
        <w:rPr>
          <w:rFonts w:ascii="Times New Roman" w:hAnsi="Times New Roman" w:cs="Times New Roman"/>
          <w:sz w:val="24"/>
          <w:szCs w:val="24"/>
        </w:rPr>
        <w:t>………</w:t>
      </w:r>
      <w:r w:rsidR="004647AC">
        <w:rPr>
          <w:rFonts w:ascii="Times New Roman" w:hAnsi="Times New Roman" w:cs="Times New Roman"/>
          <w:sz w:val="24"/>
          <w:szCs w:val="24"/>
        </w:rPr>
        <w:t>.</w:t>
      </w:r>
      <w:r w:rsidR="00673EBB">
        <w:rPr>
          <w:rFonts w:ascii="Times New Roman" w:hAnsi="Times New Roman" w:cs="Times New Roman"/>
          <w:sz w:val="24"/>
          <w:szCs w:val="24"/>
        </w:rPr>
        <w:t>……</w:t>
      </w:r>
      <w:r w:rsidR="0082221D">
        <w:rPr>
          <w:rFonts w:ascii="Times New Roman" w:hAnsi="Times New Roman" w:cs="Times New Roman"/>
          <w:sz w:val="24"/>
          <w:szCs w:val="24"/>
        </w:rPr>
        <w:t>...</w:t>
      </w:r>
      <w:r w:rsidR="00673EBB">
        <w:rPr>
          <w:rFonts w:ascii="Times New Roman" w:hAnsi="Times New Roman" w:cs="Times New Roman"/>
          <w:sz w:val="24"/>
          <w:szCs w:val="24"/>
        </w:rPr>
        <w:t>…….</w:t>
      </w:r>
      <w:r w:rsidR="008355CC">
        <w:rPr>
          <w:rFonts w:ascii="Times New Roman" w:hAnsi="Times New Roman" w:cs="Times New Roman"/>
          <w:sz w:val="24"/>
          <w:szCs w:val="24"/>
        </w:rPr>
        <w:t>3</w:t>
      </w:r>
      <w:r w:rsidR="00CD359B">
        <w:rPr>
          <w:rFonts w:ascii="Times New Roman" w:hAnsi="Times New Roman" w:cs="Times New Roman"/>
          <w:sz w:val="24"/>
          <w:szCs w:val="24"/>
        </w:rPr>
        <w:t>5</w:t>
      </w:r>
    </w:p>
    <w:p w14:paraId="6174D60D" w14:textId="60C4B8E6"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2.</w:t>
      </w:r>
      <w:r w:rsidR="00CF166C">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sidR="00673EBB">
        <w:rPr>
          <w:rFonts w:ascii="Times New Roman" w:hAnsi="Times New Roman" w:cs="Times New Roman"/>
          <w:sz w:val="24"/>
          <w:szCs w:val="24"/>
        </w:rPr>
        <w:t>………………...…………………</w:t>
      </w:r>
      <w:r w:rsidR="004647AC">
        <w:rPr>
          <w:rFonts w:ascii="Times New Roman" w:hAnsi="Times New Roman" w:cs="Times New Roman"/>
          <w:sz w:val="24"/>
          <w:szCs w:val="24"/>
        </w:rPr>
        <w:t>.</w:t>
      </w:r>
      <w:r w:rsidR="00673EBB">
        <w:rPr>
          <w:rFonts w:ascii="Times New Roman" w:hAnsi="Times New Roman" w:cs="Times New Roman"/>
          <w:sz w:val="24"/>
          <w:szCs w:val="24"/>
        </w:rPr>
        <w:t>………</w:t>
      </w:r>
      <w:r w:rsidR="0005551D">
        <w:rPr>
          <w:rFonts w:ascii="Times New Roman" w:hAnsi="Times New Roman" w:cs="Times New Roman"/>
          <w:sz w:val="24"/>
          <w:szCs w:val="24"/>
        </w:rPr>
        <w:t>…</w:t>
      </w:r>
      <w:r w:rsidR="00673EBB">
        <w:rPr>
          <w:rFonts w:ascii="Times New Roman" w:hAnsi="Times New Roman" w:cs="Times New Roman"/>
          <w:sz w:val="24"/>
          <w:szCs w:val="24"/>
        </w:rPr>
        <w:t>….</w:t>
      </w:r>
      <w:r w:rsidR="008355CC">
        <w:rPr>
          <w:rFonts w:ascii="Times New Roman" w:hAnsi="Times New Roman" w:cs="Times New Roman"/>
          <w:sz w:val="24"/>
          <w:szCs w:val="24"/>
        </w:rPr>
        <w:t>4</w:t>
      </w:r>
      <w:r w:rsidR="00CD359B">
        <w:rPr>
          <w:rFonts w:ascii="Times New Roman" w:hAnsi="Times New Roman" w:cs="Times New Roman"/>
          <w:sz w:val="24"/>
          <w:szCs w:val="24"/>
        </w:rPr>
        <w:t>1</w:t>
      </w:r>
    </w:p>
    <w:p w14:paraId="3A73FDEB" w14:textId="027618A6"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2.</w:t>
      </w:r>
      <w:r w:rsidR="00CF166C">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sidR="00673EBB">
        <w:rPr>
          <w:rFonts w:ascii="Times New Roman" w:hAnsi="Times New Roman" w:cs="Times New Roman"/>
          <w:sz w:val="24"/>
          <w:szCs w:val="24"/>
        </w:rPr>
        <w:t>……………………………………</w:t>
      </w:r>
      <w:r w:rsidR="004647AC">
        <w:rPr>
          <w:rFonts w:ascii="Times New Roman" w:hAnsi="Times New Roman" w:cs="Times New Roman"/>
          <w:sz w:val="24"/>
          <w:szCs w:val="24"/>
        </w:rPr>
        <w:t>.</w:t>
      </w:r>
      <w:r w:rsidR="00673EBB">
        <w:rPr>
          <w:rFonts w:ascii="Times New Roman" w:hAnsi="Times New Roman" w:cs="Times New Roman"/>
          <w:sz w:val="24"/>
          <w:szCs w:val="24"/>
        </w:rPr>
        <w:t>………………</w:t>
      </w:r>
      <w:r w:rsidR="0064250D">
        <w:rPr>
          <w:rFonts w:ascii="Times New Roman" w:hAnsi="Times New Roman" w:cs="Times New Roman"/>
          <w:sz w:val="24"/>
          <w:szCs w:val="24"/>
        </w:rPr>
        <w:t>4</w:t>
      </w:r>
      <w:r w:rsidR="00CD359B">
        <w:rPr>
          <w:rFonts w:ascii="Times New Roman" w:hAnsi="Times New Roman" w:cs="Times New Roman"/>
          <w:sz w:val="24"/>
          <w:szCs w:val="24"/>
        </w:rPr>
        <w:t>8</w:t>
      </w:r>
    </w:p>
    <w:p w14:paraId="61CB39C6" w14:textId="341AFF5D" w:rsidR="001F641D" w:rsidRDefault="001F641D" w:rsidP="00A10E7A">
      <w:pPr>
        <w:jc w:val="both"/>
        <w:rPr>
          <w:rFonts w:ascii="Times New Roman" w:hAnsi="Times New Roman" w:cs="Times New Roman"/>
          <w:b/>
          <w:bCs/>
          <w:sz w:val="24"/>
          <w:szCs w:val="24"/>
        </w:rPr>
      </w:pPr>
      <w:r w:rsidRPr="001F641D">
        <w:rPr>
          <w:rFonts w:ascii="Times New Roman" w:hAnsi="Times New Roman" w:cs="Times New Roman"/>
          <w:b/>
          <w:bCs/>
          <w:sz w:val="24"/>
          <w:szCs w:val="24"/>
        </w:rPr>
        <w:t>BAB 3. METODE PENELITIAN</w:t>
      </w:r>
      <w:r w:rsidR="00673EBB">
        <w:rPr>
          <w:rFonts w:ascii="Times New Roman" w:hAnsi="Times New Roman" w:cs="Times New Roman"/>
          <w:b/>
          <w:bCs/>
          <w:sz w:val="24"/>
          <w:szCs w:val="24"/>
        </w:rPr>
        <w:t>……………………………………………...</w:t>
      </w:r>
      <w:r w:rsidR="00CD359B">
        <w:rPr>
          <w:rFonts w:ascii="Times New Roman" w:hAnsi="Times New Roman" w:cs="Times New Roman"/>
          <w:b/>
          <w:bCs/>
          <w:sz w:val="24"/>
          <w:szCs w:val="24"/>
        </w:rPr>
        <w:t>49</w:t>
      </w:r>
    </w:p>
    <w:p w14:paraId="2E4A6D90" w14:textId="4407AAEE" w:rsidR="001F641D" w:rsidRDefault="001F641D" w:rsidP="00A10E7A">
      <w:pPr>
        <w:jc w:val="both"/>
        <w:rPr>
          <w:rFonts w:ascii="Times New Roman" w:hAnsi="Times New Roman" w:cs="Times New Roman"/>
          <w:sz w:val="24"/>
          <w:szCs w:val="24"/>
        </w:rPr>
      </w:pPr>
      <w:r>
        <w:rPr>
          <w:rFonts w:ascii="Times New Roman" w:hAnsi="Times New Roman" w:cs="Times New Roman"/>
          <w:b/>
          <w:bCs/>
          <w:sz w:val="24"/>
          <w:szCs w:val="24"/>
        </w:rPr>
        <w:tab/>
      </w:r>
      <w:r w:rsidRPr="001F641D">
        <w:rPr>
          <w:rFonts w:ascii="Times New Roman" w:hAnsi="Times New Roman" w:cs="Times New Roman"/>
          <w:sz w:val="24"/>
          <w:szCs w:val="24"/>
        </w:rPr>
        <w:t xml:space="preserve">3.1 Jenis </w:t>
      </w:r>
      <w:proofErr w:type="spellStart"/>
      <w:r w:rsidRPr="001F641D">
        <w:rPr>
          <w:rFonts w:ascii="Times New Roman" w:hAnsi="Times New Roman" w:cs="Times New Roman"/>
          <w:sz w:val="24"/>
          <w:szCs w:val="24"/>
        </w:rPr>
        <w:t>penelitian</w:t>
      </w:r>
      <w:proofErr w:type="spellEnd"/>
      <w:r w:rsidR="00673EBB">
        <w:rPr>
          <w:rFonts w:ascii="Times New Roman" w:hAnsi="Times New Roman" w:cs="Times New Roman"/>
          <w:sz w:val="24"/>
          <w:szCs w:val="24"/>
        </w:rPr>
        <w:t>…………………………………………</w:t>
      </w:r>
      <w:r w:rsidR="0082221D">
        <w:rPr>
          <w:rFonts w:ascii="Times New Roman" w:hAnsi="Times New Roman" w:cs="Times New Roman"/>
          <w:sz w:val="24"/>
          <w:szCs w:val="24"/>
        </w:rPr>
        <w:t>...</w:t>
      </w:r>
      <w:r w:rsidR="00673EBB">
        <w:rPr>
          <w:rFonts w:ascii="Times New Roman" w:hAnsi="Times New Roman" w:cs="Times New Roman"/>
          <w:sz w:val="24"/>
          <w:szCs w:val="24"/>
        </w:rPr>
        <w:t>………</w:t>
      </w:r>
      <w:proofErr w:type="gramStart"/>
      <w:r w:rsidR="00673EBB">
        <w:rPr>
          <w:rFonts w:ascii="Times New Roman" w:hAnsi="Times New Roman" w:cs="Times New Roman"/>
          <w:sz w:val="24"/>
          <w:szCs w:val="24"/>
        </w:rPr>
        <w:t>…..</w:t>
      </w:r>
      <w:proofErr w:type="gramEnd"/>
      <w:r w:rsidR="00CD359B">
        <w:rPr>
          <w:rFonts w:ascii="Times New Roman" w:hAnsi="Times New Roman" w:cs="Times New Roman"/>
          <w:sz w:val="24"/>
          <w:szCs w:val="24"/>
        </w:rPr>
        <w:t>49</w:t>
      </w:r>
      <w:r>
        <w:rPr>
          <w:rFonts w:ascii="Times New Roman" w:hAnsi="Times New Roman" w:cs="Times New Roman"/>
          <w:sz w:val="24"/>
          <w:szCs w:val="24"/>
        </w:rPr>
        <w:t xml:space="preserve"> </w:t>
      </w:r>
    </w:p>
    <w:p w14:paraId="291AC942" w14:textId="1533480A" w:rsidR="001F641D" w:rsidRP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 xml:space="preserve">3.2 Lokasi dan Waktu </w:t>
      </w:r>
      <w:proofErr w:type="spellStart"/>
      <w:r>
        <w:rPr>
          <w:rFonts w:ascii="Times New Roman" w:hAnsi="Times New Roman" w:cs="Times New Roman"/>
          <w:sz w:val="24"/>
          <w:szCs w:val="24"/>
        </w:rPr>
        <w:t>Penelitian</w:t>
      </w:r>
      <w:proofErr w:type="spellEnd"/>
      <w:r w:rsidR="00673EBB">
        <w:rPr>
          <w:rFonts w:ascii="Times New Roman" w:hAnsi="Times New Roman" w:cs="Times New Roman"/>
          <w:sz w:val="24"/>
          <w:szCs w:val="24"/>
        </w:rPr>
        <w:t>…………………………………………</w:t>
      </w:r>
      <w:r w:rsidR="0005551D">
        <w:rPr>
          <w:rFonts w:ascii="Times New Roman" w:hAnsi="Times New Roman" w:cs="Times New Roman"/>
          <w:sz w:val="24"/>
          <w:szCs w:val="24"/>
        </w:rPr>
        <w:t>5</w:t>
      </w:r>
      <w:r w:rsidR="00CD359B">
        <w:rPr>
          <w:rFonts w:ascii="Times New Roman" w:hAnsi="Times New Roman" w:cs="Times New Roman"/>
          <w:sz w:val="24"/>
          <w:szCs w:val="24"/>
        </w:rPr>
        <w:t>0</w:t>
      </w:r>
    </w:p>
    <w:p w14:paraId="27B7B32E" w14:textId="45900353" w:rsidR="00EE2D7A" w:rsidRDefault="001F641D" w:rsidP="00A10E7A">
      <w:pPr>
        <w:jc w:val="both"/>
        <w:rPr>
          <w:rFonts w:ascii="Times New Roman" w:hAnsi="Times New Roman" w:cs="Times New Roman"/>
          <w:sz w:val="24"/>
          <w:szCs w:val="24"/>
        </w:rPr>
      </w:pPr>
      <w:r>
        <w:rPr>
          <w:rFonts w:ascii="Times New Roman" w:hAnsi="Times New Roman" w:cs="Times New Roman"/>
          <w:b/>
          <w:bCs/>
          <w:sz w:val="24"/>
          <w:szCs w:val="24"/>
        </w:rPr>
        <w:tab/>
      </w:r>
      <w:r w:rsidR="00E85462">
        <w:rPr>
          <w:rFonts w:ascii="Times New Roman" w:hAnsi="Times New Roman" w:cs="Times New Roman"/>
          <w:b/>
          <w:bCs/>
          <w:sz w:val="24"/>
          <w:szCs w:val="24"/>
        </w:rPr>
        <w:t xml:space="preserve">      </w:t>
      </w:r>
      <w:r w:rsidRPr="001F641D">
        <w:rPr>
          <w:rFonts w:ascii="Times New Roman" w:hAnsi="Times New Roman" w:cs="Times New Roman"/>
          <w:sz w:val="24"/>
          <w:szCs w:val="24"/>
        </w:rPr>
        <w:t xml:space="preserve">3.2.1 Lokasi </w:t>
      </w:r>
      <w:proofErr w:type="spellStart"/>
      <w:r w:rsidRPr="001F641D">
        <w:rPr>
          <w:rFonts w:ascii="Times New Roman" w:hAnsi="Times New Roman" w:cs="Times New Roman"/>
          <w:sz w:val="24"/>
          <w:szCs w:val="24"/>
        </w:rPr>
        <w:t>Penelitian</w:t>
      </w:r>
      <w:proofErr w:type="spellEnd"/>
      <w:r w:rsidR="00673EBB">
        <w:rPr>
          <w:rFonts w:ascii="Times New Roman" w:hAnsi="Times New Roman" w:cs="Times New Roman"/>
          <w:sz w:val="24"/>
          <w:szCs w:val="24"/>
        </w:rPr>
        <w:t>…………………………………...………</w:t>
      </w:r>
      <w:proofErr w:type="gramStart"/>
      <w:r w:rsidR="00E85462">
        <w:rPr>
          <w:rFonts w:ascii="Times New Roman" w:hAnsi="Times New Roman" w:cs="Times New Roman"/>
          <w:sz w:val="24"/>
          <w:szCs w:val="24"/>
        </w:rPr>
        <w:t>…..</w:t>
      </w:r>
      <w:proofErr w:type="gramEnd"/>
      <w:r w:rsidR="0005551D">
        <w:rPr>
          <w:rFonts w:ascii="Times New Roman" w:hAnsi="Times New Roman" w:cs="Times New Roman"/>
          <w:sz w:val="24"/>
          <w:szCs w:val="24"/>
        </w:rPr>
        <w:t>5</w:t>
      </w:r>
      <w:r w:rsidR="00CD359B">
        <w:rPr>
          <w:rFonts w:ascii="Times New Roman" w:hAnsi="Times New Roman" w:cs="Times New Roman"/>
          <w:sz w:val="24"/>
          <w:szCs w:val="24"/>
        </w:rPr>
        <w:t>0</w:t>
      </w:r>
    </w:p>
    <w:p w14:paraId="7CCB157D" w14:textId="62173B38"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3.2.2 Waktu </w:t>
      </w:r>
      <w:proofErr w:type="spellStart"/>
      <w:r>
        <w:rPr>
          <w:rFonts w:ascii="Times New Roman" w:hAnsi="Times New Roman" w:cs="Times New Roman"/>
          <w:sz w:val="24"/>
          <w:szCs w:val="24"/>
        </w:rPr>
        <w:t>Penelitian</w:t>
      </w:r>
      <w:proofErr w:type="spellEnd"/>
      <w:r w:rsidR="00673EBB">
        <w:rPr>
          <w:rFonts w:ascii="Times New Roman" w:hAnsi="Times New Roman" w:cs="Times New Roman"/>
          <w:sz w:val="24"/>
          <w:szCs w:val="24"/>
        </w:rPr>
        <w:t>……………………………………………</w:t>
      </w:r>
      <w:r w:rsidR="00E85462">
        <w:rPr>
          <w:rFonts w:ascii="Times New Roman" w:hAnsi="Times New Roman" w:cs="Times New Roman"/>
          <w:sz w:val="24"/>
          <w:szCs w:val="24"/>
        </w:rPr>
        <w:t>….</w:t>
      </w:r>
      <w:r w:rsidR="0005551D">
        <w:rPr>
          <w:rFonts w:ascii="Times New Roman" w:hAnsi="Times New Roman" w:cs="Times New Roman"/>
          <w:sz w:val="24"/>
          <w:szCs w:val="24"/>
        </w:rPr>
        <w:t>5</w:t>
      </w:r>
      <w:r w:rsidR="00CD359B">
        <w:rPr>
          <w:rFonts w:ascii="Times New Roman" w:hAnsi="Times New Roman" w:cs="Times New Roman"/>
          <w:sz w:val="24"/>
          <w:szCs w:val="24"/>
        </w:rPr>
        <w:t>0</w:t>
      </w:r>
    </w:p>
    <w:p w14:paraId="74A49E4C" w14:textId="4B1BDB1B"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3.3 Sumber Data dan Jenis Data</w:t>
      </w:r>
      <w:r w:rsidR="00673EBB">
        <w:rPr>
          <w:rFonts w:ascii="Times New Roman" w:hAnsi="Times New Roman" w:cs="Times New Roman"/>
          <w:sz w:val="24"/>
          <w:szCs w:val="24"/>
        </w:rPr>
        <w:t>………………………………………</w:t>
      </w:r>
      <w:r w:rsidR="007971A6">
        <w:rPr>
          <w:rFonts w:ascii="Times New Roman" w:hAnsi="Times New Roman" w:cs="Times New Roman"/>
          <w:sz w:val="24"/>
          <w:szCs w:val="24"/>
        </w:rPr>
        <w:t>…</w:t>
      </w:r>
      <w:r w:rsidR="0005551D">
        <w:rPr>
          <w:rFonts w:ascii="Times New Roman" w:hAnsi="Times New Roman" w:cs="Times New Roman"/>
          <w:sz w:val="24"/>
          <w:szCs w:val="24"/>
        </w:rPr>
        <w:t>5</w:t>
      </w:r>
      <w:r w:rsidR="00CD359B">
        <w:rPr>
          <w:rFonts w:ascii="Times New Roman" w:hAnsi="Times New Roman" w:cs="Times New Roman"/>
          <w:sz w:val="24"/>
          <w:szCs w:val="24"/>
        </w:rPr>
        <w:t>1</w:t>
      </w:r>
    </w:p>
    <w:p w14:paraId="3D3378DC" w14:textId="6005DF49"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3.3.1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sidR="00673EBB">
        <w:rPr>
          <w:rFonts w:ascii="Times New Roman" w:hAnsi="Times New Roman" w:cs="Times New Roman"/>
          <w:sz w:val="24"/>
          <w:szCs w:val="24"/>
        </w:rPr>
        <w:t>…………………………………</w:t>
      </w:r>
      <w:r w:rsidR="0082221D">
        <w:rPr>
          <w:rFonts w:ascii="Times New Roman" w:hAnsi="Times New Roman" w:cs="Times New Roman"/>
          <w:sz w:val="24"/>
          <w:szCs w:val="24"/>
        </w:rPr>
        <w:t>.</w:t>
      </w:r>
      <w:r w:rsidR="00673EBB">
        <w:rPr>
          <w:rFonts w:ascii="Times New Roman" w:hAnsi="Times New Roman" w:cs="Times New Roman"/>
          <w:sz w:val="24"/>
          <w:szCs w:val="24"/>
        </w:rPr>
        <w:t>…………</w:t>
      </w:r>
      <w:r w:rsidR="007971A6">
        <w:rPr>
          <w:rFonts w:ascii="Times New Roman" w:hAnsi="Times New Roman" w:cs="Times New Roman"/>
          <w:sz w:val="24"/>
          <w:szCs w:val="24"/>
        </w:rPr>
        <w:t>…</w:t>
      </w:r>
      <w:proofErr w:type="gramStart"/>
      <w:r w:rsidR="00E85462">
        <w:rPr>
          <w:rFonts w:ascii="Times New Roman" w:hAnsi="Times New Roman" w:cs="Times New Roman"/>
          <w:sz w:val="24"/>
          <w:szCs w:val="24"/>
        </w:rPr>
        <w:t>…..</w:t>
      </w:r>
      <w:proofErr w:type="gramEnd"/>
      <w:r w:rsidR="00750EEA">
        <w:rPr>
          <w:rFonts w:ascii="Times New Roman" w:hAnsi="Times New Roman" w:cs="Times New Roman"/>
          <w:sz w:val="24"/>
          <w:szCs w:val="24"/>
        </w:rPr>
        <w:t>5</w:t>
      </w:r>
      <w:r w:rsidR="00CD359B">
        <w:rPr>
          <w:rFonts w:ascii="Times New Roman" w:hAnsi="Times New Roman" w:cs="Times New Roman"/>
          <w:sz w:val="24"/>
          <w:szCs w:val="24"/>
        </w:rPr>
        <w:t>1</w:t>
      </w:r>
    </w:p>
    <w:p w14:paraId="4497B15E" w14:textId="1A21A43F"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3.</w:t>
      </w:r>
      <w:r w:rsidR="00673EBB">
        <w:rPr>
          <w:rFonts w:ascii="Times New Roman" w:hAnsi="Times New Roman" w:cs="Times New Roman"/>
          <w:sz w:val="24"/>
          <w:szCs w:val="24"/>
        </w:rPr>
        <w:t>3</w:t>
      </w:r>
      <w:r>
        <w:rPr>
          <w:rFonts w:ascii="Times New Roman" w:hAnsi="Times New Roman" w:cs="Times New Roman"/>
          <w:sz w:val="24"/>
          <w:szCs w:val="24"/>
        </w:rPr>
        <w:t xml:space="preserve">.2 </w:t>
      </w:r>
      <w:r w:rsidR="00673EBB">
        <w:rPr>
          <w:rFonts w:ascii="Times New Roman" w:hAnsi="Times New Roman" w:cs="Times New Roman"/>
          <w:sz w:val="24"/>
          <w:szCs w:val="24"/>
        </w:rPr>
        <w:t>Jenis Data……………………...…………………………</w:t>
      </w:r>
      <w:r w:rsidR="007971A6">
        <w:rPr>
          <w:rFonts w:ascii="Times New Roman" w:hAnsi="Times New Roman" w:cs="Times New Roman"/>
          <w:sz w:val="24"/>
          <w:szCs w:val="24"/>
        </w:rPr>
        <w:t>.</w:t>
      </w:r>
      <w:r w:rsidR="0064250D">
        <w:rPr>
          <w:rFonts w:ascii="Times New Roman" w:hAnsi="Times New Roman" w:cs="Times New Roman"/>
          <w:sz w:val="24"/>
          <w:szCs w:val="24"/>
        </w:rPr>
        <w:t>.</w:t>
      </w:r>
      <w:r w:rsidR="007971A6">
        <w:rPr>
          <w:rFonts w:ascii="Times New Roman" w:hAnsi="Times New Roman" w:cs="Times New Roman"/>
          <w:sz w:val="24"/>
          <w:szCs w:val="24"/>
        </w:rPr>
        <w:t>..</w:t>
      </w:r>
      <w:r w:rsidR="00E85462">
        <w:rPr>
          <w:rFonts w:ascii="Times New Roman" w:hAnsi="Times New Roman" w:cs="Times New Roman"/>
          <w:sz w:val="24"/>
          <w:szCs w:val="24"/>
        </w:rPr>
        <w:t>.....</w:t>
      </w:r>
      <w:r w:rsidR="00075C60">
        <w:rPr>
          <w:rFonts w:ascii="Times New Roman" w:hAnsi="Times New Roman" w:cs="Times New Roman"/>
          <w:sz w:val="24"/>
          <w:szCs w:val="24"/>
        </w:rPr>
        <w:t>5</w:t>
      </w:r>
      <w:r w:rsidR="00CD359B">
        <w:rPr>
          <w:rFonts w:ascii="Times New Roman" w:hAnsi="Times New Roman" w:cs="Times New Roman"/>
          <w:sz w:val="24"/>
          <w:szCs w:val="24"/>
        </w:rPr>
        <w:t>1</w:t>
      </w:r>
    </w:p>
    <w:p w14:paraId="32C493EA" w14:textId="7360096B"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 xml:space="preserve">3.4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sidR="00673EBB">
        <w:rPr>
          <w:rFonts w:ascii="Times New Roman" w:hAnsi="Times New Roman" w:cs="Times New Roman"/>
          <w:sz w:val="24"/>
          <w:szCs w:val="24"/>
        </w:rPr>
        <w:t>……………………………………</w:t>
      </w:r>
      <w:r w:rsidR="007971A6">
        <w:rPr>
          <w:rFonts w:ascii="Times New Roman" w:hAnsi="Times New Roman" w:cs="Times New Roman"/>
          <w:sz w:val="24"/>
          <w:szCs w:val="24"/>
        </w:rPr>
        <w:t>...</w:t>
      </w:r>
      <w:r w:rsidR="00673EBB">
        <w:rPr>
          <w:rFonts w:ascii="Times New Roman" w:hAnsi="Times New Roman" w:cs="Times New Roman"/>
          <w:sz w:val="24"/>
          <w:szCs w:val="24"/>
        </w:rPr>
        <w:t>……</w:t>
      </w:r>
      <w:r w:rsidR="00075C60">
        <w:rPr>
          <w:rFonts w:ascii="Times New Roman" w:hAnsi="Times New Roman" w:cs="Times New Roman"/>
          <w:sz w:val="24"/>
          <w:szCs w:val="24"/>
        </w:rPr>
        <w:t>5</w:t>
      </w:r>
      <w:r w:rsidR="00CD359B">
        <w:rPr>
          <w:rFonts w:ascii="Times New Roman" w:hAnsi="Times New Roman" w:cs="Times New Roman"/>
          <w:sz w:val="24"/>
          <w:szCs w:val="24"/>
        </w:rPr>
        <w:t>2</w:t>
      </w:r>
    </w:p>
    <w:p w14:paraId="6B001514" w14:textId="761556A2"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 xml:space="preserve">3.5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sidR="00673EBB">
        <w:rPr>
          <w:rFonts w:ascii="Times New Roman" w:hAnsi="Times New Roman" w:cs="Times New Roman"/>
          <w:sz w:val="24"/>
          <w:szCs w:val="24"/>
        </w:rPr>
        <w:t>…………………...……………………</w:t>
      </w:r>
      <w:r w:rsidR="007971A6">
        <w:rPr>
          <w:rFonts w:ascii="Times New Roman" w:hAnsi="Times New Roman" w:cs="Times New Roman"/>
          <w:sz w:val="24"/>
          <w:szCs w:val="24"/>
        </w:rPr>
        <w:t>...</w:t>
      </w:r>
      <w:r w:rsidR="00673EBB">
        <w:rPr>
          <w:rFonts w:ascii="Times New Roman" w:hAnsi="Times New Roman" w:cs="Times New Roman"/>
          <w:sz w:val="24"/>
          <w:szCs w:val="24"/>
        </w:rPr>
        <w:t>……...</w:t>
      </w:r>
      <w:r w:rsidR="00075C60">
        <w:rPr>
          <w:rFonts w:ascii="Times New Roman" w:hAnsi="Times New Roman" w:cs="Times New Roman"/>
          <w:sz w:val="24"/>
          <w:szCs w:val="24"/>
        </w:rPr>
        <w:t>5</w:t>
      </w:r>
      <w:r w:rsidR="00CD359B">
        <w:rPr>
          <w:rFonts w:ascii="Times New Roman" w:hAnsi="Times New Roman" w:cs="Times New Roman"/>
          <w:sz w:val="24"/>
          <w:szCs w:val="24"/>
        </w:rPr>
        <w:t>3</w:t>
      </w:r>
    </w:p>
    <w:p w14:paraId="3FE65B8B" w14:textId="1E1DC165"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 xml:space="preserve">3.6 </w:t>
      </w:r>
      <w:r w:rsidR="008452B2">
        <w:rPr>
          <w:rFonts w:ascii="Times New Roman" w:hAnsi="Times New Roman" w:cs="Times New Roman"/>
          <w:sz w:val="24"/>
          <w:szCs w:val="24"/>
        </w:rPr>
        <w:t xml:space="preserve">Teknik </w:t>
      </w:r>
      <w:proofErr w:type="spellStart"/>
      <w:r w:rsidR="008452B2">
        <w:rPr>
          <w:rFonts w:ascii="Times New Roman" w:hAnsi="Times New Roman" w:cs="Times New Roman"/>
          <w:sz w:val="24"/>
          <w:szCs w:val="24"/>
        </w:rPr>
        <w:t>Keabsahan</w:t>
      </w:r>
      <w:proofErr w:type="spellEnd"/>
      <w:r>
        <w:rPr>
          <w:rFonts w:ascii="Times New Roman" w:hAnsi="Times New Roman" w:cs="Times New Roman"/>
          <w:sz w:val="24"/>
          <w:szCs w:val="24"/>
        </w:rPr>
        <w:t xml:space="preserve"> Data</w:t>
      </w:r>
      <w:r w:rsidR="00673EBB">
        <w:rPr>
          <w:rFonts w:ascii="Times New Roman" w:hAnsi="Times New Roman" w:cs="Times New Roman"/>
          <w:sz w:val="24"/>
          <w:szCs w:val="24"/>
        </w:rPr>
        <w:t>…………………………...………………</w:t>
      </w:r>
      <w:proofErr w:type="gramStart"/>
      <w:r w:rsidR="007971A6">
        <w:rPr>
          <w:rFonts w:ascii="Times New Roman" w:hAnsi="Times New Roman" w:cs="Times New Roman"/>
          <w:sz w:val="24"/>
          <w:szCs w:val="24"/>
        </w:rPr>
        <w:t>...</w:t>
      </w:r>
      <w:r w:rsidR="008452B2">
        <w:rPr>
          <w:rFonts w:ascii="Times New Roman" w:hAnsi="Times New Roman" w:cs="Times New Roman"/>
          <w:sz w:val="24"/>
          <w:szCs w:val="24"/>
        </w:rPr>
        <w:t>..</w:t>
      </w:r>
      <w:proofErr w:type="gramEnd"/>
      <w:r w:rsidR="00673EBB">
        <w:rPr>
          <w:rFonts w:ascii="Times New Roman" w:hAnsi="Times New Roman" w:cs="Times New Roman"/>
          <w:sz w:val="24"/>
          <w:szCs w:val="24"/>
        </w:rPr>
        <w:t>5</w:t>
      </w:r>
      <w:r w:rsidR="00CD359B">
        <w:rPr>
          <w:rFonts w:ascii="Times New Roman" w:hAnsi="Times New Roman" w:cs="Times New Roman"/>
          <w:sz w:val="24"/>
          <w:szCs w:val="24"/>
        </w:rPr>
        <w:t>5</w:t>
      </w:r>
    </w:p>
    <w:p w14:paraId="06AAEF12" w14:textId="333A99DF" w:rsidR="001F641D" w:rsidRDefault="001F641D" w:rsidP="00A10E7A">
      <w:pPr>
        <w:jc w:val="both"/>
        <w:rPr>
          <w:rFonts w:ascii="Times New Roman" w:hAnsi="Times New Roman" w:cs="Times New Roman"/>
          <w:sz w:val="24"/>
          <w:szCs w:val="24"/>
        </w:rPr>
      </w:pPr>
      <w:r>
        <w:rPr>
          <w:rFonts w:ascii="Times New Roman" w:hAnsi="Times New Roman" w:cs="Times New Roman"/>
          <w:sz w:val="24"/>
          <w:szCs w:val="24"/>
        </w:rPr>
        <w:tab/>
        <w:t xml:space="preserve">3.7 </w:t>
      </w:r>
      <w:r w:rsidR="008452B2">
        <w:rPr>
          <w:rFonts w:ascii="Times New Roman" w:hAnsi="Times New Roman" w:cs="Times New Roman"/>
          <w:sz w:val="24"/>
          <w:szCs w:val="24"/>
        </w:rPr>
        <w:t>Teknik</w:t>
      </w:r>
      <w:r w:rsidR="00F35236">
        <w:rPr>
          <w:rFonts w:ascii="Times New Roman" w:hAnsi="Times New Roman" w:cs="Times New Roman"/>
          <w:sz w:val="24"/>
          <w:szCs w:val="24"/>
        </w:rPr>
        <w:t xml:space="preserve"> </w:t>
      </w:r>
      <w:proofErr w:type="spellStart"/>
      <w:r w:rsidR="00F35236">
        <w:rPr>
          <w:rFonts w:ascii="Times New Roman" w:hAnsi="Times New Roman" w:cs="Times New Roman"/>
          <w:sz w:val="24"/>
          <w:szCs w:val="24"/>
        </w:rPr>
        <w:t>Analisis</w:t>
      </w:r>
      <w:proofErr w:type="spellEnd"/>
      <w:r w:rsidR="00F35236">
        <w:rPr>
          <w:rFonts w:ascii="Times New Roman" w:hAnsi="Times New Roman" w:cs="Times New Roman"/>
          <w:sz w:val="24"/>
          <w:szCs w:val="24"/>
        </w:rPr>
        <w:t xml:space="preserve"> Data</w:t>
      </w:r>
      <w:r w:rsidR="00673EBB">
        <w:rPr>
          <w:rFonts w:ascii="Times New Roman" w:hAnsi="Times New Roman" w:cs="Times New Roman"/>
          <w:sz w:val="24"/>
          <w:szCs w:val="24"/>
        </w:rPr>
        <w:t>…………………………...…………</w:t>
      </w:r>
      <w:r w:rsidR="007971A6">
        <w:rPr>
          <w:rFonts w:ascii="Times New Roman" w:hAnsi="Times New Roman" w:cs="Times New Roman"/>
          <w:sz w:val="24"/>
          <w:szCs w:val="24"/>
        </w:rPr>
        <w:t>...</w:t>
      </w:r>
      <w:r w:rsidR="00673EBB">
        <w:rPr>
          <w:rFonts w:ascii="Times New Roman" w:hAnsi="Times New Roman" w:cs="Times New Roman"/>
          <w:sz w:val="24"/>
          <w:szCs w:val="24"/>
        </w:rPr>
        <w:t>……</w:t>
      </w:r>
      <w:proofErr w:type="gramStart"/>
      <w:r w:rsidR="00673EBB">
        <w:rPr>
          <w:rFonts w:ascii="Times New Roman" w:hAnsi="Times New Roman" w:cs="Times New Roman"/>
          <w:sz w:val="24"/>
          <w:szCs w:val="24"/>
        </w:rPr>
        <w:t>….</w:t>
      </w:r>
      <w:r w:rsidR="0064250D">
        <w:rPr>
          <w:rFonts w:ascii="Times New Roman" w:hAnsi="Times New Roman" w:cs="Times New Roman"/>
          <w:sz w:val="24"/>
          <w:szCs w:val="24"/>
        </w:rPr>
        <w:t>.</w:t>
      </w:r>
      <w:proofErr w:type="gramEnd"/>
      <w:r w:rsidR="00673EBB">
        <w:rPr>
          <w:rFonts w:ascii="Times New Roman" w:hAnsi="Times New Roman" w:cs="Times New Roman"/>
          <w:sz w:val="24"/>
          <w:szCs w:val="24"/>
        </w:rPr>
        <w:t>5</w:t>
      </w:r>
      <w:r w:rsidR="00CD359B">
        <w:rPr>
          <w:rFonts w:ascii="Times New Roman" w:hAnsi="Times New Roman" w:cs="Times New Roman"/>
          <w:sz w:val="24"/>
          <w:szCs w:val="24"/>
        </w:rPr>
        <w:t>5</w:t>
      </w:r>
    </w:p>
    <w:p w14:paraId="66E117A2" w14:textId="784B3D0F" w:rsidR="00EB1DFF" w:rsidRDefault="00EB1DFF" w:rsidP="00A10E7A">
      <w:pPr>
        <w:jc w:val="both"/>
        <w:rPr>
          <w:rFonts w:ascii="Times New Roman" w:hAnsi="Times New Roman" w:cs="Times New Roman"/>
          <w:b/>
          <w:bCs/>
          <w:sz w:val="24"/>
          <w:szCs w:val="24"/>
        </w:rPr>
      </w:pPr>
      <w:r w:rsidRPr="00EB1DFF">
        <w:rPr>
          <w:rFonts w:ascii="Times New Roman" w:hAnsi="Times New Roman" w:cs="Times New Roman"/>
          <w:b/>
          <w:bCs/>
          <w:sz w:val="24"/>
          <w:szCs w:val="24"/>
        </w:rPr>
        <w:t>BAB 4. HASIL PENELITIAN DAN PEMBAHASAN</w:t>
      </w:r>
      <w:r>
        <w:rPr>
          <w:rFonts w:ascii="Times New Roman" w:hAnsi="Times New Roman" w:cs="Times New Roman"/>
          <w:b/>
          <w:bCs/>
          <w:sz w:val="24"/>
          <w:szCs w:val="24"/>
        </w:rPr>
        <w:t>………………</w:t>
      </w:r>
      <w:r w:rsidR="007971A6">
        <w:rPr>
          <w:rFonts w:ascii="Times New Roman" w:hAnsi="Times New Roman" w:cs="Times New Roman"/>
          <w:b/>
          <w:bCs/>
          <w:sz w:val="24"/>
          <w:szCs w:val="24"/>
        </w:rPr>
        <w:t>...</w:t>
      </w:r>
      <w:r>
        <w:rPr>
          <w:rFonts w:ascii="Times New Roman" w:hAnsi="Times New Roman" w:cs="Times New Roman"/>
          <w:b/>
          <w:bCs/>
          <w:sz w:val="24"/>
          <w:szCs w:val="24"/>
        </w:rPr>
        <w:t>…</w:t>
      </w:r>
      <w:proofErr w:type="gramStart"/>
      <w:r>
        <w:rPr>
          <w:rFonts w:ascii="Times New Roman" w:hAnsi="Times New Roman" w:cs="Times New Roman"/>
          <w:b/>
          <w:bCs/>
          <w:sz w:val="24"/>
          <w:szCs w:val="24"/>
        </w:rPr>
        <w:t>…..</w:t>
      </w:r>
      <w:proofErr w:type="gramEnd"/>
      <w:r w:rsidR="0064250D">
        <w:rPr>
          <w:rFonts w:ascii="Times New Roman" w:hAnsi="Times New Roman" w:cs="Times New Roman"/>
          <w:b/>
          <w:bCs/>
          <w:sz w:val="24"/>
          <w:szCs w:val="24"/>
        </w:rPr>
        <w:t>5</w:t>
      </w:r>
      <w:r w:rsidR="00CD359B">
        <w:rPr>
          <w:rFonts w:ascii="Times New Roman" w:hAnsi="Times New Roman" w:cs="Times New Roman"/>
          <w:b/>
          <w:bCs/>
          <w:sz w:val="24"/>
          <w:szCs w:val="24"/>
        </w:rPr>
        <w:t>8</w:t>
      </w:r>
    </w:p>
    <w:p w14:paraId="1C3B9051" w14:textId="34622936" w:rsidR="00ED5F2B" w:rsidRDefault="00ED5F2B" w:rsidP="00A10E7A">
      <w:pPr>
        <w:jc w:val="both"/>
        <w:rPr>
          <w:rFonts w:ascii="Times New Roman" w:hAnsi="Times New Roman" w:cs="Times New Roman"/>
          <w:sz w:val="24"/>
          <w:szCs w:val="24"/>
        </w:rPr>
      </w:pPr>
      <w:r>
        <w:rPr>
          <w:rFonts w:ascii="Times New Roman" w:hAnsi="Times New Roman" w:cs="Times New Roman"/>
          <w:b/>
          <w:bCs/>
          <w:sz w:val="24"/>
          <w:szCs w:val="24"/>
        </w:rPr>
        <w:tab/>
      </w:r>
      <w:r w:rsidRPr="00ED5F2B">
        <w:rPr>
          <w:rFonts w:ascii="Times New Roman" w:hAnsi="Times New Roman" w:cs="Times New Roman"/>
          <w:sz w:val="24"/>
          <w:szCs w:val="24"/>
        </w:rPr>
        <w:t>4.1</w:t>
      </w:r>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7971A6">
        <w:rPr>
          <w:rFonts w:ascii="Times New Roman" w:hAnsi="Times New Roman" w:cs="Times New Roman"/>
          <w:sz w:val="24"/>
          <w:szCs w:val="24"/>
        </w:rPr>
        <w:t>...</w:t>
      </w:r>
      <w:r>
        <w:rPr>
          <w:rFonts w:ascii="Times New Roman" w:hAnsi="Times New Roman" w:cs="Times New Roman"/>
          <w:sz w:val="24"/>
          <w:szCs w:val="24"/>
        </w:rPr>
        <w:t>……</w:t>
      </w:r>
      <w:r w:rsidR="0064250D">
        <w:rPr>
          <w:rFonts w:ascii="Times New Roman" w:hAnsi="Times New Roman" w:cs="Times New Roman"/>
          <w:sz w:val="24"/>
          <w:szCs w:val="24"/>
        </w:rPr>
        <w:t>5</w:t>
      </w:r>
      <w:r w:rsidR="00CD359B">
        <w:rPr>
          <w:rFonts w:ascii="Times New Roman" w:hAnsi="Times New Roman" w:cs="Times New Roman"/>
          <w:sz w:val="24"/>
          <w:szCs w:val="24"/>
        </w:rPr>
        <w:t>8</w:t>
      </w:r>
    </w:p>
    <w:p w14:paraId="7078A59E" w14:textId="2866DD8C" w:rsidR="00ED5F2B" w:rsidRDefault="00ED5F2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4.1.1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Wiliyah</w:t>
      </w:r>
      <w:proofErr w:type="spellEnd"/>
      <w:r>
        <w:rPr>
          <w:rFonts w:ascii="Times New Roman" w:hAnsi="Times New Roman" w:cs="Times New Roman"/>
          <w:sz w:val="24"/>
          <w:szCs w:val="24"/>
        </w:rPr>
        <w:t>……………………………………</w:t>
      </w:r>
      <w:r w:rsidR="007971A6">
        <w:rPr>
          <w:rFonts w:ascii="Times New Roman" w:hAnsi="Times New Roman" w:cs="Times New Roman"/>
          <w:sz w:val="24"/>
          <w:szCs w:val="24"/>
        </w:rPr>
        <w:t>...</w:t>
      </w:r>
      <w:r>
        <w:rPr>
          <w:rFonts w:ascii="Times New Roman" w:hAnsi="Times New Roman" w:cs="Times New Roman"/>
          <w:sz w:val="24"/>
          <w:szCs w:val="24"/>
        </w:rPr>
        <w:t>….…</w:t>
      </w:r>
      <w:proofErr w:type="gramStart"/>
      <w:r w:rsidR="00E85462">
        <w:rPr>
          <w:rFonts w:ascii="Times New Roman" w:hAnsi="Times New Roman" w:cs="Times New Roman"/>
          <w:sz w:val="24"/>
          <w:szCs w:val="24"/>
        </w:rPr>
        <w:t>…..</w:t>
      </w:r>
      <w:proofErr w:type="gramEnd"/>
      <w:r w:rsidR="00CD359B">
        <w:rPr>
          <w:rFonts w:ascii="Times New Roman" w:hAnsi="Times New Roman" w:cs="Times New Roman"/>
          <w:sz w:val="24"/>
          <w:szCs w:val="24"/>
        </w:rPr>
        <w:t>59</w:t>
      </w:r>
    </w:p>
    <w:p w14:paraId="725D9019" w14:textId="046F6066" w:rsidR="00ED5F2B" w:rsidRDefault="00ED5F2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4.1.2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Masyarakat………………………………...……</w:t>
      </w:r>
      <w:r w:rsidR="007971A6">
        <w:rPr>
          <w:rFonts w:ascii="Times New Roman" w:hAnsi="Times New Roman" w:cs="Times New Roman"/>
          <w:sz w:val="24"/>
          <w:szCs w:val="24"/>
        </w:rPr>
        <w:t>...</w:t>
      </w:r>
      <w:r w:rsidR="00E85462">
        <w:rPr>
          <w:rFonts w:ascii="Times New Roman" w:hAnsi="Times New Roman" w:cs="Times New Roman"/>
          <w:sz w:val="24"/>
          <w:szCs w:val="24"/>
        </w:rPr>
        <w:t>......</w:t>
      </w:r>
      <w:r>
        <w:rPr>
          <w:rFonts w:ascii="Times New Roman" w:hAnsi="Times New Roman" w:cs="Times New Roman"/>
          <w:sz w:val="24"/>
          <w:szCs w:val="24"/>
        </w:rPr>
        <w:t>6</w:t>
      </w:r>
      <w:r w:rsidR="00CD359B">
        <w:rPr>
          <w:rFonts w:ascii="Times New Roman" w:hAnsi="Times New Roman" w:cs="Times New Roman"/>
          <w:sz w:val="24"/>
          <w:szCs w:val="24"/>
        </w:rPr>
        <w:t>1</w:t>
      </w:r>
    </w:p>
    <w:p w14:paraId="07FBB4BA" w14:textId="7195D89C" w:rsidR="00ED5F2B" w:rsidRDefault="00ED5F2B" w:rsidP="00A10E7A">
      <w:pPr>
        <w:jc w:val="both"/>
        <w:rPr>
          <w:rFonts w:ascii="Times New Roman" w:hAnsi="Times New Roman" w:cs="Times New Roman"/>
          <w:sz w:val="24"/>
          <w:szCs w:val="24"/>
        </w:rPr>
      </w:pPr>
      <w:r>
        <w:rPr>
          <w:rFonts w:ascii="Times New Roman" w:hAnsi="Times New Roman" w:cs="Times New Roman"/>
          <w:sz w:val="24"/>
          <w:szCs w:val="24"/>
        </w:rPr>
        <w:lastRenderedPageBreak/>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4.1.3 </w:t>
      </w:r>
      <w:proofErr w:type="gramStart"/>
      <w:r>
        <w:rPr>
          <w:rFonts w:ascii="Times New Roman" w:hAnsi="Times New Roman" w:cs="Times New Roman"/>
          <w:sz w:val="24"/>
          <w:szCs w:val="24"/>
        </w:rPr>
        <w:t xml:space="preserve">Struktur  </w:t>
      </w:r>
      <w:proofErr w:type="spellStart"/>
      <w:r>
        <w:rPr>
          <w:rFonts w:ascii="Times New Roman" w:hAnsi="Times New Roman" w:cs="Times New Roman"/>
          <w:sz w:val="24"/>
          <w:szCs w:val="24"/>
        </w:rPr>
        <w:t>Kepemimpinan</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Publik………</w:t>
      </w:r>
      <w:r w:rsidR="00172B3D">
        <w:rPr>
          <w:rFonts w:ascii="Times New Roman" w:hAnsi="Times New Roman" w:cs="Times New Roman"/>
          <w:sz w:val="24"/>
          <w:szCs w:val="24"/>
        </w:rPr>
        <w:t>.</w:t>
      </w:r>
      <w:r>
        <w:rPr>
          <w:rFonts w:ascii="Times New Roman" w:hAnsi="Times New Roman" w:cs="Times New Roman"/>
          <w:sz w:val="24"/>
          <w:szCs w:val="24"/>
        </w:rPr>
        <w:t>...</w:t>
      </w:r>
      <w:r w:rsidR="008C3A34">
        <w:rPr>
          <w:rFonts w:ascii="Times New Roman" w:hAnsi="Times New Roman" w:cs="Times New Roman"/>
          <w:sz w:val="24"/>
          <w:szCs w:val="24"/>
        </w:rPr>
        <w:t>...</w:t>
      </w:r>
      <w:r w:rsidR="00E85462">
        <w:rPr>
          <w:rFonts w:ascii="Times New Roman" w:hAnsi="Times New Roman" w:cs="Times New Roman"/>
          <w:sz w:val="24"/>
          <w:szCs w:val="24"/>
        </w:rPr>
        <w:t>......</w:t>
      </w:r>
      <w:r w:rsidR="008C3A34">
        <w:rPr>
          <w:rFonts w:ascii="Times New Roman" w:hAnsi="Times New Roman" w:cs="Times New Roman"/>
          <w:sz w:val="24"/>
          <w:szCs w:val="24"/>
        </w:rPr>
        <w:t>6</w:t>
      </w:r>
      <w:r w:rsidR="00CD359B">
        <w:rPr>
          <w:rFonts w:ascii="Times New Roman" w:hAnsi="Times New Roman" w:cs="Times New Roman"/>
          <w:sz w:val="24"/>
          <w:szCs w:val="24"/>
        </w:rPr>
        <w:t>4</w:t>
      </w:r>
    </w:p>
    <w:p w14:paraId="64B3D6FB" w14:textId="52907478" w:rsidR="00ED5F2B" w:rsidRDefault="00ED5F2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4.1.4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w:t>
      </w:r>
      <w:r w:rsidR="008C3A34">
        <w:rPr>
          <w:rFonts w:ascii="Times New Roman" w:hAnsi="Times New Roman" w:cs="Times New Roman"/>
          <w:sz w:val="24"/>
          <w:szCs w:val="24"/>
        </w:rPr>
        <w:t>...</w:t>
      </w:r>
      <w:r w:rsidR="00E85462">
        <w:rPr>
          <w:rFonts w:ascii="Times New Roman" w:hAnsi="Times New Roman" w:cs="Times New Roman"/>
          <w:sz w:val="24"/>
          <w:szCs w:val="24"/>
        </w:rPr>
        <w:t>......</w:t>
      </w:r>
      <w:r w:rsidR="008C3A34">
        <w:rPr>
          <w:rFonts w:ascii="Times New Roman" w:hAnsi="Times New Roman" w:cs="Times New Roman"/>
          <w:sz w:val="24"/>
          <w:szCs w:val="24"/>
        </w:rPr>
        <w:t>6</w:t>
      </w:r>
      <w:r w:rsidR="00CD359B">
        <w:rPr>
          <w:rFonts w:ascii="Times New Roman" w:hAnsi="Times New Roman" w:cs="Times New Roman"/>
          <w:sz w:val="24"/>
          <w:szCs w:val="24"/>
        </w:rPr>
        <w:t>6</w:t>
      </w:r>
    </w:p>
    <w:p w14:paraId="70B41FDD" w14:textId="0F487A20" w:rsidR="00ED5F2B" w:rsidRDefault="00ED5F2B" w:rsidP="00A10E7A">
      <w:pPr>
        <w:jc w:val="both"/>
        <w:rPr>
          <w:rFonts w:ascii="Times New Roman" w:hAnsi="Times New Roman" w:cs="Times New Roman"/>
          <w:sz w:val="24"/>
          <w:szCs w:val="24"/>
        </w:rPr>
      </w:pPr>
      <w:r>
        <w:rPr>
          <w:rFonts w:ascii="Times New Roman" w:hAnsi="Times New Roman" w:cs="Times New Roman"/>
          <w:sz w:val="24"/>
          <w:szCs w:val="24"/>
        </w:rPr>
        <w:tab/>
        <w:t xml:space="preserve">4.2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008C3A34">
        <w:rPr>
          <w:rFonts w:ascii="Times New Roman" w:hAnsi="Times New Roman" w:cs="Times New Roman"/>
          <w:sz w:val="24"/>
          <w:szCs w:val="24"/>
        </w:rPr>
        <w:t>…</w:t>
      </w:r>
      <w:r w:rsidR="0064250D">
        <w:rPr>
          <w:rFonts w:ascii="Times New Roman" w:hAnsi="Times New Roman" w:cs="Times New Roman"/>
          <w:sz w:val="24"/>
          <w:szCs w:val="24"/>
        </w:rPr>
        <w:t>6</w:t>
      </w:r>
      <w:r w:rsidR="00CD359B">
        <w:rPr>
          <w:rFonts w:ascii="Times New Roman" w:hAnsi="Times New Roman" w:cs="Times New Roman"/>
          <w:sz w:val="24"/>
          <w:szCs w:val="24"/>
        </w:rPr>
        <w:t>6</w:t>
      </w:r>
    </w:p>
    <w:p w14:paraId="777D32CE" w14:textId="77777777" w:rsidR="00000901" w:rsidRDefault="00ED5F2B" w:rsidP="00000901">
      <w:pPr>
        <w:spacing w:after="0"/>
        <w:ind w:left="993" w:hanging="720"/>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4.2.1 Implementasi Program Rumah Tidak Layak Huni </w:t>
      </w:r>
      <w:r w:rsidR="00A10505">
        <w:rPr>
          <w:rFonts w:ascii="Times New Roman" w:hAnsi="Times New Roman" w:cs="Times New Roman"/>
          <w:sz w:val="24"/>
          <w:szCs w:val="24"/>
        </w:rPr>
        <w:t xml:space="preserve">di </w:t>
      </w:r>
      <w:r>
        <w:rPr>
          <w:rFonts w:ascii="Times New Roman" w:hAnsi="Times New Roman" w:cs="Times New Roman"/>
          <w:sz w:val="24"/>
          <w:szCs w:val="24"/>
        </w:rPr>
        <w:t>D</w:t>
      </w:r>
      <w:r w:rsidR="00A10505">
        <w:rPr>
          <w:rFonts w:ascii="Times New Roman" w:hAnsi="Times New Roman" w:cs="Times New Roman"/>
          <w:sz w:val="24"/>
          <w:szCs w:val="24"/>
        </w:rPr>
        <w:t>es</w:t>
      </w:r>
      <w:r w:rsidR="00000901">
        <w:rPr>
          <w:rFonts w:ascii="Times New Roman" w:hAnsi="Times New Roman" w:cs="Times New Roman"/>
          <w:sz w:val="24"/>
          <w:szCs w:val="24"/>
        </w:rPr>
        <w:t>a</w:t>
      </w:r>
    </w:p>
    <w:p w14:paraId="6A3ECE54" w14:textId="16627303" w:rsidR="00ED5F2B" w:rsidRDefault="00A10505" w:rsidP="00000901">
      <w:pPr>
        <w:spacing w:after="0"/>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Alasmalang</w:t>
      </w:r>
      <w:proofErr w:type="spellEnd"/>
      <w:r>
        <w:rPr>
          <w:rFonts w:ascii="Times New Roman" w:hAnsi="Times New Roman" w:cs="Times New Roman"/>
          <w:sz w:val="24"/>
          <w:szCs w:val="24"/>
        </w:rPr>
        <w:t>………………………………………………</w:t>
      </w:r>
      <w:r w:rsidR="00000901">
        <w:rPr>
          <w:rFonts w:ascii="Times New Roman" w:hAnsi="Times New Roman" w:cs="Times New Roman"/>
          <w:sz w:val="24"/>
          <w:szCs w:val="24"/>
        </w:rPr>
        <w:t>……</w:t>
      </w:r>
      <w:r>
        <w:rPr>
          <w:rFonts w:ascii="Times New Roman" w:hAnsi="Times New Roman" w:cs="Times New Roman"/>
          <w:sz w:val="24"/>
          <w:szCs w:val="24"/>
        </w:rPr>
        <w:t>….</w:t>
      </w:r>
      <w:r w:rsidR="00CD359B">
        <w:rPr>
          <w:rFonts w:ascii="Times New Roman" w:hAnsi="Times New Roman" w:cs="Times New Roman"/>
          <w:sz w:val="24"/>
          <w:szCs w:val="24"/>
        </w:rPr>
        <w:t>69</w:t>
      </w:r>
      <w:r>
        <w:rPr>
          <w:rFonts w:ascii="Times New Roman" w:hAnsi="Times New Roman" w:cs="Times New Roman"/>
          <w:sz w:val="24"/>
          <w:szCs w:val="24"/>
        </w:rPr>
        <w:t xml:space="preserve">   </w:t>
      </w:r>
    </w:p>
    <w:p w14:paraId="6CB6E70F" w14:textId="2803E2B3" w:rsidR="007F5BDB" w:rsidRDefault="007F5BD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sidR="003071F6">
        <w:rPr>
          <w:rFonts w:ascii="Times New Roman" w:hAnsi="Times New Roman" w:cs="Times New Roman"/>
          <w:sz w:val="24"/>
          <w:szCs w:val="24"/>
        </w:rPr>
        <w:tab/>
        <w:t xml:space="preserve">   </w:t>
      </w:r>
      <w:r>
        <w:rPr>
          <w:rFonts w:ascii="Times New Roman" w:hAnsi="Times New Roman" w:cs="Times New Roman"/>
          <w:sz w:val="24"/>
          <w:szCs w:val="24"/>
        </w:rPr>
        <w:t xml:space="preserve">4.2.1.1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w:t>
      </w:r>
      <w:r w:rsidR="003071F6">
        <w:rPr>
          <w:rFonts w:ascii="Times New Roman" w:hAnsi="Times New Roman" w:cs="Times New Roman"/>
          <w:sz w:val="24"/>
          <w:szCs w:val="24"/>
        </w:rPr>
        <w:t>i</w:t>
      </w:r>
      <w:proofErr w:type="spellEnd"/>
      <w:r>
        <w:rPr>
          <w:rFonts w:ascii="Times New Roman" w:hAnsi="Times New Roman" w:cs="Times New Roman"/>
          <w:sz w:val="24"/>
          <w:szCs w:val="24"/>
        </w:rPr>
        <w:t>………………</w:t>
      </w:r>
      <w:r w:rsidR="00000901">
        <w:rPr>
          <w:rFonts w:ascii="Times New Roman" w:hAnsi="Times New Roman" w:cs="Times New Roman"/>
          <w:sz w:val="24"/>
          <w:szCs w:val="24"/>
        </w:rPr>
        <w:t>.</w:t>
      </w:r>
      <w:r>
        <w:rPr>
          <w:rFonts w:ascii="Times New Roman" w:hAnsi="Times New Roman" w:cs="Times New Roman"/>
          <w:sz w:val="24"/>
          <w:szCs w:val="24"/>
        </w:rPr>
        <w:t>……………</w:t>
      </w:r>
      <w:r w:rsidR="008C3A34">
        <w:rPr>
          <w:rFonts w:ascii="Times New Roman" w:hAnsi="Times New Roman" w:cs="Times New Roman"/>
          <w:sz w:val="24"/>
          <w:szCs w:val="24"/>
        </w:rPr>
        <w:t>...</w:t>
      </w:r>
      <w:r>
        <w:rPr>
          <w:rFonts w:ascii="Times New Roman" w:hAnsi="Times New Roman" w:cs="Times New Roman"/>
          <w:sz w:val="24"/>
          <w:szCs w:val="24"/>
        </w:rPr>
        <w:t>.</w:t>
      </w:r>
      <w:r w:rsidR="00E85462">
        <w:rPr>
          <w:rFonts w:ascii="Times New Roman" w:hAnsi="Times New Roman" w:cs="Times New Roman"/>
          <w:sz w:val="24"/>
          <w:szCs w:val="24"/>
        </w:rPr>
        <w:t>......</w:t>
      </w:r>
      <w:r w:rsidR="00CD359B">
        <w:rPr>
          <w:rFonts w:ascii="Times New Roman" w:hAnsi="Times New Roman" w:cs="Times New Roman"/>
          <w:sz w:val="24"/>
          <w:szCs w:val="24"/>
        </w:rPr>
        <w:t>69</w:t>
      </w:r>
    </w:p>
    <w:p w14:paraId="4703887E" w14:textId="3FDE48A9" w:rsidR="007F5BDB" w:rsidRDefault="007F5BD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sidR="003071F6">
        <w:rPr>
          <w:rFonts w:ascii="Times New Roman" w:hAnsi="Times New Roman" w:cs="Times New Roman"/>
          <w:sz w:val="24"/>
          <w:szCs w:val="24"/>
        </w:rPr>
        <w:tab/>
        <w:t xml:space="preserve">   </w:t>
      </w:r>
      <w:r>
        <w:rPr>
          <w:rFonts w:ascii="Times New Roman" w:hAnsi="Times New Roman" w:cs="Times New Roman"/>
          <w:sz w:val="24"/>
          <w:szCs w:val="24"/>
        </w:rPr>
        <w:t xml:space="preserve">4.2.1.2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Daya………</w:t>
      </w:r>
      <w:r w:rsidR="003071F6">
        <w:rPr>
          <w:rFonts w:ascii="Times New Roman" w:hAnsi="Times New Roman" w:cs="Times New Roman"/>
          <w:sz w:val="24"/>
          <w:szCs w:val="24"/>
        </w:rPr>
        <w:t>...</w:t>
      </w:r>
      <w:r>
        <w:rPr>
          <w:rFonts w:ascii="Times New Roman" w:hAnsi="Times New Roman" w:cs="Times New Roman"/>
          <w:sz w:val="24"/>
          <w:szCs w:val="24"/>
        </w:rPr>
        <w:t>……….…………</w:t>
      </w:r>
      <w:r w:rsidR="00E85462">
        <w:rPr>
          <w:rFonts w:ascii="Times New Roman" w:hAnsi="Times New Roman" w:cs="Times New Roman"/>
          <w:sz w:val="24"/>
          <w:szCs w:val="24"/>
        </w:rPr>
        <w:t>……</w:t>
      </w:r>
      <w:r>
        <w:rPr>
          <w:rFonts w:ascii="Times New Roman" w:hAnsi="Times New Roman" w:cs="Times New Roman"/>
          <w:sz w:val="24"/>
          <w:szCs w:val="24"/>
        </w:rPr>
        <w:t>7</w:t>
      </w:r>
      <w:r w:rsidR="00CD359B">
        <w:rPr>
          <w:rFonts w:ascii="Times New Roman" w:hAnsi="Times New Roman" w:cs="Times New Roman"/>
          <w:sz w:val="24"/>
          <w:szCs w:val="24"/>
        </w:rPr>
        <w:t>3</w:t>
      </w:r>
    </w:p>
    <w:p w14:paraId="63208460" w14:textId="02AFA7D3" w:rsidR="007F5BDB" w:rsidRDefault="007F5BD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sidR="003071F6">
        <w:rPr>
          <w:rFonts w:ascii="Times New Roman" w:hAnsi="Times New Roman" w:cs="Times New Roman"/>
          <w:sz w:val="24"/>
          <w:szCs w:val="24"/>
        </w:rPr>
        <w:tab/>
        <w:t xml:space="preserve">  </w:t>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4.2.1.3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Disposisi</w:t>
      </w:r>
      <w:proofErr w:type="spellEnd"/>
      <w:r>
        <w:rPr>
          <w:rFonts w:ascii="Times New Roman" w:hAnsi="Times New Roman" w:cs="Times New Roman"/>
          <w:sz w:val="24"/>
          <w:szCs w:val="24"/>
        </w:rPr>
        <w:t>……</w:t>
      </w:r>
      <w:r w:rsidR="003071F6">
        <w:rPr>
          <w:rFonts w:ascii="Times New Roman" w:hAnsi="Times New Roman" w:cs="Times New Roman"/>
          <w:sz w:val="24"/>
          <w:szCs w:val="24"/>
        </w:rPr>
        <w:t>...</w:t>
      </w:r>
      <w:r>
        <w:rPr>
          <w:rFonts w:ascii="Times New Roman" w:hAnsi="Times New Roman" w:cs="Times New Roman"/>
          <w:sz w:val="24"/>
          <w:szCs w:val="24"/>
        </w:rPr>
        <w:t>…………………………</w:t>
      </w:r>
      <w:r w:rsidR="00E85462">
        <w:rPr>
          <w:rFonts w:ascii="Times New Roman" w:hAnsi="Times New Roman" w:cs="Times New Roman"/>
          <w:sz w:val="24"/>
          <w:szCs w:val="24"/>
        </w:rPr>
        <w:t>…...</w:t>
      </w:r>
      <w:r w:rsidR="008C3A34">
        <w:rPr>
          <w:rFonts w:ascii="Times New Roman" w:hAnsi="Times New Roman" w:cs="Times New Roman"/>
          <w:sz w:val="24"/>
          <w:szCs w:val="24"/>
        </w:rPr>
        <w:t>.</w:t>
      </w:r>
      <w:r w:rsidR="00CD359B">
        <w:rPr>
          <w:rFonts w:ascii="Times New Roman" w:hAnsi="Times New Roman" w:cs="Times New Roman"/>
          <w:sz w:val="24"/>
          <w:szCs w:val="24"/>
        </w:rPr>
        <w:t>79</w:t>
      </w:r>
    </w:p>
    <w:p w14:paraId="6887BDE8" w14:textId="6E763039" w:rsidR="007F5BDB" w:rsidRDefault="007F5BDB" w:rsidP="00A10E7A">
      <w:pPr>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sidR="003071F6">
        <w:rPr>
          <w:rFonts w:ascii="Times New Roman" w:hAnsi="Times New Roman" w:cs="Times New Roman"/>
          <w:sz w:val="24"/>
          <w:szCs w:val="24"/>
        </w:rPr>
        <w:tab/>
        <w:t xml:space="preserve">   </w:t>
      </w:r>
      <w:r>
        <w:rPr>
          <w:rFonts w:ascii="Times New Roman" w:hAnsi="Times New Roman" w:cs="Times New Roman"/>
          <w:sz w:val="24"/>
          <w:szCs w:val="24"/>
        </w:rPr>
        <w:t xml:space="preserve">4.2.1.4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Birokrasi</w:t>
      </w:r>
      <w:proofErr w:type="spellEnd"/>
      <w:r>
        <w:rPr>
          <w:rFonts w:ascii="Times New Roman" w:hAnsi="Times New Roman" w:cs="Times New Roman"/>
          <w:sz w:val="24"/>
          <w:szCs w:val="24"/>
        </w:rPr>
        <w:t>…</w:t>
      </w:r>
      <w:r w:rsidR="003071F6">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E85462">
        <w:rPr>
          <w:rFonts w:ascii="Times New Roman" w:hAnsi="Times New Roman" w:cs="Times New Roman"/>
          <w:sz w:val="24"/>
          <w:szCs w:val="24"/>
        </w:rPr>
        <w:t>……</w:t>
      </w:r>
      <w:r>
        <w:rPr>
          <w:rFonts w:ascii="Times New Roman" w:hAnsi="Times New Roman" w:cs="Times New Roman"/>
          <w:sz w:val="24"/>
          <w:szCs w:val="24"/>
        </w:rPr>
        <w:t>8</w:t>
      </w:r>
      <w:r w:rsidR="00CD359B">
        <w:rPr>
          <w:rFonts w:ascii="Times New Roman" w:hAnsi="Times New Roman" w:cs="Times New Roman"/>
          <w:sz w:val="24"/>
          <w:szCs w:val="24"/>
        </w:rPr>
        <w:t>0</w:t>
      </w:r>
    </w:p>
    <w:p w14:paraId="1A840E12" w14:textId="77777777" w:rsidR="00000901" w:rsidRDefault="007F5BDB" w:rsidP="00000901">
      <w:pPr>
        <w:spacing w:after="0"/>
        <w:ind w:left="993" w:right="140" w:hanging="1135"/>
        <w:jc w:val="both"/>
        <w:rPr>
          <w:rFonts w:ascii="Times New Roman" w:hAnsi="Times New Roman" w:cs="Times New Roman"/>
          <w:sz w:val="24"/>
          <w:szCs w:val="24"/>
        </w:rPr>
      </w:pPr>
      <w:r>
        <w:rPr>
          <w:rFonts w:ascii="Times New Roman" w:hAnsi="Times New Roman" w:cs="Times New Roman"/>
          <w:sz w:val="24"/>
          <w:szCs w:val="24"/>
        </w:rPr>
        <w:tab/>
      </w:r>
      <w:r w:rsidR="00E85462">
        <w:rPr>
          <w:rFonts w:ascii="Times New Roman" w:hAnsi="Times New Roman" w:cs="Times New Roman"/>
          <w:sz w:val="24"/>
          <w:szCs w:val="24"/>
        </w:rPr>
        <w:t xml:space="preserve"> </w:t>
      </w:r>
      <w:r>
        <w:rPr>
          <w:rFonts w:ascii="Times New Roman" w:hAnsi="Times New Roman" w:cs="Times New Roman"/>
          <w:sz w:val="24"/>
          <w:szCs w:val="24"/>
        </w:rPr>
        <w:t>4.2.2 Faktor-Faktor Yang Mempengaruhi Implementasi Program</w:t>
      </w:r>
    </w:p>
    <w:p w14:paraId="7F8A6807" w14:textId="77777777" w:rsidR="00000901" w:rsidRDefault="00000901" w:rsidP="00000901">
      <w:pPr>
        <w:spacing w:after="0"/>
        <w:ind w:left="1440" w:right="-1"/>
        <w:jc w:val="both"/>
        <w:rPr>
          <w:rFonts w:ascii="Times New Roman" w:hAnsi="Times New Roman" w:cs="Times New Roman"/>
          <w:sz w:val="24"/>
          <w:szCs w:val="24"/>
        </w:rPr>
      </w:pPr>
      <w:r>
        <w:rPr>
          <w:rFonts w:ascii="Times New Roman" w:hAnsi="Times New Roman" w:cs="Times New Roman"/>
          <w:sz w:val="24"/>
          <w:szCs w:val="24"/>
        </w:rPr>
        <w:t xml:space="preserve">  </w:t>
      </w:r>
      <w:r w:rsidR="007F5BDB">
        <w:rPr>
          <w:rFonts w:ascii="Times New Roman" w:hAnsi="Times New Roman" w:cs="Times New Roman"/>
          <w:sz w:val="24"/>
          <w:szCs w:val="24"/>
        </w:rPr>
        <w:t>Rehabilitasi Rumah Tidak Layak Huni</w:t>
      </w:r>
      <w:r>
        <w:rPr>
          <w:rFonts w:ascii="Times New Roman" w:hAnsi="Times New Roman" w:cs="Times New Roman"/>
          <w:sz w:val="24"/>
          <w:szCs w:val="24"/>
        </w:rPr>
        <w:t xml:space="preserve"> </w:t>
      </w:r>
      <w:r w:rsidR="007F5BDB">
        <w:rPr>
          <w:rFonts w:ascii="Times New Roman" w:hAnsi="Times New Roman" w:cs="Times New Roman"/>
          <w:sz w:val="24"/>
          <w:szCs w:val="24"/>
        </w:rPr>
        <w:t>(RTLH) di</w:t>
      </w:r>
      <w:r>
        <w:rPr>
          <w:rFonts w:ascii="Times New Roman" w:hAnsi="Times New Roman" w:cs="Times New Roman"/>
          <w:sz w:val="24"/>
          <w:szCs w:val="24"/>
        </w:rPr>
        <w:t xml:space="preserve"> </w:t>
      </w:r>
      <w:r w:rsidR="007F5BDB">
        <w:rPr>
          <w:rFonts w:ascii="Times New Roman" w:hAnsi="Times New Roman" w:cs="Times New Roman"/>
          <w:sz w:val="24"/>
          <w:szCs w:val="24"/>
        </w:rPr>
        <w:t>Des</w:t>
      </w:r>
      <w:r w:rsidR="00A10505">
        <w:rPr>
          <w:rFonts w:ascii="Times New Roman" w:hAnsi="Times New Roman" w:cs="Times New Roman"/>
          <w:sz w:val="24"/>
          <w:szCs w:val="24"/>
        </w:rPr>
        <w:t>a</w:t>
      </w:r>
    </w:p>
    <w:p w14:paraId="301E6084" w14:textId="1FEA416D" w:rsidR="007F5BDB" w:rsidRDefault="00000901" w:rsidP="00000901">
      <w:pPr>
        <w:spacing w:after="0"/>
        <w:ind w:left="1440" w:right="-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F5BDB">
        <w:rPr>
          <w:rFonts w:ascii="Times New Roman" w:hAnsi="Times New Roman" w:cs="Times New Roman"/>
          <w:sz w:val="24"/>
          <w:szCs w:val="24"/>
        </w:rPr>
        <w:t>Alasmalan</w:t>
      </w:r>
      <w:r w:rsidR="003071F6">
        <w:rPr>
          <w:rFonts w:ascii="Times New Roman" w:hAnsi="Times New Roman" w:cs="Times New Roman"/>
          <w:sz w:val="24"/>
          <w:szCs w:val="24"/>
        </w:rPr>
        <w:t>g</w:t>
      </w:r>
      <w:proofErr w:type="spellEnd"/>
      <w:r w:rsidR="00D65618">
        <w:rPr>
          <w:rFonts w:ascii="Times New Roman" w:hAnsi="Times New Roman" w:cs="Times New Roman"/>
          <w:sz w:val="24"/>
          <w:szCs w:val="24"/>
        </w:rPr>
        <w:t>………</w:t>
      </w:r>
      <w:r>
        <w:rPr>
          <w:rFonts w:ascii="Times New Roman" w:hAnsi="Times New Roman" w:cs="Times New Roman"/>
          <w:sz w:val="24"/>
          <w:szCs w:val="24"/>
        </w:rPr>
        <w:t>……….…………………………….</w:t>
      </w:r>
      <w:r w:rsidR="00D65618">
        <w:rPr>
          <w:rFonts w:ascii="Times New Roman" w:hAnsi="Times New Roman" w:cs="Times New Roman"/>
          <w:sz w:val="24"/>
          <w:szCs w:val="24"/>
        </w:rPr>
        <w:t>…</w:t>
      </w:r>
      <w:r>
        <w:rPr>
          <w:rFonts w:ascii="Times New Roman" w:hAnsi="Times New Roman" w:cs="Times New Roman"/>
          <w:sz w:val="24"/>
          <w:szCs w:val="24"/>
        </w:rPr>
        <w:t>..</w:t>
      </w:r>
      <w:r w:rsidR="00D65618">
        <w:rPr>
          <w:rFonts w:ascii="Times New Roman" w:hAnsi="Times New Roman" w:cs="Times New Roman"/>
          <w:sz w:val="24"/>
          <w:szCs w:val="24"/>
        </w:rPr>
        <w:t>.</w:t>
      </w:r>
      <w:r w:rsidR="00A10505">
        <w:rPr>
          <w:rFonts w:ascii="Times New Roman" w:hAnsi="Times New Roman" w:cs="Times New Roman"/>
          <w:sz w:val="24"/>
          <w:szCs w:val="24"/>
        </w:rPr>
        <w:t>…</w:t>
      </w:r>
      <w:r>
        <w:rPr>
          <w:rFonts w:ascii="Times New Roman" w:hAnsi="Times New Roman" w:cs="Times New Roman"/>
          <w:sz w:val="24"/>
          <w:szCs w:val="24"/>
        </w:rPr>
        <w:t>.8</w:t>
      </w:r>
      <w:r w:rsidR="00CD359B">
        <w:rPr>
          <w:rFonts w:ascii="Times New Roman" w:hAnsi="Times New Roman" w:cs="Times New Roman"/>
          <w:sz w:val="24"/>
          <w:szCs w:val="24"/>
        </w:rPr>
        <w:t>3</w:t>
      </w:r>
    </w:p>
    <w:p w14:paraId="1A217763" w14:textId="473771E8" w:rsidR="007F5BDB"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7F5BDB">
        <w:rPr>
          <w:rFonts w:ascii="Times New Roman" w:hAnsi="Times New Roman" w:cs="Times New Roman"/>
          <w:sz w:val="24"/>
          <w:szCs w:val="24"/>
        </w:rPr>
        <w:t xml:space="preserve">4.2.2.1 Faktor </w:t>
      </w:r>
      <w:proofErr w:type="spellStart"/>
      <w:r w:rsidR="007F5BDB">
        <w:rPr>
          <w:rFonts w:ascii="Times New Roman" w:hAnsi="Times New Roman" w:cs="Times New Roman"/>
          <w:sz w:val="24"/>
          <w:szCs w:val="24"/>
        </w:rPr>
        <w:t>Pendukung</w:t>
      </w:r>
      <w:proofErr w:type="spellEnd"/>
      <w:r w:rsidR="007F5BDB">
        <w:rPr>
          <w:rFonts w:ascii="Times New Roman" w:hAnsi="Times New Roman" w:cs="Times New Roman"/>
          <w:sz w:val="24"/>
          <w:szCs w:val="24"/>
        </w:rPr>
        <w:t>…………………………………</w:t>
      </w:r>
      <w:proofErr w:type="gramStart"/>
      <w:r w:rsidR="007F5BDB">
        <w:rPr>
          <w:rFonts w:ascii="Times New Roman" w:hAnsi="Times New Roman" w:cs="Times New Roman"/>
          <w:sz w:val="24"/>
          <w:szCs w:val="24"/>
        </w:rPr>
        <w:t>....…</w:t>
      </w:r>
      <w:r w:rsidR="00000901">
        <w:rPr>
          <w:rFonts w:ascii="Times New Roman" w:hAnsi="Times New Roman" w:cs="Times New Roman"/>
          <w:sz w:val="24"/>
          <w:szCs w:val="24"/>
        </w:rPr>
        <w:t>..</w:t>
      </w:r>
      <w:proofErr w:type="gramEnd"/>
      <w:r>
        <w:rPr>
          <w:rFonts w:ascii="Times New Roman" w:hAnsi="Times New Roman" w:cs="Times New Roman"/>
          <w:sz w:val="24"/>
          <w:szCs w:val="24"/>
        </w:rPr>
        <w:t>….</w:t>
      </w:r>
      <w:r w:rsidR="007F5BDB">
        <w:rPr>
          <w:rFonts w:ascii="Times New Roman" w:hAnsi="Times New Roman" w:cs="Times New Roman"/>
          <w:sz w:val="24"/>
          <w:szCs w:val="24"/>
        </w:rPr>
        <w:t>8</w:t>
      </w:r>
      <w:r w:rsidR="00CD359B">
        <w:rPr>
          <w:rFonts w:ascii="Times New Roman" w:hAnsi="Times New Roman" w:cs="Times New Roman"/>
          <w:sz w:val="24"/>
          <w:szCs w:val="24"/>
        </w:rPr>
        <w:t>4</w:t>
      </w:r>
    </w:p>
    <w:p w14:paraId="2F138428" w14:textId="123E1DD3" w:rsidR="007F5BDB"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7F5BDB">
        <w:rPr>
          <w:rFonts w:ascii="Times New Roman" w:hAnsi="Times New Roman" w:cs="Times New Roman"/>
          <w:sz w:val="24"/>
          <w:szCs w:val="24"/>
        </w:rPr>
        <w:t xml:space="preserve">4.2.2.2 Faktor </w:t>
      </w:r>
      <w:proofErr w:type="spellStart"/>
      <w:r w:rsidR="007F5BDB">
        <w:rPr>
          <w:rFonts w:ascii="Times New Roman" w:hAnsi="Times New Roman" w:cs="Times New Roman"/>
          <w:sz w:val="24"/>
          <w:szCs w:val="24"/>
        </w:rPr>
        <w:t>Penghambat</w:t>
      </w:r>
      <w:proofErr w:type="spellEnd"/>
      <w:r w:rsidR="007F5BDB">
        <w:rPr>
          <w:rFonts w:ascii="Times New Roman" w:hAnsi="Times New Roman" w:cs="Times New Roman"/>
          <w:sz w:val="24"/>
          <w:szCs w:val="24"/>
        </w:rPr>
        <w:t>…………………………………...…</w:t>
      </w:r>
      <w:r w:rsidR="00000901">
        <w:rPr>
          <w:rFonts w:ascii="Times New Roman" w:hAnsi="Times New Roman" w:cs="Times New Roman"/>
          <w:sz w:val="24"/>
          <w:szCs w:val="24"/>
        </w:rPr>
        <w:t>.</w:t>
      </w:r>
      <w:r>
        <w:rPr>
          <w:rFonts w:ascii="Times New Roman" w:hAnsi="Times New Roman" w:cs="Times New Roman"/>
          <w:sz w:val="24"/>
          <w:szCs w:val="24"/>
        </w:rPr>
        <w:t>….</w:t>
      </w:r>
      <w:r w:rsidR="008C3A34">
        <w:rPr>
          <w:rFonts w:ascii="Times New Roman" w:hAnsi="Times New Roman" w:cs="Times New Roman"/>
          <w:sz w:val="24"/>
          <w:szCs w:val="24"/>
        </w:rPr>
        <w:t>8</w:t>
      </w:r>
      <w:r w:rsidR="00CD359B">
        <w:rPr>
          <w:rFonts w:ascii="Times New Roman" w:hAnsi="Times New Roman" w:cs="Times New Roman"/>
          <w:sz w:val="24"/>
          <w:szCs w:val="24"/>
        </w:rPr>
        <w:t>5</w:t>
      </w:r>
    </w:p>
    <w:p w14:paraId="682AFE10" w14:textId="637EE4E0" w:rsidR="007F5BDB" w:rsidRDefault="007F5BDB" w:rsidP="007F5BDB">
      <w:pPr>
        <w:ind w:left="720"/>
        <w:jc w:val="both"/>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w:t>
      </w:r>
      <w:r w:rsidR="00000901">
        <w:rPr>
          <w:rFonts w:ascii="Times New Roman" w:hAnsi="Times New Roman" w:cs="Times New Roman"/>
          <w:sz w:val="24"/>
          <w:szCs w:val="24"/>
        </w:rPr>
        <w:t>…</w:t>
      </w:r>
      <w:r>
        <w:rPr>
          <w:rFonts w:ascii="Times New Roman" w:hAnsi="Times New Roman" w:cs="Times New Roman"/>
          <w:sz w:val="24"/>
          <w:szCs w:val="24"/>
        </w:rPr>
        <w:t>….</w:t>
      </w:r>
      <w:r w:rsidR="0064250D">
        <w:rPr>
          <w:rFonts w:ascii="Times New Roman" w:hAnsi="Times New Roman" w:cs="Times New Roman"/>
          <w:sz w:val="24"/>
          <w:szCs w:val="24"/>
        </w:rPr>
        <w:t>8</w:t>
      </w:r>
      <w:r w:rsidR="00CD359B">
        <w:rPr>
          <w:rFonts w:ascii="Times New Roman" w:hAnsi="Times New Roman" w:cs="Times New Roman"/>
          <w:sz w:val="24"/>
          <w:szCs w:val="24"/>
        </w:rPr>
        <w:t>7</w:t>
      </w:r>
    </w:p>
    <w:p w14:paraId="1DAA43FA" w14:textId="3C2970AB" w:rsidR="007F5BDB"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7F5BDB">
        <w:rPr>
          <w:rFonts w:ascii="Times New Roman" w:hAnsi="Times New Roman" w:cs="Times New Roman"/>
          <w:sz w:val="24"/>
          <w:szCs w:val="24"/>
        </w:rPr>
        <w:t>4.3.1 Implementasi Program Rehabilitasi Rumah Tidak L</w:t>
      </w:r>
      <w:r>
        <w:rPr>
          <w:rFonts w:ascii="Times New Roman" w:hAnsi="Times New Roman" w:cs="Times New Roman"/>
          <w:sz w:val="24"/>
          <w:szCs w:val="24"/>
        </w:rPr>
        <w:t>ayak Huni</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RTLH) di Desa </w:t>
      </w:r>
      <w:proofErr w:type="spellStart"/>
      <w:r>
        <w:rPr>
          <w:rFonts w:ascii="Times New Roman" w:hAnsi="Times New Roman" w:cs="Times New Roman"/>
          <w:sz w:val="24"/>
          <w:szCs w:val="24"/>
        </w:rPr>
        <w:t>Alasmalang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Panarukan</w:t>
      </w:r>
      <w:proofErr w:type="spellEnd"/>
      <w:r>
        <w:rPr>
          <w:rFonts w:ascii="Times New Roman" w:hAnsi="Times New Roman" w:cs="Times New Roman"/>
          <w:sz w:val="24"/>
          <w:szCs w:val="24"/>
        </w:rPr>
        <w:t>………</w:t>
      </w:r>
      <w:r w:rsidR="00000901">
        <w:rPr>
          <w:rFonts w:ascii="Times New Roman" w:hAnsi="Times New Roman" w:cs="Times New Roman"/>
          <w:sz w:val="24"/>
          <w:szCs w:val="24"/>
        </w:rPr>
        <w:t>..</w:t>
      </w:r>
      <w:r>
        <w:rPr>
          <w:rFonts w:ascii="Times New Roman" w:hAnsi="Times New Roman" w:cs="Times New Roman"/>
          <w:sz w:val="24"/>
          <w:szCs w:val="24"/>
        </w:rPr>
        <w:t>..</w:t>
      </w:r>
      <w:r w:rsidR="00CD359B">
        <w:rPr>
          <w:rFonts w:ascii="Times New Roman" w:hAnsi="Times New Roman" w:cs="Times New Roman"/>
          <w:sz w:val="24"/>
          <w:szCs w:val="24"/>
        </w:rPr>
        <w:t>.............87</w:t>
      </w:r>
    </w:p>
    <w:p w14:paraId="201166B3" w14:textId="6BC7A557" w:rsidR="007F5BDB"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7F5BDB">
        <w:rPr>
          <w:rFonts w:ascii="Times New Roman" w:hAnsi="Times New Roman" w:cs="Times New Roman"/>
          <w:sz w:val="24"/>
          <w:szCs w:val="24"/>
        </w:rPr>
        <w:t xml:space="preserve">4.3.1.1 </w:t>
      </w:r>
      <w:proofErr w:type="spellStart"/>
      <w:r w:rsidR="007F5BDB">
        <w:rPr>
          <w:rFonts w:ascii="Times New Roman" w:hAnsi="Times New Roman" w:cs="Times New Roman"/>
          <w:sz w:val="24"/>
          <w:szCs w:val="24"/>
        </w:rPr>
        <w:t>Dimensi</w:t>
      </w:r>
      <w:proofErr w:type="spellEnd"/>
      <w:r w:rsidR="007F5BDB">
        <w:rPr>
          <w:rFonts w:ascii="Times New Roman" w:hAnsi="Times New Roman" w:cs="Times New Roman"/>
          <w:sz w:val="24"/>
          <w:szCs w:val="24"/>
        </w:rPr>
        <w:t xml:space="preserve"> </w:t>
      </w:r>
      <w:proofErr w:type="spellStart"/>
      <w:r w:rsidR="007F5BDB">
        <w:rPr>
          <w:rFonts w:ascii="Times New Roman" w:hAnsi="Times New Roman" w:cs="Times New Roman"/>
          <w:sz w:val="24"/>
          <w:szCs w:val="24"/>
        </w:rPr>
        <w:t>Komunikasi</w:t>
      </w:r>
      <w:proofErr w:type="spellEnd"/>
      <w:r w:rsidR="007F5BDB">
        <w:rPr>
          <w:rFonts w:ascii="Times New Roman" w:hAnsi="Times New Roman" w:cs="Times New Roman"/>
          <w:sz w:val="24"/>
          <w:szCs w:val="24"/>
        </w:rPr>
        <w:t>………………………</w:t>
      </w:r>
      <w:r w:rsidR="00172B3D">
        <w:rPr>
          <w:rFonts w:ascii="Times New Roman" w:hAnsi="Times New Roman" w:cs="Times New Roman"/>
          <w:sz w:val="24"/>
          <w:szCs w:val="24"/>
        </w:rPr>
        <w:t>….</w:t>
      </w:r>
      <w:r w:rsidR="007F5BDB">
        <w:rPr>
          <w:rFonts w:ascii="Times New Roman" w:hAnsi="Times New Roman" w:cs="Times New Roman"/>
          <w:sz w:val="24"/>
          <w:szCs w:val="24"/>
        </w:rPr>
        <w:t>…………</w:t>
      </w:r>
      <w:r>
        <w:rPr>
          <w:rFonts w:ascii="Times New Roman" w:hAnsi="Times New Roman" w:cs="Times New Roman"/>
          <w:sz w:val="24"/>
          <w:szCs w:val="24"/>
        </w:rPr>
        <w:t>…</w:t>
      </w:r>
      <w:r w:rsidR="00000901">
        <w:rPr>
          <w:rFonts w:ascii="Times New Roman" w:hAnsi="Times New Roman" w:cs="Times New Roman"/>
          <w:sz w:val="24"/>
          <w:szCs w:val="24"/>
        </w:rPr>
        <w:t>.</w:t>
      </w:r>
      <w:r w:rsidR="0064250D">
        <w:rPr>
          <w:rFonts w:ascii="Times New Roman" w:hAnsi="Times New Roman" w:cs="Times New Roman"/>
          <w:sz w:val="24"/>
          <w:szCs w:val="24"/>
        </w:rPr>
        <w:t>8</w:t>
      </w:r>
      <w:r w:rsidR="00C31297">
        <w:rPr>
          <w:rFonts w:ascii="Times New Roman" w:hAnsi="Times New Roman" w:cs="Times New Roman"/>
          <w:sz w:val="24"/>
          <w:szCs w:val="24"/>
        </w:rPr>
        <w:t>7</w:t>
      </w:r>
    </w:p>
    <w:p w14:paraId="1D307AD9" w14:textId="1E3DE0A0" w:rsidR="00933594"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933594">
        <w:rPr>
          <w:rFonts w:ascii="Times New Roman" w:hAnsi="Times New Roman" w:cs="Times New Roman"/>
          <w:sz w:val="24"/>
          <w:szCs w:val="24"/>
        </w:rPr>
        <w:t xml:space="preserve">4.3.1.2 </w:t>
      </w:r>
      <w:proofErr w:type="spellStart"/>
      <w:r w:rsidR="00933594">
        <w:rPr>
          <w:rFonts w:ascii="Times New Roman" w:hAnsi="Times New Roman" w:cs="Times New Roman"/>
          <w:sz w:val="24"/>
          <w:szCs w:val="24"/>
        </w:rPr>
        <w:t>Dimensi</w:t>
      </w:r>
      <w:proofErr w:type="spellEnd"/>
      <w:r w:rsidR="00933594">
        <w:rPr>
          <w:rFonts w:ascii="Times New Roman" w:hAnsi="Times New Roman" w:cs="Times New Roman"/>
          <w:sz w:val="24"/>
          <w:szCs w:val="24"/>
        </w:rPr>
        <w:t xml:space="preserve"> </w:t>
      </w:r>
      <w:proofErr w:type="spellStart"/>
      <w:r w:rsidR="00933594">
        <w:rPr>
          <w:rFonts w:ascii="Times New Roman" w:hAnsi="Times New Roman" w:cs="Times New Roman"/>
          <w:sz w:val="24"/>
          <w:szCs w:val="24"/>
        </w:rPr>
        <w:t>Sumber</w:t>
      </w:r>
      <w:proofErr w:type="spellEnd"/>
      <w:r w:rsidR="00933594">
        <w:rPr>
          <w:rFonts w:ascii="Times New Roman" w:hAnsi="Times New Roman" w:cs="Times New Roman"/>
          <w:sz w:val="24"/>
          <w:szCs w:val="24"/>
        </w:rPr>
        <w:t xml:space="preserve"> Daya……………………………</w:t>
      </w:r>
      <w:r w:rsidR="00172B3D">
        <w:rPr>
          <w:rFonts w:ascii="Times New Roman" w:hAnsi="Times New Roman" w:cs="Times New Roman"/>
          <w:sz w:val="24"/>
          <w:szCs w:val="24"/>
        </w:rPr>
        <w:t>...</w:t>
      </w:r>
      <w:r w:rsidR="00933594">
        <w:rPr>
          <w:rFonts w:ascii="Times New Roman" w:hAnsi="Times New Roman" w:cs="Times New Roman"/>
          <w:sz w:val="24"/>
          <w:szCs w:val="24"/>
        </w:rPr>
        <w:t>…</w:t>
      </w:r>
      <w:r>
        <w:rPr>
          <w:rFonts w:ascii="Times New Roman" w:hAnsi="Times New Roman" w:cs="Times New Roman"/>
          <w:sz w:val="24"/>
          <w:szCs w:val="24"/>
        </w:rPr>
        <w:t>…</w:t>
      </w:r>
      <w:r w:rsidR="00933594">
        <w:rPr>
          <w:rFonts w:ascii="Times New Roman" w:hAnsi="Times New Roman" w:cs="Times New Roman"/>
          <w:sz w:val="24"/>
          <w:szCs w:val="24"/>
        </w:rPr>
        <w:t>…</w:t>
      </w:r>
      <w:r w:rsidR="00C31297">
        <w:rPr>
          <w:rFonts w:ascii="Times New Roman" w:hAnsi="Times New Roman" w:cs="Times New Roman"/>
          <w:sz w:val="24"/>
          <w:szCs w:val="24"/>
        </w:rPr>
        <w:t>89</w:t>
      </w:r>
    </w:p>
    <w:p w14:paraId="6C041BC3" w14:textId="75BAC2E2" w:rsidR="00933594"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933594">
        <w:rPr>
          <w:rFonts w:ascii="Times New Roman" w:hAnsi="Times New Roman" w:cs="Times New Roman"/>
          <w:sz w:val="24"/>
          <w:szCs w:val="24"/>
        </w:rPr>
        <w:t xml:space="preserve">4.3.1.3 </w:t>
      </w:r>
      <w:proofErr w:type="spellStart"/>
      <w:r w:rsidR="00933594">
        <w:rPr>
          <w:rFonts w:ascii="Times New Roman" w:hAnsi="Times New Roman" w:cs="Times New Roman"/>
          <w:sz w:val="24"/>
          <w:szCs w:val="24"/>
        </w:rPr>
        <w:t>Dimensi</w:t>
      </w:r>
      <w:proofErr w:type="spellEnd"/>
      <w:r w:rsidR="00933594">
        <w:rPr>
          <w:rFonts w:ascii="Times New Roman" w:hAnsi="Times New Roman" w:cs="Times New Roman"/>
          <w:sz w:val="24"/>
          <w:szCs w:val="24"/>
        </w:rPr>
        <w:t xml:space="preserve"> </w:t>
      </w:r>
      <w:proofErr w:type="spellStart"/>
      <w:r w:rsidR="00933594">
        <w:rPr>
          <w:rFonts w:ascii="Times New Roman" w:hAnsi="Times New Roman" w:cs="Times New Roman"/>
          <w:sz w:val="24"/>
          <w:szCs w:val="24"/>
        </w:rPr>
        <w:t>Disposisi</w:t>
      </w:r>
      <w:proofErr w:type="spellEnd"/>
      <w:r w:rsidR="00933594">
        <w:rPr>
          <w:rFonts w:ascii="Times New Roman" w:hAnsi="Times New Roman" w:cs="Times New Roman"/>
          <w:sz w:val="24"/>
          <w:szCs w:val="24"/>
        </w:rPr>
        <w:t>…………………………………</w:t>
      </w:r>
      <w:r>
        <w:rPr>
          <w:rFonts w:ascii="Times New Roman" w:hAnsi="Times New Roman" w:cs="Times New Roman"/>
          <w:sz w:val="24"/>
          <w:szCs w:val="24"/>
        </w:rPr>
        <w:t>…</w:t>
      </w:r>
      <w:proofErr w:type="gramStart"/>
      <w:r w:rsidR="00933594">
        <w:rPr>
          <w:rFonts w:ascii="Times New Roman" w:hAnsi="Times New Roman" w:cs="Times New Roman"/>
          <w:sz w:val="24"/>
          <w:szCs w:val="24"/>
        </w:rPr>
        <w:t>…..</w:t>
      </w:r>
      <w:proofErr w:type="gramEnd"/>
      <w:r w:rsidR="00933594">
        <w:rPr>
          <w:rFonts w:ascii="Times New Roman" w:hAnsi="Times New Roman" w:cs="Times New Roman"/>
          <w:sz w:val="24"/>
          <w:szCs w:val="24"/>
        </w:rPr>
        <w:t>…9</w:t>
      </w:r>
      <w:r w:rsidR="00C31297">
        <w:rPr>
          <w:rFonts w:ascii="Times New Roman" w:hAnsi="Times New Roman" w:cs="Times New Roman"/>
          <w:sz w:val="24"/>
          <w:szCs w:val="24"/>
        </w:rPr>
        <w:t>0</w:t>
      </w:r>
    </w:p>
    <w:p w14:paraId="296A6473" w14:textId="7C4078EA" w:rsidR="00933594" w:rsidRDefault="00E85462" w:rsidP="00E85462">
      <w:pPr>
        <w:jc w:val="both"/>
        <w:rPr>
          <w:rFonts w:ascii="Times New Roman" w:hAnsi="Times New Roman" w:cs="Times New Roman"/>
          <w:sz w:val="24"/>
          <w:szCs w:val="24"/>
        </w:rPr>
      </w:pPr>
      <w:r>
        <w:rPr>
          <w:rFonts w:ascii="Times New Roman" w:hAnsi="Times New Roman" w:cs="Times New Roman"/>
          <w:sz w:val="24"/>
          <w:szCs w:val="24"/>
        </w:rPr>
        <w:t xml:space="preserve">                  </w:t>
      </w:r>
      <w:r w:rsidR="00933594">
        <w:rPr>
          <w:rFonts w:ascii="Times New Roman" w:hAnsi="Times New Roman" w:cs="Times New Roman"/>
          <w:sz w:val="24"/>
          <w:szCs w:val="24"/>
        </w:rPr>
        <w:t xml:space="preserve">4.3.1.4 </w:t>
      </w:r>
      <w:proofErr w:type="spellStart"/>
      <w:r w:rsidR="00933594">
        <w:rPr>
          <w:rFonts w:ascii="Times New Roman" w:hAnsi="Times New Roman" w:cs="Times New Roman"/>
          <w:sz w:val="24"/>
          <w:szCs w:val="24"/>
        </w:rPr>
        <w:t>Dimensi</w:t>
      </w:r>
      <w:proofErr w:type="spellEnd"/>
      <w:r w:rsidR="00933594">
        <w:rPr>
          <w:rFonts w:ascii="Times New Roman" w:hAnsi="Times New Roman" w:cs="Times New Roman"/>
          <w:sz w:val="24"/>
          <w:szCs w:val="24"/>
        </w:rPr>
        <w:t xml:space="preserve"> </w:t>
      </w:r>
      <w:proofErr w:type="spellStart"/>
      <w:r w:rsidR="00933594">
        <w:rPr>
          <w:rFonts w:ascii="Times New Roman" w:hAnsi="Times New Roman" w:cs="Times New Roman"/>
          <w:sz w:val="24"/>
          <w:szCs w:val="24"/>
        </w:rPr>
        <w:t>Struktur</w:t>
      </w:r>
      <w:proofErr w:type="spellEnd"/>
      <w:r w:rsidR="00933594">
        <w:rPr>
          <w:rFonts w:ascii="Times New Roman" w:hAnsi="Times New Roman" w:cs="Times New Roman"/>
          <w:sz w:val="24"/>
          <w:szCs w:val="24"/>
        </w:rPr>
        <w:t xml:space="preserve"> </w:t>
      </w:r>
      <w:proofErr w:type="spellStart"/>
      <w:r w:rsidR="00933594">
        <w:rPr>
          <w:rFonts w:ascii="Times New Roman" w:hAnsi="Times New Roman" w:cs="Times New Roman"/>
          <w:sz w:val="24"/>
          <w:szCs w:val="24"/>
        </w:rPr>
        <w:t>Birokrasi</w:t>
      </w:r>
      <w:proofErr w:type="spellEnd"/>
      <w:r w:rsidR="00933594">
        <w:rPr>
          <w:rFonts w:ascii="Times New Roman" w:hAnsi="Times New Roman" w:cs="Times New Roman"/>
          <w:sz w:val="24"/>
          <w:szCs w:val="24"/>
        </w:rPr>
        <w:t>…………………</w:t>
      </w:r>
      <w:r>
        <w:rPr>
          <w:rFonts w:ascii="Times New Roman" w:hAnsi="Times New Roman" w:cs="Times New Roman"/>
          <w:sz w:val="24"/>
          <w:szCs w:val="24"/>
        </w:rPr>
        <w:t>…</w:t>
      </w:r>
      <w:r w:rsidR="00933594">
        <w:rPr>
          <w:rFonts w:ascii="Times New Roman" w:hAnsi="Times New Roman" w:cs="Times New Roman"/>
          <w:sz w:val="24"/>
          <w:szCs w:val="24"/>
        </w:rPr>
        <w:t>……………9</w:t>
      </w:r>
      <w:r w:rsidR="00C31297">
        <w:rPr>
          <w:rFonts w:ascii="Times New Roman" w:hAnsi="Times New Roman" w:cs="Times New Roman"/>
          <w:sz w:val="24"/>
          <w:szCs w:val="24"/>
        </w:rPr>
        <w:t>1</w:t>
      </w:r>
      <w:r w:rsidR="00933594">
        <w:rPr>
          <w:rFonts w:ascii="Times New Roman" w:hAnsi="Times New Roman" w:cs="Times New Roman"/>
          <w:sz w:val="24"/>
          <w:szCs w:val="24"/>
        </w:rPr>
        <w:t xml:space="preserve"> </w:t>
      </w:r>
    </w:p>
    <w:p w14:paraId="2E69C2D6" w14:textId="1EF4FEB1" w:rsidR="00933594" w:rsidRDefault="00E85462" w:rsidP="000009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33594">
        <w:rPr>
          <w:rFonts w:ascii="Times New Roman" w:hAnsi="Times New Roman" w:cs="Times New Roman"/>
          <w:sz w:val="24"/>
          <w:szCs w:val="24"/>
        </w:rPr>
        <w:t xml:space="preserve">4.3.2 Faktor Yang Mempengaruhi Implementasi Program </w:t>
      </w:r>
    </w:p>
    <w:p w14:paraId="53A99767" w14:textId="4B5604D0" w:rsidR="00933594" w:rsidRDefault="00933594" w:rsidP="00000901">
      <w:p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8546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Rehabilitasi</w:t>
      </w:r>
      <w:proofErr w:type="spellEnd"/>
      <w:r>
        <w:rPr>
          <w:rFonts w:ascii="Times New Roman" w:hAnsi="Times New Roman" w:cs="Times New Roman"/>
          <w:sz w:val="24"/>
          <w:szCs w:val="24"/>
        </w:rPr>
        <w:t xml:space="preserve"> Rumah Tidak Layak </w:t>
      </w:r>
      <w:r w:rsidR="00A10505">
        <w:rPr>
          <w:rFonts w:ascii="Times New Roman" w:hAnsi="Times New Roman" w:cs="Times New Roman"/>
          <w:sz w:val="24"/>
          <w:szCs w:val="24"/>
        </w:rPr>
        <w:t>Huni di Desa</w:t>
      </w:r>
      <w:r w:rsidR="00A10505">
        <w:rPr>
          <w:rFonts w:ascii="Times New Roman" w:hAnsi="Times New Roman" w:cs="Times New Roman"/>
          <w:sz w:val="24"/>
          <w:szCs w:val="24"/>
        </w:rPr>
        <w:tab/>
      </w:r>
      <w:r w:rsidR="00A10505">
        <w:rPr>
          <w:rFonts w:ascii="Times New Roman" w:hAnsi="Times New Roman" w:cs="Times New Roman"/>
          <w:sz w:val="24"/>
          <w:szCs w:val="24"/>
        </w:rPr>
        <w:tab/>
      </w:r>
      <w:r w:rsidR="00A10505">
        <w:rPr>
          <w:rFonts w:ascii="Times New Roman" w:hAnsi="Times New Roman" w:cs="Times New Roman"/>
          <w:sz w:val="24"/>
          <w:szCs w:val="24"/>
        </w:rPr>
        <w:tab/>
      </w:r>
      <w:r w:rsidR="00A10505">
        <w:rPr>
          <w:rFonts w:ascii="Times New Roman" w:hAnsi="Times New Roman" w:cs="Times New Roman"/>
          <w:sz w:val="24"/>
          <w:szCs w:val="24"/>
        </w:rPr>
        <w:tab/>
        <w:t xml:space="preserve"> </w:t>
      </w:r>
      <w:r w:rsidR="00E85462">
        <w:rPr>
          <w:rFonts w:ascii="Times New Roman" w:hAnsi="Times New Roman" w:cs="Times New Roman"/>
          <w:sz w:val="24"/>
          <w:szCs w:val="24"/>
        </w:rPr>
        <w:t xml:space="preserve">  </w:t>
      </w:r>
      <w:proofErr w:type="spellStart"/>
      <w:r>
        <w:rPr>
          <w:rFonts w:ascii="Times New Roman" w:hAnsi="Times New Roman" w:cs="Times New Roman"/>
          <w:sz w:val="24"/>
          <w:szCs w:val="24"/>
        </w:rPr>
        <w:t>Alasmalang</w:t>
      </w:r>
      <w:proofErr w:type="spellEnd"/>
      <w:r>
        <w:rPr>
          <w:rFonts w:ascii="Times New Roman" w:hAnsi="Times New Roman" w:cs="Times New Roman"/>
          <w:sz w:val="24"/>
          <w:szCs w:val="24"/>
        </w:rPr>
        <w:t>……</w:t>
      </w:r>
      <w:r w:rsidR="00A10505">
        <w:rPr>
          <w:rFonts w:ascii="Times New Roman" w:hAnsi="Times New Roman" w:cs="Times New Roman"/>
          <w:sz w:val="24"/>
          <w:szCs w:val="24"/>
        </w:rPr>
        <w:t>………………………………………</w:t>
      </w:r>
      <w:proofErr w:type="gramStart"/>
      <w:r w:rsidR="00A10505">
        <w:rPr>
          <w:rFonts w:ascii="Times New Roman" w:hAnsi="Times New Roman" w:cs="Times New Roman"/>
          <w:sz w:val="24"/>
          <w:szCs w:val="24"/>
        </w:rPr>
        <w:t>…</w:t>
      </w:r>
      <w:r w:rsidR="00000901">
        <w:rPr>
          <w:rFonts w:ascii="Times New Roman" w:hAnsi="Times New Roman" w:cs="Times New Roman"/>
          <w:sz w:val="24"/>
          <w:szCs w:val="24"/>
        </w:rPr>
        <w:t>..</w:t>
      </w:r>
      <w:proofErr w:type="gramEnd"/>
      <w:r w:rsidR="00A10505">
        <w:rPr>
          <w:rFonts w:ascii="Times New Roman" w:hAnsi="Times New Roman" w:cs="Times New Roman"/>
          <w:sz w:val="24"/>
          <w:szCs w:val="24"/>
        </w:rPr>
        <w:t>….</w:t>
      </w:r>
      <w:r>
        <w:rPr>
          <w:rFonts w:ascii="Times New Roman" w:hAnsi="Times New Roman" w:cs="Times New Roman"/>
          <w:sz w:val="24"/>
          <w:szCs w:val="24"/>
        </w:rPr>
        <w:t>9</w:t>
      </w:r>
      <w:r w:rsidR="00C31297">
        <w:rPr>
          <w:rFonts w:ascii="Times New Roman" w:hAnsi="Times New Roman" w:cs="Times New Roman"/>
          <w:sz w:val="24"/>
          <w:szCs w:val="24"/>
        </w:rPr>
        <w:t>3</w:t>
      </w:r>
    </w:p>
    <w:p w14:paraId="58B155EE" w14:textId="25F65A5C" w:rsidR="00933594" w:rsidRDefault="00933594" w:rsidP="007F5BDB">
      <w:pPr>
        <w:ind w:left="720"/>
        <w:jc w:val="both"/>
        <w:rPr>
          <w:rFonts w:ascii="Times New Roman" w:hAnsi="Times New Roman" w:cs="Times New Roman"/>
          <w:b/>
          <w:bCs/>
          <w:sz w:val="24"/>
          <w:szCs w:val="24"/>
        </w:rPr>
      </w:pPr>
      <w:r w:rsidRPr="00933594">
        <w:rPr>
          <w:rFonts w:ascii="Times New Roman" w:hAnsi="Times New Roman" w:cs="Times New Roman"/>
          <w:b/>
          <w:bCs/>
          <w:sz w:val="24"/>
          <w:szCs w:val="24"/>
        </w:rPr>
        <w:t xml:space="preserve">BAB 5. </w:t>
      </w:r>
      <w:proofErr w:type="spellStart"/>
      <w:r w:rsidRPr="00933594">
        <w:rPr>
          <w:rFonts w:ascii="Times New Roman" w:hAnsi="Times New Roman" w:cs="Times New Roman"/>
          <w:b/>
          <w:bCs/>
          <w:sz w:val="24"/>
          <w:szCs w:val="24"/>
        </w:rPr>
        <w:t>Penutup</w:t>
      </w:r>
      <w:proofErr w:type="spellEnd"/>
      <w:r>
        <w:rPr>
          <w:rFonts w:ascii="Times New Roman" w:hAnsi="Times New Roman" w:cs="Times New Roman"/>
          <w:b/>
          <w:bCs/>
          <w:sz w:val="24"/>
          <w:szCs w:val="24"/>
        </w:rPr>
        <w:t>…………………</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w:t>
      </w:r>
      <w:r w:rsidR="0064250D">
        <w:rPr>
          <w:rFonts w:ascii="Times New Roman" w:hAnsi="Times New Roman" w:cs="Times New Roman"/>
          <w:b/>
          <w:bCs/>
          <w:sz w:val="24"/>
          <w:szCs w:val="24"/>
        </w:rPr>
        <w:t>9</w:t>
      </w:r>
      <w:r w:rsidR="00C31297">
        <w:rPr>
          <w:rFonts w:ascii="Times New Roman" w:hAnsi="Times New Roman" w:cs="Times New Roman"/>
          <w:b/>
          <w:bCs/>
          <w:sz w:val="24"/>
          <w:szCs w:val="24"/>
        </w:rPr>
        <w:t>6</w:t>
      </w:r>
    </w:p>
    <w:p w14:paraId="710C3366" w14:textId="3A25BBEC" w:rsidR="00933594" w:rsidRDefault="00933594" w:rsidP="007F5BDB">
      <w:pPr>
        <w:ind w:left="720"/>
        <w:jc w:val="both"/>
        <w:rPr>
          <w:rFonts w:ascii="Times New Roman" w:hAnsi="Times New Roman" w:cs="Times New Roman"/>
          <w:sz w:val="24"/>
          <w:szCs w:val="24"/>
        </w:rPr>
      </w:pPr>
      <w:r w:rsidRPr="00933594">
        <w:rPr>
          <w:rFonts w:ascii="Times New Roman" w:hAnsi="Times New Roman" w:cs="Times New Roman"/>
          <w:sz w:val="24"/>
          <w:szCs w:val="24"/>
        </w:rPr>
        <w:t>5.1 Kesimpulan</w:t>
      </w:r>
      <w:r>
        <w:rPr>
          <w:rFonts w:ascii="Times New Roman" w:hAnsi="Times New Roman" w:cs="Times New Roman"/>
          <w:sz w:val="24"/>
          <w:szCs w:val="24"/>
        </w:rPr>
        <w:t>…………………………...…………………………….</w:t>
      </w:r>
      <w:r w:rsidR="0064250D">
        <w:rPr>
          <w:rFonts w:ascii="Times New Roman" w:hAnsi="Times New Roman" w:cs="Times New Roman"/>
          <w:sz w:val="24"/>
          <w:szCs w:val="24"/>
        </w:rPr>
        <w:t>9</w:t>
      </w:r>
      <w:r w:rsidR="00C31297">
        <w:rPr>
          <w:rFonts w:ascii="Times New Roman" w:hAnsi="Times New Roman" w:cs="Times New Roman"/>
          <w:sz w:val="24"/>
          <w:szCs w:val="24"/>
        </w:rPr>
        <w:t>6</w:t>
      </w:r>
    </w:p>
    <w:p w14:paraId="7571E235" w14:textId="29913D52" w:rsidR="00933594" w:rsidRPr="00933594" w:rsidRDefault="00933594" w:rsidP="007F5BDB">
      <w:pPr>
        <w:ind w:left="720"/>
        <w:jc w:val="both"/>
        <w:rPr>
          <w:rFonts w:ascii="Times New Roman" w:hAnsi="Times New Roman" w:cs="Times New Roman"/>
          <w:sz w:val="24"/>
          <w:szCs w:val="24"/>
        </w:rPr>
      </w:pPr>
      <w:r>
        <w:rPr>
          <w:rFonts w:ascii="Times New Roman" w:hAnsi="Times New Roman" w:cs="Times New Roman"/>
          <w:sz w:val="24"/>
          <w:szCs w:val="24"/>
        </w:rPr>
        <w:t>5.2 Saran……………………………………………………………</w:t>
      </w:r>
      <w:proofErr w:type="gramStart"/>
      <w:r>
        <w:rPr>
          <w:rFonts w:ascii="Times New Roman" w:hAnsi="Times New Roman" w:cs="Times New Roman"/>
          <w:sz w:val="24"/>
          <w:szCs w:val="24"/>
        </w:rPr>
        <w:t>…..</w:t>
      </w:r>
      <w:proofErr w:type="gramEnd"/>
      <w:r w:rsidR="0064250D">
        <w:rPr>
          <w:rFonts w:ascii="Times New Roman" w:hAnsi="Times New Roman" w:cs="Times New Roman"/>
          <w:sz w:val="24"/>
          <w:szCs w:val="24"/>
        </w:rPr>
        <w:t>9</w:t>
      </w:r>
      <w:r w:rsidR="00C31297">
        <w:rPr>
          <w:rFonts w:ascii="Times New Roman" w:hAnsi="Times New Roman" w:cs="Times New Roman"/>
          <w:sz w:val="24"/>
          <w:szCs w:val="24"/>
        </w:rPr>
        <w:t>8</w:t>
      </w:r>
    </w:p>
    <w:p w14:paraId="1875796C" w14:textId="3BEB222F" w:rsidR="00E067F1" w:rsidRPr="000F2AB6" w:rsidRDefault="00F35236" w:rsidP="00A10E7A">
      <w:pPr>
        <w:jc w:val="both"/>
        <w:rPr>
          <w:rFonts w:ascii="Times New Roman" w:hAnsi="Times New Roman" w:cs="Times New Roman"/>
          <w:sz w:val="24"/>
          <w:szCs w:val="24"/>
        </w:rPr>
      </w:pPr>
      <w:r w:rsidRPr="00F35236">
        <w:rPr>
          <w:rFonts w:ascii="Times New Roman" w:hAnsi="Times New Roman" w:cs="Times New Roman"/>
          <w:b/>
          <w:bCs/>
          <w:sz w:val="24"/>
          <w:szCs w:val="24"/>
        </w:rPr>
        <w:t>DAFTAR PUSTAKA</w:t>
      </w:r>
      <w:r w:rsidR="00D6336B">
        <w:rPr>
          <w:rFonts w:ascii="Times New Roman" w:hAnsi="Times New Roman" w:cs="Times New Roman"/>
          <w:b/>
          <w:bCs/>
          <w:sz w:val="24"/>
          <w:szCs w:val="24"/>
        </w:rPr>
        <w:t>………………………………………………………</w:t>
      </w:r>
      <w:proofErr w:type="gramStart"/>
      <w:r w:rsidR="00075C60">
        <w:rPr>
          <w:rFonts w:ascii="Times New Roman" w:hAnsi="Times New Roman" w:cs="Times New Roman"/>
          <w:b/>
          <w:bCs/>
          <w:sz w:val="24"/>
          <w:szCs w:val="24"/>
        </w:rPr>
        <w:t>...</w:t>
      </w:r>
      <w:r w:rsidR="00933594">
        <w:rPr>
          <w:rFonts w:ascii="Times New Roman" w:hAnsi="Times New Roman" w:cs="Times New Roman"/>
          <w:b/>
          <w:bCs/>
          <w:sz w:val="24"/>
          <w:szCs w:val="24"/>
        </w:rPr>
        <w:t>.</w:t>
      </w:r>
      <w:r w:rsidR="00D6336B">
        <w:rPr>
          <w:rFonts w:ascii="Times New Roman" w:hAnsi="Times New Roman" w:cs="Times New Roman"/>
          <w:b/>
          <w:bCs/>
          <w:sz w:val="24"/>
          <w:szCs w:val="24"/>
        </w:rPr>
        <w:t>.</w:t>
      </w:r>
      <w:proofErr w:type="gramEnd"/>
      <w:r w:rsidR="00C31297">
        <w:rPr>
          <w:rFonts w:ascii="Times New Roman" w:hAnsi="Times New Roman" w:cs="Times New Roman"/>
          <w:b/>
          <w:bCs/>
          <w:sz w:val="24"/>
          <w:szCs w:val="24"/>
        </w:rPr>
        <w:t>99</w:t>
      </w:r>
    </w:p>
    <w:p w14:paraId="1813873F" w14:textId="77777777" w:rsidR="00000901" w:rsidRDefault="00000901" w:rsidP="005A4450">
      <w:pPr>
        <w:jc w:val="center"/>
        <w:rPr>
          <w:rFonts w:ascii="Times New Roman" w:hAnsi="Times New Roman" w:cs="Times New Roman"/>
          <w:b/>
          <w:bCs/>
          <w:sz w:val="24"/>
          <w:szCs w:val="24"/>
        </w:rPr>
      </w:pPr>
    </w:p>
    <w:p w14:paraId="4ACDA2CC" w14:textId="77777777" w:rsidR="00000901" w:rsidRDefault="00000901" w:rsidP="005A4450">
      <w:pPr>
        <w:jc w:val="center"/>
        <w:rPr>
          <w:rFonts w:ascii="Times New Roman" w:hAnsi="Times New Roman" w:cs="Times New Roman"/>
          <w:b/>
          <w:bCs/>
          <w:sz w:val="24"/>
          <w:szCs w:val="24"/>
        </w:rPr>
      </w:pPr>
    </w:p>
    <w:p w14:paraId="54661E47" w14:textId="77777777" w:rsidR="00000901" w:rsidRDefault="00000901" w:rsidP="005A4450">
      <w:pPr>
        <w:jc w:val="center"/>
        <w:rPr>
          <w:rFonts w:ascii="Times New Roman" w:hAnsi="Times New Roman" w:cs="Times New Roman"/>
          <w:b/>
          <w:bCs/>
          <w:sz w:val="24"/>
          <w:szCs w:val="24"/>
        </w:rPr>
      </w:pPr>
    </w:p>
    <w:p w14:paraId="030647AF" w14:textId="4DEB3BE8" w:rsidR="001D4F5C" w:rsidRDefault="001D4F5C" w:rsidP="005A445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2D2D2FDC" w14:textId="77777777" w:rsidR="001D4F5C" w:rsidRDefault="001D4F5C" w:rsidP="005A4450">
      <w:pPr>
        <w:jc w:val="center"/>
        <w:rPr>
          <w:rFonts w:ascii="Times New Roman" w:hAnsi="Times New Roman" w:cs="Times New Roman"/>
          <w:b/>
          <w:bCs/>
          <w:sz w:val="24"/>
          <w:szCs w:val="24"/>
        </w:rPr>
      </w:pPr>
    </w:p>
    <w:p w14:paraId="2B2A73B9" w14:textId="0F077EA3" w:rsidR="001D4F5C" w:rsidRDefault="001D4F5C" w:rsidP="001D4F5C">
      <w:pPr>
        <w:jc w:val="both"/>
        <w:rPr>
          <w:rFonts w:ascii="Times New Roman" w:hAnsi="Times New Roman" w:cs="Times New Roman"/>
          <w:sz w:val="24"/>
          <w:szCs w:val="24"/>
        </w:rPr>
      </w:pPr>
      <w:r>
        <w:rPr>
          <w:rFonts w:ascii="Times New Roman" w:hAnsi="Times New Roman" w:cs="Times New Roman"/>
          <w:sz w:val="24"/>
          <w:szCs w:val="24"/>
        </w:rPr>
        <w:t xml:space="preserve">Tabel 1.1 Daftar pemohon bantuan rumah tidak layak huni di </w:t>
      </w:r>
      <w:r w:rsidR="00055F08">
        <w:rPr>
          <w:rFonts w:ascii="Times New Roman" w:hAnsi="Times New Roman" w:cs="Times New Roman"/>
          <w:sz w:val="24"/>
          <w:szCs w:val="24"/>
        </w:rPr>
        <w:t>D</w:t>
      </w:r>
      <w:r>
        <w:rPr>
          <w:rFonts w:ascii="Times New Roman" w:hAnsi="Times New Roman" w:cs="Times New Roman"/>
          <w:sz w:val="24"/>
          <w:szCs w:val="24"/>
        </w:rPr>
        <w:t>esa</w:t>
      </w:r>
      <w:r w:rsidR="00055F08">
        <w:rPr>
          <w:rFonts w:ascii="Times New Roman" w:hAnsi="Times New Roman" w:cs="Times New Roman"/>
          <w:sz w:val="24"/>
          <w:szCs w:val="24"/>
        </w:rPr>
        <w:t xml:space="preserve"> Alasmalang </w:t>
      </w:r>
      <w:r w:rsidR="00055F08">
        <w:rPr>
          <w:rFonts w:ascii="Times New Roman" w:hAnsi="Times New Roman" w:cs="Times New Roman"/>
          <w:sz w:val="24"/>
          <w:szCs w:val="24"/>
        </w:rPr>
        <w:tab/>
      </w:r>
      <w:r w:rsidR="00055F08">
        <w:rPr>
          <w:rFonts w:ascii="Times New Roman" w:hAnsi="Times New Roman" w:cs="Times New Roman"/>
          <w:sz w:val="24"/>
          <w:szCs w:val="24"/>
        </w:rPr>
        <w:tab/>
        <w:t xml:space="preserve">    Kecamatan Panarukan……………………………………………</w:t>
      </w:r>
      <w:r w:rsidR="00C9571B">
        <w:rPr>
          <w:rFonts w:ascii="Times New Roman" w:hAnsi="Times New Roman" w:cs="Times New Roman"/>
          <w:sz w:val="24"/>
          <w:szCs w:val="24"/>
        </w:rPr>
        <w:t>..</w:t>
      </w:r>
      <w:r w:rsidR="00055F08">
        <w:rPr>
          <w:rFonts w:ascii="Times New Roman" w:hAnsi="Times New Roman" w:cs="Times New Roman"/>
          <w:sz w:val="24"/>
          <w:szCs w:val="24"/>
        </w:rPr>
        <w:t>…..7</w:t>
      </w:r>
    </w:p>
    <w:p w14:paraId="6DD9D462" w14:textId="7502E3AF" w:rsidR="00055F08" w:rsidRDefault="00055F08" w:rsidP="001D4F5C">
      <w:pPr>
        <w:jc w:val="both"/>
        <w:rPr>
          <w:rFonts w:ascii="Times New Roman" w:hAnsi="Times New Roman" w:cs="Times New Roman"/>
          <w:sz w:val="24"/>
          <w:szCs w:val="24"/>
        </w:rPr>
      </w:pPr>
      <w:r>
        <w:rPr>
          <w:rFonts w:ascii="Times New Roman" w:hAnsi="Times New Roman" w:cs="Times New Roman"/>
          <w:sz w:val="24"/>
          <w:szCs w:val="24"/>
        </w:rPr>
        <w:t xml:space="preserve">Tabel 2.1 Penelitian </w:t>
      </w:r>
      <w:r w:rsidR="00DF043E">
        <w:rPr>
          <w:rFonts w:ascii="Times New Roman" w:hAnsi="Times New Roman" w:cs="Times New Roman"/>
          <w:sz w:val="24"/>
          <w:szCs w:val="24"/>
        </w:rPr>
        <w:t>te</w:t>
      </w:r>
      <w:r>
        <w:rPr>
          <w:rFonts w:ascii="Times New Roman" w:hAnsi="Times New Roman" w:cs="Times New Roman"/>
          <w:sz w:val="24"/>
          <w:szCs w:val="24"/>
        </w:rPr>
        <w:t>rdahulu……………………………………</w:t>
      </w:r>
      <w:r w:rsidR="00DF043E">
        <w:rPr>
          <w:rFonts w:ascii="Times New Roman" w:hAnsi="Times New Roman" w:cs="Times New Roman"/>
          <w:sz w:val="24"/>
          <w:szCs w:val="24"/>
        </w:rPr>
        <w:t>.</w:t>
      </w:r>
      <w:r>
        <w:rPr>
          <w:rFonts w:ascii="Times New Roman" w:hAnsi="Times New Roman" w:cs="Times New Roman"/>
          <w:sz w:val="24"/>
          <w:szCs w:val="24"/>
        </w:rPr>
        <w:t>…</w:t>
      </w:r>
      <w:r w:rsidR="00C9571B">
        <w:rPr>
          <w:rFonts w:ascii="Times New Roman" w:hAnsi="Times New Roman" w:cs="Times New Roman"/>
          <w:sz w:val="24"/>
          <w:szCs w:val="24"/>
        </w:rPr>
        <w:t>.</w:t>
      </w:r>
      <w:r>
        <w:rPr>
          <w:rFonts w:ascii="Times New Roman" w:hAnsi="Times New Roman" w:cs="Times New Roman"/>
          <w:sz w:val="24"/>
          <w:szCs w:val="24"/>
        </w:rPr>
        <w:t>……</w:t>
      </w:r>
      <w:r w:rsidR="00C9571B">
        <w:rPr>
          <w:rFonts w:ascii="Times New Roman" w:hAnsi="Times New Roman" w:cs="Times New Roman"/>
          <w:sz w:val="24"/>
          <w:szCs w:val="24"/>
        </w:rPr>
        <w:t>..</w:t>
      </w:r>
      <w:r>
        <w:rPr>
          <w:rFonts w:ascii="Times New Roman" w:hAnsi="Times New Roman" w:cs="Times New Roman"/>
          <w:sz w:val="24"/>
          <w:szCs w:val="24"/>
        </w:rPr>
        <w:t>…...44</w:t>
      </w:r>
    </w:p>
    <w:p w14:paraId="7FEF8648" w14:textId="605DB525" w:rsidR="00055F08" w:rsidRDefault="00DF043E" w:rsidP="001D4F5C">
      <w:pPr>
        <w:jc w:val="both"/>
        <w:rPr>
          <w:rFonts w:ascii="Times New Roman" w:hAnsi="Times New Roman" w:cs="Times New Roman"/>
          <w:sz w:val="24"/>
          <w:szCs w:val="24"/>
        </w:rPr>
      </w:pPr>
      <w:r>
        <w:rPr>
          <w:rFonts w:ascii="Times New Roman" w:hAnsi="Times New Roman" w:cs="Times New Roman"/>
          <w:sz w:val="24"/>
          <w:szCs w:val="24"/>
        </w:rPr>
        <w:t>Tabel 4.1 Batas wilayah lokasi penelitian…………………………..………..</w:t>
      </w:r>
      <w:r w:rsidR="00C9571B">
        <w:rPr>
          <w:rFonts w:ascii="Times New Roman" w:hAnsi="Times New Roman" w:cs="Times New Roman"/>
          <w:sz w:val="24"/>
          <w:szCs w:val="24"/>
        </w:rPr>
        <w:t>.</w:t>
      </w:r>
      <w:r>
        <w:rPr>
          <w:rFonts w:ascii="Times New Roman" w:hAnsi="Times New Roman" w:cs="Times New Roman"/>
          <w:sz w:val="24"/>
          <w:szCs w:val="24"/>
        </w:rPr>
        <w:t>…63</w:t>
      </w:r>
    </w:p>
    <w:p w14:paraId="4108E1C5" w14:textId="1F20F69A" w:rsidR="00DF043E" w:rsidRDefault="00DF043E" w:rsidP="001D4F5C">
      <w:pPr>
        <w:jc w:val="both"/>
        <w:rPr>
          <w:rFonts w:ascii="Times New Roman" w:hAnsi="Times New Roman" w:cs="Times New Roman"/>
          <w:sz w:val="24"/>
          <w:szCs w:val="24"/>
        </w:rPr>
      </w:pPr>
      <w:r>
        <w:rPr>
          <w:rFonts w:ascii="Times New Roman" w:hAnsi="Times New Roman" w:cs="Times New Roman"/>
          <w:sz w:val="24"/>
          <w:szCs w:val="24"/>
        </w:rPr>
        <w:t>Tabel 4.2 Luas wilayah menurut penggunaanya……………………………...…63</w:t>
      </w:r>
    </w:p>
    <w:p w14:paraId="0C254280" w14:textId="72F09C35" w:rsidR="00DF043E" w:rsidRDefault="00DF043E" w:rsidP="001D4F5C">
      <w:pPr>
        <w:jc w:val="both"/>
        <w:rPr>
          <w:rFonts w:ascii="Times New Roman" w:hAnsi="Times New Roman" w:cs="Times New Roman"/>
          <w:sz w:val="24"/>
          <w:szCs w:val="24"/>
        </w:rPr>
      </w:pPr>
      <w:r>
        <w:rPr>
          <w:rFonts w:ascii="Times New Roman" w:hAnsi="Times New Roman" w:cs="Times New Roman"/>
          <w:sz w:val="24"/>
          <w:szCs w:val="24"/>
        </w:rPr>
        <w:t>Tabel 4.3 Orbitasi atau jarak pusat pemerintahan……………………………….64</w:t>
      </w:r>
    </w:p>
    <w:p w14:paraId="45F5245D" w14:textId="1448D41C" w:rsidR="00DF043E" w:rsidRDefault="00DF043E" w:rsidP="001D4F5C">
      <w:pPr>
        <w:jc w:val="both"/>
        <w:rPr>
          <w:rFonts w:ascii="Times New Roman" w:hAnsi="Times New Roman" w:cs="Times New Roman"/>
          <w:sz w:val="24"/>
          <w:szCs w:val="24"/>
        </w:rPr>
      </w:pPr>
      <w:r>
        <w:rPr>
          <w:rFonts w:ascii="Times New Roman" w:hAnsi="Times New Roman" w:cs="Times New Roman"/>
          <w:sz w:val="24"/>
          <w:szCs w:val="24"/>
        </w:rPr>
        <w:t>Tabel 4.4 Jumlah penduduk…………………………………………………...…64</w:t>
      </w:r>
    </w:p>
    <w:p w14:paraId="11EBB1F4" w14:textId="4E0B18EC" w:rsidR="00DF043E" w:rsidRDefault="00DF043E" w:rsidP="001D4F5C">
      <w:pPr>
        <w:jc w:val="both"/>
        <w:rPr>
          <w:rFonts w:ascii="Times New Roman" w:hAnsi="Times New Roman" w:cs="Times New Roman"/>
          <w:sz w:val="24"/>
          <w:szCs w:val="24"/>
        </w:rPr>
      </w:pPr>
      <w:r>
        <w:rPr>
          <w:rFonts w:ascii="Times New Roman" w:hAnsi="Times New Roman" w:cs="Times New Roman"/>
          <w:sz w:val="24"/>
          <w:szCs w:val="24"/>
        </w:rPr>
        <w:t>Tabel 4.5 Jumlah data pekerjaan atau mata pencaharian………………………...65</w:t>
      </w:r>
    </w:p>
    <w:p w14:paraId="4FE49623" w14:textId="39B2C031" w:rsidR="00C9571B" w:rsidRDefault="00C9571B" w:rsidP="001D4F5C">
      <w:pPr>
        <w:jc w:val="both"/>
        <w:rPr>
          <w:rFonts w:ascii="Times New Roman" w:hAnsi="Times New Roman" w:cs="Times New Roman"/>
          <w:sz w:val="24"/>
          <w:szCs w:val="24"/>
        </w:rPr>
      </w:pPr>
      <w:r>
        <w:rPr>
          <w:rFonts w:ascii="Times New Roman" w:hAnsi="Times New Roman" w:cs="Times New Roman"/>
          <w:sz w:val="24"/>
          <w:szCs w:val="24"/>
        </w:rPr>
        <w:t>Tabel 4.6 Jumlah tingkat Pendidikan masyarakat……………………………….66</w:t>
      </w:r>
    </w:p>
    <w:p w14:paraId="7202DE7A" w14:textId="02F005D0" w:rsidR="00C9571B" w:rsidRDefault="00C9571B" w:rsidP="001D4F5C">
      <w:pPr>
        <w:jc w:val="both"/>
        <w:rPr>
          <w:rFonts w:ascii="Times New Roman" w:hAnsi="Times New Roman" w:cs="Times New Roman"/>
          <w:sz w:val="24"/>
          <w:szCs w:val="24"/>
        </w:rPr>
      </w:pPr>
      <w:r>
        <w:rPr>
          <w:rFonts w:ascii="Times New Roman" w:hAnsi="Times New Roman" w:cs="Times New Roman"/>
          <w:sz w:val="24"/>
          <w:szCs w:val="24"/>
        </w:rPr>
        <w:t>Tabel 4.7 Nama perangkat pemerintahan desa alasmalang……………………...69</w:t>
      </w:r>
    </w:p>
    <w:p w14:paraId="3271A617" w14:textId="48166109" w:rsidR="00C9571B" w:rsidRPr="001D4F5C" w:rsidRDefault="00C9571B" w:rsidP="001D4F5C">
      <w:pPr>
        <w:jc w:val="both"/>
        <w:rPr>
          <w:rFonts w:ascii="Times New Roman" w:hAnsi="Times New Roman" w:cs="Times New Roman"/>
          <w:sz w:val="24"/>
          <w:szCs w:val="24"/>
        </w:rPr>
      </w:pPr>
      <w:r>
        <w:rPr>
          <w:rFonts w:ascii="Times New Roman" w:hAnsi="Times New Roman" w:cs="Times New Roman"/>
          <w:sz w:val="24"/>
          <w:szCs w:val="24"/>
        </w:rPr>
        <w:t>Tabel 4.8 Karakteristik Informan………………………………………………..70</w:t>
      </w:r>
    </w:p>
    <w:p w14:paraId="47C6B4AD" w14:textId="39DE968D" w:rsidR="001D4F5C" w:rsidRDefault="001D4F5C" w:rsidP="00C9571B">
      <w:pPr>
        <w:rPr>
          <w:rFonts w:ascii="Times New Roman" w:hAnsi="Times New Roman" w:cs="Times New Roman"/>
          <w:b/>
          <w:bCs/>
          <w:sz w:val="24"/>
          <w:szCs w:val="24"/>
        </w:rPr>
      </w:pPr>
    </w:p>
    <w:p w14:paraId="153D5FF4" w14:textId="77777777" w:rsidR="001D4F5C" w:rsidRDefault="001D4F5C" w:rsidP="005A4450">
      <w:pPr>
        <w:jc w:val="center"/>
        <w:rPr>
          <w:rFonts w:ascii="Times New Roman" w:hAnsi="Times New Roman" w:cs="Times New Roman"/>
          <w:b/>
          <w:bCs/>
          <w:sz w:val="24"/>
          <w:szCs w:val="24"/>
        </w:rPr>
      </w:pPr>
    </w:p>
    <w:p w14:paraId="6938FD78" w14:textId="77777777" w:rsidR="001D4F5C" w:rsidRDefault="001D4F5C" w:rsidP="005A4450">
      <w:pPr>
        <w:jc w:val="center"/>
        <w:rPr>
          <w:rFonts w:ascii="Times New Roman" w:hAnsi="Times New Roman" w:cs="Times New Roman"/>
          <w:b/>
          <w:bCs/>
          <w:sz w:val="24"/>
          <w:szCs w:val="24"/>
        </w:rPr>
      </w:pPr>
    </w:p>
    <w:p w14:paraId="00D337B8" w14:textId="77777777" w:rsidR="001D4F5C" w:rsidRDefault="001D4F5C" w:rsidP="005A4450">
      <w:pPr>
        <w:jc w:val="center"/>
        <w:rPr>
          <w:rFonts w:ascii="Times New Roman" w:hAnsi="Times New Roman" w:cs="Times New Roman"/>
          <w:b/>
          <w:bCs/>
          <w:sz w:val="24"/>
          <w:szCs w:val="24"/>
        </w:rPr>
      </w:pPr>
    </w:p>
    <w:p w14:paraId="12812D9A" w14:textId="77777777" w:rsidR="001D4F5C" w:rsidRDefault="001D4F5C" w:rsidP="005A4450">
      <w:pPr>
        <w:jc w:val="center"/>
        <w:rPr>
          <w:rFonts w:ascii="Times New Roman" w:hAnsi="Times New Roman" w:cs="Times New Roman"/>
          <w:b/>
          <w:bCs/>
          <w:sz w:val="24"/>
          <w:szCs w:val="24"/>
        </w:rPr>
      </w:pPr>
    </w:p>
    <w:p w14:paraId="38A5D453" w14:textId="77777777" w:rsidR="001D4F5C" w:rsidRDefault="001D4F5C" w:rsidP="005A4450">
      <w:pPr>
        <w:jc w:val="center"/>
        <w:rPr>
          <w:rFonts w:ascii="Times New Roman" w:hAnsi="Times New Roman" w:cs="Times New Roman"/>
          <w:b/>
          <w:bCs/>
          <w:sz w:val="24"/>
          <w:szCs w:val="24"/>
        </w:rPr>
      </w:pPr>
    </w:p>
    <w:p w14:paraId="44D67EA4" w14:textId="77777777" w:rsidR="001D4F5C" w:rsidRDefault="001D4F5C" w:rsidP="005A4450">
      <w:pPr>
        <w:jc w:val="center"/>
        <w:rPr>
          <w:rFonts w:ascii="Times New Roman" w:hAnsi="Times New Roman" w:cs="Times New Roman"/>
          <w:b/>
          <w:bCs/>
          <w:sz w:val="24"/>
          <w:szCs w:val="24"/>
        </w:rPr>
      </w:pPr>
    </w:p>
    <w:p w14:paraId="6D3BB998" w14:textId="77777777" w:rsidR="001D4F5C" w:rsidRDefault="001D4F5C" w:rsidP="005A4450">
      <w:pPr>
        <w:jc w:val="center"/>
        <w:rPr>
          <w:rFonts w:ascii="Times New Roman" w:hAnsi="Times New Roman" w:cs="Times New Roman"/>
          <w:b/>
          <w:bCs/>
          <w:sz w:val="24"/>
          <w:szCs w:val="24"/>
        </w:rPr>
      </w:pPr>
    </w:p>
    <w:p w14:paraId="28F18F0D" w14:textId="77777777" w:rsidR="001D4F5C" w:rsidRDefault="001D4F5C" w:rsidP="005A4450">
      <w:pPr>
        <w:jc w:val="center"/>
        <w:rPr>
          <w:rFonts w:ascii="Times New Roman" w:hAnsi="Times New Roman" w:cs="Times New Roman"/>
          <w:b/>
          <w:bCs/>
          <w:sz w:val="24"/>
          <w:szCs w:val="24"/>
        </w:rPr>
      </w:pPr>
    </w:p>
    <w:p w14:paraId="4E62F05B" w14:textId="77777777" w:rsidR="001D4F5C" w:rsidRDefault="001D4F5C" w:rsidP="005A4450">
      <w:pPr>
        <w:jc w:val="center"/>
        <w:rPr>
          <w:rFonts w:ascii="Times New Roman" w:hAnsi="Times New Roman" w:cs="Times New Roman"/>
          <w:b/>
          <w:bCs/>
          <w:sz w:val="24"/>
          <w:szCs w:val="24"/>
        </w:rPr>
      </w:pPr>
    </w:p>
    <w:p w14:paraId="09B89DDC" w14:textId="77777777" w:rsidR="001D4F5C" w:rsidRDefault="001D4F5C" w:rsidP="005A4450">
      <w:pPr>
        <w:jc w:val="center"/>
        <w:rPr>
          <w:rFonts w:ascii="Times New Roman" w:hAnsi="Times New Roman" w:cs="Times New Roman"/>
          <w:b/>
          <w:bCs/>
          <w:sz w:val="24"/>
          <w:szCs w:val="24"/>
        </w:rPr>
      </w:pPr>
    </w:p>
    <w:p w14:paraId="522B27A6" w14:textId="77777777" w:rsidR="001D4F5C" w:rsidRDefault="001D4F5C" w:rsidP="005A4450">
      <w:pPr>
        <w:jc w:val="center"/>
        <w:rPr>
          <w:rFonts w:ascii="Times New Roman" w:hAnsi="Times New Roman" w:cs="Times New Roman"/>
          <w:b/>
          <w:bCs/>
          <w:sz w:val="24"/>
          <w:szCs w:val="24"/>
        </w:rPr>
      </w:pPr>
    </w:p>
    <w:p w14:paraId="7892DDD3" w14:textId="77777777" w:rsidR="001D4F5C" w:rsidRDefault="001D4F5C" w:rsidP="0058212E">
      <w:pPr>
        <w:rPr>
          <w:rFonts w:ascii="Times New Roman" w:hAnsi="Times New Roman" w:cs="Times New Roman"/>
          <w:b/>
          <w:bCs/>
          <w:sz w:val="24"/>
          <w:szCs w:val="24"/>
        </w:rPr>
      </w:pPr>
    </w:p>
    <w:p w14:paraId="54A63A30" w14:textId="77777777" w:rsidR="0058212E" w:rsidRDefault="0058212E" w:rsidP="0058212E">
      <w:pPr>
        <w:rPr>
          <w:rFonts w:ascii="Times New Roman" w:hAnsi="Times New Roman" w:cs="Times New Roman"/>
          <w:b/>
          <w:bCs/>
          <w:sz w:val="24"/>
          <w:szCs w:val="24"/>
        </w:rPr>
      </w:pPr>
    </w:p>
    <w:p w14:paraId="19CA416F" w14:textId="77777777" w:rsidR="001D4F5C" w:rsidRDefault="001D4F5C" w:rsidP="0058212E">
      <w:pPr>
        <w:rPr>
          <w:rFonts w:ascii="Times New Roman" w:hAnsi="Times New Roman" w:cs="Times New Roman"/>
          <w:b/>
          <w:bCs/>
          <w:sz w:val="24"/>
          <w:szCs w:val="24"/>
        </w:rPr>
      </w:pPr>
    </w:p>
    <w:p w14:paraId="5466B522" w14:textId="0ACA9BDE" w:rsidR="005E1922" w:rsidRDefault="005A4450" w:rsidP="005A445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0AD97B8F" w14:textId="77777777" w:rsidR="005A4450" w:rsidRDefault="005A4450" w:rsidP="005A4450">
      <w:pPr>
        <w:jc w:val="center"/>
        <w:rPr>
          <w:rFonts w:ascii="Times New Roman" w:hAnsi="Times New Roman" w:cs="Times New Roman"/>
          <w:b/>
          <w:bCs/>
          <w:sz w:val="24"/>
          <w:szCs w:val="24"/>
        </w:rPr>
      </w:pPr>
    </w:p>
    <w:p w14:paraId="5F110D41" w14:textId="744FAC11" w:rsidR="005A4450" w:rsidRDefault="005A4450" w:rsidP="005A4450">
      <w:pPr>
        <w:jc w:val="both"/>
        <w:rPr>
          <w:rFonts w:ascii="Times New Roman" w:hAnsi="Times New Roman" w:cs="Times New Roman"/>
          <w:sz w:val="24"/>
          <w:szCs w:val="24"/>
        </w:rPr>
      </w:pPr>
      <w:r w:rsidRPr="005A4450">
        <w:rPr>
          <w:rFonts w:ascii="Times New Roman" w:hAnsi="Times New Roman" w:cs="Times New Roman"/>
          <w:sz w:val="24"/>
          <w:szCs w:val="24"/>
        </w:rPr>
        <w:t xml:space="preserve">Gambar 1.1 </w:t>
      </w:r>
      <w:r>
        <w:rPr>
          <w:rFonts w:ascii="Times New Roman" w:hAnsi="Times New Roman" w:cs="Times New Roman"/>
          <w:sz w:val="24"/>
          <w:szCs w:val="24"/>
        </w:rPr>
        <w:t>Jumlah penduduk miskin kabupaten situbondo 2017-2021………….</w:t>
      </w:r>
      <w:r w:rsidR="0031729E">
        <w:rPr>
          <w:rFonts w:ascii="Times New Roman" w:hAnsi="Times New Roman" w:cs="Times New Roman"/>
          <w:sz w:val="24"/>
          <w:szCs w:val="24"/>
        </w:rPr>
        <w:t>5</w:t>
      </w:r>
    </w:p>
    <w:p w14:paraId="3C4943B9" w14:textId="1D54BB97" w:rsidR="00055F08" w:rsidRDefault="00055F08" w:rsidP="005A4450">
      <w:pPr>
        <w:jc w:val="both"/>
        <w:rPr>
          <w:rFonts w:ascii="Times New Roman" w:hAnsi="Times New Roman" w:cs="Times New Roman"/>
          <w:sz w:val="24"/>
          <w:szCs w:val="24"/>
        </w:rPr>
      </w:pPr>
      <w:r>
        <w:rPr>
          <w:rFonts w:ascii="Times New Roman" w:hAnsi="Times New Roman" w:cs="Times New Roman"/>
          <w:sz w:val="24"/>
          <w:szCs w:val="24"/>
        </w:rPr>
        <w:t>Gambar 2.1 Krrangka Berfikir…………………………………………………...50</w:t>
      </w:r>
    </w:p>
    <w:p w14:paraId="1C4FB9A8" w14:textId="3430844C" w:rsidR="005A4450" w:rsidRDefault="005A4450" w:rsidP="005A4450">
      <w:pPr>
        <w:jc w:val="both"/>
        <w:rPr>
          <w:rFonts w:ascii="Times New Roman" w:hAnsi="Times New Roman" w:cs="Times New Roman"/>
          <w:sz w:val="24"/>
          <w:szCs w:val="24"/>
        </w:rPr>
      </w:pPr>
      <w:r>
        <w:rPr>
          <w:rFonts w:ascii="Times New Roman" w:hAnsi="Times New Roman" w:cs="Times New Roman"/>
          <w:sz w:val="24"/>
          <w:szCs w:val="24"/>
        </w:rPr>
        <w:t>Gambar 3.1 Triangulasi Sumber</w:t>
      </w:r>
      <w:r w:rsidR="00D65618">
        <w:rPr>
          <w:rFonts w:ascii="Times New Roman" w:hAnsi="Times New Roman" w:cs="Times New Roman"/>
          <w:sz w:val="24"/>
          <w:szCs w:val="24"/>
        </w:rPr>
        <w:t>……………………...</w:t>
      </w:r>
      <w:r>
        <w:rPr>
          <w:rFonts w:ascii="Times New Roman" w:hAnsi="Times New Roman" w:cs="Times New Roman"/>
          <w:sz w:val="24"/>
          <w:szCs w:val="24"/>
        </w:rPr>
        <w:t>………………………….</w:t>
      </w:r>
      <w:r w:rsidR="00B72777">
        <w:rPr>
          <w:rFonts w:ascii="Times New Roman" w:hAnsi="Times New Roman" w:cs="Times New Roman"/>
          <w:sz w:val="24"/>
          <w:szCs w:val="24"/>
        </w:rPr>
        <w:t>5</w:t>
      </w:r>
      <w:r w:rsidR="0031729E">
        <w:rPr>
          <w:rFonts w:ascii="Times New Roman" w:hAnsi="Times New Roman" w:cs="Times New Roman"/>
          <w:sz w:val="24"/>
          <w:szCs w:val="24"/>
        </w:rPr>
        <w:t>8</w:t>
      </w:r>
    </w:p>
    <w:p w14:paraId="3C4E54C5" w14:textId="53497D2A" w:rsidR="005A4450" w:rsidRDefault="005A4450" w:rsidP="005A4450">
      <w:pPr>
        <w:jc w:val="both"/>
        <w:rPr>
          <w:rFonts w:ascii="Times New Roman" w:hAnsi="Times New Roman" w:cs="Times New Roman"/>
          <w:sz w:val="24"/>
          <w:szCs w:val="24"/>
        </w:rPr>
      </w:pPr>
      <w:r>
        <w:rPr>
          <w:rFonts w:ascii="Times New Roman" w:hAnsi="Times New Roman" w:cs="Times New Roman"/>
          <w:sz w:val="24"/>
          <w:szCs w:val="24"/>
        </w:rPr>
        <w:t>Gambar 4.2 Peta Desa Alasmalang………………………………………………6</w:t>
      </w:r>
      <w:r w:rsidR="0031729E">
        <w:rPr>
          <w:rFonts w:ascii="Times New Roman" w:hAnsi="Times New Roman" w:cs="Times New Roman"/>
          <w:sz w:val="24"/>
          <w:szCs w:val="24"/>
        </w:rPr>
        <w:t>2</w:t>
      </w:r>
    </w:p>
    <w:p w14:paraId="76FB94E7" w14:textId="1B5960DB" w:rsidR="000F2AB6" w:rsidRPr="000F2AB6" w:rsidRDefault="005A4450" w:rsidP="000F2AB6">
      <w:pPr>
        <w:jc w:val="both"/>
        <w:rPr>
          <w:rFonts w:ascii="Times New Roman" w:hAnsi="Times New Roman" w:cs="Times New Roman"/>
          <w:sz w:val="24"/>
          <w:szCs w:val="24"/>
        </w:rPr>
      </w:pPr>
      <w:r>
        <w:rPr>
          <w:rFonts w:ascii="Times New Roman" w:hAnsi="Times New Roman" w:cs="Times New Roman"/>
          <w:sz w:val="24"/>
          <w:szCs w:val="24"/>
        </w:rPr>
        <w:t>Gambar 4.3 Struktur Organisasi………………………………………………….</w:t>
      </w:r>
      <w:r w:rsidR="00B72777">
        <w:rPr>
          <w:rFonts w:ascii="Times New Roman" w:hAnsi="Times New Roman" w:cs="Times New Roman"/>
          <w:sz w:val="24"/>
          <w:szCs w:val="24"/>
        </w:rPr>
        <w:t>68</w:t>
      </w:r>
    </w:p>
    <w:p w14:paraId="669E6780" w14:textId="77777777" w:rsidR="00B815E7" w:rsidRDefault="000F2AB6" w:rsidP="000F2AB6">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DAFTAR LAMPIRAN-LAMPIRAN</w:t>
      </w:r>
    </w:p>
    <w:p w14:paraId="70617FA1" w14:textId="77777777" w:rsidR="00AF5332" w:rsidRDefault="00AF5332" w:rsidP="00AF5332">
      <w:pPr>
        <w:spacing w:line="360" w:lineRule="auto"/>
        <w:rPr>
          <w:rFonts w:ascii="Times New Roman" w:hAnsi="Times New Roman" w:cs="Times New Roman"/>
          <w:b/>
          <w:bCs/>
          <w:sz w:val="24"/>
          <w:szCs w:val="24"/>
        </w:rPr>
      </w:pPr>
    </w:p>
    <w:p w14:paraId="170B631D" w14:textId="392EA0C7" w:rsidR="00AF5332" w:rsidRPr="009400C6" w:rsidRDefault="00AF5332" w:rsidP="009400C6">
      <w:pPr>
        <w:spacing w:line="360" w:lineRule="auto"/>
        <w:rPr>
          <w:rFonts w:ascii="Times New Roman" w:hAnsi="Times New Roman" w:cs="Times New Roman"/>
          <w:sz w:val="24"/>
          <w:szCs w:val="24"/>
        </w:rPr>
      </w:pPr>
      <w:r w:rsidRPr="009400C6">
        <w:rPr>
          <w:rFonts w:ascii="Times New Roman" w:hAnsi="Times New Roman" w:cs="Times New Roman"/>
          <w:sz w:val="24"/>
          <w:szCs w:val="24"/>
        </w:rPr>
        <w:t>L</w:t>
      </w:r>
      <w:r w:rsidR="009400C6">
        <w:rPr>
          <w:rFonts w:ascii="Times New Roman" w:hAnsi="Times New Roman" w:cs="Times New Roman"/>
          <w:sz w:val="24"/>
          <w:szCs w:val="24"/>
        </w:rPr>
        <w:t>ampiran</w:t>
      </w:r>
      <w:r w:rsidRPr="009400C6">
        <w:rPr>
          <w:rFonts w:ascii="Times New Roman" w:hAnsi="Times New Roman" w:cs="Times New Roman"/>
          <w:sz w:val="24"/>
          <w:szCs w:val="24"/>
        </w:rPr>
        <w:t xml:space="preserve"> A.</w:t>
      </w:r>
      <w:r w:rsidR="009400C6">
        <w:rPr>
          <w:rFonts w:ascii="Times New Roman" w:hAnsi="Times New Roman" w:cs="Times New Roman"/>
          <w:sz w:val="24"/>
          <w:szCs w:val="24"/>
        </w:rPr>
        <w:tab/>
      </w:r>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Peraturan</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Bupati</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Situbondo</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Nomor</w:t>
      </w:r>
      <w:proofErr w:type="spellEnd"/>
      <w:r w:rsidRPr="009400C6">
        <w:rPr>
          <w:rFonts w:ascii="Times New Roman" w:hAnsi="Times New Roman" w:cs="Times New Roman"/>
          <w:sz w:val="24"/>
          <w:szCs w:val="24"/>
        </w:rPr>
        <w:t xml:space="preserve"> 1 </w:t>
      </w:r>
      <w:proofErr w:type="spellStart"/>
      <w:r w:rsidRPr="009400C6">
        <w:rPr>
          <w:rFonts w:ascii="Times New Roman" w:hAnsi="Times New Roman" w:cs="Times New Roman"/>
          <w:sz w:val="24"/>
          <w:szCs w:val="24"/>
        </w:rPr>
        <w:t>Tahun</w:t>
      </w:r>
      <w:proofErr w:type="spellEnd"/>
      <w:r w:rsidRPr="009400C6">
        <w:rPr>
          <w:rFonts w:ascii="Times New Roman" w:hAnsi="Times New Roman" w:cs="Times New Roman"/>
          <w:sz w:val="24"/>
          <w:szCs w:val="24"/>
        </w:rPr>
        <w:t xml:space="preserve"> 2023 </w:t>
      </w:r>
      <w:proofErr w:type="spellStart"/>
      <w:r w:rsidRPr="009400C6">
        <w:rPr>
          <w:rFonts w:ascii="Times New Roman" w:hAnsi="Times New Roman" w:cs="Times New Roman"/>
          <w:sz w:val="24"/>
          <w:szCs w:val="24"/>
        </w:rPr>
        <w:t>tentang</w:t>
      </w:r>
      <w:proofErr w:type="spellEnd"/>
      <w:r w:rsidRPr="009400C6">
        <w:rPr>
          <w:rFonts w:ascii="Times New Roman" w:hAnsi="Times New Roman" w:cs="Times New Roman"/>
          <w:sz w:val="24"/>
          <w:szCs w:val="24"/>
        </w:rPr>
        <w:t xml:space="preserve"> </w:t>
      </w:r>
      <w:r w:rsidRPr="009400C6">
        <w:rPr>
          <w:rFonts w:ascii="Times New Roman" w:hAnsi="Times New Roman" w:cs="Times New Roman"/>
          <w:sz w:val="24"/>
          <w:szCs w:val="24"/>
        </w:rPr>
        <w:tab/>
      </w:r>
      <w:r w:rsidRPr="009400C6">
        <w:rPr>
          <w:rFonts w:ascii="Times New Roman" w:hAnsi="Times New Roman" w:cs="Times New Roman"/>
          <w:sz w:val="24"/>
          <w:szCs w:val="24"/>
        </w:rPr>
        <w:tab/>
      </w:r>
      <w:r w:rsidRPr="009400C6">
        <w:rPr>
          <w:rFonts w:ascii="Times New Roman" w:hAnsi="Times New Roman" w:cs="Times New Roman"/>
          <w:sz w:val="24"/>
          <w:szCs w:val="24"/>
        </w:rPr>
        <w:tab/>
        <w:t xml:space="preserve">   </w:t>
      </w:r>
      <w:r w:rsidR="009400C6">
        <w:rPr>
          <w:rFonts w:ascii="Times New Roman" w:hAnsi="Times New Roman" w:cs="Times New Roman"/>
          <w:sz w:val="24"/>
          <w:szCs w:val="24"/>
        </w:rPr>
        <w:tab/>
      </w:r>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Petunjuk</w:t>
      </w:r>
      <w:proofErr w:type="spellEnd"/>
      <w:r w:rsidRPr="009400C6">
        <w:rPr>
          <w:rFonts w:ascii="Times New Roman" w:hAnsi="Times New Roman" w:cs="Times New Roman"/>
          <w:sz w:val="24"/>
          <w:szCs w:val="24"/>
        </w:rPr>
        <w:t xml:space="preserve"> Teknis Dana </w:t>
      </w:r>
      <w:proofErr w:type="spellStart"/>
      <w:r w:rsidRPr="009400C6">
        <w:rPr>
          <w:rFonts w:ascii="Times New Roman" w:hAnsi="Times New Roman" w:cs="Times New Roman"/>
          <w:sz w:val="24"/>
          <w:szCs w:val="24"/>
        </w:rPr>
        <w:t>Alokasi</w:t>
      </w:r>
      <w:proofErr w:type="spellEnd"/>
      <w:r w:rsidRPr="009400C6">
        <w:rPr>
          <w:rFonts w:ascii="Times New Roman" w:hAnsi="Times New Roman" w:cs="Times New Roman"/>
          <w:sz w:val="24"/>
          <w:szCs w:val="24"/>
        </w:rPr>
        <w:t xml:space="preserve"> Umum </w:t>
      </w:r>
      <w:proofErr w:type="spellStart"/>
      <w:r w:rsidRPr="009400C6">
        <w:rPr>
          <w:rFonts w:ascii="Times New Roman" w:hAnsi="Times New Roman" w:cs="Times New Roman"/>
          <w:sz w:val="24"/>
          <w:szCs w:val="24"/>
        </w:rPr>
        <w:t>Bidang</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Perumahan</w:t>
      </w:r>
      <w:proofErr w:type="spellEnd"/>
      <w:r w:rsidRPr="009400C6">
        <w:rPr>
          <w:rFonts w:ascii="Times New Roman" w:hAnsi="Times New Roman" w:cs="Times New Roman"/>
          <w:sz w:val="24"/>
          <w:szCs w:val="24"/>
        </w:rPr>
        <w:t xml:space="preserve"> </w:t>
      </w:r>
      <w:r w:rsidRPr="009400C6">
        <w:rPr>
          <w:rFonts w:ascii="Times New Roman" w:hAnsi="Times New Roman" w:cs="Times New Roman"/>
          <w:sz w:val="24"/>
          <w:szCs w:val="24"/>
        </w:rPr>
        <w:tab/>
      </w:r>
      <w:r w:rsidRPr="009400C6">
        <w:rPr>
          <w:rFonts w:ascii="Times New Roman" w:hAnsi="Times New Roman" w:cs="Times New Roman"/>
          <w:sz w:val="24"/>
          <w:szCs w:val="24"/>
        </w:rPr>
        <w:tab/>
      </w:r>
      <w:proofErr w:type="gramStart"/>
      <w:r w:rsidRPr="009400C6">
        <w:rPr>
          <w:rFonts w:ascii="Times New Roman" w:hAnsi="Times New Roman" w:cs="Times New Roman"/>
          <w:sz w:val="24"/>
          <w:szCs w:val="24"/>
        </w:rPr>
        <w:tab/>
        <w:t xml:space="preserve">  </w:t>
      </w:r>
      <w:r w:rsidR="009400C6">
        <w:rPr>
          <w:rFonts w:ascii="Times New Roman" w:hAnsi="Times New Roman" w:cs="Times New Roman"/>
          <w:sz w:val="24"/>
          <w:szCs w:val="24"/>
        </w:rPr>
        <w:tab/>
      </w:r>
      <w:proofErr w:type="gramEnd"/>
      <w:r w:rsid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Tahun</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Anggaran</w:t>
      </w:r>
      <w:proofErr w:type="spellEnd"/>
      <w:r w:rsidRPr="009400C6">
        <w:rPr>
          <w:rFonts w:ascii="Times New Roman" w:hAnsi="Times New Roman" w:cs="Times New Roman"/>
          <w:sz w:val="24"/>
          <w:szCs w:val="24"/>
        </w:rPr>
        <w:t xml:space="preserve"> 2023</w:t>
      </w:r>
    </w:p>
    <w:p w14:paraId="3E9E34A5" w14:textId="6EBAA7F0" w:rsidR="009400C6" w:rsidRDefault="00AF5332" w:rsidP="00AF5332">
      <w:pPr>
        <w:spacing w:line="360" w:lineRule="auto"/>
        <w:jc w:val="both"/>
        <w:rPr>
          <w:rFonts w:ascii="Times New Roman" w:hAnsi="Times New Roman" w:cs="Times New Roman"/>
          <w:sz w:val="24"/>
          <w:szCs w:val="24"/>
        </w:rPr>
      </w:pPr>
      <w:r w:rsidRPr="009400C6">
        <w:rPr>
          <w:rFonts w:ascii="Times New Roman" w:hAnsi="Times New Roman" w:cs="Times New Roman"/>
          <w:sz w:val="24"/>
          <w:szCs w:val="24"/>
        </w:rPr>
        <w:t>L</w:t>
      </w:r>
      <w:r w:rsidR="009400C6">
        <w:rPr>
          <w:rFonts w:ascii="Times New Roman" w:hAnsi="Times New Roman" w:cs="Times New Roman"/>
          <w:sz w:val="24"/>
          <w:szCs w:val="24"/>
        </w:rPr>
        <w:t>ampiran</w:t>
      </w:r>
      <w:r w:rsidRPr="009400C6">
        <w:rPr>
          <w:rFonts w:ascii="Times New Roman" w:hAnsi="Times New Roman" w:cs="Times New Roman"/>
          <w:sz w:val="24"/>
          <w:szCs w:val="24"/>
        </w:rPr>
        <w:t xml:space="preserve"> B. </w:t>
      </w:r>
      <w:r w:rsidR="009400C6">
        <w:rPr>
          <w:rFonts w:ascii="Times New Roman" w:hAnsi="Times New Roman" w:cs="Times New Roman"/>
          <w:sz w:val="24"/>
          <w:szCs w:val="24"/>
        </w:rPr>
        <w:tab/>
        <w:t xml:space="preserve"> </w:t>
      </w:r>
      <w:proofErr w:type="spellStart"/>
      <w:r w:rsidRPr="009400C6">
        <w:rPr>
          <w:rFonts w:ascii="Times New Roman" w:hAnsi="Times New Roman" w:cs="Times New Roman"/>
          <w:sz w:val="24"/>
          <w:szCs w:val="24"/>
        </w:rPr>
        <w:t>Peraturan</w:t>
      </w:r>
      <w:proofErr w:type="spellEnd"/>
      <w:r w:rsidRPr="009400C6">
        <w:rPr>
          <w:rFonts w:ascii="Times New Roman" w:hAnsi="Times New Roman" w:cs="Times New Roman"/>
          <w:sz w:val="24"/>
          <w:szCs w:val="24"/>
        </w:rPr>
        <w:t xml:space="preserve"> Menteri Sosial Republik Indonesia </w:t>
      </w:r>
      <w:proofErr w:type="spellStart"/>
      <w:r w:rsidRPr="009400C6">
        <w:rPr>
          <w:rFonts w:ascii="Times New Roman" w:hAnsi="Times New Roman" w:cs="Times New Roman"/>
          <w:sz w:val="24"/>
          <w:szCs w:val="24"/>
        </w:rPr>
        <w:t>Nomor</w:t>
      </w:r>
      <w:proofErr w:type="spellEnd"/>
      <w:r w:rsidRPr="009400C6">
        <w:rPr>
          <w:rFonts w:ascii="Times New Roman" w:hAnsi="Times New Roman" w:cs="Times New Roman"/>
          <w:sz w:val="24"/>
          <w:szCs w:val="24"/>
        </w:rPr>
        <w:t xml:space="preserve"> 20 </w:t>
      </w:r>
      <w:r w:rsidRPr="009400C6">
        <w:rPr>
          <w:rFonts w:ascii="Times New Roman" w:hAnsi="Times New Roman" w:cs="Times New Roman"/>
          <w:sz w:val="24"/>
          <w:szCs w:val="24"/>
        </w:rPr>
        <w:tab/>
      </w:r>
      <w:r w:rsidRPr="009400C6">
        <w:rPr>
          <w:rFonts w:ascii="Times New Roman" w:hAnsi="Times New Roman" w:cs="Times New Roman"/>
          <w:sz w:val="24"/>
          <w:szCs w:val="24"/>
        </w:rPr>
        <w:tab/>
      </w:r>
      <w:proofErr w:type="gramStart"/>
      <w:r w:rsidRPr="009400C6">
        <w:rPr>
          <w:rFonts w:ascii="Times New Roman" w:hAnsi="Times New Roman" w:cs="Times New Roman"/>
          <w:sz w:val="24"/>
          <w:szCs w:val="24"/>
        </w:rPr>
        <w:tab/>
        <w:t xml:space="preserve">  </w:t>
      </w:r>
      <w:r w:rsidR="009400C6">
        <w:rPr>
          <w:rFonts w:ascii="Times New Roman" w:hAnsi="Times New Roman" w:cs="Times New Roman"/>
          <w:sz w:val="24"/>
          <w:szCs w:val="24"/>
        </w:rPr>
        <w:tab/>
      </w:r>
      <w:proofErr w:type="gram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Tahun</w:t>
      </w:r>
      <w:proofErr w:type="spellEnd"/>
      <w:r w:rsidRPr="009400C6">
        <w:rPr>
          <w:rFonts w:ascii="Times New Roman" w:hAnsi="Times New Roman" w:cs="Times New Roman"/>
          <w:sz w:val="24"/>
          <w:szCs w:val="24"/>
        </w:rPr>
        <w:t xml:space="preserve"> 2017 </w:t>
      </w:r>
      <w:proofErr w:type="spellStart"/>
      <w:r w:rsidRPr="009400C6">
        <w:rPr>
          <w:rFonts w:ascii="Times New Roman" w:hAnsi="Times New Roman" w:cs="Times New Roman"/>
          <w:sz w:val="24"/>
          <w:szCs w:val="24"/>
        </w:rPr>
        <w:t>tentang</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Rehabilitasi</w:t>
      </w:r>
      <w:proofErr w:type="spellEnd"/>
      <w:r w:rsidRPr="009400C6">
        <w:rPr>
          <w:rFonts w:ascii="Times New Roman" w:hAnsi="Times New Roman" w:cs="Times New Roman"/>
          <w:sz w:val="24"/>
          <w:szCs w:val="24"/>
        </w:rPr>
        <w:t xml:space="preserve"> Sosial Rumah Tidak Layak </w:t>
      </w:r>
      <w:r w:rsidRPr="009400C6">
        <w:rPr>
          <w:rFonts w:ascii="Times New Roman" w:hAnsi="Times New Roman" w:cs="Times New Roman"/>
          <w:sz w:val="24"/>
          <w:szCs w:val="24"/>
        </w:rPr>
        <w:tab/>
      </w:r>
      <w:r w:rsidRPr="009400C6">
        <w:rPr>
          <w:rFonts w:ascii="Times New Roman" w:hAnsi="Times New Roman" w:cs="Times New Roman"/>
          <w:sz w:val="24"/>
          <w:szCs w:val="24"/>
        </w:rPr>
        <w:tab/>
      </w:r>
      <w:r w:rsidRPr="009400C6">
        <w:rPr>
          <w:rFonts w:ascii="Times New Roman" w:hAnsi="Times New Roman" w:cs="Times New Roman"/>
          <w:sz w:val="24"/>
          <w:szCs w:val="24"/>
        </w:rPr>
        <w:tab/>
        <w:t xml:space="preserve"> Huni dan Sarana </w:t>
      </w:r>
      <w:proofErr w:type="spellStart"/>
      <w:r w:rsidRPr="009400C6">
        <w:rPr>
          <w:rFonts w:ascii="Times New Roman" w:hAnsi="Times New Roman" w:cs="Times New Roman"/>
          <w:sz w:val="24"/>
          <w:szCs w:val="24"/>
        </w:rPr>
        <w:t>Prasarana</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Lingkungan</w:t>
      </w:r>
      <w:proofErr w:type="spellEnd"/>
    </w:p>
    <w:p w14:paraId="59E39AC9" w14:textId="4D4BCB01" w:rsidR="00AF5332" w:rsidRPr="009400C6" w:rsidRDefault="00AF5332" w:rsidP="00AF5332">
      <w:pPr>
        <w:spacing w:line="360" w:lineRule="auto"/>
        <w:jc w:val="both"/>
        <w:rPr>
          <w:rFonts w:ascii="Times New Roman" w:hAnsi="Times New Roman" w:cs="Times New Roman"/>
          <w:sz w:val="24"/>
          <w:szCs w:val="24"/>
        </w:rPr>
      </w:pPr>
      <w:r w:rsidRPr="009400C6">
        <w:rPr>
          <w:rFonts w:ascii="Times New Roman" w:hAnsi="Times New Roman" w:cs="Times New Roman"/>
          <w:sz w:val="24"/>
          <w:szCs w:val="24"/>
        </w:rPr>
        <w:t>L</w:t>
      </w:r>
      <w:r w:rsidR="009400C6">
        <w:rPr>
          <w:rFonts w:ascii="Times New Roman" w:hAnsi="Times New Roman" w:cs="Times New Roman"/>
          <w:sz w:val="24"/>
          <w:szCs w:val="24"/>
        </w:rPr>
        <w:t>ampiran</w:t>
      </w:r>
      <w:r w:rsidRPr="009400C6">
        <w:rPr>
          <w:rFonts w:ascii="Times New Roman" w:hAnsi="Times New Roman" w:cs="Times New Roman"/>
          <w:sz w:val="24"/>
          <w:szCs w:val="24"/>
        </w:rPr>
        <w:t xml:space="preserve"> C. </w:t>
      </w:r>
      <w:r w:rsidR="009400C6">
        <w:rPr>
          <w:rFonts w:ascii="Times New Roman" w:hAnsi="Times New Roman" w:cs="Times New Roman"/>
          <w:sz w:val="24"/>
          <w:szCs w:val="24"/>
        </w:rPr>
        <w:tab/>
        <w:t xml:space="preserve"> </w:t>
      </w:r>
      <w:proofErr w:type="spellStart"/>
      <w:r w:rsidRPr="009400C6">
        <w:rPr>
          <w:rFonts w:ascii="Times New Roman" w:hAnsi="Times New Roman" w:cs="Times New Roman"/>
          <w:sz w:val="24"/>
          <w:szCs w:val="24"/>
        </w:rPr>
        <w:t>Pedoman</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Wawancara</w:t>
      </w:r>
      <w:proofErr w:type="spellEnd"/>
    </w:p>
    <w:p w14:paraId="42CB572D" w14:textId="695ED3A4" w:rsidR="00AF5332" w:rsidRPr="009400C6" w:rsidRDefault="00AF5332" w:rsidP="00BF407F">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sz w:val="24"/>
          <w:szCs w:val="24"/>
        </w:rPr>
      </w:pPr>
      <w:r w:rsidRPr="009400C6">
        <w:rPr>
          <w:rFonts w:ascii="Times New Roman" w:hAnsi="Times New Roman" w:cs="Times New Roman"/>
          <w:sz w:val="24"/>
          <w:szCs w:val="24"/>
        </w:rPr>
        <w:t>L</w:t>
      </w:r>
      <w:r w:rsidR="009400C6">
        <w:rPr>
          <w:rFonts w:ascii="Times New Roman" w:hAnsi="Times New Roman" w:cs="Times New Roman"/>
          <w:sz w:val="24"/>
          <w:szCs w:val="24"/>
        </w:rPr>
        <w:t>ampiran</w:t>
      </w:r>
      <w:r w:rsidRPr="009400C6">
        <w:rPr>
          <w:rFonts w:ascii="Times New Roman" w:hAnsi="Times New Roman" w:cs="Times New Roman"/>
          <w:sz w:val="24"/>
          <w:szCs w:val="24"/>
        </w:rPr>
        <w:t xml:space="preserve"> D. </w:t>
      </w:r>
      <w:r w:rsidR="009400C6">
        <w:rPr>
          <w:rFonts w:ascii="Times New Roman" w:hAnsi="Times New Roman" w:cs="Times New Roman"/>
          <w:sz w:val="24"/>
          <w:szCs w:val="24"/>
        </w:rPr>
        <w:t xml:space="preserve">    </w:t>
      </w:r>
      <w:r w:rsidRPr="009400C6">
        <w:rPr>
          <w:rFonts w:ascii="Times New Roman" w:hAnsi="Times New Roman" w:cs="Times New Roman"/>
          <w:sz w:val="24"/>
          <w:szCs w:val="24"/>
        </w:rPr>
        <w:t xml:space="preserve">Surat </w:t>
      </w:r>
      <w:proofErr w:type="spellStart"/>
      <w:r w:rsidRPr="009400C6">
        <w:rPr>
          <w:rFonts w:ascii="Times New Roman" w:hAnsi="Times New Roman" w:cs="Times New Roman"/>
          <w:sz w:val="24"/>
          <w:szCs w:val="24"/>
        </w:rPr>
        <w:t>Izin</w:t>
      </w:r>
      <w:proofErr w:type="spellEnd"/>
      <w:r w:rsidRPr="009400C6">
        <w:rPr>
          <w:rFonts w:ascii="Times New Roman" w:hAnsi="Times New Roman" w:cs="Times New Roman"/>
          <w:sz w:val="24"/>
          <w:szCs w:val="24"/>
        </w:rPr>
        <w:t xml:space="preserve"> </w:t>
      </w:r>
      <w:proofErr w:type="spellStart"/>
      <w:r w:rsidRPr="009400C6">
        <w:rPr>
          <w:rFonts w:ascii="Times New Roman" w:hAnsi="Times New Roman" w:cs="Times New Roman"/>
          <w:sz w:val="24"/>
          <w:szCs w:val="24"/>
        </w:rPr>
        <w:t>Penelitian</w:t>
      </w:r>
      <w:proofErr w:type="spellEnd"/>
    </w:p>
    <w:p w14:paraId="60D1A2DA" w14:textId="4C6FB652" w:rsidR="00BF407F" w:rsidRPr="009400C6" w:rsidRDefault="00BF407F" w:rsidP="00BF407F">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sz w:val="24"/>
          <w:szCs w:val="24"/>
        </w:rPr>
      </w:pPr>
      <w:r w:rsidRPr="009400C6">
        <w:rPr>
          <w:rFonts w:ascii="Times New Roman" w:hAnsi="Times New Roman" w:cs="Times New Roman"/>
          <w:sz w:val="24"/>
          <w:szCs w:val="24"/>
        </w:rPr>
        <w:t>L</w:t>
      </w:r>
      <w:r w:rsidR="009400C6">
        <w:rPr>
          <w:rFonts w:ascii="Times New Roman" w:hAnsi="Times New Roman" w:cs="Times New Roman"/>
          <w:sz w:val="24"/>
          <w:szCs w:val="24"/>
        </w:rPr>
        <w:t>ampiran</w:t>
      </w:r>
      <w:r w:rsidRPr="009400C6">
        <w:rPr>
          <w:rFonts w:ascii="Times New Roman" w:hAnsi="Times New Roman" w:cs="Times New Roman"/>
          <w:sz w:val="24"/>
          <w:szCs w:val="24"/>
        </w:rPr>
        <w:t xml:space="preserve"> E.</w:t>
      </w:r>
      <w:r w:rsidR="009400C6">
        <w:rPr>
          <w:rFonts w:ascii="Times New Roman" w:hAnsi="Times New Roman" w:cs="Times New Roman"/>
          <w:sz w:val="24"/>
          <w:szCs w:val="24"/>
        </w:rPr>
        <w:t xml:space="preserve">     </w:t>
      </w:r>
      <w:r w:rsidRPr="009400C6">
        <w:rPr>
          <w:rFonts w:ascii="Times New Roman" w:hAnsi="Times New Roman" w:cs="Times New Roman"/>
          <w:sz w:val="24"/>
          <w:szCs w:val="24"/>
        </w:rPr>
        <w:t>Dokumentasi</w:t>
      </w:r>
    </w:p>
    <w:p w14:paraId="1FD51C09" w14:textId="3F92F18F" w:rsidR="00BF407F" w:rsidRDefault="00BF407F" w:rsidP="00BF407F">
      <w:pPr>
        <w:jc w:val="both"/>
        <w:rPr>
          <w:rFonts w:ascii="Times New Roman" w:hAnsi="Times New Roman" w:cs="Times New Roman"/>
          <w:b/>
          <w:bCs/>
          <w:sz w:val="24"/>
          <w:szCs w:val="24"/>
        </w:rPr>
        <w:sectPr w:rsidR="00BF407F" w:rsidSect="005244F8">
          <w:headerReference w:type="default" r:id="rId10"/>
          <w:footerReference w:type="default" r:id="rId11"/>
          <w:headerReference w:type="first" r:id="rId12"/>
          <w:footerReference w:type="first" r:id="rId13"/>
          <w:pgSz w:w="11906" w:h="16838" w:code="9"/>
          <w:pgMar w:top="2268" w:right="1701" w:bottom="1701" w:left="2268" w:header="709" w:footer="709" w:gutter="0"/>
          <w:pgNumType w:fmt="lowerRoman" w:start="2"/>
          <w:cols w:space="708"/>
          <w:docGrid w:linePitch="360"/>
        </w:sectPr>
      </w:pPr>
    </w:p>
    <w:p w14:paraId="42CEF8B0" w14:textId="050DB858" w:rsidR="00CD1BA0" w:rsidRPr="007C11B7" w:rsidRDefault="009A2B39" w:rsidP="00F541C7">
      <w:pPr>
        <w:spacing w:after="0" w:line="360" w:lineRule="auto"/>
        <w:jc w:val="center"/>
        <w:rPr>
          <w:rFonts w:ascii="Times New Roman" w:hAnsi="Times New Roman"/>
          <w:b/>
          <w:sz w:val="24"/>
          <w:szCs w:val="24"/>
        </w:rPr>
      </w:pPr>
      <w:r>
        <w:rPr>
          <w:rFonts w:ascii="Times New Roman" w:hAnsi="Times New Roman" w:cs="Times New Roman"/>
          <w:b/>
          <w:bCs/>
          <w:sz w:val="24"/>
          <w:szCs w:val="24"/>
        </w:rPr>
        <w:lastRenderedPageBreak/>
        <w:t xml:space="preserve"> </w:t>
      </w:r>
      <w:r w:rsidR="00CD1BA0" w:rsidRPr="0073190D">
        <w:rPr>
          <w:rFonts w:ascii="Times New Roman" w:hAnsi="Times New Roman" w:cs="Times New Roman"/>
          <w:b/>
          <w:bCs/>
          <w:sz w:val="24"/>
          <w:szCs w:val="24"/>
        </w:rPr>
        <w:t>BAB 1</w:t>
      </w:r>
      <w:r w:rsidR="007C11B7">
        <w:rPr>
          <w:rFonts w:ascii="Times New Roman" w:hAnsi="Times New Roman" w:cs="Times New Roman"/>
          <w:b/>
          <w:bCs/>
          <w:sz w:val="24"/>
          <w:szCs w:val="24"/>
        </w:rPr>
        <w:t>.</w:t>
      </w:r>
      <w:r w:rsidR="00CD1BA0" w:rsidRPr="0073190D">
        <w:rPr>
          <w:rFonts w:ascii="Times New Roman" w:hAnsi="Times New Roman" w:cs="Times New Roman"/>
          <w:b/>
          <w:bCs/>
          <w:sz w:val="24"/>
          <w:szCs w:val="24"/>
        </w:rPr>
        <w:t xml:space="preserve"> PENDAHULUAN</w:t>
      </w:r>
    </w:p>
    <w:p w14:paraId="7090666D" w14:textId="77777777" w:rsidR="00CD1BA0" w:rsidRPr="0073190D" w:rsidRDefault="00CD1BA0" w:rsidP="00C37DEE">
      <w:pPr>
        <w:spacing w:line="360" w:lineRule="auto"/>
        <w:rPr>
          <w:rFonts w:ascii="Times New Roman" w:hAnsi="Times New Roman" w:cs="Times New Roman"/>
          <w:b/>
          <w:bCs/>
          <w:sz w:val="24"/>
          <w:szCs w:val="24"/>
        </w:rPr>
      </w:pPr>
    </w:p>
    <w:p w14:paraId="629BC9C6" w14:textId="55B96DAB" w:rsidR="00CD1BA0" w:rsidRPr="0073190D" w:rsidRDefault="00CD1BA0" w:rsidP="00C37DEE">
      <w:pPr>
        <w:pStyle w:val="ListParagraph"/>
        <w:numPr>
          <w:ilvl w:val="1"/>
          <w:numId w:val="1"/>
        </w:numPr>
        <w:spacing w:line="360" w:lineRule="auto"/>
        <w:rPr>
          <w:rFonts w:ascii="Times New Roman" w:hAnsi="Times New Roman" w:cs="Times New Roman"/>
          <w:b/>
          <w:bCs/>
          <w:sz w:val="24"/>
          <w:szCs w:val="24"/>
        </w:rPr>
      </w:pPr>
      <w:r w:rsidRPr="0073190D">
        <w:rPr>
          <w:rFonts w:ascii="Times New Roman" w:hAnsi="Times New Roman" w:cs="Times New Roman"/>
          <w:b/>
          <w:bCs/>
          <w:sz w:val="24"/>
          <w:szCs w:val="24"/>
        </w:rPr>
        <w:t>Latar Belakang</w:t>
      </w:r>
    </w:p>
    <w:p w14:paraId="03848BE4" w14:textId="25A60911" w:rsidR="00AB52D1" w:rsidRDefault="00CD1BA0" w:rsidP="005C1F1B">
      <w:pPr>
        <w:spacing w:line="360" w:lineRule="auto"/>
        <w:ind w:firstLine="720"/>
        <w:jc w:val="both"/>
        <w:rPr>
          <w:rFonts w:ascii="Times New Roman" w:hAnsi="Times New Roman" w:cs="Times New Roman"/>
          <w:sz w:val="24"/>
          <w:szCs w:val="24"/>
        </w:rPr>
      </w:pPr>
      <w:r w:rsidRPr="007C11B7">
        <w:rPr>
          <w:rFonts w:ascii="Times New Roman" w:hAnsi="Times New Roman" w:cs="Times New Roman"/>
          <w:sz w:val="24"/>
          <w:szCs w:val="24"/>
        </w:rPr>
        <w:t>Kemiskinan di Indonesia bukan hal baru yang kita lihat dan kita</w:t>
      </w:r>
      <w:r w:rsidR="007C11B7" w:rsidRPr="007C11B7">
        <w:rPr>
          <w:rFonts w:ascii="Times New Roman" w:hAnsi="Times New Roman" w:cs="Times New Roman"/>
          <w:sz w:val="24"/>
          <w:szCs w:val="24"/>
        </w:rPr>
        <w:t xml:space="preserve"> </w:t>
      </w:r>
      <w:r w:rsidRPr="007C11B7">
        <w:rPr>
          <w:rFonts w:ascii="Times New Roman" w:hAnsi="Times New Roman" w:cs="Times New Roman"/>
          <w:sz w:val="24"/>
          <w:szCs w:val="24"/>
        </w:rPr>
        <w:t>dengar, angka kemiskinan di Indonesia masih tergolong tinggi. Ber</w:t>
      </w:r>
      <w:r w:rsidR="00A10505">
        <w:rPr>
          <w:rFonts w:ascii="Times New Roman" w:hAnsi="Times New Roman" w:cs="Times New Roman"/>
          <w:sz w:val="24"/>
          <w:szCs w:val="24"/>
        </w:rPr>
        <w:t>bagai</w:t>
      </w:r>
      <w:r w:rsidRPr="007C11B7">
        <w:rPr>
          <w:rFonts w:ascii="Times New Roman" w:hAnsi="Times New Roman" w:cs="Times New Roman"/>
          <w:sz w:val="24"/>
          <w:szCs w:val="24"/>
        </w:rPr>
        <w:t xml:space="preserve"> program telah dilakukan pemerintah untuk menanggulangi angka kemiskinan di negara ini, namun hal ini sepertinya tidak kunjung berkesudahan. Berdasarkan data Badan Pusat Statistik (BPS), jumlah penduduk miskin di Indonesia pada Maret 2022 adalah 26,16 juta jiwa. Sedangkan tingkat kemiskinan Indonesia pada bulan yang sama sebesar 9,54 persen </w:t>
      </w:r>
      <w:r w:rsidRPr="007C11B7">
        <w:rPr>
          <w:rFonts w:ascii="Times New Roman" w:hAnsi="Times New Roman" w:cs="Times New Roman"/>
          <w:sz w:val="24"/>
          <w:szCs w:val="24"/>
          <w:u w:val="single"/>
        </w:rPr>
        <w:t>(</w:t>
      </w:r>
      <w:hyperlink r:id="rId14" w:history="1">
        <w:r w:rsidR="007C11B7" w:rsidRPr="007C11B7">
          <w:rPr>
            <w:rStyle w:val="Hyperlink"/>
            <w:rFonts w:ascii="Times New Roman" w:hAnsi="Times New Roman" w:cs="Times New Roman"/>
            <w:sz w:val="24"/>
            <w:szCs w:val="24"/>
          </w:rPr>
          <w:t>https://www.bps.go.id:2022</w:t>
        </w:r>
      </w:hyperlink>
      <w:r w:rsidR="004A20D3" w:rsidRPr="007C11B7">
        <w:rPr>
          <w:rFonts w:ascii="Times New Roman" w:hAnsi="Times New Roman" w:cs="Times New Roman"/>
          <w:sz w:val="24"/>
          <w:szCs w:val="24"/>
          <w:u w:val="single"/>
        </w:rPr>
        <w:t>).</w:t>
      </w:r>
      <w:r w:rsidR="004A20D3" w:rsidRPr="007C11B7">
        <w:rPr>
          <w:rFonts w:ascii="Times New Roman" w:hAnsi="Times New Roman" w:cs="Times New Roman"/>
          <w:sz w:val="24"/>
          <w:szCs w:val="24"/>
        </w:rPr>
        <w:t xml:space="preserve"> </w:t>
      </w:r>
      <w:r w:rsidR="00A10505">
        <w:rPr>
          <w:rFonts w:ascii="Times New Roman" w:hAnsi="Times New Roman" w:cs="Times New Roman"/>
          <w:sz w:val="24"/>
          <w:szCs w:val="24"/>
        </w:rPr>
        <w:t>D</w:t>
      </w:r>
      <w:r w:rsidR="004A20D3" w:rsidRPr="007C11B7">
        <w:rPr>
          <w:rFonts w:ascii="Times New Roman" w:hAnsi="Times New Roman" w:cs="Times New Roman"/>
          <w:sz w:val="24"/>
          <w:szCs w:val="24"/>
        </w:rPr>
        <w:t>ata tersebut dapat terlihat bahwa kemiskinan merupakan fenomena global yang sangat memprihatinkan, dari tahun ke tahun masalah kemiskinan ini tidak kunjung surut bahkan cenderung meningkat seiring dengan meningkatnya kebutuhan masyarakat serta menurunnya kondisi perekonomian negara Indonesia.</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4A20D3" w:rsidRPr="007C11B7">
        <w:rPr>
          <w:rFonts w:ascii="Times New Roman" w:hAnsi="Times New Roman" w:cs="Times New Roman"/>
          <w:sz w:val="24"/>
          <w:szCs w:val="24"/>
        </w:rPr>
        <w:t>Secara</w:t>
      </w:r>
      <w:proofErr w:type="spellEnd"/>
      <w:r w:rsidR="004A20D3" w:rsidRPr="007C11B7">
        <w:rPr>
          <w:rFonts w:ascii="Times New Roman" w:hAnsi="Times New Roman" w:cs="Times New Roman"/>
          <w:sz w:val="24"/>
          <w:szCs w:val="24"/>
        </w:rPr>
        <w:t xml:space="preserve"> </w:t>
      </w:r>
      <w:proofErr w:type="spellStart"/>
      <w:r w:rsidR="004A20D3" w:rsidRPr="007C11B7">
        <w:rPr>
          <w:rFonts w:ascii="Times New Roman" w:hAnsi="Times New Roman" w:cs="Times New Roman"/>
          <w:sz w:val="24"/>
          <w:szCs w:val="24"/>
        </w:rPr>
        <w:t>umum</w:t>
      </w:r>
      <w:proofErr w:type="spellEnd"/>
      <w:r w:rsidR="004A20D3" w:rsidRPr="007C11B7">
        <w:rPr>
          <w:rFonts w:ascii="Times New Roman" w:hAnsi="Times New Roman" w:cs="Times New Roman"/>
          <w:sz w:val="24"/>
          <w:szCs w:val="24"/>
        </w:rPr>
        <w:t>,</w:t>
      </w:r>
      <w:r w:rsidR="007C11B7">
        <w:rPr>
          <w:rFonts w:ascii="Times New Roman" w:hAnsi="Times New Roman" w:cs="Times New Roman"/>
          <w:sz w:val="24"/>
          <w:szCs w:val="24"/>
        </w:rPr>
        <w:t xml:space="preserve"> </w:t>
      </w:r>
      <w:proofErr w:type="spellStart"/>
      <w:r w:rsidR="004A20D3" w:rsidRPr="007C11B7">
        <w:rPr>
          <w:rFonts w:ascii="Times New Roman" w:hAnsi="Times New Roman" w:cs="Times New Roman"/>
          <w:sz w:val="24"/>
          <w:szCs w:val="24"/>
        </w:rPr>
        <w:t>kemiskinan</w:t>
      </w:r>
      <w:proofErr w:type="spellEnd"/>
      <w:r w:rsidR="004A20D3" w:rsidRPr="007C11B7">
        <w:rPr>
          <w:rFonts w:ascii="Times New Roman" w:hAnsi="Times New Roman" w:cs="Times New Roman"/>
          <w:sz w:val="24"/>
          <w:szCs w:val="24"/>
        </w:rPr>
        <w:t xml:space="preserve"> </w:t>
      </w:r>
      <w:proofErr w:type="spellStart"/>
      <w:r w:rsidR="004A20D3" w:rsidRPr="007C11B7">
        <w:rPr>
          <w:rFonts w:ascii="Times New Roman" w:hAnsi="Times New Roman" w:cs="Times New Roman"/>
          <w:sz w:val="24"/>
          <w:szCs w:val="24"/>
        </w:rPr>
        <w:t>disebabkan</w:t>
      </w:r>
      <w:proofErr w:type="spellEnd"/>
      <w:r w:rsidR="004A20D3" w:rsidRPr="007C11B7">
        <w:rPr>
          <w:rFonts w:ascii="Times New Roman" w:hAnsi="Times New Roman" w:cs="Times New Roman"/>
          <w:sz w:val="24"/>
          <w:szCs w:val="24"/>
        </w:rPr>
        <w:t xml:space="preserve"> </w:t>
      </w:r>
      <w:proofErr w:type="spellStart"/>
      <w:r w:rsidR="004A20D3" w:rsidRPr="007C11B7">
        <w:rPr>
          <w:rFonts w:ascii="Times New Roman" w:hAnsi="Times New Roman" w:cs="Times New Roman"/>
          <w:sz w:val="24"/>
          <w:szCs w:val="24"/>
        </w:rPr>
        <w:t>karena</w:t>
      </w:r>
      <w:proofErr w:type="spellEnd"/>
      <w:r w:rsidR="004A20D3" w:rsidRPr="007C11B7">
        <w:rPr>
          <w:rFonts w:ascii="Times New Roman" w:hAnsi="Times New Roman" w:cs="Times New Roman"/>
          <w:sz w:val="24"/>
          <w:szCs w:val="24"/>
        </w:rPr>
        <w:t xml:space="preserve"> kebutuhan manusia yang bermacam-macam, adanya ketidaksamaan pola kepemilikan sumber daya yang menimbulkan distribusi pendapatan yang timpang</w:t>
      </w:r>
      <w:r w:rsidR="00A10505">
        <w:rPr>
          <w:rFonts w:ascii="Times New Roman" w:hAnsi="Times New Roman" w:cs="Times New Roman"/>
          <w:sz w:val="24"/>
          <w:szCs w:val="24"/>
        </w:rPr>
        <w:t>. H</w:t>
      </w:r>
      <w:r w:rsidR="004A20D3" w:rsidRPr="007C11B7">
        <w:rPr>
          <w:rFonts w:ascii="Times New Roman" w:hAnsi="Times New Roman" w:cs="Times New Roman"/>
          <w:sz w:val="24"/>
          <w:szCs w:val="24"/>
        </w:rPr>
        <w:t xml:space="preserve">al ini terlihat bahwa mayoritas penduduk miskin hanya memiliki sumber daya alam dalam jumlah yang terbatas. Selain itu, tingkat </w:t>
      </w:r>
      <w:r w:rsidR="00A10505">
        <w:rPr>
          <w:rFonts w:ascii="Times New Roman" w:hAnsi="Times New Roman" w:cs="Times New Roman"/>
          <w:sz w:val="24"/>
          <w:szCs w:val="24"/>
        </w:rPr>
        <w:t>p</w:t>
      </w:r>
      <w:r w:rsidR="004A20D3" w:rsidRPr="007C11B7">
        <w:rPr>
          <w:rFonts w:ascii="Times New Roman" w:hAnsi="Times New Roman" w:cs="Times New Roman"/>
          <w:sz w:val="24"/>
          <w:szCs w:val="24"/>
        </w:rPr>
        <w:t xml:space="preserve">endidikan juga mempengaruhi kualitas sumber daya manusia. Tingkat </w:t>
      </w:r>
      <w:r w:rsidR="00A10505">
        <w:rPr>
          <w:rFonts w:ascii="Times New Roman" w:hAnsi="Times New Roman" w:cs="Times New Roman"/>
          <w:sz w:val="24"/>
          <w:szCs w:val="24"/>
        </w:rPr>
        <w:t>p</w:t>
      </w:r>
      <w:r w:rsidR="004A20D3" w:rsidRPr="007C11B7">
        <w:rPr>
          <w:rFonts w:ascii="Times New Roman" w:hAnsi="Times New Roman" w:cs="Times New Roman"/>
          <w:sz w:val="24"/>
          <w:szCs w:val="24"/>
        </w:rPr>
        <w:t>endidikan yang rendah tentunya akan mengakibatkan ketidakmampuan dalam mengembangkan diri dan menyebabkan sempitnya peluang dalam mendapatkan pekerjaan</w:t>
      </w:r>
      <w:r w:rsidR="00E05DD0" w:rsidRPr="007C11B7">
        <w:rPr>
          <w:rFonts w:ascii="Times New Roman" w:hAnsi="Times New Roman" w:cs="Times New Roman"/>
          <w:sz w:val="24"/>
          <w:szCs w:val="24"/>
        </w:rPr>
        <w:t xml:space="preserve">, sehingga mempengaruhi tingginya tingkat pengangguran. Tingginya tingkat pengangguran disuatu negara </w:t>
      </w:r>
      <w:r w:rsidR="00A10505">
        <w:rPr>
          <w:rFonts w:ascii="Times New Roman" w:hAnsi="Times New Roman" w:cs="Times New Roman"/>
          <w:sz w:val="24"/>
          <w:szCs w:val="24"/>
        </w:rPr>
        <w:t>dapat</w:t>
      </w:r>
      <w:r w:rsidR="00E05DD0" w:rsidRPr="007C11B7">
        <w:rPr>
          <w:rFonts w:ascii="Times New Roman" w:hAnsi="Times New Roman" w:cs="Times New Roman"/>
          <w:sz w:val="24"/>
          <w:szCs w:val="24"/>
        </w:rPr>
        <w:t xml:space="preserve"> menyebabkan kemiskinan serta permasalahan pada sistem ekonomi dan politik bangsa.</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proofErr w:type="spellStart"/>
      <w:r w:rsidR="00E05DD0" w:rsidRPr="007C11B7">
        <w:rPr>
          <w:rFonts w:ascii="Times New Roman" w:hAnsi="Times New Roman" w:cs="Times New Roman"/>
          <w:sz w:val="24"/>
          <w:szCs w:val="24"/>
        </w:rPr>
        <w:t>Sebagaimana</w:t>
      </w:r>
      <w:proofErr w:type="spellEnd"/>
      <w:r w:rsidR="00E05DD0" w:rsidRPr="007C11B7">
        <w:rPr>
          <w:rFonts w:ascii="Times New Roman" w:hAnsi="Times New Roman" w:cs="Times New Roman"/>
          <w:sz w:val="24"/>
          <w:szCs w:val="24"/>
        </w:rPr>
        <w:t xml:space="preserve"> kita ketahui</w:t>
      </w:r>
      <w:r w:rsidR="00A10505">
        <w:rPr>
          <w:rFonts w:ascii="Times New Roman" w:hAnsi="Times New Roman" w:cs="Times New Roman"/>
          <w:sz w:val="24"/>
          <w:szCs w:val="24"/>
        </w:rPr>
        <w:t xml:space="preserve">, </w:t>
      </w:r>
      <w:r w:rsidR="00E05DD0" w:rsidRPr="007C11B7">
        <w:rPr>
          <w:rFonts w:ascii="Times New Roman" w:hAnsi="Times New Roman" w:cs="Times New Roman"/>
          <w:sz w:val="24"/>
          <w:szCs w:val="24"/>
        </w:rPr>
        <w:t xml:space="preserve">bahwa kemiskinan berdampak pada tidak terpenuhinya kebutuhan dasar manusia yang mencakup kebutuhan fisik, psikis, sosial, dan spiritual. Salah satunya adalah tidak terpenuhinya tempat tinggal yang layak. Hal ini terjadi karena ketidakberdayaan mereka untuk memenuhi rumah layak huni karena kondisi ekonomi yang kurang baik. </w:t>
      </w:r>
      <w:r w:rsidR="00A10505">
        <w:rPr>
          <w:rFonts w:ascii="Times New Roman" w:hAnsi="Times New Roman" w:cs="Times New Roman"/>
          <w:sz w:val="24"/>
          <w:szCs w:val="24"/>
        </w:rPr>
        <w:t>Selain itu</w:t>
      </w:r>
      <w:r w:rsidR="00E05DD0" w:rsidRPr="007C11B7">
        <w:rPr>
          <w:rFonts w:ascii="Times New Roman" w:hAnsi="Times New Roman" w:cs="Times New Roman"/>
          <w:sz w:val="24"/>
          <w:szCs w:val="24"/>
        </w:rPr>
        <w:t xml:space="preserve"> pengetahuan mereka tentang mewujudkan rumah yang layak huni masih terbatas. </w:t>
      </w:r>
      <w:r w:rsidR="005C1F1B">
        <w:rPr>
          <w:rFonts w:ascii="Times New Roman" w:hAnsi="Times New Roman" w:cs="Times New Roman"/>
          <w:sz w:val="24"/>
          <w:szCs w:val="24"/>
        </w:rPr>
        <w:lastRenderedPageBreak/>
        <w:tab/>
      </w:r>
      <w:r w:rsidR="00837BDA" w:rsidRPr="007C11B7">
        <w:rPr>
          <w:rFonts w:ascii="Times New Roman" w:hAnsi="Times New Roman" w:cs="Times New Roman"/>
          <w:sz w:val="24"/>
          <w:szCs w:val="24"/>
        </w:rPr>
        <w:t>Pemerintah memiliki kewajiban untuk bertanggung jawab melindungi seluruh penduduk Indonesia dengan menyediakan bangunan yang layak ditempati. Hal ini harus dilakukan agar masyarakat dapat hidup dan tinggal di rumah yang layak serta dapat dijangkau pada tempat tinggal yang bersih</w:t>
      </w:r>
      <w:r w:rsidR="00A10505">
        <w:rPr>
          <w:rFonts w:ascii="Times New Roman" w:hAnsi="Times New Roman" w:cs="Times New Roman"/>
          <w:sz w:val="24"/>
          <w:szCs w:val="24"/>
        </w:rPr>
        <w:t xml:space="preserve"> serta </w:t>
      </w:r>
      <w:r w:rsidR="00837BDA" w:rsidRPr="007C11B7">
        <w:rPr>
          <w:rFonts w:ascii="Times New Roman" w:hAnsi="Times New Roman" w:cs="Times New Roman"/>
          <w:sz w:val="24"/>
          <w:szCs w:val="24"/>
        </w:rPr>
        <w:t xml:space="preserve">aman. Menjamin kelestarian terhadap sekitar dan mewujudkan masyarakat </w:t>
      </w:r>
      <w:r w:rsidR="00A10505">
        <w:rPr>
          <w:rFonts w:ascii="Times New Roman" w:hAnsi="Times New Roman" w:cs="Times New Roman"/>
          <w:sz w:val="24"/>
          <w:szCs w:val="24"/>
        </w:rPr>
        <w:t>s</w:t>
      </w:r>
      <w:r w:rsidR="00837BDA" w:rsidRPr="007C11B7">
        <w:rPr>
          <w:rFonts w:ascii="Times New Roman" w:hAnsi="Times New Roman" w:cs="Times New Roman"/>
          <w:sz w:val="24"/>
          <w:szCs w:val="24"/>
        </w:rPr>
        <w:t>ejahtera yang sejalan bersamaan semangat demokrasi dan otonomi daerah.</w:t>
      </w:r>
      <w:r w:rsidR="005C1F1B">
        <w:rPr>
          <w:rFonts w:ascii="Times New Roman" w:hAnsi="Times New Roman" w:cs="Times New Roman"/>
          <w:sz w:val="24"/>
          <w:szCs w:val="24"/>
        </w:rPr>
        <w:tab/>
      </w:r>
      <w:r w:rsidR="005C1F1B">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837BDA" w:rsidRPr="007C11B7">
        <w:rPr>
          <w:rFonts w:ascii="Times New Roman" w:hAnsi="Times New Roman" w:cs="Times New Roman"/>
          <w:sz w:val="24"/>
          <w:szCs w:val="24"/>
        </w:rPr>
        <w:t>Sebagaimana</w:t>
      </w:r>
      <w:proofErr w:type="spellEnd"/>
      <w:r w:rsidR="00837BDA" w:rsidRPr="007C11B7">
        <w:rPr>
          <w:rFonts w:ascii="Times New Roman" w:hAnsi="Times New Roman" w:cs="Times New Roman"/>
          <w:sz w:val="24"/>
          <w:szCs w:val="24"/>
        </w:rPr>
        <w:t xml:space="preserve"> yang </w:t>
      </w:r>
      <w:proofErr w:type="spellStart"/>
      <w:r w:rsidR="00837BDA" w:rsidRPr="007C11B7">
        <w:rPr>
          <w:rFonts w:ascii="Times New Roman" w:hAnsi="Times New Roman" w:cs="Times New Roman"/>
          <w:sz w:val="24"/>
          <w:szCs w:val="24"/>
        </w:rPr>
        <w:t>tertulis</w:t>
      </w:r>
      <w:proofErr w:type="spellEnd"/>
      <w:r w:rsidR="00837BDA" w:rsidRPr="007C11B7">
        <w:rPr>
          <w:rFonts w:ascii="Times New Roman" w:hAnsi="Times New Roman" w:cs="Times New Roman"/>
          <w:sz w:val="24"/>
          <w:szCs w:val="24"/>
        </w:rPr>
        <w:t xml:space="preserve"> </w:t>
      </w:r>
      <w:proofErr w:type="spellStart"/>
      <w:r w:rsidR="00837BDA" w:rsidRPr="007C11B7">
        <w:rPr>
          <w:rFonts w:ascii="Times New Roman" w:hAnsi="Times New Roman" w:cs="Times New Roman"/>
          <w:sz w:val="24"/>
          <w:szCs w:val="24"/>
        </w:rPr>
        <w:t>dalam</w:t>
      </w:r>
      <w:proofErr w:type="spellEnd"/>
      <w:r w:rsidR="00837BDA" w:rsidRPr="007C11B7">
        <w:rPr>
          <w:rFonts w:ascii="Times New Roman" w:hAnsi="Times New Roman" w:cs="Times New Roman"/>
          <w:sz w:val="24"/>
          <w:szCs w:val="24"/>
        </w:rPr>
        <w:t xml:space="preserve"> </w:t>
      </w:r>
      <w:proofErr w:type="spellStart"/>
      <w:r w:rsidR="00837BDA" w:rsidRPr="007C11B7">
        <w:rPr>
          <w:rFonts w:ascii="Times New Roman" w:hAnsi="Times New Roman" w:cs="Times New Roman"/>
          <w:sz w:val="24"/>
          <w:szCs w:val="24"/>
        </w:rPr>
        <w:t>Undang-Undang</w:t>
      </w:r>
      <w:proofErr w:type="spellEnd"/>
      <w:r w:rsidR="00837BDA" w:rsidRPr="007C11B7">
        <w:rPr>
          <w:rFonts w:ascii="Times New Roman" w:hAnsi="Times New Roman" w:cs="Times New Roman"/>
          <w:sz w:val="24"/>
          <w:szCs w:val="24"/>
        </w:rPr>
        <w:t xml:space="preserve"> Dasar Negara Rep</w:t>
      </w:r>
      <w:r w:rsidR="008014BA">
        <w:rPr>
          <w:rFonts w:ascii="Times New Roman" w:hAnsi="Times New Roman" w:cs="Times New Roman"/>
          <w:sz w:val="24"/>
          <w:szCs w:val="24"/>
        </w:rPr>
        <w:t>u</w:t>
      </w:r>
      <w:r w:rsidR="00837BDA" w:rsidRPr="007C11B7">
        <w:rPr>
          <w:rFonts w:ascii="Times New Roman" w:hAnsi="Times New Roman" w:cs="Times New Roman"/>
          <w:sz w:val="24"/>
          <w:szCs w:val="24"/>
        </w:rPr>
        <w:t xml:space="preserve">blik Indonesia tahun 1945 pasal 28H ayat 1 yang berbunyi “setiap orang berhak hidup Sejahtera lahir dan batin, bertempat tinggal, dan mendapatkan lingkungan hidup yang baik dan sehat serta berhak memperoleh pelayanan Kesehatan” dan dalam Undang-Undang Dasar 1945 pasal 34 ayat 1 dan 2 yang berbunyi (1) fakir miskin dan anak-anak yang terlantar dipelihara oleh negara, (2) negara mengembangkan system jaminan sosial bagi seluruh rakyat </w:t>
      </w:r>
      <w:r w:rsidR="0088567C" w:rsidRPr="007C11B7">
        <w:rPr>
          <w:rFonts w:ascii="Times New Roman" w:hAnsi="Times New Roman" w:cs="Times New Roman"/>
          <w:sz w:val="24"/>
          <w:szCs w:val="24"/>
        </w:rPr>
        <w:t xml:space="preserve">dan memberdayakan masyarakat yang lemah dan tidak mampu sesuai dengan martabat kemanusiaan. Maka dari itu, setiap warga negara </w:t>
      </w:r>
      <w:r w:rsidR="00837BDA" w:rsidRPr="007C11B7">
        <w:rPr>
          <w:rFonts w:ascii="Times New Roman" w:hAnsi="Times New Roman" w:cs="Times New Roman"/>
          <w:sz w:val="24"/>
          <w:szCs w:val="24"/>
        </w:rPr>
        <w:t>Indonesia</w:t>
      </w:r>
      <w:r w:rsidR="0088567C" w:rsidRPr="007C11B7">
        <w:rPr>
          <w:rFonts w:ascii="Times New Roman" w:hAnsi="Times New Roman" w:cs="Times New Roman"/>
          <w:sz w:val="24"/>
          <w:szCs w:val="24"/>
        </w:rPr>
        <w:t xml:space="preserve"> berhak memiliki tempat tinggal dan lin</w:t>
      </w:r>
      <w:r w:rsidR="00A10505">
        <w:rPr>
          <w:rFonts w:ascii="Times New Roman" w:hAnsi="Times New Roman" w:cs="Times New Roman"/>
          <w:sz w:val="24"/>
          <w:szCs w:val="24"/>
        </w:rPr>
        <w:t>g</w:t>
      </w:r>
      <w:r w:rsidR="0088567C" w:rsidRPr="007C11B7">
        <w:rPr>
          <w:rFonts w:ascii="Times New Roman" w:hAnsi="Times New Roman" w:cs="Times New Roman"/>
          <w:sz w:val="24"/>
          <w:szCs w:val="24"/>
        </w:rPr>
        <w:t xml:space="preserve">kungan yang sehat, sebagaimana kita ketahui rumah merupakan salah satu hak dasar setiap rakyat Indonesia. </w:t>
      </w:r>
      <w:r w:rsidR="00A10505">
        <w:rPr>
          <w:rFonts w:ascii="Times New Roman" w:hAnsi="Times New Roman" w:cs="Times New Roman"/>
          <w:sz w:val="24"/>
          <w:szCs w:val="24"/>
        </w:rPr>
        <w:t>R</w:t>
      </w:r>
      <w:r w:rsidR="0088567C" w:rsidRPr="007C11B7">
        <w:rPr>
          <w:rFonts w:ascii="Times New Roman" w:hAnsi="Times New Roman" w:cs="Times New Roman"/>
          <w:sz w:val="24"/>
          <w:szCs w:val="24"/>
        </w:rPr>
        <w:t xml:space="preserve">umah merupakan suatu kebutuhan dasar manusia untuk meningkatkan martabat, harkat, pengidupan dan kehidupan dan sebagai Upaya peningkatan taraf hidup setiap warga masyarakat untuk membantu pembentukan karakter dan kepribadian bangsa karena rumah memiliki fungsi yang besar bagi manusia dalam menjalankan kehidupannya sehari-hari, seperti tempat </w:t>
      </w:r>
      <w:r w:rsidR="002C086E">
        <w:rPr>
          <w:rFonts w:ascii="Times New Roman" w:hAnsi="Times New Roman" w:cs="Times New Roman"/>
          <w:sz w:val="24"/>
          <w:szCs w:val="24"/>
        </w:rPr>
        <w:t>p</w:t>
      </w:r>
      <w:r w:rsidR="0088567C" w:rsidRPr="007C11B7">
        <w:rPr>
          <w:rFonts w:ascii="Times New Roman" w:hAnsi="Times New Roman" w:cs="Times New Roman"/>
          <w:sz w:val="24"/>
          <w:szCs w:val="24"/>
        </w:rPr>
        <w:t>endidikan awal bagi anak-anak dan lain sebagainya.</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260C2B" w:rsidRPr="007C11B7">
        <w:rPr>
          <w:rFonts w:ascii="Times New Roman" w:hAnsi="Times New Roman" w:cs="Times New Roman"/>
          <w:sz w:val="24"/>
          <w:szCs w:val="24"/>
        </w:rPr>
        <w:t xml:space="preserve">Rumah </w:t>
      </w:r>
      <w:proofErr w:type="spellStart"/>
      <w:r w:rsidR="00260C2B" w:rsidRPr="007C11B7">
        <w:rPr>
          <w:rFonts w:ascii="Times New Roman" w:hAnsi="Times New Roman" w:cs="Times New Roman"/>
          <w:sz w:val="24"/>
          <w:szCs w:val="24"/>
        </w:rPr>
        <w:t>memiliki</w:t>
      </w:r>
      <w:proofErr w:type="spellEnd"/>
      <w:r w:rsidR="00260C2B" w:rsidRPr="007C11B7">
        <w:rPr>
          <w:rFonts w:ascii="Times New Roman" w:hAnsi="Times New Roman" w:cs="Times New Roman"/>
          <w:sz w:val="24"/>
          <w:szCs w:val="24"/>
        </w:rPr>
        <w:t xml:space="preserve"> </w:t>
      </w:r>
      <w:proofErr w:type="spellStart"/>
      <w:r w:rsidR="00260C2B" w:rsidRPr="007C11B7">
        <w:rPr>
          <w:rFonts w:ascii="Times New Roman" w:hAnsi="Times New Roman" w:cs="Times New Roman"/>
          <w:sz w:val="24"/>
          <w:szCs w:val="24"/>
        </w:rPr>
        <w:t>fungsi</w:t>
      </w:r>
      <w:proofErr w:type="spellEnd"/>
      <w:r w:rsidR="00260C2B" w:rsidRPr="007C11B7">
        <w:rPr>
          <w:rFonts w:ascii="Times New Roman" w:hAnsi="Times New Roman" w:cs="Times New Roman"/>
          <w:sz w:val="24"/>
          <w:szCs w:val="24"/>
        </w:rPr>
        <w:t xml:space="preserve"> yang </w:t>
      </w:r>
      <w:proofErr w:type="spellStart"/>
      <w:r w:rsidR="00260C2B" w:rsidRPr="007C11B7">
        <w:rPr>
          <w:rFonts w:ascii="Times New Roman" w:hAnsi="Times New Roman" w:cs="Times New Roman"/>
          <w:sz w:val="24"/>
          <w:szCs w:val="24"/>
        </w:rPr>
        <w:t>begitu</w:t>
      </w:r>
      <w:proofErr w:type="spellEnd"/>
      <w:r w:rsidR="00260C2B" w:rsidRPr="007C11B7">
        <w:rPr>
          <w:rFonts w:ascii="Times New Roman" w:hAnsi="Times New Roman" w:cs="Times New Roman"/>
          <w:sz w:val="24"/>
          <w:szCs w:val="24"/>
        </w:rPr>
        <w:t xml:space="preserve"> besar bagi manusia dalam menjalankan kehidupan sehari-hari. Dengan memiliki rumah, maka seseorang ataupun sekelompok orang dapat terlindungi dari berbagai macam bahaya. Begitu pula tatkala fungsi rumah digunakan sebagai proses pemenuhan aspek psikologi maupun </w:t>
      </w:r>
      <w:r w:rsidR="002C086E">
        <w:rPr>
          <w:rFonts w:ascii="Times New Roman" w:hAnsi="Times New Roman" w:cs="Times New Roman"/>
          <w:sz w:val="24"/>
          <w:szCs w:val="24"/>
        </w:rPr>
        <w:t>p</w:t>
      </w:r>
      <w:r w:rsidR="00260C2B" w:rsidRPr="007C11B7">
        <w:rPr>
          <w:rFonts w:ascii="Times New Roman" w:hAnsi="Times New Roman" w:cs="Times New Roman"/>
          <w:sz w:val="24"/>
          <w:szCs w:val="24"/>
        </w:rPr>
        <w:t xml:space="preserve">endidikan. Secara psikologi, keberadaan rumah akan membawa kepada rasa nyaman di dalamnya sehingga setiap orang atau keluarga yang berada di rumah bisa melakukan sebuah pekerjaan dengan leluasa dan bisa konsentrasi dengan kondisi yang dirasakannya. Sedangkan fungsi </w:t>
      </w:r>
      <w:r w:rsidR="002C086E">
        <w:rPr>
          <w:rFonts w:ascii="Times New Roman" w:hAnsi="Times New Roman" w:cs="Times New Roman"/>
          <w:sz w:val="24"/>
          <w:szCs w:val="24"/>
        </w:rPr>
        <w:t>p</w:t>
      </w:r>
      <w:r w:rsidR="00260C2B" w:rsidRPr="007C11B7">
        <w:rPr>
          <w:rFonts w:ascii="Times New Roman" w:hAnsi="Times New Roman" w:cs="Times New Roman"/>
          <w:sz w:val="24"/>
          <w:szCs w:val="24"/>
        </w:rPr>
        <w:t xml:space="preserve">endidikan adalah menjadi media pembinaan kepada keluarga baik dari segi </w:t>
      </w:r>
      <w:r w:rsidR="002C086E">
        <w:rPr>
          <w:rFonts w:ascii="Times New Roman" w:hAnsi="Times New Roman" w:cs="Times New Roman"/>
          <w:sz w:val="24"/>
          <w:szCs w:val="24"/>
        </w:rPr>
        <w:t>r</w:t>
      </w:r>
      <w:r w:rsidR="00260C2B" w:rsidRPr="007C11B7">
        <w:rPr>
          <w:rFonts w:ascii="Times New Roman" w:hAnsi="Times New Roman" w:cs="Times New Roman"/>
          <w:sz w:val="24"/>
          <w:szCs w:val="24"/>
        </w:rPr>
        <w:t>ohani, jasmani, maupun pembentukan karakter.</w:t>
      </w:r>
      <w:r w:rsidR="005C1F1B">
        <w:rPr>
          <w:rFonts w:ascii="Times New Roman" w:hAnsi="Times New Roman" w:cs="Times New Roman"/>
          <w:sz w:val="24"/>
          <w:szCs w:val="24"/>
        </w:rPr>
        <w:tab/>
      </w:r>
      <w:r w:rsidR="005C1F1B">
        <w:rPr>
          <w:rFonts w:ascii="Times New Roman" w:hAnsi="Times New Roman" w:cs="Times New Roman"/>
          <w:sz w:val="24"/>
          <w:szCs w:val="24"/>
        </w:rPr>
        <w:lastRenderedPageBreak/>
        <w:tab/>
      </w:r>
      <w:proofErr w:type="spellStart"/>
      <w:r w:rsidR="00260C2B" w:rsidRPr="007C11B7">
        <w:rPr>
          <w:rFonts w:ascii="Times New Roman" w:hAnsi="Times New Roman" w:cs="Times New Roman"/>
          <w:sz w:val="24"/>
          <w:szCs w:val="24"/>
        </w:rPr>
        <w:t>Sebagai</w:t>
      </w:r>
      <w:proofErr w:type="spellEnd"/>
      <w:r w:rsidR="00260C2B" w:rsidRPr="007C11B7">
        <w:rPr>
          <w:rFonts w:ascii="Times New Roman" w:hAnsi="Times New Roman" w:cs="Times New Roman"/>
          <w:sz w:val="24"/>
          <w:szCs w:val="24"/>
        </w:rPr>
        <w:t xml:space="preserve"> salah satu kebutuhan dasar (</w:t>
      </w:r>
      <w:r w:rsidR="00260C2B" w:rsidRPr="006A4FB0">
        <w:rPr>
          <w:rFonts w:ascii="Times New Roman" w:hAnsi="Times New Roman" w:cs="Times New Roman"/>
          <w:i/>
          <w:iCs/>
          <w:sz w:val="24"/>
          <w:szCs w:val="24"/>
        </w:rPr>
        <w:t>basic need</w:t>
      </w:r>
      <w:r w:rsidR="00260C2B" w:rsidRPr="007C11B7">
        <w:rPr>
          <w:rFonts w:ascii="Times New Roman" w:hAnsi="Times New Roman" w:cs="Times New Roman"/>
          <w:sz w:val="24"/>
          <w:szCs w:val="24"/>
        </w:rPr>
        <w:t>) selain sandang, pangan, Pendidikan, dan Kesehatan, rumah memiliki arti sangat penting. Rumah paling tidak diusahakan untuk dapat memenuhi kebutuhan dasar</w:t>
      </w:r>
      <w:r w:rsidR="00A21B38" w:rsidRPr="007C11B7">
        <w:rPr>
          <w:rFonts w:ascii="Times New Roman" w:hAnsi="Times New Roman" w:cs="Times New Roman"/>
          <w:sz w:val="24"/>
          <w:szCs w:val="24"/>
        </w:rPr>
        <w:t xml:space="preserve"> manusia sebagai tempat perlindungan dari panas dan hujan serta tempat berlindung dari berbagai ancaman dari alam. Kebutuhan pokok manusia berupa sandang dan pangan diantaranya yaitu PKH (Program Keluarga Harapan), KKS (Kartu Keluarga Sejahtera), KUBE (Kelompok Usaha Bersama), Bantuan Langsung Tunai (BLT), d</w:t>
      </w:r>
      <w:r w:rsidR="002C086E">
        <w:rPr>
          <w:rFonts w:ascii="Times New Roman" w:hAnsi="Times New Roman" w:cs="Times New Roman"/>
          <w:sz w:val="24"/>
          <w:szCs w:val="24"/>
        </w:rPr>
        <w:t>ibidang p</w:t>
      </w:r>
      <w:r w:rsidR="00A21B38" w:rsidRPr="007C11B7">
        <w:rPr>
          <w:rFonts w:ascii="Times New Roman" w:hAnsi="Times New Roman" w:cs="Times New Roman"/>
          <w:sz w:val="24"/>
          <w:szCs w:val="24"/>
        </w:rPr>
        <w:t>endidikan diantaranya KIP (Kartu Indonesia Pintar) dan masih banyak lagi. Selain kebutuhan tersebut, kebutuhan tempat tinggal misalnya. Kebutuhan ini sangat mendesak, karena rumah adalah pilar tumbuh kembangnya keluarga, baik dari aspek kesejahteraan, Kesehatan, dan aspek sosial. Oleh karena itu pemerintah sebagai penyelenggara pemerintahan telah membuat program bantuan rumah, yaitu RTLH (Rumah Tidak Layak Huni) dan ada juga program BSPS (Bantuan Stimulan Perumahan Swadaya). Kedua program ini bertujuan untuk meningkatkan kualitas tempat</w:t>
      </w:r>
      <w:r w:rsidR="002C086E">
        <w:rPr>
          <w:rFonts w:ascii="Times New Roman" w:hAnsi="Times New Roman" w:cs="Times New Roman"/>
          <w:sz w:val="24"/>
          <w:szCs w:val="24"/>
        </w:rPr>
        <w:t xml:space="preserve"> </w:t>
      </w:r>
      <w:r w:rsidR="00A21B38" w:rsidRPr="007C11B7">
        <w:rPr>
          <w:rFonts w:ascii="Times New Roman" w:hAnsi="Times New Roman" w:cs="Times New Roman"/>
          <w:sz w:val="24"/>
          <w:szCs w:val="24"/>
        </w:rPr>
        <w:t xml:space="preserve">tinggal bagi fakir miskin melalui perbaikan/rehabilitasi kondisi rumah tidak layak huni. Program bantuan ini ditunjukan untuk rumah tangga miskin yang memiliki rumah tidak memenuhi standart untuk di huni. Dengan maksud untuk dapat meningkatkan taraf hidup semua warga </w:t>
      </w:r>
      <w:r w:rsidR="002C086E">
        <w:rPr>
          <w:rFonts w:ascii="Times New Roman" w:hAnsi="Times New Roman" w:cs="Times New Roman"/>
          <w:sz w:val="24"/>
          <w:szCs w:val="24"/>
        </w:rPr>
        <w:t>n</w:t>
      </w:r>
      <w:r w:rsidR="00A21B38" w:rsidRPr="007C11B7">
        <w:rPr>
          <w:rFonts w:ascii="Times New Roman" w:hAnsi="Times New Roman" w:cs="Times New Roman"/>
          <w:sz w:val="24"/>
          <w:szCs w:val="24"/>
        </w:rPr>
        <w:t>egara Indonesia agar memiliki hunian yang memenuhi standart atau kewajaran.</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A21B38" w:rsidRPr="007C11B7">
        <w:rPr>
          <w:rFonts w:ascii="Times New Roman" w:hAnsi="Times New Roman" w:cs="Times New Roman"/>
          <w:sz w:val="24"/>
          <w:szCs w:val="24"/>
        </w:rPr>
        <w:t>Dasar hukum pelaksanaan Program Rehabilitasi Rumah Tidak Layak Huni adalah Peraturan Menteri Sosial Nomor 20 Tahun 2017 tentang Rehabilitasi Rumah Tidak Layak Huni dan Sarana Prasarana Lingkungan dan Peraturan Bupati</w:t>
      </w:r>
      <w:r w:rsidR="000B2E9B" w:rsidRPr="007C11B7">
        <w:rPr>
          <w:rFonts w:ascii="Times New Roman" w:hAnsi="Times New Roman" w:cs="Times New Roman"/>
          <w:sz w:val="24"/>
          <w:szCs w:val="24"/>
        </w:rPr>
        <w:t xml:space="preserve"> Nomor 1 Tahun 2023 tentang petunjuk teknis Dana Alokasi Umum Bidang Perumahan Tahun Anggaran 2023. Program bantuan rumah tidak layak huni perlu mendapatkan perhatian khusus demi terciptanya kehidupan yang Sejahtera. Program Rehabilitasi Rumah Tidak Layak Huni merupakan program yang diperuntukan kepada Rumah Tangga Miskin (RTM), yang merupakan salah satu kegitan penanganan fakir miskin yang diselenggarakan Kementerian Sosial dengan tujuan untuk meningkatkan kualitas tempat tinggal fakir miskin melalui perbaikan/rehabilitasi kondisi rumah tidak layak huni dengan prioritas atap, lantai, dan dinding serta fasilitas MCK.</w:t>
      </w:r>
      <w:r w:rsidR="00726516">
        <w:rPr>
          <w:rFonts w:ascii="Times New Roman" w:hAnsi="Times New Roman" w:cs="Times New Roman"/>
          <w:sz w:val="24"/>
          <w:szCs w:val="24"/>
        </w:rPr>
        <w:t xml:space="preserve"> </w:t>
      </w:r>
      <w:r w:rsidR="000B2E9B" w:rsidRPr="007C11B7">
        <w:rPr>
          <w:rFonts w:ascii="Times New Roman" w:hAnsi="Times New Roman" w:cs="Times New Roman"/>
          <w:sz w:val="24"/>
          <w:szCs w:val="24"/>
        </w:rPr>
        <w:t xml:space="preserve">Dengan maksud agar mereka dapat meningkatkan taraf kehidupan secara wajar dan </w:t>
      </w:r>
      <w:r w:rsidR="000B2E9B" w:rsidRPr="007C11B7">
        <w:rPr>
          <w:rFonts w:ascii="Times New Roman" w:hAnsi="Times New Roman" w:cs="Times New Roman"/>
          <w:sz w:val="24"/>
          <w:szCs w:val="24"/>
        </w:rPr>
        <w:lastRenderedPageBreak/>
        <w:t>memiliki hunian yang memenuhi standart. Kegiatan ini bertujuan untuk meningkatkan kesejahteraan sosial penduduk miskin melalui pemberian kepada yang bersangkutan untuk berpartisipasi aktif dalam melaksanakan kegiatan secara swakekola, serta melestarikan hasil pencapaian kegiatan secara mandiri dengan pembiayaan dari Anggaran Pendapatan dan Belanja Negara (APBN), hibah dalam negeri, Anggaran Pendapatan dan Belanja Daerah (APBD) Provinsi dan APBD Kota/Kabupaten maupun sumber dana lain yang meningkat.</w:t>
      </w:r>
      <w:r w:rsidR="005C1F1B">
        <w:rPr>
          <w:rFonts w:ascii="Times New Roman" w:hAnsi="Times New Roman" w:cs="Times New Roman"/>
          <w:sz w:val="24"/>
          <w:szCs w:val="24"/>
        </w:rPr>
        <w:tab/>
      </w:r>
      <w:r w:rsidR="005C1F1B">
        <w:rPr>
          <w:rFonts w:ascii="Times New Roman" w:hAnsi="Times New Roman" w:cs="Times New Roman"/>
          <w:sz w:val="24"/>
          <w:szCs w:val="24"/>
        </w:rPr>
        <w:tab/>
      </w:r>
      <w:r w:rsidR="000B2E9B" w:rsidRPr="007C11B7">
        <w:rPr>
          <w:rFonts w:ascii="Times New Roman" w:hAnsi="Times New Roman" w:cs="Times New Roman"/>
          <w:sz w:val="24"/>
          <w:szCs w:val="24"/>
        </w:rPr>
        <w:t xml:space="preserve">Program Rehabilitasi Rumah Tidak Layak Huni tidak hanya berfokus pada aspek fisikm rumah saja, tetapi jauh lebih penting adalah bagaimana membangun kapasitas masyarakat miskin ini memahami dan menyadari bahwa pentingnya tempat tinggal yang layak huni dan aspek sosial dalam lingkungan  keluarga. Begitu pula </w:t>
      </w:r>
      <w:r w:rsidR="002C086E">
        <w:rPr>
          <w:rFonts w:ascii="Times New Roman" w:hAnsi="Times New Roman" w:cs="Times New Roman"/>
          <w:sz w:val="24"/>
          <w:szCs w:val="24"/>
        </w:rPr>
        <w:t>k</w:t>
      </w:r>
      <w:r w:rsidR="000B2E9B" w:rsidRPr="007C11B7">
        <w:rPr>
          <w:rFonts w:ascii="Times New Roman" w:hAnsi="Times New Roman" w:cs="Times New Roman"/>
          <w:sz w:val="24"/>
          <w:szCs w:val="24"/>
        </w:rPr>
        <w:t>etika pelaksanaan di</w:t>
      </w:r>
      <w:r w:rsidR="002C086E">
        <w:rPr>
          <w:rFonts w:ascii="Times New Roman" w:hAnsi="Times New Roman" w:cs="Times New Roman"/>
          <w:sz w:val="24"/>
          <w:szCs w:val="24"/>
        </w:rPr>
        <w:t xml:space="preserve"> </w:t>
      </w:r>
      <w:r w:rsidR="000B2E9B" w:rsidRPr="007C11B7">
        <w:rPr>
          <w:rFonts w:ascii="Times New Roman" w:hAnsi="Times New Roman" w:cs="Times New Roman"/>
          <w:sz w:val="24"/>
          <w:szCs w:val="24"/>
        </w:rPr>
        <w:t>lapangan, harapannya adalah muncul rasa kesetiakawanan sosial dan semangat gotong royong di masyarakat yang mulai pudar.</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AB52D1" w:rsidRPr="007C11B7">
        <w:rPr>
          <w:rFonts w:ascii="Times New Roman" w:hAnsi="Times New Roman" w:cs="Times New Roman"/>
          <w:sz w:val="24"/>
          <w:szCs w:val="24"/>
        </w:rPr>
        <w:t>Adapun kriteria penerima dan persyaratan rumah penerima bantuan Program Rehabilitasi Rumah Tidak Layak Huni (RTLH) berdasarkan peraturan Menteri Sosial nomor 20 Tahun 2017 pasal 3 yaitu :</w:t>
      </w:r>
    </w:p>
    <w:p w14:paraId="21C5255F" w14:textId="46FAE6B6" w:rsidR="007C11B7" w:rsidRDefault="007C11B7" w:rsidP="004804F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Dinding dan/atau atap dalam kondisi rusak yang dapat membahayakan keselamatan penghuni</w:t>
      </w:r>
    </w:p>
    <w:p w14:paraId="004D891C" w14:textId="57FB2296" w:rsidR="007C11B7" w:rsidRDefault="007C11B7" w:rsidP="004804F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Dinding dan/atau atap terbuat daribahan yang mudah rusak/lapuk</w:t>
      </w:r>
    </w:p>
    <w:p w14:paraId="727B7603" w14:textId="77777777" w:rsidR="00F966D7" w:rsidRDefault="007C11B7" w:rsidP="004804F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Lantai terbuat dari tanah, papan, bambu/semen, atau keramik</w:t>
      </w:r>
      <w:r w:rsidR="00F966D7">
        <w:rPr>
          <w:rFonts w:ascii="Times New Roman" w:hAnsi="Times New Roman" w:cs="Times New Roman"/>
          <w:sz w:val="24"/>
          <w:szCs w:val="24"/>
        </w:rPr>
        <w:t xml:space="preserve"> </w:t>
      </w:r>
      <w:r>
        <w:rPr>
          <w:rFonts w:ascii="Times New Roman" w:hAnsi="Times New Roman" w:cs="Times New Roman"/>
          <w:sz w:val="24"/>
          <w:szCs w:val="24"/>
        </w:rPr>
        <w:t>dalam</w:t>
      </w:r>
      <w:r w:rsidR="00F966D7">
        <w:rPr>
          <w:rFonts w:ascii="Times New Roman" w:hAnsi="Times New Roman" w:cs="Times New Roman"/>
          <w:sz w:val="24"/>
          <w:szCs w:val="24"/>
        </w:rPr>
        <w:t xml:space="preserve"> kondisi rusak</w:t>
      </w:r>
    </w:p>
    <w:p w14:paraId="19BC6E0A" w14:textId="77777777" w:rsidR="00F966D7" w:rsidRDefault="00F966D7" w:rsidP="004804F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Tidak memiliki tempat mandi,cuci, dan kakus; dan/atau</w:t>
      </w:r>
    </w:p>
    <w:p w14:paraId="7EE54218" w14:textId="77777777" w:rsidR="00F966D7" w:rsidRDefault="00F966D7" w:rsidP="004804F9">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Luas lantai kurang dari 7,2 m2/orang (tujuh koma dua meter persegi perorang)</w:t>
      </w:r>
      <w:r w:rsidR="007C11B7">
        <w:rPr>
          <w:rFonts w:ascii="Times New Roman" w:hAnsi="Times New Roman" w:cs="Times New Roman"/>
          <w:sz w:val="24"/>
          <w:szCs w:val="24"/>
        </w:rPr>
        <w:t xml:space="preserve"> </w:t>
      </w:r>
    </w:p>
    <w:p w14:paraId="79CA23DB" w14:textId="5F62A975" w:rsidR="00726516" w:rsidRDefault="0007203D" w:rsidP="0058212E">
      <w:pPr>
        <w:spacing w:line="360" w:lineRule="auto"/>
        <w:ind w:firstLine="720"/>
        <w:jc w:val="both"/>
        <w:rPr>
          <w:rFonts w:ascii="Times New Roman" w:hAnsi="Times New Roman" w:cs="Times New Roman"/>
          <w:sz w:val="24"/>
          <w:szCs w:val="24"/>
        </w:rPr>
      </w:pPr>
      <w:r w:rsidRPr="00F966D7">
        <w:rPr>
          <w:rFonts w:ascii="Times New Roman" w:hAnsi="Times New Roman" w:cs="Times New Roman"/>
          <w:sz w:val="24"/>
          <w:szCs w:val="24"/>
        </w:rPr>
        <w:t>Kabupaten Situbondo merupakan satu dari sekian banyak daerah yang ada di Indonesia yang</w:t>
      </w:r>
      <w:r w:rsidR="00F648F7" w:rsidRPr="00F966D7">
        <w:rPr>
          <w:rFonts w:ascii="Times New Roman" w:hAnsi="Times New Roman" w:cs="Times New Roman"/>
          <w:sz w:val="24"/>
          <w:szCs w:val="24"/>
        </w:rPr>
        <w:t xml:space="preserve"> </w:t>
      </w:r>
      <w:r w:rsidRPr="00F966D7">
        <w:rPr>
          <w:rFonts w:ascii="Times New Roman" w:hAnsi="Times New Roman" w:cs="Times New Roman"/>
          <w:sz w:val="24"/>
          <w:szCs w:val="24"/>
        </w:rPr>
        <w:t xml:space="preserve">melaksanakan program Rumah Tidak Layak Huni (RTLH). Luasnya cakupan wilayah Kabupaten </w:t>
      </w:r>
      <w:r w:rsidR="002C086E">
        <w:rPr>
          <w:rFonts w:ascii="Times New Roman" w:hAnsi="Times New Roman" w:cs="Times New Roman"/>
          <w:sz w:val="24"/>
          <w:szCs w:val="24"/>
        </w:rPr>
        <w:t>S</w:t>
      </w:r>
      <w:r w:rsidRPr="00F966D7">
        <w:rPr>
          <w:rFonts w:ascii="Times New Roman" w:hAnsi="Times New Roman" w:cs="Times New Roman"/>
          <w:sz w:val="24"/>
          <w:szCs w:val="24"/>
        </w:rPr>
        <w:t xml:space="preserve">itubondo terdiri dari 17 Kecamatan, 4 Kelurahan dan 132 Desa. </w:t>
      </w:r>
      <w:r w:rsidR="002C086E">
        <w:rPr>
          <w:rFonts w:ascii="Times New Roman" w:hAnsi="Times New Roman" w:cs="Times New Roman"/>
          <w:sz w:val="24"/>
          <w:szCs w:val="24"/>
        </w:rPr>
        <w:t>Masih</w:t>
      </w:r>
      <w:r w:rsidRPr="00F966D7">
        <w:rPr>
          <w:rFonts w:ascii="Times New Roman" w:hAnsi="Times New Roman" w:cs="Times New Roman"/>
          <w:sz w:val="24"/>
          <w:szCs w:val="24"/>
        </w:rPr>
        <w:t xml:space="preserve"> banyak jumlah masyarakat yang kurang mampu </w:t>
      </w:r>
      <w:r w:rsidR="002C086E">
        <w:rPr>
          <w:rFonts w:ascii="Times New Roman" w:hAnsi="Times New Roman" w:cs="Times New Roman"/>
          <w:sz w:val="24"/>
          <w:szCs w:val="24"/>
        </w:rPr>
        <w:t>dan</w:t>
      </w:r>
      <w:r w:rsidRPr="00F966D7">
        <w:rPr>
          <w:rFonts w:ascii="Times New Roman" w:hAnsi="Times New Roman" w:cs="Times New Roman"/>
          <w:sz w:val="24"/>
          <w:szCs w:val="24"/>
        </w:rPr>
        <w:t xml:space="preserve"> perlu mendapat perhatian dari pemerintah daerah</w:t>
      </w:r>
      <w:r w:rsidR="002C086E">
        <w:rPr>
          <w:rFonts w:ascii="Times New Roman" w:hAnsi="Times New Roman" w:cs="Times New Roman"/>
          <w:sz w:val="24"/>
          <w:szCs w:val="24"/>
        </w:rPr>
        <w:t>.</w:t>
      </w:r>
      <w:r w:rsidRPr="00F966D7">
        <w:rPr>
          <w:rFonts w:ascii="Times New Roman" w:hAnsi="Times New Roman" w:cs="Times New Roman"/>
          <w:sz w:val="24"/>
          <w:szCs w:val="24"/>
        </w:rPr>
        <w:t xml:space="preserve"> </w:t>
      </w:r>
      <w:r w:rsidR="002C086E">
        <w:rPr>
          <w:rFonts w:ascii="Times New Roman" w:hAnsi="Times New Roman" w:cs="Times New Roman"/>
          <w:sz w:val="24"/>
          <w:szCs w:val="24"/>
        </w:rPr>
        <w:t>H</w:t>
      </w:r>
      <w:r w:rsidRPr="00F966D7">
        <w:rPr>
          <w:rFonts w:ascii="Times New Roman" w:hAnsi="Times New Roman" w:cs="Times New Roman"/>
          <w:sz w:val="24"/>
          <w:szCs w:val="24"/>
        </w:rPr>
        <w:t xml:space="preserve">al itu dipandang sebagai </w:t>
      </w:r>
      <w:r w:rsidRPr="00F966D7">
        <w:rPr>
          <w:rFonts w:ascii="Times New Roman" w:hAnsi="Times New Roman" w:cs="Times New Roman"/>
          <w:sz w:val="24"/>
          <w:szCs w:val="24"/>
        </w:rPr>
        <w:lastRenderedPageBreak/>
        <w:t xml:space="preserve">salah satu tantangan tersendiri dalam </w:t>
      </w:r>
      <w:r w:rsidR="002C086E">
        <w:rPr>
          <w:rFonts w:ascii="Times New Roman" w:hAnsi="Times New Roman" w:cs="Times New Roman"/>
          <w:sz w:val="24"/>
          <w:szCs w:val="24"/>
        </w:rPr>
        <w:t>u</w:t>
      </w:r>
      <w:r w:rsidRPr="00F966D7">
        <w:rPr>
          <w:rFonts w:ascii="Times New Roman" w:hAnsi="Times New Roman" w:cs="Times New Roman"/>
          <w:sz w:val="24"/>
          <w:szCs w:val="24"/>
        </w:rPr>
        <w:t xml:space="preserve">paya melaksanakan program </w:t>
      </w:r>
      <w:r w:rsidR="002C086E">
        <w:rPr>
          <w:rFonts w:ascii="Times New Roman" w:hAnsi="Times New Roman" w:cs="Times New Roman"/>
          <w:sz w:val="24"/>
          <w:szCs w:val="24"/>
        </w:rPr>
        <w:t>R</w:t>
      </w:r>
      <w:r w:rsidRPr="00F966D7">
        <w:rPr>
          <w:rFonts w:ascii="Times New Roman" w:hAnsi="Times New Roman" w:cs="Times New Roman"/>
          <w:sz w:val="24"/>
          <w:szCs w:val="24"/>
        </w:rPr>
        <w:t xml:space="preserve">umah </w:t>
      </w:r>
      <w:r w:rsidR="002C086E">
        <w:rPr>
          <w:rFonts w:ascii="Times New Roman" w:hAnsi="Times New Roman" w:cs="Times New Roman"/>
          <w:sz w:val="24"/>
          <w:szCs w:val="24"/>
        </w:rPr>
        <w:t>T</w:t>
      </w:r>
      <w:r w:rsidRPr="00F966D7">
        <w:rPr>
          <w:rFonts w:ascii="Times New Roman" w:hAnsi="Times New Roman" w:cs="Times New Roman"/>
          <w:sz w:val="24"/>
          <w:szCs w:val="24"/>
        </w:rPr>
        <w:t xml:space="preserve">idak </w:t>
      </w:r>
      <w:r w:rsidR="002C086E">
        <w:rPr>
          <w:rFonts w:ascii="Times New Roman" w:hAnsi="Times New Roman" w:cs="Times New Roman"/>
          <w:sz w:val="24"/>
          <w:szCs w:val="24"/>
        </w:rPr>
        <w:t>L</w:t>
      </w:r>
      <w:r w:rsidRPr="00F966D7">
        <w:rPr>
          <w:rFonts w:ascii="Times New Roman" w:hAnsi="Times New Roman" w:cs="Times New Roman"/>
          <w:sz w:val="24"/>
          <w:szCs w:val="24"/>
        </w:rPr>
        <w:t xml:space="preserve">ayak </w:t>
      </w:r>
      <w:r w:rsidR="002C086E">
        <w:rPr>
          <w:rFonts w:ascii="Times New Roman" w:hAnsi="Times New Roman" w:cs="Times New Roman"/>
          <w:sz w:val="24"/>
          <w:szCs w:val="24"/>
        </w:rPr>
        <w:t>H</w:t>
      </w:r>
      <w:r w:rsidRPr="00F966D7">
        <w:rPr>
          <w:rFonts w:ascii="Times New Roman" w:hAnsi="Times New Roman" w:cs="Times New Roman"/>
          <w:sz w:val="24"/>
          <w:szCs w:val="24"/>
        </w:rPr>
        <w:t xml:space="preserve">uni. Tujuan dari adanya program ini adalah untuk mengurangi dan menangani angka kemiskinan yang ada di Kabupaten Situbondo. Sebanyak </w:t>
      </w:r>
      <w:r w:rsidR="00420BEA" w:rsidRPr="00F966D7">
        <w:rPr>
          <w:rFonts w:ascii="Times New Roman" w:hAnsi="Times New Roman" w:cs="Times New Roman"/>
          <w:sz w:val="24"/>
          <w:szCs w:val="24"/>
        </w:rPr>
        <w:t>29.330 jiwa dari 700.000 di Kabupaten Situbondo, Provinsi Jawa Timur berada di bawah kemiskinan ekstrem. Angka tersebut diperoleh dari data terpadu kesejahteraan sosial (DTKS) Kementerian Sosial tahun 2021. Kemiskinan ekstrem ini di mana pendapatan per kapita per hari</w:t>
      </w:r>
      <w:r w:rsidR="004D2D71">
        <w:rPr>
          <w:rFonts w:ascii="Times New Roman" w:hAnsi="Times New Roman" w:cs="Times New Roman"/>
          <w:sz w:val="24"/>
          <w:szCs w:val="24"/>
        </w:rPr>
        <w:t xml:space="preserve"> </w:t>
      </w:r>
      <w:r w:rsidR="00420BEA" w:rsidRPr="00F966D7">
        <w:rPr>
          <w:rFonts w:ascii="Times New Roman" w:hAnsi="Times New Roman" w:cs="Times New Roman"/>
          <w:sz w:val="24"/>
          <w:szCs w:val="24"/>
        </w:rPr>
        <w:t>setara dengan Rp. 12.000.(sumber:https://www.liputan6.com/jatim/read/4862499/lebih-dari-29-ribu-warga-situbondo-berada-di-bawah-kemiskinan-ekstrem-apa-yang-dilakukan-pemkab?page=2</w:t>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5C1F1B">
        <w:rPr>
          <w:rFonts w:ascii="Times New Roman" w:hAnsi="Times New Roman" w:cs="Times New Roman"/>
          <w:sz w:val="24"/>
          <w:szCs w:val="24"/>
        </w:rPr>
        <w:tab/>
      </w:r>
      <w:r w:rsidR="00241AAF" w:rsidRPr="0073190D">
        <w:rPr>
          <w:rFonts w:ascii="Times New Roman" w:hAnsi="Times New Roman" w:cs="Times New Roman"/>
          <w:sz w:val="24"/>
          <w:szCs w:val="24"/>
        </w:rPr>
        <w:t>Berdasarkan dari temuan atau hasil penelitian dari dinas terkait, bahwasanya Kabupaten Situbondo termasuk ke dalam Kabupaten dengan kemiskinan ekstrem. Untuk mengetahui data kemiskinan dikabupaten Situbondo, maka disajikan dalam bentuk gambar sebagai berikut ini :</w:t>
      </w:r>
    </w:p>
    <w:p w14:paraId="13FD46DD" w14:textId="4C138BA0" w:rsidR="00241AAF" w:rsidRPr="0073190D" w:rsidRDefault="0032233C" w:rsidP="0032233C">
      <w:pPr>
        <w:spacing w:line="360" w:lineRule="auto"/>
        <w:rPr>
          <w:rFonts w:ascii="Times New Roman" w:hAnsi="Times New Roman" w:cs="Times New Roman"/>
          <w:sz w:val="24"/>
          <w:szCs w:val="24"/>
        </w:rPr>
      </w:pPr>
      <w:r>
        <w:rPr>
          <w:noProof/>
        </w:rPr>
        <w:drawing>
          <wp:inline distT="0" distB="0" distL="0" distR="0" wp14:anchorId="77CCFC66" wp14:editId="1C730978">
            <wp:extent cx="5039995" cy="1300480"/>
            <wp:effectExtent l="0" t="0" r="8255" b="0"/>
            <wp:docPr id="12223069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1300480"/>
                    </a:xfrm>
                    <a:prstGeom prst="rect">
                      <a:avLst/>
                    </a:prstGeom>
                    <a:noFill/>
                    <a:ln>
                      <a:noFill/>
                    </a:ln>
                  </pic:spPr>
                </pic:pic>
              </a:graphicData>
            </a:graphic>
          </wp:inline>
        </w:drawing>
      </w:r>
    </w:p>
    <w:p w14:paraId="105F04EE" w14:textId="284CE6EB" w:rsidR="009B1174" w:rsidRDefault="009B1174" w:rsidP="009B1174">
      <w:pPr>
        <w:spacing w:line="360" w:lineRule="auto"/>
        <w:ind w:firstLine="360"/>
        <w:jc w:val="center"/>
        <w:rPr>
          <w:rFonts w:ascii="Times New Roman" w:hAnsi="Times New Roman" w:cs="Times New Roman"/>
          <w:sz w:val="24"/>
          <w:szCs w:val="24"/>
        </w:rPr>
      </w:pPr>
      <w:r w:rsidRPr="0073190D">
        <w:rPr>
          <w:rFonts w:ascii="Times New Roman" w:hAnsi="Times New Roman" w:cs="Times New Roman"/>
          <w:sz w:val="24"/>
          <w:szCs w:val="24"/>
        </w:rPr>
        <w:t>Gambar 1.1 Jumlah Penduduk Miskin Kabupaten Situbondo 201</w:t>
      </w:r>
      <w:r>
        <w:rPr>
          <w:rFonts w:ascii="Times New Roman" w:hAnsi="Times New Roman" w:cs="Times New Roman"/>
          <w:sz w:val="24"/>
          <w:szCs w:val="24"/>
        </w:rPr>
        <w:t>2</w:t>
      </w:r>
      <w:r w:rsidRPr="0073190D">
        <w:rPr>
          <w:rFonts w:ascii="Times New Roman" w:hAnsi="Times New Roman" w:cs="Times New Roman"/>
          <w:sz w:val="24"/>
          <w:szCs w:val="24"/>
        </w:rPr>
        <w:t>-202</w:t>
      </w:r>
      <w:r>
        <w:rPr>
          <w:rFonts w:ascii="Times New Roman" w:hAnsi="Times New Roman" w:cs="Times New Roman"/>
          <w:sz w:val="24"/>
          <w:szCs w:val="24"/>
        </w:rPr>
        <w:t>3</w:t>
      </w:r>
    </w:p>
    <w:p w14:paraId="0C3FE9D7" w14:textId="25E65531" w:rsidR="00E352DD" w:rsidRDefault="00241AAF" w:rsidP="009B1174">
      <w:pPr>
        <w:spacing w:line="360" w:lineRule="auto"/>
        <w:ind w:firstLine="360"/>
        <w:jc w:val="center"/>
        <w:rPr>
          <w:rFonts w:ascii="Times New Roman" w:hAnsi="Times New Roman" w:cs="Times New Roman"/>
          <w:sz w:val="24"/>
          <w:szCs w:val="24"/>
        </w:rPr>
      </w:pPr>
      <w:r w:rsidRPr="0073190D">
        <w:rPr>
          <w:rFonts w:ascii="Times New Roman" w:hAnsi="Times New Roman" w:cs="Times New Roman"/>
          <w:sz w:val="24"/>
          <w:szCs w:val="24"/>
        </w:rPr>
        <w:t>Sumber : BP</w:t>
      </w:r>
      <w:r w:rsidR="00E352DD">
        <w:rPr>
          <w:rFonts w:ascii="Times New Roman" w:hAnsi="Times New Roman" w:cs="Times New Roman"/>
          <w:sz w:val="24"/>
          <w:szCs w:val="24"/>
        </w:rPr>
        <w:t>S</w:t>
      </w:r>
      <w:r w:rsidRPr="0073190D">
        <w:rPr>
          <w:rFonts w:ascii="Times New Roman" w:hAnsi="Times New Roman" w:cs="Times New Roman"/>
          <w:sz w:val="24"/>
          <w:szCs w:val="24"/>
        </w:rPr>
        <w:t xml:space="preserve"> Kabupaten Situbond</w:t>
      </w:r>
      <w:r w:rsidR="00F966D7">
        <w:rPr>
          <w:rFonts w:ascii="Times New Roman" w:hAnsi="Times New Roman" w:cs="Times New Roman"/>
          <w:sz w:val="24"/>
          <w:szCs w:val="24"/>
        </w:rPr>
        <w:t>o</w:t>
      </w:r>
    </w:p>
    <w:p w14:paraId="2FFCB655" w14:textId="754C57B9" w:rsidR="00ED0576" w:rsidRPr="0073190D" w:rsidRDefault="004049A5" w:rsidP="00AC442A">
      <w:pPr>
        <w:spacing w:line="360" w:lineRule="auto"/>
        <w:ind w:firstLine="360"/>
        <w:jc w:val="both"/>
        <w:rPr>
          <w:rFonts w:ascii="Times New Roman" w:hAnsi="Times New Roman" w:cs="Times New Roman"/>
          <w:sz w:val="24"/>
          <w:szCs w:val="24"/>
        </w:rPr>
      </w:pPr>
      <w:r w:rsidRPr="0073190D">
        <w:rPr>
          <w:rFonts w:ascii="Times New Roman" w:hAnsi="Times New Roman" w:cs="Times New Roman"/>
          <w:sz w:val="24"/>
          <w:szCs w:val="24"/>
        </w:rPr>
        <w:t xml:space="preserve">Berdasarkan </w:t>
      </w:r>
      <w:r w:rsidR="000E45B2">
        <w:rPr>
          <w:rFonts w:ascii="Times New Roman" w:hAnsi="Times New Roman" w:cs="Times New Roman"/>
          <w:sz w:val="24"/>
          <w:szCs w:val="24"/>
        </w:rPr>
        <w:t>Gambar 1.1</w:t>
      </w:r>
      <w:r w:rsidRPr="0073190D">
        <w:rPr>
          <w:rFonts w:ascii="Times New Roman" w:hAnsi="Times New Roman" w:cs="Times New Roman"/>
          <w:sz w:val="24"/>
          <w:szCs w:val="24"/>
        </w:rPr>
        <w:t xml:space="preserve">, maka dapat disimpulkan bahwa </w:t>
      </w:r>
      <w:r w:rsidR="003530D4">
        <w:rPr>
          <w:rFonts w:ascii="Times New Roman" w:hAnsi="Times New Roman" w:cs="Times New Roman"/>
          <w:sz w:val="24"/>
          <w:szCs w:val="24"/>
        </w:rPr>
        <w:t>dari</w:t>
      </w:r>
      <w:r w:rsidRPr="0073190D">
        <w:rPr>
          <w:rFonts w:ascii="Times New Roman" w:hAnsi="Times New Roman" w:cs="Times New Roman"/>
          <w:sz w:val="24"/>
          <w:szCs w:val="24"/>
        </w:rPr>
        <w:t xml:space="preserve"> tahun 201</w:t>
      </w:r>
      <w:r w:rsidR="009D3C32">
        <w:rPr>
          <w:rFonts w:ascii="Times New Roman" w:hAnsi="Times New Roman" w:cs="Times New Roman"/>
          <w:sz w:val="24"/>
          <w:szCs w:val="24"/>
        </w:rPr>
        <w:t>2</w:t>
      </w:r>
      <w:r w:rsidR="003530D4">
        <w:rPr>
          <w:rFonts w:ascii="Times New Roman" w:hAnsi="Times New Roman" w:cs="Times New Roman"/>
          <w:sz w:val="24"/>
          <w:szCs w:val="24"/>
        </w:rPr>
        <w:t xml:space="preserve"> menunjukkan bahwa angka kemiskinan Kabupaten Situbondo relati</w:t>
      </w:r>
      <w:r w:rsidR="00CF2664">
        <w:rPr>
          <w:rFonts w:ascii="Times New Roman" w:hAnsi="Times New Roman" w:cs="Times New Roman"/>
          <w:sz w:val="24"/>
          <w:szCs w:val="24"/>
        </w:rPr>
        <w:t>f</w:t>
      </w:r>
      <w:r w:rsidR="003530D4">
        <w:rPr>
          <w:rFonts w:ascii="Times New Roman" w:hAnsi="Times New Roman" w:cs="Times New Roman"/>
          <w:sz w:val="24"/>
          <w:szCs w:val="24"/>
        </w:rPr>
        <w:t xml:space="preserve">e turun. Capaian titik terendah sepanjang 12 tahun ini adalah pada tahun 2019 yang mencapai 11.20 persen. Sedangkan </w:t>
      </w:r>
      <w:r w:rsidR="002C086E">
        <w:rPr>
          <w:rFonts w:ascii="Times New Roman" w:hAnsi="Times New Roman" w:cs="Times New Roman"/>
          <w:sz w:val="24"/>
          <w:szCs w:val="24"/>
        </w:rPr>
        <w:t>j</w:t>
      </w:r>
      <w:r w:rsidR="003530D4">
        <w:rPr>
          <w:rFonts w:ascii="Times New Roman" w:hAnsi="Times New Roman" w:cs="Times New Roman"/>
          <w:sz w:val="24"/>
          <w:szCs w:val="24"/>
        </w:rPr>
        <w:t>umlah penduduk miskin pada tahun 2023 sebanyak 82,62 ribu penduduk atau sebesar 11.90 persen. Terdapat penambahan sebanyak 1,16 ribu penduduk miskin jika dibandingkan tahun 2021 atau sebesar 0,12 persen kenaikan persentase penduduk miskin.</w:t>
      </w:r>
      <w:r w:rsidR="002C086E">
        <w:rPr>
          <w:rFonts w:ascii="Times New Roman" w:hAnsi="Times New Roman" w:cs="Times New Roman"/>
          <w:sz w:val="24"/>
          <w:szCs w:val="24"/>
        </w:rPr>
        <w:t xml:space="preserve"> M</w:t>
      </w:r>
      <w:r w:rsidRPr="0073190D">
        <w:rPr>
          <w:rFonts w:ascii="Times New Roman" w:hAnsi="Times New Roman" w:cs="Times New Roman"/>
          <w:sz w:val="24"/>
          <w:szCs w:val="24"/>
        </w:rPr>
        <w:t>asih banyak masyarakat Kabupaten Situbondo hidup dibawah garis kemiskinan.</w:t>
      </w:r>
      <w:r w:rsidR="009B1174">
        <w:rPr>
          <w:rFonts w:ascii="Times New Roman" w:hAnsi="Times New Roman" w:cs="Times New Roman"/>
          <w:sz w:val="24"/>
          <w:szCs w:val="24"/>
        </w:rPr>
        <w:tab/>
      </w:r>
      <w:r w:rsidR="009B1174">
        <w:rPr>
          <w:rFonts w:ascii="Times New Roman" w:hAnsi="Times New Roman" w:cs="Times New Roman"/>
          <w:sz w:val="24"/>
          <w:szCs w:val="24"/>
        </w:rPr>
        <w:tab/>
      </w:r>
      <w:r w:rsidR="009B1174">
        <w:rPr>
          <w:rFonts w:ascii="Times New Roman" w:hAnsi="Times New Roman" w:cs="Times New Roman"/>
          <w:sz w:val="24"/>
          <w:szCs w:val="24"/>
        </w:rPr>
        <w:lastRenderedPageBreak/>
        <w:tab/>
      </w:r>
      <w:r w:rsidR="00943A96">
        <w:rPr>
          <w:rFonts w:ascii="Times New Roman" w:hAnsi="Times New Roman" w:cs="Times New Roman"/>
          <w:sz w:val="24"/>
          <w:szCs w:val="24"/>
        </w:rPr>
        <w:t>Pemerintah Kabupaten Situbondo, Jawa Timur, mengalokasikan anggaran sekitar 14 miliar untuk program Rumah Tidak Layak Huni (RTLH) pada tahun anggaran 2022. Program Rumah Tidak Layak Huni akan difokuskan di sejumlah kecamatan dengan jumlah penduduk warga miskin ekstrem tertinggi.</w:t>
      </w:r>
      <w:r w:rsidR="009B1174">
        <w:rPr>
          <w:rFonts w:ascii="Times New Roman" w:hAnsi="Times New Roman" w:cs="Times New Roman"/>
          <w:sz w:val="24"/>
          <w:szCs w:val="24"/>
        </w:rPr>
        <w:tab/>
      </w:r>
      <w:r w:rsidR="009B1174">
        <w:rPr>
          <w:rFonts w:ascii="Times New Roman" w:hAnsi="Times New Roman" w:cs="Times New Roman"/>
          <w:sz w:val="24"/>
          <w:szCs w:val="24"/>
        </w:rPr>
        <w:tab/>
      </w:r>
      <w:r w:rsidR="00363C76">
        <w:rPr>
          <w:rFonts w:ascii="Times New Roman" w:hAnsi="Times New Roman" w:cs="Times New Roman"/>
          <w:sz w:val="24"/>
          <w:szCs w:val="24"/>
        </w:rPr>
        <w:t>D</w:t>
      </w:r>
      <w:r w:rsidR="00AF677D" w:rsidRPr="0073190D">
        <w:rPr>
          <w:rFonts w:ascii="Times New Roman" w:hAnsi="Times New Roman" w:cs="Times New Roman"/>
          <w:sz w:val="24"/>
          <w:szCs w:val="24"/>
        </w:rPr>
        <w:t>engan adanya program perbaikan rumah tidak layak huni yang diadakan oleh pemerintah Kabupaten Situbondo diharapkan target dari pemerintah pusat tentang mengentaskan kemiskinan ek</w:t>
      </w:r>
      <w:r w:rsidR="00210EA8">
        <w:rPr>
          <w:rFonts w:ascii="Times New Roman" w:hAnsi="Times New Roman" w:cs="Times New Roman"/>
          <w:sz w:val="24"/>
          <w:szCs w:val="24"/>
        </w:rPr>
        <w:t>s</w:t>
      </w:r>
      <w:r w:rsidR="00AF677D" w:rsidRPr="0073190D">
        <w:rPr>
          <w:rFonts w:ascii="Times New Roman" w:hAnsi="Times New Roman" w:cs="Times New Roman"/>
          <w:sz w:val="24"/>
          <w:szCs w:val="24"/>
        </w:rPr>
        <w:t xml:space="preserve">trem yang ada di beberapa daerah di Indonesia pada tahun 2024 dapat segera terealisasi. Dengan adanya program </w:t>
      </w:r>
      <w:r w:rsidR="0082542D">
        <w:rPr>
          <w:rFonts w:ascii="Times New Roman" w:hAnsi="Times New Roman" w:cs="Times New Roman"/>
          <w:sz w:val="24"/>
          <w:szCs w:val="24"/>
        </w:rPr>
        <w:t>Rumah Tidak Layak Huni</w:t>
      </w:r>
      <w:r w:rsidR="00AF677D" w:rsidRPr="0073190D">
        <w:rPr>
          <w:rFonts w:ascii="Times New Roman" w:hAnsi="Times New Roman" w:cs="Times New Roman"/>
          <w:sz w:val="24"/>
          <w:szCs w:val="24"/>
        </w:rPr>
        <w:t xml:space="preserve"> ini diharapkan pada tahun 2024 dapat segera dilakukan untuk </w:t>
      </w:r>
      <w:r w:rsidR="0082542D">
        <w:rPr>
          <w:rFonts w:ascii="Times New Roman" w:hAnsi="Times New Roman" w:cs="Times New Roman"/>
          <w:sz w:val="24"/>
          <w:szCs w:val="24"/>
        </w:rPr>
        <w:t xml:space="preserve">meningkatkan kualitas perumahan masyarakat miskin sehingga memenuhi syarat Kesehatan, teknis dan Susila, menumbuhkan perilaku semangat gotong royong masyarakat dan meningkatkan kapasitas kelembagaan masyarakat melalui proses pemberdayaan masyarakat dalam pelaksanaan program Pembangunan. </w:t>
      </w:r>
      <w:r w:rsidR="009B1174">
        <w:rPr>
          <w:rFonts w:ascii="Times New Roman" w:hAnsi="Times New Roman" w:cs="Times New Roman"/>
          <w:sz w:val="24"/>
          <w:szCs w:val="24"/>
        </w:rPr>
        <w:t xml:space="preserve"> </w:t>
      </w:r>
      <w:r w:rsidR="0087591D" w:rsidRPr="0073190D">
        <w:rPr>
          <w:rFonts w:ascii="Times New Roman" w:hAnsi="Times New Roman" w:cs="Times New Roman"/>
          <w:sz w:val="24"/>
          <w:szCs w:val="24"/>
        </w:rPr>
        <w:t xml:space="preserve">Kecamatan Panarukan salah satu </w:t>
      </w:r>
      <w:r w:rsidR="002C086E">
        <w:rPr>
          <w:rFonts w:ascii="Times New Roman" w:hAnsi="Times New Roman" w:cs="Times New Roman"/>
          <w:sz w:val="24"/>
          <w:szCs w:val="24"/>
        </w:rPr>
        <w:t>kecamatan</w:t>
      </w:r>
      <w:r w:rsidR="0087591D" w:rsidRPr="0073190D">
        <w:rPr>
          <w:rFonts w:ascii="Times New Roman" w:hAnsi="Times New Roman" w:cs="Times New Roman"/>
          <w:sz w:val="24"/>
          <w:szCs w:val="24"/>
        </w:rPr>
        <w:t xml:space="preserve"> yang melaksanakan program Rehabilitasi Rumah Tidak Layak Huni yang diperuntukkan bagi masyarakat miskin. Kecamatan Panarukan</w:t>
      </w:r>
      <w:r w:rsidR="008754A4">
        <w:rPr>
          <w:rFonts w:ascii="Times New Roman" w:hAnsi="Times New Roman" w:cs="Times New Roman"/>
          <w:sz w:val="24"/>
          <w:szCs w:val="24"/>
        </w:rPr>
        <w:t xml:space="preserve"> </w:t>
      </w:r>
      <w:r w:rsidR="0087591D" w:rsidRPr="0073190D">
        <w:rPr>
          <w:rFonts w:ascii="Times New Roman" w:hAnsi="Times New Roman" w:cs="Times New Roman"/>
          <w:sz w:val="24"/>
          <w:szCs w:val="24"/>
        </w:rPr>
        <w:t>merupakan salah satu wilayah yang ada di Kabupaten Situbondo dengan jumlah 8 Desa yang terdiri dari Desa Alasmalang, Desa Duwet, Desa Gelung, Desa Kilensari, Desa Paowan, Desa Peleyan, Desa Sumberkolak, Desa Wringin Anom</w:t>
      </w:r>
      <w:r w:rsidR="009E376A" w:rsidRPr="0073190D">
        <w:rPr>
          <w:rFonts w:ascii="Times New Roman" w:hAnsi="Times New Roman" w:cs="Times New Roman"/>
          <w:sz w:val="24"/>
          <w:szCs w:val="24"/>
        </w:rPr>
        <w:t>. Dengan keseluruhan jumlah penduduk 5</w:t>
      </w:r>
      <w:r w:rsidR="000D2504">
        <w:rPr>
          <w:rFonts w:ascii="Times New Roman" w:hAnsi="Times New Roman" w:cs="Times New Roman"/>
          <w:sz w:val="24"/>
          <w:szCs w:val="24"/>
        </w:rPr>
        <w:t>7</w:t>
      </w:r>
      <w:r w:rsidR="009E376A" w:rsidRPr="0073190D">
        <w:rPr>
          <w:rFonts w:ascii="Times New Roman" w:hAnsi="Times New Roman" w:cs="Times New Roman"/>
          <w:sz w:val="24"/>
          <w:szCs w:val="24"/>
        </w:rPr>
        <w:t>,</w:t>
      </w:r>
      <w:r w:rsidR="000D2504">
        <w:rPr>
          <w:rFonts w:ascii="Times New Roman" w:hAnsi="Times New Roman" w:cs="Times New Roman"/>
          <w:sz w:val="24"/>
          <w:szCs w:val="24"/>
        </w:rPr>
        <w:t>946</w:t>
      </w:r>
      <w:r w:rsidR="009E376A" w:rsidRPr="0073190D">
        <w:rPr>
          <w:rFonts w:ascii="Times New Roman" w:hAnsi="Times New Roman" w:cs="Times New Roman"/>
          <w:sz w:val="24"/>
          <w:szCs w:val="24"/>
        </w:rPr>
        <w:t xml:space="preserve"> jiwa. Berdasarkan data dari BPS Kabupaten Situbondo pada tahun 202</w:t>
      </w:r>
      <w:r w:rsidR="000D2504">
        <w:rPr>
          <w:rFonts w:ascii="Times New Roman" w:hAnsi="Times New Roman" w:cs="Times New Roman"/>
          <w:sz w:val="24"/>
          <w:szCs w:val="24"/>
        </w:rPr>
        <w:t>3</w:t>
      </w:r>
      <w:r w:rsidR="009E376A" w:rsidRPr="0073190D">
        <w:rPr>
          <w:rFonts w:ascii="Times New Roman" w:hAnsi="Times New Roman" w:cs="Times New Roman"/>
          <w:sz w:val="24"/>
          <w:szCs w:val="24"/>
        </w:rPr>
        <w:t xml:space="preserve"> tepatnya pada bulan Desember di Kecamatan Panarukan sebanyak 2.016 jiwa sebagai penerima manfaat. Hal tersebut menunjukkan bahwa di </w:t>
      </w:r>
      <w:r w:rsidR="008754A4">
        <w:rPr>
          <w:rFonts w:ascii="Times New Roman" w:hAnsi="Times New Roman" w:cs="Times New Roman"/>
          <w:sz w:val="24"/>
          <w:szCs w:val="24"/>
        </w:rPr>
        <w:t>k</w:t>
      </w:r>
      <w:r w:rsidR="009E376A" w:rsidRPr="0073190D">
        <w:rPr>
          <w:rFonts w:ascii="Times New Roman" w:hAnsi="Times New Roman" w:cs="Times New Roman"/>
          <w:sz w:val="24"/>
          <w:szCs w:val="24"/>
        </w:rPr>
        <w:t>ecematan Panarukan masih banyak masyarakat yang hidup dibawah garis kemiskinan.</w:t>
      </w:r>
      <w:r w:rsidR="009B1174">
        <w:rPr>
          <w:rFonts w:ascii="Times New Roman" w:hAnsi="Times New Roman" w:cs="Times New Roman"/>
          <w:sz w:val="24"/>
          <w:szCs w:val="24"/>
        </w:rPr>
        <w:tab/>
      </w:r>
      <w:r w:rsidR="009B1174">
        <w:rPr>
          <w:rFonts w:ascii="Times New Roman" w:hAnsi="Times New Roman" w:cs="Times New Roman"/>
          <w:sz w:val="24"/>
          <w:szCs w:val="24"/>
        </w:rPr>
        <w:tab/>
      </w:r>
      <w:r w:rsidR="009B1174">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E376A" w:rsidRPr="0073190D">
        <w:rPr>
          <w:rFonts w:ascii="Times New Roman" w:hAnsi="Times New Roman" w:cs="Times New Roman"/>
          <w:sz w:val="24"/>
          <w:szCs w:val="24"/>
        </w:rPr>
        <w:t xml:space="preserve">Desa </w:t>
      </w:r>
      <w:proofErr w:type="spellStart"/>
      <w:r w:rsidR="009E376A" w:rsidRPr="0073190D">
        <w:rPr>
          <w:rFonts w:ascii="Times New Roman" w:hAnsi="Times New Roman" w:cs="Times New Roman"/>
          <w:sz w:val="24"/>
          <w:szCs w:val="24"/>
        </w:rPr>
        <w:t>Alasmalang</w:t>
      </w:r>
      <w:proofErr w:type="spellEnd"/>
      <w:r w:rsidR="009E376A" w:rsidRPr="0073190D">
        <w:rPr>
          <w:rFonts w:ascii="Times New Roman" w:hAnsi="Times New Roman" w:cs="Times New Roman"/>
          <w:sz w:val="24"/>
          <w:szCs w:val="24"/>
        </w:rPr>
        <w:t xml:space="preserve"> </w:t>
      </w:r>
      <w:proofErr w:type="spellStart"/>
      <w:r w:rsidR="009E376A" w:rsidRPr="0073190D">
        <w:rPr>
          <w:rFonts w:ascii="Times New Roman" w:hAnsi="Times New Roman" w:cs="Times New Roman"/>
          <w:sz w:val="24"/>
          <w:szCs w:val="24"/>
        </w:rPr>
        <w:t>adalah</w:t>
      </w:r>
      <w:proofErr w:type="spellEnd"/>
      <w:r w:rsidR="009E376A" w:rsidRPr="0073190D">
        <w:rPr>
          <w:rFonts w:ascii="Times New Roman" w:hAnsi="Times New Roman" w:cs="Times New Roman"/>
          <w:sz w:val="24"/>
          <w:szCs w:val="24"/>
        </w:rPr>
        <w:t xml:space="preserve"> salah </w:t>
      </w:r>
      <w:proofErr w:type="spellStart"/>
      <w:r w:rsidR="009E376A" w:rsidRPr="0073190D">
        <w:rPr>
          <w:rFonts w:ascii="Times New Roman" w:hAnsi="Times New Roman" w:cs="Times New Roman"/>
          <w:sz w:val="24"/>
          <w:szCs w:val="24"/>
        </w:rPr>
        <w:t>satu</w:t>
      </w:r>
      <w:proofErr w:type="spellEnd"/>
      <w:r w:rsidR="009E376A" w:rsidRPr="0073190D">
        <w:rPr>
          <w:rFonts w:ascii="Times New Roman" w:hAnsi="Times New Roman" w:cs="Times New Roman"/>
          <w:sz w:val="24"/>
          <w:szCs w:val="24"/>
        </w:rPr>
        <w:t xml:space="preserve"> desa di Kecamatan Panarukan yang menjalankan Program Rehabilitasi Rumah Tidak Layak Huni (RTLH). Dari </w:t>
      </w:r>
      <w:r w:rsidR="00ED0576" w:rsidRPr="0073190D">
        <w:rPr>
          <w:rFonts w:ascii="Times New Roman" w:hAnsi="Times New Roman" w:cs="Times New Roman"/>
          <w:sz w:val="24"/>
          <w:szCs w:val="24"/>
        </w:rPr>
        <w:t>hasil observasi dilapangan, terlihat bahwa masyarakat Desa Alasmalang masih banyak yang memiliki Rumah Tidak Layak Huni dan trmasuk kedalam kategori keluarga miskin hal ini dibuktikan pada tab</w:t>
      </w:r>
      <w:r w:rsidR="008754A4">
        <w:rPr>
          <w:rFonts w:ascii="Times New Roman" w:hAnsi="Times New Roman" w:cs="Times New Roman"/>
          <w:sz w:val="24"/>
          <w:szCs w:val="24"/>
        </w:rPr>
        <w:t>el</w:t>
      </w:r>
      <w:r w:rsidR="00ED0576" w:rsidRPr="0073190D">
        <w:rPr>
          <w:rFonts w:ascii="Times New Roman" w:hAnsi="Times New Roman" w:cs="Times New Roman"/>
          <w:sz w:val="24"/>
          <w:szCs w:val="24"/>
        </w:rPr>
        <w:t xml:space="preserve"> </w:t>
      </w:r>
      <w:proofErr w:type="gramStart"/>
      <w:r w:rsidR="00ED0576" w:rsidRPr="0073190D">
        <w:rPr>
          <w:rFonts w:ascii="Times New Roman" w:hAnsi="Times New Roman" w:cs="Times New Roman"/>
          <w:sz w:val="24"/>
          <w:szCs w:val="24"/>
        </w:rPr>
        <w:t>berikut :Tabel</w:t>
      </w:r>
      <w:proofErr w:type="gramEnd"/>
      <w:r w:rsidR="00ED0576" w:rsidRPr="0073190D">
        <w:rPr>
          <w:rFonts w:ascii="Times New Roman" w:hAnsi="Times New Roman" w:cs="Times New Roman"/>
          <w:sz w:val="24"/>
          <w:szCs w:val="24"/>
        </w:rPr>
        <w:t xml:space="preserve"> 1.1 Daftar pemohon bantuan rumah tidak layak huni di Desa </w:t>
      </w:r>
      <w:proofErr w:type="spellStart"/>
      <w:r w:rsidR="00ED0576" w:rsidRPr="0073190D">
        <w:rPr>
          <w:rFonts w:ascii="Times New Roman" w:hAnsi="Times New Roman" w:cs="Times New Roman"/>
          <w:sz w:val="24"/>
          <w:szCs w:val="24"/>
        </w:rPr>
        <w:t>Alasmalang</w:t>
      </w:r>
      <w:proofErr w:type="spellEnd"/>
      <w:r w:rsidR="00ED0576" w:rsidRPr="0073190D">
        <w:rPr>
          <w:rFonts w:ascii="Times New Roman" w:hAnsi="Times New Roman" w:cs="Times New Roman"/>
          <w:sz w:val="24"/>
          <w:szCs w:val="24"/>
        </w:rPr>
        <w:t xml:space="preserve"> </w:t>
      </w:r>
      <w:proofErr w:type="spellStart"/>
      <w:r w:rsidR="00ED0576" w:rsidRPr="0073190D">
        <w:rPr>
          <w:rFonts w:ascii="Times New Roman" w:hAnsi="Times New Roman" w:cs="Times New Roman"/>
          <w:sz w:val="24"/>
          <w:szCs w:val="24"/>
        </w:rPr>
        <w:t>Kecamatan</w:t>
      </w:r>
      <w:proofErr w:type="spellEnd"/>
      <w:r w:rsidR="00ED0576" w:rsidRPr="0073190D">
        <w:rPr>
          <w:rFonts w:ascii="Times New Roman" w:hAnsi="Times New Roman" w:cs="Times New Roman"/>
          <w:sz w:val="24"/>
          <w:szCs w:val="24"/>
        </w:rPr>
        <w:t xml:space="preserve"> </w:t>
      </w:r>
      <w:proofErr w:type="spellStart"/>
      <w:r w:rsidR="00ED0576" w:rsidRPr="0073190D">
        <w:rPr>
          <w:rFonts w:ascii="Times New Roman" w:hAnsi="Times New Roman" w:cs="Times New Roman"/>
          <w:sz w:val="24"/>
          <w:szCs w:val="24"/>
        </w:rPr>
        <w:t>Panarukan</w:t>
      </w:r>
      <w:proofErr w:type="spellEnd"/>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2215"/>
        <w:gridCol w:w="2637"/>
        <w:gridCol w:w="1855"/>
      </w:tblGrid>
      <w:tr w:rsidR="00ED0576" w:rsidRPr="00540DCF" w14:paraId="17DBFEA9" w14:textId="77777777" w:rsidTr="00132C03">
        <w:tc>
          <w:tcPr>
            <w:tcW w:w="485" w:type="dxa"/>
            <w:tcBorders>
              <w:bottom w:val="single" w:sz="4" w:space="0" w:color="auto"/>
            </w:tcBorders>
          </w:tcPr>
          <w:p w14:paraId="5CCD21BA" w14:textId="5EDF96D6" w:rsidR="00ED0576" w:rsidRPr="00540DCF" w:rsidRDefault="00ED0576" w:rsidP="000D2504">
            <w:pPr>
              <w:jc w:val="both"/>
              <w:rPr>
                <w:rFonts w:ascii="Times New Roman" w:hAnsi="Times New Roman" w:cs="Times New Roman"/>
                <w:sz w:val="24"/>
                <w:szCs w:val="24"/>
              </w:rPr>
            </w:pPr>
            <w:r w:rsidRPr="00540DCF">
              <w:rPr>
                <w:rFonts w:ascii="Times New Roman" w:hAnsi="Times New Roman" w:cs="Times New Roman"/>
                <w:sz w:val="24"/>
                <w:szCs w:val="24"/>
              </w:rPr>
              <w:lastRenderedPageBreak/>
              <w:t>No</w:t>
            </w:r>
          </w:p>
        </w:tc>
        <w:tc>
          <w:tcPr>
            <w:tcW w:w="2618" w:type="dxa"/>
            <w:tcBorders>
              <w:bottom w:val="single" w:sz="4" w:space="0" w:color="auto"/>
            </w:tcBorders>
          </w:tcPr>
          <w:p w14:paraId="4493CC37" w14:textId="725D407D"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Dusun</w:t>
            </w:r>
          </w:p>
        </w:tc>
        <w:tc>
          <w:tcPr>
            <w:tcW w:w="3109" w:type="dxa"/>
            <w:tcBorders>
              <w:bottom w:val="single" w:sz="4" w:space="0" w:color="auto"/>
            </w:tcBorders>
          </w:tcPr>
          <w:p w14:paraId="750E262E" w14:textId="0BDE5C29"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Jumlah Pemohon RTLH</w:t>
            </w:r>
          </w:p>
        </w:tc>
        <w:tc>
          <w:tcPr>
            <w:tcW w:w="2084" w:type="dxa"/>
            <w:tcBorders>
              <w:bottom w:val="single" w:sz="4" w:space="0" w:color="auto"/>
            </w:tcBorders>
          </w:tcPr>
          <w:p w14:paraId="3ADBA880" w14:textId="76434D51"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Penerima Bantuan RTLH</w:t>
            </w:r>
          </w:p>
        </w:tc>
      </w:tr>
      <w:tr w:rsidR="00ED0576" w:rsidRPr="00540DCF" w14:paraId="7239B584" w14:textId="77777777" w:rsidTr="00132C03">
        <w:tc>
          <w:tcPr>
            <w:tcW w:w="485" w:type="dxa"/>
            <w:tcBorders>
              <w:bottom w:val="nil"/>
            </w:tcBorders>
          </w:tcPr>
          <w:p w14:paraId="6DC549CC" w14:textId="0B206277"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1.</w:t>
            </w:r>
          </w:p>
        </w:tc>
        <w:tc>
          <w:tcPr>
            <w:tcW w:w="2618" w:type="dxa"/>
            <w:tcBorders>
              <w:bottom w:val="nil"/>
            </w:tcBorders>
          </w:tcPr>
          <w:p w14:paraId="44ACFDFC" w14:textId="083B0B40"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Karang Polo</w:t>
            </w:r>
          </w:p>
        </w:tc>
        <w:tc>
          <w:tcPr>
            <w:tcW w:w="3109" w:type="dxa"/>
            <w:tcBorders>
              <w:bottom w:val="nil"/>
            </w:tcBorders>
          </w:tcPr>
          <w:p w14:paraId="3B989586" w14:textId="30E91DB1"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8</w:t>
            </w:r>
          </w:p>
        </w:tc>
        <w:tc>
          <w:tcPr>
            <w:tcW w:w="2084" w:type="dxa"/>
            <w:tcBorders>
              <w:bottom w:val="nil"/>
            </w:tcBorders>
          </w:tcPr>
          <w:p w14:paraId="67ACFB83" w14:textId="62A4CBF3"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2</w:t>
            </w:r>
          </w:p>
        </w:tc>
      </w:tr>
      <w:tr w:rsidR="00ED0576" w:rsidRPr="00540DCF" w14:paraId="1C62D367" w14:textId="77777777" w:rsidTr="00132C03">
        <w:tc>
          <w:tcPr>
            <w:tcW w:w="485" w:type="dxa"/>
            <w:tcBorders>
              <w:top w:val="nil"/>
              <w:bottom w:val="nil"/>
            </w:tcBorders>
          </w:tcPr>
          <w:p w14:paraId="2AF57C7F" w14:textId="4041CAE9"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2.</w:t>
            </w:r>
          </w:p>
        </w:tc>
        <w:tc>
          <w:tcPr>
            <w:tcW w:w="2618" w:type="dxa"/>
            <w:tcBorders>
              <w:top w:val="nil"/>
              <w:bottom w:val="nil"/>
            </w:tcBorders>
          </w:tcPr>
          <w:p w14:paraId="26B5CB36" w14:textId="64FED0BC"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Karang Projo</w:t>
            </w:r>
          </w:p>
        </w:tc>
        <w:tc>
          <w:tcPr>
            <w:tcW w:w="3109" w:type="dxa"/>
            <w:tcBorders>
              <w:top w:val="nil"/>
              <w:bottom w:val="nil"/>
            </w:tcBorders>
          </w:tcPr>
          <w:p w14:paraId="27419D80" w14:textId="73B7EB44"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1</w:t>
            </w:r>
            <w:r w:rsidR="000D2504" w:rsidRPr="00540DCF">
              <w:rPr>
                <w:rFonts w:ascii="Times New Roman" w:hAnsi="Times New Roman" w:cs="Times New Roman"/>
                <w:sz w:val="24"/>
                <w:szCs w:val="24"/>
              </w:rPr>
              <w:t>1</w:t>
            </w:r>
          </w:p>
        </w:tc>
        <w:tc>
          <w:tcPr>
            <w:tcW w:w="2084" w:type="dxa"/>
            <w:tcBorders>
              <w:top w:val="nil"/>
              <w:bottom w:val="nil"/>
            </w:tcBorders>
          </w:tcPr>
          <w:p w14:paraId="1B440AE6" w14:textId="2C28C8BA"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5</w:t>
            </w:r>
          </w:p>
        </w:tc>
      </w:tr>
      <w:tr w:rsidR="00ED0576" w:rsidRPr="00540DCF" w14:paraId="20C9DC76" w14:textId="77777777" w:rsidTr="000D2504">
        <w:tc>
          <w:tcPr>
            <w:tcW w:w="485" w:type="dxa"/>
            <w:tcBorders>
              <w:top w:val="nil"/>
              <w:bottom w:val="nil"/>
            </w:tcBorders>
          </w:tcPr>
          <w:p w14:paraId="1654D297" w14:textId="4BD751B0"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3.</w:t>
            </w:r>
          </w:p>
        </w:tc>
        <w:tc>
          <w:tcPr>
            <w:tcW w:w="2618" w:type="dxa"/>
            <w:tcBorders>
              <w:top w:val="nil"/>
              <w:bottom w:val="nil"/>
            </w:tcBorders>
          </w:tcPr>
          <w:p w14:paraId="4F1F98DC" w14:textId="11597A14"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Krajan</w:t>
            </w:r>
          </w:p>
        </w:tc>
        <w:tc>
          <w:tcPr>
            <w:tcW w:w="3109" w:type="dxa"/>
            <w:tcBorders>
              <w:top w:val="nil"/>
              <w:bottom w:val="nil"/>
            </w:tcBorders>
          </w:tcPr>
          <w:p w14:paraId="0A381DFF" w14:textId="2BDBFF28" w:rsidR="00ED0576"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17</w:t>
            </w:r>
          </w:p>
        </w:tc>
        <w:tc>
          <w:tcPr>
            <w:tcW w:w="2084" w:type="dxa"/>
            <w:tcBorders>
              <w:top w:val="nil"/>
              <w:bottom w:val="nil"/>
            </w:tcBorders>
          </w:tcPr>
          <w:p w14:paraId="25E36C98" w14:textId="79D642AE" w:rsidR="00ED0576" w:rsidRPr="00540DCF" w:rsidRDefault="00ED0576" w:rsidP="000D2504">
            <w:pPr>
              <w:jc w:val="center"/>
              <w:rPr>
                <w:rFonts w:ascii="Times New Roman" w:hAnsi="Times New Roman" w:cs="Times New Roman"/>
                <w:sz w:val="24"/>
                <w:szCs w:val="24"/>
              </w:rPr>
            </w:pPr>
            <w:r w:rsidRPr="00540DCF">
              <w:rPr>
                <w:rFonts w:ascii="Times New Roman" w:hAnsi="Times New Roman" w:cs="Times New Roman"/>
                <w:sz w:val="24"/>
                <w:szCs w:val="24"/>
              </w:rPr>
              <w:t>6</w:t>
            </w:r>
          </w:p>
        </w:tc>
      </w:tr>
      <w:tr w:rsidR="000D2504" w:rsidRPr="00540DCF" w14:paraId="1862EEC1" w14:textId="77777777" w:rsidTr="000D2504">
        <w:tc>
          <w:tcPr>
            <w:tcW w:w="485" w:type="dxa"/>
            <w:tcBorders>
              <w:top w:val="nil"/>
              <w:bottom w:val="nil"/>
            </w:tcBorders>
          </w:tcPr>
          <w:p w14:paraId="7DF92F63" w14:textId="2BBD5120"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4.</w:t>
            </w:r>
          </w:p>
        </w:tc>
        <w:tc>
          <w:tcPr>
            <w:tcW w:w="2618" w:type="dxa"/>
            <w:tcBorders>
              <w:top w:val="nil"/>
              <w:bottom w:val="nil"/>
            </w:tcBorders>
          </w:tcPr>
          <w:p w14:paraId="5B9BECB0" w14:textId="7C1DE78B"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Karang Rejo</w:t>
            </w:r>
          </w:p>
        </w:tc>
        <w:tc>
          <w:tcPr>
            <w:tcW w:w="3109" w:type="dxa"/>
            <w:tcBorders>
              <w:top w:val="nil"/>
              <w:bottom w:val="nil"/>
            </w:tcBorders>
          </w:tcPr>
          <w:p w14:paraId="07D4025E" w14:textId="0841006B"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1</w:t>
            </w:r>
            <w:r w:rsidR="000F0A37" w:rsidRPr="00540DCF">
              <w:rPr>
                <w:rFonts w:ascii="Times New Roman" w:hAnsi="Times New Roman" w:cs="Times New Roman"/>
                <w:sz w:val="24"/>
                <w:szCs w:val="24"/>
              </w:rPr>
              <w:t>4</w:t>
            </w:r>
          </w:p>
        </w:tc>
        <w:tc>
          <w:tcPr>
            <w:tcW w:w="2084" w:type="dxa"/>
            <w:tcBorders>
              <w:top w:val="nil"/>
              <w:bottom w:val="nil"/>
            </w:tcBorders>
          </w:tcPr>
          <w:p w14:paraId="6B6B8F3C" w14:textId="40B9BDB2" w:rsidR="000D2504" w:rsidRPr="00540DCF" w:rsidRDefault="000F0A37" w:rsidP="000D2504">
            <w:pPr>
              <w:jc w:val="center"/>
              <w:rPr>
                <w:rFonts w:ascii="Times New Roman" w:hAnsi="Times New Roman" w:cs="Times New Roman"/>
                <w:sz w:val="24"/>
                <w:szCs w:val="24"/>
              </w:rPr>
            </w:pPr>
            <w:r w:rsidRPr="00540DCF">
              <w:rPr>
                <w:rFonts w:ascii="Times New Roman" w:hAnsi="Times New Roman" w:cs="Times New Roman"/>
                <w:sz w:val="24"/>
                <w:szCs w:val="24"/>
              </w:rPr>
              <w:t>4</w:t>
            </w:r>
          </w:p>
        </w:tc>
      </w:tr>
      <w:tr w:rsidR="000D2504" w:rsidRPr="00540DCF" w14:paraId="55210837" w14:textId="77777777" w:rsidTr="000D2504">
        <w:tc>
          <w:tcPr>
            <w:tcW w:w="485" w:type="dxa"/>
            <w:tcBorders>
              <w:top w:val="nil"/>
              <w:bottom w:val="nil"/>
            </w:tcBorders>
          </w:tcPr>
          <w:p w14:paraId="7296122D" w14:textId="17387648"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5.</w:t>
            </w:r>
          </w:p>
        </w:tc>
        <w:tc>
          <w:tcPr>
            <w:tcW w:w="2618" w:type="dxa"/>
            <w:tcBorders>
              <w:top w:val="nil"/>
              <w:bottom w:val="nil"/>
            </w:tcBorders>
          </w:tcPr>
          <w:p w14:paraId="02444F86" w14:textId="6B0D6509"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Pancor</w:t>
            </w:r>
          </w:p>
        </w:tc>
        <w:tc>
          <w:tcPr>
            <w:tcW w:w="3109" w:type="dxa"/>
            <w:tcBorders>
              <w:top w:val="nil"/>
              <w:bottom w:val="nil"/>
            </w:tcBorders>
          </w:tcPr>
          <w:p w14:paraId="11AB6EDF" w14:textId="4C1195C9" w:rsidR="000D2504" w:rsidRPr="00540DCF" w:rsidRDefault="000F0A37" w:rsidP="000D2504">
            <w:pPr>
              <w:jc w:val="center"/>
              <w:rPr>
                <w:rFonts w:ascii="Times New Roman" w:hAnsi="Times New Roman" w:cs="Times New Roman"/>
                <w:sz w:val="24"/>
                <w:szCs w:val="24"/>
              </w:rPr>
            </w:pPr>
            <w:r w:rsidRPr="00540DCF">
              <w:rPr>
                <w:rFonts w:ascii="Times New Roman" w:hAnsi="Times New Roman" w:cs="Times New Roman"/>
                <w:sz w:val="24"/>
                <w:szCs w:val="24"/>
              </w:rPr>
              <w:t>16</w:t>
            </w:r>
          </w:p>
        </w:tc>
        <w:tc>
          <w:tcPr>
            <w:tcW w:w="2084" w:type="dxa"/>
            <w:tcBorders>
              <w:top w:val="nil"/>
              <w:bottom w:val="nil"/>
            </w:tcBorders>
          </w:tcPr>
          <w:p w14:paraId="78C91469" w14:textId="523E78C2" w:rsidR="000D2504" w:rsidRPr="00540DCF" w:rsidRDefault="000F0A37" w:rsidP="000D2504">
            <w:pPr>
              <w:jc w:val="center"/>
              <w:rPr>
                <w:rFonts w:ascii="Times New Roman" w:hAnsi="Times New Roman" w:cs="Times New Roman"/>
                <w:sz w:val="24"/>
                <w:szCs w:val="24"/>
              </w:rPr>
            </w:pPr>
            <w:r w:rsidRPr="00540DCF">
              <w:rPr>
                <w:rFonts w:ascii="Times New Roman" w:hAnsi="Times New Roman" w:cs="Times New Roman"/>
                <w:sz w:val="24"/>
                <w:szCs w:val="24"/>
              </w:rPr>
              <w:t>5</w:t>
            </w:r>
          </w:p>
        </w:tc>
      </w:tr>
      <w:tr w:rsidR="000D2504" w:rsidRPr="00540DCF" w14:paraId="1A53B65D" w14:textId="77777777" w:rsidTr="00132C03">
        <w:tc>
          <w:tcPr>
            <w:tcW w:w="485" w:type="dxa"/>
            <w:tcBorders>
              <w:top w:val="nil"/>
            </w:tcBorders>
          </w:tcPr>
          <w:p w14:paraId="4D26E85B" w14:textId="63DF0553"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6.</w:t>
            </w:r>
          </w:p>
        </w:tc>
        <w:tc>
          <w:tcPr>
            <w:tcW w:w="2618" w:type="dxa"/>
            <w:tcBorders>
              <w:top w:val="nil"/>
            </w:tcBorders>
          </w:tcPr>
          <w:p w14:paraId="68ACD18F" w14:textId="20A5648F" w:rsidR="000D2504" w:rsidRPr="00540DCF" w:rsidRDefault="000D2504" w:rsidP="000D2504">
            <w:pPr>
              <w:jc w:val="center"/>
              <w:rPr>
                <w:rFonts w:ascii="Times New Roman" w:hAnsi="Times New Roman" w:cs="Times New Roman"/>
                <w:sz w:val="24"/>
                <w:szCs w:val="24"/>
              </w:rPr>
            </w:pPr>
            <w:r w:rsidRPr="00540DCF">
              <w:rPr>
                <w:rFonts w:ascii="Times New Roman" w:hAnsi="Times New Roman" w:cs="Times New Roman"/>
                <w:sz w:val="24"/>
                <w:szCs w:val="24"/>
              </w:rPr>
              <w:t>Tanah Anyar</w:t>
            </w:r>
          </w:p>
        </w:tc>
        <w:tc>
          <w:tcPr>
            <w:tcW w:w="3109" w:type="dxa"/>
            <w:tcBorders>
              <w:top w:val="nil"/>
            </w:tcBorders>
          </w:tcPr>
          <w:p w14:paraId="48F0475F" w14:textId="39AE0700" w:rsidR="000D2504" w:rsidRPr="00540DCF" w:rsidRDefault="000F0A37" w:rsidP="000D2504">
            <w:pPr>
              <w:jc w:val="center"/>
              <w:rPr>
                <w:rFonts w:ascii="Times New Roman" w:hAnsi="Times New Roman" w:cs="Times New Roman"/>
                <w:sz w:val="24"/>
                <w:szCs w:val="24"/>
              </w:rPr>
            </w:pPr>
            <w:r w:rsidRPr="00540DCF">
              <w:rPr>
                <w:rFonts w:ascii="Times New Roman" w:hAnsi="Times New Roman" w:cs="Times New Roman"/>
                <w:sz w:val="24"/>
                <w:szCs w:val="24"/>
              </w:rPr>
              <w:t>14</w:t>
            </w:r>
          </w:p>
        </w:tc>
        <w:tc>
          <w:tcPr>
            <w:tcW w:w="2084" w:type="dxa"/>
            <w:tcBorders>
              <w:top w:val="nil"/>
            </w:tcBorders>
          </w:tcPr>
          <w:p w14:paraId="44EEDAFB" w14:textId="644F63B7" w:rsidR="000D2504" w:rsidRPr="00540DCF" w:rsidRDefault="000F0A37" w:rsidP="000D2504">
            <w:pPr>
              <w:jc w:val="center"/>
              <w:rPr>
                <w:rFonts w:ascii="Times New Roman" w:hAnsi="Times New Roman" w:cs="Times New Roman"/>
                <w:sz w:val="24"/>
                <w:szCs w:val="24"/>
              </w:rPr>
            </w:pPr>
            <w:r w:rsidRPr="00540DCF">
              <w:rPr>
                <w:rFonts w:ascii="Times New Roman" w:hAnsi="Times New Roman" w:cs="Times New Roman"/>
                <w:sz w:val="24"/>
                <w:szCs w:val="24"/>
              </w:rPr>
              <w:t>4</w:t>
            </w:r>
          </w:p>
        </w:tc>
      </w:tr>
    </w:tbl>
    <w:p w14:paraId="7081BA60" w14:textId="69EFCB99" w:rsidR="00ED0576" w:rsidRPr="0073190D" w:rsidRDefault="007F4776" w:rsidP="00C37DEE">
      <w:p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ab/>
        <w:t>Sumber :</w:t>
      </w:r>
      <w:r w:rsidR="004A39B2">
        <w:rPr>
          <w:rFonts w:ascii="Times New Roman" w:hAnsi="Times New Roman" w:cs="Times New Roman"/>
          <w:sz w:val="24"/>
          <w:szCs w:val="24"/>
        </w:rPr>
        <w:t xml:space="preserve"> Profil</w:t>
      </w:r>
      <w:r w:rsidRPr="0073190D">
        <w:rPr>
          <w:rFonts w:ascii="Times New Roman" w:hAnsi="Times New Roman" w:cs="Times New Roman"/>
          <w:sz w:val="24"/>
          <w:szCs w:val="24"/>
        </w:rPr>
        <w:t xml:space="preserve"> Desa Alasmalang</w:t>
      </w:r>
      <w:r w:rsidR="004A39B2">
        <w:rPr>
          <w:rFonts w:ascii="Times New Roman" w:hAnsi="Times New Roman" w:cs="Times New Roman"/>
          <w:sz w:val="24"/>
          <w:szCs w:val="24"/>
        </w:rPr>
        <w:t xml:space="preserve"> 2023, (Sie Pemerintahan)</w:t>
      </w:r>
    </w:p>
    <w:p w14:paraId="4D470561" w14:textId="6DB85BB2" w:rsidR="007F4776" w:rsidRPr="0073190D" w:rsidRDefault="007F4776" w:rsidP="00CF2664">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Dari data tersebut terlihat bahwa masih banyak dari Desa Alasmalang yang masih belum mempunyai standart rumah yang layak dihuni sesuai dengan peraturan Menteri Sosial Nomor 20 Tahun 2017 Pasal 3 tentang kriteria dan persyaratan Rumah Tidak Layak Huni (RTLH). Oleh karena itu diperlukan bantuan program Rehabilitasi Rumah Tidak Layak Huni. Dari data diatas dapat dilihat bahwa jumlah rumah yang terealisasi dengan jumlah pemohon sangat signifikan. Rumah yang sudah terealisasi karena telah memenuhi syarat sebagai penerima bantuan rumah tidak layak huni dan sudah dilakukan survey oleh pihak desa bahwa keadaan rumah tersebut tidak layak huni data dalam keadaan rusak. Bagi masyarakat yang rumahnya tidak terealisasi karena adanya syarat yang belum terpenuhi, dan Sebagian masyarakat tidak tahu bahwa tanah yang di tempati harus milik pribadi bukan milik orang lain. Hal ini sesuai dalam Peraturan Menteri Sosial Nomor 20 Tahun 2017 pasal 4 tentang kriteria calon penerima bantuan Rumah Tidak Layak Huni yaitu diantaranya</w:t>
      </w:r>
      <w:r w:rsidR="001446BD" w:rsidRPr="0073190D">
        <w:rPr>
          <w:rFonts w:ascii="Times New Roman" w:hAnsi="Times New Roman" w:cs="Times New Roman"/>
          <w:sz w:val="24"/>
          <w:szCs w:val="24"/>
        </w:rPr>
        <w:t xml:space="preserve"> </w:t>
      </w:r>
      <w:r w:rsidRPr="0073190D">
        <w:rPr>
          <w:rFonts w:ascii="Times New Roman" w:hAnsi="Times New Roman" w:cs="Times New Roman"/>
          <w:sz w:val="24"/>
          <w:szCs w:val="24"/>
        </w:rPr>
        <w:t>:</w:t>
      </w:r>
      <w:r w:rsidR="001446BD" w:rsidRPr="0073190D">
        <w:rPr>
          <w:rFonts w:ascii="Times New Roman" w:hAnsi="Times New Roman" w:cs="Times New Roman"/>
          <w:sz w:val="24"/>
          <w:szCs w:val="24"/>
        </w:rPr>
        <w:t xml:space="preserve"> </w:t>
      </w:r>
    </w:p>
    <w:p w14:paraId="5088ED30" w14:textId="4F5EAE7D" w:rsidR="001446BD" w:rsidRPr="0073190D" w:rsidRDefault="001446BD" w:rsidP="004804F9">
      <w:pPr>
        <w:pStyle w:val="ListParagraph"/>
        <w:numPr>
          <w:ilvl w:val="0"/>
          <w:numId w:val="2"/>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Fakir miskin yang terdata dalam data terpadu program penanganan fakir miskin;</w:t>
      </w:r>
    </w:p>
    <w:p w14:paraId="2FA2661D" w14:textId="43185C0C" w:rsidR="001446BD" w:rsidRPr="0073190D" w:rsidRDefault="001446BD" w:rsidP="004804F9">
      <w:pPr>
        <w:pStyle w:val="ListParagraph"/>
        <w:numPr>
          <w:ilvl w:val="0"/>
          <w:numId w:val="2"/>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Belum pernah mendapat Bantuan Sosial Rehabilitasi Sosial Rutilahu;</w:t>
      </w:r>
    </w:p>
    <w:p w14:paraId="6A591D39" w14:textId="6F44561E" w:rsidR="001446BD" w:rsidRPr="0073190D" w:rsidRDefault="001446BD" w:rsidP="004804F9">
      <w:pPr>
        <w:pStyle w:val="ListParagraph"/>
        <w:numPr>
          <w:ilvl w:val="0"/>
          <w:numId w:val="2"/>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Memiliki kartu identitas diri atau kartu keluarga;</w:t>
      </w:r>
    </w:p>
    <w:p w14:paraId="01FE508C" w14:textId="46B4C9F6" w:rsidR="001446BD" w:rsidRPr="0073190D" w:rsidRDefault="001446BD" w:rsidP="004804F9">
      <w:pPr>
        <w:pStyle w:val="ListParagraph"/>
        <w:numPr>
          <w:ilvl w:val="0"/>
          <w:numId w:val="2"/>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Memiliki rumah diatas tanah milik sendiri yang dibuktikan dengan sertifikat/girik atau surat keterangan kepemilikan dari camat selaku pejabat pembuat Akta Tanah.</w:t>
      </w:r>
    </w:p>
    <w:p w14:paraId="4E468A37" w14:textId="0FCF68DE" w:rsidR="001446BD" w:rsidRPr="0073190D" w:rsidRDefault="00036F3C" w:rsidP="00E352DD">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Sejauh ini bantuan program Rumah Tidak Layak Huni untuk masyarakat miskin di Desa Alasmalang, masih menyisakan berbagai permasalahan</w:t>
      </w:r>
      <w:r w:rsidR="000F0A37">
        <w:rPr>
          <w:rFonts w:ascii="Times New Roman" w:hAnsi="Times New Roman" w:cs="Times New Roman"/>
          <w:sz w:val="24"/>
          <w:szCs w:val="24"/>
        </w:rPr>
        <w:t xml:space="preserve"> yaitu masih </w:t>
      </w:r>
      <w:r w:rsidR="000F0A37">
        <w:rPr>
          <w:rFonts w:ascii="Times New Roman" w:hAnsi="Times New Roman" w:cs="Times New Roman"/>
          <w:sz w:val="24"/>
          <w:szCs w:val="24"/>
        </w:rPr>
        <w:lastRenderedPageBreak/>
        <w:t>banyak yang teridentifikasi miskin berdaskan syarat</w:t>
      </w:r>
      <w:r w:rsidR="00CB6591">
        <w:rPr>
          <w:rFonts w:ascii="Times New Roman" w:hAnsi="Times New Roman" w:cs="Times New Roman"/>
          <w:sz w:val="24"/>
          <w:szCs w:val="24"/>
        </w:rPr>
        <w:t xml:space="preserve"> dalam Peraturan Menteri Sosial Nomor 20 Tahun 2017 pasal 4</w:t>
      </w:r>
      <w:r w:rsidRPr="0073190D">
        <w:rPr>
          <w:rFonts w:ascii="Times New Roman" w:hAnsi="Times New Roman" w:cs="Times New Roman"/>
          <w:sz w:val="24"/>
          <w:szCs w:val="24"/>
        </w:rPr>
        <w:t xml:space="preserve"> seperti adanya masyarakat miskin yang terlihat layak untuk mendapatkan bantuan namun tidak menerima bantuan, sehingga dala</w:t>
      </w:r>
      <w:r w:rsidR="00844D9A">
        <w:rPr>
          <w:rFonts w:ascii="Times New Roman" w:hAnsi="Times New Roman" w:cs="Times New Roman"/>
          <w:sz w:val="24"/>
          <w:szCs w:val="24"/>
        </w:rPr>
        <w:t xml:space="preserve">m </w:t>
      </w:r>
      <w:r w:rsidRPr="0073190D">
        <w:rPr>
          <w:rFonts w:ascii="Times New Roman" w:hAnsi="Times New Roman" w:cs="Times New Roman"/>
          <w:sz w:val="24"/>
          <w:szCs w:val="24"/>
        </w:rPr>
        <w:t xml:space="preserve"> hal tersebut terjadi ketidak tepat sasaran dan belum mampu menjangkau seluruh masyarakat miskin, hal ini mengakibatkan adanya kecemburuan sosial</w:t>
      </w:r>
      <w:r w:rsidR="00C46922" w:rsidRPr="0073190D">
        <w:rPr>
          <w:rFonts w:ascii="Times New Roman" w:hAnsi="Times New Roman" w:cs="Times New Roman"/>
          <w:sz w:val="24"/>
          <w:szCs w:val="24"/>
        </w:rPr>
        <w:t xml:space="preserve"> bagi masyarakat yang tidak mendapatkan bantuan tersebut</w:t>
      </w:r>
      <w:r w:rsidRPr="0073190D">
        <w:rPr>
          <w:rFonts w:ascii="Times New Roman" w:hAnsi="Times New Roman" w:cs="Times New Roman"/>
          <w:sz w:val="24"/>
          <w:szCs w:val="24"/>
        </w:rPr>
        <w:t>.</w:t>
      </w:r>
      <w:r w:rsidR="00C46922" w:rsidRPr="0073190D">
        <w:rPr>
          <w:rFonts w:ascii="Times New Roman" w:hAnsi="Times New Roman" w:cs="Times New Roman"/>
          <w:sz w:val="24"/>
          <w:szCs w:val="24"/>
        </w:rPr>
        <w:t xml:space="preserve"> Serta sosialisasi mengenai bantuan ini masih belum optimal. Hal ini dibuktikan dengan masih adanya masyarakat yang tidak tahu bagaimana cara atau persyaratan untuk bisa mendapatkan rumah layak huni sampai dengan masyarakat dapat mengusulkan agar bisa mendapatkan rumah layak huni.</w:t>
      </w:r>
      <w:r w:rsidR="0045163A">
        <w:rPr>
          <w:rFonts w:ascii="Times New Roman" w:hAnsi="Times New Roman" w:cs="Times New Roman"/>
          <w:sz w:val="24"/>
          <w:szCs w:val="24"/>
        </w:rPr>
        <w:t xml:space="preserve"> </w:t>
      </w:r>
      <w:r w:rsidR="00AA7412" w:rsidRPr="00FB63B6">
        <w:rPr>
          <w:rFonts w:ascii="Times New Roman" w:hAnsi="Times New Roman" w:cs="Times New Roman"/>
          <w:sz w:val="24"/>
          <w:szCs w:val="24"/>
        </w:rPr>
        <w:t xml:space="preserve">Hal ini didukung dengan penelitian </w:t>
      </w:r>
      <w:r w:rsidR="00BC1716">
        <w:rPr>
          <w:rFonts w:ascii="Times New Roman" w:hAnsi="Times New Roman" w:cs="Times New Roman"/>
          <w:sz w:val="24"/>
          <w:szCs w:val="24"/>
        </w:rPr>
        <w:t>(</w:t>
      </w:r>
      <w:r w:rsidR="009624C1">
        <w:rPr>
          <w:rFonts w:ascii="Times New Roman" w:hAnsi="Times New Roman" w:cs="Times New Roman"/>
          <w:sz w:val="24"/>
          <w:szCs w:val="24"/>
        </w:rPr>
        <w:t>Wardatul Jannah, 2014</w:t>
      </w:r>
      <w:r w:rsidR="00BC1716">
        <w:rPr>
          <w:rFonts w:ascii="Times New Roman" w:hAnsi="Times New Roman" w:cs="Times New Roman"/>
          <w:sz w:val="24"/>
          <w:szCs w:val="24"/>
        </w:rPr>
        <w:t>)</w:t>
      </w:r>
      <w:r w:rsidR="009624C1">
        <w:rPr>
          <w:rFonts w:ascii="Times New Roman" w:hAnsi="Times New Roman" w:cs="Times New Roman"/>
          <w:sz w:val="24"/>
          <w:szCs w:val="24"/>
        </w:rPr>
        <w:t xml:space="preserve"> Implementasi program rumah tidak layak huni di desa Glagahwero Kecamatan Kalisat Kabupaten Jember </w:t>
      </w:r>
      <w:r w:rsidR="00FB63B6">
        <w:rPr>
          <w:rFonts w:ascii="Times New Roman" w:hAnsi="Times New Roman" w:cs="Times New Roman"/>
          <w:sz w:val="24"/>
          <w:szCs w:val="24"/>
        </w:rPr>
        <w:t xml:space="preserve">sudah berjalan baik akan tetapi masih ada beberapa kendala yang peneliti temukan yaitu kurangnya komunikasi antara pihak-pihak yang terlibat, sosialisasi dan wewenang dari pihak pelaksana kurang maksimal dan efektif. Pelaksana yang terpilih juga masih belum sepenuhnya menguasai pelaksanaan program, kinerja dari semua pihak masih belum optimal terutama Dinas Sosial karena tidak ikut menggerakkan masyarakat miskin dalam program RTLH. </w:t>
      </w:r>
      <w:r w:rsidR="00C46922" w:rsidRPr="0073190D">
        <w:rPr>
          <w:rFonts w:ascii="Times New Roman" w:hAnsi="Times New Roman" w:cs="Times New Roman"/>
          <w:sz w:val="24"/>
          <w:szCs w:val="24"/>
        </w:rPr>
        <w:t xml:space="preserve">Permasalahan lainnya yaitu terkendalanya pelaksanaan program yang kurang sesuai dengan petunjuk teknis pelaksanaan. Seperti batas waktu pelaksanaan program yang mengalami keterlambatan proses pengerjaan dari waktu yang telah ditetapkan. </w:t>
      </w:r>
    </w:p>
    <w:p w14:paraId="2D8927F6" w14:textId="2EECA54C" w:rsidR="00726516" w:rsidRDefault="00C46922" w:rsidP="00CF2664">
      <w:pPr>
        <w:spacing w:line="360" w:lineRule="auto"/>
        <w:ind w:firstLine="360"/>
        <w:jc w:val="both"/>
        <w:rPr>
          <w:rFonts w:ascii="Times New Roman" w:hAnsi="Times New Roman" w:cs="Times New Roman"/>
          <w:b/>
          <w:bCs/>
          <w:sz w:val="24"/>
          <w:szCs w:val="24"/>
        </w:rPr>
      </w:pPr>
      <w:r w:rsidRPr="0073190D">
        <w:rPr>
          <w:rFonts w:ascii="Times New Roman" w:hAnsi="Times New Roman" w:cs="Times New Roman"/>
          <w:sz w:val="24"/>
          <w:szCs w:val="24"/>
        </w:rPr>
        <w:t xml:space="preserve">Berdasarkan penjabaran yang telah diuraikan diatas, maka peneliti tertarik untuk </w:t>
      </w:r>
      <w:r w:rsidR="00726516">
        <w:rPr>
          <w:rFonts w:ascii="Times New Roman" w:hAnsi="Times New Roman" w:cs="Times New Roman"/>
          <w:sz w:val="24"/>
          <w:szCs w:val="24"/>
        </w:rPr>
        <w:t>m</w:t>
      </w:r>
      <w:r w:rsidRPr="0073190D">
        <w:rPr>
          <w:rFonts w:ascii="Times New Roman" w:hAnsi="Times New Roman" w:cs="Times New Roman"/>
          <w:sz w:val="24"/>
          <w:szCs w:val="24"/>
        </w:rPr>
        <w:t xml:space="preserve">elakukan penelitian dengan judul </w:t>
      </w:r>
      <w:r w:rsidRPr="0073190D">
        <w:rPr>
          <w:rFonts w:ascii="Times New Roman" w:hAnsi="Times New Roman" w:cs="Times New Roman"/>
          <w:b/>
          <w:bCs/>
          <w:sz w:val="24"/>
          <w:szCs w:val="24"/>
        </w:rPr>
        <w:t xml:space="preserve">Implementasi Program Rehabilitasi Rumah Tidak Layak Huni (RTLH) Di Desa </w:t>
      </w:r>
      <w:r w:rsidR="00D22D63">
        <w:rPr>
          <w:rFonts w:ascii="Times New Roman" w:hAnsi="Times New Roman" w:cs="Times New Roman"/>
          <w:b/>
          <w:bCs/>
          <w:sz w:val="24"/>
          <w:szCs w:val="24"/>
        </w:rPr>
        <w:t>A</w:t>
      </w:r>
      <w:r w:rsidRPr="0073190D">
        <w:rPr>
          <w:rFonts w:ascii="Times New Roman" w:hAnsi="Times New Roman" w:cs="Times New Roman"/>
          <w:b/>
          <w:bCs/>
          <w:sz w:val="24"/>
          <w:szCs w:val="24"/>
        </w:rPr>
        <w:t xml:space="preserve">lasmalang </w:t>
      </w:r>
      <w:proofErr w:type="spellStart"/>
      <w:r w:rsidRPr="0073190D">
        <w:rPr>
          <w:rFonts w:ascii="Times New Roman" w:hAnsi="Times New Roman" w:cs="Times New Roman"/>
          <w:b/>
          <w:bCs/>
          <w:sz w:val="24"/>
          <w:szCs w:val="24"/>
        </w:rPr>
        <w:t>Kecamatan</w:t>
      </w:r>
      <w:proofErr w:type="spellEnd"/>
      <w:r w:rsidRPr="0073190D">
        <w:rPr>
          <w:rFonts w:ascii="Times New Roman" w:hAnsi="Times New Roman" w:cs="Times New Roman"/>
          <w:b/>
          <w:bCs/>
          <w:sz w:val="24"/>
          <w:szCs w:val="24"/>
        </w:rPr>
        <w:t xml:space="preserve"> </w:t>
      </w:r>
      <w:proofErr w:type="spellStart"/>
      <w:r w:rsidRPr="0073190D">
        <w:rPr>
          <w:rFonts w:ascii="Times New Roman" w:hAnsi="Times New Roman" w:cs="Times New Roman"/>
          <w:b/>
          <w:bCs/>
          <w:sz w:val="24"/>
          <w:szCs w:val="24"/>
        </w:rPr>
        <w:t>Panarukan</w:t>
      </w:r>
      <w:proofErr w:type="spellEnd"/>
      <w:r w:rsidRPr="0073190D">
        <w:rPr>
          <w:rFonts w:ascii="Times New Roman" w:hAnsi="Times New Roman" w:cs="Times New Roman"/>
          <w:b/>
          <w:bCs/>
          <w:sz w:val="24"/>
          <w:szCs w:val="24"/>
        </w:rPr>
        <w:t xml:space="preserve"> </w:t>
      </w:r>
      <w:proofErr w:type="spellStart"/>
      <w:r w:rsidRPr="0073190D">
        <w:rPr>
          <w:rFonts w:ascii="Times New Roman" w:hAnsi="Times New Roman" w:cs="Times New Roman"/>
          <w:b/>
          <w:bCs/>
          <w:sz w:val="24"/>
          <w:szCs w:val="24"/>
        </w:rPr>
        <w:t>Kabupaten</w:t>
      </w:r>
      <w:proofErr w:type="spellEnd"/>
      <w:r w:rsidRPr="0073190D">
        <w:rPr>
          <w:rFonts w:ascii="Times New Roman" w:hAnsi="Times New Roman" w:cs="Times New Roman"/>
          <w:b/>
          <w:bCs/>
          <w:sz w:val="24"/>
          <w:szCs w:val="24"/>
        </w:rPr>
        <w:t xml:space="preserve"> </w:t>
      </w:r>
      <w:proofErr w:type="spellStart"/>
      <w:r w:rsidRPr="0073190D">
        <w:rPr>
          <w:rFonts w:ascii="Times New Roman" w:hAnsi="Times New Roman" w:cs="Times New Roman"/>
          <w:b/>
          <w:bCs/>
          <w:sz w:val="24"/>
          <w:szCs w:val="24"/>
        </w:rPr>
        <w:t>Situbondo</w:t>
      </w:r>
      <w:proofErr w:type="spellEnd"/>
      <w:r w:rsidRPr="0073190D">
        <w:rPr>
          <w:rFonts w:ascii="Times New Roman" w:hAnsi="Times New Roman" w:cs="Times New Roman"/>
          <w:b/>
          <w:bCs/>
          <w:sz w:val="24"/>
          <w:szCs w:val="24"/>
        </w:rPr>
        <w:t>.</w:t>
      </w:r>
    </w:p>
    <w:p w14:paraId="6705F7B9" w14:textId="77777777" w:rsidR="00DF48FF" w:rsidRDefault="00DF48FF" w:rsidP="00CF2664">
      <w:pPr>
        <w:spacing w:line="360" w:lineRule="auto"/>
        <w:ind w:firstLine="360"/>
        <w:jc w:val="both"/>
        <w:rPr>
          <w:rFonts w:ascii="Times New Roman" w:hAnsi="Times New Roman" w:cs="Times New Roman"/>
          <w:b/>
          <w:bCs/>
          <w:sz w:val="24"/>
          <w:szCs w:val="24"/>
        </w:rPr>
      </w:pPr>
    </w:p>
    <w:p w14:paraId="17E097E6" w14:textId="77777777" w:rsidR="00DF48FF" w:rsidRDefault="00DF48FF" w:rsidP="00CF2664">
      <w:pPr>
        <w:spacing w:line="360" w:lineRule="auto"/>
        <w:ind w:firstLine="360"/>
        <w:jc w:val="both"/>
        <w:rPr>
          <w:rFonts w:ascii="Times New Roman" w:hAnsi="Times New Roman" w:cs="Times New Roman"/>
          <w:b/>
          <w:bCs/>
          <w:sz w:val="24"/>
          <w:szCs w:val="24"/>
        </w:rPr>
      </w:pPr>
    </w:p>
    <w:p w14:paraId="339DAFFE" w14:textId="77777777" w:rsidR="00DF48FF" w:rsidRDefault="00DF48FF" w:rsidP="00CF2664">
      <w:pPr>
        <w:spacing w:line="360" w:lineRule="auto"/>
        <w:ind w:firstLine="360"/>
        <w:jc w:val="both"/>
        <w:rPr>
          <w:rFonts w:ascii="Times New Roman" w:hAnsi="Times New Roman" w:cs="Times New Roman"/>
          <w:b/>
          <w:bCs/>
          <w:sz w:val="24"/>
          <w:szCs w:val="24"/>
        </w:rPr>
      </w:pPr>
    </w:p>
    <w:p w14:paraId="0C61DDD1" w14:textId="77777777" w:rsidR="00DF48FF" w:rsidRPr="0073190D" w:rsidRDefault="00DF48FF" w:rsidP="00CF2664">
      <w:pPr>
        <w:spacing w:line="360" w:lineRule="auto"/>
        <w:ind w:firstLine="360"/>
        <w:jc w:val="both"/>
        <w:rPr>
          <w:rFonts w:ascii="Times New Roman" w:hAnsi="Times New Roman" w:cs="Times New Roman"/>
          <w:b/>
          <w:bCs/>
          <w:sz w:val="24"/>
          <w:szCs w:val="24"/>
        </w:rPr>
      </w:pPr>
    </w:p>
    <w:p w14:paraId="15A4D391" w14:textId="77777777" w:rsidR="00BC1716" w:rsidRDefault="00C46922" w:rsidP="00BC1716">
      <w:pPr>
        <w:pStyle w:val="ListParagraph"/>
        <w:numPr>
          <w:ilvl w:val="1"/>
          <w:numId w:val="1"/>
        </w:num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lastRenderedPageBreak/>
        <w:t>Rumusan Masalah</w:t>
      </w:r>
    </w:p>
    <w:p w14:paraId="6D354022" w14:textId="77777777" w:rsidR="00540DCF" w:rsidRDefault="00C46922" w:rsidP="00540DCF">
      <w:pPr>
        <w:spacing w:after="0" w:line="360" w:lineRule="auto"/>
        <w:ind w:firstLine="720"/>
        <w:jc w:val="both"/>
        <w:rPr>
          <w:rFonts w:ascii="Times New Roman" w:hAnsi="Times New Roman" w:cs="Times New Roman"/>
          <w:sz w:val="24"/>
          <w:szCs w:val="24"/>
        </w:rPr>
      </w:pPr>
      <w:r w:rsidRPr="00BC1716">
        <w:rPr>
          <w:rFonts w:ascii="Times New Roman" w:hAnsi="Times New Roman" w:cs="Times New Roman"/>
          <w:sz w:val="24"/>
          <w:szCs w:val="24"/>
        </w:rPr>
        <w:t>Menurut Sugiyono (2018:63) rumusan masalah adalah suatu pertanyaan peneliti</w:t>
      </w:r>
      <w:r w:rsidR="00050476" w:rsidRPr="00BC1716">
        <w:rPr>
          <w:rFonts w:ascii="Times New Roman" w:hAnsi="Times New Roman" w:cs="Times New Roman"/>
          <w:sz w:val="24"/>
          <w:szCs w:val="24"/>
        </w:rPr>
        <w:t xml:space="preserve"> yang akan dicarikan jawabannya melalui pengumpulan data. Berdasarkan penjelasan dari latar belakang diatas, maka peneliti dalam melakukan penelitian ini merumuskan masalah sebagai berikut :</w:t>
      </w:r>
    </w:p>
    <w:p w14:paraId="3BE6C48F" w14:textId="03D6F74D" w:rsidR="00C46922" w:rsidRPr="00540DCF" w:rsidRDefault="00050476" w:rsidP="00540DCF">
      <w:pPr>
        <w:pStyle w:val="ListParagraph"/>
        <w:numPr>
          <w:ilvl w:val="0"/>
          <w:numId w:val="26"/>
        </w:numPr>
        <w:spacing w:after="0" w:line="360" w:lineRule="auto"/>
        <w:ind w:left="284"/>
        <w:jc w:val="both"/>
        <w:rPr>
          <w:rFonts w:ascii="Times New Roman" w:hAnsi="Times New Roman" w:cs="Times New Roman"/>
          <w:sz w:val="24"/>
          <w:szCs w:val="24"/>
        </w:rPr>
      </w:pPr>
      <w:r w:rsidRPr="00540DCF">
        <w:rPr>
          <w:rFonts w:ascii="Times New Roman" w:hAnsi="Times New Roman" w:cs="Times New Roman"/>
          <w:sz w:val="24"/>
          <w:szCs w:val="24"/>
        </w:rPr>
        <w:t>Bagaimana Implementasi Program Rehabilitasi Rumah Tidak Layak Huni (RTLH) di Desa Alasmalang Kecamatan Panarukan Kabupaten Situbondo?</w:t>
      </w:r>
    </w:p>
    <w:p w14:paraId="5B0B9177" w14:textId="77777777" w:rsidR="000F2AB6" w:rsidRDefault="00BE4352" w:rsidP="000F2AB6">
      <w:pPr>
        <w:pStyle w:val="ListParagraph"/>
        <w:numPr>
          <w:ilvl w:val="0"/>
          <w:numId w:val="26"/>
        </w:numPr>
        <w:spacing w:after="0" w:line="360" w:lineRule="auto"/>
        <w:ind w:left="284"/>
        <w:jc w:val="both"/>
        <w:rPr>
          <w:rFonts w:ascii="Times New Roman" w:hAnsi="Times New Roman" w:cs="Times New Roman"/>
          <w:sz w:val="24"/>
          <w:szCs w:val="24"/>
        </w:rPr>
      </w:pPr>
      <w:r w:rsidRPr="00D93BA7">
        <w:rPr>
          <w:rFonts w:ascii="Times New Roman" w:hAnsi="Times New Roman" w:cs="Times New Roman"/>
          <w:sz w:val="24"/>
          <w:szCs w:val="24"/>
        </w:rPr>
        <w:t xml:space="preserve">Apa </w:t>
      </w:r>
      <w:r w:rsidR="00D93BA7">
        <w:rPr>
          <w:rFonts w:ascii="Times New Roman" w:hAnsi="Times New Roman" w:cs="Times New Roman"/>
          <w:sz w:val="24"/>
          <w:szCs w:val="24"/>
        </w:rPr>
        <w:t>f</w:t>
      </w:r>
      <w:r w:rsidRPr="00D93BA7">
        <w:rPr>
          <w:rFonts w:ascii="Times New Roman" w:hAnsi="Times New Roman" w:cs="Times New Roman"/>
          <w:sz w:val="24"/>
          <w:szCs w:val="24"/>
        </w:rPr>
        <w:t xml:space="preserve">aktor </w:t>
      </w:r>
      <w:r w:rsidR="00D93BA7" w:rsidRPr="00D93BA7">
        <w:rPr>
          <w:rFonts w:ascii="Times New Roman" w:hAnsi="Times New Roman" w:cs="Times New Roman"/>
          <w:sz w:val="24"/>
          <w:szCs w:val="24"/>
        </w:rPr>
        <w:t>pendukung dan fa</w:t>
      </w:r>
      <w:r w:rsidR="00D93BA7">
        <w:rPr>
          <w:rFonts w:ascii="Times New Roman" w:hAnsi="Times New Roman" w:cs="Times New Roman"/>
          <w:sz w:val="24"/>
          <w:szCs w:val="24"/>
        </w:rPr>
        <w:t xml:space="preserve">ktor penghambat Program Rehabilitasi Rumah Tidak layak Huni (RTLH) di Desa Alasmalang kacamatan Panarukan </w:t>
      </w:r>
      <w:r w:rsidR="000F2AB6">
        <w:rPr>
          <w:rFonts w:ascii="Times New Roman" w:hAnsi="Times New Roman" w:cs="Times New Roman"/>
          <w:sz w:val="24"/>
          <w:szCs w:val="24"/>
        </w:rPr>
        <w:t>K</w:t>
      </w:r>
      <w:r w:rsidR="00D93BA7">
        <w:rPr>
          <w:rFonts w:ascii="Times New Roman" w:hAnsi="Times New Roman" w:cs="Times New Roman"/>
          <w:sz w:val="24"/>
          <w:szCs w:val="24"/>
        </w:rPr>
        <w:t>abupaten Situbondo?</w:t>
      </w:r>
    </w:p>
    <w:p w14:paraId="1DDC736F" w14:textId="568990DF" w:rsidR="00050476" w:rsidRPr="000F2AB6" w:rsidRDefault="000F2AB6" w:rsidP="000F2AB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1.3 </w:t>
      </w:r>
      <w:r w:rsidR="00050476" w:rsidRPr="000F2AB6">
        <w:rPr>
          <w:rFonts w:ascii="Times New Roman" w:hAnsi="Times New Roman" w:cs="Times New Roman"/>
          <w:b/>
          <w:bCs/>
          <w:sz w:val="24"/>
          <w:szCs w:val="24"/>
        </w:rPr>
        <w:t>Tujuan Penelitian dan Manfaat Penelitian</w:t>
      </w:r>
    </w:p>
    <w:p w14:paraId="24EBCB0C" w14:textId="6A2C47A9" w:rsidR="00050476" w:rsidRPr="0073190D" w:rsidRDefault="00050476"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1.3.1 Tujuan Penelitian</w:t>
      </w:r>
    </w:p>
    <w:p w14:paraId="67171337" w14:textId="77777777" w:rsidR="00D93BA7" w:rsidRDefault="00050476" w:rsidP="00BC1716">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Berdasarkan rumusan masalah diatas, maka tujuan dalam penelitian ini adalah untuk mengetahui</w:t>
      </w:r>
      <w:r w:rsidR="00D93BA7">
        <w:rPr>
          <w:rFonts w:ascii="Times New Roman" w:hAnsi="Times New Roman" w:cs="Times New Roman"/>
          <w:sz w:val="24"/>
          <w:szCs w:val="24"/>
        </w:rPr>
        <w:t xml:space="preserve"> </w:t>
      </w:r>
    </w:p>
    <w:p w14:paraId="2969409E" w14:textId="47ECA0BB" w:rsidR="00050476" w:rsidRPr="00D93BA7" w:rsidRDefault="00540DCF" w:rsidP="00540DCF">
      <w:pPr>
        <w:pStyle w:val="ListParagraph"/>
        <w:numPr>
          <w:ilvl w:val="0"/>
          <w:numId w:val="27"/>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Untuk menganalisis </w:t>
      </w:r>
      <w:r w:rsidR="00050476" w:rsidRPr="00D93BA7">
        <w:rPr>
          <w:rFonts w:ascii="Times New Roman" w:hAnsi="Times New Roman" w:cs="Times New Roman"/>
          <w:sz w:val="24"/>
          <w:szCs w:val="24"/>
        </w:rPr>
        <w:t>Implementasi Program Rehabilitasi Rumah Tidak Layak Huni (RTLH) di Desa Alasmalang Kecamatan Panarukan Kabupaten Situbondo.</w:t>
      </w:r>
    </w:p>
    <w:p w14:paraId="3C899743" w14:textId="05DC8D78" w:rsidR="00D93BA7" w:rsidRPr="00D93BA7" w:rsidRDefault="00540DCF" w:rsidP="00540DCF">
      <w:pPr>
        <w:pStyle w:val="ListParagraph"/>
        <w:numPr>
          <w:ilvl w:val="0"/>
          <w:numId w:val="27"/>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Untuk menganalisis </w:t>
      </w:r>
      <w:r w:rsidR="00D93BA7">
        <w:rPr>
          <w:rFonts w:ascii="Times New Roman" w:hAnsi="Times New Roman" w:cs="Times New Roman"/>
          <w:sz w:val="24"/>
          <w:szCs w:val="24"/>
        </w:rPr>
        <w:t>Faktor pendukung dan faktor penghambat Program Rehabilitasi Rumah Tidak layak Huni (RTLH) di Desa Alasmalang Kecamatan Panarukan Kabupaten Situbondo.</w:t>
      </w:r>
    </w:p>
    <w:p w14:paraId="32D59F00" w14:textId="3126BB49" w:rsidR="00050476" w:rsidRPr="0073190D" w:rsidRDefault="00050476"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1.3.2 Manfaat Penelitian</w:t>
      </w:r>
    </w:p>
    <w:p w14:paraId="7AB98686" w14:textId="7526C4A2" w:rsidR="00050476" w:rsidRPr="00BC1716" w:rsidRDefault="00050476" w:rsidP="00BC1716">
      <w:pPr>
        <w:spacing w:line="360" w:lineRule="auto"/>
        <w:ind w:firstLine="720"/>
        <w:jc w:val="both"/>
        <w:rPr>
          <w:rFonts w:ascii="Times New Roman" w:hAnsi="Times New Roman" w:cs="Times New Roman"/>
          <w:sz w:val="24"/>
          <w:szCs w:val="24"/>
        </w:rPr>
      </w:pPr>
      <w:r w:rsidRPr="00BC1716">
        <w:rPr>
          <w:rFonts w:ascii="Times New Roman" w:hAnsi="Times New Roman" w:cs="Times New Roman"/>
          <w:sz w:val="24"/>
          <w:szCs w:val="24"/>
        </w:rPr>
        <w:t>Hasil penelitian yang diperoleh diharapkan dapat memberikan manfaat sebagai berikut :</w:t>
      </w:r>
    </w:p>
    <w:p w14:paraId="55AF40C3" w14:textId="7CF59242" w:rsidR="00050476" w:rsidRPr="00BC1716" w:rsidRDefault="00050476" w:rsidP="00540DCF">
      <w:pPr>
        <w:pStyle w:val="ListParagraph"/>
        <w:numPr>
          <w:ilvl w:val="0"/>
          <w:numId w:val="20"/>
        </w:numPr>
        <w:spacing w:after="0" w:line="360" w:lineRule="auto"/>
        <w:ind w:left="284"/>
        <w:jc w:val="both"/>
        <w:rPr>
          <w:rFonts w:ascii="Times New Roman" w:hAnsi="Times New Roman" w:cs="Times New Roman"/>
          <w:sz w:val="24"/>
          <w:szCs w:val="24"/>
        </w:rPr>
      </w:pPr>
      <w:r w:rsidRPr="00BC1716">
        <w:rPr>
          <w:rFonts w:ascii="Times New Roman" w:hAnsi="Times New Roman" w:cs="Times New Roman"/>
          <w:sz w:val="24"/>
          <w:szCs w:val="24"/>
        </w:rPr>
        <w:t>Pengembangan ilmu</w:t>
      </w:r>
    </w:p>
    <w:p w14:paraId="7577A49D" w14:textId="4B0CA2AE" w:rsidR="004A39B2" w:rsidRPr="009400C6" w:rsidRDefault="00050476" w:rsidP="009400C6">
      <w:pPr>
        <w:spacing w:after="0" w:line="360" w:lineRule="auto"/>
        <w:ind w:left="284"/>
        <w:jc w:val="both"/>
        <w:rPr>
          <w:rFonts w:ascii="Times New Roman" w:hAnsi="Times New Roman" w:cs="Times New Roman"/>
          <w:sz w:val="24"/>
          <w:szCs w:val="24"/>
        </w:rPr>
      </w:pPr>
      <w:r w:rsidRPr="00540DCF">
        <w:rPr>
          <w:rFonts w:ascii="Times New Roman" w:hAnsi="Times New Roman" w:cs="Times New Roman"/>
          <w:sz w:val="24"/>
          <w:szCs w:val="24"/>
        </w:rPr>
        <w:t xml:space="preserve">Hasil penelitian diharapkan dapat menjadi masukan untuk peneliti berikutnya, khususnya yang terkait dengan ilmu Adminitrasi Publik mengenai pengembangan studi </w:t>
      </w:r>
      <w:proofErr w:type="spellStart"/>
      <w:r w:rsidRPr="00540DCF">
        <w:rPr>
          <w:rFonts w:ascii="Times New Roman" w:hAnsi="Times New Roman" w:cs="Times New Roman"/>
          <w:sz w:val="24"/>
          <w:szCs w:val="24"/>
        </w:rPr>
        <w:t>tentang</w:t>
      </w:r>
      <w:proofErr w:type="spellEnd"/>
      <w:r w:rsidRPr="00540DCF">
        <w:rPr>
          <w:rFonts w:ascii="Times New Roman" w:hAnsi="Times New Roman" w:cs="Times New Roman"/>
          <w:sz w:val="24"/>
          <w:szCs w:val="24"/>
        </w:rPr>
        <w:t xml:space="preserve"> </w:t>
      </w:r>
      <w:proofErr w:type="spellStart"/>
      <w:r w:rsidRPr="00540DCF">
        <w:rPr>
          <w:rFonts w:ascii="Times New Roman" w:hAnsi="Times New Roman" w:cs="Times New Roman"/>
          <w:sz w:val="24"/>
          <w:szCs w:val="24"/>
        </w:rPr>
        <w:t>implementasi</w:t>
      </w:r>
      <w:proofErr w:type="spellEnd"/>
      <w:r w:rsidRPr="00540DCF">
        <w:rPr>
          <w:rFonts w:ascii="Times New Roman" w:hAnsi="Times New Roman" w:cs="Times New Roman"/>
          <w:sz w:val="24"/>
          <w:szCs w:val="24"/>
        </w:rPr>
        <w:t xml:space="preserve"> </w:t>
      </w:r>
      <w:proofErr w:type="spellStart"/>
      <w:r w:rsidRPr="00540DCF">
        <w:rPr>
          <w:rFonts w:ascii="Times New Roman" w:hAnsi="Times New Roman" w:cs="Times New Roman"/>
          <w:sz w:val="24"/>
          <w:szCs w:val="24"/>
        </w:rPr>
        <w:t>kebijakan</w:t>
      </w:r>
      <w:proofErr w:type="spellEnd"/>
      <w:r w:rsidRPr="00540DCF">
        <w:rPr>
          <w:rFonts w:ascii="Times New Roman" w:hAnsi="Times New Roman" w:cs="Times New Roman"/>
          <w:sz w:val="24"/>
          <w:szCs w:val="24"/>
        </w:rPr>
        <w:t xml:space="preserve"> </w:t>
      </w:r>
      <w:proofErr w:type="spellStart"/>
      <w:r w:rsidRPr="00540DCF">
        <w:rPr>
          <w:rFonts w:ascii="Times New Roman" w:hAnsi="Times New Roman" w:cs="Times New Roman"/>
          <w:sz w:val="24"/>
          <w:szCs w:val="24"/>
        </w:rPr>
        <w:t>publik</w:t>
      </w:r>
      <w:proofErr w:type="spellEnd"/>
      <w:r w:rsidRPr="00540DCF">
        <w:rPr>
          <w:rFonts w:ascii="Times New Roman" w:hAnsi="Times New Roman" w:cs="Times New Roman"/>
          <w:sz w:val="24"/>
          <w:szCs w:val="24"/>
        </w:rPr>
        <w:t>.</w:t>
      </w:r>
    </w:p>
    <w:p w14:paraId="67EC5A7F" w14:textId="3A452FF8" w:rsidR="00050476" w:rsidRPr="00BC1716" w:rsidRDefault="00A1080F" w:rsidP="00540DCF">
      <w:pPr>
        <w:pStyle w:val="ListParagraph"/>
        <w:numPr>
          <w:ilvl w:val="0"/>
          <w:numId w:val="20"/>
        </w:numPr>
        <w:spacing w:line="360" w:lineRule="auto"/>
        <w:ind w:left="284"/>
        <w:jc w:val="both"/>
        <w:rPr>
          <w:rFonts w:ascii="Times New Roman" w:hAnsi="Times New Roman" w:cs="Times New Roman"/>
          <w:sz w:val="24"/>
          <w:szCs w:val="24"/>
        </w:rPr>
      </w:pPr>
      <w:r w:rsidRPr="00BC1716">
        <w:rPr>
          <w:rFonts w:ascii="Times New Roman" w:hAnsi="Times New Roman" w:cs="Times New Roman"/>
          <w:sz w:val="24"/>
          <w:szCs w:val="24"/>
        </w:rPr>
        <w:t>Praktis</w:t>
      </w:r>
    </w:p>
    <w:p w14:paraId="18228F57" w14:textId="6D5F6DA1" w:rsidR="00A1080F" w:rsidRPr="00405497" w:rsidRDefault="00A1080F" w:rsidP="00540DCF">
      <w:pPr>
        <w:pStyle w:val="ListParagraph"/>
        <w:spacing w:line="360" w:lineRule="auto"/>
        <w:ind w:left="284"/>
        <w:jc w:val="both"/>
        <w:rPr>
          <w:rFonts w:ascii="Times New Roman" w:hAnsi="Times New Roman" w:cs="Times New Roman"/>
          <w:sz w:val="24"/>
          <w:szCs w:val="24"/>
        </w:rPr>
      </w:pPr>
      <w:r w:rsidRPr="00405497">
        <w:rPr>
          <w:rFonts w:ascii="Times New Roman" w:hAnsi="Times New Roman" w:cs="Times New Roman"/>
          <w:sz w:val="24"/>
          <w:szCs w:val="24"/>
        </w:rPr>
        <w:t xml:space="preserve">Hasil penelitian ini diharapkan dapat menjadi masukan dan pertimbangan bagi pihak-pihak yang berkepentingan, dapat memberikan sumbangan pemikiran atau </w:t>
      </w:r>
      <w:r w:rsidRPr="00405497">
        <w:rPr>
          <w:rFonts w:ascii="Times New Roman" w:hAnsi="Times New Roman" w:cs="Times New Roman"/>
          <w:sz w:val="24"/>
          <w:szCs w:val="24"/>
        </w:rPr>
        <w:lastRenderedPageBreak/>
        <w:t>alternatif lain untuk melakukan pembenahan terhadap</w:t>
      </w:r>
      <w:r w:rsidR="00504BF7" w:rsidRPr="00405497">
        <w:rPr>
          <w:rFonts w:ascii="Times New Roman" w:hAnsi="Times New Roman" w:cs="Times New Roman"/>
          <w:sz w:val="24"/>
          <w:szCs w:val="24"/>
        </w:rPr>
        <w:t xml:space="preserve"> </w:t>
      </w:r>
      <w:r w:rsidR="00504BF7" w:rsidRPr="00405497">
        <w:rPr>
          <w:rFonts w:ascii="Times New Roman" w:hAnsi="Times New Roman" w:cs="Times New Roman"/>
        </w:rPr>
        <w:t xml:space="preserve">upaya meningkatkan kualitas perumahan masyarakat miskin sehingga memenuhi syarat kesehatan, teknis dan susila, menumbuhkan perilaku semangat gotong royong masyarakat dan meningkatkan kapasitas kelembagaan masyarakat melalui proses pemberdayaan masyarakat dalam pelaksanaan program pembangunan. </w:t>
      </w:r>
      <w:r w:rsidRPr="00405497">
        <w:rPr>
          <w:rFonts w:ascii="Times New Roman" w:hAnsi="Times New Roman" w:cs="Times New Roman"/>
          <w:sz w:val="24"/>
          <w:szCs w:val="24"/>
        </w:rPr>
        <w:t xml:space="preserve"> </w:t>
      </w:r>
    </w:p>
    <w:p w14:paraId="778D4965" w14:textId="31269FC5" w:rsidR="00A1080F" w:rsidRPr="0073190D" w:rsidRDefault="001E4AB8" w:rsidP="00540DCF">
      <w:pPr>
        <w:pStyle w:val="ListParagraph"/>
        <w:numPr>
          <w:ilvl w:val="0"/>
          <w:numId w:val="20"/>
        </w:numPr>
        <w:spacing w:line="360" w:lineRule="auto"/>
        <w:ind w:left="284"/>
        <w:jc w:val="both"/>
        <w:rPr>
          <w:rFonts w:ascii="Times New Roman" w:hAnsi="Times New Roman" w:cs="Times New Roman"/>
          <w:sz w:val="24"/>
          <w:szCs w:val="24"/>
        </w:rPr>
      </w:pPr>
      <w:r w:rsidRPr="0073190D">
        <w:rPr>
          <w:rFonts w:ascii="Times New Roman" w:hAnsi="Times New Roman" w:cs="Times New Roman"/>
          <w:sz w:val="24"/>
          <w:szCs w:val="24"/>
        </w:rPr>
        <w:t>Peneliti</w:t>
      </w:r>
    </w:p>
    <w:p w14:paraId="7BAD6B5A" w14:textId="6AD00668" w:rsidR="001E4AB8" w:rsidRPr="0073190D" w:rsidRDefault="001E4AB8" w:rsidP="009578F2">
      <w:pPr>
        <w:pStyle w:val="ListParagraph"/>
        <w:spacing w:line="360" w:lineRule="auto"/>
        <w:ind w:left="284"/>
        <w:jc w:val="both"/>
        <w:rPr>
          <w:rFonts w:ascii="Times New Roman" w:hAnsi="Times New Roman" w:cs="Times New Roman"/>
          <w:sz w:val="24"/>
          <w:szCs w:val="24"/>
        </w:rPr>
      </w:pPr>
      <w:r w:rsidRPr="0073190D">
        <w:rPr>
          <w:rFonts w:ascii="Times New Roman" w:hAnsi="Times New Roman" w:cs="Times New Roman"/>
          <w:sz w:val="24"/>
          <w:szCs w:val="24"/>
        </w:rPr>
        <w:t xml:space="preserve">Sebagai sarana bagi peneliti untuk melatih diri dengan cara mengembangkan dan meperluas wawasan ilmu pengetahuan, sekaligus sebagai salah satu </w:t>
      </w:r>
      <w:r w:rsidR="00504BF7">
        <w:rPr>
          <w:rFonts w:ascii="Times New Roman" w:hAnsi="Times New Roman" w:cs="Times New Roman"/>
          <w:sz w:val="24"/>
          <w:szCs w:val="24"/>
        </w:rPr>
        <w:t>u</w:t>
      </w:r>
      <w:r w:rsidRPr="0073190D">
        <w:rPr>
          <w:rFonts w:ascii="Times New Roman" w:hAnsi="Times New Roman" w:cs="Times New Roman"/>
          <w:sz w:val="24"/>
          <w:szCs w:val="24"/>
        </w:rPr>
        <w:t>paya pemenuhan tugas dan kewajiban dalam tangan</w:t>
      </w:r>
      <w:r w:rsidR="00E452C7">
        <w:rPr>
          <w:rFonts w:ascii="Times New Roman" w:hAnsi="Times New Roman" w:cs="Times New Roman"/>
          <w:sz w:val="24"/>
          <w:szCs w:val="24"/>
        </w:rPr>
        <w:t xml:space="preserve"> </w:t>
      </w:r>
      <w:r w:rsidRPr="0073190D">
        <w:rPr>
          <w:rFonts w:ascii="Times New Roman" w:hAnsi="Times New Roman" w:cs="Times New Roman"/>
          <w:sz w:val="24"/>
          <w:szCs w:val="24"/>
        </w:rPr>
        <w:t>kegitan menyelesaikan studi Adminitrasi Publik</w:t>
      </w:r>
      <w:r w:rsidR="00504BF7">
        <w:rPr>
          <w:rFonts w:ascii="Times New Roman" w:hAnsi="Times New Roman" w:cs="Times New Roman"/>
          <w:sz w:val="24"/>
          <w:szCs w:val="24"/>
        </w:rPr>
        <w:t xml:space="preserve"> Fakultas Ilmu Sosial dan Ilmu Politik</w:t>
      </w:r>
      <w:r w:rsidRPr="0073190D">
        <w:rPr>
          <w:rFonts w:ascii="Times New Roman" w:hAnsi="Times New Roman" w:cs="Times New Roman"/>
          <w:sz w:val="24"/>
          <w:szCs w:val="24"/>
        </w:rPr>
        <w:t xml:space="preserve"> Universitas Abdurachman Saleh Situbondo.</w:t>
      </w:r>
    </w:p>
    <w:p w14:paraId="0DF82435" w14:textId="77777777" w:rsidR="007F4776" w:rsidRPr="0073190D" w:rsidRDefault="007F4776" w:rsidP="00C37DEE">
      <w:pPr>
        <w:spacing w:line="360" w:lineRule="auto"/>
        <w:jc w:val="both"/>
        <w:rPr>
          <w:rFonts w:ascii="Times New Roman" w:hAnsi="Times New Roman" w:cs="Times New Roman"/>
          <w:sz w:val="24"/>
          <w:szCs w:val="24"/>
        </w:rPr>
      </w:pPr>
    </w:p>
    <w:p w14:paraId="785FE303" w14:textId="77777777" w:rsidR="003304B7" w:rsidRPr="0073190D" w:rsidRDefault="003304B7" w:rsidP="00C37DEE">
      <w:pPr>
        <w:spacing w:line="360" w:lineRule="auto"/>
        <w:jc w:val="both"/>
        <w:rPr>
          <w:rFonts w:ascii="Times New Roman" w:hAnsi="Times New Roman" w:cs="Times New Roman"/>
          <w:sz w:val="24"/>
          <w:szCs w:val="24"/>
        </w:rPr>
      </w:pPr>
    </w:p>
    <w:p w14:paraId="187FD5E9" w14:textId="77777777" w:rsidR="003304B7" w:rsidRPr="0073190D" w:rsidRDefault="003304B7" w:rsidP="00C37DEE">
      <w:pPr>
        <w:spacing w:line="360" w:lineRule="auto"/>
        <w:jc w:val="both"/>
        <w:rPr>
          <w:rFonts w:ascii="Times New Roman" w:hAnsi="Times New Roman" w:cs="Times New Roman"/>
          <w:sz w:val="24"/>
          <w:szCs w:val="24"/>
        </w:rPr>
      </w:pPr>
    </w:p>
    <w:p w14:paraId="2A0A5FC0" w14:textId="77777777" w:rsidR="00BC1716" w:rsidRDefault="00BC1716" w:rsidP="00325DE1">
      <w:pPr>
        <w:spacing w:line="360" w:lineRule="auto"/>
        <w:rPr>
          <w:rFonts w:ascii="Times New Roman" w:hAnsi="Times New Roman" w:cs="Times New Roman"/>
          <w:b/>
          <w:bCs/>
          <w:sz w:val="24"/>
          <w:szCs w:val="24"/>
        </w:rPr>
      </w:pPr>
    </w:p>
    <w:p w14:paraId="7F97FF5B" w14:textId="77777777" w:rsidR="00452608" w:rsidRDefault="00452608" w:rsidP="00325DE1">
      <w:pPr>
        <w:spacing w:line="360" w:lineRule="auto"/>
        <w:rPr>
          <w:rFonts w:ascii="Times New Roman" w:hAnsi="Times New Roman" w:cs="Times New Roman"/>
          <w:b/>
          <w:bCs/>
          <w:sz w:val="24"/>
          <w:szCs w:val="24"/>
        </w:rPr>
        <w:sectPr w:rsidR="00452608" w:rsidSect="007746FD">
          <w:headerReference w:type="default" r:id="rId16"/>
          <w:footerReference w:type="default" r:id="rId17"/>
          <w:headerReference w:type="first" r:id="rId18"/>
          <w:pgSz w:w="11906" w:h="16838" w:code="9"/>
          <w:pgMar w:top="2268" w:right="1701" w:bottom="1701" w:left="2268" w:header="709" w:footer="709" w:gutter="0"/>
          <w:pgNumType w:start="1" w:chapStyle="1"/>
          <w:cols w:space="708"/>
          <w:titlePg/>
          <w:docGrid w:linePitch="360"/>
        </w:sectPr>
      </w:pPr>
    </w:p>
    <w:p w14:paraId="21270A58" w14:textId="265EC712" w:rsidR="003304B7" w:rsidRDefault="003304B7" w:rsidP="006A1E4B">
      <w:pPr>
        <w:spacing w:line="360" w:lineRule="auto"/>
        <w:jc w:val="center"/>
        <w:rPr>
          <w:rFonts w:ascii="Times New Roman" w:hAnsi="Times New Roman" w:cs="Times New Roman"/>
          <w:b/>
          <w:bCs/>
          <w:sz w:val="24"/>
          <w:szCs w:val="24"/>
        </w:rPr>
      </w:pPr>
      <w:r w:rsidRPr="0073190D">
        <w:rPr>
          <w:rFonts w:ascii="Times New Roman" w:hAnsi="Times New Roman" w:cs="Times New Roman"/>
          <w:b/>
          <w:bCs/>
          <w:sz w:val="24"/>
          <w:szCs w:val="24"/>
        </w:rPr>
        <w:lastRenderedPageBreak/>
        <w:t>BAB 2</w:t>
      </w:r>
      <w:r w:rsidR="00BC1716">
        <w:rPr>
          <w:rFonts w:ascii="Times New Roman" w:hAnsi="Times New Roman" w:cs="Times New Roman"/>
          <w:b/>
          <w:bCs/>
          <w:sz w:val="24"/>
          <w:szCs w:val="24"/>
        </w:rPr>
        <w:t>.</w:t>
      </w:r>
      <w:r w:rsidRPr="0073190D">
        <w:rPr>
          <w:rFonts w:ascii="Times New Roman" w:hAnsi="Times New Roman" w:cs="Times New Roman"/>
          <w:b/>
          <w:bCs/>
          <w:sz w:val="24"/>
          <w:szCs w:val="24"/>
        </w:rPr>
        <w:t xml:space="preserve"> TINJAUAN PUSTAKA</w:t>
      </w:r>
    </w:p>
    <w:p w14:paraId="33A90387" w14:textId="7342E336" w:rsidR="00BC1716" w:rsidRPr="00BC1716" w:rsidRDefault="000D1609" w:rsidP="004804F9">
      <w:pPr>
        <w:pStyle w:val="ListParagraph"/>
        <w:numPr>
          <w:ilvl w:val="1"/>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Konsep </w:t>
      </w:r>
      <w:r w:rsidR="00BC1716" w:rsidRPr="00BC1716">
        <w:rPr>
          <w:rFonts w:ascii="Times New Roman" w:hAnsi="Times New Roman" w:cs="Times New Roman"/>
          <w:b/>
          <w:bCs/>
          <w:sz w:val="24"/>
          <w:szCs w:val="24"/>
        </w:rPr>
        <w:t>Adminitrasi Publik</w:t>
      </w:r>
    </w:p>
    <w:p w14:paraId="6C792156" w14:textId="3EC9DB95" w:rsidR="00BC1716" w:rsidRDefault="00BC1716" w:rsidP="004A39B2">
      <w:pPr>
        <w:spacing w:line="360" w:lineRule="auto"/>
        <w:ind w:firstLine="720"/>
        <w:jc w:val="both"/>
        <w:rPr>
          <w:rFonts w:ascii="Times New Roman" w:hAnsi="Times New Roman" w:cs="Times New Roman"/>
          <w:sz w:val="24"/>
          <w:szCs w:val="24"/>
        </w:rPr>
      </w:pPr>
      <w:r w:rsidRPr="00F52CC8">
        <w:rPr>
          <w:rFonts w:ascii="Times New Roman" w:hAnsi="Times New Roman" w:cs="Times New Roman"/>
          <w:sz w:val="24"/>
          <w:szCs w:val="24"/>
        </w:rPr>
        <w:t>Konsep administrasi publik di Indonesia pada dasarnya bukanlah konsep yang baru, karena konsep administrasi publik tersebut sudah ada sejak dari dulu, hanya para pakar mengganti istilah administrasi publik menjadi administrasi negara. Begitu pula buku-buku asing misalnya yang berjudul "Public Administration" diganti menjadi Administrasi Negara.</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Pr="00F52CC8">
        <w:rPr>
          <w:rFonts w:ascii="Times New Roman" w:hAnsi="Times New Roman" w:cs="Times New Roman"/>
          <w:sz w:val="24"/>
          <w:szCs w:val="24"/>
        </w:rPr>
        <w:t>Chandler &amp; Plano dalam Keban (2004: 3), mengatakan bahwa Administrasi Publik adalah proses dimana sumber daya dan personel publik diorganisir dan dikoordinasikan untuk memformulasikan, mengimplemen- tasikan, dan mengelola (manage) keputusan-keputusan dalam kebijakan publik. Chandler &amp; Plano menjelaskan bahwa administrasi publik merupa- kan seni dan ilmu (art and science) yang ditujukan untuk mengatur "public affairs" dan melaksanakan berbagai tugas yang ditentukan. Administrasi publik sebagai disiplin ilmu bertujuan untuk memecahkan masalah publik melalui perbaikan-perbaikan terutama dibidang organisasi, sumber daya manusia dan keuangan, Marshall E. Dimock, Gladys O. Dimock dan Louis W. Koenig (1960), mengatakan bahwa administrasi publik adalah kegiatan pemerintah di dalam melaksanakan kekuasaan politiknya, Jhon M. Pfiffner dan Robert V. Presthus (1960: 4), mendefinisikan administrasi publik, adalah (1) meliputi implementasi kebijakan pemerintah yang telah ditetapkan oleh badan-badan perwakilan politik,</w:t>
      </w:r>
      <w:r w:rsidR="000574B4">
        <w:rPr>
          <w:rFonts w:ascii="Times New Roman" w:hAnsi="Times New Roman" w:cs="Times New Roman"/>
          <w:sz w:val="24"/>
          <w:szCs w:val="24"/>
        </w:rPr>
        <w:t xml:space="preserve"> </w:t>
      </w:r>
      <w:r w:rsidRPr="00F52CC8">
        <w:rPr>
          <w:rFonts w:ascii="Times New Roman" w:hAnsi="Times New Roman" w:cs="Times New Roman"/>
          <w:sz w:val="24"/>
          <w:szCs w:val="24"/>
        </w:rPr>
        <w:t xml:space="preserve"> (2) Koordinasi usaha-usaha perorangan dan kelompok untuk melaksanakan kebijakan pemerintah. Hal ini meliputi pekerjaan sehari-hari pemerintah. (3) Suatu proses yang bersangkutan dengan pelaksanaan kebijakan-kebijakan pemerintah, pengarahan kecakapan dan teknik-teknik yang tidak terhingga jumlahnya, memberikan dan maksud terhadap usaha sejumlah orang. Felix A. Nigro dan L Loyd G. Nigro (1970: 21) mendefinisikan administrasi publik adalah (1) Lukerjasama kelompok dalam lingkungan pemerintahan, (2) Meliputi tige cabang pemerintahan: eksekutif, legislatif dan serta hubungan di antara mereka (3) Mempunyai peranan penting dalam perumusan kebijakan pemerintah, dan karenanya merupakan sebagian dari proses politik, (4) Sangat erat </w:t>
      </w:r>
      <w:r w:rsidRPr="00F52CC8">
        <w:rPr>
          <w:rFonts w:ascii="Times New Roman" w:hAnsi="Times New Roman" w:cs="Times New Roman"/>
          <w:sz w:val="24"/>
          <w:szCs w:val="24"/>
        </w:rPr>
        <w:lastRenderedPageBreak/>
        <w:t>berkaitan dengan berbagai macam kelompok swasta dan perorangan dalam menyajikan pelayanan kepada masyarakat. (5) Dalam beberapa hal berbeda pada penempatan pengertian dengan administras perseorangan, Dwight Waldo (1971), mendefinisikan administrasi publik adalah manajemen dan organisasi dari manusia-manusia dan peralatannya guna mencapai tujuan pemerintah. Nicholas Henry (1988), mendefinisikan administrasi publik adalah suatu kombinasi yang kompleks antara teori dan praktik, dengan tujuan mempromosi pemahaman terhadap pemerintah dalam hubungannya dengan masyarakat yang diperintah, dan Juga mendorong kebijakan publik agar lebih responsif terhadap kebutuhan sosial. Administrasi publik berusaha melembagakan praktik-praktik manajemen agar sesuai dengan nilai efektivitas, efisiensi dan pemenuhan kebutuhan masyarakat secara lebih baik. David H. Rosenbloom (2005), menunjukkan bahwa administrasi publik merupakan pemanfaatan teori-teori dan proses-proses manajemen, politik dan hukum untuk memenuhi keinginan pemerintah dibidang legislatif, eksekutif, dalam rangka fungsi- fungsi pengaturan dan pelayanan terhadap masyarakat secara keseluruhan atau sebagian.</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9400C6">
        <w:rPr>
          <w:rFonts w:ascii="Times New Roman" w:hAnsi="Times New Roman" w:cs="Times New Roman"/>
          <w:sz w:val="24"/>
          <w:szCs w:val="24"/>
        </w:rPr>
        <w:tab/>
      </w:r>
      <w:r w:rsidRPr="00F52CC8">
        <w:rPr>
          <w:rFonts w:ascii="Times New Roman" w:hAnsi="Times New Roman" w:cs="Times New Roman"/>
          <w:sz w:val="24"/>
          <w:szCs w:val="24"/>
        </w:rPr>
        <w:t xml:space="preserve">Dari </w:t>
      </w:r>
      <w:proofErr w:type="spellStart"/>
      <w:r w:rsidRPr="00F52CC8">
        <w:rPr>
          <w:rFonts w:ascii="Times New Roman" w:hAnsi="Times New Roman" w:cs="Times New Roman"/>
          <w:sz w:val="24"/>
          <w:szCs w:val="24"/>
        </w:rPr>
        <w:t>beberapa</w:t>
      </w:r>
      <w:proofErr w:type="spellEnd"/>
      <w:r w:rsidRPr="00F52CC8">
        <w:rPr>
          <w:rFonts w:ascii="Times New Roman" w:hAnsi="Times New Roman" w:cs="Times New Roman"/>
          <w:sz w:val="24"/>
          <w:szCs w:val="24"/>
        </w:rPr>
        <w:t xml:space="preserve"> </w:t>
      </w:r>
      <w:proofErr w:type="spellStart"/>
      <w:r w:rsidRPr="00F52CC8">
        <w:rPr>
          <w:rFonts w:ascii="Times New Roman" w:hAnsi="Times New Roman" w:cs="Times New Roman"/>
          <w:sz w:val="24"/>
          <w:szCs w:val="24"/>
        </w:rPr>
        <w:t>definisi</w:t>
      </w:r>
      <w:proofErr w:type="spellEnd"/>
      <w:r w:rsidRPr="00F52CC8">
        <w:rPr>
          <w:rFonts w:ascii="Times New Roman" w:hAnsi="Times New Roman" w:cs="Times New Roman"/>
          <w:sz w:val="24"/>
          <w:szCs w:val="24"/>
        </w:rPr>
        <w:t xml:space="preserve"> </w:t>
      </w:r>
      <w:proofErr w:type="spellStart"/>
      <w:r w:rsidRPr="00F52CC8">
        <w:rPr>
          <w:rFonts w:ascii="Times New Roman" w:hAnsi="Times New Roman" w:cs="Times New Roman"/>
          <w:sz w:val="24"/>
          <w:szCs w:val="24"/>
        </w:rPr>
        <w:t>administrasi</w:t>
      </w:r>
      <w:proofErr w:type="spellEnd"/>
      <w:r w:rsidRPr="00F52CC8">
        <w:rPr>
          <w:rFonts w:ascii="Times New Roman" w:hAnsi="Times New Roman" w:cs="Times New Roman"/>
          <w:sz w:val="24"/>
          <w:szCs w:val="24"/>
        </w:rPr>
        <w:t xml:space="preserve"> </w:t>
      </w:r>
      <w:proofErr w:type="spellStart"/>
      <w:r w:rsidRPr="00F52CC8">
        <w:rPr>
          <w:rFonts w:ascii="Times New Roman" w:hAnsi="Times New Roman" w:cs="Times New Roman"/>
          <w:sz w:val="24"/>
          <w:szCs w:val="24"/>
        </w:rPr>
        <w:t>publik</w:t>
      </w:r>
      <w:proofErr w:type="spellEnd"/>
      <w:r w:rsidRPr="00F52CC8">
        <w:rPr>
          <w:rFonts w:ascii="Times New Roman" w:hAnsi="Times New Roman" w:cs="Times New Roman"/>
          <w:sz w:val="24"/>
          <w:szCs w:val="24"/>
        </w:rPr>
        <w:t xml:space="preserve"> di atas, dapat dipahami bahwa administrasi publik adalah kerjasama yang dilakukan oleh seke- lompok orang atau lembaga dalam melaksanakan tugas-tugas pemerin tahan dalam memenuhi kebutuhan publik secara efisien dan efektif.</w:t>
      </w:r>
    </w:p>
    <w:p w14:paraId="09C3C0CA" w14:textId="77777777" w:rsidR="00BC1716" w:rsidRDefault="003304B7"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2.</w:t>
      </w:r>
      <w:r w:rsidR="00BC1716">
        <w:rPr>
          <w:rFonts w:ascii="Times New Roman" w:hAnsi="Times New Roman" w:cs="Times New Roman"/>
          <w:b/>
          <w:bCs/>
          <w:sz w:val="24"/>
          <w:szCs w:val="24"/>
        </w:rPr>
        <w:t>2</w:t>
      </w:r>
      <w:r w:rsidRPr="0073190D">
        <w:rPr>
          <w:rFonts w:ascii="Times New Roman" w:hAnsi="Times New Roman" w:cs="Times New Roman"/>
          <w:b/>
          <w:bCs/>
          <w:sz w:val="24"/>
          <w:szCs w:val="24"/>
        </w:rPr>
        <w:t xml:space="preserve"> Kebijakan Publik</w:t>
      </w:r>
    </w:p>
    <w:p w14:paraId="5F8E6CD9" w14:textId="273C88EA" w:rsidR="00704A95" w:rsidRDefault="003304B7" w:rsidP="00704A95">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2.</w:t>
      </w:r>
      <w:r w:rsidR="00503AC5">
        <w:rPr>
          <w:rFonts w:ascii="Times New Roman" w:hAnsi="Times New Roman" w:cs="Times New Roman"/>
          <w:b/>
          <w:bCs/>
          <w:sz w:val="24"/>
          <w:szCs w:val="24"/>
        </w:rPr>
        <w:t>2</w:t>
      </w:r>
      <w:r w:rsidRPr="0073190D">
        <w:rPr>
          <w:rFonts w:ascii="Times New Roman" w:hAnsi="Times New Roman" w:cs="Times New Roman"/>
          <w:b/>
          <w:bCs/>
          <w:sz w:val="24"/>
          <w:szCs w:val="24"/>
        </w:rPr>
        <w:t>.1 Pengertian Kebijakan</w:t>
      </w:r>
      <w:r w:rsidR="00704A95">
        <w:rPr>
          <w:rFonts w:ascii="Times New Roman" w:hAnsi="Times New Roman" w:cs="Times New Roman"/>
          <w:b/>
          <w:bCs/>
          <w:sz w:val="24"/>
          <w:szCs w:val="24"/>
        </w:rPr>
        <w:t xml:space="preserve"> </w:t>
      </w:r>
    </w:p>
    <w:p w14:paraId="69636E46" w14:textId="297573CD" w:rsidR="007C6217" w:rsidRPr="00704A95" w:rsidRDefault="00704A95" w:rsidP="004A39B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3304B7" w:rsidRPr="0073190D">
        <w:rPr>
          <w:rFonts w:ascii="Times New Roman" w:hAnsi="Times New Roman" w:cs="Times New Roman"/>
          <w:sz w:val="24"/>
          <w:szCs w:val="24"/>
        </w:rPr>
        <w:t xml:space="preserve">Definisi kebijakan Friedrich (1969) ialah suatau Tindakan yang mengarah pada tujuan yang diajukan oleh seseorang, kelompok, maupun pemerintah dalam suatau lingkungan tertentu yang berhubungan dengan adanya hambatan seraya mencari peluang untuk mencapai sasaran yang diinginkan (dalam Wahab, 2012:9). Pernyataan tersebut diperjelas oleh pendapat Anderson (1978) yang mengatakan bahwa kebijakan adalah suatu Langkah Tindakan yang secara sengaja dilakukan oleh seorang aktor atau sejumlah aktor berkaitan dengan adanya masalah atau persoalan tertentu yang dihadapi (dalam Abdoellah dan Rusfiana, 2016:16). </w:t>
      </w:r>
      <w:r w:rsidR="003304B7" w:rsidRPr="0073190D">
        <w:rPr>
          <w:rFonts w:ascii="Times New Roman" w:hAnsi="Times New Roman" w:cs="Times New Roman"/>
          <w:sz w:val="24"/>
          <w:szCs w:val="24"/>
        </w:rPr>
        <w:lastRenderedPageBreak/>
        <w:t>Sedangkan, Greer dan Hogget (1999) memaknai kebijakan sebagai beberapa Tindakan ataupun bukan Tindakan yang lebih dari</w:t>
      </w:r>
      <w:r w:rsidR="007C6217" w:rsidRPr="0073190D">
        <w:rPr>
          <w:rFonts w:ascii="Times New Roman" w:hAnsi="Times New Roman" w:cs="Times New Roman"/>
          <w:sz w:val="24"/>
          <w:szCs w:val="24"/>
        </w:rPr>
        <w:t xml:space="preserve"> sekedar Keputusan spesifik (dalam Handoyo, 2012:5). Dari beberapa pendapat yang telah disebutkan, dapat  diambil kesimpulan bahwa arti dari kebijakan yaitu suatu tindakan yang dilakukan secara sengaja oleh seseorang maupun kelompok pemangku kepentingan untuk mencapai tujuan dari suatu masalah.</w:t>
      </w:r>
      <w:r w:rsidR="004A39B2">
        <w:rPr>
          <w:rFonts w:ascii="Times New Roman" w:hAnsi="Times New Roman" w:cs="Times New Roman"/>
          <w:b/>
          <w:bCs/>
          <w:sz w:val="24"/>
          <w:szCs w:val="24"/>
        </w:rPr>
        <w:tab/>
      </w:r>
      <w:r w:rsidR="004A39B2">
        <w:rPr>
          <w:rFonts w:ascii="Times New Roman" w:hAnsi="Times New Roman" w:cs="Times New Roman"/>
          <w:b/>
          <w:bCs/>
          <w:sz w:val="24"/>
          <w:szCs w:val="24"/>
        </w:rPr>
        <w:tab/>
      </w:r>
      <w:r w:rsidR="004A39B2">
        <w:rPr>
          <w:rFonts w:ascii="Times New Roman" w:hAnsi="Times New Roman" w:cs="Times New Roman"/>
          <w:b/>
          <w:bCs/>
          <w:sz w:val="24"/>
          <w:szCs w:val="24"/>
        </w:rPr>
        <w:tab/>
      </w:r>
      <w:r w:rsidR="004A39B2">
        <w:rPr>
          <w:rFonts w:ascii="Times New Roman" w:hAnsi="Times New Roman" w:cs="Times New Roman"/>
          <w:b/>
          <w:bCs/>
          <w:sz w:val="24"/>
          <w:szCs w:val="24"/>
        </w:rPr>
        <w:tab/>
      </w:r>
      <w:r w:rsidR="004A39B2">
        <w:rPr>
          <w:rFonts w:ascii="Times New Roman" w:hAnsi="Times New Roman" w:cs="Times New Roman"/>
          <w:b/>
          <w:bCs/>
          <w:sz w:val="24"/>
          <w:szCs w:val="24"/>
        </w:rPr>
        <w:tab/>
      </w:r>
      <w:r w:rsidR="004A39B2">
        <w:rPr>
          <w:rFonts w:ascii="Times New Roman" w:hAnsi="Times New Roman" w:cs="Times New Roman"/>
          <w:b/>
          <w:bCs/>
          <w:sz w:val="24"/>
          <w:szCs w:val="24"/>
        </w:rPr>
        <w:tab/>
      </w:r>
      <w:r w:rsidR="007C6217" w:rsidRPr="0073190D">
        <w:rPr>
          <w:rFonts w:ascii="Times New Roman" w:hAnsi="Times New Roman" w:cs="Times New Roman"/>
          <w:sz w:val="24"/>
          <w:szCs w:val="24"/>
        </w:rPr>
        <w:t xml:space="preserve">Kuypers (1973) (dalam Abdoellah dan Rusfiana, 2016:19) menyatakan bahwa kebijakan merupakan suatu tujuan yang dipilih oleh aktor-aktor untuk dirinya sendiri maupun kelompok. Sementara itu, Jones (1977) (dalam Abidin, 2019:6) juga menguraikan kebijakn sebagai suatu </w:t>
      </w:r>
      <w:r w:rsidR="007C6217" w:rsidRPr="0073190D">
        <w:rPr>
          <w:rFonts w:ascii="Times New Roman" w:hAnsi="Times New Roman" w:cs="Times New Roman"/>
          <w:i/>
          <w:iCs/>
          <w:sz w:val="24"/>
          <w:szCs w:val="24"/>
        </w:rPr>
        <w:t xml:space="preserve">“…’behaviorial concistensy and repetitiveness’associated with efforts in and through government to resolve public problems” </w:t>
      </w:r>
      <w:r w:rsidR="007C6217" w:rsidRPr="0073190D">
        <w:rPr>
          <w:rFonts w:ascii="Times New Roman" w:hAnsi="Times New Roman" w:cs="Times New Roman"/>
          <w:sz w:val="24"/>
          <w:szCs w:val="24"/>
        </w:rPr>
        <w:t>(… perilaku yang tetap dan berulang dalam hubungannya dengan usaha yang berada didalamnya dan melalui pemerintah untuk mengatasi permasalahan publik).</w:t>
      </w:r>
      <w:r w:rsidR="008D47F8" w:rsidRPr="0073190D">
        <w:rPr>
          <w:rFonts w:ascii="Times New Roman" w:hAnsi="Times New Roman" w:cs="Times New Roman"/>
          <w:sz w:val="24"/>
          <w:szCs w:val="24"/>
        </w:rPr>
        <w:t xml:space="preserve"> Post, et al (1999) memahamikebijakan sebagai rencana tindakan yang dilakukan oleh pejabat pemerintah untuk mencapai tujuan yang lebih luas yang mempengaruhi kehidupan penduduk (dalam Handoyo,2012:15). Dari beberapanisi tersebut, dapat disimpulkan bahwa kebijkan merupakan suatu tindakan yang dilakukan oleh seseorang, kelompok maupun Lembaga yang mempunyai wewenang atau memegang kekuasaan tertentu sebagai Upaya penyelesaian masalah publik.</w:t>
      </w:r>
    </w:p>
    <w:p w14:paraId="02390AD9" w14:textId="66DA5F43" w:rsidR="008D47F8" w:rsidRPr="0073190D" w:rsidRDefault="008D47F8"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2.</w:t>
      </w:r>
      <w:r w:rsidR="00704A95">
        <w:rPr>
          <w:rFonts w:ascii="Times New Roman" w:hAnsi="Times New Roman" w:cs="Times New Roman"/>
          <w:b/>
          <w:bCs/>
          <w:sz w:val="24"/>
          <w:szCs w:val="24"/>
        </w:rPr>
        <w:t>2</w:t>
      </w:r>
      <w:r w:rsidRPr="0073190D">
        <w:rPr>
          <w:rFonts w:ascii="Times New Roman" w:hAnsi="Times New Roman" w:cs="Times New Roman"/>
          <w:b/>
          <w:bCs/>
          <w:sz w:val="24"/>
          <w:szCs w:val="24"/>
        </w:rPr>
        <w:t>.2 Kebijakan Publik</w:t>
      </w:r>
    </w:p>
    <w:p w14:paraId="00F01174" w14:textId="328BCDA8" w:rsidR="008D47F8" w:rsidRPr="0073190D" w:rsidRDefault="00704A95" w:rsidP="00704A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4EA" w:rsidRPr="0073190D">
        <w:rPr>
          <w:rFonts w:ascii="Times New Roman" w:hAnsi="Times New Roman" w:cs="Times New Roman"/>
          <w:sz w:val="24"/>
          <w:szCs w:val="24"/>
        </w:rPr>
        <w:t xml:space="preserve">Istilah kebijakan public merupakan terjemahan istilah Bahasa Inggris, yaitu public policy. Kata policy ada yang menerjemahkan menjadi “kebijakan” (Samodra Wibawa, 1994; Muhadijir Darwin, 1998) dan ada juga yang menerjemahkan menjadi “kebijaksanaan” (Islamy, 2001; Abdul Wahab, 1990). Meskipun belum ada kesepakatan bahwa policy diterjemahakan menjadi “kebijakan” atau “kebijaksanaan”, kecenderungan untuk policy diterjemahkan menjadi kebijakan publik. </w:t>
      </w:r>
    </w:p>
    <w:p w14:paraId="6ABCE069" w14:textId="32A7B404" w:rsidR="00D517B1" w:rsidRPr="0073190D" w:rsidRDefault="003964EA" w:rsidP="004A39B2">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Menurut Thomas R. Dye (1992), </w:t>
      </w:r>
      <w:r w:rsidRPr="0073190D">
        <w:rPr>
          <w:rFonts w:ascii="Times New Roman" w:hAnsi="Times New Roman" w:cs="Times New Roman"/>
          <w:i/>
          <w:iCs/>
          <w:sz w:val="24"/>
          <w:szCs w:val="24"/>
        </w:rPr>
        <w:t xml:space="preserve">“Public policy is whatever the government choose to do or not tom do” </w:t>
      </w:r>
      <w:r w:rsidRPr="0073190D">
        <w:rPr>
          <w:rFonts w:ascii="Times New Roman" w:hAnsi="Times New Roman" w:cs="Times New Roman"/>
          <w:sz w:val="24"/>
          <w:szCs w:val="24"/>
        </w:rPr>
        <w:t xml:space="preserve">(kebijakan publik adalah apa pun pilihan pemerintah </w:t>
      </w:r>
      <w:r w:rsidRPr="0073190D">
        <w:rPr>
          <w:rFonts w:ascii="Times New Roman" w:hAnsi="Times New Roman" w:cs="Times New Roman"/>
          <w:sz w:val="24"/>
          <w:szCs w:val="24"/>
        </w:rPr>
        <w:lastRenderedPageBreak/>
        <w:t xml:space="preserve">untuk melakukan sesuatu atau tindak melakukan </w:t>
      </w:r>
      <w:r w:rsidR="00B32B26" w:rsidRPr="0073190D">
        <w:rPr>
          <w:rFonts w:ascii="Times New Roman" w:hAnsi="Times New Roman" w:cs="Times New Roman"/>
          <w:sz w:val="24"/>
          <w:szCs w:val="24"/>
        </w:rPr>
        <w:t>sesuatu). Menurut Dye, apabila pemerintah memilih untuk melakukan sesuatu, tentu ada tujuannya karena kebijakan publik merupakan “tindakan” pemerintah. Apabila pemerintah memilih untuk tidak melakukan sesuatu, juga merupakan kebijakan public yang ada tujuannya. Dari eberapa pendapat yang telah disebutkan, dapat diambil kesimpulan bahwa arti kebijakan public merupakan serangkaian pilihan yang dilakukan oleh pemerintah.</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B32B26" w:rsidRPr="0073190D">
        <w:rPr>
          <w:rFonts w:ascii="Times New Roman" w:hAnsi="Times New Roman" w:cs="Times New Roman"/>
          <w:sz w:val="24"/>
          <w:szCs w:val="24"/>
        </w:rPr>
        <w:t>Sementara</w:t>
      </w:r>
      <w:proofErr w:type="spellEnd"/>
      <w:r w:rsidR="00B32B26" w:rsidRPr="0073190D">
        <w:rPr>
          <w:rFonts w:ascii="Times New Roman" w:hAnsi="Times New Roman" w:cs="Times New Roman"/>
          <w:sz w:val="24"/>
          <w:szCs w:val="24"/>
        </w:rPr>
        <w:t xml:space="preserve"> </w:t>
      </w:r>
      <w:proofErr w:type="spellStart"/>
      <w:r w:rsidR="00B32B26" w:rsidRPr="0073190D">
        <w:rPr>
          <w:rFonts w:ascii="Times New Roman" w:hAnsi="Times New Roman" w:cs="Times New Roman"/>
          <w:sz w:val="24"/>
          <w:szCs w:val="24"/>
        </w:rPr>
        <w:t>itu</w:t>
      </w:r>
      <w:proofErr w:type="spellEnd"/>
      <w:r w:rsidR="00B32B26" w:rsidRPr="0073190D">
        <w:rPr>
          <w:rFonts w:ascii="Times New Roman" w:hAnsi="Times New Roman" w:cs="Times New Roman"/>
          <w:sz w:val="24"/>
          <w:szCs w:val="24"/>
        </w:rPr>
        <w:t xml:space="preserve">, Thomas Dye (1992: 2-4) mendifinisikan bahwa kebijakan public adalah segala sesuatu yang dikerjakan atau tidak dikerjakan oleh pemerintah, alasan suatu kebijakan harus dilakukan dan manfaat bagi kehidupan Bersama harus menjadi pertimbangan yang holistik agar kebijakan tersebut mengandung manfaat yang besar bagi warganya dan tidak menimbulkan kerugian, disinilah pemerintah harus bijaksana dalam menetapkan suatu kebijakan. James E. Anderson (1970) menyatakan bahwa, </w:t>
      </w:r>
      <w:r w:rsidR="00B32B26" w:rsidRPr="0073190D">
        <w:rPr>
          <w:rFonts w:ascii="Times New Roman" w:hAnsi="Times New Roman" w:cs="Times New Roman"/>
          <w:i/>
          <w:iCs/>
          <w:sz w:val="24"/>
          <w:szCs w:val="24"/>
        </w:rPr>
        <w:t>“</w:t>
      </w:r>
      <w:r w:rsidR="00406F50" w:rsidRPr="0073190D">
        <w:rPr>
          <w:rFonts w:ascii="Times New Roman" w:hAnsi="Times New Roman" w:cs="Times New Roman"/>
          <w:i/>
          <w:iCs/>
          <w:sz w:val="24"/>
          <w:szCs w:val="24"/>
        </w:rPr>
        <w:t>P</w:t>
      </w:r>
      <w:r w:rsidR="00B32B26" w:rsidRPr="0073190D">
        <w:rPr>
          <w:rFonts w:ascii="Times New Roman" w:hAnsi="Times New Roman" w:cs="Times New Roman"/>
          <w:i/>
          <w:iCs/>
          <w:sz w:val="24"/>
          <w:szCs w:val="24"/>
        </w:rPr>
        <w:t xml:space="preserve">ublic policies are those policies developed by governmental bodies and officials” </w:t>
      </w:r>
      <w:r w:rsidR="00B32B26" w:rsidRPr="0073190D">
        <w:rPr>
          <w:rFonts w:ascii="Times New Roman" w:hAnsi="Times New Roman" w:cs="Times New Roman"/>
          <w:sz w:val="24"/>
          <w:szCs w:val="24"/>
        </w:rPr>
        <w:t xml:space="preserve">(kebijakan </w:t>
      </w:r>
      <w:r w:rsidR="00A53AD2" w:rsidRPr="0073190D">
        <w:rPr>
          <w:rFonts w:ascii="Times New Roman" w:hAnsi="Times New Roman" w:cs="Times New Roman"/>
          <w:sz w:val="24"/>
          <w:szCs w:val="24"/>
        </w:rPr>
        <w:t xml:space="preserve">public </w:t>
      </w:r>
      <w:r w:rsidR="00B32B26" w:rsidRPr="0073190D">
        <w:rPr>
          <w:rFonts w:ascii="Times New Roman" w:hAnsi="Times New Roman" w:cs="Times New Roman"/>
          <w:sz w:val="24"/>
          <w:szCs w:val="24"/>
        </w:rPr>
        <w:t xml:space="preserve">adalah </w:t>
      </w:r>
      <w:r w:rsidR="00A53AD2" w:rsidRPr="0073190D">
        <w:rPr>
          <w:rFonts w:ascii="Times New Roman" w:hAnsi="Times New Roman" w:cs="Times New Roman"/>
          <w:sz w:val="24"/>
          <w:szCs w:val="24"/>
        </w:rPr>
        <w:t xml:space="preserve">kebijak yang dikembangkan oleh badan dan pejabat pemerintah). Menurut David Easton, </w:t>
      </w:r>
      <w:r w:rsidR="00A53AD2" w:rsidRPr="0073190D">
        <w:rPr>
          <w:rFonts w:ascii="Times New Roman" w:hAnsi="Times New Roman" w:cs="Times New Roman"/>
          <w:i/>
          <w:iCs/>
          <w:sz w:val="24"/>
          <w:szCs w:val="24"/>
        </w:rPr>
        <w:t xml:space="preserve">“Public </w:t>
      </w:r>
      <w:r w:rsidR="00406F50" w:rsidRPr="0073190D">
        <w:rPr>
          <w:rFonts w:ascii="Times New Roman" w:hAnsi="Times New Roman" w:cs="Times New Roman"/>
          <w:i/>
          <w:iCs/>
          <w:sz w:val="24"/>
          <w:szCs w:val="24"/>
        </w:rPr>
        <w:t>policy is the authoritative allocations of values for the whole society”</w:t>
      </w:r>
      <w:r w:rsidR="00406F50" w:rsidRPr="0073190D">
        <w:rPr>
          <w:rFonts w:ascii="Times New Roman" w:hAnsi="Times New Roman" w:cs="Times New Roman"/>
          <w:sz w:val="24"/>
          <w:szCs w:val="24"/>
        </w:rPr>
        <w:t xml:space="preserve"> (kebijakan public adalah pengalokasian nilai-nilai seacara sah kepada seluruh anggota masyaratakat).</w:t>
      </w:r>
      <w:r w:rsidR="004A39B2">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406F50" w:rsidRPr="0073190D">
        <w:rPr>
          <w:rFonts w:ascii="Times New Roman" w:hAnsi="Times New Roman" w:cs="Times New Roman"/>
          <w:sz w:val="24"/>
          <w:szCs w:val="24"/>
        </w:rPr>
        <w:t>Berdasarkan</w:t>
      </w:r>
      <w:proofErr w:type="spellEnd"/>
      <w:r w:rsidR="00406F50" w:rsidRPr="0073190D">
        <w:rPr>
          <w:rFonts w:ascii="Times New Roman" w:hAnsi="Times New Roman" w:cs="Times New Roman"/>
          <w:sz w:val="24"/>
          <w:szCs w:val="24"/>
        </w:rPr>
        <w:t xml:space="preserve"> </w:t>
      </w:r>
      <w:proofErr w:type="spellStart"/>
      <w:r w:rsidR="00406F50" w:rsidRPr="0073190D">
        <w:rPr>
          <w:rFonts w:ascii="Times New Roman" w:hAnsi="Times New Roman" w:cs="Times New Roman"/>
          <w:sz w:val="24"/>
          <w:szCs w:val="24"/>
        </w:rPr>
        <w:t>beberapa</w:t>
      </w:r>
      <w:proofErr w:type="spellEnd"/>
      <w:r w:rsidR="00406F50" w:rsidRPr="0073190D">
        <w:rPr>
          <w:rFonts w:ascii="Times New Roman" w:hAnsi="Times New Roman" w:cs="Times New Roman"/>
          <w:sz w:val="24"/>
          <w:szCs w:val="24"/>
        </w:rPr>
        <w:t xml:space="preserve"> </w:t>
      </w:r>
      <w:proofErr w:type="spellStart"/>
      <w:r w:rsidR="00406F50" w:rsidRPr="0073190D">
        <w:rPr>
          <w:rFonts w:ascii="Times New Roman" w:hAnsi="Times New Roman" w:cs="Times New Roman"/>
          <w:sz w:val="24"/>
          <w:szCs w:val="24"/>
        </w:rPr>
        <w:t>pandangan</w:t>
      </w:r>
      <w:proofErr w:type="spellEnd"/>
      <w:r w:rsidR="00406F50" w:rsidRPr="0073190D">
        <w:rPr>
          <w:rFonts w:ascii="Times New Roman" w:hAnsi="Times New Roman" w:cs="Times New Roman"/>
          <w:sz w:val="24"/>
          <w:szCs w:val="24"/>
        </w:rPr>
        <w:t xml:space="preserve"> para </w:t>
      </w:r>
      <w:proofErr w:type="spellStart"/>
      <w:r w:rsidR="00406F50" w:rsidRPr="0073190D">
        <w:rPr>
          <w:rFonts w:ascii="Times New Roman" w:hAnsi="Times New Roman" w:cs="Times New Roman"/>
          <w:sz w:val="24"/>
          <w:szCs w:val="24"/>
        </w:rPr>
        <w:t>ahli</w:t>
      </w:r>
      <w:proofErr w:type="spellEnd"/>
      <w:r w:rsidR="00406F50" w:rsidRPr="0073190D">
        <w:rPr>
          <w:rFonts w:ascii="Times New Roman" w:hAnsi="Times New Roman" w:cs="Times New Roman"/>
          <w:sz w:val="24"/>
          <w:szCs w:val="24"/>
        </w:rPr>
        <w:t xml:space="preserve"> tersebut, pada hakikatnya kebijakan public dibuat oleh pemerintah berupa tindakan-tindakan pemerintah. Kebijakan publik, baik untuk melakukan maupun tidak melakukan sesuatu mempunyai tujuan tertentu. Kebijakan public ditujukan untuk kepentingan masyarakat.</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06F50" w:rsidRPr="0073190D">
        <w:rPr>
          <w:rFonts w:ascii="Times New Roman" w:hAnsi="Times New Roman" w:cs="Times New Roman"/>
          <w:sz w:val="24"/>
          <w:szCs w:val="24"/>
        </w:rPr>
        <w:t>Selanjutnya, Bridgeman dan Davis (2004) dalam Suharto (2008; 5-8) menerangkan bahwa kebijakan public sedikitnya memiliki tiga dimensi yang saling bertautan, yakni sebagai tujuan (objective) sebagai pilihan tindakan yang legal dan sah secara hukum (authoritative choice), dan sebagai hipotesis (hypothesisi). Jadi, dapat disimpulkan bahwa kebijkan publik adalah tujuan dari tindakan yang sah secara hukum.</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r w:rsidR="00406F50" w:rsidRPr="0073190D">
        <w:rPr>
          <w:rFonts w:ascii="Times New Roman" w:hAnsi="Times New Roman" w:cs="Times New Roman"/>
          <w:sz w:val="24"/>
          <w:szCs w:val="24"/>
        </w:rPr>
        <w:t xml:space="preserve">Tujuan </w:t>
      </w:r>
      <w:proofErr w:type="spellStart"/>
      <w:r w:rsidR="00406F50" w:rsidRPr="0073190D">
        <w:rPr>
          <w:rFonts w:ascii="Times New Roman" w:hAnsi="Times New Roman" w:cs="Times New Roman"/>
          <w:sz w:val="24"/>
          <w:szCs w:val="24"/>
        </w:rPr>
        <w:t>kebijakan</w:t>
      </w:r>
      <w:proofErr w:type="spellEnd"/>
      <w:r w:rsidR="00406F50" w:rsidRPr="0073190D">
        <w:rPr>
          <w:rFonts w:ascii="Times New Roman" w:hAnsi="Times New Roman" w:cs="Times New Roman"/>
          <w:sz w:val="24"/>
          <w:szCs w:val="24"/>
        </w:rPr>
        <w:t xml:space="preserve"> </w:t>
      </w:r>
      <w:proofErr w:type="spellStart"/>
      <w:r w:rsidR="00406F50" w:rsidRPr="0073190D">
        <w:rPr>
          <w:rFonts w:ascii="Times New Roman" w:hAnsi="Times New Roman" w:cs="Times New Roman"/>
          <w:sz w:val="24"/>
          <w:szCs w:val="24"/>
        </w:rPr>
        <w:t>publik</w:t>
      </w:r>
      <w:proofErr w:type="spellEnd"/>
      <w:r w:rsidR="00406F50" w:rsidRPr="0073190D">
        <w:rPr>
          <w:rFonts w:ascii="Times New Roman" w:hAnsi="Times New Roman" w:cs="Times New Roman"/>
          <w:sz w:val="24"/>
          <w:szCs w:val="24"/>
        </w:rPr>
        <w:t xml:space="preserve"> </w:t>
      </w:r>
      <w:proofErr w:type="spellStart"/>
      <w:r w:rsidR="00406F50" w:rsidRPr="0073190D">
        <w:rPr>
          <w:rFonts w:ascii="Times New Roman" w:hAnsi="Times New Roman" w:cs="Times New Roman"/>
          <w:sz w:val="24"/>
          <w:szCs w:val="24"/>
        </w:rPr>
        <w:t>adalah</w:t>
      </w:r>
      <w:proofErr w:type="spellEnd"/>
      <w:r w:rsidR="00406F50" w:rsidRPr="0073190D">
        <w:rPr>
          <w:rFonts w:ascii="Times New Roman" w:hAnsi="Times New Roman" w:cs="Times New Roman"/>
          <w:sz w:val="24"/>
          <w:szCs w:val="24"/>
        </w:rPr>
        <w:t xml:space="preserve"> </w:t>
      </w:r>
      <w:proofErr w:type="spellStart"/>
      <w:r w:rsidR="00406F50" w:rsidRPr="0073190D">
        <w:rPr>
          <w:rFonts w:ascii="Times New Roman" w:hAnsi="Times New Roman" w:cs="Times New Roman"/>
          <w:sz w:val="24"/>
          <w:szCs w:val="24"/>
        </w:rPr>
        <w:t>seperangkat</w:t>
      </w:r>
      <w:proofErr w:type="spellEnd"/>
      <w:r w:rsidR="009305D7" w:rsidRPr="0073190D">
        <w:rPr>
          <w:rFonts w:ascii="Times New Roman" w:hAnsi="Times New Roman" w:cs="Times New Roman"/>
          <w:sz w:val="24"/>
          <w:szCs w:val="24"/>
        </w:rPr>
        <w:t xml:space="preserve"> tindakan pemerintah yang didesain untuk mencapai hasil-hasil tertentu yang diharapkan oleh publik sebagai </w:t>
      </w:r>
      <w:r w:rsidR="009305D7" w:rsidRPr="0073190D">
        <w:rPr>
          <w:rFonts w:ascii="Times New Roman" w:hAnsi="Times New Roman" w:cs="Times New Roman"/>
          <w:sz w:val="24"/>
          <w:szCs w:val="24"/>
        </w:rPr>
        <w:lastRenderedPageBreak/>
        <w:t>konstituen pemerintah. Kebijakan publik sebagai pilihan tindakan yang legal dan sah karena kebijakan publik dibuat oleh Lembaga yang memiliki legitimasi dalam system pemerintahan. Kemudian, kebijakan publik sebagai hipotesis adalah kebijakan yang dibuat berdasarkan teori, model atau hipotesis mengenai sebab dan akibat. Kebijakan senantiasa bersandar pada asumsi- asumsi mengenai perilaku.</w:t>
      </w:r>
      <w:r w:rsidR="004A39B2">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9305D7" w:rsidRPr="0073190D">
        <w:rPr>
          <w:rFonts w:ascii="Times New Roman" w:hAnsi="Times New Roman" w:cs="Times New Roman"/>
          <w:sz w:val="24"/>
          <w:szCs w:val="24"/>
        </w:rPr>
        <w:t>Untuk</w:t>
      </w:r>
      <w:proofErr w:type="spellEnd"/>
      <w:r w:rsidR="009305D7" w:rsidRPr="0073190D">
        <w:rPr>
          <w:rFonts w:ascii="Times New Roman" w:hAnsi="Times New Roman" w:cs="Times New Roman"/>
          <w:sz w:val="24"/>
          <w:szCs w:val="24"/>
        </w:rPr>
        <w:t xml:space="preserve"> </w:t>
      </w:r>
      <w:proofErr w:type="spellStart"/>
      <w:r w:rsidR="009305D7" w:rsidRPr="0073190D">
        <w:rPr>
          <w:rFonts w:ascii="Times New Roman" w:hAnsi="Times New Roman" w:cs="Times New Roman"/>
          <w:sz w:val="24"/>
          <w:szCs w:val="24"/>
        </w:rPr>
        <w:t>keperluan</w:t>
      </w:r>
      <w:proofErr w:type="spellEnd"/>
      <w:r w:rsidR="009305D7" w:rsidRPr="0073190D">
        <w:rPr>
          <w:rFonts w:ascii="Times New Roman" w:hAnsi="Times New Roman" w:cs="Times New Roman"/>
          <w:sz w:val="24"/>
          <w:szCs w:val="24"/>
        </w:rPr>
        <w:t xml:space="preserve"> </w:t>
      </w:r>
      <w:proofErr w:type="spellStart"/>
      <w:r w:rsidR="009305D7" w:rsidRPr="0073190D">
        <w:rPr>
          <w:rFonts w:ascii="Times New Roman" w:hAnsi="Times New Roman" w:cs="Times New Roman"/>
          <w:sz w:val="24"/>
          <w:szCs w:val="24"/>
        </w:rPr>
        <w:t>praktis</w:t>
      </w:r>
      <w:proofErr w:type="spellEnd"/>
      <w:r w:rsidR="009305D7" w:rsidRPr="0073190D">
        <w:rPr>
          <w:rFonts w:ascii="Times New Roman" w:hAnsi="Times New Roman" w:cs="Times New Roman"/>
          <w:sz w:val="24"/>
          <w:szCs w:val="24"/>
        </w:rPr>
        <w:t xml:space="preserve">, </w:t>
      </w:r>
      <w:proofErr w:type="spellStart"/>
      <w:r w:rsidR="009305D7" w:rsidRPr="0073190D">
        <w:rPr>
          <w:rFonts w:ascii="Times New Roman" w:hAnsi="Times New Roman" w:cs="Times New Roman"/>
          <w:sz w:val="24"/>
          <w:szCs w:val="24"/>
        </w:rPr>
        <w:t>Mustopodidjaja</w:t>
      </w:r>
      <w:proofErr w:type="spellEnd"/>
      <w:r w:rsidR="009305D7" w:rsidRPr="0073190D">
        <w:rPr>
          <w:rFonts w:ascii="Times New Roman" w:hAnsi="Times New Roman" w:cs="Times New Roman"/>
          <w:sz w:val="24"/>
          <w:szCs w:val="24"/>
        </w:rPr>
        <w:t xml:space="preserve"> </w:t>
      </w:r>
      <w:proofErr w:type="spellStart"/>
      <w:r w:rsidR="009305D7" w:rsidRPr="0073190D">
        <w:rPr>
          <w:rFonts w:ascii="Times New Roman" w:hAnsi="Times New Roman" w:cs="Times New Roman"/>
          <w:sz w:val="24"/>
          <w:szCs w:val="24"/>
        </w:rPr>
        <w:t>dalam</w:t>
      </w:r>
      <w:proofErr w:type="spellEnd"/>
      <w:r w:rsidR="009305D7" w:rsidRPr="0073190D">
        <w:rPr>
          <w:rFonts w:ascii="Times New Roman" w:hAnsi="Times New Roman" w:cs="Times New Roman"/>
          <w:sz w:val="24"/>
          <w:szCs w:val="24"/>
        </w:rPr>
        <w:t xml:space="preserve"> Rakhmat (2009:132) menawarkan working definition yang diharapkan dapat mempermudah pengamatan atas fenomena kebijakan yang actual. Dikatakan bahwa kebijakan public adalah suatu Keputusan untuk mengatasi permasalahan tertentu agar mencapai tujuan tertentu, yang dilaksanakan oleh instansi yang berwenang dalam rangka penyelenggaraan tugas pemerintahan negara dan </w:t>
      </w:r>
      <w:r w:rsidR="001F131B" w:rsidRPr="0073190D">
        <w:rPr>
          <w:rFonts w:ascii="Times New Roman" w:hAnsi="Times New Roman" w:cs="Times New Roman"/>
          <w:sz w:val="24"/>
          <w:szCs w:val="24"/>
        </w:rPr>
        <w:t>p</w:t>
      </w:r>
      <w:r w:rsidR="009305D7" w:rsidRPr="0073190D">
        <w:rPr>
          <w:rFonts w:ascii="Times New Roman" w:hAnsi="Times New Roman" w:cs="Times New Roman"/>
          <w:sz w:val="24"/>
          <w:szCs w:val="24"/>
        </w:rPr>
        <w:t>embangunan.</w:t>
      </w:r>
      <w:r w:rsidR="001F131B" w:rsidRPr="0073190D">
        <w:rPr>
          <w:rFonts w:ascii="Times New Roman" w:hAnsi="Times New Roman" w:cs="Times New Roman"/>
          <w:sz w:val="24"/>
          <w:szCs w:val="24"/>
        </w:rPr>
        <w:t xml:space="preserve"> Dalam kehidupan adminitrasi public, secara formal Keputusan tersebut dituangkan dalam berbagai bentuk perundang-undangan.</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1F131B" w:rsidRPr="0073190D">
        <w:rPr>
          <w:rFonts w:ascii="Times New Roman" w:hAnsi="Times New Roman" w:cs="Times New Roman"/>
          <w:sz w:val="24"/>
          <w:szCs w:val="24"/>
        </w:rPr>
        <w:t>Kebijakan</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publik</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dalam</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kepustakaan</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internasional</w:t>
      </w:r>
      <w:proofErr w:type="spellEnd"/>
      <w:r w:rsidR="001F131B" w:rsidRPr="0073190D">
        <w:rPr>
          <w:rFonts w:ascii="Times New Roman" w:hAnsi="Times New Roman" w:cs="Times New Roman"/>
          <w:sz w:val="24"/>
          <w:szCs w:val="24"/>
        </w:rPr>
        <w:t xml:space="preserve"> disebut sebagai public policy, yaitu suatu aturan yang mengatur kehidupan bersama yang harus ditaati dan berlaku mengikat seluruh warganya. Setiap pelanggaran akan diberi sanksi sesuai dengan pelanggaran yang dilakukan dan sanksi dijatuhkan di depan masyarakat oleh lembaga yang mempunyai tugas menjatuhkan sanksi (Nugroho R. 2004: 1-7) </w:t>
      </w:r>
      <w:r w:rsidR="004A39B2">
        <w:rPr>
          <w:rFonts w:ascii="Times New Roman" w:hAnsi="Times New Roman" w:cs="Times New Roman"/>
          <w:sz w:val="24"/>
          <w:szCs w:val="24"/>
        </w:rPr>
        <w:tab/>
      </w:r>
      <w:proofErr w:type="spellStart"/>
      <w:r w:rsidR="001F131B" w:rsidRPr="0073190D">
        <w:rPr>
          <w:rFonts w:ascii="Times New Roman" w:hAnsi="Times New Roman" w:cs="Times New Roman"/>
          <w:sz w:val="24"/>
          <w:szCs w:val="24"/>
        </w:rPr>
        <w:t>Aturan</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atau</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peraturan</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tersebut</w:t>
      </w:r>
      <w:proofErr w:type="spellEnd"/>
      <w:r w:rsidR="001F131B" w:rsidRPr="0073190D">
        <w:rPr>
          <w:rFonts w:ascii="Times New Roman" w:hAnsi="Times New Roman" w:cs="Times New Roman"/>
          <w:sz w:val="24"/>
          <w:szCs w:val="24"/>
        </w:rPr>
        <w:t xml:space="preserve"> </w:t>
      </w:r>
      <w:proofErr w:type="spellStart"/>
      <w:r w:rsidR="001F131B" w:rsidRPr="0073190D">
        <w:rPr>
          <w:rFonts w:ascii="Times New Roman" w:hAnsi="Times New Roman" w:cs="Times New Roman"/>
          <w:sz w:val="24"/>
          <w:szCs w:val="24"/>
        </w:rPr>
        <w:t>secara</w:t>
      </w:r>
      <w:proofErr w:type="spellEnd"/>
      <w:r w:rsidR="001F131B" w:rsidRPr="0073190D">
        <w:rPr>
          <w:rFonts w:ascii="Times New Roman" w:hAnsi="Times New Roman" w:cs="Times New Roman"/>
          <w:sz w:val="24"/>
          <w:szCs w:val="24"/>
        </w:rPr>
        <w:t xml:space="preserve"> sederhana dipahami sebagai kebikan publik. </w:t>
      </w:r>
      <w:r w:rsidR="00D517B1" w:rsidRPr="0073190D">
        <w:rPr>
          <w:rFonts w:ascii="Times New Roman" w:hAnsi="Times New Roman" w:cs="Times New Roman"/>
          <w:sz w:val="24"/>
          <w:szCs w:val="24"/>
        </w:rPr>
        <w:t>Dengan demikian, kebijkan publik dapat diartikan sebagai suatu hukum. Akan tetapi, tidak hanya hukum, tetapi juga harus memahaminya secara utuh dan benar. Ketika suatu isu yang menyangkut kepentingan Bersama dipandang perlu untuk diatur, formulasi isu tersebut menjadi kebijakan publik yang harus dilakukan dan disusun serta disepakati public ditetapkan menjadi suatu kebijakan publik, seperti menjadi undang-undang, Peraturan pemerintah atau peraturan Presiden termasuk peraturan Daerah maka kebijakan publik tersebut berubah menjadi hukum yang harus ditaati.</w:t>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4A39B2">
        <w:rPr>
          <w:rFonts w:ascii="Times New Roman" w:hAnsi="Times New Roman" w:cs="Times New Roman"/>
          <w:sz w:val="24"/>
          <w:szCs w:val="24"/>
        </w:rPr>
        <w:tab/>
      </w:r>
      <w:r w:rsidR="009400C6">
        <w:rPr>
          <w:rFonts w:ascii="Times New Roman" w:hAnsi="Times New Roman" w:cs="Times New Roman"/>
          <w:sz w:val="24"/>
          <w:szCs w:val="24"/>
        </w:rPr>
        <w:tab/>
      </w:r>
      <w:r w:rsidR="009400C6">
        <w:rPr>
          <w:rFonts w:ascii="Times New Roman" w:hAnsi="Times New Roman" w:cs="Times New Roman"/>
          <w:sz w:val="24"/>
          <w:szCs w:val="24"/>
        </w:rPr>
        <w:tab/>
      </w:r>
      <w:proofErr w:type="spellStart"/>
      <w:r w:rsidR="00D517B1" w:rsidRPr="0073190D">
        <w:rPr>
          <w:rFonts w:ascii="Times New Roman" w:hAnsi="Times New Roman" w:cs="Times New Roman"/>
          <w:sz w:val="24"/>
          <w:szCs w:val="24"/>
        </w:rPr>
        <w:t>Kemudian</w:t>
      </w:r>
      <w:proofErr w:type="spellEnd"/>
      <w:r w:rsidR="00D517B1" w:rsidRPr="0073190D">
        <w:rPr>
          <w:rFonts w:ascii="Times New Roman" w:hAnsi="Times New Roman" w:cs="Times New Roman"/>
          <w:sz w:val="24"/>
          <w:szCs w:val="24"/>
        </w:rPr>
        <w:t xml:space="preserve"> </w:t>
      </w:r>
      <w:proofErr w:type="spellStart"/>
      <w:r w:rsidR="00D517B1" w:rsidRPr="0073190D">
        <w:rPr>
          <w:rFonts w:ascii="Times New Roman" w:hAnsi="Times New Roman" w:cs="Times New Roman"/>
          <w:sz w:val="24"/>
          <w:szCs w:val="24"/>
        </w:rPr>
        <w:t>dalam</w:t>
      </w:r>
      <w:proofErr w:type="spellEnd"/>
      <w:r w:rsidR="00D517B1" w:rsidRPr="0073190D">
        <w:rPr>
          <w:rFonts w:ascii="Times New Roman" w:hAnsi="Times New Roman" w:cs="Times New Roman"/>
          <w:sz w:val="24"/>
          <w:szCs w:val="24"/>
        </w:rPr>
        <w:t xml:space="preserve"> proses </w:t>
      </w:r>
      <w:proofErr w:type="spellStart"/>
      <w:r w:rsidR="00D517B1" w:rsidRPr="0073190D">
        <w:rPr>
          <w:rFonts w:ascii="Times New Roman" w:hAnsi="Times New Roman" w:cs="Times New Roman"/>
          <w:sz w:val="24"/>
          <w:szCs w:val="24"/>
        </w:rPr>
        <w:t>pembuatan</w:t>
      </w:r>
      <w:proofErr w:type="spellEnd"/>
      <w:r w:rsidR="00D517B1" w:rsidRPr="0073190D">
        <w:rPr>
          <w:rFonts w:ascii="Times New Roman" w:hAnsi="Times New Roman" w:cs="Times New Roman"/>
          <w:sz w:val="24"/>
          <w:szCs w:val="24"/>
        </w:rPr>
        <w:t xml:space="preserve"> </w:t>
      </w:r>
      <w:proofErr w:type="spellStart"/>
      <w:r w:rsidR="00D517B1" w:rsidRPr="0073190D">
        <w:rPr>
          <w:rFonts w:ascii="Times New Roman" w:hAnsi="Times New Roman" w:cs="Times New Roman"/>
          <w:sz w:val="24"/>
          <w:szCs w:val="24"/>
        </w:rPr>
        <w:t>kebijakan</w:t>
      </w:r>
      <w:proofErr w:type="spellEnd"/>
      <w:r w:rsidR="00D517B1" w:rsidRPr="0073190D">
        <w:rPr>
          <w:rFonts w:ascii="Times New Roman" w:hAnsi="Times New Roman" w:cs="Times New Roman"/>
          <w:sz w:val="24"/>
          <w:szCs w:val="24"/>
        </w:rPr>
        <w:t xml:space="preserve"> publik merupakan proses yang kompleks karena melibatkan banyak proses. Proses atau tahap-tahap kebijakan public menurut Duun sebagaimana dikutip oleh Winarno (2007:34) meliputi :</w:t>
      </w:r>
    </w:p>
    <w:p w14:paraId="417FE112" w14:textId="08624F07" w:rsidR="00D517B1" w:rsidRPr="00726516" w:rsidRDefault="00D517B1" w:rsidP="00726516">
      <w:pPr>
        <w:pStyle w:val="ListParagraph"/>
        <w:numPr>
          <w:ilvl w:val="0"/>
          <w:numId w:val="3"/>
        </w:numPr>
        <w:spacing w:line="360" w:lineRule="auto"/>
        <w:jc w:val="both"/>
        <w:rPr>
          <w:rFonts w:ascii="Times New Roman" w:hAnsi="Times New Roman" w:cs="Times New Roman"/>
          <w:sz w:val="24"/>
          <w:szCs w:val="24"/>
        </w:rPr>
      </w:pPr>
      <w:r w:rsidRPr="00726516">
        <w:rPr>
          <w:rFonts w:ascii="Times New Roman" w:hAnsi="Times New Roman" w:cs="Times New Roman"/>
          <w:sz w:val="24"/>
          <w:szCs w:val="24"/>
        </w:rPr>
        <w:lastRenderedPageBreak/>
        <w:t>Tahap penyusunan agenda</w:t>
      </w:r>
    </w:p>
    <w:p w14:paraId="1AFDFC3C" w14:textId="44EF5FC8" w:rsidR="00D517B1" w:rsidRPr="0073190D" w:rsidRDefault="00D517B1" w:rsidP="004804F9">
      <w:pPr>
        <w:pStyle w:val="ListParagraph"/>
        <w:numPr>
          <w:ilvl w:val="0"/>
          <w:numId w:val="3"/>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Tahap formulasi kebijakan</w:t>
      </w:r>
    </w:p>
    <w:p w14:paraId="0EA11E4E" w14:textId="21F4E62F" w:rsidR="00D517B1" w:rsidRPr="0073190D" w:rsidRDefault="00D517B1" w:rsidP="004804F9">
      <w:pPr>
        <w:pStyle w:val="ListParagraph"/>
        <w:numPr>
          <w:ilvl w:val="0"/>
          <w:numId w:val="3"/>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Tahap adopsi kebijakan</w:t>
      </w:r>
    </w:p>
    <w:p w14:paraId="733EF05F" w14:textId="2E9EAC89" w:rsidR="00D517B1" w:rsidRPr="0073190D" w:rsidRDefault="00D517B1" w:rsidP="004804F9">
      <w:pPr>
        <w:pStyle w:val="ListParagraph"/>
        <w:numPr>
          <w:ilvl w:val="0"/>
          <w:numId w:val="3"/>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Tahap implementasi kebijakan</w:t>
      </w:r>
    </w:p>
    <w:p w14:paraId="7CB1AD0F" w14:textId="243DA2B4" w:rsidR="00D517B1" w:rsidRPr="0073190D" w:rsidRDefault="00D517B1" w:rsidP="004804F9">
      <w:pPr>
        <w:pStyle w:val="ListParagraph"/>
        <w:numPr>
          <w:ilvl w:val="0"/>
          <w:numId w:val="3"/>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Tahap evaluasi kebijakan</w:t>
      </w:r>
    </w:p>
    <w:p w14:paraId="30823449" w14:textId="1A284D48" w:rsidR="00D517B1" w:rsidRPr="0073190D" w:rsidRDefault="00D517B1" w:rsidP="009578F2">
      <w:p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Menurut Anderson dalam Suharno (2010:24-25) menyampaikan kategori kebijakan publi</w:t>
      </w:r>
      <w:r w:rsidR="007B3D3A" w:rsidRPr="0073190D">
        <w:rPr>
          <w:rFonts w:ascii="Times New Roman" w:hAnsi="Times New Roman" w:cs="Times New Roman"/>
          <w:sz w:val="24"/>
          <w:szCs w:val="24"/>
        </w:rPr>
        <w:t xml:space="preserve">k </w:t>
      </w:r>
      <w:r w:rsidRPr="0073190D">
        <w:rPr>
          <w:rFonts w:ascii="Times New Roman" w:hAnsi="Times New Roman" w:cs="Times New Roman"/>
          <w:sz w:val="24"/>
          <w:szCs w:val="24"/>
        </w:rPr>
        <w:t>sebagai berikut</w:t>
      </w:r>
      <w:r w:rsidR="007B3D3A" w:rsidRPr="0073190D">
        <w:rPr>
          <w:rFonts w:ascii="Times New Roman" w:hAnsi="Times New Roman" w:cs="Times New Roman"/>
          <w:sz w:val="24"/>
          <w:szCs w:val="24"/>
        </w:rPr>
        <w:t>:</w:t>
      </w:r>
    </w:p>
    <w:p w14:paraId="09A8BA97" w14:textId="7A1318C2" w:rsidR="007B3D3A" w:rsidRPr="0073190D" w:rsidRDefault="007B3D3A" w:rsidP="004804F9">
      <w:pPr>
        <w:pStyle w:val="ListParagraph"/>
        <w:numPr>
          <w:ilvl w:val="0"/>
          <w:numId w:val="4"/>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Kebijakan substantif versus kebijakan procedural. Kebijakan substantif yaitu kebijakan yang menyangkut apa yang akan dilakukan oleh pemerintah. Sedangkan kebijakan procedural alah bagaimana kebijakan substantif tersebut dapat dijalankan.</w:t>
      </w:r>
    </w:p>
    <w:p w14:paraId="0F3C24B5" w14:textId="56F4CA80" w:rsidR="007B3D3A" w:rsidRPr="0073190D" w:rsidRDefault="007B3D3A" w:rsidP="004804F9">
      <w:pPr>
        <w:pStyle w:val="ListParagraph"/>
        <w:numPr>
          <w:ilvl w:val="0"/>
          <w:numId w:val="4"/>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Kebijakan distributive versus kebijakan regulator versus kebijakan redistributive. Kebijakan distributif menyangkut distribusi pelayanan atau kemanfaatan pada masyarakat atau individu. Kebijakan regulator merupakan kebijakan yang berupa pembatasan atau pelarangan terhadap perilaku individua tau kelompok masyarakat. Sedangkan kebijakan redistributive merupakan kebijakan yang mengatur alokasi kekayaanm pendapatan, pemilikan atau hak-hak diantara berbagai kelompok dalam masyarakat.</w:t>
      </w:r>
    </w:p>
    <w:p w14:paraId="6EB9C0D3" w14:textId="2B761377" w:rsidR="007B3D3A" w:rsidRPr="0073190D" w:rsidRDefault="007B3D3A" w:rsidP="004804F9">
      <w:pPr>
        <w:pStyle w:val="ListParagraph"/>
        <w:numPr>
          <w:ilvl w:val="0"/>
          <w:numId w:val="4"/>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Kebijakan materil versus simbolik. Kebijakan materil adalah kebijakan yang memberikan keuntungan sumber daya komplet pada kelompok sasaran. Sedangkan kebijakan simbolik adalah kebijakan yang meberikan manfaat simbolis ppada kelompok sasaran.</w:t>
      </w:r>
    </w:p>
    <w:p w14:paraId="317A32BF" w14:textId="13119D24" w:rsidR="00BD2B55" w:rsidRDefault="007B3D3A" w:rsidP="004804F9">
      <w:pPr>
        <w:pStyle w:val="ListParagraph"/>
        <w:numPr>
          <w:ilvl w:val="0"/>
          <w:numId w:val="4"/>
        </w:num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 xml:space="preserve">Kebijakan yang berhubungan </w:t>
      </w:r>
      <w:r w:rsidR="00BD2B55" w:rsidRPr="0073190D">
        <w:rPr>
          <w:rFonts w:ascii="Times New Roman" w:hAnsi="Times New Roman" w:cs="Times New Roman"/>
          <w:sz w:val="24"/>
          <w:szCs w:val="24"/>
        </w:rPr>
        <w:t xml:space="preserve">dengan barang umum (public goods) dan barang privat (provat goods) kebijakan public goods adalah kebijakan yang mengatur pemberian barang atau pelayanan publik. Sedangkan kebijakan privat goods adalah kebijakan yang mengatur penyediaan barang atau </w:t>
      </w:r>
      <w:proofErr w:type="spellStart"/>
      <w:r w:rsidR="00BD2B55" w:rsidRPr="0073190D">
        <w:rPr>
          <w:rFonts w:ascii="Times New Roman" w:hAnsi="Times New Roman" w:cs="Times New Roman"/>
          <w:sz w:val="24"/>
          <w:szCs w:val="24"/>
        </w:rPr>
        <w:t>pelayanan</w:t>
      </w:r>
      <w:proofErr w:type="spellEnd"/>
      <w:r w:rsidR="00BD2B55" w:rsidRPr="0073190D">
        <w:rPr>
          <w:rFonts w:ascii="Times New Roman" w:hAnsi="Times New Roman" w:cs="Times New Roman"/>
          <w:sz w:val="24"/>
          <w:szCs w:val="24"/>
        </w:rPr>
        <w:t xml:space="preserve"> </w:t>
      </w:r>
      <w:proofErr w:type="spellStart"/>
      <w:r w:rsidR="00BD2B55" w:rsidRPr="0073190D">
        <w:rPr>
          <w:rFonts w:ascii="Times New Roman" w:hAnsi="Times New Roman" w:cs="Times New Roman"/>
          <w:sz w:val="24"/>
          <w:szCs w:val="24"/>
        </w:rPr>
        <w:t>untuk</w:t>
      </w:r>
      <w:proofErr w:type="spellEnd"/>
      <w:r w:rsidR="00BD2B55" w:rsidRPr="0073190D">
        <w:rPr>
          <w:rFonts w:ascii="Times New Roman" w:hAnsi="Times New Roman" w:cs="Times New Roman"/>
          <w:sz w:val="24"/>
          <w:szCs w:val="24"/>
        </w:rPr>
        <w:t xml:space="preserve"> pasar </w:t>
      </w:r>
      <w:proofErr w:type="spellStart"/>
      <w:r w:rsidR="00BD2B55" w:rsidRPr="0073190D">
        <w:rPr>
          <w:rFonts w:ascii="Times New Roman" w:hAnsi="Times New Roman" w:cs="Times New Roman"/>
          <w:sz w:val="24"/>
          <w:szCs w:val="24"/>
        </w:rPr>
        <w:t>bebas</w:t>
      </w:r>
      <w:proofErr w:type="spellEnd"/>
      <w:r w:rsidR="00BD2B55" w:rsidRPr="0073190D">
        <w:rPr>
          <w:rFonts w:ascii="Times New Roman" w:hAnsi="Times New Roman" w:cs="Times New Roman"/>
          <w:sz w:val="24"/>
          <w:szCs w:val="24"/>
        </w:rPr>
        <w:t>.</w:t>
      </w:r>
    </w:p>
    <w:p w14:paraId="4E163B81" w14:textId="77777777" w:rsidR="009400C6" w:rsidRDefault="009400C6" w:rsidP="009400C6">
      <w:pPr>
        <w:pStyle w:val="ListParagraph"/>
        <w:spacing w:line="360" w:lineRule="auto"/>
        <w:jc w:val="both"/>
        <w:rPr>
          <w:rFonts w:ascii="Times New Roman" w:hAnsi="Times New Roman" w:cs="Times New Roman"/>
          <w:sz w:val="24"/>
          <w:szCs w:val="24"/>
        </w:rPr>
      </w:pPr>
    </w:p>
    <w:p w14:paraId="7E1F6C7C" w14:textId="77777777" w:rsidR="009400C6" w:rsidRPr="0073190D" w:rsidRDefault="009400C6" w:rsidP="009400C6">
      <w:pPr>
        <w:pStyle w:val="ListParagraph"/>
        <w:spacing w:line="360" w:lineRule="auto"/>
        <w:jc w:val="both"/>
        <w:rPr>
          <w:rFonts w:ascii="Times New Roman" w:hAnsi="Times New Roman" w:cs="Times New Roman"/>
          <w:sz w:val="24"/>
          <w:szCs w:val="24"/>
        </w:rPr>
      </w:pPr>
    </w:p>
    <w:p w14:paraId="3E3E4808" w14:textId="338099A0" w:rsidR="00BD2B55" w:rsidRPr="0073190D" w:rsidRDefault="00BD2B55"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lastRenderedPageBreak/>
        <w:t>2.</w:t>
      </w:r>
      <w:r w:rsidR="00704A95">
        <w:rPr>
          <w:rFonts w:ascii="Times New Roman" w:hAnsi="Times New Roman" w:cs="Times New Roman"/>
          <w:b/>
          <w:bCs/>
          <w:sz w:val="24"/>
          <w:szCs w:val="24"/>
        </w:rPr>
        <w:t>3</w:t>
      </w:r>
      <w:r w:rsidRPr="0073190D">
        <w:rPr>
          <w:rFonts w:ascii="Times New Roman" w:hAnsi="Times New Roman" w:cs="Times New Roman"/>
          <w:b/>
          <w:bCs/>
          <w:sz w:val="24"/>
          <w:szCs w:val="24"/>
        </w:rPr>
        <w:t xml:space="preserve"> Implementasi Kebijakan</w:t>
      </w:r>
    </w:p>
    <w:p w14:paraId="005A8FA1" w14:textId="7430FBA9" w:rsidR="00BD2B55" w:rsidRPr="0073190D" w:rsidRDefault="00BD2B55"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2.</w:t>
      </w:r>
      <w:r w:rsidR="00704A95">
        <w:rPr>
          <w:rFonts w:ascii="Times New Roman" w:hAnsi="Times New Roman" w:cs="Times New Roman"/>
          <w:b/>
          <w:bCs/>
          <w:sz w:val="24"/>
          <w:szCs w:val="24"/>
        </w:rPr>
        <w:t>3</w:t>
      </w:r>
      <w:r w:rsidRPr="0073190D">
        <w:rPr>
          <w:rFonts w:ascii="Times New Roman" w:hAnsi="Times New Roman" w:cs="Times New Roman"/>
          <w:b/>
          <w:bCs/>
          <w:sz w:val="24"/>
          <w:szCs w:val="24"/>
        </w:rPr>
        <w:t>.1 pengertian Implementasi</w:t>
      </w:r>
    </w:p>
    <w:p w14:paraId="61D0F920" w14:textId="77777777" w:rsidR="00704A95" w:rsidRDefault="00704A95" w:rsidP="009578F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BD2B55" w:rsidRPr="0073190D">
        <w:rPr>
          <w:rFonts w:ascii="Times New Roman" w:hAnsi="Times New Roman" w:cs="Times New Roman"/>
          <w:sz w:val="24"/>
          <w:szCs w:val="24"/>
        </w:rPr>
        <w:t xml:space="preserve">Secara etimologis pengertian implementasi menurut kamus webster yang dikuti oleh </w:t>
      </w:r>
      <w:r w:rsidR="008E2BD5" w:rsidRPr="0073190D">
        <w:rPr>
          <w:rFonts w:ascii="Times New Roman" w:hAnsi="Times New Roman" w:cs="Times New Roman"/>
          <w:sz w:val="24"/>
          <w:szCs w:val="24"/>
        </w:rPr>
        <w:t>S</w:t>
      </w:r>
      <w:r w:rsidR="00BD2B55" w:rsidRPr="0073190D">
        <w:rPr>
          <w:rFonts w:ascii="Times New Roman" w:hAnsi="Times New Roman" w:cs="Times New Roman"/>
          <w:sz w:val="24"/>
          <w:szCs w:val="24"/>
        </w:rPr>
        <w:t xml:space="preserve">olichin </w:t>
      </w:r>
      <w:r w:rsidR="008E2BD5" w:rsidRPr="0073190D">
        <w:rPr>
          <w:rFonts w:ascii="Times New Roman" w:hAnsi="Times New Roman" w:cs="Times New Roman"/>
          <w:sz w:val="24"/>
          <w:szCs w:val="24"/>
        </w:rPr>
        <w:t>A</w:t>
      </w:r>
      <w:r w:rsidR="00BD2B55" w:rsidRPr="0073190D">
        <w:rPr>
          <w:rFonts w:ascii="Times New Roman" w:hAnsi="Times New Roman" w:cs="Times New Roman"/>
          <w:sz w:val="24"/>
          <w:szCs w:val="24"/>
        </w:rPr>
        <w:t xml:space="preserve">bdul Wahab (2004) (webster dalam Wahab (2004:64) adalah: </w:t>
      </w:r>
      <w:r>
        <w:rPr>
          <w:rFonts w:ascii="Times New Roman" w:hAnsi="Times New Roman" w:cs="Times New Roman"/>
          <w:sz w:val="24"/>
          <w:szCs w:val="24"/>
        </w:rPr>
        <w:t xml:space="preserve">  </w:t>
      </w:r>
    </w:p>
    <w:p w14:paraId="77284A97" w14:textId="60CD8B87" w:rsidR="00E96F65" w:rsidRPr="0073190D" w:rsidRDefault="00704A95" w:rsidP="009578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B55" w:rsidRPr="0073190D">
        <w:rPr>
          <w:rFonts w:ascii="Times New Roman" w:hAnsi="Times New Roman" w:cs="Times New Roman"/>
          <w:sz w:val="24"/>
          <w:szCs w:val="24"/>
        </w:rPr>
        <w:t xml:space="preserve">Konsep implementasi berasal dari Bahasa Inggris yaitu to implement yang berarti dalam kamus besar webster, </w:t>
      </w:r>
      <w:r w:rsidR="00BD2B55" w:rsidRPr="0073190D">
        <w:rPr>
          <w:rFonts w:ascii="Times New Roman" w:hAnsi="Times New Roman" w:cs="Times New Roman"/>
          <w:i/>
          <w:iCs/>
          <w:sz w:val="24"/>
          <w:szCs w:val="24"/>
        </w:rPr>
        <w:t>to implement</w:t>
      </w:r>
      <w:r w:rsidR="00BD2B55" w:rsidRPr="0073190D">
        <w:rPr>
          <w:rFonts w:ascii="Times New Roman" w:hAnsi="Times New Roman" w:cs="Times New Roman"/>
          <w:sz w:val="24"/>
          <w:szCs w:val="24"/>
        </w:rPr>
        <w:t xml:space="preserve"> (mengimplementasikan) berarti </w:t>
      </w:r>
      <w:r w:rsidR="00BD2B55" w:rsidRPr="0073190D">
        <w:rPr>
          <w:rFonts w:ascii="Times New Roman" w:hAnsi="Times New Roman" w:cs="Times New Roman"/>
          <w:i/>
          <w:iCs/>
          <w:sz w:val="24"/>
          <w:szCs w:val="24"/>
        </w:rPr>
        <w:t>to</w:t>
      </w:r>
      <w:r w:rsidR="00E96F65" w:rsidRPr="0073190D">
        <w:rPr>
          <w:rFonts w:ascii="Times New Roman" w:hAnsi="Times New Roman" w:cs="Times New Roman"/>
          <w:i/>
          <w:iCs/>
          <w:sz w:val="24"/>
          <w:szCs w:val="24"/>
        </w:rPr>
        <w:t xml:space="preserve"> </w:t>
      </w:r>
      <w:r w:rsidR="00BD2B55" w:rsidRPr="0073190D">
        <w:rPr>
          <w:rFonts w:ascii="Times New Roman" w:hAnsi="Times New Roman" w:cs="Times New Roman"/>
          <w:i/>
          <w:iCs/>
          <w:sz w:val="24"/>
          <w:szCs w:val="24"/>
        </w:rPr>
        <w:t>provida the means for carrying out</w:t>
      </w:r>
      <w:r w:rsidR="00BD2B55" w:rsidRPr="0073190D">
        <w:rPr>
          <w:rFonts w:ascii="Times New Roman" w:hAnsi="Times New Roman" w:cs="Times New Roman"/>
          <w:sz w:val="24"/>
          <w:szCs w:val="24"/>
        </w:rPr>
        <w:t xml:space="preserve"> (menyediakan sarana untuk melaksanakan sesuatu) dan</w:t>
      </w:r>
      <w:r w:rsidR="00BD2B55" w:rsidRPr="0073190D">
        <w:rPr>
          <w:rFonts w:ascii="Times New Roman" w:hAnsi="Times New Roman" w:cs="Times New Roman"/>
          <w:i/>
          <w:iCs/>
          <w:sz w:val="24"/>
          <w:szCs w:val="24"/>
        </w:rPr>
        <w:t xml:space="preserve"> to give pratical effect to </w:t>
      </w:r>
      <w:r w:rsidR="00BD2B55" w:rsidRPr="0073190D">
        <w:rPr>
          <w:rFonts w:ascii="Times New Roman" w:hAnsi="Times New Roman" w:cs="Times New Roman"/>
          <w:sz w:val="24"/>
          <w:szCs w:val="24"/>
        </w:rPr>
        <w:t>(untuk menimbulkan dampak/akibat terhadap sesuatu).</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00E96F65" w:rsidRPr="0073190D">
        <w:rPr>
          <w:rFonts w:ascii="Times New Roman" w:hAnsi="Times New Roman" w:cs="Times New Roman"/>
          <w:sz w:val="24"/>
          <w:szCs w:val="24"/>
        </w:rPr>
        <w:t>Implementasi</w:t>
      </w:r>
      <w:proofErr w:type="spellEnd"/>
      <w:r w:rsidR="00E96F65" w:rsidRPr="0073190D">
        <w:rPr>
          <w:rFonts w:ascii="Times New Roman" w:hAnsi="Times New Roman" w:cs="Times New Roman"/>
          <w:sz w:val="24"/>
          <w:szCs w:val="24"/>
        </w:rPr>
        <w:t xml:space="preserve"> </w:t>
      </w:r>
      <w:proofErr w:type="spellStart"/>
      <w:r w:rsidR="00E96F65" w:rsidRPr="0073190D">
        <w:rPr>
          <w:rFonts w:ascii="Times New Roman" w:hAnsi="Times New Roman" w:cs="Times New Roman"/>
          <w:sz w:val="24"/>
          <w:szCs w:val="24"/>
        </w:rPr>
        <w:t>berasal</w:t>
      </w:r>
      <w:proofErr w:type="spellEnd"/>
      <w:r w:rsidR="00E96F65" w:rsidRPr="0073190D">
        <w:rPr>
          <w:rFonts w:ascii="Times New Roman" w:hAnsi="Times New Roman" w:cs="Times New Roman"/>
          <w:sz w:val="24"/>
          <w:szCs w:val="24"/>
        </w:rPr>
        <w:t xml:space="preserve"> </w:t>
      </w:r>
      <w:proofErr w:type="spellStart"/>
      <w:r w:rsidR="00E96F65" w:rsidRPr="0073190D">
        <w:rPr>
          <w:rFonts w:ascii="Times New Roman" w:hAnsi="Times New Roman" w:cs="Times New Roman"/>
          <w:sz w:val="24"/>
          <w:szCs w:val="24"/>
        </w:rPr>
        <w:t>dari</w:t>
      </w:r>
      <w:proofErr w:type="spellEnd"/>
      <w:r w:rsidR="00E96F65" w:rsidRPr="0073190D">
        <w:rPr>
          <w:rFonts w:ascii="Times New Roman" w:hAnsi="Times New Roman" w:cs="Times New Roman"/>
          <w:sz w:val="24"/>
          <w:szCs w:val="24"/>
        </w:rPr>
        <w:t xml:space="preserve"> Bahasa </w:t>
      </w:r>
      <w:proofErr w:type="spellStart"/>
      <w:r w:rsidR="00E96F65" w:rsidRPr="0073190D">
        <w:rPr>
          <w:rFonts w:ascii="Times New Roman" w:hAnsi="Times New Roman" w:cs="Times New Roman"/>
          <w:sz w:val="24"/>
          <w:szCs w:val="24"/>
        </w:rPr>
        <w:t>Inggris</w:t>
      </w:r>
      <w:proofErr w:type="spellEnd"/>
      <w:r w:rsidR="00E96F65" w:rsidRPr="0073190D">
        <w:rPr>
          <w:rFonts w:ascii="Times New Roman" w:hAnsi="Times New Roman" w:cs="Times New Roman"/>
          <w:sz w:val="24"/>
          <w:szCs w:val="24"/>
        </w:rPr>
        <w:t xml:space="preserve"> yaitu to implement yang berarti mengimplementasikan. Implementasi merupakan penyediaan sarana untuk melaksanakan sesuatu yang menimbulkan dampak atau akibat terhadap sesuatu. Sesuatu tersebut dilakukan untuk menimbulkan dampak atau akibat itu dapat berupa unfdang-undang, peraturan pemerintah, Keputusan peradilan dan kebijakan yang dibuat oleh Lembaga-lembaga pemerintah dalam kehidupan kenegaraan.</w:t>
      </w:r>
      <w:r w:rsidR="00923989">
        <w:rPr>
          <w:rFonts w:ascii="Times New Roman" w:hAnsi="Times New Roman" w:cs="Times New Roman"/>
          <w:sz w:val="24"/>
          <w:szCs w:val="24"/>
        </w:rPr>
        <w:tab/>
      </w:r>
      <w:r w:rsidR="00923989">
        <w:rPr>
          <w:rFonts w:ascii="Times New Roman" w:hAnsi="Times New Roman" w:cs="Times New Roman"/>
          <w:sz w:val="24"/>
          <w:szCs w:val="24"/>
        </w:rPr>
        <w:tab/>
      </w:r>
      <w:proofErr w:type="spellStart"/>
      <w:r w:rsidR="00E96F65" w:rsidRPr="0073190D">
        <w:rPr>
          <w:rFonts w:ascii="Times New Roman" w:hAnsi="Times New Roman" w:cs="Times New Roman"/>
          <w:sz w:val="24"/>
          <w:szCs w:val="24"/>
        </w:rPr>
        <w:t>Menurut</w:t>
      </w:r>
      <w:proofErr w:type="spellEnd"/>
      <w:r w:rsidR="00E96F65" w:rsidRPr="0073190D">
        <w:rPr>
          <w:rFonts w:ascii="Times New Roman" w:hAnsi="Times New Roman" w:cs="Times New Roman"/>
          <w:sz w:val="24"/>
          <w:szCs w:val="24"/>
        </w:rPr>
        <w:t xml:space="preserve"> kamus besar bahasa Indonesia, Implementasi adalah pelakasanaan atau penerapan dalam ilmu sosial, implementasi adalah serangkaian aktivitas atau program dengan dimensi yang diketahui. Menurut definisi ini, proses implementasi memiliki tujuan dan dijelasakan cukup rinci sehingga pengamat independent dapat mendeteksi keberadaan kekuatan “rangkaian aktivitas tertentu” yang terkait dengan implementasi. Menurut Solichin</w:t>
      </w:r>
      <w:r w:rsidR="008E2BD5" w:rsidRPr="0073190D">
        <w:rPr>
          <w:rFonts w:ascii="Times New Roman" w:hAnsi="Times New Roman" w:cs="Times New Roman"/>
          <w:sz w:val="24"/>
          <w:szCs w:val="24"/>
        </w:rPr>
        <w:t xml:space="preserve"> Abdul Wahab dalam bukunya yang berjudul Analisis Kebijakan Dari Formulasi ke Implementasi Kebijaksanaan Negara (2001) dalam Wahab (2001:65) mengemukakan pendapatnya mengenai pelaksanaan atau implementasi sebagai berikut :</w:t>
      </w:r>
    </w:p>
    <w:p w14:paraId="02EA387B" w14:textId="250AD9D2" w:rsidR="008E2BD5" w:rsidRPr="00CD79A2" w:rsidRDefault="008E2BD5" w:rsidP="00CD79A2">
      <w:pPr>
        <w:spacing w:line="240" w:lineRule="auto"/>
        <w:ind w:left="720" w:firstLine="720"/>
        <w:jc w:val="both"/>
        <w:rPr>
          <w:rFonts w:ascii="Times New Roman" w:hAnsi="Times New Roman" w:cs="Times New Roman"/>
          <w:sz w:val="24"/>
          <w:szCs w:val="24"/>
        </w:rPr>
      </w:pPr>
      <w:r w:rsidRPr="00CD79A2">
        <w:rPr>
          <w:rFonts w:ascii="Times New Roman" w:hAnsi="Times New Roman" w:cs="Times New Roman"/>
          <w:sz w:val="24"/>
          <w:szCs w:val="24"/>
        </w:rPr>
        <w:t>“Implementasi adalah tindakan-tindakan yang dilakukan oleh individ</w:t>
      </w:r>
      <w:r w:rsidR="00CD79A2" w:rsidRPr="00CD79A2">
        <w:rPr>
          <w:rFonts w:ascii="Times New Roman" w:hAnsi="Times New Roman" w:cs="Times New Roman"/>
          <w:sz w:val="24"/>
          <w:szCs w:val="24"/>
        </w:rPr>
        <w:t xml:space="preserve">u </w:t>
      </w:r>
      <w:r w:rsidRPr="00CD79A2">
        <w:rPr>
          <w:rFonts w:ascii="Times New Roman" w:hAnsi="Times New Roman" w:cs="Times New Roman"/>
          <w:sz w:val="24"/>
          <w:szCs w:val="24"/>
        </w:rPr>
        <w:t>atau pejabat-pejabat, kelompok-kelompok pemerintah atau swasta yang diarahkan pada terciptanya tujuan-tujuan yang telah digariskan dalam Keputusan kebijakan”.</w:t>
      </w:r>
    </w:p>
    <w:p w14:paraId="3D7702C8" w14:textId="38E5D676" w:rsidR="00074197" w:rsidRPr="0073190D" w:rsidRDefault="008E2BD5" w:rsidP="00704A95">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Pengertian Implementasi yang dikemukakan diatas, dapat dikatakan bahwa implementasi adalah tindakan-tindakan yang dilakukan oleh pihak-pihak yang berwenang dan berkepentingan, baik pemerintah maupun swasta yang bertujuan </w:t>
      </w:r>
      <w:r w:rsidRPr="0073190D">
        <w:rPr>
          <w:rFonts w:ascii="Times New Roman" w:hAnsi="Times New Roman" w:cs="Times New Roman"/>
          <w:sz w:val="24"/>
          <w:szCs w:val="24"/>
        </w:rPr>
        <w:lastRenderedPageBreak/>
        <w:t>untuk mewujudkan cita-cita serta tujuan yang telah ditetapkan. Implementasi berkaitan dengan berbagai tindakan yang dilakukan untuk melaksanakan dan merealisasikan program yang telah direncanakan, karena pada dasarnya setiap rencana yang ditetapkan memilik tujuan atau targer yang hendak dicapai</w:t>
      </w:r>
      <w:r w:rsidR="00074197" w:rsidRPr="0073190D">
        <w:rPr>
          <w:rFonts w:ascii="Times New Roman" w:hAnsi="Times New Roman" w:cs="Times New Roman"/>
          <w:sz w:val="24"/>
          <w:szCs w:val="24"/>
        </w:rPr>
        <w:t>.</w:t>
      </w:r>
    </w:p>
    <w:p w14:paraId="2260827C" w14:textId="01C00C7E" w:rsidR="00074197" w:rsidRPr="0073190D" w:rsidRDefault="00074197" w:rsidP="00C37DEE">
      <w:pPr>
        <w:spacing w:line="360" w:lineRule="auto"/>
        <w:jc w:val="both"/>
        <w:rPr>
          <w:rFonts w:ascii="Times New Roman" w:hAnsi="Times New Roman" w:cs="Times New Roman"/>
          <w:b/>
          <w:bCs/>
          <w:sz w:val="24"/>
          <w:szCs w:val="24"/>
        </w:rPr>
      </w:pPr>
      <w:r w:rsidRPr="0073190D">
        <w:rPr>
          <w:rFonts w:ascii="Times New Roman" w:hAnsi="Times New Roman" w:cs="Times New Roman"/>
          <w:b/>
          <w:bCs/>
          <w:sz w:val="24"/>
          <w:szCs w:val="24"/>
        </w:rPr>
        <w:t>2.</w:t>
      </w:r>
      <w:r w:rsidR="00704A95">
        <w:rPr>
          <w:rFonts w:ascii="Times New Roman" w:hAnsi="Times New Roman" w:cs="Times New Roman"/>
          <w:b/>
          <w:bCs/>
          <w:sz w:val="24"/>
          <w:szCs w:val="24"/>
        </w:rPr>
        <w:t>3</w:t>
      </w:r>
      <w:r w:rsidRPr="0073190D">
        <w:rPr>
          <w:rFonts w:ascii="Times New Roman" w:hAnsi="Times New Roman" w:cs="Times New Roman"/>
          <w:b/>
          <w:bCs/>
          <w:sz w:val="24"/>
          <w:szCs w:val="24"/>
        </w:rPr>
        <w:t>.2 Implementasi Kebijakan</w:t>
      </w:r>
    </w:p>
    <w:p w14:paraId="640577A6" w14:textId="5E167AA8" w:rsidR="00074197" w:rsidRPr="0073190D" w:rsidRDefault="00704A95" w:rsidP="009578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4197" w:rsidRPr="0073190D">
        <w:rPr>
          <w:rFonts w:ascii="Times New Roman" w:hAnsi="Times New Roman" w:cs="Times New Roman"/>
          <w:sz w:val="24"/>
          <w:szCs w:val="24"/>
        </w:rPr>
        <w:t>Implementasi</w:t>
      </w:r>
      <w:r w:rsidR="000F0D6B">
        <w:rPr>
          <w:rFonts w:ascii="Times New Roman" w:hAnsi="Times New Roman" w:cs="Times New Roman"/>
          <w:sz w:val="24"/>
          <w:szCs w:val="24"/>
        </w:rPr>
        <w:t xml:space="preserve"> kebijakan</w:t>
      </w:r>
      <w:r w:rsidR="00074197" w:rsidRPr="0073190D">
        <w:rPr>
          <w:rFonts w:ascii="Times New Roman" w:hAnsi="Times New Roman" w:cs="Times New Roman"/>
          <w:sz w:val="24"/>
          <w:szCs w:val="24"/>
        </w:rPr>
        <w:t xml:space="preserve"> merupakan salah satu tahap dalam sebuah proses kebijakan public yang dilaksanakan setelah sebuah kebijakan dirumuskan. Menurut Van Meter dan Van Horn (1975) (dalam Hamdi,2015:99) definisi implementasi kebijakan merupakan seluruh tindakan perorangan atau kelompok swasta maupun pemerintah yang diarahkan pada tercapainya tujuan yang telah ditetapkan terlebih dahulu dalam Keputusan kebijakan. Sedangkan Mazmanian dan Sabatier (1983) (dalam Hamdi, 2015:100) mendefinisikan bahwa implementasi kebijakan adalaha pelaksanaan kebutusan dasar yang biasanya berbentuk peraturan perundang-undangan, tetapi juga dapat berbentuk Keputusan eksekutif atau Keputusan pengadilan. Keputusan tersebut dibuat karena memiliki suatu tujuan untuk menyelesaikan sebuah permasalahan. Sejalan dengan pendapat tersebut,</w:t>
      </w:r>
      <w:r w:rsidR="009578F2">
        <w:rPr>
          <w:rFonts w:ascii="Times New Roman" w:hAnsi="Times New Roman" w:cs="Times New Roman"/>
          <w:sz w:val="24"/>
          <w:szCs w:val="24"/>
        </w:rPr>
        <w:t xml:space="preserve"> </w:t>
      </w:r>
      <w:r w:rsidR="00074197" w:rsidRPr="0073190D">
        <w:rPr>
          <w:rFonts w:ascii="Times New Roman" w:hAnsi="Times New Roman" w:cs="Times New Roman"/>
          <w:sz w:val="24"/>
          <w:szCs w:val="24"/>
        </w:rPr>
        <w:t>Abdoellah dan Rusfiana (2016:57) juga berbendapat bahwa implementasi kebijakan public merupakan serangkaian kegiatan yang dilaksanakan setelah dirumuskannya suatu kebijakan publik. Dari definisi tersebut dapat disimpulkan bahwa implementasi adalah sebuah kegiatan yang dilakukan oleh seseorang atau kelompok pemangku kepentingan setelah munculnya suatu kebijakan dengan tujuan untuk menyelesaikan</w:t>
      </w:r>
      <w:r w:rsidR="00E44DBD" w:rsidRPr="0073190D">
        <w:rPr>
          <w:rFonts w:ascii="Times New Roman" w:hAnsi="Times New Roman" w:cs="Times New Roman"/>
          <w:sz w:val="24"/>
          <w:szCs w:val="24"/>
        </w:rPr>
        <w:t xml:space="preserve"> sebuah permasalahan.</w:t>
      </w:r>
    </w:p>
    <w:p w14:paraId="788669B8" w14:textId="591469C4" w:rsidR="00751631" w:rsidRPr="0073190D" w:rsidRDefault="00E44DBD" w:rsidP="009578F2">
      <w:pPr>
        <w:spacing w:after="0"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Implementasi kebijakan merupakan suatu aktivitas yang paling penting karena dalam implementasi kebijakan itu melibatkan sebuah proses yang sangat kompleks dan menyangkut banyak pihak. Menurut kamus webster dalam Wahab (2012:135), secara </w:t>
      </w:r>
      <w:r w:rsidRPr="0073190D">
        <w:rPr>
          <w:rFonts w:ascii="Times New Roman" w:hAnsi="Times New Roman" w:cs="Times New Roman"/>
          <w:i/>
          <w:iCs/>
          <w:sz w:val="24"/>
          <w:szCs w:val="24"/>
        </w:rPr>
        <w:t>lexicografis</w:t>
      </w:r>
      <w:r w:rsidRPr="0073190D">
        <w:rPr>
          <w:rFonts w:ascii="Times New Roman" w:hAnsi="Times New Roman" w:cs="Times New Roman"/>
          <w:sz w:val="24"/>
          <w:szCs w:val="24"/>
        </w:rPr>
        <w:t xml:space="preserve"> merumuskan bahwa istilah </w:t>
      </w:r>
      <w:r w:rsidRPr="0073190D">
        <w:rPr>
          <w:rFonts w:ascii="Times New Roman" w:hAnsi="Times New Roman" w:cs="Times New Roman"/>
          <w:i/>
          <w:iCs/>
          <w:sz w:val="24"/>
          <w:szCs w:val="24"/>
        </w:rPr>
        <w:t>to implement</w:t>
      </w:r>
      <w:r w:rsidRPr="0073190D">
        <w:rPr>
          <w:rFonts w:ascii="Times New Roman" w:hAnsi="Times New Roman" w:cs="Times New Roman"/>
          <w:sz w:val="24"/>
          <w:szCs w:val="24"/>
        </w:rPr>
        <w:t xml:space="preserve"> (mengimplementasikan) itu berarti </w:t>
      </w:r>
      <w:r w:rsidRPr="0073190D">
        <w:rPr>
          <w:rFonts w:ascii="Times New Roman" w:hAnsi="Times New Roman" w:cs="Times New Roman"/>
          <w:i/>
          <w:iCs/>
          <w:sz w:val="24"/>
          <w:szCs w:val="24"/>
        </w:rPr>
        <w:t>“to provide the means for carrying out</w:t>
      </w:r>
      <w:r w:rsidRPr="0073190D">
        <w:rPr>
          <w:rFonts w:ascii="Times New Roman" w:hAnsi="Times New Roman" w:cs="Times New Roman"/>
          <w:sz w:val="24"/>
          <w:szCs w:val="24"/>
        </w:rPr>
        <w:t xml:space="preserve"> (menyediakan sarana untuk melaksanakan sesuatu) ; </w:t>
      </w:r>
      <w:r w:rsidRPr="0073190D">
        <w:rPr>
          <w:rFonts w:ascii="Times New Roman" w:hAnsi="Times New Roman" w:cs="Times New Roman"/>
          <w:i/>
          <w:iCs/>
          <w:sz w:val="24"/>
          <w:szCs w:val="24"/>
        </w:rPr>
        <w:t>to give practical effect to</w:t>
      </w:r>
      <w:r w:rsidRPr="0073190D">
        <w:rPr>
          <w:rFonts w:ascii="Times New Roman" w:hAnsi="Times New Roman" w:cs="Times New Roman"/>
          <w:sz w:val="24"/>
          <w:szCs w:val="24"/>
        </w:rPr>
        <w:t xml:space="preserve"> (menimbulkan dampak/akibat terhadap sesuatu)”. Implementasi berarti menyediakan sarana untuk melaksanakan suatu kebijakan dan dapat menimbulkan </w:t>
      </w:r>
      <w:r w:rsidRPr="0073190D">
        <w:rPr>
          <w:rFonts w:ascii="Times New Roman" w:hAnsi="Times New Roman" w:cs="Times New Roman"/>
          <w:sz w:val="24"/>
          <w:szCs w:val="24"/>
        </w:rPr>
        <w:lastRenderedPageBreak/>
        <w:t xml:space="preserve">dampak/akibat terhadap sesuatu tertentu. Dari definisi tersebut dapat disimpulkan maksud dari implementasi kebijakan adalah aktivitas yang melibatkan sebuah proses </w:t>
      </w:r>
      <w:r w:rsidR="00751631" w:rsidRPr="0073190D">
        <w:rPr>
          <w:rFonts w:ascii="Times New Roman" w:hAnsi="Times New Roman" w:cs="Times New Roman"/>
          <w:sz w:val="24"/>
          <w:szCs w:val="24"/>
        </w:rPr>
        <w:t xml:space="preserve">yang menimbulkan dampak terhadap sesuatu. </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751631" w:rsidRPr="0073190D">
        <w:rPr>
          <w:rFonts w:ascii="Times New Roman" w:hAnsi="Times New Roman" w:cs="Times New Roman"/>
          <w:sz w:val="24"/>
          <w:szCs w:val="24"/>
        </w:rPr>
        <w:t>Implementasi kebijakan publik merupakan tahapan yang sangat pengting dalam pelaksanaan dari suatu kebijkan yang telah dibuat oleh pemerintah. Kebijakan yang diimplementasikan oleh pemerintah biasanya berbentuk sebuah program, yang kemudian program tersebut dapat dirasakan dan bermanfaat bagi masyarakat. Tahapan implementasi kebijakan dapat diartikan pula sebagai tindakan nyata dan konkrit yang dilakukan oleh pemerintah hasil dari rumusan yang telah dibuat dalam tahapan formulasi.</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r w:rsidR="00751631" w:rsidRPr="0073190D">
        <w:rPr>
          <w:rFonts w:ascii="Times New Roman" w:hAnsi="Times New Roman" w:cs="Times New Roman"/>
          <w:sz w:val="24"/>
          <w:szCs w:val="24"/>
        </w:rPr>
        <w:t xml:space="preserve">Dalam </w:t>
      </w:r>
      <w:proofErr w:type="spellStart"/>
      <w:r w:rsidR="00751631" w:rsidRPr="0073190D">
        <w:rPr>
          <w:rFonts w:ascii="Times New Roman" w:hAnsi="Times New Roman" w:cs="Times New Roman"/>
          <w:sz w:val="24"/>
          <w:szCs w:val="24"/>
        </w:rPr>
        <w:t>prakteknya</w:t>
      </w:r>
      <w:proofErr w:type="spellEnd"/>
      <w:r w:rsidR="00751631" w:rsidRPr="0073190D">
        <w:rPr>
          <w:rFonts w:ascii="Times New Roman" w:hAnsi="Times New Roman" w:cs="Times New Roman"/>
          <w:sz w:val="24"/>
          <w:szCs w:val="24"/>
        </w:rPr>
        <w:t xml:space="preserve"> di </w:t>
      </w:r>
      <w:proofErr w:type="spellStart"/>
      <w:r w:rsidR="00751631" w:rsidRPr="0073190D">
        <w:rPr>
          <w:rFonts w:ascii="Times New Roman" w:hAnsi="Times New Roman" w:cs="Times New Roman"/>
          <w:sz w:val="24"/>
          <w:szCs w:val="24"/>
        </w:rPr>
        <w:t>lapangan</w:t>
      </w:r>
      <w:proofErr w:type="spellEnd"/>
      <w:r w:rsidR="00751631" w:rsidRPr="0073190D">
        <w:rPr>
          <w:rFonts w:ascii="Times New Roman" w:hAnsi="Times New Roman" w:cs="Times New Roman"/>
          <w:sz w:val="24"/>
          <w:szCs w:val="24"/>
        </w:rPr>
        <w:t xml:space="preserve">, </w:t>
      </w:r>
      <w:proofErr w:type="spellStart"/>
      <w:r w:rsidR="00751631" w:rsidRPr="0073190D">
        <w:rPr>
          <w:rFonts w:ascii="Times New Roman" w:hAnsi="Times New Roman" w:cs="Times New Roman"/>
          <w:sz w:val="24"/>
          <w:szCs w:val="24"/>
        </w:rPr>
        <w:t>implementasi</w:t>
      </w:r>
      <w:proofErr w:type="spellEnd"/>
      <w:r w:rsidR="00751631" w:rsidRPr="0073190D">
        <w:rPr>
          <w:rFonts w:ascii="Times New Roman" w:hAnsi="Times New Roman" w:cs="Times New Roman"/>
          <w:sz w:val="24"/>
          <w:szCs w:val="24"/>
        </w:rPr>
        <w:t xml:space="preserve"> kebijakan bisa saja mempengaruhi para objek yang menjadi sasaran dalam pelaksanaan. Sehingga harapan dari pengaruh tersebut adalah dapat memberikan dampak yang positif bagi masyarakat terutama menyangkut masalah kesejahteraan.</w:t>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r w:rsidR="00923989">
        <w:rPr>
          <w:rFonts w:ascii="Times New Roman" w:hAnsi="Times New Roman" w:cs="Times New Roman"/>
          <w:sz w:val="24"/>
          <w:szCs w:val="24"/>
        </w:rPr>
        <w:tab/>
      </w:r>
      <w:r w:rsidR="00E25369" w:rsidRPr="0073190D">
        <w:rPr>
          <w:rFonts w:ascii="Times New Roman" w:hAnsi="Times New Roman" w:cs="Times New Roman"/>
          <w:sz w:val="24"/>
          <w:szCs w:val="24"/>
        </w:rPr>
        <w:t>Studi mengenai implementasi merupakan suatu kajian mengenai studi kebijakan yang mengarah pada proses pelaksanaan dari suatu kebijakan. Setelah suatu kebijakan dirumuskan dan disetuji, langkah berikutnya adalah bagaimana agar kebijakan tersebut dapat tercapai tujuannya. Penjelasan mengenai studi implementasi menurut Jenkis dalam Parsons (2008:463) adalah studi perubahan, Bagaimana perubahan terjadi, sebagaimana memungkinkan perubahan bisa dimunculkan. Juga merupakan studi tentang mikro struktur dari kehidupan politik, bagaimana organisasi diluar dan didalam system politik menjalankan urusan mereka dan berinteraksi satu sama lain, apa motivasi mereka bertindak seperti itu dan apa motivasi lain yang membuat mereka bertindak secara berbeda. Menurut Meter dan Horn dalam Agustino (2008:139) mendefinisikan implementasi kebijakan sebagai:</w:t>
      </w:r>
    </w:p>
    <w:p w14:paraId="5EEF742E" w14:textId="2348F296" w:rsidR="00CD79A2" w:rsidRPr="0073190D" w:rsidRDefault="00DE4094" w:rsidP="00CD79A2">
      <w:pPr>
        <w:spacing w:line="240" w:lineRule="auto"/>
        <w:ind w:left="720" w:firstLine="720"/>
        <w:jc w:val="both"/>
        <w:rPr>
          <w:rFonts w:ascii="Times New Roman" w:hAnsi="Times New Roman" w:cs="Times New Roman"/>
          <w:sz w:val="24"/>
          <w:szCs w:val="24"/>
        </w:rPr>
      </w:pPr>
      <w:r w:rsidRPr="0073190D">
        <w:rPr>
          <w:rFonts w:ascii="Times New Roman" w:hAnsi="Times New Roman" w:cs="Times New Roman"/>
          <w:sz w:val="24"/>
          <w:szCs w:val="24"/>
        </w:rPr>
        <w:t>“Tindakan-tindakan</w:t>
      </w:r>
      <w:r w:rsidR="00CD79A2">
        <w:rPr>
          <w:rFonts w:ascii="Times New Roman" w:hAnsi="Times New Roman" w:cs="Times New Roman"/>
          <w:sz w:val="24"/>
          <w:szCs w:val="24"/>
        </w:rPr>
        <w:t xml:space="preserve"> </w:t>
      </w:r>
      <w:r w:rsidRPr="0073190D">
        <w:rPr>
          <w:rFonts w:ascii="Times New Roman" w:hAnsi="Times New Roman" w:cs="Times New Roman"/>
          <w:sz w:val="24"/>
          <w:szCs w:val="24"/>
        </w:rPr>
        <w:t>yang dilakukan baik oleh individu-individu/pejabat-</w:t>
      </w:r>
      <w:r w:rsidR="00704A95">
        <w:rPr>
          <w:rFonts w:ascii="Times New Roman" w:hAnsi="Times New Roman" w:cs="Times New Roman"/>
          <w:sz w:val="24"/>
          <w:szCs w:val="24"/>
        </w:rPr>
        <w:t xml:space="preserve"> </w:t>
      </w:r>
      <w:r w:rsidRPr="0073190D">
        <w:rPr>
          <w:rFonts w:ascii="Times New Roman" w:hAnsi="Times New Roman" w:cs="Times New Roman"/>
          <w:sz w:val="24"/>
          <w:szCs w:val="24"/>
        </w:rPr>
        <w:t xml:space="preserve">pejajabat atau kelompok-kelompok pemerinah atau swasta yang diarahkan pada tercapainya tujuan-tujuan yang telah digariskan dalam Keputusan kebijakan”. Hakikat dari implementasi adalah bagaimana rangkaian kegiatan yang terencana dan bertahap yang dilakukan oleh instansi pelaksana dengan di dasarkan pada kebijakan yang telah ditetapkan oleh otoritas berwenang agar tujuan yang telah ditetapkan dapat tercapai. </w:t>
      </w:r>
      <w:r w:rsidRPr="0073190D">
        <w:rPr>
          <w:rFonts w:ascii="Times New Roman" w:hAnsi="Times New Roman" w:cs="Times New Roman"/>
          <w:sz w:val="24"/>
          <w:szCs w:val="24"/>
        </w:rPr>
        <w:lastRenderedPageBreak/>
        <w:t>Dalam praktiknya implementasi kebijakan menitikberatkan pada permasalahan yang begitu kompleks, bahkan tak jarang bermuatan politis dengan adanya intervensi berbagai kepentingan (Agustino,2008:138).</w:t>
      </w:r>
    </w:p>
    <w:p w14:paraId="4369599C" w14:textId="77777777" w:rsidR="00765065" w:rsidRPr="0073190D" w:rsidRDefault="00DE4094" w:rsidP="00C37DEE">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Dari definisi diatas dapat diketahui bahwa implementasi kebijakan </w:t>
      </w:r>
    </w:p>
    <w:p w14:paraId="4556FA6B" w14:textId="77777777" w:rsidR="00704A95" w:rsidRDefault="00DE4094" w:rsidP="00704A95">
      <w:pPr>
        <w:spacing w:line="360" w:lineRule="auto"/>
        <w:jc w:val="both"/>
        <w:rPr>
          <w:rFonts w:ascii="Times New Roman" w:hAnsi="Times New Roman" w:cs="Times New Roman"/>
          <w:sz w:val="24"/>
          <w:szCs w:val="24"/>
        </w:rPr>
      </w:pPr>
      <w:r w:rsidRPr="0073190D">
        <w:rPr>
          <w:rFonts w:ascii="Times New Roman" w:hAnsi="Times New Roman" w:cs="Times New Roman"/>
          <w:sz w:val="24"/>
          <w:szCs w:val="24"/>
        </w:rPr>
        <w:t>menyangkut tiga hal, yaitu</w:t>
      </w:r>
      <w:r w:rsidR="00765065" w:rsidRPr="0073190D">
        <w:rPr>
          <w:rFonts w:ascii="Times New Roman" w:hAnsi="Times New Roman" w:cs="Times New Roman"/>
          <w:sz w:val="24"/>
          <w:szCs w:val="24"/>
        </w:rPr>
        <w:t>:</w:t>
      </w:r>
      <w:r w:rsidR="00704A95">
        <w:rPr>
          <w:rFonts w:ascii="Times New Roman" w:hAnsi="Times New Roman" w:cs="Times New Roman"/>
          <w:sz w:val="24"/>
          <w:szCs w:val="24"/>
        </w:rPr>
        <w:t xml:space="preserve"> </w:t>
      </w:r>
    </w:p>
    <w:p w14:paraId="72AD5D19" w14:textId="77777777" w:rsidR="00503AC5" w:rsidRDefault="00704A95" w:rsidP="00503A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65065" w:rsidRPr="00704A95">
        <w:rPr>
          <w:rFonts w:ascii="Times New Roman" w:hAnsi="Times New Roman" w:cs="Times New Roman"/>
          <w:sz w:val="24"/>
          <w:szCs w:val="24"/>
        </w:rPr>
        <w:t>Adanya tujuan atau sasaran kebijakan.</w:t>
      </w:r>
      <w:r w:rsidR="00503AC5">
        <w:rPr>
          <w:rFonts w:ascii="Times New Roman" w:hAnsi="Times New Roman" w:cs="Times New Roman"/>
          <w:sz w:val="24"/>
          <w:szCs w:val="24"/>
        </w:rPr>
        <w:t xml:space="preserve"> </w:t>
      </w:r>
    </w:p>
    <w:p w14:paraId="64CB035B" w14:textId="77777777" w:rsidR="00503AC5" w:rsidRDefault="00503AC5" w:rsidP="00503A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65065" w:rsidRPr="00503AC5">
        <w:rPr>
          <w:rFonts w:ascii="Times New Roman" w:hAnsi="Times New Roman" w:cs="Times New Roman"/>
          <w:sz w:val="24"/>
          <w:szCs w:val="24"/>
        </w:rPr>
        <w:t>Adanya aktivitas atau kegiatan pencapaian tujuan, dan</w:t>
      </w:r>
      <w:r>
        <w:rPr>
          <w:rFonts w:ascii="Times New Roman" w:hAnsi="Times New Roman" w:cs="Times New Roman"/>
          <w:sz w:val="24"/>
          <w:szCs w:val="24"/>
        </w:rPr>
        <w:t xml:space="preserve"> </w:t>
      </w:r>
    </w:p>
    <w:p w14:paraId="5171DD57" w14:textId="408260DE" w:rsidR="00765065" w:rsidRPr="00503AC5" w:rsidRDefault="00503AC5" w:rsidP="00503A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65065" w:rsidRPr="00503AC5">
        <w:rPr>
          <w:rFonts w:ascii="Times New Roman" w:hAnsi="Times New Roman" w:cs="Times New Roman"/>
          <w:sz w:val="24"/>
          <w:szCs w:val="24"/>
        </w:rPr>
        <w:t>Adanya hasil kegiatan</w:t>
      </w:r>
    </w:p>
    <w:p w14:paraId="1689387C" w14:textId="40063F79" w:rsidR="00765065" w:rsidRDefault="00765065" w:rsidP="00C37DEE">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Dapat disimpulkan bahwa implementasi kebijakan merupakan suatu aktivitas atau kegiatan,</w:t>
      </w:r>
      <w:r w:rsidR="00366971" w:rsidRPr="0073190D">
        <w:rPr>
          <w:rFonts w:ascii="Times New Roman" w:hAnsi="Times New Roman" w:cs="Times New Roman"/>
          <w:sz w:val="24"/>
          <w:szCs w:val="24"/>
        </w:rPr>
        <w:t xml:space="preserve"> </w:t>
      </w:r>
      <w:r w:rsidRPr="0073190D">
        <w:rPr>
          <w:rFonts w:ascii="Times New Roman" w:hAnsi="Times New Roman" w:cs="Times New Roman"/>
          <w:sz w:val="24"/>
          <w:szCs w:val="24"/>
        </w:rPr>
        <w:t>sehingga pada akhirnya akan mendapat suatu hasil yang sesuai dengan tujuan atau sasaran kebijakan itu sendiri.</w:t>
      </w:r>
    </w:p>
    <w:p w14:paraId="510D8BF1" w14:textId="77777777" w:rsidR="00980DF1" w:rsidRPr="00267BFF" w:rsidRDefault="00980DF1" w:rsidP="00980DF1">
      <w:pPr>
        <w:spacing w:line="360" w:lineRule="auto"/>
        <w:jc w:val="both"/>
        <w:rPr>
          <w:rFonts w:ascii="Times New Roman" w:hAnsi="Times New Roman" w:cs="Times New Roman"/>
          <w:b/>
          <w:bCs/>
          <w:sz w:val="24"/>
          <w:szCs w:val="24"/>
        </w:rPr>
      </w:pPr>
      <w:r w:rsidRPr="00267BFF">
        <w:rPr>
          <w:rFonts w:ascii="Times New Roman" w:hAnsi="Times New Roman" w:cs="Times New Roman"/>
          <w:b/>
          <w:bCs/>
          <w:sz w:val="24"/>
          <w:szCs w:val="24"/>
        </w:rPr>
        <w:t xml:space="preserve">2.3.3 </w:t>
      </w:r>
      <w:r w:rsidR="006A78D9" w:rsidRPr="00267BFF">
        <w:rPr>
          <w:rFonts w:ascii="Times New Roman" w:hAnsi="Times New Roman" w:cs="Times New Roman"/>
          <w:b/>
          <w:bCs/>
          <w:sz w:val="24"/>
          <w:szCs w:val="24"/>
        </w:rPr>
        <w:t xml:space="preserve">Faktor Pendukung Implementasi Kebijakan </w:t>
      </w:r>
    </w:p>
    <w:p w14:paraId="10642277" w14:textId="31A6C6E0" w:rsidR="00980DF1" w:rsidRPr="00267BFF" w:rsidRDefault="006A78D9" w:rsidP="00923989">
      <w:pPr>
        <w:spacing w:line="360" w:lineRule="auto"/>
        <w:ind w:firstLine="720"/>
        <w:jc w:val="both"/>
        <w:rPr>
          <w:rFonts w:ascii="Times New Roman" w:hAnsi="Times New Roman" w:cs="Times New Roman"/>
          <w:sz w:val="24"/>
          <w:szCs w:val="24"/>
        </w:rPr>
      </w:pPr>
      <w:r w:rsidRPr="00267BFF">
        <w:rPr>
          <w:rFonts w:ascii="Times New Roman" w:hAnsi="Times New Roman" w:cs="Times New Roman"/>
          <w:sz w:val="24"/>
          <w:szCs w:val="24"/>
        </w:rPr>
        <w:t>Implementasi kebijakan pada prinsipnya adalah cara agar sebuah kebijakan dapat mencapai tujuannya, tidak lebih dan tidak kurang. Untuk mengimplementasikan kebijakan publik, maka ada dua pilihan langkah yang ada, yaitu langsung mengimplementasikan dalam bentuk program-program atau melalui formulasi kebijakan atau turunan dari kebijakan tersebut. Kebijakan publik dalam bentuk undang-undang atau peraturan daerah adalah jenis kebijakan yang memerlukan kebijakan publik penjelas atau sering diistilahkan sebagai peraturan pelaksanaan. Menurut Nugroho (2012: 158-160) kebijakan publik yang bisa langsung dioperasionalkan antara lain Keputusan Presiden, Instruksi Presiden, Keputusan Menteri, Keputusan Kepala Daerah, Keputusan Kepala Dinas, dll.</w:t>
      </w:r>
      <w:r w:rsidR="00923989">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Pr="00267BFF">
        <w:rPr>
          <w:rFonts w:ascii="Times New Roman" w:hAnsi="Times New Roman" w:cs="Times New Roman"/>
          <w:sz w:val="24"/>
          <w:szCs w:val="24"/>
        </w:rPr>
        <w:t>Pengertian</w:t>
      </w:r>
      <w:proofErr w:type="spellEnd"/>
      <w:r w:rsidRPr="00267BFF">
        <w:rPr>
          <w:rFonts w:ascii="Times New Roman" w:hAnsi="Times New Roman" w:cs="Times New Roman"/>
          <w:sz w:val="24"/>
          <w:szCs w:val="24"/>
        </w:rPr>
        <w:t xml:space="preserve"> </w:t>
      </w:r>
      <w:proofErr w:type="spellStart"/>
      <w:r w:rsidRPr="00267BFF">
        <w:rPr>
          <w:rFonts w:ascii="Times New Roman" w:hAnsi="Times New Roman" w:cs="Times New Roman"/>
          <w:sz w:val="24"/>
          <w:szCs w:val="24"/>
        </w:rPr>
        <w:t>implementasi</w:t>
      </w:r>
      <w:proofErr w:type="spellEnd"/>
      <w:r w:rsidRPr="00267BFF">
        <w:rPr>
          <w:rFonts w:ascii="Times New Roman" w:hAnsi="Times New Roman" w:cs="Times New Roman"/>
          <w:sz w:val="24"/>
          <w:szCs w:val="24"/>
        </w:rPr>
        <w:t xml:space="preserve"> di atas apabila dikaitkan dengan kebijakan adalah bahwa sebenarnya kebijakan itu tidak hanya dirumuskan lalu dibuat dalam suatu bentuk positif seperti undang-undang dan kemudian didiamkan dan tidak dilaksanakan atau diimplementasikan, tetapi sebuah kebijakan harus dilaksanakan atau diimplementasikan agar mempunyai dampak atau tujuan yang diinginkan. Implementasi kebijakan merupakan suatu upaya untuk mencapai tujuan-tujuan tertentu dengan sarana-sarana tertentu dan dalam urutan waktu tertentu. </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lastRenderedPageBreak/>
        <w:tab/>
      </w:r>
      <w:r w:rsidRPr="00267BFF">
        <w:rPr>
          <w:rFonts w:ascii="Times New Roman" w:hAnsi="Times New Roman" w:cs="Times New Roman"/>
          <w:sz w:val="24"/>
          <w:szCs w:val="24"/>
        </w:rPr>
        <w:t xml:space="preserve">Syarat-syarat untuk dapat mengimplementasikan kebijakan secara sempurna menurut teori implementasi Brian W. Hogwood dan Lewis A. Gun yang dikutip Solikin Abdul Wahab (2010: 71-78) yaitu: </w:t>
      </w:r>
    </w:p>
    <w:p w14:paraId="25D4DAB0" w14:textId="0E04306C"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Kondisi eksternal yang dihadapi oleh badan atau instansi pelaksana tidak akan </w:t>
      </w:r>
      <w:r w:rsidR="00267BFF" w:rsidRPr="009578F2">
        <w:rPr>
          <w:rFonts w:ascii="Times New Roman" w:hAnsi="Times New Roman" w:cs="Times New Roman"/>
          <w:sz w:val="24"/>
          <w:szCs w:val="24"/>
        </w:rPr>
        <w:t xml:space="preserve">   </w:t>
      </w:r>
      <w:r w:rsidRPr="009578F2">
        <w:rPr>
          <w:rFonts w:ascii="Times New Roman" w:hAnsi="Times New Roman" w:cs="Times New Roman"/>
          <w:sz w:val="24"/>
          <w:szCs w:val="24"/>
        </w:rPr>
        <w:t xml:space="preserve">mengalami gangguan atau kendala yang serius. Hambatan-hambatan tersebut mungkin sifatnya fisik, politis dan sebagainya. </w:t>
      </w:r>
    </w:p>
    <w:p w14:paraId="48031935" w14:textId="4C7D5F3C"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Untuk pelaksanaan program tersedia waktu dan sumber-sumber yang cukup memadai.</w:t>
      </w:r>
    </w:p>
    <w:p w14:paraId="19C28FD0" w14:textId="3BFAFB0E"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Perpaduan sumber-sumber yang diperlukan benar-benar tersedia</w:t>
      </w:r>
      <w:r w:rsidR="00980DF1" w:rsidRPr="009578F2">
        <w:rPr>
          <w:rFonts w:ascii="Times New Roman" w:hAnsi="Times New Roman" w:cs="Times New Roman"/>
          <w:sz w:val="24"/>
          <w:szCs w:val="24"/>
        </w:rPr>
        <w:t>.</w:t>
      </w:r>
    </w:p>
    <w:p w14:paraId="0BD236C8" w14:textId="4EF9F045"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Kebijaksanaan yang akan diimplementasikan didasarkan oleh suatu hubungan kausalitas yang handal. </w:t>
      </w:r>
    </w:p>
    <w:p w14:paraId="14551CE5" w14:textId="43234138"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Hubungan kausalitas bersifat langsung dan hanya sedikit mata rantai penghubungnya hubungan.</w:t>
      </w:r>
    </w:p>
    <w:p w14:paraId="28BBE5FD" w14:textId="4BAC4DED"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Hubungan saling ketergantungan kecil. </w:t>
      </w:r>
    </w:p>
    <w:p w14:paraId="1386228A" w14:textId="7A935E23"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Pemahaman yang mendalam dan kesepakatan terhadap tujuan. </w:t>
      </w:r>
    </w:p>
    <w:p w14:paraId="237CC833" w14:textId="79E9B35B"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Tugas-tugas diperinci dan ditempatkan dalam urutan yang tepat. </w:t>
      </w:r>
    </w:p>
    <w:p w14:paraId="2F0D2AE7" w14:textId="6BC56CFE" w:rsidR="00980DF1" w:rsidRPr="009578F2" w:rsidRDefault="006A78D9" w:rsidP="009578F2">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Komunikasi dan koordinasi yang sempurna. </w:t>
      </w:r>
    </w:p>
    <w:p w14:paraId="4EB931E0" w14:textId="56E6FC69" w:rsidR="005322A4" w:rsidRPr="005322A4" w:rsidRDefault="006A78D9" w:rsidP="005322A4">
      <w:pPr>
        <w:pStyle w:val="ListParagraph"/>
        <w:numPr>
          <w:ilvl w:val="1"/>
          <w:numId w:val="3"/>
        </w:numPr>
        <w:spacing w:line="360" w:lineRule="auto"/>
        <w:ind w:left="426" w:hanging="426"/>
        <w:jc w:val="both"/>
        <w:rPr>
          <w:rFonts w:ascii="Times New Roman" w:hAnsi="Times New Roman" w:cs="Times New Roman"/>
          <w:sz w:val="24"/>
          <w:szCs w:val="24"/>
        </w:rPr>
      </w:pPr>
      <w:r w:rsidRPr="009578F2">
        <w:rPr>
          <w:rFonts w:ascii="Times New Roman" w:hAnsi="Times New Roman" w:cs="Times New Roman"/>
          <w:sz w:val="24"/>
          <w:szCs w:val="24"/>
        </w:rPr>
        <w:t xml:space="preserve">Pihak-pihak yang memiliki wewenang kekuasaan dapat menuntut dan </w:t>
      </w:r>
      <w:proofErr w:type="spellStart"/>
      <w:r w:rsidRPr="009578F2">
        <w:rPr>
          <w:rFonts w:ascii="Times New Roman" w:hAnsi="Times New Roman" w:cs="Times New Roman"/>
          <w:sz w:val="24"/>
          <w:szCs w:val="24"/>
        </w:rPr>
        <w:t>mendapatkan</w:t>
      </w:r>
      <w:proofErr w:type="spellEnd"/>
      <w:r w:rsidRPr="009578F2">
        <w:rPr>
          <w:rFonts w:ascii="Times New Roman" w:hAnsi="Times New Roman" w:cs="Times New Roman"/>
          <w:sz w:val="24"/>
          <w:szCs w:val="24"/>
        </w:rPr>
        <w:t xml:space="preserve"> </w:t>
      </w:r>
      <w:proofErr w:type="spellStart"/>
      <w:r w:rsidRPr="009578F2">
        <w:rPr>
          <w:rFonts w:ascii="Times New Roman" w:hAnsi="Times New Roman" w:cs="Times New Roman"/>
          <w:sz w:val="24"/>
          <w:szCs w:val="24"/>
        </w:rPr>
        <w:t>kepatuhan</w:t>
      </w:r>
      <w:proofErr w:type="spellEnd"/>
      <w:r w:rsidRPr="009578F2">
        <w:rPr>
          <w:rFonts w:ascii="Times New Roman" w:hAnsi="Times New Roman" w:cs="Times New Roman"/>
          <w:sz w:val="24"/>
          <w:szCs w:val="24"/>
        </w:rPr>
        <w:t xml:space="preserve"> yang </w:t>
      </w:r>
      <w:proofErr w:type="spellStart"/>
      <w:r w:rsidRPr="009578F2">
        <w:rPr>
          <w:rFonts w:ascii="Times New Roman" w:hAnsi="Times New Roman" w:cs="Times New Roman"/>
          <w:sz w:val="24"/>
          <w:szCs w:val="24"/>
        </w:rPr>
        <w:t>sempurna</w:t>
      </w:r>
      <w:proofErr w:type="spellEnd"/>
      <w:r w:rsidRPr="009578F2">
        <w:rPr>
          <w:rFonts w:ascii="Times New Roman" w:hAnsi="Times New Roman" w:cs="Times New Roman"/>
          <w:sz w:val="24"/>
          <w:szCs w:val="24"/>
        </w:rPr>
        <w:t>.</w:t>
      </w:r>
      <w:r w:rsidRPr="005322A4">
        <w:rPr>
          <w:rFonts w:ascii="Times New Roman" w:hAnsi="Times New Roman" w:cs="Times New Roman"/>
          <w:sz w:val="24"/>
          <w:szCs w:val="24"/>
        </w:rPr>
        <w:t xml:space="preserve"> </w:t>
      </w:r>
    </w:p>
    <w:p w14:paraId="5493E459" w14:textId="77777777" w:rsidR="00980DF1" w:rsidRPr="00B677DA" w:rsidRDefault="006A78D9" w:rsidP="00980DF1">
      <w:pPr>
        <w:spacing w:line="360" w:lineRule="auto"/>
        <w:jc w:val="both"/>
        <w:rPr>
          <w:rFonts w:ascii="Times New Roman" w:hAnsi="Times New Roman" w:cs="Times New Roman"/>
          <w:b/>
          <w:bCs/>
          <w:sz w:val="24"/>
          <w:szCs w:val="24"/>
        </w:rPr>
      </w:pPr>
      <w:r w:rsidRPr="00B677DA">
        <w:rPr>
          <w:rFonts w:ascii="Times New Roman" w:hAnsi="Times New Roman" w:cs="Times New Roman"/>
          <w:b/>
          <w:bCs/>
          <w:sz w:val="24"/>
          <w:szCs w:val="24"/>
        </w:rPr>
        <w:t>2.</w:t>
      </w:r>
      <w:r w:rsidR="00980DF1" w:rsidRPr="00B677DA">
        <w:rPr>
          <w:rFonts w:ascii="Times New Roman" w:hAnsi="Times New Roman" w:cs="Times New Roman"/>
          <w:b/>
          <w:bCs/>
          <w:sz w:val="24"/>
          <w:szCs w:val="24"/>
        </w:rPr>
        <w:t>3.4</w:t>
      </w:r>
      <w:r w:rsidRPr="00B677DA">
        <w:rPr>
          <w:rFonts w:ascii="Times New Roman" w:hAnsi="Times New Roman" w:cs="Times New Roman"/>
          <w:b/>
          <w:bCs/>
          <w:sz w:val="24"/>
          <w:szCs w:val="24"/>
        </w:rPr>
        <w:t xml:space="preserve"> Faktor Penghambat Implementasi Kebijakan </w:t>
      </w:r>
    </w:p>
    <w:p w14:paraId="08A7AEFD" w14:textId="515DB9ED" w:rsidR="00980DF1" w:rsidRPr="00267BFF" w:rsidRDefault="006A78D9" w:rsidP="009578F2">
      <w:pPr>
        <w:spacing w:line="360" w:lineRule="auto"/>
        <w:ind w:firstLine="567"/>
        <w:jc w:val="both"/>
        <w:rPr>
          <w:rFonts w:ascii="Times New Roman" w:hAnsi="Times New Roman" w:cs="Times New Roman"/>
          <w:sz w:val="24"/>
          <w:szCs w:val="24"/>
        </w:rPr>
      </w:pPr>
      <w:r w:rsidRPr="00267BFF">
        <w:rPr>
          <w:rFonts w:ascii="Times New Roman" w:hAnsi="Times New Roman" w:cs="Times New Roman"/>
          <w:sz w:val="24"/>
          <w:szCs w:val="24"/>
        </w:rPr>
        <w:t>Menurut Bambang Sung</w:t>
      </w:r>
      <w:r w:rsidR="00B677DA">
        <w:rPr>
          <w:rFonts w:ascii="Times New Roman" w:hAnsi="Times New Roman" w:cs="Times New Roman"/>
          <w:sz w:val="24"/>
          <w:szCs w:val="24"/>
        </w:rPr>
        <w:t>i</w:t>
      </w:r>
      <w:r w:rsidRPr="00267BFF">
        <w:rPr>
          <w:rFonts w:ascii="Times New Roman" w:hAnsi="Times New Roman" w:cs="Times New Roman"/>
          <w:sz w:val="24"/>
          <w:szCs w:val="24"/>
        </w:rPr>
        <w:t xml:space="preserve">ono (2011: 149-153), implementasi kebijakan mempunyai beberapa faktor penghambat yaitu: </w:t>
      </w:r>
    </w:p>
    <w:p w14:paraId="17FDC36D" w14:textId="77777777" w:rsidR="00980DF1" w:rsidRPr="00267BFF" w:rsidRDefault="006A78D9" w:rsidP="009578F2">
      <w:pPr>
        <w:spacing w:after="0" w:line="360" w:lineRule="auto"/>
        <w:jc w:val="both"/>
        <w:rPr>
          <w:rFonts w:ascii="Times New Roman" w:hAnsi="Times New Roman" w:cs="Times New Roman"/>
          <w:sz w:val="24"/>
          <w:szCs w:val="24"/>
        </w:rPr>
      </w:pPr>
      <w:r w:rsidRPr="00267BFF">
        <w:rPr>
          <w:rFonts w:ascii="Times New Roman" w:hAnsi="Times New Roman" w:cs="Times New Roman"/>
          <w:sz w:val="24"/>
          <w:szCs w:val="24"/>
        </w:rPr>
        <w:t>1. Isi Kebijakan</w:t>
      </w:r>
    </w:p>
    <w:p w14:paraId="6F7A9255" w14:textId="77777777" w:rsidR="00980DF1" w:rsidRPr="00267BFF" w:rsidRDefault="006A78D9" w:rsidP="009578F2">
      <w:pPr>
        <w:spacing w:after="0" w:line="360" w:lineRule="auto"/>
        <w:ind w:firstLine="567"/>
        <w:jc w:val="both"/>
        <w:rPr>
          <w:rFonts w:ascii="Times New Roman" w:hAnsi="Times New Roman" w:cs="Times New Roman"/>
          <w:sz w:val="24"/>
          <w:szCs w:val="24"/>
        </w:rPr>
      </w:pPr>
      <w:r w:rsidRPr="00267BFF">
        <w:rPr>
          <w:rFonts w:ascii="Times New Roman" w:hAnsi="Times New Roman" w:cs="Times New Roman"/>
          <w:sz w:val="24"/>
          <w:szCs w:val="24"/>
        </w:rPr>
        <w:t xml:space="preserve">Pertama, implementasi kebijakan gagal karena masih samarnya isi kebijakan, maksudnya apa yang menjadi tujuan tidak cukup terperinci, sarana-sarana dan penerapan prioritas, atau program-program kebijakan terlalu umum atau sama sekali tidak ada. Kedua, karena kurangnya ketetapan internal maupun eksternal dari kebijakan yang akan dilaksanakan. Ketiga, kebijakan yang akan diimplementasikan dapat juga menunjukkan adanya kekurangan-kekurangan yang sangat berarti. </w:t>
      </w:r>
      <w:r w:rsidRPr="00267BFF">
        <w:rPr>
          <w:rFonts w:ascii="Times New Roman" w:hAnsi="Times New Roman" w:cs="Times New Roman"/>
          <w:sz w:val="24"/>
          <w:szCs w:val="24"/>
        </w:rPr>
        <w:lastRenderedPageBreak/>
        <w:t>Keempat, penyebab lain dari timbulnya kegagalan implementasi suatu kebijakan publik dapat terjadi karena kekurangankekurangan yang menyangkut sumber daya pembantu, misalnya yang menyangkut waktu, biaya atau dana dan tenaga manusia.</w:t>
      </w:r>
    </w:p>
    <w:p w14:paraId="3542679F" w14:textId="77777777" w:rsidR="00980DF1" w:rsidRPr="00267BFF" w:rsidRDefault="006A78D9" w:rsidP="00CF5811">
      <w:pPr>
        <w:spacing w:after="0" w:line="360" w:lineRule="auto"/>
        <w:jc w:val="both"/>
        <w:rPr>
          <w:rFonts w:ascii="Times New Roman" w:hAnsi="Times New Roman" w:cs="Times New Roman"/>
          <w:sz w:val="24"/>
          <w:szCs w:val="24"/>
        </w:rPr>
      </w:pPr>
      <w:r w:rsidRPr="00267BFF">
        <w:rPr>
          <w:rFonts w:ascii="Times New Roman" w:hAnsi="Times New Roman" w:cs="Times New Roman"/>
          <w:sz w:val="24"/>
          <w:szCs w:val="24"/>
        </w:rPr>
        <w:t xml:space="preserve"> 2. Informasi </w:t>
      </w:r>
    </w:p>
    <w:p w14:paraId="6E1F31E2" w14:textId="77777777" w:rsidR="00923989" w:rsidRDefault="006A78D9" w:rsidP="00CF5811">
      <w:pPr>
        <w:spacing w:after="0" w:line="360" w:lineRule="auto"/>
        <w:ind w:firstLine="567"/>
        <w:jc w:val="both"/>
        <w:rPr>
          <w:rFonts w:ascii="Times New Roman" w:hAnsi="Times New Roman" w:cs="Times New Roman"/>
          <w:sz w:val="24"/>
          <w:szCs w:val="24"/>
        </w:rPr>
      </w:pPr>
      <w:r w:rsidRPr="00267BFF">
        <w:rPr>
          <w:rFonts w:ascii="Times New Roman" w:hAnsi="Times New Roman" w:cs="Times New Roman"/>
          <w:sz w:val="24"/>
          <w:szCs w:val="24"/>
        </w:rPr>
        <w:t>Implementasi kebijakan publik mengasumsikan bahwa para pemegang peran yang terlibat langsung mempunyai informasi yang perlu atau sangat berkaitan untuk dapat memainkan perannya dengan baik. Informasi ini justru tidak ada, misalnya akibat adanya gangguan komunikasi.</w:t>
      </w:r>
    </w:p>
    <w:p w14:paraId="473FAFFC" w14:textId="625B92E4" w:rsidR="00980DF1" w:rsidRPr="00267BFF" w:rsidRDefault="006A78D9" w:rsidP="00CF5811">
      <w:pPr>
        <w:spacing w:after="0" w:line="360" w:lineRule="auto"/>
        <w:jc w:val="both"/>
        <w:rPr>
          <w:rFonts w:ascii="Times New Roman" w:hAnsi="Times New Roman" w:cs="Times New Roman"/>
          <w:sz w:val="24"/>
          <w:szCs w:val="24"/>
        </w:rPr>
      </w:pPr>
      <w:r w:rsidRPr="00267BFF">
        <w:rPr>
          <w:rFonts w:ascii="Times New Roman" w:hAnsi="Times New Roman" w:cs="Times New Roman"/>
          <w:sz w:val="24"/>
          <w:szCs w:val="24"/>
        </w:rPr>
        <w:t xml:space="preserve"> 3. Dukungan </w:t>
      </w:r>
    </w:p>
    <w:p w14:paraId="7609D87C" w14:textId="05228870" w:rsidR="00923989" w:rsidRDefault="006A78D9" w:rsidP="00CF5811">
      <w:pPr>
        <w:spacing w:after="0" w:line="360" w:lineRule="auto"/>
        <w:ind w:firstLine="567"/>
        <w:jc w:val="both"/>
        <w:rPr>
          <w:rFonts w:ascii="Times New Roman" w:hAnsi="Times New Roman" w:cs="Times New Roman"/>
          <w:sz w:val="24"/>
          <w:szCs w:val="24"/>
        </w:rPr>
      </w:pPr>
      <w:r w:rsidRPr="00267BFF">
        <w:rPr>
          <w:rFonts w:ascii="Times New Roman" w:hAnsi="Times New Roman" w:cs="Times New Roman"/>
          <w:sz w:val="24"/>
          <w:szCs w:val="24"/>
        </w:rPr>
        <w:t>Pelaksanaan suatu kebijakan publik akan sangat sulit apabila pada pengimplementasiannya tidak cukup dukungan untuk pelaksanaan kebijakan tersebut.</w:t>
      </w:r>
    </w:p>
    <w:p w14:paraId="05E340C7" w14:textId="49B313C2" w:rsidR="00923989" w:rsidRDefault="006A78D9" w:rsidP="00CF5811">
      <w:pPr>
        <w:spacing w:after="0" w:line="360" w:lineRule="auto"/>
        <w:jc w:val="both"/>
        <w:rPr>
          <w:rFonts w:ascii="Times New Roman" w:hAnsi="Times New Roman" w:cs="Times New Roman"/>
          <w:sz w:val="24"/>
          <w:szCs w:val="24"/>
        </w:rPr>
      </w:pPr>
      <w:r w:rsidRPr="00267BFF">
        <w:rPr>
          <w:rFonts w:ascii="Times New Roman" w:hAnsi="Times New Roman" w:cs="Times New Roman"/>
          <w:sz w:val="24"/>
          <w:szCs w:val="24"/>
        </w:rPr>
        <w:t>4. Pembagian Potensi</w:t>
      </w:r>
    </w:p>
    <w:p w14:paraId="560A3814" w14:textId="60430352" w:rsidR="00CD79A2" w:rsidRDefault="006A78D9" w:rsidP="00CF5811">
      <w:pPr>
        <w:spacing w:after="0" w:line="360" w:lineRule="auto"/>
        <w:ind w:firstLine="567"/>
        <w:jc w:val="both"/>
        <w:rPr>
          <w:rFonts w:ascii="Times New Roman" w:hAnsi="Times New Roman" w:cs="Times New Roman"/>
          <w:sz w:val="24"/>
          <w:szCs w:val="24"/>
        </w:rPr>
      </w:pPr>
      <w:r w:rsidRPr="00267BFF">
        <w:rPr>
          <w:rFonts w:ascii="Times New Roman" w:hAnsi="Times New Roman" w:cs="Times New Roman"/>
          <w:sz w:val="24"/>
          <w:szCs w:val="24"/>
        </w:rPr>
        <w:t xml:space="preserve">Sebab musabab yang berkaitan dengan gagalnya implementasi suatu kebijakan publik juga ditentukan aspek pembagian potensial diantara para pelaku yang terlibat dalam implementasi. Dalam hal ini berkaitan dengan diferensiasi tugas dan wewenang organisasi pelaksana. Struktur organisasi pelaksanaan dapat menimbulkan masalah-masalah apabila pembagian wewenang dan tanggung jawab kurang disesuaikan dengan pembagian tugas atau ditandai oleh adanya pembatasan pembatasan yang kurang jelas. </w:t>
      </w:r>
    </w:p>
    <w:p w14:paraId="10F40275" w14:textId="77777777" w:rsidR="00CF5811" w:rsidRPr="00267BFF" w:rsidRDefault="00CF5811" w:rsidP="00CF5811">
      <w:pPr>
        <w:spacing w:after="0" w:line="360" w:lineRule="auto"/>
        <w:ind w:firstLine="567"/>
        <w:jc w:val="both"/>
        <w:rPr>
          <w:rFonts w:ascii="Times New Roman" w:hAnsi="Times New Roman" w:cs="Times New Roman"/>
          <w:sz w:val="24"/>
          <w:szCs w:val="24"/>
        </w:rPr>
      </w:pPr>
    </w:p>
    <w:p w14:paraId="2E9425E2" w14:textId="04D70624" w:rsidR="00CD79A2" w:rsidRPr="00B677DA" w:rsidRDefault="006A78D9" w:rsidP="00980DF1">
      <w:pPr>
        <w:spacing w:line="360" w:lineRule="auto"/>
        <w:jc w:val="both"/>
        <w:rPr>
          <w:rFonts w:ascii="Times New Roman" w:hAnsi="Times New Roman" w:cs="Times New Roman"/>
          <w:b/>
          <w:bCs/>
          <w:sz w:val="24"/>
          <w:szCs w:val="24"/>
        </w:rPr>
      </w:pPr>
      <w:r w:rsidRPr="00B677DA">
        <w:rPr>
          <w:rFonts w:ascii="Times New Roman" w:hAnsi="Times New Roman" w:cs="Times New Roman"/>
          <w:b/>
          <w:bCs/>
          <w:sz w:val="24"/>
          <w:szCs w:val="24"/>
        </w:rPr>
        <w:t>2.3.</w:t>
      </w:r>
      <w:r w:rsidR="00B677DA" w:rsidRPr="00B677DA">
        <w:rPr>
          <w:rFonts w:ascii="Times New Roman" w:hAnsi="Times New Roman" w:cs="Times New Roman"/>
          <w:b/>
          <w:bCs/>
          <w:sz w:val="24"/>
          <w:szCs w:val="24"/>
        </w:rPr>
        <w:t>5</w:t>
      </w:r>
      <w:r w:rsidRPr="00B677DA">
        <w:rPr>
          <w:rFonts w:ascii="Times New Roman" w:hAnsi="Times New Roman" w:cs="Times New Roman"/>
          <w:b/>
          <w:bCs/>
          <w:sz w:val="24"/>
          <w:szCs w:val="24"/>
        </w:rPr>
        <w:t xml:space="preserve"> Upaya Mengatasi Hambatan Implementasi Kebijakan </w:t>
      </w:r>
    </w:p>
    <w:p w14:paraId="7496F282" w14:textId="77777777" w:rsidR="00CD79A2" w:rsidRPr="00267BFF" w:rsidRDefault="006A78D9" w:rsidP="00CD79A2">
      <w:pPr>
        <w:spacing w:line="360" w:lineRule="auto"/>
        <w:ind w:firstLine="720"/>
        <w:jc w:val="both"/>
        <w:rPr>
          <w:rFonts w:ascii="Times New Roman" w:hAnsi="Times New Roman" w:cs="Times New Roman"/>
          <w:sz w:val="24"/>
          <w:szCs w:val="24"/>
        </w:rPr>
      </w:pPr>
      <w:r w:rsidRPr="00267BFF">
        <w:rPr>
          <w:rFonts w:ascii="Times New Roman" w:hAnsi="Times New Roman" w:cs="Times New Roman"/>
          <w:sz w:val="24"/>
          <w:szCs w:val="24"/>
        </w:rPr>
        <w:t xml:space="preserve">Peraturan perundang-undangan merupakan sarana bagi implementasi kebijakan publik. Suatu kebijakan akan menjadi efektif apabila dalam pembuatan maupun implementasinya didukung oleh sarana-sarana yang memadai. Menurut Bambang Sungkono (2011: 158) adapun unsur-unsur yang harus dipenuhi agar suatu kebijakan dapat terlaksana dengan baik, yaitu: </w:t>
      </w:r>
    </w:p>
    <w:p w14:paraId="4F5D35AC" w14:textId="48134894" w:rsidR="00CD79A2" w:rsidRPr="00267BFF" w:rsidRDefault="006A78D9" w:rsidP="00CD79A2">
      <w:pPr>
        <w:spacing w:line="360" w:lineRule="auto"/>
        <w:jc w:val="both"/>
        <w:rPr>
          <w:rFonts w:ascii="Times New Roman" w:hAnsi="Times New Roman" w:cs="Times New Roman"/>
          <w:sz w:val="24"/>
          <w:szCs w:val="24"/>
        </w:rPr>
      </w:pPr>
      <w:r w:rsidRPr="00267BFF">
        <w:rPr>
          <w:rFonts w:ascii="Times New Roman" w:hAnsi="Times New Roman" w:cs="Times New Roman"/>
          <w:sz w:val="24"/>
          <w:szCs w:val="24"/>
        </w:rPr>
        <w:t>1. Peraturan hukum ataupun kebijakan itu sendiri, di mana terdapat kemungkinan adanya ketidak</w:t>
      </w:r>
      <w:r w:rsidR="00B677DA">
        <w:rPr>
          <w:rFonts w:ascii="Times New Roman" w:hAnsi="Times New Roman" w:cs="Times New Roman"/>
          <w:sz w:val="24"/>
          <w:szCs w:val="24"/>
        </w:rPr>
        <w:t xml:space="preserve"> </w:t>
      </w:r>
      <w:r w:rsidRPr="00267BFF">
        <w:rPr>
          <w:rFonts w:ascii="Times New Roman" w:hAnsi="Times New Roman" w:cs="Times New Roman"/>
          <w:sz w:val="24"/>
          <w:szCs w:val="24"/>
        </w:rPr>
        <w:t xml:space="preserve">cocokan antara kebijakan-kebijakan dengan hukum yang tidak tertulis atau kebiasaan yang berlaku dalam masyarakat. </w:t>
      </w:r>
    </w:p>
    <w:p w14:paraId="614A86A3" w14:textId="77777777" w:rsidR="00CD79A2" w:rsidRPr="00267BFF" w:rsidRDefault="006A78D9" w:rsidP="00CD79A2">
      <w:pPr>
        <w:spacing w:line="360" w:lineRule="auto"/>
        <w:jc w:val="both"/>
        <w:rPr>
          <w:rFonts w:ascii="Times New Roman" w:hAnsi="Times New Roman" w:cs="Times New Roman"/>
          <w:sz w:val="24"/>
          <w:szCs w:val="24"/>
        </w:rPr>
      </w:pPr>
      <w:r w:rsidRPr="00267BFF">
        <w:rPr>
          <w:rFonts w:ascii="Times New Roman" w:hAnsi="Times New Roman" w:cs="Times New Roman"/>
          <w:sz w:val="24"/>
          <w:szCs w:val="24"/>
        </w:rPr>
        <w:lastRenderedPageBreak/>
        <w:t xml:space="preserve">2. Mentalitas petugas yang menerapkan hukum atau kebijakan. Para petugas hukum secara formal yang mencakup hakim, jaksa, polisi dan sebagainya harus memiliki mental yang baik dalam melaksanakan menerapkan suatu peraturan perundang-undangan atau kebijakan. Sebab apabila terjadi yang sebaliknya, maka akan terjadi gangguan-gangguan atau hambatan-hambatan dalam melaksanakan kebijakan atau peraturan hukum. </w:t>
      </w:r>
    </w:p>
    <w:p w14:paraId="67C21023" w14:textId="77777777" w:rsidR="00CD79A2" w:rsidRPr="00267BFF" w:rsidRDefault="006A78D9" w:rsidP="00CD79A2">
      <w:pPr>
        <w:spacing w:line="360" w:lineRule="auto"/>
        <w:jc w:val="both"/>
        <w:rPr>
          <w:rFonts w:ascii="Times New Roman" w:hAnsi="Times New Roman" w:cs="Times New Roman"/>
          <w:sz w:val="24"/>
          <w:szCs w:val="24"/>
        </w:rPr>
      </w:pPr>
      <w:r w:rsidRPr="00267BFF">
        <w:rPr>
          <w:rFonts w:ascii="Times New Roman" w:hAnsi="Times New Roman" w:cs="Times New Roman"/>
          <w:sz w:val="24"/>
          <w:szCs w:val="24"/>
        </w:rPr>
        <w:t xml:space="preserve">3. Fasilitas, yang diharapkan untuk mendukung pelaksanaan suatu peraturan hukum. Apabila suatu peraturan perundang-undangan ini terlaksana dengan baik, harus pula di tunjang oleh fasilitas-fasilitas yang memadai agar tidak menimbulkan gangguan-gangguan atau hambatan-hambatan dalam pelaksanaannya </w:t>
      </w:r>
    </w:p>
    <w:p w14:paraId="50E3A6EC" w14:textId="766E2727" w:rsidR="00CF5811" w:rsidRPr="00267BFF" w:rsidRDefault="006A78D9" w:rsidP="00CD79A2">
      <w:pPr>
        <w:spacing w:line="360" w:lineRule="auto"/>
        <w:jc w:val="both"/>
        <w:rPr>
          <w:rFonts w:ascii="Times New Roman" w:hAnsi="Times New Roman" w:cs="Times New Roman"/>
          <w:sz w:val="24"/>
          <w:szCs w:val="24"/>
        </w:rPr>
      </w:pPr>
      <w:r w:rsidRPr="00267BFF">
        <w:rPr>
          <w:rFonts w:ascii="Times New Roman" w:hAnsi="Times New Roman" w:cs="Times New Roman"/>
          <w:sz w:val="24"/>
          <w:szCs w:val="24"/>
        </w:rPr>
        <w:t xml:space="preserve">4. Warga masyarakat sebagai objek, dalam hal ini diperlukan adanya kesadaran hukum masyarakat, kepatuhan hukum, dan perilaku warga masyarakat seperti yang </w:t>
      </w:r>
      <w:proofErr w:type="spellStart"/>
      <w:r w:rsidRPr="00267BFF">
        <w:rPr>
          <w:rFonts w:ascii="Times New Roman" w:hAnsi="Times New Roman" w:cs="Times New Roman"/>
          <w:sz w:val="24"/>
          <w:szCs w:val="24"/>
        </w:rPr>
        <w:t>dikehendaki</w:t>
      </w:r>
      <w:proofErr w:type="spellEnd"/>
      <w:r w:rsidRPr="00267BFF">
        <w:rPr>
          <w:rFonts w:ascii="Times New Roman" w:hAnsi="Times New Roman" w:cs="Times New Roman"/>
          <w:sz w:val="24"/>
          <w:szCs w:val="24"/>
        </w:rPr>
        <w:t xml:space="preserve"> oleh </w:t>
      </w:r>
      <w:proofErr w:type="spellStart"/>
      <w:r w:rsidRPr="00267BFF">
        <w:rPr>
          <w:rFonts w:ascii="Times New Roman" w:hAnsi="Times New Roman" w:cs="Times New Roman"/>
          <w:sz w:val="24"/>
          <w:szCs w:val="24"/>
        </w:rPr>
        <w:t>peraturan</w:t>
      </w:r>
      <w:proofErr w:type="spellEnd"/>
      <w:r w:rsidRPr="00267BFF">
        <w:rPr>
          <w:rFonts w:ascii="Times New Roman" w:hAnsi="Times New Roman" w:cs="Times New Roman"/>
          <w:sz w:val="24"/>
          <w:szCs w:val="24"/>
        </w:rPr>
        <w:t xml:space="preserve"> </w:t>
      </w:r>
      <w:proofErr w:type="spellStart"/>
      <w:r w:rsidRPr="00267BFF">
        <w:rPr>
          <w:rFonts w:ascii="Times New Roman" w:hAnsi="Times New Roman" w:cs="Times New Roman"/>
          <w:sz w:val="24"/>
          <w:szCs w:val="24"/>
        </w:rPr>
        <w:t>perundang-undangan</w:t>
      </w:r>
      <w:proofErr w:type="spellEnd"/>
      <w:r w:rsidRPr="00267BFF">
        <w:rPr>
          <w:rFonts w:ascii="Times New Roman" w:hAnsi="Times New Roman" w:cs="Times New Roman"/>
          <w:sz w:val="24"/>
          <w:szCs w:val="24"/>
        </w:rPr>
        <w:t>.</w:t>
      </w:r>
    </w:p>
    <w:p w14:paraId="4E435211" w14:textId="5E67F078" w:rsidR="00765065" w:rsidRPr="004D2D71" w:rsidRDefault="00765065">
      <w:pPr>
        <w:pStyle w:val="ListParagraph"/>
        <w:numPr>
          <w:ilvl w:val="2"/>
          <w:numId w:val="25"/>
        </w:numPr>
        <w:spacing w:line="360" w:lineRule="auto"/>
        <w:jc w:val="both"/>
        <w:rPr>
          <w:rFonts w:ascii="Times New Roman" w:hAnsi="Times New Roman" w:cs="Times New Roman"/>
          <w:b/>
          <w:bCs/>
          <w:sz w:val="24"/>
          <w:szCs w:val="24"/>
        </w:rPr>
      </w:pPr>
      <w:r w:rsidRPr="004D2D71">
        <w:rPr>
          <w:rFonts w:ascii="Times New Roman" w:hAnsi="Times New Roman" w:cs="Times New Roman"/>
          <w:b/>
          <w:bCs/>
          <w:sz w:val="24"/>
          <w:szCs w:val="24"/>
        </w:rPr>
        <w:t>Model-model Implementasi Kebijakan</w:t>
      </w:r>
    </w:p>
    <w:p w14:paraId="0076E39D" w14:textId="7E81F9AA" w:rsidR="00366971" w:rsidRPr="0073190D" w:rsidRDefault="00765065" w:rsidP="00C37DEE">
      <w:pPr>
        <w:spacing w:line="360" w:lineRule="auto"/>
        <w:jc w:val="both"/>
        <w:rPr>
          <w:rFonts w:ascii="Times New Roman" w:hAnsi="Times New Roman" w:cs="Times New Roman"/>
          <w:sz w:val="24"/>
          <w:szCs w:val="24"/>
        </w:rPr>
      </w:pPr>
      <w:r w:rsidRPr="0073190D">
        <w:rPr>
          <w:rFonts w:ascii="Times New Roman" w:hAnsi="Times New Roman" w:cs="Times New Roman"/>
          <w:b/>
          <w:bCs/>
          <w:sz w:val="24"/>
          <w:szCs w:val="24"/>
        </w:rPr>
        <w:tab/>
      </w:r>
      <w:r w:rsidRPr="0073190D">
        <w:rPr>
          <w:rFonts w:ascii="Times New Roman" w:hAnsi="Times New Roman" w:cs="Times New Roman"/>
          <w:sz w:val="24"/>
          <w:szCs w:val="24"/>
        </w:rPr>
        <w:t>Dalam rangka menjalankan implementasi kebijakan publi</w:t>
      </w:r>
      <w:r w:rsidR="00D674F2" w:rsidRPr="0073190D">
        <w:rPr>
          <w:rFonts w:ascii="Times New Roman" w:hAnsi="Times New Roman" w:cs="Times New Roman"/>
          <w:sz w:val="24"/>
          <w:szCs w:val="24"/>
        </w:rPr>
        <w:t>k</w:t>
      </w:r>
      <w:r w:rsidRPr="0073190D">
        <w:rPr>
          <w:rFonts w:ascii="Times New Roman" w:hAnsi="Times New Roman" w:cs="Times New Roman"/>
          <w:sz w:val="24"/>
          <w:szCs w:val="24"/>
        </w:rPr>
        <w:t>, maka diperlukan model implementasi yang dapat digunakan untuk melihat sejauhmana implementasi berjalan. Ada beberapa model yang dikembangkan oleh para pakar kebijakan publik, yakni</w:t>
      </w:r>
      <w:r w:rsidR="00366971" w:rsidRPr="0073190D">
        <w:rPr>
          <w:rFonts w:ascii="Times New Roman" w:hAnsi="Times New Roman" w:cs="Times New Roman"/>
          <w:sz w:val="24"/>
          <w:szCs w:val="24"/>
        </w:rPr>
        <w:t xml:space="preserve">: </w:t>
      </w:r>
    </w:p>
    <w:p w14:paraId="39F8B67E" w14:textId="110B7AE8" w:rsidR="00366971" w:rsidRPr="0073190D" w:rsidRDefault="00366971"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1. Model Donald Van Meter dan Carl Van Horn</w:t>
      </w:r>
    </w:p>
    <w:p w14:paraId="54AFE479" w14:textId="0BF5633F" w:rsidR="00366971" w:rsidRPr="0073190D" w:rsidRDefault="00366971"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 xml:space="preserve">Model ini merupakan model implementasi </w:t>
      </w:r>
      <w:r w:rsidR="005B4543" w:rsidRPr="0073190D">
        <w:rPr>
          <w:rFonts w:ascii="Times New Roman" w:hAnsi="Times New Roman" w:cs="Times New Roman"/>
          <w:sz w:val="24"/>
          <w:szCs w:val="24"/>
        </w:rPr>
        <w:t>yang paling klasik. Penggunaan model tersebut yang dirumuskan oleh Meter dan Horn disebut dengan A Model of The Policy Implementation. Artinya dalam proses implementasi, sebuah abstraksi atau performansi suatau implementasi kebijakan yang ada secara sengaja dilakukan untuk meraih kinerja implementasi kebijakan publik yang tinggi yang berlangsung dalam hubungan berbagai variable.</w:t>
      </w:r>
    </w:p>
    <w:p w14:paraId="269B8C52" w14:textId="25949791" w:rsidR="005B4543" w:rsidRPr="0073190D" w:rsidRDefault="005B4543"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 xml:space="preserve">Model ini mengandaikan bahwa implementasi kebijakan berjalan secara lincar dari kebijakan publik, implementor, dan kinerja kebijakan publik. Dikemukakan bahwa jalan yang menghubungkan anatara kebijaksanaan dan prestasi kerja dipisahkan oleh sejumlah variabel-variabel yang saling berkaitan </w:t>
      </w:r>
      <w:r w:rsidRPr="0073190D">
        <w:rPr>
          <w:rFonts w:ascii="Times New Roman" w:hAnsi="Times New Roman" w:cs="Times New Roman"/>
          <w:sz w:val="24"/>
          <w:szCs w:val="24"/>
        </w:rPr>
        <w:lastRenderedPageBreak/>
        <w:t>(Agustino,2008:142). Beberapa variabel yang dimasukan variabel yang mempengaruhi kebijakan public adalahh variabel:</w:t>
      </w:r>
    </w:p>
    <w:p w14:paraId="721C62AE" w14:textId="565D0C59" w:rsidR="005B4543" w:rsidRPr="0073190D" w:rsidRDefault="005B4543"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Ukuran</w:t>
      </w:r>
      <w:r w:rsidR="00FC0B2A" w:rsidRPr="0073190D">
        <w:rPr>
          <w:rFonts w:ascii="Times New Roman" w:hAnsi="Times New Roman" w:cs="Times New Roman"/>
          <w:sz w:val="24"/>
          <w:szCs w:val="24"/>
        </w:rPr>
        <w:t xml:space="preserve"> dan Tujuan Kebijakan.</w:t>
      </w:r>
    </w:p>
    <w:p w14:paraId="4A53D4A8" w14:textId="4385597E" w:rsidR="00FC0B2A" w:rsidRPr="0073190D" w:rsidRDefault="00FC0B2A"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Sumber daya</w:t>
      </w:r>
    </w:p>
    <w:p w14:paraId="060F28A8" w14:textId="56846A1D" w:rsidR="00FC0B2A" w:rsidRPr="0073190D" w:rsidRDefault="00FC0B2A"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Karakteristik Agen Pelaksana.</w:t>
      </w:r>
    </w:p>
    <w:p w14:paraId="456CA81F" w14:textId="3C9BAE39" w:rsidR="00FC0B2A" w:rsidRPr="0073190D" w:rsidRDefault="00FC0B2A"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Sikap/Kecenderungan (Disposition) para Pelaksana.</w:t>
      </w:r>
    </w:p>
    <w:p w14:paraId="7656DFB1" w14:textId="562D95F4" w:rsidR="00FC0B2A" w:rsidRPr="0073190D" w:rsidRDefault="00FC0B2A"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Komunikasi Antarorganisasi dan Aktivitas Pelaksana.</w:t>
      </w:r>
    </w:p>
    <w:p w14:paraId="4F7F8980" w14:textId="5B6EF10F" w:rsidR="00FC0B2A" w:rsidRPr="0073190D" w:rsidRDefault="00FC0B2A" w:rsidP="00CF5811">
      <w:pPr>
        <w:pStyle w:val="ListParagraph"/>
        <w:numPr>
          <w:ilvl w:val="0"/>
          <w:numId w:val="5"/>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Lingkungan Ekonomi, Sosial, dan Politik.</w:t>
      </w:r>
    </w:p>
    <w:p w14:paraId="308E3CD2" w14:textId="764C862E" w:rsidR="00FC0B2A" w:rsidRPr="0073190D" w:rsidRDefault="00FC0B2A"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2. Model Charles o’Jones</w:t>
      </w:r>
    </w:p>
    <w:p w14:paraId="3EE63C88" w14:textId="7DD2560A" w:rsidR="00FC0B2A" w:rsidRDefault="00FC0B2A"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Menurut Jones (1996:296), dalam melaksanakan suatu implementasi kebijakan publik diperklukan tiga pilar penilaian agar implementasi dapat berjalan dengan baik, yaitu:</w:t>
      </w:r>
    </w:p>
    <w:p w14:paraId="6B8978F6" w14:textId="77777777" w:rsidR="00CF5811" w:rsidRPr="0073190D" w:rsidRDefault="00CF5811" w:rsidP="00C37DEE">
      <w:pPr>
        <w:spacing w:line="360" w:lineRule="auto"/>
        <w:jc w:val="both"/>
        <w:rPr>
          <w:rFonts w:ascii="Times New Roman" w:hAnsi="Times New Roman" w:cs="Times New Roman"/>
          <w:sz w:val="24"/>
          <w:szCs w:val="24"/>
        </w:rPr>
      </w:pPr>
    </w:p>
    <w:p w14:paraId="54058B74" w14:textId="3D0F7A99" w:rsidR="00FC0B2A" w:rsidRPr="0073190D" w:rsidRDefault="00FC0B2A" w:rsidP="00CF5811">
      <w:pPr>
        <w:pStyle w:val="ListParagraph"/>
        <w:numPr>
          <w:ilvl w:val="0"/>
          <w:numId w:val="6"/>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Organisasi</w:t>
      </w:r>
    </w:p>
    <w:p w14:paraId="2A12FF17" w14:textId="7645492F" w:rsidR="00FC0B2A" w:rsidRPr="0073190D" w:rsidRDefault="00FC0B2A" w:rsidP="00CF5811">
      <w:pPr>
        <w:pStyle w:val="ListParagraph"/>
        <w:numPr>
          <w:ilvl w:val="0"/>
          <w:numId w:val="6"/>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Interpretasi</w:t>
      </w:r>
    </w:p>
    <w:p w14:paraId="63FC74BE" w14:textId="47F30927" w:rsidR="00FC0B2A" w:rsidRPr="0073190D" w:rsidRDefault="00FC0B2A" w:rsidP="00CF5811">
      <w:pPr>
        <w:pStyle w:val="ListParagraph"/>
        <w:numPr>
          <w:ilvl w:val="0"/>
          <w:numId w:val="6"/>
        </w:numPr>
        <w:spacing w:line="360" w:lineRule="auto"/>
        <w:ind w:left="426"/>
        <w:jc w:val="both"/>
        <w:rPr>
          <w:rFonts w:ascii="Times New Roman" w:hAnsi="Times New Roman" w:cs="Times New Roman"/>
          <w:sz w:val="24"/>
          <w:szCs w:val="24"/>
        </w:rPr>
      </w:pPr>
      <w:r w:rsidRPr="0073190D">
        <w:rPr>
          <w:rFonts w:ascii="Times New Roman" w:hAnsi="Times New Roman" w:cs="Times New Roman"/>
          <w:sz w:val="24"/>
          <w:szCs w:val="24"/>
        </w:rPr>
        <w:t>Penerapan</w:t>
      </w:r>
    </w:p>
    <w:p w14:paraId="13248309" w14:textId="71B6710B" w:rsidR="00644005" w:rsidRDefault="00FC0B2A" w:rsidP="00923989">
      <w:pPr>
        <w:spacing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Organisasi berkenaan dengan struktur organisasi, adanya sumber daya manusia yang berkualitas sebagai tenaga pelaksana dan pelengkapan atau alat-alat kerja serta didukung dengan perangkat hukum yang jelas. Interpretasi berkenan dengan orang-orang yang di dalam organisasi</w:t>
      </w:r>
      <w:r w:rsidR="00726141" w:rsidRPr="0073190D">
        <w:rPr>
          <w:rFonts w:ascii="Times New Roman" w:hAnsi="Times New Roman" w:cs="Times New Roman"/>
          <w:sz w:val="24"/>
          <w:szCs w:val="24"/>
        </w:rPr>
        <w:t xml:space="preserve"> yang bertanggung jawab dapat melaksanakan tugasnya sesuai dengan peraturan atau ketentuan yang berlaku, harus dilihat apakah pelaksanaanya telah sesuai dengan peraturan atau ketentuan yang berlaku. Begitupula dengan pelaksanaannya, apakah telah sesuai dengan petunjuk pelaksanaan dan petunjuk teknis yang dikeluarkan oleh pejabat yang berwenang.</w:t>
      </w:r>
      <w:r w:rsidR="00923989">
        <w:rPr>
          <w:rFonts w:ascii="Times New Roman" w:hAnsi="Times New Roman" w:cs="Times New Roman"/>
          <w:sz w:val="24"/>
          <w:szCs w:val="24"/>
        </w:rPr>
        <w:tab/>
      </w:r>
      <w:r w:rsidR="00923989">
        <w:rPr>
          <w:rFonts w:ascii="Times New Roman" w:hAnsi="Times New Roman" w:cs="Times New Roman"/>
          <w:sz w:val="24"/>
          <w:szCs w:val="24"/>
        </w:rPr>
        <w:tab/>
      </w:r>
      <w:proofErr w:type="spellStart"/>
      <w:r w:rsidR="00726141" w:rsidRPr="0073190D">
        <w:rPr>
          <w:rFonts w:ascii="Times New Roman" w:hAnsi="Times New Roman" w:cs="Times New Roman"/>
          <w:sz w:val="24"/>
          <w:szCs w:val="24"/>
        </w:rPr>
        <w:t>Penerapan</w:t>
      </w:r>
      <w:proofErr w:type="spellEnd"/>
      <w:r w:rsidR="00726141" w:rsidRPr="0073190D">
        <w:rPr>
          <w:rFonts w:ascii="Times New Roman" w:hAnsi="Times New Roman" w:cs="Times New Roman"/>
          <w:sz w:val="24"/>
          <w:szCs w:val="24"/>
        </w:rPr>
        <w:t xml:space="preserve"> berkenaan dengan peraturan/kebijakan berupa petunjuk pelaksana dan petunjuk teknis telah berjalan sesuai dengan ketentuan, untuk dapat melihat ini harus pula dilengkapi dengan adanya prosedur kerja yang jelas, program kerja serta jadwal kegiatan.</w:t>
      </w:r>
      <w:r w:rsidR="00644005" w:rsidRPr="0073190D">
        <w:rPr>
          <w:rFonts w:ascii="Times New Roman" w:hAnsi="Times New Roman" w:cs="Times New Roman"/>
          <w:sz w:val="24"/>
          <w:szCs w:val="24"/>
        </w:rPr>
        <w:t xml:space="preserve"> </w:t>
      </w:r>
    </w:p>
    <w:p w14:paraId="654916C0" w14:textId="77777777" w:rsidR="005322A4" w:rsidRPr="0073190D" w:rsidRDefault="005322A4" w:rsidP="00923989">
      <w:pPr>
        <w:spacing w:line="360" w:lineRule="auto"/>
        <w:ind w:firstLine="720"/>
        <w:jc w:val="both"/>
        <w:rPr>
          <w:rFonts w:ascii="Times New Roman" w:hAnsi="Times New Roman" w:cs="Times New Roman"/>
          <w:sz w:val="24"/>
          <w:szCs w:val="24"/>
        </w:rPr>
      </w:pPr>
    </w:p>
    <w:p w14:paraId="093C69FF" w14:textId="16C8800D" w:rsidR="00644005" w:rsidRPr="0073190D" w:rsidRDefault="00644005"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lastRenderedPageBreak/>
        <w:t>3. Model Merilee S. Grindle</w:t>
      </w:r>
    </w:p>
    <w:p w14:paraId="047B9FAD" w14:textId="77777777" w:rsidR="00644005" w:rsidRDefault="00644005"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 xml:space="preserve">Grindle (1980) (dalam Nugroho, 2003:138) menyatakan bahwa ada empat model yang dapat mempengaruhi implementasi sebuah kebijakan, yaitu: </w:t>
      </w:r>
    </w:p>
    <w:p w14:paraId="492CD4CA" w14:textId="4AAB8A6A" w:rsidR="00644005" w:rsidRPr="0073190D" w:rsidRDefault="00644005"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 xml:space="preserve">a. Sumberdaya </w:t>
      </w:r>
    </w:p>
    <w:p w14:paraId="1771D8F3" w14:textId="6F293B80" w:rsidR="00923989" w:rsidRDefault="00644005"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 xml:space="preserve">Sumberdaya adalah faktor penting untuk melaksanakan implementasi. Meskipun komunikasi sudah </w:t>
      </w:r>
      <w:r w:rsidR="00964920" w:rsidRPr="0073190D">
        <w:rPr>
          <w:rFonts w:ascii="Times New Roman" w:hAnsi="Times New Roman" w:cs="Times New Roman"/>
          <w:sz w:val="24"/>
          <w:szCs w:val="24"/>
        </w:rPr>
        <w:t>berjalan dengan lancer, tetapi sumberdaya yang dibutuhkan tidak tersedia, maka implementasi tidak akan berjalan dengan baik.</w:t>
      </w:r>
    </w:p>
    <w:p w14:paraId="7AED66FC" w14:textId="002E9E0C" w:rsidR="00964920" w:rsidRPr="0073190D" w:rsidRDefault="00964920"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b. Disposisi</w:t>
      </w:r>
    </w:p>
    <w:p w14:paraId="3D921646" w14:textId="3FFABF28" w:rsidR="00CF5811" w:rsidRPr="0073190D" w:rsidRDefault="00964920"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ab/>
        <w:t xml:space="preserve">Disposisi adalah karakteristik/watak yang dimiliki oleh pelaksana kebijakan. Apabila pelaksana kebijakan memiliki watak yang baik, maka implementasi akan berjalan dengan baik. </w:t>
      </w:r>
    </w:p>
    <w:p w14:paraId="60533F58" w14:textId="77777777" w:rsidR="00CF5811" w:rsidRDefault="00964920"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c. Komunikasi</w:t>
      </w:r>
    </w:p>
    <w:p w14:paraId="05DE0E79" w14:textId="3CA3507A" w:rsidR="00964920" w:rsidRPr="0073190D" w:rsidRDefault="00964920" w:rsidP="00CF5811">
      <w:pPr>
        <w:spacing w:after="0"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Apa yang menjadi tujuan dari sebuah kebijakan, harus dikomunikasikan terlebih dahulu oleh implementor kebijakan kepada masyarakat, agar tidak terjadi kesalahpahaman. </w:t>
      </w:r>
    </w:p>
    <w:p w14:paraId="5AC908DC" w14:textId="60ED2CD7" w:rsidR="00964920" w:rsidRPr="0073190D" w:rsidRDefault="00964920"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d. Struktur Birokrasi</w:t>
      </w:r>
    </w:p>
    <w:p w14:paraId="4E354EF6" w14:textId="77777777" w:rsidR="00964920" w:rsidRPr="0073190D" w:rsidRDefault="00964920" w:rsidP="00CF5811">
      <w:pPr>
        <w:spacing w:after="0" w:line="360" w:lineRule="auto"/>
        <w:ind w:firstLine="720"/>
        <w:jc w:val="both"/>
        <w:rPr>
          <w:rFonts w:ascii="Times New Roman" w:hAnsi="Times New Roman" w:cs="Times New Roman"/>
          <w:sz w:val="24"/>
          <w:szCs w:val="24"/>
        </w:rPr>
      </w:pPr>
      <w:r w:rsidRPr="0073190D">
        <w:rPr>
          <w:rFonts w:ascii="Times New Roman" w:hAnsi="Times New Roman" w:cs="Times New Roman"/>
          <w:sz w:val="24"/>
          <w:szCs w:val="24"/>
        </w:rPr>
        <w:t xml:space="preserve">Struktrur Birokrasi memiliki pengaruh besar terhadap jalannya sebuah implementasi, oleh katrena itu dibutuhkan sumberdaya manusia yang sesuai untuk menjalankan sebuah implementasi tersebut. </w:t>
      </w:r>
    </w:p>
    <w:p w14:paraId="3406B440" w14:textId="43988BBB" w:rsidR="00964920" w:rsidRDefault="00964920" w:rsidP="00CF5811">
      <w:pPr>
        <w:spacing w:after="0" w:line="360" w:lineRule="auto"/>
        <w:jc w:val="both"/>
        <w:rPr>
          <w:rFonts w:ascii="Times New Roman" w:hAnsi="Times New Roman" w:cs="Times New Roman"/>
          <w:sz w:val="24"/>
          <w:szCs w:val="24"/>
        </w:rPr>
      </w:pPr>
      <w:r w:rsidRPr="0073190D">
        <w:rPr>
          <w:rFonts w:ascii="Times New Roman" w:hAnsi="Times New Roman" w:cs="Times New Roman"/>
          <w:sz w:val="24"/>
          <w:szCs w:val="24"/>
        </w:rPr>
        <w:t>4. Model George C, Edward III</w:t>
      </w:r>
    </w:p>
    <w:p w14:paraId="5B141A48" w14:textId="618EA016" w:rsidR="00002B85" w:rsidRDefault="004B081D" w:rsidP="00CF5811">
      <w:pPr>
        <w:spacing w:after="0"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 xml:space="preserve">Model George C. Edwards III Model Edward III (1984:10) mengajukan empat faktor atau variabel yang berpengaruh terhadap keberhasilan atau kegagalan implementasi kebijakan. Empat variabel atau faktor tadi antara lain meliputi variabel atau faktor </w:t>
      </w:r>
      <w:r w:rsidRPr="00BA1D64">
        <w:rPr>
          <w:rFonts w:ascii="Times New Roman" w:hAnsi="Times New Roman" w:cs="Times New Roman"/>
          <w:i/>
          <w:iCs/>
          <w:sz w:val="24"/>
          <w:szCs w:val="24"/>
        </w:rPr>
        <w:t>communication, resources, dispositions,</w:t>
      </w:r>
      <w:r w:rsidRPr="00002B85">
        <w:rPr>
          <w:rFonts w:ascii="Times New Roman" w:hAnsi="Times New Roman" w:cs="Times New Roman"/>
          <w:sz w:val="24"/>
          <w:szCs w:val="24"/>
        </w:rPr>
        <w:t xml:space="preserve"> dan </w:t>
      </w:r>
      <w:r w:rsidRPr="00BA1D64">
        <w:rPr>
          <w:rFonts w:ascii="Times New Roman" w:hAnsi="Times New Roman" w:cs="Times New Roman"/>
          <w:i/>
          <w:iCs/>
          <w:sz w:val="24"/>
          <w:szCs w:val="24"/>
        </w:rPr>
        <w:t>bureaucratic structure</w:t>
      </w:r>
      <w:r w:rsidRPr="00002B85">
        <w:rPr>
          <w:rFonts w:ascii="Times New Roman" w:hAnsi="Times New Roman" w:cs="Times New Roman"/>
          <w:sz w:val="24"/>
          <w:szCs w:val="24"/>
        </w:rPr>
        <w:t>.</w:t>
      </w:r>
    </w:p>
    <w:p w14:paraId="4DA696BE" w14:textId="1278892C" w:rsidR="0067115A" w:rsidRDefault="004B081D" w:rsidP="00EA0B38">
      <w:pPr>
        <w:spacing w:line="360" w:lineRule="auto"/>
        <w:jc w:val="both"/>
        <w:rPr>
          <w:rFonts w:ascii="Times New Roman" w:hAnsi="Times New Roman" w:cs="Times New Roman"/>
          <w:sz w:val="24"/>
          <w:szCs w:val="24"/>
        </w:rPr>
      </w:pPr>
      <w:r w:rsidRPr="00002B85">
        <w:rPr>
          <w:rFonts w:ascii="Times New Roman" w:hAnsi="Times New Roman" w:cs="Times New Roman"/>
          <w:sz w:val="24"/>
          <w:szCs w:val="24"/>
        </w:rPr>
        <w:t>1) Faktor Komunikasi (</w:t>
      </w:r>
      <w:r w:rsidRPr="00EA0B38">
        <w:rPr>
          <w:rFonts w:ascii="Times New Roman" w:hAnsi="Times New Roman" w:cs="Times New Roman"/>
          <w:i/>
          <w:iCs/>
          <w:sz w:val="24"/>
          <w:szCs w:val="24"/>
        </w:rPr>
        <w:t>Communication</w:t>
      </w:r>
      <w:r w:rsidRPr="00002B85">
        <w:rPr>
          <w:rFonts w:ascii="Times New Roman" w:hAnsi="Times New Roman" w:cs="Times New Roman"/>
          <w:sz w:val="24"/>
          <w:szCs w:val="24"/>
        </w:rPr>
        <w:t>)</w:t>
      </w:r>
      <w:r w:rsidR="00EA0B38">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Pr="00002B85">
        <w:rPr>
          <w:rFonts w:ascii="Times New Roman" w:hAnsi="Times New Roman" w:cs="Times New Roman"/>
          <w:sz w:val="24"/>
          <w:szCs w:val="24"/>
        </w:rPr>
        <w:t>Komunikasi diartikan sebagai proses penyampaian informasi komunikator kepada komunikan. Komunikasi kebijakan berarti merupakan proses penyampaian informasi kebijakan dari pembuat kebijakan (</w:t>
      </w:r>
      <w:r w:rsidRPr="00EA0B38">
        <w:rPr>
          <w:rFonts w:ascii="Times New Roman" w:hAnsi="Times New Roman" w:cs="Times New Roman"/>
          <w:i/>
          <w:iCs/>
          <w:sz w:val="24"/>
          <w:szCs w:val="24"/>
        </w:rPr>
        <w:t>policy maker</w:t>
      </w:r>
      <w:r w:rsidRPr="00002B85">
        <w:rPr>
          <w:rFonts w:ascii="Times New Roman" w:hAnsi="Times New Roman" w:cs="Times New Roman"/>
          <w:sz w:val="24"/>
          <w:szCs w:val="24"/>
        </w:rPr>
        <w:t>) kepada pelaksana kebijakan (</w:t>
      </w:r>
      <w:r w:rsidRPr="00EA0B38">
        <w:rPr>
          <w:rFonts w:ascii="Times New Roman" w:hAnsi="Times New Roman" w:cs="Times New Roman"/>
          <w:i/>
          <w:iCs/>
          <w:sz w:val="24"/>
          <w:szCs w:val="24"/>
        </w:rPr>
        <w:t>policy implementors</w:t>
      </w:r>
      <w:r w:rsidRPr="00002B85">
        <w:rPr>
          <w:rFonts w:ascii="Times New Roman" w:hAnsi="Times New Roman" w:cs="Times New Roman"/>
          <w:sz w:val="24"/>
          <w:szCs w:val="24"/>
        </w:rPr>
        <w:t xml:space="preserve">). </w:t>
      </w:r>
      <w:r w:rsidR="00002B85">
        <w:rPr>
          <w:rFonts w:ascii="Times New Roman" w:hAnsi="Times New Roman" w:cs="Times New Roman"/>
          <w:sz w:val="24"/>
          <w:szCs w:val="24"/>
        </w:rPr>
        <w:tab/>
      </w:r>
    </w:p>
    <w:p w14:paraId="3A0A76CE" w14:textId="16DA5511" w:rsidR="00504BF7" w:rsidRDefault="004B081D" w:rsidP="00BA4895">
      <w:pPr>
        <w:pStyle w:val="BodyText"/>
        <w:spacing w:before="90" w:line="360" w:lineRule="auto"/>
        <w:ind w:right="215" w:firstLine="709"/>
        <w:jc w:val="both"/>
      </w:pPr>
      <w:r w:rsidRPr="00002B85">
        <w:t xml:space="preserve">Komunikasi kebijakan memiliki beberapa macam dimensi, antara lain </w:t>
      </w:r>
      <w:r w:rsidRPr="00002B85">
        <w:lastRenderedPageBreak/>
        <w:t>dimensi transformasi (</w:t>
      </w:r>
      <w:r w:rsidRPr="00BA1D64">
        <w:rPr>
          <w:i/>
          <w:iCs/>
        </w:rPr>
        <w:t>transmission</w:t>
      </w:r>
      <w:r w:rsidRPr="00002B85">
        <w:t>), kejelasan (</w:t>
      </w:r>
      <w:r w:rsidRPr="00EA0B38">
        <w:rPr>
          <w:i/>
          <w:iCs/>
        </w:rPr>
        <w:t>clarity</w:t>
      </w:r>
      <w:r w:rsidRPr="00002B85">
        <w:t>), dan konsistensi (</w:t>
      </w:r>
      <w:r w:rsidRPr="00EA0B38">
        <w:rPr>
          <w:i/>
          <w:iCs/>
        </w:rPr>
        <w:t>consistency</w:t>
      </w:r>
      <w:r w:rsidRPr="00002B85">
        <w:t>). Dimensi transmisi menghendaki agar kebijakan publik disampaikan tidak hanya kepada pelaksana (</w:t>
      </w:r>
      <w:r w:rsidRPr="00EA0B38">
        <w:rPr>
          <w:i/>
          <w:iCs/>
        </w:rPr>
        <w:t>implementors</w:t>
      </w:r>
      <w:r w:rsidRPr="00002B85">
        <w:t>) kebijakan, tetapi juga disampaikan kepada kelompok sasaran kebijakan dan pihak lain yang berkepentingan, baik langsung maupun tidak langsung terhadap kebijakan publik tadi. Oleh karena itu, dimensi komunikasi mencakup transformasi kebijakan, kejelasan, dan konsistensi. Dimensi transformasi menghendaki agar kebijakan publik dapat ditransformasikan kepada para pelaksana, kelompok sasaran, dan pihak lain yang terkait dengan kebijakan. Dimensi kejelasan (</w:t>
      </w:r>
      <w:r w:rsidRPr="00EA0B38">
        <w:rPr>
          <w:i/>
          <w:iCs/>
        </w:rPr>
        <w:t>clarity</w:t>
      </w:r>
      <w:r w:rsidRPr="00002B85">
        <w:t>) menghendaki agar kebijakan yang ditransmisikan kepada para pelaksana, target grup, dan pihak lain yang berkepentingan langsung maupun tidak langsung terhadap kebijakan dapat diterima dengan jelas sehingga di antara mereka mengetahui apa yang menjadi maksud, tujuan, dan sasaran serta substansi dari kebijakan publik tersebut. Jika tidak jelas, mereka tidak akan tahu apa yang seharusnya dipersiapkan dan dilaksanakan agar tujuan kebijakan dapat dicapai secara efektif dan efisien.</w:t>
      </w:r>
      <w:r w:rsidR="00504BF7">
        <w:t xml:space="preserve"> Dimensi konsistensi (</w:t>
      </w:r>
      <w:r w:rsidR="00504BF7" w:rsidRPr="00E11185">
        <w:rPr>
          <w:i/>
          <w:iCs/>
        </w:rPr>
        <w:t>consistency</w:t>
      </w:r>
      <w:r w:rsidR="00504BF7">
        <w:t>) perintah yang diberikan dalam pelaksana kebijakan haruslah konsisten dan jelas. Karena jika perintah yang diberikan sering berubah-ubah, maka dapat menimbulkan kebingungan bagi para pelaksana kebijakan.</w:t>
      </w:r>
    </w:p>
    <w:p w14:paraId="271E75EB" w14:textId="507DF20D" w:rsidR="00002B85" w:rsidRDefault="004B081D" w:rsidP="00BA4895">
      <w:pPr>
        <w:spacing w:after="0" w:line="360" w:lineRule="auto"/>
        <w:jc w:val="both"/>
        <w:rPr>
          <w:rFonts w:ascii="Times New Roman" w:hAnsi="Times New Roman" w:cs="Times New Roman"/>
          <w:sz w:val="24"/>
          <w:szCs w:val="24"/>
        </w:rPr>
      </w:pPr>
      <w:r w:rsidRPr="00002B85">
        <w:rPr>
          <w:rFonts w:ascii="Times New Roman" w:hAnsi="Times New Roman" w:cs="Times New Roman"/>
          <w:sz w:val="24"/>
          <w:szCs w:val="24"/>
        </w:rPr>
        <w:t xml:space="preserve">2) Sumber Daya (Resources) </w:t>
      </w:r>
    </w:p>
    <w:p w14:paraId="4A3E68AB" w14:textId="77777777" w:rsidR="00EA0B38" w:rsidRDefault="004B081D" w:rsidP="00BA4895">
      <w:pPr>
        <w:spacing w:after="0"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 xml:space="preserve">Edward III (1980:11) mengemukakan bahwa factor sumber daya ini juga mempunyai peranan penting dalam implementasi kebijakan. Lebih lanjut Edward III (1980:11) menegaskan bahwa "Bagaimanapun jelas dan konsistennya ketentuan-ketentuan atau aturan-aturan, serta bagaimanapun akuratnya penyampaian ketentuan ketentuan atau aturan aturan tersebut, jika para pelaksana kebijakan yang bertanggung jawab untuk melaksanakan kebijakan kurang mempu nyai sumber-sumber daya untuk melakukan pekerjaan secara efektif, maka implementasi kebijakan tersebut tidak akan efektif. Van Horn &amp; Van Matter (1974) juga menyatakan bahwa </w:t>
      </w:r>
      <w:r w:rsidRPr="00002B85">
        <w:rPr>
          <w:rFonts w:ascii="Times New Roman" w:hAnsi="Times New Roman" w:cs="Times New Roman"/>
          <w:i/>
          <w:iCs/>
          <w:sz w:val="24"/>
          <w:szCs w:val="24"/>
        </w:rPr>
        <w:t>"new towns study suggest that the limited supply of federal incentives was a major contributor to the failure of the program".</w:t>
      </w:r>
      <w:r w:rsidRPr="00002B85">
        <w:rPr>
          <w:rFonts w:ascii="Times New Roman" w:hAnsi="Times New Roman" w:cs="Times New Roman"/>
          <w:sz w:val="24"/>
          <w:szCs w:val="24"/>
        </w:rPr>
        <w:t xml:space="preserve"> </w:t>
      </w:r>
    </w:p>
    <w:p w14:paraId="26A9791E" w14:textId="463DC1BE" w:rsidR="00002B85" w:rsidRDefault="004B081D" w:rsidP="00EA0B38">
      <w:pPr>
        <w:spacing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lastRenderedPageBreak/>
        <w:t xml:space="preserve">Sumber daya sebagaimana telah disebutkan meliputi sumber daya manusia, sumber daya keuangan, dan sumber daya peralatan (gedung, peralatan, tanah, dan suku cadang lain) yang diperlukan dalam melaksanakan kebijakan. </w:t>
      </w:r>
    </w:p>
    <w:p w14:paraId="3E64DCF6" w14:textId="6333CBEB" w:rsidR="00002B85" w:rsidRDefault="004B081D" w:rsidP="00EA0B38">
      <w:pPr>
        <w:spacing w:line="360" w:lineRule="auto"/>
        <w:jc w:val="both"/>
        <w:rPr>
          <w:rFonts w:ascii="Times New Roman" w:hAnsi="Times New Roman" w:cs="Times New Roman"/>
          <w:sz w:val="24"/>
          <w:szCs w:val="24"/>
        </w:rPr>
      </w:pPr>
      <w:r w:rsidRPr="00002B85">
        <w:rPr>
          <w:rFonts w:ascii="Times New Roman" w:hAnsi="Times New Roman" w:cs="Times New Roman"/>
          <w:sz w:val="24"/>
          <w:szCs w:val="24"/>
        </w:rPr>
        <w:t>a) Sumber Daya Manusia</w:t>
      </w:r>
      <w:r w:rsidR="00EA0B38">
        <w:rPr>
          <w:rFonts w:ascii="Times New Roman" w:hAnsi="Times New Roman" w:cs="Times New Roman"/>
          <w:sz w:val="24"/>
          <w:szCs w:val="24"/>
        </w:rPr>
        <w:tab/>
      </w:r>
      <w:r w:rsidRPr="00002B85">
        <w:rPr>
          <w:rFonts w:ascii="Times New Roman" w:hAnsi="Times New Roman" w:cs="Times New Roman"/>
          <w:sz w:val="24"/>
          <w:szCs w:val="24"/>
        </w:rPr>
        <w:t xml:space="preserve"> </w:t>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0067115A">
        <w:rPr>
          <w:rFonts w:ascii="Times New Roman" w:hAnsi="Times New Roman" w:cs="Times New Roman"/>
          <w:sz w:val="24"/>
          <w:szCs w:val="24"/>
        </w:rPr>
        <w:tab/>
      </w:r>
      <w:r w:rsidRPr="00002B85">
        <w:rPr>
          <w:rFonts w:ascii="Times New Roman" w:hAnsi="Times New Roman" w:cs="Times New Roman"/>
          <w:sz w:val="24"/>
          <w:szCs w:val="24"/>
        </w:rPr>
        <w:t>Sumber daya (</w:t>
      </w:r>
      <w:r w:rsidRPr="00EA0B38">
        <w:rPr>
          <w:rFonts w:ascii="Times New Roman" w:hAnsi="Times New Roman" w:cs="Times New Roman"/>
          <w:i/>
          <w:iCs/>
          <w:sz w:val="24"/>
          <w:szCs w:val="24"/>
        </w:rPr>
        <w:t>resources</w:t>
      </w:r>
      <w:r w:rsidRPr="00002B85">
        <w:rPr>
          <w:rFonts w:ascii="Times New Roman" w:hAnsi="Times New Roman" w:cs="Times New Roman"/>
          <w:sz w:val="24"/>
          <w:szCs w:val="24"/>
        </w:rPr>
        <w:t xml:space="preserve">) manusia merupakan salah satu variabel yang memengaruhi keberhasilan dan kegagalan pelaksanaan kebijakan. Dengan demikian, sumber daya manusia dalam implementasi kebijakan di samping harus cukup juga harus memiliki keahlian dan kemampuan untuk melaksanakan tugas, anjuran, perintah dari atasan (pimpinan). Oleh karena itu, sumber daya manusia harus ada ketepatan dan kelayakan antara jumlah staf yang dibutuhkan dan keahlian yang dimiliki sesuai dengan tugas pekerjaan yang ditanganinya. </w:t>
      </w:r>
    </w:p>
    <w:p w14:paraId="177E6C3F" w14:textId="77777777" w:rsidR="0067115A" w:rsidRDefault="004B081D" w:rsidP="00EA0B38">
      <w:pPr>
        <w:spacing w:line="360" w:lineRule="auto"/>
        <w:jc w:val="both"/>
        <w:rPr>
          <w:rFonts w:ascii="Times New Roman" w:hAnsi="Times New Roman" w:cs="Times New Roman"/>
          <w:sz w:val="24"/>
          <w:szCs w:val="24"/>
        </w:rPr>
      </w:pPr>
      <w:r w:rsidRPr="00002B85">
        <w:rPr>
          <w:rFonts w:ascii="Times New Roman" w:hAnsi="Times New Roman" w:cs="Times New Roman"/>
          <w:sz w:val="24"/>
          <w:szCs w:val="24"/>
        </w:rPr>
        <w:t xml:space="preserve">b) Sumber Daya Anggaran </w:t>
      </w:r>
    </w:p>
    <w:p w14:paraId="579C399A" w14:textId="453B303D" w:rsidR="00FF7110" w:rsidRDefault="004B081D" w:rsidP="00EA0B38">
      <w:pPr>
        <w:spacing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Sumber daya yang memengaruhi efektivitas pelaksanaan kebijakan, selain sumber daya manusia adalah dana (anggaran) dan peralatan yang diperlukan untuk membiayai operasionalisasi pelaksanaan kebijakan. Terbatasnya anggaran yang tersedia menyebabkan kualitas pelayanan pada publik yang harus diberikan kepada masyarakat juga terbatas. Di samping program tidak dapat dilaksanakan dengan optimal, terbatasnya anggaran menyebabkan disposisi para pelaku kebijakan rendah, bahkan akan terjadi goal displacement yang dilakukan oleh pelaku kebijakan terhadap pencapaian tujuan dan sasaran kebijakan yang telah ditetapkan. Oleh karena itu, agar dapat mengubah perilaku (disposisi) pelaku kebijakan dalam melaksanakan tugas dan fungsinya perlu ditetapkan atau disertakan suatu sistem insentif dalam sistem akuntabilitas. Sistem akuntabilitas harus menyertakan atau menyediakan sistem insentif bagi para petugas pelayanan, manajer program dan mungkin juga masyarakat yang dilayani.</w:t>
      </w:r>
      <w:r w:rsidR="00002B85">
        <w:rPr>
          <w:rFonts w:ascii="Times New Roman" w:hAnsi="Times New Roman" w:cs="Times New Roman"/>
          <w:sz w:val="24"/>
          <w:szCs w:val="24"/>
        </w:rPr>
        <w:tab/>
      </w:r>
      <w:r w:rsidR="00002B85">
        <w:rPr>
          <w:rFonts w:ascii="Times New Roman" w:hAnsi="Times New Roman" w:cs="Times New Roman"/>
          <w:sz w:val="24"/>
          <w:szCs w:val="24"/>
        </w:rPr>
        <w:tab/>
      </w:r>
    </w:p>
    <w:p w14:paraId="61B1DF52" w14:textId="0AB6707A" w:rsidR="0067115A" w:rsidRDefault="004B081D" w:rsidP="00EA0B38">
      <w:pPr>
        <w:spacing w:line="360" w:lineRule="auto"/>
        <w:jc w:val="both"/>
        <w:rPr>
          <w:rFonts w:ascii="Times New Roman" w:hAnsi="Times New Roman" w:cs="Times New Roman"/>
          <w:sz w:val="24"/>
          <w:szCs w:val="24"/>
        </w:rPr>
      </w:pPr>
      <w:r w:rsidRPr="00002B85">
        <w:rPr>
          <w:rFonts w:ascii="Times New Roman" w:hAnsi="Times New Roman" w:cs="Times New Roman"/>
          <w:sz w:val="24"/>
          <w:szCs w:val="24"/>
        </w:rPr>
        <w:t>c) Sumber Daya Peralatan (</w:t>
      </w:r>
      <w:r w:rsidRPr="00EA0B38">
        <w:rPr>
          <w:rFonts w:ascii="Times New Roman" w:hAnsi="Times New Roman" w:cs="Times New Roman"/>
          <w:i/>
          <w:iCs/>
          <w:sz w:val="24"/>
          <w:szCs w:val="24"/>
        </w:rPr>
        <w:t>Facility</w:t>
      </w:r>
      <w:r w:rsidRPr="00002B85">
        <w:rPr>
          <w:rFonts w:ascii="Times New Roman" w:hAnsi="Times New Roman" w:cs="Times New Roman"/>
          <w:sz w:val="24"/>
          <w:szCs w:val="24"/>
        </w:rPr>
        <w:t xml:space="preserve">) </w:t>
      </w:r>
    </w:p>
    <w:p w14:paraId="13DA463D" w14:textId="448746AE" w:rsidR="00EA0B38" w:rsidRDefault="004B081D" w:rsidP="00CA59DC">
      <w:pPr>
        <w:spacing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 xml:space="preserve">Sumber daya peralatan merupakan sarana yang digunakan untuk operasionalisasi implementasi suatu kebijakan yang meliputi gedung, tanah, dan sarana yang semuanya akan memudahkan dalam memberikan pelayanan dalam </w:t>
      </w:r>
      <w:r w:rsidRPr="00002B85">
        <w:rPr>
          <w:rFonts w:ascii="Times New Roman" w:hAnsi="Times New Roman" w:cs="Times New Roman"/>
          <w:sz w:val="24"/>
          <w:szCs w:val="24"/>
        </w:rPr>
        <w:lastRenderedPageBreak/>
        <w:t xml:space="preserve">implementasi kebijakan (Edward III, 1980:11). Dengan demikian, terbatasnya fasilitas dan peralatan yang diperlukan dalam pelaksanaan kebijakan, menyebabkan gagalnya pelaksanaan kebijakan. Mengapa demikian, karena dengan terbatasnya fasilitas (apalagi yang sudah usang, terutama teknologi informasi) sulit untuk mendapatkan informasi yang akurat, tepat, andal, dan dapat dipercaya akan sangat merugikan pelaksanaan akuntabilitas. Terbatasnya fasilitas yang tersedia, kurang menunjang efisiensi dan tidak men- dorong motivasi para pelaku dalam melaksanakan kebijakan. </w:t>
      </w:r>
    </w:p>
    <w:p w14:paraId="5B295224" w14:textId="77777777" w:rsidR="00EA0B38" w:rsidRDefault="004B081D" w:rsidP="00EA0B38">
      <w:pPr>
        <w:spacing w:line="360" w:lineRule="auto"/>
        <w:jc w:val="both"/>
        <w:rPr>
          <w:rFonts w:ascii="Times New Roman" w:hAnsi="Times New Roman" w:cs="Times New Roman"/>
          <w:sz w:val="24"/>
          <w:szCs w:val="24"/>
        </w:rPr>
      </w:pPr>
      <w:r w:rsidRPr="00002B85">
        <w:rPr>
          <w:rFonts w:ascii="Times New Roman" w:hAnsi="Times New Roman" w:cs="Times New Roman"/>
          <w:sz w:val="24"/>
          <w:szCs w:val="24"/>
        </w:rPr>
        <w:t xml:space="preserve">d) Sumber Daya Informasi dan Kewenangan </w:t>
      </w:r>
    </w:p>
    <w:p w14:paraId="3654B4D2" w14:textId="712F9D48" w:rsidR="00FF7110" w:rsidRDefault="004B081D" w:rsidP="00923989">
      <w:pPr>
        <w:spacing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Sebagaimana telah dikemukakan sebelumnya bahwa sumber daya informasi juga menjadi faktor penting dalam implementasi kebijakan. Terutama, informasi yang relevan dan cukup tentang berkaitan dengan bagaimana cara mengimplementasikan suatu kebijakan. Selain itu, informasi tentang kerelaan atau kesanggupan dari berbagai pihak yang terlibat dalam implementasi kebijaksanaan tersebut. Hal itu dimaksudkan agar para pelaksana tidak akan melakukan suatu kesalahan dalam menginterpretasikan tentang bagaimana cara mengimplementasikan atau melaksanakan kebijakan tersebut. Di samping itu, informasi ini penting untuk menyadarkan orang-orang yang terlibat dalam implementasi agar di antara mereka mau melaksanakan dan mematuhi apa yang menjadi tugas dan kewajibannya.</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Pr="00002B85">
        <w:rPr>
          <w:rFonts w:ascii="Times New Roman" w:hAnsi="Times New Roman" w:cs="Times New Roman"/>
          <w:sz w:val="24"/>
          <w:szCs w:val="24"/>
        </w:rPr>
        <w:t xml:space="preserve"> Kewenangan juga merupakan sumber daya lain yang memengaruhi efektivitas pelaksanaan kebijakan. Kewenangan sangat diperlukan, terutama untuk menjamin dan meyakinkan bahwa kebijaksanaan yang akan dilaksanakan adalah sesuai dengan yang mereka kehendaki. George E. Edward III (1980) menegaskan bahwa kewenangan (</w:t>
      </w:r>
      <w:r w:rsidRPr="00EA0B38">
        <w:rPr>
          <w:rFonts w:ascii="Times New Roman" w:hAnsi="Times New Roman" w:cs="Times New Roman"/>
          <w:i/>
          <w:iCs/>
          <w:sz w:val="24"/>
          <w:szCs w:val="24"/>
        </w:rPr>
        <w:t>authority</w:t>
      </w:r>
      <w:r w:rsidRPr="00002B85">
        <w:rPr>
          <w:rFonts w:ascii="Times New Roman" w:hAnsi="Times New Roman" w:cs="Times New Roman"/>
          <w:sz w:val="24"/>
          <w:szCs w:val="24"/>
        </w:rPr>
        <w:t xml:space="preserve">) yang cukup untuk membuat keputusan sendiri yang dimiliki oleh suatu lembaga akan memengaruhi lembaga itu dalam melaksanakan suatu kebijakan. Kewenangan ini menjadi penting kehadirannya ketika mereka dihadapkan suatu masalah dan mengharuskan untuk segera diselesaikan dengan suatu keputusan. Manakala lembaga tersebut tidak diberi kewenangan untuk membuat keputusan sendiri dalam memecahkan masalah yang dihadapinya, bukan </w:t>
      </w:r>
      <w:r w:rsidRPr="00002B85">
        <w:rPr>
          <w:rFonts w:ascii="Times New Roman" w:hAnsi="Times New Roman" w:cs="Times New Roman"/>
          <w:sz w:val="24"/>
          <w:szCs w:val="24"/>
        </w:rPr>
        <w:lastRenderedPageBreak/>
        <w:t xml:space="preserve">saja wibawa lembaga akan merosot di mata masyarakat yang dilayani, tetapi jauh lebih dari itu masalah yang mengemuka tidak akan segera dipecahkan, bahkan cenderung terus mengalami tumbuh kembang di hadapannya. Selain itu, bisa jadi pemecahan masalah yang ada di hadapannya kurang sesuai atau tepat, karena yang membuat keputusan bukan lembaga yang lebih dekat dan lebih tahu masalahnya dan apa penyebabnya. Jika demikian, lembaga yang paling dekat dengan yang dilayani, bahkan pelaku utama kebijakan harus diberi kewenangan yang cukup untuk membuat keputusan sendiri dalam bingkai melaksanakan kebijakan yang menjadi bidang kewenangannya. </w:t>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Pr="00002B85">
        <w:rPr>
          <w:rFonts w:ascii="Times New Roman" w:hAnsi="Times New Roman" w:cs="Times New Roman"/>
          <w:sz w:val="24"/>
          <w:szCs w:val="24"/>
        </w:rPr>
        <w:t>Sumber</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daya</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sebagaimana</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telah</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disebutkan</w:t>
      </w:r>
      <w:proofErr w:type="spellEnd"/>
      <w:r w:rsidRPr="00002B85">
        <w:rPr>
          <w:rFonts w:ascii="Times New Roman" w:hAnsi="Times New Roman" w:cs="Times New Roman"/>
          <w:sz w:val="24"/>
          <w:szCs w:val="24"/>
        </w:rPr>
        <w:t>, merupakan sarana yang digunakan untuk mengoperasionalisasikan implementasi suatu kebijakan. Kurang cukupnya sumber-sumber ini berarti ketentuan atau aturan-aturan (laws) tidak akan menjadi kuat, pelayanan tidak akan diberikan, dan pengaturan pengaturan (</w:t>
      </w:r>
      <w:r w:rsidRPr="00EA0B38">
        <w:rPr>
          <w:rFonts w:ascii="Times New Roman" w:hAnsi="Times New Roman" w:cs="Times New Roman"/>
          <w:i/>
          <w:iCs/>
          <w:sz w:val="24"/>
          <w:szCs w:val="24"/>
        </w:rPr>
        <w:t>regulations</w:t>
      </w:r>
      <w:r w:rsidRPr="00002B85">
        <w:rPr>
          <w:rFonts w:ascii="Times New Roman" w:hAnsi="Times New Roman" w:cs="Times New Roman"/>
          <w:sz w:val="24"/>
          <w:szCs w:val="24"/>
        </w:rPr>
        <w:t>) yang beralasan tidak akan dikembangkan (Edward III, 1980: 52).</w:t>
      </w:r>
    </w:p>
    <w:p w14:paraId="0C9FF772" w14:textId="5B410552" w:rsidR="00FF7110" w:rsidRDefault="004B081D" w:rsidP="00BA4895">
      <w:pPr>
        <w:spacing w:after="0" w:line="360" w:lineRule="auto"/>
        <w:jc w:val="both"/>
        <w:rPr>
          <w:rFonts w:ascii="Times New Roman" w:hAnsi="Times New Roman" w:cs="Times New Roman"/>
          <w:sz w:val="24"/>
          <w:szCs w:val="24"/>
        </w:rPr>
      </w:pPr>
      <w:r w:rsidRPr="00002B85">
        <w:rPr>
          <w:rFonts w:ascii="Times New Roman" w:hAnsi="Times New Roman" w:cs="Times New Roman"/>
          <w:sz w:val="24"/>
          <w:szCs w:val="24"/>
        </w:rPr>
        <w:t>3) Disposisi (</w:t>
      </w:r>
      <w:r w:rsidRPr="00EA0B38">
        <w:rPr>
          <w:rFonts w:ascii="Times New Roman" w:hAnsi="Times New Roman" w:cs="Times New Roman"/>
          <w:i/>
          <w:iCs/>
          <w:sz w:val="24"/>
          <w:szCs w:val="24"/>
        </w:rPr>
        <w:t>Disposition</w:t>
      </w:r>
      <w:r w:rsidRPr="00002B85">
        <w:rPr>
          <w:rFonts w:ascii="Times New Roman" w:hAnsi="Times New Roman" w:cs="Times New Roman"/>
          <w:sz w:val="24"/>
          <w:szCs w:val="24"/>
        </w:rPr>
        <w:t xml:space="preserve">) </w:t>
      </w:r>
    </w:p>
    <w:p w14:paraId="16B29D92" w14:textId="231A6157" w:rsidR="004B081D" w:rsidRPr="00002B85" w:rsidRDefault="004B081D" w:rsidP="00BA4895">
      <w:pPr>
        <w:spacing w:after="0" w:line="360" w:lineRule="auto"/>
        <w:ind w:firstLine="720"/>
        <w:jc w:val="both"/>
        <w:rPr>
          <w:rFonts w:ascii="Times New Roman" w:hAnsi="Times New Roman" w:cs="Times New Roman"/>
          <w:sz w:val="24"/>
          <w:szCs w:val="24"/>
        </w:rPr>
      </w:pPr>
      <w:r w:rsidRPr="00002B85">
        <w:rPr>
          <w:rFonts w:ascii="Times New Roman" w:hAnsi="Times New Roman" w:cs="Times New Roman"/>
          <w:sz w:val="24"/>
          <w:szCs w:val="24"/>
        </w:rPr>
        <w:t>Edward III (1980) menegaskan bahwa keberhasilan implementasi kebijakan bukan hanya ditentukan oleh sejauh mana para pelaku kebijakan (implementors) mengetahui apa yang harus dilakukan dan mampu melakukannya, tetapi juga ditentukan oleh kemauan para pelaku kebijakan tadi memiliki disposisi yang kuat terhadap kebijakan yang sedang diimplementasikan.</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Pr="00002B85">
        <w:rPr>
          <w:rFonts w:ascii="Times New Roman" w:hAnsi="Times New Roman" w:cs="Times New Roman"/>
          <w:sz w:val="24"/>
          <w:szCs w:val="24"/>
        </w:rPr>
        <w:t>Disposisi</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ini</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merupakan</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kemauan</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keinginan</w:t>
      </w:r>
      <w:proofErr w:type="spellEnd"/>
      <w:r w:rsidRPr="00002B85">
        <w:rPr>
          <w:rFonts w:ascii="Times New Roman" w:hAnsi="Times New Roman" w:cs="Times New Roman"/>
          <w:sz w:val="24"/>
          <w:szCs w:val="24"/>
        </w:rPr>
        <w:t>, dan kecenderungan para pelaku kebijakan untuk melaksanakan kebijakan tadi secara sungguh-sungguh sehingga apa yang menjadi tujuan kebijakan dapat diwujudkan. Disposisi ini akan muncul di antara para pelaku kebijakan, manakala akan menguntungkan tidak hanya organisasinya, tetapi juga dirinya. Mereka akan tahu bahwa kebijakan akan menguntungkan organisasi dan dirinya, manakala mereka cukup pengetahuan (</w:t>
      </w:r>
      <w:r w:rsidRPr="00EA0B38">
        <w:rPr>
          <w:rFonts w:ascii="Times New Roman" w:hAnsi="Times New Roman" w:cs="Times New Roman"/>
          <w:i/>
          <w:iCs/>
          <w:sz w:val="24"/>
          <w:szCs w:val="24"/>
        </w:rPr>
        <w:t>cognitive</w:t>
      </w:r>
      <w:r w:rsidRPr="00002B85">
        <w:rPr>
          <w:rFonts w:ascii="Times New Roman" w:hAnsi="Times New Roman" w:cs="Times New Roman"/>
          <w:sz w:val="24"/>
          <w:szCs w:val="24"/>
        </w:rPr>
        <w:t>) dan mereka sangat mendalami dan memahaminya (</w:t>
      </w:r>
      <w:r w:rsidRPr="00EA0B38">
        <w:rPr>
          <w:rFonts w:ascii="Times New Roman" w:hAnsi="Times New Roman" w:cs="Times New Roman"/>
          <w:i/>
          <w:iCs/>
          <w:sz w:val="24"/>
          <w:szCs w:val="24"/>
        </w:rPr>
        <w:t>comprehension and understanding</w:t>
      </w:r>
      <w:r w:rsidRPr="00002B85">
        <w:rPr>
          <w:rFonts w:ascii="Times New Roman" w:hAnsi="Times New Roman" w:cs="Times New Roman"/>
          <w:sz w:val="24"/>
          <w:szCs w:val="24"/>
        </w:rPr>
        <w:t>). Pengetahuan, pendalaman, dan pemahaman kebijakan ini akan menimbulkan sikap menerima (</w:t>
      </w:r>
      <w:r w:rsidRPr="00EA0B38">
        <w:rPr>
          <w:rFonts w:ascii="Times New Roman" w:hAnsi="Times New Roman" w:cs="Times New Roman"/>
          <w:i/>
          <w:iCs/>
          <w:sz w:val="24"/>
          <w:szCs w:val="24"/>
        </w:rPr>
        <w:t>acceptance</w:t>
      </w:r>
      <w:r w:rsidRPr="00002B85">
        <w:rPr>
          <w:rFonts w:ascii="Times New Roman" w:hAnsi="Times New Roman" w:cs="Times New Roman"/>
          <w:sz w:val="24"/>
          <w:szCs w:val="24"/>
        </w:rPr>
        <w:t>), acuh tak acuh (</w:t>
      </w:r>
      <w:r w:rsidRPr="00EA0B38">
        <w:rPr>
          <w:rFonts w:ascii="Times New Roman" w:hAnsi="Times New Roman" w:cs="Times New Roman"/>
          <w:i/>
          <w:iCs/>
          <w:sz w:val="24"/>
          <w:szCs w:val="24"/>
        </w:rPr>
        <w:t>neutrality</w:t>
      </w:r>
      <w:r w:rsidRPr="00002B85">
        <w:rPr>
          <w:rFonts w:ascii="Times New Roman" w:hAnsi="Times New Roman" w:cs="Times New Roman"/>
          <w:sz w:val="24"/>
          <w:szCs w:val="24"/>
        </w:rPr>
        <w:t>), dan menolak (</w:t>
      </w:r>
      <w:r w:rsidRPr="00DA7514">
        <w:rPr>
          <w:rFonts w:ascii="Times New Roman" w:hAnsi="Times New Roman" w:cs="Times New Roman"/>
          <w:i/>
          <w:iCs/>
          <w:sz w:val="24"/>
          <w:szCs w:val="24"/>
        </w:rPr>
        <w:t>rejec tion</w:t>
      </w:r>
      <w:r w:rsidRPr="00002B85">
        <w:rPr>
          <w:rFonts w:ascii="Times New Roman" w:hAnsi="Times New Roman" w:cs="Times New Roman"/>
          <w:sz w:val="24"/>
          <w:szCs w:val="24"/>
        </w:rPr>
        <w:t xml:space="preserve">) terhadap kebijakan. Sikap itulah yang akan memunculkan disposisi pada diri pelaku kebijakan. Disposisi yang tinggi menurut Edward III </w:t>
      </w:r>
      <w:r w:rsidRPr="00002B85">
        <w:rPr>
          <w:rFonts w:ascii="Times New Roman" w:hAnsi="Times New Roman" w:cs="Times New Roman"/>
          <w:sz w:val="24"/>
          <w:szCs w:val="24"/>
        </w:rPr>
        <w:lastRenderedPageBreak/>
        <w:t>(1980) dan Van Horn &amp; Van Matter (1974) berpengaruh pada tingkat keberhasilan pelaksanaan kebijakan. Disposisi diartikan sebagai kecenderungan, keinginan atau kesepakatan para pelaksana (</w:t>
      </w:r>
      <w:r w:rsidRPr="00DA7514">
        <w:rPr>
          <w:rFonts w:ascii="Times New Roman" w:hAnsi="Times New Roman" w:cs="Times New Roman"/>
          <w:i/>
          <w:iCs/>
          <w:sz w:val="24"/>
          <w:szCs w:val="24"/>
        </w:rPr>
        <w:t>implementors</w:t>
      </w:r>
      <w:r w:rsidRPr="00002B85">
        <w:rPr>
          <w:rFonts w:ascii="Times New Roman" w:hAnsi="Times New Roman" w:cs="Times New Roman"/>
          <w:sz w:val="24"/>
          <w:szCs w:val="24"/>
        </w:rPr>
        <w:t>) untuk melaksanakan kebijakan (Edward III, 1980: 53). Jika implementasi kebijakan ingin berhasil secara efektif dan efisien, para pelaksana (</w:t>
      </w:r>
      <w:r w:rsidRPr="00DA7514">
        <w:rPr>
          <w:rFonts w:ascii="Times New Roman" w:hAnsi="Times New Roman" w:cs="Times New Roman"/>
          <w:i/>
          <w:iCs/>
          <w:sz w:val="24"/>
          <w:szCs w:val="24"/>
        </w:rPr>
        <w:t>implementors</w:t>
      </w:r>
      <w:r w:rsidRPr="00002B85">
        <w:rPr>
          <w:rFonts w:ascii="Times New Roman" w:hAnsi="Times New Roman" w:cs="Times New Roman"/>
          <w:sz w:val="24"/>
          <w:szCs w:val="24"/>
        </w:rPr>
        <w:t xml:space="preserve">) tidak hanya mengetahui apa yang harus dilakukan dan mempunyai kemampuan untuk melakukan kebijakan itu, tetapi mereka juga harus mempunyai kemauan untuk melaksanakan kebijakan tersebut (Edward III, 1980:11). </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Pr="00002B85">
        <w:rPr>
          <w:rFonts w:ascii="Times New Roman" w:hAnsi="Times New Roman" w:cs="Times New Roman"/>
          <w:sz w:val="24"/>
          <w:szCs w:val="24"/>
        </w:rPr>
        <w:t>Terdapat</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tiga</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macam</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elemen</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respons</w:t>
      </w:r>
      <w:proofErr w:type="spellEnd"/>
      <w:r w:rsidRPr="00002B85">
        <w:rPr>
          <w:rFonts w:ascii="Times New Roman" w:hAnsi="Times New Roman" w:cs="Times New Roman"/>
          <w:sz w:val="24"/>
          <w:szCs w:val="24"/>
        </w:rPr>
        <w:t xml:space="preserve"> yang dapat memengaruhi keinginan dan kemauan untuk melaksanakan suatu kebijakan, antara lain terdiri atas pengetahuan (</w:t>
      </w:r>
      <w:r w:rsidRPr="00DA7514">
        <w:rPr>
          <w:rFonts w:ascii="Times New Roman" w:hAnsi="Times New Roman" w:cs="Times New Roman"/>
          <w:i/>
          <w:iCs/>
          <w:sz w:val="24"/>
          <w:szCs w:val="24"/>
        </w:rPr>
        <w:t>cognition</w:t>
      </w:r>
      <w:r w:rsidRPr="00002B85">
        <w:rPr>
          <w:rFonts w:ascii="Times New Roman" w:hAnsi="Times New Roman" w:cs="Times New Roman"/>
          <w:sz w:val="24"/>
          <w:szCs w:val="24"/>
        </w:rPr>
        <w:t>), pemahaman dan pendalaman (</w:t>
      </w:r>
      <w:r w:rsidRPr="00DA7514">
        <w:rPr>
          <w:rFonts w:ascii="Times New Roman" w:hAnsi="Times New Roman" w:cs="Times New Roman"/>
          <w:i/>
          <w:iCs/>
          <w:sz w:val="24"/>
          <w:szCs w:val="24"/>
        </w:rPr>
        <w:t>comprehension and understanding</w:t>
      </w:r>
      <w:r w:rsidRPr="00002B85">
        <w:rPr>
          <w:rFonts w:ascii="Times New Roman" w:hAnsi="Times New Roman" w:cs="Times New Roman"/>
          <w:sz w:val="24"/>
          <w:szCs w:val="24"/>
        </w:rPr>
        <w:t>) terhadap kebijakan; arah respons mereka apakah menerima, netral atau menolak (</w:t>
      </w:r>
      <w:r w:rsidRPr="00DA7514">
        <w:rPr>
          <w:rFonts w:ascii="Times New Roman" w:hAnsi="Times New Roman" w:cs="Times New Roman"/>
          <w:i/>
          <w:iCs/>
          <w:sz w:val="24"/>
          <w:szCs w:val="24"/>
        </w:rPr>
        <w:t>acceptance, neutrality, and rejection</w:t>
      </w:r>
      <w:r w:rsidRPr="00002B85">
        <w:rPr>
          <w:rFonts w:ascii="Times New Roman" w:hAnsi="Times New Roman" w:cs="Times New Roman"/>
          <w:sz w:val="24"/>
          <w:szCs w:val="24"/>
        </w:rPr>
        <w:t xml:space="preserve">); intensitas terhadap kebijakan (Van Mater &amp; Van Horn, 1974:472). </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Pr="00002B85">
        <w:rPr>
          <w:rFonts w:ascii="Times New Roman" w:hAnsi="Times New Roman" w:cs="Times New Roman"/>
          <w:sz w:val="24"/>
          <w:szCs w:val="24"/>
        </w:rPr>
        <w:t>Pemahaman tentang maksud umum dari suatu standar dan tujuan kebijakan adalah penting karena bagaimanapun juga, implementasi kebijakan yang berhasil bisa jadi gagal (</w:t>
      </w:r>
      <w:r w:rsidRPr="00284970">
        <w:rPr>
          <w:rFonts w:ascii="Times New Roman" w:hAnsi="Times New Roman" w:cs="Times New Roman"/>
          <w:i/>
          <w:iCs/>
          <w:sz w:val="24"/>
          <w:szCs w:val="24"/>
        </w:rPr>
        <w:t>frustrated</w:t>
      </w:r>
      <w:r w:rsidRPr="00002B85">
        <w:rPr>
          <w:rFonts w:ascii="Times New Roman" w:hAnsi="Times New Roman" w:cs="Times New Roman"/>
          <w:sz w:val="24"/>
          <w:szCs w:val="24"/>
        </w:rPr>
        <w:t>) ketika para pelaksana (</w:t>
      </w:r>
      <w:r w:rsidRPr="00284970">
        <w:rPr>
          <w:rFonts w:ascii="Times New Roman" w:hAnsi="Times New Roman" w:cs="Times New Roman"/>
          <w:i/>
          <w:iCs/>
          <w:sz w:val="24"/>
          <w:szCs w:val="24"/>
        </w:rPr>
        <w:t>officials</w:t>
      </w:r>
      <w:r w:rsidRPr="00002B85">
        <w:rPr>
          <w:rFonts w:ascii="Times New Roman" w:hAnsi="Times New Roman" w:cs="Times New Roman"/>
          <w:sz w:val="24"/>
          <w:szCs w:val="24"/>
        </w:rPr>
        <w:t>) tidak sepenuhnya menyadari terhadap standar dan tujuan kebijakan. Arah disposisi para pelaksana (</w:t>
      </w:r>
      <w:r w:rsidRPr="00284970">
        <w:rPr>
          <w:rFonts w:ascii="Times New Roman" w:hAnsi="Times New Roman" w:cs="Times New Roman"/>
          <w:i/>
          <w:iCs/>
          <w:sz w:val="24"/>
          <w:szCs w:val="24"/>
        </w:rPr>
        <w:t>implementors</w:t>
      </w:r>
      <w:r w:rsidRPr="00002B85">
        <w:rPr>
          <w:rFonts w:ascii="Times New Roman" w:hAnsi="Times New Roman" w:cs="Times New Roman"/>
          <w:sz w:val="24"/>
          <w:szCs w:val="24"/>
        </w:rPr>
        <w:t>) terhadap standar dan tujuan kebijakan juga merupakan hal yang crucial. Implementor mungkin bisa jadi gagal dalam melaksanakan kebijakan karena mereka menolak apa yang menjadi tujuan dari suatu kebijakan (Van Mater &amp; Van Horn, 1974:473). Sebaliknya, penerimaan yang menyebar dan mendalam terhadap standar dan tujuan kebijakan di antara mereka yang bertanggung jawab untuk melaksanakan kebijakan tersebut merupakan suatu potensi yang besar terhadap keberhasilan implementasi kebijakan (Kaufman dalam Van Mater &amp; Van Horn, 1974, 473). Pada akhirnya, intensitas disposisi para pelaksana (implementor) dapat memengaruhi pelaksana (</w:t>
      </w:r>
      <w:r w:rsidRPr="00284970">
        <w:rPr>
          <w:rFonts w:ascii="Times New Roman" w:hAnsi="Times New Roman" w:cs="Times New Roman"/>
          <w:i/>
          <w:iCs/>
          <w:sz w:val="24"/>
          <w:szCs w:val="24"/>
        </w:rPr>
        <w:t>performance</w:t>
      </w:r>
      <w:r w:rsidRPr="00002B85">
        <w:rPr>
          <w:rFonts w:ascii="Times New Roman" w:hAnsi="Times New Roman" w:cs="Times New Roman"/>
          <w:sz w:val="24"/>
          <w:szCs w:val="24"/>
        </w:rPr>
        <w:t xml:space="preserve">) kebijakan. Kurangnya atau terbatasnya intensitas disposisi ini, akan bisa menyebabkan gagalnya implementasi kebijakan. </w:t>
      </w:r>
    </w:p>
    <w:p w14:paraId="2F74DC08" w14:textId="43280836" w:rsidR="004B081D" w:rsidRPr="00002B85" w:rsidRDefault="004B081D" w:rsidP="00923989">
      <w:pPr>
        <w:spacing w:before="240" w:line="360" w:lineRule="auto"/>
        <w:jc w:val="both"/>
        <w:rPr>
          <w:rFonts w:ascii="Times New Roman" w:hAnsi="Times New Roman" w:cs="Times New Roman"/>
          <w:sz w:val="24"/>
          <w:szCs w:val="24"/>
        </w:rPr>
      </w:pPr>
      <w:r w:rsidRPr="00002B85">
        <w:rPr>
          <w:rFonts w:ascii="Times New Roman" w:hAnsi="Times New Roman" w:cs="Times New Roman"/>
          <w:sz w:val="24"/>
          <w:szCs w:val="24"/>
        </w:rPr>
        <w:lastRenderedPageBreak/>
        <w:t>4) Struktur Birokrasi (</w:t>
      </w:r>
      <w:r w:rsidRPr="00284970">
        <w:rPr>
          <w:rFonts w:ascii="Times New Roman" w:hAnsi="Times New Roman" w:cs="Times New Roman"/>
          <w:i/>
          <w:iCs/>
          <w:sz w:val="24"/>
          <w:szCs w:val="24"/>
        </w:rPr>
        <w:t>Bureaucratic Structure</w:t>
      </w:r>
      <w:r w:rsidRPr="00002B85">
        <w:rPr>
          <w:rFonts w:ascii="Times New Roman" w:hAnsi="Times New Roman" w:cs="Times New Roman"/>
          <w:sz w:val="24"/>
          <w:szCs w:val="24"/>
        </w:rPr>
        <w:t>)</w:t>
      </w:r>
      <w:r w:rsidR="00FF7110">
        <w:rPr>
          <w:rFonts w:ascii="Times New Roman" w:hAnsi="Times New Roman" w:cs="Times New Roman"/>
          <w:sz w:val="24"/>
          <w:szCs w:val="24"/>
        </w:rPr>
        <w:tab/>
      </w:r>
      <w:r w:rsidR="00FF7110">
        <w:rPr>
          <w:rFonts w:ascii="Times New Roman" w:hAnsi="Times New Roman" w:cs="Times New Roman"/>
          <w:sz w:val="24"/>
          <w:szCs w:val="24"/>
        </w:rPr>
        <w:tab/>
      </w:r>
      <w:r w:rsidR="00FF7110">
        <w:rPr>
          <w:rFonts w:ascii="Times New Roman" w:hAnsi="Times New Roman" w:cs="Times New Roman"/>
          <w:sz w:val="24"/>
          <w:szCs w:val="24"/>
        </w:rPr>
        <w:tab/>
      </w:r>
      <w:r w:rsidR="00FF7110">
        <w:rPr>
          <w:rFonts w:ascii="Times New Roman" w:hAnsi="Times New Roman" w:cs="Times New Roman"/>
          <w:sz w:val="24"/>
          <w:szCs w:val="24"/>
        </w:rPr>
        <w:tab/>
      </w:r>
      <w:r w:rsidRPr="00002B85">
        <w:rPr>
          <w:rFonts w:ascii="Times New Roman" w:hAnsi="Times New Roman" w:cs="Times New Roman"/>
          <w:sz w:val="24"/>
          <w:szCs w:val="24"/>
        </w:rPr>
        <w:t>Meskipun sumber-sumber untuk mengimplementasikan suatu kebijakan cukup dan para pelaksana (</w:t>
      </w:r>
      <w:r w:rsidRPr="00284970">
        <w:rPr>
          <w:rFonts w:ascii="Times New Roman" w:hAnsi="Times New Roman" w:cs="Times New Roman"/>
          <w:i/>
          <w:iCs/>
          <w:sz w:val="24"/>
          <w:szCs w:val="24"/>
        </w:rPr>
        <w:t>implementors</w:t>
      </w:r>
      <w:r w:rsidRPr="00002B85">
        <w:rPr>
          <w:rFonts w:ascii="Times New Roman" w:hAnsi="Times New Roman" w:cs="Times New Roman"/>
          <w:sz w:val="24"/>
          <w:szCs w:val="24"/>
        </w:rPr>
        <w:t>) mengetahui apa dan bagaimana cara melakukannya, serta mereka mempunyai keinginan untuk melakukannya. Namun menurut (Edward III, 1980:125), implementasi kebijakan bisa jadi masih belum efektif karena adanya ketidak efisien struktur birokrasi (</w:t>
      </w:r>
      <w:r w:rsidRPr="00284970">
        <w:rPr>
          <w:rFonts w:ascii="Times New Roman" w:hAnsi="Times New Roman" w:cs="Times New Roman"/>
          <w:i/>
          <w:iCs/>
          <w:sz w:val="24"/>
          <w:szCs w:val="24"/>
        </w:rPr>
        <w:t>deficiencies in bureaucratic structure</w:t>
      </w:r>
      <w:r w:rsidRPr="00002B85">
        <w:rPr>
          <w:rFonts w:ascii="Times New Roman" w:hAnsi="Times New Roman" w:cs="Times New Roman"/>
          <w:sz w:val="24"/>
          <w:szCs w:val="24"/>
        </w:rPr>
        <w:t>). Struktur birokrasi ini mencakup aspek-aspek seperti struktur organisasi, pembagian kewenangan, hubungan antara unit-unit organisasi yang ada dalam organisasi yang bersangkutan, dan hubungan organisasi dengan organisasi luar dan sebagainya. Oleh karena itu, struktur birokrasi (</w:t>
      </w:r>
      <w:r w:rsidRPr="00284970">
        <w:rPr>
          <w:rFonts w:ascii="Times New Roman" w:hAnsi="Times New Roman" w:cs="Times New Roman"/>
          <w:i/>
          <w:iCs/>
          <w:sz w:val="24"/>
          <w:szCs w:val="24"/>
        </w:rPr>
        <w:t>bureaucratic structure</w:t>
      </w:r>
      <w:r w:rsidRPr="00002B85">
        <w:rPr>
          <w:rFonts w:ascii="Times New Roman" w:hAnsi="Times New Roman" w:cs="Times New Roman"/>
          <w:sz w:val="24"/>
          <w:szCs w:val="24"/>
        </w:rPr>
        <w:t>) mencakup dimensi fragmentasi (</w:t>
      </w:r>
      <w:r w:rsidRPr="00284970">
        <w:rPr>
          <w:rFonts w:ascii="Times New Roman" w:hAnsi="Times New Roman" w:cs="Times New Roman"/>
          <w:i/>
          <w:iCs/>
          <w:sz w:val="24"/>
          <w:szCs w:val="24"/>
        </w:rPr>
        <w:t>fragmentation</w:t>
      </w:r>
      <w:r w:rsidRPr="00002B85">
        <w:rPr>
          <w:rFonts w:ascii="Times New Roman" w:hAnsi="Times New Roman" w:cs="Times New Roman"/>
          <w:sz w:val="24"/>
          <w:szCs w:val="24"/>
        </w:rPr>
        <w:t>) dan standar prosedur operasi (</w:t>
      </w:r>
      <w:r w:rsidRPr="00284970">
        <w:rPr>
          <w:rFonts w:ascii="Times New Roman" w:hAnsi="Times New Roman" w:cs="Times New Roman"/>
          <w:i/>
          <w:iCs/>
          <w:sz w:val="24"/>
          <w:szCs w:val="24"/>
        </w:rPr>
        <w:t>standard operating procedure</w:t>
      </w:r>
      <w:r w:rsidRPr="00002B85">
        <w:rPr>
          <w:rFonts w:ascii="Times New Roman" w:hAnsi="Times New Roman" w:cs="Times New Roman"/>
          <w:sz w:val="24"/>
          <w:szCs w:val="24"/>
        </w:rPr>
        <w:t>) yang akan memudahkan dan menyeragamkan tindakan dari para pelaksana kebijakan dalam melaksanakan apa yang menjadi bidang tugasnya.</w:t>
      </w:r>
      <w:r w:rsidR="00284970">
        <w:rPr>
          <w:rFonts w:ascii="Times New Roman" w:hAnsi="Times New Roman" w:cs="Times New Roman"/>
          <w:sz w:val="24"/>
          <w:szCs w:val="24"/>
        </w:rPr>
        <w:t xml:space="preserve"> </w:t>
      </w:r>
      <w:r w:rsidRPr="00002B85">
        <w:rPr>
          <w:rFonts w:ascii="Times New Roman" w:hAnsi="Times New Roman" w:cs="Times New Roman"/>
          <w:sz w:val="24"/>
          <w:szCs w:val="24"/>
        </w:rPr>
        <w:t>Dimensi fragmentasi (</w:t>
      </w:r>
      <w:r w:rsidRPr="00284970">
        <w:rPr>
          <w:rFonts w:ascii="Times New Roman" w:hAnsi="Times New Roman" w:cs="Times New Roman"/>
          <w:i/>
          <w:iCs/>
          <w:sz w:val="24"/>
          <w:szCs w:val="24"/>
        </w:rPr>
        <w:t>fragmentation</w:t>
      </w:r>
      <w:r w:rsidRPr="00002B85">
        <w:rPr>
          <w:rFonts w:ascii="Times New Roman" w:hAnsi="Times New Roman" w:cs="Times New Roman"/>
          <w:sz w:val="24"/>
          <w:szCs w:val="24"/>
        </w:rPr>
        <w:t>) menegaskan bahwa struktur birokrasi yang terfragmentasi dapat meningkatkan gagalnya komunikasi, di mana para pelaksana kebijakan akan mempunyai kesempatan yang besar</w:t>
      </w:r>
      <w:r w:rsidR="00284970">
        <w:rPr>
          <w:rFonts w:ascii="Times New Roman" w:hAnsi="Times New Roman" w:cs="Times New Roman"/>
          <w:sz w:val="24"/>
          <w:szCs w:val="24"/>
        </w:rPr>
        <w:t xml:space="preserve"> </w:t>
      </w:r>
      <w:r w:rsidRPr="00002B85">
        <w:rPr>
          <w:rFonts w:ascii="Times New Roman" w:hAnsi="Times New Roman" w:cs="Times New Roman"/>
          <w:sz w:val="24"/>
          <w:szCs w:val="24"/>
        </w:rPr>
        <w:t xml:space="preserve">berita/instruksi nya akan terdistorsi. Fragmentasi birokrasi ini akan membatasi kemampuan para pejabat puncak untuk mengoordinasikan semua sumber daya yang relevan dalam suatu yurisdiksi tertentu, akibat lebih lanjut adalah terjadinya ketidakefisienan dan pemborosan sumber daya langka. Demikian pula tidak jelasnya </w:t>
      </w:r>
      <w:r w:rsidRPr="00284970">
        <w:rPr>
          <w:rFonts w:ascii="Times New Roman" w:hAnsi="Times New Roman" w:cs="Times New Roman"/>
          <w:i/>
          <w:iCs/>
          <w:sz w:val="24"/>
          <w:szCs w:val="24"/>
        </w:rPr>
        <w:t>standard operating procedure</w:t>
      </w:r>
      <w:r w:rsidRPr="00002B85">
        <w:rPr>
          <w:rFonts w:ascii="Times New Roman" w:hAnsi="Times New Roman" w:cs="Times New Roman"/>
          <w:sz w:val="24"/>
          <w:szCs w:val="24"/>
        </w:rPr>
        <w:t xml:space="preserve">, baik menyangkut mekanisme, sistem dan prosedur pelaksanaan kebijakan, pembagian tugas pokok, fungsi, kewenangan, dan tanggung jawab di antara para pelaku, dan tidak harmonisnya hubungan di antara organisasi pelaksana satu dengan lainnya, ikut pula menentukan gagalnya pelaksanaan suatu kebijakan. </w:t>
      </w:r>
      <w:r w:rsidR="00923989">
        <w:rPr>
          <w:rFonts w:ascii="Times New Roman" w:hAnsi="Times New Roman" w:cs="Times New Roman"/>
          <w:sz w:val="24"/>
          <w:szCs w:val="24"/>
        </w:rPr>
        <w:tab/>
      </w:r>
      <w:r w:rsidRPr="00002B85">
        <w:rPr>
          <w:rFonts w:ascii="Times New Roman" w:hAnsi="Times New Roman" w:cs="Times New Roman"/>
          <w:sz w:val="24"/>
          <w:szCs w:val="24"/>
        </w:rPr>
        <w:t>Faktor t</w:t>
      </w:r>
      <w:proofErr w:type="spellStart"/>
      <w:r w:rsidRPr="00002B85">
        <w:rPr>
          <w:rFonts w:ascii="Times New Roman" w:hAnsi="Times New Roman" w:cs="Times New Roman"/>
          <w:sz w:val="24"/>
          <w:szCs w:val="24"/>
        </w:rPr>
        <w:t>ujuan</w:t>
      </w:r>
      <w:proofErr w:type="spellEnd"/>
      <w:r w:rsidRPr="00002B85">
        <w:rPr>
          <w:rFonts w:ascii="Times New Roman" w:hAnsi="Times New Roman" w:cs="Times New Roman"/>
          <w:sz w:val="24"/>
          <w:szCs w:val="24"/>
        </w:rPr>
        <w:t xml:space="preserve"> dan </w:t>
      </w:r>
      <w:proofErr w:type="spellStart"/>
      <w:r w:rsidRPr="00002B85">
        <w:rPr>
          <w:rFonts w:ascii="Times New Roman" w:hAnsi="Times New Roman" w:cs="Times New Roman"/>
          <w:sz w:val="24"/>
          <w:szCs w:val="24"/>
        </w:rPr>
        <w:t>sasaran</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komunikasi</w:t>
      </w:r>
      <w:proofErr w:type="spellEnd"/>
      <w:r w:rsidRPr="00002B85">
        <w:rPr>
          <w:rFonts w:ascii="Times New Roman" w:hAnsi="Times New Roman" w:cs="Times New Roman"/>
          <w:sz w:val="24"/>
          <w:szCs w:val="24"/>
        </w:rPr>
        <w:t>, sumber daya, disposisi, dan struktur birokrasi sebagaimana telah disebutkan akan memengaruhi tingkat keberhasilan dan kegagalan implementasi suatu kebijakan publik. Secara skematis model proses implementasi kebijakan publik dapat dilihat pada gambar ini. Komunikasi merupakan proses transformasi kebijakan tidak saja kepada para pelaku kebijakan (</w:t>
      </w:r>
      <w:r w:rsidRPr="00284970">
        <w:rPr>
          <w:rFonts w:ascii="Times New Roman" w:hAnsi="Times New Roman" w:cs="Times New Roman"/>
          <w:i/>
          <w:iCs/>
          <w:sz w:val="24"/>
          <w:szCs w:val="24"/>
        </w:rPr>
        <w:t>policy implementors</w:t>
      </w:r>
      <w:r w:rsidRPr="00002B85">
        <w:rPr>
          <w:rFonts w:ascii="Times New Roman" w:hAnsi="Times New Roman" w:cs="Times New Roman"/>
          <w:sz w:val="24"/>
          <w:szCs w:val="24"/>
        </w:rPr>
        <w:t xml:space="preserve">), tetapi juga kepada kelompok sasaran (target groups) dan lembaga sosial masyarakat (LSM) yang konsentrasi pada masalah kebijakan. </w:t>
      </w:r>
      <w:r w:rsidRPr="00002B85">
        <w:rPr>
          <w:rFonts w:ascii="Times New Roman" w:hAnsi="Times New Roman" w:cs="Times New Roman"/>
          <w:sz w:val="24"/>
          <w:szCs w:val="24"/>
        </w:rPr>
        <w:lastRenderedPageBreak/>
        <w:t>Melalui proses komunikasi ini, para pelaku yang teridentifikasi dalam struktur birokrasi menjadi jelas (</w:t>
      </w:r>
      <w:r w:rsidRPr="00284970">
        <w:rPr>
          <w:rFonts w:ascii="Times New Roman" w:hAnsi="Times New Roman" w:cs="Times New Roman"/>
          <w:i/>
          <w:iCs/>
          <w:sz w:val="24"/>
          <w:szCs w:val="24"/>
        </w:rPr>
        <w:t>clarity</w:t>
      </w:r>
      <w:r w:rsidRPr="00002B85">
        <w:rPr>
          <w:rFonts w:ascii="Times New Roman" w:hAnsi="Times New Roman" w:cs="Times New Roman"/>
          <w:sz w:val="24"/>
          <w:szCs w:val="24"/>
        </w:rPr>
        <w:t>) apa yang menjadi substansi kebijakan, mencakup apa yang menjadi tujuan, sasaran, dan arah kebijakan.</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proofErr w:type="spellStart"/>
      <w:r w:rsidRPr="00002B85">
        <w:rPr>
          <w:rFonts w:ascii="Times New Roman" w:hAnsi="Times New Roman" w:cs="Times New Roman"/>
          <w:sz w:val="24"/>
          <w:szCs w:val="24"/>
        </w:rPr>
        <w:t>Berdasarkan</w:t>
      </w:r>
      <w:proofErr w:type="spellEnd"/>
      <w:r w:rsidRPr="00002B85">
        <w:rPr>
          <w:rFonts w:ascii="Times New Roman" w:hAnsi="Times New Roman" w:cs="Times New Roman"/>
          <w:sz w:val="24"/>
          <w:szCs w:val="24"/>
        </w:rPr>
        <w:t xml:space="preserve"> uraian tersebut, semakin jelas bahwa variabel komunikasi, sumber daya, disposisi, dan struktur birokrasi memengaruhi tingkat keberhasilan pelaksanaan suatu kebijakan. Oleh karena itu, apabila ingin pelaksanaan kebijakan publik bisa berhasil, keempat variabel tersebut perlu dilakukan dan disediakan secara konsisten dan penuh rasa </w:t>
      </w:r>
      <w:proofErr w:type="spellStart"/>
      <w:r w:rsidRPr="00002B85">
        <w:rPr>
          <w:rFonts w:ascii="Times New Roman" w:hAnsi="Times New Roman" w:cs="Times New Roman"/>
          <w:sz w:val="24"/>
          <w:szCs w:val="24"/>
        </w:rPr>
        <w:t>tanggung</w:t>
      </w:r>
      <w:proofErr w:type="spellEnd"/>
      <w:r w:rsidRPr="00002B85">
        <w:rPr>
          <w:rFonts w:ascii="Times New Roman" w:hAnsi="Times New Roman" w:cs="Times New Roman"/>
          <w:sz w:val="24"/>
          <w:szCs w:val="24"/>
        </w:rPr>
        <w:t xml:space="preserve"> </w:t>
      </w:r>
      <w:proofErr w:type="spellStart"/>
      <w:r w:rsidRPr="00002B85">
        <w:rPr>
          <w:rFonts w:ascii="Times New Roman" w:hAnsi="Times New Roman" w:cs="Times New Roman"/>
          <w:sz w:val="24"/>
          <w:szCs w:val="24"/>
        </w:rPr>
        <w:t>jawab</w:t>
      </w:r>
      <w:proofErr w:type="spellEnd"/>
      <w:r w:rsidRPr="00002B85">
        <w:rPr>
          <w:rFonts w:ascii="Times New Roman" w:hAnsi="Times New Roman" w:cs="Times New Roman"/>
          <w:sz w:val="24"/>
          <w:szCs w:val="24"/>
        </w:rPr>
        <w:t xml:space="preserve"> yang </w:t>
      </w:r>
      <w:proofErr w:type="spellStart"/>
      <w:r w:rsidRPr="00002B85">
        <w:rPr>
          <w:rFonts w:ascii="Times New Roman" w:hAnsi="Times New Roman" w:cs="Times New Roman"/>
          <w:sz w:val="24"/>
          <w:szCs w:val="24"/>
        </w:rPr>
        <w:t>tinggi</w:t>
      </w:r>
      <w:proofErr w:type="spellEnd"/>
      <w:r w:rsidRPr="00002B85">
        <w:rPr>
          <w:rFonts w:ascii="Times New Roman" w:hAnsi="Times New Roman" w:cs="Times New Roman"/>
          <w:sz w:val="24"/>
          <w:szCs w:val="24"/>
        </w:rPr>
        <w:t>.</w:t>
      </w:r>
    </w:p>
    <w:p w14:paraId="76F44840" w14:textId="2F85372B" w:rsidR="004B081D" w:rsidRPr="00002B85" w:rsidRDefault="004B081D" w:rsidP="004B081D">
      <w:pPr>
        <w:spacing w:before="240" w:line="360" w:lineRule="auto"/>
        <w:jc w:val="both"/>
        <w:rPr>
          <w:rFonts w:ascii="Times New Roman" w:hAnsi="Times New Roman" w:cs="Times New Roman"/>
          <w:sz w:val="24"/>
          <w:szCs w:val="24"/>
        </w:rPr>
      </w:pPr>
      <w:r w:rsidRPr="00002B85">
        <w:rPr>
          <w:rFonts w:ascii="Times New Roman" w:hAnsi="Times New Roman" w:cs="Times New Roman"/>
          <w:noProof/>
          <w:sz w:val="24"/>
          <w:szCs w:val="24"/>
          <w:lang w:val="en-US"/>
        </w:rPr>
        <w:drawing>
          <wp:inline distT="0" distB="0" distL="0" distR="0" wp14:anchorId="798E5DB6" wp14:editId="22AD9BE2">
            <wp:extent cx="5039995" cy="2199005"/>
            <wp:effectExtent l="0" t="0" r="8255" b="0"/>
            <wp:docPr id="175331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2199005"/>
                    </a:xfrm>
                    <a:prstGeom prst="rect">
                      <a:avLst/>
                    </a:prstGeom>
                    <a:noFill/>
                    <a:ln>
                      <a:noFill/>
                    </a:ln>
                  </pic:spPr>
                </pic:pic>
              </a:graphicData>
            </a:graphic>
          </wp:inline>
        </w:drawing>
      </w:r>
    </w:p>
    <w:p w14:paraId="5AA06EF3" w14:textId="79F34B0F" w:rsidR="00BA4895" w:rsidRDefault="00BA4895" w:rsidP="00BA48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Empat variable dari model George C, Edward 111</w:t>
      </w:r>
    </w:p>
    <w:p w14:paraId="2EA7F16B" w14:textId="16E7EDF4" w:rsidR="00002B85" w:rsidRPr="00002B85" w:rsidRDefault="00002B85" w:rsidP="00BA4895">
      <w:pPr>
        <w:spacing w:after="0" w:line="360" w:lineRule="auto"/>
        <w:jc w:val="center"/>
        <w:rPr>
          <w:rFonts w:ascii="Times New Roman" w:hAnsi="Times New Roman" w:cs="Times New Roman"/>
          <w:sz w:val="24"/>
          <w:szCs w:val="24"/>
        </w:rPr>
      </w:pPr>
      <w:r w:rsidRPr="00002B85">
        <w:rPr>
          <w:rFonts w:ascii="Times New Roman" w:hAnsi="Times New Roman" w:cs="Times New Roman"/>
          <w:sz w:val="24"/>
          <w:szCs w:val="24"/>
        </w:rPr>
        <w:t>Sumber: Edward III(1980:21)</w:t>
      </w:r>
    </w:p>
    <w:p w14:paraId="17EBE682" w14:textId="16B78AE7" w:rsidR="00284970" w:rsidRPr="004D2D71" w:rsidRDefault="00002B85" w:rsidP="004D2D71">
      <w:pPr>
        <w:spacing w:before="240" w:line="360" w:lineRule="auto"/>
        <w:ind w:firstLine="720"/>
        <w:jc w:val="both"/>
      </w:pPr>
      <w:r w:rsidRPr="00002B85">
        <w:rPr>
          <w:rFonts w:ascii="Times New Roman" w:hAnsi="Times New Roman" w:cs="Times New Roman"/>
          <w:sz w:val="24"/>
          <w:szCs w:val="24"/>
        </w:rPr>
        <w:t xml:space="preserve"> Namun dari beberapa model implementasi kebijakan, peneliti tertarik menggunakan Model Implementasi Program </w:t>
      </w:r>
      <w:r w:rsidR="00886221">
        <w:rPr>
          <w:rFonts w:ascii="Times New Roman" w:hAnsi="Times New Roman" w:cs="Times New Roman"/>
          <w:sz w:val="24"/>
          <w:szCs w:val="24"/>
        </w:rPr>
        <w:t>RTLH</w:t>
      </w:r>
      <w:r w:rsidRPr="00002B85">
        <w:rPr>
          <w:rFonts w:ascii="Times New Roman" w:hAnsi="Times New Roman" w:cs="Times New Roman"/>
          <w:sz w:val="24"/>
          <w:szCs w:val="24"/>
        </w:rPr>
        <w:t xml:space="preserve"> di Desa </w:t>
      </w:r>
      <w:r w:rsidR="00886221">
        <w:rPr>
          <w:rFonts w:ascii="Times New Roman" w:hAnsi="Times New Roman" w:cs="Times New Roman"/>
          <w:sz w:val="24"/>
          <w:szCs w:val="24"/>
        </w:rPr>
        <w:t xml:space="preserve">Alasmalang </w:t>
      </w:r>
      <w:r w:rsidRPr="00002B85">
        <w:rPr>
          <w:rFonts w:ascii="Times New Roman" w:hAnsi="Times New Roman" w:cs="Times New Roman"/>
          <w:sz w:val="24"/>
          <w:szCs w:val="24"/>
        </w:rPr>
        <w:t xml:space="preserve">Kecamatan </w:t>
      </w:r>
      <w:r w:rsidR="00886221">
        <w:rPr>
          <w:rFonts w:ascii="Times New Roman" w:hAnsi="Times New Roman" w:cs="Times New Roman"/>
          <w:sz w:val="24"/>
          <w:szCs w:val="24"/>
        </w:rPr>
        <w:t>Panarukan</w:t>
      </w:r>
      <w:r w:rsidRPr="00002B85">
        <w:rPr>
          <w:rFonts w:ascii="Times New Roman" w:hAnsi="Times New Roman" w:cs="Times New Roman"/>
          <w:sz w:val="24"/>
          <w:szCs w:val="24"/>
        </w:rPr>
        <w:t xml:space="preserve"> Kabupaten Situbondo melalui empat variabel keberhasilan implementasi menurut Edward III, yaitu komunikasi, sumber daya, disposisi dan struktur birokrasi. Keempat variabel tersebut saling berhubungan satu sama lain, sehingga untuk mencapai kinerja implementasi kebijakan perlu diinternalisasikan dengan sinergi dan intensif. Alasan peneliti menggunakan model Edward III, karena dari beberapa permasalahan yang telah dijelaskan di latar belakang, masalah tersebut sesuai dengan variabel tahapan implementasi kebijakan menurut Edward III dan Program </w:t>
      </w:r>
      <w:r w:rsidR="00886221">
        <w:rPr>
          <w:rFonts w:ascii="Times New Roman" w:hAnsi="Times New Roman" w:cs="Times New Roman"/>
          <w:sz w:val="24"/>
          <w:szCs w:val="24"/>
        </w:rPr>
        <w:t>RTLH</w:t>
      </w:r>
      <w:r w:rsidRPr="00002B85">
        <w:rPr>
          <w:rFonts w:ascii="Times New Roman" w:hAnsi="Times New Roman" w:cs="Times New Roman"/>
          <w:sz w:val="24"/>
          <w:szCs w:val="24"/>
        </w:rPr>
        <w:t xml:space="preserve"> merupakan suatu program yang bersifat top-down </w:t>
      </w:r>
      <w:r w:rsidRPr="00002B85">
        <w:rPr>
          <w:rFonts w:ascii="Times New Roman" w:hAnsi="Times New Roman" w:cs="Times New Roman"/>
          <w:sz w:val="24"/>
          <w:szCs w:val="24"/>
        </w:rPr>
        <w:lastRenderedPageBreak/>
        <w:t>(pendekatan atas ke bawah) serta model Edward III juga termasuk dalam implementasi kebijakan top-down, maka keduanya saling berhubungan</w:t>
      </w:r>
      <w:r w:rsidR="008824F4">
        <w:t>.</w:t>
      </w:r>
    </w:p>
    <w:p w14:paraId="16BF24CA" w14:textId="7CF15E00" w:rsidR="001E534C" w:rsidRPr="00CA59DC" w:rsidRDefault="001E534C">
      <w:pPr>
        <w:pStyle w:val="ListParagraph"/>
        <w:numPr>
          <w:ilvl w:val="1"/>
          <w:numId w:val="22"/>
        </w:numPr>
        <w:spacing w:line="360" w:lineRule="auto"/>
        <w:jc w:val="both"/>
        <w:rPr>
          <w:rFonts w:ascii="Times New Roman" w:hAnsi="Times New Roman" w:cs="Times New Roman"/>
          <w:b/>
          <w:bCs/>
          <w:sz w:val="24"/>
          <w:szCs w:val="24"/>
        </w:rPr>
      </w:pPr>
      <w:r w:rsidRPr="00CA59DC">
        <w:rPr>
          <w:rFonts w:ascii="Times New Roman" w:hAnsi="Times New Roman" w:cs="Times New Roman"/>
          <w:b/>
          <w:bCs/>
          <w:sz w:val="24"/>
          <w:szCs w:val="24"/>
        </w:rPr>
        <w:t>Definisi Kemiskinan</w:t>
      </w:r>
    </w:p>
    <w:p w14:paraId="04073436" w14:textId="59B4BCAD" w:rsidR="00503AC5" w:rsidRPr="00E56542" w:rsidRDefault="001E534C">
      <w:pPr>
        <w:pStyle w:val="ListParagraph"/>
        <w:numPr>
          <w:ilvl w:val="2"/>
          <w:numId w:val="22"/>
        </w:numPr>
        <w:spacing w:line="360" w:lineRule="auto"/>
        <w:jc w:val="both"/>
        <w:rPr>
          <w:rFonts w:ascii="Times New Roman" w:hAnsi="Times New Roman" w:cs="Times New Roman"/>
          <w:b/>
          <w:bCs/>
          <w:sz w:val="24"/>
          <w:szCs w:val="24"/>
        </w:rPr>
      </w:pPr>
      <w:r w:rsidRPr="00E56542">
        <w:rPr>
          <w:rFonts w:ascii="Times New Roman" w:hAnsi="Times New Roman" w:cs="Times New Roman"/>
          <w:b/>
          <w:bCs/>
          <w:sz w:val="24"/>
          <w:szCs w:val="24"/>
        </w:rPr>
        <w:t>Pengertian Kemiskinan</w:t>
      </w:r>
      <w:r w:rsidR="00503AC5" w:rsidRPr="00E56542">
        <w:rPr>
          <w:rFonts w:ascii="Times New Roman" w:hAnsi="Times New Roman" w:cs="Times New Roman"/>
          <w:b/>
          <w:bCs/>
          <w:sz w:val="24"/>
          <w:szCs w:val="24"/>
        </w:rPr>
        <w:t xml:space="preserve"> </w:t>
      </w:r>
    </w:p>
    <w:p w14:paraId="0C66C8C3" w14:textId="4EB66516" w:rsidR="00284970" w:rsidRDefault="001E534C" w:rsidP="00923989">
      <w:pPr>
        <w:spacing w:line="360" w:lineRule="auto"/>
        <w:ind w:firstLine="720"/>
        <w:jc w:val="both"/>
        <w:rPr>
          <w:rFonts w:ascii="Times New Roman" w:hAnsi="Times New Roman" w:cs="Times New Roman"/>
          <w:sz w:val="24"/>
          <w:szCs w:val="24"/>
        </w:rPr>
      </w:pPr>
      <w:r w:rsidRPr="00503AC5">
        <w:rPr>
          <w:rFonts w:ascii="Times New Roman" w:hAnsi="Times New Roman" w:cs="Times New Roman"/>
          <w:sz w:val="24"/>
          <w:szCs w:val="24"/>
        </w:rPr>
        <w:t>Kemiskinan menurut KBBI diaartikan sebagai keadaan serba kekurangan (berpenghasilan rendah). Definisi tentang kemiskinan sangat beragam, mulai dari sekedar ketidakmampuan memenuhi kebutuhan konsumsi dasar dan memperbaiki keadaan, kurangnya kesempatan berusaha</w:t>
      </w:r>
      <w:r w:rsidR="00355820" w:rsidRPr="00503AC5">
        <w:rPr>
          <w:rFonts w:ascii="Times New Roman" w:hAnsi="Times New Roman" w:cs="Times New Roman"/>
          <w:sz w:val="24"/>
          <w:szCs w:val="24"/>
        </w:rPr>
        <w:t>, hingga pengertian yang lebih luas yang memasukan aspek sosial dan moral. Dalam arti sempit, kemiskinan dipahami sebagai keadaan kekurangan uang dan barang untuk menjamin kelangsungan hidup. Dalam arti luas, kemiskinan merupakan suatu fenomena multiface atau multidimensional.</w:t>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355820">
        <w:rPr>
          <w:rFonts w:ascii="Times New Roman" w:hAnsi="Times New Roman" w:cs="Times New Roman"/>
          <w:sz w:val="24"/>
          <w:szCs w:val="24"/>
        </w:rPr>
        <w:t>Menurut Suparlan,</w:t>
      </w:r>
      <w:r w:rsidR="00323FF6">
        <w:rPr>
          <w:rFonts w:ascii="Times New Roman" w:hAnsi="Times New Roman" w:cs="Times New Roman"/>
          <w:sz w:val="24"/>
          <w:szCs w:val="24"/>
        </w:rPr>
        <w:t xml:space="preserve"> kemiskinan dapat didefinisikan sebagai suatu standart tingkat hidup yang rendah, yaitu adanya suatu tingkat kekurangan materi pada sejumlah atau golongan orang dibandingkan dengan standart kehidupan yang umum berlaku dalam masyarakat yang bersangkutan. Bappenas atau Badan Perencanaan dan Pembangunan Nasional menjelaskan kemiskinan adalah suatu situasi serba kekurangan yang terjadi bukan karena dikehendaki oleh si miskin, melainkan karena tidak dapat di</w:t>
      </w:r>
      <w:r w:rsidR="009B2CAA">
        <w:rPr>
          <w:rFonts w:ascii="Times New Roman" w:hAnsi="Times New Roman" w:cs="Times New Roman"/>
          <w:sz w:val="24"/>
          <w:szCs w:val="24"/>
        </w:rPr>
        <w:t xml:space="preserve"> </w:t>
      </w:r>
      <w:r w:rsidR="00323FF6">
        <w:rPr>
          <w:rFonts w:ascii="Times New Roman" w:hAnsi="Times New Roman" w:cs="Times New Roman"/>
          <w:sz w:val="24"/>
          <w:szCs w:val="24"/>
        </w:rPr>
        <w:t>hindari dengan kekuatan yang ada padanya.</w:t>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323FF6">
        <w:rPr>
          <w:rFonts w:ascii="Times New Roman" w:hAnsi="Times New Roman" w:cs="Times New Roman"/>
          <w:sz w:val="24"/>
          <w:szCs w:val="24"/>
        </w:rPr>
        <w:t>Chambers dan Nasikun mengatakan bahwa kemiskinan adalah suatu integrated concept yang memiliki lima dimensi yaitu (1) kemiskinan (property), (2) ketidakberdayaan (powerless), (3) kerentanan menghadapi situasi darurat (state of emergency), (4) ketergantungan (de</w:t>
      </w:r>
      <w:r w:rsidR="00EF7A1E">
        <w:rPr>
          <w:rFonts w:ascii="Times New Roman" w:hAnsi="Times New Roman" w:cs="Times New Roman"/>
          <w:sz w:val="24"/>
          <w:szCs w:val="24"/>
        </w:rPr>
        <w:t>pendence), dan (5) keterasingan (isolation) baik secara geografis maupun sosiologis.</w:t>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923989">
        <w:rPr>
          <w:rFonts w:ascii="Times New Roman" w:hAnsi="Times New Roman" w:cs="Times New Roman"/>
          <w:b/>
          <w:bCs/>
          <w:sz w:val="24"/>
          <w:szCs w:val="24"/>
        </w:rPr>
        <w:tab/>
      </w:r>
      <w:r w:rsidR="005322A4">
        <w:rPr>
          <w:rFonts w:ascii="Times New Roman" w:hAnsi="Times New Roman" w:cs="Times New Roman"/>
          <w:b/>
          <w:bCs/>
          <w:sz w:val="24"/>
          <w:szCs w:val="24"/>
        </w:rPr>
        <w:tab/>
      </w:r>
      <w:r w:rsidR="005322A4">
        <w:rPr>
          <w:rFonts w:ascii="Times New Roman" w:hAnsi="Times New Roman" w:cs="Times New Roman"/>
          <w:b/>
          <w:bCs/>
          <w:sz w:val="24"/>
          <w:szCs w:val="24"/>
        </w:rPr>
        <w:tab/>
      </w:r>
      <w:proofErr w:type="spellStart"/>
      <w:r w:rsidR="00EF7A1E">
        <w:rPr>
          <w:rFonts w:ascii="Times New Roman" w:hAnsi="Times New Roman" w:cs="Times New Roman"/>
          <w:sz w:val="24"/>
          <w:szCs w:val="24"/>
        </w:rPr>
        <w:t>Kemiskinan</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bukan</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hanya</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hidup</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serba</w:t>
      </w:r>
      <w:proofErr w:type="spellEnd"/>
      <w:r w:rsidR="00EF7A1E">
        <w:rPr>
          <w:rFonts w:ascii="Times New Roman" w:hAnsi="Times New Roman" w:cs="Times New Roman"/>
          <w:sz w:val="24"/>
          <w:szCs w:val="24"/>
        </w:rPr>
        <w:t xml:space="preserve"> kekurangan uang dan tingkat pendapatan rendah, tetapi juga banyak hal lain, seperti: tingkat Kesehatan, Pendidikan rendah, perlakuan tidak adil dalam hukum, kerentanan terhadap tingakat kriminal, ketidakberdayaan menghadapi kekuasaan, dan ketidaknerdayaan dalam </w:t>
      </w:r>
      <w:proofErr w:type="spellStart"/>
      <w:r w:rsidR="00EF7A1E">
        <w:rPr>
          <w:rFonts w:ascii="Times New Roman" w:hAnsi="Times New Roman" w:cs="Times New Roman"/>
          <w:sz w:val="24"/>
          <w:szCs w:val="24"/>
        </w:rPr>
        <w:t>menentukan</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jalan</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hidupnya</w:t>
      </w:r>
      <w:proofErr w:type="spellEnd"/>
      <w:r w:rsidR="00EF7A1E">
        <w:rPr>
          <w:rFonts w:ascii="Times New Roman" w:hAnsi="Times New Roman" w:cs="Times New Roman"/>
          <w:sz w:val="24"/>
          <w:szCs w:val="24"/>
        </w:rPr>
        <w:t xml:space="preserve"> </w:t>
      </w:r>
      <w:proofErr w:type="spellStart"/>
      <w:r w:rsidR="00EF7A1E">
        <w:rPr>
          <w:rFonts w:ascii="Times New Roman" w:hAnsi="Times New Roman" w:cs="Times New Roman"/>
          <w:sz w:val="24"/>
          <w:szCs w:val="24"/>
        </w:rPr>
        <w:t>sendiri</w:t>
      </w:r>
      <w:proofErr w:type="spellEnd"/>
      <w:r w:rsidR="00EF7A1E">
        <w:rPr>
          <w:rFonts w:ascii="Times New Roman" w:hAnsi="Times New Roman" w:cs="Times New Roman"/>
          <w:sz w:val="24"/>
          <w:szCs w:val="24"/>
        </w:rPr>
        <w:t>.</w:t>
      </w:r>
    </w:p>
    <w:p w14:paraId="29CF52B4" w14:textId="77777777" w:rsidR="005322A4" w:rsidRPr="00923989" w:rsidRDefault="005322A4" w:rsidP="00923989">
      <w:pPr>
        <w:spacing w:line="360" w:lineRule="auto"/>
        <w:ind w:firstLine="720"/>
        <w:jc w:val="both"/>
        <w:rPr>
          <w:rFonts w:ascii="Times New Roman" w:hAnsi="Times New Roman" w:cs="Times New Roman"/>
          <w:b/>
          <w:bCs/>
          <w:sz w:val="24"/>
          <w:szCs w:val="24"/>
        </w:rPr>
      </w:pPr>
    </w:p>
    <w:p w14:paraId="36DD4200" w14:textId="5D22CF73" w:rsidR="00355820" w:rsidRPr="00E56542" w:rsidRDefault="00EF7A1E">
      <w:pPr>
        <w:pStyle w:val="ListParagraph"/>
        <w:numPr>
          <w:ilvl w:val="2"/>
          <w:numId w:val="22"/>
        </w:numPr>
        <w:spacing w:line="360" w:lineRule="auto"/>
        <w:jc w:val="both"/>
        <w:rPr>
          <w:rFonts w:ascii="Times New Roman" w:hAnsi="Times New Roman" w:cs="Times New Roman"/>
          <w:b/>
          <w:bCs/>
          <w:sz w:val="24"/>
          <w:szCs w:val="24"/>
        </w:rPr>
      </w:pPr>
      <w:r w:rsidRPr="00E56542">
        <w:rPr>
          <w:rFonts w:ascii="Times New Roman" w:hAnsi="Times New Roman" w:cs="Times New Roman"/>
          <w:b/>
          <w:bCs/>
          <w:sz w:val="24"/>
          <w:szCs w:val="24"/>
        </w:rPr>
        <w:lastRenderedPageBreak/>
        <w:t>Indikator Kemiskinan</w:t>
      </w:r>
      <w:r w:rsidR="00323FF6" w:rsidRPr="00E56542">
        <w:rPr>
          <w:rFonts w:ascii="Times New Roman" w:hAnsi="Times New Roman" w:cs="Times New Roman"/>
          <w:b/>
          <w:bCs/>
          <w:sz w:val="24"/>
          <w:szCs w:val="24"/>
        </w:rPr>
        <w:t xml:space="preserve"> </w:t>
      </w:r>
    </w:p>
    <w:p w14:paraId="0C6F6B89" w14:textId="3BD966C0" w:rsidR="00EF7A1E" w:rsidRDefault="00EF7A1E" w:rsidP="00BA1D64">
      <w:pPr>
        <w:spacing w:line="240" w:lineRule="auto"/>
        <w:ind w:firstLine="720"/>
        <w:jc w:val="both"/>
        <w:rPr>
          <w:rFonts w:ascii="Times New Roman" w:hAnsi="Times New Roman" w:cs="Times New Roman"/>
          <w:sz w:val="24"/>
          <w:szCs w:val="24"/>
        </w:rPr>
      </w:pPr>
      <w:r w:rsidRPr="00EF7A1E">
        <w:rPr>
          <w:rFonts w:ascii="Times New Roman" w:hAnsi="Times New Roman" w:cs="Times New Roman"/>
          <w:sz w:val="24"/>
          <w:szCs w:val="24"/>
        </w:rPr>
        <w:t>Indikator-indikator kemiskinan meliputi berbagai bidang, yaitu ekonomi, sosial, Kesehatan, Pendidikan, dan infrastruktur dasar. Menurut SMERU, kemiskinan memiliki berbagai dimensi:</w:t>
      </w:r>
    </w:p>
    <w:p w14:paraId="526E58B5" w14:textId="27D3375D" w:rsidR="00EF7A1E" w:rsidRDefault="00EF7A1E"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Ketidakmampuan memenuhi kebutuhan konsumsi dasar</w:t>
      </w:r>
      <w:r w:rsidR="00EF2776">
        <w:rPr>
          <w:rFonts w:ascii="Times New Roman" w:hAnsi="Times New Roman" w:cs="Times New Roman"/>
          <w:sz w:val="24"/>
          <w:szCs w:val="24"/>
        </w:rPr>
        <w:t xml:space="preserve"> (sandang, pangan, papan).</w:t>
      </w:r>
    </w:p>
    <w:p w14:paraId="294F9502" w14:textId="050D5185" w:rsidR="00EF2776" w:rsidRDefault="00EF2776"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adanya akses terhadapnkebutuhan hidup dasar lainnya (Kesehatan, Pendidikan, sanitasi, air bersih, dan transportasi).</w:t>
      </w:r>
    </w:p>
    <w:p w14:paraId="5C4C9B14" w14:textId="07A58D5D" w:rsidR="00EF2776" w:rsidRDefault="00EF2776"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adanya jaminan masa depan (tiadanya investasi Pendidikan dan keluarga).</w:t>
      </w:r>
    </w:p>
    <w:p w14:paraId="5313BEA5" w14:textId="7AEEECF7" w:rsidR="00EF2776" w:rsidRDefault="00EF2776"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Kerentanan terhadap goncangan yang bersifat individual maupun massal.</w:t>
      </w:r>
    </w:p>
    <w:p w14:paraId="641A59AC" w14:textId="317BA385" w:rsidR="00EF2776" w:rsidRDefault="00EF2776"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Rendahnya kualitas sumber daya</w:t>
      </w:r>
      <w:r w:rsidR="0014112B">
        <w:rPr>
          <w:rFonts w:ascii="Times New Roman" w:hAnsi="Times New Roman" w:cs="Times New Roman"/>
          <w:sz w:val="24"/>
          <w:szCs w:val="24"/>
        </w:rPr>
        <w:t xml:space="preserve"> manusia dan keterbatasan sumber alam.</w:t>
      </w:r>
    </w:p>
    <w:p w14:paraId="29A64239" w14:textId="2C5E7B0C" w:rsidR="003676F3" w:rsidRDefault="003676F3"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dilibatkannya dalam kegiatan sosial masyarakat.</w:t>
      </w:r>
    </w:p>
    <w:p w14:paraId="76D7A4E8" w14:textId="6FD0A8A4" w:rsidR="003676F3" w:rsidRDefault="003676F3"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adanya akses terhadap lapangan kerja dan mata pencaharian yang berkesinambungan.</w:t>
      </w:r>
    </w:p>
    <w:p w14:paraId="38687175" w14:textId="3D300341" w:rsidR="003676F3" w:rsidRDefault="003676F3"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Ketidakmampuan dalam berusaha karena cacat fisik maupun mental.</w:t>
      </w:r>
    </w:p>
    <w:p w14:paraId="5E9893BB" w14:textId="34560097" w:rsidR="008824F4" w:rsidRDefault="003676F3" w:rsidP="00800AD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Ketidakmampuan dan ketidakberuntungan sosial (anak terlantar, Wanita korban tindak kekerasan rumah tangga, janda miskin, kelompok marjinal dan terpencil.</w:t>
      </w:r>
    </w:p>
    <w:p w14:paraId="630A5FE4" w14:textId="77777777" w:rsidR="00BA1D64" w:rsidRPr="008824F4" w:rsidRDefault="00BA1D64" w:rsidP="00BA1D64">
      <w:pPr>
        <w:pStyle w:val="ListParagraph"/>
        <w:spacing w:line="240" w:lineRule="auto"/>
        <w:ind w:left="1080"/>
        <w:jc w:val="both"/>
        <w:rPr>
          <w:rFonts w:ascii="Times New Roman" w:hAnsi="Times New Roman" w:cs="Times New Roman"/>
          <w:sz w:val="24"/>
          <w:szCs w:val="24"/>
        </w:rPr>
      </w:pPr>
    </w:p>
    <w:p w14:paraId="3157F47F" w14:textId="77777777" w:rsidR="00052AD0" w:rsidRPr="00052AD0" w:rsidRDefault="003676F3">
      <w:pPr>
        <w:pStyle w:val="ListParagraph"/>
        <w:numPr>
          <w:ilvl w:val="1"/>
          <w:numId w:val="22"/>
        </w:numPr>
        <w:spacing w:line="360" w:lineRule="auto"/>
        <w:jc w:val="both"/>
        <w:rPr>
          <w:rFonts w:ascii="Times New Roman" w:hAnsi="Times New Roman" w:cs="Times New Roman"/>
          <w:b/>
          <w:bCs/>
          <w:sz w:val="24"/>
          <w:szCs w:val="24"/>
        </w:rPr>
      </w:pPr>
      <w:r w:rsidRPr="00052AD0">
        <w:rPr>
          <w:rFonts w:ascii="Times New Roman" w:hAnsi="Times New Roman" w:cs="Times New Roman"/>
          <w:b/>
          <w:bCs/>
          <w:sz w:val="24"/>
          <w:szCs w:val="24"/>
        </w:rPr>
        <w:t>Definisi Rumah</w:t>
      </w:r>
    </w:p>
    <w:p w14:paraId="11300D17" w14:textId="29515C8A" w:rsidR="003676F3" w:rsidRPr="00052AD0" w:rsidRDefault="003676F3" w:rsidP="00C37DEE">
      <w:pPr>
        <w:spacing w:line="360" w:lineRule="auto"/>
        <w:ind w:firstLine="450"/>
        <w:jc w:val="both"/>
        <w:rPr>
          <w:rFonts w:ascii="Times New Roman" w:hAnsi="Times New Roman" w:cs="Times New Roman"/>
          <w:sz w:val="24"/>
          <w:szCs w:val="24"/>
        </w:rPr>
      </w:pPr>
      <w:r w:rsidRPr="00052AD0">
        <w:rPr>
          <w:rFonts w:ascii="Times New Roman" w:hAnsi="Times New Roman" w:cs="Times New Roman"/>
          <w:sz w:val="24"/>
          <w:szCs w:val="24"/>
        </w:rPr>
        <w:t>Rumah adalah bangunan yang berfungsi sebaga tempat tinggal/hunian dan sarana pembinaan keluarga. Rumah tidak hanya dilihat sebagai sarana kebutuhan hidup, tetapi lebih dari itu rumah juga merupakan tempat bermukimnya manusia dalam menciptakan tatanan hidup untuk bermasyarakat (Trikomara, Sebayang, Putri, 2007:2). Penyedia</w:t>
      </w:r>
      <w:r w:rsidR="000A4072" w:rsidRPr="00052AD0">
        <w:rPr>
          <w:rFonts w:ascii="Times New Roman" w:hAnsi="Times New Roman" w:cs="Times New Roman"/>
          <w:sz w:val="24"/>
          <w:szCs w:val="24"/>
        </w:rPr>
        <w:t>an perumahan yang layak akan mampu meningkatkan kualitas hidup penghuninya. Sebagai salah satu kebutuhan dasar (</w:t>
      </w:r>
      <w:r w:rsidR="000A4072" w:rsidRPr="00284970">
        <w:rPr>
          <w:rFonts w:ascii="Times New Roman" w:hAnsi="Times New Roman" w:cs="Times New Roman"/>
          <w:i/>
          <w:iCs/>
          <w:sz w:val="24"/>
          <w:szCs w:val="24"/>
        </w:rPr>
        <w:t>basic need</w:t>
      </w:r>
      <w:r w:rsidR="000A4072" w:rsidRPr="00052AD0">
        <w:rPr>
          <w:rFonts w:ascii="Times New Roman" w:hAnsi="Times New Roman" w:cs="Times New Roman"/>
          <w:sz w:val="24"/>
          <w:szCs w:val="24"/>
        </w:rPr>
        <w:t xml:space="preserve">) selain sandang, pangan, Pendidikan, dan Kesehatan, rumah memiliki arti sangat penting. Rumah paling tidak diusahakan untuk dapat memenuhi kebutuhan dasar manusia sebagai tempat perlindungan dari panas dan hujan serta tempat berlindung dari berbagai ancaman dari alam. Seringkali rumah hanya dipandang sebagai bangunan fisik semata, akibatnya penyediaan perumahan hanya untuk menyapai target kuantitas semata tanpa memperhatikan kualitas dan mutu perumahan tersebut (Nurasrizal, 2010:29). </w:t>
      </w:r>
    </w:p>
    <w:p w14:paraId="6DA37D09" w14:textId="7AA19A8E" w:rsidR="000A4072" w:rsidRPr="00A725F1" w:rsidRDefault="008B390C" w:rsidP="00BA1D64">
      <w:pPr>
        <w:spacing w:line="240" w:lineRule="auto"/>
        <w:ind w:firstLine="450"/>
        <w:jc w:val="both"/>
        <w:rPr>
          <w:rFonts w:ascii="Times New Roman" w:hAnsi="Times New Roman" w:cs="Times New Roman"/>
          <w:sz w:val="24"/>
          <w:szCs w:val="24"/>
        </w:rPr>
      </w:pPr>
      <w:r w:rsidRPr="00A725F1">
        <w:rPr>
          <w:rFonts w:ascii="Times New Roman" w:hAnsi="Times New Roman" w:cs="Times New Roman"/>
          <w:sz w:val="24"/>
          <w:szCs w:val="24"/>
        </w:rPr>
        <w:t>Adapun definisi rumah menurut Undang-Undang Republik Indonesia Nomor 1 Tahun 2011 Tentang Perumhan dan Pemukiman adalah sebagai berikut:</w:t>
      </w:r>
    </w:p>
    <w:p w14:paraId="36C76299" w14:textId="459E6429" w:rsidR="008B390C" w:rsidRPr="00BA1D64" w:rsidRDefault="008B390C" w:rsidP="00800ADD">
      <w:pPr>
        <w:pStyle w:val="ListParagraph"/>
        <w:numPr>
          <w:ilvl w:val="0"/>
          <w:numId w:val="8"/>
        </w:numPr>
        <w:spacing w:line="240" w:lineRule="auto"/>
        <w:ind w:left="851" w:hanging="403"/>
        <w:jc w:val="both"/>
        <w:rPr>
          <w:rFonts w:ascii="Times New Roman" w:hAnsi="Times New Roman" w:cs="Times New Roman"/>
          <w:sz w:val="24"/>
          <w:szCs w:val="24"/>
        </w:rPr>
      </w:pPr>
      <w:r w:rsidRPr="00BA1D64">
        <w:rPr>
          <w:rFonts w:ascii="Times New Roman" w:hAnsi="Times New Roman" w:cs="Times New Roman"/>
          <w:sz w:val="24"/>
          <w:szCs w:val="24"/>
        </w:rPr>
        <w:t xml:space="preserve">Perumahan dan Kawasan permukiman adalah satu kesatuan system yang terdiri atas pembinaan, penyelenggaraan perumahan, penyelenggaraan </w:t>
      </w:r>
      <w:r w:rsidRPr="00BA1D64">
        <w:rPr>
          <w:rFonts w:ascii="Times New Roman" w:hAnsi="Times New Roman" w:cs="Times New Roman"/>
          <w:sz w:val="24"/>
          <w:szCs w:val="24"/>
        </w:rPr>
        <w:lastRenderedPageBreak/>
        <w:t>Kawasan permukiman, pemeliharan dan perbaikan, pencegahan dan peningkatan kualitas terhadap perumahan kumuh dan permukiman kumuh, penyediaan tanah, pendanaan dan system pembiayaan, serta peran masyarakat.</w:t>
      </w:r>
    </w:p>
    <w:p w14:paraId="01E0476C" w14:textId="2DDA5E61" w:rsidR="008B390C" w:rsidRDefault="008B390C" w:rsidP="00800ADD">
      <w:pPr>
        <w:pStyle w:val="ListParagraph"/>
        <w:numPr>
          <w:ilvl w:val="0"/>
          <w:numId w:val="8"/>
        </w:numPr>
        <w:spacing w:line="240" w:lineRule="auto"/>
        <w:ind w:left="851" w:hanging="403"/>
        <w:jc w:val="both"/>
        <w:rPr>
          <w:rFonts w:ascii="Times New Roman" w:hAnsi="Times New Roman" w:cs="Times New Roman"/>
          <w:sz w:val="24"/>
          <w:szCs w:val="24"/>
        </w:rPr>
      </w:pPr>
      <w:r>
        <w:rPr>
          <w:rFonts w:ascii="Times New Roman" w:hAnsi="Times New Roman" w:cs="Times New Roman"/>
          <w:sz w:val="24"/>
          <w:szCs w:val="24"/>
        </w:rPr>
        <w:t xml:space="preserve">Perumahan adalah Kumpulan rumah sebagai bagian dari permukiman, baik perkotaan maupun perdesaan, yang dilengkapi dengan </w:t>
      </w:r>
      <w:r w:rsidR="00A725F1">
        <w:rPr>
          <w:rFonts w:ascii="Times New Roman" w:hAnsi="Times New Roman" w:cs="Times New Roman"/>
          <w:sz w:val="24"/>
          <w:szCs w:val="24"/>
        </w:rPr>
        <w:t>sarana dan prasarana, dan utilitas umum sebagai hasil upaya pemenuhan rumah yang layak huni.</w:t>
      </w:r>
    </w:p>
    <w:p w14:paraId="49C3C876" w14:textId="27A76549" w:rsidR="00A725F1" w:rsidRDefault="00A725F1" w:rsidP="00800ADD">
      <w:pPr>
        <w:pStyle w:val="ListParagraph"/>
        <w:numPr>
          <w:ilvl w:val="0"/>
          <w:numId w:val="8"/>
        </w:numPr>
        <w:spacing w:line="240" w:lineRule="auto"/>
        <w:ind w:left="851" w:hanging="403"/>
        <w:jc w:val="both"/>
        <w:rPr>
          <w:rFonts w:ascii="Times New Roman" w:hAnsi="Times New Roman" w:cs="Times New Roman"/>
          <w:sz w:val="24"/>
          <w:szCs w:val="24"/>
        </w:rPr>
      </w:pPr>
      <w:r>
        <w:rPr>
          <w:rFonts w:ascii="Times New Roman" w:hAnsi="Times New Roman" w:cs="Times New Roman"/>
          <w:sz w:val="24"/>
          <w:szCs w:val="24"/>
        </w:rPr>
        <w:t>Kawasan permukiman adalah bagian dari lingkungan hidup di luar Kawasan lindung, baik yang berupa Kawasan perkotaan maupun perdesaan yang berfungsi sebagai lingkungan tempat tinggal atau lingkungan hunian dan tempat kegiatan yang mendukung perkehidupan dan penghidupan.</w:t>
      </w:r>
    </w:p>
    <w:p w14:paraId="78419C76" w14:textId="64DA048E" w:rsidR="00A725F1" w:rsidRDefault="00A725F1" w:rsidP="00800ADD">
      <w:pPr>
        <w:pStyle w:val="ListParagraph"/>
        <w:numPr>
          <w:ilvl w:val="0"/>
          <w:numId w:val="8"/>
        </w:numPr>
        <w:spacing w:line="240" w:lineRule="auto"/>
        <w:ind w:left="851" w:hanging="403"/>
        <w:jc w:val="both"/>
        <w:rPr>
          <w:rFonts w:ascii="Times New Roman" w:hAnsi="Times New Roman" w:cs="Times New Roman"/>
          <w:sz w:val="24"/>
          <w:szCs w:val="24"/>
        </w:rPr>
      </w:pPr>
      <w:r>
        <w:rPr>
          <w:rFonts w:ascii="Times New Roman" w:hAnsi="Times New Roman" w:cs="Times New Roman"/>
          <w:sz w:val="24"/>
          <w:szCs w:val="24"/>
        </w:rPr>
        <w:t>Lingkungan hunian adalah bagian dari Kawasan permukiman yang terdiri atas lebih dari satu satuan permukiman.</w:t>
      </w:r>
    </w:p>
    <w:p w14:paraId="2A224A66" w14:textId="1AF73A88" w:rsidR="00A725F1" w:rsidRDefault="00A725F1" w:rsidP="00800ADD">
      <w:pPr>
        <w:pStyle w:val="ListParagraph"/>
        <w:numPr>
          <w:ilvl w:val="0"/>
          <w:numId w:val="8"/>
        </w:numPr>
        <w:spacing w:line="240" w:lineRule="auto"/>
        <w:ind w:left="851" w:hanging="403"/>
        <w:jc w:val="both"/>
        <w:rPr>
          <w:rFonts w:ascii="Times New Roman" w:hAnsi="Times New Roman" w:cs="Times New Roman"/>
          <w:sz w:val="24"/>
          <w:szCs w:val="24"/>
        </w:rPr>
      </w:pPr>
      <w:r>
        <w:rPr>
          <w:rFonts w:ascii="Times New Roman" w:hAnsi="Times New Roman" w:cs="Times New Roman"/>
          <w:sz w:val="24"/>
          <w:szCs w:val="24"/>
        </w:rPr>
        <w:t>Permukiman adalah bagian dari lingkungan hunian yang terdiri dari atas lebih dari satu satuan perumahan yang mempunyai sarana dan prasarana, utilas umum, serta mempunyai penunjang kegiatan fungsi lain di Kawasan perkotaan atau Kawasan perdesaan.</w:t>
      </w:r>
    </w:p>
    <w:p w14:paraId="03BE8A86" w14:textId="77777777" w:rsidR="00052AD0" w:rsidRDefault="00A725F1" w:rsidP="00C37D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kehidupan sehari-hari, orang biasanya berada diluar rumah untuk bekerja, bersekolah atau melakukan aktifitas lain. Aktifitas yang paling sering dilakukan di dalam rumah adalah beristirahat</w:t>
      </w:r>
      <w:r w:rsidR="00052AD0">
        <w:rPr>
          <w:rFonts w:ascii="Times New Roman" w:hAnsi="Times New Roman" w:cs="Times New Roman"/>
          <w:sz w:val="24"/>
          <w:szCs w:val="24"/>
        </w:rPr>
        <w:t xml:space="preserve"> dan tidur. Selebihnya rumah berfungsi sebagai tempat beraktifitas antara anggota keluarga atau teman, baik di dalam maupun diluar rumah pekarangan. Tidak hanya itu, rumah pun memiliki fungsi untuk tempat menikmati kehidupan yang nyaman, tempat untuk beristirahat, tempat berkumpulnya keluarga dan tempat untuk menunjukkan tingkat sosial dalam bermasyarakat serta memiliki lingkungan yang dapat dikatakan sehat.</w:t>
      </w:r>
    </w:p>
    <w:p w14:paraId="33405943" w14:textId="2F599CD2" w:rsidR="00052AD0" w:rsidRPr="000C05A0" w:rsidRDefault="00052AD0">
      <w:pPr>
        <w:pStyle w:val="ListParagraph"/>
        <w:numPr>
          <w:ilvl w:val="1"/>
          <w:numId w:val="22"/>
        </w:numPr>
        <w:spacing w:line="360" w:lineRule="auto"/>
        <w:jc w:val="both"/>
        <w:rPr>
          <w:rFonts w:ascii="Times New Roman" w:hAnsi="Times New Roman" w:cs="Times New Roman"/>
          <w:b/>
          <w:bCs/>
          <w:sz w:val="24"/>
          <w:szCs w:val="24"/>
        </w:rPr>
      </w:pPr>
      <w:r w:rsidRPr="000C05A0">
        <w:rPr>
          <w:rFonts w:ascii="Times New Roman" w:hAnsi="Times New Roman" w:cs="Times New Roman"/>
          <w:b/>
          <w:bCs/>
          <w:sz w:val="24"/>
          <w:szCs w:val="24"/>
        </w:rPr>
        <w:t xml:space="preserve">Program </w:t>
      </w:r>
      <w:r w:rsidR="00F52CC8" w:rsidRPr="000C05A0">
        <w:rPr>
          <w:rFonts w:ascii="Times New Roman" w:hAnsi="Times New Roman" w:cs="Times New Roman"/>
          <w:b/>
          <w:bCs/>
          <w:sz w:val="24"/>
          <w:szCs w:val="24"/>
        </w:rPr>
        <w:t>Rehabilitasi Rumah Tidak Layak Huni</w:t>
      </w:r>
    </w:p>
    <w:p w14:paraId="488021D8" w14:textId="06585698" w:rsidR="00322FE3" w:rsidRDefault="00052AD0" w:rsidP="00800ADD">
      <w:pPr>
        <w:spacing w:after="0" w:line="360" w:lineRule="auto"/>
        <w:ind w:firstLine="450"/>
        <w:jc w:val="both"/>
        <w:rPr>
          <w:rFonts w:ascii="Times New Roman" w:hAnsi="Times New Roman" w:cs="Times New Roman"/>
          <w:sz w:val="24"/>
          <w:szCs w:val="24"/>
        </w:rPr>
      </w:pPr>
      <w:r w:rsidRPr="00052AD0">
        <w:rPr>
          <w:rFonts w:ascii="Times New Roman" w:hAnsi="Times New Roman" w:cs="Times New Roman"/>
          <w:sz w:val="24"/>
          <w:szCs w:val="24"/>
        </w:rPr>
        <w:t>Program adalah rancanga</w:t>
      </w:r>
      <w:r>
        <w:rPr>
          <w:rFonts w:ascii="Times New Roman" w:hAnsi="Times New Roman" w:cs="Times New Roman"/>
          <w:sz w:val="24"/>
          <w:szCs w:val="24"/>
        </w:rPr>
        <w:t xml:space="preserve">n mengenai asas serta usaha dalam ketatanegaraan, perekonomian, dan sebagainya yang akan dijalankan. Menurut Binanto (2009: 1), program adalah mendeskripsikan instruksi-instruksi tersendiri yang biasanya disebut sebagai </w:t>
      </w:r>
      <w:r w:rsidR="00767390">
        <w:rPr>
          <w:rFonts w:ascii="Times New Roman" w:hAnsi="Times New Roman" w:cs="Times New Roman"/>
          <w:sz w:val="24"/>
          <w:szCs w:val="24"/>
        </w:rPr>
        <w:t>Souce Code yang dibuat oleh programmer. Menurut Setiawan (2015: 17), program adalah suatu rancangan mengenai asas serta usaha (dalam ketatanegaraan, perekonomian, dan sebagainya) yang akan akan dijalankan. Dapat disimpulkan bahwa program merupakan rancangan mengenai usaha yang akan dijalankan.</w:t>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tab/>
      </w:r>
      <w:r w:rsidR="00923989">
        <w:rPr>
          <w:rFonts w:ascii="Times New Roman" w:hAnsi="Times New Roman" w:cs="Times New Roman"/>
          <w:sz w:val="24"/>
          <w:szCs w:val="24"/>
        </w:rPr>
        <w:lastRenderedPageBreak/>
        <w:tab/>
      </w:r>
      <w:r w:rsidR="00767390">
        <w:rPr>
          <w:rFonts w:ascii="Times New Roman" w:hAnsi="Times New Roman" w:cs="Times New Roman"/>
          <w:sz w:val="24"/>
          <w:szCs w:val="24"/>
        </w:rPr>
        <w:t>Rumah tidak layak huni adalah suatu hunian atau tempat tinggal yang tidak layak huni karena tidak memenuhi persyaratan untuk hunian baik secara teknis maupun non teknis. Rumah tidak layak huni ini dapat dikatakan sebagai pengejawantahan dari kemiskinan, karena pada umumnya rumah tidak layak huni ini erat kaitannya dengan pemukiman kumuh karena karena pada dasarnya di daerah inilah kita dapat melihat masyarakat miskin tinggal dan banyak kita jumpai.</w:t>
      </w:r>
      <w:r w:rsidR="00923989">
        <w:rPr>
          <w:rFonts w:ascii="Times New Roman" w:hAnsi="Times New Roman" w:cs="Times New Roman"/>
          <w:sz w:val="24"/>
          <w:szCs w:val="24"/>
        </w:rPr>
        <w:tab/>
      </w:r>
      <w:proofErr w:type="spellStart"/>
      <w:r w:rsidR="00767390">
        <w:rPr>
          <w:rFonts w:ascii="Times New Roman" w:hAnsi="Times New Roman" w:cs="Times New Roman"/>
          <w:sz w:val="24"/>
          <w:szCs w:val="24"/>
        </w:rPr>
        <w:t>Untuk</w:t>
      </w:r>
      <w:proofErr w:type="spellEnd"/>
      <w:r w:rsidR="00767390">
        <w:rPr>
          <w:rFonts w:ascii="Times New Roman" w:hAnsi="Times New Roman" w:cs="Times New Roman"/>
          <w:sz w:val="24"/>
          <w:szCs w:val="24"/>
        </w:rPr>
        <w:t xml:space="preserve"> mewujudkan rumah yang memenuhi persyaratan tersebut bukanlah hal yang mudah. Ketidakberdayaan mereka memenuhi kebutuhan rumah yang layak huni berbanding lurus dengan pendapatan dan pengetahuan tentang fungsi rumah itu sendiri. Pemberdayaan masyarakat miskin juga mencakup upaya program bantuan rumah tidak layak huni</w:t>
      </w:r>
      <w:r w:rsidR="00322FE3">
        <w:rPr>
          <w:rFonts w:ascii="Times New Roman" w:hAnsi="Times New Roman" w:cs="Times New Roman"/>
          <w:sz w:val="24"/>
          <w:szCs w:val="24"/>
        </w:rPr>
        <w:t>, demikian juga persoalan sarana prasarana lingkungan yang kurang memadai dapat menghambat tercapainya kesejahteraan suatu komunitas. Lingkungan yang kumuh atau sarana prasarana lingkungan yang minim dapat menyebabkan masalah sosial dan Kesehatan.</w:t>
      </w:r>
      <w:r w:rsidR="00923989">
        <w:rPr>
          <w:rFonts w:ascii="Times New Roman" w:hAnsi="Times New Roman" w:cs="Times New Roman"/>
          <w:sz w:val="24"/>
          <w:szCs w:val="24"/>
        </w:rPr>
        <w:tab/>
      </w:r>
      <w:r w:rsidR="00923989">
        <w:rPr>
          <w:rFonts w:ascii="Times New Roman" w:hAnsi="Times New Roman" w:cs="Times New Roman"/>
          <w:sz w:val="24"/>
          <w:szCs w:val="24"/>
        </w:rPr>
        <w:tab/>
      </w:r>
      <w:r w:rsidR="005322A4">
        <w:rPr>
          <w:rFonts w:ascii="Times New Roman" w:hAnsi="Times New Roman" w:cs="Times New Roman"/>
          <w:sz w:val="24"/>
          <w:szCs w:val="24"/>
        </w:rPr>
        <w:tab/>
      </w:r>
      <w:proofErr w:type="spellStart"/>
      <w:r w:rsidR="00322FE3">
        <w:rPr>
          <w:rFonts w:ascii="Times New Roman" w:hAnsi="Times New Roman" w:cs="Times New Roman"/>
          <w:sz w:val="24"/>
          <w:szCs w:val="24"/>
        </w:rPr>
        <w:t>Permasalahan</w:t>
      </w:r>
      <w:proofErr w:type="spellEnd"/>
      <w:r w:rsidR="00322FE3">
        <w:rPr>
          <w:rFonts w:ascii="Times New Roman" w:hAnsi="Times New Roman" w:cs="Times New Roman"/>
          <w:sz w:val="24"/>
          <w:szCs w:val="24"/>
        </w:rPr>
        <w:t xml:space="preserve"> </w:t>
      </w:r>
      <w:proofErr w:type="spellStart"/>
      <w:r w:rsidR="00322FE3">
        <w:rPr>
          <w:rFonts w:ascii="Times New Roman" w:hAnsi="Times New Roman" w:cs="Times New Roman"/>
          <w:sz w:val="24"/>
          <w:szCs w:val="24"/>
        </w:rPr>
        <w:t>rumah</w:t>
      </w:r>
      <w:proofErr w:type="spellEnd"/>
      <w:r w:rsidR="00322FE3">
        <w:rPr>
          <w:rFonts w:ascii="Times New Roman" w:hAnsi="Times New Roman" w:cs="Times New Roman"/>
          <w:sz w:val="24"/>
          <w:szCs w:val="24"/>
        </w:rPr>
        <w:t xml:space="preserve"> </w:t>
      </w:r>
      <w:proofErr w:type="spellStart"/>
      <w:r w:rsidR="00322FE3">
        <w:rPr>
          <w:rFonts w:ascii="Times New Roman" w:hAnsi="Times New Roman" w:cs="Times New Roman"/>
          <w:sz w:val="24"/>
          <w:szCs w:val="24"/>
        </w:rPr>
        <w:t>tidak</w:t>
      </w:r>
      <w:proofErr w:type="spellEnd"/>
      <w:r w:rsidR="00322FE3">
        <w:rPr>
          <w:rFonts w:ascii="Times New Roman" w:hAnsi="Times New Roman" w:cs="Times New Roman"/>
          <w:sz w:val="24"/>
          <w:szCs w:val="24"/>
        </w:rPr>
        <w:t xml:space="preserve"> </w:t>
      </w:r>
      <w:proofErr w:type="spellStart"/>
      <w:r w:rsidR="00322FE3">
        <w:rPr>
          <w:rFonts w:ascii="Times New Roman" w:hAnsi="Times New Roman" w:cs="Times New Roman"/>
          <w:sz w:val="24"/>
          <w:szCs w:val="24"/>
        </w:rPr>
        <w:t>layak</w:t>
      </w:r>
      <w:proofErr w:type="spellEnd"/>
      <w:r w:rsidR="00322FE3">
        <w:rPr>
          <w:rFonts w:ascii="Times New Roman" w:hAnsi="Times New Roman" w:cs="Times New Roman"/>
          <w:sz w:val="24"/>
          <w:szCs w:val="24"/>
        </w:rPr>
        <w:t xml:space="preserve"> </w:t>
      </w:r>
      <w:proofErr w:type="spellStart"/>
      <w:r w:rsidR="00322FE3">
        <w:rPr>
          <w:rFonts w:ascii="Times New Roman" w:hAnsi="Times New Roman" w:cs="Times New Roman"/>
          <w:sz w:val="24"/>
          <w:szCs w:val="24"/>
        </w:rPr>
        <w:t>huni</w:t>
      </w:r>
      <w:proofErr w:type="spellEnd"/>
      <w:r w:rsidR="00322FE3">
        <w:rPr>
          <w:rFonts w:ascii="Times New Roman" w:hAnsi="Times New Roman" w:cs="Times New Roman"/>
          <w:sz w:val="24"/>
          <w:szCs w:val="24"/>
        </w:rPr>
        <w:t xml:space="preserve"> yang dapat ditempati atau dimiliki oleh kelompok masyarakat miskin sangat multidimensional. Kepedulian untuk menangani masalah tersebut diharapkan terus ditingkatkan dengan melibatkan seluruh komponen masyarakat baik pemerintah pusat maupun pemerintah daerah, dunia usaha masyarakat, lembaga swadaya masyarakat dan elemen laiinya.</w:t>
      </w:r>
      <w:r w:rsidR="0034086A">
        <w:rPr>
          <w:rFonts w:ascii="Times New Roman" w:hAnsi="Times New Roman" w:cs="Times New Roman"/>
          <w:sz w:val="24"/>
          <w:szCs w:val="24"/>
        </w:rPr>
        <w:tab/>
      </w:r>
      <w:r w:rsidR="00322FE3">
        <w:rPr>
          <w:rFonts w:ascii="Times New Roman" w:hAnsi="Times New Roman" w:cs="Times New Roman"/>
          <w:sz w:val="24"/>
          <w:szCs w:val="24"/>
        </w:rPr>
        <w:t>Rehabilitasi Rumah Tidak Layak Huni merupakan salah satu kegiatan penangan fakir miskin yang diselenggarakan Kementrian Sosial dengan tujuan untuk meningkatkan kualitas tempat tinggal fakir miskin melalui perbaikan/rehabilitasi kondisi rumah tidak layak huni dengan prioritas atap, lantai, dan dinding serta fasilitas MCK (Mandi, Cuci, Kakus).</w:t>
      </w:r>
    </w:p>
    <w:p w14:paraId="7F403911" w14:textId="29029BCD" w:rsidR="00BE57C8" w:rsidRDefault="00322FE3" w:rsidP="00800AD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Rehabilitasi Rumah Tidak Layak Huni (RTLH) adalah program kesejahteraan sosial bagi fakir miskin atau masyarakat berpenghasilan sangat rendah untuk mewujudkan</w:t>
      </w:r>
      <w:r w:rsidR="00526D07">
        <w:rPr>
          <w:rFonts w:ascii="Times New Roman" w:hAnsi="Times New Roman" w:cs="Times New Roman"/>
          <w:sz w:val="24"/>
          <w:szCs w:val="24"/>
        </w:rPr>
        <w:t xml:space="preserve"> rumah yang layak huni. Kegiatan ini tidak hanya berfokus pada aspek fisik rumah saja, tetapi juga lebih penting bagaimana membangun kapasitas kelompok fakir miskin ini memahami dan menyadari bahwa pentingnya tempat tinggal yang layak huni dari aspek sosial dalam lingkungan keluarga. Hal ini dilakukan agar tercapainya kesejahteraan keluarga dan berdampak </w:t>
      </w:r>
      <w:r w:rsidR="00526D07">
        <w:rPr>
          <w:rFonts w:ascii="Times New Roman" w:hAnsi="Times New Roman" w:cs="Times New Roman"/>
          <w:sz w:val="24"/>
          <w:szCs w:val="24"/>
        </w:rPr>
        <w:lastRenderedPageBreak/>
        <w:t>pada peningkatan dalam aspek sosial dan Kesehatan.</w:t>
      </w:r>
      <w:r w:rsidR="0034086A">
        <w:rPr>
          <w:rFonts w:ascii="Times New Roman" w:hAnsi="Times New Roman" w:cs="Times New Roman"/>
          <w:sz w:val="24"/>
          <w:szCs w:val="24"/>
        </w:rPr>
        <w:tab/>
      </w:r>
      <w:r w:rsidR="0034086A">
        <w:rPr>
          <w:rFonts w:ascii="Times New Roman" w:hAnsi="Times New Roman" w:cs="Times New Roman"/>
          <w:sz w:val="24"/>
          <w:szCs w:val="24"/>
        </w:rPr>
        <w:tab/>
      </w:r>
      <w:r w:rsidR="005322A4">
        <w:rPr>
          <w:rFonts w:ascii="Times New Roman" w:hAnsi="Times New Roman" w:cs="Times New Roman"/>
          <w:sz w:val="24"/>
          <w:szCs w:val="24"/>
        </w:rPr>
        <w:tab/>
      </w:r>
      <w:r w:rsidR="00526D07">
        <w:rPr>
          <w:rFonts w:ascii="Times New Roman" w:hAnsi="Times New Roman" w:cs="Times New Roman"/>
          <w:sz w:val="24"/>
          <w:szCs w:val="24"/>
        </w:rPr>
        <w:t>Program Rumah Tidak Layak Huni dilaksanakan di daerah yang masyarakatnya masih memiliki rumah tidak layak huni, baik itu diperkotaan maupun di perdesaan. Penanggung jawab kegiatan untuk program RTLH di lingkungan kement</w:t>
      </w:r>
      <w:r w:rsidR="00BE57C8">
        <w:rPr>
          <w:rFonts w:ascii="Times New Roman" w:hAnsi="Times New Roman" w:cs="Times New Roman"/>
          <w:sz w:val="24"/>
          <w:szCs w:val="24"/>
        </w:rPr>
        <w:t>e</w:t>
      </w:r>
      <w:r w:rsidR="00526D07">
        <w:rPr>
          <w:rFonts w:ascii="Times New Roman" w:hAnsi="Times New Roman" w:cs="Times New Roman"/>
          <w:sz w:val="24"/>
          <w:szCs w:val="24"/>
        </w:rPr>
        <w:t>rian Sosial Republik Indonesia adalah Direktorat Jendral Pemberdayaan Sosial dan Penanggulangan Kemiskinan. Kemudian dalam pelaksanaannya, penyaluran bantuan program RTLH dibagi menjadi 2 sasaran, yakni bantuan untuk masyarakat miskin di perdesaan dan bantuan untuk masyarakat miskin di perkotaan. Untuk bantuan bagi masyarakat miskin yang memiliki rumah tidak layak huni di perkotaan, penyalurannya dilakukan oleh Direktorat Penanggulangan Kemiskinan Perkotaan Kement</w:t>
      </w:r>
      <w:r w:rsidR="00BE57C8">
        <w:rPr>
          <w:rFonts w:ascii="Times New Roman" w:hAnsi="Times New Roman" w:cs="Times New Roman"/>
          <w:sz w:val="24"/>
          <w:szCs w:val="24"/>
        </w:rPr>
        <w:t>e</w:t>
      </w:r>
      <w:r w:rsidR="00526D07">
        <w:rPr>
          <w:rFonts w:ascii="Times New Roman" w:hAnsi="Times New Roman" w:cs="Times New Roman"/>
          <w:sz w:val="24"/>
          <w:szCs w:val="24"/>
        </w:rPr>
        <w:t>rian Sosia Republik Indonesia. Sedangkan untuk di perdesaan, penyalurannya dilakukan oleh Direktorat Penanggulangan Kemiskinan Perdesaan Kement</w:t>
      </w:r>
      <w:r w:rsidR="00BE57C8">
        <w:rPr>
          <w:rFonts w:ascii="Times New Roman" w:hAnsi="Times New Roman" w:cs="Times New Roman"/>
          <w:sz w:val="24"/>
          <w:szCs w:val="24"/>
        </w:rPr>
        <w:t>e</w:t>
      </w:r>
      <w:r w:rsidR="00526D07">
        <w:rPr>
          <w:rFonts w:ascii="Times New Roman" w:hAnsi="Times New Roman" w:cs="Times New Roman"/>
          <w:sz w:val="24"/>
          <w:szCs w:val="24"/>
        </w:rPr>
        <w:t>rian Sosial Republik Indonesia.</w:t>
      </w:r>
      <w:r w:rsidR="0034086A">
        <w:rPr>
          <w:rFonts w:ascii="Times New Roman" w:hAnsi="Times New Roman" w:cs="Times New Roman"/>
          <w:sz w:val="24"/>
          <w:szCs w:val="24"/>
        </w:rPr>
        <w:tab/>
      </w:r>
      <w:r w:rsidR="0034086A">
        <w:rPr>
          <w:rFonts w:ascii="Times New Roman" w:hAnsi="Times New Roman" w:cs="Times New Roman"/>
          <w:sz w:val="24"/>
          <w:szCs w:val="24"/>
        </w:rPr>
        <w:tab/>
      </w:r>
      <w:r w:rsidR="00BE57C8">
        <w:rPr>
          <w:rFonts w:ascii="Times New Roman" w:hAnsi="Times New Roman" w:cs="Times New Roman"/>
          <w:sz w:val="24"/>
          <w:szCs w:val="24"/>
        </w:rPr>
        <w:t>Selain itu, ada pula Pemerintah Daerah baik tingkat Provinsi maupun Kabuoaten/Kota juga melaksanakan program yang sama dengan kementerian Sosial Republik Indonesia. Namun tetap petunjuk pelaksanaan program tersebut mengacu pada pedoman umum program RTLH dari Kementerian Sosial Republik Indonesia. Program RTLH di daerah dilaksanakan oleh Dinas Sosial Kabupaten/Kota sebagai upaya untuk mengatasi masalah kemiskinan.</w:t>
      </w:r>
      <w:r w:rsidR="0034086A">
        <w:rPr>
          <w:rFonts w:ascii="Times New Roman" w:hAnsi="Times New Roman" w:cs="Times New Roman"/>
          <w:sz w:val="24"/>
          <w:szCs w:val="24"/>
        </w:rPr>
        <w:tab/>
      </w:r>
      <w:r w:rsidR="0034086A">
        <w:rPr>
          <w:rFonts w:ascii="Times New Roman" w:hAnsi="Times New Roman" w:cs="Times New Roman"/>
          <w:sz w:val="24"/>
          <w:szCs w:val="24"/>
        </w:rPr>
        <w:tab/>
      </w:r>
      <w:r w:rsidR="00BE57C8">
        <w:rPr>
          <w:rFonts w:ascii="Times New Roman" w:hAnsi="Times New Roman" w:cs="Times New Roman"/>
          <w:sz w:val="24"/>
          <w:szCs w:val="24"/>
        </w:rPr>
        <w:t>Program tersebut dana stimulant yang anggarannya berasal dari APBD Kota/Kabupaten. Program ini memberikan bantuan berupa rehabilitasi rumah kepada masyarakat yang memiliki rumah tidak layak huni. Bantuan program RTLH brsifat stimulant sehingga hanya untuk pemugaran/renovasi, dinding yang tadinya menggunakan papan, triplek, bambu diubah menjadi dinding beton, dan untuk alas awalnya tanah direnovasi menjadi semen dan atap diubah menjadi seng apabila sudah tidak lagi layak digunakan. Program RTLH ini bukan untuk merehab total bangunan rumah.</w:t>
      </w:r>
      <w:r w:rsidR="0034086A">
        <w:rPr>
          <w:rFonts w:ascii="Times New Roman" w:hAnsi="Times New Roman" w:cs="Times New Roman"/>
          <w:sz w:val="24"/>
          <w:szCs w:val="24"/>
        </w:rPr>
        <w:tab/>
      </w:r>
      <w:r w:rsidR="0034086A">
        <w:rPr>
          <w:rFonts w:ascii="Times New Roman" w:hAnsi="Times New Roman" w:cs="Times New Roman"/>
          <w:sz w:val="24"/>
          <w:szCs w:val="24"/>
        </w:rPr>
        <w:tab/>
      </w:r>
      <w:r w:rsidR="0034086A">
        <w:rPr>
          <w:rFonts w:ascii="Times New Roman" w:hAnsi="Times New Roman" w:cs="Times New Roman"/>
          <w:sz w:val="24"/>
          <w:szCs w:val="24"/>
        </w:rPr>
        <w:tab/>
      </w:r>
      <w:r w:rsidR="0034086A">
        <w:rPr>
          <w:rFonts w:ascii="Times New Roman" w:hAnsi="Times New Roman" w:cs="Times New Roman"/>
          <w:sz w:val="24"/>
          <w:szCs w:val="24"/>
        </w:rPr>
        <w:tab/>
      </w:r>
      <w:r w:rsidR="0034086A">
        <w:rPr>
          <w:rFonts w:ascii="Times New Roman" w:hAnsi="Times New Roman" w:cs="Times New Roman"/>
          <w:sz w:val="24"/>
          <w:szCs w:val="24"/>
        </w:rPr>
        <w:tab/>
      </w:r>
      <w:r w:rsidR="0034086A">
        <w:rPr>
          <w:rFonts w:ascii="Times New Roman" w:hAnsi="Times New Roman" w:cs="Times New Roman"/>
          <w:sz w:val="24"/>
          <w:szCs w:val="24"/>
        </w:rPr>
        <w:tab/>
      </w:r>
      <w:r w:rsidR="005B16E9">
        <w:rPr>
          <w:rFonts w:ascii="Times New Roman" w:hAnsi="Times New Roman" w:cs="Times New Roman"/>
          <w:sz w:val="24"/>
          <w:szCs w:val="24"/>
        </w:rPr>
        <w:t>Adapun dasar hukum terbentuknya program Rehabilitasi Rumah Tidak Layak Huni (RTLH) tersebut adalah sebagai berikut:</w:t>
      </w:r>
    </w:p>
    <w:p w14:paraId="3C638E17" w14:textId="77777777" w:rsidR="005B16E9" w:rsidRDefault="005B16E9"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Undang-Undang Nomor 11 Tahun 2009 tentang Kesejahteraan Sosial (Lembaran Negara Republik Indonesia Nomor 4967);</w:t>
      </w:r>
    </w:p>
    <w:p w14:paraId="5FDB58BA" w14:textId="77777777" w:rsidR="005B16E9" w:rsidRDefault="005B16E9"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Undang-Undang Nomor 13 Tahun 2011 tentang Penanganan Fakir Miskin (Lembaran Negara Republik Indonesia Tahun 2011 Nomor 83, Tambahan Lembaran Negara Republik Indonesia Nomor 5235);</w:t>
      </w:r>
    </w:p>
    <w:p w14:paraId="00F86031" w14:textId="77777777" w:rsidR="005B16E9" w:rsidRDefault="005B16E9"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Menteri Sosial Nomor 20 Tahun 2017 Tentang Rehabilitasi Sosial Rumah Tidak Layak Huni Dan Sarana Prasarana Lingkungan;</w:t>
      </w:r>
    </w:p>
    <w:p w14:paraId="4DC516D9" w14:textId="77777777" w:rsidR="005B16E9" w:rsidRDefault="005B16E9"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Pemerintah Nomor 39 Tahun 2012 tentang Penyelenggaraan Kesejahteraan Sosial (Lembaran Negara Republik Indonesia Tahun 2012 Nomor 68, Tambahan Lembaran Negara Republik Indonesia Tahun 2012 Nomor 5294);</w:t>
      </w:r>
    </w:p>
    <w:p w14:paraId="0CB71A4C" w14:textId="77777777" w:rsidR="00527F14" w:rsidRDefault="005B16E9"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Pemerintah Nomor 63 Tahun 2013 tentang Pelaksanaan Upaya Penanganan Fakir Miskin Melalui Pendekatan Wilayah (Lembaran Negara Republik Indonesia</w:t>
      </w:r>
      <w:r w:rsidR="00527F14">
        <w:rPr>
          <w:rFonts w:ascii="Times New Roman" w:hAnsi="Times New Roman" w:cs="Times New Roman"/>
          <w:sz w:val="24"/>
          <w:szCs w:val="24"/>
        </w:rPr>
        <w:t xml:space="preserve"> Tahun 2013 Nomor 157, Tambahan Lembaran Negara Republik Indonesia Tahun 2013 Nomor 5449);</w:t>
      </w:r>
    </w:p>
    <w:p w14:paraId="485F9E06" w14:textId="77777777" w:rsidR="00527F14" w:rsidRDefault="00527F14"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pemerintah Nomor 16 Tahun 2015 tentang Tata Cara Pengumpulan dan Penggunaan Sumbangan masyarakat bagi Penanganan fakir Miskin (Lembaran Negara Republik Indonesia Tahun 2015 Nomor 53, Tambahan Lembaran Negara Republik Indonesia Nomor 5677);</w:t>
      </w:r>
    </w:p>
    <w:p w14:paraId="7CE357AF" w14:textId="77777777" w:rsidR="00527F14" w:rsidRDefault="00527F14"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Presiden Nomor 7 Tahun 2015 tentang Organisasi Kementerian Negara (Lembaran Negara Republik Indonesia tahun 2015 Nomor 8);</w:t>
      </w:r>
    </w:p>
    <w:p w14:paraId="2EDD1ADE" w14:textId="06B86084" w:rsidR="005B16E9" w:rsidRDefault="00527F14"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Peraturan Presiden Nomor 46 Tahun 2015 tentang Kementerian Sosial (Lembaran Negara Republik Indonesia Tahun 2015 Nomor 86); </w:t>
      </w:r>
    </w:p>
    <w:p w14:paraId="4CE6871C" w14:textId="7B96BBB7" w:rsidR="00527F14" w:rsidRDefault="00527F14" w:rsidP="00BA1D64">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Menteri Sosial Nomor 20 Tahun 2015 tentang Organisasi dan Tata Kerja Kementerian Sosial (Berita Negara Republik Indonesia Tahun 2015 Nomor 1845) sebagaimana telah diubah dengan Peraturan Menteri Sosial</w:t>
      </w:r>
      <w:r w:rsidR="002B7E05">
        <w:rPr>
          <w:rFonts w:ascii="Times New Roman" w:hAnsi="Times New Roman" w:cs="Times New Roman"/>
          <w:sz w:val="24"/>
          <w:szCs w:val="24"/>
        </w:rPr>
        <w:t xml:space="preserve"> Nomor 14 Tahun 2017 tentang Perubahan atas Peraturan Menteri Sosial Nomor 20 Tahun 2015 tentang Organisasi dan Tata Kerja Kementerian Sosial (Berita Negara Republik Indonesia Tahun 2017 Nomor 1125);</w:t>
      </w:r>
    </w:p>
    <w:p w14:paraId="73DF33D1" w14:textId="635C9145" w:rsidR="002B7E05" w:rsidRPr="0034086A" w:rsidRDefault="002B7E05" w:rsidP="0034086A">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Peraturan Menteri Keuangan Nomor 254/PMK.05/2016 tentang Belanja Bantuan Sosial pada Kementerian Negara/Lembaga sebagaimana telah diubah dengan Peraturan Menteri Keungan Nomor 228/PMK.05/2016 tentang Perubahan atas Peraturan Menteri keuangan Nomor 254/PMK.05/2016 tentang Belanja Bantuan Sosial pada Kementerian Negara/Lembaga (Berita Negara Republik Indonesia Tahun 2016 Nomor 2147).</w:t>
      </w:r>
      <w:r w:rsidR="0034086A">
        <w:rPr>
          <w:rFonts w:ascii="Times New Roman" w:hAnsi="Times New Roman" w:cs="Times New Roman"/>
          <w:sz w:val="24"/>
          <w:szCs w:val="24"/>
        </w:rPr>
        <w:t xml:space="preserve">    </w:t>
      </w:r>
      <w:r w:rsidRPr="0034086A">
        <w:rPr>
          <w:rFonts w:ascii="Times New Roman" w:hAnsi="Times New Roman" w:cs="Times New Roman"/>
          <w:sz w:val="24"/>
          <w:szCs w:val="24"/>
        </w:rPr>
        <w:t>Sumber : Peraturan Menteri Sosial Nomor 20 Tahun 2017</w:t>
      </w:r>
    </w:p>
    <w:p w14:paraId="1BB4D171" w14:textId="0B042835" w:rsidR="00284970" w:rsidRDefault="00DC2ADD" w:rsidP="00C37DEE">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Peraturan Menterei Sosial Nomor 20 Tahun 2017 tentang Rehabilitasi Rumah Tidak Layak Huni dan Sarana Prasarana Lingkungan bahwa program bantuan rumah tidak layak huni perlu mendapatkan perhatian khusus demi terciptanya kehidupan yang Sejahtera. Tempat tinggal merupakan tempat yang paling utama untuk saling berbagi dan bertahan hidup. Seseorang akan sehat jasmani dan rohaninya apabila mendapat kenyamanan dalam hidupnya. Apabila hal tersebut malah sebaliknya maka akan menimbulkan permasalahan baru.</w:t>
      </w:r>
      <w:r w:rsidR="0034086A">
        <w:rPr>
          <w:rFonts w:ascii="Times New Roman" w:hAnsi="Times New Roman" w:cs="Times New Roman"/>
          <w:sz w:val="24"/>
          <w:szCs w:val="24"/>
        </w:rPr>
        <w:tab/>
      </w:r>
      <w:r w:rsidR="0034086A">
        <w:rPr>
          <w:rFonts w:ascii="Times New Roman" w:hAnsi="Times New Roman" w:cs="Times New Roman"/>
          <w:sz w:val="24"/>
          <w:szCs w:val="24"/>
        </w:rPr>
        <w:lastRenderedPageBreak/>
        <w:tab/>
      </w:r>
      <w:r>
        <w:rPr>
          <w:rFonts w:ascii="Times New Roman" w:hAnsi="Times New Roman" w:cs="Times New Roman"/>
          <w:sz w:val="24"/>
          <w:szCs w:val="24"/>
        </w:rPr>
        <w:t>Dalam memberikan bantuan program tersebut, tidak semua masyarakat dapat menjadi calon penerima bantuan. Pemerintah menetapkan syarat-syarat dan/atau kriteria RTLH yang dapat diperbaiki. Peraturan Menteri Sosial Nomor 20 Tahun 2017 Tentang Rehabilitasi Sosial Rumah Tidak Layak Huni dan Sarana Prasarana Lingkungan Bagian Keempat Pasal 16 yaitu:</w:t>
      </w:r>
    </w:p>
    <w:p w14:paraId="094A1ED0" w14:textId="0776905E" w:rsidR="00284970" w:rsidRDefault="00DC2ADD" w:rsidP="00C37D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8F705E">
        <w:rPr>
          <w:rFonts w:ascii="Times New Roman" w:hAnsi="Times New Roman" w:cs="Times New Roman"/>
          <w:sz w:val="24"/>
          <w:szCs w:val="24"/>
        </w:rPr>
        <w:t xml:space="preserve"> </w:t>
      </w:r>
      <w:r>
        <w:rPr>
          <w:rFonts w:ascii="Times New Roman" w:hAnsi="Times New Roman" w:cs="Times New Roman"/>
          <w:sz w:val="24"/>
          <w:szCs w:val="24"/>
        </w:rPr>
        <w:t xml:space="preserve">Pelaksanaan kegiatan Rehabilitasi Sosial Rutilahu dan/atau </w:t>
      </w:r>
      <w:r w:rsidR="00802232">
        <w:rPr>
          <w:rFonts w:ascii="Times New Roman" w:hAnsi="Times New Roman" w:cs="Times New Roman"/>
          <w:sz w:val="24"/>
          <w:szCs w:val="24"/>
        </w:rPr>
        <w:t xml:space="preserve">Sarling dilaksanakan oleh kelompok penerima bantuan sosial dengan mekanisme: </w:t>
      </w:r>
    </w:p>
    <w:p w14:paraId="63CBC9A6" w14:textId="16B5EB53" w:rsidR="00284970"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 xml:space="preserve">melakukan penilaian dan menentukan bagian rumah atau sarana lingkungan yang akan diperbaiki; </w:t>
      </w:r>
    </w:p>
    <w:p w14:paraId="4EE89357" w14:textId="200B4F48" w:rsidR="00802F73"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 xml:space="preserve">menetapkan prioritas bagian rumah yang akan diperbaiki berdasarkan pada fungsi dan ketersedeiaan dana dan sumber lainnya; </w:t>
      </w:r>
    </w:p>
    <w:p w14:paraId="2079932D" w14:textId="52841BBF" w:rsidR="00802F73"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 xml:space="preserve">menetapkan priorotas Sarling yang akan diperbaiki/dibangun; </w:t>
      </w:r>
    </w:p>
    <w:p w14:paraId="441A5003" w14:textId="46D43D87" w:rsidR="00802F73"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membuat rincian jenis/bahan bangunan yang diperlukan serta besarnya biaya;</w:t>
      </w:r>
    </w:p>
    <w:p w14:paraId="7CDAF594" w14:textId="09EC0B40" w:rsidR="00802F73"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 xml:space="preserve">melaksanakan pembelian banhan bangunan dibuktikan dengan kuitansi atau faktur pembelian bahan bangunan; </w:t>
      </w:r>
    </w:p>
    <w:p w14:paraId="2A5E673D" w14:textId="73BA98C8" w:rsidR="00802F73" w:rsidRPr="00800ADD" w:rsidRDefault="008F705E"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p</w:t>
      </w:r>
      <w:r w:rsidR="00802232" w:rsidRPr="00800ADD">
        <w:rPr>
          <w:rFonts w:ascii="Times New Roman" w:hAnsi="Times New Roman" w:cs="Times New Roman"/>
          <w:sz w:val="24"/>
          <w:szCs w:val="24"/>
        </w:rPr>
        <w:t xml:space="preserve">elaksanaan Rehabilitasi Sosial Rutilahu dan Sarling paling lambat 100 (serratus) hari kalender setelah Bantuan Sosial masuk kedalam rekening kelomok; dan </w:t>
      </w:r>
    </w:p>
    <w:p w14:paraId="6A68EF9F" w14:textId="012FB613" w:rsidR="00DC2ADD" w:rsidRPr="00800ADD" w:rsidRDefault="00802232" w:rsidP="00800ADD">
      <w:pPr>
        <w:pStyle w:val="ListParagraph"/>
        <w:numPr>
          <w:ilvl w:val="1"/>
          <w:numId w:val="58"/>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mendokumentasikan pelaksanaan Rehabilitasi Sosial Rutilahu dan Sarling meliputi kondisi awal, proses pengerjaan, dan hasil akhir.</w:t>
      </w:r>
    </w:p>
    <w:p w14:paraId="08C2E706" w14:textId="1B6E4AF5" w:rsidR="00CA59DC" w:rsidRDefault="00CA59DC" w:rsidP="00C37DEE">
      <w:pPr>
        <w:spacing w:line="360" w:lineRule="auto"/>
        <w:jc w:val="both"/>
        <w:rPr>
          <w:rFonts w:ascii="Times New Roman" w:hAnsi="Times New Roman" w:cs="Times New Roman"/>
          <w:sz w:val="24"/>
          <w:szCs w:val="24"/>
        </w:rPr>
      </w:pPr>
      <w:r>
        <w:rPr>
          <w:rFonts w:ascii="Times New Roman" w:hAnsi="Times New Roman" w:cs="Times New Roman"/>
          <w:sz w:val="24"/>
          <w:szCs w:val="24"/>
        </w:rPr>
        <w:t>(2) Pelaksanaan kegiatan Rehabilitasi Sosial Rutilahu dan/atau Sarling Sebagaimana dimaksud pada ayat (1) dapat dibantu oleh pendamping sosial.</w:t>
      </w:r>
    </w:p>
    <w:p w14:paraId="22C48A2D" w14:textId="77777777" w:rsidR="008F705E" w:rsidRDefault="00CA59DC" w:rsidP="00C37DEE">
      <w:pPr>
        <w:spacing w:line="360" w:lineRule="auto"/>
        <w:jc w:val="both"/>
        <w:rPr>
          <w:rFonts w:ascii="Times New Roman" w:hAnsi="Times New Roman" w:cs="Times New Roman"/>
          <w:sz w:val="24"/>
          <w:szCs w:val="24"/>
        </w:rPr>
      </w:pPr>
      <w:r>
        <w:rPr>
          <w:rFonts w:ascii="Times New Roman" w:hAnsi="Times New Roman" w:cs="Times New Roman"/>
          <w:sz w:val="24"/>
          <w:szCs w:val="24"/>
        </w:rPr>
        <w:t>(3) Pendamping</w:t>
      </w:r>
      <w:r w:rsidR="008F705E">
        <w:rPr>
          <w:rFonts w:ascii="Times New Roman" w:hAnsi="Times New Roman" w:cs="Times New Roman"/>
          <w:sz w:val="24"/>
          <w:szCs w:val="24"/>
        </w:rPr>
        <w:t xml:space="preserve"> sosial sebagaimana dimaksud pada ayat (2) mempunyai tugas membantu melakukan: </w:t>
      </w:r>
    </w:p>
    <w:p w14:paraId="3D79B4C7" w14:textId="54B81E22"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verivikasi  calon penerima bantuan;</w:t>
      </w:r>
    </w:p>
    <w:p w14:paraId="27B53558" w14:textId="21FBF678"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menyiapkan calon penerima bantuan;</w:t>
      </w:r>
    </w:p>
    <w:p w14:paraId="1FB01EB1" w14:textId="6787B0CD"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menyiapkan rencana anggaran biaya;</w:t>
      </w:r>
    </w:p>
    <w:p w14:paraId="20E5976C" w14:textId="11D31C79"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memberikan bimbingan teknis kepada penerima manfaat dalam pembelian bahan bangunan dan pelaksanaan Pembangunan;</w:t>
      </w:r>
    </w:p>
    <w:p w14:paraId="2C819AF3" w14:textId="2EB2287B"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memberikan bimbingan motivasi sosial;</w:t>
      </w:r>
    </w:p>
    <w:p w14:paraId="1F1DE3CC" w14:textId="2A701F43" w:rsidR="008F705E" w:rsidRPr="00800ADD" w:rsidRDefault="008F705E" w:rsidP="00800ADD">
      <w:pPr>
        <w:pStyle w:val="ListParagraph"/>
        <w:numPr>
          <w:ilvl w:val="7"/>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mendampingi pelaksanaan;</w:t>
      </w:r>
    </w:p>
    <w:p w14:paraId="30A0776A" w14:textId="05AA50F5" w:rsidR="008F705E" w:rsidRPr="00800ADD" w:rsidRDefault="008F705E" w:rsidP="00800ADD">
      <w:pPr>
        <w:pStyle w:val="ListParagraph"/>
        <w:numPr>
          <w:ilvl w:val="1"/>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memantau pelaksanaan kegiatan; dan/atau</w:t>
      </w:r>
    </w:p>
    <w:p w14:paraId="08146339" w14:textId="62FB9CFE" w:rsidR="00CA59DC" w:rsidRPr="00800ADD" w:rsidRDefault="008F705E" w:rsidP="00800ADD">
      <w:pPr>
        <w:pStyle w:val="ListParagraph"/>
        <w:numPr>
          <w:ilvl w:val="1"/>
          <w:numId w:val="59"/>
        </w:numPr>
        <w:spacing w:line="240" w:lineRule="auto"/>
        <w:ind w:left="426"/>
        <w:jc w:val="both"/>
        <w:rPr>
          <w:rFonts w:ascii="Times New Roman" w:hAnsi="Times New Roman" w:cs="Times New Roman"/>
          <w:sz w:val="24"/>
          <w:szCs w:val="24"/>
        </w:rPr>
      </w:pPr>
      <w:r w:rsidRPr="00800ADD">
        <w:rPr>
          <w:rFonts w:ascii="Times New Roman" w:hAnsi="Times New Roman" w:cs="Times New Roman"/>
          <w:sz w:val="24"/>
          <w:szCs w:val="24"/>
        </w:rPr>
        <w:t>membantu dalam penyusunan laporan kegiatan.</w:t>
      </w:r>
      <w:r w:rsidR="00CA59DC" w:rsidRPr="00800ADD">
        <w:rPr>
          <w:rFonts w:ascii="Times New Roman" w:hAnsi="Times New Roman" w:cs="Times New Roman"/>
          <w:sz w:val="24"/>
          <w:szCs w:val="24"/>
        </w:rPr>
        <w:t xml:space="preserve"> </w:t>
      </w:r>
    </w:p>
    <w:p w14:paraId="7EDB9F51" w14:textId="02CD297F" w:rsidR="00802232" w:rsidRDefault="00802232" w:rsidP="00C37DE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Adapun kriteria dan persyaratan </w:t>
      </w:r>
      <w:r w:rsidR="009B649C">
        <w:rPr>
          <w:rFonts w:ascii="Times New Roman" w:hAnsi="Times New Roman" w:cs="Times New Roman"/>
          <w:sz w:val="24"/>
          <w:szCs w:val="24"/>
        </w:rPr>
        <w:t>Rumah Tidak Layak Huni berdasarkan Peraturan Menteri Sosial Nomor 20 Tahun 2017 pasal 3 yaitu:</w:t>
      </w:r>
    </w:p>
    <w:p w14:paraId="6CBED918" w14:textId="74C16F5B" w:rsidR="009B649C" w:rsidRDefault="009B649C" w:rsidP="002806F8">
      <w:pPr>
        <w:pStyle w:val="ListParagraph"/>
        <w:numPr>
          <w:ilvl w:val="0"/>
          <w:numId w:val="1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dinding dan/atau atap dalam kondisi rusak yang dapat membahayakan keselamatan penghuni;</w:t>
      </w:r>
    </w:p>
    <w:p w14:paraId="6D05506D" w14:textId="6BAACC6A" w:rsidR="009B649C" w:rsidRDefault="009B649C" w:rsidP="002806F8">
      <w:pPr>
        <w:pStyle w:val="ListParagraph"/>
        <w:numPr>
          <w:ilvl w:val="0"/>
          <w:numId w:val="1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dinding dan/atau atap terbuat dari bahan yang mudah rusak;</w:t>
      </w:r>
    </w:p>
    <w:p w14:paraId="2DB2603D" w14:textId="219B1034" w:rsidR="009B649C" w:rsidRDefault="009B649C" w:rsidP="002806F8">
      <w:pPr>
        <w:pStyle w:val="ListParagraph"/>
        <w:numPr>
          <w:ilvl w:val="0"/>
          <w:numId w:val="1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lantai terbuat dari tanah, papan, bambu/semen, atau keramik dalam kondisin rusak;</w:t>
      </w:r>
    </w:p>
    <w:p w14:paraId="4EEC22FA" w14:textId="4AD6FEBE" w:rsidR="009B649C" w:rsidRDefault="009B649C" w:rsidP="002806F8">
      <w:pPr>
        <w:pStyle w:val="ListParagraph"/>
        <w:numPr>
          <w:ilvl w:val="0"/>
          <w:numId w:val="1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tidak memiliki tempat mandi, cuci dan kakus; dan/atau</w:t>
      </w:r>
    </w:p>
    <w:p w14:paraId="0F73D901" w14:textId="67A42139" w:rsidR="009B649C" w:rsidRDefault="009B649C" w:rsidP="002806F8">
      <w:pPr>
        <w:pStyle w:val="ListParagraph"/>
        <w:numPr>
          <w:ilvl w:val="0"/>
          <w:numId w:val="1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luas lantai kurang dari 7,2 m2/orang (tujuh koma dua meter persegi perorang).</w:t>
      </w:r>
    </w:p>
    <w:p w14:paraId="4E35B8C6" w14:textId="652E684B" w:rsidR="009B649C" w:rsidRDefault="009B649C" w:rsidP="00C37D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Sedangkan kriteria tentang syarat calon penerima bantuan Program Ruma</w:t>
      </w:r>
      <w:r w:rsidR="005B6E0B">
        <w:rPr>
          <w:rFonts w:ascii="Times New Roman" w:hAnsi="Times New Roman" w:cs="Times New Roman"/>
          <w:sz w:val="24"/>
          <w:szCs w:val="24"/>
        </w:rPr>
        <w:t xml:space="preserve">h </w:t>
      </w:r>
      <w:r>
        <w:rPr>
          <w:rFonts w:ascii="Times New Roman" w:hAnsi="Times New Roman" w:cs="Times New Roman"/>
          <w:sz w:val="24"/>
          <w:szCs w:val="24"/>
        </w:rPr>
        <w:t>Tidak Layak Huni berdasarkan Peraturan Menteri Sosial Nomor 20 Tahun 2017 pasal 4 yaitu</w:t>
      </w:r>
      <w:r w:rsidR="005B6E0B">
        <w:rPr>
          <w:rFonts w:ascii="Times New Roman" w:hAnsi="Times New Roman" w:cs="Times New Roman"/>
          <w:sz w:val="24"/>
          <w:szCs w:val="24"/>
        </w:rPr>
        <w:t>:</w:t>
      </w:r>
    </w:p>
    <w:p w14:paraId="048B84B9" w14:textId="4A1DE677" w:rsidR="005B6E0B" w:rsidRDefault="005B6E0B" w:rsidP="002806F8">
      <w:pPr>
        <w:pStyle w:val="ListParagraph"/>
        <w:numPr>
          <w:ilvl w:val="0"/>
          <w:numId w:val="1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Fakir miskin yang terdata dalam data terpadu program penanganan fakir miskin;</w:t>
      </w:r>
    </w:p>
    <w:p w14:paraId="625CA2DD" w14:textId="57D9955D" w:rsidR="005B6E0B" w:rsidRDefault="005B6E0B" w:rsidP="002806F8">
      <w:pPr>
        <w:pStyle w:val="ListParagraph"/>
        <w:numPr>
          <w:ilvl w:val="0"/>
          <w:numId w:val="1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Belum pernah mendapat Bantuan Sosial Rehabilitasi Sosial Rutilahu;</w:t>
      </w:r>
    </w:p>
    <w:p w14:paraId="364A8543" w14:textId="6554BFFD" w:rsidR="005B6E0B" w:rsidRDefault="005B6E0B" w:rsidP="002806F8">
      <w:pPr>
        <w:pStyle w:val="ListParagraph"/>
        <w:numPr>
          <w:ilvl w:val="0"/>
          <w:numId w:val="1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Memiliki kartu Identitas diri atau Kartu Keluarga;</w:t>
      </w:r>
    </w:p>
    <w:p w14:paraId="296C6AA7" w14:textId="1B84D07B" w:rsidR="005B6E0B" w:rsidRDefault="005B6E0B" w:rsidP="002806F8">
      <w:pPr>
        <w:pStyle w:val="ListParagraph"/>
        <w:numPr>
          <w:ilvl w:val="0"/>
          <w:numId w:val="1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Memiliki rumah diatas tanah milik sendiri yang dibuktikan dengan sertifikat/girik atau surat keterangan kepemilikan dari camat selaku pejabat pembuat akta tanah.</w:t>
      </w:r>
    </w:p>
    <w:p w14:paraId="6F39D873" w14:textId="02AB5094" w:rsidR="005B6E0B" w:rsidRDefault="005B6E0B" w:rsidP="00C37D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kriteria penerima bantuan sosial untuk perbaikan Rumah Tidak L</w:t>
      </w:r>
      <w:r w:rsidR="00802F73">
        <w:rPr>
          <w:rFonts w:ascii="Times New Roman" w:hAnsi="Times New Roman" w:cs="Times New Roman"/>
          <w:sz w:val="24"/>
          <w:szCs w:val="24"/>
        </w:rPr>
        <w:t>a</w:t>
      </w:r>
      <w:r>
        <w:rPr>
          <w:rFonts w:ascii="Times New Roman" w:hAnsi="Times New Roman" w:cs="Times New Roman"/>
          <w:sz w:val="24"/>
          <w:szCs w:val="24"/>
        </w:rPr>
        <w:t xml:space="preserve">yak Huni (RTLH) di wiliyah Kabupaten Situbondo berdasarkan Peraturan Bupati Nomor 1 Tahun 2023 </w:t>
      </w:r>
      <w:r w:rsidR="005E52DB">
        <w:rPr>
          <w:rFonts w:ascii="Times New Roman" w:hAnsi="Times New Roman" w:cs="Times New Roman"/>
          <w:sz w:val="24"/>
          <w:szCs w:val="24"/>
        </w:rPr>
        <w:t>yaitu harus memenuhi syarat sebagai berikut :</w:t>
      </w:r>
    </w:p>
    <w:p w14:paraId="53EC004D" w14:textId="6ACA4F37" w:rsidR="005E52DB" w:rsidRDefault="005E52DB"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Memiliki KTP/ identitas diri yang berlaku;</w:t>
      </w:r>
    </w:p>
    <w:p w14:paraId="3D615E4F" w14:textId="23AE03F2" w:rsidR="005E52DB" w:rsidRDefault="005E52DB"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Keluarga atau penarima bantuan sosial masuk dalam Kategori Miskin dalam data kemiskinan yang berlaku di Kabupaten Situbondo;</w:t>
      </w:r>
    </w:p>
    <w:p w14:paraId="7D915404" w14:textId="07245F91" w:rsidR="005E52DB" w:rsidRDefault="005E52DB"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Memiliki rumah di atas tanah milik sendiri dan bukan sewa apabila tanah yang ditempati menumpang agar menyertakan surat pernyataan kesediaan bermatrai dari pemilik tanah untuk digunakan oleh penerima bantuan sekurang-kurangnya 10 (sepuluh) tahun sejak program dilaksanakan;</w:t>
      </w:r>
    </w:p>
    <w:p w14:paraId="6B468391" w14:textId="325064AE" w:rsidR="005E52DB" w:rsidRDefault="005E52DB"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Rumah yang dimiliki dan ditempati adalah rumah tidak layak huni yang tidak memenuhi syarat Kesehatan keamanan dan sosial, dengan kondisi sebagai berikut :</w:t>
      </w:r>
    </w:p>
    <w:p w14:paraId="350BB023" w14:textId="2470691B" w:rsidR="005E52DB" w:rsidRDefault="005E52DB" w:rsidP="002806F8">
      <w:pPr>
        <w:pStyle w:val="ListParagraph"/>
        <w:numPr>
          <w:ilvl w:val="0"/>
          <w:numId w:val="13"/>
        </w:num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Rumah tidak permanen</w:t>
      </w:r>
    </w:p>
    <w:p w14:paraId="62565C40" w14:textId="1C7E0296" w:rsidR="005E52DB" w:rsidRDefault="005E52DB" w:rsidP="002806F8">
      <w:pPr>
        <w:pStyle w:val="ListParagraph"/>
        <w:numPr>
          <w:ilvl w:val="0"/>
          <w:numId w:val="13"/>
        </w:num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Dinding dan atap dibuat dari bahan yang mudah rusak/lapuk seperti: papan, ilalang, bambu/gedeg dan sejenisnya;</w:t>
      </w:r>
    </w:p>
    <w:p w14:paraId="14DA1DB7" w14:textId="28DC08DC" w:rsidR="005E52DB" w:rsidRDefault="005E52DB" w:rsidP="002806F8">
      <w:pPr>
        <w:pStyle w:val="ListParagraph"/>
        <w:numPr>
          <w:ilvl w:val="0"/>
          <w:numId w:val="13"/>
        </w:num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Kondisi dinding dan atap sudah rusak sehingga membahayakan dan mengganggu keselamatan penghuninya;</w:t>
      </w:r>
    </w:p>
    <w:p w14:paraId="4465B7B2" w14:textId="3CFD55BE" w:rsidR="005E52DB" w:rsidRDefault="005E52DB" w:rsidP="002806F8">
      <w:pPr>
        <w:pStyle w:val="ListParagraph"/>
        <w:numPr>
          <w:ilvl w:val="0"/>
          <w:numId w:val="13"/>
        </w:num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Pencahayaan dan sirkulasi udara dalam rumah yang kurang memadai;</w:t>
      </w:r>
    </w:p>
    <w:p w14:paraId="73165F29" w14:textId="63F1110F" w:rsidR="005E52DB" w:rsidRDefault="005E52DB" w:rsidP="002806F8">
      <w:pPr>
        <w:pStyle w:val="ListParagraph"/>
        <w:numPr>
          <w:ilvl w:val="0"/>
          <w:numId w:val="13"/>
        </w:num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Lantai tanah atau semen dalam kondisi rusak</w:t>
      </w:r>
      <w:r w:rsidR="009A5B43">
        <w:rPr>
          <w:rFonts w:ascii="Times New Roman" w:hAnsi="Times New Roman" w:cs="Times New Roman"/>
          <w:sz w:val="24"/>
          <w:szCs w:val="24"/>
        </w:rPr>
        <w:t>;</w:t>
      </w:r>
    </w:p>
    <w:p w14:paraId="5050BD35" w14:textId="7C671F21" w:rsidR="009A5B43" w:rsidRDefault="009A5B43"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Belum pernah memperoleh bantuan Pemerintah untukm program perumahan;</w:t>
      </w:r>
    </w:p>
    <w:p w14:paraId="081504EF" w14:textId="4F287EDF" w:rsidR="009A5B43" w:rsidRDefault="009A5B43" w:rsidP="002806F8">
      <w:pPr>
        <w:pStyle w:val="ListParagraph"/>
        <w:numPr>
          <w:ilvl w:val="0"/>
          <w:numId w:val="12"/>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Belum memiliki sanitasi (MCK) dan akses air bersih.</w:t>
      </w:r>
    </w:p>
    <w:p w14:paraId="6B5BAA5C" w14:textId="314FBF2B" w:rsidR="002806F8" w:rsidRDefault="009A5B43" w:rsidP="002806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Program RTLH ini juga bertujuan untuk mengatasi Sebagian masalah kemiskinan, tersedianya rumah yang layak huni, adanya kenyamanan bertempat tinggal, meningkatnya kemampuan keluarga dalam melaksanakan peran dan fungsi keluarga untuk memberikan perlindungan, bimbingan dan Pendidikan, meningkatnya kualitas Kesehatan lingkungan permukiman dan meningkatnya harkat dan martabat. Tujuan lain dari program ini adalah untuk menimbulkan Kembali rasa kesetiakawanan sosial dan gotong royong di masyarakat yang kini mulai pudar. Sehingga tergugah untuk membantu masyarakat miskin yang mendapatkan program tersebut agar dapat meringankan beban merek</w:t>
      </w:r>
      <w:r w:rsidR="002806F8">
        <w:rPr>
          <w:rFonts w:ascii="Times New Roman" w:hAnsi="Times New Roman" w:cs="Times New Roman"/>
          <w:sz w:val="24"/>
          <w:szCs w:val="24"/>
        </w:rPr>
        <w:t>a</w:t>
      </w:r>
    </w:p>
    <w:p w14:paraId="2215CBBB" w14:textId="77777777" w:rsidR="002806F8" w:rsidRPr="009A5B43" w:rsidRDefault="002806F8" w:rsidP="002806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Pr="009A5B43">
        <w:rPr>
          <w:rFonts w:ascii="Times New Roman" w:hAnsi="Times New Roman" w:cs="Times New Roman"/>
          <w:b/>
          <w:bCs/>
          <w:sz w:val="24"/>
          <w:szCs w:val="24"/>
        </w:rPr>
        <w:t>Penelitian Terdahulu</w:t>
      </w:r>
    </w:p>
    <w:p w14:paraId="7B397C86" w14:textId="327035A3" w:rsidR="002806F8" w:rsidRPr="00E3759E" w:rsidRDefault="002806F8" w:rsidP="002806F8">
      <w:pPr>
        <w:spacing w:line="360" w:lineRule="auto"/>
        <w:jc w:val="both"/>
        <w:rPr>
          <w:rFonts w:ascii="Times New Roman" w:hAnsi="Times New Roman" w:cs="Times New Roman"/>
          <w:sz w:val="24"/>
          <w:szCs w:val="24"/>
        </w:rPr>
        <w:sectPr w:rsidR="002806F8" w:rsidRPr="00E3759E" w:rsidSect="00641B3F">
          <w:headerReference w:type="default" r:id="rId20"/>
          <w:pgSz w:w="11906" w:h="16838" w:code="9"/>
          <w:pgMar w:top="2268" w:right="1701" w:bottom="1701" w:left="2268" w:header="709" w:footer="709" w:gutter="0"/>
          <w:pgNumType w:start="11"/>
          <w:cols w:space="708"/>
          <w:titlePg/>
          <w:docGrid w:linePitch="360"/>
        </w:sectPr>
      </w:pPr>
      <w:r>
        <w:rPr>
          <w:rFonts w:ascii="Times New Roman" w:hAnsi="Times New Roman" w:cs="Times New Roman"/>
          <w:sz w:val="24"/>
          <w:szCs w:val="24"/>
        </w:rPr>
        <w:tab/>
        <w:t>Untuk melakukan penelitian yang berjudul Implementasi Program Rehabilitasi Rumah Tidak Layak Huni (RTLH) di Desa Alasmalang Kecamatan Panarukan Kabupaten Situbondo, perlu diadakannya kajian literatur dari penelitian terdahulu untuk mengetahui hasil-hasil penelitian sebelumnya terkait tema yang serupa.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hanya untuk memperkaya teori-teori untuk menganalisis setiap permaslahan, tetapi juga bisa dijadikan pembanding untuk mengetahui kelebihan dan kelemahan dari penelitian tersebut. Berikut ini disajikan beberapa penelitian terdahulu dari sumber jurnal penelitian tentang Implementasi Program Rehabilitasi Rumah Tidak Layak Huni(RTLH)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1758"/>
        <w:gridCol w:w="2127"/>
        <w:gridCol w:w="1275"/>
        <w:gridCol w:w="4395"/>
        <w:gridCol w:w="2799"/>
      </w:tblGrid>
      <w:tr w:rsidR="000332BF" w:rsidRPr="006A1E4B" w14:paraId="2642A806" w14:textId="77777777" w:rsidTr="00AB6106">
        <w:tc>
          <w:tcPr>
            <w:tcW w:w="510" w:type="dxa"/>
          </w:tcPr>
          <w:p w14:paraId="408CB033" w14:textId="1F87F956"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1758" w:type="dxa"/>
          </w:tcPr>
          <w:p w14:paraId="70506047" w14:textId="5FEEFC3A"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127" w:type="dxa"/>
          </w:tcPr>
          <w:p w14:paraId="568A7622" w14:textId="18848CD6"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275" w:type="dxa"/>
          </w:tcPr>
          <w:p w14:paraId="18E2D763" w14:textId="3C0E77A6"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395" w:type="dxa"/>
          </w:tcPr>
          <w:p w14:paraId="516DAD0E" w14:textId="4A1A0207"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799" w:type="dxa"/>
          </w:tcPr>
          <w:p w14:paraId="7794E5D9" w14:textId="02DD2ADD"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0332BF" w:rsidRPr="006A1E4B" w14:paraId="34A57265" w14:textId="77777777" w:rsidTr="00AB6106">
        <w:tc>
          <w:tcPr>
            <w:tcW w:w="510" w:type="dxa"/>
          </w:tcPr>
          <w:p w14:paraId="6634C120" w14:textId="206B7524"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1.</w:t>
            </w:r>
          </w:p>
        </w:tc>
        <w:tc>
          <w:tcPr>
            <w:tcW w:w="1758" w:type="dxa"/>
          </w:tcPr>
          <w:p w14:paraId="10E1C564" w14:textId="047632C5"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Adi Fajar Nugraha, 2014</w:t>
            </w:r>
          </w:p>
        </w:tc>
        <w:tc>
          <w:tcPr>
            <w:tcW w:w="2127" w:type="dxa"/>
          </w:tcPr>
          <w:p w14:paraId="405E3BDC" w14:textId="4FA90BE7"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Implementasi Program Rehabilitasi Rumah Tidak Layak Huni Di Kota Serang</w:t>
            </w:r>
          </w:p>
        </w:tc>
        <w:tc>
          <w:tcPr>
            <w:tcW w:w="1275" w:type="dxa"/>
          </w:tcPr>
          <w:p w14:paraId="7A2B390A" w14:textId="5ECD1784"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395" w:type="dxa"/>
          </w:tcPr>
          <w:p w14:paraId="673837D5" w14:textId="7B170BF6" w:rsidR="000332BF" w:rsidRPr="006A1E4B" w:rsidRDefault="000332BF" w:rsidP="006A1E4B">
            <w:pPr>
              <w:pStyle w:val="ListParagraph"/>
              <w:ind w:left="0"/>
              <w:rPr>
                <w:rFonts w:ascii="Times New Roman" w:hAnsi="Times New Roman" w:cs="Times New Roman"/>
              </w:rPr>
            </w:pPr>
            <w:r w:rsidRPr="006A1E4B">
              <w:rPr>
                <w:rFonts w:ascii="Times New Roman" w:hAnsi="Times New Roman" w:cs="Times New Roman"/>
              </w:rPr>
              <w:t xml:space="preserve">Hasil temuan pada penelitian tersebut tentang Implementasi Rumah Tidak Layak Huni di Kota Serang masih belum berjalan baik karena belum sepenuhnya sosialisasi mengenai program menyentuh masyarakat. Praktik KKN pun ditemukan dalam pelaksanaan program. Dimana ada masyarakat </w:t>
            </w:r>
            <w:r w:rsidR="00DA67EB" w:rsidRPr="006A1E4B">
              <w:rPr>
                <w:rFonts w:ascii="Times New Roman" w:hAnsi="Times New Roman" w:cs="Times New Roman"/>
              </w:rPr>
              <w:t>yang mengikuti program tersebut tidak melalui proses seleksi, melainkan titipan dari Anggota Dewan Kepada Dinas Sosial, maupun dari orang terdekat di Dinas Sosial Kota Serang.</w:t>
            </w:r>
          </w:p>
        </w:tc>
        <w:tc>
          <w:tcPr>
            <w:tcW w:w="2799" w:type="dxa"/>
          </w:tcPr>
          <w:p w14:paraId="72C2C250" w14:textId="025D8A48" w:rsidR="000332BF" w:rsidRPr="006A1E4B" w:rsidRDefault="00DA67EB" w:rsidP="006A1E4B">
            <w:pPr>
              <w:pStyle w:val="ListParagraph"/>
              <w:ind w:left="0"/>
              <w:rPr>
                <w:rFonts w:ascii="Times New Roman" w:hAnsi="Times New Roman" w:cs="Times New Roman"/>
              </w:rPr>
            </w:pPr>
            <w:r w:rsidRPr="006A1E4B">
              <w:rPr>
                <w:rFonts w:ascii="Times New Roman" w:hAnsi="Times New Roman" w:cs="Times New Roman"/>
              </w:rPr>
              <w:t xml:space="preserve">Keterkaitan penelitian ini membahas tentang program Rehabilitasi Rumah Tidak Layak Huni dan metode yang digunakan kualitatif deskriptif. </w:t>
            </w:r>
            <w:r w:rsidR="00D17EBB" w:rsidRPr="006A1E4B">
              <w:rPr>
                <w:rFonts w:ascii="Times New Roman" w:hAnsi="Times New Roman" w:cs="Times New Roman"/>
              </w:rPr>
              <w:t xml:space="preserve">Dan penelitian ini dengan peneliti sama-sama membahas tentang pelaksanaan Program Rehabilitasi Rumah Tidak Layak Huni. </w:t>
            </w:r>
          </w:p>
        </w:tc>
      </w:tr>
    </w:tbl>
    <w:p w14:paraId="0ED591F1" w14:textId="77777777" w:rsidR="00965E4E" w:rsidRDefault="00965E4E" w:rsidP="006A1E4B">
      <w:pPr>
        <w:spacing w:line="240" w:lineRule="auto"/>
        <w:rPr>
          <w:rFonts w:ascii="Times New Roman" w:hAnsi="Times New Roman" w:cs="Times New Roman"/>
        </w:rPr>
      </w:pPr>
    </w:p>
    <w:p w14:paraId="3CEEA100" w14:textId="77777777" w:rsidR="00785B2E" w:rsidRDefault="00785B2E" w:rsidP="006A1E4B">
      <w:pPr>
        <w:spacing w:line="240" w:lineRule="auto"/>
        <w:rPr>
          <w:rFonts w:ascii="Times New Roman" w:hAnsi="Times New Roman" w:cs="Times New Roman"/>
        </w:rPr>
      </w:pPr>
    </w:p>
    <w:p w14:paraId="77AC65C7" w14:textId="77777777" w:rsidR="00785B2E" w:rsidRDefault="00785B2E" w:rsidP="006A1E4B">
      <w:pPr>
        <w:spacing w:line="240" w:lineRule="auto"/>
        <w:rPr>
          <w:rFonts w:ascii="Times New Roman" w:hAnsi="Times New Roman" w:cs="Times New Roman"/>
        </w:rPr>
      </w:pPr>
    </w:p>
    <w:p w14:paraId="6C4236D5" w14:textId="77777777" w:rsidR="00785B2E" w:rsidRDefault="00785B2E" w:rsidP="006A1E4B">
      <w:pPr>
        <w:spacing w:line="240" w:lineRule="auto"/>
        <w:rPr>
          <w:rFonts w:ascii="Times New Roman" w:hAnsi="Times New Roman" w:cs="Times New Roman"/>
        </w:rPr>
      </w:pPr>
    </w:p>
    <w:p w14:paraId="4C1505A5" w14:textId="77777777" w:rsidR="00785B2E" w:rsidRDefault="00785B2E" w:rsidP="006A1E4B">
      <w:pPr>
        <w:spacing w:line="240" w:lineRule="auto"/>
        <w:rPr>
          <w:rFonts w:ascii="Times New Roman" w:hAnsi="Times New Roman" w:cs="Times New Roman"/>
        </w:rPr>
      </w:pPr>
    </w:p>
    <w:p w14:paraId="070EC741" w14:textId="77777777" w:rsidR="00785B2E" w:rsidRDefault="00785B2E" w:rsidP="006A1E4B">
      <w:pPr>
        <w:spacing w:line="240" w:lineRule="auto"/>
        <w:rPr>
          <w:rFonts w:ascii="Times New Roman" w:hAnsi="Times New Roman" w:cs="Times New Roman"/>
        </w:rPr>
      </w:pPr>
    </w:p>
    <w:p w14:paraId="35CFD584" w14:textId="77777777" w:rsidR="00785B2E" w:rsidRDefault="00785B2E" w:rsidP="006A1E4B">
      <w:pPr>
        <w:spacing w:line="240" w:lineRule="auto"/>
        <w:rPr>
          <w:rFonts w:ascii="Times New Roman" w:hAnsi="Times New Roman" w:cs="Times New Roman"/>
        </w:rPr>
      </w:pPr>
    </w:p>
    <w:p w14:paraId="692A199D" w14:textId="77777777" w:rsidR="00785B2E" w:rsidRDefault="00785B2E" w:rsidP="006A1E4B">
      <w:pPr>
        <w:spacing w:line="240" w:lineRule="auto"/>
        <w:rPr>
          <w:rFonts w:ascii="Times New Roman" w:hAnsi="Times New Roman" w:cs="Times New Roman"/>
        </w:rPr>
      </w:pPr>
    </w:p>
    <w:p w14:paraId="2FD69995" w14:textId="77777777" w:rsidR="00785B2E" w:rsidRDefault="00785B2E" w:rsidP="006A1E4B">
      <w:pPr>
        <w:spacing w:line="240" w:lineRule="auto"/>
        <w:rPr>
          <w:rFonts w:ascii="Times New Roman" w:hAnsi="Times New Roman" w:cs="Times New Roman"/>
        </w:rPr>
      </w:pPr>
    </w:p>
    <w:p w14:paraId="550376CD" w14:textId="77777777" w:rsidR="00785B2E" w:rsidRDefault="00785B2E" w:rsidP="006A1E4B">
      <w:pPr>
        <w:spacing w:line="240" w:lineRule="auto"/>
        <w:rPr>
          <w:rFonts w:ascii="Times New Roman" w:hAnsi="Times New Roman" w:cs="Times New Roman"/>
        </w:rPr>
      </w:pPr>
    </w:p>
    <w:p w14:paraId="488E48D2" w14:textId="77777777" w:rsidR="00785B2E" w:rsidRPr="006A1E4B" w:rsidRDefault="00785B2E" w:rsidP="006A1E4B">
      <w:pPr>
        <w:spacing w:line="240" w:lineRule="auto"/>
        <w:rPr>
          <w:rFonts w:ascii="Times New Roman" w:hAnsi="Times New Roman" w:cs="Times New Roman"/>
        </w:rPr>
      </w:pPr>
    </w:p>
    <w:tbl>
      <w:tblPr>
        <w:tblStyle w:val="TableGrid"/>
        <w:tblW w:w="13041"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
        <w:gridCol w:w="1050"/>
        <w:gridCol w:w="2969"/>
        <w:gridCol w:w="1141"/>
        <w:gridCol w:w="4395"/>
        <w:gridCol w:w="2976"/>
      </w:tblGrid>
      <w:tr w:rsidR="00965E4E" w:rsidRPr="006A1E4B" w14:paraId="7D527D83" w14:textId="77777777" w:rsidTr="00AB6106">
        <w:tc>
          <w:tcPr>
            <w:tcW w:w="510" w:type="dxa"/>
          </w:tcPr>
          <w:p w14:paraId="02200004" w14:textId="79C0E1CA"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1050" w:type="dxa"/>
          </w:tcPr>
          <w:p w14:paraId="20AD5433" w14:textId="4FDCCE72"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969" w:type="dxa"/>
          </w:tcPr>
          <w:p w14:paraId="3483EB97" w14:textId="569EE652"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141" w:type="dxa"/>
          </w:tcPr>
          <w:p w14:paraId="43F1E023" w14:textId="435D4138"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395" w:type="dxa"/>
          </w:tcPr>
          <w:p w14:paraId="31308837" w14:textId="45ACDA6F"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976" w:type="dxa"/>
          </w:tcPr>
          <w:p w14:paraId="2DE6763B" w14:textId="6900A241"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965E4E" w:rsidRPr="006A1E4B" w14:paraId="3FCFB448" w14:textId="77777777" w:rsidTr="00AB6106">
        <w:tc>
          <w:tcPr>
            <w:tcW w:w="510" w:type="dxa"/>
          </w:tcPr>
          <w:p w14:paraId="60A600C0" w14:textId="2948FC13"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2.</w:t>
            </w:r>
          </w:p>
        </w:tc>
        <w:tc>
          <w:tcPr>
            <w:tcW w:w="1050" w:type="dxa"/>
          </w:tcPr>
          <w:p w14:paraId="5B77B0D2" w14:textId="304193BE"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Wardatul Jannah, 2014</w:t>
            </w:r>
          </w:p>
        </w:tc>
        <w:tc>
          <w:tcPr>
            <w:tcW w:w="2969" w:type="dxa"/>
          </w:tcPr>
          <w:p w14:paraId="19C757C9" w14:textId="21850CF1"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Implementasi Program Rumah Tidak Layak Huni di Desa Glagah</w:t>
            </w:r>
            <w:r w:rsidR="00724D61" w:rsidRPr="006A1E4B">
              <w:rPr>
                <w:rFonts w:ascii="Times New Roman" w:hAnsi="Times New Roman" w:cs="Times New Roman"/>
              </w:rPr>
              <w:t>w</w:t>
            </w:r>
            <w:r w:rsidRPr="006A1E4B">
              <w:rPr>
                <w:rFonts w:ascii="Times New Roman" w:hAnsi="Times New Roman" w:cs="Times New Roman"/>
              </w:rPr>
              <w:t>ero Kecamatan Kalisat K</w:t>
            </w:r>
            <w:r w:rsidR="00724D61" w:rsidRPr="006A1E4B">
              <w:rPr>
                <w:rFonts w:ascii="Times New Roman" w:hAnsi="Times New Roman" w:cs="Times New Roman"/>
              </w:rPr>
              <w:t>abupaten</w:t>
            </w:r>
            <w:r w:rsidRPr="006A1E4B">
              <w:rPr>
                <w:rFonts w:ascii="Times New Roman" w:hAnsi="Times New Roman" w:cs="Times New Roman"/>
              </w:rPr>
              <w:t xml:space="preserve"> Jember</w:t>
            </w:r>
          </w:p>
        </w:tc>
        <w:tc>
          <w:tcPr>
            <w:tcW w:w="1141" w:type="dxa"/>
          </w:tcPr>
          <w:p w14:paraId="0F7F784A" w14:textId="5032464A"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395" w:type="dxa"/>
          </w:tcPr>
          <w:p w14:paraId="28366030" w14:textId="188E6056" w:rsidR="00FE414C" w:rsidRPr="006A1E4B" w:rsidRDefault="00FE414C" w:rsidP="006A1E4B">
            <w:pPr>
              <w:pStyle w:val="ListParagraph"/>
              <w:ind w:left="0"/>
              <w:rPr>
                <w:rFonts w:ascii="Times New Roman" w:hAnsi="Times New Roman" w:cs="Times New Roman"/>
              </w:rPr>
            </w:pPr>
            <w:r w:rsidRPr="006A1E4B">
              <w:rPr>
                <w:rFonts w:ascii="Times New Roman" w:hAnsi="Times New Roman" w:cs="Times New Roman"/>
              </w:rPr>
              <w:t>Dari hasil penelitian tentang implementasi program rumah tidak layak huni di desa Glagah</w:t>
            </w:r>
            <w:r w:rsidR="00724D61" w:rsidRPr="006A1E4B">
              <w:rPr>
                <w:rFonts w:ascii="Times New Roman" w:hAnsi="Times New Roman" w:cs="Times New Roman"/>
              </w:rPr>
              <w:t>w</w:t>
            </w:r>
            <w:r w:rsidRPr="006A1E4B">
              <w:rPr>
                <w:rFonts w:ascii="Times New Roman" w:hAnsi="Times New Roman" w:cs="Times New Roman"/>
              </w:rPr>
              <w:t>ero Kecamatan Kalisat K</w:t>
            </w:r>
            <w:r w:rsidR="00724D61" w:rsidRPr="006A1E4B">
              <w:rPr>
                <w:rFonts w:ascii="Times New Roman" w:hAnsi="Times New Roman" w:cs="Times New Roman"/>
              </w:rPr>
              <w:t>abupate</w:t>
            </w:r>
            <w:r w:rsidRPr="006A1E4B">
              <w:rPr>
                <w:rFonts w:ascii="Times New Roman" w:hAnsi="Times New Roman" w:cs="Times New Roman"/>
              </w:rPr>
              <w:t>n Jember</w:t>
            </w:r>
            <w:r w:rsidR="00724D61" w:rsidRPr="006A1E4B">
              <w:rPr>
                <w:rFonts w:ascii="Times New Roman" w:hAnsi="Times New Roman" w:cs="Times New Roman"/>
              </w:rPr>
              <w:t xml:space="preserve"> sudah berjalan baik akan tetapi masih ada beberapa kendala yang peneliti temukan yaitu kurangnya komunikasi antara pihak implementor dan pihak-pihak yang terlibat, sosialisasi dan wewwnang dari pihak pelaksana kurang maksimal dan efektif. Pelaksana yang terpilih juga masih belum sepenuhnya menguasai pelaksanaan program, kinerja dari semua pihak masih belum optimal terutama Dinas Sosial karena tidak ikut menggerakkan masyarakat miskin dalam program RTLH</w:t>
            </w:r>
          </w:p>
        </w:tc>
        <w:tc>
          <w:tcPr>
            <w:tcW w:w="2976" w:type="dxa"/>
          </w:tcPr>
          <w:p w14:paraId="4914D8D8" w14:textId="3BDDB445" w:rsidR="00FE414C" w:rsidRPr="006A1E4B" w:rsidRDefault="00724D61" w:rsidP="006A1E4B">
            <w:pPr>
              <w:pStyle w:val="ListParagraph"/>
              <w:ind w:left="0"/>
              <w:rPr>
                <w:rFonts w:ascii="Times New Roman" w:hAnsi="Times New Roman" w:cs="Times New Roman"/>
              </w:rPr>
            </w:pPr>
            <w:r w:rsidRPr="006A1E4B">
              <w:rPr>
                <w:rFonts w:ascii="Times New Roman" w:hAnsi="Times New Roman" w:cs="Times New Roman"/>
              </w:rPr>
              <w:t>Penelitian ini untuk mengetahui dan mendeskripsikan pelaksanaan program Rumah Tidak Layak Huni di Desa Glagahweru Kecamatan Kalisat Kabupaten Jember. Sedangkan peneliti lebih focus pada pelaksanaan program RTLH</w:t>
            </w:r>
            <w:r w:rsidR="00C26F5C" w:rsidRPr="006A1E4B">
              <w:rPr>
                <w:rFonts w:ascii="Times New Roman" w:hAnsi="Times New Roman" w:cs="Times New Roman"/>
              </w:rPr>
              <w:t>.</w:t>
            </w:r>
          </w:p>
        </w:tc>
      </w:tr>
      <w:tr w:rsidR="0088183A" w:rsidRPr="006A1E4B" w14:paraId="38764D9E" w14:textId="77777777" w:rsidTr="00AB6106">
        <w:tc>
          <w:tcPr>
            <w:tcW w:w="510" w:type="dxa"/>
          </w:tcPr>
          <w:p w14:paraId="04D4C407" w14:textId="0060157A" w:rsidR="0088183A" w:rsidRPr="006A1E4B" w:rsidRDefault="0088183A" w:rsidP="006A1E4B">
            <w:pPr>
              <w:pStyle w:val="ListParagraph"/>
              <w:ind w:left="0"/>
              <w:rPr>
                <w:rFonts w:ascii="Times New Roman" w:hAnsi="Times New Roman" w:cs="Times New Roman"/>
              </w:rPr>
            </w:pPr>
            <w:r w:rsidRPr="006A1E4B">
              <w:rPr>
                <w:rFonts w:ascii="Times New Roman" w:hAnsi="Times New Roman" w:cs="Times New Roman"/>
              </w:rPr>
              <w:t>3.</w:t>
            </w:r>
          </w:p>
        </w:tc>
        <w:tc>
          <w:tcPr>
            <w:tcW w:w="1050" w:type="dxa"/>
          </w:tcPr>
          <w:p w14:paraId="7170E122" w14:textId="63DB620E" w:rsidR="0088183A" w:rsidRPr="006A1E4B" w:rsidRDefault="0088183A" w:rsidP="006A1E4B">
            <w:pPr>
              <w:pStyle w:val="ListParagraph"/>
              <w:ind w:left="0"/>
              <w:rPr>
                <w:rFonts w:ascii="Times New Roman" w:hAnsi="Times New Roman" w:cs="Times New Roman"/>
              </w:rPr>
            </w:pPr>
            <w:r w:rsidRPr="006A1E4B">
              <w:rPr>
                <w:rFonts w:ascii="Times New Roman" w:hAnsi="Times New Roman" w:cs="Times New Roman"/>
              </w:rPr>
              <w:t>Diah Amelia Hanip, 2020</w:t>
            </w:r>
          </w:p>
        </w:tc>
        <w:tc>
          <w:tcPr>
            <w:tcW w:w="2969" w:type="dxa"/>
          </w:tcPr>
          <w:p w14:paraId="1279D615" w14:textId="319C0831" w:rsidR="0088183A" w:rsidRPr="006A1E4B" w:rsidRDefault="0088183A" w:rsidP="006A1E4B">
            <w:pPr>
              <w:pStyle w:val="ListParagraph"/>
              <w:ind w:left="0"/>
              <w:rPr>
                <w:rFonts w:ascii="Times New Roman" w:hAnsi="Times New Roman" w:cs="Times New Roman"/>
              </w:rPr>
            </w:pPr>
            <w:r w:rsidRPr="006A1E4B">
              <w:rPr>
                <w:rFonts w:ascii="Times New Roman" w:hAnsi="Times New Roman" w:cs="Times New Roman"/>
              </w:rPr>
              <w:t>Implementasi Program Bantuan Rumah Sederhana Layak Huni Dalam Penanggulangan Kemiskinan di Desa Sei Keranji Kecamatan Singingi Kabupaten Singingi</w:t>
            </w:r>
          </w:p>
        </w:tc>
        <w:tc>
          <w:tcPr>
            <w:tcW w:w="1141" w:type="dxa"/>
          </w:tcPr>
          <w:p w14:paraId="67169980" w14:textId="21B488BA" w:rsidR="0088183A" w:rsidRPr="006A1E4B" w:rsidRDefault="0088183A"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395" w:type="dxa"/>
          </w:tcPr>
          <w:p w14:paraId="690BB457" w14:textId="7AA38786" w:rsidR="0088183A" w:rsidRPr="006A1E4B" w:rsidRDefault="0088183A" w:rsidP="006A1E4B">
            <w:pPr>
              <w:pStyle w:val="ListParagraph"/>
              <w:ind w:left="0"/>
              <w:rPr>
                <w:rFonts w:ascii="Times New Roman" w:hAnsi="Times New Roman" w:cs="Times New Roman"/>
              </w:rPr>
            </w:pPr>
            <w:r w:rsidRPr="006A1E4B">
              <w:rPr>
                <w:rFonts w:ascii="Times New Roman" w:hAnsi="Times New Roman" w:cs="Times New Roman"/>
              </w:rPr>
              <w:t>Temuan pada penelitian tentang Implementasi Program Bantuan Rumah Sederhana Layak Huni Dalam Penanggulangan Kemiskinan di Desa Sei Keranji Kecamatan Singingi Kabupaten Singingi belum berjalan baik karena pada tahap pelaksanaan yang tidak sesuai SOP sehingga terjadi permasalahan yaitu tidak tepatnya penerima bantuan.</w:t>
            </w:r>
          </w:p>
        </w:tc>
        <w:tc>
          <w:tcPr>
            <w:tcW w:w="2976" w:type="dxa"/>
          </w:tcPr>
          <w:p w14:paraId="01125C94" w14:textId="26984D64" w:rsidR="0088183A" w:rsidRPr="006A1E4B" w:rsidRDefault="00965E4E"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w:t>
            </w:r>
            <w:r w:rsidR="00546765" w:rsidRPr="006A1E4B">
              <w:rPr>
                <w:rFonts w:ascii="Times New Roman" w:hAnsi="Times New Roman" w:cs="Times New Roman"/>
              </w:rPr>
              <w:t xml:space="preserve"> yang dirasakan dari program bantuan rumah sederhana layak huni bagi masyarakat. Sedangkan peneliti lebih fokus pada bagaimana pelaksanaan program RTLH</w:t>
            </w:r>
            <w:r w:rsidR="00C26F5C" w:rsidRPr="006A1E4B">
              <w:rPr>
                <w:rFonts w:ascii="Times New Roman" w:hAnsi="Times New Roman" w:cs="Times New Roman"/>
              </w:rPr>
              <w:t>.</w:t>
            </w:r>
          </w:p>
        </w:tc>
      </w:tr>
    </w:tbl>
    <w:p w14:paraId="153378BE" w14:textId="77777777" w:rsidR="00FE414C" w:rsidRDefault="00FE414C" w:rsidP="006A1E4B">
      <w:pPr>
        <w:pStyle w:val="ListParagraph"/>
        <w:spacing w:line="240" w:lineRule="auto"/>
        <w:ind w:left="810"/>
        <w:rPr>
          <w:rFonts w:ascii="Times New Roman" w:hAnsi="Times New Roman" w:cs="Times New Roman"/>
        </w:rPr>
      </w:pPr>
    </w:p>
    <w:p w14:paraId="4B5288CF" w14:textId="77777777" w:rsidR="00785B2E" w:rsidRDefault="00785B2E" w:rsidP="006A1E4B">
      <w:pPr>
        <w:pStyle w:val="ListParagraph"/>
        <w:spacing w:line="240" w:lineRule="auto"/>
        <w:ind w:left="810"/>
        <w:rPr>
          <w:rFonts w:ascii="Times New Roman" w:hAnsi="Times New Roman" w:cs="Times New Roman"/>
        </w:rPr>
      </w:pPr>
    </w:p>
    <w:p w14:paraId="64442585" w14:textId="77777777" w:rsidR="00802F73" w:rsidRDefault="00802F73" w:rsidP="006A1E4B">
      <w:pPr>
        <w:pStyle w:val="ListParagraph"/>
        <w:spacing w:line="240" w:lineRule="auto"/>
        <w:ind w:left="810"/>
        <w:rPr>
          <w:rFonts w:ascii="Times New Roman" w:hAnsi="Times New Roman" w:cs="Times New Roman"/>
        </w:rPr>
      </w:pPr>
    </w:p>
    <w:p w14:paraId="7EC11B6B" w14:textId="77777777" w:rsidR="00785B2E" w:rsidRPr="006A1E4B" w:rsidRDefault="00785B2E" w:rsidP="006A1E4B">
      <w:pPr>
        <w:pStyle w:val="ListParagraph"/>
        <w:spacing w:line="240" w:lineRule="auto"/>
        <w:ind w:left="810"/>
        <w:rPr>
          <w:rFonts w:ascii="Times New Roman" w:hAnsi="Times New Roman" w:cs="Times New Roman"/>
        </w:rPr>
      </w:pPr>
    </w:p>
    <w:tbl>
      <w:tblPr>
        <w:tblStyle w:val="TableGrid"/>
        <w:tblW w:w="13041"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1"/>
        <w:gridCol w:w="1190"/>
        <w:gridCol w:w="2694"/>
        <w:gridCol w:w="1275"/>
        <w:gridCol w:w="4395"/>
        <w:gridCol w:w="2976"/>
      </w:tblGrid>
      <w:tr w:rsidR="00320AC7" w:rsidRPr="006A1E4B" w14:paraId="72F99A39" w14:textId="77777777" w:rsidTr="00AB6106">
        <w:tc>
          <w:tcPr>
            <w:tcW w:w="511" w:type="dxa"/>
          </w:tcPr>
          <w:p w14:paraId="5757837F" w14:textId="693117D1" w:rsidR="001A7F75" w:rsidRPr="006A1E4B" w:rsidRDefault="001A7F75"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1190" w:type="dxa"/>
          </w:tcPr>
          <w:p w14:paraId="535C8EC7" w14:textId="1FACE424" w:rsidR="001A7F75" w:rsidRPr="006A1E4B" w:rsidRDefault="001A7F75"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694" w:type="dxa"/>
          </w:tcPr>
          <w:p w14:paraId="20DE5ADC" w14:textId="581F47EC" w:rsidR="001A7F75" w:rsidRPr="006A1E4B" w:rsidRDefault="001A7F75"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275" w:type="dxa"/>
          </w:tcPr>
          <w:p w14:paraId="0D507959" w14:textId="1A619E80" w:rsidR="001A7F75" w:rsidRPr="006A1E4B" w:rsidRDefault="001A7F75"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395" w:type="dxa"/>
          </w:tcPr>
          <w:p w14:paraId="634C137C" w14:textId="2F9B83EF" w:rsidR="001A7F75" w:rsidRPr="006A1E4B" w:rsidRDefault="001A7F75"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976" w:type="dxa"/>
          </w:tcPr>
          <w:p w14:paraId="7894792D" w14:textId="10AAEBF0" w:rsidR="001A7F75"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320AC7" w:rsidRPr="006A1E4B" w14:paraId="61BDF564" w14:textId="77777777" w:rsidTr="00AB6106">
        <w:tc>
          <w:tcPr>
            <w:tcW w:w="511" w:type="dxa"/>
          </w:tcPr>
          <w:p w14:paraId="6C9E65AE" w14:textId="32843721"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4.</w:t>
            </w:r>
          </w:p>
        </w:tc>
        <w:tc>
          <w:tcPr>
            <w:tcW w:w="1190" w:type="dxa"/>
          </w:tcPr>
          <w:p w14:paraId="13AFB07C" w14:textId="40E7133B"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Nurul Huda, 2020</w:t>
            </w:r>
          </w:p>
        </w:tc>
        <w:tc>
          <w:tcPr>
            <w:tcW w:w="2694" w:type="dxa"/>
          </w:tcPr>
          <w:p w14:paraId="56124AA7" w14:textId="496F97C4"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Implementasi Pemugaran Rumah Tidak Layak Huni (RTLH) di Desa Maos Kidul Kecamatan Maos Kabupaten Cilacap dalam menanggulangi kemiskinan</w:t>
            </w:r>
          </w:p>
        </w:tc>
        <w:tc>
          <w:tcPr>
            <w:tcW w:w="1275" w:type="dxa"/>
          </w:tcPr>
          <w:p w14:paraId="16C6DF0F" w14:textId="2519602A"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395" w:type="dxa"/>
          </w:tcPr>
          <w:p w14:paraId="6667F5A0" w14:textId="4EFA962B"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Dari hasil penelitian tentang Implementasi Pemugaran Rumah Tidak Layak Huni (RTLH) di Desa Maos Kabupaten Cilacap bahwa di Desa Maos Kidul pada saat proses Pembangunan rumah tidak layak huni pemerintah desa dengan dinas terkait selalu melakukan evaluasi, sehingga ditemukan faktor pendukung dan hambatan kegiatan seperti kekurangan dana, kurangnya antusias warga, akan tetapi Pembangunan rumah masih dapat diselesaikan dan angka kemiskinan dapat berkurang.</w:t>
            </w:r>
          </w:p>
        </w:tc>
        <w:tc>
          <w:tcPr>
            <w:tcW w:w="2976" w:type="dxa"/>
          </w:tcPr>
          <w:p w14:paraId="3D46D74A" w14:textId="5E2E0590"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 yang dirasakan dari program bantuan rumah sederhana layak huni bagi masyarakat. Sedangkan peneliti lebih fokus pada bagaimana pelaksanaan program RTLH</w:t>
            </w:r>
            <w:r w:rsidR="00C26F5C" w:rsidRPr="006A1E4B">
              <w:rPr>
                <w:rFonts w:ascii="Times New Roman" w:hAnsi="Times New Roman" w:cs="Times New Roman"/>
              </w:rPr>
              <w:t>.</w:t>
            </w:r>
          </w:p>
        </w:tc>
      </w:tr>
      <w:tr w:rsidR="00320AC7" w:rsidRPr="006A1E4B" w14:paraId="74572B92" w14:textId="77777777" w:rsidTr="00AB6106">
        <w:tc>
          <w:tcPr>
            <w:tcW w:w="511" w:type="dxa"/>
          </w:tcPr>
          <w:p w14:paraId="3A627C6D" w14:textId="6C579C45"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5.</w:t>
            </w:r>
          </w:p>
        </w:tc>
        <w:tc>
          <w:tcPr>
            <w:tcW w:w="1190" w:type="dxa"/>
          </w:tcPr>
          <w:p w14:paraId="6F4C4480" w14:textId="2B3AD96C"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Maisaroh Siregar, 2021</w:t>
            </w:r>
          </w:p>
        </w:tc>
        <w:tc>
          <w:tcPr>
            <w:tcW w:w="2694" w:type="dxa"/>
          </w:tcPr>
          <w:p w14:paraId="5BECD9B6" w14:textId="35D6CA58" w:rsidR="00320AC7" w:rsidRPr="006A1E4B" w:rsidRDefault="00320AC7" w:rsidP="006A1E4B">
            <w:pPr>
              <w:pStyle w:val="ListParagraph"/>
              <w:ind w:left="0"/>
              <w:rPr>
                <w:rFonts w:ascii="Times New Roman" w:hAnsi="Times New Roman" w:cs="Times New Roman"/>
              </w:rPr>
            </w:pPr>
            <w:r w:rsidRPr="006A1E4B">
              <w:rPr>
                <w:rFonts w:ascii="Times New Roman" w:hAnsi="Times New Roman" w:cs="Times New Roman"/>
              </w:rPr>
              <w:t xml:space="preserve">Implementasi Program Rumah Tidak Layak Huni Dalam Meningkatkan Kualitas Tempat Tinggal Fakir miskin Di </w:t>
            </w:r>
            <w:r w:rsidR="00B96049" w:rsidRPr="006A1E4B">
              <w:rPr>
                <w:rFonts w:ascii="Times New Roman" w:hAnsi="Times New Roman" w:cs="Times New Roman"/>
              </w:rPr>
              <w:t>Kecamatan Sungai kanan</w:t>
            </w:r>
          </w:p>
        </w:tc>
        <w:tc>
          <w:tcPr>
            <w:tcW w:w="1275" w:type="dxa"/>
          </w:tcPr>
          <w:p w14:paraId="2868F4A9" w14:textId="403ED9C0" w:rsidR="00320AC7" w:rsidRPr="006A1E4B" w:rsidRDefault="00B96049"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395" w:type="dxa"/>
          </w:tcPr>
          <w:p w14:paraId="5D7EAD31" w14:textId="1B8166D8" w:rsidR="00320AC7" w:rsidRPr="006A1E4B" w:rsidRDefault="00B96049" w:rsidP="006A1E4B">
            <w:pPr>
              <w:pStyle w:val="ListParagraph"/>
              <w:ind w:left="0"/>
              <w:rPr>
                <w:rFonts w:ascii="Times New Roman" w:hAnsi="Times New Roman" w:cs="Times New Roman"/>
              </w:rPr>
            </w:pPr>
            <w:r w:rsidRPr="006A1E4B">
              <w:rPr>
                <w:rFonts w:ascii="Times New Roman" w:hAnsi="Times New Roman" w:cs="Times New Roman"/>
              </w:rPr>
              <w:t>Dari hasil penelitian Program RTLH di Kecamatan Sungai Kanan sudah terimplementasikan dengan baik namun belum efektif dalam menjalankan</w:t>
            </w:r>
            <w:r w:rsidR="00D369A5">
              <w:rPr>
                <w:rFonts w:ascii="Times New Roman" w:hAnsi="Times New Roman" w:cs="Times New Roman"/>
              </w:rPr>
              <w:t xml:space="preserve"> </w:t>
            </w:r>
            <w:r w:rsidRPr="006A1E4B">
              <w:rPr>
                <w:rFonts w:ascii="Times New Roman" w:hAnsi="Times New Roman" w:cs="Times New Roman"/>
              </w:rPr>
              <w:t>program RTLH masih ada kendala yaitu tidak terpenuhinya sasaran yang diajukan dan tidak tercapainya target yang telah ditentukan.</w:t>
            </w:r>
          </w:p>
        </w:tc>
        <w:tc>
          <w:tcPr>
            <w:tcW w:w="2976" w:type="dxa"/>
          </w:tcPr>
          <w:p w14:paraId="5FC71AAC" w14:textId="5C12F42B" w:rsidR="00320AC7" w:rsidRPr="006A1E4B" w:rsidRDefault="00B96049"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 yang dirasakan dari program bantuan rumah sederhana layak huni bagi masyarakat. Sedangkan peneliti lebih fokus pada bagaimana pelaksanaan program RTLH</w:t>
            </w:r>
            <w:r w:rsidR="00C26F5C" w:rsidRPr="006A1E4B">
              <w:rPr>
                <w:rFonts w:ascii="Times New Roman" w:hAnsi="Times New Roman" w:cs="Times New Roman"/>
              </w:rPr>
              <w:t>.</w:t>
            </w:r>
          </w:p>
        </w:tc>
      </w:tr>
    </w:tbl>
    <w:p w14:paraId="276910F4" w14:textId="77777777" w:rsidR="001F299F" w:rsidRPr="006A1E4B" w:rsidRDefault="001F299F" w:rsidP="006A1E4B">
      <w:pPr>
        <w:pStyle w:val="ListParagraph"/>
        <w:spacing w:line="240" w:lineRule="auto"/>
        <w:ind w:left="810"/>
        <w:rPr>
          <w:rFonts w:ascii="Times New Roman" w:hAnsi="Times New Roman" w:cs="Times New Roman"/>
        </w:rPr>
      </w:pPr>
    </w:p>
    <w:p w14:paraId="440DF301" w14:textId="77777777" w:rsidR="001F299F" w:rsidRDefault="001F299F" w:rsidP="006A1E4B">
      <w:pPr>
        <w:pStyle w:val="ListParagraph"/>
        <w:spacing w:line="240" w:lineRule="auto"/>
        <w:ind w:left="810"/>
        <w:rPr>
          <w:rFonts w:ascii="Times New Roman" w:hAnsi="Times New Roman" w:cs="Times New Roman"/>
        </w:rPr>
      </w:pPr>
    </w:p>
    <w:p w14:paraId="009041D5" w14:textId="77777777" w:rsidR="00785B2E" w:rsidRDefault="00785B2E" w:rsidP="006A1E4B">
      <w:pPr>
        <w:pStyle w:val="ListParagraph"/>
        <w:spacing w:line="240" w:lineRule="auto"/>
        <w:ind w:left="810"/>
        <w:rPr>
          <w:rFonts w:ascii="Times New Roman" w:hAnsi="Times New Roman" w:cs="Times New Roman"/>
        </w:rPr>
      </w:pPr>
    </w:p>
    <w:p w14:paraId="08AFC267" w14:textId="77777777" w:rsidR="00785B2E" w:rsidRPr="006A1E4B" w:rsidRDefault="00785B2E" w:rsidP="006A1E4B">
      <w:pPr>
        <w:pStyle w:val="ListParagraph"/>
        <w:spacing w:line="240" w:lineRule="auto"/>
        <w:ind w:left="810"/>
        <w:rPr>
          <w:rFonts w:ascii="Times New Roman" w:hAnsi="Times New Roman" w:cs="Times New Roman"/>
        </w:rPr>
      </w:pPr>
    </w:p>
    <w:p w14:paraId="626DE6FD" w14:textId="77777777" w:rsidR="001F299F" w:rsidRDefault="001F299F" w:rsidP="006A1E4B">
      <w:pPr>
        <w:pStyle w:val="ListParagraph"/>
        <w:spacing w:line="240" w:lineRule="auto"/>
        <w:ind w:left="810"/>
        <w:rPr>
          <w:rFonts w:ascii="Times New Roman" w:hAnsi="Times New Roman" w:cs="Times New Roman"/>
        </w:rPr>
      </w:pPr>
    </w:p>
    <w:p w14:paraId="7824043B" w14:textId="77777777" w:rsidR="00802F73" w:rsidRPr="006A1E4B" w:rsidRDefault="00802F73" w:rsidP="006A1E4B">
      <w:pPr>
        <w:pStyle w:val="ListParagraph"/>
        <w:spacing w:line="240" w:lineRule="auto"/>
        <w:ind w:left="810"/>
        <w:rPr>
          <w:rFonts w:ascii="Times New Roman" w:hAnsi="Times New Roman" w:cs="Times New Roman"/>
        </w:rPr>
      </w:pPr>
    </w:p>
    <w:p w14:paraId="0B2B1E59" w14:textId="77777777" w:rsidR="001F299F" w:rsidRPr="006A1E4B" w:rsidRDefault="001F299F" w:rsidP="006A1E4B">
      <w:pPr>
        <w:pStyle w:val="ListParagraph"/>
        <w:spacing w:line="240" w:lineRule="auto"/>
        <w:ind w:left="810"/>
        <w:rPr>
          <w:rFonts w:ascii="Times New Roman" w:hAnsi="Times New Roman" w:cs="Times New Roman"/>
        </w:rPr>
      </w:pPr>
    </w:p>
    <w:tbl>
      <w:tblPr>
        <w:tblStyle w:val="TableGrid"/>
        <w:tblW w:w="13183" w:type="dxa"/>
        <w:tblInd w:w="-5" w:type="dxa"/>
        <w:tblLayout w:type="fixed"/>
        <w:tblLook w:val="04A0" w:firstRow="1" w:lastRow="0" w:firstColumn="1" w:lastColumn="0" w:noHBand="0" w:noVBand="1"/>
      </w:tblPr>
      <w:tblGrid>
        <w:gridCol w:w="510"/>
        <w:gridCol w:w="1050"/>
        <w:gridCol w:w="2835"/>
        <w:gridCol w:w="1275"/>
        <w:gridCol w:w="4536"/>
        <w:gridCol w:w="2977"/>
      </w:tblGrid>
      <w:tr w:rsidR="000D5289" w:rsidRPr="006A1E4B" w14:paraId="5DD6255F" w14:textId="77777777" w:rsidTr="00AB6106">
        <w:tc>
          <w:tcPr>
            <w:tcW w:w="510" w:type="dxa"/>
            <w:tcBorders>
              <w:left w:val="nil"/>
              <w:right w:val="nil"/>
            </w:tcBorders>
          </w:tcPr>
          <w:p w14:paraId="31A12B12" w14:textId="57088DA5"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1050" w:type="dxa"/>
            <w:tcBorders>
              <w:left w:val="nil"/>
              <w:right w:val="nil"/>
            </w:tcBorders>
          </w:tcPr>
          <w:p w14:paraId="0EFE2D54" w14:textId="7558483E"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835" w:type="dxa"/>
            <w:tcBorders>
              <w:left w:val="nil"/>
              <w:right w:val="nil"/>
            </w:tcBorders>
          </w:tcPr>
          <w:p w14:paraId="481DB68C" w14:textId="16C7D673"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275" w:type="dxa"/>
            <w:tcBorders>
              <w:left w:val="nil"/>
              <w:right w:val="nil"/>
            </w:tcBorders>
          </w:tcPr>
          <w:p w14:paraId="36F0FA31" w14:textId="51964AC8"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536" w:type="dxa"/>
            <w:tcBorders>
              <w:left w:val="nil"/>
              <w:right w:val="nil"/>
            </w:tcBorders>
          </w:tcPr>
          <w:p w14:paraId="55BB01C4" w14:textId="54772D2A"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977" w:type="dxa"/>
            <w:tcBorders>
              <w:left w:val="nil"/>
              <w:right w:val="nil"/>
            </w:tcBorders>
          </w:tcPr>
          <w:p w14:paraId="023F9F7D" w14:textId="0C51DADB"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0D5289" w:rsidRPr="006A1E4B" w14:paraId="54709784" w14:textId="77777777" w:rsidTr="00AB6106">
        <w:tc>
          <w:tcPr>
            <w:tcW w:w="510" w:type="dxa"/>
            <w:tcBorders>
              <w:left w:val="nil"/>
              <w:right w:val="nil"/>
            </w:tcBorders>
          </w:tcPr>
          <w:p w14:paraId="7B6498BC" w14:textId="57B1BE25"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6.</w:t>
            </w:r>
          </w:p>
        </w:tc>
        <w:tc>
          <w:tcPr>
            <w:tcW w:w="1050" w:type="dxa"/>
            <w:tcBorders>
              <w:left w:val="nil"/>
              <w:right w:val="nil"/>
            </w:tcBorders>
          </w:tcPr>
          <w:p w14:paraId="5D44525D" w14:textId="2023046A"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Veronika Yacera Br. Sagala, 2020</w:t>
            </w:r>
          </w:p>
        </w:tc>
        <w:tc>
          <w:tcPr>
            <w:tcW w:w="2835" w:type="dxa"/>
            <w:tcBorders>
              <w:left w:val="nil"/>
              <w:right w:val="nil"/>
            </w:tcBorders>
          </w:tcPr>
          <w:p w14:paraId="2118B38C" w14:textId="67F4FB66"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Implementasi Program Rehabilitasi Rumah Tidak Layak Huni Di Kelurahan Bandarharjo, Kota Semarang</w:t>
            </w:r>
          </w:p>
        </w:tc>
        <w:tc>
          <w:tcPr>
            <w:tcW w:w="1275" w:type="dxa"/>
            <w:tcBorders>
              <w:left w:val="nil"/>
              <w:right w:val="nil"/>
            </w:tcBorders>
          </w:tcPr>
          <w:p w14:paraId="4BACBBB4" w14:textId="1526F888"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536" w:type="dxa"/>
            <w:tcBorders>
              <w:left w:val="nil"/>
              <w:right w:val="nil"/>
            </w:tcBorders>
          </w:tcPr>
          <w:p w14:paraId="3CA9CAEC" w14:textId="7A07DFC6"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Hasil penelitian menunjukkan bahwa Program Rehabilitasi Rumah Tidak Layak Huni di Kelurahan Bandarharjo sudah dilaksanakan dengan baik, hal tersebut dibuktikan dengan melihat indikator ketepatan kebijakan, ketepatan pelaksana, ketepatan lingkungan dan ketepatan proses.</w:t>
            </w:r>
          </w:p>
        </w:tc>
        <w:tc>
          <w:tcPr>
            <w:tcW w:w="2977" w:type="dxa"/>
            <w:tcBorders>
              <w:left w:val="nil"/>
              <w:right w:val="nil"/>
            </w:tcBorders>
          </w:tcPr>
          <w:p w14:paraId="58DA941A" w14:textId="393EB3F9" w:rsidR="004A2EDA" w:rsidRPr="006A1E4B" w:rsidRDefault="004A2EDA" w:rsidP="006A1E4B">
            <w:pPr>
              <w:pStyle w:val="ListParagraph"/>
              <w:ind w:left="0"/>
              <w:rPr>
                <w:rFonts w:ascii="Times New Roman" w:hAnsi="Times New Roman" w:cs="Times New Roman"/>
              </w:rPr>
            </w:pPr>
            <w:r w:rsidRPr="006A1E4B">
              <w:rPr>
                <w:rFonts w:ascii="Times New Roman" w:hAnsi="Times New Roman" w:cs="Times New Roman"/>
              </w:rPr>
              <w:t>Keterkaitan penelitian ini membahas tentang program Rehabilitasi Rumah Tidak Layak Huni dan metode yang digunakan kualitatif deskriptif. Dan penelitian ini dengan peneliti sama-sama membahas tentang pelaksanaan Program Rehabilitasi Rumah Tidak Layak Huni.</w:t>
            </w:r>
          </w:p>
        </w:tc>
      </w:tr>
      <w:tr w:rsidR="000D5289" w:rsidRPr="006A1E4B" w14:paraId="39E2E7DB" w14:textId="77777777" w:rsidTr="00AB6106">
        <w:tc>
          <w:tcPr>
            <w:tcW w:w="510" w:type="dxa"/>
            <w:tcBorders>
              <w:left w:val="nil"/>
              <w:bottom w:val="single" w:sz="4" w:space="0" w:color="auto"/>
              <w:right w:val="nil"/>
            </w:tcBorders>
          </w:tcPr>
          <w:p w14:paraId="03D1A1F0" w14:textId="14710597" w:rsidR="000D5289" w:rsidRPr="006A1E4B" w:rsidRDefault="000D5289" w:rsidP="006A1E4B">
            <w:pPr>
              <w:pStyle w:val="ListParagraph"/>
              <w:ind w:left="0"/>
              <w:rPr>
                <w:rFonts w:ascii="Times New Roman" w:hAnsi="Times New Roman" w:cs="Times New Roman"/>
              </w:rPr>
            </w:pPr>
            <w:r w:rsidRPr="006A1E4B">
              <w:rPr>
                <w:rFonts w:ascii="Times New Roman" w:hAnsi="Times New Roman" w:cs="Times New Roman"/>
              </w:rPr>
              <w:t>7.</w:t>
            </w:r>
          </w:p>
        </w:tc>
        <w:tc>
          <w:tcPr>
            <w:tcW w:w="1050" w:type="dxa"/>
            <w:tcBorders>
              <w:left w:val="nil"/>
              <w:bottom w:val="single" w:sz="4" w:space="0" w:color="auto"/>
              <w:right w:val="nil"/>
            </w:tcBorders>
          </w:tcPr>
          <w:p w14:paraId="1C3E341B" w14:textId="1EBAF0D9" w:rsidR="000D5289" w:rsidRPr="006A1E4B" w:rsidRDefault="000D5289" w:rsidP="006A1E4B">
            <w:pPr>
              <w:pStyle w:val="ListParagraph"/>
              <w:ind w:left="0"/>
              <w:rPr>
                <w:rFonts w:ascii="Times New Roman" w:hAnsi="Times New Roman" w:cs="Times New Roman"/>
              </w:rPr>
            </w:pPr>
            <w:r w:rsidRPr="006A1E4B">
              <w:rPr>
                <w:rFonts w:ascii="Times New Roman" w:hAnsi="Times New Roman" w:cs="Times New Roman"/>
              </w:rPr>
              <w:t>Dwi Yuni Indah Wulandari, 2022</w:t>
            </w:r>
          </w:p>
        </w:tc>
        <w:tc>
          <w:tcPr>
            <w:tcW w:w="2835" w:type="dxa"/>
            <w:tcBorders>
              <w:left w:val="nil"/>
              <w:bottom w:val="single" w:sz="4" w:space="0" w:color="auto"/>
              <w:right w:val="nil"/>
            </w:tcBorders>
          </w:tcPr>
          <w:p w14:paraId="14008302" w14:textId="77777777" w:rsidR="000D5289" w:rsidRDefault="000D5289" w:rsidP="006A1E4B">
            <w:pPr>
              <w:pStyle w:val="ListParagraph"/>
              <w:ind w:left="0"/>
              <w:rPr>
                <w:rFonts w:ascii="Times New Roman" w:hAnsi="Times New Roman" w:cs="Times New Roman"/>
              </w:rPr>
            </w:pPr>
            <w:r w:rsidRPr="006A1E4B">
              <w:rPr>
                <w:rFonts w:ascii="Times New Roman" w:hAnsi="Times New Roman" w:cs="Times New Roman"/>
              </w:rPr>
              <w:t>Implementasi Program Rehabilitasi Rumah Tidak Layak Huni Berdasarkan Peraturan Bupati Kabupaten Purbalingga NO. 47 Tahun 2019 Perpektif Masalah</w:t>
            </w:r>
          </w:p>
          <w:p w14:paraId="2DE02397" w14:textId="77777777" w:rsidR="00802F73" w:rsidRPr="00802F73" w:rsidRDefault="00802F73" w:rsidP="00802F73"/>
          <w:p w14:paraId="56DC8CA1" w14:textId="77777777" w:rsidR="00802F73" w:rsidRPr="00802F73" w:rsidRDefault="00802F73" w:rsidP="00802F73"/>
          <w:p w14:paraId="6F86220C" w14:textId="77777777" w:rsidR="00802F73" w:rsidRPr="00802F73" w:rsidRDefault="00802F73" w:rsidP="00802F73"/>
          <w:p w14:paraId="14A011CF" w14:textId="77777777" w:rsidR="00802F73" w:rsidRPr="00802F73" w:rsidRDefault="00802F73" w:rsidP="00802F73"/>
          <w:p w14:paraId="03DDD7AC" w14:textId="77777777" w:rsidR="00802F73" w:rsidRDefault="00802F73" w:rsidP="00802F73">
            <w:pPr>
              <w:rPr>
                <w:rFonts w:ascii="Times New Roman" w:hAnsi="Times New Roman" w:cs="Times New Roman"/>
              </w:rPr>
            </w:pPr>
          </w:p>
          <w:p w14:paraId="66A32334" w14:textId="77777777" w:rsidR="00802F73" w:rsidRPr="00802F73" w:rsidRDefault="00802F73" w:rsidP="00802F73"/>
          <w:p w14:paraId="28550AEE" w14:textId="77777777" w:rsidR="00802F73" w:rsidRDefault="00802F73" w:rsidP="00802F73">
            <w:pPr>
              <w:rPr>
                <w:rFonts w:ascii="Times New Roman" w:hAnsi="Times New Roman" w:cs="Times New Roman"/>
              </w:rPr>
            </w:pPr>
          </w:p>
          <w:p w14:paraId="187729A6" w14:textId="77777777" w:rsidR="00802F73" w:rsidRDefault="00802F73" w:rsidP="00802F73">
            <w:pPr>
              <w:rPr>
                <w:rFonts w:ascii="Times New Roman" w:hAnsi="Times New Roman" w:cs="Times New Roman"/>
              </w:rPr>
            </w:pPr>
          </w:p>
          <w:p w14:paraId="5166231A" w14:textId="77777777" w:rsidR="00802F73" w:rsidRDefault="00802F73" w:rsidP="00802F73">
            <w:pPr>
              <w:rPr>
                <w:rFonts w:ascii="Times New Roman" w:hAnsi="Times New Roman" w:cs="Times New Roman"/>
              </w:rPr>
            </w:pPr>
          </w:p>
          <w:p w14:paraId="5E32F64A" w14:textId="77777777" w:rsidR="00802F73" w:rsidRDefault="00802F73" w:rsidP="00802F73"/>
          <w:p w14:paraId="212A14B9" w14:textId="77777777" w:rsidR="00802F73" w:rsidRDefault="00802F73" w:rsidP="00802F73"/>
          <w:p w14:paraId="1961A0F7" w14:textId="1DD5051C" w:rsidR="00802F73" w:rsidRPr="00802F73" w:rsidRDefault="00802F73" w:rsidP="00802F73"/>
        </w:tc>
        <w:tc>
          <w:tcPr>
            <w:tcW w:w="1275" w:type="dxa"/>
            <w:tcBorders>
              <w:left w:val="nil"/>
              <w:bottom w:val="single" w:sz="4" w:space="0" w:color="auto"/>
              <w:right w:val="nil"/>
            </w:tcBorders>
          </w:tcPr>
          <w:p w14:paraId="5168DD33" w14:textId="082F0AFF" w:rsidR="000D5289" w:rsidRPr="006A1E4B" w:rsidRDefault="000D5289"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536" w:type="dxa"/>
            <w:tcBorders>
              <w:left w:val="nil"/>
              <w:bottom w:val="single" w:sz="4" w:space="0" w:color="auto"/>
              <w:right w:val="nil"/>
            </w:tcBorders>
          </w:tcPr>
          <w:p w14:paraId="3EFAD394" w14:textId="4DDEFF4E" w:rsidR="000D5289" w:rsidRPr="006A1E4B" w:rsidRDefault="000D5289" w:rsidP="006A1E4B">
            <w:pPr>
              <w:pStyle w:val="ListParagraph"/>
              <w:ind w:left="0"/>
              <w:rPr>
                <w:rFonts w:ascii="Times New Roman" w:hAnsi="Times New Roman" w:cs="Times New Roman"/>
              </w:rPr>
            </w:pPr>
            <w:r w:rsidRPr="006A1E4B">
              <w:rPr>
                <w:rFonts w:ascii="Times New Roman" w:hAnsi="Times New Roman" w:cs="Times New Roman"/>
              </w:rPr>
              <w:t>Hasil penelitian menunjukkan bahwa implementasi program rehabilitasi rumah tidak layak huni di Kabupaten Purbalingga pada tahun 2019 telah berjalan sesuai dengan Peraturan Bupati Kabupaten Purbalingga No. 47 Tahun 2019. Hal ini berdasarkan hasil penelitian bahwa komunikasi yang berjalan dengan baik dan transparan antara badan pelaksana dengan masyarakat, ketersediaan sumber daya yang telah secara optimal menunjang pelaksanaan, disposisi pelaksana dan struktur birokrasi telah sesuai prosedur operasional sehingga pelaksanaan implementasi program ini berjalan dengan baik dan tidak terjadi ketimpangan tugas.</w:t>
            </w:r>
          </w:p>
        </w:tc>
        <w:tc>
          <w:tcPr>
            <w:tcW w:w="2977" w:type="dxa"/>
            <w:tcBorders>
              <w:left w:val="nil"/>
              <w:bottom w:val="single" w:sz="4" w:space="0" w:color="auto"/>
              <w:right w:val="nil"/>
            </w:tcBorders>
          </w:tcPr>
          <w:p w14:paraId="720921BE" w14:textId="77777777" w:rsidR="000D5289" w:rsidRDefault="000D5289" w:rsidP="006A1E4B">
            <w:pPr>
              <w:pStyle w:val="ListParagraph"/>
              <w:ind w:left="0"/>
              <w:rPr>
                <w:rFonts w:ascii="Times New Roman" w:hAnsi="Times New Roman" w:cs="Times New Roman"/>
              </w:rPr>
            </w:pPr>
            <w:r w:rsidRPr="006A1E4B">
              <w:rPr>
                <w:rFonts w:ascii="Times New Roman" w:hAnsi="Times New Roman" w:cs="Times New Roman"/>
              </w:rPr>
              <w:t xml:space="preserve">Keterkaitan penelitian ini membahas tentang program Rehabilitasi Rumah Tidak Layak Huni dan metode yang digunakan kualitatif deskriptif. Dan penelitian ini dengan peneliti sama-sama membahas tentang pelaksanaan Program Rehabilitasi Rumah Tidak Layak Huni. </w:t>
            </w:r>
          </w:p>
          <w:p w14:paraId="04C1768C" w14:textId="77777777" w:rsidR="00785B2E" w:rsidRDefault="00785B2E" w:rsidP="006A1E4B">
            <w:pPr>
              <w:pStyle w:val="ListParagraph"/>
              <w:ind w:left="0"/>
              <w:rPr>
                <w:rFonts w:ascii="Times New Roman" w:hAnsi="Times New Roman" w:cs="Times New Roman"/>
              </w:rPr>
            </w:pPr>
          </w:p>
          <w:p w14:paraId="116CA290" w14:textId="77777777" w:rsidR="00785B2E" w:rsidRDefault="00785B2E" w:rsidP="006A1E4B">
            <w:pPr>
              <w:pStyle w:val="ListParagraph"/>
              <w:ind w:left="0"/>
              <w:rPr>
                <w:rFonts w:ascii="Times New Roman" w:hAnsi="Times New Roman" w:cs="Times New Roman"/>
              </w:rPr>
            </w:pPr>
          </w:p>
          <w:p w14:paraId="4D6CEFC9" w14:textId="77777777" w:rsidR="00785B2E" w:rsidRDefault="00785B2E" w:rsidP="006A1E4B">
            <w:pPr>
              <w:pStyle w:val="ListParagraph"/>
              <w:ind w:left="0"/>
              <w:rPr>
                <w:rFonts w:ascii="Times New Roman" w:hAnsi="Times New Roman" w:cs="Times New Roman"/>
              </w:rPr>
            </w:pPr>
          </w:p>
          <w:p w14:paraId="65210B3C" w14:textId="77777777" w:rsidR="00785B2E" w:rsidRDefault="00785B2E" w:rsidP="006A1E4B">
            <w:pPr>
              <w:pStyle w:val="ListParagraph"/>
              <w:ind w:left="0"/>
              <w:rPr>
                <w:rFonts w:ascii="Times New Roman" w:hAnsi="Times New Roman" w:cs="Times New Roman"/>
              </w:rPr>
            </w:pPr>
          </w:p>
          <w:p w14:paraId="348734ED" w14:textId="77777777" w:rsidR="00785B2E" w:rsidRDefault="00785B2E" w:rsidP="006A1E4B">
            <w:pPr>
              <w:pStyle w:val="ListParagraph"/>
              <w:ind w:left="0"/>
              <w:rPr>
                <w:rFonts w:ascii="Times New Roman" w:hAnsi="Times New Roman" w:cs="Times New Roman"/>
              </w:rPr>
            </w:pPr>
          </w:p>
          <w:p w14:paraId="03EE9371" w14:textId="77777777" w:rsidR="00785B2E" w:rsidRDefault="00785B2E" w:rsidP="006A1E4B">
            <w:pPr>
              <w:pStyle w:val="ListParagraph"/>
              <w:ind w:left="0"/>
              <w:rPr>
                <w:rFonts w:ascii="Times New Roman" w:hAnsi="Times New Roman" w:cs="Times New Roman"/>
              </w:rPr>
            </w:pPr>
          </w:p>
          <w:p w14:paraId="54AB095F" w14:textId="77777777" w:rsidR="00785B2E" w:rsidRDefault="00785B2E" w:rsidP="006A1E4B">
            <w:pPr>
              <w:pStyle w:val="ListParagraph"/>
              <w:ind w:left="0"/>
              <w:rPr>
                <w:rFonts w:ascii="Times New Roman" w:hAnsi="Times New Roman" w:cs="Times New Roman"/>
              </w:rPr>
            </w:pPr>
          </w:p>
          <w:p w14:paraId="3793BDBE" w14:textId="3F6F0363" w:rsidR="00785B2E" w:rsidRPr="006A1E4B" w:rsidRDefault="00785B2E" w:rsidP="006A1E4B">
            <w:pPr>
              <w:pStyle w:val="ListParagraph"/>
              <w:ind w:left="0"/>
              <w:rPr>
                <w:rFonts w:ascii="Times New Roman" w:hAnsi="Times New Roman" w:cs="Times New Roman"/>
              </w:rPr>
            </w:pPr>
          </w:p>
        </w:tc>
      </w:tr>
      <w:tr w:rsidR="00F94681" w:rsidRPr="006A1E4B" w14:paraId="79AAABD3" w14:textId="77777777" w:rsidTr="00AB6106">
        <w:tc>
          <w:tcPr>
            <w:tcW w:w="510" w:type="dxa"/>
            <w:tcBorders>
              <w:top w:val="single" w:sz="4" w:space="0" w:color="auto"/>
              <w:left w:val="nil"/>
              <w:right w:val="nil"/>
            </w:tcBorders>
          </w:tcPr>
          <w:p w14:paraId="1963745A"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1050" w:type="dxa"/>
            <w:tcBorders>
              <w:top w:val="single" w:sz="4" w:space="0" w:color="auto"/>
              <w:left w:val="nil"/>
              <w:right w:val="nil"/>
            </w:tcBorders>
          </w:tcPr>
          <w:p w14:paraId="17735333"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835" w:type="dxa"/>
            <w:tcBorders>
              <w:top w:val="single" w:sz="4" w:space="0" w:color="auto"/>
              <w:left w:val="nil"/>
              <w:right w:val="nil"/>
            </w:tcBorders>
          </w:tcPr>
          <w:p w14:paraId="3E4B8F56"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275" w:type="dxa"/>
            <w:tcBorders>
              <w:top w:val="single" w:sz="4" w:space="0" w:color="auto"/>
              <w:left w:val="nil"/>
              <w:right w:val="nil"/>
            </w:tcBorders>
          </w:tcPr>
          <w:p w14:paraId="73C6BED7"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536" w:type="dxa"/>
            <w:tcBorders>
              <w:top w:val="single" w:sz="4" w:space="0" w:color="auto"/>
              <w:left w:val="nil"/>
              <w:right w:val="nil"/>
            </w:tcBorders>
          </w:tcPr>
          <w:p w14:paraId="2A942DD3"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977" w:type="dxa"/>
            <w:tcBorders>
              <w:top w:val="single" w:sz="4" w:space="0" w:color="auto"/>
              <w:left w:val="nil"/>
              <w:right w:val="nil"/>
            </w:tcBorders>
          </w:tcPr>
          <w:p w14:paraId="11AECAE7"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F94681" w:rsidRPr="006A1E4B" w14:paraId="0D04195E" w14:textId="77777777" w:rsidTr="00AB6106">
        <w:tc>
          <w:tcPr>
            <w:tcW w:w="510" w:type="dxa"/>
            <w:tcBorders>
              <w:left w:val="nil"/>
              <w:right w:val="nil"/>
            </w:tcBorders>
          </w:tcPr>
          <w:p w14:paraId="238EA86D" w14:textId="07A5FCB8"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8.</w:t>
            </w:r>
          </w:p>
        </w:tc>
        <w:tc>
          <w:tcPr>
            <w:tcW w:w="1050" w:type="dxa"/>
            <w:tcBorders>
              <w:left w:val="nil"/>
              <w:right w:val="nil"/>
            </w:tcBorders>
          </w:tcPr>
          <w:p w14:paraId="32E0314B" w14:textId="6D4B6D58" w:rsidR="00F94681" w:rsidRPr="006A1E4B" w:rsidRDefault="00C26F5C" w:rsidP="006A1E4B">
            <w:pPr>
              <w:pStyle w:val="ListParagraph"/>
              <w:ind w:left="0"/>
              <w:rPr>
                <w:rFonts w:ascii="Times New Roman" w:hAnsi="Times New Roman" w:cs="Times New Roman"/>
              </w:rPr>
            </w:pPr>
            <w:r w:rsidRPr="006A1E4B">
              <w:rPr>
                <w:rFonts w:ascii="Times New Roman" w:hAnsi="Times New Roman" w:cs="Times New Roman"/>
              </w:rPr>
              <w:t>Tia Tri Hardianti Harahap</w:t>
            </w:r>
            <w:r w:rsidR="00F94681" w:rsidRPr="006A1E4B">
              <w:rPr>
                <w:rFonts w:ascii="Times New Roman" w:hAnsi="Times New Roman" w:cs="Times New Roman"/>
              </w:rPr>
              <w:t>, 202</w:t>
            </w:r>
            <w:r w:rsidRPr="006A1E4B">
              <w:rPr>
                <w:rFonts w:ascii="Times New Roman" w:hAnsi="Times New Roman" w:cs="Times New Roman"/>
              </w:rPr>
              <w:t>1</w:t>
            </w:r>
          </w:p>
        </w:tc>
        <w:tc>
          <w:tcPr>
            <w:tcW w:w="2835" w:type="dxa"/>
            <w:tcBorders>
              <w:left w:val="nil"/>
              <w:right w:val="nil"/>
            </w:tcBorders>
          </w:tcPr>
          <w:p w14:paraId="5DCFDFF6" w14:textId="1022B8FE" w:rsidR="00F94681" w:rsidRPr="006A1E4B" w:rsidRDefault="00C26F5C" w:rsidP="006A1E4B">
            <w:pPr>
              <w:pStyle w:val="ListParagraph"/>
              <w:ind w:left="0"/>
              <w:rPr>
                <w:rFonts w:ascii="Times New Roman" w:hAnsi="Times New Roman" w:cs="Times New Roman"/>
              </w:rPr>
            </w:pPr>
            <w:r w:rsidRPr="006A1E4B">
              <w:rPr>
                <w:rFonts w:ascii="Times New Roman" w:hAnsi="Times New Roman" w:cs="Times New Roman"/>
              </w:rPr>
              <w:t>Efektivitas Pelaksanaan Program Rehabilitasi Rumah Tidak Layak Huni Untuk Masyarakat Berpenghasilan Rendah Berdasarkan Pergub  SUMUT NO. 48 TAHUN 2019 (Studi Kasus Di Kecamatan Kualuh Leidong Kabupaten Labuhan Batu Utara Dalam Perspektif Fiqih Siyasah)</w:t>
            </w:r>
          </w:p>
        </w:tc>
        <w:tc>
          <w:tcPr>
            <w:tcW w:w="1275" w:type="dxa"/>
            <w:tcBorders>
              <w:left w:val="nil"/>
              <w:right w:val="nil"/>
            </w:tcBorders>
          </w:tcPr>
          <w:p w14:paraId="0ACFD8C8" w14:textId="77777777" w:rsidR="00F94681" w:rsidRPr="006A1E4B" w:rsidRDefault="00F94681"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536" w:type="dxa"/>
            <w:tcBorders>
              <w:left w:val="nil"/>
              <w:right w:val="nil"/>
            </w:tcBorders>
          </w:tcPr>
          <w:p w14:paraId="62BC2029" w14:textId="0AE4E805" w:rsidR="00F94681" w:rsidRPr="006A1E4B" w:rsidRDefault="00C26F5C" w:rsidP="006A1E4B">
            <w:pPr>
              <w:pStyle w:val="ListParagraph"/>
              <w:ind w:left="0"/>
              <w:rPr>
                <w:rFonts w:ascii="Times New Roman" w:hAnsi="Times New Roman" w:cs="Times New Roman"/>
              </w:rPr>
            </w:pPr>
            <w:r w:rsidRPr="006A1E4B">
              <w:rPr>
                <w:rFonts w:ascii="Times New Roman" w:hAnsi="Times New Roman" w:cs="Times New Roman"/>
              </w:rPr>
              <w:t>Berdasarkan hasil penelitian dapat diketahui bahwa efektivitas pelaksanaan rehabilitasi rumah tidak layak huni untuk masyarakat berpenghasilan rendah di Kecamatan Kualuh Leidong belum efektif karena dalam pelaksanaannya masih terdapat beberapa kendala diantaranya syarat sebagai calon penerima program yang mempersulit masyarakat, serta masih terhambatnya penyaluran program ini sehingga belum dapat mencapai tujuannya</w:t>
            </w:r>
            <w:r w:rsidR="00F94681" w:rsidRPr="006A1E4B">
              <w:rPr>
                <w:rFonts w:ascii="Times New Roman" w:hAnsi="Times New Roman" w:cs="Times New Roman"/>
              </w:rPr>
              <w:t>.</w:t>
            </w:r>
          </w:p>
        </w:tc>
        <w:tc>
          <w:tcPr>
            <w:tcW w:w="2977" w:type="dxa"/>
            <w:tcBorders>
              <w:left w:val="nil"/>
              <w:right w:val="nil"/>
            </w:tcBorders>
          </w:tcPr>
          <w:p w14:paraId="662AA4E0" w14:textId="5D95EF87" w:rsidR="00F94681" w:rsidRPr="006A1E4B" w:rsidRDefault="00C26F5C"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 yang dirasakan dari program bantuan rumah sederhana layak huni bagi masyarakat. Sedangkan peneliti lebih fokus pada bagaimana pelaksanaan program RTLH.</w:t>
            </w:r>
          </w:p>
        </w:tc>
      </w:tr>
      <w:tr w:rsidR="00C27A15" w:rsidRPr="006A1E4B" w14:paraId="732682D1" w14:textId="77777777" w:rsidTr="00AB6106">
        <w:tc>
          <w:tcPr>
            <w:tcW w:w="510" w:type="dxa"/>
            <w:tcBorders>
              <w:left w:val="nil"/>
              <w:bottom w:val="single" w:sz="4" w:space="0" w:color="auto"/>
              <w:right w:val="nil"/>
            </w:tcBorders>
          </w:tcPr>
          <w:p w14:paraId="714DE584" w14:textId="00670EEC"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9.</w:t>
            </w:r>
          </w:p>
        </w:tc>
        <w:tc>
          <w:tcPr>
            <w:tcW w:w="1050" w:type="dxa"/>
            <w:tcBorders>
              <w:left w:val="nil"/>
              <w:bottom w:val="single" w:sz="4" w:space="0" w:color="auto"/>
              <w:right w:val="nil"/>
            </w:tcBorders>
          </w:tcPr>
          <w:p w14:paraId="546AE5E6" w14:textId="2B0522EA"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Nur Hayatul Jannah, 2016</w:t>
            </w:r>
          </w:p>
        </w:tc>
        <w:tc>
          <w:tcPr>
            <w:tcW w:w="2835" w:type="dxa"/>
            <w:tcBorders>
              <w:left w:val="nil"/>
              <w:bottom w:val="single" w:sz="4" w:space="0" w:color="auto"/>
              <w:right w:val="nil"/>
            </w:tcBorders>
          </w:tcPr>
          <w:p w14:paraId="24028697" w14:textId="238444FB"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Evaluasi Program Rehabilitasi Sosial Rumah Tidak Layak Huni (RS-RTLH) Di Kabupaten Serang Tahun 2013</w:t>
            </w:r>
          </w:p>
        </w:tc>
        <w:tc>
          <w:tcPr>
            <w:tcW w:w="1275" w:type="dxa"/>
            <w:tcBorders>
              <w:left w:val="nil"/>
              <w:bottom w:val="single" w:sz="4" w:space="0" w:color="auto"/>
              <w:right w:val="nil"/>
            </w:tcBorders>
          </w:tcPr>
          <w:p w14:paraId="0FF22720" w14:textId="77777777"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536" w:type="dxa"/>
            <w:tcBorders>
              <w:left w:val="nil"/>
              <w:bottom w:val="single" w:sz="4" w:space="0" w:color="auto"/>
              <w:right w:val="nil"/>
            </w:tcBorders>
          </w:tcPr>
          <w:p w14:paraId="57D3A90D" w14:textId="17F7F6E4"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Hasil penelitian ini menunjukkan bahwa penerima bantuan program rumah tidak layak huni ini bermanfaat bagi masyarakat miskin dalam memenuhi kebutuhan tempat tinggal yang layak untuk dihuni serta memberikan kesan semangat bagi masyarakat kurang mampu dalam kehidupan dan fungsi sosial, akan tetapi dalam program Rumah Tidak Layak Huni (RTLH) ini terdapat beberapa hambatan seperti ketidakpemilikan tanah untuk didirikannya program bantuan rumah layak huni dan ketidaksesuaian kriteria penerima program bantuan tersebut.</w:t>
            </w:r>
          </w:p>
        </w:tc>
        <w:tc>
          <w:tcPr>
            <w:tcW w:w="2977" w:type="dxa"/>
            <w:tcBorders>
              <w:left w:val="nil"/>
              <w:bottom w:val="single" w:sz="4" w:space="0" w:color="auto"/>
              <w:right w:val="nil"/>
            </w:tcBorders>
          </w:tcPr>
          <w:p w14:paraId="6E093AED" w14:textId="48FC256E" w:rsidR="00C27A15"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 yang dirasakan dari program bantuan rumah sederhana layak huni bagi masyarakat. Sedangkan peneliti lebih fokus pada bagaimana pelaksanaan program RTLH.</w:t>
            </w:r>
          </w:p>
        </w:tc>
      </w:tr>
    </w:tbl>
    <w:p w14:paraId="4C9E8DE1" w14:textId="77777777" w:rsidR="001F299F" w:rsidRPr="006A1E4B" w:rsidRDefault="001F299F" w:rsidP="006A1E4B">
      <w:pPr>
        <w:pStyle w:val="ListParagraph"/>
        <w:spacing w:line="240" w:lineRule="auto"/>
        <w:ind w:left="810"/>
        <w:rPr>
          <w:rFonts w:ascii="Times New Roman" w:hAnsi="Times New Roman" w:cs="Times New Roman"/>
        </w:rPr>
      </w:pPr>
    </w:p>
    <w:p w14:paraId="7E2C266B" w14:textId="77777777" w:rsidR="006A1E4B" w:rsidRDefault="006A1E4B" w:rsidP="006A1E4B">
      <w:pPr>
        <w:pStyle w:val="ListParagraph"/>
        <w:spacing w:line="240" w:lineRule="auto"/>
        <w:ind w:left="810"/>
        <w:rPr>
          <w:rFonts w:ascii="Times New Roman" w:hAnsi="Times New Roman" w:cs="Times New Roman"/>
        </w:rPr>
      </w:pPr>
    </w:p>
    <w:p w14:paraId="6EE26BD9" w14:textId="77777777" w:rsidR="00785B2E" w:rsidRPr="006A1E4B" w:rsidRDefault="00785B2E" w:rsidP="006A1E4B">
      <w:pPr>
        <w:pStyle w:val="ListParagraph"/>
        <w:spacing w:line="240" w:lineRule="auto"/>
        <w:ind w:left="810"/>
        <w:rPr>
          <w:rFonts w:ascii="Times New Roman" w:hAnsi="Times New Roman" w:cs="Times New Roman"/>
        </w:rPr>
      </w:pPr>
    </w:p>
    <w:p w14:paraId="3E93C16A" w14:textId="77777777" w:rsidR="001F299F" w:rsidRDefault="001F299F" w:rsidP="006A1E4B">
      <w:pPr>
        <w:pStyle w:val="ListParagraph"/>
        <w:spacing w:line="240" w:lineRule="auto"/>
        <w:ind w:left="810"/>
        <w:rPr>
          <w:rFonts w:ascii="Times New Roman" w:hAnsi="Times New Roman" w:cs="Times New Roman"/>
        </w:rPr>
      </w:pPr>
    </w:p>
    <w:p w14:paraId="1C72437B" w14:textId="77777777" w:rsidR="00802F73" w:rsidRPr="006A1E4B" w:rsidRDefault="00802F73" w:rsidP="006A1E4B">
      <w:pPr>
        <w:pStyle w:val="ListParagraph"/>
        <w:spacing w:line="240" w:lineRule="auto"/>
        <w:ind w:left="810"/>
        <w:rPr>
          <w:rFonts w:ascii="Times New Roman" w:hAnsi="Times New Roman" w:cs="Times New Roman"/>
        </w:rPr>
      </w:pPr>
    </w:p>
    <w:tbl>
      <w:tblPr>
        <w:tblStyle w:val="TableGrid"/>
        <w:tblW w:w="13183"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993"/>
        <w:gridCol w:w="2835"/>
        <w:gridCol w:w="1275"/>
        <w:gridCol w:w="4536"/>
        <w:gridCol w:w="2977"/>
      </w:tblGrid>
      <w:tr w:rsidR="00440672" w:rsidRPr="006A1E4B" w14:paraId="201EA15F" w14:textId="77777777" w:rsidTr="00AB6106">
        <w:tc>
          <w:tcPr>
            <w:tcW w:w="567" w:type="dxa"/>
          </w:tcPr>
          <w:p w14:paraId="6D7824C6"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lastRenderedPageBreak/>
              <w:t>No</w:t>
            </w:r>
          </w:p>
        </w:tc>
        <w:tc>
          <w:tcPr>
            <w:tcW w:w="993" w:type="dxa"/>
          </w:tcPr>
          <w:p w14:paraId="3527B066"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Penulis/Tahun</w:t>
            </w:r>
          </w:p>
        </w:tc>
        <w:tc>
          <w:tcPr>
            <w:tcW w:w="2835" w:type="dxa"/>
          </w:tcPr>
          <w:p w14:paraId="4EA70542"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Judul</w:t>
            </w:r>
          </w:p>
        </w:tc>
        <w:tc>
          <w:tcPr>
            <w:tcW w:w="1275" w:type="dxa"/>
          </w:tcPr>
          <w:p w14:paraId="78818466"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Metode</w:t>
            </w:r>
          </w:p>
        </w:tc>
        <w:tc>
          <w:tcPr>
            <w:tcW w:w="4536" w:type="dxa"/>
          </w:tcPr>
          <w:p w14:paraId="1BC12B94"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Hasil</w:t>
            </w:r>
          </w:p>
        </w:tc>
        <w:tc>
          <w:tcPr>
            <w:tcW w:w="2977" w:type="dxa"/>
          </w:tcPr>
          <w:p w14:paraId="5CB17D3E"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Perbedaan dengan penelitian yang sedang dilakukan</w:t>
            </w:r>
          </w:p>
        </w:tc>
      </w:tr>
      <w:tr w:rsidR="00440672" w:rsidRPr="006A1E4B" w14:paraId="46EAD381" w14:textId="77777777" w:rsidTr="00AB6106">
        <w:tc>
          <w:tcPr>
            <w:tcW w:w="567" w:type="dxa"/>
          </w:tcPr>
          <w:p w14:paraId="522177ED" w14:textId="6E905AEE"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10.</w:t>
            </w:r>
          </w:p>
        </w:tc>
        <w:tc>
          <w:tcPr>
            <w:tcW w:w="993" w:type="dxa"/>
          </w:tcPr>
          <w:p w14:paraId="6902A4B3" w14:textId="3889FD70" w:rsidR="00440672"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 xml:space="preserve">Mayrillia Safitri, </w:t>
            </w:r>
            <w:r w:rsidR="00440672" w:rsidRPr="006A1E4B">
              <w:rPr>
                <w:rFonts w:ascii="Times New Roman" w:hAnsi="Times New Roman" w:cs="Times New Roman"/>
              </w:rPr>
              <w:t>202</w:t>
            </w:r>
            <w:r w:rsidRPr="006A1E4B">
              <w:rPr>
                <w:rFonts w:ascii="Times New Roman" w:hAnsi="Times New Roman" w:cs="Times New Roman"/>
              </w:rPr>
              <w:t>2</w:t>
            </w:r>
          </w:p>
        </w:tc>
        <w:tc>
          <w:tcPr>
            <w:tcW w:w="2835" w:type="dxa"/>
          </w:tcPr>
          <w:p w14:paraId="25754C8F" w14:textId="704899D5" w:rsidR="00440672" w:rsidRPr="006A1E4B" w:rsidRDefault="00C27A15" w:rsidP="006A1E4B">
            <w:pPr>
              <w:pStyle w:val="ListParagraph"/>
              <w:ind w:left="0"/>
              <w:rPr>
                <w:rFonts w:ascii="Times New Roman" w:hAnsi="Times New Roman" w:cs="Times New Roman"/>
              </w:rPr>
            </w:pPr>
            <w:r w:rsidRPr="006A1E4B">
              <w:rPr>
                <w:rFonts w:ascii="Times New Roman" w:hAnsi="Times New Roman" w:cs="Times New Roman"/>
              </w:rPr>
              <w:t>Implementasi Program Rumah Tidak Layak Huni (RTLH) Bagi Masyarakat Miskin Di   Gampong Sukon Kecamatan Kembang Tanjong Kabupaten Pidie</w:t>
            </w:r>
          </w:p>
        </w:tc>
        <w:tc>
          <w:tcPr>
            <w:tcW w:w="1275" w:type="dxa"/>
          </w:tcPr>
          <w:p w14:paraId="2006C226"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Kualitatif</w:t>
            </w:r>
          </w:p>
        </w:tc>
        <w:tc>
          <w:tcPr>
            <w:tcW w:w="4536" w:type="dxa"/>
          </w:tcPr>
          <w:p w14:paraId="3E52E81F"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Berdasarkan hasil penelitian dapat diketahui bahwa efektivitas pelaksanaan rehabilitasi rumah tidak layak huni untuk masyarakat berpenghasilan rendah di Kecamatan Kualuh Leidong belum efektif karena dalam pelaksanaannya masih terdapat beberapa kendala diantaranya syarat sebagai calon penerima program yang mempersulit masyarakat, serta masih terhambatnya penyaluran program ini sehingga belum dapat mencapai tujuannya.</w:t>
            </w:r>
          </w:p>
        </w:tc>
        <w:tc>
          <w:tcPr>
            <w:tcW w:w="2977" w:type="dxa"/>
          </w:tcPr>
          <w:p w14:paraId="0D9FCF92" w14:textId="77777777" w:rsidR="00440672" w:rsidRPr="006A1E4B" w:rsidRDefault="00440672" w:rsidP="006A1E4B">
            <w:pPr>
              <w:pStyle w:val="ListParagraph"/>
              <w:ind w:left="0"/>
              <w:rPr>
                <w:rFonts w:ascii="Times New Roman" w:hAnsi="Times New Roman" w:cs="Times New Roman"/>
              </w:rPr>
            </w:pPr>
            <w:r w:rsidRPr="006A1E4B">
              <w:rPr>
                <w:rFonts w:ascii="Times New Roman" w:hAnsi="Times New Roman" w:cs="Times New Roman"/>
              </w:rPr>
              <w:t>Perbedaanya terletak pada fokus penelitian, yang mana penelitian ini lebih fokus pada manfaat atau dampak yang dirasakan dari program bantuan rumah sederhana layak huni bagi masyarakat. Sedangkan peneliti lebih fokus pada bagaimana pelaksanaan program RTLH.</w:t>
            </w:r>
          </w:p>
        </w:tc>
      </w:tr>
    </w:tbl>
    <w:p w14:paraId="6C6E19F8" w14:textId="029916D6" w:rsidR="001F299F" w:rsidRPr="0034086A" w:rsidRDefault="0034086A" w:rsidP="0034086A">
      <w:pPr>
        <w:spacing w:line="360" w:lineRule="auto"/>
        <w:jc w:val="both"/>
        <w:rPr>
          <w:rFonts w:ascii="Times New Roman" w:hAnsi="Times New Roman" w:cs="Times New Roman"/>
          <w:sz w:val="24"/>
          <w:szCs w:val="24"/>
        </w:rPr>
      </w:pPr>
      <w:r>
        <w:rPr>
          <w:rFonts w:ascii="Times New Roman" w:hAnsi="Times New Roman" w:cs="Times New Roman"/>
          <w:sz w:val="24"/>
          <w:szCs w:val="24"/>
        </w:rPr>
        <w:t>Sumber : Data diolah peneliti. Tahun 2024</w:t>
      </w:r>
    </w:p>
    <w:p w14:paraId="00BED4FF" w14:textId="77777777" w:rsidR="001F299F" w:rsidRDefault="001F299F" w:rsidP="00C37DEE">
      <w:pPr>
        <w:pStyle w:val="ListParagraph"/>
        <w:spacing w:line="360" w:lineRule="auto"/>
        <w:ind w:left="810"/>
        <w:jc w:val="both"/>
        <w:rPr>
          <w:rFonts w:ascii="Times New Roman" w:hAnsi="Times New Roman" w:cs="Times New Roman"/>
          <w:sz w:val="24"/>
          <w:szCs w:val="24"/>
        </w:rPr>
      </w:pPr>
    </w:p>
    <w:p w14:paraId="72D49D75" w14:textId="77777777" w:rsidR="001F299F" w:rsidRDefault="001F299F" w:rsidP="00C37DEE">
      <w:pPr>
        <w:pStyle w:val="ListParagraph"/>
        <w:spacing w:line="360" w:lineRule="auto"/>
        <w:ind w:left="810"/>
        <w:jc w:val="both"/>
        <w:rPr>
          <w:rFonts w:ascii="Times New Roman" w:hAnsi="Times New Roman" w:cs="Times New Roman"/>
          <w:sz w:val="24"/>
          <w:szCs w:val="24"/>
        </w:rPr>
      </w:pPr>
    </w:p>
    <w:p w14:paraId="676B169D" w14:textId="77777777" w:rsidR="000332BF" w:rsidRDefault="000332BF" w:rsidP="004804F9">
      <w:pPr>
        <w:pStyle w:val="ListParagraph"/>
        <w:numPr>
          <w:ilvl w:val="1"/>
          <w:numId w:val="18"/>
        </w:numPr>
        <w:spacing w:line="360" w:lineRule="auto"/>
        <w:jc w:val="both"/>
        <w:rPr>
          <w:rFonts w:ascii="Times New Roman" w:hAnsi="Times New Roman" w:cs="Times New Roman"/>
          <w:b/>
          <w:bCs/>
          <w:sz w:val="24"/>
          <w:szCs w:val="24"/>
        </w:rPr>
        <w:sectPr w:rsidR="000332BF" w:rsidSect="00934B45">
          <w:headerReference w:type="default" r:id="rId21"/>
          <w:footerReference w:type="default" r:id="rId22"/>
          <w:pgSz w:w="16838" w:h="11906" w:orient="landscape" w:code="9"/>
          <w:pgMar w:top="2268" w:right="1701" w:bottom="1701" w:left="2268" w:header="709" w:footer="709" w:gutter="0"/>
          <w:cols w:space="708"/>
          <w:docGrid w:linePitch="360"/>
        </w:sectPr>
      </w:pPr>
    </w:p>
    <w:p w14:paraId="225B8597" w14:textId="63F73E59" w:rsidR="000C05A0" w:rsidRPr="000C05A0" w:rsidRDefault="000C05A0" w:rsidP="000C05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2.8 </w:t>
      </w:r>
      <w:r w:rsidRPr="000C05A0">
        <w:rPr>
          <w:rFonts w:ascii="Times New Roman" w:hAnsi="Times New Roman" w:cs="Times New Roman"/>
          <w:b/>
          <w:bCs/>
          <w:sz w:val="24"/>
          <w:szCs w:val="24"/>
        </w:rPr>
        <w:t>Kerangka Berfikir</w:t>
      </w:r>
    </w:p>
    <w:p w14:paraId="240BA7EC" w14:textId="6C68EB4C" w:rsidR="00132C03" w:rsidRPr="000C05A0" w:rsidRDefault="001F299F" w:rsidP="000C05A0">
      <w:pPr>
        <w:pStyle w:val="ListParagraph"/>
        <w:spacing w:line="360" w:lineRule="auto"/>
        <w:ind w:left="360" w:firstLine="360"/>
        <w:jc w:val="both"/>
        <w:rPr>
          <w:rFonts w:ascii="Times New Roman" w:hAnsi="Times New Roman" w:cs="Times New Roman"/>
          <w:sz w:val="24"/>
          <w:szCs w:val="24"/>
        </w:rPr>
      </w:pPr>
      <w:r w:rsidRPr="000C05A0">
        <w:rPr>
          <w:rFonts w:ascii="Times New Roman" w:hAnsi="Times New Roman" w:cs="Times New Roman"/>
          <w:sz w:val="24"/>
          <w:szCs w:val="24"/>
        </w:rPr>
        <w:t>Sesuai dengan uraian pada latar belakang masalah dan kajian teori diatas,</w:t>
      </w:r>
      <w:r w:rsidR="00D30DD0">
        <w:rPr>
          <w:rFonts w:ascii="Times New Roman" w:hAnsi="Times New Roman" w:cs="Times New Roman"/>
          <w:sz w:val="24"/>
          <w:szCs w:val="24"/>
        </w:rPr>
        <w:t xml:space="preserve"> </w:t>
      </w:r>
      <w:r w:rsidR="00DB3DA7">
        <w:rPr>
          <w:rFonts w:ascii="Times New Roman" w:hAnsi="Times New Roman" w:cs="Times New Roman"/>
          <w:sz w:val="24"/>
          <w:szCs w:val="24"/>
        </w:rPr>
        <w:t xml:space="preserve"> </w:t>
      </w:r>
      <w:r w:rsidR="000C05A0">
        <w:rPr>
          <w:rFonts w:ascii="Times New Roman" w:hAnsi="Times New Roman" w:cs="Times New Roman"/>
          <w:sz w:val="24"/>
          <w:szCs w:val="24"/>
        </w:rPr>
        <w:t xml:space="preserve"> </w:t>
      </w:r>
      <w:r w:rsidRPr="000C05A0">
        <w:rPr>
          <w:rFonts w:ascii="Times New Roman" w:hAnsi="Times New Roman" w:cs="Times New Roman"/>
          <w:sz w:val="24"/>
          <w:szCs w:val="24"/>
        </w:rPr>
        <w:t xml:space="preserve">maka dapat disusun kerangka berfikir penelitian sebagai berikut </w:t>
      </w:r>
      <w:r w:rsidR="00132C03" w:rsidRPr="000C05A0">
        <w:rPr>
          <w:rFonts w:ascii="Times New Roman" w:hAnsi="Times New Roman" w:cs="Times New Roman"/>
          <w:sz w:val="24"/>
          <w:szCs w:val="24"/>
        </w:rPr>
        <w:t>:</w:t>
      </w:r>
    </w:p>
    <w:p w14:paraId="1B7FE1E8" w14:textId="0DE20D17" w:rsidR="00125265" w:rsidRDefault="008235C0" w:rsidP="00125265">
      <w:pPr>
        <w:jc w:val="center"/>
      </w:pPr>
      <w:r>
        <w:rPr>
          <w:noProof/>
          <w:lang w:val="en-US"/>
        </w:rPr>
        <mc:AlternateContent>
          <mc:Choice Requires="wps">
            <w:drawing>
              <wp:anchor distT="0" distB="0" distL="114300" distR="114300" simplePos="0" relativeHeight="251650560" behindDoc="0" locked="0" layoutInCell="1" allowOverlap="1" wp14:anchorId="5C339A1C" wp14:editId="5C5E251A">
                <wp:simplePos x="0" y="0"/>
                <wp:positionH relativeFrom="column">
                  <wp:posOffset>2599490</wp:posOffset>
                </wp:positionH>
                <wp:positionV relativeFrom="paragraph">
                  <wp:posOffset>1264652</wp:posOffset>
                </wp:positionV>
                <wp:extent cx="0" cy="546100"/>
                <wp:effectExtent l="76200" t="0" r="57150" b="63500"/>
                <wp:wrapNone/>
                <wp:docPr id="175145260" name="Straight Arrow Connector 3"/>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7BF1B3" id="_x0000_t32" coordsize="21600,21600" o:spt="32" o:oned="t" path="m,l21600,21600e" filled="f">
                <v:path arrowok="t" fillok="f" o:connecttype="none"/>
                <o:lock v:ext="edit" shapetype="t"/>
              </v:shapetype>
              <v:shape id="Straight Arrow Connector 3" o:spid="_x0000_s1026" type="#_x0000_t32" style="position:absolute;margin-left:204.7pt;margin-top:99.6pt;width:0;height:43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" strokecolor="black [3040]">
                <v:stroke endarrow="block"/>
              </v:shape>
            </w:pict>
          </mc:Fallback>
        </mc:AlternateContent>
      </w:r>
      <w:r>
        <w:rPr>
          <w:noProof/>
          <w:lang w:val="en-US"/>
        </w:rPr>
        <mc:AlternateContent>
          <mc:Choice Requires="wps">
            <w:drawing>
              <wp:anchor distT="0" distB="0" distL="114300" distR="114300" simplePos="0" relativeHeight="251648512" behindDoc="0" locked="0" layoutInCell="1" allowOverlap="1" wp14:anchorId="3BF2490C" wp14:editId="2CF23923">
                <wp:simplePos x="0" y="0"/>
                <wp:positionH relativeFrom="margin">
                  <wp:posOffset>0</wp:posOffset>
                </wp:positionH>
                <wp:positionV relativeFrom="paragraph">
                  <wp:posOffset>69850</wp:posOffset>
                </wp:positionV>
                <wp:extent cx="5029200" cy="1098550"/>
                <wp:effectExtent l="0" t="0" r="19050" b="25400"/>
                <wp:wrapNone/>
                <wp:docPr id="73048243" name="Rectangle 1"/>
                <wp:cNvGraphicFramePr/>
                <a:graphic xmlns:a="http://schemas.openxmlformats.org/drawingml/2006/main">
                  <a:graphicData uri="http://schemas.microsoft.com/office/word/2010/wordprocessingShape">
                    <wps:wsp>
                      <wps:cNvSpPr/>
                      <wps:spPr>
                        <a:xfrm>
                          <a:off x="0" y="0"/>
                          <a:ext cx="5029200" cy="1098550"/>
                        </a:xfrm>
                        <a:prstGeom prst="rect">
                          <a:avLst/>
                        </a:prstGeom>
                      </wps:spPr>
                      <wps:style>
                        <a:lnRef idx="2">
                          <a:schemeClr val="dk1"/>
                        </a:lnRef>
                        <a:fillRef idx="1">
                          <a:schemeClr val="lt1"/>
                        </a:fillRef>
                        <a:effectRef idx="0">
                          <a:schemeClr val="dk1"/>
                        </a:effectRef>
                        <a:fontRef idx="minor">
                          <a:schemeClr val="dk1"/>
                        </a:fontRef>
                      </wps:style>
                      <wps:txbx>
                        <w:txbxContent>
                          <w:p w14:paraId="3CD7E571" w14:textId="50EB6725" w:rsidR="001F299F" w:rsidRPr="008235C0" w:rsidRDefault="00125265" w:rsidP="00125265">
                            <w:pPr>
                              <w:jc w:val="both"/>
                              <w:rPr>
                                <w:rFonts w:ascii="Times New Roman" w:hAnsi="Times New Roman" w:cs="Times New Roman"/>
                                <w:sz w:val="24"/>
                                <w:szCs w:val="24"/>
                              </w:rPr>
                            </w:pPr>
                            <w:r w:rsidRPr="008235C0">
                              <w:rPr>
                                <w:rFonts w:ascii="Times New Roman" w:hAnsi="Times New Roman" w:cs="Times New Roman"/>
                                <w:sz w:val="24"/>
                                <w:szCs w:val="24"/>
                              </w:rPr>
                              <w:t>A</w:t>
                            </w:r>
                            <w:r w:rsidR="00067D81" w:rsidRPr="008235C0">
                              <w:rPr>
                                <w:rFonts w:ascii="Times New Roman" w:hAnsi="Times New Roman" w:cs="Times New Roman"/>
                                <w:sz w:val="24"/>
                                <w:szCs w:val="24"/>
                              </w:rPr>
                              <w:t>danya masyarakat miskin yang terlihat layak untuk mendapatkan bantuan namun tidak menerima bantuan, sehingga dalam hal tersebut terjadi ketidak tepat sasaran dan belum mampu menjangkau seluruh masyarakat miskin</w:t>
                            </w:r>
                            <w:r w:rsidR="008235C0" w:rsidRPr="008235C0">
                              <w:rPr>
                                <w:rFonts w:ascii="Times New Roman" w:hAnsi="Times New Roman" w:cs="Times New Roman"/>
                                <w:sz w:val="24"/>
                                <w:szCs w:val="24"/>
                              </w:rPr>
                              <w:t>.</w:t>
                            </w:r>
                            <w:r w:rsidR="00067D81" w:rsidRPr="008235C0">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490C" id="Rectangle 1" o:spid="_x0000_s1026" style="position:absolute;left:0;text-align:left;margin-left:0;margin-top:5.5pt;width:396pt;height:8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" fillcolor="white [3201]" strokecolor="black [3200]" strokeweight="2pt">
                <v:textbox>
                  <w:txbxContent>
                    <w:p w14:paraId="3CD7E571" w14:textId="50EB6725" w:rsidR="001F299F" w:rsidRPr="008235C0" w:rsidRDefault="00125265" w:rsidP="00125265">
                      <w:pPr>
                        <w:jc w:val="both"/>
                        <w:rPr>
                          <w:rFonts w:ascii="Times New Roman" w:hAnsi="Times New Roman" w:cs="Times New Roman"/>
                          <w:sz w:val="24"/>
                          <w:szCs w:val="24"/>
                        </w:rPr>
                      </w:pPr>
                      <w:r w:rsidRPr="008235C0">
                        <w:rPr>
                          <w:rFonts w:ascii="Times New Roman" w:hAnsi="Times New Roman" w:cs="Times New Roman"/>
                          <w:sz w:val="24"/>
                          <w:szCs w:val="24"/>
                        </w:rPr>
                        <w:t>A</w:t>
                      </w:r>
                      <w:r w:rsidR="00067D81" w:rsidRPr="008235C0">
                        <w:rPr>
                          <w:rFonts w:ascii="Times New Roman" w:hAnsi="Times New Roman" w:cs="Times New Roman"/>
                          <w:sz w:val="24"/>
                          <w:szCs w:val="24"/>
                        </w:rPr>
                        <w:t>danya masyarakat miskin yang terlihat layak untuk mendapatkan bantuan namun tidak menerima bantuan, sehingga dalam hal tersebut terjadi ketidak tepat sasaran dan belum mampu menjangkau seluruh masyarakat miskin</w:t>
                      </w:r>
                      <w:r w:rsidR="008235C0" w:rsidRPr="008235C0">
                        <w:rPr>
                          <w:rFonts w:ascii="Times New Roman" w:hAnsi="Times New Roman" w:cs="Times New Roman"/>
                          <w:sz w:val="24"/>
                          <w:szCs w:val="24"/>
                        </w:rPr>
                        <w:t>.</w:t>
                      </w:r>
                      <w:r w:rsidR="00067D81" w:rsidRPr="008235C0">
                        <w:rPr>
                          <w:rFonts w:ascii="Times New Roman" w:hAnsi="Times New Roman" w:cs="Times New Roman"/>
                          <w:sz w:val="24"/>
                          <w:szCs w:val="24"/>
                        </w:rPr>
                        <w:t xml:space="preserve"> </w:t>
                      </w:r>
                    </w:p>
                  </w:txbxContent>
                </v:textbox>
                <w10:wrap anchorx="margin"/>
              </v:rect>
            </w:pict>
          </mc:Fallback>
        </mc:AlternateContent>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p>
    <w:p w14:paraId="40B4C5E2" w14:textId="77777777" w:rsidR="0034086A" w:rsidRDefault="0038075C" w:rsidP="0034086A">
      <w:pPr>
        <w:spacing w:line="360" w:lineRule="auto"/>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3872" behindDoc="0" locked="0" layoutInCell="1" allowOverlap="1" wp14:anchorId="340EF0E1" wp14:editId="44DB403F">
                <wp:simplePos x="0" y="0"/>
                <wp:positionH relativeFrom="column">
                  <wp:posOffset>2639795</wp:posOffset>
                </wp:positionH>
                <wp:positionV relativeFrom="paragraph">
                  <wp:posOffset>1696720</wp:posOffset>
                </wp:positionV>
                <wp:extent cx="0" cy="440690"/>
                <wp:effectExtent l="76200" t="0" r="57150" b="54610"/>
                <wp:wrapNone/>
                <wp:docPr id="370632574" name="Straight Arrow Connector 24"/>
                <wp:cNvGraphicFramePr/>
                <a:graphic xmlns:a="http://schemas.openxmlformats.org/drawingml/2006/main">
                  <a:graphicData uri="http://schemas.microsoft.com/office/word/2010/wordprocessingShape">
                    <wps:wsp>
                      <wps:cNvCnPr/>
                      <wps:spPr>
                        <a:xfrm>
                          <a:off x="0" y="0"/>
                          <a:ext cx="0" cy="440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9F7943" id="Straight Arrow Connector 24" o:spid="_x0000_s1026" type="#_x0000_t32" style="position:absolute;margin-left:207.85pt;margin-top:133.6pt;width:0;height:34.7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" strokecolor="black [3040]">
                <v:stroke endarrow="block"/>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2848" behindDoc="0" locked="0" layoutInCell="1" allowOverlap="1" wp14:anchorId="2E9D56A8" wp14:editId="4E8AF27A">
                <wp:simplePos x="0" y="0"/>
                <wp:positionH relativeFrom="column">
                  <wp:posOffset>1879767</wp:posOffset>
                </wp:positionH>
                <wp:positionV relativeFrom="paragraph">
                  <wp:posOffset>2214880</wp:posOffset>
                </wp:positionV>
                <wp:extent cx="1531219" cy="548640"/>
                <wp:effectExtent l="0" t="0" r="12065" b="22860"/>
                <wp:wrapNone/>
                <wp:docPr id="403035108" name="Rectangle 23"/>
                <wp:cNvGraphicFramePr/>
                <a:graphic xmlns:a="http://schemas.openxmlformats.org/drawingml/2006/main">
                  <a:graphicData uri="http://schemas.microsoft.com/office/word/2010/wordprocessingShape">
                    <wps:wsp>
                      <wps:cNvSpPr/>
                      <wps:spPr>
                        <a:xfrm>
                          <a:off x="0" y="0"/>
                          <a:ext cx="153121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642CE67" w14:textId="7166B861" w:rsidR="0038075C" w:rsidRPr="0038075C" w:rsidRDefault="0038075C" w:rsidP="0038075C">
                            <w:pPr>
                              <w:jc w:val="center"/>
                              <w:rPr>
                                <w:rFonts w:ascii="Times New Roman" w:hAnsi="Times New Roman" w:cs="Times New Roman"/>
                                <w:sz w:val="24"/>
                                <w:szCs w:val="24"/>
                              </w:rPr>
                            </w:pPr>
                            <w:r w:rsidRPr="0038075C">
                              <w:rPr>
                                <w:rFonts w:ascii="Times New Roman" w:hAnsi="Times New Roman" w:cs="Times New Roman"/>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D56A8" id="Rectangle 23" o:spid="_x0000_s1027" style="position:absolute;margin-left:148pt;margin-top:174.4pt;width:120.55pt;height:43.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" fillcolor="white [3201]" strokecolor="black [3200]" strokeweight="2pt">
                <v:textbox>
                  <w:txbxContent>
                    <w:p w14:paraId="6642CE67" w14:textId="7166B861" w:rsidR="0038075C" w:rsidRPr="0038075C" w:rsidRDefault="0038075C" w:rsidP="0038075C">
                      <w:pPr>
                        <w:jc w:val="center"/>
                        <w:rPr>
                          <w:rFonts w:ascii="Times New Roman" w:hAnsi="Times New Roman" w:cs="Times New Roman"/>
                          <w:sz w:val="24"/>
                          <w:szCs w:val="24"/>
                        </w:rPr>
                      </w:pPr>
                      <w:r w:rsidRPr="0038075C">
                        <w:rPr>
                          <w:rFonts w:ascii="Times New Roman" w:hAnsi="Times New Roman" w:cs="Times New Roman"/>
                          <w:sz w:val="24"/>
                          <w:szCs w:val="24"/>
                        </w:rPr>
                        <w:t>Hasil</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6944" behindDoc="0" locked="0" layoutInCell="1" allowOverlap="1" wp14:anchorId="636B2FC9" wp14:editId="25E0D799">
                <wp:simplePos x="0" y="0"/>
                <wp:positionH relativeFrom="column">
                  <wp:posOffset>3797701</wp:posOffset>
                </wp:positionH>
                <wp:positionV relativeFrom="paragraph">
                  <wp:posOffset>1107574</wp:posOffset>
                </wp:positionV>
                <wp:extent cx="267770" cy="0"/>
                <wp:effectExtent l="0" t="76200" r="18415" b="95250"/>
                <wp:wrapNone/>
                <wp:docPr id="2054305811" name="Straight Arrow Connector 22"/>
                <wp:cNvGraphicFramePr/>
                <a:graphic xmlns:a="http://schemas.openxmlformats.org/drawingml/2006/main">
                  <a:graphicData uri="http://schemas.microsoft.com/office/word/2010/wordprocessingShape">
                    <wps:wsp>
                      <wps:cNvCnPr/>
                      <wps:spPr>
                        <a:xfrm>
                          <a:off x="0" y="0"/>
                          <a:ext cx="2677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1FF3B" id="Straight Arrow Connector 22" o:spid="_x0000_s1026" type="#_x0000_t32" style="position:absolute;margin-left:299.05pt;margin-top:87.2pt;width:21.1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" strokecolor="black [3040]">
                <v:stroke endarrow="block"/>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5920" behindDoc="0" locked="0" layoutInCell="1" allowOverlap="1" wp14:anchorId="5D44D416" wp14:editId="1BCA6CA0">
                <wp:simplePos x="0" y="0"/>
                <wp:positionH relativeFrom="column">
                  <wp:posOffset>1245202</wp:posOffset>
                </wp:positionH>
                <wp:positionV relativeFrom="paragraph">
                  <wp:posOffset>1108376</wp:posOffset>
                </wp:positionV>
                <wp:extent cx="279199" cy="0"/>
                <wp:effectExtent l="38100" t="76200" r="0" b="95250"/>
                <wp:wrapNone/>
                <wp:docPr id="1469727410" name="Straight Arrow Connector 21"/>
                <wp:cNvGraphicFramePr/>
                <a:graphic xmlns:a="http://schemas.openxmlformats.org/drawingml/2006/main">
                  <a:graphicData uri="http://schemas.microsoft.com/office/word/2010/wordprocessingShape">
                    <wps:wsp>
                      <wps:cNvCnPr/>
                      <wps:spPr>
                        <a:xfrm flipH="1">
                          <a:off x="0" y="0"/>
                          <a:ext cx="2791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4C4FE" id="Straight Arrow Connector 21" o:spid="_x0000_s1026" type="#_x0000_t32" style="position:absolute;margin-left:98.05pt;margin-top:87.25pt;width:22pt;height:0;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" strokecolor="black [3040]">
                <v:stroke endarrow="block"/>
              </v:shape>
            </w:pict>
          </mc:Fallback>
        </mc:AlternateContent>
      </w:r>
      <w:r w:rsidR="00080F47">
        <w:rPr>
          <w:rFonts w:ascii="Times New Roman" w:hAnsi="Times New Roman" w:cs="Times New Roman"/>
          <w:b/>
          <w:bCs/>
          <w:noProof/>
          <w:sz w:val="24"/>
          <w:szCs w:val="24"/>
          <w:lang w:val="en-US"/>
        </w:rPr>
        <mc:AlternateContent>
          <mc:Choice Requires="wps">
            <w:drawing>
              <wp:anchor distT="0" distB="0" distL="114300" distR="114300" simplePos="0" relativeHeight="251661824" behindDoc="0" locked="0" layoutInCell="1" allowOverlap="1" wp14:anchorId="409C76D4" wp14:editId="45ECB2EE">
                <wp:simplePos x="0" y="0"/>
                <wp:positionH relativeFrom="column">
                  <wp:posOffset>4065838</wp:posOffset>
                </wp:positionH>
                <wp:positionV relativeFrom="paragraph">
                  <wp:posOffset>693888</wp:posOffset>
                </wp:positionV>
                <wp:extent cx="1318661" cy="788670"/>
                <wp:effectExtent l="0" t="0" r="15240" b="11430"/>
                <wp:wrapNone/>
                <wp:docPr id="317403531" name="Rectangle 20"/>
                <wp:cNvGraphicFramePr/>
                <a:graphic xmlns:a="http://schemas.openxmlformats.org/drawingml/2006/main">
                  <a:graphicData uri="http://schemas.microsoft.com/office/word/2010/wordprocessingShape">
                    <wps:wsp>
                      <wps:cNvSpPr/>
                      <wps:spPr>
                        <a:xfrm>
                          <a:off x="0" y="0"/>
                          <a:ext cx="1318661" cy="788670"/>
                        </a:xfrm>
                        <a:prstGeom prst="rect">
                          <a:avLst/>
                        </a:prstGeom>
                      </wps:spPr>
                      <wps:style>
                        <a:lnRef idx="2">
                          <a:schemeClr val="dk1"/>
                        </a:lnRef>
                        <a:fillRef idx="1">
                          <a:schemeClr val="lt1"/>
                        </a:fillRef>
                        <a:effectRef idx="0">
                          <a:schemeClr val="dk1"/>
                        </a:effectRef>
                        <a:fontRef idx="minor">
                          <a:schemeClr val="dk1"/>
                        </a:fontRef>
                      </wps:style>
                      <wps:txbx>
                        <w:txbxContent>
                          <w:p w14:paraId="7CAC1597" w14:textId="27DF6420" w:rsidR="00080F47" w:rsidRPr="00080F47" w:rsidRDefault="00080F47" w:rsidP="00080F47">
                            <w:pPr>
                              <w:jc w:val="center"/>
                              <w:rPr>
                                <w:rFonts w:ascii="Times New Roman" w:hAnsi="Times New Roman" w:cs="Times New Roman"/>
                                <w:sz w:val="24"/>
                                <w:szCs w:val="24"/>
                              </w:rPr>
                            </w:pPr>
                            <w:r w:rsidRPr="00080F47">
                              <w:rPr>
                                <w:rFonts w:ascii="Times New Roman" w:hAnsi="Times New Roman" w:cs="Times New Roman"/>
                                <w:sz w:val="24"/>
                                <w:szCs w:val="24"/>
                              </w:rPr>
                              <w:t>Faktor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C76D4" id="Rectangle 20" o:spid="_x0000_s1028" style="position:absolute;margin-left:320.15pt;margin-top:54.65pt;width:103.85pt;height:6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" fillcolor="white [3201]" strokecolor="black [3200]" strokeweight="2pt">
                <v:textbox>
                  <w:txbxContent>
                    <w:p w14:paraId="7CAC1597" w14:textId="27DF6420" w:rsidR="00080F47" w:rsidRPr="00080F47" w:rsidRDefault="00080F47" w:rsidP="00080F47">
                      <w:pPr>
                        <w:jc w:val="center"/>
                        <w:rPr>
                          <w:rFonts w:ascii="Times New Roman" w:hAnsi="Times New Roman" w:cs="Times New Roman"/>
                          <w:sz w:val="24"/>
                          <w:szCs w:val="24"/>
                        </w:rPr>
                      </w:pPr>
                      <w:r w:rsidRPr="00080F47">
                        <w:rPr>
                          <w:rFonts w:ascii="Times New Roman" w:hAnsi="Times New Roman" w:cs="Times New Roman"/>
                          <w:sz w:val="24"/>
                          <w:szCs w:val="24"/>
                        </w:rPr>
                        <w:t>Faktor Pendukung</w:t>
                      </w:r>
                    </w:p>
                  </w:txbxContent>
                </v:textbox>
              </v:rect>
            </w:pict>
          </mc:Fallback>
        </mc:AlternateContent>
      </w:r>
      <w:r w:rsidR="00080F47">
        <w:rPr>
          <w:rFonts w:ascii="Times New Roman" w:hAnsi="Times New Roman" w:cs="Times New Roman"/>
          <w:b/>
          <w:bCs/>
          <w:noProof/>
          <w:sz w:val="24"/>
          <w:szCs w:val="24"/>
          <w:lang w:val="en-US"/>
        </w:rPr>
        <mc:AlternateContent>
          <mc:Choice Requires="wps">
            <w:drawing>
              <wp:anchor distT="0" distB="0" distL="114300" distR="114300" simplePos="0" relativeHeight="251658752" behindDoc="0" locked="0" layoutInCell="1" allowOverlap="1" wp14:anchorId="3878B0E4" wp14:editId="56C27AAB">
                <wp:simplePos x="0" y="0"/>
                <wp:positionH relativeFrom="column">
                  <wp:posOffset>-102267</wp:posOffset>
                </wp:positionH>
                <wp:positionV relativeFrom="paragraph">
                  <wp:posOffset>771492</wp:posOffset>
                </wp:positionV>
                <wp:extent cx="1347536" cy="789271"/>
                <wp:effectExtent l="0" t="0" r="24130" b="11430"/>
                <wp:wrapNone/>
                <wp:docPr id="211832718" name="Rectangle 20"/>
                <wp:cNvGraphicFramePr/>
                <a:graphic xmlns:a="http://schemas.openxmlformats.org/drawingml/2006/main">
                  <a:graphicData uri="http://schemas.microsoft.com/office/word/2010/wordprocessingShape">
                    <wps:wsp>
                      <wps:cNvSpPr/>
                      <wps:spPr>
                        <a:xfrm>
                          <a:off x="0" y="0"/>
                          <a:ext cx="1347536" cy="789271"/>
                        </a:xfrm>
                        <a:prstGeom prst="rect">
                          <a:avLst/>
                        </a:prstGeom>
                      </wps:spPr>
                      <wps:style>
                        <a:lnRef idx="2">
                          <a:schemeClr val="dk1"/>
                        </a:lnRef>
                        <a:fillRef idx="1">
                          <a:schemeClr val="lt1"/>
                        </a:fillRef>
                        <a:effectRef idx="0">
                          <a:schemeClr val="dk1"/>
                        </a:effectRef>
                        <a:fontRef idx="minor">
                          <a:schemeClr val="dk1"/>
                        </a:fontRef>
                      </wps:style>
                      <wps:txbx>
                        <w:txbxContent>
                          <w:p w14:paraId="5D4FDE64" w14:textId="14649B5C" w:rsidR="0034028F" w:rsidRPr="00080F47" w:rsidRDefault="0034028F" w:rsidP="0034028F">
                            <w:pPr>
                              <w:jc w:val="center"/>
                              <w:rPr>
                                <w:rFonts w:ascii="Times New Roman" w:hAnsi="Times New Roman" w:cs="Times New Roman"/>
                                <w:sz w:val="24"/>
                                <w:szCs w:val="24"/>
                              </w:rPr>
                            </w:pPr>
                            <w:r w:rsidRPr="00080F47">
                              <w:rPr>
                                <w:rFonts w:ascii="Times New Roman" w:hAnsi="Times New Roman" w:cs="Times New Roman"/>
                                <w:sz w:val="24"/>
                                <w:szCs w:val="24"/>
                              </w:rPr>
                              <w:t>Faktor Penghambat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8B0E4" id="_x0000_s1029" style="position:absolute;margin-left:-8.05pt;margin-top:60.75pt;width:106.1pt;height:6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" fillcolor="white [3201]" strokecolor="black [3200]" strokeweight="2pt">
                <v:textbox>
                  <w:txbxContent>
                    <w:p w14:paraId="5D4FDE64" w14:textId="14649B5C" w:rsidR="0034028F" w:rsidRPr="00080F47" w:rsidRDefault="0034028F" w:rsidP="0034028F">
                      <w:pPr>
                        <w:jc w:val="center"/>
                        <w:rPr>
                          <w:rFonts w:ascii="Times New Roman" w:hAnsi="Times New Roman" w:cs="Times New Roman"/>
                          <w:sz w:val="24"/>
                          <w:szCs w:val="24"/>
                        </w:rPr>
                      </w:pPr>
                      <w:r w:rsidRPr="00080F47">
                        <w:rPr>
                          <w:rFonts w:ascii="Times New Roman" w:hAnsi="Times New Roman" w:cs="Times New Roman"/>
                          <w:sz w:val="24"/>
                          <w:szCs w:val="24"/>
                        </w:rPr>
                        <w:t>Faktor Penghambat</w:t>
                      </w:r>
                    </w:p>
                  </w:txbxContent>
                </v:textbox>
              </v:rect>
            </w:pict>
          </mc:Fallback>
        </mc:AlternateContent>
      </w:r>
      <w:r w:rsidR="008235C0">
        <w:rPr>
          <w:rFonts w:ascii="Times New Roman" w:hAnsi="Times New Roman" w:cs="Times New Roman"/>
          <w:b/>
          <w:bCs/>
          <w:noProof/>
          <w:sz w:val="24"/>
          <w:szCs w:val="24"/>
          <w:lang w:val="en-US"/>
        </w:rPr>
        <mc:AlternateContent>
          <mc:Choice Requires="wps">
            <w:drawing>
              <wp:anchor distT="0" distB="0" distL="114300" distR="114300" simplePos="0" relativeHeight="251649536" behindDoc="0" locked="0" layoutInCell="1" allowOverlap="1" wp14:anchorId="10AD8783" wp14:editId="11A4651A">
                <wp:simplePos x="0" y="0"/>
                <wp:positionH relativeFrom="margin">
                  <wp:posOffset>1520791</wp:posOffset>
                </wp:positionH>
                <wp:positionV relativeFrom="paragraph">
                  <wp:posOffset>321444</wp:posOffset>
                </wp:positionV>
                <wp:extent cx="2273300" cy="1377950"/>
                <wp:effectExtent l="0" t="0" r="12700" b="12700"/>
                <wp:wrapNone/>
                <wp:docPr id="595156876" name="Rectangle 3"/>
                <wp:cNvGraphicFramePr/>
                <a:graphic xmlns:a="http://schemas.openxmlformats.org/drawingml/2006/main">
                  <a:graphicData uri="http://schemas.microsoft.com/office/word/2010/wordprocessingShape">
                    <wps:wsp>
                      <wps:cNvSpPr/>
                      <wps:spPr>
                        <a:xfrm>
                          <a:off x="0" y="0"/>
                          <a:ext cx="2273300" cy="1377950"/>
                        </a:xfrm>
                        <a:prstGeom prst="rect">
                          <a:avLst/>
                        </a:prstGeom>
                      </wps:spPr>
                      <wps:style>
                        <a:lnRef idx="2">
                          <a:schemeClr val="dk1"/>
                        </a:lnRef>
                        <a:fillRef idx="1">
                          <a:schemeClr val="lt1"/>
                        </a:fillRef>
                        <a:effectRef idx="0">
                          <a:schemeClr val="dk1"/>
                        </a:effectRef>
                        <a:fontRef idx="minor">
                          <a:schemeClr val="dk1"/>
                        </a:fontRef>
                      </wps:style>
                      <wps:txbx>
                        <w:txbxContent>
                          <w:p w14:paraId="76809A78" w14:textId="33BDC0C0" w:rsidR="00125265" w:rsidRPr="008235C0" w:rsidRDefault="00125265" w:rsidP="00125265">
                            <w:pPr>
                              <w:jc w:val="both"/>
                              <w:rPr>
                                <w:rFonts w:ascii="Times New Roman" w:hAnsi="Times New Roman" w:cs="Times New Roman"/>
                                <w:sz w:val="24"/>
                                <w:szCs w:val="24"/>
                              </w:rPr>
                            </w:pPr>
                            <w:r w:rsidRPr="008235C0">
                              <w:rPr>
                                <w:rFonts w:ascii="Times New Roman" w:hAnsi="Times New Roman" w:cs="Times New Roman"/>
                                <w:sz w:val="24"/>
                                <w:szCs w:val="24"/>
                              </w:rPr>
                              <w:t>Implementasi Model George C. Edward lll</w:t>
                            </w:r>
                          </w:p>
                          <w:p w14:paraId="1AE61491" w14:textId="09335F0B"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Komunikasi</w:t>
                            </w:r>
                          </w:p>
                          <w:p w14:paraId="19B8CBF9" w14:textId="3D0ECA7C"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Sumberdaya</w:t>
                            </w:r>
                          </w:p>
                          <w:p w14:paraId="7FE1418D" w14:textId="42103CC7"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Disposisi</w:t>
                            </w:r>
                          </w:p>
                          <w:p w14:paraId="6CAD09F7" w14:textId="409AAAA2"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Struktur Birokrasi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D8783" id="Rectangle 3" o:spid="_x0000_s1030" style="position:absolute;margin-left:119.75pt;margin-top:25.3pt;width:179pt;height:108.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" fillcolor="white [3201]" strokecolor="black [3200]" strokeweight="2pt">
                <v:textbox>
                  <w:txbxContent>
                    <w:p w14:paraId="76809A78" w14:textId="33BDC0C0" w:rsidR="00125265" w:rsidRPr="008235C0" w:rsidRDefault="00125265" w:rsidP="00125265">
                      <w:pPr>
                        <w:jc w:val="both"/>
                        <w:rPr>
                          <w:rFonts w:ascii="Times New Roman" w:hAnsi="Times New Roman" w:cs="Times New Roman"/>
                          <w:sz w:val="24"/>
                          <w:szCs w:val="24"/>
                        </w:rPr>
                      </w:pPr>
                      <w:r w:rsidRPr="008235C0">
                        <w:rPr>
                          <w:rFonts w:ascii="Times New Roman" w:hAnsi="Times New Roman" w:cs="Times New Roman"/>
                          <w:sz w:val="24"/>
                          <w:szCs w:val="24"/>
                        </w:rPr>
                        <w:t>Implementasi Model George C. Edward lll</w:t>
                      </w:r>
                    </w:p>
                    <w:p w14:paraId="1AE61491" w14:textId="09335F0B"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Komunikasi</w:t>
                      </w:r>
                    </w:p>
                    <w:p w14:paraId="19B8CBF9" w14:textId="3D0ECA7C"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Sumberdaya</w:t>
                      </w:r>
                    </w:p>
                    <w:p w14:paraId="7FE1418D" w14:textId="42103CC7"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Disposisi</w:t>
                      </w:r>
                    </w:p>
                    <w:p w14:paraId="6CAD09F7" w14:textId="409AAAA2" w:rsidR="00125265" w:rsidRPr="008235C0" w:rsidRDefault="00125265">
                      <w:pPr>
                        <w:pStyle w:val="ListParagraph"/>
                        <w:numPr>
                          <w:ilvl w:val="0"/>
                          <w:numId w:val="24"/>
                        </w:numPr>
                        <w:jc w:val="both"/>
                        <w:rPr>
                          <w:rFonts w:ascii="Times New Roman" w:hAnsi="Times New Roman" w:cs="Times New Roman"/>
                          <w:sz w:val="24"/>
                          <w:szCs w:val="24"/>
                        </w:rPr>
                      </w:pPr>
                      <w:r w:rsidRPr="008235C0">
                        <w:rPr>
                          <w:rFonts w:ascii="Times New Roman" w:hAnsi="Times New Roman" w:cs="Times New Roman"/>
                          <w:sz w:val="24"/>
                          <w:szCs w:val="24"/>
                        </w:rPr>
                        <w:t>Struktur Birokrasi</w:t>
                      </w:r>
                    </w:p>
                  </w:txbxContent>
                </v:textbox>
                <w10:wrap anchorx="margin"/>
              </v:rect>
            </w:pict>
          </mc:Fallback>
        </mc:AlternateContent>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Pr>
          <w:rFonts w:ascii="Times New Roman" w:hAnsi="Times New Roman" w:cs="Times New Roman"/>
          <w:b/>
          <w:bCs/>
          <w:sz w:val="24"/>
          <w:szCs w:val="24"/>
        </w:rPr>
        <w:tab/>
      </w:r>
      <w:r w:rsidR="00763679" w:rsidRPr="0034086A">
        <w:rPr>
          <w:rFonts w:ascii="Times New Roman" w:hAnsi="Times New Roman" w:cs="Times New Roman"/>
          <w:sz w:val="24"/>
          <w:szCs w:val="24"/>
        </w:rPr>
        <w:tab/>
      </w:r>
      <w:r w:rsidR="0034086A">
        <w:rPr>
          <w:rFonts w:ascii="Times New Roman" w:hAnsi="Times New Roman" w:cs="Times New Roman"/>
          <w:sz w:val="24"/>
          <w:szCs w:val="24"/>
        </w:rPr>
        <w:t xml:space="preserve">                  </w:t>
      </w:r>
    </w:p>
    <w:p w14:paraId="543B0201" w14:textId="310C41DC" w:rsidR="00452608" w:rsidRPr="00AC442A" w:rsidRDefault="0034086A" w:rsidP="00AC442A">
      <w:pPr>
        <w:spacing w:line="360" w:lineRule="auto"/>
        <w:rPr>
          <w:rFonts w:ascii="Times New Roman" w:hAnsi="Times New Roman" w:cs="Times New Roman"/>
          <w:sz w:val="24"/>
          <w:szCs w:val="24"/>
        </w:rPr>
        <w:sectPr w:rsidR="00452608" w:rsidRPr="00AC442A" w:rsidSect="00934B45">
          <w:headerReference w:type="default" r:id="rId23"/>
          <w:pgSz w:w="11906" w:h="16838" w:code="9"/>
          <w:pgMar w:top="2268" w:right="1701" w:bottom="1701" w:left="2268" w:header="709" w:footer="709" w:gutter="0"/>
          <w:cols w:space="708"/>
          <w:docGrid w:linePitch="360"/>
        </w:sectPr>
      </w:pPr>
      <w:r>
        <w:rPr>
          <w:rFonts w:ascii="Times New Roman" w:hAnsi="Times New Roman" w:cs="Times New Roman"/>
          <w:sz w:val="24"/>
          <w:szCs w:val="24"/>
        </w:rPr>
        <w:t xml:space="preserve">                                            </w:t>
      </w:r>
      <w:r w:rsidRPr="0034086A">
        <w:rPr>
          <w:rFonts w:ascii="Times New Roman" w:hAnsi="Times New Roman" w:cs="Times New Roman"/>
          <w:sz w:val="24"/>
          <w:szCs w:val="24"/>
        </w:rPr>
        <w:t>Gambar : 2.1 Kerangka Berfikir</w:t>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r w:rsidR="00763679" w:rsidRPr="0034086A">
        <w:rPr>
          <w:rFonts w:ascii="Times New Roman" w:hAnsi="Times New Roman" w:cs="Times New Roman"/>
          <w:sz w:val="24"/>
          <w:szCs w:val="24"/>
        </w:rPr>
        <w:tab/>
      </w:r>
    </w:p>
    <w:p w14:paraId="63296783" w14:textId="40B75DE6" w:rsidR="00E56542" w:rsidRDefault="00763679" w:rsidP="0057572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3. METODE PENELITIAN</w:t>
      </w:r>
    </w:p>
    <w:p w14:paraId="719F8EC9" w14:textId="094CD238" w:rsidR="00763679" w:rsidRPr="00E56542" w:rsidRDefault="00763679" w:rsidP="002806F8">
      <w:pPr>
        <w:spacing w:line="360" w:lineRule="auto"/>
        <w:ind w:firstLine="851"/>
        <w:jc w:val="both"/>
        <w:rPr>
          <w:rFonts w:ascii="Times New Roman" w:hAnsi="Times New Roman" w:cs="Times New Roman"/>
          <w:b/>
          <w:bCs/>
          <w:sz w:val="24"/>
          <w:szCs w:val="24"/>
        </w:rPr>
      </w:pPr>
      <w:r w:rsidRPr="00763679">
        <w:rPr>
          <w:rFonts w:ascii="Times New Roman" w:hAnsi="Times New Roman" w:cs="Times New Roman"/>
          <w:sz w:val="24"/>
          <w:szCs w:val="24"/>
        </w:rPr>
        <w:t>Penggunaan</w:t>
      </w:r>
      <w:r>
        <w:rPr>
          <w:rFonts w:ascii="Times New Roman" w:hAnsi="Times New Roman" w:cs="Times New Roman"/>
          <w:sz w:val="24"/>
          <w:szCs w:val="24"/>
        </w:rPr>
        <w:t xml:space="preserve"> metode penelitian berfungsi sebagai pemandu peneliti dalam melakukan sebuah penelitian. Seseorang yang akan melakukan penelitian pada dasarnya memiliki tujuan untuk memahami suatu kejadian, situasi maupun keadaan khusus yang terjadi di dalam kehidupan masyarakat, Peneliti tersebut nantinya akan menciptakan jalan keluar maupun pemecahan masalah. Oleh karena itu, metode penelitian yang diambil harus sesuai agar menghasilkan sebuah penelitian yang dapat diterima secara ilmiah.</w:t>
      </w:r>
    </w:p>
    <w:p w14:paraId="50544D0C" w14:textId="0F608A7D" w:rsidR="00763679" w:rsidRDefault="00763679" w:rsidP="00C37DEE">
      <w:pPr>
        <w:spacing w:line="360" w:lineRule="auto"/>
        <w:jc w:val="both"/>
        <w:rPr>
          <w:rFonts w:ascii="Times New Roman" w:hAnsi="Times New Roman" w:cs="Times New Roman"/>
          <w:b/>
          <w:bCs/>
          <w:sz w:val="24"/>
          <w:szCs w:val="24"/>
        </w:rPr>
      </w:pPr>
      <w:r w:rsidRPr="00763679">
        <w:rPr>
          <w:rFonts w:ascii="Times New Roman" w:hAnsi="Times New Roman" w:cs="Times New Roman"/>
          <w:b/>
          <w:bCs/>
          <w:sz w:val="24"/>
          <w:szCs w:val="24"/>
        </w:rPr>
        <w:t>3.1 Jenis Penelitian</w:t>
      </w:r>
    </w:p>
    <w:p w14:paraId="6E1DABD3" w14:textId="0B317E6C" w:rsidR="00763679" w:rsidRDefault="00763679" w:rsidP="002806F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4C43BB">
        <w:rPr>
          <w:rFonts w:ascii="Times New Roman" w:hAnsi="Times New Roman" w:cs="Times New Roman"/>
          <w:sz w:val="24"/>
          <w:szCs w:val="24"/>
        </w:rPr>
        <w:t>Dalam penelitian ini jenis penelitian yang digunakan adalah pendekatan kualitatif karena data yang dikumpulkan di dapatkan melalui wawancara, dokumentasi dan observasi yang digambarkan melalui kata-kata dengan menganalisis terlebih dahulu data yang telah dikumpulkan. Menurur Sugiyono (2018</w:t>
      </w:r>
      <w:r w:rsidR="004C43BB" w:rsidRPr="004C43BB">
        <w:rPr>
          <w:rFonts w:ascii="Times New Roman" w:hAnsi="Times New Roman" w:cs="Times New Roman"/>
          <w:sz w:val="24"/>
          <w:szCs w:val="24"/>
        </w:rPr>
        <w:t>:18) penelitian kualitatif digunakan untuk meneliti pada kondisi obyek alamiah, Dimana peneliti merupakan instrument kunci, Teknik pengumpulan data dilakukan secara trianggulasi,</w:t>
      </w:r>
      <w:r w:rsidR="004C43BB">
        <w:rPr>
          <w:rFonts w:ascii="Times New Roman" w:hAnsi="Times New Roman" w:cs="Times New Roman"/>
          <w:sz w:val="24"/>
          <w:szCs w:val="24"/>
        </w:rPr>
        <w:t xml:space="preserve"> analisi data bersifat kualitatif/induktif, serta hasil penelitiannya lebih menekankan pada makna dari pada generalisasi. Trianggulasi ialah penggabungan dari beberapa Teknik pengumpulan data yang digunakan.</w:t>
      </w:r>
    </w:p>
    <w:p w14:paraId="4CB2899D" w14:textId="2B3950F5" w:rsidR="00646335" w:rsidRDefault="004C43BB" w:rsidP="00280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46335">
        <w:rPr>
          <w:rFonts w:ascii="Times New Roman" w:hAnsi="Times New Roman" w:cs="Times New Roman"/>
          <w:sz w:val="24"/>
          <w:szCs w:val="24"/>
        </w:rPr>
        <w:t xml:space="preserve">Sugiyono (2018:24) juga menjelaskan bahwa terdapat </w:t>
      </w:r>
      <w:r w:rsidR="009125D4">
        <w:rPr>
          <w:rFonts w:ascii="Times New Roman" w:hAnsi="Times New Roman" w:cs="Times New Roman"/>
          <w:sz w:val="24"/>
          <w:szCs w:val="24"/>
        </w:rPr>
        <w:t>empat</w:t>
      </w:r>
      <w:r w:rsidR="00646335">
        <w:rPr>
          <w:rFonts w:ascii="Times New Roman" w:hAnsi="Times New Roman" w:cs="Times New Roman"/>
          <w:sz w:val="24"/>
          <w:szCs w:val="24"/>
        </w:rPr>
        <w:t xml:space="preserve"> karakteristik penelitian kualitatif, yaitu :</w:t>
      </w:r>
    </w:p>
    <w:p w14:paraId="2349BA3E" w14:textId="6587D409" w:rsidR="00646335" w:rsidRDefault="00646335" w:rsidP="009125D4">
      <w:pPr>
        <w:pStyle w:val="ListParagraph"/>
        <w:numPr>
          <w:ilvl w:val="0"/>
          <w:numId w:val="1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Mempunyai kondisi yang alamiah, maksudnya adalaha penelitian dilakukan karena terdapat fenomena yang nyata dan peneliti merupakan instrument kunci.</w:t>
      </w:r>
    </w:p>
    <w:p w14:paraId="38704243" w14:textId="773FEBA7" w:rsidR="00646335" w:rsidRDefault="00646335" w:rsidP="009125D4">
      <w:pPr>
        <w:pStyle w:val="ListParagraph"/>
        <w:numPr>
          <w:ilvl w:val="0"/>
          <w:numId w:val="1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Bersifat dsekriptif, data/informasi yang dikumpulkan berbentuk kata-kata atau gambar, sehingga tidak berbentuk rangkaian angka.</w:t>
      </w:r>
    </w:p>
    <w:p w14:paraId="4038544C" w14:textId="6F0A753E" w:rsidR="00646335" w:rsidRDefault="00646335" w:rsidP="009125D4">
      <w:pPr>
        <w:pStyle w:val="ListParagraph"/>
        <w:numPr>
          <w:ilvl w:val="0"/>
          <w:numId w:val="1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Lebih menekankan pada makna, peneliti berusaha memahami makna fenomena yang sedang diteliti.</w:t>
      </w:r>
    </w:p>
    <w:p w14:paraId="6F622387" w14:textId="45E4963E" w:rsidR="00646335" w:rsidRDefault="00646335" w:rsidP="009125D4">
      <w:pPr>
        <w:pStyle w:val="ListParagraph"/>
        <w:numPr>
          <w:ilvl w:val="0"/>
          <w:numId w:val="1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Lebih mementingkan proses daripada hasil.</w:t>
      </w:r>
    </w:p>
    <w:p w14:paraId="46C731B3" w14:textId="4B1E0D9A" w:rsidR="00646335" w:rsidRDefault="00646335" w:rsidP="009125D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Menerut Strauss dan Corbin (1977) (dalam Subagiyo, 2017:157) mengartikan penelitian kualitatif adalah jenis penelitian yang data-datanya tidak </w:t>
      </w:r>
      <w:r>
        <w:rPr>
          <w:rFonts w:ascii="Times New Roman" w:hAnsi="Times New Roman" w:cs="Times New Roman"/>
          <w:sz w:val="24"/>
          <w:szCs w:val="24"/>
        </w:rPr>
        <w:lastRenderedPageBreak/>
        <w:t>diper</w:t>
      </w:r>
      <w:r w:rsidR="00112DFB">
        <w:rPr>
          <w:rFonts w:ascii="Times New Roman" w:hAnsi="Times New Roman" w:cs="Times New Roman"/>
          <w:sz w:val="24"/>
          <w:szCs w:val="24"/>
        </w:rPr>
        <w:t>oleh melalui prosedur statistic atau bentuk hitungan lainnya. Subagiyo (2017:158) juga berpendapat bahwa penelitian kualititaf merupakan jenis penelitian yang datanya tidak dapat diukur dengan setepat-tepatnya, tetapi lebih kepada mendeskripsikan data dalam bentuk naratif atau deskriptif. Menurut Miles dan Huberman (1984) (dalam Subagiyono, 2018:323) data dalam kualitatif dapat dikumpulkan melalui cara: observasi, wawancara, dokumentasi atau gabungan dari ketiganya. Setelah terkumpul, data tersebut diproses terlebih dahulu melalui pencatatan, pengetikan dan penyuntingan sebelum digunakan. Dan proses terakhir, analisis kualitatif yang tetap menggunakan kata-kata yang ditata ke dalam teks.</w:t>
      </w:r>
    </w:p>
    <w:p w14:paraId="28D3C77D" w14:textId="69C9D3EA" w:rsidR="00112DFB" w:rsidRDefault="00112DFB" w:rsidP="009125D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Miles dan Huberman (1984) (dalam Subagiyono, 2018:321) juga menjelaskan bahwa analisis data penelitian kualitatif berisi atas tiga alur yang kegiatannya terjadi secara bersamaan, yaitu: reduksi data, penyajian data, dan verifikasi/penarikan kesimpulan.</w:t>
      </w:r>
    </w:p>
    <w:p w14:paraId="1ACD671C" w14:textId="29B4ED8B" w:rsidR="00112DFB" w:rsidRDefault="00112DFB" w:rsidP="00C37DEE">
      <w:pPr>
        <w:spacing w:line="360" w:lineRule="auto"/>
        <w:jc w:val="both"/>
        <w:rPr>
          <w:rFonts w:ascii="Times New Roman" w:hAnsi="Times New Roman" w:cs="Times New Roman"/>
          <w:b/>
          <w:bCs/>
          <w:sz w:val="24"/>
          <w:szCs w:val="24"/>
        </w:rPr>
      </w:pPr>
      <w:r w:rsidRPr="00112DFB">
        <w:rPr>
          <w:rFonts w:ascii="Times New Roman" w:hAnsi="Times New Roman" w:cs="Times New Roman"/>
          <w:b/>
          <w:bCs/>
          <w:sz w:val="24"/>
          <w:szCs w:val="24"/>
        </w:rPr>
        <w:t>3.2 Lokasi dan Waktu Penelitian</w:t>
      </w:r>
    </w:p>
    <w:p w14:paraId="414B3DE7" w14:textId="2C0FCCFB" w:rsidR="00112DFB" w:rsidRPr="00D26E04" w:rsidRDefault="00112DFB" w:rsidP="00D26E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3.2.1 Lokasi Penelitian</w:t>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00D26E04">
        <w:rPr>
          <w:rFonts w:ascii="Times New Roman" w:hAnsi="Times New Roman" w:cs="Times New Roman"/>
          <w:b/>
          <w:bCs/>
          <w:sz w:val="24"/>
          <w:szCs w:val="24"/>
        </w:rPr>
        <w:tab/>
      </w:r>
      <w:r w:rsidRPr="00270A84">
        <w:rPr>
          <w:rFonts w:ascii="Times New Roman" w:hAnsi="Times New Roman" w:cs="Times New Roman"/>
          <w:sz w:val="24"/>
          <w:szCs w:val="24"/>
        </w:rPr>
        <w:t>Lokasi penelitian adalah tempat penelitian untuk memperoleh data-data yang akan digunakan untuk menjawab</w:t>
      </w:r>
      <w:r w:rsidR="00270A84" w:rsidRPr="00270A84">
        <w:rPr>
          <w:rFonts w:ascii="Times New Roman" w:hAnsi="Times New Roman" w:cs="Times New Roman"/>
          <w:sz w:val="24"/>
          <w:szCs w:val="24"/>
        </w:rPr>
        <w:t xml:space="preserve"> permasalahan yang telah ditetapkan. Lokasi penelitian juga digunakan untuk membatasi wilayah penelitian dalam sebuah penelitian. Penelitian ini dilaksanakan di Desa Alasmalang Kecamatan Panarukan Kabupaten Situbondo.</w:t>
      </w:r>
    </w:p>
    <w:p w14:paraId="319FB1F4" w14:textId="5D63F302" w:rsidR="00270A84" w:rsidRDefault="00270A84" w:rsidP="00C37DEE">
      <w:pPr>
        <w:spacing w:line="360" w:lineRule="auto"/>
        <w:jc w:val="both"/>
        <w:rPr>
          <w:rFonts w:ascii="Times New Roman" w:hAnsi="Times New Roman" w:cs="Times New Roman"/>
          <w:b/>
          <w:bCs/>
          <w:sz w:val="24"/>
          <w:szCs w:val="24"/>
        </w:rPr>
      </w:pPr>
      <w:r w:rsidRPr="00270A84">
        <w:rPr>
          <w:rFonts w:ascii="Times New Roman" w:hAnsi="Times New Roman" w:cs="Times New Roman"/>
          <w:b/>
          <w:bCs/>
          <w:sz w:val="24"/>
          <w:szCs w:val="24"/>
        </w:rPr>
        <w:t>3.2.2 Waktu Penelitian</w:t>
      </w:r>
    </w:p>
    <w:p w14:paraId="518FF5C1" w14:textId="6D6C9D3E" w:rsidR="00270A84" w:rsidRDefault="00270A84" w:rsidP="00C37D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Waktu yang digunakan penelitian untuk penelitian ini dilaksanakan selama 6 bulan, yakni pada Desember 2023 sampai Mei 202</w:t>
      </w:r>
      <w:r w:rsidR="00D26E04">
        <w:rPr>
          <w:rFonts w:ascii="Times New Roman" w:hAnsi="Times New Roman" w:cs="Times New Roman"/>
          <w:sz w:val="24"/>
          <w:szCs w:val="24"/>
        </w:rPr>
        <w:t>4</w:t>
      </w:r>
      <w:r>
        <w:rPr>
          <w:rFonts w:ascii="Times New Roman" w:hAnsi="Times New Roman" w:cs="Times New Roman"/>
          <w:sz w:val="24"/>
          <w:szCs w:val="24"/>
        </w:rPr>
        <w:t>.</w:t>
      </w:r>
    </w:p>
    <w:p w14:paraId="425694E6" w14:textId="77777777" w:rsidR="009125D4" w:rsidRDefault="009125D4" w:rsidP="00E56542">
      <w:pPr>
        <w:spacing w:line="360" w:lineRule="auto"/>
        <w:jc w:val="both"/>
        <w:rPr>
          <w:rFonts w:ascii="Times New Roman" w:hAnsi="Times New Roman" w:cs="Times New Roman"/>
          <w:b/>
          <w:bCs/>
          <w:sz w:val="24"/>
          <w:szCs w:val="24"/>
        </w:rPr>
      </w:pPr>
    </w:p>
    <w:p w14:paraId="6C1831D0" w14:textId="77777777" w:rsidR="009125D4" w:rsidRDefault="009125D4" w:rsidP="00E56542">
      <w:pPr>
        <w:spacing w:line="360" w:lineRule="auto"/>
        <w:jc w:val="both"/>
        <w:rPr>
          <w:rFonts w:ascii="Times New Roman" w:hAnsi="Times New Roman" w:cs="Times New Roman"/>
          <w:b/>
          <w:bCs/>
          <w:sz w:val="24"/>
          <w:szCs w:val="24"/>
        </w:rPr>
      </w:pPr>
    </w:p>
    <w:p w14:paraId="5095A20A" w14:textId="77777777" w:rsidR="009125D4" w:rsidRDefault="009125D4" w:rsidP="00E56542">
      <w:pPr>
        <w:spacing w:line="360" w:lineRule="auto"/>
        <w:jc w:val="both"/>
        <w:rPr>
          <w:rFonts w:ascii="Times New Roman" w:hAnsi="Times New Roman" w:cs="Times New Roman"/>
          <w:b/>
          <w:bCs/>
          <w:sz w:val="24"/>
          <w:szCs w:val="24"/>
        </w:rPr>
      </w:pPr>
    </w:p>
    <w:p w14:paraId="2CB2B9DB" w14:textId="77777777" w:rsidR="009125D4" w:rsidRDefault="009125D4" w:rsidP="00E56542">
      <w:pPr>
        <w:spacing w:line="360" w:lineRule="auto"/>
        <w:jc w:val="both"/>
        <w:rPr>
          <w:rFonts w:ascii="Times New Roman" w:hAnsi="Times New Roman" w:cs="Times New Roman"/>
          <w:b/>
          <w:bCs/>
          <w:sz w:val="24"/>
          <w:szCs w:val="24"/>
        </w:rPr>
      </w:pPr>
    </w:p>
    <w:p w14:paraId="7B2DA077" w14:textId="77777777" w:rsidR="005322A4" w:rsidRDefault="005322A4" w:rsidP="00E56542">
      <w:pPr>
        <w:spacing w:line="360" w:lineRule="auto"/>
        <w:jc w:val="both"/>
        <w:rPr>
          <w:rFonts w:ascii="Times New Roman" w:hAnsi="Times New Roman" w:cs="Times New Roman"/>
          <w:b/>
          <w:bCs/>
          <w:sz w:val="24"/>
          <w:szCs w:val="24"/>
        </w:rPr>
      </w:pPr>
    </w:p>
    <w:p w14:paraId="7D307A7A" w14:textId="177633ED" w:rsidR="00785B2E" w:rsidRDefault="00270A84" w:rsidP="00E56542">
      <w:pPr>
        <w:spacing w:line="360" w:lineRule="auto"/>
        <w:jc w:val="both"/>
        <w:rPr>
          <w:rFonts w:ascii="Times New Roman" w:hAnsi="Times New Roman" w:cs="Times New Roman"/>
          <w:b/>
          <w:bCs/>
          <w:sz w:val="24"/>
          <w:szCs w:val="24"/>
        </w:rPr>
      </w:pPr>
      <w:r w:rsidRPr="00270A84">
        <w:rPr>
          <w:rFonts w:ascii="Times New Roman" w:hAnsi="Times New Roman" w:cs="Times New Roman"/>
          <w:b/>
          <w:bCs/>
          <w:sz w:val="24"/>
          <w:szCs w:val="24"/>
        </w:rPr>
        <w:lastRenderedPageBreak/>
        <w:t>3.3 Sumber Data dan Jenis Dat</w:t>
      </w:r>
      <w:r w:rsidR="00E56542">
        <w:rPr>
          <w:rFonts w:ascii="Times New Roman" w:hAnsi="Times New Roman" w:cs="Times New Roman"/>
          <w:b/>
          <w:bCs/>
          <w:sz w:val="24"/>
          <w:szCs w:val="24"/>
        </w:rPr>
        <w:t>a</w:t>
      </w:r>
    </w:p>
    <w:p w14:paraId="4CB3CF19" w14:textId="77777777" w:rsidR="00DF710A" w:rsidRDefault="00270A84" w:rsidP="00E56542">
      <w:pPr>
        <w:spacing w:line="360" w:lineRule="auto"/>
        <w:rPr>
          <w:rFonts w:ascii="Times New Roman" w:hAnsi="Times New Roman" w:cs="Times New Roman"/>
          <w:sz w:val="24"/>
          <w:szCs w:val="24"/>
        </w:rPr>
      </w:pPr>
      <w:r w:rsidRPr="00270A84">
        <w:rPr>
          <w:rFonts w:ascii="Times New Roman" w:hAnsi="Times New Roman" w:cs="Times New Roman"/>
          <w:b/>
          <w:bCs/>
          <w:sz w:val="24"/>
          <w:szCs w:val="24"/>
        </w:rPr>
        <w:t>3.3.1 Sumber Dat</w:t>
      </w:r>
      <w:r w:rsidR="00E56542">
        <w:rPr>
          <w:rFonts w:ascii="Times New Roman" w:hAnsi="Times New Roman" w:cs="Times New Roman"/>
          <w:b/>
          <w:bCs/>
          <w:sz w:val="24"/>
          <w:szCs w:val="24"/>
        </w:rPr>
        <w:t>a</w:t>
      </w:r>
    </w:p>
    <w:p w14:paraId="00D18EE1" w14:textId="1D8A86C1" w:rsidR="00E56542" w:rsidRPr="00DF710A" w:rsidRDefault="00DF710A" w:rsidP="00DF710A">
      <w:pPr>
        <w:spacing w:line="360" w:lineRule="auto"/>
        <w:rPr>
          <w:rFonts w:ascii="Times New Roman" w:hAnsi="Times New Roman" w:cs="Times New Roman"/>
          <w:b/>
          <w:bCs/>
          <w:sz w:val="24"/>
          <w:szCs w:val="24"/>
        </w:rPr>
      </w:pPr>
      <w:r w:rsidRPr="00DF710A">
        <w:rPr>
          <w:rFonts w:ascii="Times New Roman" w:hAnsi="Times New Roman" w:cs="Times New Roman"/>
          <w:sz w:val="24"/>
          <w:szCs w:val="24"/>
        </w:rPr>
        <w:t>Sumber data dalam penelitian ini berasal dari informan, yang meliputi :</w:t>
      </w:r>
    </w:p>
    <w:p w14:paraId="0C8905E3" w14:textId="77777777" w:rsidR="009125D4" w:rsidRPr="009125D4" w:rsidRDefault="00DF710A" w:rsidP="009125D4">
      <w:pPr>
        <w:pStyle w:val="ListParagraph"/>
        <w:numPr>
          <w:ilvl w:val="0"/>
          <w:numId w:val="60"/>
        </w:numPr>
        <w:spacing w:line="360" w:lineRule="auto"/>
        <w:jc w:val="both"/>
        <w:rPr>
          <w:rFonts w:ascii="Times New Roman" w:hAnsi="Times New Roman" w:cs="Times New Roman"/>
          <w:sz w:val="24"/>
          <w:szCs w:val="24"/>
        </w:rPr>
      </w:pPr>
      <w:r w:rsidRPr="009125D4">
        <w:rPr>
          <w:rFonts w:ascii="Times New Roman" w:hAnsi="Times New Roman" w:cs="Times New Roman"/>
          <w:sz w:val="24"/>
          <w:szCs w:val="24"/>
        </w:rPr>
        <w:t>Dinas Pekerjaan Umum dan Penataan Ruang Situbondo</w:t>
      </w:r>
    </w:p>
    <w:p w14:paraId="586E03EC" w14:textId="77777777" w:rsidR="009125D4" w:rsidRPr="009125D4" w:rsidRDefault="001B7758" w:rsidP="009125D4">
      <w:pPr>
        <w:pStyle w:val="ListParagraph"/>
        <w:numPr>
          <w:ilvl w:val="0"/>
          <w:numId w:val="60"/>
        </w:numPr>
        <w:spacing w:line="360" w:lineRule="auto"/>
        <w:jc w:val="both"/>
        <w:rPr>
          <w:rFonts w:ascii="Times New Roman" w:hAnsi="Times New Roman" w:cs="Times New Roman"/>
          <w:sz w:val="24"/>
          <w:szCs w:val="24"/>
        </w:rPr>
      </w:pPr>
      <w:r w:rsidRPr="009125D4">
        <w:rPr>
          <w:rFonts w:ascii="Times New Roman" w:hAnsi="Times New Roman" w:cs="Times New Roman"/>
          <w:sz w:val="24"/>
          <w:szCs w:val="24"/>
        </w:rPr>
        <w:t>Sekretaris</w:t>
      </w:r>
      <w:r w:rsidR="00DF710A" w:rsidRPr="009125D4">
        <w:rPr>
          <w:rFonts w:ascii="Times New Roman" w:hAnsi="Times New Roman" w:cs="Times New Roman"/>
          <w:sz w:val="24"/>
          <w:szCs w:val="24"/>
        </w:rPr>
        <w:t xml:space="preserve"> Desa</w:t>
      </w:r>
      <w:r w:rsidRPr="009125D4">
        <w:rPr>
          <w:rFonts w:ascii="Times New Roman" w:hAnsi="Times New Roman" w:cs="Times New Roman"/>
          <w:sz w:val="24"/>
          <w:szCs w:val="24"/>
        </w:rPr>
        <w:t xml:space="preserve"> dan Kaur Perencanaan</w:t>
      </w:r>
      <w:r w:rsidR="00DF710A" w:rsidRPr="009125D4">
        <w:rPr>
          <w:rFonts w:ascii="Times New Roman" w:hAnsi="Times New Roman" w:cs="Times New Roman"/>
          <w:sz w:val="24"/>
          <w:szCs w:val="24"/>
        </w:rPr>
        <w:t xml:space="preserve"> </w:t>
      </w:r>
      <w:r w:rsidRPr="009125D4">
        <w:rPr>
          <w:rFonts w:ascii="Times New Roman" w:hAnsi="Times New Roman" w:cs="Times New Roman"/>
          <w:sz w:val="24"/>
          <w:szCs w:val="24"/>
        </w:rPr>
        <w:t xml:space="preserve">Desa </w:t>
      </w:r>
      <w:r w:rsidR="00DF710A" w:rsidRPr="009125D4">
        <w:rPr>
          <w:rFonts w:ascii="Times New Roman" w:hAnsi="Times New Roman" w:cs="Times New Roman"/>
          <w:sz w:val="24"/>
          <w:szCs w:val="24"/>
        </w:rPr>
        <w:t>Alasmalang Kecamatan</w:t>
      </w:r>
      <w:r w:rsidR="009125D4" w:rsidRPr="009125D4">
        <w:rPr>
          <w:rFonts w:ascii="Times New Roman" w:hAnsi="Times New Roman" w:cs="Times New Roman"/>
          <w:sz w:val="24"/>
          <w:szCs w:val="24"/>
        </w:rPr>
        <w:t xml:space="preserve"> </w:t>
      </w:r>
      <w:r w:rsidR="00DF710A" w:rsidRPr="009125D4">
        <w:rPr>
          <w:rFonts w:ascii="Times New Roman" w:hAnsi="Times New Roman" w:cs="Times New Roman"/>
          <w:sz w:val="24"/>
          <w:szCs w:val="24"/>
        </w:rPr>
        <w:t>Panarukan Kabupaten Situbondo</w:t>
      </w:r>
    </w:p>
    <w:p w14:paraId="016C634F" w14:textId="0F995E16" w:rsidR="00DF710A" w:rsidRPr="009125D4" w:rsidRDefault="00DF710A" w:rsidP="009125D4">
      <w:pPr>
        <w:pStyle w:val="ListParagraph"/>
        <w:numPr>
          <w:ilvl w:val="0"/>
          <w:numId w:val="60"/>
        </w:numPr>
        <w:spacing w:line="360" w:lineRule="auto"/>
        <w:jc w:val="both"/>
        <w:rPr>
          <w:rFonts w:ascii="Times New Roman" w:hAnsi="Times New Roman" w:cs="Times New Roman"/>
          <w:sz w:val="24"/>
          <w:szCs w:val="24"/>
        </w:rPr>
      </w:pPr>
      <w:r w:rsidRPr="009125D4">
        <w:rPr>
          <w:rFonts w:ascii="Times New Roman" w:hAnsi="Times New Roman" w:cs="Times New Roman"/>
          <w:sz w:val="24"/>
          <w:szCs w:val="24"/>
        </w:rPr>
        <w:t xml:space="preserve">Masyarakat Desa Alasmalang yang merupakan sasaran pada program Rumah Tidak layak Huni (RTLH). </w:t>
      </w:r>
    </w:p>
    <w:p w14:paraId="490E5B22" w14:textId="77777777" w:rsidR="00270A84" w:rsidRDefault="00270A84" w:rsidP="00C37DEE">
      <w:pPr>
        <w:spacing w:line="360" w:lineRule="auto"/>
        <w:rPr>
          <w:rFonts w:ascii="Times New Roman" w:hAnsi="Times New Roman" w:cs="Times New Roman"/>
          <w:b/>
          <w:bCs/>
          <w:sz w:val="24"/>
          <w:szCs w:val="24"/>
        </w:rPr>
      </w:pPr>
      <w:r w:rsidRPr="00270A84">
        <w:rPr>
          <w:rFonts w:ascii="Times New Roman" w:hAnsi="Times New Roman" w:cs="Times New Roman"/>
          <w:b/>
          <w:bCs/>
          <w:sz w:val="24"/>
          <w:szCs w:val="24"/>
        </w:rPr>
        <w:t>3.3.2 Jenis Data</w:t>
      </w:r>
      <w:r w:rsidR="00132C03" w:rsidRPr="00270A84">
        <w:rPr>
          <w:rFonts w:ascii="Times New Roman" w:hAnsi="Times New Roman" w:cs="Times New Roman"/>
          <w:b/>
          <w:bCs/>
          <w:sz w:val="24"/>
          <w:szCs w:val="24"/>
        </w:rPr>
        <w:t xml:space="preserve">  </w:t>
      </w:r>
    </w:p>
    <w:p w14:paraId="072C572B" w14:textId="77777777" w:rsidR="00270A84" w:rsidRDefault="00270A84" w:rsidP="009125D4">
      <w:pPr>
        <w:spacing w:after="0" w:line="360" w:lineRule="auto"/>
        <w:rPr>
          <w:rFonts w:ascii="Times New Roman" w:hAnsi="Times New Roman" w:cs="Times New Roman"/>
          <w:sz w:val="24"/>
          <w:szCs w:val="24"/>
        </w:rPr>
      </w:pPr>
      <w:r w:rsidRPr="00270A84">
        <w:rPr>
          <w:rFonts w:ascii="Times New Roman" w:hAnsi="Times New Roman" w:cs="Times New Roman"/>
          <w:sz w:val="24"/>
          <w:szCs w:val="24"/>
        </w:rPr>
        <w:t>a. Data Primer</w:t>
      </w:r>
      <w:r w:rsidR="00132C03" w:rsidRPr="00270A84">
        <w:rPr>
          <w:rFonts w:ascii="Times New Roman" w:hAnsi="Times New Roman" w:cs="Times New Roman"/>
          <w:sz w:val="24"/>
          <w:szCs w:val="24"/>
        </w:rPr>
        <w:t xml:space="preserve">  </w:t>
      </w:r>
    </w:p>
    <w:p w14:paraId="4A4CC42B" w14:textId="7E0E81B4" w:rsidR="009125D4" w:rsidRDefault="00270A84"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Menurut Sugiyono (2018:296) data primer yaitu sumber data yang memberikan data secara langsung kepada para pengumpul data. Data primer</w:t>
      </w:r>
      <w:r w:rsidR="008646E1">
        <w:rPr>
          <w:rFonts w:ascii="Times New Roman" w:hAnsi="Times New Roman" w:cs="Times New Roman"/>
          <w:sz w:val="24"/>
          <w:szCs w:val="24"/>
        </w:rPr>
        <w:t xml:space="preserve"> pada penelitian iniialah wawancara, observasi langsung dilapangan penelitian serta dokumen-dokumen yang terkait. Adapun data primer dalam penelitian ini diperoleh melalui wawancara langsung dengan pihak-pihak terkait, yaitu Pemerintah Desa alasmalang dan masyarakat Desa Alasmalang. Sumber data primer ini juga diperoleh melalui pengamatan terhadap hasil program Rumah Tidak Layak Huni di Desa Alasmalang. </w:t>
      </w:r>
    </w:p>
    <w:p w14:paraId="36C3DC03" w14:textId="77777777" w:rsidR="008646E1" w:rsidRDefault="008646E1" w:rsidP="009125D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 Data Sekunder</w:t>
      </w:r>
    </w:p>
    <w:p w14:paraId="72576F42" w14:textId="234F8F2C" w:rsidR="00DF710A" w:rsidRDefault="008646E1"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Menurur Sugiyono (2018:296) data sekunder merupakan sumber yang memberikan data secara tidak langsung kepada pengumpul data. Data sekunder yang dipakai dalam penelitian ini yaitu data tertulis. Peneliti mengambil data sekunder dari beberapa dokumen, yaitu: dokumen Peraturan Menteri Sosial Nomor 20 Tahun 2017 tentang Rehabilitasi Sosial Rumah Tidak Layak Huni dan sarana Prasarana Lingkungan dan Peraturan Bupati Nomor 1 Tahun 2023 tentang Petunjuk Teknis Dana Alokasi Umum Bidang Perumahan Tahun Anggaran 202</w:t>
      </w:r>
      <w:r w:rsidR="006A535F">
        <w:rPr>
          <w:rFonts w:ascii="Times New Roman" w:hAnsi="Times New Roman" w:cs="Times New Roman"/>
          <w:sz w:val="24"/>
          <w:szCs w:val="24"/>
        </w:rPr>
        <w:t>3, dan data yang diperoleh dari Kantor Desa Alasmalang.</w:t>
      </w:r>
    </w:p>
    <w:p w14:paraId="70C310D9" w14:textId="77777777" w:rsidR="009125D4" w:rsidRDefault="009125D4" w:rsidP="009125D4">
      <w:pPr>
        <w:spacing w:after="0" w:line="360" w:lineRule="auto"/>
        <w:jc w:val="both"/>
        <w:rPr>
          <w:rFonts w:ascii="Times New Roman" w:hAnsi="Times New Roman" w:cs="Times New Roman"/>
          <w:sz w:val="24"/>
          <w:szCs w:val="24"/>
        </w:rPr>
      </w:pPr>
    </w:p>
    <w:p w14:paraId="1E8EAF15" w14:textId="7578B73B" w:rsidR="006A535F" w:rsidRDefault="006A535F" w:rsidP="00C37DEE">
      <w:pPr>
        <w:spacing w:line="360" w:lineRule="auto"/>
        <w:jc w:val="both"/>
        <w:rPr>
          <w:rFonts w:ascii="Times New Roman" w:hAnsi="Times New Roman" w:cs="Times New Roman"/>
          <w:b/>
          <w:bCs/>
          <w:sz w:val="24"/>
          <w:szCs w:val="24"/>
        </w:rPr>
      </w:pPr>
      <w:r w:rsidRPr="006A535F">
        <w:rPr>
          <w:rFonts w:ascii="Times New Roman" w:hAnsi="Times New Roman" w:cs="Times New Roman"/>
          <w:b/>
          <w:bCs/>
          <w:sz w:val="24"/>
          <w:szCs w:val="24"/>
        </w:rPr>
        <w:lastRenderedPageBreak/>
        <w:t>3</w:t>
      </w:r>
      <w:r>
        <w:rPr>
          <w:rFonts w:ascii="Times New Roman" w:hAnsi="Times New Roman" w:cs="Times New Roman"/>
          <w:b/>
          <w:bCs/>
          <w:sz w:val="24"/>
          <w:szCs w:val="24"/>
        </w:rPr>
        <w:t>.</w:t>
      </w:r>
      <w:r w:rsidRPr="006A535F">
        <w:rPr>
          <w:rFonts w:ascii="Times New Roman" w:hAnsi="Times New Roman" w:cs="Times New Roman"/>
          <w:b/>
          <w:bCs/>
          <w:sz w:val="24"/>
          <w:szCs w:val="24"/>
        </w:rPr>
        <w:t>4 Teknik Pengumpulan Data</w:t>
      </w:r>
    </w:p>
    <w:p w14:paraId="1C1D1FCE" w14:textId="77777777" w:rsidR="006A535F" w:rsidRDefault="006A535F" w:rsidP="00C37D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6A535F">
        <w:rPr>
          <w:rFonts w:ascii="Times New Roman" w:hAnsi="Times New Roman" w:cs="Times New Roman"/>
          <w:sz w:val="24"/>
          <w:szCs w:val="24"/>
        </w:rPr>
        <w:t>Teknik pengumpulan data merupakan Langkah paling utama dan sangat penting dalam penelitian, karena tujuan utama dari penelitian adalah mendapatkan data. Tanpa mengetahui Teknik pengumpulan data, maka peneliti tidak akan mendapatkan data yang memenuhi standart yang ditetapkan. Pengumpulan data adalah prosedur yang sistematik dan standar untuk memperoleh data yang diperlukan. Teknik pengumpulan data yang digunakan adalah :</w:t>
      </w:r>
      <w:r w:rsidR="00132C03" w:rsidRPr="006A535F">
        <w:rPr>
          <w:rFonts w:ascii="Times New Roman" w:hAnsi="Times New Roman" w:cs="Times New Roman"/>
          <w:sz w:val="24"/>
          <w:szCs w:val="24"/>
        </w:rPr>
        <w:t xml:space="preserve"> </w:t>
      </w:r>
    </w:p>
    <w:p w14:paraId="27A95518" w14:textId="77777777" w:rsidR="006A535F" w:rsidRDefault="006A535F"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Observasi</w:t>
      </w:r>
      <w:r w:rsidR="00132C03" w:rsidRPr="006A535F">
        <w:rPr>
          <w:rFonts w:ascii="Times New Roman" w:hAnsi="Times New Roman" w:cs="Times New Roman"/>
          <w:sz w:val="24"/>
          <w:szCs w:val="24"/>
        </w:rPr>
        <w:t xml:space="preserve">  </w:t>
      </w:r>
    </w:p>
    <w:p w14:paraId="3D7D0CFA" w14:textId="77777777" w:rsidR="004258E0" w:rsidRDefault="006A535F"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Observasi adalah suatu proses yang kompleks, suatu proses yang tesusun dari berbagai proses biologis dan psikologis. Dua diantara yangterpenting adalah proses pengamatan dan ingatan. Teknik ini adalah cara untuk mengumpulkan data yang dilakukan melalui pengamatan dan pencatatan gejala-gejala yang tampak secara langsung maupun tidak secara langsung pada objek penelitian ditempat suatu peristiwa, keadaan, atau situasi yang sedang terjadi. Metode ini penulis gunakan untuk memperoleh gambaran tentang Pembangunan khususnya rumah tidak layak huni. Metode ini dilakukan dengan cara mengamati secara langsung keadaan Pembangunan rumah tidak layak huni di Desa Alasmalang Kecamatan Panarukan </w:t>
      </w:r>
      <w:r w:rsidR="004258E0">
        <w:rPr>
          <w:rFonts w:ascii="Times New Roman" w:hAnsi="Times New Roman" w:cs="Times New Roman"/>
          <w:sz w:val="24"/>
          <w:szCs w:val="24"/>
        </w:rPr>
        <w:t>Kabupaten Situbondo.</w:t>
      </w:r>
    </w:p>
    <w:p w14:paraId="4AC35F7D" w14:textId="77777777" w:rsidR="004258E0" w:rsidRDefault="004258E0"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Wawancara</w:t>
      </w:r>
    </w:p>
    <w:p w14:paraId="0CBFD8F8" w14:textId="4D84E7C6" w:rsidR="00983E94" w:rsidRDefault="004258E0"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1786">
        <w:rPr>
          <w:rFonts w:ascii="Times New Roman" w:hAnsi="Times New Roman" w:cs="Times New Roman"/>
          <w:sz w:val="24"/>
          <w:szCs w:val="24"/>
        </w:rPr>
        <w:t>Wawancaraa tau interview adalah suatu bentuk komunikasi verbal semacam percakapan yang bertujuan untuk memperoleh informasi. Hubungan antara penginterview dan yang di interview bersifat sementara, yaitu berlangsung dalam jangka waktu tertentu dan kemudian diakhiri. Menurut Janet M, Ruane, wawancara dibagi menjadi dua yakni: wawancara formal dan wawancara informal. Wawancara formal lebih terstruktur daripada wawancara informal.</w:t>
      </w:r>
      <w:r w:rsidR="0034086A">
        <w:rPr>
          <w:rFonts w:ascii="Times New Roman" w:hAnsi="Times New Roman" w:cs="Times New Roman"/>
          <w:sz w:val="24"/>
          <w:szCs w:val="24"/>
        </w:rPr>
        <w:tab/>
      </w:r>
      <w:r w:rsidR="00401786">
        <w:rPr>
          <w:rFonts w:ascii="Times New Roman" w:hAnsi="Times New Roman" w:cs="Times New Roman"/>
          <w:sz w:val="24"/>
          <w:szCs w:val="24"/>
        </w:rPr>
        <w:t xml:space="preserve">Dalam penelitian ini, peneliti akan lebih menggunakan wawancara informal untuk mengurangi ketegangan saat wawancara. Pada tahap pengumpulan data, peneliti menggunakan wawancara langsung dengan objek penelitian. Wawancara adalah percakapan langsung dan tatap muka dengan maksud tertentu yang dilakukan oleh dua pihak yaitu pewawancara yang mengajukan pertanyaan dan yang diwawancarai yang </w:t>
      </w:r>
      <w:r w:rsidR="00401786">
        <w:rPr>
          <w:rFonts w:ascii="Times New Roman" w:hAnsi="Times New Roman" w:cs="Times New Roman"/>
          <w:sz w:val="24"/>
          <w:szCs w:val="24"/>
        </w:rPr>
        <w:lastRenderedPageBreak/>
        <w:t>memberikan jawaban atas pertanyaan itu.</w:t>
      </w:r>
      <w:r w:rsidR="0034086A">
        <w:rPr>
          <w:rFonts w:ascii="Times New Roman" w:hAnsi="Times New Roman" w:cs="Times New Roman"/>
          <w:sz w:val="24"/>
          <w:szCs w:val="24"/>
        </w:rPr>
        <w:tab/>
      </w:r>
      <w:r w:rsidR="0034086A">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401786">
        <w:rPr>
          <w:rFonts w:ascii="Times New Roman" w:hAnsi="Times New Roman" w:cs="Times New Roman"/>
          <w:sz w:val="24"/>
          <w:szCs w:val="24"/>
        </w:rPr>
        <w:t xml:space="preserve">Pada </w:t>
      </w:r>
      <w:proofErr w:type="spellStart"/>
      <w:r w:rsidR="00401786">
        <w:rPr>
          <w:rFonts w:ascii="Times New Roman" w:hAnsi="Times New Roman" w:cs="Times New Roman"/>
          <w:sz w:val="24"/>
          <w:szCs w:val="24"/>
        </w:rPr>
        <w:t>prosesnya</w:t>
      </w:r>
      <w:proofErr w:type="spellEnd"/>
      <w:r w:rsidR="00401786">
        <w:rPr>
          <w:rFonts w:ascii="Times New Roman" w:hAnsi="Times New Roman" w:cs="Times New Roman"/>
          <w:sz w:val="24"/>
          <w:szCs w:val="24"/>
        </w:rPr>
        <w:t xml:space="preserve">, </w:t>
      </w:r>
      <w:proofErr w:type="spellStart"/>
      <w:r w:rsidR="00401786">
        <w:rPr>
          <w:rFonts w:ascii="Times New Roman" w:hAnsi="Times New Roman" w:cs="Times New Roman"/>
          <w:sz w:val="24"/>
          <w:szCs w:val="24"/>
        </w:rPr>
        <w:t>wawancara</w:t>
      </w:r>
      <w:proofErr w:type="spellEnd"/>
      <w:r w:rsidR="00401786">
        <w:rPr>
          <w:rFonts w:ascii="Times New Roman" w:hAnsi="Times New Roman" w:cs="Times New Roman"/>
          <w:sz w:val="24"/>
          <w:szCs w:val="24"/>
        </w:rPr>
        <w:t xml:space="preserve"> </w:t>
      </w:r>
      <w:proofErr w:type="spellStart"/>
      <w:r w:rsidR="00401786">
        <w:rPr>
          <w:rFonts w:ascii="Times New Roman" w:hAnsi="Times New Roman" w:cs="Times New Roman"/>
          <w:sz w:val="24"/>
          <w:szCs w:val="24"/>
        </w:rPr>
        <w:t>dapat</w:t>
      </w:r>
      <w:proofErr w:type="spellEnd"/>
      <w:r w:rsidR="00401786">
        <w:rPr>
          <w:rFonts w:ascii="Times New Roman" w:hAnsi="Times New Roman" w:cs="Times New Roman"/>
          <w:sz w:val="24"/>
          <w:szCs w:val="24"/>
        </w:rPr>
        <w:t xml:space="preserve"> </w:t>
      </w:r>
      <w:proofErr w:type="spellStart"/>
      <w:r w:rsidR="00401786">
        <w:rPr>
          <w:rFonts w:ascii="Times New Roman" w:hAnsi="Times New Roman" w:cs="Times New Roman"/>
          <w:sz w:val="24"/>
          <w:szCs w:val="24"/>
        </w:rPr>
        <w:t>dilakukan</w:t>
      </w:r>
      <w:proofErr w:type="spellEnd"/>
      <w:r w:rsidR="00401786">
        <w:rPr>
          <w:rFonts w:ascii="Times New Roman" w:hAnsi="Times New Roman" w:cs="Times New Roman"/>
          <w:sz w:val="24"/>
          <w:szCs w:val="24"/>
        </w:rPr>
        <w:t xml:space="preserve"> dengan model bebas mendalam dan ters</w:t>
      </w:r>
      <w:r w:rsidR="00983E94">
        <w:rPr>
          <w:rFonts w:ascii="Times New Roman" w:hAnsi="Times New Roman" w:cs="Times New Roman"/>
          <w:sz w:val="24"/>
          <w:szCs w:val="24"/>
        </w:rPr>
        <w:t xml:space="preserve">truktur. Wawancara yang dilakukan peneliti adalah wawancara bebas mendalam kepada warga Desa Alasmalang (penerima bantuan). Wawancara bebas mendalam yaitu interaksi antara pewawancara dan yang diwawancarai berupa tanya jawab dimana pewawancara tidak menggunakan pedoman pertanyaan akan tetapi beberapa pertanyaan telah disiapkan sebagai dasar wawancara. Wawancara tidak langsung telah dilakukan peneliti sebagai referensi untuk mewawancarai subjek penelitian. </w:t>
      </w:r>
    </w:p>
    <w:p w14:paraId="52490C95" w14:textId="0789BCA8" w:rsidR="00585229" w:rsidRDefault="00983E94" w:rsidP="005322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Dokumentasi</w:t>
      </w:r>
      <w:r w:rsidR="00132C03" w:rsidRPr="00983E94">
        <w:rPr>
          <w:rFonts w:ascii="Times New Roman" w:hAnsi="Times New Roman" w:cs="Times New Roman"/>
          <w:sz w:val="24"/>
          <w:szCs w:val="24"/>
        </w:rPr>
        <w:t xml:space="preserve">  </w:t>
      </w:r>
      <w:r w:rsidR="005322A4">
        <w:rPr>
          <w:rFonts w:ascii="Times New Roman" w:hAnsi="Times New Roman" w:cs="Times New Roman"/>
          <w:sz w:val="24"/>
          <w:szCs w:val="24"/>
        </w:rPr>
        <w:tab/>
      </w:r>
      <w:proofErr w:type="gramEnd"/>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sidR="005322A4">
        <w:rPr>
          <w:rFonts w:ascii="Times New Roman" w:hAnsi="Times New Roman" w:cs="Times New Roman"/>
          <w:sz w:val="24"/>
          <w:szCs w:val="24"/>
        </w:rPr>
        <w:tab/>
      </w:r>
      <w:r>
        <w:rPr>
          <w:rFonts w:ascii="Times New Roman" w:hAnsi="Times New Roman" w:cs="Times New Roman"/>
          <w:sz w:val="24"/>
          <w:szCs w:val="24"/>
        </w:rPr>
        <w:tab/>
        <w:t xml:space="preserve">Untuk memperoleh dan mengumpulkan informasi sehingga didapatkan data yang maksimal, penelitian kualitatif memberi alternatif supaya ketiga setelah pengamatan dan wawancara sebagai cara yang paling dominan yaitu kajian terhadap dokumen/bahan tertulis, yang lazim disebut dokumentasi yaitu mencari data mengenai hal-hal atau variabel yang berupa catatan, transkip, buku, surat kabar, majalah, prastasi, notulen rapat, agenda. Dan sebagainya. Metode ini penulis gunakan untuk memperoleh data penting tentang hal-hal yang berkaitan dengan penelitian yang bersifat dokumentar seperti: letak geografis, struktur organisasi, gambar-gambar keadaan lingkungan Desa Alasmalang serta dokumen Peraturan </w:t>
      </w:r>
      <w:r w:rsidR="00F22D60">
        <w:rPr>
          <w:rFonts w:ascii="Times New Roman" w:hAnsi="Times New Roman" w:cs="Times New Roman"/>
          <w:sz w:val="24"/>
          <w:szCs w:val="24"/>
        </w:rPr>
        <w:t>Bupati Nomor 1 Tahun 2023 tentang Petunjuk Teknis Dana Alokasi Umum Bidang Perumahan Tahun Anggaran 2023, dan data yang diperoleh dari kantor Desa Alasmalang</w:t>
      </w:r>
      <w:r w:rsidR="009125D4">
        <w:rPr>
          <w:rFonts w:ascii="Times New Roman" w:hAnsi="Times New Roman" w:cs="Times New Roman"/>
          <w:sz w:val="24"/>
          <w:szCs w:val="24"/>
        </w:rPr>
        <w:t>.</w:t>
      </w:r>
    </w:p>
    <w:p w14:paraId="49C3C54D" w14:textId="77777777" w:rsidR="00F22D60" w:rsidRDefault="00F22D60" w:rsidP="009125D4">
      <w:pPr>
        <w:spacing w:before="240" w:line="360" w:lineRule="auto"/>
        <w:jc w:val="both"/>
        <w:rPr>
          <w:rFonts w:ascii="Times New Roman" w:hAnsi="Times New Roman" w:cs="Times New Roman"/>
          <w:b/>
          <w:bCs/>
          <w:sz w:val="24"/>
          <w:szCs w:val="24"/>
        </w:rPr>
      </w:pPr>
      <w:r w:rsidRPr="00F22D60">
        <w:rPr>
          <w:rFonts w:ascii="Times New Roman" w:hAnsi="Times New Roman" w:cs="Times New Roman"/>
          <w:b/>
          <w:bCs/>
          <w:sz w:val="24"/>
          <w:szCs w:val="24"/>
        </w:rPr>
        <w:t>3.5 Penentuan Informan</w:t>
      </w:r>
    </w:p>
    <w:p w14:paraId="2B12A906" w14:textId="7C8C83AC" w:rsidR="00F22D60" w:rsidRDefault="00F22D60" w:rsidP="00C37DEE">
      <w:pPr>
        <w:spacing w:line="360" w:lineRule="auto"/>
        <w:jc w:val="both"/>
        <w:rPr>
          <w:rFonts w:ascii="Times New Roman" w:hAnsi="Times New Roman" w:cs="Times New Roman"/>
          <w:sz w:val="24"/>
          <w:szCs w:val="24"/>
        </w:rPr>
      </w:pPr>
      <w:r w:rsidRPr="00F22D60">
        <w:rPr>
          <w:rFonts w:ascii="Times New Roman" w:hAnsi="Times New Roman" w:cs="Times New Roman"/>
          <w:sz w:val="24"/>
          <w:szCs w:val="24"/>
        </w:rPr>
        <w:tab/>
        <w:t>Informan merupakan orang-orang</w:t>
      </w:r>
      <w:r w:rsidR="00132C03" w:rsidRPr="00F22D60">
        <w:rPr>
          <w:rFonts w:ascii="Times New Roman" w:hAnsi="Times New Roman" w:cs="Times New Roman"/>
          <w:sz w:val="24"/>
          <w:szCs w:val="24"/>
        </w:rPr>
        <w:t xml:space="preserve"> </w:t>
      </w:r>
      <w:r>
        <w:rPr>
          <w:rFonts w:ascii="Times New Roman" w:hAnsi="Times New Roman" w:cs="Times New Roman"/>
          <w:sz w:val="24"/>
          <w:szCs w:val="24"/>
        </w:rPr>
        <w:t>tertentu yang dapat dijadikan sebagai sumber informasi yang dibutuhkan oleh peneliti dalam proses penelitiannya. Orang-orang tersebut dianggap memiliki pengetahuan mengenai informasi atau data yang berkaitan dengan permasalahan yang telah dirumuskan dalam penelitian tersebut.Menurut Spradley (1980) (dalam Sugiyono, 2018:291) kriteria sesorang infoman dalam sebuah penelitian sebaiknya sebagai berikut :</w:t>
      </w:r>
    </w:p>
    <w:p w14:paraId="30473101" w14:textId="77777777" w:rsidR="00F22D60" w:rsidRDefault="00F22D60" w:rsidP="009125D4">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Memahami atau menguasai sesuatu melalui enkulturasi, sehingga hal tersebut bukan hanya diketahui, tetapi juga dihayati;</w:t>
      </w:r>
    </w:p>
    <w:p w14:paraId="67B94B4B" w14:textId="77777777" w:rsidR="00F22D60" w:rsidRDefault="00F22D60" w:rsidP="009125D4">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Tergolong masih sedang terlibat dalam suatu kegiatan yang sedang diteliti;</w:t>
      </w:r>
    </w:p>
    <w:p w14:paraId="14E73F89" w14:textId="0250756D" w:rsidR="00F22D60" w:rsidRDefault="007F4677" w:rsidP="009125D4">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F22D60">
        <w:rPr>
          <w:rFonts w:ascii="Times New Roman" w:hAnsi="Times New Roman" w:cs="Times New Roman"/>
          <w:sz w:val="24"/>
          <w:szCs w:val="24"/>
        </w:rPr>
        <w:t>Memiliki waktu yang memadai untuk dimintai informasi;</w:t>
      </w:r>
    </w:p>
    <w:p w14:paraId="73784074" w14:textId="77777777" w:rsidR="00F22D60" w:rsidRDefault="00F22D60" w:rsidP="009125D4">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Memberikan informasi secara obyektif dan bukan keterengan sendiri; dan</w:t>
      </w:r>
    </w:p>
    <w:p w14:paraId="75F4279C" w14:textId="77777777" w:rsidR="00DF6FB4" w:rsidRDefault="00F22D60" w:rsidP="009125D4">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terlalu mengenal peneliti sehingga lebih bisa untuk dijadikan narasumber.</w:t>
      </w:r>
    </w:p>
    <w:p w14:paraId="162DD670" w14:textId="6A0C72EB" w:rsidR="00DF6FB4" w:rsidRDefault="00DF6FB4" w:rsidP="00880F0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kriteria yang telah dijelaskan diatas, informan yang ditentukan</w:t>
      </w:r>
      <w:r w:rsidR="00880F0C">
        <w:rPr>
          <w:rFonts w:ascii="Times New Roman" w:hAnsi="Times New Roman" w:cs="Times New Roman"/>
          <w:sz w:val="24"/>
          <w:szCs w:val="24"/>
        </w:rPr>
        <w:t xml:space="preserve"> </w:t>
      </w:r>
      <w:r>
        <w:rPr>
          <w:rFonts w:ascii="Times New Roman" w:hAnsi="Times New Roman" w:cs="Times New Roman"/>
          <w:sz w:val="24"/>
          <w:szCs w:val="24"/>
        </w:rPr>
        <w:t>peneliti dalam penelitian ini adalah sebagai berikut:</w:t>
      </w:r>
    </w:p>
    <w:p w14:paraId="61F718EE" w14:textId="06B1B8CC" w:rsidR="00DF6FB4" w:rsidRPr="00585229" w:rsidRDefault="00DF6FB4" w:rsidP="00585229">
      <w:pPr>
        <w:pStyle w:val="ListParagraph"/>
        <w:numPr>
          <w:ilvl w:val="0"/>
          <w:numId w:val="54"/>
        </w:numPr>
        <w:spacing w:after="0" w:line="360" w:lineRule="auto"/>
        <w:ind w:left="284"/>
        <w:jc w:val="both"/>
        <w:rPr>
          <w:rFonts w:ascii="Times New Roman" w:hAnsi="Times New Roman" w:cs="Times New Roman"/>
          <w:sz w:val="24"/>
          <w:szCs w:val="24"/>
        </w:rPr>
      </w:pPr>
      <w:r w:rsidRPr="00585229">
        <w:rPr>
          <w:rFonts w:ascii="Times New Roman" w:hAnsi="Times New Roman" w:cs="Times New Roman"/>
          <w:sz w:val="24"/>
          <w:szCs w:val="24"/>
        </w:rPr>
        <w:t>Informan Kunci</w:t>
      </w:r>
    </w:p>
    <w:p w14:paraId="3571CE88" w14:textId="77777777" w:rsidR="00585229" w:rsidRDefault="00DF6FB4" w:rsidP="00585229">
      <w:pPr>
        <w:spacing w:after="0" w:line="360" w:lineRule="auto"/>
        <w:ind w:firstLine="720"/>
        <w:jc w:val="both"/>
        <w:rPr>
          <w:rFonts w:ascii="Times New Roman" w:hAnsi="Times New Roman" w:cs="Times New Roman"/>
          <w:sz w:val="24"/>
          <w:szCs w:val="24"/>
        </w:rPr>
      </w:pPr>
      <w:r w:rsidRPr="00DF6FB4">
        <w:rPr>
          <w:rFonts w:ascii="Times New Roman" w:hAnsi="Times New Roman" w:cs="Times New Roman"/>
          <w:sz w:val="24"/>
          <w:szCs w:val="24"/>
        </w:rPr>
        <w:t>Informan kunci yaituu informan yang dianggap mengetahui seluk beluk permasalahan dan tujuan penelitian. Informan kunci dalam penelitian ini adalah</w:t>
      </w:r>
      <w:r w:rsidR="00880F0C">
        <w:rPr>
          <w:rFonts w:ascii="Times New Roman" w:hAnsi="Times New Roman" w:cs="Times New Roman"/>
          <w:sz w:val="24"/>
          <w:szCs w:val="24"/>
        </w:rPr>
        <w:t xml:space="preserve"> </w:t>
      </w:r>
      <w:r w:rsidRPr="009C5220">
        <w:rPr>
          <w:rFonts w:ascii="Times New Roman" w:hAnsi="Times New Roman" w:cs="Times New Roman"/>
          <w:sz w:val="24"/>
          <w:szCs w:val="24"/>
        </w:rPr>
        <w:t xml:space="preserve">Kepala </w:t>
      </w:r>
      <w:r w:rsidR="001B7758">
        <w:rPr>
          <w:rFonts w:ascii="Times New Roman" w:hAnsi="Times New Roman" w:cs="Times New Roman"/>
          <w:sz w:val="24"/>
          <w:szCs w:val="24"/>
        </w:rPr>
        <w:t xml:space="preserve">Bidang </w:t>
      </w:r>
      <w:r w:rsidRPr="009C5220">
        <w:rPr>
          <w:rFonts w:ascii="Times New Roman" w:hAnsi="Times New Roman" w:cs="Times New Roman"/>
          <w:sz w:val="24"/>
          <w:szCs w:val="24"/>
        </w:rPr>
        <w:t>D</w:t>
      </w:r>
      <w:r w:rsidR="00DF710A" w:rsidRPr="009C5220">
        <w:rPr>
          <w:rFonts w:ascii="Times New Roman" w:hAnsi="Times New Roman" w:cs="Times New Roman"/>
          <w:sz w:val="24"/>
          <w:szCs w:val="24"/>
        </w:rPr>
        <w:t>inas Pekerjaan Umum dan Penataan Ruang Situbondo</w:t>
      </w:r>
      <w:r w:rsidR="003B78D1">
        <w:rPr>
          <w:rFonts w:ascii="Times New Roman" w:hAnsi="Times New Roman" w:cs="Times New Roman"/>
          <w:sz w:val="24"/>
          <w:szCs w:val="24"/>
        </w:rPr>
        <w:t xml:space="preserve"> </w:t>
      </w:r>
      <w:r w:rsidR="001B7758">
        <w:rPr>
          <w:rFonts w:ascii="Times New Roman" w:hAnsi="Times New Roman" w:cs="Times New Roman"/>
          <w:sz w:val="24"/>
          <w:szCs w:val="24"/>
        </w:rPr>
        <w:t>Bapak Syarifuddin</w:t>
      </w:r>
      <w:r w:rsidR="00DF710A" w:rsidRPr="009C5220">
        <w:rPr>
          <w:rFonts w:ascii="Times New Roman" w:hAnsi="Times New Roman" w:cs="Times New Roman"/>
          <w:sz w:val="24"/>
          <w:szCs w:val="24"/>
        </w:rPr>
        <w:t xml:space="preserve"> sebagai pelaksana Program Rehabilitasi Rumah Tidak Layak Huni (RTLH) di Kabupaten Situbondo.</w:t>
      </w:r>
    </w:p>
    <w:p w14:paraId="07541677" w14:textId="1BDD60A1" w:rsidR="00DF6FB4" w:rsidRPr="00585229" w:rsidRDefault="00DF6FB4" w:rsidP="00585229">
      <w:pPr>
        <w:pStyle w:val="ListParagraph"/>
        <w:numPr>
          <w:ilvl w:val="0"/>
          <w:numId w:val="54"/>
        </w:numPr>
        <w:spacing w:before="240" w:after="0" w:line="360" w:lineRule="auto"/>
        <w:ind w:left="284"/>
        <w:jc w:val="both"/>
        <w:rPr>
          <w:rFonts w:ascii="Times New Roman" w:hAnsi="Times New Roman" w:cs="Times New Roman"/>
          <w:sz w:val="24"/>
          <w:szCs w:val="24"/>
        </w:rPr>
      </w:pPr>
      <w:r w:rsidRPr="00585229">
        <w:rPr>
          <w:rFonts w:ascii="Times New Roman" w:hAnsi="Times New Roman" w:cs="Times New Roman"/>
          <w:sz w:val="24"/>
          <w:szCs w:val="24"/>
        </w:rPr>
        <w:t>Informan Pendukung</w:t>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r w:rsidR="00880F0C" w:rsidRPr="00585229">
        <w:rPr>
          <w:rFonts w:ascii="Times New Roman" w:hAnsi="Times New Roman" w:cs="Times New Roman"/>
          <w:sz w:val="24"/>
          <w:szCs w:val="24"/>
        </w:rPr>
        <w:tab/>
      </w:r>
    </w:p>
    <w:p w14:paraId="0592BFBB" w14:textId="28BE089B" w:rsidR="00ED045B" w:rsidRDefault="00880F0C" w:rsidP="00880F0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F6FB4" w:rsidRPr="00DF6FB4">
        <w:rPr>
          <w:rFonts w:ascii="Times New Roman" w:hAnsi="Times New Roman" w:cs="Times New Roman"/>
          <w:sz w:val="24"/>
          <w:szCs w:val="24"/>
        </w:rPr>
        <w:t>Informan Pendukung dalam penelitian ini diposisikan sebagai pelengkap</w:t>
      </w:r>
      <w:r w:rsidR="00132C03" w:rsidRPr="00DF6FB4">
        <w:rPr>
          <w:rFonts w:ascii="Times New Roman" w:hAnsi="Times New Roman" w:cs="Times New Roman"/>
          <w:sz w:val="24"/>
          <w:szCs w:val="24"/>
        </w:rPr>
        <w:t xml:space="preserve"> </w:t>
      </w:r>
      <w:r w:rsidR="00DF6FB4">
        <w:rPr>
          <w:rFonts w:ascii="Times New Roman" w:hAnsi="Times New Roman" w:cs="Times New Roman"/>
          <w:sz w:val="24"/>
          <w:szCs w:val="24"/>
        </w:rPr>
        <w:t>data yang dibutuhkan oleh peneliti apabila data yang didapatkan dari informan kunci dikira kurang dan dapat digunakan sebagai penguat keabsahan data yang diberikan oleh informan kunci,</w:t>
      </w:r>
      <w:r w:rsidR="00132C03" w:rsidRPr="00DF6FB4">
        <w:rPr>
          <w:rFonts w:ascii="Times New Roman" w:hAnsi="Times New Roman" w:cs="Times New Roman"/>
          <w:sz w:val="24"/>
          <w:szCs w:val="24"/>
        </w:rPr>
        <w:t xml:space="preserve"> </w:t>
      </w:r>
      <w:r w:rsidR="00DF6FB4">
        <w:rPr>
          <w:rFonts w:ascii="Times New Roman" w:hAnsi="Times New Roman" w:cs="Times New Roman"/>
          <w:sz w:val="24"/>
          <w:szCs w:val="24"/>
        </w:rPr>
        <w:t>Informan pendukung dalam penelitian ini merupakan masyarakat yang merupakan sasaran pada kebijakan Program Rehabilitasi Rumah Tidak Layak Huni (RTLH) di desa Alasmalang yaitu:</w:t>
      </w:r>
      <w:r w:rsidR="00585229">
        <w:rPr>
          <w:rFonts w:ascii="Times New Roman" w:hAnsi="Times New Roman" w:cs="Times New Roman"/>
          <w:sz w:val="24"/>
          <w:szCs w:val="24"/>
        </w:rPr>
        <w:t xml:space="preserve"> </w:t>
      </w:r>
      <w:r w:rsidR="00585229">
        <w:rPr>
          <w:rFonts w:ascii="Times New Roman" w:hAnsi="Times New Roman" w:cs="Times New Roman"/>
          <w:sz w:val="24"/>
          <w:szCs w:val="24"/>
        </w:rPr>
        <w:tab/>
        <w:t xml:space="preserve">      </w:t>
      </w:r>
    </w:p>
    <w:p w14:paraId="1230A653" w14:textId="451C0272" w:rsidR="009C5220" w:rsidRPr="00585229" w:rsidRDefault="001B7758" w:rsidP="00585229">
      <w:pPr>
        <w:pStyle w:val="ListParagraph"/>
        <w:numPr>
          <w:ilvl w:val="0"/>
          <w:numId w:val="17"/>
        </w:numPr>
        <w:spacing w:line="360" w:lineRule="auto"/>
        <w:ind w:left="709" w:hanging="425"/>
        <w:jc w:val="both"/>
        <w:rPr>
          <w:rFonts w:ascii="Times New Roman" w:hAnsi="Times New Roman" w:cs="Times New Roman"/>
          <w:sz w:val="24"/>
          <w:szCs w:val="24"/>
        </w:rPr>
      </w:pPr>
      <w:r w:rsidRPr="00585229">
        <w:rPr>
          <w:rFonts w:ascii="Times New Roman" w:hAnsi="Times New Roman" w:cs="Times New Roman"/>
          <w:sz w:val="24"/>
          <w:szCs w:val="24"/>
        </w:rPr>
        <w:t xml:space="preserve">Sekretaris </w:t>
      </w:r>
      <w:r w:rsidR="009C5220" w:rsidRPr="00585229">
        <w:rPr>
          <w:rFonts w:ascii="Times New Roman" w:hAnsi="Times New Roman" w:cs="Times New Roman"/>
          <w:sz w:val="24"/>
          <w:szCs w:val="24"/>
        </w:rPr>
        <w:t>Desa Alasmalang Kecamatan Panarukan Kabupaten Situbondo</w:t>
      </w:r>
      <w:r w:rsidR="003B78D1" w:rsidRPr="00585229">
        <w:rPr>
          <w:rFonts w:ascii="Times New Roman" w:hAnsi="Times New Roman" w:cs="Times New Roman"/>
          <w:sz w:val="24"/>
          <w:szCs w:val="24"/>
        </w:rPr>
        <w:t xml:space="preserve"> Bapak Agus Sutantoko</w:t>
      </w:r>
    </w:p>
    <w:p w14:paraId="038289B5" w14:textId="7C18FAB8" w:rsidR="00ED045B" w:rsidRDefault="001B7758" w:rsidP="00585229">
      <w:pPr>
        <w:pStyle w:val="ListParagraph"/>
        <w:numPr>
          <w:ilvl w:val="0"/>
          <w:numId w:val="1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Kaur Perencanaan</w:t>
      </w:r>
      <w:r w:rsidR="00ED045B">
        <w:rPr>
          <w:rFonts w:ascii="Times New Roman" w:hAnsi="Times New Roman" w:cs="Times New Roman"/>
          <w:sz w:val="24"/>
          <w:szCs w:val="24"/>
        </w:rPr>
        <w:t xml:space="preserve"> Desa Alasmalang Kecamatan Panarukan Kabupaten Situbondo</w:t>
      </w:r>
      <w:r w:rsidR="003B78D1">
        <w:rPr>
          <w:rFonts w:ascii="Times New Roman" w:hAnsi="Times New Roman" w:cs="Times New Roman"/>
          <w:sz w:val="24"/>
          <w:szCs w:val="24"/>
        </w:rPr>
        <w:t xml:space="preserve"> Bapak Rosie Ardiansyah</w:t>
      </w:r>
    </w:p>
    <w:p w14:paraId="65990DC5" w14:textId="261E59E1" w:rsidR="00DF710A" w:rsidRDefault="00ED045B" w:rsidP="00585229">
      <w:pPr>
        <w:pStyle w:val="ListParagraph"/>
        <w:numPr>
          <w:ilvl w:val="0"/>
          <w:numId w:val="1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Masyarakat penerima bantuan program RTL</w:t>
      </w:r>
      <w:r w:rsidR="007761FF">
        <w:rPr>
          <w:rFonts w:ascii="Times New Roman" w:hAnsi="Times New Roman" w:cs="Times New Roman"/>
          <w:sz w:val="24"/>
          <w:szCs w:val="24"/>
        </w:rPr>
        <w:t>H</w:t>
      </w:r>
      <w:r w:rsidR="003B78D1">
        <w:rPr>
          <w:rFonts w:ascii="Times New Roman" w:hAnsi="Times New Roman" w:cs="Times New Roman"/>
          <w:sz w:val="24"/>
          <w:szCs w:val="24"/>
        </w:rPr>
        <w:t xml:space="preserve"> Bapak Moh. Salim dan Ibu Yusriyatik</w:t>
      </w:r>
      <w:r w:rsidR="009125D4">
        <w:rPr>
          <w:rFonts w:ascii="Times New Roman" w:hAnsi="Times New Roman" w:cs="Times New Roman"/>
          <w:sz w:val="24"/>
          <w:szCs w:val="24"/>
        </w:rPr>
        <w:t>.</w:t>
      </w:r>
    </w:p>
    <w:p w14:paraId="1EE646EB" w14:textId="77777777" w:rsidR="009125D4" w:rsidRPr="007761FF" w:rsidRDefault="009125D4" w:rsidP="009125D4">
      <w:pPr>
        <w:pStyle w:val="ListParagraph"/>
        <w:spacing w:line="360" w:lineRule="auto"/>
        <w:ind w:left="709"/>
        <w:jc w:val="both"/>
        <w:rPr>
          <w:rFonts w:ascii="Times New Roman" w:hAnsi="Times New Roman" w:cs="Times New Roman"/>
          <w:sz w:val="24"/>
          <w:szCs w:val="24"/>
        </w:rPr>
      </w:pPr>
    </w:p>
    <w:p w14:paraId="03B6A91F" w14:textId="4DDA32CC" w:rsidR="00ED045B" w:rsidRDefault="00ED045B" w:rsidP="00C37DEE">
      <w:pPr>
        <w:spacing w:line="360" w:lineRule="auto"/>
        <w:jc w:val="both"/>
        <w:rPr>
          <w:rFonts w:ascii="Times New Roman" w:hAnsi="Times New Roman" w:cs="Times New Roman"/>
          <w:b/>
          <w:bCs/>
          <w:sz w:val="24"/>
          <w:szCs w:val="24"/>
        </w:rPr>
      </w:pPr>
      <w:r w:rsidRPr="00ED045B">
        <w:rPr>
          <w:rFonts w:ascii="Times New Roman" w:hAnsi="Times New Roman" w:cs="Times New Roman"/>
          <w:b/>
          <w:bCs/>
          <w:sz w:val="24"/>
          <w:szCs w:val="24"/>
        </w:rPr>
        <w:lastRenderedPageBreak/>
        <w:t xml:space="preserve">3.6 </w:t>
      </w:r>
      <w:r w:rsidR="0034086A">
        <w:rPr>
          <w:rFonts w:ascii="Times New Roman" w:hAnsi="Times New Roman" w:cs="Times New Roman"/>
          <w:b/>
          <w:bCs/>
          <w:sz w:val="24"/>
          <w:szCs w:val="24"/>
        </w:rPr>
        <w:t>Teknik</w:t>
      </w:r>
      <w:r w:rsidRPr="00ED045B">
        <w:rPr>
          <w:rFonts w:ascii="Times New Roman" w:hAnsi="Times New Roman" w:cs="Times New Roman"/>
          <w:b/>
          <w:bCs/>
          <w:sz w:val="24"/>
          <w:szCs w:val="24"/>
        </w:rPr>
        <w:t xml:space="preserve"> </w:t>
      </w:r>
      <w:r w:rsidR="0034086A">
        <w:rPr>
          <w:rFonts w:ascii="Times New Roman" w:hAnsi="Times New Roman" w:cs="Times New Roman"/>
          <w:b/>
          <w:bCs/>
          <w:sz w:val="24"/>
          <w:szCs w:val="24"/>
        </w:rPr>
        <w:t>Keabsahan</w:t>
      </w:r>
      <w:r w:rsidRPr="00ED045B">
        <w:rPr>
          <w:rFonts w:ascii="Times New Roman" w:hAnsi="Times New Roman" w:cs="Times New Roman"/>
          <w:b/>
          <w:bCs/>
          <w:sz w:val="24"/>
          <w:szCs w:val="24"/>
        </w:rPr>
        <w:t xml:space="preserve"> Data</w:t>
      </w:r>
      <w:r w:rsidR="00132C03" w:rsidRPr="00ED045B">
        <w:rPr>
          <w:rFonts w:ascii="Times New Roman" w:hAnsi="Times New Roman" w:cs="Times New Roman"/>
          <w:b/>
          <w:bCs/>
          <w:sz w:val="24"/>
          <w:szCs w:val="24"/>
        </w:rPr>
        <w:t xml:space="preserve"> </w:t>
      </w:r>
    </w:p>
    <w:p w14:paraId="5A1DF592" w14:textId="6E02320D" w:rsidR="00ED045B" w:rsidRDefault="00ED045B" w:rsidP="00C37DEE">
      <w:pPr>
        <w:spacing w:line="360" w:lineRule="auto"/>
        <w:jc w:val="both"/>
        <w:rPr>
          <w:rFonts w:ascii="Times New Roman" w:hAnsi="Times New Roman" w:cs="Times New Roman"/>
          <w:sz w:val="24"/>
          <w:szCs w:val="24"/>
        </w:rPr>
      </w:pPr>
      <w:r w:rsidRPr="00ED045B">
        <w:rPr>
          <w:rFonts w:ascii="Times New Roman" w:hAnsi="Times New Roman" w:cs="Times New Roman"/>
          <w:sz w:val="24"/>
          <w:szCs w:val="24"/>
        </w:rPr>
        <w:tab/>
        <w:t>Validitas menurut Sugiyono</w:t>
      </w:r>
      <w:r w:rsidR="00132C03" w:rsidRPr="00ED045B">
        <w:rPr>
          <w:rFonts w:ascii="Times New Roman" w:hAnsi="Times New Roman" w:cs="Times New Roman"/>
          <w:sz w:val="24"/>
          <w:szCs w:val="24"/>
        </w:rPr>
        <w:t xml:space="preserve"> </w:t>
      </w:r>
      <w:r>
        <w:rPr>
          <w:rFonts w:ascii="Times New Roman" w:hAnsi="Times New Roman" w:cs="Times New Roman"/>
          <w:sz w:val="24"/>
          <w:szCs w:val="24"/>
        </w:rPr>
        <w:t>(2018:361) adalah derajat ketepatan antara data yang terjadi pada objek penelitian dengan data yang dapat dilaporkan oleh peneliti. Dalam sebuah penelitian kualitatif, suatu data bisa dikatakan valid apabila tidak ada perbedaan antara apa yang sesunggunya terjadi pada objek yang diteliti dengan yang dilaporkan</w:t>
      </w:r>
      <w:r w:rsidR="00132C03" w:rsidRPr="00ED045B">
        <w:rPr>
          <w:rFonts w:ascii="Times New Roman" w:hAnsi="Times New Roman" w:cs="Times New Roman"/>
          <w:sz w:val="24"/>
          <w:szCs w:val="24"/>
        </w:rPr>
        <w:t xml:space="preserve"> </w:t>
      </w:r>
      <w:r>
        <w:rPr>
          <w:rFonts w:ascii="Times New Roman" w:hAnsi="Times New Roman" w:cs="Times New Roman"/>
          <w:sz w:val="24"/>
          <w:szCs w:val="24"/>
        </w:rPr>
        <w:t>oleh peneliti. Uji validitas data yang digunakan dalam penelitian ini adalah Teknik triangulasi. Menurut William Wiersma (dalam Sugiyono, 2018:368) triangulasi adalah pengecekan data dari banyak sumber dengan berbagai macam cara dan berbagai waktu.</w:t>
      </w:r>
    </w:p>
    <w:p w14:paraId="28778B78" w14:textId="49B556B6" w:rsidR="00810269" w:rsidRDefault="00810269" w:rsidP="00C37DE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29EF44CA" wp14:editId="524FB998">
                <wp:simplePos x="0" y="0"/>
                <wp:positionH relativeFrom="column">
                  <wp:posOffset>-6016</wp:posOffset>
                </wp:positionH>
                <wp:positionV relativeFrom="paragraph">
                  <wp:posOffset>966503</wp:posOffset>
                </wp:positionV>
                <wp:extent cx="1583222" cy="349250"/>
                <wp:effectExtent l="0" t="0" r="17145" b="12700"/>
                <wp:wrapNone/>
                <wp:docPr id="975079759" name="Rectangle 1"/>
                <wp:cNvGraphicFramePr/>
                <a:graphic xmlns:a="http://schemas.openxmlformats.org/drawingml/2006/main">
                  <a:graphicData uri="http://schemas.microsoft.com/office/word/2010/wordprocessingShape">
                    <wps:wsp>
                      <wps:cNvSpPr/>
                      <wps:spPr>
                        <a:xfrm>
                          <a:off x="0" y="0"/>
                          <a:ext cx="1583222" cy="349250"/>
                        </a:xfrm>
                        <a:prstGeom prst="rect">
                          <a:avLst/>
                        </a:prstGeom>
                      </wps:spPr>
                      <wps:style>
                        <a:lnRef idx="2">
                          <a:schemeClr val="dk1"/>
                        </a:lnRef>
                        <a:fillRef idx="1">
                          <a:schemeClr val="lt1"/>
                        </a:fillRef>
                        <a:effectRef idx="0">
                          <a:schemeClr val="dk1"/>
                        </a:effectRef>
                        <a:fontRef idx="minor">
                          <a:schemeClr val="dk1"/>
                        </a:fontRef>
                      </wps:style>
                      <wps:txbx>
                        <w:txbxContent>
                          <w:p w14:paraId="61292CE9" w14:textId="4FFC72B2" w:rsidR="00810269" w:rsidRDefault="00810269" w:rsidP="00810269">
                            <w:pPr>
                              <w:jc w:val="center"/>
                            </w:pPr>
                            <w:r>
                              <w:t>Wawancara mendalam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F44CA" id="_x0000_s1031" style="position:absolute;left:0;text-align:left;margin-left:-.45pt;margin-top:76.1pt;width:124.65pt;height:2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" fillcolor="white [3201]" strokecolor="black [3200]" strokeweight="2pt">
                <v:textbox>
                  <w:txbxContent>
                    <w:p w14:paraId="61292CE9" w14:textId="4FFC72B2" w:rsidR="00810269" w:rsidRDefault="00810269" w:rsidP="00810269">
                      <w:pPr>
                        <w:jc w:val="center"/>
                      </w:pPr>
                      <w:r>
                        <w:t>Wawancara mendalam</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6B896AD4" wp14:editId="0035D1A9">
                <wp:simplePos x="0" y="0"/>
                <wp:positionH relativeFrom="column">
                  <wp:posOffset>1562902</wp:posOffset>
                </wp:positionH>
                <wp:positionV relativeFrom="paragraph">
                  <wp:posOffset>1174183</wp:posOffset>
                </wp:positionV>
                <wp:extent cx="1081071" cy="442060"/>
                <wp:effectExtent l="0" t="0" r="62230" b="72390"/>
                <wp:wrapNone/>
                <wp:docPr id="1046293014" name="Straight Arrow Connector 2"/>
                <wp:cNvGraphicFramePr/>
                <a:graphic xmlns:a="http://schemas.openxmlformats.org/drawingml/2006/main">
                  <a:graphicData uri="http://schemas.microsoft.com/office/word/2010/wordprocessingShape">
                    <wps:wsp>
                      <wps:cNvCnPr/>
                      <wps:spPr>
                        <a:xfrm>
                          <a:off x="0" y="0"/>
                          <a:ext cx="1081071" cy="4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64CFB" id="Straight Arrow Connector 2" o:spid="_x0000_s1026" type="#_x0000_t32" style="position:absolute;margin-left:123.05pt;margin-top:92.45pt;width:85.1pt;height:3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" strokecolor="black [304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14:anchorId="3D8C63E4" wp14:editId="1F905C68">
                <wp:simplePos x="0" y="0"/>
                <wp:positionH relativeFrom="column">
                  <wp:posOffset>1586965</wp:posOffset>
                </wp:positionH>
                <wp:positionV relativeFrom="paragraph">
                  <wp:posOffset>576278</wp:posOffset>
                </wp:positionV>
                <wp:extent cx="993876" cy="597903"/>
                <wp:effectExtent l="0" t="38100" r="53975" b="31115"/>
                <wp:wrapNone/>
                <wp:docPr id="1659636657" name="Straight Arrow Connector 2"/>
                <wp:cNvGraphicFramePr/>
                <a:graphic xmlns:a="http://schemas.openxmlformats.org/drawingml/2006/main">
                  <a:graphicData uri="http://schemas.microsoft.com/office/word/2010/wordprocessingShape">
                    <wps:wsp>
                      <wps:cNvCnPr/>
                      <wps:spPr>
                        <a:xfrm flipV="1">
                          <a:off x="0" y="0"/>
                          <a:ext cx="993876" cy="5979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A8516" id="Straight Arrow Connector 2" o:spid="_x0000_s1026" type="#_x0000_t32" style="position:absolute;margin-left:124.95pt;margin-top:45.4pt;width:78.25pt;height:47.1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" strokecolor="black [304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5680" behindDoc="0" locked="0" layoutInCell="1" allowOverlap="1" wp14:anchorId="08EF48D5" wp14:editId="61749F71">
                <wp:simplePos x="0" y="0"/>
                <wp:positionH relativeFrom="column">
                  <wp:posOffset>1569720</wp:posOffset>
                </wp:positionH>
                <wp:positionV relativeFrom="paragraph">
                  <wp:posOffset>1165225</wp:posOffset>
                </wp:positionV>
                <wp:extent cx="1085850" cy="6350"/>
                <wp:effectExtent l="0" t="76200" r="19050" b="88900"/>
                <wp:wrapNone/>
                <wp:docPr id="1010701505" name="Straight Arrow Connector 2"/>
                <wp:cNvGraphicFramePr/>
                <a:graphic xmlns:a="http://schemas.openxmlformats.org/drawingml/2006/main">
                  <a:graphicData uri="http://schemas.microsoft.com/office/word/2010/wordprocessingShape">
                    <wps:wsp>
                      <wps:cNvCnPr/>
                      <wps:spPr>
                        <a:xfrm flipV="1">
                          <a:off x="0" y="0"/>
                          <a:ext cx="10858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AAB8D" id="Straight Arrow Connector 2" o:spid="_x0000_s1026" type="#_x0000_t32" style="position:absolute;margin-left:123.6pt;margin-top:91.75pt;width:85.5pt;height:.5pt;flip: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" strokecolor="black [3040]">
                <v:stroke endarrow="block"/>
              </v:shape>
            </w:pict>
          </mc:Fallback>
        </mc:AlternateContent>
      </w:r>
      <w:r w:rsidR="00ED045B">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0BB412D1" wp14:editId="13F60D9B">
                <wp:simplePos x="0" y="0"/>
                <wp:positionH relativeFrom="column">
                  <wp:posOffset>2642870</wp:posOffset>
                </wp:positionH>
                <wp:positionV relativeFrom="paragraph">
                  <wp:posOffset>1444625</wp:posOffset>
                </wp:positionV>
                <wp:extent cx="666750" cy="393700"/>
                <wp:effectExtent l="0" t="0" r="19050" b="25400"/>
                <wp:wrapNone/>
                <wp:docPr id="793221872" name="Rectangle 1"/>
                <wp:cNvGraphicFramePr/>
                <a:graphic xmlns:a="http://schemas.openxmlformats.org/drawingml/2006/main">
                  <a:graphicData uri="http://schemas.microsoft.com/office/word/2010/wordprocessingShape">
                    <wps:wsp>
                      <wps:cNvSpPr/>
                      <wps:spPr>
                        <a:xfrm>
                          <a:off x="0" y="0"/>
                          <a:ext cx="666750" cy="393700"/>
                        </a:xfrm>
                        <a:prstGeom prst="rect">
                          <a:avLst/>
                        </a:prstGeom>
                      </wps:spPr>
                      <wps:style>
                        <a:lnRef idx="2">
                          <a:schemeClr val="dk1"/>
                        </a:lnRef>
                        <a:fillRef idx="1">
                          <a:schemeClr val="lt1"/>
                        </a:fillRef>
                        <a:effectRef idx="0">
                          <a:schemeClr val="dk1"/>
                        </a:effectRef>
                        <a:fontRef idx="minor">
                          <a:schemeClr val="dk1"/>
                        </a:fontRef>
                      </wps:style>
                      <wps:txbx>
                        <w:txbxContent>
                          <w:p w14:paraId="1A468706" w14:textId="7EC85F6E" w:rsidR="00810269" w:rsidRDefault="00810269" w:rsidP="008102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12D1" id="_x0000_s1032" style="position:absolute;left:0;text-align:left;margin-left:208.1pt;margin-top:113.75pt;width:52.5pt;height: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" fillcolor="white [3201]" strokecolor="black [3200]" strokeweight="2pt">
                <v:textbox>
                  <w:txbxContent>
                    <w:p w14:paraId="1A468706" w14:textId="7EC85F6E" w:rsidR="00810269" w:rsidRDefault="00810269" w:rsidP="00810269">
                      <w:pPr>
                        <w:jc w:val="center"/>
                      </w:pPr>
                      <w:r>
                        <w:t>C</w:t>
                      </w:r>
                    </w:p>
                  </w:txbxContent>
                </v:textbox>
              </v:rect>
            </w:pict>
          </mc:Fallback>
        </mc:AlternateContent>
      </w:r>
      <w:r w:rsidR="00ED045B">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14E559D3" wp14:editId="430E3AE4">
                <wp:simplePos x="0" y="0"/>
                <wp:positionH relativeFrom="column">
                  <wp:posOffset>2617470</wp:posOffset>
                </wp:positionH>
                <wp:positionV relativeFrom="paragraph">
                  <wp:posOffset>911225</wp:posOffset>
                </wp:positionV>
                <wp:extent cx="666750" cy="393700"/>
                <wp:effectExtent l="0" t="0" r="19050" b="25400"/>
                <wp:wrapNone/>
                <wp:docPr id="1553649838" name="Rectangle 1"/>
                <wp:cNvGraphicFramePr/>
                <a:graphic xmlns:a="http://schemas.openxmlformats.org/drawingml/2006/main">
                  <a:graphicData uri="http://schemas.microsoft.com/office/word/2010/wordprocessingShape">
                    <wps:wsp>
                      <wps:cNvSpPr/>
                      <wps:spPr>
                        <a:xfrm>
                          <a:off x="0" y="0"/>
                          <a:ext cx="666750" cy="393700"/>
                        </a:xfrm>
                        <a:prstGeom prst="rect">
                          <a:avLst/>
                        </a:prstGeom>
                      </wps:spPr>
                      <wps:style>
                        <a:lnRef idx="2">
                          <a:schemeClr val="dk1"/>
                        </a:lnRef>
                        <a:fillRef idx="1">
                          <a:schemeClr val="lt1"/>
                        </a:fillRef>
                        <a:effectRef idx="0">
                          <a:schemeClr val="dk1"/>
                        </a:effectRef>
                        <a:fontRef idx="minor">
                          <a:schemeClr val="dk1"/>
                        </a:fontRef>
                      </wps:style>
                      <wps:txbx>
                        <w:txbxContent>
                          <w:p w14:paraId="2A79D056" w14:textId="3CE5993A" w:rsidR="00810269" w:rsidRDefault="00810269" w:rsidP="0081026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59D3" id="_x0000_s1033" style="position:absolute;left:0;text-align:left;margin-left:206.1pt;margin-top:71.75pt;width:52.5pt;height: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" fillcolor="white [3201]" strokecolor="black [3200]" strokeweight="2pt">
                <v:textbox>
                  <w:txbxContent>
                    <w:p w14:paraId="2A79D056" w14:textId="3CE5993A" w:rsidR="00810269" w:rsidRDefault="00810269" w:rsidP="00810269">
                      <w:pPr>
                        <w:jc w:val="center"/>
                      </w:pPr>
                      <w:r>
                        <w:t>B</w:t>
                      </w:r>
                    </w:p>
                  </w:txbxContent>
                </v:textbox>
              </v:rect>
            </w:pict>
          </mc:Fallback>
        </mc:AlternateContent>
      </w:r>
      <w:r w:rsidR="00ED045B">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31802E4B" wp14:editId="578FCF3D">
                <wp:simplePos x="0" y="0"/>
                <wp:positionH relativeFrom="column">
                  <wp:posOffset>2592070</wp:posOffset>
                </wp:positionH>
                <wp:positionV relativeFrom="paragraph">
                  <wp:posOffset>390525</wp:posOffset>
                </wp:positionV>
                <wp:extent cx="666750" cy="393700"/>
                <wp:effectExtent l="0" t="0" r="19050" b="25400"/>
                <wp:wrapNone/>
                <wp:docPr id="378298683" name="Rectangle 1"/>
                <wp:cNvGraphicFramePr/>
                <a:graphic xmlns:a="http://schemas.openxmlformats.org/drawingml/2006/main">
                  <a:graphicData uri="http://schemas.microsoft.com/office/word/2010/wordprocessingShape">
                    <wps:wsp>
                      <wps:cNvSpPr/>
                      <wps:spPr>
                        <a:xfrm>
                          <a:off x="0" y="0"/>
                          <a:ext cx="666750" cy="393700"/>
                        </a:xfrm>
                        <a:prstGeom prst="rect">
                          <a:avLst/>
                        </a:prstGeom>
                      </wps:spPr>
                      <wps:style>
                        <a:lnRef idx="2">
                          <a:schemeClr val="dk1"/>
                        </a:lnRef>
                        <a:fillRef idx="1">
                          <a:schemeClr val="lt1"/>
                        </a:fillRef>
                        <a:effectRef idx="0">
                          <a:schemeClr val="dk1"/>
                        </a:effectRef>
                        <a:fontRef idx="minor">
                          <a:schemeClr val="dk1"/>
                        </a:fontRef>
                      </wps:style>
                      <wps:txbx>
                        <w:txbxContent>
                          <w:p w14:paraId="236802B6" w14:textId="7E913F8E" w:rsidR="00810269" w:rsidRDefault="00810269" w:rsidP="0081026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2E4B" id="_x0000_s1034" style="position:absolute;left:0;text-align:left;margin-left:204.1pt;margin-top:30.75pt;width:52.5pt;height: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" fillcolor="white [3201]" strokecolor="black [3200]" strokeweight="2pt">
                <v:textbox>
                  <w:txbxContent>
                    <w:p w14:paraId="236802B6" w14:textId="7E913F8E" w:rsidR="00810269" w:rsidRDefault="00810269" w:rsidP="00810269">
                      <w:pPr>
                        <w:jc w:val="center"/>
                      </w:pPr>
                      <w:r>
                        <w:t>A</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EB293F7" w14:textId="4B196654" w:rsidR="001F299F" w:rsidRDefault="00810269" w:rsidP="00C37DEE">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3.1 Triangulasi Sumber (Sugiyono, 2018:369)</w:t>
      </w:r>
    </w:p>
    <w:p w14:paraId="05D0087B" w14:textId="033B5EB2" w:rsidR="000B356A" w:rsidRPr="009C7D82" w:rsidRDefault="00810269" w:rsidP="009125D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Triangulasi sumber dilakukan dengan cara mengecek data yang sudah diperoleh melalui beberapa sumber. Data dari beberapa sumber tersebut nantinya dideskripsikan dan dianalisis oleh peneliti sehingga menghasilkan sebuah kesim pulan.</w:t>
      </w:r>
      <w:r w:rsidR="00B64017">
        <w:rPr>
          <w:rFonts w:ascii="Times New Roman" w:hAnsi="Times New Roman" w:cs="Times New Roman"/>
          <w:sz w:val="24"/>
          <w:szCs w:val="24"/>
        </w:rPr>
        <w:t xml:space="preserve"> Berdasarkan hasil yang telah diperoleh, nantinya akan menghasilkan kemungkinan yaitu apakah data yang diperoleh ternyata konsisten, tidak konsisten, atau berlawanan.</w:t>
      </w:r>
    </w:p>
    <w:p w14:paraId="548B188C" w14:textId="78D9CDA6" w:rsidR="00B64017" w:rsidRDefault="00B64017" w:rsidP="00C37DEE">
      <w:pPr>
        <w:spacing w:line="360" w:lineRule="auto"/>
        <w:jc w:val="both"/>
        <w:rPr>
          <w:rFonts w:ascii="Times New Roman" w:hAnsi="Times New Roman" w:cs="Times New Roman"/>
          <w:b/>
          <w:bCs/>
          <w:sz w:val="24"/>
          <w:szCs w:val="24"/>
        </w:rPr>
      </w:pPr>
      <w:r w:rsidRPr="00B64017">
        <w:rPr>
          <w:rFonts w:ascii="Times New Roman" w:hAnsi="Times New Roman" w:cs="Times New Roman"/>
          <w:b/>
          <w:bCs/>
          <w:sz w:val="24"/>
          <w:szCs w:val="24"/>
        </w:rPr>
        <w:t xml:space="preserve">3.7 </w:t>
      </w:r>
      <w:r w:rsidR="003B78D1">
        <w:rPr>
          <w:rFonts w:ascii="Times New Roman" w:hAnsi="Times New Roman" w:cs="Times New Roman"/>
          <w:b/>
          <w:bCs/>
          <w:sz w:val="24"/>
          <w:szCs w:val="24"/>
        </w:rPr>
        <w:t>Teknik</w:t>
      </w:r>
      <w:r w:rsidRPr="00B64017">
        <w:rPr>
          <w:rFonts w:ascii="Times New Roman" w:hAnsi="Times New Roman" w:cs="Times New Roman"/>
          <w:b/>
          <w:bCs/>
          <w:sz w:val="24"/>
          <w:szCs w:val="24"/>
        </w:rPr>
        <w:t xml:space="preserve"> Analisis Data</w:t>
      </w:r>
    </w:p>
    <w:p w14:paraId="66C52709" w14:textId="77777777" w:rsidR="009F7966" w:rsidRDefault="00B64017" w:rsidP="00C37D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B64017">
        <w:rPr>
          <w:rFonts w:ascii="Times New Roman" w:hAnsi="Times New Roman" w:cs="Times New Roman"/>
          <w:sz w:val="24"/>
          <w:szCs w:val="24"/>
        </w:rPr>
        <w:t>Analisis data adalah</w:t>
      </w:r>
      <w:r w:rsidR="00AE06DF">
        <w:rPr>
          <w:rFonts w:ascii="Times New Roman" w:hAnsi="Times New Roman" w:cs="Times New Roman"/>
          <w:sz w:val="24"/>
          <w:szCs w:val="24"/>
        </w:rPr>
        <w:t xml:space="preserve"> proses penyederhanaan data dan penyajian data dengan mengelompokannya dalam suatu bentuk yang mudah dibaca dan diinterpretasi. Kegunaan analisis ialah mereduksikan data menjadi perwujudan yang tepat dipahami dan ditafsir dengan cara tertentu hingga relasi masalah penelitian dapat </w:t>
      </w:r>
      <w:r w:rsidR="00AE06DF">
        <w:rPr>
          <w:rFonts w:ascii="Times New Roman" w:hAnsi="Times New Roman" w:cs="Times New Roman"/>
          <w:sz w:val="24"/>
          <w:szCs w:val="24"/>
        </w:rPr>
        <w:lastRenderedPageBreak/>
        <w:t>ditelaah secara diuji. Menerut Miles dan Huberman dalam Ulber Silalahi, kegiatan analasis terdiri dari tiga alur kegiatan yang terjadi secara bersamaan, yaitu reduksi data, penyajian</w:t>
      </w:r>
      <w:r w:rsidR="009F7966">
        <w:rPr>
          <w:rFonts w:ascii="Times New Roman" w:hAnsi="Times New Roman" w:cs="Times New Roman"/>
          <w:sz w:val="24"/>
          <w:szCs w:val="24"/>
        </w:rPr>
        <w:t xml:space="preserve"> data, dan kesimpulan/verifikasi. </w:t>
      </w:r>
    </w:p>
    <w:p w14:paraId="364B1858" w14:textId="2EE37325" w:rsidR="009F7966" w:rsidRDefault="009F7966"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Reduksi Data (data reduction)</w:t>
      </w:r>
    </w:p>
    <w:p w14:paraId="4FD5287C" w14:textId="77777777" w:rsidR="009F7966" w:rsidRDefault="009F7966"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Reduksi data merupakan proses berfikir sensitive yang memerlukan kecerdasan, keluasan dan kedalaman wawasan yang tinggi. Mereduksi data berarti merangkum, milih hal-hal pokok, mengfokuskan pada hal-hal yang penting, dicari tema dan polanya dan membuang yang tidak perlu. Reduksi data berlangsung secara terus menerus selama penelitian berlangsung. Setelah pengumpulan data selesai dilakukan, semua catatan lapangan dibaca, dipahami dan dibuat ringkasan kontak yang berisi uraian hasil penelitian yang terhadap catatan lapangan, pemfokusan, dan penjawaban terhadap masalah yang diteliti, dan bagaimanan implementasi program rehabilitasi rumah tidak layak huni. </w:t>
      </w:r>
    </w:p>
    <w:p w14:paraId="459DC99A" w14:textId="2CB85EE4" w:rsidR="009F7966" w:rsidRDefault="009F7966" w:rsidP="009125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Penyajian Data (data display</w:t>
      </w:r>
      <w:r w:rsidR="000012FA">
        <w:rPr>
          <w:rFonts w:ascii="Times New Roman" w:hAnsi="Times New Roman" w:cs="Times New Roman"/>
          <w:sz w:val="24"/>
          <w:szCs w:val="24"/>
        </w:rPr>
        <w:t>)</w:t>
      </w:r>
    </w:p>
    <w:p w14:paraId="3CC7F1C0" w14:textId="04549F03" w:rsidR="00E06AD4" w:rsidRDefault="009F7966" w:rsidP="00D206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Setelah data direduksi, maka Langkah selanjutnya adalah mendisplay data atau menyajikan data. Melalui penyajian data tersebut, maka data akan terorganisasikan, tersusun dalam pola hubungan, sehingga akan semakin mudah dipahami. Data yang diperoleh dari penelitian ini dituangkan dalam bentuk kata</w:t>
      </w:r>
      <w:r w:rsidR="00225A65">
        <w:rPr>
          <w:rFonts w:ascii="Times New Roman" w:hAnsi="Times New Roman" w:cs="Times New Roman"/>
          <w:sz w:val="24"/>
          <w:szCs w:val="24"/>
        </w:rPr>
        <w:t>-</w:t>
      </w:r>
      <w:r>
        <w:rPr>
          <w:rFonts w:ascii="Times New Roman" w:hAnsi="Times New Roman" w:cs="Times New Roman"/>
          <w:sz w:val="24"/>
          <w:szCs w:val="24"/>
        </w:rPr>
        <w:t>kata, kalimat</w:t>
      </w:r>
      <w:r w:rsidR="00225A65">
        <w:rPr>
          <w:rFonts w:ascii="Times New Roman" w:hAnsi="Times New Roman" w:cs="Times New Roman"/>
          <w:sz w:val="24"/>
          <w:szCs w:val="24"/>
        </w:rPr>
        <w:t>-kalimat, ataupun paragraph-paragraf yang akan disajikan dalam bentuk teks ataupun uraian naratif, Atau paragraph-paragraf, baik penuturan informan, hasil observasi dan dokumentasi, agar dapat tersaji dengan baik dan mudah dicari dan ditelusuri Kembali kebenarannya, maka selanjutnya diberi catatan kaki.</w:t>
      </w:r>
    </w:p>
    <w:p w14:paraId="3D42D1C4" w14:textId="5D922BB0" w:rsidR="00225A65" w:rsidRDefault="00E06AD4" w:rsidP="00D206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A65">
        <w:rPr>
          <w:rFonts w:ascii="Times New Roman" w:hAnsi="Times New Roman" w:cs="Times New Roman"/>
          <w:sz w:val="24"/>
          <w:szCs w:val="24"/>
        </w:rPr>
        <w:t>3. Penarikan Kesimpulan</w:t>
      </w:r>
    </w:p>
    <w:p w14:paraId="2D894990" w14:textId="33777A07" w:rsidR="00225A65" w:rsidRDefault="00225A65" w:rsidP="00D206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Penarikan kesimpulan merupakan bagian akhir-akhir dari penelitian ini. Analisis data yang dilakukan selama pengimpulan data dan sesudah pengumpulan data, digunakan untuk menarik suatu kesimpulan, sehingga dapat menggabarkan secara mendalam tentang efektifitas manajemen kebersihan. Pada skripsi ini penulis menganalisa menggunakan metode analisis deskriptif yang bertujuan untuk mengetahui status dan mendeskripsikan fenomena berdasarkan data yang terkumpul. Metode deskriptif dapat diartikan sebagai prosedur pemecahan masalah </w:t>
      </w:r>
      <w:r>
        <w:rPr>
          <w:rFonts w:ascii="Times New Roman" w:hAnsi="Times New Roman" w:cs="Times New Roman"/>
          <w:sz w:val="24"/>
          <w:szCs w:val="24"/>
        </w:rPr>
        <w:lastRenderedPageBreak/>
        <w:t>yang diselidiki dengan menggambarkan keadaan subyek atau objek penelitian (seorang, lembaga, masyarakat, dan lain-lain) pada saat sekarang berdasarkan fakta-fakta yang tampak sebagaimana adanya.</w:t>
      </w:r>
      <w:r w:rsidR="00ED3EE9">
        <w:rPr>
          <w:rFonts w:ascii="Times New Roman" w:hAnsi="Times New Roman" w:cs="Times New Roman"/>
          <w:sz w:val="24"/>
          <w:szCs w:val="24"/>
        </w:rPr>
        <w:t xml:space="preserve"> </w:t>
      </w:r>
    </w:p>
    <w:p w14:paraId="44E113BF" w14:textId="77777777" w:rsidR="00E06AD4" w:rsidRDefault="00E06AD4" w:rsidP="00C37DEE">
      <w:pPr>
        <w:spacing w:line="360" w:lineRule="auto"/>
        <w:jc w:val="both"/>
        <w:rPr>
          <w:rFonts w:ascii="Times New Roman" w:hAnsi="Times New Roman" w:cs="Times New Roman"/>
          <w:sz w:val="24"/>
          <w:szCs w:val="24"/>
        </w:rPr>
      </w:pPr>
    </w:p>
    <w:p w14:paraId="0B715E8D" w14:textId="77777777" w:rsidR="00E06AD4" w:rsidRDefault="00E06AD4" w:rsidP="00C37DEE">
      <w:pPr>
        <w:spacing w:line="360" w:lineRule="auto"/>
        <w:jc w:val="both"/>
        <w:rPr>
          <w:rFonts w:ascii="Times New Roman" w:hAnsi="Times New Roman" w:cs="Times New Roman"/>
          <w:sz w:val="24"/>
          <w:szCs w:val="24"/>
        </w:rPr>
      </w:pPr>
    </w:p>
    <w:p w14:paraId="4CCE1123" w14:textId="77777777" w:rsidR="00E06AD4" w:rsidRDefault="00E06AD4" w:rsidP="00C37DEE">
      <w:pPr>
        <w:spacing w:line="360" w:lineRule="auto"/>
        <w:jc w:val="both"/>
        <w:rPr>
          <w:rFonts w:ascii="Times New Roman" w:hAnsi="Times New Roman" w:cs="Times New Roman"/>
          <w:sz w:val="24"/>
          <w:szCs w:val="24"/>
        </w:rPr>
      </w:pPr>
    </w:p>
    <w:p w14:paraId="41BC71D1" w14:textId="77777777" w:rsidR="00E06AD4" w:rsidRDefault="00E06AD4" w:rsidP="00C37DEE">
      <w:pPr>
        <w:spacing w:line="360" w:lineRule="auto"/>
        <w:jc w:val="both"/>
        <w:rPr>
          <w:rFonts w:ascii="Times New Roman" w:hAnsi="Times New Roman" w:cs="Times New Roman"/>
          <w:sz w:val="24"/>
          <w:szCs w:val="24"/>
        </w:rPr>
      </w:pPr>
    </w:p>
    <w:p w14:paraId="122ABDB3" w14:textId="77777777" w:rsidR="00E06AD4" w:rsidRDefault="00E06AD4" w:rsidP="00C37DEE">
      <w:pPr>
        <w:spacing w:line="360" w:lineRule="auto"/>
        <w:jc w:val="both"/>
        <w:rPr>
          <w:rFonts w:ascii="Times New Roman" w:hAnsi="Times New Roman" w:cs="Times New Roman"/>
          <w:sz w:val="24"/>
          <w:szCs w:val="24"/>
        </w:rPr>
      </w:pPr>
    </w:p>
    <w:p w14:paraId="2C1AE6A8" w14:textId="77777777" w:rsidR="00E06AD4" w:rsidRDefault="00E06AD4" w:rsidP="00C37DEE">
      <w:pPr>
        <w:spacing w:line="360" w:lineRule="auto"/>
        <w:jc w:val="both"/>
        <w:rPr>
          <w:rFonts w:ascii="Times New Roman" w:hAnsi="Times New Roman" w:cs="Times New Roman"/>
          <w:sz w:val="24"/>
          <w:szCs w:val="24"/>
        </w:rPr>
      </w:pPr>
    </w:p>
    <w:p w14:paraId="2FCFAEBA" w14:textId="77777777" w:rsidR="00E06AD4" w:rsidRDefault="00E06AD4" w:rsidP="00C37DEE">
      <w:pPr>
        <w:spacing w:line="360" w:lineRule="auto"/>
        <w:jc w:val="both"/>
        <w:rPr>
          <w:rFonts w:ascii="Times New Roman" w:hAnsi="Times New Roman" w:cs="Times New Roman"/>
          <w:sz w:val="24"/>
          <w:szCs w:val="24"/>
        </w:rPr>
      </w:pPr>
    </w:p>
    <w:p w14:paraId="2F76D3C6" w14:textId="77777777" w:rsidR="00E06AD4" w:rsidRDefault="00E06AD4" w:rsidP="00C37DEE">
      <w:pPr>
        <w:spacing w:line="360" w:lineRule="auto"/>
        <w:jc w:val="both"/>
        <w:rPr>
          <w:rFonts w:ascii="Times New Roman" w:hAnsi="Times New Roman" w:cs="Times New Roman"/>
          <w:sz w:val="24"/>
          <w:szCs w:val="24"/>
        </w:rPr>
      </w:pPr>
    </w:p>
    <w:p w14:paraId="307980C3" w14:textId="77777777" w:rsidR="00E06AD4" w:rsidRDefault="00E06AD4" w:rsidP="00C37DEE">
      <w:pPr>
        <w:spacing w:line="360" w:lineRule="auto"/>
        <w:jc w:val="both"/>
        <w:rPr>
          <w:rFonts w:ascii="Times New Roman" w:hAnsi="Times New Roman" w:cs="Times New Roman"/>
          <w:sz w:val="24"/>
          <w:szCs w:val="24"/>
        </w:rPr>
      </w:pPr>
    </w:p>
    <w:p w14:paraId="79E17BD0" w14:textId="77777777" w:rsidR="00E06AD4" w:rsidRDefault="00E06AD4" w:rsidP="00C37DEE">
      <w:pPr>
        <w:spacing w:line="360" w:lineRule="auto"/>
        <w:jc w:val="both"/>
        <w:rPr>
          <w:rFonts w:ascii="Times New Roman" w:hAnsi="Times New Roman" w:cs="Times New Roman"/>
          <w:sz w:val="24"/>
          <w:szCs w:val="24"/>
        </w:rPr>
      </w:pPr>
    </w:p>
    <w:p w14:paraId="75E3B4CB" w14:textId="77777777" w:rsidR="00E06AD4" w:rsidRDefault="00E06AD4" w:rsidP="00C37DEE">
      <w:pPr>
        <w:spacing w:line="360" w:lineRule="auto"/>
        <w:jc w:val="both"/>
        <w:rPr>
          <w:rFonts w:ascii="Times New Roman" w:hAnsi="Times New Roman" w:cs="Times New Roman"/>
          <w:sz w:val="24"/>
          <w:szCs w:val="24"/>
        </w:rPr>
      </w:pPr>
    </w:p>
    <w:p w14:paraId="637CCF56" w14:textId="77777777" w:rsidR="00E06AD4" w:rsidRDefault="00E06AD4" w:rsidP="00C37DEE">
      <w:pPr>
        <w:spacing w:line="360" w:lineRule="auto"/>
        <w:jc w:val="both"/>
        <w:rPr>
          <w:rFonts w:ascii="Times New Roman" w:hAnsi="Times New Roman" w:cs="Times New Roman"/>
          <w:sz w:val="24"/>
          <w:szCs w:val="24"/>
        </w:rPr>
      </w:pPr>
    </w:p>
    <w:p w14:paraId="7A1232BC" w14:textId="77777777" w:rsidR="00E06AD4" w:rsidRDefault="00E06AD4" w:rsidP="00C37DEE">
      <w:pPr>
        <w:spacing w:line="360" w:lineRule="auto"/>
        <w:jc w:val="both"/>
        <w:rPr>
          <w:rFonts w:ascii="Times New Roman" w:hAnsi="Times New Roman" w:cs="Times New Roman"/>
          <w:sz w:val="24"/>
          <w:szCs w:val="24"/>
        </w:rPr>
      </w:pPr>
    </w:p>
    <w:p w14:paraId="2A492440" w14:textId="77777777" w:rsidR="00E06AD4" w:rsidRDefault="00E06AD4" w:rsidP="00C37DEE">
      <w:pPr>
        <w:spacing w:line="360" w:lineRule="auto"/>
        <w:jc w:val="both"/>
        <w:rPr>
          <w:rFonts w:ascii="Times New Roman" w:hAnsi="Times New Roman" w:cs="Times New Roman"/>
          <w:sz w:val="24"/>
          <w:szCs w:val="24"/>
        </w:rPr>
      </w:pPr>
    </w:p>
    <w:p w14:paraId="099A5641" w14:textId="77777777" w:rsidR="00DB0E41" w:rsidRDefault="00DB0E41" w:rsidP="00C37DEE">
      <w:pPr>
        <w:spacing w:line="360" w:lineRule="auto"/>
        <w:jc w:val="both"/>
        <w:rPr>
          <w:rFonts w:ascii="Times New Roman" w:hAnsi="Times New Roman" w:cs="Times New Roman"/>
          <w:sz w:val="24"/>
          <w:szCs w:val="24"/>
        </w:rPr>
      </w:pPr>
    </w:p>
    <w:p w14:paraId="6AFF6A2A" w14:textId="77777777" w:rsidR="00DB0E41" w:rsidRDefault="00DB0E41" w:rsidP="00C37DEE">
      <w:pPr>
        <w:spacing w:line="360" w:lineRule="auto"/>
        <w:jc w:val="both"/>
        <w:rPr>
          <w:rFonts w:ascii="Times New Roman" w:hAnsi="Times New Roman" w:cs="Times New Roman"/>
          <w:sz w:val="24"/>
          <w:szCs w:val="24"/>
        </w:rPr>
      </w:pPr>
    </w:p>
    <w:p w14:paraId="77684CA7" w14:textId="77777777" w:rsidR="00DB0E41" w:rsidRDefault="00DB0E41" w:rsidP="00C37DEE">
      <w:pPr>
        <w:spacing w:line="360" w:lineRule="auto"/>
        <w:jc w:val="both"/>
        <w:rPr>
          <w:rFonts w:ascii="Times New Roman" w:hAnsi="Times New Roman" w:cs="Times New Roman"/>
          <w:sz w:val="24"/>
          <w:szCs w:val="24"/>
        </w:rPr>
      </w:pPr>
    </w:p>
    <w:p w14:paraId="0E47605A" w14:textId="77777777" w:rsidR="00DB0E41" w:rsidRDefault="00DB0E41" w:rsidP="00C37DEE">
      <w:pPr>
        <w:spacing w:line="360" w:lineRule="auto"/>
        <w:jc w:val="both"/>
        <w:rPr>
          <w:rFonts w:ascii="Times New Roman" w:hAnsi="Times New Roman" w:cs="Times New Roman"/>
          <w:sz w:val="24"/>
          <w:szCs w:val="24"/>
        </w:rPr>
      </w:pPr>
    </w:p>
    <w:p w14:paraId="60D2D3DB" w14:textId="77777777" w:rsidR="00DB0E41" w:rsidRDefault="00DB0E41" w:rsidP="00DB0E41">
      <w:pPr>
        <w:rPr>
          <w:rFonts w:ascii="Times New Roman" w:hAnsi="Times New Roman" w:cs="Times New Roman"/>
          <w:sz w:val="24"/>
          <w:szCs w:val="24"/>
        </w:rPr>
      </w:pPr>
    </w:p>
    <w:p w14:paraId="1A908F70" w14:textId="77777777" w:rsidR="009F1833" w:rsidRDefault="009F1833" w:rsidP="00DB0E41">
      <w:pPr>
        <w:jc w:val="center"/>
        <w:rPr>
          <w:rFonts w:ascii="Times New Roman" w:hAnsi="Times New Roman" w:cs="Times New Roman"/>
          <w:b/>
          <w:bCs/>
          <w:sz w:val="24"/>
          <w:szCs w:val="24"/>
        </w:rPr>
        <w:sectPr w:rsidR="009F1833" w:rsidSect="00DF48FF">
          <w:headerReference w:type="default" r:id="rId24"/>
          <w:headerReference w:type="first" r:id="rId25"/>
          <w:pgSz w:w="11906" w:h="16838" w:code="9"/>
          <w:pgMar w:top="2268" w:right="1701" w:bottom="1701" w:left="2268" w:header="709" w:footer="709" w:gutter="0"/>
          <w:pgNumType w:start="49"/>
          <w:cols w:space="708"/>
          <w:titlePg/>
          <w:docGrid w:linePitch="360"/>
        </w:sectPr>
      </w:pPr>
    </w:p>
    <w:p w14:paraId="50604723" w14:textId="05EC99BE" w:rsidR="00DB0E41" w:rsidRDefault="00DB0E41" w:rsidP="00DB0E4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4 HASIL PENELITIAN DAN PEMBAHASAN</w:t>
      </w:r>
    </w:p>
    <w:p w14:paraId="1895EF3F" w14:textId="77777777" w:rsidR="00DB0E41" w:rsidRDefault="00DB0E41" w:rsidP="00DB0E41">
      <w:pPr>
        <w:rPr>
          <w:rFonts w:ascii="Times New Roman" w:hAnsi="Times New Roman" w:cs="Times New Roman"/>
          <w:sz w:val="24"/>
          <w:szCs w:val="24"/>
        </w:rPr>
      </w:pPr>
    </w:p>
    <w:p w14:paraId="0C5E9450" w14:textId="77777777" w:rsidR="00DB0E41" w:rsidRDefault="00DB0E41" w:rsidP="00DB0E41">
      <w:pPr>
        <w:rPr>
          <w:rFonts w:ascii="Times New Roman" w:hAnsi="Times New Roman" w:cs="Times New Roman"/>
          <w:b/>
          <w:bCs/>
          <w:sz w:val="24"/>
          <w:szCs w:val="24"/>
        </w:rPr>
      </w:pPr>
      <w:r>
        <w:rPr>
          <w:rFonts w:ascii="Times New Roman" w:hAnsi="Times New Roman" w:cs="Times New Roman"/>
          <w:b/>
          <w:bCs/>
          <w:sz w:val="24"/>
          <w:szCs w:val="24"/>
        </w:rPr>
        <w:t>4.1 Deskripsi Lokasi Peneliti</w:t>
      </w:r>
    </w:p>
    <w:p w14:paraId="236C7D02" w14:textId="7F27385A" w:rsidR="00DB0E41" w:rsidRDefault="00DB0E41" w:rsidP="00DB0E41">
      <w:pPr>
        <w:spacing w:line="360" w:lineRule="auto"/>
        <w:jc w:val="both"/>
        <w:rPr>
          <w:rFonts w:ascii="Times New Roman" w:hAnsi="Times New Roman" w:cs="Times New Roman"/>
          <w:sz w:val="24"/>
        </w:rPr>
      </w:pPr>
      <w:r>
        <w:rPr>
          <w:rFonts w:ascii="Times New Roman" w:hAnsi="Times New Roman" w:cs="Times New Roman"/>
          <w:b/>
          <w:bCs/>
          <w:sz w:val="24"/>
          <w:szCs w:val="24"/>
        </w:rPr>
        <w:tab/>
      </w:r>
      <w:r>
        <w:rPr>
          <w:rFonts w:ascii="Times New Roman" w:hAnsi="Times New Roman" w:cs="Times New Roman"/>
          <w:sz w:val="24"/>
        </w:rPr>
        <w:t xml:space="preserve">Kabupaten Situbondo merupakan salah satu Kabupaten di Jawa Timur yang cukup dikenal dengan sebutan Daerah Wisata Pantai Pasir Putih. Kabupaten Situbondo mempunyai luas 1. 638,50 km² atau 163.850 Ha serta mempunyai bentuk memanjang dari barat ke timur kurang lebih 150 km di pantai utara wilayah </w:t>
      </w:r>
      <w:hyperlink r:id="rId26" w:tooltip="Tapal Kuda, Jawa Timur" w:history="1">
        <w:r>
          <w:rPr>
            <w:rStyle w:val="Hyperlink"/>
            <w:rFonts w:ascii="Times New Roman" w:hAnsi="Times New Roman" w:cs="Times New Roman"/>
            <w:color w:val="000000" w:themeColor="text1"/>
            <w:sz w:val="24"/>
          </w:rPr>
          <w:t>Tapal Kuda, Jawa Timur</w:t>
        </w:r>
      </w:hyperlink>
      <w:r>
        <w:rPr>
          <w:rFonts w:ascii="Times New Roman" w:hAnsi="Times New Roman" w:cs="Times New Roman"/>
          <w:color w:val="000000" w:themeColor="text1"/>
          <w:sz w:val="24"/>
        </w:rPr>
        <w:t xml:space="preserve">. </w:t>
      </w:r>
      <w:r>
        <w:rPr>
          <w:rFonts w:ascii="Times New Roman" w:hAnsi="Times New Roman" w:cs="Times New Roman"/>
          <w:sz w:val="24"/>
        </w:rPr>
        <w:t>Kecamatan dengan wilayah tertinggi berada di Kecamatan Sumbermalang dengan ketinggian 100-1.223 mdpl, dan adalah kecamatan yang memiliki luas terbesar terletak di Kecamatan Banyuputih dengan luas 481,67 kilometer persegi</w:t>
      </w:r>
      <w:r>
        <w:rPr>
          <w:color w:val="FF0000"/>
        </w:rPr>
        <w:t xml:space="preserve"> </w:t>
      </w:r>
      <w:r>
        <w:rPr>
          <w:rFonts w:ascii="Times New Roman" w:hAnsi="Times New Roman" w:cs="Times New Roman"/>
          <w:sz w:val="24"/>
        </w:rPr>
        <w:t>Secara astronomis, Kabupaten Situbondo terletak di posisi antara 7°35’ - 7°44’ Lintang Selatan dan 113°30’ – 114°42’ Bujur Timur. (https://pariwisata.situbondokab.go.id/halaman/gambaran-umum-situbondo) Batas wilayah administratif Kabupaten Situbondo adalah:</w:t>
      </w:r>
    </w:p>
    <w:p w14:paraId="14047532" w14:textId="77777777"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Sebelah Utara                : Selat Madura</w:t>
      </w:r>
    </w:p>
    <w:p w14:paraId="0A10ACE0" w14:textId="77777777"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Sebelah Selatan             : Kabupaten Bondowoso dan Banyuwangi</w:t>
      </w:r>
    </w:p>
    <w:p w14:paraId="3CC4B935" w14:textId="77777777"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Sebelah Barat                : Kabupaten Probolinggo</w:t>
      </w:r>
    </w:p>
    <w:p w14:paraId="62020A0E" w14:textId="77777777"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Sebelah Timur               : Selat Bali</w:t>
      </w:r>
    </w:p>
    <w:p w14:paraId="4CDEBCE9" w14:textId="6FA439A9" w:rsidR="00DB0E41" w:rsidRDefault="00DB0E41" w:rsidP="000B356A">
      <w:pPr>
        <w:spacing w:line="360" w:lineRule="auto"/>
        <w:jc w:val="both"/>
        <w:rPr>
          <w:rFonts w:ascii="Times New Roman" w:hAnsi="Times New Roman" w:cs="Times New Roman"/>
          <w:sz w:val="24"/>
          <w:szCs w:val="24"/>
        </w:rPr>
      </w:pPr>
      <w:r>
        <w:rPr>
          <w:rFonts w:ascii="Times New Roman" w:hAnsi="Times New Roman" w:cs="Times New Roman"/>
          <w:sz w:val="24"/>
          <w:szCs w:val="24"/>
        </w:rPr>
        <w:tab/>
        <w:t>Pekerjaan Umum, Penataan Ruang dan Pertanahan Kabupaten Situbondo adalah salah satu perangkat daerah yang mempunyai tugas melaksanakan urusan pemerintahan yang menjadi kewenangan daerah dan tugas pembantuan</w:t>
      </w:r>
      <w:r w:rsidR="000B356A">
        <w:rPr>
          <w:rFonts w:ascii="Times New Roman" w:hAnsi="Times New Roman" w:cs="Times New Roman"/>
          <w:sz w:val="24"/>
          <w:szCs w:val="24"/>
        </w:rPr>
        <w:tab/>
      </w:r>
      <w:r>
        <w:rPr>
          <w:rFonts w:ascii="Times New Roman" w:hAnsi="Times New Roman" w:cs="Times New Roman"/>
          <w:sz w:val="24"/>
          <w:szCs w:val="24"/>
        </w:rPr>
        <w:t xml:space="preserve">Deskripsi lokasi penelitian merupakan sebuah gambaran tentang lokasi atau daerah, dimana penelitian dilakukan. Lokasi penelitian ini terletak di Desa Alasmalang Kecamatan Panarukan Kabupaten Situbondo. Ditinjau besarnya lahan persawahan yang dimanfaatkan oleh masyarakat sehingga sebagian besar keadaan alam dikembangkan dalam bidang pertanian.. Mata pencaharian masyarakat Desa Alasmalang bekerja di sektor pertanian, peternakan, pedagang dan kerajinan. Semua mata pencaharian tersebut memiliki daya tahan ekonomi yang rentan karena sektor ini sangat dipengaruhi oleh iklim global. Secara adminitrasi Desa </w:t>
      </w:r>
      <w:r>
        <w:rPr>
          <w:rFonts w:ascii="Times New Roman" w:hAnsi="Times New Roman" w:cs="Times New Roman"/>
          <w:sz w:val="24"/>
          <w:szCs w:val="24"/>
        </w:rPr>
        <w:lastRenderedPageBreak/>
        <w:t>Alasmalang terdiri dari 6 (enam) dusun dengan luas wilayah dan tingkat perkembangannya yang tidak merata pada setiap dusunnya. Dari keenam dusun yang ada di Desa Alasmalang tersebut meliputi:</w:t>
      </w:r>
    </w:p>
    <w:p w14:paraId="180217E7"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Krajan</w:t>
      </w:r>
    </w:p>
    <w:p w14:paraId="235BC9EB"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Karang Polo</w:t>
      </w:r>
    </w:p>
    <w:p w14:paraId="135DFD69"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Karang Projo</w:t>
      </w:r>
    </w:p>
    <w:p w14:paraId="17CF7219"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Karang Rejo</w:t>
      </w:r>
    </w:p>
    <w:p w14:paraId="0C58F177"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Pancor</w:t>
      </w:r>
    </w:p>
    <w:p w14:paraId="4B34278A" w14:textId="77777777" w:rsidR="00DB0E41" w:rsidRDefault="00DB0E41">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Dusun Tanah Anyar</w:t>
      </w:r>
    </w:p>
    <w:p w14:paraId="2ADDB3A6" w14:textId="77777777" w:rsidR="00DB0E41" w:rsidRDefault="00DB0E41" w:rsidP="00DB0E41">
      <w:pPr>
        <w:jc w:val="both"/>
        <w:rPr>
          <w:rFonts w:ascii="Times New Roman" w:hAnsi="Times New Roman" w:cs="Times New Roman"/>
          <w:sz w:val="24"/>
          <w:szCs w:val="24"/>
        </w:rPr>
      </w:pPr>
    </w:p>
    <w:p w14:paraId="1641AAF8" w14:textId="76433E59" w:rsidR="00DB0E41" w:rsidRDefault="00DB0E41" w:rsidP="00DB0E41">
      <w:pPr>
        <w:jc w:val="both"/>
        <w:rPr>
          <w:rFonts w:ascii="Times New Roman" w:hAnsi="Times New Roman" w:cs="Times New Roman"/>
          <w:sz w:val="24"/>
          <w:szCs w:val="24"/>
        </w:rPr>
      </w:pPr>
      <w:r>
        <w:rPr>
          <w:noProof/>
          <w:lang w:val="en-US"/>
        </w:rPr>
        <w:drawing>
          <wp:inline distT="0" distB="0" distL="0" distR="0" wp14:anchorId="28689D1E" wp14:editId="04A98440">
            <wp:extent cx="5039995" cy="2575560"/>
            <wp:effectExtent l="0" t="0" r="8255" b="0"/>
            <wp:docPr id="16001909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575560"/>
                    </a:xfrm>
                    <a:prstGeom prst="rect">
                      <a:avLst/>
                    </a:prstGeom>
                    <a:noFill/>
                    <a:ln>
                      <a:noFill/>
                    </a:ln>
                  </pic:spPr>
                </pic:pic>
              </a:graphicData>
            </a:graphic>
          </wp:inline>
        </w:drawing>
      </w:r>
    </w:p>
    <w:p w14:paraId="622D64AA" w14:textId="3C2130E9" w:rsidR="000B356A" w:rsidRDefault="00DB0E41" w:rsidP="000B356A">
      <w:pPr>
        <w:pStyle w:val="NormalWeb"/>
      </w:pPr>
      <w:r>
        <w:t>Gambar 4.</w:t>
      </w:r>
      <w:r w:rsidR="008303FE">
        <w:t>1</w:t>
      </w:r>
      <w:r>
        <w:t xml:space="preserve"> Peta Desa Alasmalang Kecamatan Panarukan Kabupaten Situbondo (Sumber : Google Maps)</w:t>
      </w:r>
    </w:p>
    <w:p w14:paraId="26360372" w14:textId="14E64D3A" w:rsidR="00DB0E41" w:rsidRPr="00DB0E41" w:rsidRDefault="00DB0E41" w:rsidP="000B356A">
      <w:pPr>
        <w:pStyle w:val="NormalWeb"/>
      </w:pPr>
      <w:r>
        <w:rPr>
          <w:b/>
          <w:bCs/>
        </w:rPr>
        <w:t>4.1.1 Kondisi Wilayah</w:t>
      </w:r>
    </w:p>
    <w:p w14:paraId="012EEF2E" w14:textId="36343B23"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 Batas wilayah</w:t>
      </w:r>
      <w:r w:rsidR="00834F75">
        <w:rPr>
          <w:rFonts w:ascii="Times New Roman" w:hAnsi="Times New Roman" w:cs="Times New Roman"/>
          <w:sz w:val="24"/>
          <w:szCs w:val="24"/>
        </w:rPr>
        <w:t xml:space="preserve"> </w:t>
      </w:r>
    </w:p>
    <w:p w14:paraId="23D1C1EE" w14:textId="5A3655EC" w:rsidR="00834F75" w:rsidRDefault="00834F75"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b/>
        <w:t>Batas wilayah merupakan garis khayalan yang memisahkan dua atau lebih wilayah politik atau yurisdiksi. Batas wilayah dapat berupa batas wilayah negara, batas wilayah administratif, atau batas wilayah laut.</w:t>
      </w:r>
    </w:p>
    <w:p w14:paraId="7F3ABC95" w14:textId="77777777" w:rsidR="00834F75" w:rsidRDefault="00834F75" w:rsidP="00DB0E41">
      <w:pPr>
        <w:spacing w:line="360" w:lineRule="auto"/>
        <w:jc w:val="both"/>
        <w:rPr>
          <w:rFonts w:ascii="Times New Roman" w:hAnsi="Times New Roman" w:cs="Times New Roman"/>
          <w:sz w:val="24"/>
          <w:szCs w:val="24"/>
        </w:rPr>
      </w:pPr>
    </w:p>
    <w:p w14:paraId="009A651F" w14:textId="77777777" w:rsidR="00DB0E41" w:rsidRDefault="00DB0E41" w:rsidP="00DB0E4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 Batas Wilayah Lokasi Penelitian</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055"/>
        <w:gridCol w:w="2574"/>
        <w:gridCol w:w="2743"/>
      </w:tblGrid>
      <w:tr w:rsidR="00DB0E41" w14:paraId="284194A9" w14:textId="77777777" w:rsidTr="00DB0E41">
        <w:tc>
          <w:tcPr>
            <w:tcW w:w="570" w:type="dxa"/>
            <w:tcBorders>
              <w:top w:val="single" w:sz="4" w:space="0" w:color="auto"/>
              <w:left w:val="nil"/>
              <w:bottom w:val="single" w:sz="4" w:space="0" w:color="auto"/>
              <w:right w:val="nil"/>
            </w:tcBorders>
            <w:hideMark/>
          </w:tcPr>
          <w:p w14:paraId="3E260C96"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No.</w:t>
            </w:r>
          </w:p>
        </w:tc>
        <w:tc>
          <w:tcPr>
            <w:tcW w:w="2402" w:type="dxa"/>
            <w:tcBorders>
              <w:top w:val="single" w:sz="4" w:space="0" w:color="auto"/>
              <w:left w:val="nil"/>
              <w:bottom w:val="single" w:sz="4" w:space="0" w:color="auto"/>
              <w:right w:val="nil"/>
            </w:tcBorders>
            <w:hideMark/>
          </w:tcPr>
          <w:p w14:paraId="54BDAFEA"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Letak</w:t>
            </w:r>
          </w:p>
        </w:tc>
        <w:tc>
          <w:tcPr>
            <w:tcW w:w="2835" w:type="dxa"/>
            <w:tcBorders>
              <w:top w:val="single" w:sz="4" w:space="0" w:color="auto"/>
              <w:left w:val="nil"/>
              <w:bottom w:val="single" w:sz="4" w:space="0" w:color="auto"/>
              <w:right w:val="nil"/>
            </w:tcBorders>
            <w:hideMark/>
          </w:tcPr>
          <w:p w14:paraId="0C12984D"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Desa/Kelurahan</w:t>
            </w:r>
          </w:p>
        </w:tc>
        <w:tc>
          <w:tcPr>
            <w:tcW w:w="3209" w:type="dxa"/>
            <w:tcBorders>
              <w:top w:val="single" w:sz="4" w:space="0" w:color="auto"/>
              <w:left w:val="nil"/>
              <w:bottom w:val="single" w:sz="4" w:space="0" w:color="auto"/>
              <w:right w:val="nil"/>
            </w:tcBorders>
            <w:hideMark/>
          </w:tcPr>
          <w:p w14:paraId="406971DA"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Kecamatan</w:t>
            </w:r>
          </w:p>
        </w:tc>
      </w:tr>
      <w:tr w:rsidR="00DB0E41" w14:paraId="3A67E910" w14:textId="77777777" w:rsidTr="00DB0E41">
        <w:tc>
          <w:tcPr>
            <w:tcW w:w="570" w:type="dxa"/>
            <w:tcBorders>
              <w:top w:val="single" w:sz="4" w:space="0" w:color="auto"/>
              <w:left w:val="nil"/>
              <w:bottom w:val="nil"/>
              <w:right w:val="nil"/>
            </w:tcBorders>
            <w:hideMark/>
          </w:tcPr>
          <w:p w14:paraId="76F0D069"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1.</w:t>
            </w:r>
          </w:p>
        </w:tc>
        <w:tc>
          <w:tcPr>
            <w:tcW w:w="2402" w:type="dxa"/>
            <w:tcBorders>
              <w:top w:val="single" w:sz="4" w:space="0" w:color="auto"/>
              <w:left w:val="nil"/>
              <w:bottom w:val="nil"/>
              <w:right w:val="nil"/>
            </w:tcBorders>
            <w:hideMark/>
          </w:tcPr>
          <w:p w14:paraId="0F78551E"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Sebelah utara</w:t>
            </w:r>
          </w:p>
        </w:tc>
        <w:tc>
          <w:tcPr>
            <w:tcW w:w="2835" w:type="dxa"/>
            <w:tcBorders>
              <w:top w:val="single" w:sz="4" w:space="0" w:color="auto"/>
              <w:left w:val="nil"/>
              <w:bottom w:val="nil"/>
              <w:right w:val="nil"/>
            </w:tcBorders>
            <w:hideMark/>
          </w:tcPr>
          <w:p w14:paraId="166614E0"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Duwet</w:t>
            </w:r>
          </w:p>
        </w:tc>
        <w:tc>
          <w:tcPr>
            <w:tcW w:w="3209" w:type="dxa"/>
            <w:tcBorders>
              <w:top w:val="single" w:sz="4" w:space="0" w:color="auto"/>
              <w:left w:val="nil"/>
              <w:bottom w:val="nil"/>
              <w:right w:val="nil"/>
            </w:tcBorders>
            <w:hideMark/>
          </w:tcPr>
          <w:p w14:paraId="653B98F5"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Panarukan</w:t>
            </w:r>
          </w:p>
        </w:tc>
      </w:tr>
      <w:tr w:rsidR="00DB0E41" w14:paraId="1D83E6BF" w14:textId="77777777" w:rsidTr="00DB0E41">
        <w:tc>
          <w:tcPr>
            <w:tcW w:w="570" w:type="dxa"/>
            <w:tcBorders>
              <w:top w:val="nil"/>
              <w:left w:val="nil"/>
              <w:bottom w:val="nil"/>
              <w:right w:val="nil"/>
            </w:tcBorders>
            <w:hideMark/>
          </w:tcPr>
          <w:p w14:paraId="3F64E088"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2.</w:t>
            </w:r>
          </w:p>
        </w:tc>
        <w:tc>
          <w:tcPr>
            <w:tcW w:w="2402" w:type="dxa"/>
            <w:tcBorders>
              <w:top w:val="nil"/>
              <w:left w:val="nil"/>
              <w:bottom w:val="nil"/>
              <w:right w:val="nil"/>
            </w:tcBorders>
            <w:hideMark/>
          </w:tcPr>
          <w:p w14:paraId="1C069375" w14:textId="07DCAACD" w:rsidR="00DB0E41" w:rsidRDefault="00DB0E41" w:rsidP="00E3759E">
            <w:pPr>
              <w:rPr>
                <w:rFonts w:ascii="Times New Roman" w:hAnsi="Times New Roman" w:cs="Times New Roman"/>
                <w:sz w:val="24"/>
                <w:szCs w:val="24"/>
              </w:rPr>
            </w:pPr>
            <w:r>
              <w:rPr>
                <w:rFonts w:ascii="Times New Roman" w:hAnsi="Times New Roman" w:cs="Times New Roman"/>
                <w:sz w:val="24"/>
                <w:szCs w:val="24"/>
              </w:rPr>
              <w:t xml:space="preserve">Sebelah </w:t>
            </w:r>
            <w:r w:rsidR="00695EC5">
              <w:rPr>
                <w:rFonts w:ascii="Times New Roman" w:hAnsi="Times New Roman" w:cs="Times New Roman"/>
                <w:sz w:val="24"/>
                <w:szCs w:val="24"/>
              </w:rPr>
              <w:t>Selatan</w:t>
            </w:r>
          </w:p>
        </w:tc>
        <w:tc>
          <w:tcPr>
            <w:tcW w:w="2835" w:type="dxa"/>
            <w:tcBorders>
              <w:top w:val="nil"/>
              <w:left w:val="nil"/>
              <w:bottom w:val="nil"/>
              <w:right w:val="nil"/>
            </w:tcBorders>
            <w:hideMark/>
          </w:tcPr>
          <w:p w14:paraId="43539F02"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Peleyan dan Patokan</w:t>
            </w:r>
          </w:p>
        </w:tc>
        <w:tc>
          <w:tcPr>
            <w:tcW w:w="3209" w:type="dxa"/>
            <w:tcBorders>
              <w:top w:val="nil"/>
              <w:left w:val="nil"/>
              <w:bottom w:val="nil"/>
              <w:right w:val="nil"/>
            </w:tcBorders>
            <w:hideMark/>
          </w:tcPr>
          <w:p w14:paraId="7A07EFB5"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Panarukan dan Situbondo</w:t>
            </w:r>
          </w:p>
        </w:tc>
      </w:tr>
      <w:tr w:rsidR="00DB0E41" w14:paraId="55593412" w14:textId="77777777" w:rsidTr="00DB0E41">
        <w:tc>
          <w:tcPr>
            <w:tcW w:w="570" w:type="dxa"/>
            <w:tcBorders>
              <w:top w:val="nil"/>
              <w:left w:val="nil"/>
              <w:bottom w:val="nil"/>
              <w:right w:val="nil"/>
            </w:tcBorders>
            <w:hideMark/>
          </w:tcPr>
          <w:p w14:paraId="6837E7C1"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3.</w:t>
            </w:r>
          </w:p>
        </w:tc>
        <w:tc>
          <w:tcPr>
            <w:tcW w:w="2402" w:type="dxa"/>
            <w:tcBorders>
              <w:top w:val="nil"/>
              <w:left w:val="nil"/>
              <w:bottom w:val="nil"/>
              <w:right w:val="nil"/>
            </w:tcBorders>
            <w:hideMark/>
          </w:tcPr>
          <w:p w14:paraId="43C2C40F"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Sebelah barat</w:t>
            </w:r>
          </w:p>
        </w:tc>
        <w:tc>
          <w:tcPr>
            <w:tcW w:w="2835" w:type="dxa"/>
            <w:tcBorders>
              <w:top w:val="nil"/>
              <w:left w:val="nil"/>
              <w:bottom w:val="nil"/>
              <w:right w:val="nil"/>
            </w:tcBorders>
            <w:hideMark/>
          </w:tcPr>
          <w:p w14:paraId="21E85156"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Peleyan</w:t>
            </w:r>
          </w:p>
        </w:tc>
        <w:tc>
          <w:tcPr>
            <w:tcW w:w="3209" w:type="dxa"/>
            <w:tcBorders>
              <w:top w:val="nil"/>
              <w:left w:val="nil"/>
              <w:bottom w:val="nil"/>
              <w:right w:val="nil"/>
            </w:tcBorders>
            <w:hideMark/>
          </w:tcPr>
          <w:p w14:paraId="68851A92"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Panarukan</w:t>
            </w:r>
          </w:p>
        </w:tc>
      </w:tr>
      <w:tr w:rsidR="00DB0E41" w14:paraId="2626D467" w14:textId="77777777" w:rsidTr="00DB0E41">
        <w:tc>
          <w:tcPr>
            <w:tcW w:w="570" w:type="dxa"/>
            <w:tcBorders>
              <w:top w:val="nil"/>
              <w:left w:val="nil"/>
              <w:bottom w:val="single" w:sz="4" w:space="0" w:color="auto"/>
              <w:right w:val="nil"/>
            </w:tcBorders>
            <w:hideMark/>
          </w:tcPr>
          <w:p w14:paraId="5A2F78FE"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4.</w:t>
            </w:r>
          </w:p>
        </w:tc>
        <w:tc>
          <w:tcPr>
            <w:tcW w:w="2402" w:type="dxa"/>
            <w:tcBorders>
              <w:top w:val="nil"/>
              <w:left w:val="nil"/>
              <w:bottom w:val="single" w:sz="4" w:space="0" w:color="auto"/>
              <w:right w:val="nil"/>
            </w:tcBorders>
            <w:hideMark/>
          </w:tcPr>
          <w:p w14:paraId="6A419C09"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Sebelah timur</w:t>
            </w:r>
          </w:p>
        </w:tc>
        <w:tc>
          <w:tcPr>
            <w:tcW w:w="2835" w:type="dxa"/>
            <w:tcBorders>
              <w:top w:val="nil"/>
              <w:left w:val="nil"/>
              <w:bottom w:val="single" w:sz="4" w:space="0" w:color="auto"/>
              <w:right w:val="nil"/>
            </w:tcBorders>
            <w:hideMark/>
          </w:tcPr>
          <w:p w14:paraId="720BF775"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Talkandang</w:t>
            </w:r>
          </w:p>
        </w:tc>
        <w:tc>
          <w:tcPr>
            <w:tcW w:w="3209" w:type="dxa"/>
            <w:tcBorders>
              <w:top w:val="nil"/>
              <w:left w:val="nil"/>
              <w:bottom w:val="single" w:sz="4" w:space="0" w:color="auto"/>
              <w:right w:val="nil"/>
            </w:tcBorders>
            <w:hideMark/>
          </w:tcPr>
          <w:p w14:paraId="50213CD0"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Situbondo</w:t>
            </w:r>
          </w:p>
        </w:tc>
      </w:tr>
    </w:tbl>
    <w:p w14:paraId="3AAF28EB" w14:textId="492F4CCE"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6CC18D5E" w14:textId="77777777"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tabel 4.1, batas wilayah lokasi penelitian yang dilihat dari empat letak yaitu sebelah utara, sebelah Selatan, sebelah barat, dan sebelah timur, sebelah utara berbatasan dengan Desa/Kelurahan Duwet dan Kecamatan Panarukan, sebelah Selatan berbatasan dengan Desa/Kelurahan Peleyan dan Patokan dan Kecamatan Panarukan dan juga Kecamatan Situbondo, sebelah barat berbatasan dengan Desa/Kelurahan Peleyan dan kecamatan Panarukan sedangkan di sebelah timur berbatasan dengan Desa/Kelurahan Talkandang dan Kecamatan Situbondo.</w:t>
      </w:r>
    </w:p>
    <w:p w14:paraId="585952B9" w14:textId="61F406C3"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b. Luas wilayah menurut penggunaanya</w:t>
      </w:r>
    </w:p>
    <w:p w14:paraId="38BB8C5F" w14:textId="342AF7B3" w:rsidR="00834F75" w:rsidRDefault="00834F75"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b/>
        <w:t>Luas wilayah adalah daerah yang tercakup dalam kekuasaan territorial sebuah negara baik itu wilayah daratan maupun lautan yang didalamnya diberlakukan yurisdiksi negara tersebut. Luas wilayah berakhir pada batas-batas wilayah dengan kondisi fisik seperti sungai, gunung dan lainnya.</w:t>
      </w:r>
    </w:p>
    <w:p w14:paraId="75C75B8B" w14:textId="77777777" w:rsidR="00DB0E41" w:rsidRDefault="00DB0E41" w:rsidP="00DB0E41">
      <w:pPr>
        <w:spacing w:line="360" w:lineRule="auto"/>
        <w:jc w:val="center"/>
        <w:rPr>
          <w:rFonts w:ascii="Times New Roman" w:hAnsi="Times New Roman" w:cs="Times New Roman"/>
          <w:sz w:val="24"/>
          <w:szCs w:val="24"/>
        </w:rPr>
      </w:pPr>
      <w:r>
        <w:rPr>
          <w:rFonts w:ascii="Times New Roman" w:hAnsi="Times New Roman" w:cs="Times New Roman"/>
          <w:sz w:val="24"/>
          <w:szCs w:val="24"/>
        </w:rPr>
        <w:t>Tabel 4.2 Luas Wilayah Menurut Penggunaannya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4218"/>
        <w:gridCol w:w="3149"/>
      </w:tblGrid>
      <w:tr w:rsidR="00DB0E41" w14:paraId="1E05F9C5" w14:textId="77777777" w:rsidTr="00DB0E41">
        <w:tc>
          <w:tcPr>
            <w:tcW w:w="570" w:type="dxa"/>
            <w:tcBorders>
              <w:top w:val="single" w:sz="4" w:space="0" w:color="auto"/>
              <w:left w:val="nil"/>
              <w:bottom w:val="single" w:sz="4" w:space="0" w:color="auto"/>
              <w:right w:val="nil"/>
            </w:tcBorders>
            <w:hideMark/>
          </w:tcPr>
          <w:p w14:paraId="7C0FE99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No.</w:t>
            </w:r>
          </w:p>
        </w:tc>
        <w:tc>
          <w:tcPr>
            <w:tcW w:w="4528" w:type="dxa"/>
            <w:tcBorders>
              <w:top w:val="single" w:sz="4" w:space="0" w:color="auto"/>
              <w:left w:val="nil"/>
              <w:bottom w:val="single" w:sz="4" w:space="0" w:color="auto"/>
              <w:right w:val="nil"/>
            </w:tcBorders>
            <w:hideMark/>
          </w:tcPr>
          <w:p w14:paraId="098231A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Uraian</w:t>
            </w:r>
          </w:p>
        </w:tc>
        <w:tc>
          <w:tcPr>
            <w:tcW w:w="3402" w:type="dxa"/>
            <w:tcBorders>
              <w:top w:val="single" w:sz="4" w:space="0" w:color="auto"/>
              <w:left w:val="nil"/>
              <w:bottom w:val="single" w:sz="4" w:space="0" w:color="auto"/>
              <w:right w:val="nil"/>
            </w:tcBorders>
            <w:hideMark/>
          </w:tcPr>
          <w:p w14:paraId="62B6E89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Luas</w:t>
            </w:r>
          </w:p>
        </w:tc>
      </w:tr>
      <w:tr w:rsidR="00DB0E41" w14:paraId="5B68383B" w14:textId="77777777" w:rsidTr="00DB0E41">
        <w:tc>
          <w:tcPr>
            <w:tcW w:w="570" w:type="dxa"/>
            <w:tcBorders>
              <w:top w:val="single" w:sz="4" w:space="0" w:color="auto"/>
              <w:left w:val="nil"/>
              <w:bottom w:val="nil"/>
              <w:right w:val="nil"/>
            </w:tcBorders>
            <w:hideMark/>
          </w:tcPr>
          <w:p w14:paraId="664BB94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4528" w:type="dxa"/>
            <w:tcBorders>
              <w:top w:val="single" w:sz="4" w:space="0" w:color="auto"/>
              <w:left w:val="nil"/>
              <w:bottom w:val="nil"/>
              <w:right w:val="nil"/>
            </w:tcBorders>
            <w:hideMark/>
          </w:tcPr>
          <w:p w14:paraId="020FDA4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Lahan Sawah</w:t>
            </w:r>
          </w:p>
        </w:tc>
        <w:tc>
          <w:tcPr>
            <w:tcW w:w="3402" w:type="dxa"/>
            <w:tcBorders>
              <w:top w:val="single" w:sz="4" w:space="0" w:color="auto"/>
              <w:left w:val="nil"/>
              <w:bottom w:val="nil"/>
              <w:right w:val="nil"/>
            </w:tcBorders>
            <w:hideMark/>
          </w:tcPr>
          <w:p w14:paraId="35355E1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190.008 ha/m2</w:t>
            </w:r>
          </w:p>
        </w:tc>
      </w:tr>
      <w:tr w:rsidR="00DB0E41" w14:paraId="510E5A06" w14:textId="77777777" w:rsidTr="00DB0E41">
        <w:tc>
          <w:tcPr>
            <w:tcW w:w="570" w:type="dxa"/>
            <w:tcBorders>
              <w:top w:val="nil"/>
              <w:left w:val="nil"/>
              <w:bottom w:val="nil"/>
              <w:right w:val="nil"/>
            </w:tcBorders>
            <w:hideMark/>
          </w:tcPr>
          <w:p w14:paraId="48421B0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4528" w:type="dxa"/>
            <w:tcBorders>
              <w:top w:val="nil"/>
              <w:left w:val="nil"/>
              <w:bottom w:val="nil"/>
              <w:right w:val="nil"/>
            </w:tcBorders>
            <w:hideMark/>
          </w:tcPr>
          <w:p w14:paraId="2B13D574"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Lahan Ladang</w:t>
            </w:r>
          </w:p>
        </w:tc>
        <w:tc>
          <w:tcPr>
            <w:tcW w:w="3402" w:type="dxa"/>
            <w:tcBorders>
              <w:top w:val="nil"/>
              <w:left w:val="nil"/>
              <w:bottom w:val="nil"/>
              <w:right w:val="nil"/>
            </w:tcBorders>
            <w:hideMark/>
          </w:tcPr>
          <w:p w14:paraId="32F08AE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t>
            </w:r>
          </w:p>
        </w:tc>
      </w:tr>
      <w:tr w:rsidR="00DB0E41" w14:paraId="7EBAA0EC" w14:textId="77777777" w:rsidTr="00DB0E41">
        <w:tc>
          <w:tcPr>
            <w:tcW w:w="570" w:type="dxa"/>
            <w:tcBorders>
              <w:top w:val="nil"/>
              <w:left w:val="nil"/>
              <w:bottom w:val="nil"/>
              <w:right w:val="nil"/>
            </w:tcBorders>
            <w:hideMark/>
          </w:tcPr>
          <w:p w14:paraId="2EA06D4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w:t>
            </w:r>
          </w:p>
        </w:tc>
        <w:tc>
          <w:tcPr>
            <w:tcW w:w="4528" w:type="dxa"/>
            <w:tcBorders>
              <w:top w:val="nil"/>
              <w:left w:val="nil"/>
              <w:bottom w:val="nil"/>
              <w:right w:val="nil"/>
            </w:tcBorders>
            <w:hideMark/>
          </w:tcPr>
          <w:p w14:paraId="5B8DE3A2"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Lahan Perkeunan</w:t>
            </w:r>
          </w:p>
        </w:tc>
        <w:tc>
          <w:tcPr>
            <w:tcW w:w="3402" w:type="dxa"/>
            <w:tcBorders>
              <w:top w:val="nil"/>
              <w:left w:val="nil"/>
              <w:bottom w:val="nil"/>
              <w:right w:val="nil"/>
            </w:tcBorders>
            <w:hideMark/>
          </w:tcPr>
          <w:p w14:paraId="6D62B4AF"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0,2 ha/m2</w:t>
            </w:r>
          </w:p>
        </w:tc>
      </w:tr>
      <w:tr w:rsidR="00DB0E41" w14:paraId="78803EC0" w14:textId="77777777" w:rsidTr="00DB0E41">
        <w:tc>
          <w:tcPr>
            <w:tcW w:w="570" w:type="dxa"/>
            <w:tcBorders>
              <w:top w:val="nil"/>
              <w:left w:val="nil"/>
              <w:bottom w:val="nil"/>
              <w:right w:val="nil"/>
            </w:tcBorders>
            <w:hideMark/>
          </w:tcPr>
          <w:p w14:paraId="58BC679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w:t>
            </w:r>
          </w:p>
        </w:tc>
        <w:tc>
          <w:tcPr>
            <w:tcW w:w="4528" w:type="dxa"/>
            <w:tcBorders>
              <w:top w:val="nil"/>
              <w:left w:val="nil"/>
              <w:bottom w:val="nil"/>
              <w:right w:val="nil"/>
            </w:tcBorders>
            <w:hideMark/>
          </w:tcPr>
          <w:p w14:paraId="4EDF987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Lahan Peternakan</w:t>
            </w:r>
          </w:p>
        </w:tc>
        <w:tc>
          <w:tcPr>
            <w:tcW w:w="3402" w:type="dxa"/>
            <w:tcBorders>
              <w:top w:val="nil"/>
              <w:left w:val="nil"/>
              <w:bottom w:val="nil"/>
              <w:right w:val="nil"/>
            </w:tcBorders>
            <w:hideMark/>
          </w:tcPr>
          <w:p w14:paraId="72E93AC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0,4 ha/m2 </w:t>
            </w:r>
          </w:p>
        </w:tc>
      </w:tr>
      <w:tr w:rsidR="00DB0E41" w14:paraId="40AEA121" w14:textId="77777777" w:rsidTr="00DB0E41">
        <w:tc>
          <w:tcPr>
            <w:tcW w:w="570" w:type="dxa"/>
            <w:tcBorders>
              <w:top w:val="nil"/>
              <w:left w:val="nil"/>
              <w:bottom w:val="nil"/>
              <w:right w:val="nil"/>
            </w:tcBorders>
            <w:hideMark/>
          </w:tcPr>
          <w:p w14:paraId="6AF44BF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5.</w:t>
            </w:r>
          </w:p>
        </w:tc>
        <w:tc>
          <w:tcPr>
            <w:tcW w:w="4528" w:type="dxa"/>
            <w:tcBorders>
              <w:top w:val="nil"/>
              <w:left w:val="nil"/>
              <w:bottom w:val="nil"/>
              <w:right w:val="nil"/>
            </w:tcBorders>
            <w:hideMark/>
          </w:tcPr>
          <w:p w14:paraId="3912A16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Hutan</w:t>
            </w:r>
          </w:p>
        </w:tc>
        <w:tc>
          <w:tcPr>
            <w:tcW w:w="3402" w:type="dxa"/>
            <w:tcBorders>
              <w:top w:val="nil"/>
              <w:left w:val="nil"/>
              <w:bottom w:val="nil"/>
              <w:right w:val="nil"/>
            </w:tcBorders>
            <w:hideMark/>
          </w:tcPr>
          <w:p w14:paraId="1AC6336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t>
            </w:r>
          </w:p>
        </w:tc>
      </w:tr>
      <w:tr w:rsidR="00DB0E41" w14:paraId="54E5B77B" w14:textId="77777777" w:rsidTr="00DB0E41">
        <w:tc>
          <w:tcPr>
            <w:tcW w:w="570" w:type="dxa"/>
            <w:tcBorders>
              <w:top w:val="nil"/>
              <w:left w:val="nil"/>
              <w:bottom w:val="nil"/>
              <w:right w:val="nil"/>
            </w:tcBorders>
            <w:hideMark/>
          </w:tcPr>
          <w:p w14:paraId="0668370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w:t>
            </w:r>
          </w:p>
        </w:tc>
        <w:tc>
          <w:tcPr>
            <w:tcW w:w="4528" w:type="dxa"/>
            <w:tcBorders>
              <w:top w:val="nil"/>
              <w:left w:val="nil"/>
              <w:bottom w:val="nil"/>
              <w:right w:val="nil"/>
            </w:tcBorders>
            <w:hideMark/>
          </w:tcPr>
          <w:p w14:paraId="67129D7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Waduk/Danau</w:t>
            </w:r>
          </w:p>
        </w:tc>
        <w:tc>
          <w:tcPr>
            <w:tcW w:w="3402" w:type="dxa"/>
            <w:tcBorders>
              <w:top w:val="nil"/>
              <w:left w:val="nil"/>
              <w:bottom w:val="nil"/>
              <w:right w:val="nil"/>
            </w:tcBorders>
            <w:hideMark/>
          </w:tcPr>
          <w:p w14:paraId="502FCD5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t>
            </w:r>
          </w:p>
        </w:tc>
      </w:tr>
      <w:tr w:rsidR="00DB0E41" w14:paraId="2464CF1A" w14:textId="77777777" w:rsidTr="00DB0E41">
        <w:tc>
          <w:tcPr>
            <w:tcW w:w="570" w:type="dxa"/>
            <w:tcBorders>
              <w:top w:val="nil"/>
              <w:left w:val="nil"/>
              <w:bottom w:val="single" w:sz="4" w:space="0" w:color="auto"/>
              <w:right w:val="nil"/>
            </w:tcBorders>
            <w:hideMark/>
          </w:tcPr>
          <w:p w14:paraId="0BBCD5F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7.</w:t>
            </w:r>
          </w:p>
        </w:tc>
        <w:tc>
          <w:tcPr>
            <w:tcW w:w="4528" w:type="dxa"/>
            <w:tcBorders>
              <w:top w:val="nil"/>
              <w:left w:val="nil"/>
              <w:bottom w:val="single" w:sz="4" w:space="0" w:color="auto"/>
              <w:right w:val="nil"/>
            </w:tcBorders>
            <w:hideMark/>
          </w:tcPr>
          <w:p w14:paraId="6668DD8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Lahan Lainnya</w:t>
            </w:r>
          </w:p>
        </w:tc>
        <w:tc>
          <w:tcPr>
            <w:tcW w:w="3402" w:type="dxa"/>
            <w:tcBorders>
              <w:top w:val="nil"/>
              <w:left w:val="nil"/>
              <w:bottom w:val="single" w:sz="4" w:space="0" w:color="auto"/>
              <w:right w:val="nil"/>
            </w:tcBorders>
            <w:hideMark/>
          </w:tcPr>
          <w:p w14:paraId="6007C03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t>
            </w:r>
          </w:p>
        </w:tc>
      </w:tr>
    </w:tbl>
    <w:p w14:paraId="4A69CDDE" w14:textId="64B052DD"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580BAB0B" w14:textId="77777777" w:rsidR="00DB0E41" w:rsidRDefault="00DB0E41" w:rsidP="00DB0E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Luas wilayah Desa Alasmalang menurut Penggunaannya di Tabel 4.2 menunjukkan bahwah 231,803 ha/m2. Sektor Persawahan mendominasi wilayah </w:t>
      </w:r>
      <w:r>
        <w:rPr>
          <w:rFonts w:ascii="Times New Roman" w:hAnsi="Times New Roman" w:cs="Times New Roman"/>
          <w:sz w:val="24"/>
          <w:szCs w:val="24"/>
        </w:rPr>
        <w:lastRenderedPageBreak/>
        <w:t>tersebut, hal ini dapat dilihat dari tabel Instrument Pendataan Profil Desa Alasmalang.</w:t>
      </w:r>
    </w:p>
    <w:p w14:paraId="6A69B5A7" w14:textId="77777777" w:rsidR="00DB0E41" w:rsidRDefault="00DB0E41"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c. Orbitasi (Jarak dari Pusat Pemerintahan)</w:t>
      </w:r>
    </w:p>
    <w:p w14:paraId="53E8B94D" w14:textId="7AC1CA2D" w:rsidR="00834F75" w:rsidRDefault="00834F75"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ab/>
        <w:t>Orbitasi yaitu letak suatu daerah atau desa dengan pusat kegiatan yang memegang peranan penting bagi arah Pembangunan desa atau daerah itu sendiri.</w:t>
      </w:r>
    </w:p>
    <w:p w14:paraId="746ACACA" w14:textId="77777777" w:rsidR="00DB0E41" w:rsidRDefault="00DB0E41" w:rsidP="00DB0E41">
      <w:pPr>
        <w:spacing w:line="360" w:lineRule="auto"/>
        <w:jc w:val="center"/>
        <w:rPr>
          <w:rFonts w:ascii="Times New Roman" w:hAnsi="Times New Roman" w:cs="Times New Roman"/>
          <w:sz w:val="24"/>
          <w:szCs w:val="24"/>
        </w:rPr>
      </w:pPr>
      <w:r>
        <w:rPr>
          <w:rFonts w:ascii="Times New Roman" w:hAnsi="Times New Roman" w:cs="Times New Roman"/>
          <w:sz w:val="24"/>
          <w:szCs w:val="24"/>
        </w:rPr>
        <w:t>Tabel 4.3 Orbitasi (Jarak dari Pusat Pemerintahan)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2836"/>
        <w:gridCol w:w="4531"/>
      </w:tblGrid>
      <w:tr w:rsidR="00DB0E41" w14:paraId="66136E09" w14:textId="77777777" w:rsidTr="00DB0E41">
        <w:tc>
          <w:tcPr>
            <w:tcW w:w="570" w:type="dxa"/>
            <w:tcBorders>
              <w:top w:val="single" w:sz="4" w:space="0" w:color="auto"/>
              <w:left w:val="nil"/>
              <w:bottom w:val="single" w:sz="4" w:space="0" w:color="auto"/>
              <w:right w:val="nil"/>
            </w:tcBorders>
            <w:hideMark/>
          </w:tcPr>
          <w:p w14:paraId="3FF2A2A4"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No.</w:t>
            </w:r>
          </w:p>
        </w:tc>
        <w:tc>
          <w:tcPr>
            <w:tcW w:w="3111" w:type="dxa"/>
            <w:tcBorders>
              <w:top w:val="single" w:sz="4" w:space="0" w:color="auto"/>
              <w:left w:val="nil"/>
              <w:bottom w:val="single" w:sz="4" w:space="0" w:color="auto"/>
              <w:right w:val="nil"/>
            </w:tcBorders>
            <w:hideMark/>
          </w:tcPr>
          <w:p w14:paraId="5A563FC6"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Uraian</w:t>
            </w:r>
          </w:p>
        </w:tc>
        <w:tc>
          <w:tcPr>
            <w:tcW w:w="5335" w:type="dxa"/>
            <w:tcBorders>
              <w:top w:val="single" w:sz="4" w:space="0" w:color="auto"/>
              <w:left w:val="nil"/>
              <w:bottom w:val="single" w:sz="4" w:space="0" w:color="auto"/>
              <w:right w:val="nil"/>
            </w:tcBorders>
            <w:hideMark/>
          </w:tcPr>
          <w:p w14:paraId="39D972BC"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Luas</w:t>
            </w:r>
          </w:p>
        </w:tc>
      </w:tr>
      <w:tr w:rsidR="00DB0E41" w14:paraId="6C9961F0" w14:textId="77777777" w:rsidTr="00DB0E41">
        <w:tc>
          <w:tcPr>
            <w:tcW w:w="570" w:type="dxa"/>
            <w:tcBorders>
              <w:top w:val="single" w:sz="4" w:space="0" w:color="auto"/>
              <w:left w:val="nil"/>
              <w:bottom w:val="nil"/>
              <w:right w:val="nil"/>
            </w:tcBorders>
            <w:hideMark/>
          </w:tcPr>
          <w:p w14:paraId="1271440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3111" w:type="dxa"/>
            <w:tcBorders>
              <w:top w:val="single" w:sz="4" w:space="0" w:color="auto"/>
              <w:left w:val="nil"/>
              <w:bottom w:val="nil"/>
              <w:right w:val="nil"/>
            </w:tcBorders>
            <w:hideMark/>
          </w:tcPr>
          <w:p w14:paraId="1E4ADA6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Pemerintahan Kecamatan</w:t>
            </w:r>
          </w:p>
        </w:tc>
        <w:tc>
          <w:tcPr>
            <w:tcW w:w="5335" w:type="dxa"/>
            <w:tcBorders>
              <w:top w:val="single" w:sz="4" w:space="0" w:color="auto"/>
              <w:left w:val="nil"/>
              <w:bottom w:val="nil"/>
              <w:right w:val="nil"/>
            </w:tcBorders>
            <w:hideMark/>
          </w:tcPr>
          <w:p w14:paraId="38A9FE9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Jarak dari pusat 8,2 Km</w:t>
            </w:r>
          </w:p>
        </w:tc>
      </w:tr>
      <w:tr w:rsidR="00DB0E41" w14:paraId="727083E0" w14:textId="77777777" w:rsidTr="00DB0E41">
        <w:tc>
          <w:tcPr>
            <w:tcW w:w="570" w:type="dxa"/>
            <w:tcBorders>
              <w:top w:val="nil"/>
              <w:left w:val="nil"/>
              <w:bottom w:val="nil"/>
              <w:right w:val="nil"/>
            </w:tcBorders>
            <w:hideMark/>
          </w:tcPr>
          <w:p w14:paraId="534F280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3111" w:type="dxa"/>
            <w:tcBorders>
              <w:top w:val="nil"/>
              <w:left w:val="nil"/>
              <w:bottom w:val="nil"/>
              <w:right w:val="nil"/>
            </w:tcBorders>
            <w:hideMark/>
          </w:tcPr>
          <w:p w14:paraId="1EBF677E"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Pemerintahan Kota</w:t>
            </w:r>
          </w:p>
        </w:tc>
        <w:tc>
          <w:tcPr>
            <w:tcW w:w="5335" w:type="dxa"/>
            <w:tcBorders>
              <w:top w:val="nil"/>
              <w:left w:val="nil"/>
              <w:bottom w:val="nil"/>
              <w:right w:val="nil"/>
            </w:tcBorders>
            <w:hideMark/>
          </w:tcPr>
          <w:p w14:paraId="2FF2032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Jarak dari pusat 4,4 Km</w:t>
            </w:r>
          </w:p>
        </w:tc>
      </w:tr>
      <w:tr w:rsidR="00DB0E41" w14:paraId="6BA9619A" w14:textId="77777777" w:rsidTr="00DB0E41">
        <w:tc>
          <w:tcPr>
            <w:tcW w:w="570" w:type="dxa"/>
            <w:tcBorders>
              <w:top w:val="nil"/>
              <w:left w:val="nil"/>
              <w:bottom w:val="nil"/>
              <w:right w:val="nil"/>
            </w:tcBorders>
            <w:hideMark/>
          </w:tcPr>
          <w:p w14:paraId="618020D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w:t>
            </w:r>
          </w:p>
        </w:tc>
        <w:tc>
          <w:tcPr>
            <w:tcW w:w="3111" w:type="dxa"/>
            <w:tcBorders>
              <w:top w:val="nil"/>
              <w:left w:val="nil"/>
              <w:bottom w:val="nil"/>
              <w:right w:val="nil"/>
            </w:tcBorders>
            <w:hideMark/>
          </w:tcPr>
          <w:p w14:paraId="0B7974C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Kota/Ibu Kota Kabupaten</w:t>
            </w:r>
          </w:p>
        </w:tc>
        <w:tc>
          <w:tcPr>
            <w:tcW w:w="5335" w:type="dxa"/>
            <w:tcBorders>
              <w:top w:val="nil"/>
              <w:left w:val="nil"/>
              <w:bottom w:val="nil"/>
              <w:right w:val="nil"/>
            </w:tcBorders>
            <w:hideMark/>
          </w:tcPr>
          <w:p w14:paraId="4D81125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Jarak dari pusat 4,5 Km</w:t>
            </w:r>
          </w:p>
        </w:tc>
      </w:tr>
      <w:tr w:rsidR="00DB0E41" w14:paraId="30AA9A78" w14:textId="77777777" w:rsidTr="00DB0E41">
        <w:tc>
          <w:tcPr>
            <w:tcW w:w="570" w:type="dxa"/>
            <w:tcBorders>
              <w:top w:val="nil"/>
              <w:left w:val="nil"/>
              <w:bottom w:val="single" w:sz="4" w:space="0" w:color="auto"/>
              <w:right w:val="nil"/>
            </w:tcBorders>
            <w:hideMark/>
          </w:tcPr>
          <w:p w14:paraId="5C12548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w:t>
            </w:r>
          </w:p>
        </w:tc>
        <w:tc>
          <w:tcPr>
            <w:tcW w:w="3111" w:type="dxa"/>
            <w:tcBorders>
              <w:top w:val="nil"/>
              <w:left w:val="nil"/>
              <w:bottom w:val="single" w:sz="4" w:space="0" w:color="auto"/>
              <w:right w:val="nil"/>
            </w:tcBorders>
            <w:hideMark/>
          </w:tcPr>
          <w:p w14:paraId="46414AA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Provinsi</w:t>
            </w:r>
          </w:p>
        </w:tc>
        <w:tc>
          <w:tcPr>
            <w:tcW w:w="5335" w:type="dxa"/>
            <w:tcBorders>
              <w:top w:val="nil"/>
              <w:left w:val="nil"/>
              <w:bottom w:val="single" w:sz="4" w:space="0" w:color="auto"/>
              <w:right w:val="nil"/>
            </w:tcBorders>
            <w:hideMark/>
          </w:tcPr>
          <w:p w14:paraId="51D9EECA"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Jarak dari pusat 216 Km</w:t>
            </w:r>
          </w:p>
        </w:tc>
      </w:tr>
    </w:tbl>
    <w:p w14:paraId="1BF4B454" w14:textId="19ADFA8F"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15B6BFFA" w14:textId="77777777" w:rsidR="00DB0E41" w:rsidRDefault="00DB0E41" w:rsidP="00DB0E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4.3 menunjukkan bahwa Orbitasi atau jarak tempuh Desa Alasmalang dengan pusat pemerintahan dilihat dari gambaran umum Instrument Pendataan Desa dan Kelurahan. Jarak Desa Alasmalang dengan pusat Pemerintahan cukup terbilang dekat.  </w:t>
      </w:r>
    </w:p>
    <w:p w14:paraId="693CF50F" w14:textId="77777777" w:rsidR="00DB0E41" w:rsidRDefault="00DB0E41" w:rsidP="00DB0E4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4.1.2 Kondisi Masyarakat</w:t>
      </w:r>
    </w:p>
    <w:p w14:paraId="62924239" w14:textId="6DB02D91"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 Jumlah Penduduk</w:t>
      </w:r>
    </w:p>
    <w:p w14:paraId="4F4ACC01" w14:textId="60F334D3" w:rsidR="00A11B36" w:rsidRDefault="00A11B36"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ab/>
        <w:t>Jumlah penduduk adalah jumlah keseluruhan orang yang tinggal di suatu wilayah dalam waktu tertentu.</w:t>
      </w:r>
    </w:p>
    <w:p w14:paraId="200375A0" w14:textId="77777777" w:rsidR="00DB0E41" w:rsidRDefault="00DB0E41" w:rsidP="00DB0E41">
      <w:pPr>
        <w:spacing w:line="360" w:lineRule="auto"/>
        <w:jc w:val="center"/>
        <w:rPr>
          <w:rFonts w:ascii="Times New Roman" w:hAnsi="Times New Roman" w:cs="Times New Roman"/>
          <w:sz w:val="24"/>
          <w:szCs w:val="24"/>
        </w:rPr>
      </w:pPr>
      <w:r>
        <w:rPr>
          <w:rFonts w:ascii="Times New Roman" w:hAnsi="Times New Roman" w:cs="Times New Roman"/>
          <w:sz w:val="24"/>
          <w:szCs w:val="24"/>
        </w:rPr>
        <w:t>Tabel 4.4 Jumlah Penduduk</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4694"/>
        <w:gridCol w:w="2673"/>
      </w:tblGrid>
      <w:tr w:rsidR="00DB0E41" w14:paraId="4F21F0A5" w14:textId="77777777" w:rsidTr="00DB0E41">
        <w:tc>
          <w:tcPr>
            <w:tcW w:w="562" w:type="dxa"/>
            <w:tcBorders>
              <w:top w:val="single" w:sz="4" w:space="0" w:color="auto"/>
              <w:left w:val="nil"/>
              <w:bottom w:val="single" w:sz="4" w:space="0" w:color="auto"/>
              <w:right w:val="nil"/>
            </w:tcBorders>
            <w:hideMark/>
          </w:tcPr>
          <w:p w14:paraId="3FC44AB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No.</w:t>
            </w:r>
          </w:p>
        </w:tc>
        <w:tc>
          <w:tcPr>
            <w:tcW w:w="5448" w:type="dxa"/>
            <w:tcBorders>
              <w:top w:val="single" w:sz="4" w:space="0" w:color="auto"/>
              <w:left w:val="nil"/>
              <w:bottom w:val="single" w:sz="4" w:space="0" w:color="auto"/>
              <w:right w:val="nil"/>
            </w:tcBorders>
            <w:hideMark/>
          </w:tcPr>
          <w:p w14:paraId="68728B1E"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Jenis Kelamin</w:t>
            </w:r>
          </w:p>
        </w:tc>
        <w:tc>
          <w:tcPr>
            <w:tcW w:w="3006" w:type="dxa"/>
            <w:tcBorders>
              <w:top w:val="single" w:sz="4" w:space="0" w:color="auto"/>
              <w:left w:val="nil"/>
              <w:bottom w:val="single" w:sz="4" w:space="0" w:color="auto"/>
              <w:right w:val="nil"/>
            </w:tcBorders>
            <w:hideMark/>
          </w:tcPr>
          <w:p w14:paraId="0D4FF2CA"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Jumlah</w:t>
            </w:r>
          </w:p>
        </w:tc>
      </w:tr>
      <w:tr w:rsidR="00DB0E41" w14:paraId="0A5FD435" w14:textId="77777777" w:rsidTr="00DB0E41">
        <w:tc>
          <w:tcPr>
            <w:tcW w:w="562" w:type="dxa"/>
            <w:tcBorders>
              <w:top w:val="single" w:sz="4" w:space="0" w:color="auto"/>
              <w:left w:val="nil"/>
              <w:bottom w:val="nil"/>
              <w:right w:val="nil"/>
            </w:tcBorders>
            <w:hideMark/>
          </w:tcPr>
          <w:p w14:paraId="6419CBC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5448" w:type="dxa"/>
            <w:tcBorders>
              <w:top w:val="single" w:sz="4" w:space="0" w:color="auto"/>
              <w:left w:val="nil"/>
              <w:bottom w:val="nil"/>
              <w:right w:val="nil"/>
            </w:tcBorders>
            <w:hideMark/>
          </w:tcPr>
          <w:p w14:paraId="4CAC337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Laki-laki</w:t>
            </w:r>
          </w:p>
        </w:tc>
        <w:tc>
          <w:tcPr>
            <w:tcW w:w="3006" w:type="dxa"/>
            <w:tcBorders>
              <w:top w:val="single" w:sz="4" w:space="0" w:color="auto"/>
              <w:left w:val="nil"/>
              <w:bottom w:val="nil"/>
              <w:right w:val="nil"/>
            </w:tcBorders>
            <w:hideMark/>
          </w:tcPr>
          <w:p w14:paraId="05402F3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2.071 orang</w:t>
            </w:r>
          </w:p>
        </w:tc>
      </w:tr>
      <w:tr w:rsidR="00DB0E41" w14:paraId="4F053B95" w14:textId="77777777" w:rsidTr="00DB0E41">
        <w:tc>
          <w:tcPr>
            <w:tcW w:w="562" w:type="dxa"/>
            <w:tcBorders>
              <w:top w:val="nil"/>
              <w:left w:val="nil"/>
              <w:bottom w:val="nil"/>
              <w:right w:val="nil"/>
            </w:tcBorders>
            <w:hideMark/>
          </w:tcPr>
          <w:p w14:paraId="195CA17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5448" w:type="dxa"/>
            <w:tcBorders>
              <w:top w:val="nil"/>
              <w:left w:val="nil"/>
              <w:bottom w:val="nil"/>
              <w:right w:val="nil"/>
            </w:tcBorders>
            <w:hideMark/>
          </w:tcPr>
          <w:p w14:paraId="11AB0C2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Perempuan</w:t>
            </w:r>
          </w:p>
        </w:tc>
        <w:tc>
          <w:tcPr>
            <w:tcW w:w="3006" w:type="dxa"/>
            <w:tcBorders>
              <w:top w:val="nil"/>
              <w:left w:val="nil"/>
              <w:bottom w:val="nil"/>
              <w:right w:val="nil"/>
            </w:tcBorders>
            <w:hideMark/>
          </w:tcPr>
          <w:p w14:paraId="69FDF74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2.129 orang</w:t>
            </w:r>
          </w:p>
        </w:tc>
      </w:tr>
      <w:tr w:rsidR="00DB0E41" w14:paraId="662B3434" w14:textId="77777777" w:rsidTr="00DB0E41">
        <w:tc>
          <w:tcPr>
            <w:tcW w:w="562" w:type="dxa"/>
            <w:tcBorders>
              <w:top w:val="nil"/>
              <w:left w:val="nil"/>
              <w:bottom w:val="nil"/>
              <w:right w:val="nil"/>
            </w:tcBorders>
          </w:tcPr>
          <w:p w14:paraId="16CBB193" w14:textId="77777777" w:rsidR="00DB0E41" w:rsidRDefault="00DB0E41" w:rsidP="00E3759E">
            <w:pPr>
              <w:jc w:val="both"/>
              <w:rPr>
                <w:rFonts w:ascii="Times New Roman" w:hAnsi="Times New Roman" w:cs="Times New Roman"/>
                <w:sz w:val="24"/>
                <w:szCs w:val="24"/>
              </w:rPr>
            </w:pPr>
          </w:p>
        </w:tc>
        <w:tc>
          <w:tcPr>
            <w:tcW w:w="5448" w:type="dxa"/>
            <w:tcBorders>
              <w:top w:val="nil"/>
              <w:left w:val="nil"/>
              <w:bottom w:val="nil"/>
              <w:right w:val="nil"/>
            </w:tcBorders>
            <w:hideMark/>
          </w:tcPr>
          <w:p w14:paraId="1F682434" w14:textId="77777777" w:rsidR="00DB0E41" w:rsidRDefault="00DB0E41" w:rsidP="00E3759E">
            <w:pPr>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3006" w:type="dxa"/>
            <w:tcBorders>
              <w:top w:val="nil"/>
              <w:left w:val="nil"/>
              <w:bottom w:val="nil"/>
              <w:right w:val="nil"/>
            </w:tcBorders>
            <w:hideMark/>
          </w:tcPr>
          <w:p w14:paraId="7941A386" w14:textId="77777777" w:rsidR="00DB0E41" w:rsidRDefault="00DB0E41" w:rsidP="00E3759E">
            <w:pPr>
              <w:jc w:val="both"/>
              <w:rPr>
                <w:rFonts w:ascii="Times New Roman" w:hAnsi="Times New Roman" w:cs="Times New Roman"/>
                <w:b/>
                <w:bCs/>
                <w:sz w:val="24"/>
                <w:szCs w:val="24"/>
              </w:rPr>
            </w:pPr>
            <w:r>
              <w:rPr>
                <w:rFonts w:ascii="Times New Roman" w:hAnsi="Times New Roman" w:cs="Times New Roman"/>
                <w:b/>
                <w:bCs/>
                <w:sz w:val="24"/>
                <w:szCs w:val="24"/>
              </w:rPr>
              <w:t>4.200 orang</w:t>
            </w:r>
          </w:p>
        </w:tc>
      </w:tr>
      <w:tr w:rsidR="00DB0E41" w14:paraId="5D304E09" w14:textId="77777777" w:rsidTr="00DB0E41">
        <w:tc>
          <w:tcPr>
            <w:tcW w:w="562" w:type="dxa"/>
            <w:tcBorders>
              <w:top w:val="nil"/>
              <w:left w:val="nil"/>
              <w:bottom w:val="single" w:sz="4" w:space="0" w:color="auto"/>
              <w:right w:val="nil"/>
            </w:tcBorders>
            <w:hideMark/>
          </w:tcPr>
          <w:p w14:paraId="227E97B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w:t>
            </w:r>
          </w:p>
        </w:tc>
        <w:tc>
          <w:tcPr>
            <w:tcW w:w="5448" w:type="dxa"/>
            <w:tcBorders>
              <w:top w:val="nil"/>
              <w:left w:val="nil"/>
              <w:bottom w:val="single" w:sz="4" w:space="0" w:color="auto"/>
              <w:right w:val="nil"/>
            </w:tcBorders>
            <w:hideMark/>
          </w:tcPr>
          <w:p w14:paraId="6D8F25B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Kepala Keluarga</w:t>
            </w:r>
          </w:p>
        </w:tc>
        <w:tc>
          <w:tcPr>
            <w:tcW w:w="3006" w:type="dxa"/>
            <w:tcBorders>
              <w:top w:val="nil"/>
              <w:left w:val="nil"/>
              <w:bottom w:val="single" w:sz="4" w:space="0" w:color="auto"/>
              <w:right w:val="nil"/>
            </w:tcBorders>
            <w:hideMark/>
          </w:tcPr>
          <w:p w14:paraId="27A7B0D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1.608</w:t>
            </w:r>
          </w:p>
          <w:p w14:paraId="6737A7E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(Kepala Keluarga)</w:t>
            </w:r>
          </w:p>
        </w:tc>
      </w:tr>
    </w:tbl>
    <w:p w14:paraId="212E8D4F" w14:textId="14FB93C1"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14BE5B6C" w14:textId="6D3E7A4F" w:rsidR="00E3759E" w:rsidRDefault="00DB0E41" w:rsidP="00A11B3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Tabel 4.4 menunjukkan data yang diperoleh dari Instrumen Pendataan Profil Desa Alasmalang tahun 2023, jumlah penduduk Desa Alasmalang Sebanyak </w:t>
      </w:r>
      <w:r>
        <w:rPr>
          <w:rFonts w:ascii="Times New Roman" w:hAnsi="Times New Roman" w:cs="Times New Roman"/>
          <w:sz w:val="24"/>
          <w:szCs w:val="24"/>
        </w:rPr>
        <w:lastRenderedPageBreak/>
        <w:t>4.200 orang. Dengan rincian penduduk laki-laki sebanyak 2.071 orang dan penduduk Perempuan sebanyak 2.129 orang. Dengan rincian dimulai dari usia 0-17 sebanyak 964 orang, usia 18-56 sebanyak 230 orang dan usia 56 keatas 978 orang.</w:t>
      </w:r>
    </w:p>
    <w:p w14:paraId="35E309BC" w14:textId="0A0C4BA3" w:rsidR="00DB0E41" w:rsidRDefault="00DB0E41"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b. Jumlah Data Pekerjaan/Mata Pencaharian</w:t>
      </w:r>
    </w:p>
    <w:p w14:paraId="0F8ED24A" w14:textId="28B6B57B" w:rsidR="00A11B36" w:rsidRDefault="00A11B36"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ab/>
        <w:t>Jumlah data pekerjaan atau mata pencaharian adalah jumlah penduduk yang memiliki pekerjaan atau mata pencaharian tertentu. Mata pencaharian adalah kegiatan utama yang dilakukan seseorang atau masyarakat untuk memenuhi kebutuhan hidupnya.</w:t>
      </w:r>
    </w:p>
    <w:p w14:paraId="61F95480" w14:textId="77777777" w:rsidR="00DB0E41" w:rsidRDefault="00DB0E41" w:rsidP="00DB0E41">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Tabel 4.5 Jumlah Data Pekerjaan/Mata Pencaharian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3514"/>
        <w:gridCol w:w="3853"/>
      </w:tblGrid>
      <w:tr w:rsidR="00DB0E41" w14:paraId="647EE465" w14:textId="77777777" w:rsidTr="00DB0E41">
        <w:tc>
          <w:tcPr>
            <w:tcW w:w="570" w:type="dxa"/>
            <w:tcBorders>
              <w:top w:val="single" w:sz="4" w:space="0" w:color="auto"/>
              <w:left w:val="nil"/>
              <w:bottom w:val="single" w:sz="4" w:space="0" w:color="auto"/>
              <w:right w:val="nil"/>
            </w:tcBorders>
            <w:hideMark/>
          </w:tcPr>
          <w:p w14:paraId="352B9F39"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No.</w:t>
            </w:r>
          </w:p>
        </w:tc>
        <w:tc>
          <w:tcPr>
            <w:tcW w:w="3820" w:type="dxa"/>
            <w:tcBorders>
              <w:top w:val="single" w:sz="4" w:space="0" w:color="auto"/>
              <w:left w:val="nil"/>
              <w:bottom w:val="single" w:sz="4" w:space="0" w:color="auto"/>
              <w:right w:val="nil"/>
            </w:tcBorders>
            <w:hideMark/>
          </w:tcPr>
          <w:p w14:paraId="658816AF"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Pekerjaan</w:t>
            </w:r>
          </w:p>
        </w:tc>
        <w:tc>
          <w:tcPr>
            <w:tcW w:w="4626" w:type="dxa"/>
            <w:tcBorders>
              <w:top w:val="single" w:sz="4" w:space="0" w:color="auto"/>
              <w:left w:val="nil"/>
              <w:bottom w:val="single" w:sz="4" w:space="0" w:color="auto"/>
              <w:right w:val="nil"/>
            </w:tcBorders>
            <w:hideMark/>
          </w:tcPr>
          <w:p w14:paraId="30DB34A1"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Jumlah</w:t>
            </w:r>
          </w:p>
        </w:tc>
      </w:tr>
      <w:tr w:rsidR="00DB0E41" w14:paraId="24C581E8" w14:textId="77777777" w:rsidTr="00DB0E41">
        <w:tc>
          <w:tcPr>
            <w:tcW w:w="570" w:type="dxa"/>
            <w:tcBorders>
              <w:top w:val="single" w:sz="4" w:space="0" w:color="auto"/>
              <w:left w:val="nil"/>
              <w:bottom w:val="nil"/>
              <w:right w:val="nil"/>
            </w:tcBorders>
            <w:hideMark/>
          </w:tcPr>
          <w:p w14:paraId="730CE3B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3820" w:type="dxa"/>
            <w:tcBorders>
              <w:top w:val="single" w:sz="4" w:space="0" w:color="auto"/>
              <w:left w:val="nil"/>
              <w:bottom w:val="nil"/>
              <w:right w:val="nil"/>
            </w:tcBorders>
            <w:hideMark/>
          </w:tcPr>
          <w:p w14:paraId="5088A1F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Karyawan</w:t>
            </w:r>
          </w:p>
        </w:tc>
        <w:tc>
          <w:tcPr>
            <w:tcW w:w="4626" w:type="dxa"/>
            <w:tcBorders>
              <w:top w:val="single" w:sz="4" w:space="0" w:color="auto"/>
              <w:left w:val="nil"/>
              <w:bottom w:val="nil"/>
              <w:right w:val="nil"/>
            </w:tcBorders>
            <w:hideMark/>
          </w:tcPr>
          <w:p w14:paraId="24BA93D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1292 orang</w:t>
            </w:r>
          </w:p>
        </w:tc>
      </w:tr>
      <w:tr w:rsidR="00DB0E41" w14:paraId="6AD0B2C3" w14:textId="77777777" w:rsidTr="00DB0E41">
        <w:tc>
          <w:tcPr>
            <w:tcW w:w="570" w:type="dxa"/>
            <w:tcBorders>
              <w:top w:val="nil"/>
              <w:left w:val="nil"/>
              <w:bottom w:val="nil"/>
              <w:right w:val="nil"/>
            </w:tcBorders>
            <w:hideMark/>
          </w:tcPr>
          <w:p w14:paraId="481577F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3820" w:type="dxa"/>
            <w:tcBorders>
              <w:top w:val="nil"/>
              <w:left w:val="nil"/>
              <w:bottom w:val="nil"/>
              <w:right w:val="nil"/>
            </w:tcBorders>
            <w:hideMark/>
          </w:tcPr>
          <w:p w14:paraId="7AA86B5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Pegawai Negri Sipil</w:t>
            </w:r>
          </w:p>
        </w:tc>
        <w:tc>
          <w:tcPr>
            <w:tcW w:w="4626" w:type="dxa"/>
            <w:tcBorders>
              <w:top w:val="nil"/>
              <w:left w:val="nil"/>
              <w:bottom w:val="nil"/>
              <w:right w:val="nil"/>
            </w:tcBorders>
            <w:hideMark/>
          </w:tcPr>
          <w:p w14:paraId="2A2BBBCF"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1126 orang</w:t>
            </w:r>
          </w:p>
        </w:tc>
      </w:tr>
      <w:tr w:rsidR="00DB0E41" w14:paraId="7DCD247A" w14:textId="77777777" w:rsidTr="00DB0E41">
        <w:tc>
          <w:tcPr>
            <w:tcW w:w="570" w:type="dxa"/>
            <w:tcBorders>
              <w:top w:val="nil"/>
              <w:left w:val="nil"/>
              <w:bottom w:val="nil"/>
              <w:right w:val="nil"/>
            </w:tcBorders>
            <w:hideMark/>
          </w:tcPr>
          <w:p w14:paraId="6366D66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w:t>
            </w:r>
          </w:p>
        </w:tc>
        <w:tc>
          <w:tcPr>
            <w:tcW w:w="3820" w:type="dxa"/>
            <w:tcBorders>
              <w:top w:val="nil"/>
              <w:left w:val="nil"/>
              <w:bottom w:val="nil"/>
              <w:right w:val="nil"/>
            </w:tcBorders>
            <w:hideMark/>
          </w:tcPr>
          <w:p w14:paraId="7B3B24A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TNI/Polri</w:t>
            </w:r>
          </w:p>
        </w:tc>
        <w:tc>
          <w:tcPr>
            <w:tcW w:w="4626" w:type="dxa"/>
            <w:tcBorders>
              <w:top w:val="nil"/>
              <w:left w:val="nil"/>
              <w:bottom w:val="nil"/>
              <w:right w:val="nil"/>
            </w:tcBorders>
            <w:hideMark/>
          </w:tcPr>
          <w:p w14:paraId="26FAC7B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8 orang</w:t>
            </w:r>
          </w:p>
        </w:tc>
      </w:tr>
      <w:tr w:rsidR="00DB0E41" w14:paraId="5C900D21" w14:textId="77777777" w:rsidTr="00DB0E41">
        <w:tc>
          <w:tcPr>
            <w:tcW w:w="570" w:type="dxa"/>
            <w:tcBorders>
              <w:top w:val="nil"/>
              <w:left w:val="nil"/>
              <w:bottom w:val="nil"/>
              <w:right w:val="nil"/>
            </w:tcBorders>
            <w:hideMark/>
          </w:tcPr>
          <w:p w14:paraId="41FD4A7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w:t>
            </w:r>
          </w:p>
        </w:tc>
        <w:tc>
          <w:tcPr>
            <w:tcW w:w="3820" w:type="dxa"/>
            <w:tcBorders>
              <w:top w:val="nil"/>
              <w:left w:val="nil"/>
              <w:bottom w:val="nil"/>
              <w:right w:val="nil"/>
            </w:tcBorders>
            <w:hideMark/>
          </w:tcPr>
          <w:p w14:paraId="2D1E91A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Swasta</w:t>
            </w:r>
          </w:p>
        </w:tc>
        <w:tc>
          <w:tcPr>
            <w:tcW w:w="4626" w:type="dxa"/>
            <w:tcBorders>
              <w:top w:val="nil"/>
              <w:left w:val="nil"/>
              <w:bottom w:val="nil"/>
              <w:right w:val="nil"/>
            </w:tcBorders>
            <w:hideMark/>
          </w:tcPr>
          <w:p w14:paraId="08C7302E"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158 orang</w:t>
            </w:r>
          </w:p>
        </w:tc>
      </w:tr>
      <w:tr w:rsidR="00DB0E41" w14:paraId="78ADD43C" w14:textId="77777777" w:rsidTr="00DB0E41">
        <w:tc>
          <w:tcPr>
            <w:tcW w:w="570" w:type="dxa"/>
            <w:tcBorders>
              <w:top w:val="nil"/>
              <w:left w:val="nil"/>
              <w:bottom w:val="nil"/>
              <w:right w:val="nil"/>
            </w:tcBorders>
            <w:hideMark/>
          </w:tcPr>
          <w:p w14:paraId="1D54A294"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5.</w:t>
            </w:r>
          </w:p>
        </w:tc>
        <w:tc>
          <w:tcPr>
            <w:tcW w:w="3820" w:type="dxa"/>
            <w:tcBorders>
              <w:top w:val="nil"/>
              <w:left w:val="nil"/>
              <w:bottom w:val="nil"/>
              <w:right w:val="nil"/>
            </w:tcBorders>
            <w:hideMark/>
          </w:tcPr>
          <w:p w14:paraId="52EDB75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Wiraswasta/pedagang</w:t>
            </w:r>
          </w:p>
        </w:tc>
        <w:tc>
          <w:tcPr>
            <w:tcW w:w="4626" w:type="dxa"/>
            <w:tcBorders>
              <w:top w:val="nil"/>
              <w:left w:val="nil"/>
              <w:bottom w:val="nil"/>
              <w:right w:val="nil"/>
            </w:tcBorders>
            <w:hideMark/>
          </w:tcPr>
          <w:p w14:paraId="049F91E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288 orang</w:t>
            </w:r>
          </w:p>
        </w:tc>
      </w:tr>
      <w:tr w:rsidR="00DB0E41" w14:paraId="1C2BA96C" w14:textId="77777777" w:rsidTr="00DB0E41">
        <w:tc>
          <w:tcPr>
            <w:tcW w:w="570" w:type="dxa"/>
            <w:tcBorders>
              <w:top w:val="nil"/>
              <w:left w:val="nil"/>
              <w:bottom w:val="nil"/>
              <w:right w:val="nil"/>
            </w:tcBorders>
            <w:hideMark/>
          </w:tcPr>
          <w:p w14:paraId="3FB40944"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w:t>
            </w:r>
          </w:p>
        </w:tc>
        <w:tc>
          <w:tcPr>
            <w:tcW w:w="3820" w:type="dxa"/>
            <w:tcBorders>
              <w:top w:val="nil"/>
              <w:left w:val="nil"/>
              <w:bottom w:val="nil"/>
              <w:right w:val="nil"/>
            </w:tcBorders>
            <w:hideMark/>
          </w:tcPr>
          <w:p w14:paraId="78D45F2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Petani</w:t>
            </w:r>
          </w:p>
        </w:tc>
        <w:tc>
          <w:tcPr>
            <w:tcW w:w="4626" w:type="dxa"/>
            <w:tcBorders>
              <w:top w:val="nil"/>
              <w:left w:val="nil"/>
              <w:bottom w:val="nil"/>
              <w:right w:val="nil"/>
            </w:tcBorders>
            <w:hideMark/>
          </w:tcPr>
          <w:p w14:paraId="06523E4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306 orang</w:t>
            </w:r>
          </w:p>
        </w:tc>
      </w:tr>
      <w:tr w:rsidR="00DB0E41" w14:paraId="1E848BB0" w14:textId="77777777" w:rsidTr="00DB0E41">
        <w:tc>
          <w:tcPr>
            <w:tcW w:w="570" w:type="dxa"/>
            <w:tcBorders>
              <w:top w:val="nil"/>
              <w:left w:val="nil"/>
              <w:bottom w:val="nil"/>
              <w:right w:val="nil"/>
            </w:tcBorders>
            <w:hideMark/>
          </w:tcPr>
          <w:p w14:paraId="520F4B3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7.</w:t>
            </w:r>
          </w:p>
        </w:tc>
        <w:tc>
          <w:tcPr>
            <w:tcW w:w="3820" w:type="dxa"/>
            <w:tcBorders>
              <w:top w:val="nil"/>
              <w:left w:val="nil"/>
              <w:bottom w:val="nil"/>
              <w:right w:val="nil"/>
            </w:tcBorders>
            <w:hideMark/>
          </w:tcPr>
          <w:p w14:paraId="2FC5FCB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Buruh Tani</w:t>
            </w:r>
          </w:p>
        </w:tc>
        <w:tc>
          <w:tcPr>
            <w:tcW w:w="4626" w:type="dxa"/>
            <w:tcBorders>
              <w:top w:val="nil"/>
              <w:left w:val="nil"/>
              <w:bottom w:val="nil"/>
              <w:right w:val="nil"/>
            </w:tcBorders>
            <w:hideMark/>
          </w:tcPr>
          <w:p w14:paraId="597CA9A2"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1515 orang</w:t>
            </w:r>
          </w:p>
        </w:tc>
      </w:tr>
      <w:tr w:rsidR="00DB0E41" w14:paraId="1532F8B9" w14:textId="77777777" w:rsidTr="00DB0E41">
        <w:tc>
          <w:tcPr>
            <w:tcW w:w="570" w:type="dxa"/>
            <w:tcBorders>
              <w:top w:val="nil"/>
              <w:left w:val="nil"/>
              <w:bottom w:val="nil"/>
              <w:right w:val="nil"/>
            </w:tcBorders>
            <w:hideMark/>
          </w:tcPr>
          <w:p w14:paraId="5DEF9EA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8.</w:t>
            </w:r>
          </w:p>
        </w:tc>
        <w:tc>
          <w:tcPr>
            <w:tcW w:w="3820" w:type="dxa"/>
            <w:tcBorders>
              <w:top w:val="nil"/>
              <w:left w:val="nil"/>
              <w:bottom w:val="nil"/>
              <w:right w:val="nil"/>
            </w:tcBorders>
            <w:hideMark/>
          </w:tcPr>
          <w:p w14:paraId="4CA5491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Nelayan</w:t>
            </w:r>
          </w:p>
        </w:tc>
        <w:tc>
          <w:tcPr>
            <w:tcW w:w="4626" w:type="dxa"/>
            <w:tcBorders>
              <w:top w:val="nil"/>
              <w:left w:val="nil"/>
              <w:bottom w:val="nil"/>
              <w:right w:val="nil"/>
            </w:tcBorders>
            <w:hideMark/>
          </w:tcPr>
          <w:p w14:paraId="7BF2304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138 orang</w:t>
            </w:r>
          </w:p>
        </w:tc>
      </w:tr>
      <w:tr w:rsidR="00DB0E41" w14:paraId="7A0D50C4" w14:textId="77777777" w:rsidTr="00DB0E41">
        <w:tc>
          <w:tcPr>
            <w:tcW w:w="570" w:type="dxa"/>
            <w:tcBorders>
              <w:top w:val="nil"/>
              <w:left w:val="nil"/>
              <w:bottom w:val="nil"/>
              <w:right w:val="nil"/>
            </w:tcBorders>
            <w:hideMark/>
          </w:tcPr>
          <w:p w14:paraId="5F7C9E7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9.</w:t>
            </w:r>
          </w:p>
        </w:tc>
        <w:tc>
          <w:tcPr>
            <w:tcW w:w="3820" w:type="dxa"/>
            <w:tcBorders>
              <w:top w:val="nil"/>
              <w:left w:val="nil"/>
              <w:bottom w:val="nil"/>
              <w:right w:val="nil"/>
            </w:tcBorders>
            <w:hideMark/>
          </w:tcPr>
          <w:p w14:paraId="4AD7D2C2"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Peternak</w:t>
            </w:r>
          </w:p>
        </w:tc>
        <w:tc>
          <w:tcPr>
            <w:tcW w:w="4626" w:type="dxa"/>
            <w:tcBorders>
              <w:top w:val="nil"/>
              <w:left w:val="nil"/>
              <w:bottom w:val="nil"/>
              <w:right w:val="nil"/>
            </w:tcBorders>
            <w:hideMark/>
          </w:tcPr>
          <w:p w14:paraId="54BD37AA"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611 orang</w:t>
            </w:r>
          </w:p>
        </w:tc>
      </w:tr>
      <w:tr w:rsidR="00DB0E41" w14:paraId="45F2B812" w14:textId="77777777" w:rsidTr="00DB0E41">
        <w:tc>
          <w:tcPr>
            <w:tcW w:w="570" w:type="dxa"/>
            <w:tcBorders>
              <w:top w:val="nil"/>
              <w:left w:val="nil"/>
              <w:bottom w:val="nil"/>
              <w:right w:val="nil"/>
            </w:tcBorders>
            <w:hideMark/>
          </w:tcPr>
          <w:p w14:paraId="6BE0718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10.</w:t>
            </w:r>
          </w:p>
        </w:tc>
        <w:tc>
          <w:tcPr>
            <w:tcW w:w="3820" w:type="dxa"/>
            <w:tcBorders>
              <w:top w:val="nil"/>
              <w:left w:val="nil"/>
              <w:bottom w:val="nil"/>
              <w:right w:val="nil"/>
            </w:tcBorders>
            <w:hideMark/>
          </w:tcPr>
          <w:p w14:paraId="1C6F36E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Jasa</w:t>
            </w:r>
          </w:p>
        </w:tc>
        <w:tc>
          <w:tcPr>
            <w:tcW w:w="4626" w:type="dxa"/>
            <w:tcBorders>
              <w:top w:val="nil"/>
              <w:left w:val="nil"/>
              <w:bottom w:val="nil"/>
              <w:right w:val="nil"/>
            </w:tcBorders>
            <w:hideMark/>
          </w:tcPr>
          <w:p w14:paraId="719A426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13 orang</w:t>
            </w:r>
          </w:p>
        </w:tc>
      </w:tr>
      <w:tr w:rsidR="00DB0E41" w14:paraId="5184F640" w14:textId="77777777" w:rsidTr="00DB0E41">
        <w:tc>
          <w:tcPr>
            <w:tcW w:w="570" w:type="dxa"/>
            <w:tcBorders>
              <w:top w:val="nil"/>
              <w:left w:val="nil"/>
              <w:bottom w:val="nil"/>
              <w:right w:val="nil"/>
            </w:tcBorders>
            <w:hideMark/>
          </w:tcPr>
          <w:p w14:paraId="0B8C632F"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11.</w:t>
            </w:r>
          </w:p>
        </w:tc>
        <w:tc>
          <w:tcPr>
            <w:tcW w:w="3820" w:type="dxa"/>
            <w:tcBorders>
              <w:top w:val="nil"/>
              <w:left w:val="nil"/>
              <w:bottom w:val="nil"/>
              <w:right w:val="nil"/>
            </w:tcBorders>
            <w:hideMark/>
          </w:tcPr>
          <w:p w14:paraId="23C5B0F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Pengrajin</w:t>
            </w:r>
          </w:p>
        </w:tc>
        <w:tc>
          <w:tcPr>
            <w:tcW w:w="4626" w:type="dxa"/>
            <w:tcBorders>
              <w:top w:val="nil"/>
              <w:left w:val="nil"/>
              <w:bottom w:val="nil"/>
              <w:right w:val="nil"/>
            </w:tcBorders>
            <w:hideMark/>
          </w:tcPr>
          <w:p w14:paraId="72235BC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 orang</w:t>
            </w:r>
          </w:p>
        </w:tc>
      </w:tr>
      <w:tr w:rsidR="00DB0E41" w14:paraId="27F94969" w14:textId="77777777" w:rsidTr="00DB0E41">
        <w:tc>
          <w:tcPr>
            <w:tcW w:w="570" w:type="dxa"/>
            <w:tcBorders>
              <w:top w:val="nil"/>
              <w:left w:val="nil"/>
              <w:bottom w:val="nil"/>
              <w:right w:val="nil"/>
            </w:tcBorders>
            <w:hideMark/>
          </w:tcPr>
          <w:p w14:paraId="74E7D2F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12.</w:t>
            </w:r>
          </w:p>
        </w:tc>
        <w:tc>
          <w:tcPr>
            <w:tcW w:w="3820" w:type="dxa"/>
            <w:tcBorders>
              <w:top w:val="nil"/>
              <w:left w:val="nil"/>
              <w:bottom w:val="nil"/>
              <w:right w:val="nil"/>
            </w:tcBorders>
            <w:hideMark/>
          </w:tcPr>
          <w:p w14:paraId="7C95F04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Pekerja Seni</w:t>
            </w:r>
          </w:p>
        </w:tc>
        <w:tc>
          <w:tcPr>
            <w:tcW w:w="4626" w:type="dxa"/>
            <w:tcBorders>
              <w:top w:val="nil"/>
              <w:left w:val="nil"/>
              <w:bottom w:val="nil"/>
              <w:right w:val="nil"/>
            </w:tcBorders>
            <w:hideMark/>
          </w:tcPr>
          <w:p w14:paraId="1F30A36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7 orang</w:t>
            </w:r>
          </w:p>
        </w:tc>
      </w:tr>
      <w:tr w:rsidR="00DB0E41" w14:paraId="0AF8C07B" w14:textId="77777777" w:rsidTr="00DB0E41">
        <w:tc>
          <w:tcPr>
            <w:tcW w:w="570" w:type="dxa"/>
            <w:tcBorders>
              <w:top w:val="nil"/>
              <w:left w:val="nil"/>
              <w:bottom w:val="nil"/>
              <w:right w:val="nil"/>
            </w:tcBorders>
            <w:hideMark/>
          </w:tcPr>
          <w:p w14:paraId="2182145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13.</w:t>
            </w:r>
          </w:p>
        </w:tc>
        <w:tc>
          <w:tcPr>
            <w:tcW w:w="3820" w:type="dxa"/>
            <w:tcBorders>
              <w:top w:val="nil"/>
              <w:left w:val="nil"/>
              <w:bottom w:val="nil"/>
              <w:right w:val="nil"/>
            </w:tcBorders>
            <w:hideMark/>
          </w:tcPr>
          <w:p w14:paraId="165232B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Pensiunan</w:t>
            </w:r>
          </w:p>
        </w:tc>
        <w:tc>
          <w:tcPr>
            <w:tcW w:w="4626" w:type="dxa"/>
            <w:tcBorders>
              <w:top w:val="nil"/>
              <w:left w:val="nil"/>
              <w:bottom w:val="nil"/>
              <w:right w:val="nil"/>
            </w:tcBorders>
            <w:hideMark/>
          </w:tcPr>
          <w:p w14:paraId="6A70F87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383 orang</w:t>
            </w:r>
          </w:p>
        </w:tc>
      </w:tr>
      <w:tr w:rsidR="00DB0E41" w14:paraId="017D09ED" w14:textId="77777777" w:rsidTr="00DB0E41">
        <w:tc>
          <w:tcPr>
            <w:tcW w:w="570" w:type="dxa"/>
            <w:tcBorders>
              <w:top w:val="nil"/>
              <w:left w:val="nil"/>
              <w:bottom w:val="single" w:sz="4" w:space="0" w:color="auto"/>
              <w:right w:val="nil"/>
            </w:tcBorders>
            <w:hideMark/>
          </w:tcPr>
          <w:p w14:paraId="03FCDA9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14.</w:t>
            </w:r>
          </w:p>
        </w:tc>
        <w:tc>
          <w:tcPr>
            <w:tcW w:w="3820" w:type="dxa"/>
            <w:tcBorders>
              <w:top w:val="nil"/>
              <w:left w:val="nil"/>
              <w:bottom w:val="single" w:sz="4" w:space="0" w:color="auto"/>
              <w:right w:val="nil"/>
            </w:tcBorders>
            <w:hideMark/>
          </w:tcPr>
          <w:p w14:paraId="165ABDA2"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Tidak bekerja/pengangguran</w:t>
            </w:r>
          </w:p>
        </w:tc>
        <w:tc>
          <w:tcPr>
            <w:tcW w:w="4626" w:type="dxa"/>
            <w:tcBorders>
              <w:top w:val="nil"/>
              <w:left w:val="nil"/>
              <w:bottom w:val="single" w:sz="4" w:space="0" w:color="auto"/>
              <w:right w:val="nil"/>
            </w:tcBorders>
            <w:hideMark/>
          </w:tcPr>
          <w:p w14:paraId="32299D1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366 orang</w:t>
            </w:r>
          </w:p>
        </w:tc>
      </w:tr>
    </w:tbl>
    <w:p w14:paraId="34F278E7" w14:textId="1DE6F2EB"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55150B69" w14:textId="77777777" w:rsidR="00DB0E41" w:rsidRDefault="00DB0E41" w:rsidP="00DB0E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4.5 data yang diperoleh dari Instrumen Pendataan Profil Desa Alasmalang tahun 2023, jumlah Data pekerjaan/Mata Pencaharian masyarakat Desa Alasmalang Sebanyak Kurang Lebih 13 Pekerjaan/Mata Pencaharian yang berbeda.</w:t>
      </w:r>
    </w:p>
    <w:p w14:paraId="2363AA27" w14:textId="3D35065F" w:rsidR="00DB0E41" w:rsidRDefault="00DB0E41"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c. Jumlah Tingkat Pendidikan Masyarakat</w:t>
      </w:r>
    </w:p>
    <w:p w14:paraId="7F491699" w14:textId="6FCB15EE" w:rsidR="00A11B36" w:rsidRDefault="00A11B36" w:rsidP="00E375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Jumlah penduduk menurut tingkat Pendidikan adalah jumlah penduduk yang dikelompokkan berdasarkan tingkat Pendidikan terakhir yang ditempuh. Tingkat Pendidikan merupakan salah satu ukuran untuk mengukur kualitas </w:t>
      </w:r>
      <w:r>
        <w:rPr>
          <w:rFonts w:ascii="Times New Roman" w:hAnsi="Times New Roman" w:cs="Times New Roman"/>
          <w:sz w:val="24"/>
          <w:szCs w:val="24"/>
        </w:rPr>
        <w:lastRenderedPageBreak/>
        <w:t xml:space="preserve">penduduk. Semakin tinggi tingkat Pendidikan yang ditamatkan, maka semakin baik kualitas Sumber Daya Manusia di suatu wilayah. </w:t>
      </w:r>
    </w:p>
    <w:p w14:paraId="418364A6" w14:textId="77777777" w:rsidR="00DB0E41" w:rsidRDefault="00DB0E41" w:rsidP="00DB0E41">
      <w:pPr>
        <w:spacing w:line="360" w:lineRule="auto"/>
        <w:jc w:val="center"/>
        <w:rPr>
          <w:rFonts w:ascii="Times New Roman" w:hAnsi="Times New Roman" w:cs="Times New Roman"/>
          <w:sz w:val="24"/>
          <w:szCs w:val="24"/>
        </w:rPr>
      </w:pPr>
      <w:r>
        <w:rPr>
          <w:rFonts w:ascii="Times New Roman" w:hAnsi="Times New Roman" w:cs="Times New Roman"/>
          <w:sz w:val="24"/>
          <w:szCs w:val="24"/>
        </w:rPr>
        <w:t>Tabel 4.6 Jumlah Tingkat Pendidikan Masyarakat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3428"/>
        <w:gridCol w:w="3939"/>
      </w:tblGrid>
      <w:tr w:rsidR="00DB0E41" w14:paraId="62C65BAF" w14:textId="77777777" w:rsidTr="00DB0E41">
        <w:tc>
          <w:tcPr>
            <w:tcW w:w="570" w:type="dxa"/>
            <w:tcBorders>
              <w:top w:val="single" w:sz="4" w:space="0" w:color="auto"/>
              <w:left w:val="nil"/>
              <w:bottom w:val="single" w:sz="4" w:space="0" w:color="auto"/>
              <w:right w:val="nil"/>
            </w:tcBorders>
            <w:hideMark/>
          </w:tcPr>
          <w:p w14:paraId="68B8FCE8"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No.</w:t>
            </w:r>
          </w:p>
        </w:tc>
        <w:tc>
          <w:tcPr>
            <w:tcW w:w="3820" w:type="dxa"/>
            <w:tcBorders>
              <w:top w:val="single" w:sz="4" w:space="0" w:color="auto"/>
              <w:left w:val="nil"/>
              <w:bottom w:val="single" w:sz="4" w:space="0" w:color="auto"/>
              <w:right w:val="nil"/>
            </w:tcBorders>
            <w:hideMark/>
          </w:tcPr>
          <w:p w14:paraId="1BCB50DC"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Pendidikan Umum</w:t>
            </w:r>
          </w:p>
        </w:tc>
        <w:tc>
          <w:tcPr>
            <w:tcW w:w="4626" w:type="dxa"/>
            <w:tcBorders>
              <w:top w:val="single" w:sz="4" w:space="0" w:color="auto"/>
              <w:left w:val="nil"/>
              <w:bottom w:val="single" w:sz="4" w:space="0" w:color="auto"/>
              <w:right w:val="nil"/>
            </w:tcBorders>
            <w:hideMark/>
          </w:tcPr>
          <w:p w14:paraId="61E9D612"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Jumlah</w:t>
            </w:r>
          </w:p>
        </w:tc>
      </w:tr>
      <w:tr w:rsidR="00DB0E41" w14:paraId="1BE66521" w14:textId="77777777" w:rsidTr="00DB0E41">
        <w:tc>
          <w:tcPr>
            <w:tcW w:w="570" w:type="dxa"/>
            <w:tcBorders>
              <w:top w:val="single" w:sz="4" w:space="0" w:color="auto"/>
              <w:left w:val="nil"/>
              <w:bottom w:val="nil"/>
              <w:right w:val="nil"/>
            </w:tcBorders>
            <w:hideMark/>
          </w:tcPr>
          <w:p w14:paraId="6EB83F0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3820" w:type="dxa"/>
            <w:tcBorders>
              <w:top w:val="single" w:sz="4" w:space="0" w:color="auto"/>
              <w:left w:val="nil"/>
              <w:bottom w:val="nil"/>
              <w:right w:val="nil"/>
            </w:tcBorders>
            <w:hideMark/>
          </w:tcPr>
          <w:p w14:paraId="2D571CC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Taman Kanak-kanak</w:t>
            </w:r>
          </w:p>
        </w:tc>
        <w:tc>
          <w:tcPr>
            <w:tcW w:w="4626" w:type="dxa"/>
            <w:tcBorders>
              <w:top w:val="single" w:sz="4" w:space="0" w:color="auto"/>
              <w:left w:val="nil"/>
              <w:bottom w:val="nil"/>
              <w:right w:val="nil"/>
            </w:tcBorders>
            <w:hideMark/>
          </w:tcPr>
          <w:p w14:paraId="01F7D65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83 orang</w:t>
            </w:r>
          </w:p>
        </w:tc>
      </w:tr>
      <w:tr w:rsidR="00DB0E41" w14:paraId="30819B1B" w14:textId="77777777" w:rsidTr="00DB0E41">
        <w:tc>
          <w:tcPr>
            <w:tcW w:w="570" w:type="dxa"/>
            <w:tcBorders>
              <w:top w:val="nil"/>
              <w:left w:val="nil"/>
              <w:bottom w:val="nil"/>
              <w:right w:val="nil"/>
            </w:tcBorders>
            <w:hideMark/>
          </w:tcPr>
          <w:p w14:paraId="70C26C3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3820" w:type="dxa"/>
            <w:tcBorders>
              <w:top w:val="nil"/>
              <w:left w:val="nil"/>
              <w:bottom w:val="nil"/>
              <w:right w:val="nil"/>
            </w:tcBorders>
            <w:hideMark/>
          </w:tcPr>
          <w:p w14:paraId="6DBD966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Sekolah Dasar</w:t>
            </w:r>
          </w:p>
        </w:tc>
        <w:tc>
          <w:tcPr>
            <w:tcW w:w="4626" w:type="dxa"/>
            <w:tcBorders>
              <w:top w:val="nil"/>
              <w:left w:val="nil"/>
              <w:bottom w:val="nil"/>
              <w:right w:val="nil"/>
            </w:tcBorders>
            <w:hideMark/>
          </w:tcPr>
          <w:p w14:paraId="1D3FB7F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376 orang</w:t>
            </w:r>
          </w:p>
        </w:tc>
      </w:tr>
      <w:tr w:rsidR="00DB0E41" w14:paraId="4DBE4B6E" w14:textId="77777777" w:rsidTr="00DB0E41">
        <w:tc>
          <w:tcPr>
            <w:tcW w:w="570" w:type="dxa"/>
            <w:tcBorders>
              <w:top w:val="nil"/>
              <w:left w:val="nil"/>
              <w:bottom w:val="nil"/>
              <w:right w:val="nil"/>
            </w:tcBorders>
            <w:hideMark/>
          </w:tcPr>
          <w:p w14:paraId="772837DE"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3.</w:t>
            </w:r>
          </w:p>
        </w:tc>
        <w:tc>
          <w:tcPr>
            <w:tcW w:w="3820" w:type="dxa"/>
            <w:tcBorders>
              <w:top w:val="nil"/>
              <w:left w:val="nil"/>
              <w:bottom w:val="nil"/>
              <w:right w:val="nil"/>
            </w:tcBorders>
            <w:hideMark/>
          </w:tcPr>
          <w:p w14:paraId="5CF4306A"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SMP/Sederajat</w:t>
            </w:r>
          </w:p>
        </w:tc>
        <w:tc>
          <w:tcPr>
            <w:tcW w:w="4626" w:type="dxa"/>
            <w:tcBorders>
              <w:top w:val="nil"/>
              <w:left w:val="nil"/>
              <w:bottom w:val="nil"/>
              <w:right w:val="nil"/>
            </w:tcBorders>
            <w:hideMark/>
          </w:tcPr>
          <w:p w14:paraId="1EF23A9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453 orang</w:t>
            </w:r>
          </w:p>
        </w:tc>
      </w:tr>
      <w:tr w:rsidR="00DB0E41" w14:paraId="5584079F" w14:textId="77777777" w:rsidTr="00DB0E41">
        <w:tc>
          <w:tcPr>
            <w:tcW w:w="570" w:type="dxa"/>
            <w:tcBorders>
              <w:top w:val="nil"/>
              <w:left w:val="nil"/>
              <w:bottom w:val="nil"/>
              <w:right w:val="nil"/>
            </w:tcBorders>
            <w:hideMark/>
          </w:tcPr>
          <w:p w14:paraId="1860AAFB"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w:t>
            </w:r>
          </w:p>
        </w:tc>
        <w:tc>
          <w:tcPr>
            <w:tcW w:w="3820" w:type="dxa"/>
            <w:tcBorders>
              <w:top w:val="nil"/>
              <w:left w:val="nil"/>
              <w:bottom w:val="nil"/>
              <w:right w:val="nil"/>
            </w:tcBorders>
            <w:hideMark/>
          </w:tcPr>
          <w:p w14:paraId="4F8C27D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SMA/Sederajat</w:t>
            </w:r>
          </w:p>
        </w:tc>
        <w:tc>
          <w:tcPr>
            <w:tcW w:w="4626" w:type="dxa"/>
            <w:tcBorders>
              <w:top w:val="nil"/>
              <w:left w:val="nil"/>
              <w:bottom w:val="nil"/>
              <w:right w:val="nil"/>
            </w:tcBorders>
            <w:hideMark/>
          </w:tcPr>
          <w:p w14:paraId="4EE22A7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208 orang</w:t>
            </w:r>
          </w:p>
        </w:tc>
      </w:tr>
      <w:tr w:rsidR="00DB0E41" w14:paraId="2D679676" w14:textId="77777777" w:rsidTr="00DB0E41">
        <w:tc>
          <w:tcPr>
            <w:tcW w:w="570" w:type="dxa"/>
            <w:tcBorders>
              <w:top w:val="nil"/>
              <w:left w:val="nil"/>
              <w:bottom w:val="nil"/>
              <w:right w:val="nil"/>
            </w:tcBorders>
            <w:hideMark/>
          </w:tcPr>
          <w:p w14:paraId="45254A4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5.</w:t>
            </w:r>
          </w:p>
        </w:tc>
        <w:tc>
          <w:tcPr>
            <w:tcW w:w="3820" w:type="dxa"/>
            <w:tcBorders>
              <w:top w:val="nil"/>
              <w:left w:val="nil"/>
              <w:bottom w:val="nil"/>
              <w:right w:val="nil"/>
            </w:tcBorders>
            <w:hideMark/>
          </w:tcPr>
          <w:p w14:paraId="429F9F1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Akademi/ D1-D3</w:t>
            </w:r>
          </w:p>
        </w:tc>
        <w:tc>
          <w:tcPr>
            <w:tcW w:w="4626" w:type="dxa"/>
            <w:tcBorders>
              <w:top w:val="nil"/>
              <w:left w:val="nil"/>
              <w:bottom w:val="nil"/>
              <w:right w:val="nil"/>
            </w:tcBorders>
            <w:hideMark/>
          </w:tcPr>
          <w:p w14:paraId="00A74DF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282 orang</w:t>
            </w:r>
          </w:p>
        </w:tc>
      </w:tr>
      <w:tr w:rsidR="00DB0E41" w14:paraId="4B22B00B" w14:textId="77777777" w:rsidTr="00DB0E41">
        <w:tc>
          <w:tcPr>
            <w:tcW w:w="570" w:type="dxa"/>
            <w:tcBorders>
              <w:top w:val="nil"/>
              <w:left w:val="nil"/>
              <w:bottom w:val="nil"/>
              <w:right w:val="nil"/>
            </w:tcBorders>
            <w:hideMark/>
          </w:tcPr>
          <w:p w14:paraId="7A040581"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w:t>
            </w:r>
          </w:p>
        </w:tc>
        <w:tc>
          <w:tcPr>
            <w:tcW w:w="3820" w:type="dxa"/>
            <w:tcBorders>
              <w:top w:val="nil"/>
              <w:left w:val="nil"/>
              <w:bottom w:val="nil"/>
              <w:right w:val="nil"/>
            </w:tcBorders>
            <w:hideMark/>
          </w:tcPr>
          <w:p w14:paraId="07542D0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Sarjana S1</w:t>
            </w:r>
          </w:p>
        </w:tc>
        <w:tc>
          <w:tcPr>
            <w:tcW w:w="4626" w:type="dxa"/>
            <w:tcBorders>
              <w:top w:val="nil"/>
              <w:left w:val="nil"/>
              <w:bottom w:val="nil"/>
              <w:right w:val="nil"/>
            </w:tcBorders>
            <w:hideMark/>
          </w:tcPr>
          <w:p w14:paraId="434F0FEC"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68 orang</w:t>
            </w:r>
          </w:p>
        </w:tc>
      </w:tr>
      <w:tr w:rsidR="00DB0E41" w14:paraId="32001FA6" w14:textId="77777777" w:rsidTr="00DB0E41">
        <w:tc>
          <w:tcPr>
            <w:tcW w:w="570" w:type="dxa"/>
            <w:tcBorders>
              <w:top w:val="nil"/>
              <w:left w:val="nil"/>
              <w:bottom w:val="nil"/>
              <w:right w:val="nil"/>
            </w:tcBorders>
            <w:hideMark/>
          </w:tcPr>
          <w:p w14:paraId="0CC871A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7.</w:t>
            </w:r>
          </w:p>
        </w:tc>
        <w:tc>
          <w:tcPr>
            <w:tcW w:w="3820" w:type="dxa"/>
            <w:tcBorders>
              <w:top w:val="nil"/>
              <w:left w:val="nil"/>
              <w:bottom w:val="nil"/>
              <w:right w:val="nil"/>
            </w:tcBorders>
            <w:hideMark/>
          </w:tcPr>
          <w:p w14:paraId="00BC335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Sarjana S2</w:t>
            </w:r>
          </w:p>
        </w:tc>
        <w:tc>
          <w:tcPr>
            <w:tcW w:w="4626" w:type="dxa"/>
            <w:tcBorders>
              <w:top w:val="nil"/>
              <w:left w:val="nil"/>
              <w:bottom w:val="nil"/>
              <w:right w:val="nil"/>
            </w:tcBorders>
            <w:hideMark/>
          </w:tcPr>
          <w:p w14:paraId="4F09474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 orang</w:t>
            </w:r>
          </w:p>
        </w:tc>
      </w:tr>
      <w:tr w:rsidR="00DB0E41" w14:paraId="73F88923" w14:textId="77777777" w:rsidTr="00DB0E41">
        <w:tc>
          <w:tcPr>
            <w:tcW w:w="570" w:type="dxa"/>
            <w:tcBorders>
              <w:top w:val="nil"/>
              <w:left w:val="nil"/>
              <w:bottom w:val="single" w:sz="4" w:space="0" w:color="auto"/>
              <w:right w:val="nil"/>
            </w:tcBorders>
            <w:hideMark/>
          </w:tcPr>
          <w:p w14:paraId="49CAF2BA"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3820" w:type="dxa"/>
            <w:tcBorders>
              <w:top w:val="nil"/>
              <w:left w:val="nil"/>
              <w:bottom w:val="single" w:sz="4" w:space="0" w:color="auto"/>
              <w:right w:val="nil"/>
            </w:tcBorders>
            <w:hideMark/>
          </w:tcPr>
          <w:p w14:paraId="09CEB81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Sarjana S3</w:t>
            </w:r>
          </w:p>
        </w:tc>
        <w:tc>
          <w:tcPr>
            <w:tcW w:w="4626" w:type="dxa"/>
            <w:tcBorders>
              <w:top w:val="nil"/>
              <w:left w:val="nil"/>
              <w:bottom w:val="single" w:sz="4" w:space="0" w:color="auto"/>
              <w:right w:val="nil"/>
            </w:tcBorders>
            <w:hideMark/>
          </w:tcPr>
          <w:p w14:paraId="5A79211F"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w:t>
            </w:r>
          </w:p>
        </w:tc>
      </w:tr>
    </w:tbl>
    <w:p w14:paraId="61BC417D" w14:textId="77777777" w:rsidR="00E3759E" w:rsidRDefault="00E3759E" w:rsidP="00DB0E41">
      <w:pPr>
        <w:spacing w:line="36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3378"/>
        <w:gridCol w:w="3989"/>
      </w:tblGrid>
      <w:tr w:rsidR="00DB0E41" w14:paraId="5EB76ADE" w14:textId="77777777" w:rsidTr="00DB0E41">
        <w:tc>
          <w:tcPr>
            <w:tcW w:w="570" w:type="dxa"/>
            <w:tcBorders>
              <w:top w:val="single" w:sz="4" w:space="0" w:color="auto"/>
              <w:left w:val="nil"/>
              <w:bottom w:val="single" w:sz="4" w:space="0" w:color="auto"/>
              <w:right w:val="nil"/>
            </w:tcBorders>
            <w:hideMark/>
          </w:tcPr>
          <w:p w14:paraId="64CF2843"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No.</w:t>
            </w:r>
          </w:p>
        </w:tc>
        <w:tc>
          <w:tcPr>
            <w:tcW w:w="3820" w:type="dxa"/>
            <w:tcBorders>
              <w:top w:val="single" w:sz="4" w:space="0" w:color="auto"/>
              <w:left w:val="nil"/>
              <w:bottom w:val="single" w:sz="4" w:space="0" w:color="auto"/>
              <w:right w:val="nil"/>
            </w:tcBorders>
            <w:hideMark/>
          </w:tcPr>
          <w:p w14:paraId="7A487B63"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Pendidikan Khusus</w:t>
            </w:r>
          </w:p>
        </w:tc>
        <w:tc>
          <w:tcPr>
            <w:tcW w:w="4626" w:type="dxa"/>
            <w:tcBorders>
              <w:top w:val="single" w:sz="4" w:space="0" w:color="auto"/>
              <w:left w:val="nil"/>
              <w:bottom w:val="single" w:sz="4" w:space="0" w:color="auto"/>
              <w:right w:val="nil"/>
            </w:tcBorders>
            <w:hideMark/>
          </w:tcPr>
          <w:p w14:paraId="49B27821" w14:textId="77777777" w:rsidR="00DB0E41" w:rsidRDefault="00DB0E41" w:rsidP="00E3759E">
            <w:pPr>
              <w:jc w:val="center"/>
              <w:rPr>
                <w:rFonts w:ascii="Times New Roman" w:hAnsi="Times New Roman" w:cs="Times New Roman"/>
                <w:sz w:val="24"/>
                <w:szCs w:val="24"/>
              </w:rPr>
            </w:pPr>
            <w:r>
              <w:rPr>
                <w:rFonts w:ascii="Times New Roman" w:hAnsi="Times New Roman" w:cs="Times New Roman"/>
                <w:sz w:val="24"/>
                <w:szCs w:val="24"/>
              </w:rPr>
              <w:t>Jumlah</w:t>
            </w:r>
          </w:p>
        </w:tc>
      </w:tr>
      <w:tr w:rsidR="00DB0E41" w14:paraId="70C62F75" w14:textId="77777777" w:rsidTr="00DB0E41">
        <w:tc>
          <w:tcPr>
            <w:tcW w:w="570" w:type="dxa"/>
            <w:tcBorders>
              <w:top w:val="single" w:sz="4" w:space="0" w:color="auto"/>
              <w:left w:val="nil"/>
              <w:bottom w:val="nil"/>
              <w:right w:val="nil"/>
            </w:tcBorders>
            <w:hideMark/>
          </w:tcPr>
          <w:p w14:paraId="3D8BC188"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w:t>
            </w:r>
          </w:p>
        </w:tc>
        <w:tc>
          <w:tcPr>
            <w:tcW w:w="3820" w:type="dxa"/>
            <w:tcBorders>
              <w:top w:val="single" w:sz="4" w:space="0" w:color="auto"/>
              <w:left w:val="nil"/>
              <w:bottom w:val="nil"/>
              <w:right w:val="nil"/>
            </w:tcBorders>
            <w:hideMark/>
          </w:tcPr>
          <w:p w14:paraId="358C540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Pondok pesantren</w:t>
            </w:r>
          </w:p>
        </w:tc>
        <w:tc>
          <w:tcPr>
            <w:tcW w:w="4626" w:type="dxa"/>
            <w:tcBorders>
              <w:top w:val="single" w:sz="4" w:space="0" w:color="auto"/>
              <w:left w:val="nil"/>
              <w:bottom w:val="nil"/>
              <w:right w:val="nil"/>
            </w:tcBorders>
            <w:hideMark/>
          </w:tcPr>
          <w:p w14:paraId="638141CD"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407 orang</w:t>
            </w:r>
          </w:p>
        </w:tc>
      </w:tr>
      <w:tr w:rsidR="00DB0E41" w14:paraId="0E6EADB2" w14:textId="77777777" w:rsidTr="00DB0E41">
        <w:tc>
          <w:tcPr>
            <w:tcW w:w="570" w:type="dxa"/>
            <w:tcBorders>
              <w:top w:val="nil"/>
              <w:left w:val="nil"/>
              <w:bottom w:val="nil"/>
              <w:right w:val="nil"/>
            </w:tcBorders>
            <w:hideMark/>
          </w:tcPr>
          <w:p w14:paraId="7E17A179"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2.</w:t>
            </w:r>
          </w:p>
        </w:tc>
        <w:tc>
          <w:tcPr>
            <w:tcW w:w="3820" w:type="dxa"/>
            <w:tcBorders>
              <w:top w:val="nil"/>
              <w:left w:val="nil"/>
              <w:bottom w:val="nil"/>
              <w:right w:val="nil"/>
            </w:tcBorders>
            <w:hideMark/>
          </w:tcPr>
          <w:p w14:paraId="6B9A9677"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Pendidikan Keagamaan</w:t>
            </w:r>
          </w:p>
        </w:tc>
        <w:tc>
          <w:tcPr>
            <w:tcW w:w="4626" w:type="dxa"/>
            <w:tcBorders>
              <w:top w:val="nil"/>
              <w:left w:val="nil"/>
              <w:bottom w:val="nil"/>
              <w:right w:val="nil"/>
            </w:tcBorders>
            <w:hideMark/>
          </w:tcPr>
          <w:p w14:paraId="248B48A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140 orang </w:t>
            </w:r>
          </w:p>
        </w:tc>
      </w:tr>
      <w:tr w:rsidR="00DB0E41" w14:paraId="352AEB9C" w14:textId="77777777" w:rsidTr="00DB0E41">
        <w:tc>
          <w:tcPr>
            <w:tcW w:w="570" w:type="dxa"/>
            <w:tcBorders>
              <w:top w:val="nil"/>
              <w:left w:val="nil"/>
              <w:bottom w:val="nil"/>
              <w:right w:val="nil"/>
            </w:tcBorders>
            <w:hideMark/>
          </w:tcPr>
          <w:p w14:paraId="470A51A4"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3820" w:type="dxa"/>
            <w:tcBorders>
              <w:top w:val="nil"/>
              <w:left w:val="nil"/>
              <w:bottom w:val="nil"/>
              <w:right w:val="nil"/>
            </w:tcBorders>
            <w:hideMark/>
          </w:tcPr>
          <w:p w14:paraId="71EAE175"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Tidak Lulus </w:t>
            </w:r>
          </w:p>
        </w:tc>
        <w:tc>
          <w:tcPr>
            <w:tcW w:w="4626" w:type="dxa"/>
            <w:tcBorders>
              <w:top w:val="nil"/>
              <w:left w:val="nil"/>
              <w:bottom w:val="nil"/>
              <w:right w:val="nil"/>
            </w:tcBorders>
            <w:hideMark/>
          </w:tcPr>
          <w:p w14:paraId="5AD84063"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173 orang</w:t>
            </w:r>
          </w:p>
        </w:tc>
      </w:tr>
      <w:tr w:rsidR="00DB0E41" w14:paraId="0C6EDB38" w14:textId="77777777" w:rsidTr="00DB0E41">
        <w:tc>
          <w:tcPr>
            <w:tcW w:w="570" w:type="dxa"/>
            <w:tcBorders>
              <w:top w:val="nil"/>
              <w:left w:val="nil"/>
              <w:bottom w:val="nil"/>
              <w:right w:val="nil"/>
            </w:tcBorders>
            <w:hideMark/>
          </w:tcPr>
          <w:p w14:paraId="4A9D8AC0"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3820" w:type="dxa"/>
            <w:tcBorders>
              <w:top w:val="nil"/>
              <w:left w:val="nil"/>
              <w:bottom w:val="nil"/>
              <w:right w:val="nil"/>
            </w:tcBorders>
            <w:hideMark/>
          </w:tcPr>
          <w:p w14:paraId="18E0C1BE"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Tidak Sekolah</w:t>
            </w:r>
          </w:p>
        </w:tc>
        <w:tc>
          <w:tcPr>
            <w:tcW w:w="4626" w:type="dxa"/>
            <w:tcBorders>
              <w:top w:val="nil"/>
              <w:left w:val="nil"/>
              <w:bottom w:val="nil"/>
              <w:right w:val="nil"/>
            </w:tcBorders>
            <w:hideMark/>
          </w:tcPr>
          <w:p w14:paraId="01754F46" w14:textId="77777777" w:rsidR="00DB0E41" w:rsidRDefault="00DB0E41" w:rsidP="00E3759E">
            <w:pPr>
              <w:jc w:val="both"/>
              <w:rPr>
                <w:rFonts w:ascii="Times New Roman" w:hAnsi="Times New Roman" w:cs="Times New Roman"/>
                <w:sz w:val="24"/>
                <w:szCs w:val="24"/>
              </w:rPr>
            </w:pPr>
            <w:r>
              <w:rPr>
                <w:rFonts w:ascii="Times New Roman" w:hAnsi="Times New Roman" w:cs="Times New Roman"/>
                <w:sz w:val="24"/>
                <w:szCs w:val="24"/>
              </w:rPr>
              <w:t>404 orang</w:t>
            </w:r>
          </w:p>
        </w:tc>
      </w:tr>
      <w:tr w:rsidR="00DB0E41" w14:paraId="0AFF18E1" w14:textId="77777777" w:rsidTr="00DB0E41">
        <w:tc>
          <w:tcPr>
            <w:tcW w:w="570" w:type="dxa"/>
            <w:tcBorders>
              <w:top w:val="nil"/>
              <w:left w:val="nil"/>
              <w:bottom w:val="single" w:sz="4" w:space="0" w:color="auto"/>
              <w:right w:val="nil"/>
            </w:tcBorders>
          </w:tcPr>
          <w:p w14:paraId="13DC9BF6" w14:textId="77777777" w:rsidR="00DB0E41" w:rsidRDefault="00DB0E41" w:rsidP="00E3759E">
            <w:pPr>
              <w:jc w:val="both"/>
              <w:rPr>
                <w:rFonts w:ascii="Times New Roman" w:hAnsi="Times New Roman" w:cs="Times New Roman"/>
                <w:sz w:val="24"/>
                <w:szCs w:val="24"/>
              </w:rPr>
            </w:pPr>
          </w:p>
        </w:tc>
        <w:tc>
          <w:tcPr>
            <w:tcW w:w="3820" w:type="dxa"/>
            <w:tcBorders>
              <w:top w:val="nil"/>
              <w:left w:val="nil"/>
              <w:bottom w:val="single" w:sz="4" w:space="0" w:color="auto"/>
              <w:right w:val="nil"/>
            </w:tcBorders>
            <w:hideMark/>
          </w:tcPr>
          <w:p w14:paraId="1157D638" w14:textId="77777777" w:rsidR="00DB0E41" w:rsidRDefault="00DB0E41" w:rsidP="00E3759E">
            <w:pPr>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4626" w:type="dxa"/>
            <w:tcBorders>
              <w:top w:val="nil"/>
              <w:left w:val="nil"/>
              <w:bottom w:val="single" w:sz="4" w:space="0" w:color="auto"/>
              <w:right w:val="nil"/>
            </w:tcBorders>
            <w:hideMark/>
          </w:tcPr>
          <w:p w14:paraId="71C1D3C2" w14:textId="77777777" w:rsidR="00DB0E41" w:rsidRDefault="00DB0E41" w:rsidP="00E3759E">
            <w:pPr>
              <w:jc w:val="both"/>
              <w:rPr>
                <w:rFonts w:ascii="Times New Roman" w:hAnsi="Times New Roman" w:cs="Times New Roman"/>
                <w:b/>
                <w:bCs/>
                <w:sz w:val="24"/>
                <w:szCs w:val="24"/>
              </w:rPr>
            </w:pPr>
            <w:r>
              <w:rPr>
                <w:rFonts w:ascii="Times New Roman" w:hAnsi="Times New Roman" w:cs="Times New Roman"/>
                <w:b/>
                <w:bCs/>
                <w:sz w:val="24"/>
                <w:szCs w:val="24"/>
              </w:rPr>
              <w:t>577 orang</w:t>
            </w:r>
          </w:p>
          <w:p w14:paraId="33E59E85" w14:textId="77777777" w:rsidR="00DB0E41" w:rsidRDefault="00DB0E41" w:rsidP="00E3759E">
            <w:pPr>
              <w:rPr>
                <w:rFonts w:ascii="Times New Roman" w:hAnsi="Times New Roman" w:cs="Times New Roman"/>
                <w:sz w:val="24"/>
                <w:szCs w:val="24"/>
              </w:rPr>
            </w:pPr>
            <w:r>
              <w:rPr>
                <w:rFonts w:ascii="Times New Roman" w:hAnsi="Times New Roman" w:cs="Times New Roman"/>
                <w:sz w:val="24"/>
                <w:szCs w:val="24"/>
              </w:rPr>
              <w:t>(Tidak lulus dan tidak Sekolah)</w:t>
            </w:r>
          </w:p>
        </w:tc>
      </w:tr>
    </w:tbl>
    <w:p w14:paraId="776A2AEE" w14:textId="52A456B4"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sz w:val="24"/>
          <w:szCs w:val="24"/>
        </w:rPr>
        <w:t>Sumber : Profil Desa Alasmalang 2023</w:t>
      </w:r>
      <w:r w:rsidR="003B78D1">
        <w:rPr>
          <w:rFonts w:ascii="Times New Roman" w:hAnsi="Times New Roman" w:cs="Times New Roman"/>
          <w:sz w:val="24"/>
          <w:szCs w:val="24"/>
        </w:rPr>
        <w:t xml:space="preserve"> (Kasi Pemerintahan)</w:t>
      </w:r>
    </w:p>
    <w:p w14:paraId="3EFDD955" w14:textId="77777777" w:rsidR="00DB0E41" w:rsidRDefault="00DB0E41" w:rsidP="00D206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4.6 data yang diperoleh dari Instrumen Pendataan Profil Desa Alasmalang tahun 2023, Jumlah penduduk Desa Alasmalang yang masih menempuh Pendidikan Umum yang berada di bangku Taman Kanak-kanak 83 orang, Sekolah Dasar/Sederajat 376 orang, SMP/Sederajat 208 orang, Akademi/ D1-D3 282 orang, S1 68 orang, dan S2 4 orang. Sedangkan yang masih menempuh Pendidikan khusus pondok pesantren 407 orang, Pendidikan keagamaan 140 orang, tidak lulus dan tidak bersekolah 577 orang dengan rincian tidak lulus 173 orang dan tidak bersekolah 404 orang.</w:t>
      </w:r>
    </w:p>
    <w:p w14:paraId="2B8768DF" w14:textId="77777777" w:rsidR="00DB0E41" w:rsidRDefault="00DB0E41" w:rsidP="00D206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segi sosial budaya, penduduk Desa Alasmalang memiliki </w:t>
      </w:r>
      <w:r>
        <w:rPr>
          <w:rFonts w:ascii="Times New Roman" w:hAnsi="Times New Roman" w:cs="Times New Roman"/>
          <w:i/>
          <w:iCs/>
          <w:sz w:val="24"/>
          <w:szCs w:val="24"/>
        </w:rPr>
        <w:t xml:space="preserve">social bounding </w:t>
      </w:r>
      <w:r>
        <w:rPr>
          <w:rFonts w:ascii="Times New Roman" w:hAnsi="Times New Roman" w:cs="Times New Roman"/>
          <w:sz w:val="24"/>
          <w:szCs w:val="24"/>
        </w:rPr>
        <w:t>atau ikatan sosial yang kuat antar warga dengan latar belakang suku mayoritas adalah madura dan mayoritas beragama islam. Budaya gotong royong guyub rukun menjadi kebiasaan hidup sehari-hari antar warga baik melalui proses interaksi langsung maupun tidak langsung, kegiatan formal ataupun non formal.</w:t>
      </w:r>
    </w:p>
    <w:p w14:paraId="04CF086F" w14:textId="5E02BB90" w:rsidR="00DB0E41" w:rsidRDefault="00DB0E41" w:rsidP="00D206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Secara ekonomi terdapat beberapa usaha salah satunya yaitu usaha kerupuk inul, dalam usaha tersebut proses produksinya masih dilakukan secara manual dan masih berlabel atau bermerek. Oleh karena itu, perlu adanya program penunjang kepada pemilik usaha untuk membuat suatu inovasi agar usaha rumah tangga tersebut bisa lebih berkembang dan memiliki nilai tambah dan lebih dikenal oleh masyarakat serta menjadi ciri khas Desa Alasmalang. </w:t>
      </w:r>
    </w:p>
    <w:p w14:paraId="15834080" w14:textId="6CDA55F4" w:rsidR="00DB0E41" w:rsidRDefault="00DB0E41" w:rsidP="00D206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color w:val="000000" w:themeColor="text1"/>
          <w:sz w:val="24"/>
          <w:szCs w:val="24"/>
        </w:rPr>
        <w:t xml:space="preserve">Segi bangunan dan infrastruktur, di desa cukup baik sifatnya pemukiman maupun fasilitas publik </w:t>
      </w:r>
      <w:r>
        <w:rPr>
          <w:rFonts w:ascii="Times New Roman" w:hAnsi="Times New Roman" w:cs="Times New Roman"/>
          <w:sz w:val="24"/>
          <w:szCs w:val="24"/>
        </w:rPr>
        <w:t>seperti kantor pemerintahan desa meskipun beberapa kondisinya terlihat cukup baik</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Sedangkan fasilitas keagamaan, sarana ibadah cukup mudah ditemukan di Desa Alasmalang. Terdapat 2 masjid dan beberapa Musholla yang masih dalam kondisi baik. </w:t>
      </w:r>
    </w:p>
    <w:p w14:paraId="50617AF7" w14:textId="32735AF2" w:rsidR="00D206DE" w:rsidRDefault="00DB0E41" w:rsidP="00D206D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Infrastruktur jalan utama hingga batas desa terbilang baik karena sudah beraspal. Hanya jika lebih menjauh dari jalan utama dan memasuki dusun-dusun, jalannya kebanyakan berupa tanah atau serpihan paving yang sudah pecah atau tua dikarenakan letak jalan tersebut berada pada kawasan yang sangat dekat dengan persawahan. Berdasarkan deskripsi lokasi penelitian diharapkan dapat membantu peneliti dalam mengetahui dan sekaligus memahami situasi, kondisi kerja, program kerja, berbagai permasalahan dan juga pantangan sekaligus pembenahan akan pelayanan yang diberikan. Hal ini akan mempermudah peneliti dalam mengumpulkan data-data dan informasi yang relevan dengan penelitian. </w:t>
      </w:r>
    </w:p>
    <w:p w14:paraId="4CB7DFE7" w14:textId="6804B4C4" w:rsidR="00DB0E41" w:rsidRDefault="00DB0E41" w:rsidP="00D206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4.1.3 Struktur Kepemimpinan dan Pelayanan Publik </w:t>
      </w:r>
    </w:p>
    <w:p w14:paraId="45158758" w14:textId="3E19F5D5" w:rsidR="00DB0E41" w:rsidRDefault="00DB0E41" w:rsidP="00DB0E4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Struktur Kepemimpinan Desa Alasmalang tidak dapat lepas dari struktur administratif pemerintahan pada level diatasnya. Hal ini dapat dilihat dalam bagan dibawah ini:</w:t>
      </w:r>
    </w:p>
    <w:p w14:paraId="7A4CCA3F" w14:textId="77777777" w:rsidR="008303FE" w:rsidRDefault="008303FE" w:rsidP="00DB0E41">
      <w:pPr>
        <w:spacing w:line="360" w:lineRule="auto"/>
        <w:jc w:val="both"/>
        <w:rPr>
          <w:rFonts w:ascii="Times New Roman" w:hAnsi="Times New Roman" w:cs="Times New Roman"/>
          <w:sz w:val="24"/>
          <w:szCs w:val="24"/>
        </w:rPr>
      </w:pPr>
    </w:p>
    <w:p w14:paraId="3372B63A" w14:textId="77777777" w:rsidR="008303FE" w:rsidRDefault="008303FE" w:rsidP="00DB0E41">
      <w:pPr>
        <w:spacing w:line="360" w:lineRule="auto"/>
        <w:jc w:val="both"/>
        <w:rPr>
          <w:rFonts w:ascii="Times New Roman" w:hAnsi="Times New Roman" w:cs="Times New Roman"/>
          <w:sz w:val="24"/>
          <w:szCs w:val="24"/>
        </w:rPr>
      </w:pPr>
    </w:p>
    <w:p w14:paraId="38592575" w14:textId="57FB8DEF" w:rsidR="00E3759E" w:rsidRDefault="00E3759E" w:rsidP="00E3759E">
      <w:pPr>
        <w:spacing w:line="360" w:lineRule="auto"/>
        <w:jc w:val="both"/>
        <w:rPr>
          <w:rFonts w:ascii="Times New Roman" w:hAnsi="Times New Roman" w:cs="Times New Roman"/>
          <w:sz w:val="24"/>
          <w:szCs w:val="24"/>
        </w:rPr>
      </w:pPr>
    </w:p>
    <w:p w14:paraId="0C623960" w14:textId="77777777" w:rsidR="00D206DE" w:rsidRDefault="00D206DE" w:rsidP="00E3759E">
      <w:pPr>
        <w:spacing w:line="360" w:lineRule="auto"/>
        <w:jc w:val="both"/>
        <w:rPr>
          <w:rFonts w:ascii="Times New Roman" w:hAnsi="Times New Roman" w:cs="Times New Roman"/>
          <w:sz w:val="24"/>
          <w:szCs w:val="24"/>
        </w:rPr>
      </w:pPr>
    </w:p>
    <w:p w14:paraId="65F6206B" w14:textId="0E74B8FA" w:rsidR="00DB0E41" w:rsidRDefault="00D206DE" w:rsidP="00DB0E41">
      <w:pPr>
        <w:spacing w:line="360" w:lineRule="auto"/>
        <w:jc w:val="both"/>
        <w:rPr>
          <w:rFonts w:ascii="Times New Roman" w:hAnsi="Times New Roman" w:cs="Times New Roman"/>
          <w:sz w:val="24"/>
          <w:szCs w:val="24"/>
        </w:rPr>
      </w:pPr>
      <w:r w:rsidRPr="00E3759E">
        <w:rPr>
          <w:rFonts w:ascii="Times New Roman" w:hAnsi="Times New Roman" w:cs="Times New Roman"/>
          <w:noProof/>
          <w:sz w:val="24"/>
          <w:szCs w:val="24"/>
        </w:rPr>
        <w:lastRenderedPageBreak/>
        <w:drawing>
          <wp:anchor distT="0" distB="0" distL="114300" distR="114300" simplePos="0" relativeHeight="251656704" behindDoc="0" locked="0" layoutInCell="1" allowOverlap="1" wp14:anchorId="60625B65" wp14:editId="188AED52">
            <wp:simplePos x="0" y="0"/>
            <wp:positionH relativeFrom="column">
              <wp:posOffset>-627380</wp:posOffset>
            </wp:positionH>
            <wp:positionV relativeFrom="paragraph">
              <wp:posOffset>-208280</wp:posOffset>
            </wp:positionV>
            <wp:extent cx="6042660" cy="4164464"/>
            <wp:effectExtent l="0" t="0" r="0" b="7620"/>
            <wp:wrapNone/>
            <wp:docPr id="6474430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2660" cy="4164464"/>
                    </a:xfrm>
                    <a:prstGeom prst="rect">
                      <a:avLst/>
                    </a:prstGeom>
                    <a:noFill/>
                    <a:ln>
                      <a:noFill/>
                    </a:ln>
                  </pic:spPr>
                </pic:pic>
              </a:graphicData>
            </a:graphic>
          </wp:anchor>
        </w:drawing>
      </w:r>
    </w:p>
    <w:p w14:paraId="2E46A6D4" w14:textId="77777777" w:rsidR="00DB0E41" w:rsidRDefault="00DB0E41" w:rsidP="00DB0E41">
      <w:pPr>
        <w:spacing w:line="360" w:lineRule="auto"/>
        <w:jc w:val="both"/>
        <w:rPr>
          <w:rFonts w:ascii="Times New Roman" w:hAnsi="Times New Roman" w:cs="Times New Roman"/>
          <w:sz w:val="24"/>
          <w:szCs w:val="24"/>
        </w:rPr>
      </w:pPr>
    </w:p>
    <w:p w14:paraId="677AD374" w14:textId="77777777" w:rsidR="00DB0E41" w:rsidRDefault="00DB0E41" w:rsidP="00DB0E41">
      <w:pPr>
        <w:jc w:val="both"/>
        <w:rPr>
          <w:rFonts w:ascii="Times New Roman" w:hAnsi="Times New Roman" w:cs="Times New Roman"/>
          <w:sz w:val="24"/>
          <w:szCs w:val="24"/>
        </w:rPr>
      </w:pPr>
    </w:p>
    <w:p w14:paraId="6E0EEB12" w14:textId="77777777" w:rsidR="00DB0E41" w:rsidRDefault="00DB0E41" w:rsidP="00DB0E41">
      <w:pPr>
        <w:jc w:val="both"/>
        <w:rPr>
          <w:rFonts w:ascii="Times New Roman" w:hAnsi="Times New Roman" w:cs="Times New Roman"/>
          <w:sz w:val="24"/>
          <w:szCs w:val="24"/>
        </w:rPr>
      </w:pPr>
    </w:p>
    <w:p w14:paraId="3DAB2A65" w14:textId="77777777" w:rsidR="00E41195" w:rsidRDefault="00E41195" w:rsidP="00E41195">
      <w:pPr>
        <w:spacing w:line="360" w:lineRule="auto"/>
        <w:jc w:val="both"/>
        <w:rPr>
          <w:rFonts w:ascii="Times New Roman" w:hAnsi="Times New Roman" w:cs="Times New Roman"/>
          <w:b/>
          <w:bCs/>
          <w:sz w:val="24"/>
          <w:szCs w:val="24"/>
        </w:rPr>
      </w:pPr>
    </w:p>
    <w:p w14:paraId="3853B906" w14:textId="77777777" w:rsidR="00D206DE" w:rsidRDefault="00D206DE" w:rsidP="00E41195">
      <w:pPr>
        <w:spacing w:line="360" w:lineRule="auto"/>
        <w:jc w:val="both"/>
        <w:rPr>
          <w:rFonts w:ascii="Times New Roman" w:hAnsi="Times New Roman" w:cs="Times New Roman"/>
          <w:b/>
          <w:bCs/>
          <w:sz w:val="24"/>
          <w:szCs w:val="24"/>
        </w:rPr>
      </w:pPr>
    </w:p>
    <w:p w14:paraId="071D522D" w14:textId="77777777" w:rsidR="00D206DE" w:rsidRDefault="00D206DE" w:rsidP="00E41195">
      <w:pPr>
        <w:spacing w:line="360" w:lineRule="auto"/>
        <w:jc w:val="both"/>
        <w:rPr>
          <w:rFonts w:ascii="Times New Roman" w:hAnsi="Times New Roman" w:cs="Times New Roman"/>
          <w:b/>
          <w:bCs/>
          <w:sz w:val="24"/>
          <w:szCs w:val="24"/>
        </w:rPr>
      </w:pPr>
    </w:p>
    <w:p w14:paraId="3F580AE4" w14:textId="77777777" w:rsidR="00D206DE" w:rsidRDefault="00D206DE" w:rsidP="00E41195">
      <w:pPr>
        <w:spacing w:line="360" w:lineRule="auto"/>
        <w:jc w:val="both"/>
        <w:rPr>
          <w:rFonts w:ascii="Times New Roman" w:hAnsi="Times New Roman" w:cs="Times New Roman"/>
          <w:b/>
          <w:bCs/>
          <w:sz w:val="24"/>
          <w:szCs w:val="24"/>
        </w:rPr>
      </w:pPr>
    </w:p>
    <w:p w14:paraId="276BBEC3" w14:textId="77777777" w:rsidR="00D206DE" w:rsidRDefault="00D206DE" w:rsidP="00E41195">
      <w:pPr>
        <w:spacing w:line="360" w:lineRule="auto"/>
        <w:jc w:val="both"/>
        <w:rPr>
          <w:rFonts w:ascii="Times New Roman" w:hAnsi="Times New Roman" w:cs="Times New Roman"/>
          <w:b/>
          <w:bCs/>
          <w:sz w:val="24"/>
          <w:szCs w:val="24"/>
        </w:rPr>
      </w:pPr>
    </w:p>
    <w:p w14:paraId="73F7968F" w14:textId="77777777" w:rsidR="00D206DE" w:rsidRDefault="00D206DE" w:rsidP="00E41195">
      <w:pPr>
        <w:spacing w:line="360" w:lineRule="auto"/>
        <w:jc w:val="both"/>
        <w:rPr>
          <w:rFonts w:ascii="Times New Roman" w:hAnsi="Times New Roman" w:cs="Times New Roman"/>
          <w:b/>
          <w:bCs/>
          <w:sz w:val="24"/>
          <w:szCs w:val="24"/>
        </w:rPr>
      </w:pPr>
    </w:p>
    <w:p w14:paraId="5375ECA4" w14:textId="77777777" w:rsidR="00D206DE" w:rsidRDefault="00D206DE" w:rsidP="00E41195">
      <w:pPr>
        <w:spacing w:line="360" w:lineRule="auto"/>
        <w:jc w:val="both"/>
        <w:rPr>
          <w:rFonts w:ascii="Times New Roman" w:hAnsi="Times New Roman" w:cs="Times New Roman"/>
          <w:b/>
          <w:bCs/>
          <w:sz w:val="24"/>
          <w:szCs w:val="24"/>
        </w:rPr>
      </w:pPr>
    </w:p>
    <w:p w14:paraId="4ADD894A" w14:textId="77777777" w:rsidR="00D206DE" w:rsidRDefault="00D206DE" w:rsidP="00E41195">
      <w:pPr>
        <w:spacing w:line="360" w:lineRule="auto"/>
        <w:jc w:val="both"/>
        <w:rPr>
          <w:rFonts w:ascii="Times New Roman" w:hAnsi="Times New Roman" w:cs="Times New Roman"/>
          <w:b/>
          <w:bCs/>
          <w:sz w:val="24"/>
          <w:szCs w:val="24"/>
        </w:rPr>
      </w:pPr>
    </w:p>
    <w:p w14:paraId="2FE8AE15" w14:textId="77777777" w:rsidR="00D206DE" w:rsidRDefault="00D206DE" w:rsidP="004151BA">
      <w:pPr>
        <w:spacing w:after="0" w:line="240" w:lineRule="auto"/>
        <w:jc w:val="center"/>
        <w:rPr>
          <w:rFonts w:ascii="Times New Roman" w:hAnsi="Times New Roman" w:cs="Times New Roman"/>
          <w:sz w:val="24"/>
          <w:szCs w:val="24"/>
        </w:rPr>
      </w:pPr>
      <w:r w:rsidRPr="008303FE">
        <w:rPr>
          <w:rFonts w:ascii="Times New Roman" w:hAnsi="Times New Roman" w:cs="Times New Roman"/>
          <w:sz w:val="24"/>
          <w:szCs w:val="24"/>
        </w:rPr>
        <w:t>Gambar 4.</w:t>
      </w:r>
      <w:r>
        <w:rPr>
          <w:rFonts w:ascii="Times New Roman" w:hAnsi="Times New Roman" w:cs="Times New Roman"/>
          <w:sz w:val="24"/>
          <w:szCs w:val="24"/>
        </w:rPr>
        <w:t>2</w:t>
      </w:r>
      <w:r w:rsidRPr="008303FE">
        <w:rPr>
          <w:rFonts w:ascii="Times New Roman" w:hAnsi="Times New Roman" w:cs="Times New Roman"/>
          <w:sz w:val="24"/>
          <w:szCs w:val="24"/>
        </w:rPr>
        <w:t xml:space="preserve"> Struktur Organisasi</w:t>
      </w:r>
    </w:p>
    <w:p w14:paraId="63AC8F35" w14:textId="43EA24EC" w:rsidR="00D206DE" w:rsidRDefault="00D206DE" w:rsidP="004151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Profil Desa Alasmalang 2023</w:t>
      </w:r>
    </w:p>
    <w:p w14:paraId="6ED2D3AD" w14:textId="77777777" w:rsidR="004151BA" w:rsidRDefault="004151BA" w:rsidP="004151BA">
      <w:pPr>
        <w:spacing w:after="0" w:line="240" w:lineRule="auto"/>
        <w:jc w:val="center"/>
        <w:rPr>
          <w:rFonts w:ascii="Times New Roman" w:hAnsi="Times New Roman" w:cs="Times New Roman"/>
          <w:sz w:val="24"/>
          <w:szCs w:val="24"/>
        </w:rPr>
      </w:pPr>
    </w:p>
    <w:p w14:paraId="7BE1F499" w14:textId="77777777" w:rsidR="004151BA" w:rsidRDefault="004151BA" w:rsidP="004151BA">
      <w:pPr>
        <w:spacing w:after="0" w:line="240" w:lineRule="auto"/>
        <w:jc w:val="center"/>
        <w:rPr>
          <w:rFonts w:ascii="Times New Roman" w:hAnsi="Times New Roman" w:cs="Times New Roman"/>
          <w:sz w:val="24"/>
          <w:szCs w:val="24"/>
        </w:rPr>
      </w:pPr>
    </w:p>
    <w:p w14:paraId="639F10CB" w14:textId="6854252B" w:rsidR="004151BA" w:rsidRDefault="00D206DE" w:rsidP="004151B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Nama Perangkat Pemerintahan Desa Alasmalang berdasarkan struktur yang diperoleh dari </w:t>
      </w:r>
      <w:r w:rsidR="004151BA">
        <w:rPr>
          <w:rFonts w:ascii="Times New Roman" w:hAnsi="Times New Roman" w:cs="Times New Roman"/>
          <w:sz w:val="24"/>
          <w:szCs w:val="24"/>
        </w:rPr>
        <w:t>profil Desa Alasmalang tahun 2023. Hal ini dapat dilihat dari tabel dibawah ini:</w:t>
      </w:r>
    </w:p>
    <w:p w14:paraId="7C56E205" w14:textId="77777777" w:rsidR="00D206DE" w:rsidRPr="005B47F5" w:rsidRDefault="00D206DE" w:rsidP="00D206DE">
      <w:pPr>
        <w:jc w:val="center"/>
        <w:rPr>
          <w:rFonts w:ascii="Times New Roman" w:hAnsi="Times New Roman" w:cs="Times New Roman"/>
          <w:sz w:val="24"/>
          <w:szCs w:val="24"/>
        </w:rPr>
      </w:pPr>
      <w:r w:rsidRPr="005B47F5">
        <w:rPr>
          <w:rFonts w:ascii="Times New Roman" w:hAnsi="Times New Roman" w:cs="Times New Roman"/>
          <w:sz w:val="24"/>
          <w:szCs w:val="24"/>
        </w:rPr>
        <w:t>Tabel 4.7 Nama Perangkat Pemerintahan Desa Alasmalang</w:t>
      </w:r>
    </w:p>
    <w:tbl>
      <w:tblPr>
        <w:tblStyle w:val="TableGrid"/>
        <w:tblW w:w="9351"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4087"/>
        <w:gridCol w:w="4694"/>
      </w:tblGrid>
      <w:tr w:rsidR="00D206DE" w14:paraId="309E7163" w14:textId="77777777" w:rsidTr="004151BA">
        <w:tc>
          <w:tcPr>
            <w:tcW w:w="570" w:type="dxa"/>
            <w:tcBorders>
              <w:bottom w:val="single" w:sz="4" w:space="0" w:color="auto"/>
            </w:tcBorders>
          </w:tcPr>
          <w:p w14:paraId="2C29DCF1"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No.</w:t>
            </w:r>
          </w:p>
        </w:tc>
        <w:tc>
          <w:tcPr>
            <w:tcW w:w="4087" w:type="dxa"/>
            <w:tcBorders>
              <w:bottom w:val="single" w:sz="4" w:space="0" w:color="auto"/>
            </w:tcBorders>
          </w:tcPr>
          <w:p w14:paraId="5D0DDE98" w14:textId="77777777" w:rsidR="00D206DE" w:rsidRPr="00F66E3C" w:rsidRDefault="00D206DE" w:rsidP="0054349F">
            <w:pPr>
              <w:jc w:val="center"/>
              <w:rPr>
                <w:rFonts w:ascii="Times New Roman" w:hAnsi="Times New Roman" w:cs="Times New Roman"/>
                <w:sz w:val="24"/>
                <w:szCs w:val="24"/>
              </w:rPr>
            </w:pPr>
            <w:r w:rsidRPr="00F66E3C">
              <w:rPr>
                <w:rFonts w:ascii="Times New Roman" w:hAnsi="Times New Roman" w:cs="Times New Roman"/>
                <w:sz w:val="24"/>
                <w:szCs w:val="24"/>
              </w:rPr>
              <w:t>Nama</w:t>
            </w:r>
          </w:p>
        </w:tc>
        <w:tc>
          <w:tcPr>
            <w:tcW w:w="4694" w:type="dxa"/>
            <w:tcBorders>
              <w:bottom w:val="single" w:sz="4" w:space="0" w:color="auto"/>
            </w:tcBorders>
          </w:tcPr>
          <w:p w14:paraId="78214D46" w14:textId="77777777" w:rsidR="00D206DE" w:rsidRPr="00F66E3C" w:rsidRDefault="00D206DE" w:rsidP="0054349F">
            <w:pPr>
              <w:jc w:val="center"/>
              <w:rPr>
                <w:rFonts w:ascii="Times New Roman" w:hAnsi="Times New Roman" w:cs="Times New Roman"/>
                <w:sz w:val="24"/>
                <w:szCs w:val="24"/>
              </w:rPr>
            </w:pPr>
            <w:r w:rsidRPr="00F66E3C">
              <w:rPr>
                <w:rFonts w:ascii="Times New Roman" w:hAnsi="Times New Roman" w:cs="Times New Roman"/>
                <w:sz w:val="24"/>
                <w:szCs w:val="24"/>
              </w:rPr>
              <w:t>Jabatan</w:t>
            </w:r>
          </w:p>
        </w:tc>
      </w:tr>
      <w:tr w:rsidR="00D206DE" w14:paraId="1BFFC355" w14:textId="77777777" w:rsidTr="004151BA">
        <w:tc>
          <w:tcPr>
            <w:tcW w:w="570" w:type="dxa"/>
            <w:tcBorders>
              <w:bottom w:val="nil"/>
            </w:tcBorders>
          </w:tcPr>
          <w:p w14:paraId="4970BFA7"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1.</w:t>
            </w:r>
          </w:p>
        </w:tc>
        <w:tc>
          <w:tcPr>
            <w:tcW w:w="4087" w:type="dxa"/>
            <w:tcBorders>
              <w:bottom w:val="nil"/>
            </w:tcBorders>
          </w:tcPr>
          <w:p w14:paraId="05753799"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Achmad. A</w:t>
            </w:r>
          </w:p>
        </w:tc>
        <w:tc>
          <w:tcPr>
            <w:tcW w:w="4694" w:type="dxa"/>
            <w:tcBorders>
              <w:bottom w:val="nil"/>
            </w:tcBorders>
          </w:tcPr>
          <w:p w14:paraId="7CE29875"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Kepala Desa Alasmalang</w:t>
            </w:r>
          </w:p>
        </w:tc>
      </w:tr>
      <w:tr w:rsidR="00D206DE" w14:paraId="3A5F87CA" w14:textId="77777777" w:rsidTr="004151BA">
        <w:tc>
          <w:tcPr>
            <w:tcW w:w="570" w:type="dxa"/>
            <w:tcBorders>
              <w:top w:val="nil"/>
              <w:bottom w:val="nil"/>
            </w:tcBorders>
          </w:tcPr>
          <w:p w14:paraId="3DF54D0D"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2.</w:t>
            </w:r>
          </w:p>
        </w:tc>
        <w:tc>
          <w:tcPr>
            <w:tcW w:w="4087" w:type="dxa"/>
            <w:tcBorders>
              <w:top w:val="nil"/>
              <w:bottom w:val="nil"/>
            </w:tcBorders>
          </w:tcPr>
          <w:p w14:paraId="0699B5E8"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Agus Sutantoko</w:t>
            </w:r>
          </w:p>
        </w:tc>
        <w:tc>
          <w:tcPr>
            <w:tcW w:w="4694" w:type="dxa"/>
            <w:tcBorders>
              <w:top w:val="nil"/>
              <w:bottom w:val="nil"/>
            </w:tcBorders>
          </w:tcPr>
          <w:p w14:paraId="51E43203"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Sekretaris Desa</w:t>
            </w:r>
          </w:p>
        </w:tc>
      </w:tr>
      <w:tr w:rsidR="00D206DE" w14:paraId="294132D8" w14:textId="77777777" w:rsidTr="004151BA">
        <w:tc>
          <w:tcPr>
            <w:tcW w:w="570" w:type="dxa"/>
            <w:tcBorders>
              <w:top w:val="nil"/>
              <w:bottom w:val="nil"/>
            </w:tcBorders>
          </w:tcPr>
          <w:p w14:paraId="7DE91D08"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3.</w:t>
            </w:r>
          </w:p>
        </w:tc>
        <w:tc>
          <w:tcPr>
            <w:tcW w:w="4087" w:type="dxa"/>
            <w:tcBorders>
              <w:top w:val="nil"/>
              <w:bottom w:val="nil"/>
            </w:tcBorders>
          </w:tcPr>
          <w:p w14:paraId="730BB523"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Matrais</w:t>
            </w:r>
          </w:p>
        </w:tc>
        <w:tc>
          <w:tcPr>
            <w:tcW w:w="4694" w:type="dxa"/>
            <w:tcBorders>
              <w:top w:val="nil"/>
              <w:bottom w:val="nil"/>
            </w:tcBorders>
          </w:tcPr>
          <w:p w14:paraId="2330FC06"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Kaur Keuangan</w:t>
            </w:r>
          </w:p>
        </w:tc>
      </w:tr>
      <w:tr w:rsidR="00D206DE" w14:paraId="5C3EB5CC" w14:textId="77777777" w:rsidTr="004151BA">
        <w:tc>
          <w:tcPr>
            <w:tcW w:w="570" w:type="dxa"/>
            <w:tcBorders>
              <w:top w:val="nil"/>
              <w:bottom w:val="nil"/>
            </w:tcBorders>
          </w:tcPr>
          <w:p w14:paraId="454858F1"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4.</w:t>
            </w:r>
          </w:p>
        </w:tc>
        <w:tc>
          <w:tcPr>
            <w:tcW w:w="4087" w:type="dxa"/>
            <w:tcBorders>
              <w:top w:val="nil"/>
              <w:bottom w:val="nil"/>
            </w:tcBorders>
          </w:tcPr>
          <w:p w14:paraId="0388F28A"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Suhartoyo</w:t>
            </w:r>
          </w:p>
        </w:tc>
        <w:tc>
          <w:tcPr>
            <w:tcW w:w="4694" w:type="dxa"/>
            <w:tcBorders>
              <w:top w:val="nil"/>
              <w:bottom w:val="nil"/>
            </w:tcBorders>
          </w:tcPr>
          <w:p w14:paraId="37CD5B92"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Kaur Umum &amp; Tata Usaha</w:t>
            </w:r>
          </w:p>
        </w:tc>
      </w:tr>
      <w:tr w:rsidR="00D206DE" w14:paraId="07120F5F" w14:textId="77777777" w:rsidTr="004151BA">
        <w:tc>
          <w:tcPr>
            <w:tcW w:w="570" w:type="dxa"/>
            <w:tcBorders>
              <w:top w:val="nil"/>
              <w:bottom w:val="nil"/>
            </w:tcBorders>
          </w:tcPr>
          <w:p w14:paraId="6CD13111"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5.</w:t>
            </w:r>
          </w:p>
        </w:tc>
        <w:tc>
          <w:tcPr>
            <w:tcW w:w="4087" w:type="dxa"/>
            <w:tcBorders>
              <w:top w:val="nil"/>
              <w:bottom w:val="nil"/>
            </w:tcBorders>
          </w:tcPr>
          <w:p w14:paraId="305450D6"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Rosie Ardiansyah</w:t>
            </w:r>
          </w:p>
        </w:tc>
        <w:tc>
          <w:tcPr>
            <w:tcW w:w="4694" w:type="dxa"/>
            <w:tcBorders>
              <w:top w:val="nil"/>
              <w:bottom w:val="nil"/>
            </w:tcBorders>
          </w:tcPr>
          <w:p w14:paraId="2DADFEBB"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Kaur Perencanaan</w:t>
            </w:r>
          </w:p>
        </w:tc>
      </w:tr>
      <w:tr w:rsidR="00D206DE" w14:paraId="213C4405" w14:textId="77777777" w:rsidTr="004151BA">
        <w:tc>
          <w:tcPr>
            <w:tcW w:w="570" w:type="dxa"/>
            <w:tcBorders>
              <w:top w:val="nil"/>
              <w:bottom w:val="nil"/>
            </w:tcBorders>
          </w:tcPr>
          <w:p w14:paraId="5AE47545"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6.</w:t>
            </w:r>
          </w:p>
        </w:tc>
        <w:tc>
          <w:tcPr>
            <w:tcW w:w="4087" w:type="dxa"/>
            <w:tcBorders>
              <w:top w:val="nil"/>
              <w:bottom w:val="nil"/>
            </w:tcBorders>
          </w:tcPr>
          <w:p w14:paraId="0973B608"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Zaki Gufron</w:t>
            </w:r>
          </w:p>
        </w:tc>
        <w:tc>
          <w:tcPr>
            <w:tcW w:w="4694" w:type="dxa"/>
            <w:tcBorders>
              <w:top w:val="nil"/>
              <w:bottom w:val="nil"/>
            </w:tcBorders>
          </w:tcPr>
          <w:p w14:paraId="371AFBD7"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Kasi Pemerintahan</w:t>
            </w:r>
          </w:p>
        </w:tc>
      </w:tr>
      <w:tr w:rsidR="00D206DE" w14:paraId="57A93065" w14:textId="77777777" w:rsidTr="004151BA">
        <w:tc>
          <w:tcPr>
            <w:tcW w:w="570" w:type="dxa"/>
            <w:tcBorders>
              <w:top w:val="nil"/>
              <w:bottom w:val="nil"/>
            </w:tcBorders>
          </w:tcPr>
          <w:p w14:paraId="200A3049"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7.</w:t>
            </w:r>
          </w:p>
        </w:tc>
        <w:tc>
          <w:tcPr>
            <w:tcW w:w="4087" w:type="dxa"/>
            <w:tcBorders>
              <w:top w:val="nil"/>
              <w:bottom w:val="nil"/>
            </w:tcBorders>
          </w:tcPr>
          <w:p w14:paraId="41EB2A66"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Edy Wahyudi</w:t>
            </w:r>
          </w:p>
        </w:tc>
        <w:tc>
          <w:tcPr>
            <w:tcW w:w="4694" w:type="dxa"/>
            <w:tcBorders>
              <w:top w:val="nil"/>
              <w:bottom w:val="nil"/>
            </w:tcBorders>
          </w:tcPr>
          <w:p w14:paraId="75C668A3"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Kasi Pelayanan</w:t>
            </w:r>
          </w:p>
        </w:tc>
      </w:tr>
      <w:tr w:rsidR="00D206DE" w14:paraId="74BE9A54" w14:textId="77777777" w:rsidTr="004151BA">
        <w:tc>
          <w:tcPr>
            <w:tcW w:w="570" w:type="dxa"/>
            <w:tcBorders>
              <w:top w:val="nil"/>
            </w:tcBorders>
          </w:tcPr>
          <w:p w14:paraId="10B28436" w14:textId="77777777" w:rsidR="00D206DE" w:rsidRPr="00F66E3C" w:rsidRDefault="00D206DE" w:rsidP="0054349F">
            <w:pPr>
              <w:jc w:val="both"/>
              <w:rPr>
                <w:rFonts w:ascii="Times New Roman" w:hAnsi="Times New Roman" w:cs="Times New Roman"/>
                <w:sz w:val="24"/>
                <w:szCs w:val="24"/>
              </w:rPr>
            </w:pPr>
            <w:r w:rsidRPr="00F66E3C">
              <w:rPr>
                <w:rFonts w:ascii="Times New Roman" w:hAnsi="Times New Roman" w:cs="Times New Roman"/>
                <w:sz w:val="24"/>
                <w:szCs w:val="24"/>
              </w:rPr>
              <w:t>8.</w:t>
            </w:r>
          </w:p>
        </w:tc>
        <w:tc>
          <w:tcPr>
            <w:tcW w:w="4087" w:type="dxa"/>
            <w:tcBorders>
              <w:top w:val="nil"/>
            </w:tcBorders>
          </w:tcPr>
          <w:p w14:paraId="2B86C636"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A. Sanusi</w:t>
            </w:r>
          </w:p>
        </w:tc>
        <w:tc>
          <w:tcPr>
            <w:tcW w:w="4694" w:type="dxa"/>
            <w:tcBorders>
              <w:top w:val="nil"/>
            </w:tcBorders>
          </w:tcPr>
          <w:p w14:paraId="6C6EE11A" w14:textId="77777777" w:rsidR="00D206DE" w:rsidRPr="00F66E3C" w:rsidRDefault="00D206DE" w:rsidP="0054349F">
            <w:pPr>
              <w:jc w:val="both"/>
              <w:rPr>
                <w:rFonts w:ascii="Times New Roman" w:hAnsi="Times New Roman" w:cs="Times New Roman"/>
                <w:sz w:val="24"/>
                <w:szCs w:val="24"/>
              </w:rPr>
            </w:pPr>
            <w:r>
              <w:rPr>
                <w:rFonts w:ascii="Times New Roman" w:hAnsi="Times New Roman" w:cs="Times New Roman"/>
                <w:sz w:val="24"/>
                <w:szCs w:val="24"/>
              </w:rPr>
              <w:t>Kasi Kesra</w:t>
            </w:r>
          </w:p>
        </w:tc>
      </w:tr>
    </w:tbl>
    <w:p w14:paraId="4346DD4F" w14:textId="6CC1160D" w:rsidR="004151BA" w:rsidRDefault="004151BA" w:rsidP="009B630E">
      <w:pPr>
        <w:jc w:val="both"/>
        <w:rPr>
          <w:rFonts w:ascii="Times New Roman" w:hAnsi="Times New Roman" w:cs="Times New Roman"/>
          <w:sz w:val="24"/>
          <w:szCs w:val="24"/>
        </w:rPr>
      </w:pPr>
      <w:r>
        <w:rPr>
          <w:rFonts w:ascii="Times New Roman" w:hAnsi="Times New Roman" w:cs="Times New Roman"/>
          <w:sz w:val="24"/>
          <w:szCs w:val="24"/>
        </w:rPr>
        <w:t>Sumber: Data Profil Desa Alasmalang 2023 (Kasi Pemerintahan)</w:t>
      </w:r>
    </w:p>
    <w:p w14:paraId="7FA52565" w14:textId="77777777" w:rsidR="004151BA" w:rsidRDefault="004151BA" w:rsidP="009B630E">
      <w:pPr>
        <w:jc w:val="both"/>
        <w:rPr>
          <w:rFonts w:ascii="Times New Roman" w:hAnsi="Times New Roman" w:cs="Times New Roman"/>
          <w:b/>
          <w:bCs/>
          <w:sz w:val="24"/>
          <w:szCs w:val="24"/>
        </w:rPr>
      </w:pPr>
    </w:p>
    <w:p w14:paraId="0B20DF1A" w14:textId="4677DEA4" w:rsidR="009B630E" w:rsidRDefault="009B630E" w:rsidP="009B630E">
      <w:pPr>
        <w:jc w:val="both"/>
        <w:rPr>
          <w:rFonts w:ascii="Times New Roman" w:hAnsi="Times New Roman" w:cs="Times New Roman"/>
          <w:b/>
          <w:bCs/>
          <w:sz w:val="24"/>
          <w:szCs w:val="24"/>
        </w:rPr>
      </w:pPr>
      <w:r w:rsidRPr="003F1CBC">
        <w:rPr>
          <w:rFonts w:ascii="Times New Roman" w:hAnsi="Times New Roman" w:cs="Times New Roman"/>
          <w:b/>
          <w:bCs/>
          <w:sz w:val="24"/>
          <w:szCs w:val="24"/>
        </w:rPr>
        <w:lastRenderedPageBreak/>
        <w:t>4.1.4 Karakteristik Informan</w:t>
      </w:r>
    </w:p>
    <w:p w14:paraId="0F06710E" w14:textId="3661BF2C" w:rsidR="00ED539E" w:rsidRDefault="009B630E" w:rsidP="004151B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3F1CBC">
        <w:rPr>
          <w:rFonts w:ascii="Times New Roman" w:hAnsi="Times New Roman" w:cs="Times New Roman"/>
          <w:sz w:val="24"/>
          <w:szCs w:val="24"/>
        </w:rPr>
        <w:t>Untuk memperoleh</w:t>
      </w:r>
      <w:r>
        <w:rPr>
          <w:rFonts w:ascii="Times New Roman" w:hAnsi="Times New Roman" w:cs="Times New Roman"/>
          <w:sz w:val="24"/>
          <w:szCs w:val="24"/>
        </w:rPr>
        <w:t xml:space="preserve"> data yang diperlukan dalam penelitian, peneliti menggunakan teknik pengumpulan data primer melalui wawancara mendalam dengan narasumber, </w:t>
      </w:r>
      <w:r w:rsidRPr="00FB7DAE">
        <w:rPr>
          <w:rFonts w:ascii="Times New Roman" w:hAnsi="Times New Roman" w:cs="Times New Roman"/>
          <w:color w:val="000000" w:themeColor="text1"/>
          <w:sz w:val="24"/>
          <w:szCs w:val="24"/>
        </w:rPr>
        <w:t>Informan</w:t>
      </w:r>
      <w:r>
        <w:rPr>
          <w:rFonts w:ascii="Times New Roman" w:hAnsi="Times New Roman" w:cs="Times New Roman"/>
          <w:sz w:val="24"/>
          <w:szCs w:val="24"/>
        </w:rPr>
        <w:t xml:space="preserve"> diharapkan mempunyai informasi penting dalam penelitian. Dalam penelitian ini digunakan informan kunci dan informan pendukung (seseorang yang memiliki kredibilitas dan wewenang terhadap Program Rehabilitasi Rumah Tidak Layak Huni, sebagai informan kunci diharapkan mampu memberikan data yang lengkap dan informan pendukung yaitu seseorang yang memberikan informasi sebagai data pelengkap dalam penelitian ini, informan ini dipilih karena menjadi subjek penelitian dan sumber informasi terkait dengan topik yang diangkat. Berikut adalah kriteria Informan kunci merupakan staf Bidang Perumahan Permukiman DPUPP dan informan pendukung merupakan Perangkat Desa Alasmalang Kecamatan Panarukan Kabupaten Situbondo sertaa masyarakat penerima bantuan Program Rehabilitasi Rumah Tidak Layak Huni</w:t>
      </w:r>
      <w:r w:rsidR="004151BA">
        <w:rPr>
          <w:rFonts w:ascii="Times New Roman" w:hAnsi="Times New Roman" w:cs="Times New Roman"/>
          <w:sz w:val="24"/>
          <w:szCs w:val="24"/>
        </w:rPr>
        <w:t>.</w:t>
      </w:r>
    </w:p>
    <w:p w14:paraId="3328E44A" w14:textId="77777777" w:rsidR="004151BA" w:rsidRDefault="004151BA" w:rsidP="004151BA">
      <w:pPr>
        <w:spacing w:line="360" w:lineRule="auto"/>
        <w:jc w:val="both"/>
        <w:rPr>
          <w:rFonts w:ascii="Times New Roman" w:hAnsi="Times New Roman" w:cs="Times New Roman"/>
          <w:sz w:val="24"/>
          <w:szCs w:val="24"/>
        </w:rPr>
      </w:pPr>
    </w:p>
    <w:p w14:paraId="47C98EF6" w14:textId="75E946E7" w:rsidR="009B630E" w:rsidRPr="005B47F5" w:rsidRDefault="009B630E" w:rsidP="00ED539E">
      <w:pPr>
        <w:spacing w:line="360" w:lineRule="auto"/>
        <w:jc w:val="center"/>
        <w:rPr>
          <w:rFonts w:ascii="Times New Roman" w:hAnsi="Times New Roman" w:cs="Times New Roman"/>
          <w:sz w:val="24"/>
          <w:szCs w:val="24"/>
        </w:rPr>
      </w:pPr>
      <w:r w:rsidRPr="005B47F5">
        <w:rPr>
          <w:rFonts w:ascii="Times New Roman" w:hAnsi="Times New Roman" w:cs="Times New Roman"/>
          <w:sz w:val="24"/>
          <w:szCs w:val="24"/>
        </w:rPr>
        <w:t>Tabel 4.</w:t>
      </w:r>
      <w:r w:rsidR="004151BA">
        <w:rPr>
          <w:rFonts w:ascii="Times New Roman" w:hAnsi="Times New Roman" w:cs="Times New Roman"/>
          <w:sz w:val="24"/>
          <w:szCs w:val="24"/>
        </w:rPr>
        <w:t>8</w:t>
      </w:r>
      <w:r w:rsidRPr="005B47F5">
        <w:rPr>
          <w:rFonts w:ascii="Times New Roman" w:hAnsi="Times New Roman" w:cs="Times New Roman"/>
          <w:sz w:val="24"/>
          <w:szCs w:val="24"/>
        </w:rPr>
        <w:t xml:space="preserve"> Karakteristik Informan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2603"/>
        <w:gridCol w:w="2770"/>
        <w:gridCol w:w="1994"/>
      </w:tblGrid>
      <w:tr w:rsidR="009B630E" w14:paraId="5373CE64" w14:textId="77777777" w:rsidTr="004C792B">
        <w:tc>
          <w:tcPr>
            <w:tcW w:w="570" w:type="dxa"/>
            <w:tcBorders>
              <w:bottom w:val="single" w:sz="4" w:space="0" w:color="auto"/>
            </w:tcBorders>
          </w:tcPr>
          <w:p w14:paraId="1A7E432B" w14:textId="77777777" w:rsidR="009B630E" w:rsidRPr="0038276E" w:rsidRDefault="009B630E" w:rsidP="00B0456F">
            <w:pPr>
              <w:jc w:val="center"/>
              <w:rPr>
                <w:rFonts w:ascii="Times New Roman" w:hAnsi="Times New Roman" w:cs="Times New Roman"/>
                <w:sz w:val="24"/>
                <w:szCs w:val="24"/>
              </w:rPr>
            </w:pPr>
            <w:r w:rsidRPr="0038276E">
              <w:rPr>
                <w:rFonts w:ascii="Times New Roman" w:hAnsi="Times New Roman" w:cs="Times New Roman"/>
                <w:sz w:val="24"/>
                <w:szCs w:val="24"/>
              </w:rPr>
              <w:t>No.</w:t>
            </w:r>
          </w:p>
        </w:tc>
        <w:tc>
          <w:tcPr>
            <w:tcW w:w="3019" w:type="dxa"/>
            <w:tcBorders>
              <w:bottom w:val="single" w:sz="4" w:space="0" w:color="auto"/>
            </w:tcBorders>
          </w:tcPr>
          <w:p w14:paraId="78E38D41" w14:textId="77777777" w:rsidR="009B630E" w:rsidRPr="0038276E" w:rsidRDefault="009B630E" w:rsidP="00B0456F">
            <w:pPr>
              <w:jc w:val="center"/>
              <w:rPr>
                <w:rFonts w:ascii="Times New Roman" w:hAnsi="Times New Roman" w:cs="Times New Roman"/>
                <w:sz w:val="24"/>
                <w:szCs w:val="24"/>
              </w:rPr>
            </w:pPr>
            <w:r w:rsidRPr="0038276E">
              <w:rPr>
                <w:rFonts w:ascii="Times New Roman" w:hAnsi="Times New Roman" w:cs="Times New Roman"/>
                <w:sz w:val="24"/>
                <w:szCs w:val="24"/>
              </w:rPr>
              <w:t>Nama</w:t>
            </w:r>
          </w:p>
        </w:tc>
        <w:tc>
          <w:tcPr>
            <w:tcW w:w="3210" w:type="dxa"/>
            <w:tcBorders>
              <w:bottom w:val="single" w:sz="4" w:space="0" w:color="auto"/>
            </w:tcBorders>
          </w:tcPr>
          <w:p w14:paraId="4CAEDF23" w14:textId="77777777" w:rsidR="009B630E" w:rsidRPr="0038276E" w:rsidRDefault="009B630E" w:rsidP="00B0456F">
            <w:pPr>
              <w:jc w:val="center"/>
              <w:rPr>
                <w:rFonts w:ascii="Times New Roman" w:hAnsi="Times New Roman" w:cs="Times New Roman"/>
                <w:sz w:val="24"/>
                <w:szCs w:val="24"/>
              </w:rPr>
            </w:pPr>
            <w:r>
              <w:rPr>
                <w:rFonts w:ascii="Times New Roman" w:hAnsi="Times New Roman" w:cs="Times New Roman"/>
                <w:sz w:val="24"/>
                <w:szCs w:val="24"/>
              </w:rPr>
              <w:t>Status</w:t>
            </w:r>
          </w:p>
        </w:tc>
        <w:tc>
          <w:tcPr>
            <w:tcW w:w="2217" w:type="dxa"/>
            <w:tcBorders>
              <w:bottom w:val="single" w:sz="4" w:space="0" w:color="auto"/>
            </w:tcBorders>
          </w:tcPr>
          <w:p w14:paraId="6BB32A8A" w14:textId="77777777" w:rsidR="009B630E" w:rsidRPr="0038276E" w:rsidRDefault="009B630E" w:rsidP="00B0456F">
            <w:pPr>
              <w:jc w:val="center"/>
              <w:rPr>
                <w:rFonts w:ascii="Times New Roman" w:hAnsi="Times New Roman" w:cs="Times New Roman"/>
                <w:sz w:val="24"/>
                <w:szCs w:val="24"/>
              </w:rPr>
            </w:pPr>
            <w:r w:rsidRPr="0038276E">
              <w:rPr>
                <w:rFonts w:ascii="Times New Roman" w:hAnsi="Times New Roman" w:cs="Times New Roman"/>
                <w:sz w:val="24"/>
                <w:szCs w:val="24"/>
              </w:rPr>
              <w:t>Keterangan</w:t>
            </w:r>
          </w:p>
        </w:tc>
      </w:tr>
      <w:tr w:rsidR="009B630E" w14:paraId="64F1E6BE" w14:textId="77777777" w:rsidTr="004C792B">
        <w:tc>
          <w:tcPr>
            <w:tcW w:w="570" w:type="dxa"/>
            <w:tcBorders>
              <w:bottom w:val="nil"/>
            </w:tcBorders>
          </w:tcPr>
          <w:p w14:paraId="1CC1BFA7"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1.</w:t>
            </w:r>
          </w:p>
        </w:tc>
        <w:tc>
          <w:tcPr>
            <w:tcW w:w="3019" w:type="dxa"/>
            <w:tcBorders>
              <w:bottom w:val="nil"/>
            </w:tcBorders>
          </w:tcPr>
          <w:p w14:paraId="4FE21DAB"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Syarifuddin</w:t>
            </w:r>
          </w:p>
        </w:tc>
        <w:tc>
          <w:tcPr>
            <w:tcW w:w="3210" w:type="dxa"/>
            <w:tcBorders>
              <w:bottom w:val="nil"/>
            </w:tcBorders>
          </w:tcPr>
          <w:p w14:paraId="30990536" w14:textId="77E6CC9B" w:rsidR="009B630E" w:rsidRPr="00915946" w:rsidRDefault="00B0456F" w:rsidP="00B0456F">
            <w:pPr>
              <w:jc w:val="both"/>
              <w:rPr>
                <w:rFonts w:ascii="Times New Roman" w:hAnsi="Times New Roman" w:cs="Times New Roman"/>
                <w:sz w:val="24"/>
                <w:szCs w:val="24"/>
              </w:rPr>
            </w:pPr>
            <w:r>
              <w:rPr>
                <w:rFonts w:ascii="Times New Roman" w:hAnsi="Times New Roman" w:cs="Times New Roman"/>
                <w:sz w:val="24"/>
                <w:szCs w:val="24"/>
              </w:rPr>
              <w:t>Kepala</w:t>
            </w:r>
            <w:r w:rsidR="009B630E">
              <w:rPr>
                <w:rFonts w:ascii="Times New Roman" w:hAnsi="Times New Roman" w:cs="Times New Roman"/>
                <w:sz w:val="24"/>
                <w:szCs w:val="24"/>
              </w:rPr>
              <w:t xml:space="preserve"> </w:t>
            </w:r>
            <w:r w:rsidR="009B630E" w:rsidRPr="00915946">
              <w:rPr>
                <w:rFonts w:ascii="Times New Roman" w:hAnsi="Times New Roman" w:cs="Times New Roman"/>
                <w:sz w:val="24"/>
                <w:szCs w:val="24"/>
              </w:rPr>
              <w:t>Bidang Perumahan Permukiman</w:t>
            </w:r>
          </w:p>
        </w:tc>
        <w:tc>
          <w:tcPr>
            <w:tcW w:w="2217" w:type="dxa"/>
            <w:tcBorders>
              <w:bottom w:val="nil"/>
            </w:tcBorders>
          </w:tcPr>
          <w:p w14:paraId="7969A528"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Kunci</w:t>
            </w:r>
          </w:p>
        </w:tc>
      </w:tr>
      <w:tr w:rsidR="009B630E" w14:paraId="41DE70A6" w14:textId="77777777" w:rsidTr="004C792B">
        <w:tc>
          <w:tcPr>
            <w:tcW w:w="570" w:type="dxa"/>
            <w:tcBorders>
              <w:top w:val="nil"/>
              <w:bottom w:val="nil"/>
            </w:tcBorders>
          </w:tcPr>
          <w:p w14:paraId="2F2DE090"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2.</w:t>
            </w:r>
          </w:p>
        </w:tc>
        <w:tc>
          <w:tcPr>
            <w:tcW w:w="3019" w:type="dxa"/>
            <w:tcBorders>
              <w:top w:val="nil"/>
              <w:bottom w:val="nil"/>
            </w:tcBorders>
          </w:tcPr>
          <w:p w14:paraId="0E0CD07A"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Agus Sutantoko</w:t>
            </w:r>
          </w:p>
        </w:tc>
        <w:tc>
          <w:tcPr>
            <w:tcW w:w="3210" w:type="dxa"/>
            <w:tcBorders>
              <w:top w:val="nil"/>
              <w:bottom w:val="nil"/>
            </w:tcBorders>
          </w:tcPr>
          <w:p w14:paraId="1CA69BD5"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Sekretaris Desa Alasmalang</w:t>
            </w:r>
          </w:p>
        </w:tc>
        <w:tc>
          <w:tcPr>
            <w:tcW w:w="2217" w:type="dxa"/>
            <w:tcBorders>
              <w:top w:val="nil"/>
              <w:bottom w:val="nil"/>
            </w:tcBorders>
          </w:tcPr>
          <w:p w14:paraId="3EB5071B"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Pendukung</w:t>
            </w:r>
          </w:p>
        </w:tc>
      </w:tr>
      <w:tr w:rsidR="009B630E" w14:paraId="69D826AF" w14:textId="77777777" w:rsidTr="004C792B">
        <w:tc>
          <w:tcPr>
            <w:tcW w:w="570" w:type="dxa"/>
            <w:tcBorders>
              <w:top w:val="nil"/>
              <w:bottom w:val="nil"/>
            </w:tcBorders>
          </w:tcPr>
          <w:p w14:paraId="0D9461FB"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3.</w:t>
            </w:r>
          </w:p>
        </w:tc>
        <w:tc>
          <w:tcPr>
            <w:tcW w:w="3019" w:type="dxa"/>
            <w:tcBorders>
              <w:top w:val="nil"/>
              <w:bottom w:val="nil"/>
            </w:tcBorders>
          </w:tcPr>
          <w:p w14:paraId="107F8D37"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Rosie Ardiansyah</w:t>
            </w:r>
          </w:p>
        </w:tc>
        <w:tc>
          <w:tcPr>
            <w:tcW w:w="3210" w:type="dxa"/>
            <w:tcBorders>
              <w:top w:val="nil"/>
              <w:bottom w:val="nil"/>
            </w:tcBorders>
          </w:tcPr>
          <w:p w14:paraId="08591ED9"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Kaur Perencanaan</w:t>
            </w:r>
          </w:p>
        </w:tc>
        <w:tc>
          <w:tcPr>
            <w:tcW w:w="2217" w:type="dxa"/>
            <w:tcBorders>
              <w:top w:val="nil"/>
              <w:bottom w:val="nil"/>
            </w:tcBorders>
          </w:tcPr>
          <w:p w14:paraId="5E011038"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Pendukung</w:t>
            </w:r>
          </w:p>
        </w:tc>
      </w:tr>
      <w:tr w:rsidR="009B630E" w14:paraId="125D10ED" w14:textId="77777777" w:rsidTr="004C792B">
        <w:tc>
          <w:tcPr>
            <w:tcW w:w="570" w:type="dxa"/>
            <w:tcBorders>
              <w:top w:val="nil"/>
              <w:bottom w:val="nil"/>
            </w:tcBorders>
          </w:tcPr>
          <w:p w14:paraId="2450E875"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4.</w:t>
            </w:r>
          </w:p>
        </w:tc>
        <w:tc>
          <w:tcPr>
            <w:tcW w:w="3019" w:type="dxa"/>
            <w:tcBorders>
              <w:top w:val="nil"/>
              <w:bottom w:val="nil"/>
            </w:tcBorders>
          </w:tcPr>
          <w:p w14:paraId="4EF2A506"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Moh. Salim</w:t>
            </w:r>
          </w:p>
        </w:tc>
        <w:tc>
          <w:tcPr>
            <w:tcW w:w="3210" w:type="dxa"/>
            <w:tcBorders>
              <w:top w:val="nil"/>
              <w:bottom w:val="nil"/>
            </w:tcBorders>
          </w:tcPr>
          <w:p w14:paraId="4DB1ACD2"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Penerima Program RTLH</w:t>
            </w:r>
          </w:p>
        </w:tc>
        <w:tc>
          <w:tcPr>
            <w:tcW w:w="2217" w:type="dxa"/>
            <w:tcBorders>
              <w:top w:val="nil"/>
              <w:bottom w:val="nil"/>
            </w:tcBorders>
          </w:tcPr>
          <w:p w14:paraId="343FE5BB"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Pendukung</w:t>
            </w:r>
          </w:p>
        </w:tc>
      </w:tr>
      <w:tr w:rsidR="009B630E" w14:paraId="73366A1F" w14:textId="77777777" w:rsidTr="004C792B">
        <w:tc>
          <w:tcPr>
            <w:tcW w:w="570" w:type="dxa"/>
            <w:tcBorders>
              <w:top w:val="nil"/>
            </w:tcBorders>
          </w:tcPr>
          <w:p w14:paraId="175F0D58"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5.</w:t>
            </w:r>
          </w:p>
        </w:tc>
        <w:tc>
          <w:tcPr>
            <w:tcW w:w="3019" w:type="dxa"/>
            <w:tcBorders>
              <w:top w:val="nil"/>
            </w:tcBorders>
          </w:tcPr>
          <w:p w14:paraId="348FBA1E"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Yusriyatik</w:t>
            </w:r>
          </w:p>
        </w:tc>
        <w:tc>
          <w:tcPr>
            <w:tcW w:w="3210" w:type="dxa"/>
            <w:tcBorders>
              <w:top w:val="nil"/>
            </w:tcBorders>
          </w:tcPr>
          <w:p w14:paraId="08E3DFE0"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Penerima Program RTLH</w:t>
            </w:r>
          </w:p>
        </w:tc>
        <w:tc>
          <w:tcPr>
            <w:tcW w:w="2217" w:type="dxa"/>
            <w:tcBorders>
              <w:top w:val="nil"/>
            </w:tcBorders>
          </w:tcPr>
          <w:p w14:paraId="29105916" w14:textId="77777777" w:rsidR="009B630E" w:rsidRPr="00915946" w:rsidRDefault="009B630E" w:rsidP="00B0456F">
            <w:pPr>
              <w:jc w:val="both"/>
              <w:rPr>
                <w:rFonts w:ascii="Times New Roman" w:hAnsi="Times New Roman" w:cs="Times New Roman"/>
                <w:sz w:val="24"/>
                <w:szCs w:val="24"/>
              </w:rPr>
            </w:pPr>
            <w:r w:rsidRPr="00915946">
              <w:rPr>
                <w:rFonts w:ascii="Times New Roman" w:hAnsi="Times New Roman" w:cs="Times New Roman"/>
                <w:sz w:val="24"/>
                <w:szCs w:val="24"/>
              </w:rPr>
              <w:t>Pendukung</w:t>
            </w:r>
          </w:p>
        </w:tc>
      </w:tr>
    </w:tbl>
    <w:p w14:paraId="09920BE5" w14:textId="7913006E" w:rsidR="009B630E" w:rsidRDefault="009B630E" w:rsidP="00ED539E">
      <w:pPr>
        <w:spacing w:line="360" w:lineRule="auto"/>
        <w:jc w:val="both"/>
        <w:rPr>
          <w:rFonts w:ascii="Times New Roman" w:hAnsi="Times New Roman" w:cs="Times New Roman"/>
          <w:sz w:val="24"/>
          <w:szCs w:val="24"/>
        </w:rPr>
      </w:pPr>
      <w:r w:rsidRPr="000C4EAD">
        <w:rPr>
          <w:rFonts w:ascii="Times New Roman" w:hAnsi="Times New Roman" w:cs="Times New Roman"/>
          <w:sz w:val="24"/>
          <w:szCs w:val="24"/>
        </w:rPr>
        <w:t xml:space="preserve">Sumber : </w:t>
      </w:r>
      <w:r w:rsidR="008303FE">
        <w:rPr>
          <w:rFonts w:ascii="Times New Roman" w:hAnsi="Times New Roman" w:cs="Times New Roman"/>
          <w:sz w:val="24"/>
          <w:szCs w:val="24"/>
        </w:rPr>
        <w:t>Data diolah peneliti, tahun 2024</w:t>
      </w:r>
    </w:p>
    <w:p w14:paraId="004C0C6B" w14:textId="77777777" w:rsidR="009B630E" w:rsidRDefault="009B630E" w:rsidP="00ED539E">
      <w:pPr>
        <w:spacing w:line="360" w:lineRule="auto"/>
        <w:jc w:val="both"/>
        <w:rPr>
          <w:rFonts w:ascii="Times New Roman" w:hAnsi="Times New Roman" w:cs="Times New Roman"/>
          <w:b/>
          <w:bCs/>
          <w:sz w:val="24"/>
          <w:szCs w:val="24"/>
        </w:rPr>
      </w:pPr>
      <w:r w:rsidRPr="000C4EAD">
        <w:rPr>
          <w:rFonts w:ascii="Times New Roman" w:hAnsi="Times New Roman" w:cs="Times New Roman"/>
          <w:b/>
          <w:bCs/>
          <w:sz w:val="24"/>
          <w:szCs w:val="24"/>
        </w:rPr>
        <w:t xml:space="preserve">4.2 Hasil </w:t>
      </w:r>
      <w:r>
        <w:rPr>
          <w:rFonts w:ascii="Times New Roman" w:hAnsi="Times New Roman" w:cs="Times New Roman"/>
          <w:b/>
          <w:bCs/>
          <w:sz w:val="24"/>
          <w:szCs w:val="24"/>
        </w:rPr>
        <w:t>Penelitian</w:t>
      </w:r>
    </w:p>
    <w:p w14:paraId="00851834" w14:textId="77777777" w:rsidR="009B630E" w:rsidRDefault="009B630E" w:rsidP="004546B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A918C5">
        <w:rPr>
          <w:rFonts w:ascii="Times New Roman" w:hAnsi="Times New Roman" w:cs="Times New Roman"/>
          <w:sz w:val="24"/>
          <w:szCs w:val="24"/>
        </w:rPr>
        <w:t xml:space="preserve">Program </w:t>
      </w:r>
      <w:r>
        <w:rPr>
          <w:rFonts w:ascii="Times New Roman" w:hAnsi="Times New Roman" w:cs="Times New Roman"/>
          <w:sz w:val="24"/>
          <w:szCs w:val="24"/>
        </w:rPr>
        <w:t xml:space="preserve">Rumah Tidak Layak Huni (RTLH) merupakan salah satu program dari </w:t>
      </w:r>
      <w:r w:rsidRPr="00FB7DAE">
        <w:rPr>
          <w:rFonts w:ascii="Times New Roman" w:hAnsi="Times New Roman" w:cs="Times New Roman"/>
          <w:sz w:val="24"/>
          <w:szCs w:val="24"/>
        </w:rPr>
        <w:t>Kementrerian</w:t>
      </w:r>
      <w:r>
        <w:rPr>
          <w:rFonts w:ascii="Times New Roman" w:hAnsi="Times New Roman" w:cs="Times New Roman"/>
          <w:sz w:val="24"/>
          <w:szCs w:val="24"/>
        </w:rPr>
        <w:t xml:space="preserve"> PUPR Terdapat program yang relevan dengan RTLH, yaitu Program Bedah Rumah Tidak Layak Huni (Birullah) yang merupakan salah satu program janji politik Bupati Karna Suswandi dan Wakil Bupati Khoirani. </w:t>
      </w:r>
      <w:r w:rsidRPr="00FB7DAE">
        <w:rPr>
          <w:rFonts w:ascii="Times New Roman" w:hAnsi="Times New Roman" w:cs="Times New Roman"/>
          <w:sz w:val="24"/>
          <w:szCs w:val="24"/>
        </w:rPr>
        <w:t xml:space="preserve">Program Rumah Tidak Layak Huni melaluli Program Birullah yang diadakan oleh </w:t>
      </w:r>
      <w:r w:rsidRPr="00FB7DAE">
        <w:rPr>
          <w:rFonts w:ascii="Times New Roman" w:hAnsi="Times New Roman" w:cs="Times New Roman"/>
          <w:sz w:val="24"/>
          <w:szCs w:val="24"/>
        </w:rPr>
        <w:lastRenderedPageBreak/>
        <w:t>pemerintah Kabupaten Situbondo yang diprakarsai oleh Bupati Situbondo yaitu bapak Karna Suswandi diharapkan target dari pemerintah pusat tentang mengentaskan kemiskinan ekstrem yang berada di beberapa daerah di Indonesia pada tahun 2024 dapat segera terealisasi</w:t>
      </w:r>
      <w:r>
        <w:rPr>
          <w:rFonts w:ascii="Times New Roman" w:hAnsi="Times New Roman" w:cs="Times New Roman"/>
          <w:sz w:val="24"/>
          <w:szCs w:val="24"/>
        </w:rPr>
        <w:t>. Pelaksanaan Program Rumah Tidak Layak Huni didasarkan pada peraturan Bupati Situbondo Nomor 1 Tahun 2023 tentang Petunjuk Teknis Dana Alokasi Umum Bidang Perumahan Tahun Anggaran 2023.</w:t>
      </w:r>
    </w:p>
    <w:p w14:paraId="0CFE2044" w14:textId="77777777" w:rsidR="009B630E" w:rsidRDefault="009B630E" w:rsidP="004546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Tujuan pelaksanaan Program Rumah Tidak layak Huni (RTLH) yang didasarkan pada Peraturan Bupati Situbondo Nomor 1 Tahun 2023 yaitu bertujuan untuk : </w:t>
      </w:r>
    </w:p>
    <w:p w14:paraId="0C289A59" w14:textId="77777777" w:rsidR="009B630E" w:rsidRDefault="009B630E">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Meningkatkan kualitas perumahan masyarakat miskin sehingga memenuhi syarat Kesehatan, teknis dan Susila;</w:t>
      </w:r>
    </w:p>
    <w:p w14:paraId="0CB605A0" w14:textId="77777777" w:rsidR="009B630E" w:rsidRDefault="009B630E">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Menumbuhkan perilaku semangat gotong royong masyarakat sehingga mau dan mampu memperbaiki rumahnya secara mandiri;</w:t>
      </w:r>
    </w:p>
    <w:p w14:paraId="3E0294EE" w14:textId="77777777" w:rsidR="009B630E" w:rsidRPr="00827880" w:rsidRDefault="009B630E">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Meningkatkan kapasitas kelembagaan masyarakat melaluli proses pemberdayaan masyarakat dalam pelaksanaan program Pembangunan.</w:t>
      </w:r>
    </w:p>
    <w:p w14:paraId="04184515" w14:textId="77777777" w:rsidR="009B630E" w:rsidRDefault="009B630E" w:rsidP="00B0456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Adapun kriteria penerima bantuan sosial untuk perbaikan Rumah Tidak Layak Huni (RTLH) di wiliyah Kabupaten Situbondo berdasarkan Peraturan Bupati Nomor 1 Tahun 2023 yaitu harus memenuhi syarat sebagai berikut :</w:t>
      </w:r>
    </w:p>
    <w:p w14:paraId="321EE935" w14:textId="23529A86" w:rsidR="009B630E" w:rsidRPr="00B0456F" w:rsidRDefault="009B630E">
      <w:pPr>
        <w:pStyle w:val="ListParagraph"/>
        <w:numPr>
          <w:ilvl w:val="0"/>
          <w:numId w:val="38"/>
        </w:numPr>
        <w:spacing w:line="240" w:lineRule="auto"/>
        <w:jc w:val="both"/>
        <w:rPr>
          <w:rFonts w:ascii="Times New Roman" w:hAnsi="Times New Roman" w:cs="Times New Roman"/>
          <w:sz w:val="24"/>
          <w:szCs w:val="24"/>
        </w:rPr>
      </w:pPr>
      <w:r w:rsidRPr="00B0456F">
        <w:rPr>
          <w:rFonts w:ascii="Times New Roman" w:hAnsi="Times New Roman" w:cs="Times New Roman"/>
          <w:sz w:val="24"/>
          <w:szCs w:val="24"/>
        </w:rPr>
        <w:t>Memiliki KTP/ identitas diri yang berlaku;</w:t>
      </w:r>
    </w:p>
    <w:p w14:paraId="66E56108" w14:textId="02E7B4A7" w:rsidR="009B630E" w:rsidRPr="00B0456F" w:rsidRDefault="009B630E">
      <w:pPr>
        <w:pStyle w:val="ListParagraph"/>
        <w:numPr>
          <w:ilvl w:val="0"/>
          <w:numId w:val="38"/>
        </w:numPr>
        <w:spacing w:line="240" w:lineRule="auto"/>
        <w:jc w:val="both"/>
        <w:rPr>
          <w:rFonts w:ascii="Times New Roman" w:hAnsi="Times New Roman" w:cs="Times New Roman"/>
          <w:sz w:val="24"/>
          <w:szCs w:val="24"/>
        </w:rPr>
      </w:pPr>
      <w:r w:rsidRPr="00B0456F">
        <w:rPr>
          <w:rFonts w:ascii="Times New Roman" w:hAnsi="Times New Roman" w:cs="Times New Roman"/>
          <w:sz w:val="24"/>
          <w:szCs w:val="24"/>
        </w:rPr>
        <w:t>Keluarga atau penarima bantuan sosial masuk dalam Kategori Miskin dalam Data Kemiskinan (DTKS) yang berlaku di Kabupaten Situbondo;</w:t>
      </w:r>
    </w:p>
    <w:p w14:paraId="08C85464" w14:textId="77777777" w:rsidR="009B630E" w:rsidRDefault="009B630E">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Memiliki rumah di atas tanah milik sendiri dan bukan sewa apabila tanah yang ditempati menumpang agar menyertakan surat pernyataan kesediaan bermatrai dari pemilik tanah untuk digunakan oleh penerima bantuan sekurang-kurangnya 10 (sepuluh) tahun sejak program dilaksanakan;</w:t>
      </w:r>
    </w:p>
    <w:p w14:paraId="085A23B3" w14:textId="77777777" w:rsidR="009B630E" w:rsidRDefault="009B630E">
      <w:pPr>
        <w:pStyle w:val="ListParagraph"/>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Rumah yang dimiliki dan ditempati adalah rumah tidak layak huni yang tidak memenuhi syarat Kesehatan keamanan dan sosial, dengan kondisi sebagai berikut:</w:t>
      </w:r>
    </w:p>
    <w:p w14:paraId="05183351" w14:textId="33414CD2" w:rsidR="009B630E" w:rsidRPr="003B78D1" w:rsidRDefault="009B630E" w:rsidP="003B78D1">
      <w:pPr>
        <w:pStyle w:val="ListParagraph"/>
        <w:numPr>
          <w:ilvl w:val="0"/>
          <w:numId w:val="50"/>
        </w:numPr>
        <w:spacing w:line="240" w:lineRule="auto"/>
        <w:jc w:val="both"/>
        <w:rPr>
          <w:rFonts w:ascii="Times New Roman" w:hAnsi="Times New Roman" w:cs="Times New Roman"/>
          <w:sz w:val="24"/>
          <w:szCs w:val="24"/>
        </w:rPr>
      </w:pPr>
      <w:r w:rsidRPr="003B78D1">
        <w:rPr>
          <w:rFonts w:ascii="Times New Roman" w:hAnsi="Times New Roman" w:cs="Times New Roman"/>
          <w:sz w:val="24"/>
          <w:szCs w:val="24"/>
        </w:rPr>
        <w:t>Rumah tidak permanen</w:t>
      </w:r>
    </w:p>
    <w:p w14:paraId="0C756120" w14:textId="64CFE0BA" w:rsidR="009B630E" w:rsidRPr="003B78D1" w:rsidRDefault="009B630E" w:rsidP="003B78D1">
      <w:pPr>
        <w:pStyle w:val="ListParagraph"/>
        <w:numPr>
          <w:ilvl w:val="0"/>
          <w:numId w:val="50"/>
        </w:numPr>
        <w:spacing w:line="240" w:lineRule="auto"/>
        <w:jc w:val="both"/>
        <w:rPr>
          <w:rFonts w:ascii="Times New Roman" w:hAnsi="Times New Roman" w:cs="Times New Roman"/>
          <w:sz w:val="24"/>
          <w:szCs w:val="24"/>
        </w:rPr>
      </w:pPr>
      <w:r w:rsidRPr="003B78D1">
        <w:rPr>
          <w:rFonts w:ascii="Times New Roman" w:hAnsi="Times New Roman" w:cs="Times New Roman"/>
          <w:sz w:val="24"/>
          <w:szCs w:val="24"/>
        </w:rPr>
        <w:t>Dinding dan atap dibuat dari bahan yang mudah rusak/lapuk seperti: papan, ilalang, bambu/gedeg dan sejenisnya;</w:t>
      </w:r>
    </w:p>
    <w:p w14:paraId="0E1BD308" w14:textId="77777777" w:rsidR="009B630E" w:rsidRDefault="009B630E" w:rsidP="003B78D1">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Kondisi dinding dan atap sudah rusak sehingga membahayakan dan mengganggu keselamatan penghuninya;</w:t>
      </w:r>
    </w:p>
    <w:p w14:paraId="5C7B9B8B" w14:textId="77777777" w:rsidR="009B630E" w:rsidRDefault="009B630E" w:rsidP="003B78D1">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Pencahayaan dan sirkulasi udara dalam rumah yang kurang memadai;</w:t>
      </w:r>
    </w:p>
    <w:p w14:paraId="0D0B01D6" w14:textId="77777777" w:rsidR="009B630E" w:rsidRDefault="009B630E" w:rsidP="003B78D1">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Lantai tanah atau semen dalam kondisi rusak;</w:t>
      </w:r>
    </w:p>
    <w:p w14:paraId="7A521627" w14:textId="77777777" w:rsidR="009B630E" w:rsidRDefault="009B630E" w:rsidP="003B78D1">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Belum pernah memperoleh bantuan Pemerintah untukm program perumahan;</w:t>
      </w:r>
    </w:p>
    <w:p w14:paraId="3A28C4D6" w14:textId="77777777" w:rsidR="009B630E" w:rsidRDefault="009B630E" w:rsidP="003B78D1">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Belum memiliki sanitasi (MCK) dan akses air bersih.</w:t>
      </w:r>
    </w:p>
    <w:p w14:paraId="49142A85" w14:textId="77777777" w:rsidR="009B630E" w:rsidRDefault="009B630E" w:rsidP="00ED539E">
      <w:pPr>
        <w:spacing w:line="360" w:lineRule="auto"/>
        <w:ind w:left="720" w:firstLine="720"/>
        <w:jc w:val="both"/>
        <w:rPr>
          <w:rFonts w:ascii="Times New Roman" w:hAnsi="Times New Roman" w:cs="Times New Roman"/>
          <w:sz w:val="24"/>
          <w:szCs w:val="24"/>
        </w:rPr>
      </w:pPr>
      <w:r w:rsidRPr="00D6125C">
        <w:rPr>
          <w:rFonts w:ascii="Times New Roman" w:hAnsi="Times New Roman" w:cs="Times New Roman"/>
          <w:sz w:val="24"/>
          <w:szCs w:val="24"/>
        </w:rPr>
        <w:lastRenderedPageBreak/>
        <w:t xml:space="preserve">Dari penjelasan diatas </w:t>
      </w:r>
      <w:r>
        <w:rPr>
          <w:rFonts w:ascii="Times New Roman" w:hAnsi="Times New Roman" w:cs="Times New Roman"/>
          <w:sz w:val="24"/>
          <w:szCs w:val="24"/>
        </w:rPr>
        <w:t xml:space="preserve">didukung oleh </w:t>
      </w:r>
      <w:r w:rsidRPr="00D6125C">
        <w:rPr>
          <w:rFonts w:ascii="Times New Roman" w:hAnsi="Times New Roman" w:cs="Times New Roman"/>
          <w:sz w:val="24"/>
          <w:szCs w:val="24"/>
        </w:rPr>
        <w:t>pernyataan Bapak</w:t>
      </w:r>
      <w:r>
        <w:rPr>
          <w:rFonts w:ascii="Times New Roman" w:hAnsi="Times New Roman" w:cs="Times New Roman"/>
          <w:sz w:val="24"/>
          <w:szCs w:val="24"/>
        </w:rPr>
        <w:t xml:space="preserve"> Agus Sutantoko </w:t>
      </w:r>
      <w:r w:rsidRPr="00D6125C">
        <w:rPr>
          <w:rFonts w:ascii="Times New Roman" w:hAnsi="Times New Roman" w:cs="Times New Roman"/>
          <w:sz w:val="24"/>
          <w:szCs w:val="24"/>
        </w:rPr>
        <w:t xml:space="preserve">selaku </w:t>
      </w:r>
      <w:r>
        <w:rPr>
          <w:rFonts w:ascii="Times New Roman" w:hAnsi="Times New Roman" w:cs="Times New Roman"/>
          <w:sz w:val="24"/>
          <w:szCs w:val="24"/>
        </w:rPr>
        <w:t>Sekretaris Desa Alasmalang Kecamatan Panarukan Kabupaten Situbondo, sebagai berikut:</w:t>
      </w:r>
    </w:p>
    <w:p w14:paraId="25B015EC" w14:textId="77777777" w:rsidR="009B630E" w:rsidRDefault="009B630E" w:rsidP="00F438FF">
      <w:pPr>
        <w:spacing w:before="240" w:after="0" w:line="240" w:lineRule="auto"/>
        <w:ind w:left="1440"/>
        <w:jc w:val="both"/>
        <w:rPr>
          <w:rFonts w:ascii="Times New Roman" w:hAnsi="Times New Roman" w:cs="Times New Roman"/>
          <w:sz w:val="24"/>
          <w:szCs w:val="24"/>
        </w:rPr>
      </w:pPr>
      <w:r w:rsidRPr="00CA5D3C">
        <w:rPr>
          <w:rFonts w:ascii="Times New Roman" w:hAnsi="Times New Roman" w:cs="Times New Roman"/>
          <w:sz w:val="24"/>
          <w:szCs w:val="24"/>
        </w:rPr>
        <w:t>‘‘Kita mengatur kepada kepala Dusun, yang disetiap dusun harus membawa data masyarakatnya atau warganya yang masih kapasitas rumah tersebut masih dibawah ketidak layakan, entah itu dilihat dari Kesehatan, kumuh,</w:t>
      </w:r>
      <w:r>
        <w:rPr>
          <w:rFonts w:ascii="Times New Roman" w:hAnsi="Times New Roman" w:cs="Times New Roman"/>
          <w:sz w:val="24"/>
          <w:szCs w:val="24"/>
        </w:rPr>
        <w:t xml:space="preserve"> dan sebagainya</w:t>
      </w:r>
      <w:r w:rsidRPr="00CA5D3C">
        <w:rPr>
          <w:rFonts w:ascii="Times New Roman" w:hAnsi="Times New Roman" w:cs="Times New Roman"/>
          <w:sz w:val="24"/>
          <w:szCs w:val="24"/>
        </w:rPr>
        <w:t xml:space="preserve"> nah jadi itu kita ranking jadi tidak dibagi rata siapa yang lebih membutuhkan dari program RTLH tersebut dan itupun dirapatkan kemudian dimasukan kedalam RKP (Rencana Kegiatan Pembangunan) pertahunnya.’’ (Hasil Wawancara : </w:t>
      </w:r>
      <w:r>
        <w:rPr>
          <w:rFonts w:ascii="Times New Roman" w:hAnsi="Times New Roman" w:cs="Times New Roman"/>
          <w:sz w:val="24"/>
          <w:szCs w:val="24"/>
        </w:rPr>
        <w:t xml:space="preserve">Selasa, </w:t>
      </w:r>
      <w:r w:rsidRPr="00CA5D3C">
        <w:rPr>
          <w:rFonts w:ascii="Times New Roman" w:hAnsi="Times New Roman" w:cs="Times New Roman"/>
          <w:sz w:val="24"/>
          <w:szCs w:val="24"/>
        </w:rPr>
        <w:t>14 Mei 2024</w:t>
      </w:r>
      <w:r>
        <w:rPr>
          <w:rFonts w:ascii="Times New Roman" w:hAnsi="Times New Roman" w:cs="Times New Roman"/>
          <w:sz w:val="24"/>
          <w:szCs w:val="24"/>
        </w:rPr>
        <w:t>, Jam 10.00 WIB</w:t>
      </w:r>
      <w:r w:rsidRPr="00CA5D3C">
        <w:rPr>
          <w:rFonts w:ascii="Times New Roman" w:hAnsi="Times New Roman" w:cs="Times New Roman"/>
          <w:sz w:val="24"/>
          <w:szCs w:val="24"/>
        </w:rPr>
        <w:t>)</w:t>
      </w:r>
    </w:p>
    <w:p w14:paraId="6F45BDE5" w14:textId="77777777" w:rsidR="009B630E" w:rsidRDefault="009B630E" w:rsidP="00ED539E">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wawancara di atas dapat dipahami bahwa setiap kepala dusun Desa Alasmalang diwajibkan membawa data masyarakat. Hal ini bertujuan untuk memudahkan pengambilan Keputusan terkait siapa saja calon penerima manfaat Program Rumah Tidak Layak Huni, jadi Masyarakat atau calon penerima hanya saja mempersiapkan berkas yang telah di tentukan dan di berikan kepada masing-masing Kepala Dusun yang telah merekomendasikan nama-nama masyarakatnya. Selain itu, untuk melakukan proses perankingan calon atau siapa saja penerima manfaat Program RTLH tersebut dibutuhkan beberapa persyaratan yang telah ditetapkan, seperti yang disampaikan oleh Kaur Perencanaan Desa Alasmalang, yaitu Bapak Rosie Ardiansyah sebagai berikut :</w:t>
      </w:r>
    </w:p>
    <w:p w14:paraId="6192FF1D" w14:textId="77777777" w:rsidR="009B630E" w:rsidRDefault="009B630E" w:rsidP="009B630E">
      <w:pPr>
        <w:spacing w:before="240" w:after="0" w:line="240" w:lineRule="auto"/>
        <w:ind w:left="1440"/>
        <w:jc w:val="both"/>
        <w:rPr>
          <w:rFonts w:ascii="Times New Roman" w:hAnsi="Times New Roman" w:cs="Times New Roman"/>
          <w:sz w:val="24"/>
          <w:szCs w:val="24"/>
        </w:rPr>
      </w:pPr>
      <w:r w:rsidRPr="00A0264E">
        <w:rPr>
          <w:rFonts w:ascii="Times New Roman" w:hAnsi="Times New Roman" w:cs="Times New Roman"/>
          <w:sz w:val="24"/>
          <w:szCs w:val="24"/>
        </w:rPr>
        <w:t>‘‘ Untuk persyaratan nanti dimintai identitas calon penerima yaitu KK,</w:t>
      </w:r>
      <w:r>
        <w:rPr>
          <w:rFonts w:ascii="Times New Roman" w:hAnsi="Times New Roman" w:cs="Times New Roman"/>
          <w:sz w:val="24"/>
          <w:szCs w:val="24"/>
        </w:rPr>
        <w:t xml:space="preserve"> </w:t>
      </w:r>
      <w:r w:rsidRPr="00A0264E">
        <w:rPr>
          <w:rFonts w:ascii="Times New Roman" w:hAnsi="Times New Roman" w:cs="Times New Roman"/>
          <w:sz w:val="24"/>
          <w:szCs w:val="24"/>
        </w:rPr>
        <w:t>KTP dan pendukung lainnya seperti yang telah disampaikan oleh masing-masing Kepala Dusun kepada calon penerima manfaat Program RT</w:t>
      </w:r>
      <w:r>
        <w:rPr>
          <w:rFonts w:ascii="Times New Roman" w:hAnsi="Times New Roman" w:cs="Times New Roman"/>
          <w:sz w:val="24"/>
          <w:szCs w:val="24"/>
        </w:rPr>
        <w:t>LH tersebut.’’ (Hasil Wawancara</w:t>
      </w:r>
      <w:r w:rsidRPr="00A0264E">
        <w:rPr>
          <w:rFonts w:ascii="Times New Roman" w:hAnsi="Times New Roman" w:cs="Times New Roman"/>
          <w:sz w:val="24"/>
          <w:szCs w:val="24"/>
        </w:rPr>
        <w:t>:</w:t>
      </w:r>
      <w:r>
        <w:rPr>
          <w:rFonts w:ascii="Times New Roman" w:hAnsi="Times New Roman" w:cs="Times New Roman"/>
          <w:sz w:val="24"/>
          <w:szCs w:val="24"/>
        </w:rPr>
        <w:t xml:space="preserve"> Selasa,</w:t>
      </w:r>
      <w:r w:rsidRPr="00A0264E">
        <w:rPr>
          <w:rFonts w:ascii="Times New Roman" w:hAnsi="Times New Roman" w:cs="Times New Roman"/>
          <w:sz w:val="24"/>
          <w:szCs w:val="24"/>
        </w:rPr>
        <w:t xml:space="preserve"> 14 Mei 2024</w:t>
      </w:r>
      <w:r>
        <w:rPr>
          <w:rFonts w:ascii="Times New Roman" w:hAnsi="Times New Roman" w:cs="Times New Roman"/>
          <w:sz w:val="24"/>
          <w:szCs w:val="24"/>
        </w:rPr>
        <w:t>, Jam 10.00 WIB</w:t>
      </w:r>
      <w:r w:rsidRPr="00A0264E">
        <w:rPr>
          <w:rFonts w:ascii="Times New Roman" w:hAnsi="Times New Roman" w:cs="Times New Roman"/>
          <w:sz w:val="24"/>
          <w:szCs w:val="24"/>
        </w:rPr>
        <w:t>)</w:t>
      </w:r>
    </w:p>
    <w:p w14:paraId="4C467A10" w14:textId="77777777" w:rsidR="004546BE" w:rsidRDefault="004546BE" w:rsidP="009B630E">
      <w:pPr>
        <w:spacing w:before="240" w:line="360" w:lineRule="auto"/>
        <w:ind w:firstLine="720"/>
        <w:jc w:val="both"/>
        <w:rPr>
          <w:rFonts w:ascii="Times New Roman" w:hAnsi="Times New Roman" w:cs="Times New Roman"/>
          <w:sz w:val="24"/>
        </w:rPr>
      </w:pPr>
    </w:p>
    <w:p w14:paraId="2745E4C0" w14:textId="77777777" w:rsidR="004546BE" w:rsidRDefault="004546BE" w:rsidP="009B630E">
      <w:pPr>
        <w:spacing w:before="240" w:line="360" w:lineRule="auto"/>
        <w:ind w:firstLine="720"/>
        <w:jc w:val="both"/>
        <w:rPr>
          <w:rFonts w:ascii="Times New Roman" w:hAnsi="Times New Roman" w:cs="Times New Roman"/>
          <w:sz w:val="24"/>
        </w:rPr>
      </w:pPr>
    </w:p>
    <w:p w14:paraId="7DD2AEA3" w14:textId="46C5A489" w:rsidR="00780546" w:rsidRDefault="00780546" w:rsidP="009B630E">
      <w:pPr>
        <w:spacing w:before="240" w:line="360" w:lineRule="auto"/>
        <w:ind w:firstLine="720"/>
        <w:jc w:val="both"/>
        <w:rPr>
          <w:rFonts w:ascii="Times New Roman" w:hAnsi="Times New Roman" w:cs="Times New Roman"/>
          <w:sz w:val="24"/>
        </w:rPr>
      </w:pPr>
      <w:r>
        <w:rPr>
          <w:rFonts w:ascii="Times New Roman" w:hAnsi="Times New Roman" w:cs="Times New Roman"/>
          <w:sz w:val="24"/>
        </w:rPr>
        <w:t>Proses penerimaan bantuan Rumah Tidak Layak Huni (RTLH) umumnya meliputi :</w:t>
      </w:r>
    </w:p>
    <w:p w14:paraId="40702F06" w14:textId="717670D2" w:rsidR="00780546" w:rsidRDefault="00780546" w:rsidP="003B78D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Pengajuan Proposal : Pemohon mengajukan proposal permohonan bantuan RTLH yang diketahui oleh apparat desa</w:t>
      </w:r>
    </w:p>
    <w:p w14:paraId="7DF64787" w14:textId="42CD1F4C"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lastRenderedPageBreak/>
        <w:t>Verivikasi kelengkapan syarat : Petugas akan memeriksa kelengkapan syarat, terutama data di DTKS</w:t>
      </w:r>
    </w:p>
    <w:p w14:paraId="0E6C3EA7" w14:textId="75EC5AFD"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Survey kelayakan : Pendamping akan melakukan survey kelayakan calon penerima bantuan</w:t>
      </w:r>
    </w:p>
    <w:p w14:paraId="43544F9C" w14:textId="01110F4F"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Verivikasi hasil survey : Petugas akan memverivikasi hasil survey yang didapat oleh pendamping</w:t>
      </w:r>
    </w:p>
    <w:p w14:paraId="37CBEF31" w14:textId="1049A808"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Finalisasi calon penerima : Petugas akan memvinalisasi calon penerima bantuan</w:t>
      </w:r>
    </w:p>
    <w:p w14:paraId="055C326B" w14:textId="55FF8E75"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Penerbitan surat Keputusan : Kepala desa akan menerbitkan surat Keputusan tentang calon penerima bantuan RTLH</w:t>
      </w:r>
    </w:p>
    <w:p w14:paraId="1F25C2DD" w14:textId="1B749715"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Pembuatan MOU : Pihak terkait akan membuat MOU dengan bank penyalur</w:t>
      </w:r>
    </w:p>
    <w:p w14:paraId="19E529BE" w14:textId="06C3C0C7"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Pembuatan rekening : Bank akan membuat rekening untuk penerima bantuan</w:t>
      </w:r>
    </w:p>
    <w:p w14:paraId="5F19D93C" w14:textId="06D36795" w:rsidR="00780546" w:rsidRDefault="00780546"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Pencairan bantuan : Pihak terkait akan melakukan monitoring penerima bantuan</w:t>
      </w:r>
    </w:p>
    <w:p w14:paraId="64823588" w14:textId="0A3B78C9" w:rsidR="00AB3701" w:rsidRDefault="00AB3701" w:rsidP="00AB3701">
      <w:pPr>
        <w:pStyle w:val="ListParagraph"/>
        <w:numPr>
          <w:ilvl w:val="0"/>
          <w:numId w:val="49"/>
        </w:numPr>
        <w:spacing w:before="240" w:line="240" w:lineRule="auto"/>
        <w:jc w:val="both"/>
        <w:rPr>
          <w:rFonts w:ascii="Times New Roman" w:hAnsi="Times New Roman" w:cs="Times New Roman"/>
          <w:sz w:val="24"/>
        </w:rPr>
      </w:pPr>
      <w:r>
        <w:rPr>
          <w:rFonts w:ascii="Times New Roman" w:hAnsi="Times New Roman" w:cs="Times New Roman"/>
          <w:sz w:val="24"/>
        </w:rPr>
        <w:t>Monitoring penerima bantuan : Pihak terkait akan melakukan monitoring penerima bantuan</w:t>
      </w:r>
    </w:p>
    <w:p w14:paraId="62CC8607" w14:textId="00322233" w:rsidR="009B630E" w:rsidRDefault="009B630E" w:rsidP="004546BE">
      <w:pPr>
        <w:spacing w:before="240" w:line="360" w:lineRule="auto"/>
        <w:ind w:firstLine="360"/>
        <w:jc w:val="both"/>
        <w:rPr>
          <w:rFonts w:ascii="Times New Roman" w:hAnsi="Times New Roman" w:cs="Times New Roman"/>
          <w:sz w:val="24"/>
        </w:rPr>
      </w:pPr>
      <w:r>
        <w:rPr>
          <w:rFonts w:ascii="Times New Roman" w:hAnsi="Times New Roman" w:cs="Times New Roman"/>
          <w:sz w:val="24"/>
        </w:rPr>
        <w:t>S</w:t>
      </w:r>
      <w:r w:rsidRPr="00783AB8">
        <w:rPr>
          <w:rFonts w:ascii="Times New Roman" w:hAnsi="Times New Roman" w:cs="Times New Roman"/>
          <w:sz w:val="24"/>
        </w:rPr>
        <w:t xml:space="preserve">ehubungan dengan itu, aparatur pemerintah sebagai perencana dan pelaksana suatu kebijakan, diharapkan mampu memberikan suatu bentuk peningkatan pelayanan, khususnya peningkatan kebijakan </w:t>
      </w:r>
      <w:r>
        <w:rPr>
          <w:rFonts w:ascii="Times New Roman" w:hAnsi="Times New Roman" w:cs="Times New Roman"/>
          <w:sz w:val="24"/>
        </w:rPr>
        <w:t>pelayanan kesehatan masyarakat. P</w:t>
      </w:r>
      <w:r w:rsidRPr="00783AB8">
        <w:rPr>
          <w:rFonts w:ascii="Times New Roman" w:hAnsi="Times New Roman" w:cs="Times New Roman"/>
          <w:sz w:val="24"/>
        </w:rPr>
        <w:t xml:space="preserve">enelitian ini </w:t>
      </w:r>
      <w:r>
        <w:rPr>
          <w:rFonts w:ascii="Times New Roman" w:hAnsi="Times New Roman" w:cs="Times New Roman"/>
          <w:sz w:val="24"/>
        </w:rPr>
        <w:t>dianalisis dengan</w:t>
      </w:r>
      <w:r w:rsidRPr="00783AB8">
        <w:rPr>
          <w:rFonts w:ascii="Times New Roman" w:hAnsi="Times New Roman" w:cs="Times New Roman"/>
          <w:sz w:val="24"/>
        </w:rPr>
        <w:t xml:space="preserve"> menggunakan teori Implementasi Kebijakan</w:t>
      </w:r>
      <w:r w:rsidRPr="00783AB8">
        <w:rPr>
          <w:sz w:val="24"/>
        </w:rPr>
        <w:t xml:space="preserve"> </w:t>
      </w:r>
      <w:r w:rsidRPr="00783AB8">
        <w:rPr>
          <w:rFonts w:ascii="Times New Roman" w:hAnsi="Times New Roman" w:cs="Times New Roman"/>
          <w:sz w:val="24"/>
        </w:rPr>
        <w:t>menurut George C.E</w:t>
      </w:r>
      <w:r>
        <w:rPr>
          <w:rFonts w:ascii="Times New Roman" w:hAnsi="Times New Roman" w:cs="Times New Roman"/>
          <w:sz w:val="24"/>
        </w:rPr>
        <w:t xml:space="preserve">dwards III yang terdiri dari empat dimensi, yaitu </w:t>
      </w:r>
      <w:r w:rsidRPr="00783AB8">
        <w:rPr>
          <w:rFonts w:ascii="Times New Roman" w:hAnsi="Times New Roman" w:cs="Times New Roman"/>
          <w:sz w:val="24"/>
        </w:rPr>
        <w:t>Komunikasi, Sumber Daya, Disposisi dan Struktur Birokrasi.</w:t>
      </w:r>
    </w:p>
    <w:p w14:paraId="5B3E9821" w14:textId="77777777" w:rsidR="009B630E" w:rsidRPr="009F266F" w:rsidRDefault="009B630E" w:rsidP="009B630E">
      <w:pPr>
        <w:spacing w:line="360" w:lineRule="auto"/>
        <w:jc w:val="both"/>
        <w:rPr>
          <w:rFonts w:ascii="Times New Roman" w:hAnsi="Times New Roman" w:cs="Times New Roman"/>
          <w:b/>
          <w:sz w:val="24"/>
        </w:rPr>
      </w:pPr>
      <w:r w:rsidRPr="009F266F">
        <w:rPr>
          <w:rFonts w:ascii="Times New Roman" w:hAnsi="Times New Roman" w:cs="Times New Roman"/>
          <w:b/>
          <w:sz w:val="24"/>
        </w:rPr>
        <w:t xml:space="preserve">4.2.1 Implementasi Program </w:t>
      </w:r>
      <w:r>
        <w:rPr>
          <w:rFonts w:ascii="Times New Roman" w:hAnsi="Times New Roman" w:cs="Times New Roman"/>
          <w:b/>
          <w:sz w:val="24"/>
        </w:rPr>
        <w:t>Rumah Tidak Layak Huni Di Desa Alasmalang</w:t>
      </w:r>
    </w:p>
    <w:p w14:paraId="691A09DE" w14:textId="77777777" w:rsidR="00717E6C" w:rsidRDefault="009B630E" w:rsidP="009B630E">
      <w:pPr>
        <w:spacing w:line="360" w:lineRule="auto"/>
        <w:jc w:val="both"/>
        <w:rPr>
          <w:rFonts w:ascii="Times New Roman" w:hAnsi="Times New Roman" w:cs="Times New Roman"/>
          <w:sz w:val="24"/>
        </w:rPr>
      </w:pPr>
      <w:r>
        <w:rPr>
          <w:rFonts w:ascii="Times New Roman" w:hAnsi="Times New Roman" w:cs="Times New Roman"/>
          <w:sz w:val="24"/>
        </w:rPr>
        <w:t>4.2.1.1 Dimensi Komunikasi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B38BC">
        <w:rPr>
          <w:rFonts w:ascii="Times New Roman" w:hAnsi="Times New Roman" w:cs="Times New Roman"/>
          <w:sz w:val="24"/>
        </w:rPr>
        <w:t>Salah satu unsur yang dapat mempengaruhi keberhasilan pelaksanaan sebuah kebijakan menurut George C. Edward adalah komunikasi. Komunikasi dalam konteks penelitian ini diguna</w:t>
      </w:r>
      <w:r>
        <w:rPr>
          <w:rFonts w:ascii="Times New Roman" w:hAnsi="Times New Roman" w:cs="Times New Roman"/>
          <w:sz w:val="24"/>
        </w:rPr>
        <w:t>kan agar pelaksanaan kebijakan P</w:t>
      </w:r>
      <w:r w:rsidRPr="003B38BC">
        <w:rPr>
          <w:rFonts w:ascii="Times New Roman" w:hAnsi="Times New Roman" w:cs="Times New Roman"/>
          <w:sz w:val="24"/>
        </w:rPr>
        <w:t xml:space="preserve">rogram </w:t>
      </w:r>
      <w:r>
        <w:rPr>
          <w:rFonts w:ascii="Times New Roman" w:hAnsi="Times New Roman" w:cs="Times New Roman"/>
          <w:sz w:val="24"/>
        </w:rPr>
        <w:t>Rumah Tidak Layak Huni</w:t>
      </w:r>
      <w:r w:rsidRPr="003B38BC">
        <w:rPr>
          <w:rFonts w:ascii="Times New Roman" w:hAnsi="Times New Roman" w:cs="Times New Roman"/>
          <w:sz w:val="24"/>
        </w:rPr>
        <w:t xml:space="preserve"> dapat berjalan dengan baik. Komunikasi ini dilakukan oleh </w:t>
      </w:r>
      <w:r>
        <w:rPr>
          <w:rFonts w:ascii="Times New Roman" w:hAnsi="Times New Roman" w:cs="Times New Roman"/>
          <w:sz w:val="24"/>
        </w:rPr>
        <w:t>pihak Dinas Pekerjaan Umum dan Perumahan Permukiman (DPUPP) yang dari pengusulannya itu melalui Musrembang dari Desa, kecamatan, kabupaten melalui bapedda dan ada opsi lain yaitu dari aspirasi DPRD masing-masing Dapil. Salah satunya ialah Desa Alasmalang u</w:t>
      </w:r>
      <w:r w:rsidRPr="003B38BC">
        <w:rPr>
          <w:rFonts w:ascii="Times New Roman" w:hAnsi="Times New Roman" w:cs="Times New Roman"/>
          <w:sz w:val="24"/>
        </w:rPr>
        <w:t xml:space="preserve">ntuk mengkomunikasikan kebijakan ini kepada masyarakat maka dalam penyampaiannnya harus benar dan tepat agar masyarakat dapat memahami Program </w:t>
      </w:r>
      <w:r>
        <w:rPr>
          <w:rFonts w:ascii="Times New Roman" w:hAnsi="Times New Roman" w:cs="Times New Roman"/>
          <w:sz w:val="24"/>
        </w:rPr>
        <w:t>Rumah Tidak Layak Huni tersebut</w:t>
      </w:r>
      <w:r w:rsidRPr="003B38BC">
        <w:rPr>
          <w:rFonts w:ascii="Times New Roman" w:hAnsi="Times New Roman" w:cs="Times New Roman"/>
          <w:sz w:val="24"/>
        </w:rPr>
        <w:t xml:space="preserve">. Dengan </w:t>
      </w:r>
      <w:r w:rsidRPr="003B38BC">
        <w:rPr>
          <w:rFonts w:ascii="Times New Roman" w:hAnsi="Times New Roman" w:cs="Times New Roman"/>
          <w:sz w:val="24"/>
        </w:rPr>
        <w:lastRenderedPageBreak/>
        <w:t>adanya komunikasi yang baik ini dih</w:t>
      </w:r>
      <w:r>
        <w:rPr>
          <w:rFonts w:ascii="Times New Roman" w:hAnsi="Times New Roman" w:cs="Times New Roman"/>
          <w:sz w:val="24"/>
        </w:rPr>
        <w:t>arapkan para komponen pelaksana</w:t>
      </w:r>
      <w:r w:rsidRPr="003B38BC">
        <w:rPr>
          <w:rFonts w:ascii="Times New Roman" w:hAnsi="Times New Roman" w:cs="Times New Roman"/>
          <w:sz w:val="24"/>
        </w:rPr>
        <w:t xml:space="preserve"> diharapkan dapat memahami akan isi dan kejelasan dari kebijakan tersebut. Komunikasi </w:t>
      </w:r>
      <w:r>
        <w:rPr>
          <w:rFonts w:ascii="Times New Roman" w:hAnsi="Times New Roman" w:cs="Times New Roman"/>
          <w:sz w:val="24"/>
        </w:rPr>
        <w:t>yang dilakukukan</w:t>
      </w:r>
      <w:r w:rsidRPr="003B38BC">
        <w:rPr>
          <w:rFonts w:ascii="Times New Roman" w:hAnsi="Times New Roman" w:cs="Times New Roman"/>
          <w:sz w:val="24"/>
        </w:rPr>
        <w:t xml:space="preserve"> meliputi tentang bagaimana kejelasan konsep kebijakan tersebut, kejelasan akan tujuan dan sasaran </w:t>
      </w:r>
      <w:r>
        <w:rPr>
          <w:rFonts w:ascii="Times New Roman" w:hAnsi="Times New Roman" w:cs="Times New Roman"/>
          <w:sz w:val="24"/>
        </w:rPr>
        <w:t>Program tersebut.</w:t>
      </w:r>
      <w:r>
        <w:rPr>
          <w:rFonts w:ascii="Times New Roman" w:hAnsi="Times New Roman" w:cs="Times New Roman"/>
          <w:sz w:val="28"/>
        </w:rPr>
        <w:t xml:space="preserve"> </w:t>
      </w:r>
      <w:r w:rsidRPr="003B4323">
        <w:rPr>
          <w:rFonts w:ascii="Times New Roman" w:hAnsi="Times New Roman" w:cs="Times New Roman"/>
          <w:sz w:val="24"/>
        </w:rPr>
        <w:t xml:space="preserve">Penyampaian atau pengiriman informasi dari </w:t>
      </w:r>
      <w:r>
        <w:rPr>
          <w:rFonts w:ascii="Times New Roman" w:hAnsi="Times New Roman" w:cs="Times New Roman"/>
          <w:sz w:val="24"/>
        </w:rPr>
        <w:t>Dinas</w:t>
      </w:r>
      <w:r w:rsidRPr="003B4323">
        <w:rPr>
          <w:rFonts w:ascii="Times New Roman" w:hAnsi="Times New Roman" w:cs="Times New Roman"/>
          <w:sz w:val="24"/>
        </w:rPr>
        <w:t xml:space="preserve"> terkait melalui</w:t>
      </w:r>
      <w:r>
        <w:rPr>
          <w:rFonts w:ascii="Times New Roman" w:hAnsi="Times New Roman" w:cs="Times New Roman"/>
          <w:sz w:val="24"/>
        </w:rPr>
        <w:t xml:space="preserve"> Bimbingan Teknis (BIMTEK)</w:t>
      </w:r>
      <w:r w:rsidRPr="003B4323">
        <w:rPr>
          <w:rFonts w:ascii="Times New Roman" w:hAnsi="Times New Roman" w:cs="Times New Roman"/>
          <w:sz w:val="24"/>
        </w:rPr>
        <w:t xml:space="preserve"> setelah itu Dinas </w:t>
      </w:r>
      <w:r>
        <w:rPr>
          <w:rFonts w:ascii="Times New Roman" w:hAnsi="Times New Roman" w:cs="Times New Roman"/>
          <w:sz w:val="24"/>
        </w:rPr>
        <w:t>PUPP</w:t>
      </w:r>
      <w:r w:rsidRPr="003B4323">
        <w:rPr>
          <w:rFonts w:ascii="Times New Roman" w:hAnsi="Times New Roman" w:cs="Times New Roman"/>
          <w:sz w:val="24"/>
        </w:rPr>
        <w:t xml:space="preserve"> melakukan penyampaian informasi Program</w:t>
      </w:r>
      <w:r>
        <w:rPr>
          <w:rFonts w:ascii="Times New Roman" w:hAnsi="Times New Roman" w:cs="Times New Roman"/>
          <w:sz w:val="24"/>
        </w:rPr>
        <w:t xml:space="preserve"> Rumah Tidak Layak Huni</w:t>
      </w:r>
      <w:r w:rsidRPr="003B4323">
        <w:rPr>
          <w:rFonts w:ascii="Times New Roman" w:hAnsi="Times New Roman" w:cs="Times New Roman"/>
          <w:sz w:val="24"/>
        </w:rPr>
        <w:t xml:space="preserve"> kepada seluruh</w:t>
      </w:r>
      <w:r>
        <w:rPr>
          <w:rFonts w:ascii="Times New Roman" w:hAnsi="Times New Roman" w:cs="Times New Roman"/>
          <w:sz w:val="24"/>
        </w:rPr>
        <w:t xml:space="preserve"> perwakilan KSM (Kelompok Swadaya Masyarakat).</w:t>
      </w:r>
      <w:r w:rsidRPr="003B4323">
        <w:rPr>
          <w:rFonts w:ascii="Times New Roman" w:hAnsi="Times New Roman" w:cs="Times New Roman"/>
          <w:sz w:val="24"/>
        </w:rPr>
        <w:t xml:space="preserve"> yang </w:t>
      </w:r>
      <w:r>
        <w:rPr>
          <w:rFonts w:ascii="Times New Roman" w:hAnsi="Times New Roman" w:cs="Times New Roman"/>
          <w:sz w:val="24"/>
        </w:rPr>
        <w:t>ditunjuk perwakilan untuk mengurus kegiatan tersebut</w:t>
      </w:r>
      <w:r w:rsidRPr="003B4323">
        <w:rPr>
          <w:rFonts w:ascii="Times New Roman" w:hAnsi="Times New Roman" w:cs="Times New Roman"/>
          <w:sz w:val="24"/>
        </w:rPr>
        <w:t xml:space="preserve">, salah satunya </w:t>
      </w:r>
      <w:r>
        <w:rPr>
          <w:rFonts w:ascii="Times New Roman" w:hAnsi="Times New Roman" w:cs="Times New Roman"/>
          <w:sz w:val="24"/>
        </w:rPr>
        <w:t>yaitu Desa Alasmalang</w:t>
      </w:r>
      <w:r w:rsidRPr="003B4323">
        <w:rPr>
          <w:rFonts w:ascii="Times New Roman" w:hAnsi="Times New Roman" w:cs="Times New Roman"/>
          <w:sz w:val="24"/>
        </w:rPr>
        <w:t xml:space="preserve">. Dimana </w:t>
      </w:r>
      <w:r>
        <w:rPr>
          <w:rFonts w:ascii="Times New Roman" w:hAnsi="Times New Roman" w:cs="Times New Roman"/>
          <w:sz w:val="24"/>
        </w:rPr>
        <w:t xml:space="preserve">Desa Alasmalang </w:t>
      </w:r>
      <w:r w:rsidRPr="003B4323">
        <w:rPr>
          <w:rFonts w:ascii="Times New Roman" w:hAnsi="Times New Roman" w:cs="Times New Roman"/>
          <w:sz w:val="24"/>
        </w:rPr>
        <w:t xml:space="preserve">sebagai perpanjangan tangan dari pihak Dinas </w:t>
      </w:r>
      <w:r>
        <w:rPr>
          <w:rFonts w:ascii="Times New Roman" w:hAnsi="Times New Roman" w:cs="Times New Roman"/>
          <w:sz w:val="24"/>
        </w:rPr>
        <w:t>PUPP</w:t>
      </w:r>
      <w:r w:rsidRPr="003B4323">
        <w:rPr>
          <w:rFonts w:ascii="Times New Roman" w:hAnsi="Times New Roman" w:cs="Times New Roman"/>
          <w:sz w:val="24"/>
        </w:rPr>
        <w:t xml:space="preserve"> tetap berupaya melakukan penyampaian isi terkait Program </w:t>
      </w:r>
      <w:r>
        <w:rPr>
          <w:rFonts w:ascii="Times New Roman" w:hAnsi="Times New Roman" w:cs="Times New Roman"/>
          <w:sz w:val="24"/>
        </w:rPr>
        <w:t xml:space="preserve">Rumah Tidak Layak Huni </w:t>
      </w:r>
      <w:r w:rsidRPr="003B4323">
        <w:rPr>
          <w:rFonts w:ascii="Times New Roman" w:hAnsi="Times New Roman" w:cs="Times New Roman"/>
          <w:sz w:val="24"/>
        </w:rPr>
        <w:t xml:space="preserve">tersebut kepada masyarakat melalui bantuan dari </w:t>
      </w:r>
      <w:r>
        <w:rPr>
          <w:rFonts w:ascii="Times New Roman" w:hAnsi="Times New Roman" w:cs="Times New Roman"/>
          <w:sz w:val="24"/>
        </w:rPr>
        <w:t>pelaksana</w:t>
      </w:r>
      <w:r w:rsidRPr="003B4323">
        <w:rPr>
          <w:rFonts w:ascii="Times New Roman" w:hAnsi="Times New Roman" w:cs="Times New Roman"/>
          <w:sz w:val="24"/>
        </w:rPr>
        <w:t xml:space="preserve"> </w:t>
      </w:r>
      <w:r>
        <w:rPr>
          <w:rFonts w:ascii="Times New Roman" w:hAnsi="Times New Roman" w:cs="Times New Roman"/>
          <w:sz w:val="24"/>
        </w:rPr>
        <w:t>Program Rumah Tidak Layak Huni di Desa Alasmalang Kecamatan Panarukan Kabupaten Situbondo</w:t>
      </w:r>
      <w:r w:rsidRPr="003B4323">
        <w:rPr>
          <w:rFonts w:ascii="Times New Roman" w:hAnsi="Times New Roman" w:cs="Times New Roman"/>
          <w:sz w:val="24"/>
        </w:rPr>
        <w:t>.</w:t>
      </w:r>
      <w:r>
        <w:rPr>
          <w:rFonts w:ascii="Times New Roman" w:hAnsi="Times New Roman" w:cs="Times New Roman"/>
          <w:sz w:val="24"/>
        </w:rPr>
        <w:t xml:space="preserve"> </w:t>
      </w:r>
    </w:p>
    <w:p w14:paraId="499E163E" w14:textId="4E557C4E" w:rsidR="00717E6C" w:rsidRDefault="00717E6C" w:rsidP="004546BE">
      <w:pPr>
        <w:spacing w:after="0" w:line="360" w:lineRule="auto"/>
        <w:jc w:val="both"/>
        <w:rPr>
          <w:rFonts w:ascii="Times New Roman" w:hAnsi="Times New Roman" w:cs="Times New Roman"/>
          <w:sz w:val="24"/>
        </w:rPr>
      </w:pPr>
      <w:r>
        <w:rPr>
          <w:rFonts w:ascii="Times New Roman" w:hAnsi="Times New Roman" w:cs="Times New Roman"/>
          <w:sz w:val="24"/>
        </w:rPr>
        <w:t>a. Transmisi</w:t>
      </w:r>
    </w:p>
    <w:p w14:paraId="3BB93046" w14:textId="7B45465A" w:rsidR="00717E6C" w:rsidRDefault="00717E6C" w:rsidP="004546BE">
      <w:pPr>
        <w:spacing w:after="0" w:line="360" w:lineRule="auto"/>
        <w:jc w:val="both"/>
        <w:rPr>
          <w:rFonts w:ascii="Times New Roman" w:hAnsi="Times New Roman" w:cs="Times New Roman"/>
          <w:sz w:val="24"/>
        </w:rPr>
      </w:pPr>
      <w:r>
        <w:rPr>
          <w:rFonts w:ascii="Times New Roman" w:hAnsi="Times New Roman" w:cs="Times New Roman"/>
          <w:sz w:val="24"/>
        </w:rPr>
        <w:tab/>
        <w:t>Penyaluran komunikasi yang baik akan dapat menghasilkan suatu Implementasi yang baik pula. Seringkali yang terjadi dalam penyampaian komunikasi adalah adanya salah pengertian (miskomunikasi), hal tersebut disebabkan karena komunikasi telah melalui beberapa tingkatan birokrasi, sehingga apa yang diharapkan terdistorsi ditengah jalan.</w:t>
      </w:r>
    </w:p>
    <w:p w14:paraId="0B5EFED0" w14:textId="29010D2C" w:rsidR="009B630E" w:rsidRDefault="00717E6C" w:rsidP="009B630E">
      <w:pPr>
        <w:spacing w:line="360" w:lineRule="auto"/>
        <w:jc w:val="both"/>
        <w:rPr>
          <w:rFonts w:ascii="Times New Roman" w:hAnsi="Times New Roman" w:cs="Times New Roman"/>
          <w:sz w:val="24"/>
        </w:rPr>
      </w:pPr>
      <w:r>
        <w:rPr>
          <w:rFonts w:ascii="Times New Roman" w:hAnsi="Times New Roman" w:cs="Times New Roman"/>
          <w:sz w:val="24"/>
        </w:rPr>
        <w:tab/>
        <w:t>Berikut hasil penelitian melalui wawancara terkait bagaimana Desa Alasmalang dalam mensosialisasikan Program Rehabilitasi Rumah Tidak Layak Huni kepada masyarakat h</w:t>
      </w:r>
      <w:r w:rsidR="009B630E">
        <w:rPr>
          <w:rFonts w:ascii="Times New Roman" w:hAnsi="Times New Roman" w:cs="Times New Roman"/>
          <w:sz w:val="24"/>
        </w:rPr>
        <w:t>al ini seperti yang disampaikan Bapak Agus Sutantoko selaku Sekretaris Desa Alasmalang yang menyampaikan bahwa :</w:t>
      </w:r>
    </w:p>
    <w:p w14:paraId="5662165A" w14:textId="77777777" w:rsidR="009B630E" w:rsidRDefault="009B630E" w:rsidP="009B630E">
      <w:pPr>
        <w:spacing w:line="240" w:lineRule="auto"/>
        <w:ind w:left="720"/>
        <w:jc w:val="both"/>
        <w:rPr>
          <w:rFonts w:ascii="Times New Roman" w:hAnsi="Times New Roman" w:cs="Times New Roman"/>
          <w:sz w:val="24"/>
        </w:rPr>
      </w:pPr>
      <w:r w:rsidRPr="00B171F5">
        <w:rPr>
          <w:rFonts w:ascii="Times New Roman" w:hAnsi="Times New Roman" w:cs="Times New Roman"/>
          <w:sz w:val="24"/>
        </w:rPr>
        <w:t xml:space="preserve">‘‘Ada sosialisasi di tingkat dusun jadi disana ada MUSDUS (Musyawarah Dusun) disanalah akan keluar semua apa yang dibutuhkan oleh Masyarakat baik jalan, RTLH kemudian bantuan sosial lainnya, jadi masyarakat sudah dipastikan tau bahwa tahun ini ada program bantuan. </w:t>
      </w:r>
      <w:r>
        <w:rPr>
          <w:rFonts w:ascii="Times New Roman" w:hAnsi="Times New Roman" w:cs="Times New Roman"/>
          <w:sz w:val="24"/>
        </w:rPr>
        <w:t>Dan yang p</w:t>
      </w:r>
      <w:r w:rsidRPr="00B171F5">
        <w:rPr>
          <w:rFonts w:ascii="Times New Roman" w:hAnsi="Times New Roman" w:cs="Times New Roman"/>
          <w:sz w:val="24"/>
        </w:rPr>
        <w:t xml:space="preserve">astinya ada kendala karena kebanyakan Masyarakat itu ada yang merasa iri apalagi saat mengetahui penerima program tersebut ada yang masih satu keluarga dengan perangkat desa.’’ (Hasil Wawancara : </w:t>
      </w:r>
      <w:r>
        <w:rPr>
          <w:rFonts w:ascii="Times New Roman" w:hAnsi="Times New Roman" w:cs="Times New Roman"/>
          <w:sz w:val="24"/>
        </w:rPr>
        <w:t>Selasa,</w:t>
      </w:r>
      <w:r w:rsidRPr="00B171F5">
        <w:rPr>
          <w:rFonts w:ascii="Times New Roman" w:hAnsi="Times New Roman" w:cs="Times New Roman"/>
          <w:sz w:val="24"/>
        </w:rPr>
        <w:t>14 Mei 2024</w:t>
      </w:r>
      <w:r>
        <w:rPr>
          <w:rFonts w:ascii="Times New Roman" w:hAnsi="Times New Roman" w:cs="Times New Roman"/>
          <w:sz w:val="24"/>
        </w:rPr>
        <w:t>, Jam 10.00 WIB</w:t>
      </w:r>
      <w:r w:rsidRPr="00B171F5">
        <w:rPr>
          <w:rFonts w:ascii="Times New Roman" w:hAnsi="Times New Roman" w:cs="Times New Roman"/>
          <w:sz w:val="24"/>
        </w:rPr>
        <w:t>)</w:t>
      </w:r>
    </w:p>
    <w:p w14:paraId="0C005BA8" w14:textId="77777777" w:rsidR="009B630E" w:rsidRDefault="009B630E" w:rsidP="009B630E">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Hal terkait juga senada dengan disampaikan oleh Bapak Rosie Ardiansyah selaku Kaur Perencanaan Desa Alasmalang yang menyampaikan bahwa :</w:t>
      </w:r>
    </w:p>
    <w:p w14:paraId="04C8F129" w14:textId="77777777" w:rsidR="009B630E" w:rsidRDefault="009B630E" w:rsidP="009B630E">
      <w:pPr>
        <w:spacing w:line="240" w:lineRule="auto"/>
        <w:ind w:left="720"/>
        <w:jc w:val="both"/>
        <w:rPr>
          <w:rFonts w:ascii="Times New Roman" w:hAnsi="Times New Roman" w:cs="Times New Roman"/>
          <w:sz w:val="24"/>
        </w:rPr>
      </w:pPr>
      <w:r w:rsidRPr="00624F2E">
        <w:rPr>
          <w:rFonts w:ascii="Times New Roman" w:hAnsi="Times New Roman" w:cs="Times New Roman"/>
          <w:sz w:val="24"/>
        </w:rPr>
        <w:t>‘‘Jadi tingkat dusun di alasmalang kan ada 6 dusun, maka masing-masing dusun tersebut melakukan sosialisasi jadi Masyarakat sudah dipastikan tau kal</w:t>
      </w:r>
      <w:r>
        <w:rPr>
          <w:rFonts w:ascii="Times New Roman" w:hAnsi="Times New Roman" w:cs="Times New Roman"/>
          <w:sz w:val="24"/>
        </w:rPr>
        <w:t>au</w:t>
      </w:r>
      <w:r w:rsidRPr="00624F2E">
        <w:rPr>
          <w:rFonts w:ascii="Times New Roman" w:hAnsi="Times New Roman" w:cs="Times New Roman"/>
          <w:sz w:val="24"/>
        </w:rPr>
        <w:t xml:space="preserve"> bahwasanya ada program bantuan tersebut.’’ (</w:t>
      </w:r>
      <w:r>
        <w:rPr>
          <w:rFonts w:ascii="Times New Roman" w:hAnsi="Times New Roman" w:cs="Times New Roman"/>
          <w:sz w:val="24"/>
        </w:rPr>
        <w:t xml:space="preserve">Hasil </w:t>
      </w:r>
      <w:r w:rsidRPr="00624F2E">
        <w:rPr>
          <w:rFonts w:ascii="Times New Roman" w:hAnsi="Times New Roman" w:cs="Times New Roman"/>
          <w:sz w:val="24"/>
        </w:rPr>
        <w:t xml:space="preserve">Wawancara </w:t>
      </w:r>
      <w:r>
        <w:rPr>
          <w:rFonts w:ascii="Times New Roman" w:hAnsi="Times New Roman" w:cs="Times New Roman"/>
          <w:sz w:val="24"/>
        </w:rPr>
        <w:t xml:space="preserve">: Selasa, </w:t>
      </w:r>
      <w:r w:rsidRPr="00624F2E">
        <w:rPr>
          <w:rFonts w:ascii="Times New Roman" w:hAnsi="Times New Roman" w:cs="Times New Roman"/>
          <w:sz w:val="24"/>
        </w:rPr>
        <w:t>14 Mei 2024</w:t>
      </w:r>
      <w:r>
        <w:rPr>
          <w:rFonts w:ascii="Times New Roman" w:hAnsi="Times New Roman" w:cs="Times New Roman"/>
          <w:sz w:val="24"/>
        </w:rPr>
        <w:t>, Jam 10.00 WIB</w:t>
      </w:r>
      <w:r w:rsidRPr="00624F2E">
        <w:rPr>
          <w:rFonts w:ascii="Times New Roman" w:hAnsi="Times New Roman" w:cs="Times New Roman"/>
          <w:sz w:val="24"/>
        </w:rPr>
        <w:t>)</w:t>
      </w:r>
    </w:p>
    <w:p w14:paraId="27155E6D" w14:textId="27E93D2E" w:rsidR="00130C40" w:rsidRDefault="009B630E" w:rsidP="00130C40">
      <w:pPr>
        <w:spacing w:line="360" w:lineRule="auto"/>
        <w:ind w:firstLine="720"/>
        <w:jc w:val="both"/>
        <w:rPr>
          <w:rFonts w:ascii="Times New Roman" w:hAnsi="Times New Roman" w:cs="Times New Roman"/>
          <w:sz w:val="24"/>
        </w:rPr>
      </w:pPr>
      <w:r w:rsidRPr="00493946">
        <w:rPr>
          <w:rFonts w:ascii="Times New Roman" w:hAnsi="Times New Roman" w:cs="Times New Roman"/>
          <w:sz w:val="24"/>
        </w:rPr>
        <w:t xml:space="preserve">Berdasarkan hasil observasi dilapangan, peneliti melihat bahwa keberadaan Program Rumah Tidak Layak Huni di Desa Alasmalang belum dapat diketahui secara menyeluruh kepada masyarakat penerima Program RTLH, hal ini berarti bahwa secara umum masyarakat penerima belum </w:t>
      </w:r>
      <w:r w:rsidR="003F67CB">
        <w:rPr>
          <w:rFonts w:ascii="Times New Roman" w:hAnsi="Times New Roman" w:cs="Times New Roman"/>
          <w:sz w:val="24"/>
        </w:rPr>
        <w:t>mengetahui</w:t>
      </w:r>
      <w:r w:rsidRPr="00493946">
        <w:rPr>
          <w:rFonts w:ascii="Times New Roman" w:hAnsi="Times New Roman" w:cs="Times New Roman"/>
          <w:sz w:val="24"/>
        </w:rPr>
        <w:t xml:space="preserve"> secara detail  terkait dengan kebijakan Program Rumah Tidak Layak Huni di Desa Alasmalang </w:t>
      </w:r>
      <w:r w:rsidR="003F67CB">
        <w:rPr>
          <w:rFonts w:ascii="Times New Roman" w:hAnsi="Times New Roman" w:cs="Times New Roman"/>
          <w:sz w:val="24"/>
        </w:rPr>
        <w:t>tidak</w:t>
      </w:r>
      <w:r w:rsidRPr="00493946">
        <w:rPr>
          <w:rFonts w:ascii="Times New Roman" w:hAnsi="Times New Roman" w:cs="Times New Roman"/>
          <w:sz w:val="24"/>
        </w:rPr>
        <w:t xml:space="preserve"> mengetahui adanya program tersebut. </w:t>
      </w:r>
    </w:p>
    <w:p w14:paraId="098AC416" w14:textId="751AFAD3" w:rsidR="00130C40" w:rsidRPr="00130C40" w:rsidRDefault="00130C40" w:rsidP="004546BE">
      <w:pPr>
        <w:spacing w:after="0" w:line="360" w:lineRule="auto"/>
        <w:jc w:val="both"/>
        <w:rPr>
          <w:rFonts w:ascii="Times New Roman" w:hAnsi="Times New Roman" w:cs="Times New Roman"/>
          <w:sz w:val="24"/>
        </w:rPr>
      </w:pPr>
      <w:r>
        <w:rPr>
          <w:rFonts w:ascii="Times New Roman" w:hAnsi="Times New Roman" w:cs="Times New Roman"/>
          <w:sz w:val="24"/>
        </w:rPr>
        <w:t>b. Kejelasan</w:t>
      </w:r>
    </w:p>
    <w:p w14:paraId="2BD85D0E" w14:textId="0305F30C" w:rsidR="009B630E" w:rsidRPr="00130C40" w:rsidRDefault="00897CD9" w:rsidP="004546B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Berdasarkan hasil observasi dilapangan, peneliti melihat bahwa keberadaan Program RTLH di Desa Alasmalang belum dapat diketahui secara menyeluruh kepada masyarakat penerima, hal ini berarti bahwa secara umum masyarakat penerima yang terkait dengan kebijakan tersebut kurang mengetahui adanya program tersebut. </w:t>
      </w:r>
      <w:r w:rsidR="009B630E" w:rsidRPr="00130C40">
        <w:rPr>
          <w:rFonts w:ascii="Times New Roman" w:hAnsi="Times New Roman" w:cs="Times New Roman"/>
          <w:sz w:val="24"/>
        </w:rPr>
        <w:t>Aspek lain dalam komunikasi kebijakan yang harus dipahami oleh aparat pelaksana adalah tentang kejelasan tujuan dan sasaran dari kebijakan tersebut.</w:t>
      </w:r>
      <w:r w:rsidR="00130C40">
        <w:rPr>
          <w:rFonts w:ascii="Times New Roman" w:hAnsi="Times New Roman" w:cs="Times New Roman"/>
          <w:sz w:val="24"/>
        </w:rPr>
        <w:t xml:space="preserve"> </w:t>
      </w:r>
      <w:r>
        <w:rPr>
          <w:rFonts w:ascii="Times New Roman" w:hAnsi="Times New Roman" w:cs="Times New Roman"/>
          <w:sz w:val="24"/>
        </w:rPr>
        <w:t>tujuan dan sasaran Program</w:t>
      </w:r>
      <w:r w:rsidR="00676964">
        <w:rPr>
          <w:rFonts w:ascii="Times New Roman" w:hAnsi="Times New Roman" w:cs="Times New Roman"/>
          <w:sz w:val="24"/>
        </w:rPr>
        <w:t xml:space="preserve"> RTLH khususnya di Desa Alasmalang. </w:t>
      </w:r>
      <w:r w:rsidR="00130C40">
        <w:rPr>
          <w:rFonts w:ascii="Times New Roman" w:hAnsi="Times New Roman" w:cs="Times New Roman"/>
          <w:sz w:val="24"/>
        </w:rPr>
        <w:t>berdasarkan hasil observasi dilapangan, peneliti melihat bahwa keberadaan Program Rehabilitasi Rumah Tidak Layak Huni di Desa Alasmalang</w:t>
      </w:r>
      <w:r>
        <w:rPr>
          <w:rFonts w:ascii="Times New Roman" w:hAnsi="Times New Roman" w:cs="Times New Roman"/>
          <w:sz w:val="24"/>
        </w:rPr>
        <w:t xml:space="preserve"> belum dapat diketahui secara menyeluruh kepada masyarakat penerima Program RTLH.</w:t>
      </w:r>
      <w:r w:rsidR="009B630E" w:rsidRPr="00130C40">
        <w:rPr>
          <w:rFonts w:ascii="Times New Roman" w:hAnsi="Times New Roman" w:cs="Times New Roman"/>
          <w:sz w:val="24"/>
        </w:rPr>
        <w:t xml:space="preserve"> Pernyataan diatas juga senada seperti yang disampaikan oleh Bidang Perumahan Permukiman (PP) Dinas Pekerjaan Umum dan Perumahan Permukiman (DPUPP) Kabupaten Situbondo, selaku penanggungjawab </w:t>
      </w:r>
      <w:r w:rsidR="009B630E" w:rsidRPr="00130C40">
        <w:rPr>
          <w:rFonts w:ascii="Times New Roman" w:hAnsi="Times New Roman" w:cs="Times New Roman"/>
          <w:sz w:val="24"/>
          <w:szCs w:val="24"/>
        </w:rPr>
        <w:t>Program RTLH yaitu Bapak Syarifuddin sebagai berikut:</w:t>
      </w:r>
    </w:p>
    <w:p w14:paraId="2676AD8A" w14:textId="77777777" w:rsidR="009B630E" w:rsidRDefault="009B630E" w:rsidP="009B630E">
      <w:pPr>
        <w:spacing w:line="240" w:lineRule="auto"/>
        <w:ind w:left="720"/>
        <w:jc w:val="both"/>
        <w:rPr>
          <w:rFonts w:ascii="Times New Roman" w:hAnsi="Times New Roman" w:cs="Times New Roman"/>
          <w:sz w:val="24"/>
          <w:szCs w:val="24"/>
        </w:rPr>
      </w:pPr>
      <w:r w:rsidRPr="006508F3">
        <w:rPr>
          <w:rFonts w:ascii="Times New Roman" w:hAnsi="Times New Roman" w:cs="Times New Roman"/>
          <w:sz w:val="24"/>
          <w:szCs w:val="24"/>
        </w:rPr>
        <w:t>‘‘Sebagian masyarakat belum mengetahui dan memahami tentang program RTLH, padahal Dinas PU sudah menyampaikan informasi adanya program tersebut kita sosialisasikan ke operator masing-masing desa hanya saja tidak ada sosialisasi khusus yang menghimbau masyarakat untuk mengetahui program RT</w:t>
      </w:r>
      <w:r>
        <w:rPr>
          <w:rFonts w:ascii="Times New Roman" w:hAnsi="Times New Roman" w:cs="Times New Roman"/>
          <w:sz w:val="24"/>
          <w:szCs w:val="24"/>
        </w:rPr>
        <w:t>LH tersebut.’’ (Hasil Wawancara</w:t>
      </w:r>
      <w:r w:rsidRPr="006508F3">
        <w:rPr>
          <w:rFonts w:ascii="Times New Roman" w:hAnsi="Times New Roman" w:cs="Times New Roman"/>
          <w:sz w:val="24"/>
          <w:szCs w:val="24"/>
        </w:rPr>
        <w:t>:</w:t>
      </w:r>
      <w:r>
        <w:rPr>
          <w:rFonts w:ascii="Times New Roman" w:hAnsi="Times New Roman" w:cs="Times New Roman"/>
          <w:sz w:val="24"/>
          <w:szCs w:val="24"/>
        </w:rPr>
        <w:t xml:space="preserve"> Senin,</w:t>
      </w:r>
      <w:r w:rsidRPr="006508F3">
        <w:rPr>
          <w:rFonts w:ascii="Times New Roman" w:hAnsi="Times New Roman" w:cs="Times New Roman"/>
          <w:sz w:val="24"/>
          <w:szCs w:val="24"/>
        </w:rPr>
        <w:t xml:space="preserve"> 13 Mei 2024</w:t>
      </w:r>
      <w:r>
        <w:rPr>
          <w:rFonts w:ascii="Times New Roman" w:hAnsi="Times New Roman" w:cs="Times New Roman"/>
          <w:sz w:val="24"/>
          <w:szCs w:val="24"/>
        </w:rPr>
        <w:t>, Jam 09.45 WIB</w:t>
      </w:r>
      <w:r w:rsidRPr="006508F3">
        <w:rPr>
          <w:rFonts w:ascii="Times New Roman" w:hAnsi="Times New Roman" w:cs="Times New Roman"/>
          <w:sz w:val="24"/>
          <w:szCs w:val="24"/>
        </w:rPr>
        <w:t>)</w:t>
      </w:r>
    </w:p>
    <w:p w14:paraId="31EC5D9A" w14:textId="77777777" w:rsidR="009B630E" w:rsidRDefault="009B630E" w:rsidP="009B630E">
      <w:pPr>
        <w:spacing w:line="360" w:lineRule="auto"/>
        <w:ind w:firstLine="720"/>
        <w:jc w:val="both"/>
        <w:rPr>
          <w:rFonts w:ascii="Times New Roman" w:hAnsi="Times New Roman" w:cs="Times New Roman"/>
          <w:sz w:val="24"/>
          <w:szCs w:val="24"/>
        </w:rPr>
      </w:pPr>
      <w:r w:rsidRPr="00484225">
        <w:rPr>
          <w:rFonts w:ascii="Times New Roman" w:hAnsi="Times New Roman" w:cs="Times New Roman"/>
          <w:color w:val="000000" w:themeColor="text1"/>
          <w:sz w:val="24"/>
        </w:rPr>
        <w:lastRenderedPageBreak/>
        <w:t xml:space="preserve">Berdasarkan wawancara diatas, maka dapat dipahami bahwa komunikasi yang dilakukan Dinas Pekerjaan Umum dan Perumahan Permukiman Kabupaten Situbondo sudah menyampaikan informasi terkait Program Rumah Tidak Layak Huni (RTLH) secara Sosialisasi langsung, sedangkan pihak Desa Alasmalang hanya saja menggerakkan masing-masing setiap Kepala Dusun untuk membawa masing -masing data calon penerima RTLH. </w:t>
      </w:r>
      <w:r>
        <w:rPr>
          <w:rFonts w:ascii="Times New Roman" w:hAnsi="Times New Roman" w:cs="Times New Roman"/>
          <w:sz w:val="24"/>
        </w:rPr>
        <w:t xml:space="preserve">Selain itu pihak Dinas PUPP juga sudah melakukan sosialisasi ke Kecamatan-kecamatan dan juga setiap Desa yang ada di Kabupaten Situbondo. </w:t>
      </w:r>
      <w:r w:rsidRPr="003B4323">
        <w:rPr>
          <w:rFonts w:ascii="Times New Roman" w:hAnsi="Times New Roman" w:cs="Times New Roman"/>
          <w:sz w:val="24"/>
        </w:rPr>
        <w:t xml:space="preserve">Namun upaya-upaya penyampaian informasi </w:t>
      </w:r>
      <w:r>
        <w:rPr>
          <w:rFonts w:ascii="Times New Roman" w:hAnsi="Times New Roman" w:cs="Times New Roman"/>
          <w:sz w:val="24"/>
        </w:rPr>
        <w:t xml:space="preserve">terkait Program RTLH yang dilakukan oleh </w:t>
      </w:r>
      <w:r w:rsidRPr="003B4323">
        <w:rPr>
          <w:rFonts w:ascii="Times New Roman" w:hAnsi="Times New Roman" w:cs="Times New Roman"/>
          <w:sz w:val="24"/>
        </w:rPr>
        <w:t xml:space="preserve">pihak </w:t>
      </w:r>
      <w:r>
        <w:rPr>
          <w:rFonts w:ascii="Times New Roman" w:hAnsi="Times New Roman" w:cs="Times New Roman"/>
          <w:sz w:val="24"/>
        </w:rPr>
        <w:t>Desa Alasmalang</w:t>
      </w:r>
      <w:r w:rsidRPr="003B4323">
        <w:rPr>
          <w:rFonts w:ascii="Times New Roman" w:hAnsi="Times New Roman" w:cs="Times New Roman"/>
          <w:sz w:val="24"/>
        </w:rPr>
        <w:t xml:space="preserve"> </w:t>
      </w:r>
      <w:r>
        <w:rPr>
          <w:rFonts w:ascii="Times New Roman" w:hAnsi="Times New Roman" w:cs="Times New Roman"/>
          <w:sz w:val="24"/>
        </w:rPr>
        <w:t xml:space="preserve">maupun Dinas PUPP Kabupaten Situbondo </w:t>
      </w:r>
      <w:r w:rsidRPr="003B4323">
        <w:rPr>
          <w:rFonts w:ascii="Times New Roman" w:hAnsi="Times New Roman" w:cs="Times New Roman"/>
          <w:sz w:val="24"/>
        </w:rPr>
        <w:t xml:space="preserve">juga belum sepenuhnya maksimal, </w:t>
      </w:r>
      <w:r w:rsidRPr="00484225">
        <w:rPr>
          <w:rFonts w:ascii="Times New Roman" w:hAnsi="Times New Roman" w:cs="Times New Roman"/>
          <w:color w:val="000000" w:themeColor="text1"/>
          <w:sz w:val="24"/>
        </w:rPr>
        <w:t xml:space="preserve">karena masih banyak sebagian masyarakat penerima Program Rumah Tidak Layak Huni di Kabupaten Situbondo yang </w:t>
      </w:r>
      <w:r w:rsidRPr="00484225">
        <w:rPr>
          <w:rFonts w:ascii="Times New Roman" w:hAnsi="Times New Roman" w:cs="Times New Roman"/>
          <w:color w:val="000000" w:themeColor="text1"/>
          <w:sz w:val="24"/>
          <w:szCs w:val="24"/>
        </w:rPr>
        <w:t>belum mengetahui keberadaan Program RTLH.</w:t>
      </w:r>
      <w:r w:rsidRPr="00A16BF0">
        <w:rPr>
          <w:rFonts w:ascii="Times New Roman" w:hAnsi="Times New Roman" w:cs="Times New Roman"/>
          <w:color w:val="FF0000"/>
          <w:sz w:val="24"/>
          <w:szCs w:val="24"/>
        </w:rPr>
        <w:t xml:space="preserve"> </w:t>
      </w:r>
      <w:r w:rsidRPr="003B4323">
        <w:rPr>
          <w:rFonts w:ascii="Times New Roman" w:hAnsi="Times New Roman" w:cs="Times New Roman"/>
          <w:sz w:val="24"/>
          <w:szCs w:val="24"/>
        </w:rPr>
        <w:t xml:space="preserve">Maka dari itu, hasil penelitian melalui wawancara menunjukkan bahwasannya masyarakat kurang mengetahui </w:t>
      </w:r>
      <w:r>
        <w:rPr>
          <w:rFonts w:ascii="Times New Roman" w:hAnsi="Times New Roman" w:cs="Times New Roman"/>
          <w:sz w:val="24"/>
          <w:szCs w:val="24"/>
        </w:rPr>
        <w:t>Program RTLH. S</w:t>
      </w:r>
      <w:r w:rsidRPr="003B4323">
        <w:rPr>
          <w:rFonts w:ascii="Times New Roman" w:hAnsi="Times New Roman" w:cs="Times New Roman"/>
          <w:sz w:val="24"/>
          <w:szCs w:val="24"/>
        </w:rPr>
        <w:t xml:space="preserve">eperti yang disampaikan oleh </w:t>
      </w:r>
      <w:r>
        <w:rPr>
          <w:rFonts w:ascii="Times New Roman" w:hAnsi="Times New Roman" w:cs="Times New Roman"/>
          <w:sz w:val="24"/>
          <w:szCs w:val="24"/>
        </w:rPr>
        <w:t>Ibu Yusriyatik selaku m</w:t>
      </w:r>
      <w:r w:rsidRPr="003B4323">
        <w:rPr>
          <w:rFonts w:ascii="Times New Roman" w:hAnsi="Times New Roman" w:cs="Times New Roman"/>
          <w:sz w:val="24"/>
          <w:szCs w:val="24"/>
        </w:rPr>
        <w:t xml:space="preserve">asyarakat </w:t>
      </w:r>
      <w:r>
        <w:rPr>
          <w:rFonts w:ascii="Times New Roman" w:hAnsi="Times New Roman" w:cs="Times New Roman"/>
          <w:sz w:val="24"/>
          <w:szCs w:val="24"/>
        </w:rPr>
        <w:t>penerima Program RTLH di Desa Alasmalang yang menyampaikan bahwa:</w:t>
      </w:r>
    </w:p>
    <w:p w14:paraId="53CFA7F3" w14:textId="77777777" w:rsidR="009B630E" w:rsidRPr="00B3057B" w:rsidRDefault="009B630E" w:rsidP="009B630E">
      <w:pPr>
        <w:spacing w:line="240" w:lineRule="auto"/>
        <w:ind w:left="720"/>
        <w:jc w:val="both"/>
        <w:rPr>
          <w:rFonts w:ascii="Times New Roman" w:hAnsi="Times New Roman" w:cs="Times New Roman"/>
          <w:sz w:val="24"/>
        </w:rPr>
      </w:pPr>
      <w:r w:rsidRPr="00B3057B">
        <w:rPr>
          <w:rFonts w:ascii="Times New Roman" w:hAnsi="Times New Roman" w:cs="Times New Roman"/>
          <w:sz w:val="24"/>
        </w:rPr>
        <w:t xml:space="preserve">‘‘Terkait Program RTLH saya mengetahui adanya program tersebut dari </w:t>
      </w:r>
      <w:r>
        <w:rPr>
          <w:rFonts w:ascii="Times New Roman" w:hAnsi="Times New Roman" w:cs="Times New Roman"/>
          <w:sz w:val="24"/>
        </w:rPr>
        <w:t>Kepala Dusun</w:t>
      </w:r>
      <w:r w:rsidRPr="00B3057B">
        <w:rPr>
          <w:rFonts w:ascii="Times New Roman" w:hAnsi="Times New Roman" w:cs="Times New Roman"/>
          <w:sz w:val="24"/>
        </w:rPr>
        <w:t xml:space="preserve">, namun selama ini belum ada sosialisasi khusus tentang Program RTLH yang dilakukan kepada masyarakat.’’ (Hasil Wawancara : </w:t>
      </w:r>
      <w:r>
        <w:rPr>
          <w:rFonts w:ascii="Times New Roman" w:hAnsi="Times New Roman" w:cs="Times New Roman"/>
          <w:sz w:val="24"/>
        </w:rPr>
        <w:t>Minggu, 19</w:t>
      </w:r>
      <w:r w:rsidRPr="00B3057B">
        <w:rPr>
          <w:rFonts w:ascii="Times New Roman" w:hAnsi="Times New Roman" w:cs="Times New Roman"/>
          <w:sz w:val="24"/>
        </w:rPr>
        <w:t xml:space="preserve"> Mei 2024</w:t>
      </w:r>
      <w:r>
        <w:rPr>
          <w:rFonts w:ascii="Times New Roman" w:hAnsi="Times New Roman" w:cs="Times New Roman"/>
          <w:sz w:val="24"/>
        </w:rPr>
        <w:t>, Jam 09.30 WIB</w:t>
      </w:r>
      <w:r w:rsidRPr="00B3057B">
        <w:rPr>
          <w:rFonts w:ascii="Times New Roman" w:hAnsi="Times New Roman" w:cs="Times New Roman"/>
          <w:sz w:val="24"/>
        </w:rPr>
        <w:t>)</w:t>
      </w:r>
    </w:p>
    <w:p w14:paraId="606AE84C" w14:textId="77777777" w:rsidR="009B630E" w:rsidRDefault="009B630E" w:rsidP="009B630E">
      <w:pPr>
        <w:spacing w:line="360" w:lineRule="auto"/>
        <w:ind w:firstLine="720"/>
        <w:jc w:val="both"/>
        <w:rPr>
          <w:rFonts w:ascii="Times New Roman" w:hAnsi="Times New Roman" w:cs="Times New Roman"/>
          <w:sz w:val="24"/>
        </w:rPr>
      </w:pPr>
      <w:r>
        <w:rPr>
          <w:rFonts w:ascii="Times New Roman" w:hAnsi="Times New Roman" w:cs="Times New Roman"/>
          <w:sz w:val="24"/>
        </w:rPr>
        <w:t>Hal terkait juga disampaikan oleh masyarakat penerima bantuan Rumah Tidak Layak Huni di Desa Alasmalang yaitu Bapak Salim, sebagai berikut :</w:t>
      </w:r>
    </w:p>
    <w:p w14:paraId="005E8F58" w14:textId="77777777" w:rsidR="009B630E" w:rsidRPr="00DD360F" w:rsidRDefault="009B630E" w:rsidP="009B630E">
      <w:pPr>
        <w:spacing w:line="240" w:lineRule="auto"/>
        <w:ind w:left="720"/>
        <w:jc w:val="both"/>
        <w:rPr>
          <w:rFonts w:ascii="Times New Roman" w:hAnsi="Times New Roman" w:cs="Times New Roman"/>
          <w:sz w:val="24"/>
        </w:rPr>
      </w:pPr>
      <w:r w:rsidRPr="00DD360F">
        <w:rPr>
          <w:rFonts w:ascii="Times New Roman" w:hAnsi="Times New Roman" w:cs="Times New Roman"/>
          <w:sz w:val="24"/>
        </w:rPr>
        <w:t>‘‘Saya tidak mengetahui adanya sosialisai tentang Program Rumah Tidak Layak Huni dari pihak desa, hanya saja saja saya tau adanya program tersebut dari saudara saya.’’</w:t>
      </w:r>
      <w:r>
        <w:rPr>
          <w:rFonts w:ascii="Times New Roman" w:hAnsi="Times New Roman" w:cs="Times New Roman"/>
          <w:sz w:val="24"/>
        </w:rPr>
        <w:t>(Hasil Wawancara : Minggu, 19 Mei 2024, Jam 11.00 WIB )</w:t>
      </w:r>
    </w:p>
    <w:p w14:paraId="0F05DE04" w14:textId="77777777" w:rsidR="00676964" w:rsidRDefault="009B630E" w:rsidP="00676964">
      <w:pPr>
        <w:spacing w:before="240" w:line="360" w:lineRule="auto"/>
        <w:ind w:firstLine="720"/>
        <w:jc w:val="both"/>
        <w:rPr>
          <w:rFonts w:ascii="Times New Roman" w:hAnsi="Times New Roman" w:cs="Times New Roman"/>
          <w:color w:val="000000" w:themeColor="text1"/>
          <w:sz w:val="24"/>
        </w:rPr>
      </w:pPr>
      <w:r w:rsidRPr="00484225">
        <w:rPr>
          <w:rFonts w:ascii="Times New Roman" w:hAnsi="Times New Roman" w:cs="Times New Roman"/>
          <w:color w:val="000000" w:themeColor="text1"/>
          <w:sz w:val="24"/>
        </w:rPr>
        <w:t>Dari hasil wawancara terhadap masyarakat penerima bantuan Program Rumah Tidak Layak Huni, menunjukkan hal ini berarti bahwa secara umum masyarakat penerima Program Rumah Tidak Layak Huni masih belum memahami sepenuhnya terkait kebijakan Program RTLH tersebut, baik itu dari tujuan, manfaat dan sasaran Program RTLH.</w:t>
      </w:r>
      <w:r w:rsidR="00676964">
        <w:rPr>
          <w:rFonts w:ascii="Times New Roman" w:hAnsi="Times New Roman" w:cs="Times New Roman"/>
          <w:color w:val="000000" w:themeColor="text1"/>
          <w:sz w:val="24"/>
        </w:rPr>
        <w:t xml:space="preserve"> </w:t>
      </w:r>
    </w:p>
    <w:p w14:paraId="5321964D" w14:textId="4704001A" w:rsidR="00676964" w:rsidRDefault="00676964" w:rsidP="00676964">
      <w:pPr>
        <w:spacing w:before="24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c. Konsistensi</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Perintah yang diberikan dalam pelaksana kebijakan haruslah konsisten dan jelas. Karena jika perintah yang diberikan sering berubah-ubah, maka dapat menimbulkan kebingungan bagi para pelaksana kebijakan. Berdasarkan hasil observasi </w:t>
      </w:r>
      <w:r w:rsidR="00EB5093">
        <w:rPr>
          <w:rFonts w:ascii="Times New Roman" w:hAnsi="Times New Roman" w:cs="Times New Roman"/>
          <w:color w:val="000000" w:themeColor="text1"/>
          <w:sz w:val="24"/>
        </w:rPr>
        <w:t>dilapangan, peneliti melihat bahwa penyampaian informasi terkait Program RTLH dilakukan seacara konsisten dan tidak berubah-ubah, mulai dari penjelasan mengenai prosedur RTLH, sasaran penerima Program RTLH. Baik pihak Dinas PUPP dan Desa Alasmalang sudah menyampaikan program tersebut sesuai dengan kebijakan yang ditetapkan oleh Pemerintah Daerah dan sesuai dengan wawancara yang telah dilakukan dengan</w:t>
      </w:r>
      <w:r w:rsidR="008E301C">
        <w:rPr>
          <w:rFonts w:ascii="Times New Roman" w:hAnsi="Times New Roman" w:cs="Times New Roman"/>
          <w:color w:val="000000" w:themeColor="text1"/>
          <w:sz w:val="24"/>
        </w:rPr>
        <w:t xml:space="preserve"> pelaksana Program RTLH sekaligus Kaur Perencanaan di Desa Alasmalang, yaitu Bapak Rosie Ardiansyah, sebagai berikut :</w:t>
      </w:r>
    </w:p>
    <w:p w14:paraId="259F232E" w14:textId="2BF47E7E" w:rsidR="008E301C" w:rsidRDefault="008E301C" w:rsidP="008E301C">
      <w:pPr>
        <w:spacing w:before="240" w:line="240" w:lineRule="auto"/>
        <w:ind w:left="360"/>
        <w:jc w:val="both"/>
        <w:rPr>
          <w:rFonts w:ascii="Times New Roman" w:hAnsi="Times New Roman" w:cs="Times New Roman"/>
          <w:color w:val="000000" w:themeColor="text1"/>
          <w:sz w:val="24"/>
        </w:rPr>
      </w:pPr>
      <w:r w:rsidRPr="008E301C">
        <w:rPr>
          <w:rFonts w:ascii="Times New Roman" w:hAnsi="Times New Roman" w:cs="Times New Roman"/>
          <w:color w:val="000000" w:themeColor="text1"/>
          <w:sz w:val="24"/>
        </w:rPr>
        <w:t>“Kami konsisten menyampaikan adanya Program RTLH melalui masing-masing setiap Kepala Dusun yang ada di Desa Alasmalang.” (Hasil Wawancara : Selasa, 14 Mei 2024. Jam 10.00 WIB)</w:t>
      </w:r>
    </w:p>
    <w:p w14:paraId="36572CDE" w14:textId="146FEA2D" w:rsidR="008E301C" w:rsidRPr="008E301C" w:rsidRDefault="008E301C" w:rsidP="008E301C">
      <w:pPr>
        <w:spacing w:before="24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Kesimpulan dari hasil wawancara di atas terkait konsistensi penyampaian informasi sudah dilakukan dengan baik walaupun hanya melakukan sosialisasi masing-masing melalui kepala dusun di Desa Alasmalang.</w:t>
      </w:r>
    </w:p>
    <w:p w14:paraId="456A17FF" w14:textId="5EEDDCBC" w:rsidR="009B630E" w:rsidRPr="00B0456F" w:rsidRDefault="009B630E" w:rsidP="00B0456F">
      <w:pPr>
        <w:spacing w:before="240" w:line="360" w:lineRule="auto"/>
        <w:jc w:val="both"/>
        <w:rPr>
          <w:rFonts w:ascii="Times New Roman" w:hAnsi="Times New Roman" w:cs="Times New Roman"/>
          <w:color w:val="000000" w:themeColor="text1"/>
          <w:sz w:val="28"/>
          <w:szCs w:val="24"/>
        </w:rPr>
      </w:pPr>
      <w:r>
        <w:rPr>
          <w:rFonts w:ascii="Times New Roman" w:hAnsi="Times New Roman" w:cs="Times New Roman"/>
          <w:sz w:val="24"/>
          <w:szCs w:val="24"/>
        </w:rPr>
        <w:t>4.2.1.2 Dimensi Sumber Daya</w:t>
      </w:r>
    </w:p>
    <w:p w14:paraId="12277A77" w14:textId="77777777" w:rsidR="009B630E" w:rsidRDefault="009B630E">
      <w:pPr>
        <w:pStyle w:val="ListParagraph"/>
        <w:numPr>
          <w:ilvl w:val="0"/>
          <w:numId w:val="30"/>
        </w:numPr>
        <w:spacing w:after="0" w:line="360" w:lineRule="auto"/>
        <w:ind w:left="426"/>
        <w:jc w:val="both"/>
        <w:rPr>
          <w:rFonts w:ascii="Times New Roman" w:hAnsi="Times New Roman" w:cs="Times New Roman"/>
          <w:sz w:val="24"/>
        </w:rPr>
      </w:pPr>
      <w:r>
        <w:rPr>
          <w:rFonts w:ascii="Times New Roman" w:hAnsi="Times New Roman" w:cs="Times New Roman"/>
          <w:sz w:val="24"/>
        </w:rPr>
        <w:t>Sumber Daya Manusia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0F91DF21" w14:textId="71D35A05" w:rsidR="009B630E" w:rsidRDefault="009B630E" w:rsidP="009B630E">
      <w:pPr>
        <w:spacing w:line="360" w:lineRule="auto"/>
        <w:ind w:left="66" w:firstLine="654"/>
        <w:jc w:val="both"/>
        <w:rPr>
          <w:rFonts w:ascii="Times New Roman" w:hAnsi="Times New Roman" w:cs="Times New Roman"/>
          <w:sz w:val="24"/>
          <w:szCs w:val="24"/>
        </w:rPr>
      </w:pPr>
      <w:r w:rsidRPr="00010C9E">
        <w:rPr>
          <w:rFonts w:ascii="Times New Roman" w:hAnsi="Times New Roman" w:cs="Times New Roman"/>
          <w:sz w:val="24"/>
          <w:szCs w:val="24"/>
        </w:rPr>
        <w:t>Sumber-sumber yang penting dalam suatu pelaksanaan kebijakan adalah adanya staff-staff dengan k</w:t>
      </w:r>
      <w:r w:rsidR="0038075C">
        <w:rPr>
          <w:rFonts w:ascii="Times New Roman" w:hAnsi="Times New Roman" w:cs="Times New Roman"/>
          <w:sz w:val="24"/>
          <w:szCs w:val="24"/>
        </w:rPr>
        <w:t>e</w:t>
      </w:r>
      <w:r w:rsidRPr="00010C9E">
        <w:rPr>
          <w:rFonts w:ascii="Times New Roman" w:hAnsi="Times New Roman" w:cs="Times New Roman"/>
          <w:sz w:val="24"/>
          <w:szCs w:val="24"/>
        </w:rPr>
        <w:t xml:space="preserve">ahlian yang baik untuk melaksanakan tugas dan wewenang. Staff tersebut harus memadai jumlahnya dalam melaksanakan suatu program. Namun tidak hanya jumlah tetapi juga harus didukung oleh keahlian yang baik dalam tugas tersebut. Berdasarkan hasil penelitian melalui observasi, dapat diketahui bahwasannya terdapat kekurangan dalam aspek ketersediaan staf yang memiliki keahlian dan keterampilan yang dibutuhkan dalam pelaksanaan </w:t>
      </w:r>
      <w:r>
        <w:rPr>
          <w:rFonts w:ascii="Times New Roman" w:hAnsi="Times New Roman" w:cs="Times New Roman"/>
          <w:sz w:val="24"/>
          <w:szCs w:val="24"/>
        </w:rPr>
        <w:t>P</w:t>
      </w:r>
      <w:r w:rsidRPr="00010C9E">
        <w:rPr>
          <w:rFonts w:ascii="Times New Roman" w:hAnsi="Times New Roman" w:cs="Times New Roman"/>
          <w:sz w:val="24"/>
          <w:szCs w:val="24"/>
        </w:rPr>
        <w:t xml:space="preserve">rogram </w:t>
      </w:r>
      <w:r>
        <w:rPr>
          <w:rFonts w:ascii="Times New Roman" w:hAnsi="Times New Roman" w:cs="Times New Roman"/>
          <w:sz w:val="24"/>
          <w:szCs w:val="24"/>
        </w:rPr>
        <w:t>Rumah Tidak Layak Huni</w:t>
      </w:r>
      <w:r w:rsidRPr="00010C9E">
        <w:rPr>
          <w:rFonts w:ascii="Times New Roman" w:hAnsi="Times New Roman" w:cs="Times New Roman"/>
          <w:sz w:val="24"/>
          <w:szCs w:val="24"/>
        </w:rPr>
        <w:t xml:space="preserve">. Hal ini menunjukkan bahwa dalam implementasi Program </w:t>
      </w:r>
      <w:r>
        <w:rPr>
          <w:rFonts w:ascii="Times New Roman" w:hAnsi="Times New Roman" w:cs="Times New Roman"/>
          <w:sz w:val="24"/>
          <w:szCs w:val="24"/>
        </w:rPr>
        <w:t>RTLH di Desa Alasmalang</w:t>
      </w:r>
      <w:r w:rsidRPr="00010C9E">
        <w:rPr>
          <w:rFonts w:ascii="Times New Roman" w:hAnsi="Times New Roman" w:cs="Times New Roman"/>
          <w:sz w:val="24"/>
          <w:szCs w:val="24"/>
        </w:rPr>
        <w:t xml:space="preserve"> masih terdapat hambatan yaitu masih terbatasnya staff yang tersedia, dimana tugas pokok dan fungsi dalam </w:t>
      </w:r>
      <w:r w:rsidRPr="00010C9E">
        <w:rPr>
          <w:rFonts w:ascii="Times New Roman" w:hAnsi="Times New Roman" w:cs="Times New Roman"/>
          <w:sz w:val="24"/>
          <w:szCs w:val="24"/>
        </w:rPr>
        <w:lastRenderedPageBreak/>
        <w:t>implementasi program tersebut merupakan tanggungjawab dari</w:t>
      </w:r>
      <w:r>
        <w:rPr>
          <w:rFonts w:ascii="Times New Roman" w:hAnsi="Times New Roman" w:cs="Times New Roman"/>
          <w:sz w:val="24"/>
          <w:szCs w:val="24"/>
        </w:rPr>
        <w:t xml:space="preserve"> Lembaga Pemberdayaan Masyarakat (LPM) sebagai pelaksana Program RTLH (1 orang) </w:t>
      </w:r>
      <w:r w:rsidRPr="00525BC6">
        <w:rPr>
          <w:rFonts w:ascii="Times New Roman" w:hAnsi="Times New Roman" w:cs="Times New Roman"/>
          <w:sz w:val="24"/>
          <w:szCs w:val="24"/>
        </w:rPr>
        <w:t xml:space="preserve">Kaur Perencanaan yang </w:t>
      </w:r>
      <w:r>
        <w:rPr>
          <w:rFonts w:ascii="Times New Roman" w:hAnsi="Times New Roman" w:cs="Times New Roman"/>
          <w:sz w:val="24"/>
          <w:szCs w:val="24"/>
        </w:rPr>
        <w:t>sekaligus merangkap menjadi sekretaris dari pelaksanaan Program RTLH</w:t>
      </w:r>
      <w:r w:rsidRPr="00525BC6">
        <w:rPr>
          <w:rFonts w:ascii="Times New Roman" w:hAnsi="Times New Roman" w:cs="Times New Roman"/>
          <w:sz w:val="24"/>
          <w:szCs w:val="24"/>
        </w:rPr>
        <w:t xml:space="preserve"> (1 orang</w:t>
      </w:r>
      <w:r w:rsidRPr="00010C9E">
        <w:rPr>
          <w:rFonts w:ascii="Times New Roman" w:hAnsi="Times New Roman" w:cs="Times New Roman"/>
          <w:sz w:val="24"/>
          <w:szCs w:val="24"/>
        </w:rPr>
        <w:t>) dan</w:t>
      </w:r>
      <w:r>
        <w:rPr>
          <w:rFonts w:ascii="Times New Roman" w:hAnsi="Times New Roman" w:cs="Times New Roman"/>
          <w:sz w:val="24"/>
          <w:szCs w:val="24"/>
        </w:rPr>
        <w:t xml:space="preserve"> tim</w:t>
      </w:r>
      <w:r w:rsidRPr="00010C9E">
        <w:rPr>
          <w:rFonts w:ascii="Times New Roman" w:hAnsi="Times New Roman" w:cs="Times New Roman"/>
          <w:sz w:val="24"/>
          <w:szCs w:val="24"/>
        </w:rPr>
        <w:t xml:space="preserve"> verifi</w:t>
      </w:r>
      <w:r>
        <w:rPr>
          <w:rFonts w:ascii="Times New Roman" w:hAnsi="Times New Roman" w:cs="Times New Roman"/>
          <w:sz w:val="24"/>
          <w:szCs w:val="24"/>
        </w:rPr>
        <w:t>kasi Program RTLH</w:t>
      </w:r>
      <w:r w:rsidRPr="00010C9E">
        <w:rPr>
          <w:rFonts w:ascii="Times New Roman" w:hAnsi="Times New Roman" w:cs="Times New Roman"/>
          <w:sz w:val="24"/>
          <w:szCs w:val="24"/>
        </w:rPr>
        <w:t xml:space="preserve"> </w:t>
      </w:r>
      <w:r>
        <w:rPr>
          <w:rFonts w:ascii="Times New Roman" w:hAnsi="Times New Roman" w:cs="Times New Roman"/>
          <w:sz w:val="24"/>
          <w:szCs w:val="24"/>
        </w:rPr>
        <w:t xml:space="preserve">yang diketuai oleh Kepala Desa </w:t>
      </w:r>
      <w:r w:rsidRPr="00010C9E">
        <w:rPr>
          <w:rFonts w:ascii="Times New Roman" w:hAnsi="Times New Roman" w:cs="Times New Roman"/>
          <w:sz w:val="24"/>
          <w:szCs w:val="24"/>
        </w:rPr>
        <w:t xml:space="preserve">(1 orang). </w:t>
      </w:r>
      <w:r w:rsidRPr="00010C9E">
        <w:rPr>
          <w:rFonts w:ascii="Times New Roman" w:hAnsi="Times New Roman" w:cs="Times New Roman"/>
          <w:sz w:val="24"/>
          <w:szCs w:val="24"/>
        </w:rPr>
        <w:tab/>
      </w:r>
      <w:r w:rsidRPr="00010C9E">
        <w:rPr>
          <w:rFonts w:ascii="Times New Roman" w:hAnsi="Times New Roman" w:cs="Times New Roman"/>
          <w:sz w:val="24"/>
          <w:szCs w:val="24"/>
        </w:rPr>
        <w:tab/>
      </w:r>
      <w:r>
        <w:rPr>
          <w:rFonts w:ascii="Times New Roman" w:hAnsi="Times New Roman" w:cs="Times New Roman"/>
          <w:sz w:val="24"/>
          <w:szCs w:val="24"/>
        </w:rPr>
        <w:tab/>
      </w:r>
    </w:p>
    <w:p w14:paraId="6A29BBCB" w14:textId="77777777" w:rsidR="009B630E" w:rsidRPr="00010C9E" w:rsidRDefault="009B630E" w:rsidP="009B630E">
      <w:pPr>
        <w:spacing w:line="360" w:lineRule="auto"/>
        <w:ind w:left="66" w:firstLine="654"/>
        <w:jc w:val="both"/>
        <w:rPr>
          <w:rFonts w:ascii="Times New Roman" w:hAnsi="Times New Roman" w:cs="Times New Roman"/>
          <w:sz w:val="24"/>
        </w:rPr>
      </w:pPr>
      <w:r w:rsidRPr="00010C9E">
        <w:rPr>
          <w:rFonts w:ascii="Times New Roman" w:hAnsi="Times New Roman" w:cs="Times New Roman"/>
          <w:sz w:val="24"/>
        </w:rPr>
        <w:t xml:space="preserve">Berikut hasil penelitian melalui wawancara terkait apa saja tugas dan fungsi staff yang bertanggungjawab terhadap pelaksanaan Program </w:t>
      </w:r>
      <w:r>
        <w:rPr>
          <w:rFonts w:ascii="Times New Roman" w:hAnsi="Times New Roman" w:cs="Times New Roman"/>
          <w:sz w:val="24"/>
        </w:rPr>
        <w:t>Rumah Tidak Layak Huni di Desa Alasmalang</w:t>
      </w:r>
      <w:r w:rsidRPr="00010C9E">
        <w:rPr>
          <w:rFonts w:ascii="Times New Roman" w:hAnsi="Times New Roman" w:cs="Times New Roman"/>
          <w:sz w:val="24"/>
        </w:rPr>
        <w:t xml:space="preserve">, seperti yang disampaikan oleh </w:t>
      </w:r>
      <w:r>
        <w:rPr>
          <w:rFonts w:ascii="Times New Roman" w:hAnsi="Times New Roman" w:cs="Times New Roman"/>
          <w:sz w:val="24"/>
        </w:rPr>
        <w:t xml:space="preserve">Kaur Perencanaan sekaligus menjadi sekretaris dari pelaksanaan Program Rumah Tidak Layak Huni di Desa Alasmalang </w:t>
      </w:r>
      <w:r w:rsidRPr="00010C9E">
        <w:rPr>
          <w:rFonts w:ascii="Times New Roman" w:hAnsi="Times New Roman" w:cs="Times New Roman"/>
          <w:sz w:val="24"/>
        </w:rPr>
        <w:t xml:space="preserve">yaitu </w:t>
      </w:r>
      <w:r>
        <w:rPr>
          <w:rFonts w:ascii="Times New Roman" w:hAnsi="Times New Roman" w:cs="Times New Roman"/>
          <w:sz w:val="24"/>
        </w:rPr>
        <w:t>Bapak Rosie Ardiansyah</w:t>
      </w:r>
      <w:r w:rsidRPr="00010C9E">
        <w:rPr>
          <w:rFonts w:ascii="Times New Roman" w:hAnsi="Times New Roman" w:cs="Times New Roman"/>
          <w:sz w:val="24"/>
        </w:rPr>
        <w:t>, sebagai berikut :</w:t>
      </w:r>
    </w:p>
    <w:p w14:paraId="5E164D89" w14:textId="77777777" w:rsidR="009B630E" w:rsidRDefault="009B630E" w:rsidP="009B630E">
      <w:pPr>
        <w:spacing w:line="240" w:lineRule="auto"/>
        <w:ind w:left="720"/>
        <w:jc w:val="both"/>
        <w:rPr>
          <w:rFonts w:ascii="Times New Roman" w:hAnsi="Times New Roman" w:cs="Times New Roman"/>
          <w:sz w:val="24"/>
        </w:rPr>
      </w:pPr>
      <w:r>
        <w:rPr>
          <w:rFonts w:ascii="Times New Roman" w:hAnsi="Times New Roman" w:cs="Times New Roman"/>
          <w:sz w:val="24"/>
        </w:rPr>
        <w:t>“</w:t>
      </w:r>
      <w:r w:rsidRPr="00FC6D66">
        <w:rPr>
          <w:rFonts w:ascii="Times New Roman" w:hAnsi="Times New Roman" w:cs="Times New Roman"/>
          <w:sz w:val="24"/>
        </w:rPr>
        <w:t>Saya sendiri sebagai Kaur Perencaan sekaligus merangkap menjadi sekretaris dari pelaksanaan Program RTLH ini salah satunya Menyusun tim verifikasi dengan melibatkan (LPM) Lembaga Pemberdayaan Masyarakat yang dimana setiap kegiatan juga melibatkan kepala dusun setempat saat Pembangunan, melakukan pemantauan, dari sisi speak dan segala macam itu akan di pantau langsung oleh kepala dusun, jadi kalau tidak cocok kepala dusun akan protes</w:t>
      </w:r>
      <w:r>
        <w:rPr>
          <w:rFonts w:ascii="Times New Roman" w:hAnsi="Times New Roman" w:cs="Times New Roman"/>
          <w:sz w:val="24"/>
        </w:rPr>
        <w:t>”.</w:t>
      </w:r>
      <w:r w:rsidRPr="00FC6D66">
        <w:rPr>
          <w:rFonts w:ascii="Times New Roman" w:hAnsi="Times New Roman" w:cs="Times New Roman"/>
          <w:sz w:val="24"/>
        </w:rPr>
        <w:t xml:space="preserve"> (Hasil Wawancara : </w:t>
      </w:r>
      <w:r>
        <w:rPr>
          <w:rFonts w:ascii="Times New Roman" w:hAnsi="Times New Roman" w:cs="Times New Roman"/>
          <w:sz w:val="24"/>
        </w:rPr>
        <w:t xml:space="preserve">Selasa, </w:t>
      </w:r>
      <w:r w:rsidRPr="00FC6D66">
        <w:rPr>
          <w:rFonts w:ascii="Times New Roman" w:hAnsi="Times New Roman" w:cs="Times New Roman"/>
          <w:sz w:val="24"/>
        </w:rPr>
        <w:t>14 Mei 2024</w:t>
      </w:r>
      <w:r>
        <w:rPr>
          <w:rFonts w:ascii="Times New Roman" w:hAnsi="Times New Roman" w:cs="Times New Roman"/>
          <w:sz w:val="24"/>
        </w:rPr>
        <w:t xml:space="preserve"> Jam 10.00 WIB</w:t>
      </w:r>
      <w:r w:rsidRPr="00FC6D66">
        <w:rPr>
          <w:rFonts w:ascii="Times New Roman" w:hAnsi="Times New Roman" w:cs="Times New Roman"/>
          <w:sz w:val="24"/>
        </w:rPr>
        <w:t>)</w:t>
      </w:r>
    </w:p>
    <w:p w14:paraId="39502617" w14:textId="2BE5EC61" w:rsidR="00B0456F" w:rsidRDefault="009B630E" w:rsidP="00B0456F">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Keterbatasan jumlah staff dalam pelaksanaan Program Rumah Tidak Layak Huni di Desa Alasmalang, hal ini menyebabkan terjadinya hambatan dalam pelaksanaan program tersebut, terbukti dengan jumlah implementor yang hanya satu dua orang sedangkan tugas dan fungsinya merangkap banyak. Maka dari itu </w:t>
      </w:r>
      <w:r w:rsidRPr="00B9208A">
        <w:rPr>
          <w:rFonts w:ascii="Times New Roman" w:hAnsi="Times New Roman" w:cs="Times New Roman"/>
          <w:sz w:val="24"/>
        </w:rPr>
        <w:t>Staff tersebut haruslah memadai</w:t>
      </w:r>
      <w:r>
        <w:rPr>
          <w:rFonts w:ascii="Times New Roman" w:hAnsi="Times New Roman" w:cs="Times New Roman"/>
          <w:sz w:val="24"/>
        </w:rPr>
        <w:t xml:space="preserve"> jumlahnya dalam melaksanakan </w:t>
      </w:r>
      <w:r w:rsidRPr="00B9208A">
        <w:rPr>
          <w:rFonts w:ascii="Times New Roman" w:hAnsi="Times New Roman" w:cs="Times New Roman"/>
          <w:sz w:val="24"/>
        </w:rPr>
        <w:t>suatu program, namun tidak hanya jumlah tetapi juga harus didukung oleh keahlian yang baik dalam tugas tersebut.</w:t>
      </w:r>
      <w:r>
        <w:rPr>
          <w:sz w:val="24"/>
        </w:rPr>
        <w:t xml:space="preserve"> </w:t>
      </w:r>
      <w:r>
        <w:rPr>
          <w:rFonts w:ascii="Times New Roman" w:hAnsi="Times New Roman" w:cs="Times New Roman"/>
          <w:sz w:val="24"/>
        </w:rPr>
        <w:t xml:space="preserve">Pernyataan diatas, juga diperkuat </w:t>
      </w:r>
      <w:r w:rsidRPr="00800B92">
        <w:rPr>
          <w:rFonts w:ascii="Times New Roman" w:hAnsi="Times New Roman" w:cs="Times New Roman"/>
          <w:sz w:val="24"/>
        </w:rPr>
        <w:t>oleh</w:t>
      </w:r>
      <w:r>
        <w:rPr>
          <w:rFonts w:ascii="Times New Roman" w:hAnsi="Times New Roman" w:cs="Times New Roman"/>
          <w:sz w:val="24"/>
        </w:rPr>
        <w:t xml:space="preserve"> pernyataan Bapak Rosie Ardiansyah selaku Kaur Perencanaan sekaligus Sekretaris dalam</w:t>
      </w:r>
      <w:r w:rsidRPr="00800B92">
        <w:rPr>
          <w:sz w:val="24"/>
        </w:rPr>
        <w:t xml:space="preserve"> </w:t>
      </w:r>
      <w:r>
        <w:rPr>
          <w:rFonts w:ascii="Times New Roman" w:hAnsi="Times New Roman" w:cs="Times New Roman"/>
          <w:sz w:val="24"/>
        </w:rPr>
        <w:t>pelaksana Program Rumah Tidak Layak Huni yaitu, sebagai berikut:</w:t>
      </w:r>
    </w:p>
    <w:p w14:paraId="3598523D" w14:textId="77777777" w:rsidR="009B630E" w:rsidRDefault="009B630E" w:rsidP="009B630E">
      <w:pPr>
        <w:spacing w:line="240" w:lineRule="auto"/>
        <w:ind w:left="720"/>
        <w:jc w:val="both"/>
        <w:rPr>
          <w:rFonts w:ascii="Times New Roman" w:hAnsi="Times New Roman" w:cs="Times New Roman"/>
          <w:sz w:val="24"/>
        </w:rPr>
      </w:pPr>
      <w:r w:rsidRPr="000136AD">
        <w:rPr>
          <w:rFonts w:ascii="Times New Roman" w:hAnsi="Times New Roman" w:cs="Times New Roman"/>
          <w:sz w:val="24"/>
        </w:rPr>
        <w:t>‘‘Kemampuan dan jumlah aparat pelaksana dalam pelaksanaan Program RTLH memang masih kurang memadai, tetapi kami sebagai penyelenggara akan memaksimalkan supaya program tersebut berjalan dengan lancar demi kesejahteraan masyarakat’’ (Hasil Wawancara :</w:t>
      </w:r>
      <w:r>
        <w:rPr>
          <w:rFonts w:ascii="Times New Roman" w:hAnsi="Times New Roman" w:cs="Times New Roman"/>
          <w:sz w:val="24"/>
        </w:rPr>
        <w:t xml:space="preserve"> Selasa,</w:t>
      </w:r>
      <w:r w:rsidRPr="000136AD">
        <w:rPr>
          <w:rFonts w:ascii="Times New Roman" w:hAnsi="Times New Roman" w:cs="Times New Roman"/>
          <w:sz w:val="24"/>
        </w:rPr>
        <w:t xml:space="preserve"> 14 Mei 2024</w:t>
      </w:r>
      <w:r>
        <w:rPr>
          <w:rFonts w:ascii="Times New Roman" w:hAnsi="Times New Roman" w:cs="Times New Roman"/>
          <w:sz w:val="24"/>
        </w:rPr>
        <w:t>, Jam 10.00 WIB</w:t>
      </w:r>
      <w:r w:rsidRPr="000136AD">
        <w:rPr>
          <w:rFonts w:ascii="Times New Roman" w:hAnsi="Times New Roman" w:cs="Times New Roman"/>
          <w:sz w:val="24"/>
        </w:rPr>
        <w:t>)</w:t>
      </w:r>
    </w:p>
    <w:p w14:paraId="4C3E190E" w14:textId="77777777" w:rsidR="00B0456F" w:rsidRDefault="009B630E" w:rsidP="009B630E">
      <w:pPr>
        <w:spacing w:before="240" w:after="0" w:line="360" w:lineRule="auto"/>
        <w:ind w:firstLine="720"/>
        <w:jc w:val="both"/>
        <w:rPr>
          <w:rFonts w:ascii="Times New Roman" w:hAnsi="Times New Roman" w:cs="Times New Roman"/>
          <w:sz w:val="24"/>
        </w:rPr>
      </w:pPr>
      <w:r w:rsidRPr="0083608F">
        <w:rPr>
          <w:rFonts w:ascii="Times New Roman" w:hAnsi="Times New Roman" w:cs="Times New Roman"/>
          <w:sz w:val="24"/>
        </w:rPr>
        <w:lastRenderedPageBreak/>
        <w:t xml:space="preserve">Tanpa adanya sumberdaya manusia yang memadai, pelaksanaan Program </w:t>
      </w:r>
      <w:r>
        <w:rPr>
          <w:rFonts w:ascii="Times New Roman" w:hAnsi="Times New Roman" w:cs="Times New Roman"/>
          <w:sz w:val="24"/>
        </w:rPr>
        <w:t>Rumah Tidak Layak Huni</w:t>
      </w:r>
      <w:r w:rsidRPr="0083608F">
        <w:rPr>
          <w:rFonts w:ascii="Times New Roman" w:hAnsi="Times New Roman" w:cs="Times New Roman"/>
          <w:sz w:val="24"/>
        </w:rPr>
        <w:t xml:space="preserve"> tersebut tidak akan dapat berjalan pada proses implementasi dengan baik.</w:t>
      </w:r>
      <w:r w:rsidRPr="0083608F">
        <w:rPr>
          <w:sz w:val="24"/>
        </w:rPr>
        <w:t xml:space="preserve"> </w:t>
      </w:r>
      <w:r w:rsidRPr="00FD16B6">
        <w:rPr>
          <w:rFonts w:ascii="Times New Roman" w:hAnsi="Times New Roman" w:cs="Times New Roman"/>
          <w:sz w:val="24"/>
        </w:rPr>
        <w:t>Penyelenggara kebijakan</w:t>
      </w:r>
      <w:r>
        <w:rPr>
          <w:rFonts w:ascii="Times New Roman" w:hAnsi="Times New Roman" w:cs="Times New Roman"/>
          <w:sz w:val="24"/>
        </w:rPr>
        <w:t xml:space="preserve"> pembangunan</w:t>
      </w:r>
      <w:r w:rsidRPr="00FD16B6">
        <w:rPr>
          <w:rFonts w:ascii="Times New Roman" w:hAnsi="Times New Roman" w:cs="Times New Roman"/>
          <w:sz w:val="24"/>
        </w:rPr>
        <w:t xml:space="preserve"> harus menjadi salah satu prioritas penting dan urusan strategis dalam progam saat ini dan dimasa yang akan datang. Sebab sumberdaya manusia yang tersedia dalam pelaksana kebijakan merupakan titik urgen untuk mencapai arah kebijakan sesuai yang ingin diharapakan</w:t>
      </w:r>
      <w:r>
        <w:rPr>
          <w:rFonts w:ascii="Times New Roman" w:hAnsi="Times New Roman" w:cs="Times New Roman"/>
          <w:sz w:val="24"/>
        </w:rPr>
        <w:t>.</w:t>
      </w:r>
    </w:p>
    <w:p w14:paraId="6C95BD08" w14:textId="346F4FE7" w:rsidR="009B630E" w:rsidRPr="007106D8" w:rsidRDefault="009B630E" w:rsidP="008E301C">
      <w:pPr>
        <w:spacing w:before="240" w:after="0" w:line="360" w:lineRule="auto"/>
        <w:jc w:val="both"/>
        <w:rPr>
          <w:rFonts w:ascii="Times New Roman" w:hAnsi="Times New Roman" w:cs="Times New Roman"/>
          <w:sz w:val="24"/>
        </w:rPr>
      </w:pPr>
      <w:r w:rsidRPr="007106D8">
        <w:rPr>
          <w:rFonts w:ascii="Times New Roman" w:hAnsi="Times New Roman" w:cs="Times New Roman"/>
          <w:sz w:val="24"/>
        </w:rPr>
        <w:t>b. Fasilitas dan Sumber Daya Anggaran</w:t>
      </w:r>
      <w:r w:rsidRPr="007106D8">
        <w:rPr>
          <w:rFonts w:ascii="Times New Roman" w:hAnsi="Times New Roman" w:cs="Times New Roman"/>
          <w:sz w:val="24"/>
        </w:rPr>
        <w:tab/>
      </w:r>
      <w:r w:rsidRPr="007106D8">
        <w:rPr>
          <w:rFonts w:ascii="Times New Roman" w:hAnsi="Times New Roman" w:cs="Times New Roman"/>
          <w:sz w:val="24"/>
        </w:rPr>
        <w:tab/>
      </w:r>
      <w:r w:rsidRPr="007106D8">
        <w:rPr>
          <w:rFonts w:ascii="Times New Roman" w:hAnsi="Times New Roman" w:cs="Times New Roman"/>
          <w:sz w:val="24"/>
        </w:rPr>
        <w:tab/>
      </w:r>
      <w:r w:rsidRPr="007106D8">
        <w:rPr>
          <w:rFonts w:ascii="Times New Roman" w:hAnsi="Times New Roman" w:cs="Times New Roman"/>
          <w:sz w:val="24"/>
        </w:rPr>
        <w:tab/>
      </w:r>
      <w:r w:rsidRPr="007106D8">
        <w:rPr>
          <w:rFonts w:ascii="Times New Roman" w:hAnsi="Times New Roman" w:cs="Times New Roman"/>
          <w:sz w:val="24"/>
        </w:rPr>
        <w:tab/>
      </w:r>
    </w:p>
    <w:p w14:paraId="4781D3B7" w14:textId="77777777" w:rsidR="009B630E" w:rsidRDefault="009B630E" w:rsidP="009B630E">
      <w:pPr>
        <w:spacing w:after="0" w:line="360" w:lineRule="auto"/>
        <w:ind w:left="-76" w:firstLine="796"/>
        <w:jc w:val="both"/>
        <w:rPr>
          <w:rFonts w:ascii="Times New Roman" w:hAnsi="Times New Roman" w:cs="Times New Roman"/>
          <w:sz w:val="24"/>
        </w:rPr>
      </w:pPr>
      <w:r w:rsidRPr="00D5208F">
        <w:rPr>
          <w:rFonts w:ascii="Times New Roman" w:hAnsi="Times New Roman" w:cs="Times New Roman"/>
          <w:sz w:val="24"/>
        </w:rPr>
        <w:t xml:space="preserve">Tanpa adanya fasilitas pendukung (sarana dan prasarana) maka implementasi </w:t>
      </w:r>
      <w:r>
        <w:rPr>
          <w:rFonts w:ascii="Times New Roman" w:hAnsi="Times New Roman" w:cs="Times New Roman"/>
          <w:sz w:val="24"/>
        </w:rPr>
        <w:t>program</w:t>
      </w:r>
      <w:r w:rsidRPr="00D5208F">
        <w:rPr>
          <w:rFonts w:ascii="Times New Roman" w:hAnsi="Times New Roman" w:cs="Times New Roman"/>
          <w:sz w:val="24"/>
        </w:rPr>
        <w:t xml:space="preserve"> tersebut tidak akan berhasil. Fasilitas</w:t>
      </w:r>
      <w:r>
        <w:rPr>
          <w:rFonts w:ascii="Times New Roman" w:hAnsi="Times New Roman" w:cs="Times New Roman"/>
          <w:sz w:val="24"/>
        </w:rPr>
        <w:t xml:space="preserve"> atau sarana dan prasarana </w:t>
      </w:r>
      <w:r w:rsidRPr="00D5208F">
        <w:rPr>
          <w:rFonts w:ascii="Times New Roman" w:hAnsi="Times New Roman" w:cs="Times New Roman"/>
          <w:sz w:val="24"/>
        </w:rPr>
        <w:t>merupakan faktor yang sangat diperlukan dalam pelaksanaan suatu kebijaka</w:t>
      </w:r>
      <w:r>
        <w:rPr>
          <w:rFonts w:ascii="Times New Roman" w:hAnsi="Times New Roman" w:cs="Times New Roman"/>
          <w:sz w:val="24"/>
        </w:rPr>
        <w:t>n. Fasilitas atau sarana dan prasarana dalam pelaksanaan P</w:t>
      </w:r>
      <w:r w:rsidRPr="00D5208F">
        <w:rPr>
          <w:rFonts w:ascii="Times New Roman" w:hAnsi="Times New Roman" w:cs="Times New Roman"/>
          <w:sz w:val="24"/>
        </w:rPr>
        <w:t xml:space="preserve">rogram </w:t>
      </w:r>
      <w:r>
        <w:rPr>
          <w:rFonts w:ascii="Times New Roman" w:hAnsi="Times New Roman" w:cs="Times New Roman"/>
          <w:sz w:val="24"/>
        </w:rPr>
        <w:t>RTLH</w:t>
      </w:r>
      <w:r w:rsidRPr="00D5208F">
        <w:rPr>
          <w:rFonts w:ascii="Times New Roman" w:hAnsi="Times New Roman" w:cs="Times New Roman"/>
          <w:sz w:val="24"/>
        </w:rPr>
        <w:t xml:space="preserve"> </w:t>
      </w:r>
      <w:r>
        <w:rPr>
          <w:rFonts w:ascii="Times New Roman" w:hAnsi="Times New Roman" w:cs="Times New Roman"/>
          <w:sz w:val="24"/>
        </w:rPr>
        <w:t xml:space="preserve">adalah fasilitas berupa keuangan yang salah satunya dari pemerintah kabupaten yang sudah memberikan peluang bagi desa untuk memberikan dana. yang diambilkan dari Dana Desa (DD) </w:t>
      </w:r>
      <w:r w:rsidRPr="00D5208F">
        <w:rPr>
          <w:rFonts w:ascii="Times New Roman" w:hAnsi="Times New Roman" w:cs="Times New Roman"/>
          <w:sz w:val="24"/>
        </w:rPr>
        <w:t>yang berasal dari dana APBD</w:t>
      </w:r>
      <w:r>
        <w:rPr>
          <w:rFonts w:ascii="Times New Roman" w:hAnsi="Times New Roman" w:cs="Times New Roman"/>
          <w:sz w:val="24"/>
        </w:rPr>
        <w:t xml:space="preserve"> (Anggaran Pendapatan dan Belanja Daerah)</w:t>
      </w:r>
      <w:r w:rsidRPr="00D5208F">
        <w:rPr>
          <w:rFonts w:ascii="Times New Roman" w:hAnsi="Times New Roman" w:cs="Times New Roman"/>
          <w:sz w:val="24"/>
        </w:rPr>
        <w:t xml:space="preserve"> Kabupaten Situbondo.</w:t>
      </w:r>
      <w:r>
        <w:rPr>
          <w:rFonts w:ascii="Times New Roman" w:hAnsi="Times New Roman" w:cs="Times New Roman"/>
          <w:sz w:val="24"/>
        </w:rPr>
        <w:tab/>
      </w:r>
    </w:p>
    <w:p w14:paraId="5AA3FE67" w14:textId="77777777" w:rsidR="009B630E" w:rsidRDefault="009B630E" w:rsidP="009B630E">
      <w:pPr>
        <w:spacing w:after="0" w:line="360" w:lineRule="auto"/>
        <w:ind w:left="-76" w:firstLine="796"/>
        <w:jc w:val="both"/>
        <w:rPr>
          <w:rFonts w:ascii="Times New Roman" w:hAnsi="Times New Roman" w:cs="Times New Roman"/>
          <w:sz w:val="24"/>
          <w:szCs w:val="24"/>
        </w:rPr>
      </w:pPr>
      <w:r w:rsidRPr="00D5208F">
        <w:rPr>
          <w:rFonts w:ascii="Times New Roman" w:hAnsi="Times New Roman" w:cs="Times New Roman"/>
          <w:sz w:val="24"/>
        </w:rPr>
        <w:t xml:space="preserve">Sesuai dengan tempat penelitian </w:t>
      </w:r>
      <w:r>
        <w:rPr>
          <w:rFonts w:ascii="Times New Roman" w:hAnsi="Times New Roman" w:cs="Times New Roman"/>
          <w:sz w:val="24"/>
        </w:rPr>
        <w:t xml:space="preserve">yang </w:t>
      </w:r>
      <w:r w:rsidRPr="00D5208F">
        <w:rPr>
          <w:rFonts w:ascii="Times New Roman" w:hAnsi="Times New Roman" w:cs="Times New Roman"/>
          <w:sz w:val="24"/>
        </w:rPr>
        <w:t xml:space="preserve">dilakukan yaitu di </w:t>
      </w:r>
      <w:r>
        <w:rPr>
          <w:rFonts w:ascii="Times New Roman" w:hAnsi="Times New Roman" w:cs="Times New Roman"/>
          <w:sz w:val="24"/>
        </w:rPr>
        <w:t>Desa Alasmalang</w:t>
      </w:r>
      <w:r w:rsidRPr="00D5208F">
        <w:rPr>
          <w:rFonts w:ascii="Times New Roman" w:hAnsi="Times New Roman" w:cs="Times New Roman"/>
          <w:sz w:val="24"/>
        </w:rPr>
        <w:t xml:space="preserve">, maka peneliti lebih memfokuskan fasilitas yang diberikan pihak </w:t>
      </w:r>
      <w:r>
        <w:rPr>
          <w:rFonts w:ascii="Times New Roman" w:hAnsi="Times New Roman" w:cs="Times New Roman"/>
          <w:sz w:val="24"/>
        </w:rPr>
        <w:t xml:space="preserve">desa </w:t>
      </w:r>
      <w:r w:rsidRPr="00D5208F">
        <w:rPr>
          <w:rFonts w:ascii="Times New Roman" w:hAnsi="Times New Roman" w:cs="Times New Roman"/>
          <w:sz w:val="24"/>
        </w:rPr>
        <w:t xml:space="preserve">terhadap </w:t>
      </w:r>
      <w:r>
        <w:rPr>
          <w:rFonts w:ascii="Times New Roman" w:hAnsi="Times New Roman" w:cs="Times New Roman"/>
          <w:sz w:val="24"/>
        </w:rPr>
        <w:t>masyarakat</w:t>
      </w:r>
      <w:r w:rsidRPr="00D5208F">
        <w:rPr>
          <w:rFonts w:ascii="Times New Roman" w:hAnsi="Times New Roman" w:cs="Times New Roman"/>
          <w:sz w:val="24"/>
        </w:rPr>
        <w:t xml:space="preserve"> yang </w:t>
      </w:r>
      <w:r>
        <w:rPr>
          <w:rFonts w:ascii="Times New Roman" w:hAnsi="Times New Roman" w:cs="Times New Roman"/>
          <w:sz w:val="24"/>
        </w:rPr>
        <w:t>mendapatkan bantuan Program Rumah Tidak Layak Huni</w:t>
      </w:r>
      <w:r w:rsidRPr="00D5208F">
        <w:rPr>
          <w:rFonts w:ascii="Times New Roman" w:hAnsi="Times New Roman" w:cs="Times New Roman"/>
          <w:sz w:val="24"/>
        </w:rPr>
        <w:t xml:space="preserve">. Berikut hasil penelitian melalui wawancara terkait fasilitas yang diberikan </w:t>
      </w:r>
      <w:r w:rsidRPr="00D5208F">
        <w:rPr>
          <w:rFonts w:ascii="Times New Roman" w:hAnsi="Times New Roman" w:cs="Times New Roman"/>
          <w:sz w:val="24"/>
          <w:szCs w:val="24"/>
        </w:rPr>
        <w:t xml:space="preserve">seperti yang disampaikan oleh </w:t>
      </w:r>
      <w:r>
        <w:rPr>
          <w:rFonts w:ascii="Times New Roman" w:hAnsi="Times New Roman" w:cs="Times New Roman"/>
          <w:sz w:val="24"/>
          <w:szCs w:val="24"/>
        </w:rPr>
        <w:t>Bapak Agus Sutantoko selaku Sekretaris Desa Alasmalang</w:t>
      </w:r>
      <w:r w:rsidRPr="00D5208F">
        <w:rPr>
          <w:rFonts w:ascii="Times New Roman" w:hAnsi="Times New Roman" w:cs="Times New Roman"/>
          <w:sz w:val="24"/>
          <w:szCs w:val="24"/>
        </w:rPr>
        <w:t>, sebagai berikut:</w:t>
      </w:r>
    </w:p>
    <w:p w14:paraId="606396F9" w14:textId="77777777" w:rsidR="009B630E" w:rsidRDefault="009B630E" w:rsidP="009B630E">
      <w:pPr>
        <w:spacing w:after="0" w:line="240" w:lineRule="auto"/>
        <w:ind w:left="720"/>
        <w:jc w:val="both"/>
        <w:rPr>
          <w:rFonts w:ascii="Times New Roman" w:hAnsi="Times New Roman" w:cs="Times New Roman"/>
          <w:sz w:val="24"/>
        </w:rPr>
      </w:pPr>
      <w:r w:rsidRPr="0023306B">
        <w:rPr>
          <w:rFonts w:ascii="Times New Roman" w:hAnsi="Times New Roman" w:cs="Times New Roman"/>
          <w:sz w:val="24"/>
          <w:szCs w:val="24"/>
        </w:rPr>
        <w:t xml:space="preserve">‘‘Untuk sarana penunjang dalam kegiatan Program Rumah Tidak Layak Huni ini sudah tercukupi tapi kembali lagi biasanya masyarakat mempersiapkan tambahan sendiri apabila mungkin dana atau sarana penunjang yang telah diberikan itu merasa belum tercukupi.’’ (Hasil Wawancara : </w:t>
      </w:r>
      <w:r>
        <w:rPr>
          <w:rFonts w:ascii="Times New Roman" w:hAnsi="Times New Roman" w:cs="Times New Roman"/>
          <w:sz w:val="24"/>
          <w:szCs w:val="24"/>
        </w:rPr>
        <w:t xml:space="preserve">Selasa, </w:t>
      </w:r>
      <w:r w:rsidRPr="0023306B">
        <w:rPr>
          <w:rFonts w:ascii="Times New Roman" w:hAnsi="Times New Roman" w:cs="Times New Roman"/>
          <w:sz w:val="24"/>
          <w:szCs w:val="24"/>
        </w:rPr>
        <w:t>14 Mei 2024</w:t>
      </w:r>
      <w:r>
        <w:rPr>
          <w:rFonts w:ascii="Times New Roman" w:hAnsi="Times New Roman" w:cs="Times New Roman"/>
          <w:sz w:val="24"/>
          <w:szCs w:val="24"/>
        </w:rPr>
        <w:t>, Jam 10.00 WIB</w:t>
      </w:r>
      <w:r w:rsidRPr="0023306B">
        <w:rPr>
          <w:rFonts w:ascii="Times New Roman" w:hAnsi="Times New Roman" w:cs="Times New Roman"/>
          <w:sz w:val="24"/>
          <w:szCs w:val="24"/>
        </w:rPr>
        <w:t>)</w:t>
      </w:r>
    </w:p>
    <w:p w14:paraId="44367896" w14:textId="350C716C" w:rsidR="009B630E" w:rsidRDefault="009B630E" w:rsidP="00ED539E">
      <w:pPr>
        <w:spacing w:before="240" w:line="360" w:lineRule="auto"/>
        <w:ind w:firstLine="720"/>
        <w:jc w:val="both"/>
        <w:rPr>
          <w:rFonts w:ascii="Times New Roman" w:hAnsi="Times New Roman" w:cs="Times New Roman"/>
          <w:sz w:val="24"/>
        </w:rPr>
      </w:pPr>
      <w:r>
        <w:rPr>
          <w:rFonts w:ascii="Times New Roman" w:hAnsi="Times New Roman" w:cs="Times New Roman"/>
          <w:sz w:val="24"/>
        </w:rPr>
        <w:t>Hal senada juga disampaikan oleh Bapak Rosie Ardiansyah selaku Kaur Perencanaan sekaligus sebagai pelaksana Program RTLH, sebagai berikut:</w:t>
      </w:r>
    </w:p>
    <w:p w14:paraId="78BCF89E" w14:textId="77777777" w:rsidR="009B630E" w:rsidRPr="00B447CA" w:rsidRDefault="009B630E" w:rsidP="00F438FF">
      <w:pPr>
        <w:spacing w:before="240" w:line="240" w:lineRule="auto"/>
        <w:ind w:left="720"/>
        <w:jc w:val="both"/>
        <w:rPr>
          <w:rFonts w:ascii="Times New Roman" w:hAnsi="Times New Roman" w:cs="Times New Roman"/>
          <w:sz w:val="24"/>
        </w:rPr>
      </w:pPr>
      <w:r w:rsidRPr="00B447CA">
        <w:rPr>
          <w:rFonts w:ascii="Times New Roman" w:hAnsi="Times New Roman" w:cs="Times New Roman"/>
          <w:sz w:val="24"/>
        </w:rPr>
        <w:t xml:space="preserve">‘‘Kebanyakan mayoritas masyarakat merasa kurang dengan sarana yang diberikan biasanya penerima dari bantuan program tersebut menjual hewan ternaknya untuk kebutuhan agar proses pelaksanaan Pembangunan Rumah </w:t>
      </w:r>
      <w:r w:rsidRPr="00B447CA">
        <w:rPr>
          <w:rFonts w:ascii="Times New Roman" w:hAnsi="Times New Roman" w:cs="Times New Roman"/>
          <w:sz w:val="24"/>
        </w:rPr>
        <w:lastRenderedPageBreak/>
        <w:t>tersebut terselesaikan, tetapi ada juga sebagian yang hanya mencukupi dari dana yang telah diberikan.’’ (Hasil Wawancara : Selasa, 14 Mei 2024, Jam 10.00 WIB)</w:t>
      </w:r>
    </w:p>
    <w:p w14:paraId="02B58CCD" w14:textId="74A0EF0B" w:rsidR="00B0456F" w:rsidRDefault="009B630E" w:rsidP="008D363E">
      <w:pPr>
        <w:spacing w:before="240" w:line="240" w:lineRule="auto"/>
        <w:ind w:firstLine="720"/>
        <w:jc w:val="both"/>
        <w:rPr>
          <w:rFonts w:ascii="Times New Roman" w:hAnsi="Times New Roman" w:cs="Times New Roman"/>
          <w:sz w:val="24"/>
        </w:rPr>
      </w:pPr>
      <w:r>
        <w:rPr>
          <w:rFonts w:ascii="Times New Roman" w:hAnsi="Times New Roman" w:cs="Times New Roman"/>
          <w:sz w:val="24"/>
        </w:rPr>
        <w:t>Hal terkait juga disampaikan oleh masyarakat penerima bantuan Program Rumah Tidak Layak Huni di Desa Alasmalang, yaitu Ibu Yusriyatik dan Bapak Salim sebagai berikut:</w:t>
      </w:r>
    </w:p>
    <w:p w14:paraId="3E2BB2D5" w14:textId="77777777" w:rsidR="009B630E" w:rsidRDefault="009B630E" w:rsidP="009B630E">
      <w:pPr>
        <w:spacing w:before="240" w:line="240" w:lineRule="auto"/>
        <w:ind w:left="720"/>
        <w:jc w:val="both"/>
        <w:rPr>
          <w:rFonts w:ascii="Times New Roman" w:hAnsi="Times New Roman" w:cs="Times New Roman"/>
          <w:sz w:val="24"/>
        </w:rPr>
      </w:pPr>
      <w:r w:rsidRPr="00533C46">
        <w:rPr>
          <w:rFonts w:ascii="Times New Roman" w:hAnsi="Times New Roman" w:cs="Times New Roman"/>
          <w:sz w:val="24"/>
        </w:rPr>
        <w:t xml:space="preserve">‘‘Ya.. alhamdulillah untuk dana yang diberikan oleh pihak desa itu cukup, cuman untuk biaya makan tukang sehari-hari itu diambil dari pengahsilan kerja di setiap harinya.’’ (Hasil Wawancara : </w:t>
      </w:r>
      <w:r>
        <w:rPr>
          <w:rFonts w:ascii="Times New Roman" w:hAnsi="Times New Roman" w:cs="Times New Roman"/>
          <w:sz w:val="24"/>
        </w:rPr>
        <w:t>Minggu, 19</w:t>
      </w:r>
      <w:r w:rsidRPr="00533C46">
        <w:rPr>
          <w:rFonts w:ascii="Times New Roman" w:hAnsi="Times New Roman" w:cs="Times New Roman"/>
          <w:sz w:val="24"/>
        </w:rPr>
        <w:t xml:space="preserve"> Mei 2024</w:t>
      </w:r>
      <w:r>
        <w:rPr>
          <w:rFonts w:ascii="Times New Roman" w:hAnsi="Times New Roman" w:cs="Times New Roman"/>
          <w:sz w:val="24"/>
        </w:rPr>
        <w:t xml:space="preserve"> 09.30 WIB</w:t>
      </w:r>
      <w:r w:rsidRPr="00533C46">
        <w:rPr>
          <w:rFonts w:ascii="Times New Roman" w:hAnsi="Times New Roman" w:cs="Times New Roman"/>
          <w:sz w:val="24"/>
        </w:rPr>
        <w:t>)</w:t>
      </w:r>
    </w:p>
    <w:p w14:paraId="2D786242" w14:textId="77777777" w:rsidR="009B630E" w:rsidRDefault="009B630E" w:rsidP="009B630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Selain itu pendanaan bersumber dari APBD (Anggaran Pendapatan dan Belanja Daerah) Kabupaten Situbondo yang dilakukan oleh Dinas Pekerjaan Umum dan Perumahan Permukiman (DPUPP) Kabupaten Situbondo sebagai pemegang anggaran dan penanggungjawab Program Rumah Tidak Layak Huni. </w:t>
      </w:r>
      <w:r w:rsidRPr="004A2CD3">
        <w:rPr>
          <w:rFonts w:ascii="Times New Roman" w:hAnsi="Times New Roman" w:cs="Times New Roman"/>
          <w:sz w:val="24"/>
        </w:rPr>
        <w:t>Terkait den</w:t>
      </w:r>
      <w:r>
        <w:rPr>
          <w:rFonts w:ascii="Times New Roman" w:hAnsi="Times New Roman" w:cs="Times New Roman"/>
          <w:sz w:val="24"/>
        </w:rPr>
        <w:t>gan anggaran dalam pelaksanaan P</w:t>
      </w:r>
      <w:r w:rsidRPr="004A2CD3">
        <w:rPr>
          <w:rFonts w:ascii="Times New Roman" w:hAnsi="Times New Roman" w:cs="Times New Roman"/>
          <w:sz w:val="24"/>
        </w:rPr>
        <w:t xml:space="preserve">rogram </w:t>
      </w:r>
      <w:r>
        <w:rPr>
          <w:rFonts w:ascii="Times New Roman" w:hAnsi="Times New Roman" w:cs="Times New Roman"/>
          <w:sz w:val="24"/>
        </w:rPr>
        <w:t>RTLH</w:t>
      </w:r>
      <w:r w:rsidRPr="004A2CD3">
        <w:rPr>
          <w:rFonts w:ascii="Times New Roman" w:hAnsi="Times New Roman" w:cs="Times New Roman"/>
          <w:sz w:val="24"/>
        </w:rPr>
        <w:t xml:space="preserve">, berikut pernyataan dari </w:t>
      </w:r>
      <w:r>
        <w:rPr>
          <w:rFonts w:ascii="Times New Roman" w:hAnsi="Times New Roman" w:cs="Times New Roman"/>
          <w:sz w:val="24"/>
        </w:rPr>
        <w:t>Bidang Perumahan Permukiman (PP) Dinas Pekerjaan Umum dan Perumahan Permukiman (DPUPP) Kabupaten Situbondo, selaku penanggung jawab Program RTLH yaitu Bapak Syarifuddin, sebagai berikut :</w:t>
      </w:r>
    </w:p>
    <w:p w14:paraId="7E5E3F63" w14:textId="77777777" w:rsidR="009B630E" w:rsidRPr="00F740BA" w:rsidRDefault="009B630E" w:rsidP="009B630E">
      <w:pPr>
        <w:spacing w:after="0" w:line="240" w:lineRule="auto"/>
        <w:ind w:left="720"/>
        <w:jc w:val="both"/>
        <w:rPr>
          <w:rFonts w:ascii="Times New Roman" w:hAnsi="Times New Roman" w:cs="Times New Roman"/>
          <w:sz w:val="24"/>
        </w:rPr>
      </w:pPr>
      <w:r w:rsidRPr="00F740BA">
        <w:rPr>
          <w:rFonts w:ascii="Times New Roman" w:hAnsi="Times New Roman" w:cs="Times New Roman"/>
          <w:sz w:val="24"/>
        </w:rPr>
        <w:t>‘‘Untuk sarana penunjang pendamping sudah disiapkan gaji atau honor bulanan</w:t>
      </w:r>
      <w:r>
        <w:rPr>
          <w:rFonts w:ascii="Times New Roman" w:hAnsi="Times New Roman" w:cs="Times New Roman"/>
          <w:sz w:val="24"/>
        </w:rPr>
        <w:t xml:space="preserve"> dan </w:t>
      </w:r>
      <w:r w:rsidRPr="00484225">
        <w:rPr>
          <w:rFonts w:ascii="Times New Roman" w:hAnsi="Times New Roman" w:cs="Times New Roman"/>
          <w:sz w:val="24"/>
        </w:rPr>
        <w:t>juga Surat Perintah Perjalanan Dinas (SPPD) jadi</w:t>
      </w:r>
      <w:r w:rsidRPr="00F740BA">
        <w:rPr>
          <w:rFonts w:ascii="Times New Roman" w:hAnsi="Times New Roman" w:cs="Times New Roman"/>
          <w:sz w:val="24"/>
        </w:rPr>
        <w:t xml:space="preserve"> sudah mencukupi untuk pendampiingan.’’(Hasil Wawancara : </w:t>
      </w:r>
      <w:r>
        <w:rPr>
          <w:rFonts w:ascii="Times New Roman" w:hAnsi="Times New Roman" w:cs="Times New Roman"/>
          <w:sz w:val="24"/>
        </w:rPr>
        <w:t xml:space="preserve">Senin, </w:t>
      </w:r>
      <w:r w:rsidRPr="00F740BA">
        <w:rPr>
          <w:rFonts w:ascii="Times New Roman" w:hAnsi="Times New Roman" w:cs="Times New Roman"/>
          <w:sz w:val="24"/>
        </w:rPr>
        <w:t>13 Mei 2024</w:t>
      </w:r>
      <w:r>
        <w:rPr>
          <w:rFonts w:ascii="Times New Roman" w:hAnsi="Times New Roman" w:cs="Times New Roman"/>
          <w:sz w:val="24"/>
        </w:rPr>
        <w:t>, Jam 09.45 WIB</w:t>
      </w:r>
      <w:r w:rsidRPr="00F740BA">
        <w:rPr>
          <w:rFonts w:ascii="Times New Roman" w:hAnsi="Times New Roman" w:cs="Times New Roman"/>
          <w:sz w:val="24"/>
        </w:rPr>
        <w:t>)</w:t>
      </w:r>
    </w:p>
    <w:p w14:paraId="00B2A8C3" w14:textId="77777777" w:rsidR="009B630E" w:rsidRDefault="009B630E" w:rsidP="009B630E">
      <w:pPr>
        <w:spacing w:before="240" w:after="0" w:line="360" w:lineRule="auto"/>
        <w:ind w:firstLine="720"/>
        <w:jc w:val="both"/>
        <w:rPr>
          <w:rFonts w:ascii="Times New Roman" w:hAnsi="Times New Roman" w:cs="Times New Roman"/>
          <w:sz w:val="24"/>
        </w:rPr>
      </w:pPr>
      <w:r>
        <w:rPr>
          <w:rFonts w:ascii="Times New Roman" w:hAnsi="Times New Roman" w:cs="Times New Roman"/>
          <w:sz w:val="24"/>
        </w:rPr>
        <w:t xml:space="preserve">Pembiayaan Program Rumah Tidak Layak Huni sudah tercantum dalam Peraturan Bupati Situbondo </w:t>
      </w:r>
      <w:r w:rsidRPr="002F6A7B">
        <w:rPr>
          <w:rFonts w:ascii="Times New Roman" w:hAnsi="Times New Roman" w:cs="Times New Roman"/>
          <w:sz w:val="24"/>
        </w:rPr>
        <w:t xml:space="preserve">Nomor </w:t>
      </w:r>
      <w:r>
        <w:rPr>
          <w:rFonts w:ascii="Times New Roman" w:hAnsi="Times New Roman" w:cs="Times New Roman"/>
          <w:sz w:val="24"/>
        </w:rPr>
        <w:t>1</w:t>
      </w:r>
      <w:r w:rsidRPr="002F6A7B">
        <w:rPr>
          <w:rFonts w:ascii="Times New Roman" w:hAnsi="Times New Roman" w:cs="Times New Roman"/>
          <w:sz w:val="24"/>
        </w:rPr>
        <w:t xml:space="preserve"> Tahun 202</w:t>
      </w:r>
      <w:r>
        <w:rPr>
          <w:rFonts w:ascii="Times New Roman" w:hAnsi="Times New Roman" w:cs="Times New Roman"/>
          <w:sz w:val="24"/>
        </w:rPr>
        <w:t>3</w:t>
      </w:r>
      <w:r w:rsidRPr="002F6A7B">
        <w:rPr>
          <w:rFonts w:ascii="Times New Roman" w:hAnsi="Times New Roman" w:cs="Times New Roman"/>
          <w:sz w:val="24"/>
        </w:rPr>
        <w:t xml:space="preserve"> Tentang </w:t>
      </w:r>
      <w:r>
        <w:rPr>
          <w:rFonts w:ascii="Times New Roman" w:hAnsi="Times New Roman" w:cs="Times New Roman"/>
          <w:sz w:val="24"/>
        </w:rPr>
        <w:t>Petunjuk Teknis Dana Alokasi Umum Bidang Perumahan Tahun Anggaran 2023 d</w:t>
      </w:r>
      <w:r w:rsidRPr="002F6A7B">
        <w:rPr>
          <w:rFonts w:ascii="Times New Roman" w:hAnsi="Times New Roman" w:cs="Times New Roman"/>
          <w:sz w:val="24"/>
        </w:rPr>
        <w:t>i Kabupaten Situbondo</w:t>
      </w:r>
      <w:r>
        <w:rPr>
          <w:rFonts w:ascii="Times New Roman" w:hAnsi="Times New Roman" w:cs="Times New Roman"/>
          <w:sz w:val="24"/>
        </w:rPr>
        <w:t xml:space="preserve"> terdapat pada Bab III point 3 dan Bab III point 4 yang menjelaskan </w:t>
      </w:r>
      <w:r w:rsidRPr="002F6A7B">
        <w:rPr>
          <w:rFonts w:ascii="Times New Roman" w:hAnsi="Times New Roman" w:cs="Times New Roman"/>
          <w:sz w:val="24"/>
        </w:rPr>
        <w:t>Pe</w:t>
      </w:r>
      <w:r>
        <w:rPr>
          <w:rFonts w:ascii="Times New Roman" w:hAnsi="Times New Roman" w:cs="Times New Roman"/>
          <w:sz w:val="24"/>
        </w:rPr>
        <w:t>nerimaan dan Besaran Bantuan Sosial untuk perbaikan Rumah Tidak Layani Huni (RTLH) di wiliyah Kabupaten Situbondo diberikan masing-masing sebesar Rp. 15.000.000,-(Lima Belas Juta Rupiah)/Unit. Pernyataan tersebut sesuai dengan yang disampaikan oleh Bidang Perumahan Permukiman (PP) Dinas Pekerjaan Umum dan Perumahan Permukiman (DPUPP) Kabupaten Situbondo, selaku penanggung jawab Program RTLH yaitu Bapak Syarifuddin, sebagai berikut:</w:t>
      </w:r>
    </w:p>
    <w:p w14:paraId="4A7CE07F" w14:textId="77777777" w:rsidR="009B630E" w:rsidRPr="000D262E" w:rsidRDefault="009B630E" w:rsidP="00F438FF">
      <w:pPr>
        <w:spacing w:before="240" w:after="0" w:line="240" w:lineRule="auto"/>
        <w:ind w:left="720"/>
        <w:jc w:val="both"/>
        <w:rPr>
          <w:rFonts w:ascii="Times New Roman" w:hAnsi="Times New Roman" w:cs="Times New Roman"/>
          <w:sz w:val="24"/>
        </w:rPr>
      </w:pPr>
      <w:r w:rsidRPr="000D262E">
        <w:rPr>
          <w:rFonts w:ascii="Times New Roman" w:hAnsi="Times New Roman" w:cs="Times New Roman"/>
          <w:sz w:val="24"/>
        </w:rPr>
        <w:lastRenderedPageBreak/>
        <w:t>‘‘Untuk pemanfaatan sumber dana finansial setiap penerima bantuan Program Rumah Tidak Layak Huni itu maksimal Rp. 15.000.000,- (Lima Belas Juta Rupiah) jadi dari Rp. 15.000.000,- (Lima Belas Juta Rupiah) itu Rp. 12.500.000,- (Dua Belas Juta Lima Ratus Ribu Rupiah) untuk material yang langsung ditransfer ke toko atau suplayer yang ditunjuk, terus sisanya yang Rp. 2.500.000,- (Dua Juta Lima Ratus Ribu Rupiah) itu untuk ongkos tukang.’’ (Hasil Wawancara : Senin, 13 Mei 2024 Jam 09.45 WIB)</w:t>
      </w:r>
    </w:p>
    <w:p w14:paraId="33BD565B" w14:textId="77777777" w:rsidR="009B630E" w:rsidRDefault="009B630E" w:rsidP="009B630E">
      <w:pPr>
        <w:spacing w:before="240" w:after="0" w:line="360" w:lineRule="auto"/>
        <w:ind w:firstLine="720"/>
        <w:jc w:val="both"/>
        <w:rPr>
          <w:rFonts w:ascii="Times New Roman" w:hAnsi="Times New Roman" w:cs="Times New Roman"/>
          <w:sz w:val="24"/>
        </w:rPr>
      </w:pPr>
      <w:r w:rsidRPr="00A51202">
        <w:rPr>
          <w:rFonts w:ascii="Times New Roman" w:hAnsi="Times New Roman" w:cs="Times New Roman"/>
          <w:sz w:val="24"/>
        </w:rPr>
        <w:t>Tidak bisa dipungkiri bahwasan</w:t>
      </w:r>
      <w:r>
        <w:rPr>
          <w:rFonts w:ascii="Times New Roman" w:hAnsi="Times New Roman" w:cs="Times New Roman"/>
          <w:sz w:val="24"/>
        </w:rPr>
        <w:t>nya Kebijakan Pemerintah dalam P</w:t>
      </w:r>
      <w:r w:rsidRPr="00A51202">
        <w:rPr>
          <w:rFonts w:ascii="Times New Roman" w:hAnsi="Times New Roman" w:cs="Times New Roman"/>
          <w:sz w:val="24"/>
        </w:rPr>
        <w:t>rogram</w:t>
      </w:r>
      <w:r>
        <w:rPr>
          <w:rFonts w:ascii="Times New Roman" w:hAnsi="Times New Roman" w:cs="Times New Roman"/>
          <w:sz w:val="24"/>
        </w:rPr>
        <w:t xml:space="preserve"> Rehabilitasi Rumah Tidak Layak Huni ini</w:t>
      </w:r>
      <w:r w:rsidRPr="00A51202">
        <w:rPr>
          <w:rFonts w:ascii="Times New Roman" w:hAnsi="Times New Roman" w:cs="Times New Roman"/>
          <w:sz w:val="24"/>
        </w:rPr>
        <w:t xml:space="preserve"> dapat pula memberikan dampak positif dan kesejahteraan ke</w:t>
      </w:r>
      <w:r>
        <w:rPr>
          <w:rFonts w:ascii="Times New Roman" w:hAnsi="Times New Roman" w:cs="Times New Roman"/>
          <w:sz w:val="24"/>
        </w:rPr>
        <w:t>pada</w:t>
      </w:r>
      <w:r w:rsidRPr="00A51202">
        <w:rPr>
          <w:rFonts w:ascii="Times New Roman" w:hAnsi="Times New Roman" w:cs="Times New Roman"/>
          <w:sz w:val="24"/>
        </w:rPr>
        <w:t xml:space="preserve"> masyarakat </w:t>
      </w:r>
      <w:r>
        <w:rPr>
          <w:rFonts w:ascii="Times New Roman" w:hAnsi="Times New Roman" w:cs="Times New Roman"/>
          <w:sz w:val="24"/>
        </w:rPr>
        <w:t xml:space="preserve">terutamanya membantu masyarakat </w:t>
      </w:r>
      <w:r w:rsidRPr="00A51202">
        <w:rPr>
          <w:rFonts w:ascii="Times New Roman" w:hAnsi="Times New Roman" w:cs="Times New Roman"/>
          <w:sz w:val="24"/>
        </w:rPr>
        <w:t>miskin</w:t>
      </w:r>
      <w:r>
        <w:rPr>
          <w:rFonts w:ascii="Times New Roman" w:hAnsi="Times New Roman" w:cs="Times New Roman"/>
          <w:sz w:val="24"/>
        </w:rPr>
        <w:t>/tidak mampu dalam memiliki hunian Rumah Layak Huni yang ada di Kabupaten Situbondo</w:t>
      </w:r>
      <w:r w:rsidRPr="00A51202">
        <w:rPr>
          <w:rFonts w:ascii="Times New Roman" w:hAnsi="Times New Roman" w:cs="Times New Roman"/>
          <w:sz w:val="24"/>
        </w:rPr>
        <w:t xml:space="preserve">. Berikut hasil </w:t>
      </w:r>
      <w:r>
        <w:rPr>
          <w:rFonts w:ascii="Times New Roman" w:hAnsi="Times New Roman" w:cs="Times New Roman"/>
          <w:sz w:val="24"/>
        </w:rPr>
        <w:t>wawancara</w:t>
      </w:r>
      <w:r w:rsidRPr="00A51202">
        <w:rPr>
          <w:rFonts w:ascii="Times New Roman" w:hAnsi="Times New Roman" w:cs="Times New Roman"/>
          <w:sz w:val="24"/>
        </w:rPr>
        <w:t xml:space="preserve"> dari </w:t>
      </w:r>
      <w:r>
        <w:rPr>
          <w:rFonts w:ascii="Times New Roman" w:hAnsi="Times New Roman" w:cs="Times New Roman"/>
          <w:sz w:val="24"/>
        </w:rPr>
        <w:t xml:space="preserve">masyarakat penerima Program Rehabilitasi Rumah Tidak Layak Huni (RTLH) terkait manfaat adanya Program Rumah Tidak Layak Huni (RTLH). Berikut pernyataan Ibu Yusriyatik, sebagai masyarakat penerima bantuan Program Rehabilitasi Rumah Tidak Layak Huni (RTLH) sebagai berikut : </w:t>
      </w:r>
    </w:p>
    <w:p w14:paraId="01A6C252" w14:textId="77777777" w:rsidR="009B630E" w:rsidRPr="0085723F" w:rsidRDefault="009B630E" w:rsidP="009B630E">
      <w:pPr>
        <w:spacing w:before="240" w:after="0" w:line="240" w:lineRule="auto"/>
        <w:ind w:left="720"/>
        <w:jc w:val="both"/>
        <w:rPr>
          <w:rFonts w:ascii="Times New Roman" w:hAnsi="Times New Roman" w:cs="Times New Roman"/>
          <w:sz w:val="24"/>
          <w:szCs w:val="24"/>
        </w:rPr>
      </w:pPr>
      <w:r w:rsidRPr="0085723F">
        <w:rPr>
          <w:rFonts w:ascii="Times New Roman" w:hAnsi="Times New Roman" w:cs="Times New Roman"/>
          <w:sz w:val="24"/>
        </w:rPr>
        <w:t xml:space="preserve">‘‘Saya setuju adanya program RTLH ini, untuk membatu masyarakat yang tidak mampu dalam mempunyai hunian yang layak, manfaat yang saya dapatkan tentu saja merasa lebih nyaman saat tidur, semoga program RTLH ini tetap berlanjut, karena sangat bermanfaat dan sangat membantu bagi masyarakat miskin.’’ (Hasil Wawancara : </w:t>
      </w:r>
      <w:r>
        <w:rPr>
          <w:rFonts w:ascii="Times New Roman" w:hAnsi="Times New Roman" w:cs="Times New Roman"/>
          <w:sz w:val="24"/>
        </w:rPr>
        <w:t>Minggu, 19</w:t>
      </w:r>
      <w:r w:rsidRPr="0085723F">
        <w:rPr>
          <w:rFonts w:ascii="Times New Roman" w:hAnsi="Times New Roman" w:cs="Times New Roman"/>
          <w:sz w:val="24"/>
        </w:rPr>
        <w:t xml:space="preserve"> Mei 2024</w:t>
      </w:r>
      <w:r>
        <w:rPr>
          <w:rFonts w:ascii="Times New Roman" w:hAnsi="Times New Roman" w:cs="Times New Roman"/>
          <w:sz w:val="24"/>
        </w:rPr>
        <w:t xml:space="preserve"> Jam 09.30 WIB </w:t>
      </w:r>
      <w:r w:rsidRPr="0085723F">
        <w:rPr>
          <w:rFonts w:ascii="Times New Roman" w:hAnsi="Times New Roman" w:cs="Times New Roman"/>
          <w:sz w:val="24"/>
        </w:rPr>
        <w:t>)</w:t>
      </w:r>
    </w:p>
    <w:p w14:paraId="75796E6C" w14:textId="77777777" w:rsidR="009B630E" w:rsidRDefault="009B630E" w:rsidP="009B630E">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Hal terkait juga disampaikan oleh bapak Salim, sebagai masyarakat penerima bantuan Program Rumah Tidak Layak Huni (RTLH) sebagai berikut :</w:t>
      </w:r>
    </w:p>
    <w:p w14:paraId="4E8E0CA3" w14:textId="77777777" w:rsidR="009B630E" w:rsidRPr="00F17959" w:rsidRDefault="009B630E" w:rsidP="009B630E">
      <w:pPr>
        <w:spacing w:before="240" w:after="0" w:line="240" w:lineRule="auto"/>
        <w:ind w:left="720"/>
        <w:jc w:val="both"/>
        <w:rPr>
          <w:rFonts w:ascii="Times New Roman" w:hAnsi="Times New Roman" w:cs="Times New Roman"/>
          <w:sz w:val="24"/>
          <w:szCs w:val="24"/>
        </w:rPr>
      </w:pPr>
      <w:r w:rsidRPr="003D5104">
        <w:rPr>
          <w:rFonts w:ascii="Times New Roman" w:hAnsi="Times New Roman" w:cs="Times New Roman"/>
          <w:sz w:val="24"/>
          <w:szCs w:val="24"/>
        </w:rPr>
        <w:t xml:space="preserve">‘‘Saya sangat setuju dengan adanya Program Rehabilitasi Rumah Tidak Layak Huni, masyarakat yang kurang mampu bisa mendapatkan bantuan program ini, untuk manfaat yang saya rasakan ya merasa jauh lebih baik karena dilihat dari pekerjaan saya mungkin butuh lama untuk menanbung agar mempunyai rumah yang layak.  Saya harap program RTLH ini tetap dilanjutkan agar banyak masyarakat yang membutuhkan merasa terbantu.’’ (Hasil Wawancara : </w:t>
      </w:r>
      <w:r>
        <w:rPr>
          <w:rFonts w:ascii="Times New Roman" w:hAnsi="Times New Roman" w:cs="Times New Roman"/>
          <w:sz w:val="24"/>
          <w:szCs w:val="24"/>
        </w:rPr>
        <w:t>Minggu, 19</w:t>
      </w:r>
      <w:r w:rsidRPr="003D5104">
        <w:rPr>
          <w:rFonts w:ascii="Times New Roman" w:hAnsi="Times New Roman" w:cs="Times New Roman"/>
          <w:sz w:val="24"/>
          <w:szCs w:val="24"/>
        </w:rPr>
        <w:t xml:space="preserve"> Mei 2024</w:t>
      </w:r>
      <w:r>
        <w:rPr>
          <w:rFonts w:ascii="Times New Roman" w:hAnsi="Times New Roman" w:cs="Times New Roman"/>
          <w:sz w:val="24"/>
          <w:szCs w:val="24"/>
        </w:rPr>
        <w:t>, Jam 11.00 WIB)</w:t>
      </w:r>
    </w:p>
    <w:tbl>
      <w:tblPr>
        <w:tblStyle w:val="TableGrid"/>
        <w:tblW w:w="0" w:type="auto"/>
        <w:tblInd w:w="704" w:type="dxa"/>
        <w:tblLook w:val="04A0" w:firstRow="1" w:lastRow="0" w:firstColumn="1" w:lastColumn="0" w:noHBand="0" w:noVBand="1"/>
      </w:tblPr>
      <w:tblGrid>
        <w:gridCol w:w="6667"/>
      </w:tblGrid>
      <w:tr w:rsidR="009B630E" w:rsidRPr="00F17959" w14:paraId="00536417" w14:textId="77777777" w:rsidTr="004C792B">
        <w:tc>
          <w:tcPr>
            <w:tcW w:w="6667" w:type="dxa"/>
            <w:tcBorders>
              <w:top w:val="nil"/>
              <w:left w:val="nil"/>
              <w:bottom w:val="nil"/>
              <w:right w:val="nil"/>
            </w:tcBorders>
          </w:tcPr>
          <w:p w14:paraId="3A87A1B5" w14:textId="77777777" w:rsidR="009B630E" w:rsidRPr="00F17959" w:rsidRDefault="009B630E" w:rsidP="004C792B">
            <w:pPr>
              <w:jc w:val="both"/>
              <w:rPr>
                <w:rFonts w:ascii="Times New Roman" w:hAnsi="Times New Roman" w:cs="Times New Roman"/>
                <w:sz w:val="24"/>
                <w:szCs w:val="24"/>
              </w:rPr>
            </w:pPr>
          </w:p>
        </w:tc>
      </w:tr>
    </w:tbl>
    <w:p w14:paraId="25C3EF9F" w14:textId="77777777" w:rsidR="00393CA1" w:rsidRDefault="009B630E" w:rsidP="00393CA1">
      <w:pPr>
        <w:spacing w:after="0" w:line="360" w:lineRule="auto"/>
        <w:ind w:firstLine="720"/>
        <w:jc w:val="both"/>
        <w:rPr>
          <w:rFonts w:ascii="Times New Roman" w:hAnsi="Times New Roman" w:cs="Times New Roman"/>
          <w:sz w:val="24"/>
        </w:rPr>
      </w:pPr>
      <w:r w:rsidRPr="00ED28CF">
        <w:rPr>
          <w:rFonts w:ascii="Times New Roman" w:hAnsi="Times New Roman" w:cs="Times New Roman"/>
          <w:sz w:val="24"/>
        </w:rPr>
        <w:t>Dalam hal ini pemerintah telah menyiapkan sarana</w:t>
      </w:r>
      <w:r>
        <w:rPr>
          <w:rFonts w:ascii="Times New Roman" w:hAnsi="Times New Roman" w:cs="Times New Roman"/>
          <w:sz w:val="24"/>
        </w:rPr>
        <w:t xml:space="preserve"> dan pra</w:t>
      </w:r>
      <w:r w:rsidRPr="00ED28CF">
        <w:rPr>
          <w:rFonts w:ascii="Times New Roman" w:hAnsi="Times New Roman" w:cs="Times New Roman"/>
          <w:sz w:val="24"/>
        </w:rPr>
        <w:t xml:space="preserve">sarana penunjang yang dapat di </w:t>
      </w:r>
      <w:r>
        <w:rPr>
          <w:rFonts w:ascii="Times New Roman" w:hAnsi="Times New Roman" w:cs="Times New Roman"/>
          <w:sz w:val="24"/>
        </w:rPr>
        <w:t>rasakan oleh masyarakat yang membutuhkan</w:t>
      </w:r>
      <w:r w:rsidRPr="00ED28CF">
        <w:rPr>
          <w:rFonts w:ascii="Times New Roman" w:hAnsi="Times New Roman" w:cs="Times New Roman"/>
          <w:sz w:val="24"/>
        </w:rPr>
        <w:t>.</w:t>
      </w:r>
      <w:r>
        <w:rPr>
          <w:rFonts w:ascii="Times New Roman" w:hAnsi="Times New Roman" w:cs="Times New Roman"/>
          <w:sz w:val="24"/>
        </w:rPr>
        <w:t xml:space="preserve"> </w:t>
      </w:r>
      <w:r w:rsidRPr="00ED28CF">
        <w:rPr>
          <w:rFonts w:ascii="Times New Roman" w:hAnsi="Times New Roman" w:cs="Times New Roman"/>
          <w:sz w:val="24"/>
        </w:rPr>
        <w:t xml:space="preserve">Dari hampir semua proses yang telah di </w:t>
      </w:r>
      <w:r w:rsidRPr="00ED28CF">
        <w:rPr>
          <w:rFonts w:ascii="Times New Roman" w:hAnsi="Times New Roman" w:cs="Times New Roman"/>
          <w:i/>
          <w:sz w:val="24"/>
        </w:rPr>
        <w:t>back up</w:t>
      </w:r>
      <w:r w:rsidRPr="00ED28CF">
        <w:rPr>
          <w:rFonts w:ascii="Times New Roman" w:hAnsi="Times New Roman" w:cs="Times New Roman"/>
          <w:sz w:val="24"/>
        </w:rPr>
        <w:t xml:space="preserve"> oleh pihak terkait Program </w:t>
      </w:r>
      <w:r>
        <w:rPr>
          <w:rFonts w:ascii="Times New Roman" w:hAnsi="Times New Roman" w:cs="Times New Roman"/>
          <w:sz w:val="24"/>
        </w:rPr>
        <w:t xml:space="preserve">Rumah Tidak Layak Huni (RTLH) </w:t>
      </w:r>
      <w:r w:rsidRPr="00ED28CF">
        <w:rPr>
          <w:rFonts w:ascii="Times New Roman" w:hAnsi="Times New Roman" w:cs="Times New Roman"/>
          <w:sz w:val="24"/>
        </w:rPr>
        <w:t>telah memberikan kemudahan dalam masyarakat</w:t>
      </w:r>
      <w:r>
        <w:rPr>
          <w:rFonts w:ascii="Times New Roman" w:hAnsi="Times New Roman" w:cs="Times New Roman"/>
          <w:sz w:val="24"/>
        </w:rPr>
        <w:t xml:space="preserve"> u</w:t>
      </w:r>
      <w:r w:rsidRPr="00ED28CF">
        <w:rPr>
          <w:rFonts w:ascii="Times New Roman" w:hAnsi="Times New Roman" w:cs="Times New Roman"/>
          <w:sz w:val="24"/>
        </w:rPr>
        <w:t xml:space="preserve">ntuk </w:t>
      </w:r>
      <w:r>
        <w:rPr>
          <w:rFonts w:ascii="Times New Roman" w:hAnsi="Times New Roman" w:cs="Times New Roman"/>
          <w:sz w:val="24"/>
        </w:rPr>
        <w:t xml:space="preserve">mendapatkan </w:t>
      </w:r>
      <w:r>
        <w:rPr>
          <w:rFonts w:ascii="Times New Roman" w:hAnsi="Times New Roman" w:cs="Times New Roman"/>
          <w:sz w:val="24"/>
        </w:rPr>
        <w:lastRenderedPageBreak/>
        <w:t>hunian yang layak sehingga masyarakat sangat terbantu dengan adanya program bantuan tersebut.</w:t>
      </w:r>
      <w:r w:rsidR="00393CA1">
        <w:rPr>
          <w:rFonts w:ascii="Times New Roman" w:hAnsi="Times New Roman" w:cs="Times New Roman"/>
          <w:sz w:val="24"/>
        </w:rPr>
        <w:t xml:space="preserve"> </w:t>
      </w:r>
    </w:p>
    <w:p w14:paraId="711AF76E" w14:textId="58754424" w:rsidR="00393CA1" w:rsidRPr="00393CA1" w:rsidRDefault="00393CA1" w:rsidP="004546BE">
      <w:pPr>
        <w:spacing w:after="0" w:line="360" w:lineRule="auto"/>
        <w:jc w:val="both"/>
        <w:rPr>
          <w:rFonts w:ascii="Times New Roman" w:hAnsi="Times New Roman" w:cs="Times New Roman"/>
          <w:sz w:val="24"/>
          <w:szCs w:val="24"/>
        </w:rPr>
      </w:pPr>
      <w:r w:rsidRPr="00393CA1">
        <w:rPr>
          <w:rFonts w:ascii="Times New Roman" w:hAnsi="Times New Roman" w:cs="Times New Roman"/>
          <w:sz w:val="24"/>
          <w:szCs w:val="24"/>
        </w:rPr>
        <w:t xml:space="preserve">c. Sumber Daya Peralatan </w:t>
      </w:r>
    </w:p>
    <w:p w14:paraId="32932329" w14:textId="77777777" w:rsidR="00393CA1" w:rsidRDefault="00393CA1" w:rsidP="004546BE">
      <w:pPr>
        <w:pStyle w:val="BodyText"/>
        <w:spacing w:line="360" w:lineRule="auto"/>
        <w:ind w:right="-1" w:firstLine="720"/>
        <w:jc w:val="both"/>
      </w:pPr>
      <w:r>
        <w:t>Tanpa adanya fasilitas pendukung (peralatan) maka implementasi program tersebut tidak akan berhasil. Fasilitas atau sarana dan praasarana merupakan faktor yang sangat diperlukan dalam pelaksanaan suatu kebijkan. Fasilitas atau sarana dan prasana dalam pelaksanaan Program RTLH adalah fasilitas berupa beberapa keperluan yang diperlukan untuk menunjang kebutuhan dalam berjalannya program terutama bahan-bahan yang diperlukan dalam proses pembangunan.</w:t>
      </w:r>
    </w:p>
    <w:p w14:paraId="51B89A75" w14:textId="77777777" w:rsidR="00393CA1" w:rsidRDefault="00393CA1" w:rsidP="00393CA1">
      <w:pPr>
        <w:pStyle w:val="BodyText"/>
        <w:spacing w:before="90" w:line="360" w:lineRule="auto"/>
        <w:ind w:right="-1" w:firstLine="720"/>
        <w:jc w:val="both"/>
      </w:pPr>
      <w:r>
        <w:t>Berikut hasil penelitian melalui wawancara terkait fasilitas yang diberikan seperti yang disampaikan oleh Bapak Syarifuddin selaku Penanggung Jawab program RTLH Dinas PUPP, sebagai berikut :</w:t>
      </w:r>
    </w:p>
    <w:p w14:paraId="552C7948" w14:textId="5844DC88" w:rsidR="00393CA1" w:rsidRDefault="00393CA1" w:rsidP="00E95E53">
      <w:pPr>
        <w:pStyle w:val="BodyText"/>
        <w:spacing w:before="90" w:after="240"/>
        <w:ind w:left="709" w:right="-1"/>
        <w:jc w:val="both"/>
      </w:pPr>
      <w:r>
        <w:t>“Untuk bahan atau material kami datangkan langsung dari toko atau suplayer yang ditunjuk, jadi masyakat penerima hanya tinggal terima beres tanpa bingung harus beli bahan atau material di toko mana” (Hasil Wawancara : Senin, 13 Mei 2024, Jam 09.45 WIB)</w:t>
      </w:r>
    </w:p>
    <w:p w14:paraId="26359E78" w14:textId="330F3D7E" w:rsidR="00393CA1" w:rsidRDefault="00393CA1">
      <w:pPr>
        <w:pStyle w:val="BodyText"/>
        <w:numPr>
          <w:ilvl w:val="0"/>
          <w:numId w:val="29"/>
        </w:numPr>
        <w:spacing w:before="90"/>
        <w:ind w:left="284" w:right="1423" w:hanging="284"/>
        <w:jc w:val="both"/>
      </w:pPr>
      <w:r>
        <w:t>Sumber Daya Informasi dan Kewenangan</w:t>
      </w:r>
    </w:p>
    <w:p w14:paraId="720D16DD" w14:textId="6A23F414" w:rsidR="00393CA1" w:rsidRDefault="00393CA1" w:rsidP="00393CA1">
      <w:pPr>
        <w:pStyle w:val="BodyText"/>
        <w:spacing w:before="90" w:line="360" w:lineRule="auto"/>
        <w:ind w:right="-1" w:firstLine="709"/>
        <w:jc w:val="both"/>
      </w:pPr>
      <w:r>
        <w:t>Sebagaimana telah dikemukakan sebelumnya bahwa sumber daya informasi juga menjadi faktor penting dalam implementasi kebijkan. Terutama, informasi yang relevan dan cukup tentang berkaitan dengan bagaimana mengimplementasikan suatu kebijakan.</w:t>
      </w:r>
    </w:p>
    <w:p w14:paraId="7B33221B" w14:textId="77777777" w:rsidR="00393CA1" w:rsidRDefault="00393CA1" w:rsidP="00393CA1">
      <w:pPr>
        <w:pStyle w:val="BodyText"/>
        <w:spacing w:before="90" w:line="360" w:lineRule="auto"/>
        <w:ind w:right="-1" w:firstLine="709"/>
        <w:jc w:val="both"/>
      </w:pPr>
      <w:r>
        <w:t>Kewenangan juga merupakan sumber  daya lain yang mempengerahui efektivitas pelaksanaan kebijakan. Kewenangan sangat diperlukan, terutama untuk menjamin dan meyakinkan bahwa kebijaksanaan yang akan dilaksanakan adalah sesuai dengan yang mereka kehendaki.</w:t>
      </w:r>
    </w:p>
    <w:p w14:paraId="73B04F88" w14:textId="77777777" w:rsidR="00393CA1" w:rsidRDefault="00393CA1" w:rsidP="00393CA1">
      <w:pPr>
        <w:pStyle w:val="BodyText"/>
        <w:spacing w:before="90" w:line="360" w:lineRule="auto"/>
        <w:ind w:right="-1" w:firstLine="709"/>
        <w:jc w:val="both"/>
      </w:pPr>
      <w:r>
        <w:t xml:space="preserve">Berikut hasil penelitian melalui wawancara mengenai bagaimana informasi dan kewenangan tersampaikan dengan baik seperti yang disampaikan oleh Bapak Syarifuddin Dinas PUPP, sebagai berikut : </w:t>
      </w:r>
    </w:p>
    <w:p w14:paraId="4ED5FCA7" w14:textId="451CED07" w:rsidR="008E301C" w:rsidRDefault="00393CA1" w:rsidP="00F438FF">
      <w:pPr>
        <w:pStyle w:val="BodyText"/>
        <w:spacing w:before="90"/>
        <w:ind w:left="709" w:right="-1"/>
        <w:jc w:val="both"/>
      </w:pPr>
      <w:r>
        <w:t>“Untuk segala informasi sudah kami sampaikan kepada masing-masing pihak desa terkait Program Rumah Tidak Layak Huni.” (Hasil Wawancara : Senin 13 Mei 2024, Jam 09.45 WIB)</w:t>
      </w:r>
    </w:p>
    <w:p w14:paraId="73652877" w14:textId="77777777" w:rsidR="00F438FF" w:rsidRDefault="00F438FF" w:rsidP="00F438FF">
      <w:pPr>
        <w:pStyle w:val="BodyText"/>
        <w:spacing w:before="90"/>
        <w:ind w:left="709" w:right="-1"/>
        <w:jc w:val="both"/>
      </w:pPr>
    </w:p>
    <w:p w14:paraId="7B9CBE7A" w14:textId="2D591DB9" w:rsidR="008B0930" w:rsidRDefault="009B630E" w:rsidP="00F438FF">
      <w:pPr>
        <w:spacing w:after="0" w:line="360" w:lineRule="auto"/>
        <w:jc w:val="both"/>
        <w:rPr>
          <w:rFonts w:ascii="Times New Roman" w:hAnsi="Times New Roman" w:cs="Times New Roman"/>
          <w:sz w:val="24"/>
        </w:rPr>
      </w:pPr>
      <w:r>
        <w:rPr>
          <w:rFonts w:ascii="Times New Roman" w:hAnsi="Times New Roman" w:cs="Times New Roman"/>
          <w:sz w:val="24"/>
        </w:rPr>
        <w:t>4.2.1.3 Dimensi Disposisi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D58AA">
        <w:rPr>
          <w:rFonts w:ascii="Times New Roman" w:hAnsi="Times New Roman" w:cs="Times New Roman"/>
          <w:sz w:val="24"/>
        </w:rPr>
        <w:t>Disposisi atau sikap dari pelaksana kebijakan adalah faktor yang penting dalam pendekatan mengenai pelaksanaan atau kebijakan publik. Jika pelaksanaan suatu kebijakan ingin efektif, maka para pelaksana kebijakan tidak hanya harus mengetahui apa yang akan dilakukan tetapi juga harus memiliki kemampuan untuk melaksanakannya, sehingga dalam praktiknya tidak terjadi permasalahan. Jika para pelaksana bersikap baik terhadap suatu kebijakan tertentu, hal ini berarti adanya dukungan dan kemungkinan besar mereka melaksanakan kebijakan sebagaimana yang diinginkan oleh para pembuatan keputusan awal. Demikian pula sebaliknya, bila tingkah laku atau perspektif-persepektif para pelaksana berbeda dengan para pembuat keputusan, maka proses pelaksanaan suatu kebijakan semakin sulit.</w:t>
      </w:r>
      <w:r>
        <w:rPr>
          <w:rFonts w:ascii="Times New Roman" w:hAnsi="Times New Roman" w:cs="Times New Roman"/>
          <w:sz w:val="24"/>
        </w:rPr>
        <w:tab/>
      </w:r>
    </w:p>
    <w:p w14:paraId="4362B73A" w14:textId="70987E03" w:rsidR="009B630E" w:rsidRDefault="009B630E" w:rsidP="000D262E">
      <w:pPr>
        <w:spacing w:line="360" w:lineRule="auto"/>
        <w:ind w:firstLine="720"/>
        <w:jc w:val="both"/>
        <w:rPr>
          <w:rFonts w:ascii="Times New Roman" w:hAnsi="Times New Roman" w:cs="Times New Roman"/>
          <w:sz w:val="24"/>
        </w:rPr>
      </w:pPr>
      <w:r>
        <w:rPr>
          <w:rFonts w:ascii="Times New Roman" w:hAnsi="Times New Roman" w:cs="Times New Roman"/>
          <w:sz w:val="24"/>
        </w:rPr>
        <w:t>Berikut hasil penelitian melalui wawancara mengenai bagaimana komitmen pelaksana dalam mengimplementasikan Program Rehabilitasi Rumah Tidak Layak Huni yaitu Dinas Pekerjaan Umum dan Perumahan Permukiman Kabupaten Situbondo dan Balai Desa Alasmalang dalam pelaksanaan Program Rehabilitasi Rumah Tidak Layak Huni sesuai dengan Peraturan Bupati nomor 1 tahun 2023. Seperti yang disampaikan oleh bidang Perumahan Permukiman (PP) Dinas Pekerjaan Umum dan Perumahan Permukiman Kabupaten Situbondo yaitu Bapak Syarifuddin, sebagai berikut :</w:t>
      </w:r>
    </w:p>
    <w:p w14:paraId="3D1BF8DB" w14:textId="77777777" w:rsidR="009B630E" w:rsidRPr="00F6070D" w:rsidRDefault="009B630E" w:rsidP="009B630E">
      <w:pPr>
        <w:spacing w:line="240" w:lineRule="auto"/>
        <w:ind w:left="720"/>
        <w:jc w:val="both"/>
        <w:rPr>
          <w:rFonts w:ascii="Times New Roman" w:hAnsi="Times New Roman" w:cs="Times New Roman"/>
          <w:sz w:val="24"/>
        </w:rPr>
      </w:pPr>
      <w:r w:rsidRPr="00F6070D">
        <w:rPr>
          <w:rFonts w:ascii="Times New Roman" w:hAnsi="Times New Roman" w:cs="Times New Roman"/>
          <w:sz w:val="24"/>
        </w:rPr>
        <w:t xml:space="preserve">‘‘Komitmen kita bagaimana bantuan itu bisa tersalurkan secara utuh kepada masyarakat yang menerima.’’ (Hasil Wawancara : </w:t>
      </w:r>
      <w:r>
        <w:rPr>
          <w:rFonts w:ascii="Times New Roman" w:hAnsi="Times New Roman" w:cs="Times New Roman"/>
          <w:sz w:val="24"/>
        </w:rPr>
        <w:t xml:space="preserve">Senin, </w:t>
      </w:r>
      <w:r w:rsidRPr="00F6070D">
        <w:rPr>
          <w:rFonts w:ascii="Times New Roman" w:hAnsi="Times New Roman" w:cs="Times New Roman"/>
          <w:sz w:val="24"/>
        </w:rPr>
        <w:t>13 Mei 2024</w:t>
      </w:r>
      <w:r>
        <w:rPr>
          <w:rFonts w:ascii="Times New Roman" w:hAnsi="Times New Roman" w:cs="Times New Roman"/>
          <w:sz w:val="24"/>
        </w:rPr>
        <w:t xml:space="preserve"> Jam 09.45 WIB</w:t>
      </w:r>
      <w:r w:rsidRPr="00F6070D">
        <w:rPr>
          <w:rFonts w:ascii="Times New Roman" w:hAnsi="Times New Roman" w:cs="Times New Roman"/>
          <w:sz w:val="24"/>
        </w:rPr>
        <w:t>)</w:t>
      </w:r>
    </w:p>
    <w:p w14:paraId="4AF379B1" w14:textId="5A5C1F14" w:rsidR="00E95E53" w:rsidRDefault="009B630E" w:rsidP="004546BE">
      <w:pPr>
        <w:spacing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Hal terkait juga disampaikan oleh Kaur Perencanaan sekaligus penyelenggara dari Program Rumah Tidak Layak Huni yaitu Bapak Rosie Ardiansyah, sebagai berikut :</w:t>
      </w:r>
    </w:p>
    <w:p w14:paraId="679C5A55" w14:textId="4C71F5E7" w:rsidR="009B630E" w:rsidRPr="0055305F" w:rsidRDefault="009B630E" w:rsidP="009B630E">
      <w:pPr>
        <w:spacing w:line="240" w:lineRule="auto"/>
        <w:ind w:left="720"/>
        <w:jc w:val="both"/>
        <w:rPr>
          <w:rFonts w:ascii="Times New Roman" w:hAnsi="Times New Roman" w:cs="Times New Roman"/>
          <w:sz w:val="24"/>
        </w:rPr>
      </w:pPr>
      <w:r w:rsidRPr="0055305F">
        <w:rPr>
          <w:rFonts w:ascii="Times New Roman" w:hAnsi="Times New Roman" w:cs="Times New Roman"/>
          <w:sz w:val="24"/>
        </w:rPr>
        <w:t xml:space="preserve">‘‘Komitmen pelaksanaan itu kan harus disepakati Bersama baik pemerintah kabupaten, kecamatan, baik dari desa sendiri terkait apa yang menjadi kewenangan kabupaten, kebetulan di Program Rumah Tidak Layak Huni (RTLH) menjadi program khusus yang dimiliki kabupaten jadi tidak bisa berkhianat.’’ (Hasil Wawancara : </w:t>
      </w:r>
      <w:r>
        <w:rPr>
          <w:rFonts w:ascii="Times New Roman" w:hAnsi="Times New Roman" w:cs="Times New Roman"/>
          <w:sz w:val="24"/>
        </w:rPr>
        <w:t xml:space="preserve">Selasa, </w:t>
      </w:r>
      <w:r w:rsidRPr="0055305F">
        <w:rPr>
          <w:rFonts w:ascii="Times New Roman" w:hAnsi="Times New Roman" w:cs="Times New Roman"/>
          <w:sz w:val="24"/>
        </w:rPr>
        <w:t>14 Mei 2024</w:t>
      </w:r>
      <w:r>
        <w:rPr>
          <w:rFonts w:ascii="Times New Roman" w:hAnsi="Times New Roman" w:cs="Times New Roman"/>
          <w:sz w:val="24"/>
        </w:rPr>
        <w:t xml:space="preserve"> Jam 10.00 WIB</w:t>
      </w:r>
      <w:r w:rsidRPr="0055305F">
        <w:rPr>
          <w:rFonts w:ascii="Times New Roman" w:hAnsi="Times New Roman" w:cs="Times New Roman"/>
          <w:sz w:val="24"/>
        </w:rPr>
        <w:t>)</w:t>
      </w:r>
    </w:p>
    <w:p w14:paraId="7442644A" w14:textId="77777777" w:rsidR="009B630E" w:rsidRDefault="009B630E" w:rsidP="009B630E">
      <w:pPr>
        <w:spacing w:before="240" w:after="0" w:line="360" w:lineRule="auto"/>
        <w:ind w:firstLine="720"/>
        <w:jc w:val="both"/>
        <w:rPr>
          <w:rFonts w:ascii="Times New Roman" w:hAnsi="Times New Roman" w:cs="Times New Roman"/>
          <w:sz w:val="24"/>
        </w:rPr>
      </w:pPr>
      <w:r w:rsidRPr="00173597">
        <w:rPr>
          <w:rFonts w:ascii="Times New Roman" w:hAnsi="Times New Roman" w:cs="Times New Roman"/>
          <w:sz w:val="24"/>
        </w:rPr>
        <w:lastRenderedPageBreak/>
        <w:t>Selain komitmen dari implementor</w:t>
      </w:r>
      <w:r>
        <w:rPr>
          <w:rFonts w:ascii="Times New Roman" w:hAnsi="Times New Roman" w:cs="Times New Roman"/>
          <w:sz w:val="24"/>
        </w:rPr>
        <w:t xml:space="preserve"> kebijakan</w:t>
      </w:r>
      <w:r w:rsidRPr="00173597">
        <w:rPr>
          <w:rFonts w:ascii="Times New Roman" w:hAnsi="Times New Roman" w:cs="Times New Roman"/>
          <w:sz w:val="24"/>
        </w:rPr>
        <w:t xml:space="preserve">, dukungan dan pengawasan terhadap suatu kebijakan yang di implementasikan juga sangat penting, agar program yang dijalankan berjalan dengan baik dan sesuai peraturan yang telah dibuat. Terkait hal ini berikut hasil wawancara </w:t>
      </w:r>
      <w:r>
        <w:rPr>
          <w:rFonts w:ascii="Times New Roman" w:hAnsi="Times New Roman" w:cs="Times New Roman"/>
          <w:sz w:val="24"/>
        </w:rPr>
        <w:t>terhadap</w:t>
      </w:r>
      <w:r w:rsidRPr="00173597">
        <w:rPr>
          <w:rFonts w:ascii="Times New Roman" w:hAnsi="Times New Roman" w:cs="Times New Roman"/>
          <w:sz w:val="24"/>
        </w:rPr>
        <w:t xml:space="preserve"> </w:t>
      </w:r>
      <w:r>
        <w:rPr>
          <w:rFonts w:ascii="Times New Roman" w:hAnsi="Times New Roman" w:cs="Times New Roman"/>
          <w:sz w:val="24"/>
        </w:rPr>
        <w:t>pihak terkait pelaksanaan Program Rumah Tidak Layak Huni mengenai dukungan dan pengawasan dengan pihak Dinas Pekerjaan Umum dan Perumahan Permukiman Kabupaten Situbondo yaitu Bapak Syarifuddin, sebagai berikut :</w:t>
      </w:r>
    </w:p>
    <w:p w14:paraId="320E5CED" w14:textId="77777777" w:rsidR="009B630E" w:rsidRPr="0076557E" w:rsidRDefault="009B630E" w:rsidP="009B630E">
      <w:pPr>
        <w:spacing w:after="0" w:line="240" w:lineRule="auto"/>
        <w:ind w:left="720"/>
        <w:jc w:val="both"/>
        <w:rPr>
          <w:rFonts w:ascii="Times New Roman" w:hAnsi="Times New Roman" w:cs="Times New Roman"/>
          <w:sz w:val="24"/>
        </w:rPr>
      </w:pPr>
      <w:r w:rsidRPr="0076557E">
        <w:rPr>
          <w:rFonts w:ascii="Times New Roman" w:hAnsi="Times New Roman" w:cs="Times New Roman"/>
          <w:sz w:val="24"/>
        </w:rPr>
        <w:t xml:space="preserve">‘‘Dalam rangka pengawasan pengendalian tim dari Dinas melakukan monitoring, evaluasi pada saat pelaksanaan, selain itu juga dibantu oleh Tenaga Fasilitator Lapangan (TFL) sebagai pendamping dari awal pelaksanaan sampai di pelaporan.’’ (Hasil Wawancara : </w:t>
      </w:r>
      <w:r>
        <w:rPr>
          <w:rFonts w:ascii="Times New Roman" w:hAnsi="Times New Roman" w:cs="Times New Roman"/>
          <w:sz w:val="24"/>
        </w:rPr>
        <w:t xml:space="preserve">Senin, </w:t>
      </w:r>
      <w:r w:rsidRPr="0076557E">
        <w:rPr>
          <w:rFonts w:ascii="Times New Roman" w:hAnsi="Times New Roman" w:cs="Times New Roman"/>
          <w:sz w:val="24"/>
        </w:rPr>
        <w:t>13 Mei 2024</w:t>
      </w:r>
      <w:r>
        <w:rPr>
          <w:rFonts w:ascii="Times New Roman" w:hAnsi="Times New Roman" w:cs="Times New Roman"/>
          <w:sz w:val="24"/>
        </w:rPr>
        <w:t xml:space="preserve"> Jam 09.45 WIB</w:t>
      </w:r>
      <w:r w:rsidRPr="0076557E">
        <w:rPr>
          <w:rFonts w:ascii="Times New Roman" w:hAnsi="Times New Roman" w:cs="Times New Roman"/>
          <w:sz w:val="24"/>
        </w:rPr>
        <w:t>)</w:t>
      </w:r>
    </w:p>
    <w:p w14:paraId="4C7620A3" w14:textId="77777777" w:rsidR="009B630E" w:rsidRDefault="009B630E" w:rsidP="00F438FF">
      <w:pPr>
        <w:spacing w:before="240" w:after="0" w:line="360" w:lineRule="auto"/>
        <w:ind w:firstLine="720"/>
        <w:jc w:val="both"/>
        <w:rPr>
          <w:rFonts w:ascii="Times New Roman" w:hAnsi="Times New Roman" w:cs="Times New Roman"/>
          <w:sz w:val="24"/>
        </w:rPr>
      </w:pPr>
      <w:r>
        <w:rPr>
          <w:rFonts w:ascii="Times New Roman" w:hAnsi="Times New Roman" w:cs="Times New Roman"/>
          <w:sz w:val="24"/>
        </w:rPr>
        <w:t>Hal yang sama juga disampaikan oleh Bapak Rosie Ardiansyah, sebagai Kaur Perencanaan sekaligus penyelenggara Program RTLH di Desa Alasmalang, sebagai berikut:</w:t>
      </w:r>
    </w:p>
    <w:p w14:paraId="29453B30" w14:textId="5FFC7435" w:rsidR="00F438FF" w:rsidRPr="0076557E" w:rsidRDefault="009B630E" w:rsidP="00F438FF">
      <w:pPr>
        <w:spacing w:after="0" w:line="240" w:lineRule="auto"/>
        <w:ind w:left="720"/>
        <w:jc w:val="both"/>
        <w:rPr>
          <w:rFonts w:ascii="Times New Roman" w:hAnsi="Times New Roman" w:cs="Times New Roman"/>
          <w:sz w:val="24"/>
        </w:rPr>
      </w:pPr>
      <w:r w:rsidRPr="0076557E">
        <w:rPr>
          <w:rFonts w:ascii="Times New Roman" w:hAnsi="Times New Roman" w:cs="Times New Roman"/>
          <w:sz w:val="24"/>
        </w:rPr>
        <w:t>‘‘Untuk pengawasan kita dibantu oleh masing-masing kepala dusun setempat melakukan pengecekan.’’ (Hasil Wawancara :</w:t>
      </w:r>
      <w:r>
        <w:rPr>
          <w:rFonts w:ascii="Times New Roman" w:hAnsi="Times New Roman" w:cs="Times New Roman"/>
          <w:sz w:val="24"/>
        </w:rPr>
        <w:t xml:space="preserve"> Selasa,</w:t>
      </w:r>
      <w:r w:rsidRPr="0076557E">
        <w:rPr>
          <w:rFonts w:ascii="Times New Roman" w:hAnsi="Times New Roman" w:cs="Times New Roman"/>
          <w:sz w:val="24"/>
        </w:rPr>
        <w:t xml:space="preserve"> 14 Mei 2024</w:t>
      </w:r>
      <w:r>
        <w:rPr>
          <w:rFonts w:ascii="Times New Roman" w:hAnsi="Times New Roman" w:cs="Times New Roman"/>
          <w:sz w:val="24"/>
        </w:rPr>
        <w:t xml:space="preserve"> Jam 10.00 WIB</w:t>
      </w:r>
      <w:r w:rsidRPr="0076557E">
        <w:rPr>
          <w:rFonts w:ascii="Times New Roman" w:hAnsi="Times New Roman" w:cs="Times New Roman"/>
          <w:sz w:val="24"/>
        </w:rPr>
        <w:t>)</w:t>
      </w:r>
    </w:p>
    <w:p w14:paraId="3FBF4D64" w14:textId="77777777" w:rsidR="00A9740C" w:rsidRDefault="009B630E" w:rsidP="00F438FF">
      <w:pPr>
        <w:spacing w:before="240" w:after="0" w:line="360" w:lineRule="auto"/>
        <w:jc w:val="both"/>
        <w:rPr>
          <w:rFonts w:ascii="Times New Roman" w:hAnsi="Times New Roman" w:cs="Times New Roman"/>
          <w:sz w:val="24"/>
        </w:rPr>
      </w:pPr>
      <w:r>
        <w:rPr>
          <w:rFonts w:ascii="Times New Roman" w:hAnsi="Times New Roman" w:cs="Times New Roman"/>
          <w:sz w:val="24"/>
        </w:rPr>
        <w:tab/>
        <w:t xml:space="preserve">Dari hasil wawancara di atas, dapat dipahami bahwa para pelaksana Program Rumah Tidak Layak Huni sangat mendukung adanya Program bantuan Rumah Layak Huni tersebut, karena sangat membantu masyarakat yang benar-benar membutuhkan hunian rumah yang layak terutama terhadap masyarakat miskin khususnya di Kabupaten Situbondo, sangat terbantu adanya Program RTLH tersebut. </w:t>
      </w:r>
    </w:p>
    <w:p w14:paraId="181A98DD" w14:textId="77777777" w:rsidR="00A9740C" w:rsidRDefault="009B630E" w:rsidP="00A9740C">
      <w:pPr>
        <w:spacing w:after="0" w:line="360" w:lineRule="auto"/>
        <w:jc w:val="both"/>
        <w:rPr>
          <w:rFonts w:ascii="Times New Roman" w:hAnsi="Times New Roman" w:cs="Times New Roman"/>
          <w:sz w:val="24"/>
          <w:szCs w:val="24"/>
        </w:rPr>
      </w:pPr>
      <w:r>
        <w:rPr>
          <w:rFonts w:ascii="Times New Roman" w:hAnsi="Times New Roman" w:cs="Times New Roman"/>
          <w:sz w:val="24"/>
        </w:rPr>
        <w:t>4.2.1.4 Dimensi Struktur Birokrasi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F547D6">
        <w:rPr>
          <w:rFonts w:ascii="Times New Roman" w:hAnsi="Times New Roman" w:cs="Times New Roman"/>
          <w:sz w:val="24"/>
          <w:szCs w:val="24"/>
        </w:rPr>
        <w:t xml:space="preserve">Struktur Birokrasi menyangkut prosedur-prosedur kerja dan pragmentasi. Prosedur-prosedur berkembang secara internal dari respon terhadap tugas untuk keragaman demi pencapaian tugas dan sasaran yang telah ditentukan sebelumnya. Dalam kaitan ini yang akan dilihat adalah apakah terdapat keterpaduan komponen pelaksana dalam implementasi kebijakan dan sejauh mana pengaruh dari luar organisasi yang dapat mempengaruhi keterpaduan komponen pelaksana dalam mencapai tujuan. Sementara kewenangan merupakan otoritas atau legitimasi bagi </w:t>
      </w:r>
      <w:r w:rsidRPr="00F547D6">
        <w:rPr>
          <w:rFonts w:ascii="Times New Roman" w:hAnsi="Times New Roman" w:cs="Times New Roman"/>
          <w:sz w:val="24"/>
          <w:szCs w:val="24"/>
        </w:rPr>
        <w:lastRenderedPageBreak/>
        <w:t>para pelaksana untuk melakukan hal-hal yang berkaitan dengan yang diamanatkan dalam suatu kebijakan yang telah ditetapkan.</w:t>
      </w:r>
      <w:r w:rsidR="00B97211">
        <w:rPr>
          <w:rFonts w:ascii="Times New Roman" w:hAnsi="Times New Roman" w:cs="Times New Roman"/>
          <w:sz w:val="24"/>
          <w:szCs w:val="24"/>
        </w:rPr>
        <w:t xml:space="preserve"> </w:t>
      </w:r>
      <w:r w:rsidR="00B97211">
        <w:rPr>
          <w:rFonts w:ascii="Times New Roman" w:hAnsi="Times New Roman" w:cs="Times New Roman"/>
          <w:sz w:val="24"/>
          <w:szCs w:val="24"/>
        </w:rPr>
        <w:tab/>
      </w:r>
      <w:r w:rsidR="00B97211">
        <w:rPr>
          <w:rFonts w:ascii="Times New Roman" w:hAnsi="Times New Roman" w:cs="Times New Roman"/>
          <w:sz w:val="24"/>
          <w:szCs w:val="24"/>
        </w:rPr>
        <w:tab/>
      </w:r>
      <w:r w:rsidR="00B97211">
        <w:rPr>
          <w:rFonts w:ascii="Times New Roman" w:hAnsi="Times New Roman" w:cs="Times New Roman"/>
          <w:sz w:val="24"/>
          <w:szCs w:val="24"/>
        </w:rPr>
        <w:tab/>
      </w:r>
      <w:r w:rsidR="00B97211">
        <w:rPr>
          <w:rFonts w:ascii="Times New Roman" w:hAnsi="Times New Roman" w:cs="Times New Roman"/>
          <w:sz w:val="24"/>
          <w:szCs w:val="24"/>
        </w:rPr>
        <w:tab/>
      </w:r>
    </w:p>
    <w:p w14:paraId="301954AD" w14:textId="2FE5A5E9" w:rsidR="009B630E" w:rsidRPr="00A9740C" w:rsidRDefault="009B630E" w:rsidP="00A9740C">
      <w:pPr>
        <w:spacing w:after="0" w:line="360" w:lineRule="auto"/>
        <w:ind w:firstLine="720"/>
        <w:jc w:val="both"/>
        <w:rPr>
          <w:rFonts w:ascii="Times New Roman" w:hAnsi="Times New Roman" w:cs="Times New Roman"/>
          <w:sz w:val="24"/>
        </w:rPr>
      </w:pPr>
      <w:r w:rsidRPr="00F547D6">
        <w:rPr>
          <w:rFonts w:ascii="Times New Roman" w:hAnsi="Times New Roman" w:cs="Times New Roman"/>
          <w:sz w:val="24"/>
          <w:szCs w:val="24"/>
        </w:rPr>
        <w:t>Wewenang berperan penting untuk menyakinkan dan menjamin bahwa program yang dilaksanakan dapat diarahkan sebagaimana yang diharapkan. Ketika wewenang tidak ada, maka kekuatan para implementor di mata publik tidak dilegitimasi, sehingga dapat menggagalkan implementasi kebijakan publik, kewenangan berguna untuk menentukan bagaimana program dilakukan, kewenangan untuk membelanjakan/mengatur keuangan, pengadaan staff, maupun pengadaan sumber daya lainnya. Dengan kewenangan yang cukup untuk membuat keputusan sendiri yang dimiliki oleh suatu lembaga akan mempengaruhi lembaga itu dalam melaksanakan suatu kebijakan.</w:t>
      </w:r>
      <w:r>
        <w:rPr>
          <w:rFonts w:ascii="Times New Roman" w:hAnsi="Times New Roman" w:cs="Times New Roman"/>
          <w:sz w:val="24"/>
          <w:szCs w:val="24"/>
        </w:rPr>
        <w:t xml:space="preserve"> K</w:t>
      </w:r>
      <w:r w:rsidRPr="00F547D6">
        <w:rPr>
          <w:rFonts w:ascii="Times New Roman" w:hAnsi="Times New Roman" w:cs="Times New Roman"/>
          <w:sz w:val="24"/>
          <w:szCs w:val="24"/>
        </w:rPr>
        <w:t>omponen pelaksana kebijakan sangat diperlukan demi keberhasilan dalam pencapaian tujuan yang telah ditetapkan sebelumnya.</w:t>
      </w:r>
    </w:p>
    <w:p w14:paraId="56D22CDD" w14:textId="77777777" w:rsidR="009B630E" w:rsidRDefault="009B630E" w:rsidP="00F438FF">
      <w:pPr>
        <w:spacing w:after="0" w:line="360" w:lineRule="auto"/>
        <w:ind w:firstLine="720"/>
        <w:jc w:val="both"/>
        <w:rPr>
          <w:rFonts w:ascii="Times New Roman" w:hAnsi="Times New Roman" w:cs="Times New Roman"/>
          <w:sz w:val="24"/>
          <w:szCs w:val="24"/>
        </w:rPr>
      </w:pPr>
      <w:r w:rsidRPr="007A79F5">
        <w:rPr>
          <w:rFonts w:ascii="Times New Roman" w:hAnsi="Times New Roman" w:cs="Times New Roman"/>
          <w:sz w:val="24"/>
        </w:rPr>
        <w:t>Berdasarkan hasil penelitian melalui observasi, dapat diketahui bahwasannya belum sepenuhnya terjadi keterpaduan dalam implementasi kebijakan, hal ini disebabkan karena masih belum optimalnya koordinasi yang dilakukan oleh aparat dalam Implementasi Program.</w:t>
      </w:r>
      <w:r>
        <w:rPr>
          <w:rFonts w:ascii="Times New Roman" w:hAnsi="Times New Roman" w:cs="Times New Roman"/>
          <w:sz w:val="24"/>
        </w:rPr>
        <w:t xml:space="preserve"> Hal ini terbukti dalam hasil wawancara yang telah dilakukan terhadap masyarakat penerima bantuan Program Rumah Tidak Layak Huni bahwasannya penyampaian informasi terkait RTLH tidak disampaikan secara langsung kepada masyarakat.</w:t>
      </w:r>
      <w:r w:rsidRPr="007A79F5">
        <w:rPr>
          <w:rFonts w:ascii="Times New Roman" w:hAnsi="Times New Roman" w:cs="Times New Roman"/>
          <w:sz w:val="24"/>
        </w:rPr>
        <w:t xml:space="preserve"> Keterpaduan komponen pelaksana kebijakan sangat diperlukan demi keberhasilan dalam pencapaian tujuan yang telah ditetapkan sebelumnya. Selain itu keterpaduan komponen-komponen y</w:t>
      </w:r>
      <w:r>
        <w:rPr>
          <w:rFonts w:ascii="Times New Roman" w:hAnsi="Times New Roman" w:cs="Times New Roman"/>
          <w:sz w:val="24"/>
        </w:rPr>
        <w:t>ang terlibat dalam pelaksanaan I</w:t>
      </w:r>
      <w:r w:rsidRPr="007A79F5">
        <w:rPr>
          <w:rFonts w:ascii="Times New Roman" w:hAnsi="Times New Roman" w:cs="Times New Roman"/>
          <w:sz w:val="24"/>
        </w:rPr>
        <w:t xml:space="preserve">mplementasi </w:t>
      </w:r>
      <w:r>
        <w:rPr>
          <w:rFonts w:ascii="Times New Roman" w:hAnsi="Times New Roman" w:cs="Times New Roman"/>
          <w:sz w:val="24"/>
        </w:rPr>
        <w:t>Program Rumah Tidak Layak Huni yaitu</w:t>
      </w:r>
      <w:r w:rsidRPr="007A79F5">
        <w:rPr>
          <w:rFonts w:ascii="Times New Roman" w:hAnsi="Times New Roman" w:cs="Times New Roman"/>
          <w:sz w:val="24"/>
        </w:rPr>
        <w:t xml:space="preserve"> </w:t>
      </w:r>
      <w:r>
        <w:rPr>
          <w:rFonts w:ascii="Times New Roman" w:hAnsi="Times New Roman" w:cs="Times New Roman"/>
          <w:sz w:val="24"/>
        </w:rPr>
        <w:t>Desa Alasmalang,</w:t>
      </w:r>
      <w:r w:rsidRPr="007A79F5">
        <w:rPr>
          <w:rFonts w:ascii="Times New Roman" w:hAnsi="Times New Roman" w:cs="Times New Roman"/>
          <w:sz w:val="24"/>
        </w:rPr>
        <w:t xml:space="preserve"> </w:t>
      </w:r>
      <w:r>
        <w:rPr>
          <w:rFonts w:ascii="Times New Roman" w:hAnsi="Times New Roman" w:cs="Times New Roman"/>
          <w:sz w:val="24"/>
        </w:rPr>
        <w:t>Dinas Pekerjaan Umum dan Perumahan Permukiman Kabupaten Situbondo</w:t>
      </w:r>
      <w:r w:rsidRPr="007A79F5">
        <w:rPr>
          <w:rFonts w:ascii="Times New Roman" w:hAnsi="Times New Roman" w:cs="Times New Roman"/>
          <w:sz w:val="24"/>
        </w:rPr>
        <w:t xml:space="preserve">, </w:t>
      </w:r>
      <w:r>
        <w:rPr>
          <w:rFonts w:ascii="Times New Roman" w:hAnsi="Times New Roman" w:cs="Times New Roman"/>
          <w:sz w:val="24"/>
        </w:rPr>
        <w:t>maupun Kecamatan Setempat.</w:t>
      </w:r>
      <w:r>
        <w:rPr>
          <w:rFonts w:ascii="Times New Roman" w:hAnsi="Times New Roman" w:cs="Times New Roman"/>
          <w:sz w:val="28"/>
          <w:szCs w:val="24"/>
        </w:rPr>
        <w:t xml:space="preserve"> </w:t>
      </w:r>
      <w:r>
        <w:rPr>
          <w:rFonts w:ascii="Times New Roman" w:hAnsi="Times New Roman" w:cs="Times New Roman"/>
          <w:sz w:val="24"/>
          <w:szCs w:val="24"/>
        </w:rPr>
        <w:t>Pembagian kewenangan, tugas dan tanggungjawab dari aparat terkait harus sesuai dengan peraturan yang ada. Komunikasi juga harus tetap dijaga dengan baik supaya tidak terjadi yang namanya miskomunikasi.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8100714" w14:textId="77777777" w:rsidR="009B630E" w:rsidRDefault="009B630E" w:rsidP="00F438FF">
      <w:pPr>
        <w:spacing w:after="0" w:line="360" w:lineRule="auto"/>
        <w:ind w:firstLine="720"/>
        <w:jc w:val="both"/>
        <w:rPr>
          <w:rFonts w:ascii="Times New Roman" w:hAnsi="Times New Roman" w:cs="Times New Roman"/>
          <w:sz w:val="24"/>
        </w:rPr>
      </w:pPr>
      <w:r>
        <w:rPr>
          <w:rFonts w:ascii="Times New Roman" w:hAnsi="Times New Roman" w:cs="Times New Roman"/>
          <w:sz w:val="24"/>
        </w:rPr>
        <w:t>Untuk keberhasilan suatu K</w:t>
      </w:r>
      <w:r w:rsidRPr="004F64F4">
        <w:rPr>
          <w:rFonts w:ascii="Times New Roman" w:hAnsi="Times New Roman" w:cs="Times New Roman"/>
          <w:sz w:val="24"/>
        </w:rPr>
        <w:t xml:space="preserve">ebijakan maka sikap para pelaksana sangat menentukan dalam pelaksanaan, tingkah laku mereka terhadap kebijakan dan peraturan yang telah ditentukan sebelumnya mempengaruhi hasil selanjutnya. </w:t>
      </w:r>
      <w:r w:rsidRPr="004F64F4">
        <w:rPr>
          <w:rFonts w:ascii="Times New Roman" w:hAnsi="Times New Roman" w:cs="Times New Roman"/>
          <w:sz w:val="24"/>
        </w:rPr>
        <w:lastRenderedPageBreak/>
        <w:t xml:space="preserve">Tingkah laku ini juga menyangkut cara pandang terhadap sesuatu hal atau kebijakan. Dalam pelaksanaan </w:t>
      </w:r>
      <w:r>
        <w:rPr>
          <w:rFonts w:ascii="Times New Roman" w:hAnsi="Times New Roman" w:cs="Times New Roman"/>
          <w:sz w:val="24"/>
        </w:rPr>
        <w:t>Program RTLH,</w:t>
      </w:r>
      <w:r w:rsidRPr="004F64F4">
        <w:rPr>
          <w:rFonts w:ascii="Times New Roman" w:hAnsi="Times New Roman" w:cs="Times New Roman"/>
          <w:sz w:val="24"/>
        </w:rPr>
        <w:t xml:space="preserve"> peran </w:t>
      </w:r>
      <w:r>
        <w:rPr>
          <w:rFonts w:ascii="Times New Roman" w:hAnsi="Times New Roman" w:cs="Times New Roman"/>
          <w:sz w:val="24"/>
        </w:rPr>
        <w:t>Desa Alasmalang</w:t>
      </w:r>
      <w:r w:rsidRPr="004F64F4">
        <w:rPr>
          <w:rFonts w:ascii="Times New Roman" w:hAnsi="Times New Roman" w:cs="Times New Roman"/>
          <w:sz w:val="24"/>
        </w:rPr>
        <w:t xml:space="preserve"> sangat penting</w:t>
      </w:r>
      <w:r>
        <w:rPr>
          <w:rFonts w:ascii="Times New Roman" w:hAnsi="Times New Roman" w:cs="Times New Roman"/>
          <w:sz w:val="24"/>
        </w:rPr>
        <w:t xml:space="preserve"> sebagai pemberi informasi,</w:t>
      </w:r>
      <w:r w:rsidRPr="004F64F4">
        <w:rPr>
          <w:rFonts w:ascii="Times New Roman" w:hAnsi="Times New Roman" w:cs="Times New Roman"/>
          <w:sz w:val="24"/>
        </w:rPr>
        <w:t xml:space="preserve"> </w:t>
      </w:r>
      <w:r>
        <w:rPr>
          <w:rFonts w:ascii="Times New Roman" w:hAnsi="Times New Roman" w:cs="Times New Roman"/>
          <w:sz w:val="24"/>
        </w:rPr>
        <w:t>juga</w:t>
      </w:r>
      <w:r w:rsidRPr="004F64F4">
        <w:rPr>
          <w:rFonts w:ascii="Times New Roman" w:hAnsi="Times New Roman" w:cs="Times New Roman"/>
          <w:sz w:val="24"/>
        </w:rPr>
        <w:t xml:space="preserve"> menentukan keberhasilan </w:t>
      </w:r>
      <w:r>
        <w:rPr>
          <w:rFonts w:ascii="Times New Roman" w:hAnsi="Times New Roman" w:cs="Times New Roman"/>
          <w:sz w:val="24"/>
        </w:rPr>
        <w:t>Program</w:t>
      </w:r>
      <w:r w:rsidRPr="004F64F4">
        <w:rPr>
          <w:rFonts w:ascii="Times New Roman" w:hAnsi="Times New Roman" w:cs="Times New Roman"/>
          <w:sz w:val="24"/>
        </w:rPr>
        <w:t xml:space="preserve"> tersebut, seperti yang disampaikan oleh </w:t>
      </w:r>
      <w:r>
        <w:rPr>
          <w:rFonts w:ascii="Times New Roman" w:hAnsi="Times New Roman" w:cs="Times New Roman"/>
          <w:sz w:val="24"/>
        </w:rPr>
        <w:t xml:space="preserve">pelaksana Program Rumah Tidak Layak Huni di Desa Alasmalang, yaitu Bapak Rosie Ardiansyah mengatakan </w:t>
      </w:r>
      <w:r w:rsidRPr="004F64F4">
        <w:rPr>
          <w:rFonts w:ascii="Times New Roman" w:hAnsi="Times New Roman" w:cs="Times New Roman"/>
          <w:sz w:val="24"/>
        </w:rPr>
        <w:t>bahwa</w:t>
      </w:r>
      <w:r>
        <w:rPr>
          <w:rFonts w:ascii="Times New Roman" w:hAnsi="Times New Roman" w:cs="Times New Roman"/>
          <w:sz w:val="24"/>
        </w:rPr>
        <w:t xml:space="preserve"> :</w:t>
      </w:r>
    </w:p>
    <w:p w14:paraId="79EC8093" w14:textId="77777777" w:rsidR="009B630E" w:rsidRPr="005B085E" w:rsidRDefault="009B630E" w:rsidP="009B630E">
      <w:pPr>
        <w:spacing w:line="240" w:lineRule="auto"/>
        <w:ind w:left="720"/>
        <w:jc w:val="both"/>
        <w:rPr>
          <w:rFonts w:ascii="Times New Roman" w:hAnsi="Times New Roman" w:cs="Times New Roman"/>
          <w:sz w:val="24"/>
        </w:rPr>
      </w:pPr>
      <w:r w:rsidRPr="005B085E">
        <w:rPr>
          <w:rFonts w:ascii="Times New Roman" w:hAnsi="Times New Roman" w:cs="Times New Roman"/>
          <w:sz w:val="24"/>
        </w:rPr>
        <w:t xml:space="preserve">‘‘Kita sudah mengkoordinasikan kepada masing-masing setiap kepala dusun untuk menyampaikan informasi kepada masyarakat setempat.’’ (Hasil Wawancara : </w:t>
      </w:r>
      <w:r>
        <w:rPr>
          <w:rFonts w:ascii="Times New Roman" w:hAnsi="Times New Roman" w:cs="Times New Roman"/>
          <w:sz w:val="24"/>
        </w:rPr>
        <w:t xml:space="preserve">Selasa, </w:t>
      </w:r>
      <w:r w:rsidRPr="005B085E">
        <w:rPr>
          <w:rFonts w:ascii="Times New Roman" w:hAnsi="Times New Roman" w:cs="Times New Roman"/>
          <w:sz w:val="24"/>
        </w:rPr>
        <w:t>14 Mei 2024</w:t>
      </w:r>
      <w:r>
        <w:rPr>
          <w:rFonts w:ascii="Times New Roman" w:hAnsi="Times New Roman" w:cs="Times New Roman"/>
          <w:sz w:val="24"/>
        </w:rPr>
        <w:t xml:space="preserve"> Jam 10.00 WIB</w:t>
      </w:r>
      <w:r w:rsidRPr="005B085E">
        <w:rPr>
          <w:rFonts w:ascii="Times New Roman" w:hAnsi="Times New Roman" w:cs="Times New Roman"/>
          <w:sz w:val="24"/>
        </w:rPr>
        <w:t>)</w:t>
      </w:r>
    </w:p>
    <w:p w14:paraId="118E14ED" w14:textId="77777777" w:rsidR="009B630E" w:rsidRDefault="009B630E" w:rsidP="004546BE">
      <w:pPr>
        <w:spacing w:before="240" w:after="0" w:line="360" w:lineRule="auto"/>
        <w:ind w:firstLine="720"/>
        <w:jc w:val="both"/>
        <w:rPr>
          <w:rFonts w:ascii="Times New Roman" w:hAnsi="Times New Roman" w:cs="Times New Roman"/>
          <w:sz w:val="24"/>
        </w:rPr>
      </w:pPr>
      <w:r w:rsidRPr="00C22390">
        <w:rPr>
          <w:rFonts w:ascii="Times New Roman" w:hAnsi="Times New Roman" w:cs="Times New Roman"/>
          <w:sz w:val="24"/>
        </w:rPr>
        <w:t xml:space="preserve">Maka dari itu, pembagian tanggung jawab adalah sebuah bidang kebijakan diantara unit-unit organisasi. Tanggung jawab bagi suatu bidang kebijakan sering tersebar diantara beberapa organisasi, tanggung jawab ini berupa tanggung jawab memberikan penyuluhan, pelatihan dan pelayanan. </w:t>
      </w:r>
      <w:r>
        <w:rPr>
          <w:rFonts w:ascii="Times New Roman" w:hAnsi="Times New Roman" w:cs="Times New Roman"/>
          <w:sz w:val="24"/>
        </w:rPr>
        <w:t>Berikut hasil penelitian melalui wawancara dengan pertanyaan bagaimana dengan pembagian kewenangan dan tanggung jawab Progam Rumah Tidak Layak Huni di Desa Alasmalang, seperti yang disampaikan oleh Sekretaris Desa Alasmalang yaitu Bapak Agus Sutantoko, sebagai berikut :</w:t>
      </w:r>
    </w:p>
    <w:p w14:paraId="12C57548" w14:textId="77777777" w:rsidR="009B630E" w:rsidRPr="00BB4E2C" w:rsidRDefault="009B630E" w:rsidP="0084527E">
      <w:pPr>
        <w:spacing w:line="240" w:lineRule="auto"/>
        <w:ind w:left="720"/>
        <w:jc w:val="both"/>
        <w:rPr>
          <w:rFonts w:ascii="Times New Roman" w:hAnsi="Times New Roman" w:cs="Times New Roman"/>
          <w:sz w:val="24"/>
        </w:rPr>
      </w:pPr>
      <w:r w:rsidRPr="00BB4E2C">
        <w:rPr>
          <w:rFonts w:ascii="Times New Roman" w:hAnsi="Times New Roman" w:cs="Times New Roman"/>
          <w:sz w:val="24"/>
        </w:rPr>
        <w:t>‘‘Untuk Pembagian kewengan itu disesuaikan dengan poksi kerja terkait dengan poksi kerja dari perangkat desa, penanganan terkait dengan kegiatan RTLH itu ditangani oleh Kaur Perencanaan yaitu saudara Bapak Rosie Ardiansyah.’’ (Hasil Wawancara :</w:t>
      </w:r>
      <w:r>
        <w:rPr>
          <w:rFonts w:ascii="Times New Roman" w:hAnsi="Times New Roman" w:cs="Times New Roman"/>
          <w:sz w:val="24"/>
        </w:rPr>
        <w:t xml:space="preserve"> Selasa,</w:t>
      </w:r>
      <w:r w:rsidRPr="00BB4E2C">
        <w:rPr>
          <w:rFonts w:ascii="Times New Roman" w:hAnsi="Times New Roman" w:cs="Times New Roman"/>
          <w:sz w:val="24"/>
        </w:rPr>
        <w:t xml:space="preserve"> 14 Mei 2024</w:t>
      </w:r>
      <w:r>
        <w:rPr>
          <w:rFonts w:ascii="Times New Roman" w:hAnsi="Times New Roman" w:cs="Times New Roman"/>
          <w:sz w:val="24"/>
        </w:rPr>
        <w:t xml:space="preserve"> Jam 10.00 WIB</w:t>
      </w:r>
      <w:r w:rsidRPr="00BB4E2C">
        <w:rPr>
          <w:rFonts w:ascii="Times New Roman" w:hAnsi="Times New Roman" w:cs="Times New Roman"/>
          <w:sz w:val="24"/>
        </w:rPr>
        <w:t>)</w:t>
      </w:r>
    </w:p>
    <w:p w14:paraId="25B22C71" w14:textId="6A7DED30" w:rsidR="009B630E" w:rsidRDefault="009B630E" w:rsidP="0084527E">
      <w:pPr>
        <w:spacing w:after="0" w:line="360" w:lineRule="auto"/>
        <w:jc w:val="both"/>
        <w:rPr>
          <w:rFonts w:ascii="Times New Roman" w:hAnsi="Times New Roman" w:cs="Times New Roman"/>
          <w:sz w:val="24"/>
        </w:rPr>
      </w:pPr>
      <w:r>
        <w:rPr>
          <w:rFonts w:ascii="Times New Roman" w:hAnsi="Times New Roman" w:cs="Times New Roman"/>
          <w:b/>
          <w:sz w:val="24"/>
          <w:szCs w:val="24"/>
        </w:rPr>
        <w:tab/>
      </w:r>
      <w:r w:rsidRPr="00F744CD">
        <w:rPr>
          <w:rFonts w:ascii="Times New Roman" w:hAnsi="Times New Roman" w:cs="Times New Roman"/>
          <w:sz w:val="24"/>
        </w:rPr>
        <w:t xml:space="preserve">Struktur birokrasi yang dimiliki dalam mengimplementasikan Program </w:t>
      </w:r>
      <w:r>
        <w:rPr>
          <w:rFonts w:ascii="Times New Roman" w:hAnsi="Times New Roman" w:cs="Times New Roman"/>
          <w:sz w:val="24"/>
        </w:rPr>
        <w:t>Rumah Tidak Layak Huni (RTLH)</w:t>
      </w:r>
      <w:r w:rsidRPr="00F744CD">
        <w:rPr>
          <w:rFonts w:ascii="Times New Roman" w:hAnsi="Times New Roman" w:cs="Times New Roman"/>
          <w:sz w:val="24"/>
        </w:rPr>
        <w:t xml:space="preserve"> sudah tersedia dengan baik oleh aparat terkait. Artinya struktur birokrasi sudah tersedia dari mulai level yang paling tinggi yaitu Pemerintah Kabupaten hingga ke level yang paling rendah yaitu daerah. Ketersediaan kelembanggan ini dimaksudkan supaya setiap lembaga yang ditunjuk memiliki tugas dan wewenang masing-masing dalam melaksanakan kebijakan Program</w:t>
      </w:r>
      <w:r>
        <w:rPr>
          <w:rFonts w:ascii="Times New Roman" w:hAnsi="Times New Roman" w:cs="Times New Roman"/>
          <w:sz w:val="24"/>
        </w:rPr>
        <w:t>Rumah Tidak Layak Huni</w:t>
      </w:r>
      <w:r w:rsidRPr="00F744CD">
        <w:rPr>
          <w:rFonts w:ascii="Times New Roman" w:hAnsi="Times New Roman" w:cs="Times New Roman"/>
          <w:sz w:val="24"/>
        </w:rPr>
        <w:t xml:space="preserve">. Karena dengan adanya kejelasan tugas dan beban kerja dari setiap instansi akan memberikan kemudahan bagi instansi lainnya dalam mengerjakan tugasnya. Salah satu dari aspek struktur yang penting dari setiap organisasi adalah dengan mengggunakan </w:t>
      </w:r>
      <w:r w:rsidRPr="00F744CD">
        <w:rPr>
          <w:rFonts w:ascii="Times New Roman" w:hAnsi="Times New Roman" w:cs="Times New Roman"/>
          <w:i/>
          <w:sz w:val="24"/>
        </w:rPr>
        <w:t>Standar Operating Procedure</w:t>
      </w:r>
      <w:r w:rsidRPr="00F744CD">
        <w:rPr>
          <w:rFonts w:ascii="Times New Roman" w:hAnsi="Times New Roman" w:cs="Times New Roman"/>
          <w:sz w:val="24"/>
        </w:rPr>
        <w:t xml:space="preserve"> (SOP)</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3F5FABB7" w14:textId="77777777" w:rsidR="009B630E" w:rsidRDefault="009B630E" w:rsidP="0084527E">
      <w:pPr>
        <w:spacing w:after="0" w:line="360" w:lineRule="auto"/>
        <w:ind w:firstLine="720"/>
        <w:jc w:val="both"/>
        <w:rPr>
          <w:rFonts w:ascii="Times New Roman" w:hAnsi="Times New Roman" w:cs="Times New Roman"/>
          <w:sz w:val="24"/>
        </w:rPr>
      </w:pPr>
      <w:r w:rsidRPr="00033919">
        <w:rPr>
          <w:rFonts w:ascii="Times New Roman" w:hAnsi="Times New Roman" w:cs="Times New Roman"/>
          <w:sz w:val="24"/>
        </w:rPr>
        <w:lastRenderedPageBreak/>
        <w:t xml:space="preserve">Dengan keterbatasan Sumber Daya yang ada, pelaksana kebijakan mengetahui apa yang menjadi tanggung jawab mereka dan mereka mempunyai keinginan untuk melakukannya namun kurang efektif ketika struktur organisasi pelaksana kebijakan tidak efisien. Dengan di keluarkannya Peraturan Bupati Situbondo Nomor 1 tahun 2023 tentang </w:t>
      </w:r>
      <w:r w:rsidRPr="00033919">
        <w:rPr>
          <w:rFonts w:ascii="Times New Roman" w:hAnsi="Times New Roman" w:cs="Times New Roman"/>
          <w:sz w:val="24"/>
          <w:szCs w:val="24"/>
        </w:rPr>
        <w:t>Petunjuk Teknis Dana Alokasi Umum Bidang Perumahan Tahun Anggaran 2023 Dalam Program Rehabilitasi Rumah Tidak Layak Huni Di Kabupaten Situbondo,</w:t>
      </w:r>
      <w:r w:rsidRPr="00033919">
        <w:rPr>
          <w:rFonts w:ascii="Times New Roman" w:hAnsi="Times New Roman" w:cs="Times New Roman"/>
          <w:sz w:val="24"/>
        </w:rPr>
        <w:t xml:space="preserve"> menjadi acuan bagi pelaksana kebijakan untuk mengimplementasikan progam dan perlakuan teknis dalam Pembangunan Rumah.</w:t>
      </w:r>
      <w:r w:rsidRPr="00033919">
        <w:rPr>
          <w:rFonts w:ascii="Times New Roman" w:hAnsi="Times New Roman" w:cs="Times New Roman"/>
          <w:sz w:val="28"/>
        </w:rPr>
        <w:t xml:space="preserve"> </w:t>
      </w:r>
      <w:r w:rsidRPr="00033919">
        <w:rPr>
          <w:rFonts w:ascii="Times New Roman" w:hAnsi="Times New Roman" w:cs="Times New Roman"/>
          <w:sz w:val="24"/>
        </w:rPr>
        <w:t>Menurut</w:t>
      </w:r>
      <w:r w:rsidRPr="004D7F8A">
        <w:rPr>
          <w:rFonts w:ascii="Times New Roman" w:hAnsi="Times New Roman" w:cs="Times New Roman"/>
          <w:sz w:val="24"/>
        </w:rPr>
        <w:t xml:space="preserve"> hasi</w:t>
      </w:r>
      <w:r>
        <w:rPr>
          <w:rFonts w:ascii="Times New Roman" w:hAnsi="Times New Roman" w:cs="Times New Roman"/>
          <w:sz w:val="24"/>
        </w:rPr>
        <w:t xml:space="preserve">l wawancara, </w:t>
      </w:r>
      <w:r w:rsidRPr="004D7F8A">
        <w:rPr>
          <w:rFonts w:ascii="Times New Roman" w:hAnsi="Times New Roman" w:cs="Times New Roman"/>
          <w:sz w:val="24"/>
        </w:rPr>
        <w:t xml:space="preserve">dapat dinyatakan bahwasannya </w:t>
      </w:r>
      <w:r>
        <w:rPr>
          <w:rFonts w:ascii="Times New Roman" w:hAnsi="Times New Roman" w:cs="Times New Roman"/>
          <w:sz w:val="24"/>
        </w:rPr>
        <w:t xml:space="preserve">Implementasi Program Rehabilitasi Rumah Tidak Layak Huni tersebut sudah sesuai dengan </w:t>
      </w:r>
      <w:r w:rsidRPr="004D7F8A">
        <w:rPr>
          <w:rFonts w:ascii="Times New Roman" w:hAnsi="Times New Roman" w:cs="Times New Roman"/>
          <w:sz w:val="24"/>
        </w:rPr>
        <w:t xml:space="preserve">Standar Operasional Prosedur (SOP) </w:t>
      </w:r>
      <w:r>
        <w:rPr>
          <w:rFonts w:ascii="Times New Roman" w:hAnsi="Times New Roman" w:cs="Times New Roman"/>
          <w:sz w:val="24"/>
        </w:rPr>
        <w:t xml:space="preserve">dan Peraturan </w:t>
      </w:r>
      <w:r w:rsidRPr="004D7F8A">
        <w:rPr>
          <w:rFonts w:ascii="Times New Roman" w:hAnsi="Times New Roman" w:cs="Times New Roman"/>
          <w:sz w:val="24"/>
        </w:rPr>
        <w:t xml:space="preserve">terkait pelaksanaan Program </w:t>
      </w:r>
      <w:r>
        <w:rPr>
          <w:rFonts w:ascii="Times New Roman" w:hAnsi="Times New Roman" w:cs="Times New Roman"/>
          <w:sz w:val="24"/>
        </w:rPr>
        <w:t>RTLH.</w:t>
      </w:r>
    </w:p>
    <w:p w14:paraId="27AE021D" w14:textId="62D8470C" w:rsidR="00695EC5" w:rsidRDefault="009B630E" w:rsidP="0084527E">
      <w:pPr>
        <w:spacing w:after="0" w:line="360" w:lineRule="auto"/>
        <w:ind w:firstLine="720"/>
        <w:jc w:val="both"/>
        <w:rPr>
          <w:rFonts w:ascii="Times New Roman" w:hAnsi="Times New Roman" w:cs="Times New Roman"/>
          <w:sz w:val="24"/>
        </w:rPr>
      </w:pPr>
      <w:r>
        <w:rPr>
          <w:rFonts w:ascii="Times New Roman" w:hAnsi="Times New Roman" w:cs="Times New Roman"/>
          <w:sz w:val="24"/>
        </w:rPr>
        <w:t>Berikut hasil wawancara dengan pertanyaan terkait SOP di Balai Desa Alasmalang dalam pelaksanaan Progam Rehabilitasi Rumah Tidak Layak Huni, seperti yang disampaikan oleh pelaksana Program RTLH sekaligus Kaur Perencanaan di Desa Alasmalang yaitu saudara Bapak Rosie Ardiansyah, sebagai berikut :</w:t>
      </w:r>
    </w:p>
    <w:p w14:paraId="6A137CA0" w14:textId="77777777" w:rsidR="009B630E" w:rsidRDefault="009B630E" w:rsidP="009B630E">
      <w:pPr>
        <w:spacing w:before="240" w:after="0" w:line="240" w:lineRule="auto"/>
        <w:ind w:left="720"/>
        <w:jc w:val="both"/>
        <w:rPr>
          <w:rFonts w:ascii="Times New Roman" w:hAnsi="Times New Roman" w:cs="Times New Roman"/>
          <w:sz w:val="24"/>
        </w:rPr>
      </w:pPr>
      <w:r w:rsidRPr="00493584">
        <w:rPr>
          <w:rFonts w:ascii="Times New Roman" w:hAnsi="Times New Roman" w:cs="Times New Roman"/>
          <w:sz w:val="24"/>
        </w:rPr>
        <w:t>‘‘SOP dalam kegiatan Pembangunan RTLH itu sudah terjaring disaat pembuatan RPJMDes itu diawal pemerintahan kepala desa disana dikemas dalam bentuk suatu rapat Musyawarah Dusun (MUSDUS) kemudian dari musyawarah dusun itu terkait dengan Pembangunan jangka Panjang yang berkisar selama masa jabatan Kepala Desa.’’ (Hasil Wawancara :</w:t>
      </w:r>
      <w:r>
        <w:rPr>
          <w:rFonts w:ascii="Times New Roman" w:hAnsi="Times New Roman" w:cs="Times New Roman"/>
          <w:sz w:val="24"/>
        </w:rPr>
        <w:t xml:space="preserve"> Selasa,</w:t>
      </w:r>
      <w:r w:rsidRPr="00493584">
        <w:rPr>
          <w:rFonts w:ascii="Times New Roman" w:hAnsi="Times New Roman" w:cs="Times New Roman"/>
          <w:sz w:val="24"/>
        </w:rPr>
        <w:t xml:space="preserve"> 14 Mei 2024</w:t>
      </w:r>
      <w:r>
        <w:rPr>
          <w:rFonts w:ascii="Times New Roman" w:hAnsi="Times New Roman" w:cs="Times New Roman"/>
          <w:sz w:val="24"/>
        </w:rPr>
        <w:t xml:space="preserve"> Jam 10.00 WIB</w:t>
      </w:r>
      <w:r w:rsidRPr="00493584">
        <w:rPr>
          <w:rFonts w:ascii="Times New Roman" w:hAnsi="Times New Roman" w:cs="Times New Roman"/>
          <w:sz w:val="24"/>
        </w:rPr>
        <w:t>)</w:t>
      </w:r>
    </w:p>
    <w:p w14:paraId="485B256E" w14:textId="77777777" w:rsidR="00B0456F" w:rsidRDefault="00B0456F" w:rsidP="009B630E">
      <w:pPr>
        <w:spacing w:after="0" w:line="360" w:lineRule="auto"/>
        <w:jc w:val="both"/>
        <w:rPr>
          <w:rFonts w:ascii="Times New Roman" w:hAnsi="Times New Roman" w:cs="Times New Roman"/>
          <w:sz w:val="24"/>
        </w:rPr>
      </w:pPr>
    </w:p>
    <w:p w14:paraId="77567232" w14:textId="77777777" w:rsidR="00ED539E" w:rsidRDefault="009B630E" w:rsidP="004546BE">
      <w:pPr>
        <w:spacing w:after="0" w:line="360" w:lineRule="auto"/>
        <w:ind w:left="567" w:hanging="567"/>
        <w:jc w:val="both"/>
        <w:rPr>
          <w:rFonts w:ascii="Times New Roman" w:hAnsi="Times New Roman" w:cs="Times New Roman"/>
          <w:b/>
          <w:sz w:val="24"/>
        </w:rPr>
      </w:pPr>
      <w:r w:rsidRPr="009F266F">
        <w:rPr>
          <w:rFonts w:ascii="Times New Roman" w:hAnsi="Times New Roman" w:cs="Times New Roman"/>
          <w:b/>
          <w:sz w:val="24"/>
          <w:szCs w:val="24"/>
        </w:rPr>
        <w:t xml:space="preserve">4.2.2 </w:t>
      </w:r>
      <w:r w:rsidRPr="009F266F">
        <w:rPr>
          <w:rFonts w:ascii="Times New Roman" w:hAnsi="Times New Roman" w:cs="Times New Roman"/>
          <w:b/>
          <w:sz w:val="24"/>
        </w:rPr>
        <w:t xml:space="preserve">Faktor-faktor yang mempengaruhi Implementasi Program </w:t>
      </w:r>
      <w:r>
        <w:rPr>
          <w:rFonts w:ascii="Times New Roman" w:hAnsi="Times New Roman" w:cs="Times New Roman"/>
          <w:b/>
          <w:sz w:val="24"/>
        </w:rPr>
        <w:t>Rehabilitasi Rumah Tidak Layak Huni (RTLH) di Desa Alasmalang</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14:paraId="32CAA64A" w14:textId="698A3D16" w:rsidR="009B630E" w:rsidRDefault="009B630E" w:rsidP="004546BE">
      <w:pPr>
        <w:spacing w:before="240" w:after="0" w:line="360" w:lineRule="auto"/>
        <w:ind w:firstLine="720"/>
        <w:jc w:val="both"/>
        <w:rPr>
          <w:rFonts w:ascii="Times New Roman" w:hAnsi="Times New Roman" w:cs="Times New Roman"/>
          <w:sz w:val="24"/>
        </w:rPr>
      </w:pPr>
      <w:r w:rsidRPr="008213C7">
        <w:rPr>
          <w:rFonts w:ascii="Times New Roman" w:hAnsi="Times New Roman" w:cs="Times New Roman"/>
          <w:sz w:val="24"/>
        </w:rPr>
        <w:t xml:space="preserve">Suatu organisasi pemerintah daerah menuntut adanya aparatur atau perangkat daerah yang memiliki kemampuan dalam hubungan dengan pekerjaan sehingga menghasilkan sesuatu yang optimal. Adanya berbagai keluhan dan rasa ketidakpuasan masyarakat terhadap suatu kebijakan yang diterima atau yang diberikan oleh pemerintah merupakan salah satu cerminan ketidakmampuan atau merupakan indikasi kurang baiknya kebijakan tersebut. Semakin banyak keluhan </w:t>
      </w:r>
      <w:r w:rsidRPr="008213C7">
        <w:rPr>
          <w:rFonts w:ascii="Times New Roman" w:hAnsi="Times New Roman" w:cs="Times New Roman"/>
          <w:sz w:val="24"/>
        </w:rPr>
        <w:lastRenderedPageBreak/>
        <w:t>masyarakat maka semakin buruk program yang dikeluarkan pemerintah tersebut.</w:t>
      </w:r>
      <w:r>
        <w:rPr>
          <w:rFonts w:ascii="Times New Roman" w:hAnsi="Times New Roman" w:cs="Times New Roman"/>
          <w:sz w:val="24"/>
        </w:rPr>
        <w:t xml:space="preserve"> </w:t>
      </w:r>
      <w:r w:rsidRPr="008213C7">
        <w:rPr>
          <w:rFonts w:ascii="Times New Roman" w:hAnsi="Times New Roman" w:cs="Times New Roman"/>
          <w:sz w:val="24"/>
        </w:rPr>
        <w:t>Berikut faktor pen</w:t>
      </w:r>
      <w:r>
        <w:rPr>
          <w:rFonts w:ascii="Times New Roman" w:hAnsi="Times New Roman" w:cs="Times New Roman"/>
          <w:sz w:val="24"/>
        </w:rPr>
        <w:t>dukung</w:t>
      </w:r>
      <w:r w:rsidRPr="008213C7">
        <w:rPr>
          <w:rFonts w:ascii="Times New Roman" w:hAnsi="Times New Roman" w:cs="Times New Roman"/>
          <w:sz w:val="24"/>
        </w:rPr>
        <w:t xml:space="preserve"> dan pen</w:t>
      </w:r>
      <w:r>
        <w:rPr>
          <w:rFonts w:ascii="Times New Roman" w:hAnsi="Times New Roman" w:cs="Times New Roman"/>
          <w:sz w:val="24"/>
        </w:rPr>
        <w:t>ghambat</w:t>
      </w:r>
      <w:r w:rsidRPr="008213C7">
        <w:rPr>
          <w:rFonts w:ascii="Times New Roman" w:hAnsi="Times New Roman" w:cs="Times New Roman"/>
          <w:sz w:val="24"/>
        </w:rPr>
        <w:t xml:space="preserve"> dalam Implementasi Program </w:t>
      </w:r>
      <w:r>
        <w:rPr>
          <w:rFonts w:ascii="Times New Roman" w:hAnsi="Times New Roman" w:cs="Times New Roman"/>
          <w:sz w:val="24"/>
        </w:rPr>
        <w:t>Rehabilitasi Rumah Tidak Layak Huni (RTLH) di Desa Alasmalang Kecamatan Panarukan Kabupaten Situbondo</w:t>
      </w:r>
    </w:p>
    <w:p w14:paraId="235A39B4" w14:textId="77777777" w:rsidR="009B630E" w:rsidRDefault="009B630E" w:rsidP="004546BE">
      <w:pPr>
        <w:spacing w:before="240" w:after="0" w:line="360" w:lineRule="auto"/>
        <w:jc w:val="both"/>
        <w:rPr>
          <w:rFonts w:ascii="Times New Roman" w:hAnsi="Times New Roman" w:cs="Times New Roman"/>
          <w:sz w:val="24"/>
        </w:rPr>
      </w:pPr>
      <w:r>
        <w:rPr>
          <w:rFonts w:ascii="Times New Roman" w:hAnsi="Times New Roman" w:cs="Times New Roman"/>
          <w:sz w:val="24"/>
        </w:rPr>
        <w:t>4.2.2.1 Faktor Pendukung</w:t>
      </w:r>
      <w:r>
        <w:rPr>
          <w:rFonts w:ascii="Times New Roman" w:hAnsi="Times New Roman" w:cs="Times New Roman"/>
          <w:sz w:val="24"/>
        </w:rPr>
        <w:tab/>
      </w:r>
    </w:p>
    <w:p w14:paraId="5764798B" w14:textId="77777777" w:rsidR="009B630E" w:rsidRDefault="009B630E" w:rsidP="009B630E">
      <w:pPr>
        <w:spacing w:after="0" w:line="360" w:lineRule="auto"/>
        <w:jc w:val="both"/>
        <w:rPr>
          <w:rFonts w:ascii="Times New Roman" w:hAnsi="Times New Roman" w:cs="Times New Roman"/>
          <w:sz w:val="24"/>
        </w:rPr>
      </w:pPr>
      <w:r>
        <w:rPr>
          <w:rFonts w:ascii="Times New Roman" w:hAnsi="Times New Roman" w:cs="Times New Roman"/>
          <w:sz w:val="24"/>
        </w:rPr>
        <w:t>a.) Komitmen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4497AA74" w14:textId="77777777" w:rsidR="009B630E" w:rsidRDefault="009B630E" w:rsidP="009B630E">
      <w:pPr>
        <w:spacing w:after="0" w:line="360" w:lineRule="auto"/>
        <w:ind w:firstLine="720"/>
        <w:jc w:val="both"/>
        <w:rPr>
          <w:rFonts w:ascii="Times New Roman" w:hAnsi="Times New Roman" w:cs="Times New Roman"/>
          <w:sz w:val="24"/>
        </w:rPr>
      </w:pPr>
      <w:r w:rsidRPr="003A3CD4">
        <w:rPr>
          <w:rFonts w:ascii="Times New Roman" w:hAnsi="Times New Roman" w:cs="Times New Roman"/>
          <w:sz w:val="24"/>
        </w:rPr>
        <w:t xml:space="preserve">Hal utama yang perlu diketahui dalam Program </w:t>
      </w:r>
      <w:r>
        <w:rPr>
          <w:rFonts w:ascii="Times New Roman" w:hAnsi="Times New Roman" w:cs="Times New Roman"/>
          <w:sz w:val="24"/>
        </w:rPr>
        <w:t xml:space="preserve">Rumah Tidak Layak Huni </w:t>
      </w:r>
      <w:r w:rsidRPr="003A3CD4">
        <w:rPr>
          <w:rFonts w:ascii="Times New Roman" w:hAnsi="Times New Roman" w:cs="Times New Roman"/>
          <w:sz w:val="24"/>
        </w:rPr>
        <w:t xml:space="preserve">ini </w:t>
      </w:r>
      <w:r>
        <w:rPr>
          <w:rFonts w:ascii="Times New Roman" w:hAnsi="Times New Roman" w:cs="Times New Roman"/>
          <w:sz w:val="24"/>
        </w:rPr>
        <w:t>adalah</w:t>
      </w:r>
      <w:r w:rsidRPr="003A3CD4">
        <w:rPr>
          <w:rFonts w:ascii="Times New Roman" w:hAnsi="Times New Roman" w:cs="Times New Roman"/>
          <w:sz w:val="24"/>
        </w:rPr>
        <w:t xml:space="preserve">, </w:t>
      </w:r>
      <w:r>
        <w:rPr>
          <w:rFonts w:ascii="Times New Roman" w:hAnsi="Times New Roman" w:cs="Times New Roman"/>
          <w:sz w:val="24"/>
        </w:rPr>
        <w:t>RTLH</w:t>
      </w:r>
      <w:r w:rsidRPr="003A3CD4">
        <w:rPr>
          <w:rFonts w:ascii="Times New Roman" w:hAnsi="Times New Roman" w:cs="Times New Roman"/>
          <w:sz w:val="24"/>
        </w:rPr>
        <w:t xml:space="preserve"> merupakan </w:t>
      </w:r>
      <w:r>
        <w:rPr>
          <w:rFonts w:ascii="Times New Roman" w:hAnsi="Times New Roman" w:cs="Times New Roman"/>
          <w:sz w:val="24"/>
        </w:rPr>
        <w:t>rumah yang tidak memenuhi persyaratan keselamatan bangunan, kecukupan minimum luas bangunan dan Kesehatan penghuni</w:t>
      </w:r>
      <w:r w:rsidRPr="003A3CD4">
        <w:rPr>
          <w:rFonts w:ascii="Times New Roman" w:hAnsi="Times New Roman" w:cs="Times New Roman"/>
          <w:sz w:val="24"/>
        </w:rPr>
        <w:t xml:space="preserve">. Faktor yang mendukung implementasi terselenggaranya suatu program tidak akan terselenggara dengan baik tanpa adanya pelayanan yang profesional, seperti tindakan para petugas dalam bertugas sesuai dengan aturan tanpa tidak membeda-bedakan kepada beberapa pihak. Program </w:t>
      </w:r>
      <w:r>
        <w:rPr>
          <w:rFonts w:ascii="Times New Roman" w:hAnsi="Times New Roman" w:cs="Times New Roman"/>
          <w:sz w:val="24"/>
        </w:rPr>
        <w:t xml:space="preserve">RTLH </w:t>
      </w:r>
      <w:r w:rsidRPr="003A3CD4">
        <w:rPr>
          <w:rFonts w:ascii="Times New Roman" w:hAnsi="Times New Roman" w:cs="Times New Roman"/>
          <w:sz w:val="24"/>
        </w:rPr>
        <w:t>yang pro kepada rakyat dengan jami</w:t>
      </w:r>
      <w:r>
        <w:rPr>
          <w:rFonts w:ascii="Times New Roman" w:hAnsi="Times New Roman" w:cs="Times New Roman"/>
          <w:sz w:val="24"/>
        </w:rPr>
        <w:t>nan-jaminan yang ditawarkan ben</w:t>
      </w:r>
      <w:r w:rsidRPr="003A3CD4">
        <w:rPr>
          <w:rFonts w:ascii="Times New Roman" w:hAnsi="Times New Roman" w:cs="Times New Roman"/>
          <w:sz w:val="24"/>
        </w:rPr>
        <w:t>a</w:t>
      </w:r>
      <w:r>
        <w:rPr>
          <w:rFonts w:ascii="Times New Roman" w:hAnsi="Times New Roman" w:cs="Times New Roman"/>
          <w:sz w:val="24"/>
        </w:rPr>
        <w:t>r</w:t>
      </w:r>
      <w:r w:rsidRPr="003A3CD4">
        <w:rPr>
          <w:rFonts w:ascii="Times New Roman" w:hAnsi="Times New Roman" w:cs="Times New Roman"/>
          <w:sz w:val="24"/>
        </w:rPr>
        <w:t xml:space="preserve">-benar bisa membantu masyarakat dalam mendapatkan </w:t>
      </w:r>
      <w:r>
        <w:rPr>
          <w:rFonts w:ascii="Times New Roman" w:hAnsi="Times New Roman" w:cs="Times New Roman"/>
          <w:sz w:val="24"/>
        </w:rPr>
        <w:t>bantuan hunian rumah yang layak</w:t>
      </w:r>
      <w:r w:rsidRPr="003A3CD4">
        <w:rPr>
          <w:rFonts w:ascii="Times New Roman" w:hAnsi="Times New Roman" w:cs="Times New Roman"/>
          <w:sz w:val="24"/>
        </w:rPr>
        <w:t xml:space="preserve">. </w:t>
      </w:r>
      <w:r>
        <w:rPr>
          <w:rFonts w:ascii="Times New Roman" w:hAnsi="Times New Roman" w:cs="Times New Roman"/>
          <w:sz w:val="24"/>
        </w:rPr>
        <w:tab/>
        <w:t xml:space="preserve"> </w:t>
      </w:r>
    </w:p>
    <w:p w14:paraId="0972FFA2" w14:textId="77777777" w:rsidR="009B630E" w:rsidRPr="00A605C0" w:rsidRDefault="009B630E" w:rsidP="009B630E">
      <w:pPr>
        <w:spacing w:after="0" w:line="360" w:lineRule="auto"/>
        <w:jc w:val="both"/>
        <w:rPr>
          <w:rFonts w:ascii="Times New Roman" w:hAnsi="Times New Roman" w:cs="Times New Roman"/>
          <w:sz w:val="24"/>
          <w:szCs w:val="24"/>
        </w:rPr>
      </w:pPr>
      <w:r>
        <w:rPr>
          <w:rFonts w:ascii="Times New Roman" w:hAnsi="Times New Roman" w:cs="Times New Roman"/>
          <w:sz w:val="24"/>
        </w:rPr>
        <w:tab/>
      </w:r>
      <w:r w:rsidRPr="00FB4A8F">
        <w:rPr>
          <w:rFonts w:ascii="Times New Roman" w:hAnsi="Times New Roman" w:cs="Times New Roman"/>
          <w:sz w:val="24"/>
          <w:szCs w:val="24"/>
        </w:rPr>
        <w:t xml:space="preserve">Secara umum, yang peneliti temui dilapangan terdapat dua faktor pendukung dalam Implementasi </w:t>
      </w:r>
      <w:r>
        <w:rPr>
          <w:rFonts w:ascii="Times New Roman" w:hAnsi="Times New Roman" w:cs="Times New Roman"/>
          <w:sz w:val="24"/>
          <w:szCs w:val="24"/>
        </w:rPr>
        <w:t>Program RTLH di Desa Alasmalang</w:t>
      </w:r>
      <w:r w:rsidRPr="00FB4A8F">
        <w:rPr>
          <w:rFonts w:ascii="Times New Roman" w:hAnsi="Times New Roman" w:cs="Times New Roman"/>
          <w:sz w:val="24"/>
          <w:szCs w:val="24"/>
        </w:rPr>
        <w:t xml:space="preserve">. Faktor-faktor ini memberikan pengaruh yang positif pada </w:t>
      </w:r>
      <w:r>
        <w:rPr>
          <w:rFonts w:ascii="Times New Roman" w:hAnsi="Times New Roman" w:cs="Times New Roman"/>
          <w:sz w:val="24"/>
          <w:szCs w:val="24"/>
        </w:rPr>
        <w:t xml:space="preserve">pelaksanaan Program RTLH di Desa Alasmalang Kecamatan Panarukan </w:t>
      </w:r>
      <w:r w:rsidRPr="00FB4A8F">
        <w:rPr>
          <w:rFonts w:ascii="Times New Roman" w:hAnsi="Times New Roman" w:cs="Times New Roman"/>
          <w:sz w:val="24"/>
          <w:szCs w:val="24"/>
        </w:rPr>
        <w:t xml:space="preserve">Kabupaten </w:t>
      </w:r>
      <w:r>
        <w:rPr>
          <w:rFonts w:ascii="Times New Roman" w:hAnsi="Times New Roman" w:cs="Times New Roman"/>
          <w:sz w:val="24"/>
          <w:szCs w:val="24"/>
        </w:rPr>
        <w:t xml:space="preserve">Situbondo yaitu sinegritas stakeholder antar aktor pelaksana </w:t>
      </w:r>
      <w:r w:rsidRPr="00A605C0">
        <w:rPr>
          <w:rFonts w:ascii="Times New Roman" w:hAnsi="Times New Roman" w:cs="Times New Roman"/>
          <w:sz w:val="24"/>
          <w:szCs w:val="24"/>
        </w:rPr>
        <w:t>Sesuai yang disampaikan oleh pihak Dinas Pekerjaan Umum dan Perumahan Permukiman kabupaten Situbondo:</w:t>
      </w:r>
    </w:p>
    <w:p w14:paraId="1BC59503" w14:textId="77777777" w:rsidR="009B630E" w:rsidRDefault="009B630E" w:rsidP="0084527E">
      <w:pPr>
        <w:pStyle w:val="ListParagraph"/>
        <w:spacing w:after="0" w:line="360" w:lineRule="auto"/>
        <w:jc w:val="both"/>
        <w:rPr>
          <w:rFonts w:ascii="Times New Roman" w:hAnsi="Times New Roman" w:cs="Times New Roman"/>
          <w:sz w:val="24"/>
        </w:rPr>
      </w:pPr>
      <w:r>
        <w:rPr>
          <w:rFonts w:ascii="Times New Roman" w:hAnsi="Times New Roman" w:cs="Times New Roman"/>
          <w:sz w:val="24"/>
          <w:szCs w:val="24"/>
        </w:rPr>
        <w:t>‘</w:t>
      </w:r>
      <w:r w:rsidRPr="003C45B7">
        <w:rPr>
          <w:rFonts w:ascii="Times New Roman" w:hAnsi="Times New Roman" w:cs="Times New Roman"/>
          <w:sz w:val="24"/>
          <w:szCs w:val="24"/>
        </w:rPr>
        <w:t>‘</w:t>
      </w:r>
      <w:r w:rsidRPr="00F6070D">
        <w:rPr>
          <w:rFonts w:ascii="Times New Roman" w:hAnsi="Times New Roman" w:cs="Times New Roman"/>
          <w:sz w:val="24"/>
        </w:rPr>
        <w:t>Komitmen kita bagaimana bantuan itu bisa tersalurkan secara utuh kepada masyarakat yang menerima.’’</w:t>
      </w:r>
      <w:r>
        <w:rPr>
          <w:rFonts w:ascii="Times New Roman" w:hAnsi="Times New Roman" w:cs="Times New Roman"/>
          <w:sz w:val="24"/>
        </w:rPr>
        <w:t xml:space="preserve"> ( Hasil Wawancara : Senin, 13 Mei 2024, Jam 09.45 WIB)</w:t>
      </w:r>
    </w:p>
    <w:p w14:paraId="78918AB6" w14:textId="57F35545" w:rsidR="00ED539E" w:rsidRDefault="009B630E" w:rsidP="0084527E">
      <w:pPr>
        <w:spacing w:after="0" w:line="360" w:lineRule="auto"/>
        <w:ind w:firstLine="720"/>
        <w:jc w:val="both"/>
        <w:rPr>
          <w:rFonts w:ascii="Times New Roman" w:hAnsi="Times New Roman" w:cs="Times New Roman"/>
          <w:sz w:val="24"/>
        </w:rPr>
      </w:pPr>
      <w:r w:rsidRPr="00ED539E">
        <w:rPr>
          <w:rFonts w:ascii="Times New Roman" w:hAnsi="Times New Roman" w:cs="Times New Roman"/>
          <w:sz w:val="24"/>
        </w:rPr>
        <w:t>Hal terkait juga disampaikan oleh Kaur Perencanaan sekaligus penyelenggara dari Program Rumah Tidak Layak Huni yaitu Bapak Rosie Ardiansyah, sebagai berikut :</w:t>
      </w:r>
    </w:p>
    <w:p w14:paraId="40737DC5" w14:textId="7F5289FB" w:rsidR="00F438FF" w:rsidRDefault="009B630E" w:rsidP="00F438FF">
      <w:pPr>
        <w:spacing w:after="0" w:line="360" w:lineRule="auto"/>
        <w:ind w:left="720"/>
        <w:jc w:val="both"/>
        <w:rPr>
          <w:rFonts w:ascii="Times New Roman" w:hAnsi="Times New Roman" w:cs="Times New Roman"/>
          <w:sz w:val="24"/>
        </w:rPr>
      </w:pPr>
      <w:r w:rsidRPr="00ED539E">
        <w:rPr>
          <w:rFonts w:ascii="Times New Roman" w:hAnsi="Times New Roman" w:cs="Times New Roman"/>
          <w:sz w:val="24"/>
        </w:rPr>
        <w:t xml:space="preserve">‘‘Komitmen pelaksanaan itu kan harus disepakati Bersama baik pemerintah kabupaten, kecamatan, baik dari desa sendiri terkait apa yang menjadi kewenangan kabupaten, kebetulan di Program Rumah Tidak Layak Huni </w:t>
      </w:r>
      <w:r w:rsidRPr="00ED539E">
        <w:rPr>
          <w:rFonts w:ascii="Times New Roman" w:hAnsi="Times New Roman" w:cs="Times New Roman"/>
          <w:sz w:val="24"/>
        </w:rPr>
        <w:lastRenderedPageBreak/>
        <w:t>(RTLH) menjadi program khusus yang dimiliki kabupaten jadi tidak bisa berkhianat.’’( Hasil Wawancara : Selasa, 14 Mei 2024 Jam 10.00 WIB)</w:t>
      </w:r>
    </w:p>
    <w:p w14:paraId="0579CCA6" w14:textId="11673BF2" w:rsidR="00ED539E" w:rsidRDefault="009B630E" w:rsidP="00F438FF">
      <w:pPr>
        <w:spacing w:after="0" w:line="360" w:lineRule="auto"/>
        <w:ind w:firstLine="720"/>
        <w:jc w:val="both"/>
        <w:rPr>
          <w:rFonts w:ascii="Times New Roman" w:hAnsi="Times New Roman" w:cs="Times New Roman"/>
          <w:sz w:val="24"/>
        </w:rPr>
      </w:pPr>
      <w:r w:rsidRPr="00522CD7">
        <w:rPr>
          <w:rFonts w:ascii="Times New Roman" w:hAnsi="Times New Roman" w:cs="Times New Roman"/>
          <w:sz w:val="24"/>
        </w:rPr>
        <w:t>Dari pernyataan di atas tentunya dapat kita pahami adanya upaya yang baik dari para stake holder dan pelaksana kebijakan untuk mengoptimalkan pe</w:t>
      </w:r>
      <w:r>
        <w:rPr>
          <w:rFonts w:ascii="Times New Roman" w:hAnsi="Times New Roman" w:cs="Times New Roman"/>
          <w:sz w:val="24"/>
        </w:rPr>
        <w:t>laksanaan Program Rumah Tidak Layak Huni</w:t>
      </w:r>
      <w:r w:rsidRPr="00522CD7">
        <w:rPr>
          <w:rFonts w:ascii="Times New Roman" w:hAnsi="Times New Roman" w:cs="Times New Roman"/>
          <w:sz w:val="24"/>
        </w:rPr>
        <w:t>. Tentu hal ini perlu mendapat dukungan dari masyarakat agar segala upaya yang dilaksanakan dapat berhasil. Partisipasi masyarakat dalam Implementasi Program tersebut sangat diperlukan, sebab masyarakat adalah objek sekaligus subjek. M</w:t>
      </w:r>
      <w:r>
        <w:rPr>
          <w:rFonts w:ascii="Times New Roman" w:hAnsi="Times New Roman" w:cs="Times New Roman"/>
          <w:sz w:val="24"/>
        </w:rPr>
        <w:t>asyarakat adalah sasaran dalam P</w:t>
      </w:r>
      <w:r w:rsidRPr="00522CD7">
        <w:rPr>
          <w:rFonts w:ascii="Times New Roman" w:hAnsi="Times New Roman" w:cs="Times New Roman"/>
          <w:sz w:val="24"/>
        </w:rPr>
        <w:t xml:space="preserve">rogram tersebut. </w:t>
      </w:r>
    </w:p>
    <w:p w14:paraId="6C3B6A38" w14:textId="02836301" w:rsidR="009B630E" w:rsidRDefault="009B630E" w:rsidP="0084527E">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b.) </w:t>
      </w:r>
      <w:r>
        <w:rPr>
          <w:rFonts w:ascii="Times New Roman" w:hAnsi="Times New Roman" w:cs="Times New Roman"/>
          <w:sz w:val="24"/>
          <w:szCs w:val="24"/>
        </w:rPr>
        <w:t>Adanya kerjasama antar lembaga terkait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E66CD98" w14:textId="77777777" w:rsidR="009B630E" w:rsidRPr="0024090C" w:rsidRDefault="009B630E" w:rsidP="0084527E">
      <w:pPr>
        <w:spacing w:after="0" w:line="360" w:lineRule="auto"/>
        <w:ind w:firstLine="720"/>
        <w:jc w:val="both"/>
        <w:rPr>
          <w:rFonts w:ascii="Times New Roman" w:hAnsi="Times New Roman" w:cs="Times New Roman"/>
          <w:sz w:val="24"/>
        </w:rPr>
      </w:pPr>
      <w:r w:rsidRPr="009D72FB">
        <w:rPr>
          <w:rFonts w:ascii="Times New Roman" w:hAnsi="Times New Roman" w:cs="Times New Roman"/>
          <w:sz w:val="24"/>
        </w:rPr>
        <w:t xml:space="preserve">Pelaksanaan Program </w:t>
      </w:r>
      <w:r>
        <w:rPr>
          <w:rFonts w:ascii="Times New Roman" w:hAnsi="Times New Roman" w:cs="Times New Roman"/>
          <w:sz w:val="24"/>
        </w:rPr>
        <w:t>RTLH</w:t>
      </w:r>
      <w:r w:rsidRPr="009D72FB">
        <w:rPr>
          <w:rFonts w:ascii="Times New Roman" w:hAnsi="Times New Roman" w:cs="Times New Roman"/>
          <w:sz w:val="24"/>
        </w:rPr>
        <w:t xml:space="preserve"> tidak hanya dibebankan pada Dinas </w:t>
      </w:r>
      <w:r>
        <w:rPr>
          <w:rFonts w:ascii="Times New Roman" w:hAnsi="Times New Roman" w:cs="Times New Roman"/>
          <w:sz w:val="24"/>
        </w:rPr>
        <w:t xml:space="preserve">Pekerjaan Umum dan Perumahan Permukiman </w:t>
      </w:r>
      <w:r w:rsidRPr="009D72FB">
        <w:rPr>
          <w:rFonts w:ascii="Times New Roman" w:hAnsi="Times New Roman" w:cs="Times New Roman"/>
          <w:sz w:val="24"/>
        </w:rPr>
        <w:t>saja, melainkan juga menjadi tanggung</w:t>
      </w:r>
      <w:r>
        <w:rPr>
          <w:rFonts w:ascii="Times New Roman" w:hAnsi="Times New Roman" w:cs="Times New Roman"/>
          <w:sz w:val="24"/>
        </w:rPr>
        <w:t xml:space="preserve"> </w:t>
      </w:r>
      <w:r w:rsidRPr="009D72FB">
        <w:rPr>
          <w:rFonts w:ascii="Times New Roman" w:hAnsi="Times New Roman" w:cs="Times New Roman"/>
          <w:sz w:val="24"/>
        </w:rPr>
        <w:t xml:space="preserve">jawab </w:t>
      </w:r>
      <w:r>
        <w:rPr>
          <w:rFonts w:ascii="Times New Roman" w:hAnsi="Times New Roman" w:cs="Times New Roman"/>
          <w:sz w:val="24"/>
        </w:rPr>
        <w:t xml:space="preserve">masing-masing desa </w:t>
      </w:r>
      <w:r w:rsidRPr="009D72FB">
        <w:rPr>
          <w:rFonts w:ascii="Times New Roman" w:hAnsi="Times New Roman" w:cs="Times New Roman"/>
          <w:sz w:val="24"/>
        </w:rPr>
        <w:t xml:space="preserve"> yang ada di Kabupaten Situ</w:t>
      </w:r>
      <w:r>
        <w:rPr>
          <w:rFonts w:ascii="Times New Roman" w:hAnsi="Times New Roman" w:cs="Times New Roman"/>
          <w:sz w:val="24"/>
        </w:rPr>
        <w:t>b</w:t>
      </w:r>
      <w:r w:rsidRPr="009D72FB">
        <w:rPr>
          <w:rFonts w:ascii="Times New Roman" w:hAnsi="Times New Roman" w:cs="Times New Roman"/>
          <w:sz w:val="24"/>
        </w:rPr>
        <w:t xml:space="preserve">ondo, salah satunya yaitu </w:t>
      </w:r>
      <w:r>
        <w:rPr>
          <w:rFonts w:ascii="Times New Roman" w:hAnsi="Times New Roman" w:cs="Times New Roman"/>
          <w:sz w:val="24"/>
        </w:rPr>
        <w:t>Desa Alasmalang</w:t>
      </w:r>
      <w:r w:rsidRPr="009D72FB">
        <w:rPr>
          <w:rFonts w:ascii="Times New Roman" w:hAnsi="Times New Roman" w:cs="Times New Roman"/>
          <w:sz w:val="24"/>
        </w:rPr>
        <w:t xml:space="preserve"> se</w:t>
      </w:r>
      <w:r>
        <w:rPr>
          <w:rFonts w:ascii="Times New Roman" w:hAnsi="Times New Roman" w:cs="Times New Roman"/>
          <w:sz w:val="24"/>
        </w:rPr>
        <w:t>bagai pelaksana P</w:t>
      </w:r>
      <w:r w:rsidRPr="009D72FB">
        <w:rPr>
          <w:rFonts w:ascii="Times New Roman" w:hAnsi="Times New Roman" w:cs="Times New Roman"/>
          <w:sz w:val="24"/>
        </w:rPr>
        <w:t>rogram tersebut. Kedua lembaga ini memiliki fungsinya masing-masing, dan keduanya dalam hal-hal tertentu mampu bersinergi dalam menjalankan suatu Progam Kebijakan. Tentu suatu beban akan lebih ringan jika di tanggung bersama, artinya lebih dari satu pihak yang bertanggung</w:t>
      </w:r>
      <w:r>
        <w:rPr>
          <w:rFonts w:ascii="Times New Roman" w:hAnsi="Times New Roman" w:cs="Times New Roman"/>
          <w:sz w:val="24"/>
        </w:rPr>
        <w:t xml:space="preserve"> </w:t>
      </w:r>
      <w:r w:rsidRPr="009D72FB">
        <w:rPr>
          <w:rFonts w:ascii="Times New Roman" w:hAnsi="Times New Roman" w:cs="Times New Roman"/>
          <w:sz w:val="24"/>
        </w:rPr>
        <w:t xml:space="preserve">jawab. Adanya Progam tersebut, mendukung kesejahteraan masyarakat di Kabupaten Situbondo. Sebab adanya </w:t>
      </w:r>
      <w:r>
        <w:rPr>
          <w:rFonts w:ascii="Times New Roman" w:hAnsi="Times New Roman" w:cs="Times New Roman"/>
          <w:sz w:val="24"/>
        </w:rPr>
        <w:t>Program bantuan Rumah Tidak Layak Huni</w:t>
      </w:r>
      <w:r w:rsidRPr="009D72FB">
        <w:rPr>
          <w:rFonts w:ascii="Times New Roman" w:hAnsi="Times New Roman" w:cs="Times New Roman"/>
          <w:sz w:val="24"/>
        </w:rPr>
        <w:t xml:space="preserve"> mampu mengurangi beban masyarakat khususnya bagi masyarakat miskin. </w:t>
      </w:r>
    </w:p>
    <w:p w14:paraId="08EA25C0" w14:textId="77777777" w:rsidR="009B630E" w:rsidRDefault="009B630E" w:rsidP="0084527E">
      <w:pPr>
        <w:spacing w:after="0" w:line="360" w:lineRule="auto"/>
        <w:ind w:left="-76"/>
        <w:jc w:val="both"/>
        <w:rPr>
          <w:rFonts w:ascii="Times New Roman" w:hAnsi="Times New Roman" w:cs="Times New Roman"/>
          <w:sz w:val="24"/>
          <w:szCs w:val="24"/>
        </w:rPr>
      </w:pPr>
      <w:r>
        <w:rPr>
          <w:rFonts w:ascii="Times New Roman" w:hAnsi="Times New Roman" w:cs="Times New Roman"/>
          <w:sz w:val="24"/>
          <w:szCs w:val="24"/>
        </w:rPr>
        <w:t>4.2.2.2 Faktor Penghambat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9B6EEF3" w14:textId="77777777" w:rsidR="009B630E" w:rsidRDefault="009B630E" w:rsidP="0084527E">
      <w:pPr>
        <w:spacing w:after="0" w:line="360" w:lineRule="auto"/>
        <w:ind w:left="-76" w:firstLine="796"/>
        <w:jc w:val="both"/>
        <w:rPr>
          <w:rFonts w:ascii="Times New Roman" w:hAnsi="Times New Roman" w:cs="Times New Roman"/>
          <w:sz w:val="24"/>
        </w:rPr>
      </w:pPr>
      <w:r w:rsidRPr="007C6B7A">
        <w:rPr>
          <w:rFonts w:ascii="Times New Roman" w:hAnsi="Times New Roman" w:cs="Times New Roman"/>
          <w:sz w:val="24"/>
        </w:rPr>
        <w:t xml:space="preserve">Selain terdapat faktor-faktor yang mendukung jalannya implementasi </w:t>
      </w:r>
      <w:r>
        <w:rPr>
          <w:rFonts w:ascii="Times New Roman" w:hAnsi="Times New Roman" w:cs="Times New Roman"/>
          <w:sz w:val="24"/>
        </w:rPr>
        <w:t>Program Rehabilitasi Rumah Tidak Layak Huni</w:t>
      </w:r>
      <w:r w:rsidRPr="007C6B7A">
        <w:rPr>
          <w:rFonts w:ascii="Times New Roman" w:hAnsi="Times New Roman" w:cs="Times New Roman"/>
          <w:sz w:val="24"/>
        </w:rPr>
        <w:t>, ada juga beberapa faktor yang menghambat</w:t>
      </w:r>
      <w:r>
        <w:rPr>
          <w:rFonts w:ascii="Times New Roman" w:hAnsi="Times New Roman" w:cs="Times New Roman"/>
          <w:sz w:val="24"/>
        </w:rPr>
        <w:t xml:space="preserve"> </w:t>
      </w:r>
      <w:r w:rsidRPr="007C6B7A">
        <w:rPr>
          <w:rFonts w:ascii="Times New Roman" w:hAnsi="Times New Roman" w:cs="Times New Roman"/>
          <w:sz w:val="24"/>
        </w:rPr>
        <w:t xml:space="preserve">jalannya implementasi </w:t>
      </w:r>
      <w:r>
        <w:rPr>
          <w:rFonts w:ascii="Times New Roman" w:hAnsi="Times New Roman" w:cs="Times New Roman"/>
          <w:sz w:val="24"/>
        </w:rPr>
        <w:t xml:space="preserve">program tersebut. Beberapa faktor tersebut adalah, pertama dimensi komunikasi dalam hal penyampaian informasi yang tidak dilakukan secara langsung terhadap masyarakat dan tidak adanya sosialisasi secara khusus tentang Program RTLH. Kedua dimensi sumber daya manusia, kurangnya staff dalam hal implementasi Program RTLH di Desa Alasamlang yang hanya terdiri dari satu verifikator yang langsung di ketuai oleh Kepala Desa Alasmalang dan Kaur Perencanaan yang sekaligus merangkap sebagai sekretaris pelaksanaan program RTLH tersebut. </w:t>
      </w:r>
    </w:p>
    <w:p w14:paraId="19F99C99" w14:textId="55E7EA1E" w:rsidR="009B630E" w:rsidRPr="0084527E" w:rsidRDefault="009B630E" w:rsidP="0084527E">
      <w:pPr>
        <w:pStyle w:val="ListParagraph"/>
        <w:numPr>
          <w:ilvl w:val="0"/>
          <w:numId w:val="31"/>
        </w:numPr>
        <w:spacing w:after="0" w:line="360" w:lineRule="auto"/>
        <w:ind w:left="284"/>
        <w:jc w:val="both"/>
        <w:rPr>
          <w:rFonts w:ascii="Times New Roman" w:hAnsi="Times New Roman" w:cs="Times New Roman"/>
          <w:sz w:val="28"/>
          <w:szCs w:val="24"/>
        </w:rPr>
      </w:pPr>
      <w:r w:rsidRPr="00ED539E">
        <w:rPr>
          <w:rFonts w:ascii="Times New Roman" w:hAnsi="Times New Roman" w:cs="Times New Roman"/>
          <w:sz w:val="24"/>
          <w:szCs w:val="24"/>
        </w:rPr>
        <w:lastRenderedPageBreak/>
        <w:t>Komunikasi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1430">
        <w:rPr>
          <w:rFonts w:ascii="Times New Roman" w:hAnsi="Times New Roman" w:cs="Times New Roman"/>
          <w:sz w:val="24"/>
        </w:rPr>
        <w:t xml:space="preserve">Berdasarkan hasil observasi dilapangan, peneliti melihat bahwa keberadaan Program </w:t>
      </w:r>
      <w:r>
        <w:rPr>
          <w:rFonts w:ascii="Times New Roman" w:hAnsi="Times New Roman" w:cs="Times New Roman"/>
          <w:sz w:val="24"/>
        </w:rPr>
        <w:t>RTLH di Desa Alasmalang</w:t>
      </w:r>
      <w:r w:rsidRPr="00941430">
        <w:rPr>
          <w:rFonts w:ascii="Times New Roman" w:hAnsi="Times New Roman" w:cs="Times New Roman"/>
          <w:sz w:val="24"/>
        </w:rPr>
        <w:t xml:space="preserve"> belum dapat diketahui secara menyeluruh kepada masyarakat</w:t>
      </w:r>
      <w:r>
        <w:rPr>
          <w:rFonts w:ascii="Times New Roman" w:hAnsi="Times New Roman" w:cs="Times New Roman"/>
          <w:sz w:val="24"/>
        </w:rPr>
        <w:t xml:space="preserve"> penerima Program RTLH</w:t>
      </w:r>
      <w:r w:rsidRPr="00941430">
        <w:rPr>
          <w:rFonts w:ascii="Times New Roman" w:hAnsi="Times New Roman" w:cs="Times New Roman"/>
          <w:sz w:val="24"/>
        </w:rPr>
        <w:t xml:space="preserve">, hal ini berarti bahwa secara umum masyarakat yang terkait dengan kebijakan </w:t>
      </w:r>
      <w:r>
        <w:rPr>
          <w:rFonts w:ascii="Times New Roman" w:hAnsi="Times New Roman" w:cs="Times New Roman"/>
          <w:sz w:val="24"/>
        </w:rPr>
        <w:t xml:space="preserve">Program RTLH di Desa Alasmalang Kecamatan Panarukan Kabupaten Situbondo </w:t>
      </w:r>
      <w:r w:rsidRPr="00941430">
        <w:rPr>
          <w:rFonts w:ascii="Times New Roman" w:hAnsi="Times New Roman" w:cs="Times New Roman"/>
          <w:sz w:val="24"/>
        </w:rPr>
        <w:t xml:space="preserve">kurang mengetahui adanya </w:t>
      </w:r>
      <w:r>
        <w:rPr>
          <w:rFonts w:ascii="Times New Roman" w:hAnsi="Times New Roman" w:cs="Times New Roman"/>
          <w:sz w:val="24"/>
        </w:rPr>
        <w:t>Program</w:t>
      </w:r>
      <w:r w:rsidRPr="00941430">
        <w:rPr>
          <w:rFonts w:ascii="Times New Roman" w:hAnsi="Times New Roman" w:cs="Times New Roman"/>
          <w:sz w:val="24"/>
        </w:rPr>
        <w:t xml:space="preserve"> </w:t>
      </w:r>
      <w:r>
        <w:rPr>
          <w:rFonts w:ascii="Times New Roman" w:hAnsi="Times New Roman" w:cs="Times New Roman"/>
          <w:sz w:val="24"/>
        </w:rPr>
        <w:t>tersebut</w:t>
      </w:r>
      <w:r w:rsidRPr="00941430">
        <w:rPr>
          <w:rFonts w:ascii="Times New Roman" w:hAnsi="Times New Roman" w:cs="Times New Roman"/>
          <w:sz w:val="24"/>
        </w:rPr>
        <w:t xml:space="preserve">. Aspek lain dalam komunikasi kebijakan yang harus dipahami oleh aparat pelaksana adalah tentang kejelasan tujuan dan sasaran dari kebijakan tersebut. Tujuan dan sasaran </w:t>
      </w:r>
      <w:r>
        <w:rPr>
          <w:rFonts w:ascii="Times New Roman" w:hAnsi="Times New Roman" w:cs="Times New Roman"/>
          <w:sz w:val="24"/>
        </w:rPr>
        <w:t>Program RTLH khususnya di Kabupaten Situbondo</w:t>
      </w:r>
      <w:r w:rsidRPr="00941430">
        <w:rPr>
          <w:rFonts w:ascii="Times New Roman" w:hAnsi="Times New Roman" w:cs="Times New Roman"/>
          <w:sz w:val="24"/>
        </w:rPr>
        <w:t xml:space="preserve">. Dimana melalui hasil observasi yang dilakukan oleh peneliti, dapat diketahui </w:t>
      </w:r>
      <w:r>
        <w:rPr>
          <w:rFonts w:ascii="Times New Roman" w:hAnsi="Times New Roman" w:cs="Times New Roman"/>
          <w:sz w:val="24"/>
        </w:rPr>
        <w:t>bahwasannya dalam Implementasi P</w:t>
      </w:r>
      <w:r w:rsidRPr="00941430">
        <w:rPr>
          <w:rFonts w:ascii="Times New Roman" w:hAnsi="Times New Roman" w:cs="Times New Roman"/>
          <w:sz w:val="24"/>
        </w:rPr>
        <w:t>rogram</w:t>
      </w:r>
      <w:r>
        <w:rPr>
          <w:rFonts w:ascii="Times New Roman" w:hAnsi="Times New Roman" w:cs="Times New Roman"/>
          <w:sz w:val="24"/>
        </w:rPr>
        <w:t xml:space="preserve"> RTLH</w:t>
      </w:r>
      <w:r w:rsidRPr="00941430">
        <w:rPr>
          <w:rFonts w:ascii="Times New Roman" w:hAnsi="Times New Roman" w:cs="Times New Roman"/>
          <w:sz w:val="24"/>
        </w:rPr>
        <w:t xml:space="preserve"> belum dapat diterima dengan jelas dan dapat dimengerti oleh masyarakat, hal ini dikarenakan penyampaian tidak dilakukan secara langsung</w:t>
      </w:r>
      <w:r>
        <w:rPr>
          <w:rFonts w:ascii="Times New Roman" w:hAnsi="Times New Roman" w:cs="Times New Roman"/>
          <w:sz w:val="24"/>
        </w:rPr>
        <w:t xml:space="preserve"> kepada masyarakat </w:t>
      </w:r>
      <w:r w:rsidRPr="00941430">
        <w:rPr>
          <w:rFonts w:ascii="Times New Roman" w:hAnsi="Times New Roman" w:cs="Times New Roman"/>
          <w:sz w:val="24"/>
        </w:rPr>
        <w:t xml:space="preserve">oleh pihak </w:t>
      </w:r>
      <w:r>
        <w:rPr>
          <w:rFonts w:ascii="Times New Roman" w:hAnsi="Times New Roman" w:cs="Times New Roman"/>
          <w:sz w:val="24"/>
        </w:rPr>
        <w:t>terkait</w:t>
      </w:r>
      <w:r w:rsidRPr="00941430">
        <w:rPr>
          <w:rFonts w:ascii="Times New Roman" w:hAnsi="Times New Roman" w:cs="Times New Roman"/>
          <w:sz w:val="24"/>
        </w:rPr>
        <w:t xml:space="preserve">. </w:t>
      </w:r>
      <w:r w:rsidRPr="0084527E">
        <w:rPr>
          <w:rFonts w:ascii="Times New Roman" w:hAnsi="Times New Roman" w:cs="Times New Roman"/>
          <w:sz w:val="24"/>
        </w:rPr>
        <w:tab/>
      </w:r>
      <w:r w:rsidRPr="0084527E">
        <w:rPr>
          <w:rFonts w:ascii="Times New Roman" w:hAnsi="Times New Roman" w:cs="Times New Roman"/>
          <w:sz w:val="24"/>
        </w:rPr>
        <w:tab/>
      </w:r>
      <w:r w:rsidRPr="0084527E">
        <w:rPr>
          <w:rFonts w:ascii="Times New Roman" w:hAnsi="Times New Roman" w:cs="Times New Roman"/>
          <w:sz w:val="24"/>
        </w:rPr>
        <w:tab/>
      </w:r>
      <w:r w:rsidRPr="0084527E">
        <w:rPr>
          <w:rFonts w:ascii="Times New Roman" w:hAnsi="Times New Roman" w:cs="Times New Roman"/>
          <w:sz w:val="24"/>
        </w:rPr>
        <w:tab/>
      </w:r>
      <w:r w:rsidRPr="0084527E">
        <w:rPr>
          <w:rFonts w:ascii="Times New Roman" w:hAnsi="Times New Roman" w:cs="Times New Roman"/>
          <w:sz w:val="24"/>
        </w:rPr>
        <w:tab/>
      </w:r>
      <w:r w:rsidRPr="0084527E">
        <w:rPr>
          <w:rFonts w:ascii="Times New Roman" w:hAnsi="Times New Roman" w:cs="Times New Roman"/>
          <w:sz w:val="24"/>
        </w:rPr>
        <w:tab/>
      </w:r>
      <w:r w:rsidRPr="0084527E">
        <w:rPr>
          <w:rFonts w:ascii="Times New Roman" w:hAnsi="Times New Roman" w:cs="Times New Roman"/>
          <w:sz w:val="24"/>
        </w:rPr>
        <w:tab/>
      </w:r>
    </w:p>
    <w:p w14:paraId="17F95587" w14:textId="77777777" w:rsidR="009B630E" w:rsidRPr="004C6FBE" w:rsidRDefault="009B630E" w:rsidP="009B630E">
      <w:pPr>
        <w:pStyle w:val="ListParagraph"/>
        <w:spacing w:after="0" w:line="360" w:lineRule="auto"/>
        <w:ind w:left="284" w:firstLine="436"/>
        <w:jc w:val="both"/>
        <w:rPr>
          <w:rFonts w:ascii="Times New Roman" w:hAnsi="Times New Roman" w:cs="Times New Roman"/>
          <w:sz w:val="28"/>
          <w:szCs w:val="24"/>
        </w:rPr>
      </w:pPr>
      <w:r w:rsidRPr="00B34CCA">
        <w:rPr>
          <w:rFonts w:ascii="Times New Roman" w:hAnsi="Times New Roman" w:cs="Times New Roman"/>
          <w:sz w:val="24"/>
        </w:rPr>
        <w:t>Dari hasil wawancara terhadap masyarakat pen</w:t>
      </w:r>
      <w:r>
        <w:rPr>
          <w:rFonts w:ascii="Times New Roman" w:hAnsi="Times New Roman" w:cs="Times New Roman"/>
          <w:sz w:val="24"/>
        </w:rPr>
        <w:t>erima RTLH</w:t>
      </w:r>
      <w:r w:rsidRPr="00B34CCA">
        <w:rPr>
          <w:rFonts w:ascii="Times New Roman" w:hAnsi="Times New Roman" w:cs="Times New Roman"/>
          <w:sz w:val="24"/>
        </w:rPr>
        <w:t>, menunjukkan hal ini berarti bahwa secara umum masyarakat masih belum memahami sepenuhnya terkait kebijakan Program</w:t>
      </w:r>
      <w:r>
        <w:rPr>
          <w:rFonts w:ascii="Times New Roman" w:hAnsi="Times New Roman" w:cs="Times New Roman"/>
          <w:sz w:val="24"/>
        </w:rPr>
        <w:t xml:space="preserve"> RTLH</w:t>
      </w:r>
      <w:r w:rsidRPr="00B34CCA">
        <w:rPr>
          <w:rFonts w:ascii="Times New Roman" w:hAnsi="Times New Roman" w:cs="Times New Roman"/>
          <w:sz w:val="24"/>
        </w:rPr>
        <w:t xml:space="preserve"> tersebut, baik itu dari tujuan, manfaat dan sasaran Program </w:t>
      </w:r>
      <w:r>
        <w:rPr>
          <w:rFonts w:ascii="Times New Roman" w:hAnsi="Times New Roman" w:cs="Times New Roman"/>
          <w:sz w:val="24"/>
        </w:rPr>
        <w:t>RTLH</w:t>
      </w:r>
      <w:r w:rsidRPr="00B34CCA">
        <w:rPr>
          <w:rFonts w:ascii="Times New Roman" w:hAnsi="Times New Roman" w:cs="Times New Roman"/>
          <w:sz w:val="24"/>
        </w:rPr>
        <w:t xml:space="preserve">. Oleh karena itu sesuai dengan ketentuan tentang Implementasi Program </w:t>
      </w:r>
      <w:r>
        <w:rPr>
          <w:rFonts w:ascii="Times New Roman" w:hAnsi="Times New Roman" w:cs="Times New Roman"/>
          <w:sz w:val="24"/>
        </w:rPr>
        <w:t xml:space="preserve">Rumah Tidak Layak Huni di Desa Alasmalang Kecamatan Panarukan </w:t>
      </w:r>
      <w:r w:rsidRPr="00B34CCA">
        <w:rPr>
          <w:rFonts w:ascii="Times New Roman" w:hAnsi="Times New Roman" w:cs="Times New Roman"/>
          <w:sz w:val="24"/>
        </w:rPr>
        <w:t>kabupaten Situbondo dinyatakan bahwa setiap komponen pelaksana kebijakan harus mengetahui manfaat dari Program tersebu</w:t>
      </w:r>
      <w:r>
        <w:rPr>
          <w:rFonts w:ascii="Times New Roman" w:hAnsi="Times New Roman" w:cs="Times New Roman"/>
          <w:sz w:val="24"/>
        </w:rPr>
        <w:t>t.</w:t>
      </w:r>
      <w:r w:rsidRPr="00B34CCA">
        <w:rPr>
          <w:rFonts w:ascii="Times New Roman" w:hAnsi="Times New Roman" w:cs="Times New Roman"/>
          <w:sz w:val="24"/>
        </w:rPr>
        <w:t xml:space="preserve"> </w:t>
      </w:r>
    </w:p>
    <w:p w14:paraId="3AC74F22" w14:textId="19409F1E" w:rsidR="00CB6407" w:rsidRPr="00CB6407" w:rsidRDefault="009B630E" w:rsidP="00CB6407">
      <w:pPr>
        <w:pStyle w:val="ListParagraph"/>
        <w:numPr>
          <w:ilvl w:val="0"/>
          <w:numId w:val="31"/>
        </w:numPr>
        <w:spacing w:after="0" w:line="360" w:lineRule="auto"/>
        <w:ind w:left="284"/>
        <w:jc w:val="both"/>
        <w:rPr>
          <w:rFonts w:ascii="Times New Roman" w:hAnsi="Times New Roman" w:cs="Times New Roman"/>
          <w:sz w:val="28"/>
          <w:szCs w:val="24"/>
        </w:rPr>
      </w:pPr>
      <w:r w:rsidRPr="00ED539E">
        <w:rPr>
          <w:rFonts w:ascii="Times New Roman" w:hAnsi="Times New Roman" w:cs="Times New Roman"/>
          <w:sz w:val="24"/>
        </w:rPr>
        <w:t>Sumber Daya</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010C9E">
        <w:rPr>
          <w:rFonts w:ascii="Times New Roman" w:hAnsi="Times New Roman" w:cs="Times New Roman"/>
          <w:sz w:val="24"/>
          <w:szCs w:val="24"/>
        </w:rPr>
        <w:t xml:space="preserve">Berdasarkan hasil penelitian melalui observasi, dapat diketahui bahwasannya terdapat kekurangan dalam aspek ketersediaan </w:t>
      </w:r>
      <w:r>
        <w:rPr>
          <w:rFonts w:ascii="Times New Roman" w:hAnsi="Times New Roman" w:cs="Times New Roman"/>
          <w:sz w:val="24"/>
          <w:szCs w:val="24"/>
        </w:rPr>
        <w:t>sumber daya manusia (</w:t>
      </w:r>
      <w:r w:rsidRPr="00010C9E">
        <w:rPr>
          <w:rFonts w:ascii="Times New Roman" w:hAnsi="Times New Roman" w:cs="Times New Roman"/>
          <w:sz w:val="24"/>
          <w:szCs w:val="24"/>
        </w:rPr>
        <w:t>staf</w:t>
      </w:r>
      <w:r>
        <w:rPr>
          <w:rFonts w:ascii="Times New Roman" w:hAnsi="Times New Roman" w:cs="Times New Roman"/>
          <w:sz w:val="24"/>
          <w:szCs w:val="24"/>
        </w:rPr>
        <w:t>f)</w:t>
      </w:r>
      <w:r w:rsidRPr="00010C9E">
        <w:rPr>
          <w:rFonts w:ascii="Times New Roman" w:hAnsi="Times New Roman" w:cs="Times New Roman"/>
          <w:sz w:val="24"/>
          <w:szCs w:val="24"/>
        </w:rPr>
        <w:t xml:space="preserve"> yang memiliki keahlian dan keterampilan yan</w:t>
      </w:r>
      <w:r>
        <w:rPr>
          <w:rFonts w:ascii="Times New Roman" w:hAnsi="Times New Roman" w:cs="Times New Roman"/>
          <w:sz w:val="24"/>
          <w:szCs w:val="24"/>
        </w:rPr>
        <w:t>g dibutuhkan dalam pelaksanaan P</w:t>
      </w:r>
      <w:r w:rsidRPr="00010C9E">
        <w:rPr>
          <w:rFonts w:ascii="Times New Roman" w:hAnsi="Times New Roman" w:cs="Times New Roman"/>
          <w:sz w:val="24"/>
          <w:szCs w:val="24"/>
        </w:rPr>
        <w:t xml:space="preserve">rogram </w:t>
      </w:r>
      <w:r>
        <w:rPr>
          <w:rFonts w:ascii="Times New Roman" w:hAnsi="Times New Roman" w:cs="Times New Roman"/>
          <w:sz w:val="24"/>
          <w:szCs w:val="24"/>
        </w:rPr>
        <w:t>RTLH</w:t>
      </w:r>
      <w:r w:rsidRPr="00010C9E">
        <w:rPr>
          <w:rFonts w:ascii="Times New Roman" w:hAnsi="Times New Roman" w:cs="Times New Roman"/>
          <w:sz w:val="24"/>
          <w:szCs w:val="24"/>
        </w:rPr>
        <w:t>. H</w:t>
      </w:r>
      <w:r>
        <w:rPr>
          <w:rFonts w:ascii="Times New Roman" w:hAnsi="Times New Roman" w:cs="Times New Roman"/>
          <w:sz w:val="24"/>
          <w:szCs w:val="24"/>
        </w:rPr>
        <w:t>al ini menunjukkan bahwa dalam I</w:t>
      </w:r>
      <w:r w:rsidRPr="00010C9E">
        <w:rPr>
          <w:rFonts w:ascii="Times New Roman" w:hAnsi="Times New Roman" w:cs="Times New Roman"/>
          <w:sz w:val="24"/>
          <w:szCs w:val="24"/>
        </w:rPr>
        <w:t xml:space="preserve">mplementasi Program </w:t>
      </w:r>
      <w:r>
        <w:rPr>
          <w:rFonts w:ascii="Times New Roman" w:hAnsi="Times New Roman" w:cs="Times New Roman"/>
          <w:sz w:val="24"/>
          <w:szCs w:val="24"/>
        </w:rPr>
        <w:t>RTLH di Desa Alasmalang</w:t>
      </w:r>
      <w:r w:rsidRPr="00010C9E">
        <w:rPr>
          <w:rFonts w:ascii="Times New Roman" w:hAnsi="Times New Roman" w:cs="Times New Roman"/>
          <w:sz w:val="24"/>
          <w:szCs w:val="24"/>
        </w:rPr>
        <w:t xml:space="preserve"> masih terdapat hambatan yaitu masih terbatasnya staff yang tersedia, diman</w:t>
      </w:r>
      <w:r>
        <w:rPr>
          <w:rFonts w:ascii="Times New Roman" w:hAnsi="Times New Roman" w:cs="Times New Roman"/>
          <w:sz w:val="24"/>
          <w:szCs w:val="24"/>
        </w:rPr>
        <w:t>a tugas pokok dan fungsi dalam Implementasi P</w:t>
      </w:r>
      <w:r w:rsidRPr="00010C9E">
        <w:rPr>
          <w:rFonts w:ascii="Times New Roman" w:hAnsi="Times New Roman" w:cs="Times New Roman"/>
          <w:sz w:val="24"/>
          <w:szCs w:val="24"/>
        </w:rPr>
        <w:t xml:space="preserve">rogram tersebut merupakan tanggungjawab dari </w:t>
      </w:r>
      <w:r>
        <w:rPr>
          <w:rFonts w:ascii="Times New Roman" w:hAnsi="Times New Roman" w:cs="Times New Roman"/>
          <w:sz w:val="24"/>
          <w:szCs w:val="24"/>
        </w:rPr>
        <w:t>Kaur Perencanaan</w:t>
      </w:r>
      <w:r w:rsidRPr="00010C9E">
        <w:rPr>
          <w:rFonts w:ascii="Times New Roman" w:hAnsi="Times New Roman" w:cs="Times New Roman"/>
          <w:sz w:val="24"/>
          <w:szCs w:val="24"/>
        </w:rPr>
        <w:t xml:space="preserve"> yang terdiri dari</w:t>
      </w:r>
      <w:r>
        <w:rPr>
          <w:rFonts w:ascii="Times New Roman" w:hAnsi="Times New Roman" w:cs="Times New Roman"/>
          <w:sz w:val="24"/>
          <w:szCs w:val="24"/>
        </w:rPr>
        <w:t xml:space="preserve"> satu</w:t>
      </w:r>
      <w:r w:rsidRPr="00010C9E">
        <w:rPr>
          <w:rFonts w:ascii="Times New Roman" w:hAnsi="Times New Roman" w:cs="Times New Roman"/>
          <w:sz w:val="24"/>
          <w:szCs w:val="24"/>
        </w:rPr>
        <w:t xml:space="preserve"> orang yang merangkap menjadi pelaksana </w:t>
      </w:r>
      <w:r>
        <w:rPr>
          <w:rFonts w:ascii="Times New Roman" w:hAnsi="Times New Roman" w:cs="Times New Roman"/>
          <w:sz w:val="24"/>
          <w:szCs w:val="24"/>
        </w:rPr>
        <w:t>RTLH</w:t>
      </w:r>
      <w:r w:rsidRPr="00010C9E">
        <w:rPr>
          <w:rFonts w:ascii="Times New Roman" w:hAnsi="Times New Roman" w:cs="Times New Roman"/>
          <w:sz w:val="24"/>
          <w:szCs w:val="24"/>
        </w:rPr>
        <w:t xml:space="preserve"> (1 orang) dan verifikator  (1 orang). </w:t>
      </w:r>
      <w:r w:rsidRPr="00010C9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sidRPr="0083608F">
        <w:rPr>
          <w:rFonts w:ascii="Times New Roman" w:hAnsi="Times New Roman" w:cs="Times New Roman"/>
          <w:sz w:val="24"/>
        </w:rPr>
        <w:t>Tanpa adanya sumber</w:t>
      </w:r>
      <w:r>
        <w:rPr>
          <w:rFonts w:ascii="Times New Roman" w:hAnsi="Times New Roman" w:cs="Times New Roman"/>
          <w:sz w:val="24"/>
        </w:rPr>
        <w:t xml:space="preserve"> </w:t>
      </w:r>
      <w:r w:rsidRPr="0083608F">
        <w:rPr>
          <w:rFonts w:ascii="Times New Roman" w:hAnsi="Times New Roman" w:cs="Times New Roman"/>
          <w:sz w:val="24"/>
        </w:rPr>
        <w:t xml:space="preserve">daya manusia yang memadai, pelaksanaan Program </w:t>
      </w:r>
      <w:r>
        <w:rPr>
          <w:rFonts w:ascii="Times New Roman" w:hAnsi="Times New Roman" w:cs="Times New Roman"/>
          <w:sz w:val="24"/>
        </w:rPr>
        <w:t xml:space="preserve">RTLH </w:t>
      </w:r>
      <w:r w:rsidRPr="0083608F">
        <w:rPr>
          <w:rFonts w:ascii="Times New Roman" w:hAnsi="Times New Roman" w:cs="Times New Roman"/>
          <w:sz w:val="24"/>
        </w:rPr>
        <w:t>tersebut tidak akan dapat berjalan pada proses implementasi dengan baik.</w:t>
      </w:r>
      <w:r w:rsidRPr="0083608F">
        <w:rPr>
          <w:sz w:val="24"/>
        </w:rPr>
        <w:t xml:space="preserve"> </w:t>
      </w:r>
      <w:r w:rsidRPr="00FD16B6">
        <w:rPr>
          <w:rFonts w:ascii="Times New Roman" w:hAnsi="Times New Roman" w:cs="Times New Roman"/>
          <w:sz w:val="24"/>
        </w:rPr>
        <w:t xml:space="preserve">Penyelenggara kebijakan </w:t>
      </w:r>
      <w:r>
        <w:rPr>
          <w:rFonts w:ascii="Times New Roman" w:hAnsi="Times New Roman" w:cs="Times New Roman"/>
          <w:sz w:val="24"/>
        </w:rPr>
        <w:t>Rumah Tidak Layak Huni</w:t>
      </w:r>
      <w:r w:rsidRPr="00FD16B6">
        <w:rPr>
          <w:rFonts w:ascii="Times New Roman" w:hAnsi="Times New Roman" w:cs="Times New Roman"/>
          <w:sz w:val="24"/>
        </w:rPr>
        <w:t xml:space="preserve"> harus menjadi salah satu prioritas penting dan urusan strategis dalam progam saat ini dan dimasa yang akan datang. Sebab sumber</w:t>
      </w:r>
      <w:r>
        <w:rPr>
          <w:rFonts w:ascii="Times New Roman" w:hAnsi="Times New Roman" w:cs="Times New Roman"/>
          <w:sz w:val="24"/>
        </w:rPr>
        <w:t xml:space="preserve"> </w:t>
      </w:r>
      <w:r w:rsidRPr="00FD16B6">
        <w:rPr>
          <w:rFonts w:ascii="Times New Roman" w:hAnsi="Times New Roman" w:cs="Times New Roman"/>
          <w:sz w:val="24"/>
        </w:rPr>
        <w:t>daya manusia yang tersedia dalam pelaksana kebijakan merupakan titik urgen untuk mencapai arah kebijakan sesuai yang ingin diharapakan</w:t>
      </w:r>
      <w:r>
        <w:rPr>
          <w:rFonts w:ascii="Times New Roman" w:hAnsi="Times New Roman" w:cs="Times New Roman"/>
          <w:sz w:val="24"/>
        </w:rPr>
        <w:t>.</w:t>
      </w:r>
    </w:p>
    <w:p w14:paraId="3E4BDBCE" w14:textId="2F4C089D" w:rsidR="009B630E" w:rsidRDefault="009B630E" w:rsidP="009B630E">
      <w:pPr>
        <w:spacing w:after="0" w:line="360" w:lineRule="auto"/>
        <w:ind w:firstLine="284"/>
        <w:jc w:val="both"/>
        <w:rPr>
          <w:rFonts w:ascii="Times New Roman" w:hAnsi="Times New Roman" w:cs="Times New Roman"/>
          <w:b/>
          <w:sz w:val="24"/>
          <w:szCs w:val="24"/>
        </w:rPr>
      </w:pPr>
      <w:r w:rsidRPr="004F3129">
        <w:rPr>
          <w:rFonts w:ascii="Times New Roman" w:hAnsi="Times New Roman" w:cs="Times New Roman"/>
          <w:b/>
          <w:sz w:val="24"/>
          <w:szCs w:val="24"/>
        </w:rPr>
        <w:t>4.3 P</w:t>
      </w:r>
      <w:r>
        <w:rPr>
          <w:rFonts w:ascii="Times New Roman" w:hAnsi="Times New Roman" w:cs="Times New Roman"/>
          <w:b/>
          <w:sz w:val="24"/>
          <w:szCs w:val="24"/>
        </w:rPr>
        <w:t>embahasan</w:t>
      </w:r>
    </w:p>
    <w:p w14:paraId="4F8D2F84" w14:textId="4A173A12" w:rsidR="00CB6407" w:rsidRDefault="009B630E" w:rsidP="005322A4">
      <w:pPr>
        <w:spacing w:after="0" w:line="360" w:lineRule="auto"/>
        <w:ind w:left="360"/>
        <w:jc w:val="both"/>
        <w:rPr>
          <w:rFonts w:ascii="Times New Roman" w:hAnsi="Times New Roman" w:cs="Times New Roman"/>
          <w:bCs/>
          <w:sz w:val="24"/>
          <w:szCs w:val="24"/>
        </w:rPr>
      </w:pPr>
      <w:r>
        <w:rPr>
          <w:rFonts w:ascii="Times New Roman" w:hAnsi="Times New Roman" w:cs="Times New Roman"/>
          <w:b/>
          <w:sz w:val="24"/>
          <w:szCs w:val="24"/>
        </w:rPr>
        <w:tab/>
      </w:r>
      <w:r w:rsidRPr="00A36D02">
        <w:rPr>
          <w:rFonts w:ascii="Times New Roman" w:hAnsi="Times New Roman" w:cs="Times New Roman"/>
          <w:bCs/>
          <w:sz w:val="24"/>
          <w:szCs w:val="24"/>
        </w:rPr>
        <w:t>Hasil penelitian dan observasi</w:t>
      </w:r>
      <w:r>
        <w:rPr>
          <w:rFonts w:ascii="Times New Roman" w:hAnsi="Times New Roman" w:cs="Times New Roman"/>
          <w:bCs/>
          <w:sz w:val="24"/>
          <w:szCs w:val="24"/>
        </w:rPr>
        <w:t xml:space="preserve"> telah peneliti paparkan pada sub bab 4.2 agar hasil penelitian tersebut dapat digunakan sebagai hasil temuan, maka selanjutnya peneliti menguraikan dengan berpedoman pada teori-teori yang relevan yang telah digunakan oleh peneliti-peneliti terdahulu. Untuk itu peneliti akan membahas hasil temuan dan </w:t>
      </w:r>
      <w:proofErr w:type="spellStart"/>
      <w:r>
        <w:rPr>
          <w:rFonts w:ascii="Times New Roman" w:hAnsi="Times New Roman" w:cs="Times New Roman"/>
          <w:bCs/>
          <w:sz w:val="24"/>
          <w:szCs w:val="24"/>
        </w:rPr>
        <w:t>membandingkan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terdahulu</w:t>
      </w:r>
      <w:proofErr w:type="spellEnd"/>
      <w:r>
        <w:rPr>
          <w:rFonts w:ascii="Times New Roman" w:hAnsi="Times New Roman" w:cs="Times New Roman"/>
          <w:bCs/>
          <w:sz w:val="24"/>
          <w:szCs w:val="24"/>
        </w:rPr>
        <w:t>.</w:t>
      </w:r>
    </w:p>
    <w:p w14:paraId="54A95727" w14:textId="77777777" w:rsidR="005322A4" w:rsidRPr="00033919" w:rsidRDefault="005322A4" w:rsidP="005322A4">
      <w:pPr>
        <w:spacing w:after="0" w:line="360" w:lineRule="auto"/>
        <w:ind w:left="360"/>
        <w:jc w:val="both"/>
        <w:rPr>
          <w:rFonts w:ascii="Times New Roman" w:hAnsi="Times New Roman" w:cs="Times New Roman"/>
          <w:bCs/>
          <w:sz w:val="24"/>
          <w:szCs w:val="24"/>
        </w:rPr>
      </w:pPr>
    </w:p>
    <w:p w14:paraId="62BB903D" w14:textId="6E938A06" w:rsidR="009B630E" w:rsidRPr="00C151A9" w:rsidRDefault="009B630E" w:rsidP="0084527E">
      <w:pPr>
        <w:spacing w:after="0" w:line="360" w:lineRule="auto"/>
        <w:ind w:left="567" w:hanging="567"/>
        <w:jc w:val="both"/>
        <w:rPr>
          <w:rFonts w:ascii="Times New Roman" w:hAnsi="Times New Roman" w:cs="Times New Roman"/>
          <w:b/>
          <w:sz w:val="24"/>
        </w:rPr>
      </w:pPr>
      <w:r w:rsidRPr="00C151A9">
        <w:rPr>
          <w:rFonts w:ascii="Times New Roman" w:hAnsi="Times New Roman" w:cs="Times New Roman"/>
          <w:b/>
          <w:sz w:val="24"/>
          <w:szCs w:val="24"/>
        </w:rPr>
        <w:t xml:space="preserve">4.3.1 </w:t>
      </w:r>
      <w:r w:rsidRPr="00C151A9">
        <w:rPr>
          <w:rFonts w:ascii="Times New Roman" w:hAnsi="Times New Roman" w:cs="Times New Roman"/>
          <w:b/>
          <w:sz w:val="24"/>
        </w:rPr>
        <w:t xml:space="preserve">Implementasi Program </w:t>
      </w:r>
      <w:r>
        <w:rPr>
          <w:rFonts w:ascii="Times New Roman" w:hAnsi="Times New Roman" w:cs="Times New Roman"/>
          <w:b/>
          <w:sz w:val="24"/>
        </w:rPr>
        <w:t>Rehabilitasi Rumah Tidak Layak Huni (RTLH)</w:t>
      </w:r>
      <w:r w:rsidR="008303FE">
        <w:rPr>
          <w:rFonts w:ascii="Times New Roman" w:hAnsi="Times New Roman" w:cs="Times New Roman"/>
          <w:b/>
          <w:sz w:val="24"/>
        </w:rPr>
        <w:tab/>
      </w:r>
      <w:r>
        <w:rPr>
          <w:rFonts w:ascii="Times New Roman" w:hAnsi="Times New Roman" w:cs="Times New Roman"/>
          <w:b/>
          <w:sz w:val="24"/>
        </w:rPr>
        <w:t xml:space="preserve"> di Desa Alasmalang Kecamatan Panarukan Kabupaten Situbondo</w:t>
      </w:r>
    </w:p>
    <w:p w14:paraId="509954D1" w14:textId="0A3AE274" w:rsidR="009B630E" w:rsidRDefault="009B630E" w:rsidP="009B630E">
      <w:pPr>
        <w:spacing w:after="0" w:line="360" w:lineRule="auto"/>
        <w:ind w:left="360"/>
        <w:jc w:val="both"/>
        <w:rPr>
          <w:rFonts w:ascii="Times New Roman" w:hAnsi="Times New Roman" w:cs="Times New Roman"/>
          <w:sz w:val="24"/>
        </w:rPr>
      </w:pPr>
      <w:r>
        <w:rPr>
          <w:rFonts w:ascii="Times New Roman" w:hAnsi="Times New Roman" w:cs="Times New Roman"/>
          <w:sz w:val="24"/>
        </w:rPr>
        <w:t>4.3.1.1 Dimensi Komunikasi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Temuan peneliti mengenai komunikasi cara penyampaian informasi terkait Program Rehabilitasi Rumah Tidak Layak Huni (RTLH) sudah dilakukan, salah satunya dengan cara masing-masing dusun menyampaikan informasi tersebut secara langsung. Selain itu pihak Dinas Pekerjaan Umum dan Perumahan Permukiman (DPUPP) juga sudah melakukan sosialisasi ke Kecamatan-kecamatan dan juga Kelompok Swadaya Masyarakat yang ditunjuk masing-masing desa yang ada di Kabupaten Situbondo n</w:t>
      </w:r>
      <w:r w:rsidRPr="003B4323">
        <w:rPr>
          <w:rFonts w:ascii="Times New Roman" w:hAnsi="Times New Roman" w:cs="Times New Roman"/>
          <w:sz w:val="24"/>
        </w:rPr>
        <w:t xml:space="preserve">amun upaya-upaya penyampaian informasi </w:t>
      </w:r>
      <w:r>
        <w:rPr>
          <w:rFonts w:ascii="Times New Roman" w:hAnsi="Times New Roman" w:cs="Times New Roman"/>
          <w:sz w:val="24"/>
        </w:rPr>
        <w:t xml:space="preserve">terkait Program RTLH yang dilakukan oleh </w:t>
      </w:r>
      <w:r w:rsidRPr="003B4323">
        <w:rPr>
          <w:rFonts w:ascii="Times New Roman" w:hAnsi="Times New Roman" w:cs="Times New Roman"/>
          <w:sz w:val="24"/>
        </w:rPr>
        <w:t xml:space="preserve">pihak </w:t>
      </w:r>
      <w:r>
        <w:rPr>
          <w:rFonts w:ascii="Times New Roman" w:hAnsi="Times New Roman" w:cs="Times New Roman"/>
          <w:sz w:val="24"/>
        </w:rPr>
        <w:t>Desa Alasmalang</w:t>
      </w:r>
      <w:r w:rsidRPr="003B4323">
        <w:rPr>
          <w:rFonts w:ascii="Times New Roman" w:hAnsi="Times New Roman" w:cs="Times New Roman"/>
          <w:sz w:val="24"/>
        </w:rPr>
        <w:t xml:space="preserve"> </w:t>
      </w:r>
      <w:r>
        <w:rPr>
          <w:rFonts w:ascii="Times New Roman" w:hAnsi="Times New Roman" w:cs="Times New Roman"/>
          <w:sz w:val="24"/>
        </w:rPr>
        <w:t xml:space="preserve">maupun Dinas Pekerjaan Umum dan Perumahan Permukiman </w:t>
      </w:r>
      <w:r w:rsidRPr="003B4323">
        <w:rPr>
          <w:rFonts w:ascii="Times New Roman" w:hAnsi="Times New Roman" w:cs="Times New Roman"/>
          <w:sz w:val="24"/>
        </w:rPr>
        <w:t xml:space="preserve">juga belum sepenuhnya maksimal, karena masih banyak sebagian masyarakat di Kabupaten Situbondo yang </w:t>
      </w:r>
      <w:r w:rsidRPr="003B4323">
        <w:rPr>
          <w:rFonts w:ascii="Times New Roman" w:hAnsi="Times New Roman" w:cs="Times New Roman"/>
          <w:sz w:val="24"/>
          <w:szCs w:val="24"/>
        </w:rPr>
        <w:t xml:space="preserve">belum mengetahui keberadaan Program </w:t>
      </w:r>
      <w:r>
        <w:rPr>
          <w:rFonts w:ascii="Times New Roman" w:hAnsi="Times New Roman" w:cs="Times New Roman"/>
          <w:sz w:val="24"/>
          <w:szCs w:val="24"/>
        </w:rPr>
        <w:t>Rehabilitasi Rumah Tidak Layak Huni. Maka dari itu perlunya dilakukan sosialisasi secara khusus kepada masyarakat</w:t>
      </w:r>
      <w:r>
        <w:rPr>
          <w:rFonts w:ascii="Times New Roman" w:hAnsi="Times New Roman" w:cs="Times New Roman"/>
          <w:sz w:val="24"/>
        </w:rPr>
        <w:t xml:space="preserve"> terkait Program khusus tersebut. </w:t>
      </w:r>
      <w:r>
        <w:rPr>
          <w:rFonts w:ascii="Times New Roman" w:hAnsi="Times New Roman" w:cs="Times New Roman"/>
          <w:sz w:val="24"/>
        </w:rPr>
        <w:lastRenderedPageBreak/>
        <w:t>Karena k</w:t>
      </w:r>
      <w:r w:rsidRPr="003B38BC">
        <w:rPr>
          <w:rFonts w:ascii="Times New Roman" w:hAnsi="Times New Roman" w:cs="Times New Roman"/>
          <w:sz w:val="24"/>
        </w:rPr>
        <w:t xml:space="preserve">omunikasi </w:t>
      </w:r>
      <w:r>
        <w:rPr>
          <w:rFonts w:ascii="Times New Roman" w:hAnsi="Times New Roman" w:cs="Times New Roman"/>
          <w:sz w:val="24"/>
        </w:rPr>
        <w:t xml:space="preserve">berpengaruh dalam </w:t>
      </w:r>
      <w:r w:rsidRPr="00B42F4D">
        <w:rPr>
          <w:rFonts w:ascii="Times New Roman" w:hAnsi="Times New Roman" w:cs="Times New Roman"/>
          <w:sz w:val="24"/>
        </w:rPr>
        <w:t xml:space="preserve">menentukan keberhasilan pencapaian tujuan dari Implementasi </w:t>
      </w:r>
      <w:r>
        <w:rPr>
          <w:rFonts w:ascii="Times New Roman" w:hAnsi="Times New Roman" w:cs="Times New Roman"/>
          <w:sz w:val="24"/>
        </w:rPr>
        <w:t xml:space="preserve">suatu </w:t>
      </w:r>
      <w:r w:rsidRPr="00B42F4D">
        <w:rPr>
          <w:rFonts w:ascii="Times New Roman" w:hAnsi="Times New Roman" w:cs="Times New Roman"/>
          <w:sz w:val="24"/>
        </w:rPr>
        <w:t>Kebijakan</w:t>
      </w:r>
      <w:r>
        <w:rPr>
          <w:rFonts w:ascii="Times New Roman" w:hAnsi="Times New Roman" w:cs="Times New Roman"/>
          <w:sz w:val="24"/>
        </w:rPr>
        <w:t>,</w:t>
      </w:r>
      <w:r w:rsidRPr="00B42F4D">
        <w:rPr>
          <w:rFonts w:ascii="Times New Roman" w:hAnsi="Times New Roman" w:cs="Times New Roman"/>
          <w:sz w:val="24"/>
        </w:rPr>
        <w:t xml:space="preserve"> </w:t>
      </w:r>
      <w:r w:rsidRPr="003B38BC">
        <w:rPr>
          <w:rFonts w:ascii="Times New Roman" w:hAnsi="Times New Roman" w:cs="Times New Roman"/>
          <w:sz w:val="24"/>
        </w:rPr>
        <w:t>dalam konteks penelitian ini diguna</w:t>
      </w:r>
      <w:r>
        <w:rPr>
          <w:rFonts w:ascii="Times New Roman" w:hAnsi="Times New Roman" w:cs="Times New Roman"/>
          <w:sz w:val="24"/>
        </w:rPr>
        <w:t>kan agar pelaksanaan kebijakan P</w:t>
      </w:r>
      <w:r w:rsidRPr="003B38BC">
        <w:rPr>
          <w:rFonts w:ascii="Times New Roman" w:hAnsi="Times New Roman" w:cs="Times New Roman"/>
          <w:sz w:val="24"/>
        </w:rPr>
        <w:t xml:space="preserve">rogram </w:t>
      </w:r>
      <w:r>
        <w:rPr>
          <w:rFonts w:ascii="Times New Roman" w:hAnsi="Times New Roman" w:cs="Times New Roman"/>
          <w:sz w:val="24"/>
        </w:rPr>
        <w:t>RTLH</w:t>
      </w:r>
      <w:r w:rsidRPr="003B38BC">
        <w:rPr>
          <w:rFonts w:ascii="Times New Roman" w:hAnsi="Times New Roman" w:cs="Times New Roman"/>
          <w:sz w:val="24"/>
        </w:rPr>
        <w:t xml:space="preserve"> dapat berjalan dengan baik.</w:t>
      </w:r>
    </w:p>
    <w:p w14:paraId="2557BBE8" w14:textId="100E401B" w:rsidR="009B630E" w:rsidRDefault="009B630E" w:rsidP="009B630E">
      <w:pPr>
        <w:spacing w:after="0" w:line="360" w:lineRule="auto"/>
        <w:ind w:left="360"/>
        <w:jc w:val="both"/>
        <w:rPr>
          <w:rFonts w:ascii="Times New Roman" w:hAnsi="Times New Roman" w:cs="Times New Roman"/>
          <w:sz w:val="24"/>
        </w:rPr>
      </w:pPr>
      <w:r>
        <w:rPr>
          <w:rFonts w:ascii="Times New Roman" w:hAnsi="Times New Roman" w:cs="Times New Roman"/>
          <w:sz w:val="24"/>
        </w:rPr>
        <w:tab/>
        <w:t>Hal ini didukung oleh George C. Edward III (dalam Agustino, 2008:150), komunikasi menurutnya sangat menentukan keberhasilan pencapaian tujuan dari Implementasi kebijakan public. Implementasi yang efektif terjadi apabila para pembuat Keputusan sudah mengetahui apa yang akan mereka kerjakan. Pengetahuan atas apa yang akan mereka kerjakan dapat berjalan apabila komunikasi berjalan dengan baik, sehingga setiap Keputusan kebijakan dan peraturan Implementasi harus dikomunikasikan kepada bagian personalia yang tepat. Selain itu, kebijakan yang dikomunikasikan pun harus tepat, akurat, dan konsisten. Komunikasi diperlukan agar para pembuat Keputusan dan para Implementor akan semakin konsisten dalam melaksanakan setiap kebijakan yang akan diterapkan dalam masyarakat.</w:t>
      </w:r>
    </w:p>
    <w:p w14:paraId="243C440E" w14:textId="3818F736" w:rsidR="009B630E" w:rsidRDefault="009B630E" w:rsidP="00996695">
      <w:pPr>
        <w:spacing w:after="0" w:line="360" w:lineRule="auto"/>
        <w:ind w:left="360"/>
        <w:jc w:val="both"/>
        <w:rPr>
          <w:rFonts w:ascii="Times New Roman" w:hAnsi="Times New Roman" w:cs="Times New Roman"/>
          <w:sz w:val="24"/>
        </w:rPr>
      </w:pPr>
      <w:r>
        <w:rPr>
          <w:rFonts w:ascii="Times New Roman" w:hAnsi="Times New Roman" w:cs="Times New Roman"/>
          <w:sz w:val="24"/>
        </w:rPr>
        <w:tab/>
        <w:t xml:space="preserve">Temuan ini juga di dukung oleh Adi Fajar Nugraha, (2014) dalam penelitiannya yang berjudul Implementasi Program Rehabilitasi Rumah Tidak Layak Huni di Kota Serang. Menurut Adi Fajar Nugraha masih belum berjalan baik karena belum sepenuhnya sosialisasi mengenai program menyentuh masyarakat. Praktik KKN pun ditemukan dalam pelaksanaan program, dimana ada masyarakat yang mengikuti program tersebut tidak melalui proses seleksi, melainkan titipan dari anggota dewan kepada Dinas Sosial, maupun dari orang terdekat di Dinas Sosial Kota Serang. Komunikasi merupakan hal utama dalam menjalankan sebuah program, komunikasi bukan hanya sebatas penyampaian informasi namun bagaimana informasi tersebut dapat diolah sehingga menghasilkan hal-hal yang diharapkan. Komunikasi sangat menetukan keberhasilan suatu tujuan dari Implementasi Kebijakan Publik. Implementasi yang efektif dapat terjadi apabila para pembuat kebijakan sudah mengetahui apa yang mereka harus kerjakan. Pengetahuan atas apa yang mereka akan kerjakan dapat berjalan baik apabila komunikasi yang mereka lakukan berjalan dengan </w:t>
      </w:r>
      <w:r>
        <w:rPr>
          <w:rFonts w:ascii="Times New Roman" w:hAnsi="Times New Roman" w:cs="Times New Roman"/>
          <w:sz w:val="24"/>
        </w:rPr>
        <w:lastRenderedPageBreak/>
        <w:t>baik. sehingga setiap Keputusan dan aturan Implementasi harus dikomunikasikan kepada bagian personalia yang tepat.</w:t>
      </w:r>
    </w:p>
    <w:p w14:paraId="370B8B47" w14:textId="7A9C385B" w:rsidR="009B630E" w:rsidRDefault="009B630E" w:rsidP="009B630E">
      <w:pPr>
        <w:spacing w:after="0" w:line="360" w:lineRule="auto"/>
        <w:ind w:left="-76"/>
        <w:jc w:val="both"/>
        <w:rPr>
          <w:rFonts w:ascii="Times New Roman" w:hAnsi="Times New Roman" w:cs="Times New Roman"/>
          <w:sz w:val="24"/>
        </w:rPr>
      </w:pPr>
      <w:r>
        <w:rPr>
          <w:rFonts w:ascii="Times New Roman" w:hAnsi="Times New Roman" w:cs="Times New Roman"/>
          <w:sz w:val="24"/>
        </w:rPr>
        <w:t xml:space="preserve">4.3.1.2 </w:t>
      </w:r>
      <w:r w:rsidR="001E440D">
        <w:rPr>
          <w:rFonts w:ascii="Times New Roman" w:hAnsi="Times New Roman" w:cs="Times New Roman"/>
          <w:sz w:val="24"/>
        </w:rPr>
        <w:t xml:space="preserve">Dimensi </w:t>
      </w:r>
      <w:r>
        <w:rPr>
          <w:rFonts w:ascii="Times New Roman" w:hAnsi="Times New Roman" w:cs="Times New Roman"/>
          <w:sz w:val="24"/>
        </w:rPr>
        <w:t>Sumber Daya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13F5E">
        <w:rPr>
          <w:rFonts w:ascii="Times New Roman" w:hAnsi="Times New Roman" w:cs="Times New Roman"/>
          <w:sz w:val="24"/>
        </w:rPr>
        <w:t>Sumber daya merupakan faktor</w:t>
      </w:r>
      <w:r>
        <w:rPr>
          <w:rFonts w:ascii="Times New Roman" w:hAnsi="Times New Roman" w:cs="Times New Roman"/>
          <w:sz w:val="24"/>
        </w:rPr>
        <w:t xml:space="preserve"> penting demi terselenggaranya suatu K</w:t>
      </w:r>
      <w:r w:rsidRPr="00213F5E">
        <w:rPr>
          <w:rFonts w:ascii="Times New Roman" w:hAnsi="Times New Roman" w:cs="Times New Roman"/>
          <w:sz w:val="24"/>
        </w:rPr>
        <w:t xml:space="preserve">ebijakan dengan baik, maka </w:t>
      </w:r>
      <w:r>
        <w:rPr>
          <w:rFonts w:ascii="Times New Roman" w:hAnsi="Times New Roman" w:cs="Times New Roman"/>
          <w:sz w:val="24"/>
        </w:rPr>
        <w:t>dari</w:t>
      </w:r>
      <w:r w:rsidRPr="00213F5E">
        <w:rPr>
          <w:rFonts w:ascii="Times New Roman" w:hAnsi="Times New Roman" w:cs="Times New Roman"/>
          <w:sz w:val="24"/>
        </w:rPr>
        <w:t xml:space="preserve"> itu diperlukan Sumber Daya Manusia (SDM) yang cukup serta ditinggkatkan </w:t>
      </w:r>
      <w:r w:rsidRPr="00213F5E">
        <w:rPr>
          <w:rFonts w:ascii="Times New Roman" w:hAnsi="Times New Roman" w:cs="Times New Roman"/>
          <w:i/>
          <w:sz w:val="24"/>
        </w:rPr>
        <w:t>skill</w:t>
      </w:r>
      <w:r w:rsidRPr="00213F5E">
        <w:rPr>
          <w:rFonts w:ascii="Times New Roman" w:hAnsi="Times New Roman" w:cs="Times New Roman"/>
          <w:sz w:val="24"/>
        </w:rPr>
        <w:t xml:space="preserve"> (kemampua</w:t>
      </w:r>
      <w:r>
        <w:rPr>
          <w:rFonts w:ascii="Times New Roman" w:hAnsi="Times New Roman" w:cs="Times New Roman"/>
          <w:sz w:val="24"/>
        </w:rPr>
        <w:t>n) yang dimiliki oleh pelaksana Kebijakan P</w:t>
      </w:r>
      <w:r w:rsidRPr="00213F5E">
        <w:rPr>
          <w:rFonts w:ascii="Times New Roman" w:hAnsi="Times New Roman" w:cs="Times New Roman"/>
          <w:sz w:val="24"/>
        </w:rPr>
        <w:t xml:space="preserve">rogram </w:t>
      </w:r>
      <w:r>
        <w:rPr>
          <w:rFonts w:ascii="Times New Roman" w:hAnsi="Times New Roman" w:cs="Times New Roman"/>
          <w:sz w:val="24"/>
        </w:rPr>
        <w:t>RTLH.</w:t>
      </w:r>
      <w:r w:rsidRPr="00213F5E">
        <w:rPr>
          <w:rFonts w:ascii="Times New Roman" w:hAnsi="Times New Roman" w:cs="Times New Roman"/>
          <w:sz w:val="24"/>
        </w:rPr>
        <w:t xml:space="preserve"> </w:t>
      </w:r>
      <w:r>
        <w:rPr>
          <w:rFonts w:ascii="Times New Roman" w:hAnsi="Times New Roman" w:cs="Times New Roman"/>
          <w:sz w:val="24"/>
        </w:rPr>
        <w:t>M</w:t>
      </w:r>
      <w:r w:rsidRPr="00213F5E">
        <w:rPr>
          <w:rFonts w:ascii="Times New Roman" w:hAnsi="Times New Roman" w:cs="Times New Roman"/>
          <w:sz w:val="24"/>
        </w:rPr>
        <w:t>enurut George C. Edward III dalam Nugroho</w:t>
      </w:r>
      <w:r w:rsidR="00DA4119">
        <w:rPr>
          <w:rFonts w:ascii="Times New Roman" w:hAnsi="Times New Roman" w:cs="Times New Roman"/>
          <w:sz w:val="24"/>
        </w:rPr>
        <w:t>,</w:t>
      </w:r>
      <w:r w:rsidRPr="00213F5E">
        <w:rPr>
          <w:rFonts w:ascii="Times New Roman" w:hAnsi="Times New Roman" w:cs="Times New Roman"/>
          <w:sz w:val="24"/>
        </w:rPr>
        <w:t xml:space="preserve"> sumbe</w:t>
      </w:r>
      <w:r>
        <w:rPr>
          <w:rFonts w:ascii="Times New Roman" w:hAnsi="Times New Roman" w:cs="Times New Roman"/>
          <w:sz w:val="24"/>
        </w:rPr>
        <w:t>r</w:t>
      </w:r>
      <w:r w:rsidRPr="00213F5E">
        <w:rPr>
          <w:rFonts w:ascii="Times New Roman" w:hAnsi="Times New Roman" w:cs="Times New Roman"/>
          <w:sz w:val="24"/>
        </w:rPr>
        <w:t xml:space="preserve"> daya </w:t>
      </w:r>
      <w:r>
        <w:rPr>
          <w:rFonts w:ascii="Times New Roman" w:hAnsi="Times New Roman" w:cs="Times New Roman"/>
          <w:sz w:val="24"/>
        </w:rPr>
        <w:t>dalam implementasi program RTLH</w:t>
      </w:r>
      <w:r w:rsidRPr="00213F5E">
        <w:rPr>
          <w:rFonts w:ascii="Times New Roman" w:hAnsi="Times New Roman" w:cs="Times New Roman"/>
          <w:sz w:val="24"/>
        </w:rPr>
        <w:t xml:space="preserve"> dibedakan menjadi dua yaitu sumber daya manusia dan non manusia.</w:t>
      </w:r>
    </w:p>
    <w:p w14:paraId="2A87F9AE" w14:textId="76448E8C" w:rsidR="00DA4119" w:rsidRPr="00996695" w:rsidRDefault="009B630E">
      <w:pPr>
        <w:pStyle w:val="ListParagraph"/>
        <w:numPr>
          <w:ilvl w:val="0"/>
          <w:numId w:val="32"/>
        </w:numPr>
        <w:spacing w:after="0" w:line="360" w:lineRule="auto"/>
        <w:ind w:left="284"/>
        <w:jc w:val="both"/>
        <w:rPr>
          <w:rFonts w:ascii="Times New Roman" w:hAnsi="Times New Roman" w:cs="Times New Roman"/>
          <w:sz w:val="32"/>
        </w:rPr>
      </w:pPr>
      <w:r w:rsidRPr="00DF7589">
        <w:rPr>
          <w:rFonts w:ascii="Times New Roman" w:hAnsi="Times New Roman" w:cs="Times New Roman"/>
          <w:sz w:val="24"/>
        </w:rPr>
        <w:t>Sumber daya manusia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Temuan peneliti mengenai sumber daya yang tersedia di Balai Desa Alasmalang, dalam hal staff penyelenggara sudah terpenuhi dengan baik, akan tetapi jumlah dalam Program Rehabilitasi Rumah Tidak Layak Huni di Desa Alasmalang tersebut masih dikatakan kurang, karena hanya terdiri dari dua orang saja, yaitu satu orang verifikator dan satu orang pelaksana sekaligus merangkap menjadi sekretaris penyelenggara. </w:t>
      </w:r>
      <w:r w:rsidRPr="00A9278D">
        <w:rPr>
          <w:rFonts w:ascii="Times New Roman" w:hAnsi="Times New Roman" w:cs="Times New Roman"/>
          <w:sz w:val="24"/>
        </w:rPr>
        <w:t xml:space="preserve">Tanpa adanya sumber daya manusia yang memadai, </w:t>
      </w:r>
      <w:r>
        <w:rPr>
          <w:rFonts w:ascii="Times New Roman" w:hAnsi="Times New Roman" w:cs="Times New Roman"/>
          <w:sz w:val="24"/>
        </w:rPr>
        <w:t>pelaksanaan</w:t>
      </w:r>
      <w:r w:rsidRPr="00A9278D">
        <w:rPr>
          <w:rFonts w:ascii="Times New Roman" w:hAnsi="Times New Roman" w:cs="Times New Roman"/>
          <w:sz w:val="24"/>
        </w:rPr>
        <w:t xml:space="preserve"> Program </w:t>
      </w:r>
      <w:r>
        <w:rPr>
          <w:rFonts w:ascii="Times New Roman" w:hAnsi="Times New Roman" w:cs="Times New Roman"/>
          <w:sz w:val="24"/>
        </w:rPr>
        <w:t xml:space="preserve">RTLH </w:t>
      </w:r>
      <w:r w:rsidRPr="00A9278D">
        <w:rPr>
          <w:rFonts w:ascii="Times New Roman" w:hAnsi="Times New Roman" w:cs="Times New Roman"/>
          <w:sz w:val="24"/>
        </w:rPr>
        <w:t>tersebut tidak a</w:t>
      </w:r>
      <w:r>
        <w:rPr>
          <w:rFonts w:ascii="Times New Roman" w:hAnsi="Times New Roman" w:cs="Times New Roman"/>
          <w:sz w:val="24"/>
        </w:rPr>
        <w:t>kan dapat berjalan pada proses I</w:t>
      </w:r>
      <w:r w:rsidRPr="00A9278D">
        <w:rPr>
          <w:rFonts w:ascii="Times New Roman" w:hAnsi="Times New Roman" w:cs="Times New Roman"/>
          <w:sz w:val="24"/>
        </w:rPr>
        <w:t>mplementasi dengan baik.</w:t>
      </w:r>
      <w:r w:rsidRPr="00A9278D">
        <w:rPr>
          <w:sz w:val="24"/>
        </w:rPr>
        <w:t xml:space="preserve"> </w:t>
      </w:r>
      <w:r w:rsidRPr="00A9278D">
        <w:rPr>
          <w:rFonts w:ascii="Times New Roman" w:hAnsi="Times New Roman" w:cs="Times New Roman"/>
          <w:sz w:val="24"/>
        </w:rPr>
        <w:t>Penyelenggara kebijakan harus menjadi salah satu prioritas penting dan urusan strategis dalam Implementasi Pogam saat ini dan dimasa yang akan datang. Sebab sumber daya manusia yang tersedia dalam pelaksana kebijakan merupakan titik urgen untuk mencapai arah kebijakan sesuai yang ingin diharapakan</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96695">
        <w:rPr>
          <w:rFonts w:ascii="Times New Roman" w:hAnsi="Times New Roman" w:cs="Times New Roman"/>
          <w:sz w:val="24"/>
        </w:rPr>
        <w:t xml:space="preserve">Hal ini didukung oleh teori George C. Edward III (dalam Anggara), sumber daya manusia merupakan salah satu variabel yang memengaruhi keberhasilan dan kegagalan pelaksanaan kebijakan. Dengan demikian, sumber daya manusia dalam implementasi kebijakan di samping harus cukup juga harus memiliki keahlian dan kemampuan untuk melaksanakan tugas, anjuran, perintah dari atasan (pimpinan). Oleh karena itu, sumber daya manusia harus ada ketepatan dan kelayakan antara jumlah staf yang dibutuhkan dan keahlian yang dimiliki sesuai dengan tugas pekerjaan yang ditanganinya. </w:t>
      </w:r>
      <w:r w:rsidRPr="00996695">
        <w:rPr>
          <w:rFonts w:ascii="Times New Roman" w:hAnsi="Times New Roman" w:cs="Times New Roman"/>
          <w:sz w:val="24"/>
        </w:rPr>
        <w:tab/>
      </w:r>
      <w:r w:rsidRPr="00996695">
        <w:rPr>
          <w:rFonts w:ascii="Times New Roman" w:hAnsi="Times New Roman" w:cs="Times New Roman"/>
          <w:sz w:val="24"/>
        </w:rPr>
        <w:tab/>
      </w:r>
      <w:r w:rsidRPr="00996695">
        <w:rPr>
          <w:rFonts w:ascii="Times New Roman" w:hAnsi="Times New Roman" w:cs="Times New Roman"/>
          <w:sz w:val="24"/>
        </w:rPr>
        <w:tab/>
      </w:r>
      <w:r w:rsidRPr="00996695">
        <w:rPr>
          <w:rFonts w:ascii="Times New Roman" w:hAnsi="Times New Roman" w:cs="Times New Roman"/>
          <w:sz w:val="24"/>
        </w:rPr>
        <w:tab/>
        <w:t xml:space="preserve">Sumber daya manusia juga merupakan faktor penting dalam pelaksanaan </w:t>
      </w:r>
      <w:r w:rsidRPr="00996695">
        <w:rPr>
          <w:rFonts w:ascii="Times New Roman" w:hAnsi="Times New Roman" w:cs="Times New Roman"/>
          <w:sz w:val="24"/>
        </w:rPr>
        <w:lastRenderedPageBreak/>
        <w:t>dan keberhasilan suatu kebijakan. Semakin banyak sumber daya manusianya maka semakin baik pula pelayanan yang diberikan oleh pelaksana suatu Kebijakan tersebut apabila semua tenaga kerja melaksanakan tugasnya masing-masing.</w:t>
      </w:r>
    </w:p>
    <w:p w14:paraId="3F4A8207" w14:textId="7F815EFC" w:rsidR="009B630E" w:rsidRPr="00950F84" w:rsidRDefault="009B630E">
      <w:pPr>
        <w:pStyle w:val="ListParagraph"/>
        <w:numPr>
          <w:ilvl w:val="0"/>
          <w:numId w:val="32"/>
        </w:numPr>
        <w:spacing w:after="0" w:line="360" w:lineRule="auto"/>
        <w:ind w:left="284"/>
        <w:jc w:val="both"/>
        <w:rPr>
          <w:rFonts w:ascii="Times New Roman" w:hAnsi="Times New Roman" w:cs="Times New Roman"/>
          <w:sz w:val="32"/>
        </w:rPr>
      </w:pPr>
      <w:r>
        <w:rPr>
          <w:rFonts w:ascii="Times New Roman" w:hAnsi="Times New Roman" w:cs="Times New Roman"/>
          <w:sz w:val="24"/>
        </w:rPr>
        <w:t>Sumber daya fasilitas dan anggaran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Dari hasil penelitian melalui wawancara dan observasi yang telah dilakukan, peneliti menemukan bahwasannya fasilitas sarana dan prasana dalam penyelenggaraan Program Rehabilitasi Rumah Tidak Layak Huni di Desa Alasmalang sudah mencukupi dengan baik. </w:t>
      </w:r>
      <w:r w:rsidRPr="00950F84">
        <w:rPr>
          <w:rFonts w:ascii="Times New Roman" w:hAnsi="Times New Roman" w:cs="Times New Roman"/>
          <w:sz w:val="24"/>
        </w:rPr>
        <w:t xml:space="preserve">Dalam hal ini pemerintah telah menyiapkan sarana-sarana penunjang yang </w:t>
      </w:r>
      <w:r>
        <w:rPr>
          <w:rFonts w:ascii="Times New Roman" w:hAnsi="Times New Roman" w:cs="Times New Roman"/>
          <w:sz w:val="24"/>
        </w:rPr>
        <w:t>dapat memenuhi kebutuhan selama program berjalan.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322A4">
        <w:rPr>
          <w:rFonts w:ascii="Times New Roman" w:hAnsi="Times New Roman" w:cs="Times New Roman"/>
          <w:sz w:val="24"/>
        </w:rPr>
        <w:tab/>
      </w:r>
      <w:r>
        <w:rPr>
          <w:rFonts w:ascii="Times New Roman" w:hAnsi="Times New Roman" w:cs="Times New Roman"/>
          <w:sz w:val="24"/>
        </w:rPr>
        <w:tab/>
        <w:t xml:space="preserve">Selain sumber daya fasilitas, sumber daya anggaran juga penting dalam proses pelaksanaan kebijakan. Pendanaan Program RTLH bersumber dari </w:t>
      </w:r>
      <w:r w:rsidRPr="00033919">
        <w:rPr>
          <w:rFonts w:ascii="Times New Roman" w:hAnsi="Times New Roman" w:cs="Times New Roman"/>
          <w:color w:val="000000" w:themeColor="text1"/>
          <w:sz w:val="24"/>
        </w:rPr>
        <w:t xml:space="preserve">APBD (Anggaran Pendapatan dan Belanja Daerah) Kabupaten Situbondo yang dilakukan oleh Dinas Pekerjaan Umum dan Perumahan Permukiman Kabupaten Situbondo sebagai pemegang anggaran dan penanggungjawab Program RTLH dan DD (Dana Desa). Dari hampir semua proses pelayanan yang telah di </w:t>
      </w:r>
      <w:r w:rsidRPr="00033919">
        <w:rPr>
          <w:rFonts w:ascii="Times New Roman" w:hAnsi="Times New Roman" w:cs="Times New Roman"/>
          <w:i/>
          <w:color w:val="000000" w:themeColor="text1"/>
          <w:sz w:val="24"/>
        </w:rPr>
        <w:t>back up</w:t>
      </w:r>
      <w:r w:rsidRPr="00033919">
        <w:rPr>
          <w:rFonts w:ascii="Times New Roman" w:hAnsi="Times New Roman" w:cs="Times New Roman"/>
          <w:color w:val="000000" w:themeColor="text1"/>
          <w:sz w:val="24"/>
        </w:rPr>
        <w:t xml:space="preserve"> oleh pihak terkait Program RTLH telah memberikan kemudahan </w:t>
      </w:r>
      <w:r w:rsidRPr="00950F84">
        <w:rPr>
          <w:rFonts w:ascii="Times New Roman" w:hAnsi="Times New Roman" w:cs="Times New Roman"/>
          <w:sz w:val="24"/>
        </w:rPr>
        <w:t>dalam masyarakat.</w:t>
      </w:r>
    </w:p>
    <w:p w14:paraId="286B1A17" w14:textId="77777777" w:rsidR="009B630E" w:rsidRDefault="009B630E" w:rsidP="009B630E">
      <w:pPr>
        <w:pStyle w:val="ListParagraph"/>
        <w:spacing w:after="0" w:line="360" w:lineRule="auto"/>
        <w:ind w:left="284"/>
        <w:jc w:val="both"/>
        <w:rPr>
          <w:rFonts w:ascii="Times New Roman" w:hAnsi="Times New Roman" w:cs="Times New Roman"/>
          <w:sz w:val="24"/>
        </w:rPr>
      </w:pPr>
      <w:r>
        <w:rPr>
          <w:rFonts w:ascii="Times New Roman" w:hAnsi="Times New Roman" w:cs="Times New Roman"/>
          <w:sz w:val="24"/>
        </w:rPr>
        <w:tab/>
        <w:t xml:space="preserve">Hal ini didukung oleh </w:t>
      </w:r>
      <w:r w:rsidRPr="0078100E">
        <w:rPr>
          <w:rFonts w:ascii="Times New Roman" w:hAnsi="Times New Roman" w:cs="Times New Roman"/>
          <w:sz w:val="24"/>
        </w:rPr>
        <w:t>Edward III dalam Agustino, Sumber daya non manusia merupakan faktor penting dalam Implementasi Kebijakan. Implementor mungkin memiliki staff yang mencukupi, mengerti apa yang harus dilakukannya, dan memiliki wewenang untuk melaksanakan tugasnya, tetapi tanpa adanya fasilitas pendukung (sarana dan prasarana) maka Implementasi Kebijakan tersebut tidak akan berhasil.</w:t>
      </w:r>
    </w:p>
    <w:p w14:paraId="75AA2DCC" w14:textId="77777777" w:rsidR="00ED539E" w:rsidRDefault="009B630E" w:rsidP="0084527E">
      <w:pPr>
        <w:spacing w:after="0" w:line="360" w:lineRule="auto"/>
        <w:jc w:val="both"/>
        <w:rPr>
          <w:rFonts w:ascii="Times New Roman" w:hAnsi="Times New Roman" w:cs="Times New Roman"/>
          <w:sz w:val="24"/>
        </w:rPr>
      </w:pPr>
      <w:r w:rsidRPr="00CC2FE6">
        <w:rPr>
          <w:rFonts w:ascii="Times New Roman" w:hAnsi="Times New Roman" w:cs="Times New Roman"/>
          <w:sz w:val="24"/>
        </w:rPr>
        <w:t>4.3.1.3 Dimensi Disposisi</w:t>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r>
      <w:r w:rsidRPr="00CC2FE6">
        <w:rPr>
          <w:rFonts w:ascii="Times New Roman" w:hAnsi="Times New Roman" w:cs="Times New Roman"/>
          <w:sz w:val="24"/>
        </w:rPr>
        <w:tab/>
        <w:t xml:space="preserve">Temuan peneliti mengenai sikap pelaksana Program </w:t>
      </w:r>
      <w:r>
        <w:rPr>
          <w:rFonts w:ascii="Times New Roman" w:hAnsi="Times New Roman" w:cs="Times New Roman"/>
          <w:sz w:val="24"/>
        </w:rPr>
        <w:t>RTLH</w:t>
      </w:r>
      <w:r w:rsidRPr="00CC2FE6">
        <w:rPr>
          <w:rFonts w:ascii="Times New Roman" w:hAnsi="Times New Roman" w:cs="Times New Roman"/>
          <w:sz w:val="24"/>
        </w:rPr>
        <w:t xml:space="preserve"> memiliki tanggung jawab, komitmen dan karakter sudah cukup baik dan mengikuti tugas pokok dan fungsinya selaku bidang yang menaungi masalah kesejahteraan masyarakat dalam hal ini masalah ke</w:t>
      </w:r>
      <w:r>
        <w:rPr>
          <w:rFonts w:ascii="Times New Roman" w:hAnsi="Times New Roman" w:cs="Times New Roman"/>
          <w:sz w:val="24"/>
        </w:rPr>
        <w:t xml:space="preserve">butuhan hunian yang layak dalam mensejahterakan </w:t>
      </w:r>
      <w:r w:rsidRPr="00CC2FE6">
        <w:rPr>
          <w:rFonts w:ascii="Times New Roman" w:hAnsi="Times New Roman" w:cs="Times New Roman"/>
          <w:sz w:val="24"/>
        </w:rPr>
        <w:t xml:space="preserve">masyarakat. Namun walaupun demikian, </w:t>
      </w:r>
      <w:r>
        <w:rPr>
          <w:rFonts w:ascii="Times New Roman" w:hAnsi="Times New Roman" w:cs="Times New Roman"/>
          <w:sz w:val="24"/>
        </w:rPr>
        <w:t xml:space="preserve">penyelenggara Program </w:t>
      </w:r>
      <w:r>
        <w:rPr>
          <w:rFonts w:ascii="Times New Roman" w:hAnsi="Times New Roman" w:cs="Times New Roman"/>
          <w:sz w:val="24"/>
        </w:rPr>
        <w:lastRenderedPageBreak/>
        <w:t xml:space="preserve">RTLH </w:t>
      </w:r>
      <w:r w:rsidRPr="00CC2FE6">
        <w:rPr>
          <w:rFonts w:ascii="Times New Roman" w:hAnsi="Times New Roman" w:cs="Times New Roman"/>
          <w:sz w:val="24"/>
        </w:rPr>
        <w:t xml:space="preserve">tetap harus meningkatkan sikap pelayanan </w:t>
      </w:r>
      <w:r>
        <w:rPr>
          <w:rFonts w:ascii="Times New Roman" w:hAnsi="Times New Roman" w:cs="Times New Roman"/>
          <w:sz w:val="24"/>
        </w:rPr>
        <w:t>tegas</w:t>
      </w:r>
      <w:r w:rsidRPr="00CC2FE6">
        <w:rPr>
          <w:rFonts w:ascii="Times New Roman" w:hAnsi="Times New Roman" w:cs="Times New Roman"/>
          <w:sz w:val="24"/>
        </w:rPr>
        <w:t xml:space="preserve"> melalui penyampaian Program </w:t>
      </w:r>
      <w:r>
        <w:rPr>
          <w:rFonts w:ascii="Times New Roman" w:hAnsi="Times New Roman" w:cs="Times New Roman"/>
          <w:sz w:val="24"/>
        </w:rPr>
        <w:t>Rumah Tidak Layak Huni</w:t>
      </w:r>
      <w:r w:rsidRPr="00CC2FE6">
        <w:rPr>
          <w:rFonts w:ascii="Times New Roman" w:hAnsi="Times New Roman" w:cs="Times New Roman"/>
          <w:sz w:val="24"/>
        </w:rPr>
        <w:t xml:space="preserve"> kepada masyarakat secara langsung. Maka dari itu, para pelaksana sangat menentukan dalam pelaksanaan, tingkah laku mereka terhadap kebijakan dan peraturan yang telah ditentukan sebelumnya </w:t>
      </w:r>
      <w:r w:rsidRPr="00CC2FE6">
        <w:rPr>
          <w:rFonts w:ascii="Times New Roman" w:hAnsi="Times New Roman" w:cs="Times New Roman"/>
          <w:sz w:val="24"/>
          <w:szCs w:val="24"/>
        </w:rPr>
        <w:t>mempengaruhi hasil selanjutnya. Tingkah laku ini juga menyangkut cara pandang terhadap suatu hal atau kebijakan.</w:t>
      </w:r>
      <w:r w:rsidRPr="00CC2FE6">
        <w:rPr>
          <w:rFonts w:ascii="Times New Roman" w:hAnsi="Times New Roman" w:cs="Times New Roman"/>
          <w:sz w:val="24"/>
        </w:rPr>
        <w:tab/>
      </w:r>
      <w:r w:rsidRPr="00CC2FE6">
        <w:rPr>
          <w:rFonts w:ascii="Times New Roman" w:hAnsi="Times New Roman" w:cs="Times New Roman"/>
          <w:sz w:val="24"/>
        </w:rPr>
        <w:tab/>
      </w:r>
    </w:p>
    <w:p w14:paraId="2FD4AC23" w14:textId="2CACA106" w:rsidR="009B630E" w:rsidRDefault="009B630E" w:rsidP="0084527E">
      <w:pPr>
        <w:spacing w:after="0" w:line="360" w:lineRule="auto"/>
        <w:ind w:firstLine="720"/>
        <w:jc w:val="both"/>
        <w:rPr>
          <w:rFonts w:ascii="Times New Roman" w:hAnsi="Times New Roman" w:cs="Times New Roman"/>
          <w:sz w:val="24"/>
        </w:rPr>
      </w:pPr>
      <w:r w:rsidRPr="00CC2FE6">
        <w:rPr>
          <w:rFonts w:ascii="Times New Roman" w:hAnsi="Times New Roman" w:cs="Times New Roman"/>
          <w:sz w:val="24"/>
        </w:rPr>
        <w:t xml:space="preserve">Kecenderungan perilaku atau karakteristik dari pelaksana kebijakan berperan penting untuk mewujudkan implementasi kebijakan yang sesuai dengan tujuan atau sasaran. Karakter penting yang harus dimiliki oleh pelaksana kebijakan misalnya kejujuran dan komitmen yang tinggi. Kejujuran mengarahkan implementor untuk tetap berada dalam ketentuan program yang telah digariskan, sedangkan komitmen yang tinggi dari pelaksana kebijakan akan membuat mereka selalu antusias dalam melaksanakan tugas, wewenang, fungsi, dan tanggung jawab sesuai dengan peraturan yang telah ditetapkan.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C2FE6">
        <w:rPr>
          <w:rFonts w:ascii="Times New Roman" w:hAnsi="Times New Roman" w:cs="Times New Roman"/>
          <w:sz w:val="24"/>
        </w:rPr>
        <w:t>Selain komitmen dari implementor kebijakan, dukungan dan pengawasan terhadap suatu kebijakan yang di implementasikan juga sangat penting, supaya program yang dijalankan berjalan dengan baik dan sesuai peraturan yang telah ditetapkan. Dapat disimpulkan bahwa para pelaksana Program</w:t>
      </w:r>
      <w:r>
        <w:rPr>
          <w:rFonts w:ascii="Times New Roman" w:hAnsi="Times New Roman" w:cs="Times New Roman"/>
          <w:sz w:val="24"/>
        </w:rPr>
        <w:t xml:space="preserve"> RTLH</w:t>
      </w:r>
      <w:r w:rsidRPr="00CC2FE6">
        <w:rPr>
          <w:rFonts w:ascii="Times New Roman" w:hAnsi="Times New Roman" w:cs="Times New Roman"/>
          <w:sz w:val="24"/>
        </w:rPr>
        <w:t xml:space="preserve"> sangat mendukung adanya Program </w:t>
      </w:r>
      <w:r>
        <w:rPr>
          <w:rFonts w:ascii="Times New Roman" w:hAnsi="Times New Roman" w:cs="Times New Roman"/>
          <w:sz w:val="24"/>
        </w:rPr>
        <w:t>Rehabilitas Rumah Tidak Layak Huni</w:t>
      </w:r>
      <w:r w:rsidRPr="00CC2FE6">
        <w:rPr>
          <w:rFonts w:ascii="Times New Roman" w:hAnsi="Times New Roman" w:cs="Times New Roman"/>
          <w:sz w:val="24"/>
        </w:rPr>
        <w:t xml:space="preserve"> tersebut, karena sangat membantu masyarakat yang benar-benar membutuhkan </w:t>
      </w:r>
      <w:r>
        <w:rPr>
          <w:rFonts w:ascii="Times New Roman" w:hAnsi="Times New Roman" w:cs="Times New Roman"/>
          <w:sz w:val="24"/>
        </w:rPr>
        <w:t>hunian yang layak</w:t>
      </w:r>
      <w:r w:rsidRPr="00CC2FE6">
        <w:rPr>
          <w:rFonts w:ascii="Times New Roman" w:hAnsi="Times New Roman" w:cs="Times New Roman"/>
          <w:sz w:val="24"/>
        </w:rPr>
        <w:t xml:space="preserve">. Terutama terhadap masyarakat miskin khususnya di Kabupaten Situbondo, sangat terbantu adanya Program </w:t>
      </w:r>
      <w:r>
        <w:rPr>
          <w:rFonts w:ascii="Times New Roman" w:hAnsi="Times New Roman" w:cs="Times New Roman"/>
          <w:sz w:val="24"/>
        </w:rPr>
        <w:t>Rehabilitasi Rumah Tidak Layak Huni</w:t>
      </w:r>
      <w:r w:rsidRPr="00CC2FE6">
        <w:rPr>
          <w:rFonts w:ascii="Times New Roman" w:hAnsi="Times New Roman" w:cs="Times New Roman"/>
          <w:sz w:val="24"/>
        </w:rPr>
        <w:t xml:space="preserve"> tersebut.</w:t>
      </w:r>
      <w:r>
        <w:rPr>
          <w:rFonts w:ascii="Times New Roman" w:hAnsi="Times New Roman" w:cs="Times New Roman"/>
          <w:sz w:val="24"/>
        </w:rPr>
        <w:t xml:space="preserve"> </w:t>
      </w:r>
    </w:p>
    <w:p w14:paraId="0CDC9502" w14:textId="29AC20B4" w:rsidR="009B630E" w:rsidRDefault="009B630E" w:rsidP="009B630E">
      <w:pPr>
        <w:spacing w:after="0" w:line="360" w:lineRule="auto"/>
        <w:jc w:val="both"/>
        <w:rPr>
          <w:rFonts w:ascii="Times New Roman" w:hAnsi="Times New Roman" w:cs="Times New Roman"/>
          <w:sz w:val="24"/>
        </w:rPr>
      </w:pPr>
      <w:r w:rsidRPr="00CC2FE6">
        <w:rPr>
          <w:rFonts w:ascii="Times New Roman" w:hAnsi="Times New Roman" w:cs="Times New Roman"/>
          <w:sz w:val="24"/>
        </w:rPr>
        <w:tab/>
        <w:t xml:space="preserve">Hal ini didukung oleh teori George C. Edward III (dalam Anggara, 2014:250), </w:t>
      </w:r>
      <w:r w:rsidRPr="00CC2FE6">
        <w:rPr>
          <w:rFonts w:ascii="Times New Roman" w:eastAsia="Times New Roman" w:hAnsi="Times New Roman" w:cs="Times New Roman"/>
          <w:color w:val="000000"/>
          <w:sz w:val="24"/>
        </w:rPr>
        <w:t>Disposisi adalah sikap dan komitmen dari pelaksanaan terhadap Kebijakan atau Program yang harus dilaksanakan karena setiap kebijakan membutuhkan pelaksanaan-pelaksanaan yang memiliki hasrat kuat dan komitmen yang tinggi agar mampu mencapai tujuan Kebijakan yang diharapkan.</w:t>
      </w:r>
      <w:r w:rsidRPr="00CC2FE6">
        <w:rPr>
          <w:rFonts w:ascii="Times New Roman" w:hAnsi="Times New Roman" w:cs="Times New Roman"/>
          <w:sz w:val="24"/>
        </w:rPr>
        <w:tab/>
      </w:r>
      <w:r w:rsidRPr="00CC2FE6">
        <w:rPr>
          <w:rFonts w:ascii="Times New Roman" w:hAnsi="Times New Roman" w:cs="Times New Roman"/>
          <w:sz w:val="24"/>
        </w:rPr>
        <w:tab/>
      </w:r>
    </w:p>
    <w:p w14:paraId="054D1C7C" w14:textId="77777777" w:rsidR="009B630E" w:rsidRDefault="009B630E" w:rsidP="009B630E">
      <w:pPr>
        <w:spacing w:after="0" w:line="360" w:lineRule="auto"/>
        <w:ind w:left="-76"/>
        <w:jc w:val="both"/>
        <w:rPr>
          <w:rFonts w:ascii="Times New Roman" w:hAnsi="Times New Roman" w:cs="Times New Roman"/>
          <w:sz w:val="24"/>
        </w:rPr>
      </w:pPr>
      <w:r>
        <w:rPr>
          <w:rFonts w:ascii="Times New Roman" w:hAnsi="Times New Roman" w:cs="Times New Roman"/>
          <w:sz w:val="24"/>
        </w:rPr>
        <w:t>4.3.1.4 Dimensi Struktur Birokrasi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Pada penelitian yang telah dilakukan, s</w:t>
      </w:r>
      <w:r w:rsidRPr="00F744CD">
        <w:rPr>
          <w:rFonts w:ascii="Times New Roman" w:hAnsi="Times New Roman" w:cs="Times New Roman"/>
          <w:sz w:val="24"/>
        </w:rPr>
        <w:t xml:space="preserve">truktur birokrasi yang dimiliki dalam mengimplementasikan Program </w:t>
      </w:r>
      <w:r>
        <w:rPr>
          <w:rFonts w:ascii="Times New Roman" w:hAnsi="Times New Roman" w:cs="Times New Roman"/>
          <w:sz w:val="24"/>
        </w:rPr>
        <w:t>Rehabilitasi Rumah Tidak Layak Huni</w:t>
      </w:r>
      <w:r w:rsidRPr="00F744CD">
        <w:rPr>
          <w:rFonts w:ascii="Times New Roman" w:hAnsi="Times New Roman" w:cs="Times New Roman"/>
          <w:sz w:val="24"/>
        </w:rPr>
        <w:t xml:space="preserve"> sudah tersedia dengan baik oleh aparat terkait. Artinya struktur birokrasi sudah tersedia </w:t>
      </w:r>
      <w:r w:rsidRPr="00F744CD">
        <w:rPr>
          <w:rFonts w:ascii="Times New Roman" w:hAnsi="Times New Roman" w:cs="Times New Roman"/>
          <w:sz w:val="24"/>
        </w:rPr>
        <w:lastRenderedPageBreak/>
        <w:t xml:space="preserve">dari mulai level yang paling tinggi yaitu Pemerintah Kabupaten hingga ke level yang paling rendah yaitu daerah. Ketersediaan kelembanggan ini dimaksudkan supaya setiap lembaga yang ditunjuk memiliki tugas dan wewenang masing-masing dalam melaksanakan kebijakan Program </w:t>
      </w:r>
      <w:r>
        <w:rPr>
          <w:rFonts w:ascii="Times New Roman" w:hAnsi="Times New Roman" w:cs="Times New Roman"/>
          <w:sz w:val="24"/>
        </w:rPr>
        <w:t>RTLH</w:t>
      </w:r>
      <w:r w:rsidRPr="00F744CD">
        <w:rPr>
          <w:rFonts w:ascii="Times New Roman" w:hAnsi="Times New Roman" w:cs="Times New Roman"/>
          <w:sz w:val="24"/>
        </w:rPr>
        <w:t xml:space="preserve">. Karena dengan adanya kejelasan tugas dan beban kerja dari setiap instansi akan memberikan kemudahan bagi instansi lainnya dalam mengerjakan tugasnya. Salah satu dari aspek struktur yang penting dari setiap organisasi adalah dengan mengggunakan </w:t>
      </w:r>
      <w:r w:rsidRPr="00F744CD">
        <w:rPr>
          <w:rFonts w:ascii="Times New Roman" w:hAnsi="Times New Roman" w:cs="Times New Roman"/>
          <w:i/>
          <w:sz w:val="24"/>
        </w:rPr>
        <w:t>Standar</w:t>
      </w:r>
      <w:r>
        <w:rPr>
          <w:rFonts w:ascii="Times New Roman" w:hAnsi="Times New Roman" w:cs="Times New Roman"/>
          <w:i/>
          <w:sz w:val="24"/>
        </w:rPr>
        <w:t>d Operational</w:t>
      </w:r>
      <w:r w:rsidRPr="00F744CD">
        <w:rPr>
          <w:rFonts w:ascii="Times New Roman" w:hAnsi="Times New Roman" w:cs="Times New Roman"/>
          <w:i/>
          <w:sz w:val="24"/>
        </w:rPr>
        <w:t xml:space="preserve"> Procedure</w:t>
      </w:r>
      <w:r w:rsidRPr="00F744CD">
        <w:rPr>
          <w:rFonts w:ascii="Times New Roman" w:hAnsi="Times New Roman" w:cs="Times New Roman"/>
          <w:sz w:val="24"/>
        </w:rPr>
        <w:t xml:space="preserve"> (SOP)</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418482AF" w14:textId="77777777" w:rsidR="005322A4" w:rsidRDefault="009B630E" w:rsidP="005322A4">
      <w:pPr>
        <w:spacing w:after="0" w:line="360" w:lineRule="auto"/>
        <w:ind w:left="-76" w:firstLine="796"/>
        <w:jc w:val="both"/>
        <w:rPr>
          <w:rFonts w:ascii="Times New Roman" w:eastAsia="Times New Roman" w:hAnsi="Times New Roman" w:cs="Times New Roman"/>
          <w:color w:val="000000"/>
          <w:sz w:val="24"/>
        </w:rPr>
      </w:pPr>
      <w:r w:rsidRPr="00546930">
        <w:rPr>
          <w:rFonts w:ascii="Times New Roman" w:hAnsi="Times New Roman" w:cs="Times New Roman"/>
          <w:sz w:val="24"/>
        </w:rPr>
        <w:t xml:space="preserve">Sebab meskipun sumber daya sudah tersedia, pelaksana kebijakan mengetahui apa yang menjadi tanggung jawab mereka dan mereka mempunyai keinginan untuk melakukannya namun kurang efektif ketika struktur organisasi pelaksana kebijakan tidak efisien. Dengan di keluarkannya </w:t>
      </w:r>
      <w:r>
        <w:rPr>
          <w:rFonts w:ascii="Times New Roman" w:hAnsi="Times New Roman" w:cs="Times New Roman"/>
          <w:sz w:val="24"/>
        </w:rPr>
        <w:t>Peraturan Bupati Situbondo No 1 tahun 2023</w:t>
      </w:r>
      <w:r w:rsidRPr="00546930">
        <w:rPr>
          <w:rFonts w:ascii="Times New Roman" w:hAnsi="Times New Roman" w:cs="Times New Roman"/>
          <w:sz w:val="24"/>
        </w:rPr>
        <w:t xml:space="preserve"> </w:t>
      </w:r>
      <w:r>
        <w:rPr>
          <w:rFonts w:ascii="Times New Roman" w:hAnsi="Times New Roman" w:cs="Times New Roman"/>
          <w:sz w:val="24"/>
        </w:rPr>
        <w:t xml:space="preserve">tentang </w:t>
      </w:r>
      <w:r w:rsidRPr="00546930">
        <w:rPr>
          <w:rFonts w:ascii="Times New Roman" w:hAnsi="Times New Roman" w:cs="Times New Roman"/>
          <w:sz w:val="24"/>
          <w:szCs w:val="24"/>
        </w:rPr>
        <w:t>Pe</w:t>
      </w:r>
      <w:r>
        <w:rPr>
          <w:rFonts w:ascii="Times New Roman" w:hAnsi="Times New Roman" w:cs="Times New Roman"/>
          <w:sz w:val="24"/>
          <w:szCs w:val="24"/>
        </w:rPr>
        <w:t>tunjuk Teknis Dana Alokasi Umum Bidang Perumahan Tahun 2023</w:t>
      </w:r>
      <w:r w:rsidRPr="00546930">
        <w:rPr>
          <w:rFonts w:ascii="Times New Roman" w:hAnsi="Times New Roman" w:cs="Times New Roman"/>
          <w:sz w:val="24"/>
        </w:rPr>
        <w:t>.</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5322A4">
        <w:rPr>
          <w:rFonts w:ascii="Times New Roman" w:hAnsi="Times New Roman" w:cs="Times New Roman"/>
          <w:sz w:val="28"/>
        </w:rPr>
        <w:tab/>
      </w:r>
      <w:r w:rsidR="005322A4">
        <w:rPr>
          <w:rFonts w:ascii="Times New Roman" w:hAnsi="Times New Roman" w:cs="Times New Roman"/>
          <w:sz w:val="28"/>
        </w:rPr>
        <w:tab/>
      </w:r>
      <w:r w:rsidR="005322A4">
        <w:rPr>
          <w:rFonts w:ascii="Times New Roman" w:hAnsi="Times New Roman" w:cs="Times New Roman"/>
          <w:sz w:val="28"/>
        </w:rPr>
        <w:tab/>
      </w:r>
      <w:r w:rsidR="005322A4">
        <w:rPr>
          <w:rFonts w:ascii="Times New Roman" w:hAnsi="Times New Roman" w:cs="Times New Roman"/>
          <w:sz w:val="28"/>
        </w:rPr>
        <w:tab/>
      </w:r>
      <w:r w:rsidR="005322A4">
        <w:rPr>
          <w:rFonts w:ascii="Times New Roman" w:hAnsi="Times New Roman" w:cs="Times New Roman"/>
          <w:sz w:val="28"/>
        </w:rPr>
        <w:tab/>
      </w:r>
      <w:r>
        <w:rPr>
          <w:rFonts w:ascii="Times New Roman" w:hAnsi="Times New Roman" w:cs="Times New Roman"/>
          <w:sz w:val="24"/>
        </w:rPr>
        <w:t xml:space="preserve">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didukung</w:t>
      </w:r>
      <w:proofErr w:type="spellEnd"/>
      <w:r>
        <w:rPr>
          <w:rFonts w:ascii="Times New Roman" w:hAnsi="Times New Roman" w:cs="Times New Roman"/>
          <w:sz w:val="24"/>
        </w:rPr>
        <w:t xml:space="preserve"> oleh </w:t>
      </w:r>
      <w:proofErr w:type="spellStart"/>
      <w:r>
        <w:rPr>
          <w:rFonts w:ascii="Times New Roman" w:hAnsi="Times New Roman" w:cs="Times New Roman"/>
          <w:sz w:val="24"/>
        </w:rPr>
        <w:t>teori</w:t>
      </w:r>
      <w:proofErr w:type="spellEnd"/>
      <w:r>
        <w:rPr>
          <w:rFonts w:ascii="Times New Roman" w:hAnsi="Times New Roman" w:cs="Times New Roman"/>
          <w:sz w:val="24"/>
        </w:rPr>
        <w:t xml:space="preserve"> George C. Edward III (dalam Anggara, 2014:250), </w:t>
      </w:r>
      <w:r>
        <w:rPr>
          <w:rFonts w:ascii="Times New Roman" w:eastAsia="Times New Roman" w:hAnsi="Times New Roman" w:cs="Times New Roman"/>
          <w:color w:val="000000"/>
          <w:sz w:val="24"/>
        </w:rPr>
        <w:t>Struktur B</w:t>
      </w:r>
      <w:r w:rsidRPr="00BC4081">
        <w:rPr>
          <w:rFonts w:ascii="Times New Roman" w:eastAsia="Times New Roman" w:hAnsi="Times New Roman" w:cs="Times New Roman"/>
          <w:color w:val="000000"/>
          <w:sz w:val="24"/>
        </w:rPr>
        <w:t>irokrasi adalah mekanisme kerja yang dibentuk untuk mengelola pelaksanaan sebuah kebijakan.</w:t>
      </w:r>
      <w:r>
        <w:rPr>
          <w:rFonts w:ascii="Times New Roman" w:eastAsia="Times New Roman" w:hAnsi="Times New Roman" w:cs="Times New Roman"/>
          <w:color w:val="000000"/>
          <w:sz w:val="24"/>
        </w:rPr>
        <w:t xml:space="preserve"> Perlu adanya </w:t>
      </w:r>
      <w:r w:rsidRPr="00351B2E">
        <w:rPr>
          <w:rFonts w:ascii="Times New Roman" w:eastAsia="Times New Roman" w:hAnsi="Times New Roman" w:cs="Times New Roman"/>
          <w:i/>
          <w:color w:val="000000"/>
          <w:sz w:val="24"/>
        </w:rPr>
        <w:t xml:space="preserve">Standart Operating Procedure </w:t>
      </w:r>
      <w:r>
        <w:rPr>
          <w:rFonts w:ascii="Times New Roman" w:eastAsia="Times New Roman" w:hAnsi="Times New Roman" w:cs="Times New Roman"/>
          <w:color w:val="000000"/>
          <w:sz w:val="24"/>
        </w:rPr>
        <w:t xml:space="preserve">(SOP) </w:t>
      </w:r>
      <w:r w:rsidRPr="00BC4081">
        <w:rPr>
          <w:rFonts w:ascii="Times New Roman" w:eastAsia="Times New Roman" w:hAnsi="Times New Roman" w:cs="Times New Roman"/>
          <w:color w:val="000000"/>
          <w:sz w:val="24"/>
        </w:rPr>
        <w:t>yang mengatur tata aliran peker</w:t>
      </w:r>
      <w:r>
        <w:rPr>
          <w:rFonts w:ascii="Times New Roman" w:eastAsia="Times New Roman" w:hAnsi="Times New Roman" w:cs="Times New Roman"/>
          <w:color w:val="000000"/>
          <w:sz w:val="24"/>
        </w:rPr>
        <w:t>jaan di antara para pelaksana, t</w:t>
      </w:r>
      <w:r w:rsidRPr="00BC4081">
        <w:rPr>
          <w:rFonts w:ascii="Times New Roman" w:eastAsia="Times New Roman" w:hAnsi="Times New Roman" w:cs="Times New Roman"/>
          <w:color w:val="000000"/>
          <w:sz w:val="24"/>
        </w:rPr>
        <w:t>erlebih jika pelaksanaan program melibatk</w:t>
      </w:r>
      <w:r>
        <w:rPr>
          <w:rFonts w:ascii="Times New Roman" w:eastAsia="Times New Roman" w:hAnsi="Times New Roman" w:cs="Times New Roman"/>
          <w:color w:val="000000"/>
          <w:sz w:val="24"/>
        </w:rPr>
        <w:t>an lebih dari satu institusi. Ada</w:t>
      </w:r>
      <w:r w:rsidRPr="00BC4081">
        <w:rPr>
          <w:rFonts w:ascii="Times New Roman" w:eastAsia="Times New Roman" w:hAnsi="Times New Roman" w:cs="Times New Roman"/>
          <w:color w:val="000000"/>
          <w:sz w:val="24"/>
        </w:rPr>
        <w:t>kalanya fragmentasi diperlukan ketika implementasi kebijakan memerlukan banyak program dan melibatkan banyak institusi untuk mencapai tujuannya.</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sidR="005322A4">
        <w:rPr>
          <w:rFonts w:ascii="Times New Roman" w:eastAsia="Times New Roman" w:hAnsi="Times New Roman" w:cs="Times New Roman"/>
          <w:color w:val="000000"/>
          <w:sz w:val="24"/>
        </w:rPr>
        <w:tab/>
      </w:r>
      <w:r w:rsidR="005322A4">
        <w:rPr>
          <w:rFonts w:ascii="Times New Roman" w:eastAsia="Times New Roman" w:hAnsi="Times New Roman" w:cs="Times New Roman"/>
          <w:color w:val="000000"/>
          <w:sz w:val="24"/>
        </w:rPr>
        <w:tab/>
      </w:r>
      <w:r w:rsidR="005322A4">
        <w:rPr>
          <w:rFonts w:ascii="Times New Roman" w:eastAsia="Times New Roman" w:hAnsi="Times New Roman" w:cs="Times New Roman"/>
          <w:color w:val="000000"/>
          <w:sz w:val="24"/>
        </w:rPr>
        <w:tab/>
      </w:r>
      <w:r w:rsidR="005322A4">
        <w:rPr>
          <w:rFonts w:ascii="Times New Roman" w:eastAsia="Times New Roman" w:hAnsi="Times New Roman" w:cs="Times New Roman"/>
          <w:color w:val="000000"/>
          <w:sz w:val="24"/>
        </w:rPr>
        <w:tab/>
      </w:r>
      <w:proofErr w:type="spellStart"/>
      <w:r>
        <w:rPr>
          <w:rFonts w:ascii="Times New Roman" w:eastAsia="Times New Roman" w:hAnsi="Times New Roman" w:cs="Times New Roman"/>
          <w:color w:val="000000"/>
          <w:sz w:val="24"/>
        </w:rPr>
        <w:t>Temuan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ini</w:t>
      </w:r>
      <w:proofErr w:type="spellEnd"/>
      <w:r>
        <w:rPr>
          <w:rFonts w:ascii="Times New Roman" w:eastAsia="Times New Roman" w:hAnsi="Times New Roman" w:cs="Times New Roman"/>
          <w:color w:val="000000"/>
          <w:sz w:val="24"/>
        </w:rPr>
        <w:t xml:space="preserve"> juga didukung oleh Veronica Yacera (2020) dalam judu; Implementasi Program Rehabilitasi Rumah Tidak Layak Huni di Kelurahan Bandaharjo, Kota Semarang. Hasil temuan mennjukkan bahwa Program Rehabilitasi Rumah Tidak Layak Huni di Kelurahan Bandaharjo sudah dilaksanakan dengan baik. hal tersebut dibuktikan dengan melihat indikator ketepatan kebijakan, ketepatan pelaksana dan ketepatan proses. Untuk pelaksanaan Program agar </w:t>
      </w:r>
      <w:proofErr w:type="spellStart"/>
      <w:r>
        <w:rPr>
          <w:rFonts w:ascii="Times New Roman" w:eastAsia="Times New Roman" w:hAnsi="Times New Roman" w:cs="Times New Roman"/>
          <w:color w:val="000000"/>
          <w:sz w:val="24"/>
        </w:rPr>
        <w:t>berjalan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baik</w:t>
      </w:r>
      <w:proofErr w:type="spellEnd"/>
      <w:r>
        <w:rPr>
          <w:rFonts w:ascii="Times New Roman" w:eastAsia="Times New Roman" w:hAnsi="Times New Roman" w:cs="Times New Roman"/>
          <w:color w:val="000000"/>
          <w:sz w:val="24"/>
        </w:rPr>
        <w:t>.</w:t>
      </w:r>
    </w:p>
    <w:p w14:paraId="085D447A" w14:textId="366AFD4F" w:rsidR="001E440D" w:rsidRPr="005322A4" w:rsidRDefault="009B630E" w:rsidP="005322A4">
      <w:pPr>
        <w:spacing w:after="0" w:line="360" w:lineRule="auto"/>
        <w:ind w:left="-76" w:firstLine="796"/>
        <w:jc w:val="both"/>
        <w:rPr>
          <w:rFonts w:ascii="Times New Roman" w:hAnsi="Times New Roman" w:cs="Times New Roman"/>
          <w:sz w:val="28"/>
        </w:rPr>
      </w:pPr>
      <w:r>
        <w:rPr>
          <w:rFonts w:ascii="Times New Roman" w:eastAsia="Times New Roman" w:hAnsi="Times New Roman" w:cs="Times New Roman"/>
          <w:color w:val="000000"/>
          <w:sz w:val="24"/>
        </w:rPr>
        <w:t xml:space="preserve"> </w:t>
      </w:r>
    </w:p>
    <w:p w14:paraId="0360FDDF" w14:textId="1B8B9B52" w:rsidR="005E4CF6" w:rsidRPr="00DC5E73" w:rsidRDefault="009B630E" w:rsidP="0084527E">
      <w:pPr>
        <w:spacing w:before="240" w:after="0" w:line="360" w:lineRule="auto"/>
        <w:ind w:left="567" w:hanging="567"/>
        <w:jc w:val="both"/>
        <w:rPr>
          <w:rFonts w:ascii="Times New Roman" w:eastAsia="Times New Roman" w:hAnsi="Times New Roman" w:cs="Times New Roman"/>
          <w:color w:val="000000"/>
          <w:sz w:val="24"/>
        </w:rPr>
      </w:pPr>
      <w:r w:rsidRPr="00602E2C">
        <w:rPr>
          <w:rFonts w:ascii="Times New Roman" w:hAnsi="Times New Roman" w:cs="Times New Roman"/>
          <w:b/>
          <w:sz w:val="24"/>
        </w:rPr>
        <w:lastRenderedPageBreak/>
        <w:t>4.3.2 Faktor-faktor yang Mempengaruhi</w:t>
      </w:r>
      <w:r>
        <w:rPr>
          <w:rFonts w:ascii="Times New Roman" w:hAnsi="Times New Roman" w:cs="Times New Roman"/>
          <w:b/>
          <w:sz w:val="24"/>
        </w:rPr>
        <w:t xml:space="preserve"> Implementasi Program Rehabilitasi Rumah Tidak Layak Huni di Desa Alasmalang</w:t>
      </w:r>
    </w:p>
    <w:p w14:paraId="3AE03ED2" w14:textId="09830B9B" w:rsidR="009B630E" w:rsidRPr="002C056C" w:rsidRDefault="009B630E" w:rsidP="009B630E">
      <w:pPr>
        <w:spacing w:after="0" w:line="360" w:lineRule="auto"/>
        <w:ind w:left="-76"/>
        <w:jc w:val="both"/>
        <w:rPr>
          <w:rFonts w:ascii="Times New Roman" w:hAnsi="Times New Roman" w:cs="Times New Roman"/>
          <w:color w:val="000000" w:themeColor="text1"/>
          <w:sz w:val="24"/>
          <w:szCs w:val="24"/>
        </w:rPr>
      </w:pPr>
      <w:r w:rsidRPr="002C056C">
        <w:rPr>
          <w:rFonts w:ascii="Times New Roman" w:hAnsi="Times New Roman" w:cs="Times New Roman"/>
          <w:color w:val="000000" w:themeColor="text1"/>
          <w:sz w:val="24"/>
          <w:szCs w:val="24"/>
        </w:rPr>
        <w:t>a). Faktor Pendukung</w:t>
      </w:r>
    </w:p>
    <w:p w14:paraId="18EBF321" w14:textId="1B9E72B7" w:rsidR="009B630E" w:rsidRPr="00B0456F" w:rsidRDefault="009B630E" w:rsidP="009B630E">
      <w:pPr>
        <w:spacing w:after="0" w:line="360" w:lineRule="auto"/>
        <w:jc w:val="both"/>
        <w:rPr>
          <w:rFonts w:ascii="Times New Roman" w:hAnsi="Times New Roman" w:cs="Times New Roman"/>
          <w:color w:val="000000" w:themeColor="text1"/>
          <w:sz w:val="24"/>
          <w:szCs w:val="24"/>
        </w:rPr>
      </w:pPr>
      <w:r w:rsidRPr="002C056C">
        <w:rPr>
          <w:rFonts w:ascii="Times New Roman" w:hAnsi="Times New Roman" w:cs="Times New Roman"/>
          <w:color w:val="000000" w:themeColor="text1"/>
          <w:sz w:val="24"/>
          <w:szCs w:val="24"/>
        </w:rPr>
        <w:tab/>
        <w:t>Dapat dijelaskan bahwa faktor pendukung merupakan faktor yang memfasilitasi perilaku individua atau kelompok. Faktor ini meliputi ketersediaan, keterjangkauan, prioritas dan komitmen masyarakat dan pemerintah, serta tindakan yang berkaitan dengan program atau kegiatan yang akan dilaksanakan. Dalam hal ini faktor pendukung dalam Implementasi Program Rehabilitasi Rumah Tidak Layak Huni di Desa Alasmalang Kecamatan Panarukan Kabupaten Situbondo yakni</w:t>
      </w:r>
    </w:p>
    <w:p w14:paraId="2EDAE892" w14:textId="77777777" w:rsidR="009B630E" w:rsidRDefault="009B630E" w:rsidP="009B630E">
      <w:pPr>
        <w:spacing w:after="0" w:line="360" w:lineRule="auto"/>
        <w:jc w:val="both"/>
        <w:rPr>
          <w:rFonts w:ascii="Times New Roman" w:hAnsi="Times New Roman" w:cs="Times New Roman"/>
          <w:sz w:val="24"/>
        </w:rPr>
      </w:pPr>
      <w:r>
        <w:rPr>
          <w:rFonts w:ascii="Times New Roman" w:hAnsi="Times New Roman" w:cs="Times New Roman"/>
          <w:sz w:val="24"/>
        </w:rPr>
        <w:t>1.) Komitmen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1F18E9A1" w14:textId="77777777" w:rsidR="009B630E" w:rsidRDefault="009B630E" w:rsidP="00B97211">
      <w:pPr>
        <w:spacing w:after="0" w:line="360" w:lineRule="auto"/>
        <w:ind w:left="-76" w:firstLine="796"/>
        <w:jc w:val="both"/>
        <w:rPr>
          <w:rFonts w:ascii="Times New Roman" w:hAnsi="Times New Roman" w:cs="Times New Roman"/>
          <w:sz w:val="24"/>
        </w:rPr>
      </w:pPr>
      <w:r w:rsidRPr="003A3CD4">
        <w:rPr>
          <w:rFonts w:ascii="Times New Roman" w:hAnsi="Times New Roman" w:cs="Times New Roman"/>
          <w:sz w:val="24"/>
        </w:rPr>
        <w:t xml:space="preserve">Hal utama yang perlu diketahui dalam Program </w:t>
      </w:r>
      <w:r>
        <w:rPr>
          <w:rFonts w:ascii="Times New Roman" w:hAnsi="Times New Roman" w:cs="Times New Roman"/>
          <w:sz w:val="24"/>
        </w:rPr>
        <w:t xml:space="preserve">Rumah Tidak Layak Huni </w:t>
      </w:r>
      <w:r w:rsidRPr="003A3CD4">
        <w:rPr>
          <w:rFonts w:ascii="Times New Roman" w:hAnsi="Times New Roman" w:cs="Times New Roman"/>
          <w:sz w:val="24"/>
        </w:rPr>
        <w:t xml:space="preserve">ini </w:t>
      </w:r>
      <w:r>
        <w:rPr>
          <w:rFonts w:ascii="Times New Roman" w:hAnsi="Times New Roman" w:cs="Times New Roman"/>
          <w:sz w:val="24"/>
        </w:rPr>
        <w:t>adalah</w:t>
      </w:r>
      <w:r w:rsidRPr="003A3CD4">
        <w:rPr>
          <w:rFonts w:ascii="Times New Roman" w:hAnsi="Times New Roman" w:cs="Times New Roman"/>
          <w:sz w:val="24"/>
        </w:rPr>
        <w:t xml:space="preserve">, </w:t>
      </w:r>
      <w:r>
        <w:rPr>
          <w:rFonts w:ascii="Times New Roman" w:hAnsi="Times New Roman" w:cs="Times New Roman"/>
          <w:sz w:val="24"/>
        </w:rPr>
        <w:t>RTLH</w:t>
      </w:r>
      <w:r w:rsidRPr="003A3CD4">
        <w:rPr>
          <w:rFonts w:ascii="Times New Roman" w:hAnsi="Times New Roman" w:cs="Times New Roman"/>
          <w:sz w:val="24"/>
        </w:rPr>
        <w:t xml:space="preserve"> merupakan </w:t>
      </w:r>
      <w:r>
        <w:rPr>
          <w:rFonts w:ascii="Times New Roman" w:hAnsi="Times New Roman" w:cs="Times New Roman"/>
          <w:sz w:val="24"/>
        </w:rPr>
        <w:t>rumah yang tidak memenuhi persyaratan keselamatan bangunan, kecukupan minimum luas bangunan dan Kesehatan penghuni</w:t>
      </w:r>
      <w:r w:rsidRPr="003A3CD4">
        <w:rPr>
          <w:rFonts w:ascii="Times New Roman" w:hAnsi="Times New Roman" w:cs="Times New Roman"/>
          <w:sz w:val="24"/>
        </w:rPr>
        <w:t xml:space="preserve">. Faktor yang mendukung implementasi terselenggaranya suatu program tidak akan terselenggara dengan baik tanpa adanya pelayanan yang profesional, seperti tindakan para petugas dalam bertugas sesuai dengan aturan tanpa tidak membeda-bedakan kepada beberapa pihak. Program </w:t>
      </w:r>
      <w:r>
        <w:rPr>
          <w:rFonts w:ascii="Times New Roman" w:hAnsi="Times New Roman" w:cs="Times New Roman"/>
          <w:sz w:val="24"/>
        </w:rPr>
        <w:t xml:space="preserve">RTLH </w:t>
      </w:r>
      <w:r w:rsidRPr="003A3CD4">
        <w:rPr>
          <w:rFonts w:ascii="Times New Roman" w:hAnsi="Times New Roman" w:cs="Times New Roman"/>
          <w:sz w:val="24"/>
        </w:rPr>
        <w:t>yang pro kepada rakyat dengan jami</w:t>
      </w:r>
      <w:r>
        <w:rPr>
          <w:rFonts w:ascii="Times New Roman" w:hAnsi="Times New Roman" w:cs="Times New Roman"/>
          <w:sz w:val="24"/>
        </w:rPr>
        <w:t>nan-jaminan yang ditawarkan ben</w:t>
      </w:r>
      <w:r w:rsidRPr="003A3CD4">
        <w:rPr>
          <w:rFonts w:ascii="Times New Roman" w:hAnsi="Times New Roman" w:cs="Times New Roman"/>
          <w:sz w:val="24"/>
        </w:rPr>
        <w:t>a</w:t>
      </w:r>
      <w:r>
        <w:rPr>
          <w:rFonts w:ascii="Times New Roman" w:hAnsi="Times New Roman" w:cs="Times New Roman"/>
          <w:sz w:val="24"/>
        </w:rPr>
        <w:t>r</w:t>
      </w:r>
      <w:r w:rsidRPr="003A3CD4">
        <w:rPr>
          <w:rFonts w:ascii="Times New Roman" w:hAnsi="Times New Roman" w:cs="Times New Roman"/>
          <w:sz w:val="24"/>
        </w:rPr>
        <w:t xml:space="preserve">-benar bisa membantu masyarakat dalam mendapatkan </w:t>
      </w:r>
      <w:r>
        <w:rPr>
          <w:rFonts w:ascii="Times New Roman" w:hAnsi="Times New Roman" w:cs="Times New Roman"/>
          <w:sz w:val="24"/>
        </w:rPr>
        <w:t>bantuan hunian rumah yang layak</w:t>
      </w:r>
      <w:r w:rsidRPr="003A3CD4">
        <w:rPr>
          <w:rFonts w:ascii="Times New Roman" w:hAnsi="Times New Roman" w:cs="Times New Roman"/>
          <w:sz w:val="24"/>
        </w:rPr>
        <w:t>.</w:t>
      </w:r>
    </w:p>
    <w:p w14:paraId="0FB71FE9" w14:textId="5DC039C8" w:rsidR="005E4CF6" w:rsidRPr="007533E5" w:rsidRDefault="009B630E" w:rsidP="00B0456F">
      <w:pPr>
        <w:spacing w:line="36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Adanya kerjasama antar lembaga terkait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D72FB">
        <w:rPr>
          <w:rFonts w:ascii="Times New Roman" w:hAnsi="Times New Roman" w:cs="Times New Roman"/>
          <w:sz w:val="24"/>
        </w:rPr>
        <w:t xml:space="preserve">Pelaksanaan Program </w:t>
      </w:r>
      <w:r>
        <w:rPr>
          <w:rFonts w:ascii="Times New Roman" w:hAnsi="Times New Roman" w:cs="Times New Roman"/>
          <w:sz w:val="24"/>
        </w:rPr>
        <w:t>RTLH</w:t>
      </w:r>
      <w:r w:rsidRPr="009D72FB">
        <w:rPr>
          <w:rFonts w:ascii="Times New Roman" w:hAnsi="Times New Roman" w:cs="Times New Roman"/>
          <w:sz w:val="24"/>
        </w:rPr>
        <w:t xml:space="preserve"> tidak hanya dibebankan pada Dinas </w:t>
      </w:r>
      <w:r>
        <w:rPr>
          <w:rFonts w:ascii="Times New Roman" w:hAnsi="Times New Roman" w:cs="Times New Roman"/>
          <w:sz w:val="24"/>
        </w:rPr>
        <w:t xml:space="preserve">Pekerjaan Umum dan Perumahan Permukiman </w:t>
      </w:r>
      <w:r w:rsidRPr="009D72FB">
        <w:rPr>
          <w:rFonts w:ascii="Times New Roman" w:hAnsi="Times New Roman" w:cs="Times New Roman"/>
          <w:sz w:val="24"/>
        </w:rPr>
        <w:t>saja, melainkan juga menjadi tanggung</w:t>
      </w:r>
      <w:r>
        <w:rPr>
          <w:rFonts w:ascii="Times New Roman" w:hAnsi="Times New Roman" w:cs="Times New Roman"/>
          <w:sz w:val="24"/>
        </w:rPr>
        <w:t xml:space="preserve"> </w:t>
      </w:r>
      <w:r w:rsidRPr="009D72FB">
        <w:rPr>
          <w:rFonts w:ascii="Times New Roman" w:hAnsi="Times New Roman" w:cs="Times New Roman"/>
          <w:sz w:val="24"/>
        </w:rPr>
        <w:t xml:space="preserve">jawab </w:t>
      </w:r>
      <w:r>
        <w:rPr>
          <w:rFonts w:ascii="Times New Roman" w:hAnsi="Times New Roman" w:cs="Times New Roman"/>
          <w:sz w:val="24"/>
        </w:rPr>
        <w:t xml:space="preserve">masing-masing desa </w:t>
      </w:r>
      <w:r w:rsidRPr="009D72FB">
        <w:rPr>
          <w:rFonts w:ascii="Times New Roman" w:hAnsi="Times New Roman" w:cs="Times New Roman"/>
          <w:sz w:val="24"/>
        </w:rPr>
        <w:t xml:space="preserve"> yang ada di Kabupaten Situ</w:t>
      </w:r>
      <w:r>
        <w:rPr>
          <w:rFonts w:ascii="Times New Roman" w:hAnsi="Times New Roman" w:cs="Times New Roman"/>
          <w:sz w:val="24"/>
        </w:rPr>
        <w:t>b</w:t>
      </w:r>
      <w:r w:rsidRPr="009D72FB">
        <w:rPr>
          <w:rFonts w:ascii="Times New Roman" w:hAnsi="Times New Roman" w:cs="Times New Roman"/>
          <w:sz w:val="24"/>
        </w:rPr>
        <w:t xml:space="preserve">ondo, salah satunya yaitu </w:t>
      </w:r>
      <w:r>
        <w:rPr>
          <w:rFonts w:ascii="Times New Roman" w:hAnsi="Times New Roman" w:cs="Times New Roman"/>
          <w:sz w:val="24"/>
        </w:rPr>
        <w:t>Desa Alasmalang</w:t>
      </w:r>
      <w:r w:rsidRPr="009D72FB">
        <w:rPr>
          <w:rFonts w:ascii="Times New Roman" w:hAnsi="Times New Roman" w:cs="Times New Roman"/>
          <w:sz w:val="24"/>
        </w:rPr>
        <w:t xml:space="preserve"> se</w:t>
      </w:r>
      <w:r>
        <w:rPr>
          <w:rFonts w:ascii="Times New Roman" w:hAnsi="Times New Roman" w:cs="Times New Roman"/>
          <w:sz w:val="24"/>
        </w:rPr>
        <w:t>bagai pelaksana P</w:t>
      </w:r>
      <w:r w:rsidRPr="009D72FB">
        <w:rPr>
          <w:rFonts w:ascii="Times New Roman" w:hAnsi="Times New Roman" w:cs="Times New Roman"/>
          <w:sz w:val="24"/>
        </w:rPr>
        <w:t>rogram tersebut. Kedua lembaga ini memiliki fungsinya masing-masing, dan keduanya dalam hal-hal tertentu mampu bersinergi dalam menjalankan suatu Progam Kebijakan. Tentu suatu beban akan lebih ringan jika di tanggung bersama, artinya lebih dari satu pihak yang bertanggung</w:t>
      </w:r>
      <w:r>
        <w:rPr>
          <w:rFonts w:ascii="Times New Roman" w:hAnsi="Times New Roman" w:cs="Times New Roman"/>
          <w:sz w:val="24"/>
        </w:rPr>
        <w:t xml:space="preserve"> </w:t>
      </w:r>
      <w:r w:rsidRPr="009D72FB">
        <w:rPr>
          <w:rFonts w:ascii="Times New Roman" w:hAnsi="Times New Roman" w:cs="Times New Roman"/>
          <w:sz w:val="24"/>
        </w:rPr>
        <w:t xml:space="preserve">jawab. Adanya Progam tersebut, mendukung kesejahteraan masyarakat di Kabupaten Situbondo. Sebab adanya </w:t>
      </w:r>
      <w:r>
        <w:rPr>
          <w:rFonts w:ascii="Times New Roman" w:hAnsi="Times New Roman" w:cs="Times New Roman"/>
          <w:sz w:val="24"/>
        </w:rPr>
        <w:t>Program bantuan Rumah Tidak Layak Huni</w:t>
      </w:r>
      <w:r w:rsidRPr="009D72FB">
        <w:rPr>
          <w:rFonts w:ascii="Times New Roman" w:hAnsi="Times New Roman" w:cs="Times New Roman"/>
          <w:sz w:val="24"/>
        </w:rPr>
        <w:t xml:space="preserve"> mampu mengurangi beban masyarakat khususnya bagi masyarakat miskin. </w:t>
      </w:r>
    </w:p>
    <w:p w14:paraId="0FE77DAA" w14:textId="77777777" w:rsidR="009B630E" w:rsidRPr="002C056C" w:rsidRDefault="009B630E" w:rsidP="009B630E">
      <w:pPr>
        <w:spacing w:after="0" w:line="360" w:lineRule="auto"/>
        <w:ind w:left="-76"/>
        <w:jc w:val="both"/>
        <w:rPr>
          <w:rFonts w:ascii="Times New Roman" w:hAnsi="Times New Roman" w:cs="Times New Roman"/>
          <w:color w:val="000000" w:themeColor="text1"/>
          <w:sz w:val="24"/>
          <w:szCs w:val="24"/>
        </w:rPr>
      </w:pPr>
      <w:r w:rsidRPr="002C056C">
        <w:rPr>
          <w:rFonts w:ascii="Times New Roman" w:hAnsi="Times New Roman" w:cs="Times New Roman"/>
          <w:color w:val="000000" w:themeColor="text1"/>
          <w:sz w:val="24"/>
          <w:szCs w:val="24"/>
        </w:rPr>
        <w:lastRenderedPageBreak/>
        <w:t>b). Faktor Penghambat</w:t>
      </w:r>
    </w:p>
    <w:p w14:paraId="3ECCAC0A" w14:textId="77777777" w:rsidR="009B630E" w:rsidRPr="002C056C" w:rsidRDefault="009B630E" w:rsidP="009B630E">
      <w:pPr>
        <w:spacing w:after="0" w:line="360" w:lineRule="auto"/>
        <w:ind w:left="-76"/>
        <w:jc w:val="both"/>
        <w:rPr>
          <w:rFonts w:ascii="Times New Roman" w:hAnsi="Times New Roman" w:cs="Times New Roman"/>
          <w:color w:val="000000" w:themeColor="text1"/>
          <w:sz w:val="24"/>
          <w:szCs w:val="24"/>
        </w:rPr>
      </w:pPr>
      <w:r w:rsidRPr="002C056C">
        <w:rPr>
          <w:rFonts w:ascii="Times New Roman" w:hAnsi="Times New Roman" w:cs="Times New Roman"/>
          <w:color w:val="000000" w:themeColor="text1"/>
          <w:sz w:val="24"/>
          <w:szCs w:val="24"/>
        </w:rPr>
        <w:tab/>
      </w:r>
      <w:r w:rsidRPr="002C056C">
        <w:rPr>
          <w:rFonts w:ascii="Times New Roman" w:hAnsi="Times New Roman" w:cs="Times New Roman"/>
          <w:color w:val="000000" w:themeColor="text1"/>
          <w:sz w:val="24"/>
          <w:szCs w:val="24"/>
        </w:rPr>
        <w:tab/>
        <w:t>Faktor penghambat adalah segala sesuatu hal yang memiliki sifat menjadi pengendala serta dapat menghalangi keberhasilan suatu program.</w:t>
      </w:r>
    </w:p>
    <w:p w14:paraId="2B03F813" w14:textId="77777777" w:rsidR="00192435" w:rsidRDefault="009B630E" w:rsidP="00192435">
      <w:pPr>
        <w:spacing w:after="0" w:line="360" w:lineRule="auto"/>
        <w:ind w:left="-76"/>
        <w:jc w:val="both"/>
        <w:rPr>
          <w:rFonts w:ascii="Times New Roman" w:hAnsi="Times New Roman" w:cs="Times New Roman"/>
          <w:color w:val="000000" w:themeColor="text1"/>
          <w:sz w:val="24"/>
          <w:szCs w:val="24"/>
        </w:rPr>
      </w:pPr>
      <w:r w:rsidRPr="002C056C">
        <w:rPr>
          <w:rFonts w:ascii="Times New Roman" w:hAnsi="Times New Roman" w:cs="Times New Roman"/>
          <w:color w:val="000000" w:themeColor="text1"/>
          <w:sz w:val="24"/>
          <w:szCs w:val="24"/>
        </w:rPr>
        <w:tab/>
      </w:r>
      <w:r w:rsidRPr="002C056C">
        <w:rPr>
          <w:rFonts w:ascii="Times New Roman" w:hAnsi="Times New Roman" w:cs="Times New Roman"/>
          <w:color w:val="000000" w:themeColor="text1"/>
          <w:sz w:val="24"/>
          <w:szCs w:val="24"/>
        </w:rPr>
        <w:tab/>
        <w:t xml:space="preserve">Ada beberapa hal </w:t>
      </w:r>
      <w:r w:rsidR="00192435">
        <w:rPr>
          <w:rFonts w:ascii="Times New Roman" w:hAnsi="Times New Roman" w:cs="Times New Roman"/>
          <w:color w:val="000000" w:themeColor="text1"/>
          <w:sz w:val="24"/>
          <w:szCs w:val="24"/>
        </w:rPr>
        <w:t xml:space="preserve">faktor penghambat dalam pelaksanaan </w:t>
      </w:r>
      <w:r w:rsidRPr="002C056C">
        <w:rPr>
          <w:rFonts w:ascii="Times New Roman" w:hAnsi="Times New Roman" w:cs="Times New Roman"/>
          <w:color w:val="000000" w:themeColor="text1"/>
          <w:sz w:val="24"/>
          <w:szCs w:val="24"/>
        </w:rPr>
        <w:t>program bantuan Rehabilitasi Rumah Tidak Layak Huni (RTLH) di Desa Alasmalang Kecamatan Panarukan Kabupaten Situbondo</w:t>
      </w:r>
      <w:r w:rsidR="00192435">
        <w:rPr>
          <w:rFonts w:ascii="Times New Roman" w:hAnsi="Times New Roman" w:cs="Times New Roman"/>
          <w:color w:val="000000" w:themeColor="text1"/>
          <w:sz w:val="24"/>
          <w:szCs w:val="24"/>
        </w:rPr>
        <w:t xml:space="preserve"> sebagai berikut:</w:t>
      </w:r>
    </w:p>
    <w:p w14:paraId="4C2F2C2A" w14:textId="37F32F7C" w:rsidR="009B630E" w:rsidRPr="00192435" w:rsidRDefault="00192435" w:rsidP="00192435">
      <w:pPr>
        <w:spacing w:after="0" w:line="360" w:lineRule="auto"/>
        <w:ind w:left="-76"/>
        <w:jc w:val="both"/>
        <w:rPr>
          <w:rFonts w:ascii="Times New Roman" w:hAnsi="Times New Roman" w:cs="Times New Roman"/>
          <w:color w:val="000000" w:themeColor="text1"/>
          <w:sz w:val="24"/>
          <w:szCs w:val="24"/>
        </w:rPr>
      </w:pPr>
      <w:r w:rsidRPr="00192435">
        <w:rPr>
          <w:rFonts w:ascii="Times New Roman" w:hAnsi="Times New Roman" w:cs="Times New Roman"/>
          <w:color w:val="000000" w:themeColor="text1"/>
          <w:sz w:val="24"/>
          <w:szCs w:val="24"/>
        </w:rPr>
        <w:t>1.</w:t>
      </w:r>
      <w:r>
        <w:rPr>
          <w:rFonts w:ascii="Times New Roman" w:hAnsi="Times New Roman" w:cs="Times New Roman"/>
          <w:sz w:val="24"/>
          <w:szCs w:val="24"/>
        </w:rPr>
        <w:t xml:space="preserve">) </w:t>
      </w:r>
      <w:r w:rsidR="009B630E" w:rsidRPr="00192435">
        <w:rPr>
          <w:rFonts w:ascii="Times New Roman" w:hAnsi="Times New Roman" w:cs="Times New Roman"/>
          <w:sz w:val="24"/>
          <w:szCs w:val="24"/>
        </w:rPr>
        <w:t>Komunikasi</w:t>
      </w:r>
      <w:r w:rsidR="009B630E" w:rsidRPr="00192435">
        <w:rPr>
          <w:rFonts w:ascii="Times New Roman" w:hAnsi="Times New Roman" w:cs="Times New Roman"/>
          <w:sz w:val="24"/>
          <w:szCs w:val="24"/>
        </w:rPr>
        <w:tab/>
      </w:r>
    </w:p>
    <w:p w14:paraId="1E9A4DEE" w14:textId="0A5DD394" w:rsidR="005E4CF6" w:rsidRDefault="009B630E" w:rsidP="00DC5E73">
      <w:pPr>
        <w:spacing w:after="0" w:line="360" w:lineRule="auto"/>
        <w:ind w:firstLine="720"/>
        <w:jc w:val="both"/>
        <w:rPr>
          <w:rFonts w:ascii="Times New Roman" w:hAnsi="Times New Roman" w:cs="Times New Roman"/>
          <w:sz w:val="24"/>
        </w:rPr>
      </w:pPr>
      <w:r w:rsidRPr="002C056C">
        <w:rPr>
          <w:rFonts w:ascii="Times New Roman" w:hAnsi="Times New Roman" w:cs="Times New Roman"/>
          <w:sz w:val="24"/>
        </w:rPr>
        <w:t xml:space="preserve">Berdasarkan hasil observasi dilapangan, peneliti melihat bahwa keberadaan Program RTLH di Desa Alasmalang belum dapat diketahui secara menyeluruh kepada masyarakat penerima Program RTLH, hal ini berarti bahwa secara umum masyarakat yang terkait dengan kebijakan Program RTLH di Desa Alasmalang Kecamatan Panarukan Kabupaten Situbondo kurang mengetahui adanya Program tersebut. </w:t>
      </w:r>
      <w:r w:rsidR="00AB3701">
        <w:rPr>
          <w:rFonts w:ascii="Times New Roman" w:hAnsi="Times New Roman" w:cs="Times New Roman"/>
          <w:sz w:val="24"/>
        </w:rPr>
        <w:t xml:space="preserve">Hal ini </w:t>
      </w:r>
      <w:r w:rsidR="00DC5E73">
        <w:rPr>
          <w:rFonts w:ascii="Times New Roman" w:hAnsi="Times New Roman" w:cs="Times New Roman"/>
          <w:sz w:val="24"/>
        </w:rPr>
        <w:t xml:space="preserve">didukung hasil penelitian yang dilakukan oleh Adi Fajar Nugraha (2014) hasil temuan pada penelitian tersebut tentang Implementasi Rumah Tidak Layak Huni di Kota Serang masih belum berjalan dengan baik karena belum sepenuhnya sosialisasi mengenai program menyentuh masyarakat. </w:t>
      </w:r>
      <w:r w:rsidRPr="002C056C">
        <w:rPr>
          <w:rFonts w:ascii="Times New Roman" w:hAnsi="Times New Roman" w:cs="Times New Roman"/>
          <w:sz w:val="24"/>
        </w:rPr>
        <w:t xml:space="preserve">Aspek lain dalam komunikasi kebijakan yang harus dipahami oleh aparat pelaksana adalah tentang kejelasan tujuan dan sasaran dari kebijakan tersebut. Tujuan dan sasaran Program RTLH khususnya di Kabupaten Situbondo. Dimana melalui hasil observasi yang dilakukan oleh peneliti, dapat diketahui bahwasannya dalam Implementasi Program RTLH belum dapat diterima dengan jelas dan dapat dimengerti oleh masyarakat, hal ini dikarenakan penyampaian tidak dilakukan secara langsung kepada masyarakat oleh pihak terkait. </w:t>
      </w:r>
      <w:r w:rsidRPr="002C056C">
        <w:rPr>
          <w:rFonts w:ascii="Times New Roman" w:hAnsi="Times New Roman" w:cs="Times New Roman"/>
          <w:sz w:val="24"/>
        </w:rPr>
        <w:tab/>
      </w:r>
      <w:r w:rsidR="00DC5E73">
        <w:rPr>
          <w:rFonts w:ascii="Times New Roman" w:hAnsi="Times New Roman" w:cs="Times New Roman"/>
          <w:sz w:val="24"/>
        </w:rPr>
        <w:tab/>
      </w:r>
      <w:r w:rsidR="005322A4">
        <w:rPr>
          <w:rFonts w:ascii="Times New Roman" w:hAnsi="Times New Roman" w:cs="Times New Roman"/>
          <w:sz w:val="24"/>
        </w:rPr>
        <w:tab/>
      </w:r>
      <w:r w:rsidR="005322A4">
        <w:rPr>
          <w:rFonts w:ascii="Times New Roman" w:hAnsi="Times New Roman" w:cs="Times New Roman"/>
          <w:sz w:val="24"/>
        </w:rPr>
        <w:tab/>
      </w:r>
      <w:r w:rsidRPr="00ED5F2B">
        <w:rPr>
          <w:rFonts w:ascii="Times New Roman" w:hAnsi="Times New Roman" w:cs="Times New Roman"/>
          <w:sz w:val="24"/>
        </w:rPr>
        <w:t xml:space="preserve">Dari </w:t>
      </w:r>
      <w:proofErr w:type="spellStart"/>
      <w:r w:rsidRPr="00ED5F2B">
        <w:rPr>
          <w:rFonts w:ascii="Times New Roman" w:hAnsi="Times New Roman" w:cs="Times New Roman"/>
          <w:sz w:val="24"/>
        </w:rPr>
        <w:t>hasil</w:t>
      </w:r>
      <w:proofErr w:type="spellEnd"/>
      <w:r w:rsidRPr="00ED5F2B">
        <w:rPr>
          <w:rFonts w:ascii="Times New Roman" w:hAnsi="Times New Roman" w:cs="Times New Roman"/>
          <w:sz w:val="24"/>
        </w:rPr>
        <w:t xml:space="preserve"> </w:t>
      </w:r>
      <w:proofErr w:type="spellStart"/>
      <w:r w:rsidRPr="00ED5F2B">
        <w:rPr>
          <w:rFonts w:ascii="Times New Roman" w:hAnsi="Times New Roman" w:cs="Times New Roman"/>
          <w:sz w:val="24"/>
        </w:rPr>
        <w:t>wawancara</w:t>
      </w:r>
      <w:proofErr w:type="spellEnd"/>
      <w:r w:rsidRPr="00ED5F2B">
        <w:rPr>
          <w:rFonts w:ascii="Times New Roman" w:hAnsi="Times New Roman" w:cs="Times New Roman"/>
          <w:sz w:val="24"/>
        </w:rPr>
        <w:t xml:space="preserve"> </w:t>
      </w:r>
      <w:proofErr w:type="spellStart"/>
      <w:r w:rsidRPr="00ED5F2B">
        <w:rPr>
          <w:rFonts w:ascii="Times New Roman" w:hAnsi="Times New Roman" w:cs="Times New Roman"/>
          <w:sz w:val="24"/>
        </w:rPr>
        <w:t>terhadap</w:t>
      </w:r>
      <w:proofErr w:type="spellEnd"/>
      <w:r w:rsidRPr="00ED5F2B">
        <w:rPr>
          <w:rFonts w:ascii="Times New Roman" w:hAnsi="Times New Roman" w:cs="Times New Roman"/>
          <w:sz w:val="24"/>
        </w:rPr>
        <w:t xml:space="preserve"> </w:t>
      </w:r>
      <w:proofErr w:type="spellStart"/>
      <w:r w:rsidRPr="00ED5F2B">
        <w:rPr>
          <w:rFonts w:ascii="Times New Roman" w:hAnsi="Times New Roman" w:cs="Times New Roman"/>
          <w:sz w:val="24"/>
        </w:rPr>
        <w:t>masyarakat</w:t>
      </w:r>
      <w:proofErr w:type="spellEnd"/>
      <w:r w:rsidRPr="00ED5F2B">
        <w:rPr>
          <w:rFonts w:ascii="Times New Roman" w:hAnsi="Times New Roman" w:cs="Times New Roman"/>
          <w:sz w:val="24"/>
        </w:rPr>
        <w:t xml:space="preserve"> penerima RTLH, menunjukkan hal ini berarti bahwa secara umum masyarakat masih belum memahami sepenuhnya terkait kebijakan Program RTLH tersebut, baik itu dari tujuan, manfaat dan sasaran Program RTLH. Oleh karena itu sesuai dengan ketentuan tentang Implementasi Program Rumah Tidak Layak Huni di Desa Alasmalang Kecamatan Panarukan kabupaten Situbondo dinyatakan bahwa setiap komponen pelaksana kebijakan harus mengetahui manfaat dari Program tersebut.</w:t>
      </w:r>
      <w:r w:rsidR="00ED5F2B">
        <w:rPr>
          <w:rFonts w:ascii="Times New Roman" w:hAnsi="Times New Roman" w:cs="Times New Roman"/>
          <w:sz w:val="24"/>
        </w:rPr>
        <w:t xml:space="preserve"> </w:t>
      </w:r>
    </w:p>
    <w:p w14:paraId="77FB96D1" w14:textId="77777777" w:rsidR="005322A4" w:rsidRPr="00DC5E73" w:rsidRDefault="005322A4" w:rsidP="00DC5E73">
      <w:pPr>
        <w:spacing w:after="0" w:line="360" w:lineRule="auto"/>
        <w:ind w:firstLine="720"/>
        <w:jc w:val="both"/>
        <w:rPr>
          <w:rFonts w:ascii="Times New Roman" w:hAnsi="Times New Roman" w:cs="Times New Roman"/>
          <w:sz w:val="28"/>
          <w:szCs w:val="24"/>
        </w:rPr>
      </w:pPr>
    </w:p>
    <w:p w14:paraId="641D2853" w14:textId="25B151C2" w:rsidR="009B630E" w:rsidRPr="00ED5F2B" w:rsidRDefault="00ED5F2B" w:rsidP="00ED5F2B">
      <w:pPr>
        <w:spacing w:after="0" w:line="360" w:lineRule="auto"/>
        <w:jc w:val="both"/>
        <w:rPr>
          <w:rFonts w:ascii="Times New Roman" w:hAnsi="Times New Roman" w:cs="Times New Roman"/>
          <w:sz w:val="28"/>
          <w:szCs w:val="24"/>
        </w:rPr>
      </w:pPr>
      <w:r>
        <w:rPr>
          <w:rFonts w:ascii="Times New Roman" w:hAnsi="Times New Roman" w:cs="Times New Roman"/>
          <w:sz w:val="24"/>
        </w:rPr>
        <w:lastRenderedPageBreak/>
        <w:t>2.)</w:t>
      </w:r>
      <w:r w:rsidR="009B630E" w:rsidRPr="00ED5F2B">
        <w:rPr>
          <w:rFonts w:ascii="Times New Roman" w:hAnsi="Times New Roman" w:cs="Times New Roman"/>
          <w:sz w:val="24"/>
        </w:rPr>
        <w:t xml:space="preserve"> Sumber Daya</w:t>
      </w:r>
      <w:r w:rsidR="009B630E" w:rsidRPr="00ED5F2B">
        <w:rPr>
          <w:rFonts w:ascii="Times New Roman" w:hAnsi="Times New Roman" w:cs="Times New Roman"/>
          <w:sz w:val="24"/>
        </w:rPr>
        <w:tab/>
      </w:r>
    </w:p>
    <w:p w14:paraId="4DA0E10D" w14:textId="2838A6E0" w:rsidR="009B630E" w:rsidRPr="002C056C" w:rsidRDefault="009B630E" w:rsidP="00ED5F2B">
      <w:pPr>
        <w:spacing w:after="0" w:line="360" w:lineRule="auto"/>
        <w:ind w:firstLine="644"/>
        <w:jc w:val="both"/>
        <w:rPr>
          <w:rFonts w:ascii="Times New Roman" w:hAnsi="Times New Roman" w:cs="Times New Roman"/>
          <w:sz w:val="28"/>
          <w:szCs w:val="24"/>
        </w:rPr>
      </w:pPr>
      <w:r w:rsidRPr="002C056C">
        <w:rPr>
          <w:rFonts w:ascii="Times New Roman" w:hAnsi="Times New Roman" w:cs="Times New Roman"/>
          <w:sz w:val="24"/>
          <w:szCs w:val="24"/>
        </w:rPr>
        <w:t>Berdasarkan hasil penelitian melalui observasi, dapat diketahui bahwasannya terdapat kekurangan dalam aspek ketersediaan sumber daya manusia (staff) yang memiliki keahlian dan keterampilan yang dibutuhkan dalam pelaksanaan Program RTLH. Hal ini menunjukkan bahwa dalam Implementasi Program RTLH di Desa Alasmalang masih terdapat hambatan yaitu masih terbatasnya staff yang tersedia, dimana tugas pokok dan fungsi dalam Implementasi Program tersebut merupakan tanggungjawab dari Kaur Perencanaan yang terdiri dari satu orang yang merangkap menjadi pelaksana RTLH (1 orang) dan verifikator</w:t>
      </w:r>
      <w:r w:rsidR="008754A4">
        <w:rPr>
          <w:rFonts w:ascii="Times New Roman" w:hAnsi="Times New Roman" w:cs="Times New Roman"/>
          <w:sz w:val="24"/>
          <w:szCs w:val="24"/>
        </w:rPr>
        <w:t xml:space="preserve"> </w:t>
      </w:r>
      <w:r w:rsidRPr="002C056C">
        <w:rPr>
          <w:rFonts w:ascii="Times New Roman" w:hAnsi="Times New Roman" w:cs="Times New Roman"/>
          <w:sz w:val="24"/>
          <w:szCs w:val="24"/>
        </w:rPr>
        <w:t xml:space="preserve">(1 orang). </w:t>
      </w:r>
      <w:r w:rsidRPr="002C056C">
        <w:rPr>
          <w:rFonts w:ascii="Times New Roman" w:hAnsi="Times New Roman" w:cs="Times New Roman"/>
          <w:sz w:val="24"/>
        </w:rPr>
        <w:t>Tanpa adanya sumber daya manusia yang memadai, pelaksanaan Program RTLH tersebut tidak akan dapat berjalan pada proses implementasi dengan baik.</w:t>
      </w:r>
      <w:r w:rsidRPr="002C056C">
        <w:rPr>
          <w:sz w:val="24"/>
        </w:rPr>
        <w:t xml:space="preserve"> </w:t>
      </w:r>
      <w:r w:rsidRPr="002C056C">
        <w:rPr>
          <w:rFonts w:ascii="Times New Roman" w:hAnsi="Times New Roman" w:cs="Times New Roman"/>
          <w:sz w:val="24"/>
        </w:rPr>
        <w:t>Penyelenggara kebijakan Rumah Tidak Layak Huni harus menjadi salah satu prioritas penting dan urusan strategis dalam progam saat ini dan dimasa yang akan datang. Sebab sumber daya manusia yang tersedia dalam pelaksana kebijakan merupakan titik urgen untuk mencapai arah kebijakan sesuai yang ingin diharapakan.</w:t>
      </w:r>
    </w:p>
    <w:p w14:paraId="3BED1754" w14:textId="77777777" w:rsidR="009B630E" w:rsidRDefault="009B630E" w:rsidP="009B630E">
      <w:pPr>
        <w:spacing w:after="0" w:line="360" w:lineRule="auto"/>
        <w:jc w:val="both"/>
        <w:rPr>
          <w:rFonts w:ascii="Times New Roman" w:hAnsi="Times New Roman" w:cs="Times New Roman"/>
          <w:sz w:val="24"/>
        </w:rPr>
      </w:pPr>
    </w:p>
    <w:p w14:paraId="1A502272" w14:textId="77777777" w:rsidR="009F1833" w:rsidRDefault="009F1833" w:rsidP="009B630E">
      <w:pPr>
        <w:jc w:val="center"/>
        <w:rPr>
          <w:rFonts w:ascii="Times New Roman" w:hAnsi="Times New Roman" w:cs="Times New Roman"/>
          <w:b/>
          <w:sz w:val="24"/>
        </w:rPr>
        <w:sectPr w:rsidR="009F1833" w:rsidSect="00DF48FF">
          <w:headerReference w:type="default" r:id="rId29"/>
          <w:headerReference w:type="first" r:id="rId30"/>
          <w:footerReference w:type="first" r:id="rId31"/>
          <w:pgSz w:w="11906" w:h="16838" w:code="9"/>
          <w:pgMar w:top="2268" w:right="1701" w:bottom="1701" w:left="2268" w:header="709" w:footer="709" w:gutter="0"/>
          <w:pgNumType w:start="58"/>
          <w:cols w:space="708"/>
          <w:titlePg/>
          <w:docGrid w:linePitch="360"/>
        </w:sectPr>
      </w:pPr>
    </w:p>
    <w:p w14:paraId="43E1FC6C" w14:textId="7C71640B" w:rsidR="009B630E" w:rsidRDefault="009B630E" w:rsidP="009B630E">
      <w:pPr>
        <w:jc w:val="center"/>
        <w:rPr>
          <w:rFonts w:ascii="Times New Roman" w:hAnsi="Times New Roman" w:cs="Times New Roman"/>
          <w:b/>
          <w:sz w:val="24"/>
        </w:rPr>
      </w:pPr>
      <w:r>
        <w:rPr>
          <w:rFonts w:ascii="Times New Roman" w:hAnsi="Times New Roman" w:cs="Times New Roman"/>
          <w:b/>
          <w:sz w:val="24"/>
        </w:rPr>
        <w:lastRenderedPageBreak/>
        <w:t>BAB 5. PENUTUP</w:t>
      </w:r>
    </w:p>
    <w:p w14:paraId="4F9D8989" w14:textId="77777777" w:rsidR="009B630E" w:rsidRDefault="009B630E" w:rsidP="009B630E">
      <w:pPr>
        <w:jc w:val="center"/>
        <w:rPr>
          <w:rFonts w:ascii="Times New Roman" w:hAnsi="Times New Roman" w:cs="Times New Roman"/>
          <w:b/>
          <w:sz w:val="24"/>
        </w:rPr>
      </w:pPr>
    </w:p>
    <w:p w14:paraId="69B21F7D" w14:textId="77777777" w:rsidR="009B630E" w:rsidRDefault="009B630E" w:rsidP="009B630E">
      <w:pPr>
        <w:spacing w:after="0" w:line="360" w:lineRule="auto"/>
        <w:jc w:val="both"/>
        <w:rPr>
          <w:rFonts w:ascii="Times New Roman" w:hAnsi="Times New Roman" w:cs="Times New Roman"/>
          <w:b/>
          <w:sz w:val="24"/>
        </w:rPr>
      </w:pPr>
      <w:r>
        <w:rPr>
          <w:rFonts w:ascii="Times New Roman" w:hAnsi="Times New Roman" w:cs="Times New Roman"/>
          <w:b/>
          <w:sz w:val="24"/>
        </w:rPr>
        <w:t>5.1 Kesimpulan</w:t>
      </w:r>
      <w:r>
        <w:rPr>
          <w:rFonts w:ascii="Times New Roman" w:hAnsi="Times New Roman" w:cs="Times New Roman"/>
          <w:b/>
          <w:sz w:val="24"/>
        </w:rPr>
        <w:tab/>
      </w:r>
      <w:r>
        <w:rPr>
          <w:rFonts w:ascii="Times New Roman" w:hAnsi="Times New Roman" w:cs="Times New Roman"/>
          <w:b/>
          <w:sz w:val="24"/>
        </w:rPr>
        <w:tab/>
      </w:r>
    </w:p>
    <w:p w14:paraId="716EECA1" w14:textId="77777777" w:rsidR="009B630E" w:rsidRDefault="009B630E" w:rsidP="009B630E">
      <w:pPr>
        <w:spacing w:line="360" w:lineRule="auto"/>
        <w:ind w:firstLine="720"/>
        <w:jc w:val="both"/>
        <w:rPr>
          <w:rFonts w:ascii="Times New Roman" w:hAnsi="Times New Roman" w:cs="Times New Roman"/>
          <w:sz w:val="24"/>
        </w:rPr>
      </w:pPr>
      <w:r w:rsidRPr="006045D1">
        <w:rPr>
          <w:rFonts w:ascii="Times New Roman" w:hAnsi="Times New Roman" w:cs="Times New Roman"/>
          <w:sz w:val="24"/>
        </w:rPr>
        <w:t>Berdasarkan hasil penelitian</w:t>
      </w:r>
      <w:r>
        <w:rPr>
          <w:rFonts w:ascii="Times New Roman" w:hAnsi="Times New Roman" w:cs="Times New Roman"/>
          <w:sz w:val="24"/>
        </w:rPr>
        <w:t xml:space="preserve"> </w:t>
      </w:r>
      <w:r w:rsidRPr="006045D1">
        <w:rPr>
          <w:rFonts w:ascii="Times New Roman" w:hAnsi="Times New Roman" w:cs="Times New Roman"/>
          <w:sz w:val="24"/>
        </w:rPr>
        <w:t xml:space="preserve">yang dilakukan, seperti yang telah diuraikan pada bab-bab sebelumnya, maka pada bab ini </w:t>
      </w:r>
      <w:r>
        <w:rPr>
          <w:rFonts w:ascii="Times New Roman" w:hAnsi="Times New Roman" w:cs="Times New Roman"/>
          <w:sz w:val="24"/>
        </w:rPr>
        <w:t>peneliti</w:t>
      </w:r>
      <w:r w:rsidRPr="006045D1">
        <w:rPr>
          <w:rFonts w:ascii="Times New Roman" w:hAnsi="Times New Roman" w:cs="Times New Roman"/>
          <w:sz w:val="24"/>
        </w:rPr>
        <w:t xml:space="preserve"> membuat kesimpulan dan mengemukakan beberapa saran yang berkaitan dengan “Implementasi Program </w:t>
      </w:r>
      <w:r>
        <w:rPr>
          <w:rFonts w:ascii="Times New Roman" w:hAnsi="Times New Roman" w:cs="Times New Roman"/>
          <w:sz w:val="24"/>
        </w:rPr>
        <w:t>Rehabilitasi Rumah Tidak Layak Huni di Desa Alasmalang Kecamatan  Kabupaten Situbondo</w:t>
      </w:r>
      <w:r w:rsidRPr="006045D1">
        <w:rPr>
          <w:rFonts w:ascii="Times New Roman" w:hAnsi="Times New Roman" w:cs="Times New Roman"/>
          <w:sz w:val="24"/>
        </w:rPr>
        <w:t>”</w:t>
      </w:r>
      <w:r>
        <w:rPr>
          <w:rFonts w:ascii="Times New Roman" w:hAnsi="Times New Roman" w:cs="Times New Roman"/>
          <w:sz w:val="24"/>
        </w:rPr>
        <w:t xml:space="preserve"> maka dapat diambil kesimpulan sebagai berikut :</w:t>
      </w:r>
    </w:p>
    <w:p w14:paraId="4778BDBF" w14:textId="77777777" w:rsidR="009B630E" w:rsidRPr="006045D1" w:rsidRDefault="009B630E">
      <w:pPr>
        <w:pStyle w:val="ListParagraph"/>
        <w:numPr>
          <w:ilvl w:val="0"/>
          <w:numId w:val="33"/>
        </w:numPr>
        <w:spacing w:line="360" w:lineRule="auto"/>
        <w:ind w:left="284"/>
        <w:jc w:val="both"/>
        <w:rPr>
          <w:rFonts w:ascii="Times New Roman" w:hAnsi="Times New Roman" w:cs="Times New Roman"/>
          <w:b/>
          <w:sz w:val="32"/>
        </w:rPr>
      </w:pPr>
      <w:r w:rsidRPr="006045D1">
        <w:rPr>
          <w:rFonts w:ascii="Times New Roman" w:hAnsi="Times New Roman" w:cs="Times New Roman"/>
          <w:sz w:val="24"/>
        </w:rPr>
        <w:t xml:space="preserve">Implementasi Program </w:t>
      </w:r>
      <w:r>
        <w:rPr>
          <w:rFonts w:ascii="Times New Roman" w:hAnsi="Times New Roman" w:cs="Times New Roman"/>
          <w:sz w:val="24"/>
        </w:rPr>
        <w:t>Rehabilitasi Rumah Tidak Layak Huni di Desa Alasmalang Kecamatan Panarukan Kabupaten Situbondo</w:t>
      </w:r>
      <w:r w:rsidRPr="006045D1">
        <w:rPr>
          <w:rFonts w:ascii="Times New Roman" w:hAnsi="Times New Roman" w:cs="Times New Roman"/>
          <w:sz w:val="24"/>
        </w:rPr>
        <w:t xml:space="preserve"> jika dilihat dari </w:t>
      </w:r>
      <w:r>
        <w:rPr>
          <w:rFonts w:ascii="Times New Roman" w:hAnsi="Times New Roman" w:cs="Times New Roman"/>
          <w:sz w:val="24"/>
        </w:rPr>
        <w:t xml:space="preserve">hasil penelitian </w:t>
      </w:r>
      <w:r w:rsidRPr="006045D1">
        <w:rPr>
          <w:rFonts w:ascii="Times New Roman" w:hAnsi="Times New Roman" w:cs="Times New Roman"/>
          <w:sz w:val="24"/>
        </w:rPr>
        <w:t xml:space="preserve">diatas dapat disimpulkan belum terlaksana dengan optimal. Aspek-aspek yang belum terlaksana secara optimal adalah sebagai berikut : </w:t>
      </w:r>
    </w:p>
    <w:p w14:paraId="7E141988" w14:textId="3A9F07F5" w:rsidR="009B630E" w:rsidRPr="006045D1" w:rsidRDefault="008754A4">
      <w:pPr>
        <w:pStyle w:val="ListParagraph"/>
        <w:numPr>
          <w:ilvl w:val="0"/>
          <w:numId w:val="34"/>
        </w:numPr>
        <w:spacing w:line="360" w:lineRule="auto"/>
        <w:ind w:left="567"/>
        <w:jc w:val="both"/>
        <w:rPr>
          <w:rFonts w:ascii="Times New Roman" w:hAnsi="Times New Roman" w:cs="Times New Roman"/>
          <w:b/>
          <w:sz w:val="32"/>
        </w:rPr>
      </w:pPr>
      <w:r>
        <w:rPr>
          <w:rFonts w:ascii="Times New Roman" w:hAnsi="Times New Roman" w:cs="Times New Roman"/>
          <w:sz w:val="24"/>
        </w:rPr>
        <w:t>Dimensi</w:t>
      </w:r>
      <w:r w:rsidR="009B630E" w:rsidRPr="006045D1">
        <w:rPr>
          <w:rFonts w:ascii="Times New Roman" w:hAnsi="Times New Roman" w:cs="Times New Roman"/>
          <w:sz w:val="24"/>
        </w:rPr>
        <w:t xml:space="preserve"> komunikasi menunjukkan, bahwa masih banyak masyarakat yang belum mengetah</w:t>
      </w:r>
      <w:r w:rsidR="009B630E">
        <w:rPr>
          <w:rFonts w:ascii="Times New Roman" w:hAnsi="Times New Roman" w:cs="Times New Roman"/>
          <w:sz w:val="24"/>
        </w:rPr>
        <w:t>ui keberadaan dan manfaat dari P</w:t>
      </w:r>
      <w:r w:rsidR="009B630E" w:rsidRPr="006045D1">
        <w:rPr>
          <w:rFonts w:ascii="Times New Roman" w:hAnsi="Times New Roman" w:cs="Times New Roman"/>
          <w:sz w:val="24"/>
        </w:rPr>
        <w:t xml:space="preserve">rogram </w:t>
      </w:r>
      <w:r w:rsidR="009B630E">
        <w:rPr>
          <w:rFonts w:ascii="Times New Roman" w:hAnsi="Times New Roman" w:cs="Times New Roman"/>
          <w:sz w:val="24"/>
        </w:rPr>
        <w:t>Rehabilitasi Rumah Tidak Layak Huni</w:t>
      </w:r>
      <w:r w:rsidR="009B630E" w:rsidRPr="006045D1">
        <w:rPr>
          <w:rFonts w:ascii="Times New Roman" w:hAnsi="Times New Roman" w:cs="Times New Roman"/>
          <w:sz w:val="24"/>
        </w:rPr>
        <w:t xml:space="preserve">, hal ini disebabkan karena penyampaian informasi/sosialisasi belum menyeluruh </w:t>
      </w:r>
      <w:r w:rsidR="009B630E">
        <w:rPr>
          <w:rFonts w:ascii="Times New Roman" w:hAnsi="Times New Roman" w:cs="Times New Roman"/>
          <w:sz w:val="24"/>
        </w:rPr>
        <w:t>dan belum disampaikan secara langsung oleh pihak terkait kepada masyarakat.</w:t>
      </w:r>
    </w:p>
    <w:p w14:paraId="64246BBE" w14:textId="601A6490" w:rsidR="009B630E" w:rsidRPr="00CF0E99" w:rsidRDefault="008754A4">
      <w:pPr>
        <w:pStyle w:val="ListParagraph"/>
        <w:numPr>
          <w:ilvl w:val="0"/>
          <w:numId w:val="34"/>
        </w:numPr>
        <w:spacing w:line="360" w:lineRule="auto"/>
        <w:ind w:left="567"/>
        <w:jc w:val="both"/>
        <w:rPr>
          <w:rFonts w:ascii="Times New Roman" w:hAnsi="Times New Roman" w:cs="Times New Roman"/>
          <w:b/>
          <w:sz w:val="32"/>
        </w:rPr>
      </w:pPr>
      <w:r>
        <w:rPr>
          <w:rFonts w:ascii="Times New Roman" w:hAnsi="Times New Roman" w:cs="Times New Roman"/>
          <w:sz w:val="24"/>
        </w:rPr>
        <w:t xml:space="preserve">Dimensi </w:t>
      </w:r>
      <w:r w:rsidR="009B630E">
        <w:rPr>
          <w:rFonts w:ascii="Times New Roman" w:hAnsi="Times New Roman" w:cs="Times New Roman"/>
          <w:sz w:val="24"/>
        </w:rPr>
        <w:t xml:space="preserve">sumber daya menunjukkan, </w:t>
      </w:r>
      <w:r w:rsidR="009B630E" w:rsidRPr="006045D1">
        <w:rPr>
          <w:rFonts w:ascii="Times New Roman" w:hAnsi="Times New Roman" w:cs="Times New Roman"/>
          <w:sz w:val="24"/>
        </w:rPr>
        <w:t xml:space="preserve">sumber daya manusia yang </w:t>
      </w:r>
      <w:r w:rsidR="009B630E">
        <w:rPr>
          <w:rFonts w:ascii="Times New Roman" w:hAnsi="Times New Roman" w:cs="Times New Roman"/>
          <w:sz w:val="24"/>
        </w:rPr>
        <w:t>kurang</w:t>
      </w:r>
      <w:r w:rsidR="009B630E" w:rsidRPr="006045D1">
        <w:rPr>
          <w:rFonts w:ascii="Times New Roman" w:hAnsi="Times New Roman" w:cs="Times New Roman"/>
          <w:sz w:val="24"/>
        </w:rPr>
        <w:t xml:space="preserve">, </w:t>
      </w:r>
      <w:r w:rsidR="009B630E">
        <w:rPr>
          <w:rFonts w:ascii="Times New Roman" w:hAnsi="Times New Roman" w:cs="Times New Roman"/>
          <w:sz w:val="24"/>
        </w:rPr>
        <w:t>masih bercampurnya tugas dan fungsi antara verifikator dan pelaksana RTLH di Desa Alasmalang</w:t>
      </w:r>
      <w:r w:rsidR="009B630E" w:rsidRPr="006045D1">
        <w:rPr>
          <w:rFonts w:ascii="Times New Roman" w:hAnsi="Times New Roman" w:cs="Times New Roman"/>
          <w:sz w:val="24"/>
        </w:rPr>
        <w:t xml:space="preserve">. </w:t>
      </w:r>
      <w:r w:rsidR="009B630E">
        <w:rPr>
          <w:rFonts w:ascii="Times New Roman" w:hAnsi="Times New Roman" w:cs="Times New Roman"/>
          <w:sz w:val="24"/>
        </w:rPr>
        <w:t xml:space="preserve">Sumber daya </w:t>
      </w:r>
      <w:r w:rsidR="009B630E" w:rsidRPr="006045D1">
        <w:rPr>
          <w:rFonts w:ascii="Times New Roman" w:hAnsi="Times New Roman" w:cs="Times New Roman"/>
          <w:sz w:val="24"/>
        </w:rPr>
        <w:t>Dana</w:t>
      </w:r>
      <w:r w:rsidR="009B630E">
        <w:rPr>
          <w:rFonts w:ascii="Times New Roman" w:hAnsi="Times New Roman" w:cs="Times New Roman"/>
          <w:sz w:val="24"/>
        </w:rPr>
        <w:t xml:space="preserve"> dan anggaran </w:t>
      </w:r>
      <w:r w:rsidR="009B630E" w:rsidRPr="006045D1">
        <w:rPr>
          <w:rFonts w:ascii="Times New Roman" w:hAnsi="Times New Roman" w:cs="Times New Roman"/>
          <w:sz w:val="24"/>
        </w:rPr>
        <w:t xml:space="preserve"> </w:t>
      </w:r>
      <w:r w:rsidR="009B630E">
        <w:rPr>
          <w:rFonts w:ascii="Times New Roman" w:hAnsi="Times New Roman" w:cs="Times New Roman"/>
          <w:sz w:val="24"/>
        </w:rPr>
        <w:t>sudah sesuai dengan peraturan yang ditetapkan</w:t>
      </w:r>
      <w:r w:rsidR="009B630E" w:rsidRPr="006045D1">
        <w:rPr>
          <w:rFonts w:ascii="Times New Roman" w:hAnsi="Times New Roman" w:cs="Times New Roman"/>
          <w:sz w:val="24"/>
        </w:rPr>
        <w:t xml:space="preserve">, sarana dan prasarana </w:t>
      </w:r>
      <w:r w:rsidR="009B630E">
        <w:rPr>
          <w:rFonts w:ascii="Times New Roman" w:hAnsi="Times New Roman" w:cs="Times New Roman"/>
          <w:sz w:val="24"/>
        </w:rPr>
        <w:t>sudah mencukupi dan</w:t>
      </w:r>
      <w:r w:rsidR="009B630E" w:rsidRPr="006045D1">
        <w:rPr>
          <w:rFonts w:ascii="Times New Roman" w:hAnsi="Times New Roman" w:cs="Times New Roman"/>
          <w:sz w:val="24"/>
        </w:rPr>
        <w:t xml:space="preserve"> mendukung pelaksanaan </w:t>
      </w:r>
      <w:r w:rsidR="009B630E">
        <w:rPr>
          <w:rFonts w:ascii="Times New Roman" w:hAnsi="Times New Roman" w:cs="Times New Roman"/>
          <w:sz w:val="24"/>
        </w:rPr>
        <w:t>P</w:t>
      </w:r>
      <w:r w:rsidR="009B630E" w:rsidRPr="006045D1">
        <w:rPr>
          <w:rFonts w:ascii="Times New Roman" w:hAnsi="Times New Roman" w:cs="Times New Roman"/>
          <w:sz w:val="24"/>
        </w:rPr>
        <w:t xml:space="preserve">rogram </w:t>
      </w:r>
      <w:r w:rsidR="009B630E">
        <w:rPr>
          <w:rFonts w:ascii="Times New Roman" w:hAnsi="Times New Roman" w:cs="Times New Roman"/>
          <w:sz w:val="24"/>
        </w:rPr>
        <w:t>RTLH.</w:t>
      </w:r>
    </w:p>
    <w:p w14:paraId="6446433E" w14:textId="460D372C" w:rsidR="009B630E" w:rsidRPr="000500C9" w:rsidRDefault="008754A4">
      <w:pPr>
        <w:pStyle w:val="ListParagraph"/>
        <w:numPr>
          <w:ilvl w:val="0"/>
          <w:numId w:val="34"/>
        </w:numPr>
        <w:spacing w:line="360" w:lineRule="auto"/>
        <w:ind w:left="567"/>
        <w:jc w:val="both"/>
        <w:rPr>
          <w:rFonts w:ascii="Times New Roman" w:hAnsi="Times New Roman" w:cs="Times New Roman"/>
          <w:b/>
          <w:sz w:val="32"/>
        </w:rPr>
      </w:pPr>
      <w:r>
        <w:rPr>
          <w:rFonts w:ascii="Times New Roman" w:hAnsi="Times New Roman" w:cs="Times New Roman"/>
          <w:sz w:val="24"/>
        </w:rPr>
        <w:t xml:space="preserve">Dimensi </w:t>
      </w:r>
      <w:r w:rsidR="000500C9">
        <w:rPr>
          <w:rFonts w:ascii="Times New Roman" w:hAnsi="Times New Roman" w:cs="Times New Roman"/>
          <w:sz w:val="24"/>
        </w:rPr>
        <w:t xml:space="preserve">Disposisi atau </w:t>
      </w:r>
      <w:r w:rsidR="009B630E">
        <w:rPr>
          <w:rFonts w:ascii="Times New Roman" w:hAnsi="Times New Roman" w:cs="Times New Roman"/>
          <w:sz w:val="24"/>
        </w:rPr>
        <w:t xml:space="preserve">sikap </w:t>
      </w:r>
      <w:r w:rsidR="009B630E" w:rsidRPr="006045D1">
        <w:rPr>
          <w:rFonts w:ascii="Times New Roman" w:hAnsi="Times New Roman" w:cs="Times New Roman"/>
          <w:sz w:val="24"/>
        </w:rPr>
        <w:t>pelaksana menunjukkan sikap dan tanggung jawab yang</w:t>
      </w:r>
      <w:r w:rsidR="0091319E">
        <w:rPr>
          <w:rFonts w:ascii="Times New Roman" w:hAnsi="Times New Roman" w:cs="Times New Roman"/>
          <w:sz w:val="24"/>
        </w:rPr>
        <w:t xml:space="preserve"> kurang</w:t>
      </w:r>
      <w:r w:rsidR="009B630E" w:rsidRPr="006045D1">
        <w:rPr>
          <w:rFonts w:ascii="Times New Roman" w:hAnsi="Times New Roman" w:cs="Times New Roman"/>
          <w:sz w:val="24"/>
        </w:rPr>
        <w:t xml:space="preserve"> baik dari para pelaksana</w:t>
      </w:r>
      <w:r w:rsidR="009B630E">
        <w:rPr>
          <w:rFonts w:ascii="Times New Roman" w:hAnsi="Times New Roman" w:cs="Times New Roman"/>
          <w:sz w:val="24"/>
        </w:rPr>
        <w:t xml:space="preserve">. </w:t>
      </w:r>
    </w:p>
    <w:p w14:paraId="0C9B81CE" w14:textId="2EC4990A" w:rsidR="000500C9" w:rsidRPr="000500C9" w:rsidRDefault="000500C9">
      <w:pPr>
        <w:pStyle w:val="ListParagraph"/>
        <w:numPr>
          <w:ilvl w:val="0"/>
          <w:numId w:val="34"/>
        </w:numPr>
        <w:spacing w:line="360" w:lineRule="auto"/>
        <w:ind w:left="567"/>
        <w:jc w:val="both"/>
        <w:rPr>
          <w:rFonts w:ascii="Times New Roman" w:hAnsi="Times New Roman" w:cs="Times New Roman"/>
          <w:b/>
          <w:sz w:val="32"/>
        </w:rPr>
      </w:pPr>
      <w:r>
        <w:rPr>
          <w:rFonts w:ascii="Times New Roman" w:hAnsi="Times New Roman" w:cs="Times New Roman"/>
          <w:sz w:val="24"/>
        </w:rPr>
        <w:t>Dimensi Struktur Birokrasi masih kurang memadai karena hanya ada satu orang penyelenggara dan juga satu orang verivikator yang di tangani langsung oleh perangkat desa.</w:t>
      </w:r>
    </w:p>
    <w:p w14:paraId="157D6264" w14:textId="77777777" w:rsidR="000500C9" w:rsidRDefault="000500C9" w:rsidP="000500C9">
      <w:pPr>
        <w:pStyle w:val="ListParagraph"/>
        <w:spacing w:line="360" w:lineRule="auto"/>
        <w:ind w:left="567"/>
        <w:jc w:val="both"/>
        <w:rPr>
          <w:rFonts w:ascii="Times New Roman" w:hAnsi="Times New Roman" w:cs="Times New Roman"/>
          <w:sz w:val="24"/>
        </w:rPr>
      </w:pPr>
    </w:p>
    <w:p w14:paraId="1ED7F752" w14:textId="77777777" w:rsidR="000500C9" w:rsidRDefault="000500C9" w:rsidP="000500C9">
      <w:pPr>
        <w:pStyle w:val="ListParagraph"/>
        <w:spacing w:line="360" w:lineRule="auto"/>
        <w:ind w:left="567"/>
        <w:jc w:val="both"/>
        <w:rPr>
          <w:rFonts w:ascii="Times New Roman" w:hAnsi="Times New Roman" w:cs="Times New Roman"/>
          <w:b/>
          <w:sz w:val="32"/>
        </w:rPr>
      </w:pPr>
    </w:p>
    <w:p w14:paraId="75F8170E" w14:textId="77777777" w:rsidR="0084527E" w:rsidRDefault="0084527E" w:rsidP="009B630E">
      <w:pPr>
        <w:spacing w:line="360" w:lineRule="auto"/>
        <w:jc w:val="both"/>
        <w:rPr>
          <w:rFonts w:ascii="Times New Roman" w:hAnsi="Times New Roman" w:cs="Times New Roman"/>
          <w:sz w:val="24"/>
        </w:rPr>
      </w:pPr>
    </w:p>
    <w:p w14:paraId="12FC317D" w14:textId="527A2171" w:rsidR="00575724" w:rsidRDefault="00575724" w:rsidP="00D23F3D">
      <w:pPr>
        <w:pStyle w:val="ListParagraph"/>
        <w:numPr>
          <w:ilvl w:val="0"/>
          <w:numId w:val="33"/>
        </w:numPr>
        <w:spacing w:line="360" w:lineRule="auto"/>
        <w:ind w:left="284" w:right="-285" w:hanging="426"/>
        <w:jc w:val="both"/>
        <w:rPr>
          <w:rFonts w:ascii="Times New Roman" w:hAnsi="Times New Roman" w:cs="Times New Roman"/>
          <w:bCs/>
          <w:sz w:val="24"/>
          <w:szCs w:val="24"/>
        </w:rPr>
      </w:pPr>
      <w:r w:rsidRPr="00575724">
        <w:rPr>
          <w:rFonts w:ascii="Times New Roman" w:hAnsi="Times New Roman" w:cs="Times New Roman"/>
          <w:bCs/>
          <w:sz w:val="24"/>
          <w:szCs w:val="24"/>
        </w:rPr>
        <w:lastRenderedPageBreak/>
        <w:t>Faktor pendukung</w:t>
      </w:r>
      <w:r>
        <w:rPr>
          <w:rFonts w:ascii="Times New Roman" w:hAnsi="Times New Roman" w:cs="Times New Roman"/>
          <w:bCs/>
          <w:sz w:val="24"/>
          <w:szCs w:val="24"/>
        </w:rPr>
        <w:t xml:space="preserve"> dalam Implementasi Program RTLH, diantaranya</w:t>
      </w:r>
    </w:p>
    <w:p w14:paraId="392A7B09" w14:textId="116F5955" w:rsidR="00575724" w:rsidRDefault="00575724" w:rsidP="006C6AF8">
      <w:pPr>
        <w:spacing w:line="360" w:lineRule="auto"/>
        <w:ind w:left="426" w:hanging="284"/>
        <w:jc w:val="both"/>
        <w:rPr>
          <w:rFonts w:ascii="Times New Roman" w:hAnsi="Times New Roman" w:cs="Times New Roman"/>
          <w:bCs/>
          <w:sz w:val="24"/>
          <w:szCs w:val="24"/>
        </w:rPr>
      </w:pPr>
      <w:r>
        <w:rPr>
          <w:rFonts w:ascii="Times New Roman" w:hAnsi="Times New Roman" w:cs="Times New Roman"/>
          <w:bCs/>
          <w:sz w:val="24"/>
          <w:szCs w:val="24"/>
        </w:rPr>
        <w:t>a. Komitmen, hal utama yang perlu diketahui dalam Program Rumah Tidak Layak Huni ini adalah, RTLH merupakan rumah yang tidak memenuhi persyaratan keselamatan bangunan, kecukupan minimum luas bangunan dan kesehatan penghuni. Faktor yang mendukung implementasi terselenggaranya suatu program tidak akan terselenggara dengan baik tanpa adanya pelayanan yang professional, seperti tindakan para petugas dalam bertugas sesuai dengan aturan tanpa tidak</w:t>
      </w:r>
      <w:r w:rsidR="006C6AF8">
        <w:rPr>
          <w:rFonts w:ascii="Times New Roman" w:hAnsi="Times New Roman" w:cs="Times New Roman"/>
          <w:bCs/>
          <w:sz w:val="24"/>
          <w:szCs w:val="24"/>
        </w:rPr>
        <w:t xml:space="preserve"> membeda-bedakan kepada beberapa pihak.</w:t>
      </w:r>
    </w:p>
    <w:p w14:paraId="781B0C83" w14:textId="30FA555E" w:rsidR="006C6AF8" w:rsidRPr="00575724" w:rsidRDefault="006C6AF8" w:rsidP="006C6AF8">
      <w:pPr>
        <w:spacing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b.  Adanya Kerjasama antar lembaga terkait, pelaksanaan Program RTLH tidak hanya dibebankan pada Dinas Pekerjann Umum dan Perumahan Permukiman saja, melainkan juga menjadi tanggung jawab masing-masing desa yang ada di Kabupaten Situbondo, salah satunya yaitu Desa Alasmalang sebagai pelaksana program tersebut, kedua lembaga ini memiliki fungsinya masing-masing, dan keduanya dalam hal-hal tertentu mampu bersinergi dalam menjalankan suatu program kebijakan. </w:t>
      </w:r>
    </w:p>
    <w:p w14:paraId="768E9EF3" w14:textId="0EC779A7" w:rsidR="009B630E" w:rsidRPr="0084527E" w:rsidRDefault="00575724" w:rsidP="0084527E">
      <w:pPr>
        <w:pStyle w:val="ListParagraph"/>
        <w:numPr>
          <w:ilvl w:val="0"/>
          <w:numId w:val="33"/>
        </w:numPr>
        <w:spacing w:line="360" w:lineRule="auto"/>
        <w:ind w:left="284" w:hanging="426"/>
        <w:jc w:val="both"/>
        <w:rPr>
          <w:rFonts w:ascii="Times New Roman" w:hAnsi="Times New Roman" w:cs="Times New Roman"/>
          <w:b/>
          <w:sz w:val="32"/>
        </w:rPr>
      </w:pPr>
      <w:r>
        <w:rPr>
          <w:rFonts w:ascii="Times New Roman" w:hAnsi="Times New Roman" w:cs="Times New Roman"/>
          <w:sz w:val="24"/>
        </w:rPr>
        <w:t>Faktor penghambat</w:t>
      </w:r>
      <w:r w:rsidR="009B630E" w:rsidRPr="0084527E">
        <w:rPr>
          <w:rFonts w:ascii="Times New Roman" w:hAnsi="Times New Roman" w:cs="Times New Roman"/>
          <w:sz w:val="24"/>
        </w:rPr>
        <w:t xml:space="preserve"> dalam Implementasi Program RTLH, diantaranya  </w:t>
      </w:r>
    </w:p>
    <w:p w14:paraId="5874D307" w14:textId="3C30494A" w:rsidR="009B630E" w:rsidRPr="00B60EA7" w:rsidRDefault="009B630E" w:rsidP="0084527E">
      <w:pPr>
        <w:pStyle w:val="ListParagraph"/>
        <w:numPr>
          <w:ilvl w:val="0"/>
          <w:numId w:val="36"/>
        </w:numPr>
        <w:spacing w:line="360" w:lineRule="auto"/>
        <w:ind w:left="567"/>
        <w:jc w:val="both"/>
        <w:rPr>
          <w:rFonts w:ascii="Times New Roman" w:hAnsi="Times New Roman" w:cs="Times New Roman"/>
          <w:b/>
          <w:sz w:val="32"/>
        </w:rPr>
      </w:pPr>
      <w:r w:rsidRPr="00EC2F1A">
        <w:rPr>
          <w:rFonts w:ascii="Times New Roman" w:hAnsi="Times New Roman" w:cs="Times New Roman"/>
          <w:sz w:val="24"/>
        </w:rPr>
        <w:t>Komunikasi,</w:t>
      </w:r>
      <w:r>
        <w:rPr>
          <w:rFonts w:ascii="Times New Roman" w:hAnsi="Times New Roman" w:cs="Times New Roman"/>
          <w:sz w:val="24"/>
        </w:rPr>
        <w:t xml:space="preserve"> ke</w:t>
      </w:r>
      <w:r w:rsidRPr="00E5063E">
        <w:rPr>
          <w:rFonts w:ascii="Times New Roman" w:hAnsi="Times New Roman" w:cs="Times New Roman"/>
          <w:sz w:val="24"/>
        </w:rPr>
        <w:t>tidaksiap siagaan aparat terkait dalam membua</w:t>
      </w:r>
      <w:r>
        <w:rPr>
          <w:rFonts w:ascii="Times New Roman" w:hAnsi="Times New Roman" w:cs="Times New Roman"/>
          <w:sz w:val="24"/>
        </w:rPr>
        <w:t xml:space="preserve">t sosialisasi kepada masyarakat. </w:t>
      </w:r>
      <w:r w:rsidRPr="00806E41">
        <w:rPr>
          <w:rFonts w:ascii="Times New Roman" w:hAnsi="Times New Roman" w:cs="Times New Roman"/>
          <w:sz w:val="24"/>
        </w:rPr>
        <w:t xml:space="preserve">Dimana melalui hasil observasi yang dilakukan oleh peneliti, dapat diketahui bahwasannya dalam Implementasi Program </w:t>
      </w:r>
      <w:r>
        <w:rPr>
          <w:rFonts w:ascii="Times New Roman" w:hAnsi="Times New Roman" w:cs="Times New Roman"/>
          <w:sz w:val="24"/>
        </w:rPr>
        <w:t xml:space="preserve">Rehabilitasi Rumah Tidak Layak Huni </w:t>
      </w:r>
      <w:r w:rsidRPr="00806E41">
        <w:rPr>
          <w:rFonts w:ascii="Times New Roman" w:hAnsi="Times New Roman" w:cs="Times New Roman"/>
          <w:sz w:val="24"/>
        </w:rPr>
        <w:t xml:space="preserve">belum dapat diterima dengan jelas dan dapat dimengerti oleh masyarakat, hal ini dikarenakan penyampaian tidak dilakukan secara langsung kepada masyarakat oleh pihak terkait. </w:t>
      </w:r>
      <w:r>
        <w:rPr>
          <w:rFonts w:ascii="Times New Roman" w:hAnsi="Times New Roman" w:cs="Times New Roman"/>
          <w:sz w:val="24"/>
        </w:rPr>
        <w:t>Dan tidak adanya sosialisasi secara khusus terkait Program RTLH kepada masyarakat.</w:t>
      </w:r>
    </w:p>
    <w:p w14:paraId="14D08C09" w14:textId="77777777" w:rsidR="009B630E" w:rsidRPr="00B60EA7" w:rsidRDefault="009B630E" w:rsidP="0084527E">
      <w:pPr>
        <w:pStyle w:val="ListParagraph"/>
        <w:numPr>
          <w:ilvl w:val="0"/>
          <w:numId w:val="36"/>
        </w:numPr>
        <w:spacing w:line="360" w:lineRule="auto"/>
        <w:ind w:left="567"/>
        <w:jc w:val="both"/>
        <w:rPr>
          <w:rFonts w:ascii="Times New Roman" w:hAnsi="Times New Roman" w:cs="Times New Roman"/>
          <w:b/>
          <w:sz w:val="32"/>
        </w:rPr>
      </w:pPr>
      <w:r w:rsidRPr="00EC2F1A">
        <w:rPr>
          <w:rFonts w:ascii="Times New Roman" w:hAnsi="Times New Roman" w:cs="Times New Roman"/>
          <w:sz w:val="24"/>
        </w:rPr>
        <w:t>Sumber daya,</w:t>
      </w:r>
      <w:r w:rsidRPr="00B60EA7">
        <w:rPr>
          <w:rFonts w:ascii="Times New Roman" w:hAnsi="Times New Roman" w:cs="Times New Roman"/>
          <w:sz w:val="24"/>
        </w:rPr>
        <w:t xml:space="preserve"> kurangnya sumber daya manusia para aparat pelaksana dalam mengimplementasikan Program </w:t>
      </w:r>
      <w:r>
        <w:rPr>
          <w:rFonts w:ascii="Times New Roman" w:hAnsi="Times New Roman" w:cs="Times New Roman"/>
          <w:sz w:val="24"/>
        </w:rPr>
        <w:t>Rehabilitasi Rumah Tidak Layak Huni di Desa Alasmalang Kecamatan Panarukan Kabupaten Situbondo</w:t>
      </w:r>
      <w:r w:rsidRPr="00B60EA7">
        <w:rPr>
          <w:rFonts w:ascii="Times New Roman" w:hAnsi="Times New Roman" w:cs="Times New Roman"/>
          <w:sz w:val="24"/>
        </w:rPr>
        <w:t>, yang hanya terdiri dari satu orang pelaksana dan satu orang verifikator.</w:t>
      </w:r>
    </w:p>
    <w:p w14:paraId="1F98FC9B" w14:textId="7EFAC88C" w:rsidR="009B630E" w:rsidRDefault="009B630E" w:rsidP="009B630E">
      <w:pPr>
        <w:spacing w:line="360" w:lineRule="auto"/>
        <w:jc w:val="both"/>
        <w:rPr>
          <w:rFonts w:ascii="Times New Roman" w:hAnsi="Times New Roman" w:cs="Times New Roman"/>
          <w:sz w:val="24"/>
        </w:rPr>
      </w:pPr>
      <w:r>
        <w:rPr>
          <w:rFonts w:ascii="Times New Roman" w:hAnsi="Times New Roman" w:cs="Times New Roman"/>
          <w:b/>
          <w:sz w:val="24"/>
        </w:rPr>
        <w:lastRenderedPageBreak/>
        <w:t>5.2 Saran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6045D1">
        <w:rPr>
          <w:rFonts w:ascii="Times New Roman" w:hAnsi="Times New Roman" w:cs="Times New Roman"/>
          <w:sz w:val="24"/>
        </w:rPr>
        <w:t>Berdasarkan hasil penelitian yang dilakukan, seperti yang telah diuraikan pada bab-bab sebelu</w:t>
      </w:r>
      <w:r>
        <w:rPr>
          <w:rFonts w:ascii="Times New Roman" w:hAnsi="Times New Roman" w:cs="Times New Roman"/>
          <w:sz w:val="24"/>
        </w:rPr>
        <w:t xml:space="preserve">mnya, maka </w:t>
      </w:r>
      <w:r w:rsidR="00192435">
        <w:rPr>
          <w:rFonts w:ascii="Times New Roman" w:hAnsi="Times New Roman" w:cs="Times New Roman"/>
          <w:sz w:val="24"/>
        </w:rPr>
        <w:t>saran dalam penelitian ini sebagai berikut:</w:t>
      </w:r>
    </w:p>
    <w:p w14:paraId="4B1F76C9" w14:textId="59ACEF17" w:rsidR="009B630E" w:rsidRPr="009649F5" w:rsidRDefault="000500C9">
      <w:pPr>
        <w:pStyle w:val="ListParagraph"/>
        <w:numPr>
          <w:ilvl w:val="0"/>
          <w:numId w:val="35"/>
        </w:numPr>
        <w:spacing w:line="360" w:lineRule="auto"/>
        <w:ind w:left="284"/>
        <w:jc w:val="both"/>
        <w:rPr>
          <w:rFonts w:ascii="Times New Roman" w:hAnsi="Times New Roman" w:cs="Times New Roman"/>
          <w:sz w:val="24"/>
        </w:rPr>
      </w:pPr>
      <w:r>
        <w:rPr>
          <w:rFonts w:ascii="Times New Roman" w:hAnsi="Times New Roman" w:cs="Times New Roman"/>
          <w:sz w:val="24"/>
        </w:rPr>
        <w:t>P</w:t>
      </w:r>
      <w:r w:rsidR="00192435">
        <w:rPr>
          <w:rFonts w:ascii="Times New Roman" w:hAnsi="Times New Roman" w:cs="Times New Roman"/>
          <w:sz w:val="24"/>
        </w:rPr>
        <w:t>emerintahan D</w:t>
      </w:r>
      <w:r>
        <w:rPr>
          <w:rFonts w:ascii="Times New Roman" w:hAnsi="Times New Roman" w:cs="Times New Roman"/>
          <w:sz w:val="24"/>
        </w:rPr>
        <w:t>esa sebaiknya melaku</w:t>
      </w:r>
      <w:r w:rsidR="009B630E" w:rsidRPr="009649F5">
        <w:rPr>
          <w:rFonts w:ascii="Times New Roman" w:hAnsi="Times New Roman" w:cs="Times New Roman"/>
          <w:sz w:val="24"/>
        </w:rPr>
        <w:t xml:space="preserve">kan sosialisasi secara langsung terhadap masyarakat. </w:t>
      </w:r>
    </w:p>
    <w:p w14:paraId="111CEADE" w14:textId="03AF9F32" w:rsidR="009B630E" w:rsidRPr="00EC2F1A" w:rsidRDefault="00192435">
      <w:pPr>
        <w:pStyle w:val="ListParagraph"/>
        <w:numPr>
          <w:ilvl w:val="0"/>
          <w:numId w:val="35"/>
        </w:numPr>
        <w:spacing w:line="360" w:lineRule="auto"/>
        <w:ind w:left="284"/>
        <w:jc w:val="both"/>
        <w:rPr>
          <w:rFonts w:ascii="Times New Roman" w:hAnsi="Times New Roman" w:cs="Times New Roman"/>
          <w:sz w:val="24"/>
        </w:rPr>
      </w:pPr>
      <w:r>
        <w:rPr>
          <w:rFonts w:ascii="Times New Roman" w:hAnsi="Times New Roman" w:cs="Times New Roman"/>
          <w:sz w:val="24"/>
        </w:rPr>
        <w:t>Pemerintahan selanjutnya untuk m</w:t>
      </w:r>
      <w:r w:rsidR="009B630E" w:rsidRPr="00EC2F1A">
        <w:rPr>
          <w:rFonts w:ascii="Times New Roman" w:hAnsi="Times New Roman" w:cs="Times New Roman"/>
          <w:sz w:val="24"/>
        </w:rPr>
        <w:t>emadai sumber daya manusia dalam pelaksanaan Program tersebut dan melaksanakan pelatihan dalam rangka peningkatan kualitas SDM aparatur, meningkatkan pendanaan dan sarana prasarana aparatur guna mendukung pelaksanaan Implementasi Program Rehabilitasi Rumah Tidak Layak Huni supaya lebih terlaksana dengan baik</w:t>
      </w:r>
    </w:p>
    <w:p w14:paraId="1175BD29" w14:textId="77777777" w:rsidR="009B630E" w:rsidRDefault="009B630E" w:rsidP="00323B9A">
      <w:pPr>
        <w:spacing w:line="360" w:lineRule="auto"/>
        <w:rPr>
          <w:rFonts w:ascii="Times New Roman" w:hAnsi="Times New Roman" w:cs="Times New Roman"/>
          <w:b/>
          <w:bCs/>
          <w:sz w:val="24"/>
          <w:szCs w:val="24"/>
        </w:rPr>
      </w:pPr>
    </w:p>
    <w:p w14:paraId="76C8BB2C" w14:textId="47385D10" w:rsidR="009B630E" w:rsidRDefault="009B630E" w:rsidP="00323B9A">
      <w:pPr>
        <w:spacing w:line="360" w:lineRule="auto"/>
        <w:rPr>
          <w:rFonts w:ascii="Times New Roman" w:hAnsi="Times New Roman" w:cs="Times New Roman"/>
          <w:b/>
          <w:bCs/>
          <w:sz w:val="24"/>
          <w:szCs w:val="24"/>
        </w:rPr>
        <w:sectPr w:rsidR="009B630E" w:rsidSect="00330787">
          <w:headerReference w:type="first" r:id="rId32"/>
          <w:pgSz w:w="11906" w:h="16838" w:code="9"/>
          <w:pgMar w:top="2268" w:right="1701" w:bottom="1701" w:left="2268" w:header="709" w:footer="709" w:gutter="0"/>
          <w:pgNumType w:start="96"/>
          <w:cols w:space="708"/>
          <w:titlePg/>
          <w:docGrid w:linePitch="360"/>
        </w:sectPr>
      </w:pPr>
    </w:p>
    <w:p w14:paraId="56353292" w14:textId="364B5986" w:rsidR="00E06AD4" w:rsidRDefault="00E06AD4" w:rsidP="00EC2F1A">
      <w:pPr>
        <w:spacing w:line="360" w:lineRule="auto"/>
        <w:jc w:val="center"/>
        <w:rPr>
          <w:rFonts w:ascii="Times New Roman" w:hAnsi="Times New Roman" w:cs="Times New Roman"/>
          <w:b/>
          <w:bCs/>
          <w:sz w:val="24"/>
          <w:szCs w:val="24"/>
        </w:rPr>
      </w:pPr>
      <w:r w:rsidRPr="00E06AD4">
        <w:rPr>
          <w:rFonts w:ascii="Times New Roman" w:hAnsi="Times New Roman" w:cs="Times New Roman"/>
          <w:b/>
          <w:bCs/>
          <w:sz w:val="24"/>
          <w:szCs w:val="24"/>
        </w:rPr>
        <w:lastRenderedPageBreak/>
        <w:t>DAFTAR PUSTAKA</w:t>
      </w:r>
    </w:p>
    <w:p w14:paraId="49701195" w14:textId="562862DE" w:rsidR="00E06AD4" w:rsidRDefault="00840D85" w:rsidP="00681EB2">
      <w:pPr>
        <w:spacing w:line="360" w:lineRule="auto"/>
        <w:jc w:val="both"/>
        <w:rPr>
          <w:rFonts w:ascii="Times New Roman" w:hAnsi="Times New Roman" w:cs="Times New Roman"/>
          <w:i/>
          <w:iCs/>
          <w:sz w:val="24"/>
          <w:szCs w:val="24"/>
        </w:rPr>
      </w:pPr>
      <w:r w:rsidRPr="00840D85">
        <w:rPr>
          <w:rFonts w:ascii="Times New Roman" w:hAnsi="Times New Roman" w:cs="Times New Roman"/>
          <w:sz w:val="24"/>
          <w:szCs w:val="24"/>
        </w:rPr>
        <w:t>Abdoelah, A. Y dan Rusfiana,</w:t>
      </w:r>
      <w:r>
        <w:rPr>
          <w:rFonts w:ascii="Times New Roman" w:hAnsi="Times New Roman" w:cs="Times New Roman"/>
          <w:sz w:val="24"/>
          <w:szCs w:val="24"/>
        </w:rPr>
        <w:t xml:space="preserve"> Y. 2006. </w:t>
      </w:r>
      <w:r w:rsidRPr="00840D85">
        <w:rPr>
          <w:rFonts w:ascii="Times New Roman" w:hAnsi="Times New Roman" w:cs="Times New Roman"/>
          <w:i/>
          <w:iCs/>
          <w:sz w:val="24"/>
          <w:szCs w:val="24"/>
        </w:rPr>
        <w:t>Teori dan Analisis kebijakan Publik.</w:t>
      </w:r>
      <w:r w:rsidR="00681EB2">
        <w:rPr>
          <w:rFonts w:ascii="Times New Roman" w:hAnsi="Times New Roman" w:cs="Times New Roman"/>
          <w:i/>
          <w:iCs/>
          <w:sz w:val="24"/>
          <w:szCs w:val="24"/>
        </w:rPr>
        <w:t xml:space="preserve"> </w:t>
      </w:r>
      <w:r w:rsidR="00681EB2">
        <w:rPr>
          <w:rFonts w:ascii="Times New Roman" w:hAnsi="Times New Roman" w:cs="Times New Roman"/>
          <w:i/>
          <w:iCs/>
          <w:sz w:val="24"/>
          <w:szCs w:val="24"/>
        </w:rPr>
        <w:tab/>
      </w:r>
      <w:r w:rsidRPr="00840D85">
        <w:rPr>
          <w:rFonts w:ascii="Times New Roman" w:hAnsi="Times New Roman" w:cs="Times New Roman"/>
          <w:i/>
          <w:iCs/>
          <w:sz w:val="24"/>
          <w:szCs w:val="24"/>
        </w:rPr>
        <w:t>Bandung: Alfabeta.</w:t>
      </w:r>
    </w:p>
    <w:p w14:paraId="710E5913" w14:textId="6665BB1C" w:rsidR="00840D85" w:rsidRDefault="00840D85" w:rsidP="00840D85">
      <w:pPr>
        <w:spacing w:line="360" w:lineRule="auto"/>
        <w:jc w:val="both"/>
        <w:rPr>
          <w:rFonts w:ascii="Times New Roman" w:hAnsi="Times New Roman" w:cs="Times New Roman"/>
          <w:sz w:val="24"/>
          <w:szCs w:val="24"/>
        </w:rPr>
      </w:pPr>
      <w:r w:rsidRPr="00840D85">
        <w:rPr>
          <w:rFonts w:ascii="Times New Roman" w:hAnsi="Times New Roman" w:cs="Times New Roman"/>
          <w:sz w:val="24"/>
          <w:szCs w:val="24"/>
        </w:rPr>
        <w:t>Abdul Wahab</w:t>
      </w:r>
      <w:r>
        <w:rPr>
          <w:rFonts w:ascii="Times New Roman" w:hAnsi="Times New Roman" w:cs="Times New Roman"/>
          <w:sz w:val="24"/>
          <w:szCs w:val="24"/>
        </w:rPr>
        <w:t xml:space="preserve">, Solichin. 2004. </w:t>
      </w:r>
      <w:r w:rsidRPr="00840D85">
        <w:rPr>
          <w:rFonts w:ascii="Times New Roman" w:hAnsi="Times New Roman" w:cs="Times New Roman"/>
          <w:i/>
          <w:iCs/>
          <w:sz w:val="24"/>
          <w:szCs w:val="24"/>
        </w:rPr>
        <w:t xml:space="preserve">Analisis Kebijaksanaan Dari Formulasi ke </w:t>
      </w:r>
      <w:r w:rsidR="00681EB2">
        <w:rPr>
          <w:rFonts w:ascii="Times New Roman" w:hAnsi="Times New Roman" w:cs="Times New Roman"/>
          <w:i/>
          <w:iCs/>
          <w:sz w:val="24"/>
          <w:szCs w:val="24"/>
        </w:rPr>
        <w:tab/>
      </w:r>
      <w:r w:rsidRPr="00840D85">
        <w:rPr>
          <w:rFonts w:ascii="Times New Roman" w:hAnsi="Times New Roman" w:cs="Times New Roman"/>
          <w:i/>
          <w:iCs/>
          <w:sz w:val="24"/>
          <w:szCs w:val="24"/>
        </w:rPr>
        <w:t>Implementasi Kebijaksanaan Negara.</w:t>
      </w:r>
      <w:r>
        <w:rPr>
          <w:rFonts w:ascii="Times New Roman" w:hAnsi="Times New Roman" w:cs="Times New Roman"/>
          <w:sz w:val="24"/>
          <w:szCs w:val="24"/>
        </w:rPr>
        <w:t xml:space="preserve"> Jakarta: Bumi Aksara.</w:t>
      </w:r>
    </w:p>
    <w:p w14:paraId="0BCCD9B2" w14:textId="445A15D9" w:rsidR="00840D85" w:rsidRDefault="00840D85"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Abidin, S. Z. 2019. </w:t>
      </w:r>
      <w:r w:rsidRPr="00840D85">
        <w:rPr>
          <w:rFonts w:ascii="Times New Roman" w:hAnsi="Times New Roman" w:cs="Times New Roman"/>
          <w:i/>
          <w:iCs/>
          <w:sz w:val="24"/>
          <w:szCs w:val="24"/>
        </w:rPr>
        <w:t>Kebijakan Publik Edisi 4.</w:t>
      </w:r>
      <w:r>
        <w:rPr>
          <w:rFonts w:ascii="Times New Roman" w:hAnsi="Times New Roman" w:cs="Times New Roman"/>
          <w:sz w:val="24"/>
          <w:szCs w:val="24"/>
        </w:rPr>
        <w:t xml:space="preserve"> Jakarta: Salemba Humanika.</w:t>
      </w:r>
    </w:p>
    <w:p w14:paraId="10523E52" w14:textId="5263B520" w:rsidR="00840D85" w:rsidRDefault="00840D85"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Hamdi, M. 2015. </w:t>
      </w:r>
      <w:r w:rsidRPr="00840D85">
        <w:rPr>
          <w:rFonts w:ascii="Times New Roman" w:hAnsi="Times New Roman" w:cs="Times New Roman"/>
          <w:i/>
          <w:iCs/>
          <w:sz w:val="24"/>
          <w:szCs w:val="24"/>
        </w:rPr>
        <w:t>Kebijakan Publik : Proses, Analisis, dan Partisipasi.</w:t>
      </w:r>
      <w:r>
        <w:rPr>
          <w:rFonts w:ascii="Times New Roman" w:hAnsi="Times New Roman" w:cs="Times New Roman"/>
          <w:sz w:val="24"/>
          <w:szCs w:val="24"/>
        </w:rPr>
        <w:t xml:space="preserve"> Bogor: </w:t>
      </w:r>
      <w:r w:rsidR="00681EB2">
        <w:rPr>
          <w:rFonts w:ascii="Times New Roman" w:hAnsi="Times New Roman" w:cs="Times New Roman"/>
          <w:sz w:val="24"/>
          <w:szCs w:val="24"/>
        </w:rPr>
        <w:tab/>
      </w:r>
      <w:r>
        <w:rPr>
          <w:rFonts w:ascii="Times New Roman" w:hAnsi="Times New Roman" w:cs="Times New Roman"/>
          <w:sz w:val="24"/>
          <w:szCs w:val="24"/>
        </w:rPr>
        <w:t>Ghalia Indonesia.</w:t>
      </w:r>
    </w:p>
    <w:p w14:paraId="6210A438" w14:textId="5A00BB86" w:rsidR="00840D85" w:rsidRDefault="00840D85"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Handoyo, E. 2012. </w:t>
      </w:r>
      <w:r w:rsidRPr="00840D85">
        <w:rPr>
          <w:rFonts w:ascii="Times New Roman" w:hAnsi="Times New Roman" w:cs="Times New Roman"/>
          <w:i/>
          <w:iCs/>
          <w:sz w:val="24"/>
          <w:szCs w:val="24"/>
        </w:rPr>
        <w:t>Kebijakan Publik</w:t>
      </w:r>
      <w:r>
        <w:rPr>
          <w:rFonts w:ascii="Times New Roman" w:hAnsi="Times New Roman" w:cs="Times New Roman"/>
          <w:sz w:val="24"/>
          <w:szCs w:val="24"/>
        </w:rPr>
        <w:t>. Semarang: Widya Karya.</w:t>
      </w:r>
    </w:p>
    <w:p w14:paraId="04FEF4E5" w14:textId="4FAD5AA7" w:rsidR="008014BA" w:rsidRDefault="008014BA"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Harbani Pasolong, 2013 </w:t>
      </w:r>
      <w:r w:rsidRPr="008014BA">
        <w:rPr>
          <w:rFonts w:ascii="Times New Roman" w:hAnsi="Times New Roman" w:cs="Times New Roman"/>
          <w:i/>
          <w:iCs/>
          <w:sz w:val="24"/>
          <w:szCs w:val="24"/>
        </w:rPr>
        <w:t>Teori Administrasi Publik:</w:t>
      </w:r>
      <w:r>
        <w:rPr>
          <w:rFonts w:ascii="Times New Roman" w:hAnsi="Times New Roman" w:cs="Times New Roman"/>
          <w:sz w:val="24"/>
          <w:szCs w:val="24"/>
        </w:rPr>
        <w:t xml:space="preserve"> Alfabeta.</w:t>
      </w:r>
    </w:p>
    <w:p w14:paraId="1312C8BC" w14:textId="67C8008E" w:rsidR="00840D85" w:rsidRDefault="00840D85"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Nugroho, R 2003. Kebijakan Publik</w:t>
      </w:r>
      <w:r w:rsidR="007A5EC2">
        <w:rPr>
          <w:rFonts w:ascii="Times New Roman" w:hAnsi="Times New Roman" w:cs="Times New Roman"/>
          <w:sz w:val="24"/>
          <w:szCs w:val="24"/>
        </w:rPr>
        <w:t xml:space="preserve"> Formulasi, Implementasi, dan Evaluasi. </w:t>
      </w:r>
      <w:r w:rsidR="00681EB2">
        <w:rPr>
          <w:rFonts w:ascii="Times New Roman" w:hAnsi="Times New Roman" w:cs="Times New Roman"/>
          <w:sz w:val="24"/>
          <w:szCs w:val="24"/>
        </w:rPr>
        <w:tab/>
      </w:r>
      <w:r w:rsidR="007A5EC2">
        <w:rPr>
          <w:rFonts w:ascii="Times New Roman" w:hAnsi="Times New Roman" w:cs="Times New Roman"/>
          <w:sz w:val="24"/>
          <w:szCs w:val="24"/>
        </w:rPr>
        <w:t>Jakarta: PT. Elex Media Komputindo.</w:t>
      </w:r>
    </w:p>
    <w:p w14:paraId="2D58BCC7" w14:textId="7ECA2A30" w:rsidR="007A5EC2" w:rsidRDefault="007A5EC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Subagiyo, R. 2017. </w:t>
      </w:r>
      <w:r w:rsidRPr="007A5EC2">
        <w:rPr>
          <w:rFonts w:ascii="Times New Roman" w:hAnsi="Times New Roman" w:cs="Times New Roman"/>
          <w:i/>
          <w:iCs/>
          <w:sz w:val="24"/>
          <w:szCs w:val="24"/>
        </w:rPr>
        <w:t>Metode Penelitian Ekonomi Islam</w:t>
      </w:r>
      <w:r>
        <w:rPr>
          <w:rFonts w:ascii="Times New Roman" w:hAnsi="Times New Roman" w:cs="Times New Roman"/>
          <w:sz w:val="24"/>
          <w:szCs w:val="24"/>
        </w:rPr>
        <w:t xml:space="preserve"> : Konsep dan Penerapan. </w:t>
      </w:r>
      <w:r w:rsidR="00681EB2">
        <w:rPr>
          <w:rFonts w:ascii="Times New Roman" w:hAnsi="Times New Roman" w:cs="Times New Roman"/>
          <w:sz w:val="24"/>
          <w:szCs w:val="24"/>
        </w:rPr>
        <w:tab/>
      </w:r>
      <w:r>
        <w:rPr>
          <w:rFonts w:ascii="Times New Roman" w:hAnsi="Times New Roman" w:cs="Times New Roman"/>
          <w:sz w:val="24"/>
          <w:szCs w:val="24"/>
        </w:rPr>
        <w:t>Jakarta: Alim’s Publising.</w:t>
      </w:r>
    </w:p>
    <w:p w14:paraId="7F1A772B" w14:textId="2CC17524" w:rsidR="007A5EC2" w:rsidRDefault="007A5EC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Sugiyono. 2010. </w:t>
      </w:r>
      <w:r w:rsidRPr="007A5EC2">
        <w:rPr>
          <w:rFonts w:ascii="Times New Roman" w:hAnsi="Times New Roman" w:cs="Times New Roman"/>
          <w:i/>
          <w:iCs/>
          <w:sz w:val="24"/>
          <w:szCs w:val="24"/>
        </w:rPr>
        <w:t xml:space="preserve">Metode Penelitian Pendidikan Pendekatan Kuantitatif, Kualitatif </w:t>
      </w:r>
      <w:r w:rsidR="00681EB2">
        <w:rPr>
          <w:rFonts w:ascii="Times New Roman" w:hAnsi="Times New Roman" w:cs="Times New Roman"/>
          <w:i/>
          <w:iCs/>
          <w:sz w:val="24"/>
          <w:szCs w:val="24"/>
        </w:rPr>
        <w:tab/>
      </w:r>
      <w:r w:rsidRPr="007A5EC2">
        <w:rPr>
          <w:rFonts w:ascii="Times New Roman" w:hAnsi="Times New Roman" w:cs="Times New Roman"/>
          <w:i/>
          <w:iCs/>
          <w:sz w:val="24"/>
          <w:szCs w:val="24"/>
        </w:rPr>
        <w:t xml:space="preserve">dan R&amp;D. </w:t>
      </w:r>
      <w:r>
        <w:rPr>
          <w:rFonts w:ascii="Times New Roman" w:hAnsi="Times New Roman" w:cs="Times New Roman"/>
          <w:sz w:val="24"/>
          <w:szCs w:val="24"/>
        </w:rPr>
        <w:t>Bandung: Alfabeta.</w:t>
      </w:r>
    </w:p>
    <w:p w14:paraId="7488F6FC" w14:textId="64F79252" w:rsidR="007A5EC2" w:rsidRDefault="007A5EC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Sugiyono. 2018. </w:t>
      </w:r>
      <w:r w:rsidRPr="007A5EC2">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xml:space="preserve"> Bandung:</w:t>
      </w:r>
      <w:r w:rsidR="00681EB2">
        <w:rPr>
          <w:rFonts w:ascii="Times New Roman" w:hAnsi="Times New Roman" w:cs="Times New Roman"/>
          <w:sz w:val="24"/>
          <w:szCs w:val="24"/>
        </w:rPr>
        <w:tab/>
      </w:r>
      <w:r w:rsidR="00681EB2">
        <w:rPr>
          <w:rFonts w:ascii="Times New Roman" w:hAnsi="Times New Roman" w:cs="Times New Roman"/>
          <w:sz w:val="24"/>
          <w:szCs w:val="24"/>
        </w:rPr>
        <w:tab/>
      </w:r>
      <w:r>
        <w:rPr>
          <w:rFonts w:ascii="Times New Roman" w:hAnsi="Times New Roman" w:cs="Times New Roman"/>
          <w:sz w:val="24"/>
          <w:szCs w:val="24"/>
        </w:rPr>
        <w:t xml:space="preserve"> Alfabeta.</w:t>
      </w:r>
    </w:p>
    <w:p w14:paraId="35614255" w14:textId="505638DF" w:rsidR="007A5EC2" w:rsidRDefault="007A5EC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Suharno. 2013. </w:t>
      </w:r>
      <w:r w:rsidRPr="007A5EC2">
        <w:rPr>
          <w:rFonts w:ascii="Times New Roman" w:hAnsi="Times New Roman" w:cs="Times New Roman"/>
          <w:i/>
          <w:iCs/>
          <w:sz w:val="24"/>
          <w:szCs w:val="24"/>
        </w:rPr>
        <w:t>Dasar-Dasar Kebijakan Publik.</w:t>
      </w:r>
      <w:r>
        <w:rPr>
          <w:rFonts w:ascii="Times New Roman" w:hAnsi="Times New Roman" w:cs="Times New Roman"/>
          <w:sz w:val="24"/>
          <w:szCs w:val="24"/>
        </w:rPr>
        <w:t xml:space="preserve"> Yogyakarta</w:t>
      </w:r>
      <w:r w:rsidR="00E95E53">
        <w:rPr>
          <w:rFonts w:ascii="Times New Roman" w:hAnsi="Times New Roman" w:cs="Times New Roman"/>
          <w:sz w:val="24"/>
          <w:szCs w:val="24"/>
        </w:rPr>
        <w:t>: Grhatama Pustaka</w:t>
      </w:r>
    </w:p>
    <w:p w14:paraId="1DFA69EC" w14:textId="08B54BC1" w:rsidR="007A5EC2" w:rsidRDefault="007A5EC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Wahab, S. A. 2012. </w:t>
      </w:r>
      <w:r w:rsidRPr="00827F4F">
        <w:rPr>
          <w:rFonts w:ascii="Times New Roman" w:hAnsi="Times New Roman" w:cs="Times New Roman"/>
          <w:i/>
          <w:iCs/>
          <w:sz w:val="24"/>
          <w:szCs w:val="24"/>
        </w:rPr>
        <w:t>Analisis Kebijakan Dari Formulasi ke Penyusunan Model-</w:t>
      </w:r>
      <w:r w:rsidR="00681EB2">
        <w:rPr>
          <w:rFonts w:ascii="Times New Roman" w:hAnsi="Times New Roman" w:cs="Times New Roman"/>
          <w:i/>
          <w:iCs/>
          <w:sz w:val="24"/>
          <w:szCs w:val="24"/>
        </w:rPr>
        <w:tab/>
      </w:r>
      <w:r w:rsidRPr="00827F4F">
        <w:rPr>
          <w:rFonts w:ascii="Times New Roman" w:hAnsi="Times New Roman" w:cs="Times New Roman"/>
          <w:i/>
          <w:iCs/>
          <w:sz w:val="24"/>
          <w:szCs w:val="24"/>
        </w:rPr>
        <w:t>Model Implementasi Kebijakan Publik.</w:t>
      </w:r>
      <w:r>
        <w:rPr>
          <w:rFonts w:ascii="Times New Roman" w:hAnsi="Times New Roman" w:cs="Times New Roman"/>
          <w:sz w:val="24"/>
          <w:szCs w:val="24"/>
        </w:rPr>
        <w:t xml:space="preserve"> Jakarta: Pt Bumi Aksara</w:t>
      </w:r>
      <w:r w:rsidR="00827F4F">
        <w:rPr>
          <w:rFonts w:ascii="Times New Roman" w:hAnsi="Times New Roman" w:cs="Times New Roman"/>
          <w:sz w:val="24"/>
          <w:szCs w:val="24"/>
        </w:rPr>
        <w:t>.</w:t>
      </w:r>
    </w:p>
    <w:p w14:paraId="37595754" w14:textId="6FB6F454" w:rsidR="005E4CF6" w:rsidRDefault="005E4CF6" w:rsidP="005E4C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Widodo Joko, </w:t>
      </w:r>
      <w:r w:rsidRPr="005E4CF6">
        <w:rPr>
          <w:rFonts w:ascii="Times New Roman" w:hAnsi="Times New Roman" w:cs="Times New Roman"/>
          <w:i/>
          <w:iCs/>
          <w:sz w:val="24"/>
          <w:szCs w:val="24"/>
        </w:rPr>
        <w:t xml:space="preserve">Analisis Kebijakan Publik Konsep dan Aplikasi Analisis Proses </w:t>
      </w:r>
      <w:r w:rsidRPr="005E4CF6">
        <w:rPr>
          <w:rFonts w:ascii="Times New Roman" w:hAnsi="Times New Roman" w:cs="Times New Roman"/>
          <w:i/>
          <w:iCs/>
          <w:sz w:val="24"/>
          <w:szCs w:val="24"/>
        </w:rPr>
        <w:tab/>
        <w:t>Kebijakan Publik</w:t>
      </w:r>
      <w:r>
        <w:rPr>
          <w:rFonts w:ascii="Times New Roman" w:hAnsi="Times New Roman" w:cs="Times New Roman"/>
          <w:i/>
          <w:iCs/>
          <w:sz w:val="24"/>
          <w:szCs w:val="24"/>
        </w:rPr>
        <w:t>.</w:t>
      </w:r>
      <w:r>
        <w:rPr>
          <w:rFonts w:ascii="Times New Roman" w:hAnsi="Times New Roman" w:cs="Times New Roman"/>
          <w:sz w:val="24"/>
          <w:szCs w:val="24"/>
        </w:rPr>
        <w:t xml:space="preserve"> Malang: Media Nusa Creative</w:t>
      </w:r>
    </w:p>
    <w:p w14:paraId="3046ECC1" w14:textId="6A903411" w:rsidR="00681EB2" w:rsidRPr="009C7D82" w:rsidRDefault="00827F4F"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Winarno, Budi. 2008. </w:t>
      </w:r>
      <w:r w:rsidRPr="00827F4F">
        <w:rPr>
          <w:rFonts w:ascii="Times New Roman" w:hAnsi="Times New Roman" w:cs="Times New Roman"/>
          <w:i/>
          <w:iCs/>
          <w:sz w:val="24"/>
          <w:szCs w:val="24"/>
        </w:rPr>
        <w:t>Kebijakan Publik.</w:t>
      </w:r>
      <w:r>
        <w:rPr>
          <w:rFonts w:ascii="Times New Roman" w:hAnsi="Times New Roman" w:cs="Times New Roman"/>
          <w:sz w:val="24"/>
          <w:szCs w:val="24"/>
        </w:rPr>
        <w:t xml:space="preserve"> Jakarta: PT Buku Kita.</w:t>
      </w:r>
    </w:p>
    <w:p w14:paraId="14A13D93" w14:textId="77777777" w:rsidR="00BA2E28" w:rsidRDefault="00BA2E28" w:rsidP="00840D85">
      <w:pPr>
        <w:spacing w:line="360" w:lineRule="auto"/>
        <w:jc w:val="both"/>
        <w:rPr>
          <w:rFonts w:ascii="Times New Roman" w:hAnsi="Times New Roman" w:cs="Times New Roman"/>
          <w:b/>
          <w:bCs/>
          <w:sz w:val="24"/>
          <w:szCs w:val="24"/>
        </w:rPr>
      </w:pPr>
    </w:p>
    <w:p w14:paraId="28F2A860" w14:textId="605AC0BF" w:rsidR="00827F4F" w:rsidRDefault="00827F4F" w:rsidP="00840D85">
      <w:pPr>
        <w:spacing w:line="360" w:lineRule="auto"/>
        <w:jc w:val="both"/>
        <w:rPr>
          <w:rFonts w:ascii="Times New Roman" w:hAnsi="Times New Roman" w:cs="Times New Roman"/>
          <w:b/>
          <w:bCs/>
          <w:sz w:val="24"/>
          <w:szCs w:val="24"/>
        </w:rPr>
      </w:pPr>
      <w:r w:rsidRPr="00827F4F">
        <w:rPr>
          <w:rFonts w:ascii="Times New Roman" w:hAnsi="Times New Roman" w:cs="Times New Roman"/>
          <w:b/>
          <w:bCs/>
          <w:sz w:val="24"/>
          <w:szCs w:val="24"/>
        </w:rPr>
        <w:lastRenderedPageBreak/>
        <w:t>Sumber Dokumen</w:t>
      </w:r>
    </w:p>
    <w:p w14:paraId="0CDB3300" w14:textId="2E27D72C" w:rsidR="008014BA" w:rsidRDefault="008014BA" w:rsidP="00840D85">
      <w:pPr>
        <w:spacing w:line="360" w:lineRule="auto"/>
        <w:jc w:val="both"/>
        <w:rPr>
          <w:rFonts w:ascii="Times New Roman" w:hAnsi="Times New Roman" w:cs="Times New Roman"/>
          <w:sz w:val="24"/>
          <w:szCs w:val="24"/>
        </w:rPr>
      </w:pPr>
      <w:r w:rsidRPr="008014BA">
        <w:rPr>
          <w:rFonts w:ascii="Times New Roman" w:hAnsi="Times New Roman" w:cs="Times New Roman"/>
          <w:sz w:val="24"/>
          <w:szCs w:val="24"/>
        </w:rPr>
        <w:t>Peraturan Menteri Sosisal</w:t>
      </w:r>
      <w:r>
        <w:rPr>
          <w:rFonts w:ascii="Times New Roman" w:hAnsi="Times New Roman" w:cs="Times New Roman"/>
          <w:sz w:val="24"/>
          <w:szCs w:val="24"/>
        </w:rPr>
        <w:t xml:space="preserve"> No 20 Tahun 2017 tentang Rehabilitasi Sosial Rumah </w:t>
      </w:r>
      <w:r w:rsidR="00681EB2">
        <w:rPr>
          <w:rFonts w:ascii="Times New Roman" w:hAnsi="Times New Roman" w:cs="Times New Roman"/>
          <w:sz w:val="24"/>
          <w:szCs w:val="24"/>
        </w:rPr>
        <w:tab/>
      </w:r>
      <w:r>
        <w:rPr>
          <w:rFonts w:ascii="Times New Roman" w:hAnsi="Times New Roman" w:cs="Times New Roman"/>
          <w:sz w:val="24"/>
          <w:szCs w:val="24"/>
        </w:rPr>
        <w:t>Tidak Layak Huni dan Sarana Prasarana Lingkungan.</w:t>
      </w:r>
    </w:p>
    <w:p w14:paraId="46C1C1A2" w14:textId="49768555" w:rsidR="008014BA" w:rsidRDefault="008014BA"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Peraturan Bupati Nomor</w:t>
      </w:r>
      <w:r w:rsidR="00681EB2">
        <w:rPr>
          <w:rFonts w:ascii="Times New Roman" w:hAnsi="Times New Roman" w:cs="Times New Roman"/>
          <w:sz w:val="24"/>
          <w:szCs w:val="24"/>
        </w:rPr>
        <w:t xml:space="preserve"> 1 Tahun 2023 tentang Petunjuk Teknis Dana Alokasi </w:t>
      </w:r>
      <w:r w:rsidR="00681EB2">
        <w:rPr>
          <w:rFonts w:ascii="Times New Roman" w:hAnsi="Times New Roman" w:cs="Times New Roman"/>
          <w:sz w:val="24"/>
          <w:szCs w:val="24"/>
        </w:rPr>
        <w:tab/>
        <w:t>Umum Bidang Perumahan Tahun Anggaran 2023.</w:t>
      </w:r>
    </w:p>
    <w:p w14:paraId="0076AE22" w14:textId="58906155" w:rsidR="00681EB2" w:rsidRDefault="00681EB2" w:rsidP="00840D85">
      <w:pPr>
        <w:spacing w:line="360" w:lineRule="auto"/>
        <w:jc w:val="both"/>
        <w:rPr>
          <w:rFonts w:ascii="Times New Roman" w:hAnsi="Times New Roman" w:cs="Times New Roman"/>
          <w:b/>
          <w:bCs/>
          <w:sz w:val="24"/>
          <w:szCs w:val="24"/>
        </w:rPr>
      </w:pPr>
      <w:r w:rsidRPr="00681EB2">
        <w:rPr>
          <w:rFonts w:ascii="Times New Roman" w:hAnsi="Times New Roman" w:cs="Times New Roman"/>
          <w:b/>
          <w:bCs/>
          <w:sz w:val="24"/>
          <w:szCs w:val="24"/>
        </w:rPr>
        <w:t>Undang-</w:t>
      </w:r>
      <w:r>
        <w:rPr>
          <w:rFonts w:ascii="Times New Roman" w:hAnsi="Times New Roman" w:cs="Times New Roman"/>
          <w:b/>
          <w:bCs/>
          <w:sz w:val="24"/>
          <w:szCs w:val="24"/>
        </w:rPr>
        <w:t>U</w:t>
      </w:r>
      <w:r w:rsidRPr="00681EB2">
        <w:rPr>
          <w:rFonts w:ascii="Times New Roman" w:hAnsi="Times New Roman" w:cs="Times New Roman"/>
          <w:b/>
          <w:bCs/>
          <w:sz w:val="24"/>
          <w:szCs w:val="24"/>
        </w:rPr>
        <w:t>ndang</w:t>
      </w:r>
    </w:p>
    <w:p w14:paraId="67FFD767" w14:textId="2CEF1002" w:rsidR="00681EB2" w:rsidRDefault="00681EB2" w:rsidP="00840D85">
      <w:pPr>
        <w:spacing w:line="360" w:lineRule="auto"/>
        <w:jc w:val="both"/>
        <w:rPr>
          <w:rFonts w:ascii="Times New Roman" w:hAnsi="Times New Roman" w:cs="Times New Roman"/>
          <w:sz w:val="24"/>
          <w:szCs w:val="24"/>
        </w:rPr>
      </w:pPr>
      <w:r w:rsidRPr="00681EB2">
        <w:rPr>
          <w:rFonts w:ascii="Times New Roman" w:hAnsi="Times New Roman" w:cs="Times New Roman"/>
          <w:sz w:val="24"/>
          <w:szCs w:val="24"/>
        </w:rPr>
        <w:t>Undang-</w:t>
      </w:r>
      <w:r>
        <w:rPr>
          <w:rFonts w:ascii="Times New Roman" w:hAnsi="Times New Roman" w:cs="Times New Roman"/>
          <w:sz w:val="24"/>
          <w:szCs w:val="24"/>
        </w:rPr>
        <w:t>U</w:t>
      </w:r>
      <w:r w:rsidRPr="00681EB2">
        <w:rPr>
          <w:rFonts w:ascii="Times New Roman" w:hAnsi="Times New Roman" w:cs="Times New Roman"/>
          <w:sz w:val="24"/>
          <w:szCs w:val="24"/>
        </w:rPr>
        <w:t>ndang Dasar 1945 Pasal 28 H hasil amandemen ke lV.</w:t>
      </w:r>
    </w:p>
    <w:p w14:paraId="4417D8D2" w14:textId="62E5D941" w:rsidR="00681EB2" w:rsidRDefault="00681EB2"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1 Tahun 2011 Tentang Perumahan dan </w:t>
      </w:r>
      <w:r>
        <w:rPr>
          <w:rFonts w:ascii="Times New Roman" w:hAnsi="Times New Roman" w:cs="Times New Roman"/>
          <w:sz w:val="24"/>
          <w:szCs w:val="24"/>
        </w:rPr>
        <w:tab/>
        <w:t>Pemukiman.</w:t>
      </w:r>
    </w:p>
    <w:p w14:paraId="6EE3B169" w14:textId="346E3050" w:rsidR="00681EB2" w:rsidRDefault="00681EB2" w:rsidP="00840D85">
      <w:pPr>
        <w:spacing w:line="360" w:lineRule="auto"/>
        <w:jc w:val="both"/>
        <w:rPr>
          <w:rFonts w:ascii="Times New Roman" w:hAnsi="Times New Roman" w:cs="Times New Roman"/>
          <w:b/>
          <w:bCs/>
          <w:sz w:val="24"/>
          <w:szCs w:val="24"/>
        </w:rPr>
      </w:pPr>
      <w:r w:rsidRPr="00681EB2">
        <w:rPr>
          <w:rFonts w:ascii="Times New Roman" w:hAnsi="Times New Roman" w:cs="Times New Roman"/>
          <w:b/>
          <w:bCs/>
          <w:sz w:val="24"/>
          <w:szCs w:val="24"/>
        </w:rPr>
        <w:t>Sumber-Sumber Lainnya</w:t>
      </w:r>
    </w:p>
    <w:p w14:paraId="74DBF562" w14:textId="2A8B48A2" w:rsidR="00681EB2" w:rsidRPr="00681EB2" w:rsidRDefault="00681EB2" w:rsidP="00840D85">
      <w:pPr>
        <w:spacing w:line="360" w:lineRule="auto"/>
        <w:jc w:val="both"/>
        <w:rPr>
          <w:rFonts w:ascii="Times New Roman" w:hAnsi="Times New Roman" w:cs="Times New Roman"/>
          <w:sz w:val="24"/>
          <w:szCs w:val="24"/>
        </w:rPr>
      </w:pPr>
      <w:r w:rsidRPr="00681EB2">
        <w:rPr>
          <w:rFonts w:ascii="Times New Roman" w:hAnsi="Times New Roman" w:cs="Times New Roman"/>
          <w:sz w:val="24"/>
          <w:szCs w:val="24"/>
        </w:rPr>
        <w:t>Trikomara, R, Sebayang, M dan Putri, M.E. 2007</w:t>
      </w:r>
      <w:r>
        <w:rPr>
          <w:rFonts w:ascii="Times New Roman" w:hAnsi="Times New Roman" w:cs="Times New Roman"/>
          <w:sz w:val="24"/>
          <w:szCs w:val="24"/>
        </w:rPr>
        <w:t xml:space="preserve">. Analisis Kebutuhan Rumah </w:t>
      </w:r>
      <w:r w:rsidR="00CA1440">
        <w:rPr>
          <w:rFonts w:ascii="Times New Roman" w:hAnsi="Times New Roman" w:cs="Times New Roman"/>
          <w:sz w:val="24"/>
          <w:szCs w:val="24"/>
        </w:rPr>
        <w:tab/>
      </w:r>
      <w:r>
        <w:rPr>
          <w:rFonts w:ascii="Times New Roman" w:hAnsi="Times New Roman" w:cs="Times New Roman"/>
          <w:sz w:val="24"/>
          <w:szCs w:val="24"/>
        </w:rPr>
        <w:t xml:space="preserve">Tidak Layak Huni Di Kelurahan </w:t>
      </w:r>
      <w:r w:rsidR="00CA1440">
        <w:rPr>
          <w:rFonts w:ascii="Times New Roman" w:hAnsi="Times New Roman" w:cs="Times New Roman"/>
          <w:sz w:val="24"/>
          <w:szCs w:val="24"/>
        </w:rPr>
        <w:t xml:space="preserve">Pasir Pengairan Kabupaten Rokan Hulu. </w:t>
      </w:r>
      <w:r w:rsidR="00CA1440">
        <w:rPr>
          <w:rFonts w:ascii="Times New Roman" w:hAnsi="Times New Roman" w:cs="Times New Roman"/>
          <w:sz w:val="24"/>
          <w:szCs w:val="24"/>
        </w:rPr>
        <w:tab/>
        <w:t>Responsitory Unry, 2. 1-12.</w:t>
      </w:r>
    </w:p>
    <w:p w14:paraId="163C8AF1" w14:textId="7A412CD4" w:rsidR="00681EB2" w:rsidRDefault="00CA1440" w:rsidP="00840D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Nurasrizal. 2010. Pertumbuhan Rumah Inti Pada Perumahan Layak Huni Bagi </w:t>
      </w:r>
      <w:r>
        <w:rPr>
          <w:rFonts w:ascii="Times New Roman" w:hAnsi="Times New Roman" w:cs="Times New Roman"/>
          <w:sz w:val="24"/>
          <w:szCs w:val="24"/>
        </w:rPr>
        <w:tab/>
        <w:t xml:space="preserve">Keluarga Miskin Di Dusun Kayu Gadang Kota Sawahlunto. Universitas </w:t>
      </w:r>
      <w:r>
        <w:rPr>
          <w:rFonts w:ascii="Times New Roman" w:hAnsi="Times New Roman" w:cs="Times New Roman"/>
          <w:sz w:val="24"/>
          <w:szCs w:val="24"/>
        </w:rPr>
        <w:tab/>
        <w:t>Diponegoro: Tesis yang dipublikasikan.</w:t>
      </w:r>
    </w:p>
    <w:p w14:paraId="1E26B945" w14:textId="44448AFE" w:rsidR="00681EB2" w:rsidRDefault="00CA1440" w:rsidP="00840D85">
      <w:pPr>
        <w:spacing w:line="360" w:lineRule="auto"/>
        <w:jc w:val="both"/>
        <w:rPr>
          <w:rFonts w:ascii="Times New Roman" w:hAnsi="Times New Roman" w:cs="Times New Roman"/>
          <w:b/>
          <w:bCs/>
          <w:sz w:val="24"/>
          <w:szCs w:val="24"/>
        </w:rPr>
      </w:pPr>
      <w:r w:rsidRPr="00CA1440">
        <w:rPr>
          <w:rFonts w:ascii="Times New Roman" w:hAnsi="Times New Roman" w:cs="Times New Roman"/>
          <w:b/>
          <w:bCs/>
          <w:sz w:val="24"/>
          <w:szCs w:val="24"/>
        </w:rPr>
        <w:t>Sumber Internet</w:t>
      </w:r>
    </w:p>
    <w:p w14:paraId="3217147D" w14:textId="64E518B7" w:rsidR="008532BA" w:rsidRDefault="008532BA" w:rsidP="00412F0E">
      <w:pPr>
        <w:spacing w:line="360" w:lineRule="auto"/>
        <w:jc w:val="both"/>
        <w:rPr>
          <w:rFonts w:ascii="Times New Roman" w:hAnsi="Times New Roman" w:cs="Times New Roman"/>
          <w:sz w:val="24"/>
          <w:szCs w:val="24"/>
        </w:rPr>
      </w:pPr>
      <w:r>
        <w:rPr>
          <w:rFonts w:ascii="Times New Roman" w:hAnsi="Times New Roman" w:cs="Times New Roman"/>
          <w:sz w:val="24"/>
          <w:szCs w:val="24"/>
        </w:rPr>
        <w:t>Novia Harlina. 2022. “Lebih dari 29</w:t>
      </w:r>
      <w:r w:rsidR="00412F0E">
        <w:rPr>
          <w:rFonts w:ascii="Times New Roman" w:hAnsi="Times New Roman" w:cs="Times New Roman"/>
          <w:sz w:val="24"/>
          <w:szCs w:val="24"/>
        </w:rPr>
        <w:t xml:space="preserve"> Ribu Warga Situbondo Berada di Bawah </w:t>
      </w:r>
      <w:r w:rsidR="00412F0E">
        <w:rPr>
          <w:rFonts w:ascii="Times New Roman" w:hAnsi="Times New Roman" w:cs="Times New Roman"/>
          <w:sz w:val="24"/>
          <w:szCs w:val="24"/>
        </w:rPr>
        <w:tab/>
        <w:t>Kemiskinan Ekstrem, Apa yang dilakukan Pemkab”,</w:t>
      </w:r>
    </w:p>
    <w:p w14:paraId="60AFA4DA" w14:textId="01609F7D" w:rsidR="008532BA" w:rsidRDefault="00412F0E" w:rsidP="00412F0E">
      <w:pPr>
        <w:spacing w:line="360" w:lineRule="auto"/>
        <w:ind w:firstLine="720"/>
        <w:jc w:val="both"/>
        <w:rPr>
          <w:rFonts w:ascii="Times New Roman" w:hAnsi="Times New Roman" w:cs="Times New Roman"/>
          <w:sz w:val="24"/>
          <w:szCs w:val="24"/>
        </w:rPr>
      </w:pPr>
      <w:hyperlink r:id="rId33" w:history="1">
        <w:r w:rsidRPr="00700A91">
          <w:rPr>
            <w:rStyle w:val="Hyperlink"/>
            <w:rFonts w:ascii="Times New Roman" w:hAnsi="Times New Roman" w:cs="Times New Roman"/>
            <w:sz w:val="24"/>
            <w:szCs w:val="24"/>
          </w:rPr>
          <w:t>https://www.liputan6.com/jatim/read/4862499/lebih-dari-29-ribu-warga-</w:t>
        </w:r>
      </w:hyperlink>
      <w:r>
        <w:rPr>
          <w:rFonts w:ascii="Times New Roman" w:hAnsi="Times New Roman" w:cs="Times New Roman"/>
          <w:sz w:val="24"/>
          <w:szCs w:val="24"/>
        </w:rPr>
        <w:tab/>
      </w:r>
      <w:r w:rsidR="008532BA" w:rsidRPr="00F966D7">
        <w:rPr>
          <w:rFonts w:ascii="Times New Roman" w:hAnsi="Times New Roman" w:cs="Times New Roman"/>
          <w:sz w:val="24"/>
          <w:szCs w:val="24"/>
        </w:rPr>
        <w:t>situbondo-berada-di-bawah-kemiskinan-ekstrem-apa-yang-dilakukan-</w:t>
      </w:r>
      <w:r>
        <w:rPr>
          <w:rFonts w:ascii="Times New Roman" w:hAnsi="Times New Roman" w:cs="Times New Roman"/>
          <w:sz w:val="24"/>
          <w:szCs w:val="24"/>
        </w:rPr>
        <w:tab/>
      </w:r>
      <w:r w:rsidR="008532BA" w:rsidRPr="00F966D7">
        <w:rPr>
          <w:rFonts w:ascii="Times New Roman" w:hAnsi="Times New Roman" w:cs="Times New Roman"/>
          <w:sz w:val="24"/>
          <w:szCs w:val="24"/>
        </w:rPr>
        <w:t>pemkab?page=2</w:t>
      </w:r>
    </w:p>
    <w:p w14:paraId="2C5B758F" w14:textId="6FBB5E91" w:rsidR="00412F0E" w:rsidRDefault="00412F0E" w:rsidP="00412F0E">
      <w:pPr>
        <w:spacing w:line="360" w:lineRule="auto"/>
        <w:jc w:val="both"/>
        <w:rPr>
          <w:rFonts w:ascii="Times New Roman" w:hAnsi="Times New Roman" w:cs="Times New Roman"/>
          <w:sz w:val="24"/>
          <w:szCs w:val="24"/>
        </w:rPr>
      </w:pPr>
      <w:hyperlink r:id="rId34" w:history="1">
        <w:r w:rsidRPr="00700A91">
          <w:rPr>
            <w:rStyle w:val="Hyperlink"/>
            <w:rFonts w:ascii="Times New Roman" w:hAnsi="Times New Roman" w:cs="Times New Roman"/>
            <w:sz w:val="24"/>
            <w:szCs w:val="24"/>
          </w:rPr>
          <w:t>https://www.bps.go.id:2022</w:t>
        </w:r>
      </w:hyperlink>
    </w:p>
    <w:p w14:paraId="2228C632" w14:textId="589CC99A" w:rsidR="007103B4" w:rsidRDefault="007103B4" w:rsidP="00412F0E">
      <w:pPr>
        <w:spacing w:line="360" w:lineRule="auto"/>
        <w:jc w:val="both"/>
        <w:rPr>
          <w:rFonts w:ascii="Times New Roman" w:hAnsi="Times New Roman" w:cs="Times New Roman"/>
          <w:sz w:val="24"/>
          <w:szCs w:val="24"/>
        </w:rPr>
      </w:pPr>
      <w:hyperlink r:id="rId35" w:history="1">
        <w:r w:rsidRPr="00700A91">
          <w:rPr>
            <w:rStyle w:val="Hyperlink"/>
            <w:rFonts w:ascii="Times New Roman" w:hAnsi="Times New Roman" w:cs="Times New Roman"/>
            <w:sz w:val="24"/>
            <w:szCs w:val="24"/>
          </w:rPr>
          <w:t>https://situbondokab.bps.go.id:2021</w:t>
        </w:r>
      </w:hyperlink>
      <w:r>
        <w:rPr>
          <w:rFonts w:ascii="Times New Roman" w:hAnsi="Times New Roman" w:cs="Times New Roman"/>
          <w:sz w:val="24"/>
          <w:szCs w:val="24"/>
        </w:rPr>
        <w:t xml:space="preserve"> </w:t>
      </w:r>
    </w:p>
    <w:p w14:paraId="6CFE0852" w14:textId="6F4CA3CE" w:rsidR="00195F46" w:rsidRDefault="00195F46" w:rsidP="00840D85">
      <w:pPr>
        <w:spacing w:line="360" w:lineRule="auto"/>
        <w:jc w:val="both"/>
        <w:rPr>
          <w:rFonts w:ascii="Times New Roman" w:hAnsi="Times New Roman" w:cs="Times New Roman"/>
          <w:color w:val="2E74B5" w:themeColor="accent5" w:themeShade="BF"/>
          <w:sz w:val="24"/>
          <w:szCs w:val="24"/>
          <w:u w:val="single"/>
        </w:rPr>
      </w:pPr>
      <w:hyperlink r:id="rId36" w:history="1">
        <w:r w:rsidRPr="00CF4F60">
          <w:rPr>
            <w:rStyle w:val="Hyperlink"/>
            <w:rFonts w:ascii="Times New Roman" w:hAnsi="Times New Roman" w:cs="Times New Roman"/>
            <w:sz w:val="24"/>
            <w:szCs w:val="24"/>
          </w:rPr>
          <w:t>https://pariwisata.situbondokab.go.id/halaman/gambaran-umum-situbondo</w:t>
        </w:r>
      </w:hyperlink>
    </w:p>
    <w:p w14:paraId="56E372D0" w14:textId="01287C8D" w:rsidR="00195F46" w:rsidRDefault="00195F46" w:rsidP="00195F46">
      <w:pPr>
        <w:rPr>
          <w:rFonts w:ascii="Times New Roman" w:hAnsi="Times New Roman" w:cs="Times New Roman"/>
          <w:color w:val="2E74B5" w:themeColor="accent5" w:themeShade="BF"/>
          <w:sz w:val="24"/>
          <w:szCs w:val="24"/>
          <w:u w:val="single"/>
        </w:rPr>
        <w:sectPr w:rsidR="00195F46" w:rsidSect="00330787">
          <w:headerReference w:type="first" r:id="rId37"/>
          <w:pgSz w:w="11906" w:h="16838" w:code="9"/>
          <w:pgMar w:top="2268" w:right="1701" w:bottom="1701" w:left="2268" w:header="709" w:footer="709" w:gutter="0"/>
          <w:pgNumType w:start="99"/>
          <w:cols w:space="708"/>
          <w:titlePg/>
          <w:docGrid w:linePitch="360"/>
        </w:sectPr>
      </w:pPr>
    </w:p>
    <w:p w14:paraId="226B3210" w14:textId="77777777" w:rsidR="00195F46" w:rsidRDefault="00195F46" w:rsidP="00195F46">
      <w:pPr>
        <w:spacing w:line="360" w:lineRule="auto"/>
        <w:rPr>
          <w:rFonts w:ascii="Times New Roman" w:hAnsi="Times New Roman" w:cs="Times New Roman"/>
          <w:b/>
          <w:bCs/>
          <w:sz w:val="24"/>
          <w:szCs w:val="24"/>
        </w:rPr>
      </w:pPr>
      <w:r w:rsidRPr="00EA6C63">
        <w:rPr>
          <w:rFonts w:ascii="Times New Roman" w:hAnsi="Times New Roman" w:cs="Times New Roman"/>
          <w:b/>
          <w:bCs/>
          <w:sz w:val="24"/>
          <w:szCs w:val="24"/>
        </w:rPr>
        <w:lastRenderedPageBreak/>
        <w:t xml:space="preserve">LAMPIRAN A. </w:t>
      </w:r>
      <w:r>
        <w:rPr>
          <w:rFonts w:ascii="Times New Roman" w:hAnsi="Times New Roman" w:cs="Times New Roman"/>
          <w:b/>
          <w:bCs/>
          <w:sz w:val="24"/>
          <w:szCs w:val="24"/>
        </w:rPr>
        <w:t xml:space="preserve">Peraturan Bupati Situbondo Nomor 1 Tahun 2023 tentang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Petunjuk Teknis Dana Alokasi Umum Bidang Perumahan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Tahun Anggaran 2023</w:t>
      </w:r>
    </w:p>
    <w:p w14:paraId="056C6370" w14:textId="77777777" w:rsidR="00195F46" w:rsidRDefault="00195F46" w:rsidP="00195F46">
      <w:pPr>
        <w:spacing w:line="360" w:lineRule="auto"/>
        <w:rPr>
          <w:rFonts w:ascii="Times New Roman" w:hAnsi="Times New Roman" w:cs="Times New Roman"/>
          <w:b/>
          <w:bCs/>
          <w:sz w:val="24"/>
          <w:szCs w:val="24"/>
        </w:rPr>
      </w:pPr>
      <w:r>
        <w:rPr>
          <w:noProof/>
        </w:rPr>
        <w:drawing>
          <wp:inline distT="0" distB="0" distL="0" distR="0" wp14:anchorId="1B9DD568" wp14:editId="1110BBCB">
            <wp:extent cx="5039995" cy="6830653"/>
            <wp:effectExtent l="0" t="0" r="8255" b="8890"/>
            <wp:docPr id="197874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6830653"/>
                    </a:xfrm>
                    <a:prstGeom prst="rect">
                      <a:avLst/>
                    </a:prstGeom>
                    <a:noFill/>
                    <a:ln>
                      <a:noFill/>
                    </a:ln>
                  </pic:spPr>
                </pic:pic>
              </a:graphicData>
            </a:graphic>
          </wp:inline>
        </w:drawing>
      </w:r>
    </w:p>
    <w:p w14:paraId="2A2F6813" w14:textId="77777777" w:rsidR="00195F46" w:rsidRDefault="00195F46" w:rsidP="00195F46">
      <w:pPr>
        <w:spacing w:line="360" w:lineRule="auto"/>
        <w:rPr>
          <w:rFonts w:ascii="Times New Roman" w:hAnsi="Times New Roman" w:cs="Times New Roman"/>
          <w:b/>
          <w:bCs/>
          <w:sz w:val="24"/>
          <w:szCs w:val="24"/>
        </w:rPr>
      </w:pPr>
    </w:p>
    <w:p w14:paraId="77B87711" w14:textId="77777777" w:rsidR="00195F46" w:rsidRDefault="00195F46" w:rsidP="00195F46">
      <w:pPr>
        <w:spacing w:line="360" w:lineRule="auto"/>
        <w:rPr>
          <w:rFonts w:ascii="Times New Roman" w:hAnsi="Times New Roman" w:cs="Times New Roman"/>
          <w:b/>
          <w:bCs/>
          <w:sz w:val="24"/>
          <w:szCs w:val="24"/>
        </w:rPr>
      </w:pPr>
    </w:p>
    <w:p w14:paraId="7ABCC307" w14:textId="77777777" w:rsidR="00195F46" w:rsidRDefault="00195F46" w:rsidP="00195F46">
      <w:pPr>
        <w:spacing w:line="360" w:lineRule="auto"/>
        <w:jc w:val="center"/>
        <w:rPr>
          <w:rFonts w:ascii="Times New Roman" w:hAnsi="Times New Roman" w:cs="Times New Roman"/>
          <w:b/>
          <w:bCs/>
          <w:sz w:val="24"/>
          <w:szCs w:val="24"/>
        </w:rPr>
      </w:pPr>
      <w:r>
        <w:rPr>
          <w:noProof/>
        </w:rPr>
        <w:drawing>
          <wp:inline distT="0" distB="0" distL="0" distR="0" wp14:anchorId="4A011963" wp14:editId="2737BF1C">
            <wp:extent cx="4917460" cy="7772400"/>
            <wp:effectExtent l="0" t="0" r="0" b="0"/>
            <wp:docPr id="1501293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542" cy="7789916"/>
                    </a:xfrm>
                    <a:prstGeom prst="rect">
                      <a:avLst/>
                    </a:prstGeom>
                    <a:noFill/>
                    <a:ln>
                      <a:noFill/>
                    </a:ln>
                  </pic:spPr>
                </pic:pic>
              </a:graphicData>
            </a:graphic>
          </wp:inline>
        </w:drawing>
      </w:r>
    </w:p>
    <w:p w14:paraId="3692ED7D"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20AB6E57" wp14:editId="6BB4B8EC">
            <wp:extent cx="5039995" cy="6776085"/>
            <wp:effectExtent l="0" t="0" r="6985" b="0"/>
            <wp:docPr id="152049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6776085"/>
                    </a:xfrm>
                    <a:prstGeom prst="rect">
                      <a:avLst/>
                    </a:prstGeom>
                    <a:noFill/>
                    <a:ln>
                      <a:noFill/>
                    </a:ln>
                  </pic:spPr>
                </pic:pic>
              </a:graphicData>
            </a:graphic>
          </wp:inline>
        </w:drawing>
      </w:r>
    </w:p>
    <w:p w14:paraId="3DAD9752" w14:textId="77777777" w:rsidR="00195F46" w:rsidRDefault="00195F46" w:rsidP="00195F46">
      <w:pPr>
        <w:spacing w:line="360" w:lineRule="auto"/>
        <w:jc w:val="center"/>
        <w:rPr>
          <w:rFonts w:ascii="Times New Roman" w:hAnsi="Times New Roman" w:cs="Times New Roman"/>
          <w:b/>
          <w:bCs/>
          <w:sz w:val="24"/>
          <w:szCs w:val="24"/>
        </w:rPr>
      </w:pPr>
    </w:p>
    <w:p w14:paraId="4793067F" w14:textId="77777777" w:rsidR="00195F46" w:rsidRDefault="00195F46" w:rsidP="00195F46">
      <w:pPr>
        <w:spacing w:line="360" w:lineRule="auto"/>
        <w:jc w:val="center"/>
        <w:rPr>
          <w:rFonts w:ascii="Times New Roman" w:hAnsi="Times New Roman" w:cs="Times New Roman"/>
          <w:b/>
          <w:bCs/>
          <w:sz w:val="24"/>
          <w:szCs w:val="24"/>
        </w:rPr>
      </w:pPr>
    </w:p>
    <w:p w14:paraId="6E6D0A94" w14:textId="77777777" w:rsidR="00195F46" w:rsidRDefault="00195F46" w:rsidP="00195F46">
      <w:pPr>
        <w:spacing w:line="360" w:lineRule="auto"/>
        <w:jc w:val="center"/>
        <w:rPr>
          <w:rFonts w:ascii="Times New Roman" w:hAnsi="Times New Roman" w:cs="Times New Roman"/>
          <w:b/>
          <w:bCs/>
          <w:sz w:val="24"/>
          <w:szCs w:val="24"/>
        </w:rPr>
      </w:pPr>
    </w:p>
    <w:p w14:paraId="683BC4CD"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0F273437" wp14:editId="6E0AECD5">
            <wp:extent cx="5039995" cy="7980045"/>
            <wp:effectExtent l="0" t="0" r="8255" b="1905"/>
            <wp:docPr id="588253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7980045"/>
                    </a:xfrm>
                    <a:prstGeom prst="rect">
                      <a:avLst/>
                    </a:prstGeom>
                    <a:noFill/>
                    <a:ln>
                      <a:noFill/>
                    </a:ln>
                  </pic:spPr>
                </pic:pic>
              </a:graphicData>
            </a:graphic>
          </wp:inline>
        </w:drawing>
      </w:r>
    </w:p>
    <w:p w14:paraId="57F9E22F"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42C92D4" wp14:editId="2D0994C6">
            <wp:extent cx="5039995" cy="8017510"/>
            <wp:effectExtent l="0" t="0" r="8255" b="2540"/>
            <wp:docPr id="51250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8017510"/>
                    </a:xfrm>
                    <a:prstGeom prst="rect">
                      <a:avLst/>
                    </a:prstGeom>
                    <a:noFill/>
                    <a:ln>
                      <a:noFill/>
                    </a:ln>
                  </pic:spPr>
                </pic:pic>
              </a:graphicData>
            </a:graphic>
          </wp:inline>
        </w:drawing>
      </w:r>
    </w:p>
    <w:p w14:paraId="28670CA0" w14:textId="77777777" w:rsidR="00195F46" w:rsidRDefault="00195F46" w:rsidP="00195F46">
      <w:pPr>
        <w:spacing w:line="360" w:lineRule="auto"/>
        <w:jc w:val="center"/>
        <w:rPr>
          <w:rFonts w:ascii="Times New Roman" w:hAnsi="Times New Roman" w:cs="Times New Roman"/>
          <w:b/>
          <w:bCs/>
          <w:sz w:val="24"/>
          <w:szCs w:val="24"/>
        </w:rPr>
      </w:pPr>
    </w:p>
    <w:p w14:paraId="145C3104" w14:textId="77777777" w:rsidR="00195F46" w:rsidRDefault="00195F46" w:rsidP="00195F46">
      <w:pPr>
        <w:spacing w:line="360" w:lineRule="auto"/>
        <w:jc w:val="center"/>
        <w:rPr>
          <w:rFonts w:ascii="Times New Roman" w:hAnsi="Times New Roman" w:cs="Times New Roman"/>
          <w:b/>
          <w:bCs/>
          <w:sz w:val="24"/>
          <w:szCs w:val="24"/>
        </w:rPr>
      </w:pPr>
      <w:r>
        <w:rPr>
          <w:noProof/>
        </w:rPr>
        <w:drawing>
          <wp:inline distT="0" distB="0" distL="0" distR="0" wp14:anchorId="639D4DE3" wp14:editId="24C1F521">
            <wp:extent cx="4870450" cy="7684597"/>
            <wp:effectExtent l="0" t="0" r="6350" b="0"/>
            <wp:docPr id="1623493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2785" cy="7688281"/>
                    </a:xfrm>
                    <a:prstGeom prst="rect">
                      <a:avLst/>
                    </a:prstGeom>
                    <a:noFill/>
                    <a:ln>
                      <a:noFill/>
                    </a:ln>
                  </pic:spPr>
                </pic:pic>
              </a:graphicData>
            </a:graphic>
          </wp:inline>
        </w:drawing>
      </w:r>
    </w:p>
    <w:p w14:paraId="2FD12698"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FE5A989" wp14:editId="68A5CF99">
            <wp:extent cx="5039995" cy="8035925"/>
            <wp:effectExtent l="0" t="0" r="8255" b="3175"/>
            <wp:docPr id="177673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8035925"/>
                    </a:xfrm>
                    <a:prstGeom prst="rect">
                      <a:avLst/>
                    </a:prstGeom>
                    <a:noFill/>
                    <a:ln>
                      <a:noFill/>
                    </a:ln>
                  </pic:spPr>
                </pic:pic>
              </a:graphicData>
            </a:graphic>
          </wp:inline>
        </w:drawing>
      </w:r>
    </w:p>
    <w:p w14:paraId="05C25B48"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C1A10D3" wp14:editId="4F044C3D">
            <wp:extent cx="5039995" cy="8007985"/>
            <wp:effectExtent l="0" t="0" r="8255" b="0"/>
            <wp:docPr id="422224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8007985"/>
                    </a:xfrm>
                    <a:prstGeom prst="rect">
                      <a:avLst/>
                    </a:prstGeom>
                    <a:noFill/>
                    <a:ln>
                      <a:noFill/>
                    </a:ln>
                  </pic:spPr>
                </pic:pic>
              </a:graphicData>
            </a:graphic>
          </wp:inline>
        </w:drawing>
      </w:r>
    </w:p>
    <w:p w14:paraId="0C348644"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72ED94FA" wp14:editId="1F792C57">
            <wp:extent cx="5039995" cy="7994015"/>
            <wp:effectExtent l="0" t="0" r="8255" b="6985"/>
            <wp:docPr id="1213342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994015"/>
                    </a:xfrm>
                    <a:prstGeom prst="rect">
                      <a:avLst/>
                    </a:prstGeom>
                    <a:noFill/>
                    <a:ln>
                      <a:noFill/>
                    </a:ln>
                  </pic:spPr>
                </pic:pic>
              </a:graphicData>
            </a:graphic>
          </wp:inline>
        </w:drawing>
      </w:r>
    </w:p>
    <w:p w14:paraId="560F9F84"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06A6C047" wp14:editId="462B1FE3">
            <wp:extent cx="5039995" cy="7980045"/>
            <wp:effectExtent l="0" t="0" r="8255" b="1905"/>
            <wp:docPr id="160270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7980045"/>
                    </a:xfrm>
                    <a:prstGeom prst="rect">
                      <a:avLst/>
                    </a:prstGeom>
                    <a:noFill/>
                    <a:ln>
                      <a:noFill/>
                    </a:ln>
                  </pic:spPr>
                </pic:pic>
              </a:graphicData>
            </a:graphic>
          </wp:inline>
        </w:drawing>
      </w:r>
    </w:p>
    <w:p w14:paraId="3067695D"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7F7314DD" wp14:editId="7CF45479">
            <wp:extent cx="5039995" cy="8017510"/>
            <wp:effectExtent l="0" t="0" r="8255" b="2540"/>
            <wp:docPr id="1929520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8017510"/>
                    </a:xfrm>
                    <a:prstGeom prst="rect">
                      <a:avLst/>
                    </a:prstGeom>
                    <a:noFill/>
                    <a:ln>
                      <a:noFill/>
                    </a:ln>
                  </pic:spPr>
                </pic:pic>
              </a:graphicData>
            </a:graphic>
          </wp:inline>
        </w:drawing>
      </w:r>
    </w:p>
    <w:p w14:paraId="0A41E988" w14:textId="77777777" w:rsidR="00195F46" w:rsidRDefault="00195F46" w:rsidP="00195F46">
      <w:pPr>
        <w:spacing w:line="360" w:lineRule="auto"/>
        <w:jc w:val="center"/>
        <w:rPr>
          <w:rFonts w:ascii="Times New Roman" w:hAnsi="Times New Roman" w:cs="Times New Roman"/>
          <w:b/>
          <w:bCs/>
          <w:sz w:val="24"/>
          <w:szCs w:val="24"/>
        </w:rPr>
      </w:pPr>
    </w:p>
    <w:p w14:paraId="1DA8CA98" w14:textId="77777777" w:rsidR="00195F46" w:rsidRDefault="00195F46" w:rsidP="00195F46">
      <w:pPr>
        <w:spacing w:line="360" w:lineRule="auto"/>
        <w:jc w:val="center"/>
        <w:rPr>
          <w:rFonts w:ascii="Times New Roman" w:hAnsi="Times New Roman" w:cs="Times New Roman"/>
          <w:b/>
          <w:bCs/>
          <w:sz w:val="24"/>
          <w:szCs w:val="24"/>
        </w:rPr>
      </w:pPr>
      <w:r>
        <w:rPr>
          <w:noProof/>
        </w:rPr>
        <w:drawing>
          <wp:inline distT="0" distB="0" distL="0" distR="0" wp14:anchorId="44599F44" wp14:editId="3D3FD08A">
            <wp:extent cx="4856374" cy="7725410"/>
            <wp:effectExtent l="0" t="0" r="1905" b="0"/>
            <wp:docPr id="933461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8500" cy="7728792"/>
                    </a:xfrm>
                    <a:prstGeom prst="rect">
                      <a:avLst/>
                    </a:prstGeom>
                    <a:noFill/>
                    <a:ln>
                      <a:noFill/>
                    </a:ln>
                  </pic:spPr>
                </pic:pic>
              </a:graphicData>
            </a:graphic>
          </wp:inline>
        </w:drawing>
      </w:r>
    </w:p>
    <w:p w14:paraId="6F70E7EE"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543019FE" wp14:editId="546219A3">
            <wp:extent cx="5039995" cy="3877945"/>
            <wp:effectExtent l="0" t="0" r="8255" b="8255"/>
            <wp:docPr id="5235420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3877945"/>
                    </a:xfrm>
                    <a:prstGeom prst="rect">
                      <a:avLst/>
                    </a:prstGeom>
                    <a:noFill/>
                    <a:ln>
                      <a:noFill/>
                    </a:ln>
                  </pic:spPr>
                </pic:pic>
              </a:graphicData>
            </a:graphic>
          </wp:inline>
        </w:drawing>
      </w:r>
    </w:p>
    <w:p w14:paraId="597E96F0" w14:textId="77777777" w:rsidR="00195F46" w:rsidRDefault="00195F46" w:rsidP="00195F46">
      <w:pPr>
        <w:spacing w:line="360" w:lineRule="auto"/>
        <w:jc w:val="center"/>
        <w:rPr>
          <w:rFonts w:ascii="Times New Roman" w:hAnsi="Times New Roman" w:cs="Times New Roman"/>
          <w:b/>
          <w:bCs/>
          <w:sz w:val="24"/>
          <w:szCs w:val="24"/>
        </w:rPr>
      </w:pPr>
    </w:p>
    <w:p w14:paraId="68714A3B" w14:textId="77777777" w:rsidR="00195F46" w:rsidRDefault="00195F46" w:rsidP="00195F46">
      <w:pPr>
        <w:spacing w:line="360" w:lineRule="auto"/>
        <w:jc w:val="center"/>
        <w:rPr>
          <w:rFonts w:ascii="Times New Roman" w:hAnsi="Times New Roman" w:cs="Times New Roman"/>
          <w:b/>
          <w:bCs/>
          <w:sz w:val="24"/>
          <w:szCs w:val="24"/>
        </w:rPr>
      </w:pPr>
    </w:p>
    <w:p w14:paraId="5D39997D" w14:textId="77777777" w:rsidR="00195F46" w:rsidRDefault="00195F46" w:rsidP="00195F46">
      <w:pPr>
        <w:spacing w:line="360" w:lineRule="auto"/>
        <w:jc w:val="center"/>
        <w:rPr>
          <w:rFonts w:ascii="Times New Roman" w:hAnsi="Times New Roman" w:cs="Times New Roman"/>
          <w:b/>
          <w:bCs/>
          <w:sz w:val="24"/>
          <w:szCs w:val="24"/>
        </w:rPr>
      </w:pPr>
    </w:p>
    <w:p w14:paraId="05C24B5F" w14:textId="77777777" w:rsidR="00195F46" w:rsidRDefault="00195F46" w:rsidP="00195F46">
      <w:pPr>
        <w:spacing w:line="360" w:lineRule="auto"/>
        <w:jc w:val="center"/>
        <w:rPr>
          <w:rFonts w:ascii="Times New Roman" w:hAnsi="Times New Roman" w:cs="Times New Roman"/>
          <w:b/>
          <w:bCs/>
          <w:sz w:val="24"/>
          <w:szCs w:val="24"/>
        </w:rPr>
      </w:pPr>
    </w:p>
    <w:p w14:paraId="09D231C3" w14:textId="77777777" w:rsidR="00195F46" w:rsidRDefault="00195F46" w:rsidP="00195F46">
      <w:pPr>
        <w:spacing w:line="360" w:lineRule="auto"/>
        <w:jc w:val="center"/>
        <w:rPr>
          <w:rFonts w:ascii="Times New Roman" w:hAnsi="Times New Roman" w:cs="Times New Roman"/>
          <w:b/>
          <w:bCs/>
          <w:sz w:val="24"/>
          <w:szCs w:val="24"/>
        </w:rPr>
      </w:pPr>
    </w:p>
    <w:p w14:paraId="5FCBCCCC" w14:textId="77777777" w:rsidR="00195F46" w:rsidRDefault="00195F46" w:rsidP="00195F46">
      <w:pPr>
        <w:spacing w:line="360" w:lineRule="auto"/>
        <w:jc w:val="center"/>
        <w:rPr>
          <w:rFonts w:ascii="Times New Roman" w:hAnsi="Times New Roman" w:cs="Times New Roman"/>
          <w:b/>
          <w:bCs/>
          <w:sz w:val="24"/>
          <w:szCs w:val="24"/>
        </w:rPr>
      </w:pPr>
    </w:p>
    <w:p w14:paraId="287C887A" w14:textId="77777777" w:rsidR="00195F46" w:rsidRDefault="00195F46" w:rsidP="00195F46">
      <w:pPr>
        <w:spacing w:line="360" w:lineRule="auto"/>
        <w:jc w:val="center"/>
        <w:rPr>
          <w:rFonts w:ascii="Times New Roman" w:hAnsi="Times New Roman" w:cs="Times New Roman"/>
          <w:b/>
          <w:bCs/>
          <w:sz w:val="24"/>
          <w:szCs w:val="24"/>
        </w:rPr>
      </w:pPr>
    </w:p>
    <w:p w14:paraId="4C8C660B" w14:textId="77777777" w:rsidR="00195F46" w:rsidRDefault="00195F46" w:rsidP="00195F46">
      <w:pPr>
        <w:spacing w:line="360" w:lineRule="auto"/>
        <w:jc w:val="center"/>
        <w:rPr>
          <w:rFonts w:ascii="Times New Roman" w:hAnsi="Times New Roman" w:cs="Times New Roman"/>
          <w:b/>
          <w:bCs/>
          <w:sz w:val="24"/>
          <w:szCs w:val="24"/>
        </w:rPr>
      </w:pPr>
    </w:p>
    <w:p w14:paraId="413396E7" w14:textId="77777777" w:rsidR="00195F46" w:rsidRDefault="00195F46" w:rsidP="00195F46">
      <w:pPr>
        <w:spacing w:line="360" w:lineRule="auto"/>
        <w:jc w:val="center"/>
        <w:rPr>
          <w:rFonts w:ascii="Times New Roman" w:hAnsi="Times New Roman" w:cs="Times New Roman"/>
          <w:b/>
          <w:bCs/>
          <w:sz w:val="24"/>
          <w:szCs w:val="24"/>
        </w:rPr>
      </w:pPr>
    </w:p>
    <w:p w14:paraId="7330ECC3" w14:textId="77777777" w:rsidR="00195F46" w:rsidRDefault="00195F46" w:rsidP="00195F46">
      <w:pPr>
        <w:spacing w:line="360" w:lineRule="auto"/>
        <w:jc w:val="center"/>
        <w:rPr>
          <w:rFonts w:ascii="Times New Roman" w:hAnsi="Times New Roman" w:cs="Times New Roman"/>
          <w:b/>
          <w:bCs/>
          <w:sz w:val="24"/>
          <w:szCs w:val="24"/>
        </w:rPr>
      </w:pPr>
    </w:p>
    <w:p w14:paraId="36F7F4AB" w14:textId="77777777" w:rsidR="00195F46" w:rsidRDefault="00195F46" w:rsidP="00195F46">
      <w:pPr>
        <w:spacing w:line="360" w:lineRule="auto"/>
        <w:jc w:val="center"/>
        <w:rPr>
          <w:rFonts w:ascii="Times New Roman" w:hAnsi="Times New Roman" w:cs="Times New Roman"/>
          <w:b/>
          <w:bCs/>
          <w:sz w:val="24"/>
          <w:szCs w:val="24"/>
        </w:rPr>
      </w:pPr>
    </w:p>
    <w:p w14:paraId="61721976" w14:textId="77777777" w:rsidR="00195F46" w:rsidRDefault="00195F46" w:rsidP="00195F46">
      <w:pPr>
        <w:spacing w:line="360" w:lineRule="auto"/>
        <w:jc w:val="both"/>
        <w:rPr>
          <w:rFonts w:ascii="Times New Roman" w:hAnsi="Times New Roman" w:cs="Times New Roman"/>
          <w:b/>
          <w:bCs/>
          <w:sz w:val="24"/>
          <w:szCs w:val="24"/>
        </w:rPr>
      </w:pPr>
    </w:p>
    <w:p w14:paraId="7147BFCC" w14:textId="77777777" w:rsidR="00195F46" w:rsidRDefault="00195F46" w:rsidP="00195F4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B. Peraturan Menteri Sosial Republik Indonesia Nomor 20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Tahun 2017 tentang Rehabilitasi Sosial Rumah Tidak Layak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Huni dan Sarana Prasarana Lingkungan</w:t>
      </w:r>
    </w:p>
    <w:p w14:paraId="6895DF95" w14:textId="77777777" w:rsidR="00195F46" w:rsidRDefault="00195F46" w:rsidP="00195F46">
      <w:pPr>
        <w:spacing w:line="360" w:lineRule="auto"/>
        <w:jc w:val="center"/>
        <w:rPr>
          <w:rFonts w:ascii="Times New Roman" w:hAnsi="Times New Roman" w:cs="Times New Roman"/>
          <w:b/>
          <w:bCs/>
          <w:sz w:val="24"/>
          <w:szCs w:val="24"/>
        </w:rPr>
      </w:pPr>
      <w:r>
        <w:rPr>
          <w:noProof/>
        </w:rPr>
        <w:drawing>
          <wp:inline distT="0" distB="0" distL="0" distR="0" wp14:anchorId="527E5F6D" wp14:editId="551FB0F0">
            <wp:extent cx="4845050" cy="6294231"/>
            <wp:effectExtent l="0" t="0" r="0" b="0"/>
            <wp:docPr id="754165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7038" cy="6296814"/>
                    </a:xfrm>
                    <a:prstGeom prst="rect">
                      <a:avLst/>
                    </a:prstGeom>
                    <a:noFill/>
                    <a:ln>
                      <a:noFill/>
                    </a:ln>
                  </pic:spPr>
                </pic:pic>
              </a:graphicData>
            </a:graphic>
          </wp:inline>
        </w:drawing>
      </w:r>
    </w:p>
    <w:p w14:paraId="58AF3550" w14:textId="77777777" w:rsidR="00195F46" w:rsidRDefault="00195F46" w:rsidP="00195F46">
      <w:pPr>
        <w:spacing w:line="360" w:lineRule="auto"/>
        <w:jc w:val="center"/>
        <w:rPr>
          <w:rFonts w:ascii="Times New Roman" w:hAnsi="Times New Roman" w:cs="Times New Roman"/>
          <w:b/>
          <w:bCs/>
          <w:sz w:val="24"/>
          <w:szCs w:val="24"/>
        </w:rPr>
      </w:pPr>
    </w:p>
    <w:p w14:paraId="549D2444" w14:textId="77777777" w:rsidR="00195F46" w:rsidRDefault="00195F46" w:rsidP="00195F46">
      <w:pPr>
        <w:spacing w:line="360" w:lineRule="auto"/>
        <w:jc w:val="center"/>
        <w:rPr>
          <w:rFonts w:ascii="Times New Roman" w:hAnsi="Times New Roman" w:cs="Times New Roman"/>
          <w:b/>
          <w:bCs/>
          <w:sz w:val="24"/>
          <w:szCs w:val="24"/>
        </w:rPr>
      </w:pPr>
    </w:p>
    <w:p w14:paraId="2B851541"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BD3C6F2" wp14:editId="468410FF">
            <wp:extent cx="5039995" cy="7765415"/>
            <wp:effectExtent l="0" t="0" r="8255" b="6985"/>
            <wp:docPr id="1617800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7765415"/>
                    </a:xfrm>
                    <a:prstGeom prst="rect">
                      <a:avLst/>
                    </a:prstGeom>
                    <a:noFill/>
                    <a:ln>
                      <a:noFill/>
                    </a:ln>
                  </pic:spPr>
                </pic:pic>
              </a:graphicData>
            </a:graphic>
          </wp:inline>
        </w:drawing>
      </w:r>
    </w:p>
    <w:p w14:paraId="2B8D1C35" w14:textId="77777777" w:rsidR="00195F46" w:rsidRDefault="00195F46" w:rsidP="00195F46">
      <w:pPr>
        <w:spacing w:line="360" w:lineRule="auto"/>
        <w:jc w:val="center"/>
        <w:rPr>
          <w:rFonts w:ascii="Times New Roman" w:hAnsi="Times New Roman" w:cs="Times New Roman"/>
          <w:b/>
          <w:bCs/>
          <w:sz w:val="24"/>
          <w:szCs w:val="24"/>
        </w:rPr>
      </w:pPr>
    </w:p>
    <w:p w14:paraId="5F7FDC91"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538CF3BB" wp14:editId="616F38C1">
            <wp:extent cx="5039995" cy="7700010"/>
            <wp:effectExtent l="0" t="0" r="8255" b="0"/>
            <wp:docPr id="2037668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7700010"/>
                    </a:xfrm>
                    <a:prstGeom prst="rect">
                      <a:avLst/>
                    </a:prstGeom>
                    <a:noFill/>
                    <a:ln>
                      <a:noFill/>
                    </a:ln>
                  </pic:spPr>
                </pic:pic>
              </a:graphicData>
            </a:graphic>
          </wp:inline>
        </w:drawing>
      </w:r>
    </w:p>
    <w:p w14:paraId="473D932C" w14:textId="77777777" w:rsidR="00195F46" w:rsidRDefault="00195F46" w:rsidP="00195F46">
      <w:pPr>
        <w:spacing w:line="360" w:lineRule="auto"/>
        <w:jc w:val="center"/>
        <w:rPr>
          <w:rFonts w:ascii="Times New Roman" w:hAnsi="Times New Roman" w:cs="Times New Roman"/>
          <w:b/>
          <w:bCs/>
          <w:sz w:val="24"/>
          <w:szCs w:val="24"/>
        </w:rPr>
      </w:pPr>
    </w:p>
    <w:p w14:paraId="2043D96D"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02E12C91" wp14:editId="13777219">
            <wp:extent cx="5039995" cy="7797800"/>
            <wp:effectExtent l="0" t="0" r="8255" b="0"/>
            <wp:docPr id="2390281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797800"/>
                    </a:xfrm>
                    <a:prstGeom prst="rect">
                      <a:avLst/>
                    </a:prstGeom>
                    <a:noFill/>
                    <a:ln>
                      <a:noFill/>
                    </a:ln>
                  </pic:spPr>
                </pic:pic>
              </a:graphicData>
            </a:graphic>
          </wp:inline>
        </w:drawing>
      </w:r>
    </w:p>
    <w:p w14:paraId="65F8E74A" w14:textId="77777777" w:rsidR="00195F46" w:rsidRDefault="00195F46" w:rsidP="00195F46">
      <w:pPr>
        <w:spacing w:line="360" w:lineRule="auto"/>
        <w:jc w:val="center"/>
        <w:rPr>
          <w:rFonts w:ascii="Times New Roman" w:hAnsi="Times New Roman" w:cs="Times New Roman"/>
          <w:b/>
          <w:bCs/>
          <w:sz w:val="24"/>
          <w:szCs w:val="24"/>
        </w:rPr>
      </w:pPr>
    </w:p>
    <w:p w14:paraId="18CDE0AB"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6860DE22" wp14:editId="67369FE8">
            <wp:extent cx="5039995" cy="7727950"/>
            <wp:effectExtent l="0" t="0" r="8255" b="6350"/>
            <wp:docPr id="11535456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7727950"/>
                    </a:xfrm>
                    <a:prstGeom prst="rect">
                      <a:avLst/>
                    </a:prstGeom>
                    <a:noFill/>
                    <a:ln>
                      <a:noFill/>
                    </a:ln>
                  </pic:spPr>
                </pic:pic>
              </a:graphicData>
            </a:graphic>
          </wp:inline>
        </w:drawing>
      </w:r>
    </w:p>
    <w:p w14:paraId="2D30D158" w14:textId="77777777" w:rsidR="00195F46" w:rsidRDefault="00195F46" w:rsidP="00195F46">
      <w:pPr>
        <w:spacing w:line="360" w:lineRule="auto"/>
        <w:jc w:val="center"/>
        <w:rPr>
          <w:rFonts w:ascii="Times New Roman" w:hAnsi="Times New Roman" w:cs="Times New Roman"/>
          <w:b/>
          <w:bCs/>
          <w:sz w:val="24"/>
          <w:szCs w:val="24"/>
        </w:rPr>
      </w:pPr>
    </w:p>
    <w:p w14:paraId="44DBF2E9"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5A17427" wp14:editId="0DF1D317">
            <wp:extent cx="5039995" cy="7821295"/>
            <wp:effectExtent l="0" t="0" r="8255" b="8255"/>
            <wp:docPr id="17995836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7821295"/>
                    </a:xfrm>
                    <a:prstGeom prst="rect">
                      <a:avLst/>
                    </a:prstGeom>
                    <a:noFill/>
                    <a:ln>
                      <a:noFill/>
                    </a:ln>
                  </pic:spPr>
                </pic:pic>
              </a:graphicData>
            </a:graphic>
          </wp:inline>
        </w:drawing>
      </w:r>
    </w:p>
    <w:p w14:paraId="4502BB99"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113BC172" wp14:editId="3C78ECB5">
            <wp:extent cx="5039995" cy="7765415"/>
            <wp:effectExtent l="0" t="0" r="8255" b="6985"/>
            <wp:docPr id="6049565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7765415"/>
                    </a:xfrm>
                    <a:prstGeom prst="rect">
                      <a:avLst/>
                    </a:prstGeom>
                    <a:noFill/>
                    <a:ln>
                      <a:noFill/>
                    </a:ln>
                  </pic:spPr>
                </pic:pic>
              </a:graphicData>
            </a:graphic>
          </wp:inline>
        </w:drawing>
      </w:r>
    </w:p>
    <w:p w14:paraId="14E3A617" w14:textId="77777777" w:rsidR="00195F46" w:rsidRDefault="00195F46" w:rsidP="00195F46">
      <w:pPr>
        <w:spacing w:line="360" w:lineRule="auto"/>
        <w:jc w:val="center"/>
        <w:rPr>
          <w:rFonts w:ascii="Times New Roman" w:hAnsi="Times New Roman" w:cs="Times New Roman"/>
          <w:b/>
          <w:bCs/>
          <w:sz w:val="24"/>
          <w:szCs w:val="24"/>
        </w:rPr>
      </w:pPr>
    </w:p>
    <w:p w14:paraId="7C677B19" w14:textId="77777777" w:rsidR="00195F46" w:rsidRDefault="00195F46" w:rsidP="00195F46">
      <w:pPr>
        <w:spacing w:line="360" w:lineRule="auto"/>
        <w:jc w:val="center"/>
        <w:rPr>
          <w:rFonts w:ascii="Times New Roman" w:hAnsi="Times New Roman" w:cs="Times New Roman"/>
          <w:b/>
          <w:bCs/>
          <w:sz w:val="24"/>
          <w:szCs w:val="24"/>
        </w:rPr>
      </w:pPr>
    </w:p>
    <w:p w14:paraId="28EA5782" w14:textId="77777777" w:rsidR="00195F46" w:rsidRDefault="00195F46" w:rsidP="00195F46">
      <w:pPr>
        <w:spacing w:line="360" w:lineRule="auto"/>
        <w:jc w:val="center"/>
        <w:rPr>
          <w:rFonts w:ascii="Times New Roman" w:hAnsi="Times New Roman" w:cs="Times New Roman"/>
          <w:b/>
          <w:bCs/>
          <w:sz w:val="24"/>
          <w:szCs w:val="24"/>
        </w:rPr>
      </w:pPr>
      <w:r>
        <w:rPr>
          <w:noProof/>
        </w:rPr>
        <w:drawing>
          <wp:inline distT="0" distB="0" distL="0" distR="0" wp14:anchorId="061DC1BC" wp14:editId="3E9E04F1">
            <wp:extent cx="4483100" cy="6907374"/>
            <wp:effectExtent l="0" t="0" r="0" b="8255"/>
            <wp:docPr id="11268497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96855" cy="6928566"/>
                    </a:xfrm>
                    <a:prstGeom prst="rect">
                      <a:avLst/>
                    </a:prstGeom>
                    <a:noFill/>
                    <a:ln>
                      <a:noFill/>
                    </a:ln>
                  </pic:spPr>
                </pic:pic>
              </a:graphicData>
            </a:graphic>
          </wp:inline>
        </w:drawing>
      </w:r>
    </w:p>
    <w:p w14:paraId="412BDF95" w14:textId="77777777" w:rsidR="00195F46" w:rsidRDefault="00195F46" w:rsidP="00195F46">
      <w:pPr>
        <w:spacing w:line="360" w:lineRule="auto"/>
        <w:jc w:val="center"/>
        <w:rPr>
          <w:rFonts w:ascii="Times New Roman" w:hAnsi="Times New Roman" w:cs="Times New Roman"/>
          <w:b/>
          <w:bCs/>
          <w:sz w:val="24"/>
          <w:szCs w:val="24"/>
        </w:rPr>
      </w:pPr>
    </w:p>
    <w:p w14:paraId="4B2D2A4D" w14:textId="77777777" w:rsidR="00195F46" w:rsidRDefault="00195F46" w:rsidP="00195F46">
      <w:pPr>
        <w:spacing w:line="360" w:lineRule="auto"/>
        <w:jc w:val="center"/>
        <w:rPr>
          <w:rFonts w:ascii="Times New Roman" w:hAnsi="Times New Roman" w:cs="Times New Roman"/>
          <w:b/>
          <w:bCs/>
          <w:sz w:val="24"/>
          <w:szCs w:val="24"/>
        </w:rPr>
      </w:pPr>
    </w:p>
    <w:p w14:paraId="1EBC9747"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4F305B81" wp14:editId="0D33486C">
            <wp:extent cx="5039995" cy="7783830"/>
            <wp:effectExtent l="0" t="0" r="8255" b="7620"/>
            <wp:docPr id="1772887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7783830"/>
                    </a:xfrm>
                    <a:prstGeom prst="rect">
                      <a:avLst/>
                    </a:prstGeom>
                    <a:noFill/>
                    <a:ln>
                      <a:noFill/>
                    </a:ln>
                  </pic:spPr>
                </pic:pic>
              </a:graphicData>
            </a:graphic>
          </wp:inline>
        </w:drawing>
      </w:r>
    </w:p>
    <w:p w14:paraId="44044753" w14:textId="77777777" w:rsidR="00195F46" w:rsidRDefault="00195F46" w:rsidP="00195F46">
      <w:pPr>
        <w:spacing w:line="360" w:lineRule="auto"/>
        <w:jc w:val="center"/>
        <w:rPr>
          <w:rFonts w:ascii="Times New Roman" w:hAnsi="Times New Roman" w:cs="Times New Roman"/>
          <w:b/>
          <w:bCs/>
          <w:sz w:val="24"/>
          <w:szCs w:val="24"/>
        </w:rPr>
      </w:pPr>
    </w:p>
    <w:p w14:paraId="73310E65"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036E0193" wp14:editId="2E3F0991">
            <wp:extent cx="5039995" cy="7779385"/>
            <wp:effectExtent l="0" t="0" r="8255" b="0"/>
            <wp:docPr id="19648400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7779385"/>
                    </a:xfrm>
                    <a:prstGeom prst="rect">
                      <a:avLst/>
                    </a:prstGeom>
                    <a:noFill/>
                    <a:ln>
                      <a:noFill/>
                    </a:ln>
                  </pic:spPr>
                </pic:pic>
              </a:graphicData>
            </a:graphic>
          </wp:inline>
        </w:drawing>
      </w:r>
    </w:p>
    <w:p w14:paraId="3C023154" w14:textId="77777777" w:rsidR="00195F46" w:rsidRDefault="00195F46" w:rsidP="00195F46">
      <w:pPr>
        <w:spacing w:line="360" w:lineRule="auto"/>
        <w:jc w:val="center"/>
        <w:rPr>
          <w:rFonts w:ascii="Times New Roman" w:hAnsi="Times New Roman" w:cs="Times New Roman"/>
          <w:b/>
          <w:bCs/>
          <w:sz w:val="24"/>
          <w:szCs w:val="24"/>
        </w:rPr>
      </w:pPr>
    </w:p>
    <w:p w14:paraId="3B2B2813"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435EDD1D" wp14:editId="2955686B">
            <wp:extent cx="5039995" cy="7713980"/>
            <wp:effectExtent l="0" t="0" r="8255" b="1270"/>
            <wp:docPr id="20980778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7713980"/>
                    </a:xfrm>
                    <a:prstGeom prst="rect">
                      <a:avLst/>
                    </a:prstGeom>
                    <a:noFill/>
                    <a:ln>
                      <a:noFill/>
                    </a:ln>
                  </pic:spPr>
                </pic:pic>
              </a:graphicData>
            </a:graphic>
          </wp:inline>
        </w:drawing>
      </w:r>
    </w:p>
    <w:p w14:paraId="01AD4277" w14:textId="77777777" w:rsidR="00195F46" w:rsidRDefault="00195F46" w:rsidP="00195F46">
      <w:pPr>
        <w:spacing w:line="360" w:lineRule="auto"/>
        <w:jc w:val="center"/>
        <w:rPr>
          <w:rFonts w:ascii="Times New Roman" w:hAnsi="Times New Roman" w:cs="Times New Roman"/>
          <w:b/>
          <w:bCs/>
          <w:sz w:val="24"/>
          <w:szCs w:val="24"/>
        </w:rPr>
      </w:pPr>
    </w:p>
    <w:p w14:paraId="6EDB6F5F"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4C93A444" wp14:editId="5711A4E9">
            <wp:extent cx="5039995" cy="7797800"/>
            <wp:effectExtent l="0" t="0" r="8255" b="0"/>
            <wp:docPr id="20758199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9995" cy="7797800"/>
                    </a:xfrm>
                    <a:prstGeom prst="rect">
                      <a:avLst/>
                    </a:prstGeom>
                    <a:noFill/>
                    <a:ln>
                      <a:noFill/>
                    </a:ln>
                  </pic:spPr>
                </pic:pic>
              </a:graphicData>
            </a:graphic>
          </wp:inline>
        </w:drawing>
      </w:r>
    </w:p>
    <w:p w14:paraId="734C8CCB" w14:textId="77777777" w:rsidR="00195F46" w:rsidRDefault="00195F46" w:rsidP="00195F46">
      <w:pPr>
        <w:spacing w:line="360" w:lineRule="auto"/>
        <w:jc w:val="center"/>
        <w:rPr>
          <w:rFonts w:ascii="Times New Roman" w:hAnsi="Times New Roman" w:cs="Times New Roman"/>
          <w:b/>
          <w:bCs/>
          <w:sz w:val="24"/>
          <w:szCs w:val="24"/>
        </w:rPr>
      </w:pPr>
    </w:p>
    <w:p w14:paraId="5AC22D46"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5AF0612D" wp14:editId="52CCCFB7">
            <wp:extent cx="5039995" cy="7755890"/>
            <wp:effectExtent l="0" t="0" r="8255" b="0"/>
            <wp:docPr id="13914482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9995" cy="7755890"/>
                    </a:xfrm>
                    <a:prstGeom prst="rect">
                      <a:avLst/>
                    </a:prstGeom>
                    <a:noFill/>
                    <a:ln>
                      <a:noFill/>
                    </a:ln>
                  </pic:spPr>
                </pic:pic>
              </a:graphicData>
            </a:graphic>
          </wp:inline>
        </w:drawing>
      </w:r>
    </w:p>
    <w:p w14:paraId="664FB510" w14:textId="77777777" w:rsidR="00195F46" w:rsidRDefault="00195F46" w:rsidP="00195F46">
      <w:pPr>
        <w:spacing w:line="360" w:lineRule="auto"/>
        <w:jc w:val="center"/>
        <w:rPr>
          <w:rFonts w:ascii="Times New Roman" w:hAnsi="Times New Roman" w:cs="Times New Roman"/>
          <w:b/>
          <w:bCs/>
          <w:sz w:val="24"/>
          <w:szCs w:val="24"/>
        </w:rPr>
      </w:pPr>
    </w:p>
    <w:p w14:paraId="1AE21077"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16498D8E" wp14:editId="1EC82D8C">
            <wp:extent cx="5039995" cy="7755890"/>
            <wp:effectExtent l="0" t="0" r="8255" b="0"/>
            <wp:docPr id="9250609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7755890"/>
                    </a:xfrm>
                    <a:prstGeom prst="rect">
                      <a:avLst/>
                    </a:prstGeom>
                    <a:noFill/>
                    <a:ln>
                      <a:noFill/>
                    </a:ln>
                  </pic:spPr>
                </pic:pic>
              </a:graphicData>
            </a:graphic>
          </wp:inline>
        </w:drawing>
      </w:r>
    </w:p>
    <w:p w14:paraId="6D9E5D0D" w14:textId="77777777" w:rsidR="00195F46" w:rsidRDefault="00195F46" w:rsidP="00195F46">
      <w:pPr>
        <w:spacing w:line="360" w:lineRule="auto"/>
        <w:jc w:val="center"/>
        <w:rPr>
          <w:rFonts w:ascii="Times New Roman" w:hAnsi="Times New Roman" w:cs="Times New Roman"/>
          <w:b/>
          <w:bCs/>
          <w:sz w:val="24"/>
          <w:szCs w:val="24"/>
        </w:rPr>
      </w:pPr>
    </w:p>
    <w:p w14:paraId="6F64A1EC"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008806BD" wp14:editId="7D7740F2">
            <wp:extent cx="5039995" cy="7835265"/>
            <wp:effectExtent l="0" t="0" r="8255" b="0"/>
            <wp:docPr id="11459588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7835265"/>
                    </a:xfrm>
                    <a:prstGeom prst="rect">
                      <a:avLst/>
                    </a:prstGeom>
                    <a:noFill/>
                    <a:ln>
                      <a:noFill/>
                    </a:ln>
                  </pic:spPr>
                </pic:pic>
              </a:graphicData>
            </a:graphic>
          </wp:inline>
        </w:drawing>
      </w:r>
    </w:p>
    <w:p w14:paraId="02A4D1A6"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63037E45" wp14:editId="18101A46">
            <wp:extent cx="5039995" cy="7779385"/>
            <wp:effectExtent l="0" t="0" r="8255" b="0"/>
            <wp:docPr id="14993461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9995" cy="7779385"/>
                    </a:xfrm>
                    <a:prstGeom prst="rect">
                      <a:avLst/>
                    </a:prstGeom>
                    <a:noFill/>
                    <a:ln>
                      <a:noFill/>
                    </a:ln>
                  </pic:spPr>
                </pic:pic>
              </a:graphicData>
            </a:graphic>
          </wp:inline>
        </w:drawing>
      </w:r>
    </w:p>
    <w:p w14:paraId="080B8AF9" w14:textId="77777777" w:rsidR="00195F46" w:rsidRDefault="00195F46" w:rsidP="00195F46">
      <w:pPr>
        <w:spacing w:line="360" w:lineRule="auto"/>
        <w:jc w:val="center"/>
        <w:rPr>
          <w:rFonts w:ascii="Times New Roman" w:hAnsi="Times New Roman" w:cs="Times New Roman"/>
          <w:b/>
          <w:bCs/>
          <w:sz w:val="24"/>
          <w:szCs w:val="24"/>
        </w:rPr>
      </w:pPr>
    </w:p>
    <w:p w14:paraId="3DDF38BE"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CCCB6E9" wp14:editId="1491ED6D">
            <wp:extent cx="5039995" cy="7779385"/>
            <wp:effectExtent l="0" t="0" r="8255" b="0"/>
            <wp:docPr id="1540207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7779385"/>
                    </a:xfrm>
                    <a:prstGeom prst="rect">
                      <a:avLst/>
                    </a:prstGeom>
                    <a:noFill/>
                    <a:ln>
                      <a:noFill/>
                    </a:ln>
                  </pic:spPr>
                </pic:pic>
              </a:graphicData>
            </a:graphic>
          </wp:inline>
        </w:drawing>
      </w:r>
    </w:p>
    <w:p w14:paraId="3790AA08" w14:textId="77777777" w:rsidR="00195F46" w:rsidRDefault="00195F46" w:rsidP="00195F46">
      <w:pPr>
        <w:spacing w:line="360" w:lineRule="auto"/>
        <w:jc w:val="center"/>
        <w:rPr>
          <w:rFonts w:ascii="Times New Roman" w:hAnsi="Times New Roman" w:cs="Times New Roman"/>
          <w:b/>
          <w:bCs/>
          <w:sz w:val="24"/>
          <w:szCs w:val="24"/>
        </w:rPr>
      </w:pPr>
    </w:p>
    <w:p w14:paraId="43D7B75E"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3D4E2DD6" wp14:editId="7B415044">
            <wp:extent cx="5039995" cy="7755890"/>
            <wp:effectExtent l="0" t="0" r="8255" b="0"/>
            <wp:docPr id="7527762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9995" cy="7755890"/>
                    </a:xfrm>
                    <a:prstGeom prst="rect">
                      <a:avLst/>
                    </a:prstGeom>
                    <a:noFill/>
                    <a:ln>
                      <a:noFill/>
                    </a:ln>
                  </pic:spPr>
                </pic:pic>
              </a:graphicData>
            </a:graphic>
          </wp:inline>
        </w:drawing>
      </w:r>
    </w:p>
    <w:p w14:paraId="45A26F69" w14:textId="77777777" w:rsidR="00195F46" w:rsidRDefault="00195F46" w:rsidP="00195F46">
      <w:pPr>
        <w:spacing w:line="360" w:lineRule="auto"/>
        <w:jc w:val="center"/>
        <w:rPr>
          <w:rFonts w:ascii="Times New Roman" w:hAnsi="Times New Roman" w:cs="Times New Roman"/>
          <w:b/>
          <w:bCs/>
          <w:sz w:val="24"/>
          <w:szCs w:val="24"/>
        </w:rPr>
      </w:pPr>
    </w:p>
    <w:p w14:paraId="0398D5F5" w14:textId="77777777" w:rsidR="00195F46" w:rsidRDefault="00195F46" w:rsidP="00195F46">
      <w:pPr>
        <w:spacing w:line="360" w:lineRule="auto"/>
        <w:jc w:val="center"/>
        <w:rPr>
          <w:rFonts w:ascii="Times New Roman" w:hAnsi="Times New Roman" w:cs="Times New Roman"/>
          <w:b/>
          <w:bCs/>
          <w:sz w:val="24"/>
          <w:szCs w:val="24"/>
        </w:rPr>
      </w:pPr>
      <w:r>
        <w:rPr>
          <w:noProof/>
        </w:rPr>
        <w:lastRenderedPageBreak/>
        <w:drawing>
          <wp:inline distT="0" distB="0" distL="0" distR="0" wp14:anchorId="13B145A1" wp14:editId="12C8EDF5">
            <wp:extent cx="5039995" cy="3075305"/>
            <wp:effectExtent l="0" t="0" r="8255" b="0"/>
            <wp:docPr id="12315993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3075305"/>
                    </a:xfrm>
                    <a:prstGeom prst="rect">
                      <a:avLst/>
                    </a:prstGeom>
                    <a:noFill/>
                    <a:ln>
                      <a:noFill/>
                    </a:ln>
                  </pic:spPr>
                </pic:pic>
              </a:graphicData>
            </a:graphic>
          </wp:inline>
        </w:drawing>
      </w:r>
    </w:p>
    <w:p w14:paraId="1954BE12" w14:textId="77777777" w:rsidR="00195F46" w:rsidRDefault="00195F46" w:rsidP="00195F46">
      <w:pPr>
        <w:spacing w:line="360" w:lineRule="auto"/>
        <w:jc w:val="center"/>
        <w:rPr>
          <w:rFonts w:ascii="Times New Roman" w:hAnsi="Times New Roman" w:cs="Times New Roman"/>
          <w:b/>
          <w:bCs/>
          <w:sz w:val="24"/>
          <w:szCs w:val="24"/>
        </w:rPr>
      </w:pPr>
    </w:p>
    <w:p w14:paraId="630C7681" w14:textId="77777777" w:rsidR="00195F46" w:rsidRDefault="00195F46" w:rsidP="00195F46">
      <w:pPr>
        <w:spacing w:line="360" w:lineRule="auto"/>
        <w:jc w:val="center"/>
        <w:rPr>
          <w:rFonts w:ascii="Times New Roman" w:hAnsi="Times New Roman" w:cs="Times New Roman"/>
          <w:b/>
          <w:bCs/>
          <w:sz w:val="24"/>
          <w:szCs w:val="24"/>
        </w:rPr>
      </w:pPr>
    </w:p>
    <w:p w14:paraId="702B1504" w14:textId="77777777" w:rsidR="00195F46" w:rsidRDefault="00195F46" w:rsidP="00195F46">
      <w:pPr>
        <w:spacing w:line="360" w:lineRule="auto"/>
        <w:jc w:val="center"/>
        <w:rPr>
          <w:rFonts w:ascii="Times New Roman" w:hAnsi="Times New Roman" w:cs="Times New Roman"/>
          <w:b/>
          <w:bCs/>
          <w:sz w:val="24"/>
          <w:szCs w:val="24"/>
        </w:rPr>
      </w:pPr>
    </w:p>
    <w:p w14:paraId="3FD238B5" w14:textId="77777777" w:rsidR="00195F46" w:rsidRDefault="00195F46" w:rsidP="00195F46">
      <w:pPr>
        <w:spacing w:line="360" w:lineRule="auto"/>
        <w:jc w:val="center"/>
        <w:rPr>
          <w:rFonts w:ascii="Times New Roman" w:hAnsi="Times New Roman" w:cs="Times New Roman"/>
          <w:b/>
          <w:bCs/>
          <w:sz w:val="24"/>
          <w:szCs w:val="24"/>
        </w:rPr>
      </w:pPr>
    </w:p>
    <w:p w14:paraId="7ED65423" w14:textId="77777777" w:rsidR="00195F46" w:rsidRDefault="00195F46" w:rsidP="00195F46">
      <w:pPr>
        <w:spacing w:line="360" w:lineRule="auto"/>
        <w:jc w:val="center"/>
        <w:rPr>
          <w:rFonts w:ascii="Times New Roman" w:hAnsi="Times New Roman" w:cs="Times New Roman"/>
          <w:b/>
          <w:bCs/>
          <w:sz w:val="24"/>
          <w:szCs w:val="24"/>
        </w:rPr>
      </w:pPr>
    </w:p>
    <w:p w14:paraId="7F66C17D" w14:textId="77777777" w:rsidR="00195F46" w:rsidRDefault="00195F46" w:rsidP="00195F46">
      <w:pPr>
        <w:spacing w:line="360" w:lineRule="auto"/>
        <w:jc w:val="center"/>
        <w:rPr>
          <w:rFonts w:ascii="Times New Roman" w:hAnsi="Times New Roman" w:cs="Times New Roman"/>
          <w:b/>
          <w:bCs/>
          <w:sz w:val="24"/>
          <w:szCs w:val="24"/>
        </w:rPr>
      </w:pPr>
    </w:p>
    <w:p w14:paraId="2419E581" w14:textId="77777777" w:rsidR="00195F46" w:rsidRDefault="00195F46" w:rsidP="00195F46">
      <w:pPr>
        <w:spacing w:line="360" w:lineRule="auto"/>
        <w:jc w:val="center"/>
        <w:rPr>
          <w:rFonts w:ascii="Times New Roman" w:hAnsi="Times New Roman" w:cs="Times New Roman"/>
          <w:b/>
          <w:bCs/>
          <w:sz w:val="24"/>
          <w:szCs w:val="24"/>
        </w:rPr>
      </w:pPr>
    </w:p>
    <w:p w14:paraId="10863A8B" w14:textId="77777777" w:rsidR="00195F46" w:rsidRDefault="00195F46" w:rsidP="00195F46">
      <w:pPr>
        <w:spacing w:line="360" w:lineRule="auto"/>
        <w:jc w:val="center"/>
        <w:rPr>
          <w:rFonts w:ascii="Times New Roman" w:hAnsi="Times New Roman" w:cs="Times New Roman"/>
          <w:b/>
          <w:bCs/>
          <w:sz w:val="24"/>
          <w:szCs w:val="24"/>
        </w:rPr>
      </w:pPr>
    </w:p>
    <w:p w14:paraId="08808E36" w14:textId="77777777" w:rsidR="00195F46" w:rsidRDefault="00195F46" w:rsidP="00195F46">
      <w:pPr>
        <w:spacing w:line="360" w:lineRule="auto"/>
        <w:jc w:val="center"/>
        <w:rPr>
          <w:rFonts w:ascii="Times New Roman" w:hAnsi="Times New Roman" w:cs="Times New Roman"/>
          <w:b/>
          <w:bCs/>
          <w:sz w:val="24"/>
          <w:szCs w:val="24"/>
        </w:rPr>
      </w:pPr>
    </w:p>
    <w:p w14:paraId="46DC6B6F" w14:textId="77777777" w:rsidR="00195F46" w:rsidRDefault="00195F46" w:rsidP="00195F46">
      <w:pPr>
        <w:spacing w:line="360" w:lineRule="auto"/>
        <w:jc w:val="center"/>
        <w:rPr>
          <w:rFonts w:ascii="Times New Roman" w:hAnsi="Times New Roman" w:cs="Times New Roman"/>
          <w:b/>
          <w:bCs/>
          <w:sz w:val="24"/>
          <w:szCs w:val="24"/>
        </w:rPr>
      </w:pPr>
    </w:p>
    <w:p w14:paraId="1112558C" w14:textId="77777777" w:rsidR="00195F46" w:rsidRDefault="00195F46" w:rsidP="00195F46">
      <w:pPr>
        <w:spacing w:line="360" w:lineRule="auto"/>
        <w:jc w:val="center"/>
        <w:rPr>
          <w:rFonts w:ascii="Times New Roman" w:hAnsi="Times New Roman" w:cs="Times New Roman"/>
          <w:b/>
          <w:bCs/>
          <w:sz w:val="24"/>
          <w:szCs w:val="24"/>
        </w:rPr>
      </w:pPr>
    </w:p>
    <w:p w14:paraId="076895A2" w14:textId="77777777" w:rsidR="00195F46" w:rsidRDefault="00195F46" w:rsidP="00195F46">
      <w:pPr>
        <w:spacing w:line="360" w:lineRule="auto"/>
        <w:jc w:val="center"/>
        <w:rPr>
          <w:rFonts w:ascii="Times New Roman" w:hAnsi="Times New Roman" w:cs="Times New Roman"/>
          <w:b/>
          <w:bCs/>
          <w:sz w:val="24"/>
          <w:szCs w:val="24"/>
        </w:rPr>
      </w:pPr>
    </w:p>
    <w:p w14:paraId="52411D0D" w14:textId="77777777" w:rsidR="00195F46" w:rsidRDefault="00195F46" w:rsidP="00195F46">
      <w:pPr>
        <w:spacing w:line="360" w:lineRule="auto"/>
        <w:jc w:val="center"/>
        <w:rPr>
          <w:rFonts w:ascii="Times New Roman" w:hAnsi="Times New Roman" w:cs="Times New Roman"/>
          <w:b/>
          <w:bCs/>
          <w:sz w:val="24"/>
          <w:szCs w:val="24"/>
        </w:rPr>
      </w:pPr>
    </w:p>
    <w:p w14:paraId="27045437" w14:textId="77777777" w:rsidR="00195F46" w:rsidRDefault="00195F46" w:rsidP="00195F46">
      <w:pPr>
        <w:spacing w:line="360" w:lineRule="auto"/>
        <w:jc w:val="both"/>
        <w:rPr>
          <w:rFonts w:ascii="Times New Roman" w:hAnsi="Times New Roman" w:cs="Times New Roman"/>
          <w:b/>
          <w:bCs/>
          <w:sz w:val="24"/>
          <w:szCs w:val="24"/>
        </w:rPr>
      </w:pPr>
    </w:p>
    <w:p w14:paraId="6C1F894F" w14:textId="77777777" w:rsidR="00195F46" w:rsidRDefault="00195F46" w:rsidP="00195F46">
      <w:pPr>
        <w:spacing w:line="360" w:lineRule="auto"/>
        <w:jc w:val="both"/>
        <w:rPr>
          <w:rFonts w:ascii="Times New Roman" w:hAnsi="Times New Roman" w:cs="Times New Roman"/>
          <w:b/>
          <w:bCs/>
          <w:sz w:val="24"/>
          <w:szCs w:val="24"/>
        </w:rPr>
      </w:pPr>
    </w:p>
    <w:p w14:paraId="10E398E8" w14:textId="77777777" w:rsidR="00195F46" w:rsidRDefault="00195F46" w:rsidP="00195F46">
      <w:pPr>
        <w:spacing w:line="360" w:lineRule="auto"/>
        <w:jc w:val="both"/>
        <w:rPr>
          <w:rFonts w:ascii="Times New Roman" w:hAnsi="Times New Roman" w:cs="Times New Roman"/>
          <w:b/>
          <w:bCs/>
          <w:sz w:val="24"/>
          <w:szCs w:val="24"/>
        </w:rPr>
      </w:pPr>
    </w:p>
    <w:p w14:paraId="066DC3D7" w14:textId="77777777" w:rsidR="00195F46" w:rsidRDefault="00195F46" w:rsidP="00195F4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 C. Pedoman Wawancara</w:t>
      </w:r>
    </w:p>
    <w:p w14:paraId="3BFED47D" w14:textId="77777777" w:rsidR="00195F46" w:rsidRPr="005633B5" w:rsidRDefault="00195F46" w:rsidP="00195F46">
      <w:pPr>
        <w:pStyle w:val="Heading1"/>
        <w:ind w:left="3906"/>
      </w:pPr>
      <w:r w:rsidRPr="005633B5">
        <w:t>PEDOMAN</w:t>
      </w:r>
      <w:r w:rsidRPr="005633B5">
        <w:rPr>
          <w:spacing w:val="-2"/>
        </w:rPr>
        <w:t xml:space="preserve"> </w:t>
      </w:r>
      <w:r w:rsidRPr="005633B5">
        <w:t>WAWANCARA</w:t>
      </w:r>
      <w:r w:rsidRPr="005633B5">
        <w:rPr>
          <w:spacing w:val="-2"/>
        </w:rPr>
        <w:t xml:space="preserve"> </w:t>
      </w:r>
      <w:r w:rsidRPr="005633B5">
        <w:t>I</w:t>
      </w:r>
    </w:p>
    <w:p w14:paraId="3A2AA0E4" w14:textId="77777777" w:rsidR="00195F46" w:rsidRPr="005633B5" w:rsidRDefault="00195F46" w:rsidP="00195F46">
      <w:pPr>
        <w:pStyle w:val="BodyText"/>
        <w:rPr>
          <w:b/>
        </w:rPr>
      </w:pPr>
    </w:p>
    <w:p w14:paraId="106B30BC" w14:textId="77777777" w:rsidR="00195F46" w:rsidRPr="005633B5" w:rsidRDefault="00195F46" w:rsidP="00195F46">
      <w:pPr>
        <w:pStyle w:val="BodyText"/>
        <w:rPr>
          <w:b/>
        </w:rPr>
      </w:pPr>
    </w:p>
    <w:p w14:paraId="7B3950F8" w14:textId="77777777" w:rsidR="00195F46" w:rsidRPr="005633B5" w:rsidRDefault="00195F46" w:rsidP="00195F46">
      <w:pPr>
        <w:pStyle w:val="BodyText"/>
        <w:tabs>
          <w:tab w:val="left" w:pos="3428"/>
        </w:tabs>
        <w:ind w:left="3600" w:hanging="2760"/>
      </w:pPr>
      <w:r w:rsidRPr="005633B5">
        <w:t>SUBJEK</w:t>
      </w:r>
      <w:r w:rsidRPr="005633B5">
        <w:rPr>
          <w:spacing w:val="-10"/>
        </w:rPr>
        <w:t xml:space="preserve"> </w:t>
      </w:r>
      <w:r w:rsidRPr="005633B5">
        <w:t>PENELITIAN</w:t>
      </w:r>
      <w:r w:rsidRPr="005633B5">
        <w:tab/>
        <w:t>: Program</w:t>
      </w:r>
      <w:r w:rsidRPr="005633B5">
        <w:rPr>
          <w:spacing w:val="1"/>
        </w:rPr>
        <w:t xml:space="preserve"> </w:t>
      </w:r>
      <w:r w:rsidRPr="005633B5">
        <w:t>Rehabilitasi Rumah Tidak Layak Huni (RTLH),</w:t>
      </w:r>
      <w:r w:rsidRPr="005633B5">
        <w:rPr>
          <w:spacing w:val="32"/>
        </w:rPr>
        <w:t xml:space="preserve"> </w:t>
      </w:r>
      <w:r w:rsidRPr="005633B5">
        <w:t>Dinas</w:t>
      </w:r>
      <w:r w:rsidRPr="005633B5">
        <w:rPr>
          <w:spacing w:val="32"/>
        </w:rPr>
        <w:t xml:space="preserve"> </w:t>
      </w:r>
      <w:r w:rsidRPr="005633B5">
        <w:t>Pekerjaan</w:t>
      </w:r>
      <w:r w:rsidRPr="005633B5">
        <w:rPr>
          <w:spacing w:val="34"/>
        </w:rPr>
        <w:t xml:space="preserve"> </w:t>
      </w:r>
      <w:r w:rsidRPr="005633B5">
        <w:t xml:space="preserve">Umum </w:t>
      </w:r>
      <w:r w:rsidRPr="005633B5">
        <w:rPr>
          <w:spacing w:val="-57"/>
        </w:rPr>
        <w:t xml:space="preserve"> </w:t>
      </w:r>
      <w:r w:rsidRPr="005633B5">
        <w:t>dan</w:t>
      </w:r>
      <w:r w:rsidRPr="005633B5">
        <w:rPr>
          <w:spacing w:val="-1"/>
        </w:rPr>
        <w:t xml:space="preserve"> </w:t>
      </w:r>
      <w:r w:rsidRPr="005633B5">
        <w:t>Penataan</w:t>
      </w:r>
      <w:r w:rsidRPr="005633B5">
        <w:rPr>
          <w:spacing w:val="-1"/>
        </w:rPr>
        <w:t xml:space="preserve"> </w:t>
      </w:r>
      <w:r w:rsidRPr="005633B5">
        <w:t>Ruang</w:t>
      </w:r>
      <w:r w:rsidRPr="005633B5">
        <w:rPr>
          <w:spacing w:val="1"/>
        </w:rPr>
        <w:t xml:space="preserve"> </w:t>
      </w:r>
      <w:r w:rsidRPr="005633B5">
        <w:t>(DPUPR)</w:t>
      </w:r>
      <w:r w:rsidRPr="005633B5">
        <w:rPr>
          <w:spacing w:val="-1"/>
        </w:rPr>
        <w:t xml:space="preserve"> </w:t>
      </w:r>
      <w:r w:rsidRPr="005633B5">
        <w:t>Kabupaten</w:t>
      </w:r>
      <w:r w:rsidRPr="005633B5">
        <w:rPr>
          <w:spacing w:val="-1"/>
        </w:rPr>
        <w:t xml:space="preserve"> </w:t>
      </w:r>
      <w:r w:rsidRPr="005633B5">
        <w:t>Situbondo</w:t>
      </w:r>
    </w:p>
    <w:p w14:paraId="60E42E88" w14:textId="77777777" w:rsidR="00195F46" w:rsidRPr="005633B5" w:rsidRDefault="00195F46" w:rsidP="00195F46">
      <w:pPr>
        <w:pStyle w:val="BodyText"/>
        <w:tabs>
          <w:tab w:val="left" w:pos="3548"/>
        </w:tabs>
        <w:ind w:left="668"/>
      </w:pPr>
      <w:r w:rsidRPr="005633B5">
        <w:t>Pertanyaan</w:t>
      </w:r>
      <w:r w:rsidRPr="005633B5">
        <w:tab/>
        <w:t>:</w:t>
      </w:r>
    </w:p>
    <w:p w14:paraId="2CD9FBBD" w14:textId="77777777" w:rsidR="00195F46" w:rsidRPr="005633B5" w:rsidRDefault="00195F46" w:rsidP="00195F46">
      <w:pPr>
        <w:pStyle w:val="BodyText"/>
        <w:spacing w:before="140"/>
        <w:ind w:left="668"/>
      </w:pPr>
      <w:r w:rsidRPr="005633B5">
        <w:t>STRUKTUR</w:t>
      </w:r>
      <w:r w:rsidRPr="005633B5">
        <w:rPr>
          <w:spacing w:val="-10"/>
        </w:rPr>
        <w:t xml:space="preserve"> </w:t>
      </w:r>
      <w:r w:rsidRPr="005633B5">
        <w:t>BIROKRASI</w:t>
      </w:r>
    </w:p>
    <w:p w14:paraId="419B3D74" w14:textId="77777777" w:rsidR="00195F46" w:rsidRPr="005633B5" w:rsidRDefault="00195F46">
      <w:pPr>
        <w:pStyle w:val="ListParagraph"/>
        <w:widowControl w:val="0"/>
        <w:numPr>
          <w:ilvl w:val="0"/>
          <w:numId w:val="42"/>
        </w:numPr>
        <w:tabs>
          <w:tab w:val="left" w:pos="1389"/>
        </w:tabs>
        <w:autoSpaceDE w:val="0"/>
        <w:autoSpaceDN w:val="0"/>
        <w:spacing w:before="137" w:after="0" w:line="240" w:lineRule="auto"/>
        <w:ind w:hanging="361"/>
        <w:contextualSpacing w:val="0"/>
        <w:rPr>
          <w:sz w:val="24"/>
          <w:szCs w:val="24"/>
        </w:rPr>
      </w:pPr>
      <w:r w:rsidRPr="005633B5">
        <w:rPr>
          <w:sz w:val="24"/>
          <w:szCs w:val="24"/>
        </w:rPr>
        <w:t>Bagaimana</w:t>
      </w:r>
      <w:r w:rsidRPr="005633B5">
        <w:rPr>
          <w:spacing w:val="-1"/>
          <w:sz w:val="24"/>
          <w:szCs w:val="24"/>
        </w:rPr>
        <w:t xml:space="preserve"> </w:t>
      </w:r>
      <w:r w:rsidRPr="005633B5">
        <w:rPr>
          <w:sz w:val="24"/>
          <w:szCs w:val="24"/>
        </w:rPr>
        <w:t>struktur</w:t>
      </w:r>
      <w:r w:rsidRPr="005633B5">
        <w:rPr>
          <w:spacing w:val="-9"/>
          <w:sz w:val="24"/>
          <w:szCs w:val="24"/>
        </w:rPr>
        <w:t xml:space="preserve"> </w:t>
      </w:r>
      <w:r w:rsidRPr="005633B5">
        <w:rPr>
          <w:sz w:val="24"/>
          <w:szCs w:val="24"/>
        </w:rPr>
        <w:t>organisasi</w:t>
      </w:r>
      <w:r w:rsidRPr="005633B5">
        <w:rPr>
          <w:spacing w:val="-4"/>
          <w:sz w:val="24"/>
          <w:szCs w:val="24"/>
        </w:rPr>
        <w:t xml:space="preserve"> </w:t>
      </w:r>
      <w:r w:rsidRPr="005633B5">
        <w:rPr>
          <w:sz w:val="24"/>
          <w:szCs w:val="24"/>
        </w:rPr>
        <w:t>di</w:t>
      </w:r>
      <w:r w:rsidRPr="005633B5">
        <w:rPr>
          <w:spacing w:val="-8"/>
          <w:sz w:val="24"/>
          <w:szCs w:val="24"/>
        </w:rPr>
        <w:t xml:space="preserve"> </w:t>
      </w:r>
      <w:r w:rsidRPr="005633B5">
        <w:rPr>
          <w:sz w:val="24"/>
          <w:szCs w:val="24"/>
        </w:rPr>
        <w:t>Dinas</w:t>
      </w:r>
      <w:r w:rsidRPr="005633B5">
        <w:rPr>
          <w:spacing w:val="2"/>
          <w:sz w:val="24"/>
          <w:szCs w:val="24"/>
        </w:rPr>
        <w:t xml:space="preserve"> </w:t>
      </w:r>
      <w:r w:rsidRPr="005633B5">
        <w:rPr>
          <w:sz w:val="24"/>
          <w:szCs w:val="24"/>
        </w:rPr>
        <w:t>DPUPR?</w:t>
      </w:r>
    </w:p>
    <w:p w14:paraId="7B916307" w14:textId="77777777" w:rsidR="00195F46" w:rsidRPr="005633B5" w:rsidRDefault="00195F46">
      <w:pPr>
        <w:pStyle w:val="ListParagraph"/>
        <w:widowControl w:val="0"/>
        <w:numPr>
          <w:ilvl w:val="0"/>
          <w:numId w:val="42"/>
        </w:numPr>
        <w:tabs>
          <w:tab w:val="left" w:pos="1389"/>
        </w:tabs>
        <w:autoSpaceDE w:val="0"/>
        <w:autoSpaceDN w:val="0"/>
        <w:spacing w:before="139" w:after="0" w:line="360" w:lineRule="auto"/>
        <w:ind w:right="116"/>
        <w:contextualSpacing w:val="0"/>
        <w:rPr>
          <w:sz w:val="24"/>
          <w:szCs w:val="24"/>
        </w:rPr>
      </w:pPr>
      <w:r w:rsidRPr="005633B5">
        <w:rPr>
          <w:sz w:val="24"/>
          <w:szCs w:val="24"/>
        </w:rPr>
        <w:t>Bagaimana</w:t>
      </w:r>
      <w:r w:rsidRPr="005633B5">
        <w:rPr>
          <w:spacing w:val="8"/>
          <w:sz w:val="24"/>
          <w:szCs w:val="24"/>
        </w:rPr>
        <w:t xml:space="preserve"> </w:t>
      </w:r>
      <w:r w:rsidRPr="005633B5">
        <w:rPr>
          <w:sz w:val="24"/>
          <w:szCs w:val="24"/>
        </w:rPr>
        <w:t>dengan</w:t>
      </w:r>
      <w:r w:rsidRPr="005633B5">
        <w:rPr>
          <w:spacing w:val="3"/>
          <w:sz w:val="24"/>
          <w:szCs w:val="24"/>
        </w:rPr>
        <w:t xml:space="preserve"> </w:t>
      </w:r>
      <w:r w:rsidRPr="005633B5">
        <w:rPr>
          <w:sz w:val="24"/>
          <w:szCs w:val="24"/>
        </w:rPr>
        <w:t>pembagian</w:t>
      </w:r>
      <w:r w:rsidRPr="005633B5">
        <w:rPr>
          <w:spacing w:val="4"/>
          <w:sz w:val="24"/>
          <w:szCs w:val="24"/>
        </w:rPr>
        <w:t xml:space="preserve"> </w:t>
      </w:r>
      <w:r w:rsidRPr="005633B5">
        <w:rPr>
          <w:sz w:val="24"/>
          <w:szCs w:val="24"/>
        </w:rPr>
        <w:t>kewenangan</w:t>
      </w:r>
      <w:r w:rsidRPr="005633B5">
        <w:rPr>
          <w:spacing w:val="6"/>
          <w:sz w:val="24"/>
          <w:szCs w:val="24"/>
        </w:rPr>
        <w:t xml:space="preserve"> </w:t>
      </w:r>
      <w:r w:rsidRPr="005633B5">
        <w:rPr>
          <w:sz w:val="24"/>
          <w:szCs w:val="24"/>
        </w:rPr>
        <w:t>dan</w:t>
      </w:r>
      <w:r w:rsidRPr="005633B5">
        <w:rPr>
          <w:spacing w:val="3"/>
          <w:sz w:val="24"/>
          <w:szCs w:val="24"/>
        </w:rPr>
        <w:t xml:space="preserve"> </w:t>
      </w:r>
      <w:r w:rsidRPr="005633B5">
        <w:rPr>
          <w:sz w:val="24"/>
          <w:szCs w:val="24"/>
        </w:rPr>
        <w:t>tanggungjawab</w:t>
      </w:r>
      <w:r w:rsidRPr="005633B5">
        <w:rPr>
          <w:spacing w:val="4"/>
          <w:sz w:val="24"/>
          <w:szCs w:val="24"/>
        </w:rPr>
        <w:t xml:space="preserve"> </w:t>
      </w:r>
      <w:r w:rsidRPr="005633B5">
        <w:rPr>
          <w:sz w:val="24"/>
          <w:szCs w:val="24"/>
        </w:rPr>
        <w:t>Program RTLH di Dinas PUPR?</w:t>
      </w:r>
    </w:p>
    <w:p w14:paraId="13910639" w14:textId="77777777" w:rsidR="00195F46" w:rsidRPr="005633B5" w:rsidRDefault="00195F46">
      <w:pPr>
        <w:pStyle w:val="ListParagraph"/>
        <w:widowControl w:val="0"/>
        <w:numPr>
          <w:ilvl w:val="0"/>
          <w:numId w:val="42"/>
        </w:numPr>
        <w:tabs>
          <w:tab w:val="left" w:pos="1389"/>
        </w:tabs>
        <w:autoSpaceDE w:val="0"/>
        <w:autoSpaceDN w:val="0"/>
        <w:spacing w:after="0" w:line="360" w:lineRule="auto"/>
        <w:ind w:right="122"/>
        <w:contextualSpacing w:val="0"/>
        <w:rPr>
          <w:sz w:val="24"/>
          <w:szCs w:val="24"/>
        </w:rPr>
      </w:pPr>
      <w:r w:rsidRPr="005633B5">
        <w:rPr>
          <w:sz w:val="24"/>
          <w:szCs w:val="24"/>
        </w:rPr>
        <w:t>Bagaimana SOP</w:t>
      </w:r>
      <w:r w:rsidRPr="005633B5">
        <w:rPr>
          <w:spacing w:val="47"/>
          <w:sz w:val="24"/>
          <w:szCs w:val="24"/>
        </w:rPr>
        <w:t xml:space="preserve"> </w:t>
      </w:r>
      <w:r w:rsidRPr="005633B5">
        <w:rPr>
          <w:sz w:val="24"/>
          <w:szCs w:val="24"/>
        </w:rPr>
        <w:t>DPUPR</w:t>
      </w:r>
      <w:r w:rsidRPr="005633B5">
        <w:rPr>
          <w:spacing w:val="52"/>
          <w:sz w:val="24"/>
          <w:szCs w:val="24"/>
        </w:rPr>
        <w:t xml:space="preserve"> </w:t>
      </w:r>
      <w:r w:rsidRPr="005633B5">
        <w:rPr>
          <w:sz w:val="24"/>
          <w:szCs w:val="24"/>
        </w:rPr>
        <w:t>dalam</w:t>
      </w:r>
      <w:r w:rsidRPr="005633B5">
        <w:rPr>
          <w:spacing w:val="44"/>
          <w:sz w:val="24"/>
          <w:szCs w:val="24"/>
        </w:rPr>
        <w:t xml:space="preserve"> </w:t>
      </w:r>
      <w:r w:rsidRPr="005633B5">
        <w:rPr>
          <w:sz w:val="24"/>
          <w:szCs w:val="24"/>
        </w:rPr>
        <w:t>Program</w:t>
      </w:r>
      <w:r w:rsidRPr="005633B5">
        <w:rPr>
          <w:spacing w:val="52"/>
          <w:sz w:val="24"/>
          <w:szCs w:val="24"/>
        </w:rPr>
        <w:t xml:space="preserve"> </w:t>
      </w:r>
      <w:r w:rsidRPr="005633B5">
        <w:rPr>
          <w:sz w:val="24"/>
          <w:szCs w:val="24"/>
        </w:rPr>
        <w:t>Rehabilitasi Rumah Tidak Layak Huni (RTLH)?</w:t>
      </w:r>
    </w:p>
    <w:p w14:paraId="3DA863CB" w14:textId="77777777" w:rsidR="00195F46" w:rsidRPr="005633B5" w:rsidRDefault="00195F46">
      <w:pPr>
        <w:pStyle w:val="ListParagraph"/>
        <w:widowControl w:val="0"/>
        <w:numPr>
          <w:ilvl w:val="0"/>
          <w:numId w:val="42"/>
        </w:numPr>
        <w:tabs>
          <w:tab w:val="left" w:pos="1389"/>
        </w:tabs>
        <w:autoSpaceDE w:val="0"/>
        <w:autoSpaceDN w:val="0"/>
        <w:spacing w:after="0" w:line="360" w:lineRule="auto"/>
        <w:ind w:right="122"/>
        <w:contextualSpacing w:val="0"/>
        <w:rPr>
          <w:sz w:val="24"/>
          <w:szCs w:val="24"/>
        </w:rPr>
      </w:pPr>
      <w:r w:rsidRPr="005633B5">
        <w:rPr>
          <w:sz w:val="24"/>
          <w:szCs w:val="24"/>
        </w:rPr>
        <w:t>Apa</w:t>
      </w:r>
      <w:r w:rsidRPr="005633B5">
        <w:rPr>
          <w:spacing w:val="23"/>
          <w:sz w:val="24"/>
          <w:szCs w:val="24"/>
        </w:rPr>
        <w:t xml:space="preserve"> </w:t>
      </w:r>
      <w:r w:rsidRPr="005633B5">
        <w:rPr>
          <w:sz w:val="24"/>
          <w:szCs w:val="24"/>
        </w:rPr>
        <w:t>dampak terhadap Masyarakat dengan adanya</w:t>
      </w:r>
      <w:r w:rsidRPr="005633B5">
        <w:rPr>
          <w:spacing w:val="22"/>
          <w:sz w:val="24"/>
          <w:szCs w:val="24"/>
        </w:rPr>
        <w:t xml:space="preserve"> </w:t>
      </w:r>
      <w:r w:rsidRPr="005633B5">
        <w:rPr>
          <w:sz w:val="24"/>
          <w:szCs w:val="24"/>
        </w:rPr>
        <w:t>Program</w:t>
      </w:r>
      <w:r w:rsidRPr="005633B5">
        <w:rPr>
          <w:spacing w:val="24"/>
          <w:sz w:val="24"/>
          <w:szCs w:val="24"/>
        </w:rPr>
        <w:t xml:space="preserve"> </w:t>
      </w:r>
      <w:r w:rsidRPr="005633B5">
        <w:rPr>
          <w:sz w:val="24"/>
          <w:szCs w:val="24"/>
        </w:rPr>
        <w:t>Rehabilitasi Rumah Tidak Layak Huni (RTLH)?</w:t>
      </w:r>
    </w:p>
    <w:p w14:paraId="0009273C" w14:textId="77777777" w:rsidR="00195F46" w:rsidRPr="005633B5" w:rsidRDefault="00195F46">
      <w:pPr>
        <w:pStyle w:val="ListParagraph"/>
        <w:widowControl w:val="0"/>
        <w:numPr>
          <w:ilvl w:val="0"/>
          <w:numId w:val="42"/>
        </w:numPr>
        <w:tabs>
          <w:tab w:val="left" w:pos="1389"/>
        </w:tabs>
        <w:autoSpaceDE w:val="0"/>
        <w:autoSpaceDN w:val="0"/>
        <w:spacing w:before="1" w:after="0" w:line="360" w:lineRule="auto"/>
        <w:ind w:right="118"/>
        <w:contextualSpacing w:val="0"/>
        <w:rPr>
          <w:sz w:val="24"/>
          <w:szCs w:val="24"/>
        </w:rPr>
      </w:pPr>
      <w:r w:rsidRPr="005633B5">
        <w:rPr>
          <w:sz w:val="24"/>
          <w:szCs w:val="24"/>
        </w:rPr>
        <w:t>Bagaimana</w:t>
      </w:r>
      <w:r w:rsidRPr="005633B5">
        <w:rPr>
          <w:spacing w:val="5"/>
          <w:sz w:val="24"/>
          <w:szCs w:val="24"/>
        </w:rPr>
        <w:t xml:space="preserve"> </w:t>
      </w:r>
      <w:r w:rsidRPr="005633B5">
        <w:rPr>
          <w:sz w:val="24"/>
          <w:szCs w:val="24"/>
        </w:rPr>
        <w:t>cara</w:t>
      </w:r>
      <w:r w:rsidRPr="005633B5">
        <w:rPr>
          <w:spacing w:val="3"/>
          <w:sz w:val="24"/>
          <w:szCs w:val="24"/>
        </w:rPr>
        <w:t xml:space="preserve"> </w:t>
      </w:r>
      <w:r w:rsidRPr="005633B5">
        <w:rPr>
          <w:sz w:val="24"/>
          <w:szCs w:val="24"/>
        </w:rPr>
        <w:t>pengambilan</w:t>
      </w:r>
      <w:r w:rsidRPr="005633B5">
        <w:rPr>
          <w:spacing w:val="58"/>
          <w:sz w:val="24"/>
          <w:szCs w:val="24"/>
        </w:rPr>
        <w:t xml:space="preserve"> </w:t>
      </w:r>
      <w:r w:rsidRPr="005633B5">
        <w:rPr>
          <w:sz w:val="24"/>
          <w:szCs w:val="24"/>
        </w:rPr>
        <w:t>keputusan</w:t>
      </w:r>
      <w:r w:rsidRPr="005633B5">
        <w:rPr>
          <w:spacing w:val="58"/>
          <w:sz w:val="24"/>
          <w:szCs w:val="24"/>
        </w:rPr>
        <w:t xml:space="preserve"> </w:t>
      </w:r>
      <w:r w:rsidRPr="005633B5">
        <w:rPr>
          <w:sz w:val="24"/>
          <w:szCs w:val="24"/>
        </w:rPr>
        <w:t>terkait</w:t>
      </w:r>
      <w:r w:rsidRPr="005633B5">
        <w:rPr>
          <w:spacing w:val="9"/>
          <w:sz w:val="24"/>
          <w:szCs w:val="24"/>
        </w:rPr>
        <w:t xml:space="preserve"> </w:t>
      </w:r>
      <w:r w:rsidRPr="005633B5">
        <w:rPr>
          <w:sz w:val="24"/>
          <w:szCs w:val="24"/>
        </w:rPr>
        <w:t>Program</w:t>
      </w:r>
      <w:r w:rsidRPr="005633B5">
        <w:rPr>
          <w:spacing w:val="6"/>
          <w:sz w:val="24"/>
          <w:szCs w:val="24"/>
        </w:rPr>
        <w:t xml:space="preserve"> </w:t>
      </w:r>
      <w:r w:rsidRPr="005633B5">
        <w:rPr>
          <w:sz w:val="24"/>
          <w:szCs w:val="24"/>
        </w:rPr>
        <w:t>Rehabilitasi Rumah Tidak Layak Huni (RTLH)?</w:t>
      </w:r>
    </w:p>
    <w:p w14:paraId="7A32DD05" w14:textId="77777777" w:rsidR="00195F46" w:rsidRPr="005633B5" w:rsidRDefault="00195F46" w:rsidP="00195F46">
      <w:pPr>
        <w:pStyle w:val="BodyText"/>
        <w:ind w:left="668"/>
      </w:pPr>
      <w:r w:rsidRPr="005633B5">
        <w:t>KOMUNIKASI</w:t>
      </w:r>
    </w:p>
    <w:p w14:paraId="0C55F9D0" w14:textId="77777777" w:rsidR="00195F46" w:rsidRPr="005633B5" w:rsidRDefault="00195F46">
      <w:pPr>
        <w:pStyle w:val="ListParagraph"/>
        <w:widowControl w:val="0"/>
        <w:numPr>
          <w:ilvl w:val="0"/>
          <w:numId w:val="41"/>
        </w:numPr>
        <w:tabs>
          <w:tab w:val="left" w:pos="1379"/>
        </w:tabs>
        <w:autoSpaceDE w:val="0"/>
        <w:autoSpaceDN w:val="0"/>
        <w:spacing w:before="137" w:after="0" w:line="360" w:lineRule="auto"/>
        <w:ind w:right="248"/>
        <w:contextualSpacing w:val="0"/>
        <w:rPr>
          <w:sz w:val="24"/>
          <w:szCs w:val="24"/>
        </w:rPr>
      </w:pPr>
      <w:r w:rsidRPr="005633B5">
        <w:rPr>
          <w:sz w:val="24"/>
          <w:szCs w:val="24"/>
        </w:rPr>
        <w:t>Bagaimana</w:t>
      </w:r>
      <w:r w:rsidRPr="005633B5">
        <w:rPr>
          <w:spacing w:val="34"/>
          <w:sz w:val="24"/>
          <w:szCs w:val="24"/>
        </w:rPr>
        <w:t xml:space="preserve"> </w:t>
      </w:r>
      <w:r w:rsidRPr="005633B5">
        <w:rPr>
          <w:sz w:val="24"/>
          <w:szCs w:val="24"/>
        </w:rPr>
        <w:t>Dinas</w:t>
      </w:r>
      <w:r w:rsidRPr="005633B5">
        <w:rPr>
          <w:spacing w:val="42"/>
          <w:sz w:val="24"/>
          <w:szCs w:val="24"/>
        </w:rPr>
        <w:t xml:space="preserve"> </w:t>
      </w:r>
      <w:r w:rsidRPr="005633B5">
        <w:rPr>
          <w:sz w:val="24"/>
          <w:szCs w:val="24"/>
        </w:rPr>
        <w:t>DPUPR</w:t>
      </w:r>
      <w:r w:rsidRPr="005633B5">
        <w:rPr>
          <w:spacing w:val="19"/>
          <w:sz w:val="24"/>
          <w:szCs w:val="24"/>
        </w:rPr>
        <w:t xml:space="preserve"> </w:t>
      </w:r>
      <w:r w:rsidRPr="005633B5">
        <w:rPr>
          <w:sz w:val="24"/>
          <w:szCs w:val="24"/>
        </w:rPr>
        <w:t>menyampaikan Program RTLH ini kepada masyarakat?</w:t>
      </w:r>
    </w:p>
    <w:p w14:paraId="595D5E87" w14:textId="77777777" w:rsidR="00195F46" w:rsidRPr="005633B5" w:rsidRDefault="00195F46">
      <w:pPr>
        <w:pStyle w:val="ListParagraph"/>
        <w:widowControl w:val="0"/>
        <w:numPr>
          <w:ilvl w:val="0"/>
          <w:numId w:val="41"/>
        </w:numPr>
        <w:tabs>
          <w:tab w:val="left" w:pos="1379"/>
        </w:tabs>
        <w:autoSpaceDE w:val="0"/>
        <w:autoSpaceDN w:val="0"/>
        <w:spacing w:after="0" w:line="240" w:lineRule="auto"/>
        <w:ind w:hanging="363"/>
        <w:contextualSpacing w:val="0"/>
        <w:rPr>
          <w:sz w:val="24"/>
          <w:szCs w:val="24"/>
        </w:rPr>
      </w:pPr>
      <w:r w:rsidRPr="005633B5">
        <w:rPr>
          <w:sz w:val="24"/>
          <w:szCs w:val="24"/>
        </w:rPr>
        <w:t>Apakah</w:t>
      </w:r>
      <w:r w:rsidRPr="005633B5">
        <w:rPr>
          <w:spacing w:val="-7"/>
          <w:sz w:val="24"/>
          <w:szCs w:val="24"/>
        </w:rPr>
        <w:t xml:space="preserve"> </w:t>
      </w:r>
      <w:r w:rsidRPr="005633B5">
        <w:rPr>
          <w:sz w:val="24"/>
          <w:szCs w:val="24"/>
        </w:rPr>
        <w:t>terdapat</w:t>
      </w:r>
      <w:r w:rsidRPr="005633B5">
        <w:rPr>
          <w:spacing w:val="-1"/>
          <w:sz w:val="24"/>
          <w:szCs w:val="24"/>
        </w:rPr>
        <w:t xml:space="preserve"> </w:t>
      </w:r>
      <w:r w:rsidRPr="005633B5">
        <w:rPr>
          <w:sz w:val="24"/>
          <w:szCs w:val="24"/>
        </w:rPr>
        <w:t>hambatan</w:t>
      </w:r>
      <w:r w:rsidRPr="005633B5">
        <w:rPr>
          <w:spacing w:val="-6"/>
          <w:sz w:val="24"/>
          <w:szCs w:val="24"/>
        </w:rPr>
        <w:t xml:space="preserve"> </w:t>
      </w:r>
      <w:r w:rsidRPr="005633B5">
        <w:rPr>
          <w:sz w:val="24"/>
          <w:szCs w:val="24"/>
        </w:rPr>
        <w:t>dalam</w:t>
      </w:r>
      <w:r w:rsidRPr="005633B5">
        <w:rPr>
          <w:spacing w:val="-12"/>
          <w:sz w:val="24"/>
          <w:szCs w:val="24"/>
        </w:rPr>
        <w:t xml:space="preserve"> </w:t>
      </w:r>
      <w:r w:rsidRPr="005633B5">
        <w:rPr>
          <w:sz w:val="24"/>
          <w:szCs w:val="24"/>
        </w:rPr>
        <w:t>proses</w:t>
      </w:r>
      <w:r w:rsidRPr="005633B5">
        <w:rPr>
          <w:spacing w:val="-3"/>
          <w:sz w:val="24"/>
          <w:szCs w:val="24"/>
        </w:rPr>
        <w:t xml:space="preserve"> </w:t>
      </w:r>
      <w:r w:rsidRPr="005633B5">
        <w:rPr>
          <w:sz w:val="24"/>
          <w:szCs w:val="24"/>
        </w:rPr>
        <w:t>penyampaian Program RTLH?</w:t>
      </w:r>
    </w:p>
    <w:p w14:paraId="6E004332" w14:textId="77777777" w:rsidR="00195F46" w:rsidRPr="005633B5" w:rsidRDefault="00195F46">
      <w:pPr>
        <w:pStyle w:val="ListParagraph"/>
        <w:widowControl w:val="0"/>
        <w:numPr>
          <w:ilvl w:val="0"/>
          <w:numId w:val="41"/>
        </w:numPr>
        <w:tabs>
          <w:tab w:val="left" w:pos="1379"/>
        </w:tabs>
        <w:autoSpaceDE w:val="0"/>
        <w:autoSpaceDN w:val="0"/>
        <w:spacing w:before="139" w:after="0" w:line="240" w:lineRule="auto"/>
        <w:ind w:hanging="363"/>
        <w:contextualSpacing w:val="0"/>
        <w:rPr>
          <w:sz w:val="24"/>
          <w:szCs w:val="24"/>
        </w:rPr>
      </w:pPr>
      <w:r w:rsidRPr="005633B5">
        <w:rPr>
          <w:sz w:val="24"/>
          <w:szCs w:val="24"/>
        </w:rPr>
        <w:t>Bagaimana</w:t>
      </w:r>
      <w:r w:rsidRPr="005633B5">
        <w:rPr>
          <w:spacing w:val="-5"/>
          <w:sz w:val="24"/>
          <w:szCs w:val="24"/>
        </w:rPr>
        <w:t xml:space="preserve"> </w:t>
      </w:r>
      <w:r w:rsidRPr="005633B5">
        <w:rPr>
          <w:sz w:val="24"/>
          <w:szCs w:val="24"/>
        </w:rPr>
        <w:t>cara</w:t>
      </w:r>
      <w:r w:rsidRPr="005633B5">
        <w:rPr>
          <w:spacing w:val="2"/>
          <w:sz w:val="24"/>
          <w:szCs w:val="24"/>
        </w:rPr>
        <w:t xml:space="preserve"> </w:t>
      </w:r>
      <w:r w:rsidRPr="005633B5">
        <w:rPr>
          <w:sz w:val="24"/>
          <w:szCs w:val="24"/>
        </w:rPr>
        <w:t>mengatasi</w:t>
      </w:r>
      <w:r w:rsidRPr="005633B5">
        <w:rPr>
          <w:spacing w:val="-4"/>
          <w:sz w:val="24"/>
          <w:szCs w:val="24"/>
        </w:rPr>
        <w:t xml:space="preserve"> </w:t>
      </w:r>
      <w:r w:rsidRPr="005633B5">
        <w:rPr>
          <w:sz w:val="24"/>
          <w:szCs w:val="24"/>
        </w:rPr>
        <w:t>hambatan</w:t>
      </w:r>
      <w:r w:rsidRPr="005633B5">
        <w:rPr>
          <w:spacing w:val="-6"/>
          <w:sz w:val="24"/>
          <w:szCs w:val="24"/>
        </w:rPr>
        <w:t xml:space="preserve"> </w:t>
      </w:r>
      <w:r w:rsidRPr="005633B5">
        <w:rPr>
          <w:sz w:val="24"/>
          <w:szCs w:val="24"/>
        </w:rPr>
        <w:t>tersebut?</w:t>
      </w:r>
    </w:p>
    <w:p w14:paraId="1B1ED36C" w14:textId="77777777" w:rsidR="00195F46" w:rsidRPr="005633B5" w:rsidRDefault="00195F46">
      <w:pPr>
        <w:pStyle w:val="ListParagraph"/>
        <w:widowControl w:val="0"/>
        <w:numPr>
          <w:ilvl w:val="0"/>
          <w:numId w:val="41"/>
        </w:numPr>
        <w:tabs>
          <w:tab w:val="left" w:pos="1379"/>
          <w:tab w:val="left" w:pos="2696"/>
          <w:tab w:val="left" w:pos="4050"/>
          <w:tab w:val="left" w:pos="4979"/>
          <w:tab w:val="left" w:pos="6371"/>
          <w:tab w:val="left" w:pos="7168"/>
          <w:tab w:val="left" w:pos="7989"/>
        </w:tabs>
        <w:autoSpaceDE w:val="0"/>
        <w:autoSpaceDN w:val="0"/>
        <w:spacing w:before="137" w:after="0" w:line="360" w:lineRule="auto"/>
        <w:ind w:right="121" w:hanging="363"/>
        <w:contextualSpacing w:val="0"/>
        <w:rPr>
          <w:sz w:val="24"/>
          <w:szCs w:val="24"/>
        </w:rPr>
      </w:pPr>
      <w:r w:rsidRPr="005633B5">
        <w:rPr>
          <w:sz w:val="24"/>
          <w:szCs w:val="24"/>
        </w:rPr>
        <w:t xml:space="preserve">Bagaimana tekhnik komunikasi dengan pihak-pihak internal dalam </w:t>
      </w:r>
      <w:r w:rsidRPr="005633B5">
        <w:rPr>
          <w:spacing w:val="-1"/>
          <w:sz w:val="24"/>
          <w:szCs w:val="24"/>
        </w:rPr>
        <w:t>Program</w:t>
      </w:r>
      <w:r w:rsidRPr="005633B5">
        <w:rPr>
          <w:spacing w:val="-57"/>
          <w:sz w:val="24"/>
          <w:szCs w:val="24"/>
        </w:rPr>
        <w:t xml:space="preserve"> </w:t>
      </w:r>
      <w:r w:rsidRPr="005633B5">
        <w:rPr>
          <w:sz w:val="24"/>
          <w:szCs w:val="24"/>
        </w:rPr>
        <w:t>Rehabilitasi Rumah Tidak Layak Huni (RTLH)?</w:t>
      </w:r>
    </w:p>
    <w:p w14:paraId="08A18C43" w14:textId="77777777" w:rsidR="00195F46" w:rsidRPr="005633B5" w:rsidRDefault="00195F46">
      <w:pPr>
        <w:pStyle w:val="ListParagraph"/>
        <w:widowControl w:val="0"/>
        <w:numPr>
          <w:ilvl w:val="0"/>
          <w:numId w:val="41"/>
        </w:numPr>
        <w:tabs>
          <w:tab w:val="left" w:pos="1379"/>
          <w:tab w:val="left" w:pos="6208"/>
        </w:tabs>
        <w:autoSpaceDE w:val="0"/>
        <w:autoSpaceDN w:val="0"/>
        <w:spacing w:after="0" w:line="360" w:lineRule="auto"/>
        <w:ind w:right="236"/>
        <w:contextualSpacing w:val="0"/>
        <w:rPr>
          <w:sz w:val="24"/>
          <w:szCs w:val="24"/>
        </w:rPr>
        <w:sectPr w:rsidR="00195F46" w:rsidRPr="005633B5" w:rsidSect="00195F46">
          <w:headerReference w:type="default" r:id="rId70"/>
          <w:pgSz w:w="12240" w:h="15840"/>
          <w:pgMar w:top="1500" w:right="1580" w:bottom="280" w:left="1720" w:header="720" w:footer="720" w:gutter="0"/>
          <w:cols w:space="720"/>
        </w:sectPr>
      </w:pPr>
      <w:r w:rsidRPr="005633B5">
        <w:rPr>
          <w:sz w:val="24"/>
          <w:szCs w:val="24"/>
        </w:rPr>
        <w:t xml:space="preserve">Bagaimana  </w:t>
      </w:r>
      <w:r w:rsidRPr="005633B5">
        <w:rPr>
          <w:spacing w:val="16"/>
          <w:sz w:val="24"/>
          <w:szCs w:val="24"/>
        </w:rPr>
        <w:t xml:space="preserve"> </w:t>
      </w:r>
      <w:r w:rsidRPr="005633B5">
        <w:rPr>
          <w:sz w:val="24"/>
          <w:szCs w:val="24"/>
        </w:rPr>
        <w:t xml:space="preserve">komunikasi  </w:t>
      </w:r>
      <w:r w:rsidRPr="005633B5">
        <w:rPr>
          <w:spacing w:val="13"/>
          <w:sz w:val="24"/>
          <w:szCs w:val="24"/>
        </w:rPr>
        <w:t xml:space="preserve"> </w:t>
      </w:r>
      <w:r w:rsidRPr="005633B5">
        <w:rPr>
          <w:sz w:val="24"/>
          <w:szCs w:val="24"/>
        </w:rPr>
        <w:t xml:space="preserve">dengan  </w:t>
      </w:r>
      <w:r w:rsidRPr="005633B5">
        <w:rPr>
          <w:spacing w:val="17"/>
          <w:sz w:val="24"/>
          <w:szCs w:val="24"/>
        </w:rPr>
        <w:t xml:space="preserve"> </w:t>
      </w:r>
      <w:r w:rsidRPr="005633B5">
        <w:rPr>
          <w:sz w:val="24"/>
          <w:szCs w:val="24"/>
        </w:rPr>
        <w:t>pihak-pihak</w:t>
      </w:r>
      <w:r w:rsidRPr="005633B5">
        <w:rPr>
          <w:sz w:val="24"/>
          <w:szCs w:val="24"/>
        </w:rPr>
        <w:tab/>
        <w:t>eksternal</w:t>
      </w:r>
      <w:r w:rsidRPr="005633B5">
        <w:rPr>
          <w:spacing w:val="6"/>
          <w:sz w:val="24"/>
          <w:szCs w:val="24"/>
        </w:rPr>
        <w:t xml:space="preserve"> </w:t>
      </w:r>
      <w:r w:rsidRPr="005633B5">
        <w:rPr>
          <w:sz w:val="24"/>
          <w:szCs w:val="24"/>
        </w:rPr>
        <w:t>dalam</w:t>
      </w:r>
      <w:r w:rsidRPr="005633B5">
        <w:rPr>
          <w:spacing w:val="6"/>
          <w:sz w:val="24"/>
          <w:szCs w:val="24"/>
        </w:rPr>
        <w:t xml:space="preserve"> </w:t>
      </w:r>
      <w:r w:rsidRPr="005633B5">
        <w:rPr>
          <w:sz w:val="24"/>
          <w:szCs w:val="24"/>
        </w:rPr>
        <w:t>Program</w:t>
      </w:r>
      <w:r w:rsidRPr="005633B5">
        <w:rPr>
          <w:spacing w:val="-57"/>
          <w:sz w:val="24"/>
          <w:szCs w:val="24"/>
        </w:rPr>
        <w:t xml:space="preserve"> </w:t>
      </w:r>
      <w:r w:rsidRPr="005633B5">
        <w:rPr>
          <w:sz w:val="24"/>
          <w:szCs w:val="24"/>
        </w:rPr>
        <w:t>Rehabilitasi Rumah Tidak layak Huni (RTLH)?</w:t>
      </w:r>
    </w:p>
    <w:p w14:paraId="388E9865" w14:textId="77777777" w:rsidR="00195F46" w:rsidRPr="005633B5" w:rsidRDefault="00195F46" w:rsidP="00195F46">
      <w:pPr>
        <w:pStyle w:val="BodyText"/>
        <w:spacing w:before="90"/>
      </w:pPr>
      <w:r w:rsidRPr="005633B5">
        <w:lastRenderedPageBreak/>
        <w:t>SUMBER</w:t>
      </w:r>
      <w:r w:rsidRPr="005633B5">
        <w:rPr>
          <w:spacing w:val="-4"/>
        </w:rPr>
        <w:t xml:space="preserve"> </w:t>
      </w:r>
      <w:r w:rsidRPr="005633B5">
        <w:t>DAYA</w:t>
      </w:r>
    </w:p>
    <w:p w14:paraId="51791B0E" w14:textId="77777777" w:rsidR="00195F46" w:rsidRPr="005633B5" w:rsidRDefault="00195F46">
      <w:pPr>
        <w:pStyle w:val="ListParagraph"/>
        <w:widowControl w:val="0"/>
        <w:numPr>
          <w:ilvl w:val="0"/>
          <w:numId w:val="40"/>
        </w:numPr>
        <w:tabs>
          <w:tab w:val="left" w:pos="1389"/>
        </w:tabs>
        <w:autoSpaceDE w:val="0"/>
        <w:autoSpaceDN w:val="0"/>
        <w:spacing w:before="137" w:after="0" w:line="360" w:lineRule="auto"/>
        <w:ind w:right="236"/>
        <w:contextualSpacing w:val="0"/>
        <w:jc w:val="both"/>
        <w:rPr>
          <w:sz w:val="24"/>
          <w:szCs w:val="24"/>
        </w:rPr>
      </w:pPr>
      <w:r w:rsidRPr="005633B5">
        <w:rPr>
          <w:sz w:val="24"/>
          <w:szCs w:val="24"/>
        </w:rPr>
        <w:t>Berapa jumlah SDM/pegawai di Dinas DPUPR, terkait dengan Program</w:t>
      </w:r>
      <w:r w:rsidRPr="005633B5">
        <w:rPr>
          <w:spacing w:val="1"/>
          <w:sz w:val="24"/>
          <w:szCs w:val="24"/>
        </w:rPr>
        <w:t xml:space="preserve"> </w:t>
      </w:r>
      <w:r w:rsidRPr="005633B5">
        <w:rPr>
          <w:sz w:val="24"/>
          <w:szCs w:val="24"/>
        </w:rPr>
        <w:t>Rehabilitasi Rumah Tidak Layak Huni (RTLH)?</w:t>
      </w:r>
      <w:r w:rsidRPr="005633B5">
        <w:rPr>
          <w:spacing w:val="1"/>
          <w:sz w:val="24"/>
          <w:szCs w:val="24"/>
        </w:rPr>
        <w:t xml:space="preserve"> </w:t>
      </w:r>
      <w:r w:rsidRPr="005633B5">
        <w:rPr>
          <w:sz w:val="24"/>
          <w:szCs w:val="24"/>
        </w:rPr>
        <w:t>apakah</w:t>
      </w:r>
      <w:r w:rsidRPr="005633B5">
        <w:rPr>
          <w:spacing w:val="2"/>
          <w:sz w:val="24"/>
          <w:szCs w:val="24"/>
        </w:rPr>
        <w:t xml:space="preserve"> </w:t>
      </w:r>
      <w:r w:rsidRPr="005633B5">
        <w:rPr>
          <w:sz w:val="24"/>
          <w:szCs w:val="24"/>
        </w:rPr>
        <w:t>mencukupi?</w:t>
      </w:r>
    </w:p>
    <w:p w14:paraId="2E0FC30D" w14:textId="77777777" w:rsidR="00195F46" w:rsidRPr="005633B5" w:rsidRDefault="00195F46">
      <w:pPr>
        <w:pStyle w:val="ListParagraph"/>
        <w:widowControl w:val="0"/>
        <w:numPr>
          <w:ilvl w:val="0"/>
          <w:numId w:val="40"/>
        </w:numPr>
        <w:tabs>
          <w:tab w:val="left" w:pos="1389"/>
        </w:tabs>
        <w:autoSpaceDE w:val="0"/>
        <w:autoSpaceDN w:val="0"/>
        <w:spacing w:before="1" w:after="0" w:line="240" w:lineRule="auto"/>
        <w:ind w:hanging="361"/>
        <w:contextualSpacing w:val="0"/>
        <w:jc w:val="both"/>
        <w:rPr>
          <w:sz w:val="24"/>
          <w:szCs w:val="24"/>
        </w:rPr>
      </w:pPr>
      <w:r w:rsidRPr="005633B5">
        <w:rPr>
          <w:sz w:val="24"/>
          <w:szCs w:val="24"/>
        </w:rPr>
        <w:t>Bagaimana</w:t>
      </w:r>
      <w:r w:rsidRPr="005633B5">
        <w:rPr>
          <w:spacing w:val="-6"/>
          <w:sz w:val="24"/>
          <w:szCs w:val="24"/>
        </w:rPr>
        <w:t xml:space="preserve"> </w:t>
      </w:r>
      <w:r w:rsidRPr="005633B5">
        <w:rPr>
          <w:sz w:val="24"/>
          <w:szCs w:val="24"/>
        </w:rPr>
        <w:t>kemampuan</w:t>
      </w:r>
      <w:r w:rsidRPr="005633B5">
        <w:rPr>
          <w:spacing w:val="-4"/>
          <w:sz w:val="24"/>
          <w:szCs w:val="24"/>
        </w:rPr>
        <w:t xml:space="preserve"> </w:t>
      </w:r>
      <w:r w:rsidRPr="005633B5">
        <w:rPr>
          <w:sz w:val="24"/>
          <w:szCs w:val="24"/>
        </w:rPr>
        <w:t>implementor</w:t>
      </w:r>
      <w:r w:rsidRPr="005633B5">
        <w:rPr>
          <w:spacing w:val="-6"/>
          <w:sz w:val="24"/>
          <w:szCs w:val="24"/>
        </w:rPr>
        <w:t xml:space="preserve"> </w:t>
      </w:r>
      <w:r w:rsidRPr="005633B5">
        <w:rPr>
          <w:sz w:val="24"/>
          <w:szCs w:val="24"/>
        </w:rPr>
        <w:t>dalam</w:t>
      </w:r>
      <w:r w:rsidRPr="005633B5">
        <w:rPr>
          <w:spacing w:val="-9"/>
          <w:sz w:val="24"/>
          <w:szCs w:val="24"/>
        </w:rPr>
        <w:t xml:space="preserve"> </w:t>
      </w:r>
      <w:r w:rsidRPr="005633B5">
        <w:rPr>
          <w:sz w:val="24"/>
          <w:szCs w:val="24"/>
        </w:rPr>
        <w:t>pelaksanaan</w:t>
      </w:r>
      <w:r w:rsidRPr="005633B5">
        <w:rPr>
          <w:spacing w:val="-7"/>
          <w:sz w:val="24"/>
          <w:szCs w:val="24"/>
        </w:rPr>
        <w:t xml:space="preserve"> </w:t>
      </w:r>
      <w:r w:rsidRPr="005633B5">
        <w:rPr>
          <w:sz w:val="24"/>
          <w:szCs w:val="24"/>
        </w:rPr>
        <w:t>kebijakan?</w:t>
      </w:r>
    </w:p>
    <w:p w14:paraId="2DBA90D5" w14:textId="77777777" w:rsidR="00195F46" w:rsidRPr="005633B5" w:rsidRDefault="00195F46">
      <w:pPr>
        <w:pStyle w:val="ListParagraph"/>
        <w:widowControl w:val="0"/>
        <w:numPr>
          <w:ilvl w:val="0"/>
          <w:numId w:val="40"/>
        </w:numPr>
        <w:tabs>
          <w:tab w:val="left" w:pos="1389"/>
        </w:tabs>
        <w:autoSpaceDE w:val="0"/>
        <w:autoSpaceDN w:val="0"/>
        <w:spacing w:before="137" w:after="0" w:line="240" w:lineRule="auto"/>
        <w:ind w:hanging="361"/>
        <w:contextualSpacing w:val="0"/>
        <w:jc w:val="both"/>
        <w:rPr>
          <w:sz w:val="24"/>
          <w:szCs w:val="24"/>
        </w:rPr>
      </w:pPr>
      <w:r w:rsidRPr="005633B5">
        <w:rPr>
          <w:sz w:val="24"/>
          <w:szCs w:val="24"/>
        </w:rPr>
        <w:t>Apakah</w:t>
      </w:r>
      <w:r w:rsidRPr="005633B5">
        <w:rPr>
          <w:spacing w:val="-7"/>
          <w:sz w:val="24"/>
          <w:szCs w:val="24"/>
        </w:rPr>
        <w:t xml:space="preserve"> </w:t>
      </w:r>
      <w:r w:rsidRPr="005633B5">
        <w:rPr>
          <w:sz w:val="24"/>
          <w:szCs w:val="24"/>
        </w:rPr>
        <w:t>terdapat</w:t>
      </w:r>
      <w:r w:rsidRPr="005633B5">
        <w:rPr>
          <w:spacing w:val="-1"/>
          <w:sz w:val="24"/>
          <w:szCs w:val="24"/>
        </w:rPr>
        <w:t xml:space="preserve"> </w:t>
      </w:r>
      <w:r w:rsidRPr="005633B5">
        <w:rPr>
          <w:sz w:val="24"/>
          <w:szCs w:val="24"/>
        </w:rPr>
        <w:t>pelatihan-pelatihan</w:t>
      </w:r>
      <w:r w:rsidRPr="005633B5">
        <w:rPr>
          <w:spacing w:val="-6"/>
          <w:sz w:val="24"/>
          <w:szCs w:val="24"/>
        </w:rPr>
        <w:t xml:space="preserve"> </w:t>
      </w:r>
      <w:r w:rsidRPr="005633B5">
        <w:rPr>
          <w:sz w:val="24"/>
          <w:szCs w:val="24"/>
        </w:rPr>
        <w:t>peningkatan</w:t>
      </w:r>
      <w:r w:rsidRPr="005633B5">
        <w:rPr>
          <w:spacing w:val="-7"/>
          <w:sz w:val="24"/>
          <w:szCs w:val="24"/>
        </w:rPr>
        <w:t xml:space="preserve"> </w:t>
      </w:r>
      <w:r w:rsidRPr="005633B5">
        <w:rPr>
          <w:sz w:val="24"/>
          <w:szCs w:val="24"/>
        </w:rPr>
        <w:t>kualitas</w:t>
      </w:r>
      <w:r w:rsidRPr="005633B5">
        <w:rPr>
          <w:spacing w:val="-4"/>
          <w:sz w:val="24"/>
          <w:szCs w:val="24"/>
        </w:rPr>
        <w:t xml:space="preserve"> </w:t>
      </w:r>
      <w:r w:rsidRPr="005633B5">
        <w:rPr>
          <w:sz w:val="24"/>
          <w:szCs w:val="24"/>
        </w:rPr>
        <w:t>SDM?</w:t>
      </w:r>
    </w:p>
    <w:p w14:paraId="6952FD50" w14:textId="77777777" w:rsidR="00195F46" w:rsidRPr="005633B5" w:rsidRDefault="00195F46">
      <w:pPr>
        <w:pStyle w:val="ListParagraph"/>
        <w:widowControl w:val="0"/>
        <w:numPr>
          <w:ilvl w:val="0"/>
          <w:numId w:val="40"/>
        </w:numPr>
        <w:tabs>
          <w:tab w:val="left" w:pos="1389"/>
        </w:tabs>
        <w:autoSpaceDE w:val="0"/>
        <w:autoSpaceDN w:val="0"/>
        <w:spacing w:before="140" w:after="0" w:line="360" w:lineRule="auto"/>
        <w:ind w:right="119"/>
        <w:contextualSpacing w:val="0"/>
        <w:jc w:val="both"/>
        <w:rPr>
          <w:sz w:val="24"/>
          <w:szCs w:val="24"/>
        </w:rPr>
      </w:pPr>
      <w:r w:rsidRPr="005633B5">
        <w:rPr>
          <w:sz w:val="24"/>
          <w:szCs w:val="24"/>
        </w:rPr>
        <w:t>Bagaimana dengan sarana penunjang kegiatan Program Rehabilitasi Rumah Tidak layak Huni (RTLH)?</w:t>
      </w:r>
    </w:p>
    <w:p w14:paraId="2FCCE046" w14:textId="77777777" w:rsidR="00195F46" w:rsidRPr="005633B5" w:rsidRDefault="00195F46">
      <w:pPr>
        <w:pStyle w:val="ListParagraph"/>
        <w:widowControl w:val="0"/>
        <w:numPr>
          <w:ilvl w:val="0"/>
          <w:numId w:val="40"/>
        </w:numPr>
        <w:tabs>
          <w:tab w:val="left" w:pos="1389"/>
        </w:tabs>
        <w:autoSpaceDE w:val="0"/>
        <w:autoSpaceDN w:val="0"/>
        <w:spacing w:after="0" w:line="360" w:lineRule="auto"/>
        <w:ind w:right="250"/>
        <w:contextualSpacing w:val="0"/>
        <w:jc w:val="both"/>
        <w:rPr>
          <w:sz w:val="24"/>
          <w:szCs w:val="24"/>
        </w:rPr>
      </w:pPr>
      <w:r w:rsidRPr="005633B5">
        <w:rPr>
          <w:sz w:val="24"/>
          <w:szCs w:val="24"/>
        </w:rPr>
        <w:t>Darimana sumber anggaran pelaksanaan Program Rehabilitasi Rumah Tidak layak Huni (RTLH)?</w:t>
      </w:r>
    </w:p>
    <w:p w14:paraId="61C49AB8" w14:textId="77777777" w:rsidR="00195F46" w:rsidRPr="005633B5" w:rsidRDefault="00195F46">
      <w:pPr>
        <w:pStyle w:val="ListParagraph"/>
        <w:widowControl w:val="0"/>
        <w:numPr>
          <w:ilvl w:val="0"/>
          <w:numId w:val="40"/>
        </w:numPr>
        <w:tabs>
          <w:tab w:val="left" w:pos="1389"/>
        </w:tabs>
        <w:autoSpaceDE w:val="0"/>
        <w:autoSpaceDN w:val="0"/>
        <w:spacing w:after="0" w:line="360" w:lineRule="auto"/>
        <w:ind w:right="243"/>
        <w:contextualSpacing w:val="0"/>
        <w:jc w:val="both"/>
        <w:rPr>
          <w:sz w:val="24"/>
          <w:szCs w:val="24"/>
        </w:rPr>
      </w:pPr>
      <w:r w:rsidRPr="005633B5">
        <w:rPr>
          <w:sz w:val="24"/>
          <w:szCs w:val="24"/>
        </w:rPr>
        <w:t>Bagaimana</w:t>
      </w:r>
      <w:r w:rsidRPr="005633B5">
        <w:rPr>
          <w:spacing w:val="1"/>
          <w:sz w:val="24"/>
          <w:szCs w:val="24"/>
        </w:rPr>
        <w:t xml:space="preserve"> </w:t>
      </w:r>
      <w:r w:rsidRPr="005633B5">
        <w:rPr>
          <w:sz w:val="24"/>
          <w:szCs w:val="24"/>
        </w:rPr>
        <w:t>pemanfaatan</w:t>
      </w:r>
      <w:r w:rsidRPr="005633B5">
        <w:rPr>
          <w:spacing w:val="1"/>
          <w:sz w:val="24"/>
          <w:szCs w:val="24"/>
        </w:rPr>
        <w:t xml:space="preserve"> </w:t>
      </w:r>
      <w:r w:rsidRPr="005633B5">
        <w:rPr>
          <w:sz w:val="24"/>
          <w:szCs w:val="24"/>
        </w:rPr>
        <w:t>sumber</w:t>
      </w:r>
      <w:r w:rsidRPr="005633B5">
        <w:rPr>
          <w:spacing w:val="1"/>
          <w:sz w:val="24"/>
          <w:szCs w:val="24"/>
        </w:rPr>
        <w:t xml:space="preserve"> </w:t>
      </w:r>
      <w:r w:rsidRPr="005633B5">
        <w:rPr>
          <w:sz w:val="24"/>
          <w:szCs w:val="24"/>
        </w:rPr>
        <w:t>dana</w:t>
      </w:r>
      <w:r w:rsidRPr="005633B5">
        <w:rPr>
          <w:spacing w:val="61"/>
          <w:sz w:val="24"/>
          <w:szCs w:val="24"/>
        </w:rPr>
        <w:t xml:space="preserve"> </w:t>
      </w:r>
      <w:r w:rsidRPr="005633B5">
        <w:rPr>
          <w:sz w:val="24"/>
          <w:szCs w:val="24"/>
        </w:rPr>
        <w:t>finansial</w:t>
      </w:r>
      <w:r w:rsidRPr="005633B5">
        <w:rPr>
          <w:spacing w:val="61"/>
          <w:sz w:val="24"/>
          <w:szCs w:val="24"/>
        </w:rPr>
        <w:t xml:space="preserve"> </w:t>
      </w:r>
      <w:r w:rsidRPr="005633B5">
        <w:rPr>
          <w:sz w:val="24"/>
          <w:szCs w:val="24"/>
        </w:rPr>
        <w:t>tersebut</w:t>
      </w:r>
      <w:r w:rsidRPr="005633B5">
        <w:rPr>
          <w:spacing w:val="61"/>
          <w:sz w:val="24"/>
          <w:szCs w:val="24"/>
        </w:rPr>
        <w:t xml:space="preserve"> </w:t>
      </w:r>
      <w:r w:rsidRPr="005633B5">
        <w:rPr>
          <w:sz w:val="24"/>
          <w:szCs w:val="24"/>
        </w:rPr>
        <w:t>dalam</w:t>
      </w:r>
      <w:r w:rsidRPr="005633B5">
        <w:rPr>
          <w:spacing w:val="1"/>
          <w:sz w:val="24"/>
          <w:szCs w:val="24"/>
        </w:rPr>
        <w:t xml:space="preserve"> </w:t>
      </w:r>
      <w:r w:rsidRPr="005633B5">
        <w:rPr>
          <w:sz w:val="24"/>
          <w:szCs w:val="24"/>
        </w:rPr>
        <w:t>pelaksanaan</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w:t>
      </w:r>
    </w:p>
    <w:p w14:paraId="4E707503" w14:textId="77777777" w:rsidR="00195F46" w:rsidRPr="005633B5" w:rsidRDefault="00195F46">
      <w:pPr>
        <w:pStyle w:val="ListParagraph"/>
        <w:widowControl w:val="0"/>
        <w:numPr>
          <w:ilvl w:val="0"/>
          <w:numId w:val="40"/>
        </w:numPr>
        <w:tabs>
          <w:tab w:val="left" w:pos="1389"/>
        </w:tabs>
        <w:autoSpaceDE w:val="0"/>
        <w:autoSpaceDN w:val="0"/>
        <w:spacing w:after="0" w:line="362" w:lineRule="auto"/>
        <w:ind w:right="117"/>
        <w:contextualSpacing w:val="0"/>
        <w:jc w:val="both"/>
        <w:rPr>
          <w:sz w:val="24"/>
          <w:szCs w:val="24"/>
        </w:rPr>
      </w:pPr>
      <w:r w:rsidRPr="005633B5">
        <w:rPr>
          <w:sz w:val="24"/>
          <w:szCs w:val="24"/>
        </w:rPr>
        <w:t>Apakah anggaran tersebut sudah mencukupi kebutuhan dalam pelaksanaan</w:t>
      </w:r>
      <w:r w:rsidRPr="005633B5">
        <w:rPr>
          <w:spacing w:val="1"/>
          <w:sz w:val="24"/>
          <w:szCs w:val="24"/>
        </w:rPr>
        <w:t xml:space="preserve"> </w:t>
      </w:r>
      <w:r w:rsidRPr="005633B5">
        <w:rPr>
          <w:sz w:val="24"/>
          <w:szCs w:val="24"/>
        </w:rPr>
        <w:t>program?</w:t>
      </w:r>
    </w:p>
    <w:p w14:paraId="4B45CAB5" w14:textId="77777777" w:rsidR="00195F46" w:rsidRPr="005633B5" w:rsidRDefault="00195F46" w:rsidP="00195F46">
      <w:pPr>
        <w:pStyle w:val="BodyText"/>
        <w:spacing w:line="271" w:lineRule="exact"/>
        <w:ind w:left="668"/>
      </w:pPr>
      <w:r w:rsidRPr="005633B5">
        <w:t>DISPOSISI</w:t>
      </w:r>
      <w:r w:rsidRPr="005633B5">
        <w:rPr>
          <w:spacing w:val="-7"/>
        </w:rPr>
        <w:t xml:space="preserve"> </w:t>
      </w:r>
      <w:r w:rsidRPr="005633B5">
        <w:t>/</w:t>
      </w:r>
      <w:r w:rsidRPr="005633B5">
        <w:rPr>
          <w:spacing w:val="-8"/>
        </w:rPr>
        <w:t xml:space="preserve"> </w:t>
      </w:r>
      <w:r w:rsidRPr="005633B5">
        <w:t>SIKAP</w:t>
      </w:r>
      <w:r w:rsidRPr="005633B5">
        <w:rPr>
          <w:spacing w:val="-4"/>
        </w:rPr>
        <w:t xml:space="preserve"> </w:t>
      </w:r>
      <w:r w:rsidRPr="005633B5">
        <w:t>PELAKSANA</w:t>
      </w:r>
    </w:p>
    <w:p w14:paraId="4F7E5AB1" w14:textId="77777777" w:rsidR="00195F46" w:rsidRPr="005633B5" w:rsidRDefault="00195F46">
      <w:pPr>
        <w:pStyle w:val="ListParagraph"/>
        <w:widowControl w:val="0"/>
        <w:numPr>
          <w:ilvl w:val="0"/>
          <w:numId w:val="39"/>
        </w:numPr>
        <w:tabs>
          <w:tab w:val="left" w:pos="1389"/>
        </w:tabs>
        <w:autoSpaceDE w:val="0"/>
        <w:autoSpaceDN w:val="0"/>
        <w:spacing w:before="138" w:after="0" w:line="360" w:lineRule="auto"/>
        <w:ind w:right="241"/>
        <w:contextualSpacing w:val="0"/>
        <w:jc w:val="both"/>
        <w:rPr>
          <w:sz w:val="24"/>
          <w:szCs w:val="24"/>
        </w:rPr>
      </w:pPr>
      <w:r w:rsidRPr="005633B5">
        <w:rPr>
          <w:sz w:val="24"/>
          <w:szCs w:val="24"/>
        </w:rPr>
        <w:t>Bagaimana</w:t>
      </w:r>
      <w:r w:rsidRPr="005633B5">
        <w:rPr>
          <w:spacing w:val="1"/>
          <w:sz w:val="24"/>
          <w:szCs w:val="24"/>
        </w:rPr>
        <w:t xml:space="preserve"> </w:t>
      </w:r>
      <w:r w:rsidRPr="005633B5">
        <w:rPr>
          <w:sz w:val="24"/>
          <w:szCs w:val="24"/>
        </w:rPr>
        <w:t>sikap</w:t>
      </w:r>
      <w:r w:rsidRPr="005633B5">
        <w:rPr>
          <w:spacing w:val="1"/>
          <w:sz w:val="24"/>
          <w:szCs w:val="24"/>
        </w:rPr>
        <w:t xml:space="preserve"> </w:t>
      </w:r>
      <w:r w:rsidRPr="005633B5">
        <w:rPr>
          <w:sz w:val="24"/>
          <w:szCs w:val="24"/>
        </w:rPr>
        <w:t>pelaksana</w:t>
      </w:r>
      <w:r w:rsidRPr="005633B5">
        <w:rPr>
          <w:spacing w:val="1"/>
          <w:sz w:val="24"/>
          <w:szCs w:val="24"/>
        </w:rPr>
        <w:t xml:space="preserve"> </w:t>
      </w:r>
      <w:r w:rsidRPr="005633B5">
        <w:rPr>
          <w:sz w:val="24"/>
          <w:szCs w:val="24"/>
        </w:rPr>
        <w:t>kebijakan</w:t>
      </w:r>
      <w:r w:rsidRPr="005633B5">
        <w:rPr>
          <w:spacing w:val="1"/>
          <w:sz w:val="24"/>
          <w:szCs w:val="24"/>
        </w:rPr>
        <w:t xml:space="preserve"> </w:t>
      </w:r>
      <w:r w:rsidRPr="005633B5">
        <w:rPr>
          <w:sz w:val="24"/>
          <w:szCs w:val="24"/>
        </w:rPr>
        <w:t>terhadap</w:t>
      </w:r>
      <w:r w:rsidRPr="005633B5">
        <w:rPr>
          <w:spacing w:val="1"/>
          <w:sz w:val="24"/>
          <w:szCs w:val="24"/>
        </w:rPr>
        <w:t xml:space="preserve"> </w:t>
      </w:r>
      <w:r w:rsidRPr="005633B5">
        <w:rPr>
          <w:sz w:val="24"/>
          <w:szCs w:val="24"/>
        </w:rPr>
        <w:t>implementasi</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w:t>
      </w:r>
      <w:r w:rsidRPr="005633B5">
        <w:rPr>
          <w:spacing w:val="1"/>
          <w:sz w:val="24"/>
          <w:szCs w:val="24"/>
        </w:rPr>
        <w:t xml:space="preserve"> </w:t>
      </w:r>
      <w:r w:rsidRPr="005633B5">
        <w:rPr>
          <w:sz w:val="24"/>
          <w:szCs w:val="24"/>
        </w:rPr>
        <w:t>ini?</w:t>
      </w:r>
    </w:p>
    <w:p w14:paraId="3D6A2971" w14:textId="77777777" w:rsidR="00195F46" w:rsidRPr="005633B5" w:rsidRDefault="00195F46">
      <w:pPr>
        <w:pStyle w:val="ListParagraph"/>
        <w:widowControl w:val="0"/>
        <w:numPr>
          <w:ilvl w:val="0"/>
          <w:numId w:val="39"/>
        </w:numPr>
        <w:tabs>
          <w:tab w:val="left" w:pos="1389"/>
        </w:tabs>
        <w:autoSpaceDE w:val="0"/>
        <w:autoSpaceDN w:val="0"/>
        <w:spacing w:after="0" w:line="360" w:lineRule="auto"/>
        <w:ind w:right="248"/>
        <w:contextualSpacing w:val="0"/>
        <w:jc w:val="both"/>
        <w:rPr>
          <w:sz w:val="24"/>
          <w:szCs w:val="24"/>
        </w:rPr>
      </w:pPr>
      <w:r w:rsidRPr="005633B5">
        <w:rPr>
          <w:sz w:val="24"/>
          <w:szCs w:val="24"/>
        </w:rPr>
        <w:t>Apakah</w:t>
      </w:r>
      <w:r w:rsidRPr="005633B5">
        <w:rPr>
          <w:spacing w:val="1"/>
          <w:sz w:val="24"/>
          <w:szCs w:val="24"/>
        </w:rPr>
        <w:t xml:space="preserve"> </w:t>
      </w:r>
      <w:r w:rsidRPr="005633B5">
        <w:rPr>
          <w:sz w:val="24"/>
          <w:szCs w:val="24"/>
        </w:rPr>
        <w:t>pemerintah</w:t>
      </w:r>
      <w:r w:rsidRPr="005633B5">
        <w:rPr>
          <w:spacing w:val="1"/>
          <w:sz w:val="24"/>
          <w:szCs w:val="24"/>
        </w:rPr>
        <w:t xml:space="preserve"> </w:t>
      </w:r>
      <w:r w:rsidRPr="005633B5">
        <w:rPr>
          <w:sz w:val="24"/>
          <w:szCs w:val="24"/>
        </w:rPr>
        <w:t>daerah</w:t>
      </w:r>
      <w:r w:rsidRPr="005633B5">
        <w:rPr>
          <w:spacing w:val="1"/>
          <w:sz w:val="24"/>
          <w:szCs w:val="24"/>
        </w:rPr>
        <w:t xml:space="preserve"> </w:t>
      </w:r>
      <w:r w:rsidRPr="005633B5">
        <w:rPr>
          <w:sz w:val="24"/>
          <w:szCs w:val="24"/>
        </w:rPr>
        <w:t>mendukung</w:t>
      </w:r>
      <w:r w:rsidRPr="005633B5">
        <w:rPr>
          <w:spacing w:val="1"/>
          <w:sz w:val="24"/>
          <w:szCs w:val="24"/>
        </w:rPr>
        <w:t xml:space="preserve"> </w:t>
      </w:r>
      <w:r w:rsidRPr="005633B5">
        <w:rPr>
          <w:sz w:val="24"/>
          <w:szCs w:val="24"/>
        </w:rPr>
        <w:t>penuh</w:t>
      </w:r>
      <w:r w:rsidRPr="005633B5">
        <w:rPr>
          <w:spacing w:val="1"/>
          <w:sz w:val="24"/>
          <w:szCs w:val="24"/>
        </w:rPr>
        <w:t xml:space="preserve"> </w:t>
      </w:r>
      <w:r w:rsidRPr="005633B5">
        <w:rPr>
          <w:sz w:val="24"/>
          <w:szCs w:val="24"/>
        </w:rPr>
        <w:t>dengan</w:t>
      </w:r>
      <w:r w:rsidRPr="005633B5">
        <w:rPr>
          <w:spacing w:val="1"/>
          <w:sz w:val="24"/>
          <w:szCs w:val="24"/>
        </w:rPr>
        <w:t xml:space="preserve"> </w:t>
      </w:r>
      <w:r w:rsidRPr="005633B5">
        <w:rPr>
          <w:sz w:val="24"/>
          <w:szCs w:val="24"/>
        </w:rPr>
        <w:t>adanya</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(RTLH)ini?</w:t>
      </w:r>
    </w:p>
    <w:p w14:paraId="2CC4B888" w14:textId="77777777" w:rsidR="00195F46" w:rsidRPr="005633B5" w:rsidRDefault="00195F46">
      <w:pPr>
        <w:pStyle w:val="ListParagraph"/>
        <w:widowControl w:val="0"/>
        <w:numPr>
          <w:ilvl w:val="0"/>
          <w:numId w:val="39"/>
        </w:numPr>
        <w:tabs>
          <w:tab w:val="left" w:pos="1389"/>
        </w:tabs>
        <w:autoSpaceDE w:val="0"/>
        <w:autoSpaceDN w:val="0"/>
        <w:spacing w:before="1" w:after="0" w:line="360" w:lineRule="auto"/>
        <w:ind w:right="250"/>
        <w:contextualSpacing w:val="0"/>
        <w:rPr>
          <w:sz w:val="24"/>
          <w:szCs w:val="24"/>
        </w:rPr>
      </w:pPr>
      <w:r w:rsidRPr="005633B5">
        <w:rPr>
          <w:sz w:val="24"/>
          <w:szCs w:val="24"/>
        </w:rPr>
        <w:t>Bagaimana</w:t>
      </w:r>
      <w:r w:rsidRPr="005633B5">
        <w:rPr>
          <w:spacing w:val="22"/>
          <w:sz w:val="24"/>
          <w:szCs w:val="24"/>
        </w:rPr>
        <w:t xml:space="preserve"> </w:t>
      </w:r>
      <w:r w:rsidRPr="005633B5">
        <w:rPr>
          <w:sz w:val="24"/>
          <w:szCs w:val="24"/>
        </w:rPr>
        <w:t>komitmen</w:t>
      </w:r>
      <w:r w:rsidRPr="005633B5">
        <w:rPr>
          <w:spacing w:val="20"/>
          <w:sz w:val="24"/>
          <w:szCs w:val="24"/>
        </w:rPr>
        <w:t xml:space="preserve"> </w:t>
      </w:r>
      <w:r w:rsidRPr="005633B5">
        <w:rPr>
          <w:sz w:val="24"/>
          <w:szCs w:val="24"/>
        </w:rPr>
        <w:t>pelaksana</w:t>
      </w:r>
      <w:r w:rsidRPr="005633B5">
        <w:rPr>
          <w:spacing w:val="23"/>
          <w:sz w:val="24"/>
          <w:szCs w:val="24"/>
        </w:rPr>
        <w:t xml:space="preserve"> </w:t>
      </w:r>
      <w:r w:rsidRPr="005633B5">
        <w:rPr>
          <w:sz w:val="24"/>
          <w:szCs w:val="24"/>
        </w:rPr>
        <w:t>dalam</w:t>
      </w:r>
      <w:r w:rsidRPr="005633B5">
        <w:rPr>
          <w:spacing w:val="19"/>
          <w:sz w:val="24"/>
          <w:szCs w:val="24"/>
        </w:rPr>
        <w:t xml:space="preserve"> </w:t>
      </w:r>
      <w:r w:rsidRPr="005633B5">
        <w:rPr>
          <w:sz w:val="24"/>
          <w:szCs w:val="24"/>
        </w:rPr>
        <w:t>mengimplementasikan</w:t>
      </w:r>
      <w:r w:rsidRPr="005633B5">
        <w:rPr>
          <w:spacing w:val="23"/>
          <w:sz w:val="24"/>
          <w:szCs w:val="24"/>
        </w:rPr>
        <w:t xml:space="preserve"> </w:t>
      </w:r>
      <w:r w:rsidRPr="005633B5">
        <w:rPr>
          <w:sz w:val="24"/>
          <w:szCs w:val="24"/>
        </w:rPr>
        <w:t>Program</w:t>
      </w:r>
      <w:r w:rsidRPr="005633B5">
        <w:rPr>
          <w:spacing w:val="-57"/>
          <w:sz w:val="24"/>
          <w:szCs w:val="24"/>
        </w:rPr>
        <w:t xml:space="preserve"> </w:t>
      </w:r>
      <w:r w:rsidRPr="005633B5">
        <w:rPr>
          <w:sz w:val="24"/>
          <w:szCs w:val="24"/>
        </w:rPr>
        <w:t>Rehabilitasi Rumah Tidak Layak Huni (RTLH)?</w:t>
      </w:r>
    </w:p>
    <w:p w14:paraId="11E80324" w14:textId="77777777" w:rsidR="00195F46" w:rsidRPr="005633B5" w:rsidRDefault="00195F46">
      <w:pPr>
        <w:pStyle w:val="ListParagraph"/>
        <w:widowControl w:val="0"/>
        <w:numPr>
          <w:ilvl w:val="0"/>
          <w:numId w:val="39"/>
        </w:numPr>
        <w:tabs>
          <w:tab w:val="left" w:pos="1389"/>
        </w:tabs>
        <w:autoSpaceDE w:val="0"/>
        <w:autoSpaceDN w:val="0"/>
        <w:spacing w:after="0" w:line="360" w:lineRule="auto"/>
        <w:ind w:right="120"/>
        <w:contextualSpacing w:val="0"/>
        <w:rPr>
          <w:sz w:val="24"/>
          <w:szCs w:val="24"/>
        </w:rPr>
      </w:pPr>
      <w:r w:rsidRPr="005633B5">
        <w:rPr>
          <w:sz w:val="24"/>
          <w:szCs w:val="24"/>
        </w:rPr>
        <w:t>Bagaimana</w:t>
      </w:r>
      <w:r w:rsidRPr="005633B5">
        <w:rPr>
          <w:spacing w:val="22"/>
          <w:sz w:val="24"/>
          <w:szCs w:val="24"/>
        </w:rPr>
        <w:t xml:space="preserve"> </w:t>
      </w:r>
      <w:r w:rsidRPr="005633B5">
        <w:rPr>
          <w:sz w:val="24"/>
          <w:szCs w:val="24"/>
        </w:rPr>
        <w:t>pengawasan</w:t>
      </w:r>
      <w:r w:rsidRPr="005633B5">
        <w:rPr>
          <w:spacing w:val="23"/>
          <w:sz w:val="24"/>
          <w:szCs w:val="24"/>
        </w:rPr>
        <w:t xml:space="preserve"> </w:t>
      </w:r>
      <w:r w:rsidRPr="005633B5">
        <w:rPr>
          <w:sz w:val="24"/>
          <w:szCs w:val="24"/>
        </w:rPr>
        <w:t>dan</w:t>
      </w:r>
      <w:r w:rsidRPr="005633B5">
        <w:rPr>
          <w:spacing w:val="19"/>
          <w:sz w:val="24"/>
          <w:szCs w:val="24"/>
        </w:rPr>
        <w:t xml:space="preserve"> </w:t>
      </w:r>
      <w:r w:rsidRPr="005633B5">
        <w:rPr>
          <w:sz w:val="24"/>
          <w:szCs w:val="24"/>
        </w:rPr>
        <w:t>pengendalian</w:t>
      </w:r>
      <w:r w:rsidRPr="005633B5">
        <w:rPr>
          <w:spacing w:val="21"/>
          <w:sz w:val="24"/>
          <w:szCs w:val="24"/>
        </w:rPr>
        <w:t xml:space="preserve"> </w:t>
      </w:r>
      <w:r w:rsidRPr="005633B5">
        <w:rPr>
          <w:sz w:val="24"/>
          <w:szCs w:val="24"/>
        </w:rPr>
        <w:t>Program</w:t>
      </w:r>
      <w:r w:rsidRPr="005633B5">
        <w:rPr>
          <w:spacing w:val="24"/>
          <w:sz w:val="24"/>
          <w:szCs w:val="24"/>
        </w:rPr>
        <w:t xml:space="preserve"> </w:t>
      </w:r>
      <w:r w:rsidRPr="005633B5">
        <w:rPr>
          <w:sz w:val="24"/>
          <w:szCs w:val="24"/>
        </w:rPr>
        <w:t>Rehabilitasi Rumah Tidak Layak Huni (RTLH)?</w:t>
      </w:r>
    </w:p>
    <w:p w14:paraId="506DB844" w14:textId="7C29AB91" w:rsidR="00195F46" w:rsidRDefault="00195F46">
      <w:pPr>
        <w:pStyle w:val="ListParagraph"/>
        <w:widowControl w:val="0"/>
        <w:numPr>
          <w:ilvl w:val="0"/>
          <w:numId w:val="39"/>
        </w:numPr>
        <w:tabs>
          <w:tab w:val="left" w:pos="1389"/>
          <w:tab w:val="left" w:pos="2382"/>
          <w:tab w:val="left" w:pos="3409"/>
          <w:tab w:val="left" w:pos="4597"/>
          <w:tab w:val="left" w:pos="5313"/>
          <w:tab w:val="left" w:pos="6573"/>
          <w:tab w:val="left" w:pos="7409"/>
        </w:tabs>
        <w:autoSpaceDE w:val="0"/>
        <w:autoSpaceDN w:val="0"/>
        <w:spacing w:after="0" w:line="360" w:lineRule="auto"/>
        <w:ind w:right="237"/>
        <w:contextualSpacing w:val="0"/>
        <w:rPr>
          <w:sz w:val="24"/>
          <w:szCs w:val="24"/>
        </w:rPr>
      </w:pPr>
      <w:r w:rsidRPr="005633B5">
        <w:rPr>
          <w:sz w:val="24"/>
          <w:szCs w:val="24"/>
        </w:rPr>
        <w:t>Apakah</w:t>
      </w:r>
      <w:r w:rsidRPr="005633B5">
        <w:rPr>
          <w:sz w:val="24"/>
          <w:szCs w:val="24"/>
        </w:rPr>
        <w:tab/>
        <w:t>terdapat hambatan yang ditemukan dalam pelaksanaan (RTLH)</w:t>
      </w:r>
      <w:r w:rsidRPr="005633B5">
        <w:rPr>
          <w:spacing w:val="-1"/>
          <w:sz w:val="24"/>
          <w:szCs w:val="24"/>
        </w:rPr>
        <w:t xml:space="preserve"> </w:t>
      </w:r>
      <w:r w:rsidRPr="005633B5">
        <w:rPr>
          <w:sz w:val="24"/>
          <w:szCs w:val="24"/>
        </w:rPr>
        <w:t>tersebut?</w:t>
      </w:r>
    </w:p>
    <w:p w14:paraId="72DFE42C" w14:textId="77777777" w:rsidR="001F710E" w:rsidRPr="001F710E" w:rsidRDefault="001F710E" w:rsidP="001F710E">
      <w:pPr>
        <w:pStyle w:val="ListParagraph"/>
        <w:widowControl w:val="0"/>
        <w:tabs>
          <w:tab w:val="left" w:pos="1389"/>
          <w:tab w:val="left" w:pos="2382"/>
          <w:tab w:val="left" w:pos="3409"/>
          <w:tab w:val="left" w:pos="4597"/>
          <w:tab w:val="left" w:pos="5313"/>
          <w:tab w:val="left" w:pos="6573"/>
          <w:tab w:val="left" w:pos="7409"/>
        </w:tabs>
        <w:autoSpaceDE w:val="0"/>
        <w:autoSpaceDN w:val="0"/>
        <w:spacing w:after="0" w:line="360" w:lineRule="auto"/>
        <w:ind w:left="1388" w:right="237"/>
        <w:contextualSpacing w:val="0"/>
        <w:rPr>
          <w:sz w:val="24"/>
          <w:szCs w:val="24"/>
        </w:rPr>
      </w:pPr>
    </w:p>
    <w:p w14:paraId="1C42D7FB" w14:textId="775C2DEE" w:rsidR="00195F46" w:rsidRDefault="00195F46" w:rsidP="00195F46">
      <w:pPr>
        <w:tabs>
          <w:tab w:val="left" w:pos="1389"/>
          <w:tab w:val="left" w:pos="2382"/>
          <w:tab w:val="left" w:pos="3409"/>
          <w:tab w:val="left" w:pos="4597"/>
          <w:tab w:val="left" w:pos="5313"/>
          <w:tab w:val="left" w:pos="6573"/>
          <w:tab w:val="left" w:pos="7409"/>
        </w:tabs>
        <w:spacing w:line="360" w:lineRule="auto"/>
        <w:ind w:right="237"/>
        <w:rPr>
          <w:sz w:val="24"/>
          <w:szCs w:val="24"/>
        </w:rPr>
      </w:pPr>
    </w:p>
    <w:p w14:paraId="4B647267" w14:textId="2172B142" w:rsidR="00195F46" w:rsidRDefault="00195F46" w:rsidP="00195F46">
      <w:pPr>
        <w:tabs>
          <w:tab w:val="left" w:pos="1389"/>
          <w:tab w:val="left" w:pos="2382"/>
          <w:tab w:val="left" w:pos="3409"/>
          <w:tab w:val="left" w:pos="4597"/>
          <w:tab w:val="left" w:pos="5313"/>
          <w:tab w:val="left" w:pos="6573"/>
          <w:tab w:val="left" w:pos="7409"/>
        </w:tabs>
        <w:spacing w:line="360" w:lineRule="auto"/>
        <w:ind w:right="237"/>
        <w:rPr>
          <w:sz w:val="24"/>
          <w:szCs w:val="24"/>
        </w:rPr>
      </w:pPr>
    </w:p>
    <w:p w14:paraId="6785B86D" w14:textId="07F7BB37" w:rsidR="00195F46" w:rsidRDefault="00195F46" w:rsidP="00195F46">
      <w:pPr>
        <w:tabs>
          <w:tab w:val="left" w:pos="1389"/>
          <w:tab w:val="left" w:pos="2382"/>
          <w:tab w:val="left" w:pos="3409"/>
          <w:tab w:val="left" w:pos="4597"/>
          <w:tab w:val="left" w:pos="5313"/>
          <w:tab w:val="left" w:pos="6573"/>
          <w:tab w:val="left" w:pos="7409"/>
        </w:tabs>
        <w:spacing w:line="360" w:lineRule="auto"/>
        <w:ind w:right="237"/>
        <w:rPr>
          <w:sz w:val="24"/>
          <w:szCs w:val="24"/>
        </w:rPr>
      </w:pPr>
    </w:p>
    <w:p w14:paraId="100113BA" w14:textId="1A24AD6F" w:rsidR="00195F46" w:rsidRPr="005633B5" w:rsidRDefault="00195F46" w:rsidP="001F710E">
      <w:pPr>
        <w:pStyle w:val="Heading1"/>
        <w:ind w:left="2570" w:right="3095"/>
      </w:pPr>
      <w:r w:rsidRPr="005633B5">
        <w:lastRenderedPageBreak/>
        <w:t>PEDOMAN</w:t>
      </w:r>
      <w:r w:rsidRPr="005633B5">
        <w:rPr>
          <w:spacing w:val="-4"/>
        </w:rPr>
        <w:t xml:space="preserve"> </w:t>
      </w:r>
      <w:r w:rsidRPr="005633B5">
        <w:t>WAWANCARA</w:t>
      </w:r>
      <w:r w:rsidRPr="005633B5">
        <w:rPr>
          <w:spacing w:val="-2"/>
        </w:rPr>
        <w:t xml:space="preserve"> </w:t>
      </w:r>
      <w:r w:rsidRPr="005633B5">
        <w:t>II</w:t>
      </w:r>
    </w:p>
    <w:p w14:paraId="145E9027" w14:textId="77777777" w:rsidR="00195F46" w:rsidRPr="005633B5" w:rsidRDefault="00195F46" w:rsidP="00195F46">
      <w:pPr>
        <w:pStyle w:val="BodyText"/>
        <w:rPr>
          <w:b/>
        </w:rPr>
      </w:pPr>
    </w:p>
    <w:p w14:paraId="0ACCE9E2" w14:textId="77777777" w:rsidR="00195F46" w:rsidRPr="005633B5" w:rsidRDefault="00195F46" w:rsidP="00195F46">
      <w:pPr>
        <w:pStyle w:val="BodyText"/>
        <w:rPr>
          <w:b/>
        </w:rPr>
      </w:pPr>
    </w:p>
    <w:p w14:paraId="7235420A" w14:textId="77777777" w:rsidR="00195F46" w:rsidRPr="005633B5" w:rsidRDefault="00195F46" w:rsidP="00195F46">
      <w:pPr>
        <w:pStyle w:val="BodyText"/>
        <w:tabs>
          <w:tab w:val="left" w:pos="3548"/>
        </w:tabs>
        <w:spacing w:line="360" w:lineRule="auto"/>
        <w:ind w:left="668" w:right="2715"/>
      </w:pPr>
      <w:r w:rsidRPr="005633B5">
        <w:t>SUBJEK</w:t>
      </w:r>
      <w:r w:rsidRPr="005633B5">
        <w:rPr>
          <w:spacing w:val="-10"/>
        </w:rPr>
        <w:t xml:space="preserve"> </w:t>
      </w:r>
      <w:r w:rsidRPr="005633B5">
        <w:t>PENELITIAN</w:t>
      </w:r>
      <w:r w:rsidRPr="005633B5">
        <w:tab/>
        <w:t>: Balai Desa Alasmalang</w:t>
      </w:r>
      <w:r w:rsidRPr="005633B5">
        <w:rPr>
          <w:spacing w:val="-57"/>
        </w:rPr>
        <w:t xml:space="preserve"> </w:t>
      </w:r>
      <w:r w:rsidRPr="005633B5">
        <w:t>Pertanyaan</w:t>
      </w:r>
      <w:r w:rsidRPr="005633B5">
        <w:tab/>
        <w:t>:</w:t>
      </w:r>
    </w:p>
    <w:p w14:paraId="003369A8" w14:textId="77777777" w:rsidR="00195F46" w:rsidRPr="005633B5" w:rsidRDefault="00195F46" w:rsidP="00195F46">
      <w:pPr>
        <w:pStyle w:val="BodyText"/>
        <w:ind w:left="668"/>
      </w:pPr>
      <w:r w:rsidRPr="005633B5">
        <w:t>STRUKTUR</w:t>
      </w:r>
      <w:r w:rsidRPr="005633B5">
        <w:rPr>
          <w:spacing w:val="-10"/>
        </w:rPr>
        <w:t xml:space="preserve"> </w:t>
      </w:r>
      <w:r w:rsidRPr="005633B5">
        <w:t>BIROKRASI</w:t>
      </w:r>
    </w:p>
    <w:p w14:paraId="4F68F46C" w14:textId="77777777" w:rsidR="00195F46" w:rsidRPr="005633B5" w:rsidRDefault="00195F46">
      <w:pPr>
        <w:pStyle w:val="ListParagraph"/>
        <w:widowControl w:val="0"/>
        <w:numPr>
          <w:ilvl w:val="0"/>
          <w:numId w:val="46"/>
        </w:numPr>
        <w:tabs>
          <w:tab w:val="left" w:pos="1379"/>
        </w:tabs>
        <w:autoSpaceDE w:val="0"/>
        <w:autoSpaceDN w:val="0"/>
        <w:spacing w:before="137" w:after="0" w:line="240" w:lineRule="auto"/>
        <w:contextualSpacing w:val="0"/>
        <w:rPr>
          <w:sz w:val="24"/>
          <w:szCs w:val="24"/>
        </w:rPr>
      </w:pPr>
      <w:r w:rsidRPr="005633B5">
        <w:rPr>
          <w:sz w:val="24"/>
          <w:szCs w:val="24"/>
        </w:rPr>
        <w:t>Bagaimana</w:t>
      </w:r>
      <w:r w:rsidRPr="005633B5">
        <w:rPr>
          <w:spacing w:val="-2"/>
          <w:sz w:val="24"/>
          <w:szCs w:val="24"/>
        </w:rPr>
        <w:t xml:space="preserve"> </w:t>
      </w:r>
      <w:r w:rsidRPr="005633B5">
        <w:rPr>
          <w:sz w:val="24"/>
          <w:szCs w:val="24"/>
        </w:rPr>
        <w:t>struktur</w:t>
      </w:r>
      <w:r w:rsidRPr="005633B5">
        <w:rPr>
          <w:spacing w:val="-5"/>
          <w:sz w:val="24"/>
          <w:szCs w:val="24"/>
        </w:rPr>
        <w:t xml:space="preserve"> </w:t>
      </w:r>
      <w:r w:rsidRPr="005633B5">
        <w:rPr>
          <w:sz w:val="24"/>
          <w:szCs w:val="24"/>
        </w:rPr>
        <w:t>organisasi</w:t>
      </w:r>
      <w:r w:rsidRPr="005633B5">
        <w:rPr>
          <w:spacing w:val="-3"/>
          <w:sz w:val="24"/>
          <w:szCs w:val="24"/>
        </w:rPr>
        <w:t xml:space="preserve"> </w:t>
      </w:r>
      <w:r w:rsidRPr="005633B5">
        <w:rPr>
          <w:sz w:val="24"/>
          <w:szCs w:val="24"/>
        </w:rPr>
        <w:t>di</w:t>
      </w:r>
      <w:r w:rsidRPr="005633B5">
        <w:rPr>
          <w:spacing w:val="-7"/>
          <w:sz w:val="24"/>
          <w:szCs w:val="24"/>
        </w:rPr>
        <w:t xml:space="preserve"> </w:t>
      </w:r>
      <w:r w:rsidRPr="005633B5">
        <w:rPr>
          <w:sz w:val="24"/>
          <w:szCs w:val="24"/>
        </w:rPr>
        <w:t>Balai</w:t>
      </w:r>
      <w:r w:rsidRPr="005633B5">
        <w:rPr>
          <w:spacing w:val="-6"/>
          <w:sz w:val="24"/>
          <w:szCs w:val="24"/>
        </w:rPr>
        <w:t xml:space="preserve"> </w:t>
      </w:r>
      <w:r w:rsidRPr="005633B5">
        <w:rPr>
          <w:sz w:val="24"/>
          <w:szCs w:val="24"/>
        </w:rPr>
        <w:t>Desa</w:t>
      </w:r>
      <w:r w:rsidRPr="005633B5">
        <w:rPr>
          <w:spacing w:val="-2"/>
          <w:sz w:val="24"/>
          <w:szCs w:val="24"/>
        </w:rPr>
        <w:t xml:space="preserve"> </w:t>
      </w:r>
      <w:r w:rsidRPr="005633B5">
        <w:rPr>
          <w:sz w:val="24"/>
          <w:szCs w:val="24"/>
        </w:rPr>
        <w:t>Alasmalang?</w:t>
      </w:r>
    </w:p>
    <w:p w14:paraId="0875BB64" w14:textId="77777777" w:rsidR="00195F46" w:rsidRPr="005633B5" w:rsidRDefault="00195F46">
      <w:pPr>
        <w:pStyle w:val="ListParagraph"/>
        <w:widowControl w:val="0"/>
        <w:numPr>
          <w:ilvl w:val="0"/>
          <w:numId w:val="46"/>
        </w:numPr>
        <w:tabs>
          <w:tab w:val="left" w:pos="1379"/>
        </w:tabs>
        <w:autoSpaceDE w:val="0"/>
        <w:autoSpaceDN w:val="0"/>
        <w:spacing w:before="140" w:after="0" w:line="360" w:lineRule="auto"/>
        <w:ind w:right="116"/>
        <w:contextualSpacing w:val="0"/>
        <w:rPr>
          <w:sz w:val="24"/>
          <w:szCs w:val="24"/>
        </w:rPr>
      </w:pPr>
      <w:r w:rsidRPr="005633B5">
        <w:rPr>
          <w:sz w:val="24"/>
          <w:szCs w:val="24"/>
        </w:rPr>
        <w:t>Bagaimana</w:t>
      </w:r>
      <w:r w:rsidRPr="005633B5">
        <w:rPr>
          <w:spacing w:val="42"/>
          <w:sz w:val="24"/>
          <w:szCs w:val="24"/>
        </w:rPr>
        <w:t xml:space="preserve"> </w:t>
      </w:r>
      <w:r w:rsidRPr="005633B5">
        <w:rPr>
          <w:sz w:val="24"/>
          <w:szCs w:val="24"/>
        </w:rPr>
        <w:t>dengan</w:t>
      </w:r>
      <w:r w:rsidRPr="005633B5">
        <w:rPr>
          <w:spacing w:val="37"/>
          <w:sz w:val="24"/>
          <w:szCs w:val="24"/>
        </w:rPr>
        <w:t xml:space="preserve"> </w:t>
      </w:r>
      <w:r w:rsidRPr="005633B5">
        <w:rPr>
          <w:sz w:val="24"/>
          <w:szCs w:val="24"/>
        </w:rPr>
        <w:t>pembagian</w:t>
      </w:r>
      <w:r w:rsidRPr="005633B5">
        <w:rPr>
          <w:spacing w:val="38"/>
          <w:sz w:val="24"/>
          <w:szCs w:val="24"/>
        </w:rPr>
        <w:t xml:space="preserve"> </w:t>
      </w:r>
      <w:r w:rsidRPr="005633B5">
        <w:rPr>
          <w:sz w:val="24"/>
          <w:szCs w:val="24"/>
        </w:rPr>
        <w:t>kewenangan</w:t>
      </w:r>
      <w:r w:rsidRPr="005633B5">
        <w:rPr>
          <w:spacing w:val="42"/>
          <w:sz w:val="24"/>
          <w:szCs w:val="24"/>
        </w:rPr>
        <w:t xml:space="preserve"> </w:t>
      </w:r>
      <w:r w:rsidRPr="005633B5">
        <w:rPr>
          <w:sz w:val="24"/>
          <w:szCs w:val="24"/>
        </w:rPr>
        <w:t>dan</w:t>
      </w:r>
      <w:r w:rsidRPr="005633B5">
        <w:rPr>
          <w:spacing w:val="37"/>
          <w:sz w:val="24"/>
          <w:szCs w:val="24"/>
        </w:rPr>
        <w:t xml:space="preserve"> </w:t>
      </w:r>
      <w:r w:rsidRPr="005633B5">
        <w:rPr>
          <w:sz w:val="24"/>
          <w:szCs w:val="24"/>
        </w:rPr>
        <w:t>tanggung</w:t>
      </w:r>
      <w:r w:rsidRPr="005633B5">
        <w:rPr>
          <w:spacing w:val="44"/>
          <w:sz w:val="24"/>
          <w:szCs w:val="24"/>
        </w:rPr>
        <w:t xml:space="preserve"> </w:t>
      </w:r>
      <w:r w:rsidRPr="005633B5">
        <w:rPr>
          <w:sz w:val="24"/>
          <w:szCs w:val="24"/>
        </w:rPr>
        <w:t>jawab</w:t>
      </w:r>
      <w:r w:rsidRPr="005633B5">
        <w:rPr>
          <w:spacing w:val="39"/>
          <w:sz w:val="24"/>
          <w:szCs w:val="24"/>
        </w:rPr>
        <w:t xml:space="preserve"> </w:t>
      </w:r>
      <w:r w:rsidRPr="005633B5">
        <w:rPr>
          <w:sz w:val="24"/>
          <w:szCs w:val="24"/>
        </w:rPr>
        <w:t>Program RTLH di Balai Desa Alasmalang?</w:t>
      </w:r>
    </w:p>
    <w:p w14:paraId="27A29943" w14:textId="77777777" w:rsidR="00195F46" w:rsidRPr="005633B5" w:rsidRDefault="00195F46">
      <w:pPr>
        <w:pStyle w:val="ListParagraph"/>
        <w:widowControl w:val="0"/>
        <w:numPr>
          <w:ilvl w:val="0"/>
          <w:numId w:val="46"/>
        </w:numPr>
        <w:tabs>
          <w:tab w:val="left" w:pos="1379"/>
        </w:tabs>
        <w:autoSpaceDE w:val="0"/>
        <w:autoSpaceDN w:val="0"/>
        <w:spacing w:after="0" w:line="360" w:lineRule="auto"/>
        <w:ind w:right="120"/>
        <w:contextualSpacing w:val="0"/>
        <w:rPr>
          <w:sz w:val="24"/>
          <w:szCs w:val="24"/>
        </w:rPr>
      </w:pPr>
      <w:r w:rsidRPr="005633B5">
        <w:rPr>
          <w:sz w:val="24"/>
          <w:szCs w:val="24"/>
        </w:rPr>
        <w:t>Bagaimana SOP</w:t>
      </w:r>
      <w:r w:rsidRPr="005633B5">
        <w:rPr>
          <w:spacing w:val="15"/>
          <w:sz w:val="24"/>
          <w:szCs w:val="24"/>
        </w:rPr>
        <w:t xml:space="preserve"> di </w:t>
      </w:r>
      <w:r w:rsidRPr="005633B5">
        <w:rPr>
          <w:sz w:val="24"/>
          <w:szCs w:val="24"/>
        </w:rPr>
        <w:t>Balai</w:t>
      </w:r>
      <w:r w:rsidRPr="005633B5">
        <w:rPr>
          <w:spacing w:val="7"/>
          <w:sz w:val="24"/>
          <w:szCs w:val="24"/>
        </w:rPr>
        <w:t xml:space="preserve"> </w:t>
      </w:r>
      <w:r w:rsidRPr="005633B5">
        <w:rPr>
          <w:sz w:val="24"/>
          <w:szCs w:val="24"/>
        </w:rPr>
        <w:t>Desa</w:t>
      </w:r>
      <w:r w:rsidRPr="005633B5">
        <w:rPr>
          <w:spacing w:val="16"/>
          <w:sz w:val="24"/>
          <w:szCs w:val="24"/>
        </w:rPr>
        <w:t xml:space="preserve"> </w:t>
      </w:r>
      <w:r w:rsidRPr="005633B5">
        <w:rPr>
          <w:sz w:val="24"/>
          <w:szCs w:val="24"/>
        </w:rPr>
        <w:t>Alasmalang</w:t>
      </w:r>
      <w:r w:rsidRPr="005633B5">
        <w:rPr>
          <w:spacing w:val="16"/>
          <w:sz w:val="24"/>
          <w:szCs w:val="24"/>
        </w:rPr>
        <w:t xml:space="preserve"> </w:t>
      </w:r>
      <w:r w:rsidRPr="005633B5">
        <w:rPr>
          <w:sz w:val="24"/>
          <w:szCs w:val="24"/>
        </w:rPr>
        <w:t>dalam</w:t>
      </w:r>
      <w:r w:rsidRPr="005633B5">
        <w:rPr>
          <w:spacing w:val="8"/>
          <w:sz w:val="24"/>
          <w:szCs w:val="24"/>
        </w:rPr>
        <w:t xml:space="preserve"> </w:t>
      </w:r>
      <w:r w:rsidRPr="005633B5">
        <w:rPr>
          <w:sz w:val="24"/>
          <w:szCs w:val="24"/>
        </w:rPr>
        <w:t>Program</w:t>
      </w:r>
      <w:r w:rsidRPr="005633B5">
        <w:rPr>
          <w:spacing w:val="20"/>
          <w:sz w:val="24"/>
          <w:szCs w:val="24"/>
        </w:rPr>
        <w:t xml:space="preserve"> </w:t>
      </w:r>
      <w:r w:rsidRPr="005633B5">
        <w:rPr>
          <w:sz w:val="24"/>
          <w:szCs w:val="24"/>
        </w:rPr>
        <w:t>Rehabilitasi Rumah Tidak Layak Huni (RTLH)?</w:t>
      </w:r>
    </w:p>
    <w:p w14:paraId="23DE6014" w14:textId="77777777" w:rsidR="00195F46" w:rsidRPr="005633B5" w:rsidRDefault="00195F46">
      <w:pPr>
        <w:pStyle w:val="ListParagraph"/>
        <w:widowControl w:val="0"/>
        <w:numPr>
          <w:ilvl w:val="0"/>
          <w:numId w:val="46"/>
        </w:numPr>
        <w:tabs>
          <w:tab w:val="left" w:pos="1379"/>
        </w:tabs>
        <w:autoSpaceDE w:val="0"/>
        <w:autoSpaceDN w:val="0"/>
        <w:spacing w:after="0" w:line="360" w:lineRule="auto"/>
        <w:ind w:right="120"/>
        <w:contextualSpacing w:val="0"/>
        <w:rPr>
          <w:sz w:val="24"/>
          <w:szCs w:val="24"/>
        </w:rPr>
      </w:pPr>
      <w:r w:rsidRPr="005633B5">
        <w:rPr>
          <w:sz w:val="24"/>
          <w:szCs w:val="24"/>
        </w:rPr>
        <w:t>Apa dampak terhadap masyarakat dengan</w:t>
      </w:r>
      <w:r w:rsidRPr="005633B5">
        <w:rPr>
          <w:spacing w:val="24"/>
          <w:sz w:val="24"/>
          <w:szCs w:val="24"/>
        </w:rPr>
        <w:t xml:space="preserve"> </w:t>
      </w:r>
      <w:r w:rsidRPr="005633B5">
        <w:rPr>
          <w:sz w:val="24"/>
          <w:szCs w:val="24"/>
        </w:rPr>
        <w:t>adanya</w:t>
      </w:r>
      <w:r w:rsidRPr="005633B5">
        <w:rPr>
          <w:spacing w:val="23"/>
          <w:sz w:val="24"/>
          <w:szCs w:val="24"/>
        </w:rPr>
        <w:t xml:space="preserve"> </w:t>
      </w:r>
      <w:r w:rsidRPr="005633B5">
        <w:rPr>
          <w:sz w:val="24"/>
          <w:szCs w:val="24"/>
        </w:rPr>
        <w:t>Program</w:t>
      </w:r>
      <w:r w:rsidRPr="005633B5">
        <w:rPr>
          <w:spacing w:val="28"/>
          <w:sz w:val="24"/>
          <w:szCs w:val="24"/>
        </w:rPr>
        <w:t xml:space="preserve"> </w:t>
      </w:r>
      <w:r w:rsidRPr="005633B5">
        <w:rPr>
          <w:sz w:val="24"/>
          <w:szCs w:val="24"/>
        </w:rPr>
        <w:t>Rehabilitasi Rumah Tidak Layak Huni (RTLH)?</w:t>
      </w:r>
    </w:p>
    <w:p w14:paraId="2518B6B5" w14:textId="77777777" w:rsidR="00195F46" w:rsidRPr="005633B5" w:rsidRDefault="00195F46">
      <w:pPr>
        <w:pStyle w:val="ListParagraph"/>
        <w:widowControl w:val="0"/>
        <w:numPr>
          <w:ilvl w:val="0"/>
          <w:numId w:val="46"/>
        </w:numPr>
        <w:tabs>
          <w:tab w:val="left" w:pos="1379"/>
        </w:tabs>
        <w:autoSpaceDE w:val="0"/>
        <w:autoSpaceDN w:val="0"/>
        <w:spacing w:after="0" w:line="360" w:lineRule="auto"/>
        <w:ind w:right="119"/>
        <w:contextualSpacing w:val="0"/>
        <w:jc w:val="both"/>
        <w:rPr>
          <w:sz w:val="24"/>
          <w:szCs w:val="24"/>
        </w:rPr>
      </w:pPr>
      <w:r w:rsidRPr="005633B5">
        <w:rPr>
          <w:sz w:val="24"/>
          <w:szCs w:val="24"/>
        </w:rPr>
        <w:t>Bagaimana</w:t>
      </w:r>
      <w:r w:rsidRPr="005633B5">
        <w:rPr>
          <w:spacing w:val="1"/>
          <w:sz w:val="24"/>
          <w:szCs w:val="24"/>
        </w:rPr>
        <w:t xml:space="preserve"> </w:t>
      </w:r>
      <w:r w:rsidRPr="005633B5">
        <w:rPr>
          <w:sz w:val="24"/>
          <w:szCs w:val="24"/>
        </w:rPr>
        <w:t>cara</w:t>
      </w:r>
      <w:r w:rsidRPr="005633B5">
        <w:rPr>
          <w:spacing w:val="1"/>
          <w:sz w:val="24"/>
          <w:szCs w:val="24"/>
        </w:rPr>
        <w:t xml:space="preserve"> </w:t>
      </w:r>
      <w:r w:rsidRPr="005633B5">
        <w:rPr>
          <w:sz w:val="24"/>
          <w:szCs w:val="24"/>
        </w:rPr>
        <w:t>pengambilan</w:t>
      </w:r>
      <w:r w:rsidRPr="005633B5">
        <w:rPr>
          <w:spacing w:val="1"/>
          <w:sz w:val="24"/>
          <w:szCs w:val="24"/>
        </w:rPr>
        <w:t xml:space="preserve"> </w:t>
      </w:r>
      <w:r w:rsidRPr="005633B5">
        <w:rPr>
          <w:sz w:val="24"/>
          <w:szCs w:val="24"/>
        </w:rPr>
        <w:t>keputusan</w:t>
      </w:r>
      <w:r w:rsidRPr="005633B5">
        <w:rPr>
          <w:spacing w:val="1"/>
          <w:sz w:val="24"/>
          <w:szCs w:val="24"/>
        </w:rPr>
        <w:t xml:space="preserve"> </w:t>
      </w:r>
      <w:r w:rsidRPr="005633B5">
        <w:rPr>
          <w:sz w:val="24"/>
          <w:szCs w:val="24"/>
        </w:rPr>
        <w:t>terkait</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w:t>
      </w:r>
    </w:p>
    <w:p w14:paraId="4026169F" w14:textId="77777777" w:rsidR="00195F46" w:rsidRPr="005633B5" w:rsidRDefault="00195F46" w:rsidP="00195F46">
      <w:pPr>
        <w:pStyle w:val="BodyText"/>
        <w:spacing w:before="1"/>
        <w:ind w:left="668"/>
      </w:pPr>
      <w:r w:rsidRPr="005633B5">
        <w:t>KOMUNIKASI</w:t>
      </w:r>
    </w:p>
    <w:p w14:paraId="103E9593" w14:textId="77777777" w:rsidR="00195F46" w:rsidRPr="005633B5" w:rsidRDefault="00195F46">
      <w:pPr>
        <w:pStyle w:val="ListParagraph"/>
        <w:widowControl w:val="0"/>
        <w:numPr>
          <w:ilvl w:val="0"/>
          <w:numId w:val="45"/>
        </w:numPr>
        <w:tabs>
          <w:tab w:val="left" w:pos="1389"/>
        </w:tabs>
        <w:autoSpaceDE w:val="0"/>
        <w:autoSpaceDN w:val="0"/>
        <w:spacing w:before="137" w:after="0" w:line="360" w:lineRule="auto"/>
        <w:ind w:right="249"/>
        <w:contextualSpacing w:val="0"/>
        <w:jc w:val="both"/>
        <w:rPr>
          <w:sz w:val="24"/>
          <w:szCs w:val="24"/>
        </w:rPr>
      </w:pPr>
      <w:r w:rsidRPr="005633B5">
        <w:rPr>
          <w:sz w:val="24"/>
          <w:szCs w:val="24"/>
        </w:rPr>
        <w:t>Bagaimana</w:t>
      </w:r>
      <w:r w:rsidRPr="005633B5">
        <w:rPr>
          <w:spacing w:val="1"/>
          <w:sz w:val="24"/>
          <w:szCs w:val="24"/>
        </w:rPr>
        <w:t xml:space="preserve"> </w:t>
      </w:r>
      <w:r w:rsidRPr="005633B5">
        <w:rPr>
          <w:sz w:val="24"/>
          <w:szCs w:val="24"/>
        </w:rPr>
        <w:t>Balai</w:t>
      </w:r>
      <w:r w:rsidRPr="005633B5">
        <w:rPr>
          <w:spacing w:val="1"/>
          <w:sz w:val="24"/>
          <w:szCs w:val="24"/>
        </w:rPr>
        <w:t xml:space="preserve"> </w:t>
      </w:r>
      <w:r w:rsidRPr="005633B5">
        <w:rPr>
          <w:sz w:val="24"/>
          <w:szCs w:val="24"/>
        </w:rPr>
        <w:t>Desa Alasmalang</w:t>
      </w:r>
      <w:r w:rsidRPr="005633B5">
        <w:rPr>
          <w:spacing w:val="1"/>
          <w:sz w:val="24"/>
          <w:szCs w:val="24"/>
        </w:rPr>
        <w:t xml:space="preserve"> menyampaikan Program kepada masyarakat</w:t>
      </w:r>
      <w:r w:rsidRPr="005633B5">
        <w:rPr>
          <w:sz w:val="24"/>
          <w:szCs w:val="24"/>
        </w:rPr>
        <w:t xml:space="preserve">? </w:t>
      </w:r>
    </w:p>
    <w:p w14:paraId="4BFCEAA3" w14:textId="77777777" w:rsidR="00195F46" w:rsidRPr="005633B5" w:rsidRDefault="00195F46">
      <w:pPr>
        <w:pStyle w:val="ListParagraph"/>
        <w:widowControl w:val="0"/>
        <w:numPr>
          <w:ilvl w:val="0"/>
          <w:numId w:val="45"/>
        </w:numPr>
        <w:tabs>
          <w:tab w:val="left" w:pos="1389"/>
        </w:tabs>
        <w:autoSpaceDE w:val="0"/>
        <w:autoSpaceDN w:val="0"/>
        <w:spacing w:before="1" w:after="0" w:line="240" w:lineRule="auto"/>
        <w:ind w:hanging="361"/>
        <w:contextualSpacing w:val="0"/>
        <w:jc w:val="both"/>
        <w:rPr>
          <w:sz w:val="24"/>
          <w:szCs w:val="24"/>
        </w:rPr>
      </w:pPr>
      <w:r w:rsidRPr="005633B5">
        <w:rPr>
          <w:sz w:val="24"/>
          <w:szCs w:val="24"/>
        </w:rPr>
        <w:t>Apakah</w:t>
      </w:r>
      <w:r w:rsidRPr="005633B5">
        <w:rPr>
          <w:spacing w:val="-7"/>
          <w:sz w:val="24"/>
          <w:szCs w:val="24"/>
        </w:rPr>
        <w:t xml:space="preserve"> </w:t>
      </w:r>
      <w:r w:rsidRPr="005633B5">
        <w:rPr>
          <w:sz w:val="24"/>
          <w:szCs w:val="24"/>
        </w:rPr>
        <w:t>terdapat</w:t>
      </w:r>
      <w:r w:rsidRPr="005633B5">
        <w:rPr>
          <w:spacing w:val="-1"/>
          <w:sz w:val="24"/>
          <w:szCs w:val="24"/>
        </w:rPr>
        <w:t xml:space="preserve"> </w:t>
      </w:r>
      <w:r w:rsidRPr="005633B5">
        <w:rPr>
          <w:sz w:val="24"/>
          <w:szCs w:val="24"/>
        </w:rPr>
        <w:t>hambatan</w:t>
      </w:r>
      <w:r w:rsidRPr="005633B5">
        <w:rPr>
          <w:spacing w:val="-6"/>
          <w:sz w:val="24"/>
          <w:szCs w:val="24"/>
        </w:rPr>
        <w:t xml:space="preserve"> </w:t>
      </w:r>
      <w:r w:rsidRPr="005633B5">
        <w:rPr>
          <w:sz w:val="24"/>
          <w:szCs w:val="24"/>
        </w:rPr>
        <w:t>dalam</w:t>
      </w:r>
      <w:r w:rsidRPr="005633B5">
        <w:rPr>
          <w:spacing w:val="-12"/>
          <w:sz w:val="24"/>
          <w:szCs w:val="24"/>
        </w:rPr>
        <w:t xml:space="preserve"> </w:t>
      </w:r>
      <w:r w:rsidRPr="005633B5">
        <w:rPr>
          <w:sz w:val="24"/>
          <w:szCs w:val="24"/>
        </w:rPr>
        <w:t>proses</w:t>
      </w:r>
      <w:r w:rsidRPr="005633B5">
        <w:rPr>
          <w:spacing w:val="-3"/>
          <w:sz w:val="24"/>
          <w:szCs w:val="24"/>
        </w:rPr>
        <w:t xml:space="preserve"> </w:t>
      </w:r>
      <w:r w:rsidRPr="005633B5">
        <w:rPr>
          <w:sz w:val="24"/>
          <w:szCs w:val="24"/>
        </w:rPr>
        <w:t>penyampaian Program RTLH tersebut?</w:t>
      </w:r>
    </w:p>
    <w:p w14:paraId="40C25EEF" w14:textId="77777777" w:rsidR="00195F46" w:rsidRPr="005633B5" w:rsidRDefault="00195F46">
      <w:pPr>
        <w:pStyle w:val="ListParagraph"/>
        <w:widowControl w:val="0"/>
        <w:numPr>
          <w:ilvl w:val="0"/>
          <w:numId w:val="45"/>
        </w:numPr>
        <w:tabs>
          <w:tab w:val="left" w:pos="1389"/>
        </w:tabs>
        <w:autoSpaceDE w:val="0"/>
        <w:autoSpaceDN w:val="0"/>
        <w:spacing w:before="137" w:after="0" w:line="240" w:lineRule="auto"/>
        <w:ind w:hanging="361"/>
        <w:contextualSpacing w:val="0"/>
        <w:jc w:val="both"/>
        <w:rPr>
          <w:sz w:val="24"/>
          <w:szCs w:val="24"/>
        </w:rPr>
      </w:pPr>
      <w:r w:rsidRPr="005633B5">
        <w:rPr>
          <w:sz w:val="24"/>
          <w:szCs w:val="24"/>
        </w:rPr>
        <w:t>Bagaimana</w:t>
      </w:r>
      <w:r w:rsidRPr="005633B5">
        <w:rPr>
          <w:spacing w:val="-2"/>
          <w:sz w:val="24"/>
          <w:szCs w:val="24"/>
        </w:rPr>
        <w:t xml:space="preserve"> </w:t>
      </w:r>
      <w:r w:rsidRPr="005633B5">
        <w:rPr>
          <w:sz w:val="24"/>
          <w:szCs w:val="24"/>
        </w:rPr>
        <w:t>cara</w:t>
      </w:r>
      <w:r w:rsidRPr="005633B5">
        <w:rPr>
          <w:spacing w:val="1"/>
          <w:sz w:val="24"/>
          <w:szCs w:val="24"/>
        </w:rPr>
        <w:t xml:space="preserve"> </w:t>
      </w:r>
      <w:r w:rsidRPr="005633B5">
        <w:rPr>
          <w:sz w:val="24"/>
          <w:szCs w:val="24"/>
        </w:rPr>
        <w:t>mengatasi</w:t>
      </w:r>
      <w:r w:rsidRPr="005633B5">
        <w:rPr>
          <w:spacing w:val="-6"/>
          <w:sz w:val="24"/>
          <w:szCs w:val="24"/>
        </w:rPr>
        <w:t xml:space="preserve"> </w:t>
      </w:r>
      <w:r w:rsidRPr="005633B5">
        <w:rPr>
          <w:sz w:val="24"/>
          <w:szCs w:val="24"/>
        </w:rPr>
        <w:t>hambatan</w:t>
      </w:r>
      <w:r w:rsidRPr="005633B5">
        <w:rPr>
          <w:spacing w:val="-6"/>
          <w:sz w:val="24"/>
          <w:szCs w:val="24"/>
        </w:rPr>
        <w:t xml:space="preserve"> </w:t>
      </w:r>
      <w:r w:rsidRPr="005633B5">
        <w:rPr>
          <w:sz w:val="24"/>
          <w:szCs w:val="24"/>
        </w:rPr>
        <w:t>tersebut?</w:t>
      </w:r>
    </w:p>
    <w:p w14:paraId="7BC0C9FE" w14:textId="77777777" w:rsidR="00195F46" w:rsidRPr="005633B5" w:rsidRDefault="00195F46">
      <w:pPr>
        <w:pStyle w:val="ListParagraph"/>
        <w:widowControl w:val="0"/>
        <w:numPr>
          <w:ilvl w:val="0"/>
          <w:numId w:val="45"/>
        </w:numPr>
        <w:tabs>
          <w:tab w:val="left" w:pos="1389"/>
        </w:tabs>
        <w:autoSpaceDE w:val="0"/>
        <w:autoSpaceDN w:val="0"/>
        <w:spacing w:before="139" w:after="0" w:line="360" w:lineRule="auto"/>
        <w:ind w:right="118"/>
        <w:contextualSpacing w:val="0"/>
        <w:jc w:val="both"/>
        <w:rPr>
          <w:sz w:val="24"/>
          <w:szCs w:val="24"/>
        </w:rPr>
      </w:pPr>
      <w:r w:rsidRPr="005633B5">
        <w:rPr>
          <w:sz w:val="24"/>
          <w:szCs w:val="24"/>
        </w:rPr>
        <w:t>Bagaimana tekhnik</w:t>
      </w:r>
      <w:r w:rsidRPr="005633B5">
        <w:rPr>
          <w:spacing w:val="1"/>
          <w:sz w:val="24"/>
          <w:szCs w:val="24"/>
        </w:rPr>
        <w:t xml:space="preserve"> </w:t>
      </w:r>
      <w:r w:rsidRPr="005633B5">
        <w:rPr>
          <w:sz w:val="24"/>
          <w:szCs w:val="24"/>
        </w:rPr>
        <w:t>komunikasi</w:t>
      </w:r>
      <w:r w:rsidRPr="005633B5">
        <w:rPr>
          <w:spacing w:val="1"/>
          <w:sz w:val="24"/>
          <w:szCs w:val="24"/>
        </w:rPr>
        <w:t xml:space="preserve"> </w:t>
      </w:r>
      <w:r w:rsidRPr="005633B5">
        <w:rPr>
          <w:sz w:val="24"/>
          <w:szCs w:val="24"/>
        </w:rPr>
        <w:t>dengan</w:t>
      </w:r>
      <w:r w:rsidRPr="005633B5">
        <w:rPr>
          <w:spacing w:val="1"/>
          <w:sz w:val="24"/>
          <w:szCs w:val="24"/>
        </w:rPr>
        <w:t xml:space="preserve"> </w:t>
      </w:r>
      <w:r w:rsidRPr="005633B5">
        <w:rPr>
          <w:sz w:val="24"/>
          <w:szCs w:val="24"/>
        </w:rPr>
        <w:t>pihak-pihak</w:t>
      </w:r>
      <w:r w:rsidRPr="005633B5">
        <w:rPr>
          <w:spacing w:val="1"/>
          <w:sz w:val="24"/>
          <w:szCs w:val="24"/>
        </w:rPr>
        <w:t xml:space="preserve"> </w:t>
      </w:r>
      <w:r w:rsidRPr="005633B5">
        <w:rPr>
          <w:sz w:val="24"/>
          <w:szCs w:val="24"/>
        </w:rPr>
        <w:t>internal</w:t>
      </w:r>
      <w:r w:rsidRPr="005633B5">
        <w:rPr>
          <w:spacing w:val="1"/>
          <w:sz w:val="24"/>
          <w:szCs w:val="24"/>
        </w:rPr>
        <w:t xml:space="preserve"> </w:t>
      </w:r>
      <w:r w:rsidRPr="005633B5">
        <w:rPr>
          <w:sz w:val="24"/>
          <w:szCs w:val="24"/>
        </w:rPr>
        <w:t>dalam</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w:t>
      </w:r>
    </w:p>
    <w:p w14:paraId="2E1206F1" w14:textId="77777777" w:rsidR="00195F46" w:rsidRPr="005633B5" w:rsidRDefault="00195F46">
      <w:pPr>
        <w:pStyle w:val="ListParagraph"/>
        <w:widowControl w:val="0"/>
        <w:numPr>
          <w:ilvl w:val="0"/>
          <w:numId w:val="45"/>
        </w:numPr>
        <w:tabs>
          <w:tab w:val="left" w:pos="1389"/>
        </w:tabs>
        <w:autoSpaceDE w:val="0"/>
        <w:autoSpaceDN w:val="0"/>
        <w:spacing w:after="0" w:line="360" w:lineRule="auto"/>
        <w:ind w:right="238"/>
        <w:contextualSpacing w:val="0"/>
        <w:jc w:val="both"/>
        <w:rPr>
          <w:sz w:val="24"/>
          <w:szCs w:val="24"/>
        </w:rPr>
        <w:sectPr w:rsidR="00195F46" w:rsidRPr="005633B5" w:rsidSect="00195F46">
          <w:pgSz w:w="12240" w:h="15840"/>
          <w:pgMar w:top="1500" w:right="1580" w:bottom="280" w:left="1720" w:header="720" w:footer="720" w:gutter="0"/>
          <w:cols w:space="720"/>
        </w:sectPr>
      </w:pPr>
      <w:r w:rsidRPr="005633B5">
        <w:rPr>
          <w:sz w:val="24"/>
          <w:szCs w:val="24"/>
        </w:rPr>
        <w:t>Bagaimana</w:t>
      </w:r>
      <w:r w:rsidRPr="005633B5">
        <w:rPr>
          <w:spacing w:val="1"/>
          <w:sz w:val="24"/>
          <w:szCs w:val="24"/>
        </w:rPr>
        <w:t xml:space="preserve"> </w:t>
      </w:r>
      <w:r w:rsidRPr="005633B5">
        <w:rPr>
          <w:sz w:val="24"/>
          <w:szCs w:val="24"/>
        </w:rPr>
        <w:t>komunikasi</w:t>
      </w:r>
      <w:r w:rsidRPr="005633B5">
        <w:rPr>
          <w:spacing w:val="1"/>
          <w:sz w:val="24"/>
          <w:szCs w:val="24"/>
        </w:rPr>
        <w:t xml:space="preserve"> </w:t>
      </w:r>
      <w:r w:rsidRPr="005633B5">
        <w:rPr>
          <w:sz w:val="24"/>
          <w:szCs w:val="24"/>
        </w:rPr>
        <w:t>dengan</w:t>
      </w:r>
      <w:r w:rsidRPr="005633B5">
        <w:rPr>
          <w:spacing w:val="1"/>
          <w:sz w:val="24"/>
          <w:szCs w:val="24"/>
        </w:rPr>
        <w:t xml:space="preserve"> </w:t>
      </w:r>
      <w:r w:rsidRPr="005633B5">
        <w:rPr>
          <w:sz w:val="24"/>
          <w:szCs w:val="24"/>
        </w:rPr>
        <w:t>pihak-pihak</w:t>
      </w:r>
      <w:r w:rsidRPr="005633B5">
        <w:rPr>
          <w:spacing w:val="1"/>
          <w:sz w:val="24"/>
          <w:szCs w:val="24"/>
        </w:rPr>
        <w:t xml:space="preserve"> </w:t>
      </w:r>
      <w:r w:rsidRPr="005633B5">
        <w:rPr>
          <w:sz w:val="24"/>
          <w:szCs w:val="24"/>
        </w:rPr>
        <w:t>eksternal</w:t>
      </w:r>
      <w:r w:rsidRPr="005633B5">
        <w:rPr>
          <w:spacing w:val="1"/>
          <w:sz w:val="24"/>
          <w:szCs w:val="24"/>
        </w:rPr>
        <w:t xml:space="preserve"> </w:t>
      </w:r>
      <w:r w:rsidRPr="005633B5">
        <w:rPr>
          <w:sz w:val="24"/>
          <w:szCs w:val="24"/>
        </w:rPr>
        <w:t>dalam</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w:t>
      </w:r>
    </w:p>
    <w:p w14:paraId="04A11429" w14:textId="77777777" w:rsidR="00195F46" w:rsidRPr="005633B5" w:rsidRDefault="00195F46" w:rsidP="00195F46">
      <w:pPr>
        <w:pStyle w:val="BodyText"/>
        <w:spacing w:before="10"/>
      </w:pPr>
    </w:p>
    <w:p w14:paraId="328F1CBF" w14:textId="77777777" w:rsidR="00195F46" w:rsidRPr="005633B5" w:rsidRDefault="00195F46" w:rsidP="00195F46">
      <w:pPr>
        <w:pStyle w:val="BodyText"/>
        <w:spacing w:before="90"/>
        <w:ind w:left="548"/>
      </w:pPr>
      <w:r w:rsidRPr="005633B5">
        <w:t>SUMBER</w:t>
      </w:r>
      <w:r w:rsidRPr="005633B5">
        <w:rPr>
          <w:spacing w:val="-4"/>
        </w:rPr>
        <w:t xml:space="preserve"> </w:t>
      </w:r>
      <w:r w:rsidRPr="005633B5">
        <w:t>DAYA</w:t>
      </w:r>
    </w:p>
    <w:p w14:paraId="374E998A" w14:textId="77777777" w:rsidR="00195F46" w:rsidRPr="005633B5" w:rsidRDefault="00195F46">
      <w:pPr>
        <w:pStyle w:val="ListParagraph"/>
        <w:widowControl w:val="0"/>
        <w:numPr>
          <w:ilvl w:val="0"/>
          <w:numId w:val="44"/>
        </w:numPr>
        <w:tabs>
          <w:tab w:val="left" w:pos="1389"/>
        </w:tabs>
        <w:autoSpaceDE w:val="0"/>
        <w:autoSpaceDN w:val="0"/>
        <w:spacing w:before="137" w:after="0" w:line="360" w:lineRule="auto"/>
        <w:ind w:right="236"/>
        <w:contextualSpacing w:val="0"/>
        <w:jc w:val="both"/>
        <w:rPr>
          <w:sz w:val="24"/>
          <w:szCs w:val="24"/>
        </w:rPr>
      </w:pPr>
      <w:r w:rsidRPr="005633B5">
        <w:rPr>
          <w:sz w:val="24"/>
          <w:szCs w:val="24"/>
        </w:rPr>
        <w:t>Berapa</w:t>
      </w:r>
      <w:r w:rsidRPr="005633B5">
        <w:rPr>
          <w:spacing w:val="1"/>
          <w:sz w:val="24"/>
          <w:szCs w:val="24"/>
        </w:rPr>
        <w:t xml:space="preserve"> </w:t>
      </w:r>
      <w:r w:rsidRPr="005633B5">
        <w:rPr>
          <w:sz w:val="24"/>
          <w:szCs w:val="24"/>
        </w:rPr>
        <w:t>jumlah</w:t>
      </w:r>
      <w:r w:rsidRPr="005633B5">
        <w:rPr>
          <w:spacing w:val="1"/>
          <w:sz w:val="24"/>
          <w:szCs w:val="24"/>
        </w:rPr>
        <w:t xml:space="preserve"> </w:t>
      </w:r>
      <w:r w:rsidRPr="005633B5">
        <w:rPr>
          <w:sz w:val="24"/>
          <w:szCs w:val="24"/>
        </w:rPr>
        <w:t>SDM/pegawai</w:t>
      </w:r>
      <w:r w:rsidRPr="005633B5">
        <w:rPr>
          <w:spacing w:val="1"/>
          <w:sz w:val="24"/>
          <w:szCs w:val="24"/>
        </w:rPr>
        <w:t xml:space="preserve"> </w:t>
      </w:r>
      <w:r w:rsidRPr="005633B5">
        <w:rPr>
          <w:sz w:val="24"/>
          <w:szCs w:val="24"/>
        </w:rPr>
        <w:t>di</w:t>
      </w:r>
      <w:r w:rsidRPr="005633B5">
        <w:rPr>
          <w:spacing w:val="61"/>
          <w:sz w:val="24"/>
          <w:szCs w:val="24"/>
        </w:rPr>
        <w:t xml:space="preserve"> </w:t>
      </w:r>
      <w:r w:rsidRPr="005633B5">
        <w:rPr>
          <w:sz w:val="24"/>
          <w:szCs w:val="24"/>
        </w:rPr>
        <w:t>Balai</w:t>
      </w:r>
      <w:r w:rsidRPr="005633B5">
        <w:rPr>
          <w:spacing w:val="61"/>
          <w:sz w:val="24"/>
          <w:szCs w:val="24"/>
        </w:rPr>
        <w:t xml:space="preserve"> </w:t>
      </w:r>
      <w:r w:rsidRPr="005633B5">
        <w:rPr>
          <w:sz w:val="24"/>
          <w:szCs w:val="24"/>
        </w:rPr>
        <w:t>Desa</w:t>
      </w:r>
      <w:r w:rsidRPr="005633B5">
        <w:rPr>
          <w:spacing w:val="60"/>
          <w:sz w:val="24"/>
          <w:szCs w:val="24"/>
        </w:rPr>
        <w:t xml:space="preserve"> </w:t>
      </w:r>
      <w:r w:rsidRPr="005633B5">
        <w:rPr>
          <w:sz w:val="24"/>
          <w:szCs w:val="24"/>
        </w:rPr>
        <w:t>Alasmalang,</w:t>
      </w:r>
      <w:r w:rsidRPr="005633B5">
        <w:rPr>
          <w:spacing w:val="61"/>
          <w:sz w:val="24"/>
          <w:szCs w:val="24"/>
        </w:rPr>
        <w:t xml:space="preserve"> </w:t>
      </w:r>
      <w:r w:rsidRPr="005633B5">
        <w:rPr>
          <w:sz w:val="24"/>
          <w:szCs w:val="24"/>
        </w:rPr>
        <w:t>terkait</w:t>
      </w:r>
      <w:r w:rsidRPr="005633B5">
        <w:rPr>
          <w:spacing w:val="1"/>
          <w:sz w:val="24"/>
          <w:szCs w:val="24"/>
        </w:rPr>
        <w:t xml:space="preserve"> </w:t>
      </w:r>
      <w:r w:rsidRPr="005633B5">
        <w:rPr>
          <w:sz w:val="24"/>
          <w:szCs w:val="24"/>
        </w:rPr>
        <w:t>dengan Program Rehabilitasi Rumah Tidak Layak Huni (RTLH)?</w:t>
      </w:r>
      <w:r w:rsidRPr="005633B5">
        <w:rPr>
          <w:spacing w:val="-5"/>
          <w:sz w:val="24"/>
          <w:szCs w:val="24"/>
        </w:rPr>
        <w:t xml:space="preserve"> </w:t>
      </w:r>
      <w:r w:rsidRPr="005633B5">
        <w:rPr>
          <w:sz w:val="24"/>
          <w:szCs w:val="24"/>
        </w:rPr>
        <w:t>apakah</w:t>
      </w:r>
      <w:r w:rsidRPr="005633B5">
        <w:rPr>
          <w:spacing w:val="2"/>
          <w:sz w:val="24"/>
          <w:szCs w:val="24"/>
        </w:rPr>
        <w:t xml:space="preserve"> </w:t>
      </w:r>
      <w:r w:rsidRPr="005633B5">
        <w:rPr>
          <w:sz w:val="24"/>
          <w:szCs w:val="24"/>
        </w:rPr>
        <w:t>mencukupi?</w:t>
      </w:r>
    </w:p>
    <w:p w14:paraId="5D6507EA" w14:textId="77777777" w:rsidR="00195F46" w:rsidRPr="005633B5" w:rsidRDefault="00195F46">
      <w:pPr>
        <w:pStyle w:val="ListParagraph"/>
        <w:widowControl w:val="0"/>
        <w:numPr>
          <w:ilvl w:val="0"/>
          <w:numId w:val="44"/>
        </w:numPr>
        <w:tabs>
          <w:tab w:val="left" w:pos="1389"/>
        </w:tabs>
        <w:autoSpaceDE w:val="0"/>
        <w:autoSpaceDN w:val="0"/>
        <w:spacing w:before="1" w:after="0" w:line="240" w:lineRule="auto"/>
        <w:ind w:hanging="361"/>
        <w:contextualSpacing w:val="0"/>
        <w:jc w:val="both"/>
        <w:rPr>
          <w:sz w:val="24"/>
          <w:szCs w:val="24"/>
        </w:rPr>
      </w:pPr>
      <w:r w:rsidRPr="005633B5">
        <w:rPr>
          <w:sz w:val="24"/>
          <w:szCs w:val="24"/>
        </w:rPr>
        <w:t>Bagaimana</w:t>
      </w:r>
      <w:r w:rsidRPr="005633B5">
        <w:rPr>
          <w:spacing w:val="-6"/>
          <w:sz w:val="24"/>
          <w:szCs w:val="24"/>
        </w:rPr>
        <w:t xml:space="preserve"> </w:t>
      </w:r>
      <w:r w:rsidRPr="005633B5">
        <w:rPr>
          <w:sz w:val="24"/>
          <w:szCs w:val="24"/>
        </w:rPr>
        <w:t>kemampuan</w:t>
      </w:r>
      <w:r w:rsidRPr="005633B5">
        <w:rPr>
          <w:spacing w:val="-4"/>
          <w:sz w:val="24"/>
          <w:szCs w:val="24"/>
        </w:rPr>
        <w:t xml:space="preserve"> </w:t>
      </w:r>
      <w:r w:rsidRPr="005633B5">
        <w:rPr>
          <w:sz w:val="24"/>
          <w:szCs w:val="24"/>
        </w:rPr>
        <w:t>implementor</w:t>
      </w:r>
      <w:r w:rsidRPr="005633B5">
        <w:rPr>
          <w:spacing w:val="-6"/>
          <w:sz w:val="24"/>
          <w:szCs w:val="24"/>
        </w:rPr>
        <w:t xml:space="preserve"> </w:t>
      </w:r>
      <w:r w:rsidRPr="005633B5">
        <w:rPr>
          <w:sz w:val="24"/>
          <w:szCs w:val="24"/>
        </w:rPr>
        <w:t>dalam</w:t>
      </w:r>
      <w:r w:rsidRPr="005633B5">
        <w:rPr>
          <w:spacing w:val="-9"/>
          <w:sz w:val="24"/>
          <w:szCs w:val="24"/>
        </w:rPr>
        <w:t xml:space="preserve"> </w:t>
      </w:r>
      <w:r w:rsidRPr="005633B5">
        <w:rPr>
          <w:sz w:val="24"/>
          <w:szCs w:val="24"/>
        </w:rPr>
        <w:t>pelaksanaan</w:t>
      </w:r>
      <w:r w:rsidRPr="005633B5">
        <w:rPr>
          <w:spacing w:val="-7"/>
          <w:sz w:val="24"/>
          <w:szCs w:val="24"/>
        </w:rPr>
        <w:t xml:space="preserve"> </w:t>
      </w:r>
      <w:r w:rsidRPr="005633B5">
        <w:rPr>
          <w:sz w:val="24"/>
          <w:szCs w:val="24"/>
        </w:rPr>
        <w:t>kebijakan?</w:t>
      </w:r>
    </w:p>
    <w:p w14:paraId="07ED9279" w14:textId="77777777" w:rsidR="00195F46" w:rsidRPr="005633B5" w:rsidRDefault="00195F46">
      <w:pPr>
        <w:pStyle w:val="ListParagraph"/>
        <w:widowControl w:val="0"/>
        <w:numPr>
          <w:ilvl w:val="0"/>
          <w:numId w:val="44"/>
        </w:numPr>
        <w:tabs>
          <w:tab w:val="left" w:pos="1389"/>
        </w:tabs>
        <w:autoSpaceDE w:val="0"/>
        <w:autoSpaceDN w:val="0"/>
        <w:spacing w:before="137" w:after="0" w:line="240" w:lineRule="auto"/>
        <w:ind w:hanging="361"/>
        <w:contextualSpacing w:val="0"/>
        <w:jc w:val="both"/>
        <w:rPr>
          <w:sz w:val="24"/>
          <w:szCs w:val="24"/>
        </w:rPr>
      </w:pPr>
      <w:r w:rsidRPr="005633B5">
        <w:rPr>
          <w:sz w:val="24"/>
          <w:szCs w:val="24"/>
        </w:rPr>
        <w:t>Apakah</w:t>
      </w:r>
      <w:r w:rsidRPr="005633B5">
        <w:rPr>
          <w:spacing w:val="-7"/>
          <w:sz w:val="24"/>
          <w:szCs w:val="24"/>
        </w:rPr>
        <w:t xml:space="preserve"> </w:t>
      </w:r>
      <w:r w:rsidRPr="005633B5">
        <w:rPr>
          <w:sz w:val="24"/>
          <w:szCs w:val="24"/>
        </w:rPr>
        <w:t>terdapat</w:t>
      </w:r>
      <w:r w:rsidRPr="005633B5">
        <w:rPr>
          <w:spacing w:val="-1"/>
          <w:sz w:val="24"/>
          <w:szCs w:val="24"/>
        </w:rPr>
        <w:t xml:space="preserve"> </w:t>
      </w:r>
      <w:r w:rsidRPr="005633B5">
        <w:rPr>
          <w:sz w:val="24"/>
          <w:szCs w:val="24"/>
        </w:rPr>
        <w:t>pelatihan-pelatihan</w:t>
      </w:r>
      <w:r w:rsidRPr="005633B5">
        <w:rPr>
          <w:spacing w:val="-6"/>
          <w:sz w:val="24"/>
          <w:szCs w:val="24"/>
        </w:rPr>
        <w:t xml:space="preserve"> </w:t>
      </w:r>
      <w:r w:rsidRPr="005633B5">
        <w:rPr>
          <w:sz w:val="24"/>
          <w:szCs w:val="24"/>
        </w:rPr>
        <w:t>peningkatan</w:t>
      </w:r>
      <w:r w:rsidRPr="005633B5">
        <w:rPr>
          <w:spacing w:val="-7"/>
          <w:sz w:val="24"/>
          <w:szCs w:val="24"/>
        </w:rPr>
        <w:t xml:space="preserve"> </w:t>
      </w:r>
      <w:r w:rsidRPr="005633B5">
        <w:rPr>
          <w:sz w:val="24"/>
          <w:szCs w:val="24"/>
        </w:rPr>
        <w:t>kualitas</w:t>
      </w:r>
      <w:r w:rsidRPr="005633B5">
        <w:rPr>
          <w:spacing w:val="-4"/>
          <w:sz w:val="24"/>
          <w:szCs w:val="24"/>
        </w:rPr>
        <w:t xml:space="preserve"> </w:t>
      </w:r>
      <w:r w:rsidRPr="005633B5">
        <w:rPr>
          <w:sz w:val="24"/>
          <w:szCs w:val="24"/>
        </w:rPr>
        <w:t>SDM?</w:t>
      </w:r>
    </w:p>
    <w:p w14:paraId="4018E61A" w14:textId="77777777" w:rsidR="00195F46" w:rsidRPr="005633B5" w:rsidRDefault="00195F46">
      <w:pPr>
        <w:pStyle w:val="ListParagraph"/>
        <w:widowControl w:val="0"/>
        <w:numPr>
          <w:ilvl w:val="0"/>
          <w:numId w:val="44"/>
        </w:numPr>
        <w:tabs>
          <w:tab w:val="left" w:pos="1389"/>
        </w:tabs>
        <w:autoSpaceDE w:val="0"/>
        <w:autoSpaceDN w:val="0"/>
        <w:spacing w:before="140" w:after="0" w:line="360" w:lineRule="auto"/>
        <w:ind w:right="119"/>
        <w:contextualSpacing w:val="0"/>
        <w:jc w:val="both"/>
        <w:rPr>
          <w:sz w:val="24"/>
          <w:szCs w:val="24"/>
        </w:rPr>
      </w:pPr>
      <w:r w:rsidRPr="005633B5">
        <w:rPr>
          <w:sz w:val="24"/>
          <w:szCs w:val="24"/>
        </w:rPr>
        <w:t>Bagaimana dengan sarana penunjang kegiatan Program Rehabilitasi Rumah Tidak Layak Huni (RTLH)?</w:t>
      </w:r>
    </w:p>
    <w:p w14:paraId="16404B7D" w14:textId="77777777" w:rsidR="00195F46" w:rsidRPr="005633B5" w:rsidRDefault="00195F46">
      <w:pPr>
        <w:pStyle w:val="ListParagraph"/>
        <w:widowControl w:val="0"/>
        <w:numPr>
          <w:ilvl w:val="0"/>
          <w:numId w:val="44"/>
        </w:numPr>
        <w:tabs>
          <w:tab w:val="left" w:pos="1389"/>
        </w:tabs>
        <w:autoSpaceDE w:val="0"/>
        <w:autoSpaceDN w:val="0"/>
        <w:spacing w:after="0" w:line="360" w:lineRule="auto"/>
        <w:ind w:right="250"/>
        <w:contextualSpacing w:val="0"/>
        <w:jc w:val="both"/>
        <w:rPr>
          <w:sz w:val="24"/>
          <w:szCs w:val="24"/>
        </w:rPr>
      </w:pPr>
      <w:r w:rsidRPr="005633B5">
        <w:rPr>
          <w:sz w:val="24"/>
          <w:szCs w:val="24"/>
        </w:rPr>
        <w:t>Darimana sumber anggaran pelaksanaan Program Rehabilitasi Rumah Tidak Layak Huni (RTLH)</w:t>
      </w:r>
      <w:r w:rsidRPr="005633B5">
        <w:rPr>
          <w:spacing w:val="3"/>
          <w:sz w:val="24"/>
          <w:szCs w:val="24"/>
        </w:rPr>
        <w:t xml:space="preserve"> </w:t>
      </w:r>
      <w:r w:rsidRPr="005633B5">
        <w:rPr>
          <w:sz w:val="24"/>
          <w:szCs w:val="24"/>
        </w:rPr>
        <w:t>berasal?</w:t>
      </w:r>
    </w:p>
    <w:p w14:paraId="3B9CBE4C" w14:textId="77777777" w:rsidR="00195F46" w:rsidRPr="005633B5" w:rsidRDefault="00195F46">
      <w:pPr>
        <w:pStyle w:val="ListParagraph"/>
        <w:widowControl w:val="0"/>
        <w:numPr>
          <w:ilvl w:val="0"/>
          <w:numId w:val="44"/>
        </w:numPr>
        <w:tabs>
          <w:tab w:val="left" w:pos="1389"/>
        </w:tabs>
        <w:autoSpaceDE w:val="0"/>
        <w:autoSpaceDN w:val="0"/>
        <w:spacing w:after="0" w:line="360" w:lineRule="auto"/>
        <w:ind w:right="243"/>
        <w:contextualSpacing w:val="0"/>
        <w:jc w:val="both"/>
        <w:rPr>
          <w:sz w:val="24"/>
          <w:szCs w:val="24"/>
        </w:rPr>
      </w:pPr>
      <w:r w:rsidRPr="005633B5">
        <w:rPr>
          <w:sz w:val="24"/>
          <w:szCs w:val="24"/>
        </w:rPr>
        <w:t>Bagaimana</w:t>
      </w:r>
      <w:r w:rsidRPr="005633B5">
        <w:rPr>
          <w:spacing w:val="1"/>
          <w:sz w:val="24"/>
          <w:szCs w:val="24"/>
        </w:rPr>
        <w:t xml:space="preserve"> </w:t>
      </w:r>
      <w:r w:rsidRPr="005633B5">
        <w:rPr>
          <w:sz w:val="24"/>
          <w:szCs w:val="24"/>
        </w:rPr>
        <w:t>pemanfaatan</w:t>
      </w:r>
      <w:r w:rsidRPr="005633B5">
        <w:rPr>
          <w:spacing w:val="1"/>
          <w:sz w:val="24"/>
          <w:szCs w:val="24"/>
        </w:rPr>
        <w:t xml:space="preserve"> </w:t>
      </w:r>
      <w:r w:rsidRPr="005633B5">
        <w:rPr>
          <w:sz w:val="24"/>
          <w:szCs w:val="24"/>
        </w:rPr>
        <w:t>sumber</w:t>
      </w:r>
      <w:r w:rsidRPr="005633B5">
        <w:rPr>
          <w:spacing w:val="1"/>
          <w:sz w:val="24"/>
          <w:szCs w:val="24"/>
        </w:rPr>
        <w:t xml:space="preserve"> </w:t>
      </w:r>
      <w:r w:rsidRPr="005633B5">
        <w:rPr>
          <w:sz w:val="24"/>
          <w:szCs w:val="24"/>
        </w:rPr>
        <w:t>dana</w:t>
      </w:r>
      <w:r w:rsidRPr="005633B5">
        <w:rPr>
          <w:spacing w:val="61"/>
          <w:sz w:val="24"/>
          <w:szCs w:val="24"/>
        </w:rPr>
        <w:t xml:space="preserve"> </w:t>
      </w:r>
      <w:r w:rsidRPr="005633B5">
        <w:rPr>
          <w:sz w:val="24"/>
          <w:szCs w:val="24"/>
        </w:rPr>
        <w:t>finansial</w:t>
      </w:r>
      <w:r w:rsidRPr="005633B5">
        <w:rPr>
          <w:spacing w:val="61"/>
          <w:sz w:val="24"/>
          <w:szCs w:val="24"/>
        </w:rPr>
        <w:t xml:space="preserve"> </w:t>
      </w:r>
      <w:r w:rsidRPr="005633B5">
        <w:rPr>
          <w:sz w:val="24"/>
          <w:szCs w:val="24"/>
        </w:rPr>
        <w:t>tersebut</w:t>
      </w:r>
      <w:r w:rsidRPr="005633B5">
        <w:rPr>
          <w:spacing w:val="61"/>
          <w:sz w:val="24"/>
          <w:szCs w:val="24"/>
        </w:rPr>
        <w:t xml:space="preserve"> </w:t>
      </w:r>
      <w:r w:rsidRPr="005633B5">
        <w:rPr>
          <w:sz w:val="24"/>
          <w:szCs w:val="24"/>
        </w:rPr>
        <w:t>dalam</w:t>
      </w:r>
      <w:r w:rsidRPr="005633B5">
        <w:rPr>
          <w:spacing w:val="1"/>
          <w:sz w:val="24"/>
          <w:szCs w:val="24"/>
        </w:rPr>
        <w:t xml:space="preserve"> </w:t>
      </w:r>
      <w:r w:rsidRPr="005633B5">
        <w:rPr>
          <w:sz w:val="24"/>
          <w:szCs w:val="24"/>
        </w:rPr>
        <w:t>pelaksanaan</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w:t>
      </w:r>
    </w:p>
    <w:p w14:paraId="073D32D1" w14:textId="77777777" w:rsidR="00195F46" w:rsidRPr="005633B5" w:rsidRDefault="00195F46">
      <w:pPr>
        <w:pStyle w:val="ListParagraph"/>
        <w:widowControl w:val="0"/>
        <w:numPr>
          <w:ilvl w:val="0"/>
          <w:numId w:val="44"/>
        </w:numPr>
        <w:tabs>
          <w:tab w:val="left" w:pos="1389"/>
        </w:tabs>
        <w:autoSpaceDE w:val="0"/>
        <w:autoSpaceDN w:val="0"/>
        <w:spacing w:after="0" w:line="362" w:lineRule="auto"/>
        <w:ind w:right="118"/>
        <w:contextualSpacing w:val="0"/>
        <w:jc w:val="both"/>
        <w:rPr>
          <w:sz w:val="24"/>
          <w:szCs w:val="24"/>
        </w:rPr>
      </w:pPr>
      <w:r w:rsidRPr="005633B5">
        <w:rPr>
          <w:sz w:val="24"/>
          <w:szCs w:val="24"/>
        </w:rPr>
        <w:t>Apakah anggaran tersebut sudah mencukupi kebutuhan dalam pelaksanaan</w:t>
      </w:r>
      <w:r w:rsidRPr="005633B5">
        <w:rPr>
          <w:spacing w:val="1"/>
          <w:sz w:val="24"/>
          <w:szCs w:val="24"/>
        </w:rPr>
        <w:t xml:space="preserve"> </w:t>
      </w:r>
      <w:r w:rsidRPr="005633B5">
        <w:rPr>
          <w:sz w:val="24"/>
          <w:szCs w:val="24"/>
        </w:rPr>
        <w:t>kebijakan?</w:t>
      </w:r>
    </w:p>
    <w:p w14:paraId="51D34129" w14:textId="77777777" w:rsidR="00195F46" w:rsidRPr="005633B5" w:rsidRDefault="00195F46" w:rsidP="00195F46">
      <w:pPr>
        <w:pStyle w:val="BodyText"/>
        <w:spacing w:line="271" w:lineRule="exact"/>
        <w:ind w:left="668"/>
      </w:pPr>
      <w:r w:rsidRPr="005633B5">
        <w:t>DISPOSISI</w:t>
      </w:r>
      <w:r w:rsidRPr="005633B5">
        <w:rPr>
          <w:spacing w:val="-7"/>
        </w:rPr>
        <w:t xml:space="preserve"> </w:t>
      </w:r>
      <w:r w:rsidRPr="005633B5">
        <w:t>/</w:t>
      </w:r>
      <w:r w:rsidRPr="005633B5">
        <w:rPr>
          <w:spacing w:val="-8"/>
        </w:rPr>
        <w:t xml:space="preserve"> </w:t>
      </w:r>
      <w:r w:rsidRPr="005633B5">
        <w:t>SIKAP</w:t>
      </w:r>
      <w:r w:rsidRPr="005633B5">
        <w:rPr>
          <w:spacing w:val="-4"/>
        </w:rPr>
        <w:t xml:space="preserve"> </w:t>
      </w:r>
      <w:r w:rsidRPr="005633B5">
        <w:t>PELAKSANA</w:t>
      </w:r>
    </w:p>
    <w:p w14:paraId="30779571" w14:textId="77777777" w:rsidR="00195F46" w:rsidRPr="005633B5" w:rsidRDefault="00195F46">
      <w:pPr>
        <w:pStyle w:val="ListParagraph"/>
        <w:widowControl w:val="0"/>
        <w:numPr>
          <w:ilvl w:val="0"/>
          <w:numId w:val="43"/>
        </w:numPr>
        <w:tabs>
          <w:tab w:val="left" w:pos="1389"/>
        </w:tabs>
        <w:autoSpaceDE w:val="0"/>
        <w:autoSpaceDN w:val="0"/>
        <w:spacing w:before="138" w:after="0" w:line="360" w:lineRule="auto"/>
        <w:ind w:right="245"/>
        <w:contextualSpacing w:val="0"/>
        <w:jc w:val="both"/>
        <w:rPr>
          <w:sz w:val="24"/>
          <w:szCs w:val="24"/>
        </w:rPr>
      </w:pPr>
      <w:r w:rsidRPr="005633B5">
        <w:rPr>
          <w:sz w:val="24"/>
          <w:szCs w:val="24"/>
        </w:rPr>
        <w:t>Bagaimana sikap pelaksana kebijakan terhadap implementasi RTLH ini?</w:t>
      </w:r>
    </w:p>
    <w:p w14:paraId="76ACD7D4" w14:textId="77777777" w:rsidR="00195F46" w:rsidRPr="005633B5" w:rsidRDefault="00195F46">
      <w:pPr>
        <w:pStyle w:val="ListParagraph"/>
        <w:widowControl w:val="0"/>
        <w:numPr>
          <w:ilvl w:val="0"/>
          <w:numId w:val="43"/>
        </w:numPr>
        <w:tabs>
          <w:tab w:val="left" w:pos="1389"/>
        </w:tabs>
        <w:autoSpaceDE w:val="0"/>
        <w:autoSpaceDN w:val="0"/>
        <w:spacing w:after="0" w:line="360" w:lineRule="auto"/>
        <w:ind w:right="248"/>
        <w:contextualSpacing w:val="0"/>
        <w:jc w:val="both"/>
        <w:rPr>
          <w:sz w:val="24"/>
          <w:szCs w:val="24"/>
        </w:rPr>
      </w:pPr>
      <w:r w:rsidRPr="005633B5">
        <w:rPr>
          <w:sz w:val="24"/>
          <w:szCs w:val="24"/>
        </w:rPr>
        <w:t>Apakah</w:t>
      </w:r>
      <w:r w:rsidRPr="005633B5">
        <w:rPr>
          <w:spacing w:val="1"/>
          <w:sz w:val="24"/>
          <w:szCs w:val="24"/>
        </w:rPr>
        <w:t xml:space="preserve"> </w:t>
      </w:r>
      <w:r w:rsidRPr="005633B5">
        <w:rPr>
          <w:sz w:val="24"/>
          <w:szCs w:val="24"/>
        </w:rPr>
        <w:t>pemerintah</w:t>
      </w:r>
      <w:r w:rsidRPr="005633B5">
        <w:rPr>
          <w:spacing w:val="1"/>
          <w:sz w:val="24"/>
          <w:szCs w:val="24"/>
        </w:rPr>
        <w:t xml:space="preserve"> </w:t>
      </w:r>
      <w:r w:rsidRPr="005633B5">
        <w:rPr>
          <w:sz w:val="24"/>
          <w:szCs w:val="24"/>
        </w:rPr>
        <w:t>daerah</w:t>
      </w:r>
      <w:r w:rsidRPr="005633B5">
        <w:rPr>
          <w:spacing w:val="1"/>
          <w:sz w:val="24"/>
          <w:szCs w:val="24"/>
        </w:rPr>
        <w:t xml:space="preserve"> </w:t>
      </w:r>
      <w:r w:rsidRPr="005633B5">
        <w:rPr>
          <w:sz w:val="24"/>
          <w:szCs w:val="24"/>
        </w:rPr>
        <w:t>mendukung</w:t>
      </w:r>
      <w:r w:rsidRPr="005633B5">
        <w:rPr>
          <w:spacing w:val="1"/>
          <w:sz w:val="24"/>
          <w:szCs w:val="24"/>
        </w:rPr>
        <w:t xml:space="preserve"> </w:t>
      </w:r>
      <w:r w:rsidRPr="005633B5">
        <w:rPr>
          <w:sz w:val="24"/>
          <w:szCs w:val="24"/>
        </w:rPr>
        <w:t>penuh</w:t>
      </w:r>
      <w:r w:rsidRPr="005633B5">
        <w:rPr>
          <w:spacing w:val="1"/>
          <w:sz w:val="24"/>
          <w:szCs w:val="24"/>
        </w:rPr>
        <w:t xml:space="preserve"> </w:t>
      </w:r>
      <w:r w:rsidRPr="005633B5">
        <w:rPr>
          <w:sz w:val="24"/>
          <w:szCs w:val="24"/>
        </w:rPr>
        <w:t>dengan</w:t>
      </w:r>
      <w:r w:rsidRPr="005633B5">
        <w:rPr>
          <w:spacing w:val="1"/>
          <w:sz w:val="24"/>
          <w:szCs w:val="24"/>
        </w:rPr>
        <w:t xml:space="preserve"> </w:t>
      </w:r>
      <w:r w:rsidRPr="005633B5">
        <w:rPr>
          <w:sz w:val="24"/>
          <w:szCs w:val="24"/>
        </w:rPr>
        <w:t>adanya</w:t>
      </w:r>
      <w:r w:rsidRPr="005633B5">
        <w:rPr>
          <w:spacing w:val="1"/>
          <w:sz w:val="24"/>
          <w:szCs w:val="24"/>
        </w:rPr>
        <w:t xml:space="preserve"> </w:t>
      </w:r>
      <w:r w:rsidRPr="005633B5">
        <w:rPr>
          <w:sz w:val="24"/>
          <w:szCs w:val="24"/>
        </w:rPr>
        <w:t>Program</w:t>
      </w:r>
      <w:r w:rsidRPr="005633B5">
        <w:rPr>
          <w:spacing w:val="1"/>
          <w:sz w:val="24"/>
          <w:szCs w:val="24"/>
        </w:rPr>
        <w:t xml:space="preserve"> </w:t>
      </w:r>
      <w:r w:rsidRPr="005633B5">
        <w:rPr>
          <w:sz w:val="24"/>
          <w:szCs w:val="24"/>
        </w:rPr>
        <w:t>Rehabilitasi Rumah Tidak Layak Huni (RTLH) ini?</w:t>
      </w:r>
    </w:p>
    <w:p w14:paraId="5FE0E0AA" w14:textId="77777777" w:rsidR="00195F46" w:rsidRPr="005633B5" w:rsidRDefault="00195F46">
      <w:pPr>
        <w:pStyle w:val="ListParagraph"/>
        <w:widowControl w:val="0"/>
        <w:numPr>
          <w:ilvl w:val="0"/>
          <w:numId w:val="43"/>
        </w:numPr>
        <w:tabs>
          <w:tab w:val="left" w:pos="1389"/>
        </w:tabs>
        <w:autoSpaceDE w:val="0"/>
        <w:autoSpaceDN w:val="0"/>
        <w:spacing w:after="0" w:line="360" w:lineRule="auto"/>
        <w:ind w:right="250"/>
        <w:contextualSpacing w:val="0"/>
        <w:rPr>
          <w:sz w:val="24"/>
          <w:szCs w:val="24"/>
        </w:rPr>
      </w:pPr>
      <w:r w:rsidRPr="005633B5">
        <w:rPr>
          <w:sz w:val="24"/>
          <w:szCs w:val="24"/>
        </w:rPr>
        <w:t>Bagaimana</w:t>
      </w:r>
      <w:r w:rsidRPr="005633B5">
        <w:rPr>
          <w:spacing w:val="22"/>
          <w:sz w:val="24"/>
          <w:szCs w:val="24"/>
        </w:rPr>
        <w:t xml:space="preserve"> </w:t>
      </w:r>
      <w:r w:rsidRPr="005633B5">
        <w:rPr>
          <w:sz w:val="24"/>
          <w:szCs w:val="24"/>
        </w:rPr>
        <w:t>komitmen</w:t>
      </w:r>
      <w:r w:rsidRPr="005633B5">
        <w:rPr>
          <w:spacing w:val="20"/>
          <w:sz w:val="24"/>
          <w:szCs w:val="24"/>
        </w:rPr>
        <w:t xml:space="preserve"> </w:t>
      </w:r>
      <w:r w:rsidRPr="005633B5">
        <w:rPr>
          <w:sz w:val="24"/>
          <w:szCs w:val="24"/>
        </w:rPr>
        <w:t>pelaksana</w:t>
      </w:r>
      <w:r w:rsidRPr="005633B5">
        <w:rPr>
          <w:spacing w:val="23"/>
          <w:sz w:val="24"/>
          <w:szCs w:val="24"/>
        </w:rPr>
        <w:t xml:space="preserve"> </w:t>
      </w:r>
      <w:r w:rsidRPr="005633B5">
        <w:rPr>
          <w:sz w:val="24"/>
          <w:szCs w:val="24"/>
        </w:rPr>
        <w:t>dalam</w:t>
      </w:r>
      <w:r w:rsidRPr="005633B5">
        <w:rPr>
          <w:spacing w:val="19"/>
          <w:sz w:val="24"/>
          <w:szCs w:val="24"/>
        </w:rPr>
        <w:t xml:space="preserve"> </w:t>
      </w:r>
      <w:r w:rsidRPr="005633B5">
        <w:rPr>
          <w:sz w:val="24"/>
          <w:szCs w:val="24"/>
        </w:rPr>
        <w:t>mengimplementasikan</w:t>
      </w:r>
      <w:r w:rsidRPr="005633B5">
        <w:rPr>
          <w:spacing w:val="23"/>
          <w:sz w:val="24"/>
          <w:szCs w:val="24"/>
        </w:rPr>
        <w:t xml:space="preserve"> </w:t>
      </w:r>
      <w:r w:rsidRPr="005633B5">
        <w:rPr>
          <w:sz w:val="24"/>
          <w:szCs w:val="24"/>
        </w:rPr>
        <w:t>Program</w:t>
      </w:r>
      <w:r w:rsidRPr="005633B5">
        <w:rPr>
          <w:spacing w:val="-57"/>
          <w:sz w:val="24"/>
          <w:szCs w:val="24"/>
        </w:rPr>
        <w:t xml:space="preserve"> </w:t>
      </w:r>
      <w:r w:rsidRPr="005633B5">
        <w:rPr>
          <w:sz w:val="24"/>
          <w:szCs w:val="24"/>
        </w:rPr>
        <w:t>Rehabilitasi Rumah Tidak layak Huni (RTLH)?</w:t>
      </w:r>
    </w:p>
    <w:p w14:paraId="5117D550" w14:textId="77777777" w:rsidR="00195F46" w:rsidRPr="001F33D2" w:rsidRDefault="00195F46">
      <w:pPr>
        <w:pStyle w:val="ListParagraph"/>
        <w:widowControl w:val="0"/>
        <w:numPr>
          <w:ilvl w:val="0"/>
          <w:numId w:val="43"/>
        </w:numPr>
        <w:tabs>
          <w:tab w:val="left" w:pos="1389"/>
        </w:tabs>
        <w:autoSpaceDE w:val="0"/>
        <w:autoSpaceDN w:val="0"/>
        <w:spacing w:after="0" w:line="360" w:lineRule="auto"/>
        <w:ind w:right="120"/>
        <w:contextualSpacing w:val="0"/>
        <w:rPr>
          <w:sz w:val="24"/>
          <w:szCs w:val="24"/>
        </w:rPr>
      </w:pPr>
      <w:r w:rsidRPr="005633B5">
        <w:rPr>
          <w:sz w:val="24"/>
          <w:szCs w:val="24"/>
        </w:rPr>
        <w:t>Bagaimana</w:t>
      </w:r>
      <w:r w:rsidRPr="005633B5">
        <w:rPr>
          <w:spacing w:val="22"/>
          <w:sz w:val="24"/>
          <w:szCs w:val="24"/>
        </w:rPr>
        <w:t xml:space="preserve"> </w:t>
      </w:r>
      <w:r w:rsidRPr="005633B5">
        <w:rPr>
          <w:sz w:val="24"/>
          <w:szCs w:val="24"/>
        </w:rPr>
        <w:t>pengawasan</w:t>
      </w:r>
      <w:r w:rsidRPr="005633B5">
        <w:rPr>
          <w:spacing w:val="23"/>
          <w:sz w:val="24"/>
          <w:szCs w:val="24"/>
        </w:rPr>
        <w:t xml:space="preserve"> </w:t>
      </w:r>
      <w:r w:rsidRPr="005633B5">
        <w:rPr>
          <w:sz w:val="24"/>
          <w:szCs w:val="24"/>
        </w:rPr>
        <w:t>dan</w:t>
      </w:r>
      <w:r w:rsidRPr="005633B5">
        <w:rPr>
          <w:spacing w:val="19"/>
          <w:sz w:val="24"/>
          <w:szCs w:val="24"/>
        </w:rPr>
        <w:t xml:space="preserve"> </w:t>
      </w:r>
      <w:r w:rsidRPr="005633B5">
        <w:rPr>
          <w:sz w:val="24"/>
          <w:szCs w:val="24"/>
        </w:rPr>
        <w:t>pengendalian</w:t>
      </w:r>
      <w:r w:rsidRPr="005633B5">
        <w:rPr>
          <w:spacing w:val="21"/>
          <w:sz w:val="24"/>
          <w:szCs w:val="24"/>
        </w:rPr>
        <w:t xml:space="preserve"> </w:t>
      </w:r>
      <w:r w:rsidRPr="005633B5">
        <w:rPr>
          <w:sz w:val="24"/>
          <w:szCs w:val="24"/>
        </w:rPr>
        <w:t>Program</w:t>
      </w:r>
      <w:r w:rsidRPr="005633B5">
        <w:rPr>
          <w:spacing w:val="24"/>
          <w:sz w:val="24"/>
          <w:szCs w:val="24"/>
        </w:rPr>
        <w:t xml:space="preserve"> </w:t>
      </w:r>
      <w:r w:rsidRPr="005633B5">
        <w:rPr>
          <w:sz w:val="24"/>
          <w:szCs w:val="24"/>
        </w:rPr>
        <w:t>Rehabilitasi Rumah Tidak Layak Huni (RTLH)?</w:t>
      </w:r>
    </w:p>
    <w:p w14:paraId="1A5F4C0F" w14:textId="77777777" w:rsidR="00195F46" w:rsidRDefault="00195F46">
      <w:pPr>
        <w:pStyle w:val="ListParagraph"/>
        <w:widowControl w:val="0"/>
        <w:numPr>
          <w:ilvl w:val="0"/>
          <w:numId w:val="43"/>
        </w:numPr>
        <w:tabs>
          <w:tab w:val="left" w:pos="1389"/>
          <w:tab w:val="left" w:pos="2382"/>
          <w:tab w:val="left" w:pos="3409"/>
          <w:tab w:val="left" w:pos="4597"/>
          <w:tab w:val="left" w:pos="5313"/>
          <w:tab w:val="left" w:pos="6573"/>
          <w:tab w:val="left" w:pos="7409"/>
        </w:tabs>
        <w:autoSpaceDE w:val="0"/>
        <w:autoSpaceDN w:val="0"/>
        <w:spacing w:after="0" w:line="360" w:lineRule="auto"/>
        <w:ind w:right="234"/>
        <w:contextualSpacing w:val="0"/>
        <w:rPr>
          <w:sz w:val="24"/>
          <w:szCs w:val="24"/>
        </w:rPr>
      </w:pPr>
      <w:r w:rsidRPr="005633B5">
        <w:rPr>
          <w:sz w:val="24"/>
          <w:szCs w:val="24"/>
        </w:rPr>
        <w:t>Apakah</w:t>
      </w:r>
      <w:r w:rsidRPr="005633B5">
        <w:rPr>
          <w:sz w:val="24"/>
          <w:szCs w:val="24"/>
        </w:rPr>
        <w:tab/>
        <w:t>terdapat</w:t>
      </w:r>
      <w:r w:rsidRPr="005633B5">
        <w:rPr>
          <w:sz w:val="24"/>
          <w:szCs w:val="24"/>
        </w:rPr>
        <w:tab/>
        <w:t>hambatan</w:t>
      </w:r>
      <w:r w:rsidRPr="005633B5">
        <w:rPr>
          <w:sz w:val="24"/>
          <w:szCs w:val="24"/>
        </w:rPr>
        <w:tab/>
        <w:t>yang</w:t>
      </w:r>
      <w:r w:rsidRPr="005633B5">
        <w:rPr>
          <w:sz w:val="24"/>
          <w:szCs w:val="24"/>
        </w:rPr>
        <w:tab/>
        <w:t>ditemukan</w:t>
      </w:r>
      <w:r w:rsidRPr="005633B5">
        <w:rPr>
          <w:sz w:val="24"/>
          <w:szCs w:val="24"/>
        </w:rPr>
        <w:tab/>
        <w:t>dalam</w:t>
      </w:r>
      <w:r w:rsidRPr="005633B5">
        <w:rPr>
          <w:sz w:val="24"/>
          <w:szCs w:val="24"/>
        </w:rPr>
        <w:tab/>
      </w:r>
      <w:r w:rsidRPr="005633B5">
        <w:rPr>
          <w:spacing w:val="-1"/>
          <w:sz w:val="24"/>
          <w:szCs w:val="24"/>
        </w:rPr>
        <w:t xml:space="preserve">pelaksanaan </w:t>
      </w:r>
      <w:r w:rsidRPr="005633B5">
        <w:rPr>
          <w:sz w:val="24"/>
          <w:szCs w:val="24"/>
        </w:rPr>
        <w:t>RTLH tersebut</w:t>
      </w:r>
      <w:r>
        <w:rPr>
          <w:sz w:val="24"/>
          <w:szCs w:val="24"/>
        </w:rPr>
        <w:t>?</w:t>
      </w:r>
    </w:p>
    <w:p w14:paraId="54F5A7CD"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p>
    <w:p w14:paraId="6F3340D5"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p>
    <w:p w14:paraId="1C4B11A9"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p>
    <w:p w14:paraId="6E098790"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p>
    <w:p w14:paraId="7EA2813E"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p>
    <w:p w14:paraId="3B4510F3" w14:textId="77777777" w:rsidR="00195F46" w:rsidRPr="005633B5" w:rsidRDefault="00195F46" w:rsidP="00195F46">
      <w:pPr>
        <w:pStyle w:val="Heading1"/>
        <w:spacing w:before="215"/>
        <w:ind w:left="0"/>
        <w:jc w:val="center"/>
      </w:pPr>
      <w:r w:rsidRPr="005633B5">
        <w:t>PEDOMAN</w:t>
      </w:r>
      <w:r w:rsidRPr="005633B5">
        <w:rPr>
          <w:spacing w:val="-4"/>
        </w:rPr>
        <w:t xml:space="preserve"> </w:t>
      </w:r>
      <w:r w:rsidRPr="005633B5">
        <w:t>WAWANCARA</w:t>
      </w:r>
      <w:r w:rsidRPr="005633B5">
        <w:rPr>
          <w:spacing w:val="-5"/>
        </w:rPr>
        <w:t xml:space="preserve"> I</w:t>
      </w:r>
      <w:r w:rsidRPr="005633B5">
        <w:t>II</w:t>
      </w:r>
    </w:p>
    <w:p w14:paraId="63A803A1" w14:textId="77777777" w:rsidR="00195F46" w:rsidRPr="005633B5" w:rsidRDefault="00195F46" w:rsidP="00195F46">
      <w:pPr>
        <w:pStyle w:val="BodyText"/>
        <w:rPr>
          <w:b/>
        </w:rPr>
      </w:pPr>
    </w:p>
    <w:p w14:paraId="3FA03106" w14:textId="77777777" w:rsidR="00195F46" w:rsidRPr="005633B5" w:rsidRDefault="00195F46" w:rsidP="00195F46">
      <w:pPr>
        <w:pStyle w:val="BodyText"/>
        <w:rPr>
          <w:b/>
        </w:rPr>
      </w:pPr>
    </w:p>
    <w:p w14:paraId="7F857E7B" w14:textId="77777777" w:rsidR="00195F46" w:rsidRPr="005633B5" w:rsidRDefault="00195F46" w:rsidP="00195F46">
      <w:pPr>
        <w:pStyle w:val="BodyText"/>
        <w:tabs>
          <w:tab w:val="left" w:pos="3548"/>
        </w:tabs>
        <w:ind w:left="668"/>
      </w:pPr>
      <w:r w:rsidRPr="005633B5">
        <w:t>SUBJEK</w:t>
      </w:r>
      <w:r w:rsidRPr="005633B5">
        <w:rPr>
          <w:spacing w:val="-10"/>
        </w:rPr>
        <w:t xml:space="preserve"> </w:t>
      </w:r>
      <w:r w:rsidRPr="005633B5">
        <w:t>PENELITIAN</w:t>
      </w:r>
      <w:r w:rsidRPr="005633B5">
        <w:tab/>
        <w:t>:</w:t>
      </w:r>
      <w:r w:rsidRPr="005633B5">
        <w:rPr>
          <w:spacing w:val="53"/>
        </w:rPr>
        <w:t xml:space="preserve"> </w:t>
      </w:r>
      <w:r w:rsidRPr="005633B5">
        <w:t>Masyarakat</w:t>
      </w:r>
      <w:r w:rsidRPr="005633B5">
        <w:rPr>
          <w:spacing w:val="52"/>
        </w:rPr>
        <w:t xml:space="preserve"> </w:t>
      </w:r>
      <w:r w:rsidRPr="005633B5">
        <w:t>Penerima</w:t>
      </w:r>
      <w:r w:rsidRPr="005633B5">
        <w:rPr>
          <w:spacing w:val="54"/>
        </w:rPr>
        <w:t xml:space="preserve"> </w:t>
      </w:r>
      <w:r w:rsidRPr="005633B5">
        <w:t>Program</w:t>
      </w:r>
      <w:r w:rsidRPr="005633B5">
        <w:rPr>
          <w:spacing w:val="53"/>
        </w:rPr>
        <w:t xml:space="preserve"> </w:t>
      </w:r>
      <w:r w:rsidRPr="005633B5">
        <w:t>RTLH di</w:t>
      </w:r>
      <w:r w:rsidRPr="005633B5">
        <w:rPr>
          <w:spacing w:val="56"/>
        </w:rPr>
        <w:t xml:space="preserve"> </w:t>
      </w:r>
      <w:r w:rsidRPr="005633B5">
        <w:t>Desa</w:t>
      </w:r>
    </w:p>
    <w:p w14:paraId="3F522394" w14:textId="77777777" w:rsidR="00195F46" w:rsidRPr="005633B5" w:rsidRDefault="00195F46" w:rsidP="00195F46">
      <w:pPr>
        <w:pStyle w:val="BodyText"/>
        <w:spacing w:before="137"/>
        <w:ind w:left="2570" w:right="2972"/>
        <w:jc w:val="center"/>
      </w:pPr>
      <w:r w:rsidRPr="005633B5">
        <w:t>Alasmalang</w:t>
      </w:r>
    </w:p>
    <w:p w14:paraId="4D2BB803" w14:textId="77777777" w:rsidR="00195F46" w:rsidRPr="005633B5" w:rsidRDefault="00195F46" w:rsidP="00195F46">
      <w:pPr>
        <w:pStyle w:val="BodyText"/>
        <w:tabs>
          <w:tab w:val="left" w:pos="3548"/>
        </w:tabs>
        <w:spacing w:before="140"/>
        <w:ind w:left="668"/>
      </w:pPr>
      <w:r w:rsidRPr="005633B5">
        <w:t>Pertanyaan</w:t>
      </w:r>
      <w:r w:rsidRPr="005633B5">
        <w:tab/>
        <w:t>:</w:t>
      </w:r>
    </w:p>
    <w:p w14:paraId="213F1D5D" w14:textId="77777777" w:rsidR="00195F46" w:rsidRPr="005633B5" w:rsidRDefault="00195F46">
      <w:pPr>
        <w:pStyle w:val="ListParagraph"/>
        <w:widowControl w:val="0"/>
        <w:numPr>
          <w:ilvl w:val="0"/>
          <w:numId w:val="47"/>
        </w:numPr>
        <w:tabs>
          <w:tab w:val="left" w:pos="1379"/>
        </w:tabs>
        <w:autoSpaceDE w:val="0"/>
        <w:autoSpaceDN w:val="0"/>
        <w:spacing w:before="137" w:after="0" w:line="240" w:lineRule="auto"/>
        <w:contextualSpacing w:val="0"/>
        <w:rPr>
          <w:sz w:val="24"/>
          <w:szCs w:val="24"/>
        </w:rPr>
      </w:pPr>
      <w:r w:rsidRPr="005633B5">
        <w:rPr>
          <w:sz w:val="24"/>
          <w:szCs w:val="24"/>
        </w:rPr>
        <w:t>Apakah Bapak/Ibu tau tentang Program RTLH?</w:t>
      </w:r>
    </w:p>
    <w:p w14:paraId="0D563D33" w14:textId="77777777" w:rsidR="00195F46" w:rsidRPr="005633B5" w:rsidRDefault="00195F46">
      <w:pPr>
        <w:pStyle w:val="ListParagraph"/>
        <w:widowControl w:val="0"/>
        <w:numPr>
          <w:ilvl w:val="0"/>
          <w:numId w:val="47"/>
        </w:numPr>
        <w:tabs>
          <w:tab w:val="left" w:pos="1379"/>
        </w:tabs>
        <w:autoSpaceDE w:val="0"/>
        <w:autoSpaceDN w:val="0"/>
        <w:spacing w:before="139" w:after="0" w:line="240" w:lineRule="auto"/>
        <w:contextualSpacing w:val="0"/>
        <w:rPr>
          <w:sz w:val="24"/>
          <w:szCs w:val="24"/>
        </w:rPr>
      </w:pPr>
      <w:r w:rsidRPr="005633B5">
        <w:rPr>
          <w:sz w:val="24"/>
          <w:szCs w:val="24"/>
        </w:rPr>
        <w:t>Apakah</w:t>
      </w:r>
      <w:r w:rsidRPr="005633B5">
        <w:rPr>
          <w:spacing w:val="-9"/>
          <w:sz w:val="24"/>
          <w:szCs w:val="24"/>
        </w:rPr>
        <w:t xml:space="preserve"> </w:t>
      </w:r>
      <w:r w:rsidRPr="005633B5">
        <w:rPr>
          <w:sz w:val="24"/>
          <w:szCs w:val="24"/>
        </w:rPr>
        <w:t>ada</w:t>
      </w:r>
      <w:r w:rsidRPr="005633B5">
        <w:rPr>
          <w:spacing w:val="-5"/>
          <w:sz w:val="24"/>
          <w:szCs w:val="24"/>
        </w:rPr>
        <w:t xml:space="preserve"> </w:t>
      </w:r>
      <w:r w:rsidRPr="005633B5">
        <w:rPr>
          <w:sz w:val="24"/>
          <w:szCs w:val="24"/>
        </w:rPr>
        <w:t>sosialisasi</w:t>
      </w:r>
      <w:r w:rsidRPr="005633B5">
        <w:rPr>
          <w:spacing w:val="-7"/>
          <w:sz w:val="24"/>
          <w:szCs w:val="24"/>
        </w:rPr>
        <w:t xml:space="preserve"> </w:t>
      </w:r>
      <w:r w:rsidRPr="005633B5">
        <w:rPr>
          <w:sz w:val="24"/>
          <w:szCs w:val="24"/>
        </w:rPr>
        <w:t>yang</w:t>
      </w:r>
      <w:r w:rsidRPr="005633B5">
        <w:rPr>
          <w:spacing w:val="-1"/>
          <w:sz w:val="24"/>
          <w:szCs w:val="24"/>
        </w:rPr>
        <w:t xml:space="preserve"> </w:t>
      </w:r>
      <w:r w:rsidRPr="005633B5">
        <w:rPr>
          <w:sz w:val="24"/>
          <w:szCs w:val="24"/>
        </w:rPr>
        <w:t>diberikan</w:t>
      </w:r>
      <w:r w:rsidRPr="005633B5">
        <w:rPr>
          <w:spacing w:val="-5"/>
          <w:sz w:val="24"/>
          <w:szCs w:val="24"/>
        </w:rPr>
        <w:t xml:space="preserve"> </w:t>
      </w:r>
      <w:r w:rsidRPr="005633B5">
        <w:rPr>
          <w:sz w:val="24"/>
          <w:szCs w:val="24"/>
        </w:rPr>
        <w:t>terkait</w:t>
      </w:r>
      <w:r w:rsidRPr="005633B5">
        <w:rPr>
          <w:spacing w:val="2"/>
          <w:sz w:val="24"/>
          <w:szCs w:val="24"/>
        </w:rPr>
        <w:t xml:space="preserve"> </w:t>
      </w:r>
      <w:r w:rsidRPr="005633B5">
        <w:rPr>
          <w:sz w:val="24"/>
          <w:szCs w:val="24"/>
        </w:rPr>
        <w:t>pembangunan</w:t>
      </w:r>
      <w:r w:rsidRPr="005633B5">
        <w:rPr>
          <w:spacing w:val="-8"/>
          <w:sz w:val="24"/>
          <w:szCs w:val="24"/>
        </w:rPr>
        <w:t xml:space="preserve"> </w:t>
      </w:r>
      <w:r w:rsidRPr="005633B5">
        <w:rPr>
          <w:sz w:val="24"/>
          <w:szCs w:val="24"/>
        </w:rPr>
        <w:t>RTLH?</w:t>
      </w:r>
    </w:p>
    <w:p w14:paraId="40767AC9" w14:textId="77777777" w:rsidR="00195F46" w:rsidRPr="005633B5" w:rsidRDefault="00195F46">
      <w:pPr>
        <w:pStyle w:val="ListParagraph"/>
        <w:widowControl w:val="0"/>
        <w:numPr>
          <w:ilvl w:val="0"/>
          <w:numId w:val="47"/>
        </w:numPr>
        <w:tabs>
          <w:tab w:val="left" w:pos="1379"/>
        </w:tabs>
        <w:autoSpaceDE w:val="0"/>
        <w:autoSpaceDN w:val="0"/>
        <w:spacing w:before="137" w:after="0" w:line="240" w:lineRule="auto"/>
        <w:contextualSpacing w:val="0"/>
        <w:rPr>
          <w:sz w:val="24"/>
          <w:szCs w:val="24"/>
        </w:rPr>
      </w:pPr>
      <w:r w:rsidRPr="005633B5">
        <w:rPr>
          <w:sz w:val="24"/>
          <w:szCs w:val="24"/>
        </w:rPr>
        <w:t>Bagaimana</w:t>
      </w:r>
      <w:r w:rsidRPr="005633B5">
        <w:rPr>
          <w:spacing w:val="-7"/>
          <w:sz w:val="24"/>
          <w:szCs w:val="24"/>
        </w:rPr>
        <w:t xml:space="preserve"> pendataan yang dilakukan pemerintah kabupaten mengenai adanya program RTLH tersebut</w:t>
      </w:r>
      <w:r w:rsidRPr="005633B5">
        <w:rPr>
          <w:sz w:val="24"/>
          <w:szCs w:val="24"/>
        </w:rPr>
        <w:t>?</w:t>
      </w:r>
    </w:p>
    <w:p w14:paraId="1C513FC6" w14:textId="77777777" w:rsidR="00195F46" w:rsidRPr="005633B5" w:rsidRDefault="00195F46">
      <w:pPr>
        <w:pStyle w:val="ListParagraph"/>
        <w:widowControl w:val="0"/>
        <w:numPr>
          <w:ilvl w:val="0"/>
          <w:numId w:val="47"/>
        </w:numPr>
        <w:tabs>
          <w:tab w:val="left" w:pos="1379"/>
        </w:tabs>
        <w:autoSpaceDE w:val="0"/>
        <w:autoSpaceDN w:val="0"/>
        <w:spacing w:before="139" w:after="0" w:line="360" w:lineRule="auto"/>
        <w:ind w:right="119" w:hanging="360"/>
        <w:contextualSpacing w:val="0"/>
        <w:rPr>
          <w:sz w:val="24"/>
          <w:szCs w:val="24"/>
        </w:rPr>
      </w:pPr>
      <w:r w:rsidRPr="005633B5">
        <w:rPr>
          <w:sz w:val="24"/>
          <w:szCs w:val="24"/>
        </w:rPr>
        <w:t>Bagaimana</w:t>
      </w:r>
      <w:r w:rsidRPr="005633B5">
        <w:rPr>
          <w:spacing w:val="48"/>
          <w:sz w:val="24"/>
          <w:szCs w:val="24"/>
        </w:rPr>
        <w:t xml:space="preserve"> </w:t>
      </w:r>
      <w:r w:rsidRPr="005633B5">
        <w:rPr>
          <w:sz w:val="24"/>
          <w:szCs w:val="24"/>
        </w:rPr>
        <w:t>dengan</w:t>
      </w:r>
      <w:r w:rsidRPr="005633B5">
        <w:rPr>
          <w:spacing w:val="46"/>
          <w:sz w:val="24"/>
          <w:szCs w:val="24"/>
        </w:rPr>
        <w:t xml:space="preserve"> </w:t>
      </w:r>
      <w:r w:rsidRPr="005633B5">
        <w:rPr>
          <w:sz w:val="24"/>
          <w:szCs w:val="24"/>
        </w:rPr>
        <w:t>sarana</w:t>
      </w:r>
      <w:r w:rsidRPr="005633B5">
        <w:rPr>
          <w:spacing w:val="48"/>
          <w:sz w:val="24"/>
          <w:szCs w:val="24"/>
        </w:rPr>
        <w:t xml:space="preserve"> </w:t>
      </w:r>
      <w:r w:rsidRPr="005633B5">
        <w:rPr>
          <w:sz w:val="24"/>
          <w:szCs w:val="24"/>
        </w:rPr>
        <w:t>prasarana</w:t>
      </w:r>
      <w:r w:rsidRPr="005633B5">
        <w:rPr>
          <w:spacing w:val="48"/>
          <w:sz w:val="24"/>
          <w:szCs w:val="24"/>
        </w:rPr>
        <w:t xml:space="preserve"> </w:t>
      </w:r>
      <w:r w:rsidRPr="005633B5">
        <w:rPr>
          <w:sz w:val="24"/>
          <w:szCs w:val="24"/>
        </w:rPr>
        <w:t>terkait</w:t>
      </w:r>
      <w:r w:rsidRPr="005633B5">
        <w:rPr>
          <w:spacing w:val="2"/>
          <w:sz w:val="24"/>
          <w:szCs w:val="24"/>
        </w:rPr>
        <w:t xml:space="preserve"> </w:t>
      </w:r>
      <w:r w:rsidRPr="005633B5">
        <w:rPr>
          <w:sz w:val="24"/>
          <w:szCs w:val="24"/>
        </w:rPr>
        <w:t>kegiatan</w:t>
      </w:r>
      <w:r w:rsidRPr="005633B5">
        <w:rPr>
          <w:spacing w:val="43"/>
          <w:sz w:val="24"/>
          <w:szCs w:val="24"/>
        </w:rPr>
        <w:t xml:space="preserve"> </w:t>
      </w:r>
      <w:r w:rsidRPr="005633B5">
        <w:rPr>
          <w:sz w:val="24"/>
          <w:szCs w:val="24"/>
        </w:rPr>
        <w:t>Program</w:t>
      </w:r>
      <w:r w:rsidRPr="005633B5">
        <w:rPr>
          <w:spacing w:val="52"/>
          <w:sz w:val="24"/>
          <w:szCs w:val="24"/>
        </w:rPr>
        <w:t xml:space="preserve"> </w:t>
      </w:r>
      <w:r w:rsidRPr="005633B5">
        <w:rPr>
          <w:sz w:val="24"/>
          <w:szCs w:val="24"/>
        </w:rPr>
        <w:t>Rehabilitasi Rumah Tidak Layak Huni (RTLH)?</w:t>
      </w:r>
    </w:p>
    <w:p w14:paraId="74083EBB" w14:textId="77777777" w:rsidR="00195F46" w:rsidRPr="005633B5" w:rsidRDefault="00195F46">
      <w:pPr>
        <w:pStyle w:val="ListParagraph"/>
        <w:widowControl w:val="0"/>
        <w:numPr>
          <w:ilvl w:val="0"/>
          <w:numId w:val="47"/>
        </w:numPr>
        <w:tabs>
          <w:tab w:val="left" w:pos="1379"/>
        </w:tabs>
        <w:autoSpaceDE w:val="0"/>
        <w:autoSpaceDN w:val="0"/>
        <w:spacing w:after="0" w:line="360" w:lineRule="auto"/>
        <w:ind w:right="120" w:hanging="360"/>
        <w:contextualSpacing w:val="0"/>
        <w:rPr>
          <w:sz w:val="24"/>
          <w:szCs w:val="24"/>
        </w:rPr>
      </w:pPr>
      <w:r w:rsidRPr="005633B5">
        <w:rPr>
          <w:sz w:val="24"/>
          <w:szCs w:val="24"/>
        </w:rPr>
        <w:t>Apakah</w:t>
      </w:r>
      <w:r w:rsidRPr="005633B5">
        <w:rPr>
          <w:spacing w:val="15"/>
          <w:sz w:val="24"/>
          <w:szCs w:val="24"/>
        </w:rPr>
        <w:t xml:space="preserve"> </w:t>
      </w:r>
      <w:r w:rsidRPr="005633B5">
        <w:rPr>
          <w:sz w:val="24"/>
          <w:szCs w:val="24"/>
        </w:rPr>
        <w:t>anda</w:t>
      </w:r>
      <w:r w:rsidRPr="005633B5">
        <w:rPr>
          <w:spacing w:val="23"/>
          <w:sz w:val="24"/>
          <w:szCs w:val="24"/>
        </w:rPr>
        <w:t xml:space="preserve"> </w:t>
      </w:r>
      <w:r w:rsidRPr="005633B5">
        <w:rPr>
          <w:sz w:val="24"/>
          <w:szCs w:val="24"/>
        </w:rPr>
        <w:t>mendukung</w:t>
      </w:r>
      <w:r w:rsidRPr="005633B5">
        <w:rPr>
          <w:spacing w:val="19"/>
          <w:sz w:val="24"/>
          <w:szCs w:val="24"/>
        </w:rPr>
        <w:t xml:space="preserve"> </w:t>
      </w:r>
      <w:r w:rsidRPr="005633B5">
        <w:rPr>
          <w:sz w:val="24"/>
          <w:szCs w:val="24"/>
        </w:rPr>
        <w:t>adanya</w:t>
      </w:r>
      <w:r w:rsidRPr="005633B5">
        <w:rPr>
          <w:spacing w:val="18"/>
          <w:sz w:val="24"/>
          <w:szCs w:val="24"/>
        </w:rPr>
        <w:t xml:space="preserve"> </w:t>
      </w:r>
      <w:r w:rsidRPr="005633B5">
        <w:rPr>
          <w:sz w:val="24"/>
          <w:szCs w:val="24"/>
        </w:rPr>
        <w:t>Program</w:t>
      </w:r>
      <w:r w:rsidRPr="005633B5">
        <w:rPr>
          <w:spacing w:val="21"/>
          <w:sz w:val="24"/>
          <w:szCs w:val="24"/>
        </w:rPr>
        <w:t xml:space="preserve"> </w:t>
      </w:r>
      <w:r w:rsidRPr="005633B5">
        <w:rPr>
          <w:sz w:val="24"/>
          <w:szCs w:val="24"/>
        </w:rPr>
        <w:t>Rehabilitasi Rumah Tidak Layak Huni)</w:t>
      </w:r>
      <w:r w:rsidRPr="005633B5">
        <w:rPr>
          <w:spacing w:val="3"/>
          <w:sz w:val="24"/>
          <w:szCs w:val="24"/>
        </w:rPr>
        <w:t xml:space="preserve"> </w:t>
      </w:r>
      <w:r w:rsidRPr="005633B5">
        <w:rPr>
          <w:sz w:val="24"/>
          <w:szCs w:val="24"/>
        </w:rPr>
        <w:t>ini?</w:t>
      </w:r>
    </w:p>
    <w:p w14:paraId="7B5B87C9" w14:textId="77777777" w:rsidR="00195F46" w:rsidRPr="005633B5" w:rsidRDefault="00195F46">
      <w:pPr>
        <w:pStyle w:val="ListParagraph"/>
        <w:widowControl w:val="0"/>
        <w:numPr>
          <w:ilvl w:val="0"/>
          <w:numId w:val="47"/>
        </w:numPr>
        <w:tabs>
          <w:tab w:val="left" w:pos="1379"/>
        </w:tabs>
        <w:autoSpaceDE w:val="0"/>
        <w:autoSpaceDN w:val="0"/>
        <w:spacing w:before="1" w:after="0" w:line="240" w:lineRule="auto"/>
        <w:ind w:hanging="361"/>
        <w:contextualSpacing w:val="0"/>
        <w:rPr>
          <w:sz w:val="24"/>
          <w:szCs w:val="24"/>
        </w:rPr>
      </w:pPr>
      <w:r w:rsidRPr="005633B5">
        <w:rPr>
          <w:sz w:val="24"/>
          <w:szCs w:val="24"/>
        </w:rPr>
        <w:t>Bagaimana</w:t>
      </w:r>
      <w:r w:rsidRPr="005633B5">
        <w:rPr>
          <w:spacing w:val="27"/>
          <w:sz w:val="24"/>
          <w:szCs w:val="24"/>
        </w:rPr>
        <w:t xml:space="preserve"> </w:t>
      </w:r>
      <w:r w:rsidRPr="005633B5">
        <w:rPr>
          <w:sz w:val="24"/>
          <w:szCs w:val="24"/>
        </w:rPr>
        <w:t>tanggapan</w:t>
      </w:r>
      <w:r w:rsidRPr="005633B5">
        <w:rPr>
          <w:spacing w:val="29"/>
          <w:sz w:val="24"/>
          <w:szCs w:val="24"/>
        </w:rPr>
        <w:t xml:space="preserve"> </w:t>
      </w:r>
      <w:r w:rsidRPr="005633B5">
        <w:rPr>
          <w:sz w:val="24"/>
          <w:szCs w:val="24"/>
        </w:rPr>
        <w:t>masyarakat</w:t>
      </w:r>
      <w:r w:rsidRPr="005633B5">
        <w:rPr>
          <w:spacing w:val="34"/>
          <w:sz w:val="24"/>
          <w:szCs w:val="24"/>
        </w:rPr>
        <w:t xml:space="preserve"> </w:t>
      </w:r>
      <w:r w:rsidRPr="005633B5">
        <w:rPr>
          <w:sz w:val="24"/>
          <w:szCs w:val="24"/>
        </w:rPr>
        <w:t>terhadap</w:t>
      </w:r>
      <w:r w:rsidRPr="005633B5">
        <w:rPr>
          <w:spacing w:val="30"/>
          <w:sz w:val="24"/>
          <w:szCs w:val="24"/>
        </w:rPr>
        <w:t xml:space="preserve"> </w:t>
      </w:r>
      <w:r w:rsidRPr="005633B5">
        <w:rPr>
          <w:sz w:val="24"/>
          <w:szCs w:val="24"/>
        </w:rPr>
        <w:t>adanya</w:t>
      </w:r>
      <w:r w:rsidRPr="005633B5">
        <w:rPr>
          <w:spacing w:val="-3"/>
          <w:sz w:val="24"/>
          <w:szCs w:val="24"/>
        </w:rPr>
        <w:t xml:space="preserve"> </w:t>
      </w:r>
      <w:r w:rsidRPr="005633B5">
        <w:rPr>
          <w:sz w:val="24"/>
          <w:szCs w:val="24"/>
        </w:rPr>
        <w:t>Program RTLH ini?</w:t>
      </w:r>
    </w:p>
    <w:p w14:paraId="017533F7" w14:textId="77777777" w:rsidR="00195F46" w:rsidRPr="005633B5" w:rsidRDefault="00195F46">
      <w:pPr>
        <w:pStyle w:val="ListParagraph"/>
        <w:widowControl w:val="0"/>
        <w:numPr>
          <w:ilvl w:val="0"/>
          <w:numId w:val="47"/>
        </w:numPr>
        <w:tabs>
          <w:tab w:val="left" w:pos="1379"/>
        </w:tabs>
        <w:autoSpaceDE w:val="0"/>
        <w:autoSpaceDN w:val="0"/>
        <w:spacing w:before="139" w:after="0" w:line="240" w:lineRule="auto"/>
        <w:ind w:hanging="361"/>
        <w:contextualSpacing w:val="0"/>
        <w:rPr>
          <w:sz w:val="24"/>
          <w:szCs w:val="24"/>
        </w:rPr>
      </w:pPr>
      <w:r w:rsidRPr="005633B5">
        <w:rPr>
          <w:sz w:val="24"/>
          <w:szCs w:val="24"/>
        </w:rPr>
        <w:t>Apakah</w:t>
      </w:r>
      <w:r w:rsidRPr="005633B5">
        <w:rPr>
          <w:spacing w:val="-1"/>
          <w:sz w:val="24"/>
          <w:szCs w:val="24"/>
        </w:rPr>
        <w:t xml:space="preserve"> </w:t>
      </w:r>
      <w:r w:rsidRPr="005633B5">
        <w:rPr>
          <w:sz w:val="24"/>
          <w:szCs w:val="24"/>
        </w:rPr>
        <w:t>terdapat</w:t>
      </w:r>
      <w:r w:rsidRPr="005633B5">
        <w:rPr>
          <w:spacing w:val="-1"/>
          <w:sz w:val="24"/>
          <w:szCs w:val="24"/>
        </w:rPr>
        <w:t xml:space="preserve"> </w:t>
      </w:r>
      <w:r w:rsidRPr="005633B5">
        <w:rPr>
          <w:sz w:val="24"/>
          <w:szCs w:val="24"/>
        </w:rPr>
        <w:t>hambatan</w:t>
      </w:r>
      <w:r w:rsidRPr="005633B5">
        <w:rPr>
          <w:spacing w:val="-1"/>
          <w:sz w:val="24"/>
          <w:szCs w:val="24"/>
        </w:rPr>
        <w:t xml:space="preserve"> </w:t>
      </w:r>
      <w:r w:rsidRPr="005633B5">
        <w:rPr>
          <w:sz w:val="24"/>
          <w:szCs w:val="24"/>
        </w:rPr>
        <w:t>dalam implementasi</w:t>
      </w:r>
      <w:r w:rsidRPr="005633B5">
        <w:rPr>
          <w:spacing w:val="-1"/>
          <w:sz w:val="24"/>
          <w:szCs w:val="24"/>
        </w:rPr>
        <w:t xml:space="preserve"> </w:t>
      </w:r>
      <w:r w:rsidRPr="005633B5">
        <w:rPr>
          <w:sz w:val="24"/>
          <w:szCs w:val="24"/>
        </w:rPr>
        <w:t>RTLH?</w:t>
      </w:r>
    </w:p>
    <w:p w14:paraId="08574DA5" w14:textId="77777777" w:rsidR="00195F46" w:rsidRPr="005633B5" w:rsidRDefault="00195F46">
      <w:pPr>
        <w:pStyle w:val="ListParagraph"/>
        <w:widowControl w:val="0"/>
        <w:numPr>
          <w:ilvl w:val="0"/>
          <w:numId w:val="47"/>
        </w:numPr>
        <w:tabs>
          <w:tab w:val="left" w:pos="1379"/>
        </w:tabs>
        <w:autoSpaceDE w:val="0"/>
        <w:autoSpaceDN w:val="0"/>
        <w:spacing w:before="137" w:after="0" w:line="360" w:lineRule="auto"/>
        <w:ind w:right="247" w:hanging="360"/>
        <w:contextualSpacing w:val="0"/>
        <w:rPr>
          <w:sz w:val="24"/>
          <w:szCs w:val="24"/>
        </w:rPr>
        <w:sectPr w:rsidR="00195F46" w:rsidRPr="005633B5" w:rsidSect="00195F46">
          <w:pgSz w:w="12240" w:h="15840"/>
          <w:pgMar w:top="1500" w:right="1580" w:bottom="280" w:left="1720" w:header="720" w:footer="720" w:gutter="0"/>
          <w:cols w:space="720"/>
        </w:sectPr>
      </w:pPr>
      <w:r w:rsidRPr="005633B5">
        <w:rPr>
          <w:sz w:val="24"/>
          <w:szCs w:val="24"/>
        </w:rPr>
        <w:t>Bagaimana dampak dengan adanya</w:t>
      </w:r>
      <w:r w:rsidRPr="005633B5">
        <w:rPr>
          <w:spacing w:val="25"/>
          <w:sz w:val="24"/>
          <w:szCs w:val="24"/>
        </w:rPr>
        <w:t xml:space="preserve"> </w:t>
      </w:r>
      <w:r w:rsidRPr="005633B5">
        <w:rPr>
          <w:sz w:val="24"/>
          <w:szCs w:val="24"/>
        </w:rPr>
        <w:t xml:space="preserve">Program </w:t>
      </w:r>
      <w:r w:rsidRPr="005633B5">
        <w:rPr>
          <w:spacing w:val="-57"/>
          <w:sz w:val="24"/>
          <w:szCs w:val="24"/>
        </w:rPr>
        <w:t xml:space="preserve"> </w:t>
      </w:r>
      <w:r w:rsidRPr="005633B5">
        <w:rPr>
          <w:sz w:val="24"/>
          <w:szCs w:val="24"/>
        </w:rPr>
        <w:t>RTLH</w:t>
      </w:r>
      <w:r w:rsidRPr="005633B5">
        <w:rPr>
          <w:spacing w:val="-1"/>
          <w:sz w:val="24"/>
          <w:szCs w:val="24"/>
        </w:rPr>
        <w:t xml:space="preserve"> </w:t>
      </w:r>
      <w:r w:rsidRPr="005633B5">
        <w:rPr>
          <w:sz w:val="24"/>
          <w:szCs w:val="24"/>
        </w:rPr>
        <w:t>ini?</w:t>
      </w:r>
    </w:p>
    <w:p w14:paraId="184A6E4A"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sidRPr="001F33D2">
        <w:rPr>
          <w:rFonts w:ascii="Times New Roman" w:hAnsi="Times New Roman" w:cs="Times New Roman"/>
          <w:b/>
          <w:bCs/>
          <w:sz w:val="24"/>
          <w:szCs w:val="24"/>
        </w:rPr>
        <w:lastRenderedPageBreak/>
        <w:t xml:space="preserve">LAMPIRAN D. </w:t>
      </w:r>
      <w:r>
        <w:rPr>
          <w:rFonts w:ascii="Times New Roman" w:hAnsi="Times New Roman" w:cs="Times New Roman"/>
          <w:b/>
          <w:bCs/>
          <w:sz w:val="24"/>
          <w:szCs w:val="24"/>
        </w:rPr>
        <w:t>Surat Izin Penelitian</w:t>
      </w:r>
    </w:p>
    <w:p w14:paraId="7A75C676"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sidRPr="00E079AF">
        <w:rPr>
          <w:rFonts w:ascii="Times New Roman" w:hAnsi="Times New Roman" w:cs="Times New Roman"/>
          <w:b/>
          <w:bCs/>
          <w:noProof/>
          <w:sz w:val="24"/>
          <w:szCs w:val="24"/>
        </w:rPr>
        <w:drawing>
          <wp:inline distT="0" distB="0" distL="0" distR="0" wp14:anchorId="415D99E2" wp14:editId="3EE550B0">
            <wp:extent cx="5175250" cy="7305200"/>
            <wp:effectExtent l="0" t="0" r="6350" b="0"/>
            <wp:docPr id="7548371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94115" cy="7331829"/>
                    </a:xfrm>
                    <a:prstGeom prst="rect">
                      <a:avLst/>
                    </a:prstGeom>
                    <a:noFill/>
                    <a:ln>
                      <a:noFill/>
                    </a:ln>
                  </pic:spPr>
                </pic:pic>
              </a:graphicData>
            </a:graphic>
          </wp:inline>
        </w:drawing>
      </w:r>
    </w:p>
    <w:p w14:paraId="134BA08F"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p>
    <w:p w14:paraId="575B373C"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p>
    <w:p w14:paraId="6162D5DB"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p>
    <w:p w14:paraId="6FA607A3" w14:textId="12416838"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sidRPr="00E079AF">
        <w:rPr>
          <w:rFonts w:ascii="Times New Roman" w:hAnsi="Times New Roman" w:cs="Times New Roman"/>
          <w:b/>
          <w:bCs/>
          <w:noProof/>
          <w:sz w:val="24"/>
          <w:szCs w:val="24"/>
        </w:rPr>
        <w:drawing>
          <wp:inline distT="0" distB="0" distL="0" distR="0" wp14:anchorId="7E5544C1" wp14:editId="283B91A2">
            <wp:extent cx="5676900" cy="7538085"/>
            <wp:effectExtent l="0" t="0" r="0" b="5715"/>
            <wp:docPr id="13344711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6900" cy="7538085"/>
                    </a:xfrm>
                    <a:prstGeom prst="rect">
                      <a:avLst/>
                    </a:prstGeom>
                    <a:noFill/>
                    <a:ln>
                      <a:noFill/>
                    </a:ln>
                  </pic:spPr>
                </pic:pic>
              </a:graphicData>
            </a:graphic>
          </wp:inline>
        </w:drawing>
      </w:r>
    </w:p>
    <w:p w14:paraId="4F7FE6E2"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p>
    <w:p w14:paraId="78C950E1"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Pr>
          <w:rFonts w:ascii="Times New Roman" w:hAnsi="Times New Roman" w:cs="Times New Roman"/>
          <w:b/>
          <w:bCs/>
          <w:sz w:val="24"/>
          <w:szCs w:val="24"/>
        </w:rPr>
        <w:t>LAMPIRAN E. Dokumentasi</w:t>
      </w:r>
    </w:p>
    <w:p w14:paraId="5E30AD57" w14:textId="77777777" w:rsidR="00195F46" w:rsidRPr="00E079AF"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Pr>
          <w:noProof/>
        </w:rPr>
        <w:drawing>
          <wp:inline distT="0" distB="0" distL="0" distR="0" wp14:anchorId="104EAE86" wp14:editId="5E69880E">
            <wp:extent cx="5676900" cy="2554605"/>
            <wp:effectExtent l="0" t="0" r="0" b="0"/>
            <wp:docPr id="17597468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6900" cy="2554605"/>
                    </a:xfrm>
                    <a:prstGeom prst="rect">
                      <a:avLst/>
                    </a:prstGeom>
                    <a:noFill/>
                    <a:ln>
                      <a:noFill/>
                    </a:ln>
                  </pic:spPr>
                </pic:pic>
              </a:graphicData>
            </a:graphic>
          </wp:inline>
        </w:drawing>
      </w:r>
    </w:p>
    <w:p w14:paraId="0C76C823"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Pr>
          <w:noProof/>
        </w:rPr>
        <w:drawing>
          <wp:inline distT="0" distB="0" distL="0" distR="0" wp14:anchorId="0B32A756" wp14:editId="6D11C96F">
            <wp:extent cx="5676900" cy="2554605"/>
            <wp:effectExtent l="0" t="0" r="0" b="0"/>
            <wp:docPr id="20765681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76900" cy="2554605"/>
                    </a:xfrm>
                    <a:prstGeom prst="rect">
                      <a:avLst/>
                    </a:prstGeom>
                    <a:noFill/>
                    <a:ln>
                      <a:noFill/>
                    </a:ln>
                  </pic:spPr>
                </pic:pic>
              </a:graphicData>
            </a:graphic>
          </wp:inline>
        </w:drawing>
      </w:r>
    </w:p>
    <w:p w14:paraId="43E89EE9"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sz w:val="24"/>
          <w:szCs w:val="24"/>
        </w:rPr>
      </w:pPr>
      <w:r>
        <w:rPr>
          <w:rFonts w:ascii="Times New Roman" w:hAnsi="Times New Roman"/>
          <w:sz w:val="24"/>
          <w:szCs w:val="24"/>
        </w:rPr>
        <w:t>W</w:t>
      </w:r>
      <w:r w:rsidRPr="00586AC5">
        <w:rPr>
          <w:rFonts w:ascii="Times New Roman" w:hAnsi="Times New Roman"/>
          <w:sz w:val="24"/>
          <w:szCs w:val="24"/>
        </w:rPr>
        <w:t xml:space="preserve">awancara dengan Bapak </w:t>
      </w:r>
      <w:r>
        <w:rPr>
          <w:rFonts w:ascii="Times New Roman" w:hAnsi="Times New Roman"/>
          <w:sz w:val="24"/>
          <w:szCs w:val="24"/>
        </w:rPr>
        <w:t>Syarifuddin</w:t>
      </w:r>
      <w:r w:rsidRPr="00586AC5">
        <w:rPr>
          <w:rFonts w:ascii="Times New Roman" w:hAnsi="Times New Roman"/>
          <w:sz w:val="24"/>
          <w:szCs w:val="24"/>
        </w:rPr>
        <w:t xml:space="preserve"> selaku </w:t>
      </w:r>
      <w:r>
        <w:rPr>
          <w:rFonts w:ascii="Times New Roman" w:hAnsi="Times New Roman"/>
          <w:sz w:val="24"/>
          <w:szCs w:val="24"/>
        </w:rPr>
        <w:t>Kepala Bidang Perumahan Permukiman (PP) Dinas PUPP Kabupaten Situbondo. Pada hari Senin tanggal 13</w:t>
      </w:r>
      <w:r w:rsidRPr="00586AC5">
        <w:rPr>
          <w:rFonts w:ascii="Times New Roman" w:hAnsi="Times New Roman"/>
          <w:sz w:val="24"/>
          <w:szCs w:val="24"/>
        </w:rPr>
        <w:t xml:space="preserve"> Mei 2024</w:t>
      </w:r>
      <w:r>
        <w:rPr>
          <w:rFonts w:ascii="Times New Roman" w:hAnsi="Times New Roman"/>
          <w:sz w:val="24"/>
          <w:szCs w:val="24"/>
        </w:rPr>
        <w:t xml:space="preserve"> Jam 09.45 WIB</w:t>
      </w:r>
    </w:p>
    <w:p w14:paraId="4E253353"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sz w:val="24"/>
          <w:szCs w:val="24"/>
        </w:rPr>
      </w:pPr>
    </w:p>
    <w:p w14:paraId="042ED976"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Pr>
          <w:noProof/>
        </w:rPr>
        <w:lastRenderedPageBreak/>
        <w:drawing>
          <wp:inline distT="0" distB="0" distL="0" distR="0" wp14:anchorId="06AE79B4" wp14:editId="6E7FA4C9">
            <wp:extent cx="5556250" cy="2997200"/>
            <wp:effectExtent l="0" t="0" r="6350" b="0"/>
            <wp:docPr id="4373953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58329" cy="2998321"/>
                    </a:xfrm>
                    <a:prstGeom prst="rect">
                      <a:avLst/>
                    </a:prstGeom>
                    <a:noFill/>
                    <a:ln>
                      <a:noFill/>
                    </a:ln>
                  </pic:spPr>
                </pic:pic>
              </a:graphicData>
            </a:graphic>
          </wp:inline>
        </w:drawing>
      </w:r>
    </w:p>
    <w:p w14:paraId="14594356" w14:textId="77777777" w:rsidR="00195F46" w:rsidRPr="00E079AF" w:rsidRDefault="00195F46" w:rsidP="00195F46">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cs="Times New Roman"/>
          <w:b/>
          <w:bCs/>
          <w:sz w:val="24"/>
          <w:szCs w:val="24"/>
        </w:rPr>
      </w:pPr>
      <w:r>
        <w:rPr>
          <w:noProof/>
        </w:rPr>
        <w:drawing>
          <wp:inline distT="0" distB="0" distL="0" distR="0" wp14:anchorId="31E1AE47" wp14:editId="39E7ABFD">
            <wp:extent cx="5556250" cy="3390900"/>
            <wp:effectExtent l="0" t="0" r="6350" b="0"/>
            <wp:docPr id="11500201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56250" cy="3390900"/>
                    </a:xfrm>
                    <a:prstGeom prst="rect">
                      <a:avLst/>
                    </a:prstGeom>
                    <a:noFill/>
                    <a:ln>
                      <a:noFill/>
                    </a:ln>
                  </pic:spPr>
                </pic:pic>
              </a:graphicData>
            </a:graphic>
          </wp:inline>
        </w:drawing>
      </w:r>
    </w:p>
    <w:p w14:paraId="6E52A280" w14:textId="7247E61C" w:rsidR="00195F46" w:rsidRPr="001F710E" w:rsidRDefault="00195F46" w:rsidP="001F710E">
      <w:pPr>
        <w:tabs>
          <w:tab w:val="left" w:pos="1389"/>
          <w:tab w:val="left" w:pos="2382"/>
          <w:tab w:val="left" w:pos="3409"/>
          <w:tab w:val="left" w:pos="4597"/>
          <w:tab w:val="left" w:pos="5313"/>
          <w:tab w:val="left" w:pos="6573"/>
          <w:tab w:val="left" w:pos="7409"/>
        </w:tabs>
        <w:spacing w:line="360" w:lineRule="auto"/>
        <w:ind w:right="234"/>
        <w:jc w:val="both"/>
        <w:rPr>
          <w:rFonts w:ascii="Times New Roman" w:hAnsi="Times New Roman"/>
          <w:sz w:val="24"/>
          <w:szCs w:val="24"/>
        </w:rPr>
      </w:pPr>
      <w:r>
        <w:rPr>
          <w:rFonts w:ascii="Times New Roman" w:hAnsi="Times New Roman"/>
          <w:sz w:val="24"/>
          <w:szCs w:val="24"/>
        </w:rPr>
        <w:t>W</w:t>
      </w:r>
      <w:r w:rsidRPr="00586AC5">
        <w:rPr>
          <w:rFonts w:ascii="Times New Roman" w:hAnsi="Times New Roman"/>
          <w:sz w:val="24"/>
          <w:szCs w:val="24"/>
        </w:rPr>
        <w:t xml:space="preserve">awancara dengan Bapak </w:t>
      </w:r>
      <w:r>
        <w:rPr>
          <w:rFonts w:ascii="Times New Roman" w:hAnsi="Times New Roman"/>
          <w:sz w:val="24"/>
          <w:szCs w:val="24"/>
        </w:rPr>
        <w:t>Agus Sutantoko selaku Sekretaris Desa Alasmalang dan Bapak Rosie Ardiansyah</w:t>
      </w:r>
      <w:r w:rsidRPr="00586AC5">
        <w:rPr>
          <w:rFonts w:ascii="Times New Roman" w:hAnsi="Times New Roman"/>
          <w:sz w:val="24"/>
          <w:szCs w:val="24"/>
        </w:rPr>
        <w:t xml:space="preserve"> selaku</w:t>
      </w:r>
      <w:r>
        <w:rPr>
          <w:rFonts w:ascii="Times New Roman" w:hAnsi="Times New Roman"/>
          <w:sz w:val="24"/>
          <w:szCs w:val="24"/>
        </w:rPr>
        <w:t xml:space="preserve"> Kaur Perencanaan sekaligus penyelenggara Program Rumah Tidak Layak Huni (RTLH) di Desa Alasmalang. Pada hari Selasa tanggal 14</w:t>
      </w:r>
      <w:r w:rsidRPr="00586AC5">
        <w:rPr>
          <w:rFonts w:ascii="Times New Roman" w:hAnsi="Times New Roman"/>
          <w:sz w:val="24"/>
          <w:szCs w:val="24"/>
        </w:rPr>
        <w:t xml:space="preserve"> Mei 2024</w:t>
      </w:r>
      <w:r>
        <w:rPr>
          <w:rFonts w:ascii="Times New Roman" w:hAnsi="Times New Roman"/>
          <w:sz w:val="24"/>
          <w:szCs w:val="24"/>
        </w:rPr>
        <w:t xml:space="preserve"> Jam 10.00 WIB</w:t>
      </w:r>
    </w:p>
    <w:p w14:paraId="7331088D"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r>
        <w:rPr>
          <w:noProof/>
        </w:rPr>
        <w:lastRenderedPageBreak/>
        <w:drawing>
          <wp:inline distT="0" distB="0" distL="0" distR="0" wp14:anchorId="07BDECB8" wp14:editId="73C1CE3C">
            <wp:extent cx="5676900" cy="3022600"/>
            <wp:effectExtent l="0" t="0" r="0" b="6350"/>
            <wp:docPr id="19865303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76900" cy="3022600"/>
                    </a:xfrm>
                    <a:prstGeom prst="rect">
                      <a:avLst/>
                    </a:prstGeom>
                    <a:noFill/>
                    <a:ln>
                      <a:noFill/>
                    </a:ln>
                  </pic:spPr>
                </pic:pic>
              </a:graphicData>
            </a:graphic>
          </wp:inline>
        </w:drawing>
      </w:r>
    </w:p>
    <w:p w14:paraId="3B21F366"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r>
        <w:rPr>
          <w:rFonts w:ascii="Times New Roman" w:hAnsi="Times New Roman"/>
          <w:sz w:val="24"/>
          <w:szCs w:val="24"/>
        </w:rPr>
        <w:t>W</w:t>
      </w:r>
      <w:r w:rsidRPr="00586AC5">
        <w:rPr>
          <w:rFonts w:ascii="Times New Roman" w:hAnsi="Times New Roman"/>
          <w:sz w:val="24"/>
          <w:szCs w:val="24"/>
        </w:rPr>
        <w:t xml:space="preserve">awancara dengan </w:t>
      </w:r>
      <w:r>
        <w:rPr>
          <w:rFonts w:ascii="Times New Roman" w:hAnsi="Times New Roman"/>
          <w:sz w:val="24"/>
          <w:szCs w:val="24"/>
        </w:rPr>
        <w:t>Ibu Yusriyatik sebagai penerima Program Bantuan Rehabilitasi Rumah Tidak Layak Huni (RTLH) di Desa Alasmalang. Pada hari Minggu tanggal 19 Mei 2024 Jam 09.30 WIB</w:t>
      </w:r>
    </w:p>
    <w:p w14:paraId="2083525E" w14:textId="77777777" w:rsidR="00195F46" w:rsidRDefault="00195F46" w:rsidP="00195F46">
      <w:pPr>
        <w:tabs>
          <w:tab w:val="left" w:pos="1389"/>
          <w:tab w:val="left" w:pos="2382"/>
          <w:tab w:val="left" w:pos="3409"/>
          <w:tab w:val="left" w:pos="4597"/>
          <w:tab w:val="left" w:pos="5313"/>
          <w:tab w:val="left" w:pos="6573"/>
          <w:tab w:val="left" w:pos="7409"/>
        </w:tabs>
        <w:spacing w:line="360" w:lineRule="auto"/>
        <w:ind w:right="234"/>
        <w:rPr>
          <w:sz w:val="24"/>
          <w:szCs w:val="24"/>
        </w:rPr>
      </w:pPr>
      <w:r>
        <w:rPr>
          <w:noProof/>
        </w:rPr>
        <w:drawing>
          <wp:inline distT="0" distB="0" distL="0" distR="0" wp14:anchorId="52285915" wp14:editId="1691D5BF">
            <wp:extent cx="5676900" cy="3086100"/>
            <wp:effectExtent l="0" t="0" r="0" b="0"/>
            <wp:docPr id="16967717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p>
    <w:p w14:paraId="68FBB078" w14:textId="62C00C1A" w:rsidR="00195F46" w:rsidRPr="00D27893" w:rsidRDefault="00195F46" w:rsidP="000D0136">
      <w:pPr>
        <w:tabs>
          <w:tab w:val="left" w:pos="1389"/>
          <w:tab w:val="left" w:pos="2382"/>
          <w:tab w:val="left" w:pos="3409"/>
          <w:tab w:val="left" w:pos="4597"/>
          <w:tab w:val="left" w:pos="5313"/>
          <w:tab w:val="left" w:pos="6573"/>
          <w:tab w:val="left" w:pos="7409"/>
        </w:tabs>
        <w:spacing w:line="360" w:lineRule="auto"/>
        <w:ind w:right="234"/>
        <w:rPr>
          <w:rFonts w:ascii="Times New Roman" w:hAnsi="Times New Roman"/>
          <w:sz w:val="24"/>
          <w:szCs w:val="24"/>
        </w:rPr>
        <w:sectPr w:rsidR="00195F46" w:rsidRPr="00D27893" w:rsidSect="00195F46">
          <w:pgSz w:w="12240" w:h="15840"/>
          <w:pgMar w:top="1500" w:right="1580" w:bottom="280" w:left="1720" w:header="720" w:footer="720" w:gutter="0"/>
          <w:cols w:space="720"/>
        </w:sectPr>
      </w:pPr>
      <w:r>
        <w:rPr>
          <w:rFonts w:ascii="Times New Roman" w:hAnsi="Times New Roman"/>
          <w:sz w:val="24"/>
          <w:szCs w:val="24"/>
        </w:rPr>
        <w:t xml:space="preserve">Wawancara dengan </w:t>
      </w:r>
      <w:r w:rsidRPr="00586AC5">
        <w:rPr>
          <w:rFonts w:ascii="Times New Roman" w:hAnsi="Times New Roman"/>
          <w:sz w:val="24"/>
          <w:szCs w:val="24"/>
        </w:rPr>
        <w:t xml:space="preserve">Bapak </w:t>
      </w:r>
      <w:r>
        <w:rPr>
          <w:rFonts w:ascii="Times New Roman" w:hAnsi="Times New Roman"/>
          <w:sz w:val="24"/>
          <w:szCs w:val="24"/>
        </w:rPr>
        <w:t>Salim sebagai penerima Program Bantuan Rehabilitasi Rumah Tidak Layak Huni (RTLH) di Desa Alasmalang. Pada hari Minggu tanggal 19</w:t>
      </w:r>
      <w:r w:rsidRPr="00586AC5">
        <w:rPr>
          <w:rFonts w:ascii="Times New Roman" w:hAnsi="Times New Roman"/>
          <w:sz w:val="24"/>
          <w:szCs w:val="24"/>
        </w:rPr>
        <w:t xml:space="preserve"> Mei 202</w:t>
      </w:r>
      <w:r w:rsidR="001F710E">
        <w:rPr>
          <w:rFonts w:ascii="Times New Roman" w:hAnsi="Times New Roman"/>
          <w:sz w:val="24"/>
          <w:szCs w:val="24"/>
        </w:rPr>
        <w:t xml:space="preserve">4 </w:t>
      </w:r>
      <w:r>
        <w:rPr>
          <w:rFonts w:ascii="Times New Roman" w:hAnsi="Times New Roman"/>
          <w:sz w:val="24"/>
          <w:szCs w:val="24"/>
        </w:rPr>
        <w:t>Jam</w:t>
      </w:r>
      <w:r w:rsidR="001F710E">
        <w:rPr>
          <w:rFonts w:ascii="Times New Roman" w:hAnsi="Times New Roman"/>
          <w:sz w:val="24"/>
          <w:szCs w:val="24"/>
        </w:rPr>
        <w:t xml:space="preserve"> </w:t>
      </w:r>
      <w:r>
        <w:rPr>
          <w:rFonts w:ascii="Times New Roman" w:hAnsi="Times New Roman"/>
          <w:sz w:val="24"/>
          <w:szCs w:val="24"/>
        </w:rPr>
        <w:t>11.00</w:t>
      </w:r>
      <w:r w:rsidR="001F710E">
        <w:rPr>
          <w:rFonts w:ascii="Times New Roman" w:hAnsi="Times New Roman"/>
          <w:sz w:val="24"/>
          <w:szCs w:val="24"/>
        </w:rPr>
        <w:t xml:space="preserve"> </w:t>
      </w:r>
      <w:r w:rsidR="000D0136">
        <w:rPr>
          <w:rFonts w:ascii="Times New Roman" w:hAnsi="Times New Roman"/>
          <w:sz w:val="24"/>
          <w:szCs w:val="24"/>
        </w:rPr>
        <w:t>Wi</w:t>
      </w:r>
      <w:r w:rsidR="00CC1D49">
        <w:rPr>
          <w:rFonts w:ascii="Times New Roman" w:hAnsi="Times New Roman"/>
          <w:sz w:val="24"/>
          <w:szCs w:val="24"/>
        </w:rPr>
        <w:t>b</w:t>
      </w:r>
    </w:p>
    <w:p w14:paraId="7C83525A" w14:textId="477F8FDB" w:rsidR="000D0136" w:rsidRPr="000D0136" w:rsidRDefault="000D0136" w:rsidP="00CC1D49">
      <w:pPr>
        <w:tabs>
          <w:tab w:val="left" w:pos="3075"/>
        </w:tabs>
        <w:rPr>
          <w:rFonts w:ascii="Times New Roman" w:hAnsi="Times New Roman" w:cs="Times New Roman"/>
          <w:sz w:val="24"/>
          <w:szCs w:val="24"/>
        </w:rPr>
      </w:pPr>
    </w:p>
    <w:sectPr w:rsidR="000D0136" w:rsidRPr="000D0136" w:rsidSect="00195F46">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C954E" w14:textId="77777777" w:rsidR="00CB0A1F" w:rsidRDefault="00CB0A1F" w:rsidP="00CD1BA0">
      <w:pPr>
        <w:spacing w:after="0" w:line="240" w:lineRule="auto"/>
      </w:pPr>
      <w:r>
        <w:separator/>
      </w:r>
    </w:p>
  </w:endnote>
  <w:endnote w:type="continuationSeparator" w:id="0">
    <w:p w14:paraId="23FEF237" w14:textId="77777777" w:rsidR="00CB0A1F" w:rsidRDefault="00CB0A1F" w:rsidP="00CD1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25A8" w14:textId="28538B96" w:rsidR="003B78F5" w:rsidRDefault="003B78F5" w:rsidP="003B78F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444575221"/>
      <w:docPartObj>
        <w:docPartGallery w:val="Page Numbers (Bottom of Page)"/>
        <w:docPartUnique/>
      </w:docPartObj>
    </w:sdtPr>
    <w:sdtEndPr>
      <w:rPr>
        <w:noProof/>
      </w:rPr>
    </w:sdtEndPr>
    <w:sdtContent>
      <w:p w14:paraId="27EE0510" w14:textId="572B1690" w:rsidR="00813684" w:rsidRPr="002C75BB" w:rsidRDefault="00813684">
        <w:pPr>
          <w:pStyle w:val="Footer"/>
          <w:jc w:val="center"/>
          <w:rPr>
            <w:rFonts w:ascii="Times New Roman" w:hAnsi="Times New Roman" w:cs="Times New Roman"/>
          </w:rPr>
        </w:pPr>
        <w:r w:rsidRPr="002C75BB">
          <w:rPr>
            <w:rFonts w:ascii="Times New Roman" w:hAnsi="Times New Roman" w:cs="Times New Roman"/>
          </w:rPr>
          <w:fldChar w:fldCharType="begin"/>
        </w:r>
        <w:r w:rsidRPr="002C75BB">
          <w:rPr>
            <w:rFonts w:ascii="Times New Roman" w:hAnsi="Times New Roman" w:cs="Times New Roman"/>
          </w:rPr>
          <w:instrText xml:space="preserve"> PAGE   \* MERGEFORMAT </w:instrText>
        </w:r>
        <w:r w:rsidRPr="002C75BB">
          <w:rPr>
            <w:rFonts w:ascii="Times New Roman" w:hAnsi="Times New Roman" w:cs="Times New Roman"/>
          </w:rPr>
          <w:fldChar w:fldCharType="separate"/>
        </w:r>
        <w:r w:rsidR="00325DE1" w:rsidRPr="002C75BB">
          <w:rPr>
            <w:rFonts w:ascii="Times New Roman" w:hAnsi="Times New Roman" w:cs="Times New Roman"/>
            <w:noProof/>
          </w:rPr>
          <w:t>ii</w:t>
        </w:r>
        <w:r w:rsidRPr="002C75BB">
          <w:rPr>
            <w:rFonts w:ascii="Times New Roman" w:hAnsi="Times New Roman" w:cs="Times New Roman"/>
            <w:noProof/>
          </w:rPr>
          <w:fldChar w:fldCharType="end"/>
        </w:r>
      </w:p>
    </w:sdtContent>
  </w:sdt>
  <w:p w14:paraId="779485E1" w14:textId="77777777" w:rsidR="005E1922" w:rsidRDefault="005E1922" w:rsidP="003B78F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83842"/>
      <w:docPartObj>
        <w:docPartGallery w:val="Page Numbers (Bottom of Page)"/>
        <w:docPartUnique/>
      </w:docPartObj>
    </w:sdtPr>
    <w:sdtEndPr>
      <w:rPr>
        <w:rFonts w:ascii="Times New Roman" w:hAnsi="Times New Roman" w:cs="Times New Roman"/>
        <w:noProof/>
      </w:rPr>
    </w:sdtEndPr>
    <w:sdtContent>
      <w:p w14:paraId="00A506ED" w14:textId="7C786459" w:rsidR="00A95DE4" w:rsidRPr="00DF455E" w:rsidRDefault="00A95DE4">
        <w:pPr>
          <w:pStyle w:val="Footer"/>
          <w:jc w:val="center"/>
          <w:rPr>
            <w:rFonts w:ascii="Times New Roman" w:hAnsi="Times New Roman" w:cs="Times New Roman"/>
          </w:rPr>
        </w:pPr>
        <w:r w:rsidRPr="00DF455E">
          <w:rPr>
            <w:rFonts w:ascii="Times New Roman" w:hAnsi="Times New Roman" w:cs="Times New Roman"/>
          </w:rPr>
          <w:fldChar w:fldCharType="begin"/>
        </w:r>
        <w:r w:rsidRPr="00DF455E">
          <w:rPr>
            <w:rFonts w:ascii="Times New Roman" w:hAnsi="Times New Roman" w:cs="Times New Roman"/>
          </w:rPr>
          <w:instrText xml:space="preserve"> PAGE   \* MERGEFORMAT </w:instrText>
        </w:r>
        <w:r w:rsidRPr="00DF455E">
          <w:rPr>
            <w:rFonts w:ascii="Times New Roman" w:hAnsi="Times New Roman" w:cs="Times New Roman"/>
          </w:rPr>
          <w:fldChar w:fldCharType="separate"/>
        </w:r>
        <w:r w:rsidRPr="00DF455E">
          <w:rPr>
            <w:rFonts w:ascii="Times New Roman" w:hAnsi="Times New Roman" w:cs="Times New Roman"/>
            <w:noProof/>
          </w:rPr>
          <w:t>2</w:t>
        </w:r>
        <w:r w:rsidRPr="00DF455E">
          <w:rPr>
            <w:rFonts w:ascii="Times New Roman" w:hAnsi="Times New Roman" w:cs="Times New Roman"/>
            <w:noProof/>
          </w:rPr>
          <w:fldChar w:fldCharType="end"/>
        </w:r>
      </w:p>
    </w:sdtContent>
  </w:sdt>
  <w:p w14:paraId="45CA5E7F" w14:textId="77777777" w:rsidR="00452608" w:rsidRDefault="004526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3A01" w14:textId="77777777" w:rsidR="005E1922" w:rsidRDefault="005E1922" w:rsidP="003B78F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841F" w14:textId="254235DE" w:rsidR="00B51AAF" w:rsidRDefault="00B51AAF">
    <w:pPr>
      <w:pStyle w:val="Footer"/>
      <w:jc w:val="right"/>
    </w:pPr>
  </w:p>
  <w:p w14:paraId="10851C89" w14:textId="77777777" w:rsidR="00325DE1" w:rsidRDefault="00325DE1" w:rsidP="003B78F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339545"/>
      <w:docPartObj>
        <w:docPartGallery w:val="Page Numbers (Bottom of Page)"/>
        <w:docPartUnique/>
      </w:docPartObj>
    </w:sdtPr>
    <w:sdtEndPr>
      <w:rPr>
        <w:noProof/>
      </w:rPr>
    </w:sdtEndPr>
    <w:sdtContent>
      <w:p w14:paraId="1D8E901E" w14:textId="1322D2B3" w:rsidR="000D0136" w:rsidRDefault="000D01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52D025" w14:textId="77777777" w:rsidR="00E3759E" w:rsidRDefault="00E37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6C95F" w14:textId="77777777" w:rsidR="00CB0A1F" w:rsidRDefault="00CB0A1F" w:rsidP="00CD1BA0">
      <w:pPr>
        <w:spacing w:after="0" w:line="240" w:lineRule="auto"/>
      </w:pPr>
      <w:r>
        <w:separator/>
      </w:r>
    </w:p>
  </w:footnote>
  <w:footnote w:type="continuationSeparator" w:id="0">
    <w:p w14:paraId="2DAF3556" w14:textId="77777777" w:rsidR="00CB0A1F" w:rsidRDefault="00CB0A1F" w:rsidP="00CD1BA0">
      <w:pPr>
        <w:spacing w:after="0" w:line="240" w:lineRule="auto"/>
      </w:pPr>
      <w:r>
        <w:continuationSeparator/>
      </w:r>
    </w:p>
  </w:footnote>
  <w:footnote w:id="1">
    <w:p w14:paraId="48A37B1E" w14:textId="77777777" w:rsidR="004F2768" w:rsidRDefault="004F2768" w:rsidP="004F2768">
      <w:pPr>
        <w:spacing w:before="102"/>
        <w:ind w:right="-1"/>
        <w:jc w:val="both"/>
        <w:rPr>
          <w:rFonts w:ascii="Calibri"/>
          <w:sz w:val="20"/>
        </w:rPr>
      </w:pPr>
      <w:r>
        <w:rPr>
          <w:rStyle w:val="FootnoteReference"/>
        </w:rPr>
        <w:footnoteRef/>
      </w:r>
      <w:r>
        <w:t xml:space="preserve"> </w:t>
      </w:r>
      <w:r>
        <w:rPr>
          <w:rFonts w:ascii="Calibri"/>
          <w:sz w:val="20"/>
        </w:rPr>
        <w:t>Hanif</w:t>
      </w:r>
      <w:r>
        <w:rPr>
          <w:rFonts w:ascii="Calibri"/>
          <w:spacing w:val="-5"/>
          <w:sz w:val="20"/>
        </w:rPr>
        <w:t xml:space="preserve"> </w:t>
      </w:r>
      <w:r>
        <w:rPr>
          <w:rFonts w:ascii="Calibri"/>
          <w:sz w:val="20"/>
        </w:rPr>
        <w:t>Sri</w:t>
      </w:r>
      <w:r>
        <w:rPr>
          <w:rFonts w:ascii="Calibri"/>
          <w:spacing w:val="-3"/>
          <w:sz w:val="20"/>
        </w:rPr>
        <w:t xml:space="preserve"> </w:t>
      </w:r>
      <w:r>
        <w:rPr>
          <w:rFonts w:ascii="Calibri"/>
          <w:sz w:val="20"/>
        </w:rPr>
        <w:t xml:space="preserve">Yulianto,2021. </w:t>
      </w:r>
      <w:r>
        <w:rPr>
          <w:rFonts w:ascii="Calibri"/>
          <w:i/>
          <w:sz w:val="20"/>
        </w:rPr>
        <w:t>Kata-kata</w:t>
      </w:r>
      <w:r>
        <w:rPr>
          <w:rFonts w:ascii="Calibri"/>
          <w:i/>
          <w:spacing w:val="-3"/>
          <w:sz w:val="20"/>
        </w:rPr>
        <w:t xml:space="preserve"> </w:t>
      </w:r>
      <w:r>
        <w:rPr>
          <w:rFonts w:ascii="Calibri"/>
          <w:i/>
          <w:sz w:val="20"/>
        </w:rPr>
        <w:t>Mutiara</w:t>
      </w:r>
      <w:r>
        <w:rPr>
          <w:rFonts w:ascii="Calibri"/>
          <w:i/>
          <w:spacing w:val="-3"/>
          <w:sz w:val="20"/>
        </w:rPr>
        <w:t xml:space="preserve"> </w:t>
      </w:r>
      <w:proofErr w:type="spellStart"/>
      <w:r>
        <w:rPr>
          <w:rFonts w:ascii="Calibri"/>
          <w:i/>
          <w:sz w:val="20"/>
        </w:rPr>
        <w:t>rumah</w:t>
      </w:r>
      <w:proofErr w:type="spellEnd"/>
      <w:r>
        <w:rPr>
          <w:rFonts w:ascii="Calibri"/>
          <w:i/>
          <w:spacing w:val="-3"/>
          <w:sz w:val="20"/>
        </w:rPr>
        <w:t xml:space="preserve"> </w:t>
      </w:r>
      <w:proofErr w:type="spellStart"/>
      <w:r>
        <w:rPr>
          <w:rFonts w:ascii="Calibri"/>
          <w:i/>
          <w:sz w:val="20"/>
        </w:rPr>
        <w:t>idaman</w:t>
      </w:r>
      <w:proofErr w:type="spellEnd"/>
      <w:r>
        <w:rPr>
          <w:rFonts w:ascii="Calibri"/>
          <w:i/>
          <w:sz w:val="20"/>
        </w:rPr>
        <w:t>,</w:t>
      </w:r>
      <w:r>
        <w:rPr>
          <w:rFonts w:ascii="Calibri"/>
          <w:i/>
          <w:spacing w:val="-5"/>
          <w:sz w:val="20"/>
        </w:rPr>
        <w:t xml:space="preserve"> </w:t>
      </w:r>
      <w:r>
        <w:rPr>
          <w:rFonts w:ascii="Calibri"/>
          <w:i/>
          <w:sz w:val="20"/>
        </w:rPr>
        <w:t>Impian</w:t>
      </w:r>
      <w:r>
        <w:rPr>
          <w:rFonts w:ascii="Calibri"/>
          <w:i/>
          <w:spacing w:val="-3"/>
          <w:sz w:val="20"/>
        </w:rPr>
        <w:t xml:space="preserve"> </w:t>
      </w:r>
      <w:r>
        <w:rPr>
          <w:rFonts w:ascii="Calibri"/>
          <w:i/>
          <w:sz w:val="20"/>
        </w:rPr>
        <w:t>masa</w:t>
      </w:r>
      <w:r>
        <w:rPr>
          <w:rFonts w:ascii="Calibri"/>
          <w:i/>
          <w:spacing w:val="-3"/>
          <w:sz w:val="20"/>
        </w:rPr>
        <w:t xml:space="preserve"> </w:t>
      </w:r>
      <w:proofErr w:type="spellStart"/>
      <w:r>
        <w:rPr>
          <w:rFonts w:ascii="Calibri"/>
          <w:i/>
          <w:sz w:val="20"/>
        </w:rPr>
        <w:t>depan</w:t>
      </w:r>
      <w:proofErr w:type="spellEnd"/>
      <w:r>
        <w:rPr>
          <w:rFonts w:ascii="Calibri"/>
          <w:i/>
          <w:sz w:val="20"/>
        </w:rPr>
        <w:t xml:space="preserve"> </w:t>
      </w:r>
      <w:proofErr w:type="spellStart"/>
      <w:r>
        <w:rPr>
          <w:rFonts w:ascii="Calibri"/>
          <w:sz w:val="20"/>
        </w:rPr>
        <w:t>diakses</w:t>
      </w:r>
      <w:proofErr w:type="spellEnd"/>
      <w:r>
        <w:rPr>
          <w:rFonts w:ascii="Calibri"/>
          <w:spacing w:val="-4"/>
          <w:sz w:val="20"/>
        </w:rPr>
        <w:t xml:space="preserve"> </w:t>
      </w:r>
      <w:r>
        <w:rPr>
          <w:rFonts w:ascii="Calibri"/>
          <w:sz w:val="20"/>
        </w:rPr>
        <w:t>pada</w:t>
      </w:r>
      <w:r>
        <w:rPr>
          <w:rFonts w:ascii="Calibri"/>
          <w:spacing w:val="-3"/>
          <w:sz w:val="20"/>
        </w:rPr>
        <w:t xml:space="preserve"> </w:t>
      </w:r>
      <w:r>
        <w:rPr>
          <w:rFonts w:ascii="Calibri"/>
          <w:sz w:val="20"/>
        </w:rPr>
        <w:t>23 Juli 2024 https:/</w:t>
      </w:r>
      <w:hyperlink r:id="rId1">
        <w:r>
          <w:rPr>
            <w:rFonts w:ascii="Calibri"/>
            <w:sz w:val="20"/>
          </w:rPr>
          <w:t>/www.bola.com/ragam/read/4542530/50-kata-kata-mutiara-rumah-idaman-</w:t>
        </w:r>
      </w:hyperlink>
      <w:r>
        <w:rPr>
          <w:rFonts w:ascii="Calibri"/>
          <w:sz w:val="20"/>
        </w:rPr>
        <w:t xml:space="preserve"> </w:t>
      </w:r>
      <w:proofErr w:type="spellStart"/>
      <w:r>
        <w:rPr>
          <w:rFonts w:ascii="Calibri"/>
          <w:spacing w:val="-2"/>
          <w:sz w:val="20"/>
        </w:rPr>
        <w:t>impian-masa-depan?page</w:t>
      </w:r>
      <w:proofErr w:type="spellEnd"/>
      <w:r>
        <w:rPr>
          <w:rFonts w:ascii="Calibri"/>
          <w:spacing w:val="-2"/>
          <w:sz w:val="20"/>
        </w:rPr>
        <w:t>=2</w:t>
      </w:r>
    </w:p>
    <w:p w14:paraId="7B177429" w14:textId="42B70890" w:rsidR="004F2768" w:rsidRDefault="004F27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1976" w14:textId="77777777" w:rsidR="00985FD0" w:rsidRDefault="00985F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303060"/>
      <w:docPartObj>
        <w:docPartGallery w:val="Page Numbers (Top of Page)"/>
        <w:docPartUnique/>
      </w:docPartObj>
    </w:sdtPr>
    <w:sdtEndPr>
      <w:rPr>
        <w:noProof/>
      </w:rPr>
    </w:sdtEndPr>
    <w:sdtContent>
      <w:p w14:paraId="29C9B0FD" w14:textId="77FFF0F7" w:rsidR="00F405CF" w:rsidRDefault="00F405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C7881C" w14:textId="0AF13327" w:rsidR="00041D62" w:rsidRDefault="00041D6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1F85" w14:textId="303379FE" w:rsidR="001435E4" w:rsidRDefault="001435E4" w:rsidP="00F405CF">
    <w:pPr>
      <w:pStyle w:val="Header"/>
    </w:pPr>
  </w:p>
  <w:p w14:paraId="37B001CA" w14:textId="77777777" w:rsidR="000D262E" w:rsidRDefault="000D262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E0C5" w14:textId="3521BCAF" w:rsidR="00041D62" w:rsidRDefault="00041D62">
    <w:pPr>
      <w:pStyle w:val="Header"/>
      <w:jc w:val="right"/>
    </w:pPr>
  </w:p>
  <w:p w14:paraId="1D6A9AEB" w14:textId="77777777" w:rsidR="00041D62" w:rsidRDefault="00041D6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B105" w14:textId="77777777" w:rsidR="00D547FF" w:rsidRDefault="00D547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0CB7" w14:textId="22AD6308" w:rsidR="00195F46" w:rsidRDefault="00195F46">
    <w:pPr>
      <w:pStyle w:val="Header"/>
      <w:jc w:val="right"/>
    </w:pPr>
  </w:p>
  <w:p w14:paraId="6F25AEE8" w14:textId="77777777" w:rsidR="00195F46" w:rsidRDefault="00195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A5F0" w14:textId="77777777" w:rsidR="00452608" w:rsidRDefault="00452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033713"/>
      <w:docPartObj>
        <w:docPartGallery w:val="Page Numbers (Top of Page)"/>
        <w:docPartUnique/>
      </w:docPartObj>
    </w:sdtPr>
    <w:sdtEndPr>
      <w:rPr>
        <w:rFonts w:ascii="Times New Roman" w:hAnsi="Times New Roman" w:cs="Times New Roman"/>
        <w:noProof/>
      </w:rPr>
    </w:sdtEndPr>
    <w:sdtContent>
      <w:p w14:paraId="1CADB818" w14:textId="6D00503C" w:rsidR="00325DE1" w:rsidRPr="00DF455E" w:rsidRDefault="00325DE1">
        <w:pPr>
          <w:pStyle w:val="Header"/>
          <w:jc w:val="right"/>
          <w:rPr>
            <w:rFonts w:ascii="Times New Roman" w:hAnsi="Times New Roman" w:cs="Times New Roman"/>
          </w:rPr>
        </w:pPr>
        <w:r w:rsidRPr="00DF455E">
          <w:rPr>
            <w:rFonts w:ascii="Times New Roman" w:hAnsi="Times New Roman" w:cs="Times New Roman"/>
          </w:rPr>
          <w:fldChar w:fldCharType="begin"/>
        </w:r>
        <w:r w:rsidRPr="00DF455E">
          <w:rPr>
            <w:rFonts w:ascii="Times New Roman" w:hAnsi="Times New Roman" w:cs="Times New Roman"/>
          </w:rPr>
          <w:instrText xml:space="preserve"> PAGE   \* MERGEFORMAT </w:instrText>
        </w:r>
        <w:r w:rsidRPr="00DF455E">
          <w:rPr>
            <w:rFonts w:ascii="Times New Roman" w:hAnsi="Times New Roman" w:cs="Times New Roman"/>
          </w:rPr>
          <w:fldChar w:fldCharType="separate"/>
        </w:r>
        <w:r w:rsidRPr="00DF455E">
          <w:rPr>
            <w:rFonts w:ascii="Times New Roman" w:hAnsi="Times New Roman" w:cs="Times New Roman"/>
            <w:noProof/>
          </w:rPr>
          <w:t>41</w:t>
        </w:r>
        <w:r w:rsidRPr="00DF455E">
          <w:rPr>
            <w:rFonts w:ascii="Times New Roman" w:hAnsi="Times New Roman" w:cs="Times New Roman"/>
            <w:noProof/>
          </w:rPr>
          <w:fldChar w:fldCharType="end"/>
        </w:r>
      </w:p>
    </w:sdtContent>
  </w:sdt>
  <w:p w14:paraId="5A5B28F2" w14:textId="77777777" w:rsidR="005E1922" w:rsidRDefault="005E19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C58A" w14:textId="76C91CFB" w:rsidR="00E3759E" w:rsidRDefault="00E3759E">
    <w:pPr>
      <w:pStyle w:val="Header"/>
      <w:jc w:val="right"/>
    </w:pPr>
  </w:p>
  <w:p w14:paraId="290DB81C" w14:textId="77777777" w:rsidR="008D56AA" w:rsidRDefault="008D56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512835"/>
      <w:docPartObj>
        <w:docPartGallery w:val="Page Numbers (Top of Page)"/>
        <w:docPartUnique/>
      </w:docPartObj>
    </w:sdtPr>
    <w:sdtEndPr>
      <w:rPr>
        <w:rFonts w:ascii="Times New Roman" w:hAnsi="Times New Roman" w:cs="Times New Roman"/>
        <w:noProof/>
        <w:sz w:val="24"/>
        <w:szCs w:val="24"/>
      </w:rPr>
    </w:sdtEndPr>
    <w:sdtContent>
      <w:p w14:paraId="70F48BE9" w14:textId="77777777" w:rsidR="00EA75A4" w:rsidRPr="00DF455E" w:rsidRDefault="00EA75A4">
        <w:pPr>
          <w:pStyle w:val="Header"/>
          <w:jc w:val="right"/>
          <w:rPr>
            <w:rFonts w:ascii="Times New Roman" w:hAnsi="Times New Roman" w:cs="Times New Roman"/>
          </w:rPr>
        </w:pPr>
        <w:r w:rsidRPr="00DF455E">
          <w:rPr>
            <w:rFonts w:ascii="Times New Roman" w:hAnsi="Times New Roman" w:cs="Times New Roman"/>
          </w:rPr>
          <w:fldChar w:fldCharType="begin"/>
        </w:r>
        <w:r w:rsidRPr="00DF455E">
          <w:rPr>
            <w:rFonts w:ascii="Times New Roman" w:hAnsi="Times New Roman" w:cs="Times New Roman"/>
          </w:rPr>
          <w:instrText xml:space="preserve"> PAGE   \* MERGEFORMAT </w:instrText>
        </w:r>
        <w:r w:rsidRPr="00DF455E">
          <w:rPr>
            <w:rFonts w:ascii="Times New Roman" w:hAnsi="Times New Roman" w:cs="Times New Roman"/>
          </w:rPr>
          <w:fldChar w:fldCharType="separate"/>
        </w:r>
        <w:r w:rsidRPr="00DF455E">
          <w:rPr>
            <w:rFonts w:ascii="Times New Roman" w:hAnsi="Times New Roman" w:cs="Times New Roman"/>
            <w:noProof/>
          </w:rPr>
          <w:t>41</w:t>
        </w:r>
        <w:r w:rsidRPr="00DF455E">
          <w:rPr>
            <w:rFonts w:ascii="Times New Roman" w:hAnsi="Times New Roman" w:cs="Times New Roman"/>
            <w:noProof/>
          </w:rPr>
          <w:fldChar w:fldCharType="end"/>
        </w:r>
      </w:p>
    </w:sdtContent>
  </w:sdt>
  <w:p w14:paraId="70A85E75" w14:textId="77777777" w:rsidR="00EA75A4" w:rsidRDefault="00EA75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853854"/>
      <w:docPartObj>
        <w:docPartGallery w:val="Page Numbers (Top of Page)"/>
        <w:docPartUnique/>
      </w:docPartObj>
    </w:sdtPr>
    <w:sdtEndPr>
      <w:rPr>
        <w:rFonts w:ascii="Times New Roman" w:hAnsi="Times New Roman" w:cs="Times New Roman"/>
        <w:noProof/>
      </w:rPr>
    </w:sdtEndPr>
    <w:sdtContent>
      <w:p w14:paraId="08A53E46" w14:textId="42300262" w:rsidR="00B51AAF" w:rsidRPr="00DF455E" w:rsidRDefault="00B51AAF">
        <w:pPr>
          <w:pStyle w:val="Header"/>
          <w:jc w:val="right"/>
          <w:rPr>
            <w:rFonts w:ascii="Times New Roman" w:hAnsi="Times New Roman" w:cs="Times New Roman"/>
          </w:rPr>
        </w:pPr>
        <w:r w:rsidRPr="00DF455E">
          <w:rPr>
            <w:rFonts w:ascii="Times New Roman" w:hAnsi="Times New Roman" w:cs="Times New Roman"/>
          </w:rPr>
          <w:fldChar w:fldCharType="begin"/>
        </w:r>
        <w:r w:rsidRPr="00DF455E">
          <w:rPr>
            <w:rFonts w:ascii="Times New Roman" w:hAnsi="Times New Roman" w:cs="Times New Roman"/>
          </w:rPr>
          <w:instrText xml:space="preserve"> PAGE   \* MERGEFORMAT </w:instrText>
        </w:r>
        <w:r w:rsidRPr="00DF455E">
          <w:rPr>
            <w:rFonts w:ascii="Times New Roman" w:hAnsi="Times New Roman" w:cs="Times New Roman"/>
          </w:rPr>
          <w:fldChar w:fldCharType="separate"/>
        </w:r>
        <w:r w:rsidRPr="00DF455E">
          <w:rPr>
            <w:rFonts w:ascii="Times New Roman" w:hAnsi="Times New Roman" w:cs="Times New Roman"/>
            <w:noProof/>
          </w:rPr>
          <w:t>2</w:t>
        </w:r>
        <w:r w:rsidRPr="00DF455E">
          <w:rPr>
            <w:rFonts w:ascii="Times New Roman" w:hAnsi="Times New Roman" w:cs="Times New Roman"/>
            <w:noProof/>
          </w:rPr>
          <w:fldChar w:fldCharType="end"/>
        </w:r>
      </w:p>
    </w:sdtContent>
  </w:sdt>
  <w:p w14:paraId="21A152CC" w14:textId="77777777" w:rsidR="00325DE1" w:rsidRDefault="00325D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547129"/>
      <w:docPartObj>
        <w:docPartGallery w:val="Page Numbers (Top of Page)"/>
        <w:docPartUnique/>
      </w:docPartObj>
    </w:sdtPr>
    <w:sdtEndPr>
      <w:rPr>
        <w:noProof/>
      </w:rPr>
    </w:sdtEndPr>
    <w:sdtContent>
      <w:p w14:paraId="2EFD24EE" w14:textId="1F464C28" w:rsidR="00B952F6" w:rsidRDefault="00B952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B13F5F" w14:textId="77777777" w:rsidR="00EA75A4" w:rsidRDefault="00EA75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606394"/>
      <w:docPartObj>
        <w:docPartGallery w:val="Page Numbers (Top of Page)"/>
        <w:docPartUnique/>
      </w:docPartObj>
    </w:sdtPr>
    <w:sdtEndPr>
      <w:rPr>
        <w:rFonts w:ascii="Times New Roman" w:hAnsi="Times New Roman" w:cs="Times New Roman"/>
        <w:noProof/>
      </w:rPr>
    </w:sdtEndPr>
    <w:sdtContent>
      <w:p w14:paraId="37A61E73" w14:textId="5899F2B6" w:rsidR="009F1833" w:rsidRPr="00DF455E" w:rsidRDefault="009F1833">
        <w:pPr>
          <w:pStyle w:val="Header"/>
          <w:jc w:val="right"/>
          <w:rPr>
            <w:rFonts w:ascii="Times New Roman" w:hAnsi="Times New Roman" w:cs="Times New Roman"/>
          </w:rPr>
        </w:pPr>
        <w:r w:rsidRPr="00DF455E">
          <w:rPr>
            <w:rFonts w:ascii="Times New Roman" w:hAnsi="Times New Roman" w:cs="Times New Roman"/>
          </w:rPr>
          <w:fldChar w:fldCharType="begin"/>
        </w:r>
        <w:r w:rsidRPr="00DF455E">
          <w:rPr>
            <w:rFonts w:ascii="Times New Roman" w:hAnsi="Times New Roman" w:cs="Times New Roman"/>
          </w:rPr>
          <w:instrText xml:space="preserve"> PAGE   \* MERGEFORMAT </w:instrText>
        </w:r>
        <w:r w:rsidRPr="00DF455E">
          <w:rPr>
            <w:rFonts w:ascii="Times New Roman" w:hAnsi="Times New Roman" w:cs="Times New Roman"/>
          </w:rPr>
          <w:fldChar w:fldCharType="separate"/>
        </w:r>
        <w:r w:rsidRPr="00DF455E">
          <w:rPr>
            <w:rFonts w:ascii="Times New Roman" w:hAnsi="Times New Roman" w:cs="Times New Roman"/>
            <w:noProof/>
          </w:rPr>
          <w:t>2</w:t>
        </w:r>
        <w:r w:rsidRPr="00DF455E">
          <w:rPr>
            <w:rFonts w:ascii="Times New Roman" w:hAnsi="Times New Roman" w:cs="Times New Roman"/>
            <w:noProof/>
          </w:rPr>
          <w:fldChar w:fldCharType="end"/>
        </w:r>
      </w:p>
    </w:sdtContent>
  </w:sdt>
  <w:p w14:paraId="5D082A63" w14:textId="77777777" w:rsidR="00B952F6" w:rsidRDefault="00B952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F2F4" w14:textId="6BA69121" w:rsidR="00E3759E" w:rsidRDefault="00E3759E">
    <w:pPr>
      <w:pStyle w:val="Header"/>
      <w:jc w:val="right"/>
    </w:pPr>
  </w:p>
  <w:p w14:paraId="7D2379BF" w14:textId="77777777" w:rsidR="00325DE1" w:rsidRDefault="00325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1E1"/>
    <w:multiLevelType w:val="hybridMultilevel"/>
    <w:tmpl w:val="EDA433FE"/>
    <w:lvl w:ilvl="0" w:tplc="9C1EA1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497461A"/>
    <w:multiLevelType w:val="hybridMultilevel"/>
    <w:tmpl w:val="1C3CA986"/>
    <w:lvl w:ilvl="0" w:tplc="FE5E13E8">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13F60C40">
      <w:numFmt w:val="bullet"/>
      <w:lvlText w:val="•"/>
      <w:lvlJc w:val="left"/>
      <w:pPr>
        <w:ind w:left="2136" w:hanging="360"/>
      </w:pPr>
      <w:rPr>
        <w:rFonts w:hint="default"/>
        <w:lang w:val="id" w:eastAsia="en-US" w:bidi="ar-SA"/>
      </w:rPr>
    </w:lvl>
    <w:lvl w:ilvl="2" w:tplc="58D8F09C">
      <w:numFmt w:val="bullet"/>
      <w:lvlText w:val="•"/>
      <w:lvlJc w:val="left"/>
      <w:pPr>
        <w:ind w:left="2892" w:hanging="360"/>
      </w:pPr>
      <w:rPr>
        <w:rFonts w:hint="default"/>
        <w:lang w:val="id" w:eastAsia="en-US" w:bidi="ar-SA"/>
      </w:rPr>
    </w:lvl>
    <w:lvl w:ilvl="3" w:tplc="297E41B2">
      <w:numFmt w:val="bullet"/>
      <w:lvlText w:val="•"/>
      <w:lvlJc w:val="left"/>
      <w:pPr>
        <w:ind w:left="3648" w:hanging="360"/>
      </w:pPr>
      <w:rPr>
        <w:rFonts w:hint="default"/>
        <w:lang w:val="id" w:eastAsia="en-US" w:bidi="ar-SA"/>
      </w:rPr>
    </w:lvl>
    <w:lvl w:ilvl="4" w:tplc="9D8A457A">
      <w:numFmt w:val="bullet"/>
      <w:lvlText w:val="•"/>
      <w:lvlJc w:val="left"/>
      <w:pPr>
        <w:ind w:left="4404" w:hanging="360"/>
      </w:pPr>
      <w:rPr>
        <w:rFonts w:hint="default"/>
        <w:lang w:val="id" w:eastAsia="en-US" w:bidi="ar-SA"/>
      </w:rPr>
    </w:lvl>
    <w:lvl w:ilvl="5" w:tplc="DAF44908">
      <w:numFmt w:val="bullet"/>
      <w:lvlText w:val="•"/>
      <w:lvlJc w:val="left"/>
      <w:pPr>
        <w:ind w:left="5160" w:hanging="360"/>
      </w:pPr>
      <w:rPr>
        <w:rFonts w:hint="default"/>
        <w:lang w:val="id" w:eastAsia="en-US" w:bidi="ar-SA"/>
      </w:rPr>
    </w:lvl>
    <w:lvl w:ilvl="6" w:tplc="283CCF08">
      <w:numFmt w:val="bullet"/>
      <w:lvlText w:val="•"/>
      <w:lvlJc w:val="left"/>
      <w:pPr>
        <w:ind w:left="5916" w:hanging="360"/>
      </w:pPr>
      <w:rPr>
        <w:rFonts w:hint="default"/>
        <w:lang w:val="id" w:eastAsia="en-US" w:bidi="ar-SA"/>
      </w:rPr>
    </w:lvl>
    <w:lvl w:ilvl="7" w:tplc="DC64843A">
      <w:numFmt w:val="bullet"/>
      <w:lvlText w:val="•"/>
      <w:lvlJc w:val="left"/>
      <w:pPr>
        <w:ind w:left="6672" w:hanging="360"/>
      </w:pPr>
      <w:rPr>
        <w:rFonts w:hint="default"/>
        <w:lang w:val="id" w:eastAsia="en-US" w:bidi="ar-SA"/>
      </w:rPr>
    </w:lvl>
    <w:lvl w:ilvl="8" w:tplc="0CB02448">
      <w:numFmt w:val="bullet"/>
      <w:lvlText w:val="•"/>
      <w:lvlJc w:val="left"/>
      <w:pPr>
        <w:ind w:left="7428" w:hanging="360"/>
      </w:pPr>
      <w:rPr>
        <w:rFonts w:hint="default"/>
        <w:lang w:val="id" w:eastAsia="en-US" w:bidi="ar-SA"/>
      </w:rPr>
    </w:lvl>
  </w:abstractNum>
  <w:abstractNum w:abstractNumId="2" w15:restartNumberingAfterBreak="0">
    <w:nsid w:val="05B92A72"/>
    <w:multiLevelType w:val="hybridMultilevel"/>
    <w:tmpl w:val="2A987C9C"/>
    <w:lvl w:ilvl="0" w:tplc="CBBA1870">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C3E6F0C8">
      <w:numFmt w:val="bullet"/>
      <w:lvlText w:val="•"/>
      <w:lvlJc w:val="left"/>
      <w:pPr>
        <w:ind w:left="2136" w:hanging="360"/>
      </w:pPr>
      <w:rPr>
        <w:rFonts w:hint="default"/>
        <w:lang w:val="id" w:eastAsia="en-US" w:bidi="ar-SA"/>
      </w:rPr>
    </w:lvl>
    <w:lvl w:ilvl="2" w:tplc="CEC8736C">
      <w:numFmt w:val="bullet"/>
      <w:lvlText w:val="•"/>
      <w:lvlJc w:val="left"/>
      <w:pPr>
        <w:ind w:left="2892" w:hanging="360"/>
      </w:pPr>
      <w:rPr>
        <w:rFonts w:hint="default"/>
        <w:lang w:val="id" w:eastAsia="en-US" w:bidi="ar-SA"/>
      </w:rPr>
    </w:lvl>
    <w:lvl w:ilvl="3" w:tplc="921E2688">
      <w:numFmt w:val="bullet"/>
      <w:lvlText w:val="•"/>
      <w:lvlJc w:val="left"/>
      <w:pPr>
        <w:ind w:left="3648" w:hanging="360"/>
      </w:pPr>
      <w:rPr>
        <w:rFonts w:hint="default"/>
        <w:lang w:val="id" w:eastAsia="en-US" w:bidi="ar-SA"/>
      </w:rPr>
    </w:lvl>
    <w:lvl w:ilvl="4" w:tplc="8392D812">
      <w:numFmt w:val="bullet"/>
      <w:lvlText w:val="•"/>
      <w:lvlJc w:val="left"/>
      <w:pPr>
        <w:ind w:left="4404" w:hanging="360"/>
      </w:pPr>
      <w:rPr>
        <w:rFonts w:hint="default"/>
        <w:lang w:val="id" w:eastAsia="en-US" w:bidi="ar-SA"/>
      </w:rPr>
    </w:lvl>
    <w:lvl w:ilvl="5" w:tplc="B9FA501A">
      <w:numFmt w:val="bullet"/>
      <w:lvlText w:val="•"/>
      <w:lvlJc w:val="left"/>
      <w:pPr>
        <w:ind w:left="5160" w:hanging="360"/>
      </w:pPr>
      <w:rPr>
        <w:rFonts w:hint="default"/>
        <w:lang w:val="id" w:eastAsia="en-US" w:bidi="ar-SA"/>
      </w:rPr>
    </w:lvl>
    <w:lvl w:ilvl="6" w:tplc="8BA81AD0">
      <w:numFmt w:val="bullet"/>
      <w:lvlText w:val="•"/>
      <w:lvlJc w:val="left"/>
      <w:pPr>
        <w:ind w:left="5916" w:hanging="360"/>
      </w:pPr>
      <w:rPr>
        <w:rFonts w:hint="default"/>
        <w:lang w:val="id" w:eastAsia="en-US" w:bidi="ar-SA"/>
      </w:rPr>
    </w:lvl>
    <w:lvl w:ilvl="7" w:tplc="0E9CF4F0">
      <w:numFmt w:val="bullet"/>
      <w:lvlText w:val="•"/>
      <w:lvlJc w:val="left"/>
      <w:pPr>
        <w:ind w:left="6672" w:hanging="360"/>
      </w:pPr>
      <w:rPr>
        <w:rFonts w:hint="default"/>
        <w:lang w:val="id" w:eastAsia="en-US" w:bidi="ar-SA"/>
      </w:rPr>
    </w:lvl>
    <w:lvl w:ilvl="8" w:tplc="55FC2FBA">
      <w:numFmt w:val="bullet"/>
      <w:lvlText w:val="•"/>
      <w:lvlJc w:val="left"/>
      <w:pPr>
        <w:ind w:left="7428" w:hanging="360"/>
      </w:pPr>
      <w:rPr>
        <w:rFonts w:hint="default"/>
        <w:lang w:val="id" w:eastAsia="en-US" w:bidi="ar-SA"/>
      </w:rPr>
    </w:lvl>
  </w:abstractNum>
  <w:abstractNum w:abstractNumId="3" w15:restartNumberingAfterBreak="0">
    <w:nsid w:val="08247584"/>
    <w:multiLevelType w:val="hybridMultilevel"/>
    <w:tmpl w:val="600ADF92"/>
    <w:lvl w:ilvl="0" w:tplc="813E9C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9C92272"/>
    <w:multiLevelType w:val="hybridMultilevel"/>
    <w:tmpl w:val="0FC8AB5C"/>
    <w:lvl w:ilvl="0" w:tplc="1B02753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C6E7743"/>
    <w:multiLevelType w:val="multilevel"/>
    <w:tmpl w:val="2B2A60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756410"/>
    <w:multiLevelType w:val="hybridMultilevel"/>
    <w:tmpl w:val="1C1CAAD6"/>
    <w:lvl w:ilvl="0" w:tplc="47D0865E">
      <w:start w:val="1"/>
      <w:numFmt w:val="decimal"/>
      <w:lvlText w:val="%1."/>
      <w:lvlJc w:val="left"/>
      <w:pPr>
        <w:ind w:left="1378" w:hanging="363"/>
      </w:pPr>
      <w:rPr>
        <w:rFonts w:ascii="Times New Roman" w:eastAsia="Times New Roman" w:hAnsi="Times New Roman" w:cs="Times New Roman" w:hint="default"/>
        <w:w w:val="100"/>
        <w:sz w:val="24"/>
        <w:szCs w:val="24"/>
        <w:lang w:val="id" w:eastAsia="en-US" w:bidi="ar-SA"/>
      </w:rPr>
    </w:lvl>
    <w:lvl w:ilvl="1" w:tplc="33CA4106">
      <w:numFmt w:val="bullet"/>
      <w:lvlText w:val="•"/>
      <w:lvlJc w:val="left"/>
      <w:pPr>
        <w:ind w:left="2136" w:hanging="363"/>
      </w:pPr>
      <w:rPr>
        <w:rFonts w:hint="default"/>
        <w:lang w:val="id" w:eastAsia="en-US" w:bidi="ar-SA"/>
      </w:rPr>
    </w:lvl>
    <w:lvl w:ilvl="2" w:tplc="F2D80C86">
      <w:numFmt w:val="bullet"/>
      <w:lvlText w:val="•"/>
      <w:lvlJc w:val="left"/>
      <w:pPr>
        <w:ind w:left="2892" w:hanging="363"/>
      </w:pPr>
      <w:rPr>
        <w:rFonts w:hint="default"/>
        <w:lang w:val="id" w:eastAsia="en-US" w:bidi="ar-SA"/>
      </w:rPr>
    </w:lvl>
    <w:lvl w:ilvl="3" w:tplc="CFE63EDC">
      <w:numFmt w:val="bullet"/>
      <w:lvlText w:val="•"/>
      <w:lvlJc w:val="left"/>
      <w:pPr>
        <w:ind w:left="3648" w:hanging="363"/>
      </w:pPr>
      <w:rPr>
        <w:rFonts w:hint="default"/>
        <w:lang w:val="id" w:eastAsia="en-US" w:bidi="ar-SA"/>
      </w:rPr>
    </w:lvl>
    <w:lvl w:ilvl="4" w:tplc="E08A9F20">
      <w:numFmt w:val="bullet"/>
      <w:lvlText w:val="•"/>
      <w:lvlJc w:val="left"/>
      <w:pPr>
        <w:ind w:left="4404" w:hanging="363"/>
      </w:pPr>
      <w:rPr>
        <w:rFonts w:hint="default"/>
        <w:lang w:val="id" w:eastAsia="en-US" w:bidi="ar-SA"/>
      </w:rPr>
    </w:lvl>
    <w:lvl w:ilvl="5" w:tplc="3F3A1716">
      <w:numFmt w:val="bullet"/>
      <w:lvlText w:val="•"/>
      <w:lvlJc w:val="left"/>
      <w:pPr>
        <w:ind w:left="5160" w:hanging="363"/>
      </w:pPr>
      <w:rPr>
        <w:rFonts w:hint="default"/>
        <w:lang w:val="id" w:eastAsia="en-US" w:bidi="ar-SA"/>
      </w:rPr>
    </w:lvl>
    <w:lvl w:ilvl="6" w:tplc="18A03300">
      <w:numFmt w:val="bullet"/>
      <w:lvlText w:val="•"/>
      <w:lvlJc w:val="left"/>
      <w:pPr>
        <w:ind w:left="5916" w:hanging="363"/>
      </w:pPr>
      <w:rPr>
        <w:rFonts w:hint="default"/>
        <w:lang w:val="id" w:eastAsia="en-US" w:bidi="ar-SA"/>
      </w:rPr>
    </w:lvl>
    <w:lvl w:ilvl="7" w:tplc="1138CEAE">
      <w:numFmt w:val="bullet"/>
      <w:lvlText w:val="•"/>
      <w:lvlJc w:val="left"/>
      <w:pPr>
        <w:ind w:left="6672" w:hanging="363"/>
      </w:pPr>
      <w:rPr>
        <w:rFonts w:hint="default"/>
        <w:lang w:val="id" w:eastAsia="en-US" w:bidi="ar-SA"/>
      </w:rPr>
    </w:lvl>
    <w:lvl w:ilvl="8" w:tplc="9E8A9EF0">
      <w:numFmt w:val="bullet"/>
      <w:lvlText w:val="•"/>
      <w:lvlJc w:val="left"/>
      <w:pPr>
        <w:ind w:left="7428" w:hanging="363"/>
      </w:pPr>
      <w:rPr>
        <w:rFonts w:hint="default"/>
        <w:lang w:val="id" w:eastAsia="en-US" w:bidi="ar-SA"/>
      </w:rPr>
    </w:lvl>
  </w:abstractNum>
  <w:abstractNum w:abstractNumId="7" w15:restartNumberingAfterBreak="0">
    <w:nsid w:val="12C96F35"/>
    <w:multiLevelType w:val="multilevel"/>
    <w:tmpl w:val="DD42B8DC"/>
    <w:styleLink w:val="CurrentList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2244E3"/>
    <w:multiLevelType w:val="hybridMultilevel"/>
    <w:tmpl w:val="FA424792"/>
    <w:lvl w:ilvl="0" w:tplc="795ACE38">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18DC787C"/>
    <w:multiLevelType w:val="hybridMultilevel"/>
    <w:tmpl w:val="F2E849B6"/>
    <w:lvl w:ilvl="0" w:tplc="13F60C40">
      <w:numFmt w:val="bullet"/>
      <w:lvlText w:val="•"/>
      <w:lvlJc w:val="left"/>
      <w:pPr>
        <w:ind w:left="720" w:hanging="360"/>
      </w:pPr>
      <w:rPr>
        <w:rFonts w:hint="default"/>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B111B0E"/>
    <w:multiLevelType w:val="hybridMultilevel"/>
    <w:tmpl w:val="28769F98"/>
    <w:lvl w:ilvl="0" w:tplc="79EE0F6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123757"/>
    <w:multiLevelType w:val="hybridMultilevel"/>
    <w:tmpl w:val="11986C5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6C82219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D55034D"/>
    <w:multiLevelType w:val="hybridMultilevel"/>
    <w:tmpl w:val="B052D4AC"/>
    <w:lvl w:ilvl="0" w:tplc="D0F844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DAA31EF"/>
    <w:multiLevelType w:val="hybridMultilevel"/>
    <w:tmpl w:val="9B6ABBD0"/>
    <w:lvl w:ilvl="0" w:tplc="B90A367A">
      <w:start w:val="1"/>
      <w:numFmt w:val="decimal"/>
      <w:lvlText w:val="%1."/>
      <w:lvlJc w:val="left"/>
      <w:pPr>
        <w:ind w:left="1378" w:hanging="360"/>
      </w:pPr>
      <w:rPr>
        <w:rFonts w:ascii="Times New Roman" w:eastAsia="Times New Roman" w:hAnsi="Times New Roman" w:cs="Times New Roman" w:hint="default"/>
        <w:w w:val="100"/>
        <w:sz w:val="24"/>
        <w:szCs w:val="24"/>
        <w:lang w:val="id" w:eastAsia="en-US" w:bidi="ar-SA"/>
      </w:rPr>
    </w:lvl>
    <w:lvl w:ilvl="1" w:tplc="54EC69B4">
      <w:numFmt w:val="bullet"/>
      <w:lvlText w:val="•"/>
      <w:lvlJc w:val="left"/>
      <w:pPr>
        <w:ind w:left="2136" w:hanging="360"/>
      </w:pPr>
      <w:rPr>
        <w:rFonts w:hint="default"/>
        <w:lang w:val="id" w:eastAsia="en-US" w:bidi="ar-SA"/>
      </w:rPr>
    </w:lvl>
    <w:lvl w:ilvl="2" w:tplc="B43CD1C0">
      <w:numFmt w:val="bullet"/>
      <w:lvlText w:val="•"/>
      <w:lvlJc w:val="left"/>
      <w:pPr>
        <w:ind w:left="2892" w:hanging="360"/>
      </w:pPr>
      <w:rPr>
        <w:rFonts w:hint="default"/>
        <w:lang w:val="id" w:eastAsia="en-US" w:bidi="ar-SA"/>
      </w:rPr>
    </w:lvl>
    <w:lvl w:ilvl="3" w:tplc="2B1E9742">
      <w:numFmt w:val="bullet"/>
      <w:lvlText w:val="•"/>
      <w:lvlJc w:val="left"/>
      <w:pPr>
        <w:ind w:left="3648" w:hanging="360"/>
      </w:pPr>
      <w:rPr>
        <w:rFonts w:hint="default"/>
        <w:lang w:val="id" w:eastAsia="en-US" w:bidi="ar-SA"/>
      </w:rPr>
    </w:lvl>
    <w:lvl w:ilvl="4" w:tplc="6E7AD73E">
      <w:numFmt w:val="bullet"/>
      <w:lvlText w:val="•"/>
      <w:lvlJc w:val="left"/>
      <w:pPr>
        <w:ind w:left="4404" w:hanging="360"/>
      </w:pPr>
      <w:rPr>
        <w:rFonts w:hint="default"/>
        <w:lang w:val="id" w:eastAsia="en-US" w:bidi="ar-SA"/>
      </w:rPr>
    </w:lvl>
    <w:lvl w:ilvl="5" w:tplc="FD52DFD2">
      <w:numFmt w:val="bullet"/>
      <w:lvlText w:val="•"/>
      <w:lvlJc w:val="left"/>
      <w:pPr>
        <w:ind w:left="5160" w:hanging="360"/>
      </w:pPr>
      <w:rPr>
        <w:rFonts w:hint="default"/>
        <w:lang w:val="id" w:eastAsia="en-US" w:bidi="ar-SA"/>
      </w:rPr>
    </w:lvl>
    <w:lvl w:ilvl="6" w:tplc="1098FEC8">
      <w:numFmt w:val="bullet"/>
      <w:lvlText w:val="•"/>
      <w:lvlJc w:val="left"/>
      <w:pPr>
        <w:ind w:left="5916" w:hanging="360"/>
      </w:pPr>
      <w:rPr>
        <w:rFonts w:hint="default"/>
        <w:lang w:val="id" w:eastAsia="en-US" w:bidi="ar-SA"/>
      </w:rPr>
    </w:lvl>
    <w:lvl w:ilvl="7" w:tplc="C31E04BA">
      <w:numFmt w:val="bullet"/>
      <w:lvlText w:val="•"/>
      <w:lvlJc w:val="left"/>
      <w:pPr>
        <w:ind w:left="6672" w:hanging="360"/>
      </w:pPr>
      <w:rPr>
        <w:rFonts w:hint="default"/>
        <w:lang w:val="id" w:eastAsia="en-US" w:bidi="ar-SA"/>
      </w:rPr>
    </w:lvl>
    <w:lvl w:ilvl="8" w:tplc="C63EB716">
      <w:numFmt w:val="bullet"/>
      <w:lvlText w:val="•"/>
      <w:lvlJc w:val="left"/>
      <w:pPr>
        <w:ind w:left="7428" w:hanging="360"/>
      </w:pPr>
      <w:rPr>
        <w:rFonts w:hint="default"/>
        <w:lang w:val="id" w:eastAsia="en-US" w:bidi="ar-SA"/>
      </w:rPr>
    </w:lvl>
  </w:abstractNum>
  <w:abstractNum w:abstractNumId="14" w15:restartNumberingAfterBreak="0">
    <w:nsid w:val="1DFC78EC"/>
    <w:multiLevelType w:val="hybridMultilevel"/>
    <w:tmpl w:val="E4809DBE"/>
    <w:lvl w:ilvl="0" w:tplc="5B0EB1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F3852EC"/>
    <w:multiLevelType w:val="hybridMultilevel"/>
    <w:tmpl w:val="8F74ED7C"/>
    <w:lvl w:ilvl="0" w:tplc="83E8003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FBB7624"/>
    <w:multiLevelType w:val="hybridMultilevel"/>
    <w:tmpl w:val="216C6E8C"/>
    <w:lvl w:ilvl="0" w:tplc="0D54B6A0">
      <w:start w:val="1"/>
      <w:numFmt w:val="decimal"/>
      <w:lvlText w:val="%1."/>
      <w:lvlJc w:val="left"/>
      <w:pPr>
        <w:ind w:left="1800" w:hanging="360"/>
      </w:pPr>
      <w:rPr>
        <w:rFonts w:ascii="Times New Roman" w:eastAsiaTheme="minorHAnsi" w:hAnsi="Times New Roman" w:cs="Times New Roman"/>
      </w:rPr>
    </w:lvl>
    <w:lvl w:ilvl="1" w:tplc="8B860C84">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097700B"/>
    <w:multiLevelType w:val="hybridMultilevel"/>
    <w:tmpl w:val="3840756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365BB2"/>
    <w:multiLevelType w:val="hybridMultilevel"/>
    <w:tmpl w:val="2026AA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1B002A2"/>
    <w:multiLevelType w:val="hybridMultilevel"/>
    <w:tmpl w:val="4A0C1E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2930D00"/>
    <w:multiLevelType w:val="hybridMultilevel"/>
    <w:tmpl w:val="67326B82"/>
    <w:lvl w:ilvl="0" w:tplc="E6A852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253756F2"/>
    <w:multiLevelType w:val="multilevel"/>
    <w:tmpl w:val="ED661ADE"/>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431C1C"/>
    <w:multiLevelType w:val="hybridMultilevel"/>
    <w:tmpl w:val="45E0EF36"/>
    <w:lvl w:ilvl="0" w:tplc="AB66DF1C">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A6473C4"/>
    <w:multiLevelType w:val="hybridMultilevel"/>
    <w:tmpl w:val="A9222988"/>
    <w:lvl w:ilvl="0" w:tplc="6BCA8F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C236DD5"/>
    <w:multiLevelType w:val="hybridMultilevel"/>
    <w:tmpl w:val="D45C60AA"/>
    <w:lvl w:ilvl="0" w:tplc="F4C23B5C">
      <w:start w:val="1"/>
      <w:numFmt w:val="lowerLetter"/>
      <w:lvlText w:val="%1."/>
      <w:lvlJc w:val="left"/>
      <w:pPr>
        <w:ind w:left="720" w:hanging="360"/>
      </w:pPr>
      <w:rPr>
        <w:rFonts w:ascii="Times New Roman" w:eastAsiaTheme="minorHAnsi" w:hAnsi="Times New Roman" w:cs="Times New Roman"/>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2CF27B4D"/>
    <w:multiLevelType w:val="hybridMultilevel"/>
    <w:tmpl w:val="3260032C"/>
    <w:lvl w:ilvl="0" w:tplc="B14C5788">
      <w:start w:val="1"/>
      <w:numFmt w:val="lowerLetter"/>
      <w:lvlText w:val="%1."/>
      <w:lvlJc w:val="left"/>
      <w:pPr>
        <w:ind w:left="1004" w:hanging="360"/>
      </w:pPr>
      <w:rPr>
        <w:rFonts w:ascii="Times New Roman" w:eastAsiaTheme="minorHAnsi" w:hAnsi="Times New Roman" w:cs="Times New Roman"/>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6" w15:restartNumberingAfterBreak="0">
    <w:nsid w:val="2D26399A"/>
    <w:multiLevelType w:val="hybridMultilevel"/>
    <w:tmpl w:val="28EC4C0C"/>
    <w:lvl w:ilvl="0" w:tplc="12548EBC">
      <w:start w:val="1"/>
      <w:numFmt w:val="lowerLetter"/>
      <w:lvlText w:val="%1."/>
      <w:lvlJc w:val="left"/>
      <w:pPr>
        <w:ind w:left="1004" w:hanging="360"/>
      </w:pPr>
      <w:rPr>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2ED844CC"/>
    <w:multiLevelType w:val="hybridMultilevel"/>
    <w:tmpl w:val="0AC237CC"/>
    <w:lvl w:ilvl="0" w:tplc="4DBA5696">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717FB7"/>
    <w:multiLevelType w:val="hybridMultilevel"/>
    <w:tmpl w:val="BEE4B828"/>
    <w:lvl w:ilvl="0" w:tplc="5F606EB0">
      <w:start w:val="1"/>
      <w:numFmt w:val="decimal"/>
      <w:lvlText w:val="%1."/>
      <w:lvlJc w:val="left"/>
      <w:pPr>
        <w:ind w:left="1378" w:hanging="363"/>
      </w:pPr>
      <w:rPr>
        <w:rFonts w:ascii="Times New Roman" w:eastAsia="Times New Roman" w:hAnsi="Times New Roman" w:cs="Times New Roman" w:hint="default"/>
        <w:w w:val="100"/>
        <w:sz w:val="24"/>
        <w:szCs w:val="24"/>
        <w:lang w:val="id" w:eastAsia="en-US" w:bidi="ar-SA"/>
      </w:rPr>
    </w:lvl>
    <w:lvl w:ilvl="1" w:tplc="CE121FB0">
      <w:numFmt w:val="bullet"/>
      <w:lvlText w:val="•"/>
      <w:lvlJc w:val="left"/>
      <w:pPr>
        <w:ind w:left="2136" w:hanging="363"/>
      </w:pPr>
      <w:rPr>
        <w:rFonts w:hint="default"/>
        <w:lang w:val="id" w:eastAsia="en-US" w:bidi="ar-SA"/>
      </w:rPr>
    </w:lvl>
    <w:lvl w:ilvl="2" w:tplc="E7CAB0AE">
      <w:numFmt w:val="bullet"/>
      <w:lvlText w:val="•"/>
      <w:lvlJc w:val="left"/>
      <w:pPr>
        <w:ind w:left="2892" w:hanging="363"/>
      </w:pPr>
      <w:rPr>
        <w:rFonts w:hint="default"/>
        <w:lang w:val="id" w:eastAsia="en-US" w:bidi="ar-SA"/>
      </w:rPr>
    </w:lvl>
    <w:lvl w:ilvl="3" w:tplc="7D8E3746">
      <w:numFmt w:val="bullet"/>
      <w:lvlText w:val="•"/>
      <w:lvlJc w:val="left"/>
      <w:pPr>
        <w:ind w:left="3648" w:hanging="363"/>
      </w:pPr>
      <w:rPr>
        <w:rFonts w:hint="default"/>
        <w:lang w:val="id" w:eastAsia="en-US" w:bidi="ar-SA"/>
      </w:rPr>
    </w:lvl>
    <w:lvl w:ilvl="4" w:tplc="D36C5A4C">
      <w:numFmt w:val="bullet"/>
      <w:lvlText w:val="•"/>
      <w:lvlJc w:val="left"/>
      <w:pPr>
        <w:ind w:left="4404" w:hanging="363"/>
      </w:pPr>
      <w:rPr>
        <w:rFonts w:hint="default"/>
        <w:lang w:val="id" w:eastAsia="en-US" w:bidi="ar-SA"/>
      </w:rPr>
    </w:lvl>
    <w:lvl w:ilvl="5" w:tplc="821C0686">
      <w:numFmt w:val="bullet"/>
      <w:lvlText w:val="•"/>
      <w:lvlJc w:val="left"/>
      <w:pPr>
        <w:ind w:left="5160" w:hanging="363"/>
      </w:pPr>
      <w:rPr>
        <w:rFonts w:hint="default"/>
        <w:lang w:val="id" w:eastAsia="en-US" w:bidi="ar-SA"/>
      </w:rPr>
    </w:lvl>
    <w:lvl w:ilvl="6" w:tplc="C5AAA38A">
      <w:numFmt w:val="bullet"/>
      <w:lvlText w:val="•"/>
      <w:lvlJc w:val="left"/>
      <w:pPr>
        <w:ind w:left="5916" w:hanging="363"/>
      </w:pPr>
      <w:rPr>
        <w:rFonts w:hint="default"/>
        <w:lang w:val="id" w:eastAsia="en-US" w:bidi="ar-SA"/>
      </w:rPr>
    </w:lvl>
    <w:lvl w:ilvl="7" w:tplc="84902AB2">
      <w:numFmt w:val="bullet"/>
      <w:lvlText w:val="•"/>
      <w:lvlJc w:val="left"/>
      <w:pPr>
        <w:ind w:left="6672" w:hanging="363"/>
      </w:pPr>
      <w:rPr>
        <w:rFonts w:hint="default"/>
        <w:lang w:val="id" w:eastAsia="en-US" w:bidi="ar-SA"/>
      </w:rPr>
    </w:lvl>
    <w:lvl w:ilvl="8" w:tplc="32D0D882">
      <w:numFmt w:val="bullet"/>
      <w:lvlText w:val="•"/>
      <w:lvlJc w:val="left"/>
      <w:pPr>
        <w:ind w:left="7428" w:hanging="363"/>
      </w:pPr>
      <w:rPr>
        <w:rFonts w:hint="default"/>
        <w:lang w:val="id" w:eastAsia="en-US" w:bidi="ar-SA"/>
      </w:rPr>
    </w:lvl>
  </w:abstractNum>
  <w:abstractNum w:abstractNumId="29" w15:restartNumberingAfterBreak="0">
    <w:nsid w:val="33BF659F"/>
    <w:multiLevelType w:val="hybridMultilevel"/>
    <w:tmpl w:val="950EDD3A"/>
    <w:lvl w:ilvl="0" w:tplc="887A48FA">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1F6A8270">
      <w:numFmt w:val="bullet"/>
      <w:lvlText w:val="•"/>
      <w:lvlJc w:val="left"/>
      <w:pPr>
        <w:ind w:left="2136" w:hanging="360"/>
      </w:pPr>
      <w:rPr>
        <w:rFonts w:hint="default"/>
        <w:lang w:val="id" w:eastAsia="en-US" w:bidi="ar-SA"/>
      </w:rPr>
    </w:lvl>
    <w:lvl w:ilvl="2" w:tplc="856C24FA">
      <w:numFmt w:val="bullet"/>
      <w:lvlText w:val="•"/>
      <w:lvlJc w:val="left"/>
      <w:pPr>
        <w:ind w:left="2892" w:hanging="360"/>
      </w:pPr>
      <w:rPr>
        <w:rFonts w:hint="default"/>
        <w:lang w:val="id" w:eastAsia="en-US" w:bidi="ar-SA"/>
      </w:rPr>
    </w:lvl>
    <w:lvl w:ilvl="3" w:tplc="D1181822">
      <w:numFmt w:val="bullet"/>
      <w:lvlText w:val="•"/>
      <w:lvlJc w:val="left"/>
      <w:pPr>
        <w:ind w:left="3648" w:hanging="360"/>
      </w:pPr>
      <w:rPr>
        <w:rFonts w:hint="default"/>
        <w:lang w:val="id" w:eastAsia="en-US" w:bidi="ar-SA"/>
      </w:rPr>
    </w:lvl>
    <w:lvl w:ilvl="4" w:tplc="47BA2FFA">
      <w:numFmt w:val="bullet"/>
      <w:lvlText w:val="•"/>
      <w:lvlJc w:val="left"/>
      <w:pPr>
        <w:ind w:left="4404" w:hanging="360"/>
      </w:pPr>
      <w:rPr>
        <w:rFonts w:hint="default"/>
        <w:lang w:val="id" w:eastAsia="en-US" w:bidi="ar-SA"/>
      </w:rPr>
    </w:lvl>
    <w:lvl w:ilvl="5" w:tplc="0DA24BE8">
      <w:numFmt w:val="bullet"/>
      <w:lvlText w:val="•"/>
      <w:lvlJc w:val="left"/>
      <w:pPr>
        <w:ind w:left="5160" w:hanging="360"/>
      </w:pPr>
      <w:rPr>
        <w:rFonts w:hint="default"/>
        <w:lang w:val="id" w:eastAsia="en-US" w:bidi="ar-SA"/>
      </w:rPr>
    </w:lvl>
    <w:lvl w:ilvl="6" w:tplc="9AB22B36">
      <w:numFmt w:val="bullet"/>
      <w:lvlText w:val="•"/>
      <w:lvlJc w:val="left"/>
      <w:pPr>
        <w:ind w:left="5916" w:hanging="360"/>
      </w:pPr>
      <w:rPr>
        <w:rFonts w:hint="default"/>
        <w:lang w:val="id" w:eastAsia="en-US" w:bidi="ar-SA"/>
      </w:rPr>
    </w:lvl>
    <w:lvl w:ilvl="7" w:tplc="3CECB99E">
      <w:numFmt w:val="bullet"/>
      <w:lvlText w:val="•"/>
      <w:lvlJc w:val="left"/>
      <w:pPr>
        <w:ind w:left="6672" w:hanging="360"/>
      </w:pPr>
      <w:rPr>
        <w:rFonts w:hint="default"/>
        <w:lang w:val="id" w:eastAsia="en-US" w:bidi="ar-SA"/>
      </w:rPr>
    </w:lvl>
    <w:lvl w:ilvl="8" w:tplc="9718ED16">
      <w:numFmt w:val="bullet"/>
      <w:lvlText w:val="•"/>
      <w:lvlJc w:val="left"/>
      <w:pPr>
        <w:ind w:left="7428" w:hanging="360"/>
      </w:pPr>
      <w:rPr>
        <w:rFonts w:hint="default"/>
        <w:lang w:val="id" w:eastAsia="en-US" w:bidi="ar-SA"/>
      </w:rPr>
    </w:lvl>
  </w:abstractNum>
  <w:abstractNum w:abstractNumId="30" w15:restartNumberingAfterBreak="0">
    <w:nsid w:val="37446A8D"/>
    <w:multiLevelType w:val="multilevel"/>
    <w:tmpl w:val="BC7A0FB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8FF5960"/>
    <w:multiLevelType w:val="hybridMultilevel"/>
    <w:tmpl w:val="F468F7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C3F01B6"/>
    <w:multiLevelType w:val="multilevel"/>
    <w:tmpl w:val="BA3AF9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C8A323C"/>
    <w:multiLevelType w:val="hybridMultilevel"/>
    <w:tmpl w:val="E736B0EC"/>
    <w:lvl w:ilvl="0" w:tplc="7256CE80">
      <w:start w:val="1"/>
      <w:numFmt w:val="lowerLetter"/>
      <w:lvlText w:val="%1."/>
      <w:lvlJc w:val="left"/>
      <w:pPr>
        <w:ind w:left="5814"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C123A5"/>
    <w:multiLevelType w:val="multilevel"/>
    <w:tmpl w:val="048A5E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F3927E5"/>
    <w:multiLevelType w:val="hybridMultilevel"/>
    <w:tmpl w:val="7244159A"/>
    <w:lvl w:ilvl="0" w:tplc="54584D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41FE6EF3"/>
    <w:multiLevelType w:val="hybridMultilevel"/>
    <w:tmpl w:val="8A58E0F8"/>
    <w:lvl w:ilvl="0" w:tplc="1A406E3E">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44083569"/>
    <w:multiLevelType w:val="hybridMultilevel"/>
    <w:tmpl w:val="5D6EC4A2"/>
    <w:lvl w:ilvl="0" w:tplc="34E2540A">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6316A7B4">
      <w:numFmt w:val="bullet"/>
      <w:lvlText w:val="•"/>
      <w:lvlJc w:val="left"/>
      <w:pPr>
        <w:ind w:left="2136" w:hanging="360"/>
      </w:pPr>
      <w:rPr>
        <w:rFonts w:hint="default"/>
        <w:lang w:val="id" w:eastAsia="en-US" w:bidi="ar-SA"/>
      </w:rPr>
    </w:lvl>
    <w:lvl w:ilvl="2" w:tplc="4D44859E">
      <w:numFmt w:val="bullet"/>
      <w:lvlText w:val="•"/>
      <w:lvlJc w:val="left"/>
      <w:pPr>
        <w:ind w:left="2892" w:hanging="360"/>
      </w:pPr>
      <w:rPr>
        <w:rFonts w:hint="default"/>
        <w:lang w:val="id" w:eastAsia="en-US" w:bidi="ar-SA"/>
      </w:rPr>
    </w:lvl>
    <w:lvl w:ilvl="3" w:tplc="5DECC572">
      <w:numFmt w:val="bullet"/>
      <w:lvlText w:val="•"/>
      <w:lvlJc w:val="left"/>
      <w:pPr>
        <w:ind w:left="3648" w:hanging="360"/>
      </w:pPr>
      <w:rPr>
        <w:rFonts w:hint="default"/>
        <w:lang w:val="id" w:eastAsia="en-US" w:bidi="ar-SA"/>
      </w:rPr>
    </w:lvl>
    <w:lvl w:ilvl="4" w:tplc="354E63E6">
      <w:numFmt w:val="bullet"/>
      <w:lvlText w:val="•"/>
      <w:lvlJc w:val="left"/>
      <w:pPr>
        <w:ind w:left="4404" w:hanging="360"/>
      </w:pPr>
      <w:rPr>
        <w:rFonts w:hint="default"/>
        <w:lang w:val="id" w:eastAsia="en-US" w:bidi="ar-SA"/>
      </w:rPr>
    </w:lvl>
    <w:lvl w:ilvl="5" w:tplc="00062266">
      <w:numFmt w:val="bullet"/>
      <w:lvlText w:val="•"/>
      <w:lvlJc w:val="left"/>
      <w:pPr>
        <w:ind w:left="5160" w:hanging="360"/>
      </w:pPr>
      <w:rPr>
        <w:rFonts w:hint="default"/>
        <w:lang w:val="id" w:eastAsia="en-US" w:bidi="ar-SA"/>
      </w:rPr>
    </w:lvl>
    <w:lvl w:ilvl="6" w:tplc="0608DBF8">
      <w:numFmt w:val="bullet"/>
      <w:lvlText w:val="•"/>
      <w:lvlJc w:val="left"/>
      <w:pPr>
        <w:ind w:left="5916" w:hanging="360"/>
      </w:pPr>
      <w:rPr>
        <w:rFonts w:hint="default"/>
        <w:lang w:val="id" w:eastAsia="en-US" w:bidi="ar-SA"/>
      </w:rPr>
    </w:lvl>
    <w:lvl w:ilvl="7" w:tplc="588EB48E">
      <w:numFmt w:val="bullet"/>
      <w:lvlText w:val="•"/>
      <w:lvlJc w:val="left"/>
      <w:pPr>
        <w:ind w:left="6672" w:hanging="360"/>
      </w:pPr>
      <w:rPr>
        <w:rFonts w:hint="default"/>
        <w:lang w:val="id" w:eastAsia="en-US" w:bidi="ar-SA"/>
      </w:rPr>
    </w:lvl>
    <w:lvl w:ilvl="8" w:tplc="4796A0E4">
      <w:numFmt w:val="bullet"/>
      <w:lvlText w:val="•"/>
      <w:lvlJc w:val="left"/>
      <w:pPr>
        <w:ind w:left="7428" w:hanging="360"/>
      </w:pPr>
      <w:rPr>
        <w:rFonts w:hint="default"/>
        <w:lang w:val="id" w:eastAsia="en-US" w:bidi="ar-SA"/>
      </w:rPr>
    </w:lvl>
  </w:abstractNum>
  <w:abstractNum w:abstractNumId="38" w15:restartNumberingAfterBreak="0">
    <w:nsid w:val="45B038FC"/>
    <w:multiLevelType w:val="multilevel"/>
    <w:tmpl w:val="DD42B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9451BE8"/>
    <w:multiLevelType w:val="hybridMultilevel"/>
    <w:tmpl w:val="8480841C"/>
    <w:lvl w:ilvl="0" w:tplc="5622DE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50517361"/>
    <w:multiLevelType w:val="hybridMultilevel"/>
    <w:tmpl w:val="2572E8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0F642EB"/>
    <w:multiLevelType w:val="hybridMultilevel"/>
    <w:tmpl w:val="050E5D62"/>
    <w:lvl w:ilvl="0" w:tplc="E6528224">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0CF21342">
      <w:numFmt w:val="bullet"/>
      <w:lvlText w:val="•"/>
      <w:lvlJc w:val="left"/>
      <w:pPr>
        <w:ind w:left="2136" w:hanging="360"/>
      </w:pPr>
      <w:rPr>
        <w:rFonts w:hint="default"/>
        <w:lang w:val="id" w:eastAsia="en-US" w:bidi="ar-SA"/>
      </w:rPr>
    </w:lvl>
    <w:lvl w:ilvl="2" w:tplc="40CC2CD0">
      <w:numFmt w:val="bullet"/>
      <w:lvlText w:val="•"/>
      <w:lvlJc w:val="left"/>
      <w:pPr>
        <w:ind w:left="2892" w:hanging="360"/>
      </w:pPr>
      <w:rPr>
        <w:rFonts w:hint="default"/>
        <w:lang w:val="id" w:eastAsia="en-US" w:bidi="ar-SA"/>
      </w:rPr>
    </w:lvl>
    <w:lvl w:ilvl="3" w:tplc="AFDE8888">
      <w:numFmt w:val="bullet"/>
      <w:lvlText w:val="•"/>
      <w:lvlJc w:val="left"/>
      <w:pPr>
        <w:ind w:left="3648" w:hanging="360"/>
      </w:pPr>
      <w:rPr>
        <w:rFonts w:hint="default"/>
        <w:lang w:val="id" w:eastAsia="en-US" w:bidi="ar-SA"/>
      </w:rPr>
    </w:lvl>
    <w:lvl w:ilvl="4" w:tplc="59E29FDA">
      <w:numFmt w:val="bullet"/>
      <w:lvlText w:val="•"/>
      <w:lvlJc w:val="left"/>
      <w:pPr>
        <w:ind w:left="4404" w:hanging="360"/>
      </w:pPr>
      <w:rPr>
        <w:rFonts w:hint="default"/>
        <w:lang w:val="id" w:eastAsia="en-US" w:bidi="ar-SA"/>
      </w:rPr>
    </w:lvl>
    <w:lvl w:ilvl="5" w:tplc="F65A61B6">
      <w:numFmt w:val="bullet"/>
      <w:lvlText w:val="•"/>
      <w:lvlJc w:val="left"/>
      <w:pPr>
        <w:ind w:left="5160" w:hanging="360"/>
      </w:pPr>
      <w:rPr>
        <w:rFonts w:hint="default"/>
        <w:lang w:val="id" w:eastAsia="en-US" w:bidi="ar-SA"/>
      </w:rPr>
    </w:lvl>
    <w:lvl w:ilvl="6" w:tplc="D8F6E2F0">
      <w:numFmt w:val="bullet"/>
      <w:lvlText w:val="•"/>
      <w:lvlJc w:val="left"/>
      <w:pPr>
        <w:ind w:left="5916" w:hanging="360"/>
      </w:pPr>
      <w:rPr>
        <w:rFonts w:hint="default"/>
        <w:lang w:val="id" w:eastAsia="en-US" w:bidi="ar-SA"/>
      </w:rPr>
    </w:lvl>
    <w:lvl w:ilvl="7" w:tplc="B4B29610">
      <w:numFmt w:val="bullet"/>
      <w:lvlText w:val="•"/>
      <w:lvlJc w:val="left"/>
      <w:pPr>
        <w:ind w:left="6672" w:hanging="360"/>
      </w:pPr>
      <w:rPr>
        <w:rFonts w:hint="default"/>
        <w:lang w:val="id" w:eastAsia="en-US" w:bidi="ar-SA"/>
      </w:rPr>
    </w:lvl>
    <w:lvl w:ilvl="8" w:tplc="65EEBBC8">
      <w:numFmt w:val="bullet"/>
      <w:lvlText w:val="•"/>
      <w:lvlJc w:val="left"/>
      <w:pPr>
        <w:ind w:left="7428" w:hanging="360"/>
      </w:pPr>
      <w:rPr>
        <w:rFonts w:hint="default"/>
        <w:lang w:val="id" w:eastAsia="en-US" w:bidi="ar-SA"/>
      </w:rPr>
    </w:lvl>
  </w:abstractNum>
  <w:abstractNum w:abstractNumId="42" w15:restartNumberingAfterBreak="0">
    <w:nsid w:val="547E22B5"/>
    <w:multiLevelType w:val="hybridMultilevel"/>
    <w:tmpl w:val="F5382F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5944DF8"/>
    <w:multiLevelType w:val="hybridMultilevel"/>
    <w:tmpl w:val="5F165F88"/>
    <w:lvl w:ilvl="0" w:tplc="90B88AC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560E1A8F"/>
    <w:multiLevelType w:val="hybridMultilevel"/>
    <w:tmpl w:val="12FCD1D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6BC4228"/>
    <w:multiLevelType w:val="hybridMultilevel"/>
    <w:tmpl w:val="92FEC2EA"/>
    <w:lvl w:ilvl="0" w:tplc="550C0C4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910C2D"/>
    <w:multiLevelType w:val="hybridMultilevel"/>
    <w:tmpl w:val="26EA26E2"/>
    <w:lvl w:ilvl="0" w:tplc="1B32906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5B32528A"/>
    <w:multiLevelType w:val="hybridMultilevel"/>
    <w:tmpl w:val="A5BA49A8"/>
    <w:lvl w:ilvl="0" w:tplc="B14C5788">
      <w:start w:val="1"/>
      <w:numFmt w:val="lowerLetter"/>
      <w:lvlText w:val="%1."/>
      <w:lvlJc w:val="left"/>
      <w:pPr>
        <w:ind w:left="720" w:hanging="360"/>
      </w:pPr>
      <w:rPr>
        <w:rFonts w:ascii="Times New Roman" w:eastAsiaTheme="minorHAnsi" w:hAnsi="Times New Roman" w:cs="Times New Roman"/>
      </w:rPr>
    </w:lvl>
    <w:lvl w:ilvl="1" w:tplc="CC0A207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BC01A75"/>
    <w:multiLevelType w:val="hybridMultilevel"/>
    <w:tmpl w:val="39C0FE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E035936"/>
    <w:multiLevelType w:val="hybridMultilevel"/>
    <w:tmpl w:val="ECFAB476"/>
    <w:lvl w:ilvl="0" w:tplc="96FE3DE2">
      <w:start w:val="1"/>
      <w:numFmt w:val="lowerLetter"/>
      <w:lvlText w:val="%1."/>
      <w:lvlJc w:val="left"/>
      <w:pPr>
        <w:ind w:left="5814" w:hanging="360"/>
      </w:pPr>
      <w:rPr>
        <w:b w:val="0"/>
        <w:sz w:val="24"/>
      </w:rPr>
    </w:lvl>
    <w:lvl w:ilvl="1" w:tplc="04090019">
      <w:start w:val="1"/>
      <w:numFmt w:val="lowerLetter"/>
      <w:lvlText w:val="%2."/>
      <w:lvlJc w:val="left"/>
      <w:pPr>
        <w:ind w:left="6534" w:hanging="360"/>
      </w:pPr>
    </w:lvl>
    <w:lvl w:ilvl="2" w:tplc="0409001B" w:tentative="1">
      <w:start w:val="1"/>
      <w:numFmt w:val="lowerRoman"/>
      <w:lvlText w:val="%3."/>
      <w:lvlJc w:val="right"/>
      <w:pPr>
        <w:ind w:left="7254" w:hanging="180"/>
      </w:pPr>
    </w:lvl>
    <w:lvl w:ilvl="3" w:tplc="0409000F" w:tentative="1">
      <w:start w:val="1"/>
      <w:numFmt w:val="decimal"/>
      <w:lvlText w:val="%4."/>
      <w:lvlJc w:val="left"/>
      <w:pPr>
        <w:ind w:left="7974" w:hanging="360"/>
      </w:pPr>
    </w:lvl>
    <w:lvl w:ilvl="4" w:tplc="04090019" w:tentative="1">
      <w:start w:val="1"/>
      <w:numFmt w:val="lowerLetter"/>
      <w:lvlText w:val="%5."/>
      <w:lvlJc w:val="left"/>
      <w:pPr>
        <w:ind w:left="8694" w:hanging="360"/>
      </w:pPr>
    </w:lvl>
    <w:lvl w:ilvl="5" w:tplc="0409001B" w:tentative="1">
      <w:start w:val="1"/>
      <w:numFmt w:val="lowerRoman"/>
      <w:lvlText w:val="%6."/>
      <w:lvlJc w:val="right"/>
      <w:pPr>
        <w:ind w:left="9414" w:hanging="180"/>
      </w:pPr>
    </w:lvl>
    <w:lvl w:ilvl="6" w:tplc="0409000F" w:tentative="1">
      <w:start w:val="1"/>
      <w:numFmt w:val="decimal"/>
      <w:lvlText w:val="%7."/>
      <w:lvlJc w:val="left"/>
      <w:pPr>
        <w:ind w:left="10134" w:hanging="360"/>
      </w:pPr>
    </w:lvl>
    <w:lvl w:ilvl="7" w:tplc="04090019" w:tentative="1">
      <w:start w:val="1"/>
      <w:numFmt w:val="lowerLetter"/>
      <w:lvlText w:val="%8."/>
      <w:lvlJc w:val="left"/>
      <w:pPr>
        <w:ind w:left="10854" w:hanging="360"/>
      </w:pPr>
    </w:lvl>
    <w:lvl w:ilvl="8" w:tplc="0409001B" w:tentative="1">
      <w:start w:val="1"/>
      <w:numFmt w:val="lowerRoman"/>
      <w:lvlText w:val="%9."/>
      <w:lvlJc w:val="right"/>
      <w:pPr>
        <w:ind w:left="11574" w:hanging="180"/>
      </w:pPr>
    </w:lvl>
  </w:abstractNum>
  <w:abstractNum w:abstractNumId="50" w15:restartNumberingAfterBreak="0">
    <w:nsid w:val="5EA23B8E"/>
    <w:multiLevelType w:val="multilevel"/>
    <w:tmpl w:val="D84A34E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1E54B6F"/>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4124948"/>
    <w:multiLevelType w:val="hybridMultilevel"/>
    <w:tmpl w:val="47A02F9A"/>
    <w:lvl w:ilvl="0" w:tplc="74929BE0">
      <w:start w:val="1"/>
      <w:numFmt w:val="decimal"/>
      <w:lvlText w:val="%1."/>
      <w:lvlJc w:val="left"/>
      <w:pPr>
        <w:ind w:left="1388" w:hanging="360"/>
      </w:pPr>
      <w:rPr>
        <w:rFonts w:ascii="Times New Roman" w:eastAsia="Times New Roman" w:hAnsi="Times New Roman" w:cs="Times New Roman" w:hint="default"/>
        <w:w w:val="100"/>
        <w:sz w:val="24"/>
        <w:szCs w:val="24"/>
        <w:lang w:val="id" w:eastAsia="en-US" w:bidi="ar-SA"/>
      </w:rPr>
    </w:lvl>
    <w:lvl w:ilvl="1" w:tplc="7D42D1D6">
      <w:numFmt w:val="bullet"/>
      <w:lvlText w:val="•"/>
      <w:lvlJc w:val="left"/>
      <w:pPr>
        <w:ind w:left="2136" w:hanging="360"/>
      </w:pPr>
      <w:rPr>
        <w:rFonts w:hint="default"/>
        <w:lang w:val="id" w:eastAsia="en-US" w:bidi="ar-SA"/>
      </w:rPr>
    </w:lvl>
    <w:lvl w:ilvl="2" w:tplc="96666948">
      <w:numFmt w:val="bullet"/>
      <w:lvlText w:val="•"/>
      <w:lvlJc w:val="left"/>
      <w:pPr>
        <w:ind w:left="2892" w:hanging="360"/>
      </w:pPr>
      <w:rPr>
        <w:rFonts w:hint="default"/>
        <w:lang w:val="id" w:eastAsia="en-US" w:bidi="ar-SA"/>
      </w:rPr>
    </w:lvl>
    <w:lvl w:ilvl="3" w:tplc="75F6BC86">
      <w:numFmt w:val="bullet"/>
      <w:lvlText w:val="•"/>
      <w:lvlJc w:val="left"/>
      <w:pPr>
        <w:ind w:left="3648" w:hanging="360"/>
      </w:pPr>
      <w:rPr>
        <w:rFonts w:hint="default"/>
        <w:lang w:val="id" w:eastAsia="en-US" w:bidi="ar-SA"/>
      </w:rPr>
    </w:lvl>
    <w:lvl w:ilvl="4" w:tplc="FAE6ED8E">
      <w:numFmt w:val="bullet"/>
      <w:lvlText w:val="•"/>
      <w:lvlJc w:val="left"/>
      <w:pPr>
        <w:ind w:left="4404" w:hanging="360"/>
      </w:pPr>
      <w:rPr>
        <w:rFonts w:hint="default"/>
        <w:lang w:val="id" w:eastAsia="en-US" w:bidi="ar-SA"/>
      </w:rPr>
    </w:lvl>
    <w:lvl w:ilvl="5" w:tplc="00FC2B30">
      <w:numFmt w:val="bullet"/>
      <w:lvlText w:val="•"/>
      <w:lvlJc w:val="left"/>
      <w:pPr>
        <w:ind w:left="5160" w:hanging="360"/>
      </w:pPr>
      <w:rPr>
        <w:rFonts w:hint="default"/>
        <w:lang w:val="id" w:eastAsia="en-US" w:bidi="ar-SA"/>
      </w:rPr>
    </w:lvl>
    <w:lvl w:ilvl="6" w:tplc="5B6A8126">
      <w:numFmt w:val="bullet"/>
      <w:lvlText w:val="•"/>
      <w:lvlJc w:val="left"/>
      <w:pPr>
        <w:ind w:left="5916" w:hanging="360"/>
      </w:pPr>
      <w:rPr>
        <w:rFonts w:hint="default"/>
        <w:lang w:val="id" w:eastAsia="en-US" w:bidi="ar-SA"/>
      </w:rPr>
    </w:lvl>
    <w:lvl w:ilvl="7" w:tplc="15E07978">
      <w:numFmt w:val="bullet"/>
      <w:lvlText w:val="•"/>
      <w:lvlJc w:val="left"/>
      <w:pPr>
        <w:ind w:left="6672" w:hanging="360"/>
      </w:pPr>
      <w:rPr>
        <w:rFonts w:hint="default"/>
        <w:lang w:val="id" w:eastAsia="en-US" w:bidi="ar-SA"/>
      </w:rPr>
    </w:lvl>
    <w:lvl w:ilvl="8" w:tplc="961E7B3A">
      <w:numFmt w:val="bullet"/>
      <w:lvlText w:val="•"/>
      <w:lvlJc w:val="left"/>
      <w:pPr>
        <w:ind w:left="7428" w:hanging="360"/>
      </w:pPr>
      <w:rPr>
        <w:rFonts w:hint="default"/>
        <w:lang w:val="id" w:eastAsia="en-US" w:bidi="ar-SA"/>
      </w:rPr>
    </w:lvl>
  </w:abstractNum>
  <w:abstractNum w:abstractNumId="53" w15:restartNumberingAfterBreak="0">
    <w:nsid w:val="6664583B"/>
    <w:multiLevelType w:val="hybridMultilevel"/>
    <w:tmpl w:val="011CE4D8"/>
    <w:lvl w:ilvl="0" w:tplc="D3947EA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94D08CD"/>
    <w:multiLevelType w:val="multilevel"/>
    <w:tmpl w:val="8862C0E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9C276E5"/>
    <w:multiLevelType w:val="hybridMultilevel"/>
    <w:tmpl w:val="96E65F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A5469D9"/>
    <w:multiLevelType w:val="hybridMultilevel"/>
    <w:tmpl w:val="D5EAFC06"/>
    <w:lvl w:ilvl="0" w:tplc="B14C5788">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D8F5215"/>
    <w:multiLevelType w:val="hybridMultilevel"/>
    <w:tmpl w:val="56A4305E"/>
    <w:lvl w:ilvl="0" w:tplc="A97692CE">
      <w:start w:val="1"/>
      <w:numFmt w:val="decimal"/>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58" w15:restartNumberingAfterBreak="0">
    <w:nsid w:val="6EF508FF"/>
    <w:multiLevelType w:val="hybridMultilevel"/>
    <w:tmpl w:val="3CB0BCE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191091D"/>
    <w:multiLevelType w:val="hybridMultilevel"/>
    <w:tmpl w:val="90DA816C"/>
    <w:lvl w:ilvl="0" w:tplc="0DA844C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2D20B5"/>
    <w:multiLevelType w:val="hybridMultilevel"/>
    <w:tmpl w:val="F4783F3C"/>
    <w:lvl w:ilvl="0" w:tplc="D4208E7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7DF16D0E"/>
    <w:multiLevelType w:val="hybridMultilevel"/>
    <w:tmpl w:val="1D3AC2F2"/>
    <w:lvl w:ilvl="0" w:tplc="72B2A7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104497815">
    <w:abstractNumId w:val="38"/>
  </w:num>
  <w:num w:numId="2" w16cid:durableId="1396977740">
    <w:abstractNumId w:val="15"/>
  </w:num>
  <w:num w:numId="3" w16cid:durableId="305548485">
    <w:abstractNumId w:val="47"/>
  </w:num>
  <w:num w:numId="4" w16cid:durableId="1536117819">
    <w:abstractNumId w:val="18"/>
  </w:num>
  <w:num w:numId="5" w16cid:durableId="1854176755">
    <w:abstractNumId w:val="23"/>
  </w:num>
  <w:num w:numId="6" w16cid:durableId="1241520612">
    <w:abstractNumId w:val="46"/>
  </w:num>
  <w:num w:numId="7" w16cid:durableId="526332104">
    <w:abstractNumId w:val="60"/>
  </w:num>
  <w:num w:numId="8" w16cid:durableId="1237208832">
    <w:abstractNumId w:val="16"/>
  </w:num>
  <w:num w:numId="9" w16cid:durableId="1204635880">
    <w:abstractNumId w:val="57"/>
  </w:num>
  <w:num w:numId="10" w16cid:durableId="2034653027">
    <w:abstractNumId w:val="3"/>
  </w:num>
  <w:num w:numId="11" w16cid:durableId="1855994711">
    <w:abstractNumId w:val="20"/>
  </w:num>
  <w:num w:numId="12" w16cid:durableId="1472747288">
    <w:abstractNumId w:val="12"/>
  </w:num>
  <w:num w:numId="13" w16cid:durableId="296378511">
    <w:abstractNumId w:val="43"/>
  </w:num>
  <w:num w:numId="14" w16cid:durableId="510025251">
    <w:abstractNumId w:val="0"/>
  </w:num>
  <w:num w:numId="15" w16cid:durableId="497500416">
    <w:abstractNumId w:val="42"/>
  </w:num>
  <w:num w:numId="16" w16cid:durableId="369844551">
    <w:abstractNumId w:val="39"/>
  </w:num>
  <w:num w:numId="17" w16cid:durableId="1106651565">
    <w:abstractNumId w:val="36"/>
  </w:num>
  <w:num w:numId="18" w16cid:durableId="115679652">
    <w:abstractNumId w:val="30"/>
  </w:num>
  <w:num w:numId="19" w16cid:durableId="105781525">
    <w:abstractNumId w:val="55"/>
  </w:num>
  <w:num w:numId="20" w16cid:durableId="861170575">
    <w:abstractNumId w:val="48"/>
  </w:num>
  <w:num w:numId="21" w16cid:durableId="1253471403">
    <w:abstractNumId w:val="5"/>
  </w:num>
  <w:num w:numId="22" w16cid:durableId="1751194133">
    <w:abstractNumId w:val="54"/>
  </w:num>
  <w:num w:numId="23" w16cid:durableId="1507212698">
    <w:abstractNumId w:val="32"/>
  </w:num>
  <w:num w:numId="24" w16cid:durableId="1485127590">
    <w:abstractNumId w:val="40"/>
  </w:num>
  <w:num w:numId="25" w16cid:durableId="1320888843">
    <w:abstractNumId w:val="50"/>
  </w:num>
  <w:num w:numId="26" w16cid:durableId="1893955349">
    <w:abstractNumId w:val="22"/>
  </w:num>
  <w:num w:numId="27" w16cid:durableId="1002316586">
    <w:abstractNumId w:val="14"/>
  </w:num>
  <w:num w:numId="28" w16cid:durableId="3452542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7570072">
    <w:abstractNumId w:val="53"/>
  </w:num>
  <w:num w:numId="30" w16cid:durableId="969243027">
    <w:abstractNumId w:val="49"/>
  </w:num>
  <w:num w:numId="31" w16cid:durableId="896664511">
    <w:abstractNumId w:val="10"/>
  </w:num>
  <w:num w:numId="32" w16cid:durableId="1007829926">
    <w:abstractNumId w:val="45"/>
  </w:num>
  <w:num w:numId="33" w16cid:durableId="541595959">
    <w:abstractNumId w:val="27"/>
  </w:num>
  <w:num w:numId="34" w16cid:durableId="1902054481">
    <w:abstractNumId w:val="26"/>
  </w:num>
  <w:num w:numId="35" w16cid:durableId="444274542">
    <w:abstractNumId w:val="59"/>
  </w:num>
  <w:num w:numId="36" w16cid:durableId="191847771">
    <w:abstractNumId w:val="33"/>
  </w:num>
  <w:num w:numId="37" w16cid:durableId="693576580">
    <w:abstractNumId w:val="35"/>
  </w:num>
  <w:num w:numId="38" w16cid:durableId="576786053">
    <w:abstractNumId w:val="61"/>
  </w:num>
  <w:num w:numId="39" w16cid:durableId="519466271">
    <w:abstractNumId w:val="1"/>
  </w:num>
  <w:num w:numId="40" w16cid:durableId="374240642">
    <w:abstractNumId w:val="41"/>
  </w:num>
  <w:num w:numId="41" w16cid:durableId="1939438369">
    <w:abstractNumId w:val="13"/>
  </w:num>
  <w:num w:numId="42" w16cid:durableId="478303232">
    <w:abstractNumId w:val="2"/>
  </w:num>
  <w:num w:numId="43" w16cid:durableId="674847090">
    <w:abstractNumId w:val="29"/>
  </w:num>
  <w:num w:numId="44" w16cid:durableId="455953258">
    <w:abstractNumId w:val="52"/>
  </w:num>
  <w:num w:numId="45" w16cid:durableId="481654047">
    <w:abstractNumId w:val="37"/>
  </w:num>
  <w:num w:numId="46" w16cid:durableId="876355405">
    <w:abstractNumId w:val="6"/>
  </w:num>
  <w:num w:numId="47" w16cid:durableId="594364697">
    <w:abstractNumId w:val="28"/>
  </w:num>
  <w:num w:numId="48" w16cid:durableId="1380281898">
    <w:abstractNumId w:val="9"/>
  </w:num>
  <w:num w:numId="49" w16cid:durableId="1864004920">
    <w:abstractNumId w:val="24"/>
  </w:num>
  <w:num w:numId="50" w16cid:durableId="1184710306">
    <w:abstractNumId w:val="4"/>
  </w:num>
  <w:num w:numId="51" w16cid:durableId="895166384">
    <w:abstractNumId w:val="31"/>
  </w:num>
  <w:num w:numId="52" w16cid:durableId="2005081113">
    <w:abstractNumId w:val="58"/>
  </w:num>
  <w:num w:numId="53" w16cid:durableId="2032295785">
    <w:abstractNumId w:val="44"/>
  </w:num>
  <w:num w:numId="54" w16cid:durableId="421679179">
    <w:abstractNumId w:val="19"/>
  </w:num>
  <w:num w:numId="55" w16cid:durableId="1580017238">
    <w:abstractNumId w:val="56"/>
  </w:num>
  <w:num w:numId="56" w16cid:durableId="546911424">
    <w:abstractNumId w:val="51"/>
  </w:num>
  <w:num w:numId="57" w16cid:durableId="924806400">
    <w:abstractNumId w:val="21"/>
  </w:num>
  <w:num w:numId="58" w16cid:durableId="635333719">
    <w:abstractNumId w:val="34"/>
  </w:num>
  <w:num w:numId="59" w16cid:durableId="1395271556">
    <w:abstractNumId w:val="11"/>
  </w:num>
  <w:num w:numId="60" w16cid:durableId="1241520917">
    <w:abstractNumId w:val="17"/>
  </w:num>
  <w:num w:numId="61" w16cid:durableId="495458682">
    <w:abstractNumId w:val="7"/>
  </w:num>
  <w:num w:numId="62" w16cid:durableId="901646510">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BA0"/>
    <w:rsid w:val="00000901"/>
    <w:rsid w:val="000012FA"/>
    <w:rsid w:val="00002B85"/>
    <w:rsid w:val="00003049"/>
    <w:rsid w:val="00015053"/>
    <w:rsid w:val="00023965"/>
    <w:rsid w:val="000332BF"/>
    <w:rsid w:val="000369DF"/>
    <w:rsid w:val="00036F3C"/>
    <w:rsid w:val="00041D62"/>
    <w:rsid w:val="0004247F"/>
    <w:rsid w:val="000500C9"/>
    <w:rsid w:val="00050476"/>
    <w:rsid w:val="00052354"/>
    <w:rsid w:val="00052AD0"/>
    <w:rsid w:val="00053E0E"/>
    <w:rsid w:val="0005551D"/>
    <w:rsid w:val="00055F08"/>
    <w:rsid w:val="000574B4"/>
    <w:rsid w:val="00067D81"/>
    <w:rsid w:val="00071278"/>
    <w:rsid w:val="0007203D"/>
    <w:rsid w:val="00073BAE"/>
    <w:rsid w:val="00074197"/>
    <w:rsid w:val="00075C60"/>
    <w:rsid w:val="00077A51"/>
    <w:rsid w:val="00080F47"/>
    <w:rsid w:val="000865B2"/>
    <w:rsid w:val="000A4072"/>
    <w:rsid w:val="000B0599"/>
    <w:rsid w:val="000B1E47"/>
    <w:rsid w:val="000B2E9B"/>
    <w:rsid w:val="000B356A"/>
    <w:rsid w:val="000C05A0"/>
    <w:rsid w:val="000D0136"/>
    <w:rsid w:val="000D1609"/>
    <w:rsid w:val="000D2504"/>
    <w:rsid w:val="000D262E"/>
    <w:rsid w:val="000D5289"/>
    <w:rsid w:val="000D70DE"/>
    <w:rsid w:val="000E1304"/>
    <w:rsid w:val="000E45B2"/>
    <w:rsid w:val="000F0A37"/>
    <w:rsid w:val="000F0D6B"/>
    <w:rsid w:val="000F2AB6"/>
    <w:rsid w:val="000F41EA"/>
    <w:rsid w:val="000F4280"/>
    <w:rsid w:val="00102571"/>
    <w:rsid w:val="00112DFB"/>
    <w:rsid w:val="0012190E"/>
    <w:rsid w:val="00124BB6"/>
    <w:rsid w:val="00125265"/>
    <w:rsid w:val="001256E0"/>
    <w:rsid w:val="00130C40"/>
    <w:rsid w:val="00132C03"/>
    <w:rsid w:val="00140C57"/>
    <w:rsid w:val="0014112B"/>
    <w:rsid w:val="001435E4"/>
    <w:rsid w:val="001446BD"/>
    <w:rsid w:val="00156843"/>
    <w:rsid w:val="00162941"/>
    <w:rsid w:val="00172B3D"/>
    <w:rsid w:val="00192435"/>
    <w:rsid w:val="00192946"/>
    <w:rsid w:val="00193EF3"/>
    <w:rsid w:val="00194893"/>
    <w:rsid w:val="00195F46"/>
    <w:rsid w:val="00196945"/>
    <w:rsid w:val="001A7F75"/>
    <w:rsid w:val="001B7758"/>
    <w:rsid w:val="001C0DA8"/>
    <w:rsid w:val="001C1A39"/>
    <w:rsid w:val="001D4F5C"/>
    <w:rsid w:val="001E0FAC"/>
    <w:rsid w:val="001E440D"/>
    <w:rsid w:val="001E4AB8"/>
    <w:rsid w:val="001E534C"/>
    <w:rsid w:val="001F131B"/>
    <w:rsid w:val="001F299F"/>
    <w:rsid w:val="001F641D"/>
    <w:rsid w:val="001F710E"/>
    <w:rsid w:val="0020086A"/>
    <w:rsid w:val="00210EA8"/>
    <w:rsid w:val="0021704C"/>
    <w:rsid w:val="00223C26"/>
    <w:rsid w:val="00225A65"/>
    <w:rsid w:val="00230844"/>
    <w:rsid w:val="00241AAF"/>
    <w:rsid w:val="00250FC9"/>
    <w:rsid w:val="0025413E"/>
    <w:rsid w:val="00254490"/>
    <w:rsid w:val="00260C2B"/>
    <w:rsid w:val="00267BFF"/>
    <w:rsid w:val="00270A84"/>
    <w:rsid w:val="00275D80"/>
    <w:rsid w:val="002806F8"/>
    <w:rsid w:val="0028413B"/>
    <w:rsid w:val="00284970"/>
    <w:rsid w:val="00287F11"/>
    <w:rsid w:val="002A0B88"/>
    <w:rsid w:val="002B7E05"/>
    <w:rsid w:val="002C0799"/>
    <w:rsid w:val="002C086E"/>
    <w:rsid w:val="002C0CF4"/>
    <w:rsid w:val="002C2146"/>
    <w:rsid w:val="002C31FD"/>
    <w:rsid w:val="002C321D"/>
    <w:rsid w:val="002C53D3"/>
    <w:rsid w:val="002C75BB"/>
    <w:rsid w:val="002D066A"/>
    <w:rsid w:val="002E0DFA"/>
    <w:rsid w:val="002E5513"/>
    <w:rsid w:val="002E64D2"/>
    <w:rsid w:val="002E7616"/>
    <w:rsid w:val="002F7A30"/>
    <w:rsid w:val="002F7CBF"/>
    <w:rsid w:val="003010E3"/>
    <w:rsid w:val="003071F6"/>
    <w:rsid w:val="003106CE"/>
    <w:rsid w:val="00312E81"/>
    <w:rsid w:val="00313033"/>
    <w:rsid w:val="0031729E"/>
    <w:rsid w:val="003173E0"/>
    <w:rsid w:val="003206CC"/>
    <w:rsid w:val="00320AC7"/>
    <w:rsid w:val="0032233C"/>
    <w:rsid w:val="00322FE3"/>
    <w:rsid w:val="00323B9A"/>
    <w:rsid w:val="00323FF6"/>
    <w:rsid w:val="003251CC"/>
    <w:rsid w:val="00325DE1"/>
    <w:rsid w:val="003304B7"/>
    <w:rsid w:val="00330787"/>
    <w:rsid w:val="0033411C"/>
    <w:rsid w:val="0034028F"/>
    <w:rsid w:val="0034086A"/>
    <w:rsid w:val="003530D4"/>
    <w:rsid w:val="00355820"/>
    <w:rsid w:val="00355B04"/>
    <w:rsid w:val="0035614F"/>
    <w:rsid w:val="00363C76"/>
    <w:rsid w:val="00366971"/>
    <w:rsid w:val="003676F3"/>
    <w:rsid w:val="0038075C"/>
    <w:rsid w:val="00385F08"/>
    <w:rsid w:val="003877E4"/>
    <w:rsid w:val="00390400"/>
    <w:rsid w:val="00393CA1"/>
    <w:rsid w:val="003964EA"/>
    <w:rsid w:val="00397CD9"/>
    <w:rsid w:val="003B34AB"/>
    <w:rsid w:val="003B78D1"/>
    <w:rsid w:val="003B78F5"/>
    <w:rsid w:val="003C437B"/>
    <w:rsid w:val="003F0DA7"/>
    <w:rsid w:val="003F55B2"/>
    <w:rsid w:val="003F67CB"/>
    <w:rsid w:val="00401649"/>
    <w:rsid w:val="00401786"/>
    <w:rsid w:val="00402BB2"/>
    <w:rsid w:val="004049A5"/>
    <w:rsid w:val="00405497"/>
    <w:rsid w:val="00406DFC"/>
    <w:rsid w:val="00406F50"/>
    <w:rsid w:val="00407EB4"/>
    <w:rsid w:val="00412F0E"/>
    <w:rsid w:val="00414058"/>
    <w:rsid w:val="004151BA"/>
    <w:rsid w:val="004163A8"/>
    <w:rsid w:val="00420BEA"/>
    <w:rsid w:val="004258E0"/>
    <w:rsid w:val="00426D1A"/>
    <w:rsid w:val="00433D95"/>
    <w:rsid w:val="00437ED0"/>
    <w:rsid w:val="00440672"/>
    <w:rsid w:val="00440BA7"/>
    <w:rsid w:val="0044309A"/>
    <w:rsid w:val="00447FFD"/>
    <w:rsid w:val="0045163A"/>
    <w:rsid w:val="00452608"/>
    <w:rsid w:val="004546BE"/>
    <w:rsid w:val="004647AC"/>
    <w:rsid w:val="00470E79"/>
    <w:rsid w:val="00472B54"/>
    <w:rsid w:val="004804F9"/>
    <w:rsid w:val="00480ACD"/>
    <w:rsid w:val="00481BC3"/>
    <w:rsid w:val="0048375B"/>
    <w:rsid w:val="00486EEE"/>
    <w:rsid w:val="004875FB"/>
    <w:rsid w:val="004A20D3"/>
    <w:rsid w:val="004A2EDA"/>
    <w:rsid w:val="004A39B2"/>
    <w:rsid w:val="004B081D"/>
    <w:rsid w:val="004C341F"/>
    <w:rsid w:val="004C43BB"/>
    <w:rsid w:val="004D1622"/>
    <w:rsid w:val="004D2D71"/>
    <w:rsid w:val="004E2113"/>
    <w:rsid w:val="004F2768"/>
    <w:rsid w:val="00503AC5"/>
    <w:rsid w:val="00504BF7"/>
    <w:rsid w:val="00512C14"/>
    <w:rsid w:val="00523ABA"/>
    <w:rsid w:val="005244F8"/>
    <w:rsid w:val="005245E7"/>
    <w:rsid w:val="00526D07"/>
    <w:rsid w:val="00527F14"/>
    <w:rsid w:val="005322A4"/>
    <w:rsid w:val="00532B5B"/>
    <w:rsid w:val="0053410A"/>
    <w:rsid w:val="00540DCF"/>
    <w:rsid w:val="005423EC"/>
    <w:rsid w:val="00546765"/>
    <w:rsid w:val="00557424"/>
    <w:rsid w:val="00563811"/>
    <w:rsid w:val="00575724"/>
    <w:rsid w:val="0058212E"/>
    <w:rsid w:val="00585229"/>
    <w:rsid w:val="00592E37"/>
    <w:rsid w:val="00594ACA"/>
    <w:rsid w:val="00595E0D"/>
    <w:rsid w:val="005A0FC5"/>
    <w:rsid w:val="005A4450"/>
    <w:rsid w:val="005A49D0"/>
    <w:rsid w:val="005A565A"/>
    <w:rsid w:val="005A5ADD"/>
    <w:rsid w:val="005B16E9"/>
    <w:rsid w:val="005B3E4A"/>
    <w:rsid w:val="005B4543"/>
    <w:rsid w:val="005B4E0C"/>
    <w:rsid w:val="005B6E0B"/>
    <w:rsid w:val="005C1F1B"/>
    <w:rsid w:val="005C34B7"/>
    <w:rsid w:val="005D2F8F"/>
    <w:rsid w:val="005D6083"/>
    <w:rsid w:val="005E0D43"/>
    <w:rsid w:val="005E1922"/>
    <w:rsid w:val="005E4321"/>
    <w:rsid w:val="005E4CF6"/>
    <w:rsid w:val="005E52DB"/>
    <w:rsid w:val="00604442"/>
    <w:rsid w:val="006105EA"/>
    <w:rsid w:val="00610AF4"/>
    <w:rsid w:val="00641B3F"/>
    <w:rsid w:val="0064250D"/>
    <w:rsid w:val="00644005"/>
    <w:rsid w:val="00646335"/>
    <w:rsid w:val="0067115A"/>
    <w:rsid w:val="00673EBB"/>
    <w:rsid w:val="00676964"/>
    <w:rsid w:val="00677132"/>
    <w:rsid w:val="00681EB2"/>
    <w:rsid w:val="00685ECA"/>
    <w:rsid w:val="00695EC5"/>
    <w:rsid w:val="006A1E4B"/>
    <w:rsid w:val="006A4FB0"/>
    <w:rsid w:val="006A535F"/>
    <w:rsid w:val="006A78D9"/>
    <w:rsid w:val="006B3921"/>
    <w:rsid w:val="006C6AF8"/>
    <w:rsid w:val="006D1E0A"/>
    <w:rsid w:val="006D7D5A"/>
    <w:rsid w:val="006E7989"/>
    <w:rsid w:val="00704A95"/>
    <w:rsid w:val="007103B4"/>
    <w:rsid w:val="00717E6C"/>
    <w:rsid w:val="00724D61"/>
    <w:rsid w:val="0072532A"/>
    <w:rsid w:val="00726141"/>
    <w:rsid w:val="00726516"/>
    <w:rsid w:val="00726BC4"/>
    <w:rsid w:val="0073190D"/>
    <w:rsid w:val="00733074"/>
    <w:rsid w:val="00750EEA"/>
    <w:rsid w:val="00751631"/>
    <w:rsid w:val="007533E5"/>
    <w:rsid w:val="00763679"/>
    <w:rsid w:val="0076381F"/>
    <w:rsid w:val="00765065"/>
    <w:rsid w:val="00767390"/>
    <w:rsid w:val="007746FD"/>
    <w:rsid w:val="007761FF"/>
    <w:rsid w:val="00780546"/>
    <w:rsid w:val="00781702"/>
    <w:rsid w:val="00782A18"/>
    <w:rsid w:val="00785B2E"/>
    <w:rsid w:val="0078659B"/>
    <w:rsid w:val="007971A6"/>
    <w:rsid w:val="007A4CBE"/>
    <w:rsid w:val="007A5EC2"/>
    <w:rsid w:val="007B3D3A"/>
    <w:rsid w:val="007B4816"/>
    <w:rsid w:val="007C11B7"/>
    <w:rsid w:val="007C6217"/>
    <w:rsid w:val="007C7E54"/>
    <w:rsid w:val="007E01AE"/>
    <w:rsid w:val="007F4677"/>
    <w:rsid w:val="007F4776"/>
    <w:rsid w:val="007F5698"/>
    <w:rsid w:val="007F5BDB"/>
    <w:rsid w:val="007F759D"/>
    <w:rsid w:val="00800ADD"/>
    <w:rsid w:val="008014BA"/>
    <w:rsid w:val="00802232"/>
    <w:rsid w:val="00802F73"/>
    <w:rsid w:val="00810269"/>
    <w:rsid w:val="008102B6"/>
    <w:rsid w:val="00813684"/>
    <w:rsid w:val="00814C54"/>
    <w:rsid w:val="00815912"/>
    <w:rsid w:val="0082221D"/>
    <w:rsid w:val="008235C0"/>
    <w:rsid w:val="0082542D"/>
    <w:rsid w:val="00826990"/>
    <w:rsid w:val="00827D7B"/>
    <w:rsid w:val="00827F4F"/>
    <w:rsid w:val="008303FE"/>
    <w:rsid w:val="00830DA6"/>
    <w:rsid w:val="00834F75"/>
    <w:rsid w:val="008355CC"/>
    <w:rsid w:val="00836EA1"/>
    <w:rsid w:val="00837BDA"/>
    <w:rsid w:val="00840D85"/>
    <w:rsid w:val="00842029"/>
    <w:rsid w:val="00844A48"/>
    <w:rsid w:val="00844D9A"/>
    <w:rsid w:val="0084527E"/>
    <w:rsid w:val="008452B2"/>
    <w:rsid w:val="00851277"/>
    <w:rsid w:val="0085265F"/>
    <w:rsid w:val="008532BA"/>
    <w:rsid w:val="00857F70"/>
    <w:rsid w:val="00861FB4"/>
    <w:rsid w:val="008646E1"/>
    <w:rsid w:val="008753A1"/>
    <w:rsid w:val="008754A4"/>
    <w:rsid w:val="0087591D"/>
    <w:rsid w:val="008778E3"/>
    <w:rsid w:val="00880F0C"/>
    <w:rsid w:val="0088183A"/>
    <w:rsid w:val="008824F4"/>
    <w:rsid w:val="0088567C"/>
    <w:rsid w:val="00886221"/>
    <w:rsid w:val="00897494"/>
    <w:rsid w:val="00897CD9"/>
    <w:rsid w:val="008A1CB5"/>
    <w:rsid w:val="008B0930"/>
    <w:rsid w:val="008B390C"/>
    <w:rsid w:val="008B6968"/>
    <w:rsid w:val="008C0E03"/>
    <w:rsid w:val="008C3A34"/>
    <w:rsid w:val="008C7592"/>
    <w:rsid w:val="008D363E"/>
    <w:rsid w:val="008D47F8"/>
    <w:rsid w:val="008D56AA"/>
    <w:rsid w:val="008E20D9"/>
    <w:rsid w:val="008E2BD5"/>
    <w:rsid w:val="008E301C"/>
    <w:rsid w:val="008E5E8D"/>
    <w:rsid w:val="008F0DE8"/>
    <w:rsid w:val="008F705E"/>
    <w:rsid w:val="0090334D"/>
    <w:rsid w:val="009047FF"/>
    <w:rsid w:val="009125D4"/>
    <w:rsid w:val="0091319E"/>
    <w:rsid w:val="009173D5"/>
    <w:rsid w:val="00923989"/>
    <w:rsid w:val="00927CEF"/>
    <w:rsid w:val="009305D7"/>
    <w:rsid w:val="00932F62"/>
    <w:rsid w:val="00933594"/>
    <w:rsid w:val="00934B45"/>
    <w:rsid w:val="009400C6"/>
    <w:rsid w:val="00943A96"/>
    <w:rsid w:val="00952555"/>
    <w:rsid w:val="009563D0"/>
    <w:rsid w:val="009578F2"/>
    <w:rsid w:val="009624C1"/>
    <w:rsid w:val="00964920"/>
    <w:rsid w:val="00965E4E"/>
    <w:rsid w:val="00973734"/>
    <w:rsid w:val="00980DF1"/>
    <w:rsid w:val="00983E94"/>
    <w:rsid w:val="00985FD0"/>
    <w:rsid w:val="0098682D"/>
    <w:rsid w:val="00994D36"/>
    <w:rsid w:val="00996686"/>
    <w:rsid w:val="00996695"/>
    <w:rsid w:val="009A2B39"/>
    <w:rsid w:val="009A5B43"/>
    <w:rsid w:val="009B1174"/>
    <w:rsid w:val="009B2CAA"/>
    <w:rsid w:val="009B630E"/>
    <w:rsid w:val="009B649C"/>
    <w:rsid w:val="009C5220"/>
    <w:rsid w:val="009C7D82"/>
    <w:rsid w:val="009D3B82"/>
    <w:rsid w:val="009D3C32"/>
    <w:rsid w:val="009D480F"/>
    <w:rsid w:val="009E048E"/>
    <w:rsid w:val="009E376A"/>
    <w:rsid w:val="009E5FF7"/>
    <w:rsid w:val="009F1833"/>
    <w:rsid w:val="009F26AA"/>
    <w:rsid w:val="009F7966"/>
    <w:rsid w:val="00A06093"/>
    <w:rsid w:val="00A10505"/>
    <w:rsid w:val="00A1080F"/>
    <w:rsid w:val="00A10E7A"/>
    <w:rsid w:val="00A119DC"/>
    <w:rsid w:val="00A11B36"/>
    <w:rsid w:val="00A15324"/>
    <w:rsid w:val="00A21B38"/>
    <w:rsid w:val="00A337CD"/>
    <w:rsid w:val="00A41042"/>
    <w:rsid w:val="00A427D0"/>
    <w:rsid w:val="00A522CE"/>
    <w:rsid w:val="00A53AD2"/>
    <w:rsid w:val="00A605DE"/>
    <w:rsid w:val="00A63585"/>
    <w:rsid w:val="00A64A8F"/>
    <w:rsid w:val="00A66421"/>
    <w:rsid w:val="00A725F1"/>
    <w:rsid w:val="00A8080C"/>
    <w:rsid w:val="00A921E7"/>
    <w:rsid w:val="00A95DE4"/>
    <w:rsid w:val="00A96223"/>
    <w:rsid w:val="00A964D6"/>
    <w:rsid w:val="00A96A14"/>
    <w:rsid w:val="00A9740C"/>
    <w:rsid w:val="00A97F57"/>
    <w:rsid w:val="00AA7412"/>
    <w:rsid w:val="00AB0BF5"/>
    <w:rsid w:val="00AB3701"/>
    <w:rsid w:val="00AB513D"/>
    <w:rsid w:val="00AB52D1"/>
    <w:rsid w:val="00AB6106"/>
    <w:rsid w:val="00AC1819"/>
    <w:rsid w:val="00AC442A"/>
    <w:rsid w:val="00AD3A14"/>
    <w:rsid w:val="00AD7823"/>
    <w:rsid w:val="00AE06DF"/>
    <w:rsid w:val="00AE490B"/>
    <w:rsid w:val="00AE61CE"/>
    <w:rsid w:val="00AE76C0"/>
    <w:rsid w:val="00AF5332"/>
    <w:rsid w:val="00AF677D"/>
    <w:rsid w:val="00B0456F"/>
    <w:rsid w:val="00B22D5B"/>
    <w:rsid w:val="00B24452"/>
    <w:rsid w:val="00B25052"/>
    <w:rsid w:val="00B32B26"/>
    <w:rsid w:val="00B43CC3"/>
    <w:rsid w:val="00B51AAF"/>
    <w:rsid w:val="00B53560"/>
    <w:rsid w:val="00B61588"/>
    <w:rsid w:val="00B61727"/>
    <w:rsid w:val="00B6178C"/>
    <w:rsid w:val="00B64017"/>
    <w:rsid w:val="00B66D0F"/>
    <w:rsid w:val="00B677DA"/>
    <w:rsid w:val="00B7234B"/>
    <w:rsid w:val="00B72777"/>
    <w:rsid w:val="00B74855"/>
    <w:rsid w:val="00B815E7"/>
    <w:rsid w:val="00B81CA8"/>
    <w:rsid w:val="00B86AC5"/>
    <w:rsid w:val="00B91BA2"/>
    <w:rsid w:val="00B926A8"/>
    <w:rsid w:val="00B95179"/>
    <w:rsid w:val="00B952F6"/>
    <w:rsid w:val="00B96049"/>
    <w:rsid w:val="00B97211"/>
    <w:rsid w:val="00BA1D64"/>
    <w:rsid w:val="00BA2E28"/>
    <w:rsid w:val="00BA4895"/>
    <w:rsid w:val="00BB3EE3"/>
    <w:rsid w:val="00BB79EA"/>
    <w:rsid w:val="00BC1716"/>
    <w:rsid w:val="00BC3138"/>
    <w:rsid w:val="00BC5B4F"/>
    <w:rsid w:val="00BD2B55"/>
    <w:rsid w:val="00BD60B0"/>
    <w:rsid w:val="00BE1AEF"/>
    <w:rsid w:val="00BE4352"/>
    <w:rsid w:val="00BE57C8"/>
    <w:rsid w:val="00BE7214"/>
    <w:rsid w:val="00BF407F"/>
    <w:rsid w:val="00BF52E2"/>
    <w:rsid w:val="00C015F9"/>
    <w:rsid w:val="00C035EA"/>
    <w:rsid w:val="00C062EE"/>
    <w:rsid w:val="00C20316"/>
    <w:rsid w:val="00C21D0C"/>
    <w:rsid w:val="00C26F5C"/>
    <w:rsid w:val="00C27A15"/>
    <w:rsid w:val="00C31297"/>
    <w:rsid w:val="00C37DEE"/>
    <w:rsid w:val="00C42967"/>
    <w:rsid w:val="00C460E0"/>
    <w:rsid w:val="00C46922"/>
    <w:rsid w:val="00C66ECE"/>
    <w:rsid w:val="00C67841"/>
    <w:rsid w:val="00C9571B"/>
    <w:rsid w:val="00CA1440"/>
    <w:rsid w:val="00CA59DC"/>
    <w:rsid w:val="00CB0480"/>
    <w:rsid w:val="00CB0A1F"/>
    <w:rsid w:val="00CB6407"/>
    <w:rsid w:val="00CB6591"/>
    <w:rsid w:val="00CB7BDE"/>
    <w:rsid w:val="00CC1D49"/>
    <w:rsid w:val="00CC74D0"/>
    <w:rsid w:val="00CD1BA0"/>
    <w:rsid w:val="00CD359B"/>
    <w:rsid w:val="00CD635E"/>
    <w:rsid w:val="00CD79A2"/>
    <w:rsid w:val="00CE1AEA"/>
    <w:rsid w:val="00CE54D7"/>
    <w:rsid w:val="00CF096B"/>
    <w:rsid w:val="00CF166C"/>
    <w:rsid w:val="00CF1F68"/>
    <w:rsid w:val="00CF2664"/>
    <w:rsid w:val="00CF5811"/>
    <w:rsid w:val="00CF584D"/>
    <w:rsid w:val="00CF5CF0"/>
    <w:rsid w:val="00D05EDF"/>
    <w:rsid w:val="00D1322E"/>
    <w:rsid w:val="00D17EBB"/>
    <w:rsid w:val="00D206DE"/>
    <w:rsid w:val="00D22144"/>
    <w:rsid w:val="00D22D63"/>
    <w:rsid w:val="00D23F3D"/>
    <w:rsid w:val="00D26E04"/>
    <w:rsid w:val="00D27F81"/>
    <w:rsid w:val="00D30DD0"/>
    <w:rsid w:val="00D3379D"/>
    <w:rsid w:val="00D3536A"/>
    <w:rsid w:val="00D369A5"/>
    <w:rsid w:val="00D3798B"/>
    <w:rsid w:val="00D43530"/>
    <w:rsid w:val="00D47548"/>
    <w:rsid w:val="00D517B1"/>
    <w:rsid w:val="00D547FF"/>
    <w:rsid w:val="00D6336B"/>
    <w:rsid w:val="00D65423"/>
    <w:rsid w:val="00D65618"/>
    <w:rsid w:val="00D666EE"/>
    <w:rsid w:val="00D674F2"/>
    <w:rsid w:val="00D93BA7"/>
    <w:rsid w:val="00D97877"/>
    <w:rsid w:val="00DA0A3C"/>
    <w:rsid w:val="00DA4119"/>
    <w:rsid w:val="00DA67EB"/>
    <w:rsid w:val="00DA7514"/>
    <w:rsid w:val="00DB0E41"/>
    <w:rsid w:val="00DB1324"/>
    <w:rsid w:val="00DB3DA7"/>
    <w:rsid w:val="00DC2ADD"/>
    <w:rsid w:val="00DC3D55"/>
    <w:rsid w:val="00DC5E73"/>
    <w:rsid w:val="00DE1263"/>
    <w:rsid w:val="00DE4094"/>
    <w:rsid w:val="00DF043E"/>
    <w:rsid w:val="00DF455E"/>
    <w:rsid w:val="00DF48FF"/>
    <w:rsid w:val="00DF4FCC"/>
    <w:rsid w:val="00DF6FB4"/>
    <w:rsid w:val="00DF710A"/>
    <w:rsid w:val="00E05DD0"/>
    <w:rsid w:val="00E067F1"/>
    <w:rsid w:val="00E06AD4"/>
    <w:rsid w:val="00E2241F"/>
    <w:rsid w:val="00E25369"/>
    <w:rsid w:val="00E352DD"/>
    <w:rsid w:val="00E366AC"/>
    <w:rsid w:val="00E3759E"/>
    <w:rsid w:val="00E41195"/>
    <w:rsid w:val="00E41368"/>
    <w:rsid w:val="00E44DBD"/>
    <w:rsid w:val="00E452C7"/>
    <w:rsid w:val="00E454B0"/>
    <w:rsid w:val="00E5607D"/>
    <w:rsid w:val="00E56542"/>
    <w:rsid w:val="00E5757B"/>
    <w:rsid w:val="00E62462"/>
    <w:rsid w:val="00E85462"/>
    <w:rsid w:val="00E953EA"/>
    <w:rsid w:val="00E95E53"/>
    <w:rsid w:val="00E96F65"/>
    <w:rsid w:val="00EA0B38"/>
    <w:rsid w:val="00EA75A4"/>
    <w:rsid w:val="00EB1DFF"/>
    <w:rsid w:val="00EB5093"/>
    <w:rsid w:val="00EC19E0"/>
    <w:rsid w:val="00EC20E8"/>
    <w:rsid w:val="00EC2F1A"/>
    <w:rsid w:val="00EC6224"/>
    <w:rsid w:val="00EC7AF7"/>
    <w:rsid w:val="00ED0443"/>
    <w:rsid w:val="00ED045B"/>
    <w:rsid w:val="00ED0576"/>
    <w:rsid w:val="00ED3EE9"/>
    <w:rsid w:val="00ED539E"/>
    <w:rsid w:val="00ED5F2B"/>
    <w:rsid w:val="00EE2D7A"/>
    <w:rsid w:val="00EE5537"/>
    <w:rsid w:val="00EF2776"/>
    <w:rsid w:val="00EF7A1E"/>
    <w:rsid w:val="00F00D1A"/>
    <w:rsid w:val="00F0140E"/>
    <w:rsid w:val="00F1275E"/>
    <w:rsid w:val="00F22D60"/>
    <w:rsid w:val="00F31700"/>
    <w:rsid w:val="00F35236"/>
    <w:rsid w:val="00F368FA"/>
    <w:rsid w:val="00F405CF"/>
    <w:rsid w:val="00F4247F"/>
    <w:rsid w:val="00F438FF"/>
    <w:rsid w:val="00F43C47"/>
    <w:rsid w:val="00F52CC8"/>
    <w:rsid w:val="00F541C7"/>
    <w:rsid w:val="00F648F7"/>
    <w:rsid w:val="00F64A42"/>
    <w:rsid w:val="00F77940"/>
    <w:rsid w:val="00F826C7"/>
    <w:rsid w:val="00F912C8"/>
    <w:rsid w:val="00F94681"/>
    <w:rsid w:val="00F966D7"/>
    <w:rsid w:val="00FB2E28"/>
    <w:rsid w:val="00FB63B6"/>
    <w:rsid w:val="00FC0B2A"/>
    <w:rsid w:val="00FD3EAC"/>
    <w:rsid w:val="00FD4A79"/>
    <w:rsid w:val="00FD5BA1"/>
    <w:rsid w:val="00FD7568"/>
    <w:rsid w:val="00FE414C"/>
    <w:rsid w:val="00FE4EB2"/>
    <w:rsid w:val="00FE5A55"/>
    <w:rsid w:val="00FE6620"/>
    <w:rsid w:val="00FF71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2341D"/>
  <w15:docId w15:val="{009E9707-CDFD-493C-86D3-D7D0CD9D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5F46"/>
    <w:pPr>
      <w:widowControl w:val="0"/>
      <w:autoSpaceDE w:val="0"/>
      <w:autoSpaceDN w:val="0"/>
      <w:spacing w:before="90" w:after="0" w:line="240" w:lineRule="auto"/>
      <w:ind w:left="3820"/>
      <w:outlineLvl w:val="0"/>
    </w:pPr>
    <w:rPr>
      <w:rFonts w:ascii="Times New Roman" w:eastAsia="Times New Roman" w:hAnsi="Times New Roman" w:cs="Times New Roman"/>
      <w:b/>
      <w:bCs/>
      <w:kern w:val="0"/>
      <w:sz w:val="24"/>
      <w:szCs w:val="24"/>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BA0"/>
  </w:style>
  <w:style w:type="paragraph" w:styleId="Footer">
    <w:name w:val="footer"/>
    <w:basedOn w:val="Normal"/>
    <w:link w:val="FooterChar"/>
    <w:uiPriority w:val="99"/>
    <w:unhideWhenUsed/>
    <w:rsid w:val="00CD1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BA0"/>
  </w:style>
  <w:style w:type="paragraph" w:styleId="ListParagraph">
    <w:name w:val="List Paragraph"/>
    <w:basedOn w:val="Normal"/>
    <w:uiPriority w:val="1"/>
    <w:qFormat/>
    <w:rsid w:val="00CD1BA0"/>
    <w:pPr>
      <w:ind w:left="720"/>
      <w:contextualSpacing/>
    </w:pPr>
  </w:style>
  <w:style w:type="character" w:styleId="Hyperlink">
    <w:name w:val="Hyperlink"/>
    <w:basedOn w:val="DefaultParagraphFont"/>
    <w:uiPriority w:val="99"/>
    <w:unhideWhenUsed/>
    <w:rsid w:val="004A20D3"/>
    <w:rPr>
      <w:color w:val="0563C1" w:themeColor="hyperlink"/>
      <w:u w:val="single"/>
    </w:rPr>
  </w:style>
  <w:style w:type="character" w:customStyle="1" w:styleId="UnresolvedMention1">
    <w:name w:val="Unresolved Mention1"/>
    <w:basedOn w:val="DefaultParagraphFont"/>
    <w:uiPriority w:val="99"/>
    <w:semiHidden/>
    <w:unhideWhenUsed/>
    <w:rsid w:val="004A20D3"/>
    <w:rPr>
      <w:color w:val="605E5C"/>
      <w:shd w:val="clear" w:color="auto" w:fill="E1DFDD"/>
    </w:rPr>
  </w:style>
  <w:style w:type="table" w:styleId="TableGrid">
    <w:name w:val="Table Grid"/>
    <w:basedOn w:val="TableNormal"/>
    <w:uiPriority w:val="39"/>
    <w:rsid w:val="00ED0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90334D"/>
    <w:pPr>
      <w:spacing w:after="0" w:line="240" w:lineRule="auto"/>
    </w:pPr>
    <w:rPr>
      <w:rFonts w:eastAsiaTheme="minorEastAsia"/>
      <w:kern w:val="0"/>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90334D"/>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DecimalAligned">
    <w:name w:val="Decimal Aligned"/>
    <w:basedOn w:val="Normal"/>
    <w:uiPriority w:val="40"/>
    <w:qFormat/>
    <w:rsid w:val="0090334D"/>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90334D"/>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90334D"/>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90334D"/>
    <w:rPr>
      <w:i/>
      <w:iCs/>
    </w:rPr>
  </w:style>
  <w:style w:type="table" w:styleId="MediumShading2-Accent5">
    <w:name w:val="Medium Shading 2 Accent 5"/>
    <w:basedOn w:val="TableNormal"/>
    <w:uiPriority w:val="64"/>
    <w:rsid w:val="0090334D"/>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325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E1"/>
    <w:rPr>
      <w:rFonts w:ascii="Tahoma" w:hAnsi="Tahoma" w:cs="Tahoma"/>
      <w:sz w:val="16"/>
      <w:szCs w:val="16"/>
    </w:rPr>
  </w:style>
  <w:style w:type="paragraph" w:styleId="NormalWeb">
    <w:name w:val="Normal (Web)"/>
    <w:basedOn w:val="Normal"/>
    <w:uiPriority w:val="99"/>
    <w:unhideWhenUsed/>
    <w:rsid w:val="00DB0E4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BodyText">
    <w:name w:val="Body Text"/>
    <w:basedOn w:val="Normal"/>
    <w:link w:val="BodyTextChar"/>
    <w:uiPriority w:val="1"/>
    <w:qFormat/>
    <w:rsid w:val="00504BF7"/>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04BF7"/>
    <w:rPr>
      <w:rFonts w:ascii="Times New Roman" w:eastAsia="Times New Roman" w:hAnsi="Times New Roman" w:cs="Times New Roman"/>
      <w:kern w:val="0"/>
      <w:sz w:val="24"/>
      <w:szCs w:val="24"/>
      <w:lang w:val="id"/>
      <w14:ligatures w14:val="none"/>
    </w:rPr>
  </w:style>
  <w:style w:type="character" w:styleId="FootnoteReference">
    <w:name w:val="footnote reference"/>
    <w:basedOn w:val="DefaultParagraphFont"/>
    <w:uiPriority w:val="99"/>
    <w:semiHidden/>
    <w:unhideWhenUsed/>
    <w:rsid w:val="002E5513"/>
    <w:rPr>
      <w:vertAlign w:val="superscript"/>
    </w:rPr>
  </w:style>
  <w:style w:type="character" w:styleId="UnresolvedMention">
    <w:name w:val="Unresolved Mention"/>
    <w:basedOn w:val="DefaultParagraphFont"/>
    <w:uiPriority w:val="99"/>
    <w:semiHidden/>
    <w:unhideWhenUsed/>
    <w:rsid w:val="00195F46"/>
    <w:rPr>
      <w:color w:val="605E5C"/>
      <w:shd w:val="clear" w:color="auto" w:fill="E1DFDD"/>
    </w:rPr>
  </w:style>
  <w:style w:type="character" w:customStyle="1" w:styleId="Heading1Char">
    <w:name w:val="Heading 1 Char"/>
    <w:basedOn w:val="DefaultParagraphFont"/>
    <w:link w:val="Heading1"/>
    <w:uiPriority w:val="9"/>
    <w:rsid w:val="00195F46"/>
    <w:rPr>
      <w:rFonts w:ascii="Times New Roman" w:eastAsia="Times New Roman" w:hAnsi="Times New Roman" w:cs="Times New Roman"/>
      <w:b/>
      <w:bCs/>
      <w:kern w:val="0"/>
      <w:sz w:val="24"/>
      <w:szCs w:val="24"/>
      <w:lang w:val="id"/>
      <w14:ligatures w14:val="none"/>
    </w:rPr>
  </w:style>
  <w:style w:type="numbering" w:customStyle="1" w:styleId="CurrentList1">
    <w:name w:val="Current List1"/>
    <w:uiPriority w:val="99"/>
    <w:rsid w:val="000F2AB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407280">
      <w:bodyDiv w:val="1"/>
      <w:marLeft w:val="0"/>
      <w:marRight w:val="0"/>
      <w:marTop w:val="0"/>
      <w:marBottom w:val="0"/>
      <w:divBdr>
        <w:top w:val="none" w:sz="0" w:space="0" w:color="auto"/>
        <w:left w:val="none" w:sz="0" w:space="0" w:color="auto"/>
        <w:bottom w:val="none" w:sz="0" w:space="0" w:color="auto"/>
        <w:right w:val="none" w:sz="0" w:space="0" w:color="auto"/>
      </w:divBdr>
    </w:div>
    <w:div w:id="724064183">
      <w:bodyDiv w:val="1"/>
      <w:marLeft w:val="0"/>
      <w:marRight w:val="0"/>
      <w:marTop w:val="0"/>
      <w:marBottom w:val="0"/>
      <w:divBdr>
        <w:top w:val="none" w:sz="0" w:space="0" w:color="auto"/>
        <w:left w:val="none" w:sz="0" w:space="0" w:color="auto"/>
        <w:bottom w:val="none" w:sz="0" w:space="0" w:color="auto"/>
        <w:right w:val="none" w:sz="0" w:space="0" w:color="auto"/>
      </w:divBdr>
    </w:div>
    <w:div w:id="725764844">
      <w:bodyDiv w:val="1"/>
      <w:marLeft w:val="0"/>
      <w:marRight w:val="0"/>
      <w:marTop w:val="0"/>
      <w:marBottom w:val="0"/>
      <w:divBdr>
        <w:top w:val="none" w:sz="0" w:space="0" w:color="auto"/>
        <w:left w:val="none" w:sz="0" w:space="0" w:color="auto"/>
        <w:bottom w:val="none" w:sz="0" w:space="0" w:color="auto"/>
        <w:right w:val="none" w:sz="0" w:space="0" w:color="auto"/>
      </w:divBdr>
    </w:div>
    <w:div w:id="755133232">
      <w:bodyDiv w:val="1"/>
      <w:marLeft w:val="0"/>
      <w:marRight w:val="0"/>
      <w:marTop w:val="0"/>
      <w:marBottom w:val="0"/>
      <w:divBdr>
        <w:top w:val="none" w:sz="0" w:space="0" w:color="auto"/>
        <w:left w:val="none" w:sz="0" w:space="0" w:color="auto"/>
        <w:bottom w:val="none" w:sz="0" w:space="0" w:color="auto"/>
        <w:right w:val="none" w:sz="0" w:space="0" w:color="auto"/>
      </w:divBdr>
    </w:div>
    <w:div w:id="785780792">
      <w:bodyDiv w:val="1"/>
      <w:marLeft w:val="0"/>
      <w:marRight w:val="0"/>
      <w:marTop w:val="0"/>
      <w:marBottom w:val="0"/>
      <w:divBdr>
        <w:top w:val="none" w:sz="0" w:space="0" w:color="auto"/>
        <w:left w:val="none" w:sz="0" w:space="0" w:color="auto"/>
        <w:bottom w:val="none" w:sz="0" w:space="0" w:color="auto"/>
        <w:right w:val="none" w:sz="0" w:space="0" w:color="auto"/>
      </w:divBdr>
    </w:div>
    <w:div w:id="18523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Tapal_Kuda,_Jawa_Timur" TargetMode="External"/><Relationship Id="rId21" Type="http://schemas.openxmlformats.org/officeDocument/2006/relationships/header" Target="header6.xm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16" Type="http://schemas.openxmlformats.org/officeDocument/2006/relationships/header" Target="header3.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3.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3.jpeg"/><Relationship Id="rId14" Type="http://schemas.openxmlformats.org/officeDocument/2006/relationships/hyperlink" Target="https://www.bps.go.id:2022" TargetMode="Externa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hyperlink" Target="https://situbondokab.bps.go.id:2021"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3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www.liputan6.com/jatim/read/4862499/lebih-dari-29-ribu-warga-"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eader" Target="header5.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header" Target="header14.xml"/><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pariwisata.situbondokab.go.id/halaman/gambaran-umum-situbondo"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7.jpeg"/><Relationship Id="rId34" Type="http://schemas.openxmlformats.org/officeDocument/2006/relationships/hyperlink" Target="https://www.bps.go.id:2022"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bola.com/ragam/read/4542530/50-kata-kata-mutiara-rumah-ida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B62C3-B309-4F43-B592-08109639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161</Pages>
  <Words>30915</Words>
  <Characters>176220</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Fauzi</dc:creator>
  <cp:keywords/>
  <dc:description/>
  <cp:lastModifiedBy>Ahmad Fauzi</cp:lastModifiedBy>
  <cp:revision>5</cp:revision>
  <dcterms:created xsi:type="dcterms:W3CDTF">2025-09-12T05:54:00Z</dcterms:created>
  <dcterms:modified xsi:type="dcterms:W3CDTF">2025-09-13T12:51:00Z</dcterms:modified>
</cp:coreProperties>
</file>