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42B99" w14:textId="03F3AE24" w:rsidR="004D0B97" w:rsidRPr="00F615B4" w:rsidRDefault="00A12B65" w:rsidP="004D0B97">
      <w:pPr>
        <w:spacing w:line="240" w:lineRule="auto"/>
        <w:rPr>
          <w:rFonts w:asciiTheme="majorBidi" w:hAnsiTheme="majorBidi" w:cstheme="majorBidi"/>
          <w:b/>
          <w:bCs/>
          <w:sz w:val="28"/>
          <w:szCs w:val="36"/>
          <w:lang w:val="en-US"/>
        </w:rPr>
      </w:pPr>
      <w:r>
        <w:rPr>
          <w:rFonts w:asciiTheme="majorBidi" w:hAnsiTheme="majorBidi" w:cstheme="majorBidi"/>
          <w:b/>
          <w:bCs/>
          <w:sz w:val="28"/>
          <w:szCs w:val="36"/>
        </w:rPr>
        <w:t>PERAN KEPUASAN KERJA DALAM MEMEDIASI PENGARUH STRESS KERJA, KOMPETENSI, DAN LINGKUNGAN KERJA TERHADAP PRESTASI KERJA PADA ASN DI BADAN KEPEGAWAIAN DAN PENGEMBANGAN SUMBER DAYA MANUSIA (BKPSDM) SITUBONDO</w:t>
      </w:r>
    </w:p>
    <w:p w14:paraId="4CA992C8" w14:textId="77777777" w:rsidR="004D0B97" w:rsidRDefault="004D0B97" w:rsidP="004D0B97">
      <w:pPr>
        <w:tabs>
          <w:tab w:val="left" w:pos="6915"/>
        </w:tabs>
        <w:spacing w:line="360" w:lineRule="auto"/>
        <w:jc w:val="left"/>
        <w:rPr>
          <w:rFonts w:asciiTheme="majorBidi" w:hAnsiTheme="majorBidi" w:cstheme="majorBidi"/>
          <w:b/>
          <w:bCs/>
          <w:sz w:val="24"/>
          <w:szCs w:val="32"/>
        </w:rPr>
      </w:pPr>
      <w:r>
        <w:rPr>
          <w:rFonts w:asciiTheme="majorBidi" w:hAnsiTheme="majorBidi" w:cstheme="majorBidi"/>
          <w:b/>
          <w:bCs/>
          <w:sz w:val="24"/>
          <w:szCs w:val="32"/>
        </w:rPr>
        <w:tab/>
      </w:r>
    </w:p>
    <w:tbl>
      <w:tblPr>
        <w:tblStyle w:val="TableGrid"/>
        <w:tblW w:w="97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2840"/>
        <w:gridCol w:w="3549"/>
      </w:tblGrid>
      <w:tr w:rsidR="00B0368B" w:rsidRPr="008938C0" w14:paraId="45CADAB8" w14:textId="77777777" w:rsidTr="005A4BCF">
        <w:trPr>
          <w:jc w:val="center"/>
        </w:trPr>
        <w:tc>
          <w:tcPr>
            <w:tcW w:w="3397" w:type="dxa"/>
          </w:tcPr>
          <w:p w14:paraId="55107483" w14:textId="56D7400B" w:rsidR="00E955F3" w:rsidRPr="00A12B65" w:rsidRDefault="00A12B65" w:rsidP="00E955F3">
            <w:pPr>
              <w:rPr>
                <w:bCs/>
              </w:rPr>
            </w:pPr>
            <w:r w:rsidRPr="00A12B65">
              <w:rPr>
                <w:rFonts w:ascii="Times New Roman" w:hAnsi="Times New Roman"/>
                <w:bCs/>
                <w:color w:val="000000" w:themeColor="text1"/>
                <w:sz w:val="24"/>
                <w:szCs w:val="24"/>
              </w:rPr>
              <w:t>Cinthia Bella Safira</w:t>
            </w:r>
          </w:p>
          <w:p w14:paraId="0DA3C712" w14:textId="7C361D1E" w:rsidR="00E955F3" w:rsidRDefault="0027579C" w:rsidP="00E955F3">
            <w:pPr>
              <w:rPr>
                <w:rFonts w:ascii="Times New Roman" w:hAnsi="Times New Roman"/>
                <w:i/>
                <w:iCs/>
                <w:sz w:val="24"/>
                <w:szCs w:val="24"/>
                <w:u w:val="single"/>
                <w:lang w:val="en-US"/>
              </w:rPr>
            </w:pPr>
            <w:hyperlink r:id="rId8" w:history="1">
              <w:r w:rsidRPr="00F543A6">
                <w:rPr>
                  <w:rStyle w:val="Hyperlink"/>
                </w:rPr>
                <w:t xml:space="preserve"> </w:t>
              </w:r>
              <w:r w:rsidRPr="00F543A6">
                <w:rPr>
                  <w:rStyle w:val="Hyperlink"/>
                  <w:rFonts w:ascii="Times New Roman" w:hAnsi="Times New Roman"/>
                  <w:i/>
                  <w:iCs/>
                  <w:sz w:val="24"/>
                  <w:szCs w:val="24"/>
                  <w:lang w:val="en-US"/>
                </w:rPr>
                <w:t>cinthiabella78</w:t>
              </w:r>
              <w:r w:rsidRPr="00F543A6">
                <w:rPr>
                  <w:rStyle w:val="Hyperlink"/>
                  <w:rFonts w:ascii="Times New Roman" w:hAnsi="Times New Roman"/>
                  <w:i/>
                  <w:iCs/>
                  <w:sz w:val="24"/>
                  <w:szCs w:val="24"/>
                  <w:lang w:val="en-US"/>
                </w:rPr>
                <w:t>@gmail.com</w:t>
              </w:r>
            </w:hyperlink>
          </w:p>
          <w:p w14:paraId="076F102F" w14:textId="77777777" w:rsidR="004D0B97" w:rsidRPr="008938C0" w:rsidRDefault="004D0B97" w:rsidP="00A12472">
            <w:pPr>
              <w:pStyle w:val="Default"/>
              <w:jc w:val="center"/>
              <w:rPr>
                <w:rFonts w:ascii="Times New Roman" w:hAnsi="Times New Roman"/>
                <w:b/>
                <w:bCs/>
                <w:szCs w:val="32"/>
              </w:rPr>
            </w:pPr>
            <w:r w:rsidRPr="008938C0">
              <w:rPr>
                <w:rFonts w:ascii="Times New Roman" w:hAnsi="Times New Roman"/>
              </w:rPr>
              <w:t>Universitas Abdurachman Saleh</w:t>
            </w:r>
            <w:r w:rsidRPr="008938C0">
              <w:rPr>
                <w:rFonts w:ascii="Times New Roman" w:hAnsi="Times New Roman"/>
                <w:lang w:val="en-US"/>
              </w:rPr>
              <w:t xml:space="preserve"> </w:t>
            </w:r>
            <w:r w:rsidRPr="008938C0">
              <w:rPr>
                <w:rFonts w:ascii="Times New Roman" w:hAnsi="Times New Roman"/>
              </w:rPr>
              <w:t>Situbondo</w:t>
            </w:r>
          </w:p>
        </w:tc>
        <w:tc>
          <w:tcPr>
            <w:tcW w:w="2840" w:type="dxa"/>
          </w:tcPr>
          <w:p w14:paraId="7049005D" w14:textId="7C780D5F" w:rsidR="007D60D0" w:rsidRPr="0069682E" w:rsidRDefault="00A12B65" w:rsidP="007D60D0">
            <w:pPr>
              <w:pStyle w:val="Default"/>
              <w:jc w:val="center"/>
              <w:rPr>
                <w:rFonts w:ascii="Berlin Sans FB" w:hAnsi="Berlin Sans FB"/>
                <w:bCs/>
                <w:i/>
                <w:lang w:val="en-US"/>
              </w:rPr>
            </w:pPr>
            <w:r>
              <w:rPr>
                <w:rFonts w:ascii="Times New Roman" w:hAnsi="Times New Roman"/>
                <w:bCs/>
                <w:lang w:val="en-US"/>
              </w:rPr>
              <w:t>Karnadi</w:t>
            </w:r>
          </w:p>
          <w:p w14:paraId="262C15E3" w14:textId="3B9FF47C" w:rsidR="00A4759E" w:rsidRPr="0069682E" w:rsidRDefault="00000000" w:rsidP="007D60D0">
            <w:pPr>
              <w:pStyle w:val="Default"/>
              <w:jc w:val="center"/>
              <w:rPr>
                <w:rFonts w:ascii="Times New Roman" w:hAnsi="Times New Roman"/>
                <w:lang w:val="en-US"/>
              </w:rPr>
            </w:pPr>
            <w:hyperlink r:id="rId9" w:history="1">
              <w:r w:rsidR="007D60D0" w:rsidRPr="008872B3">
                <w:rPr>
                  <w:rStyle w:val="Hyperlink"/>
                  <w:rFonts w:ascii="Times New Roman" w:hAnsi="Times New Roman"/>
                  <w:i/>
                </w:rPr>
                <w:t>YahyaArief@unars.ac.id</w:t>
              </w:r>
            </w:hyperlink>
          </w:p>
          <w:p w14:paraId="04506083" w14:textId="77777777" w:rsidR="004D0B97" w:rsidRPr="008938C0" w:rsidRDefault="004D0B97" w:rsidP="00A12472">
            <w:pPr>
              <w:pStyle w:val="Default"/>
              <w:jc w:val="center"/>
              <w:rPr>
                <w:rFonts w:ascii="Times New Roman" w:hAnsi="Times New Roman"/>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c>
          <w:tcPr>
            <w:tcW w:w="3549" w:type="dxa"/>
          </w:tcPr>
          <w:p w14:paraId="1A933A2A" w14:textId="1F4CF024" w:rsidR="004D0B97" w:rsidRPr="008938C0" w:rsidRDefault="00234659" w:rsidP="00A12472">
            <w:pPr>
              <w:pStyle w:val="Default"/>
              <w:jc w:val="center"/>
              <w:rPr>
                <w:rFonts w:ascii="Times New Roman" w:hAnsi="Times New Roman"/>
                <w:bCs/>
                <w:lang w:val="en-US"/>
              </w:rPr>
            </w:pPr>
            <w:r>
              <w:rPr>
                <w:rFonts w:ascii="Times New Roman" w:hAnsi="Times New Roman"/>
                <w:bCs/>
                <w:lang w:val="en-US"/>
              </w:rPr>
              <w:t>Lusiana Tulhusnah</w:t>
            </w:r>
          </w:p>
          <w:p w14:paraId="1D2B160E" w14:textId="054002C4" w:rsidR="00A4759E" w:rsidRDefault="00000000" w:rsidP="00A12472">
            <w:pPr>
              <w:pStyle w:val="Default"/>
              <w:jc w:val="center"/>
              <w:rPr>
                <w:lang w:val="en-US"/>
              </w:rPr>
            </w:pPr>
            <w:hyperlink r:id="rId10" w:history="1">
              <w:r w:rsidR="005A4BCF" w:rsidRPr="00F543A6">
                <w:rPr>
                  <w:rStyle w:val="Hyperlink"/>
                  <w:rFonts w:ascii="Times New Roman" w:hAnsi="Times New Roman"/>
                  <w:i/>
                  <w:iCs/>
                  <w:lang w:val="en-US"/>
                </w:rPr>
                <w:t>riska_ayu_pramesthi@</w:t>
              </w:r>
            </w:hyperlink>
            <w:r w:rsidR="00083F2C">
              <w:rPr>
                <w:rStyle w:val="Hyperlink"/>
                <w:rFonts w:ascii="Times New Roman" w:hAnsi="Times New Roman"/>
                <w:i/>
                <w:iCs/>
                <w:lang w:val="en-US"/>
              </w:rPr>
              <w:t>unars.ac.i</w:t>
            </w:r>
          </w:p>
          <w:p w14:paraId="18F9E4CA" w14:textId="77777777" w:rsidR="004D0B97" w:rsidRPr="008938C0" w:rsidRDefault="004D0B97" w:rsidP="00A12472">
            <w:pPr>
              <w:pStyle w:val="Default"/>
              <w:jc w:val="center"/>
              <w:rPr>
                <w:rFonts w:ascii="Times New Roman" w:hAnsi="Times New Roman"/>
                <w:b/>
                <w:bCs/>
                <w:szCs w:val="32"/>
              </w:rPr>
            </w:pPr>
            <w:r w:rsidRPr="008938C0">
              <w:rPr>
                <w:rFonts w:ascii="Times New Roman" w:hAnsi="Times New Roman"/>
              </w:rPr>
              <w:t xml:space="preserve">Universitas Abdurachman Saleh </w:t>
            </w:r>
            <w:r w:rsidRPr="008938C0">
              <w:rPr>
                <w:rFonts w:ascii="Times New Roman" w:hAnsi="Times New Roman"/>
                <w:lang w:val="en-US"/>
              </w:rPr>
              <w:t xml:space="preserve"> </w:t>
            </w:r>
            <w:r w:rsidRPr="008938C0">
              <w:rPr>
                <w:rFonts w:ascii="Times New Roman" w:hAnsi="Times New Roman"/>
              </w:rPr>
              <w:t>Situbondo</w:t>
            </w:r>
          </w:p>
        </w:tc>
      </w:tr>
    </w:tbl>
    <w:p w14:paraId="1235ADAC" w14:textId="77777777" w:rsidR="004D0B97" w:rsidRPr="00551E0F" w:rsidRDefault="004D0B97" w:rsidP="004D0B97">
      <w:pPr>
        <w:spacing w:line="360" w:lineRule="auto"/>
        <w:rPr>
          <w:rFonts w:asciiTheme="majorBidi" w:hAnsiTheme="majorBidi" w:cstheme="majorBidi"/>
          <w:b/>
          <w:bCs/>
          <w:sz w:val="24"/>
          <w:szCs w:val="32"/>
          <w:lang w:val="en-US"/>
        </w:rPr>
      </w:pPr>
    </w:p>
    <w:p w14:paraId="30545762" w14:textId="77777777" w:rsidR="004D0B97" w:rsidRPr="00663253" w:rsidRDefault="004D0B97" w:rsidP="004D0B97">
      <w:pPr>
        <w:pStyle w:val="Heading1"/>
        <w:ind w:left="198" w:right="155"/>
        <w:rPr>
          <w:rFonts w:ascii="Times New Roman"/>
          <w:b/>
          <w:bCs/>
          <w:i/>
          <w:iCs/>
        </w:rPr>
      </w:pPr>
      <w:bookmarkStart w:id="0" w:name="_Toc88070191"/>
      <w:r w:rsidRPr="00663253">
        <w:rPr>
          <w:rFonts w:ascii="Times New Roman"/>
          <w:b/>
          <w:bCs/>
          <w:i/>
          <w:iCs/>
        </w:rPr>
        <w:t>ABSTRACT</w:t>
      </w:r>
      <w:bookmarkEnd w:id="0"/>
    </w:p>
    <w:p w14:paraId="2EA91169" w14:textId="77777777" w:rsidR="004D0B97" w:rsidRPr="00551E0F" w:rsidRDefault="004D0B97" w:rsidP="004D0B97">
      <w:pPr>
        <w:spacing w:line="240" w:lineRule="auto"/>
        <w:rPr>
          <w:rFonts w:asciiTheme="majorBidi" w:hAnsiTheme="majorBidi" w:cstheme="majorBidi"/>
          <w:b/>
          <w:bCs/>
          <w:sz w:val="24"/>
          <w:szCs w:val="32"/>
          <w:lang w:val="en-US"/>
        </w:rPr>
      </w:pPr>
    </w:p>
    <w:p w14:paraId="043FA526" w14:textId="77777777" w:rsidR="00234659" w:rsidRPr="00234659" w:rsidRDefault="00234659" w:rsidP="00234659">
      <w:pPr>
        <w:spacing w:line="240" w:lineRule="auto"/>
        <w:ind w:firstLine="567"/>
        <w:jc w:val="both"/>
        <w:rPr>
          <w:rFonts w:ascii="Times New Roman" w:hAnsi="Times New Roman" w:cs="Times New Roman"/>
          <w:i/>
          <w:iCs/>
          <w:sz w:val="24"/>
          <w:szCs w:val="24"/>
          <w:lang w:val="en-US"/>
        </w:rPr>
      </w:pPr>
      <w:r w:rsidRPr="00234659">
        <w:rPr>
          <w:rFonts w:ascii="Times New Roman" w:hAnsi="Times New Roman" w:cs="Times New Roman"/>
          <w:i/>
          <w:iCs/>
          <w:sz w:val="24"/>
          <w:szCs w:val="24"/>
          <w:lang w:val="en-US"/>
        </w:rPr>
        <w:t>The aim of this research is to analyze the influence of work stress, competence, work environment and job satisfaction on ASN work performance with compensation as intervening variable at the Personnel and Human Resources Development Agency of Situbondo Regency</w:t>
      </w:r>
      <w:r w:rsidRPr="00234659">
        <w:rPr>
          <w:rFonts w:ascii="Times New Roman" w:hAnsi="Times New Roman" w:cs="Times New Roman"/>
          <w:i/>
          <w:iCs/>
          <w:sz w:val="24"/>
          <w:szCs w:val="24"/>
        </w:rPr>
        <w:t>.</w:t>
      </w:r>
      <w:r w:rsidRPr="00234659">
        <w:rPr>
          <w:rFonts w:ascii="Times New Roman" w:hAnsi="Times New Roman" w:cs="Times New Roman"/>
          <w:i/>
          <w:iCs/>
          <w:sz w:val="24"/>
          <w:szCs w:val="24"/>
          <w:lang w:val="en-US"/>
        </w:rPr>
        <w:t xml:space="preserve"> By using the Partial Least Square (PLS) Structural equation model.</w:t>
      </w:r>
    </w:p>
    <w:p w14:paraId="53FB865E" w14:textId="18AF4520" w:rsidR="00F06940" w:rsidRPr="00234659" w:rsidRDefault="00234659" w:rsidP="00234659">
      <w:pPr>
        <w:spacing w:line="240" w:lineRule="auto"/>
        <w:ind w:firstLine="567"/>
        <w:jc w:val="both"/>
        <w:rPr>
          <w:rFonts w:ascii="Times New Roman" w:hAnsi="Times New Roman" w:cs="Times New Roman"/>
          <w:i/>
          <w:iCs/>
          <w:sz w:val="24"/>
          <w:szCs w:val="24"/>
          <w:lang w:val="en-US"/>
        </w:rPr>
      </w:pPr>
      <w:r w:rsidRPr="00234659">
        <w:rPr>
          <w:rFonts w:ascii="Times New Roman" w:hAnsi="Times New Roman" w:cs="Times New Roman"/>
          <w:i/>
          <w:iCs/>
          <w:sz w:val="24"/>
          <w:szCs w:val="24"/>
          <w:lang w:val="en-US"/>
        </w:rPr>
        <w:t>The results of the direct influence hypothesis test using the Smart PLS 3.0</w:t>
      </w:r>
      <w:r w:rsidRPr="00234659">
        <w:rPr>
          <w:rFonts w:ascii="Times New Roman" w:hAnsi="Times New Roman" w:cs="Times New Roman"/>
          <w:i/>
          <w:iCs/>
          <w:sz w:val="24"/>
          <w:szCs w:val="24"/>
        </w:rPr>
        <w:t xml:space="preserve"> application, show that work stress has a significant positive effect on job satisfaction, competency has a positive but not significant effect on job satisfaction, work environment has a significant positive effect on job satisfaction, work stress has a positive but not significant effect on Achievement work, competence has a positive but not significant effect on work performance, work environment has a significant positive effect on work performance, job satisfaction has a significant effect on work performance, job stress has a positive but not significant effect on work performance through job satisfaction, competency has a positive but not significant effect on work performance through job satisfaction, the work environment has a positive but not significant effect on work performance through job satisfaction.</w:t>
      </w:r>
    </w:p>
    <w:p w14:paraId="735EA64D" w14:textId="77777777" w:rsidR="006362C6" w:rsidRPr="00F06940" w:rsidRDefault="006362C6" w:rsidP="007D60D0">
      <w:pPr>
        <w:spacing w:line="240" w:lineRule="auto"/>
        <w:ind w:firstLine="567"/>
        <w:jc w:val="both"/>
        <w:rPr>
          <w:rFonts w:asciiTheme="majorBidi" w:hAnsiTheme="majorBidi" w:cstheme="majorBidi"/>
          <w:i/>
          <w:iCs/>
          <w:sz w:val="24"/>
          <w:szCs w:val="24"/>
          <w:lang w:val="en-US"/>
        </w:rPr>
      </w:pPr>
    </w:p>
    <w:p w14:paraId="111ED63B" w14:textId="5CC6DD82" w:rsidR="00551E0F" w:rsidRDefault="00F06940" w:rsidP="006362C6">
      <w:pPr>
        <w:jc w:val="both"/>
        <w:rPr>
          <w:rFonts w:asciiTheme="majorBidi" w:hAnsiTheme="majorBidi" w:cstheme="majorBidi"/>
          <w:i/>
          <w:iCs/>
          <w:sz w:val="24"/>
          <w:szCs w:val="24"/>
          <w:lang w:val="en-US"/>
        </w:rPr>
      </w:pPr>
      <w:r w:rsidRPr="006362C6">
        <w:rPr>
          <w:rFonts w:asciiTheme="majorBidi" w:hAnsiTheme="majorBidi" w:cstheme="majorBidi"/>
          <w:b/>
          <w:i/>
          <w:iCs/>
          <w:sz w:val="24"/>
          <w:szCs w:val="24"/>
          <w:lang w:val="en-US"/>
        </w:rPr>
        <w:t>Keywords</w:t>
      </w:r>
      <w:r w:rsidRPr="00F06940">
        <w:rPr>
          <w:rFonts w:asciiTheme="majorBidi" w:hAnsiTheme="majorBidi" w:cstheme="majorBidi"/>
          <w:i/>
          <w:iCs/>
          <w:sz w:val="24"/>
          <w:szCs w:val="24"/>
          <w:lang w:val="en-US"/>
        </w:rPr>
        <w:t xml:space="preserve">: </w:t>
      </w:r>
      <w:r w:rsidR="00234659" w:rsidRPr="00234659">
        <w:rPr>
          <w:rFonts w:ascii="Times New Roman" w:hAnsi="Times New Roman" w:cs="Times New Roman"/>
          <w:i/>
          <w:iCs/>
          <w:sz w:val="24"/>
          <w:szCs w:val="24"/>
          <w:lang w:val="en-US"/>
        </w:rPr>
        <w:t>Job stress, Competence, Work environment, Job satisfaction and Job performance.</w:t>
      </w:r>
    </w:p>
    <w:p w14:paraId="087CFAF1" w14:textId="77777777" w:rsidR="00F615B4" w:rsidRPr="00551E0F" w:rsidRDefault="00F615B4" w:rsidP="006362C6">
      <w:pPr>
        <w:jc w:val="both"/>
        <w:rPr>
          <w:rFonts w:ascii="Times New Roman" w:hAnsi="Times New Roman" w:cs="Times New Roman"/>
          <w:i/>
          <w:sz w:val="24"/>
        </w:rPr>
      </w:pPr>
    </w:p>
    <w:p w14:paraId="2E93570C" w14:textId="77777777" w:rsidR="004D0B97" w:rsidRDefault="004D0B97" w:rsidP="004D0B97">
      <w:pPr>
        <w:spacing w:line="240" w:lineRule="auto"/>
        <w:jc w:val="both"/>
        <w:rPr>
          <w:rFonts w:asciiTheme="majorBidi" w:hAnsiTheme="majorBidi" w:cstheme="majorBidi"/>
          <w:b/>
          <w:bCs/>
          <w:sz w:val="24"/>
          <w:szCs w:val="24"/>
          <w:lang w:val="en-US"/>
        </w:rPr>
        <w:sectPr w:rsidR="004D0B97" w:rsidSect="00224824">
          <w:headerReference w:type="default" r:id="rId11"/>
          <w:pgSz w:w="11906" w:h="16838" w:code="9"/>
          <w:pgMar w:top="2268" w:right="1701" w:bottom="1701" w:left="2268" w:header="708" w:footer="708" w:gutter="0"/>
          <w:cols w:space="708"/>
          <w:docGrid w:linePitch="360"/>
        </w:sectPr>
      </w:pPr>
    </w:p>
    <w:p w14:paraId="657F2E77" w14:textId="77777777" w:rsidR="004D0B97" w:rsidRDefault="004D0B97" w:rsidP="004D0B97">
      <w:pPr>
        <w:spacing w:line="240" w:lineRule="auto"/>
        <w:jc w:val="both"/>
        <w:rPr>
          <w:rFonts w:ascii="Times New Roman" w:hAnsi="Times New Roman" w:cs="Times New Roman"/>
          <w:sz w:val="24"/>
          <w:szCs w:val="24"/>
        </w:rPr>
      </w:pPr>
      <w:r w:rsidRPr="00E36410">
        <w:rPr>
          <w:rFonts w:asciiTheme="majorBidi" w:hAnsiTheme="majorBidi" w:cstheme="majorBidi"/>
          <w:b/>
          <w:bCs/>
          <w:sz w:val="24"/>
          <w:szCs w:val="24"/>
          <w:lang w:val="en-US"/>
        </w:rPr>
        <w:t>1.</w:t>
      </w:r>
      <w:r>
        <w:rPr>
          <w:rFonts w:asciiTheme="majorBidi" w:hAnsiTheme="majorBidi" w:cstheme="majorBidi"/>
          <w:i/>
          <w:iCs/>
          <w:sz w:val="24"/>
          <w:szCs w:val="24"/>
          <w:lang w:val="en-US"/>
        </w:rPr>
        <w:t xml:space="preserve"> </w:t>
      </w:r>
      <w:r w:rsidRPr="000A5D76">
        <w:rPr>
          <w:rFonts w:ascii="Times New Roman" w:hAnsi="Times New Roman"/>
          <w:b/>
          <w:sz w:val="24"/>
          <w:szCs w:val="24"/>
        </w:rPr>
        <w:t>PENDAHULUAN</w:t>
      </w:r>
      <w:r w:rsidRPr="00224824">
        <w:rPr>
          <w:rFonts w:ascii="Times New Roman" w:hAnsi="Times New Roman" w:cs="Times New Roman"/>
          <w:sz w:val="24"/>
          <w:szCs w:val="24"/>
        </w:rPr>
        <w:t xml:space="preserve"> </w:t>
      </w:r>
    </w:p>
    <w:p w14:paraId="3DFCFB46" w14:textId="08372618" w:rsidR="00234659" w:rsidRDefault="00234659" w:rsidP="00234659">
      <w:pPr>
        <w:spacing w:line="240" w:lineRule="auto"/>
        <w:ind w:firstLine="539"/>
        <w:jc w:val="both"/>
        <w:rPr>
          <w:rFonts w:ascii="Times New Roman" w:hAnsi="Times New Roman" w:cs="Times New Roman"/>
          <w:sz w:val="24"/>
          <w:szCs w:val="24"/>
        </w:rPr>
      </w:pPr>
      <w:r w:rsidRPr="00234659">
        <w:rPr>
          <w:rFonts w:ascii="Times New Roman" w:hAnsi="Times New Roman" w:cs="Times New Roman"/>
          <w:sz w:val="24"/>
          <w:szCs w:val="24"/>
        </w:rPr>
        <w:t>Manajemen personalia melibatkan pengawasan sumber daya manusia dalam organisasi bisnis, dengan fungsi-fungsi manajerial seper</w:t>
      </w:r>
      <w:r w:rsidR="00AA1108">
        <w:rPr>
          <w:rFonts w:ascii="Times New Roman" w:hAnsi="Times New Roman" w:cs="Times New Roman"/>
          <w:sz w:val="24"/>
          <w:szCs w:val="24"/>
        </w:rPr>
        <w:t xml:space="preserve">ti </w:t>
      </w:r>
      <w:r w:rsidRPr="00234659">
        <w:rPr>
          <w:rFonts w:ascii="Times New Roman" w:hAnsi="Times New Roman" w:cs="Times New Roman"/>
          <w:sz w:val="24"/>
          <w:szCs w:val="24"/>
        </w:rPr>
        <w:t xml:space="preserve">perencanaan, pengorganisasian, tindakan, dan pengendalian. Menurut George Terry 1958, fungsi-fungsi ini mendukung efektifitas dalam bisnis. Manajemen </w:t>
      </w:r>
      <w:r w:rsidRPr="00234659">
        <w:rPr>
          <w:rFonts w:ascii="Times New Roman" w:hAnsi="Times New Roman" w:cs="Times New Roman"/>
          <w:sz w:val="24"/>
          <w:szCs w:val="24"/>
        </w:rPr>
        <w:t>kepegawaian mencakup semua aspek terkait dengan kepegawaian, termasuk perencanaan, pengorganisasian, tindakan, dan pengendalian untuk memastikan pencapaian tujuan.</w:t>
      </w:r>
    </w:p>
    <w:p w14:paraId="7D265A6F" w14:textId="77777777" w:rsidR="00861FB0" w:rsidRDefault="00234659" w:rsidP="00861FB0">
      <w:pPr>
        <w:spacing w:line="240" w:lineRule="auto"/>
        <w:ind w:firstLine="539"/>
        <w:jc w:val="both"/>
        <w:rPr>
          <w:rFonts w:ascii="Times New Roman" w:hAnsi="Times New Roman" w:cs="Times New Roman"/>
          <w:sz w:val="24"/>
          <w:szCs w:val="24"/>
        </w:rPr>
      </w:pPr>
      <w:r w:rsidRPr="00234659">
        <w:rPr>
          <w:rFonts w:ascii="Times New Roman" w:hAnsi="Times New Roman" w:cs="Times New Roman"/>
          <w:sz w:val="24"/>
          <w:szCs w:val="24"/>
        </w:rPr>
        <w:t xml:space="preserve">MSDM menganggap karyawan sebagai aset penting dan berfokus pada penggunaan keterampilan dan </w:t>
      </w:r>
      <w:r w:rsidRPr="00234659">
        <w:rPr>
          <w:rFonts w:ascii="Times New Roman" w:hAnsi="Times New Roman" w:cs="Times New Roman"/>
          <w:sz w:val="24"/>
          <w:szCs w:val="24"/>
        </w:rPr>
        <w:lastRenderedPageBreak/>
        <w:t>potensi mereka untuk mewujudkan visi perusahaan.</w:t>
      </w:r>
      <w:r w:rsidR="00861FB0">
        <w:rPr>
          <w:rFonts w:ascii="Times New Roman" w:hAnsi="Times New Roman" w:cs="Times New Roman"/>
          <w:sz w:val="24"/>
          <w:szCs w:val="24"/>
        </w:rPr>
        <w:t xml:space="preserve"> </w:t>
      </w:r>
    </w:p>
    <w:p w14:paraId="1ACE39B4" w14:textId="686FBDE7" w:rsidR="00234659" w:rsidRPr="00234659" w:rsidRDefault="00234659" w:rsidP="00861FB0">
      <w:pPr>
        <w:spacing w:line="240" w:lineRule="auto"/>
        <w:ind w:firstLine="539"/>
        <w:jc w:val="both"/>
        <w:rPr>
          <w:rFonts w:ascii="Times New Roman" w:hAnsi="Times New Roman" w:cs="Times New Roman"/>
          <w:sz w:val="24"/>
          <w:szCs w:val="24"/>
        </w:rPr>
      </w:pPr>
      <w:r w:rsidRPr="00234659">
        <w:rPr>
          <w:rFonts w:ascii="Times New Roman" w:hAnsi="Times New Roman" w:cs="Times New Roman"/>
          <w:sz w:val="24"/>
          <w:szCs w:val="24"/>
        </w:rPr>
        <w:t>Stres kerja adalah masalah umum yang memengaruhi baik fisik maupun mental individu dan dapat menurunkan kinerja. Stres harus dikelola agar tidak berdampak negatif pada kinerja perusahaan.</w:t>
      </w:r>
      <w:r w:rsidR="00861FB0">
        <w:rPr>
          <w:rFonts w:ascii="Times New Roman" w:hAnsi="Times New Roman" w:cs="Times New Roman"/>
          <w:sz w:val="24"/>
          <w:szCs w:val="24"/>
        </w:rPr>
        <w:t xml:space="preserve"> </w:t>
      </w:r>
      <w:r w:rsidRPr="00234659">
        <w:rPr>
          <w:rFonts w:ascii="Times New Roman" w:hAnsi="Times New Roman" w:cs="Times New Roman"/>
          <w:sz w:val="24"/>
          <w:szCs w:val="24"/>
        </w:rPr>
        <w:t>Kompetensi yang baik dapat mempengaruhi penilaian, pelatihan, dan kompensasi karyawan serta hasil kerja perusahaan.</w:t>
      </w:r>
      <w:r w:rsidR="00AA1108">
        <w:rPr>
          <w:rFonts w:ascii="Times New Roman" w:hAnsi="Times New Roman" w:cs="Times New Roman"/>
          <w:sz w:val="24"/>
          <w:szCs w:val="24"/>
        </w:rPr>
        <w:t xml:space="preserve"> </w:t>
      </w:r>
      <w:r w:rsidRPr="00234659">
        <w:rPr>
          <w:rFonts w:ascii="Times New Roman" w:hAnsi="Times New Roman" w:cs="Times New Roman"/>
          <w:sz w:val="24"/>
          <w:szCs w:val="24"/>
        </w:rPr>
        <w:t xml:space="preserve">Lingkungan kerja, baik fisik maupun non-fisik, memiliki pengaruh besar terhadap kinerja karyawan. </w:t>
      </w:r>
    </w:p>
    <w:p w14:paraId="2EE5ECE9" w14:textId="1596642C" w:rsidR="00234659" w:rsidRPr="00234659" w:rsidRDefault="00234659" w:rsidP="00861FB0">
      <w:pPr>
        <w:spacing w:line="240" w:lineRule="auto"/>
        <w:ind w:firstLine="539"/>
        <w:jc w:val="both"/>
        <w:rPr>
          <w:rFonts w:ascii="Times New Roman" w:hAnsi="Times New Roman" w:cs="Times New Roman"/>
          <w:sz w:val="24"/>
          <w:szCs w:val="24"/>
        </w:rPr>
      </w:pPr>
      <w:r w:rsidRPr="00234659">
        <w:rPr>
          <w:rFonts w:ascii="Times New Roman" w:hAnsi="Times New Roman" w:cs="Times New Roman"/>
          <w:sz w:val="24"/>
          <w:szCs w:val="24"/>
        </w:rPr>
        <w:t>Kepuasan kerja, menurut Handoko (2013</w:t>
      </w:r>
      <w:r w:rsidR="00AA1108">
        <w:rPr>
          <w:rFonts w:ascii="Times New Roman" w:hAnsi="Times New Roman" w:cs="Times New Roman"/>
          <w:sz w:val="24"/>
          <w:szCs w:val="24"/>
        </w:rPr>
        <w:t>:193</w:t>
      </w:r>
      <w:r w:rsidRPr="00234659">
        <w:rPr>
          <w:rFonts w:ascii="Times New Roman" w:hAnsi="Times New Roman" w:cs="Times New Roman"/>
          <w:sz w:val="24"/>
          <w:szCs w:val="24"/>
        </w:rPr>
        <w:t>), adalah keadaan emosi yang terkait dengan pekerjaan dan dapat mempengaruhi motivasi dan produktivitas. Kepuasan kerja yang tinggi berkontribusi pada kinerja yang lebih baik.</w:t>
      </w:r>
      <w:r w:rsidR="00861FB0">
        <w:rPr>
          <w:rFonts w:ascii="Times New Roman" w:hAnsi="Times New Roman" w:cs="Times New Roman"/>
          <w:sz w:val="24"/>
          <w:szCs w:val="24"/>
        </w:rPr>
        <w:t xml:space="preserve"> </w:t>
      </w:r>
      <w:r w:rsidRPr="00234659">
        <w:rPr>
          <w:rFonts w:ascii="Times New Roman" w:hAnsi="Times New Roman" w:cs="Times New Roman"/>
          <w:sz w:val="24"/>
          <w:szCs w:val="24"/>
        </w:rPr>
        <w:t xml:space="preserve">Prestasi kerja mengacu pada pencapaian tugas yang diukur dari kualitas, kuantitas, dan kontribusi terhadap tujuan organisasi. </w:t>
      </w:r>
    </w:p>
    <w:p w14:paraId="2460953F" w14:textId="46BD2D4D" w:rsidR="00EB21BC" w:rsidRPr="00AA1108" w:rsidRDefault="00234659" w:rsidP="00AA1108">
      <w:pPr>
        <w:spacing w:after="240" w:line="240" w:lineRule="auto"/>
        <w:ind w:firstLine="539"/>
        <w:jc w:val="both"/>
        <w:rPr>
          <w:rFonts w:ascii="Times New Roman" w:hAnsi="Times New Roman" w:cs="Times New Roman"/>
          <w:sz w:val="24"/>
          <w:szCs w:val="24"/>
        </w:rPr>
      </w:pPr>
      <w:r w:rsidRPr="00234659">
        <w:rPr>
          <w:rFonts w:ascii="Times New Roman" w:hAnsi="Times New Roman" w:cs="Times New Roman"/>
          <w:sz w:val="24"/>
          <w:szCs w:val="24"/>
        </w:rPr>
        <w:t>Badan Kepegawaian dan Pengembangan Sumber Daya Manusia (BKPSDM) Situbondo mengelola personalia dan bertanggung jawab atas manajemen SDM, termasuk pengembangan kompetensi dan kinerja pegawai. BKPSDM berupaya meningkatkan potensi dan kinerja pegawainya, dengan menekankan pentingnya lingkungan kerja yang kondusif, kompetensi yang optimal, dan pengelolaan stres untuk mencapai prestasi kerja yang maksimal.</w:t>
      </w:r>
    </w:p>
    <w:p w14:paraId="3F41BC3C" w14:textId="77777777" w:rsidR="004D0B97" w:rsidRPr="00AF6834" w:rsidRDefault="004D0B97" w:rsidP="00AF6834">
      <w:pPr>
        <w:spacing w:line="240" w:lineRule="auto"/>
        <w:jc w:val="left"/>
        <w:rPr>
          <w:rFonts w:ascii="Times New Roman" w:hAnsi="Times New Roman"/>
          <w:b/>
          <w:bCs/>
          <w:color w:val="000000" w:themeColor="text1"/>
          <w:sz w:val="24"/>
          <w:szCs w:val="24"/>
        </w:rPr>
      </w:pPr>
      <w:bookmarkStart w:id="1" w:name="_Toc88070212"/>
      <w:r w:rsidRPr="00AF6834">
        <w:rPr>
          <w:rFonts w:ascii="Times New Roman" w:hAnsi="Times New Roman"/>
          <w:b/>
          <w:bCs/>
          <w:color w:val="000000" w:themeColor="text1"/>
          <w:sz w:val="24"/>
          <w:szCs w:val="24"/>
          <w:lang w:val="en-US"/>
        </w:rPr>
        <w:t xml:space="preserve">II. </w:t>
      </w:r>
      <w:r w:rsidRPr="00AF6834">
        <w:rPr>
          <w:rFonts w:ascii="Times New Roman" w:hAnsi="Times New Roman"/>
          <w:b/>
          <w:bCs/>
          <w:color w:val="000000" w:themeColor="text1"/>
          <w:sz w:val="24"/>
          <w:szCs w:val="24"/>
        </w:rPr>
        <w:t>TINJAUAN PUSTAKA</w:t>
      </w:r>
      <w:bookmarkEnd w:id="1"/>
    </w:p>
    <w:p w14:paraId="57DF2E59" w14:textId="09D716EE" w:rsidR="004D0B97" w:rsidRPr="00AF6834" w:rsidRDefault="004D0B97" w:rsidP="00AF6834">
      <w:pPr>
        <w:pStyle w:val="Heading3"/>
        <w:spacing w:before="0" w:line="240" w:lineRule="auto"/>
        <w:jc w:val="left"/>
        <w:rPr>
          <w:rFonts w:asciiTheme="majorBidi" w:hAnsiTheme="majorBidi"/>
          <w:color w:val="auto"/>
          <w:sz w:val="24"/>
          <w:szCs w:val="24"/>
        </w:rPr>
      </w:pPr>
      <w:bookmarkStart w:id="2" w:name="_Toc104699357"/>
      <w:r w:rsidRPr="00AF6834">
        <w:rPr>
          <w:rFonts w:asciiTheme="majorBidi" w:hAnsiTheme="majorBidi"/>
          <w:color w:val="auto"/>
          <w:sz w:val="24"/>
          <w:szCs w:val="24"/>
        </w:rPr>
        <w:t xml:space="preserve">Manajemen </w:t>
      </w:r>
      <w:bookmarkEnd w:id="2"/>
      <w:r w:rsidR="00167894">
        <w:rPr>
          <w:rFonts w:asciiTheme="majorBidi" w:hAnsiTheme="majorBidi"/>
          <w:color w:val="auto"/>
          <w:sz w:val="24"/>
          <w:szCs w:val="24"/>
        </w:rPr>
        <w:t>Sumber Daya Manusia</w:t>
      </w:r>
    </w:p>
    <w:p w14:paraId="4DCC11ED" w14:textId="77777777" w:rsidR="00AA1108" w:rsidRDefault="00AA1108" w:rsidP="00AA1108">
      <w:pPr>
        <w:pStyle w:val="ListParagraph"/>
        <w:spacing w:line="240" w:lineRule="auto"/>
        <w:ind w:left="0" w:firstLine="567"/>
        <w:contextualSpacing w:val="0"/>
        <w:jc w:val="both"/>
        <w:rPr>
          <w:rFonts w:ascii="Times New Roman" w:hAnsi="Times New Roman" w:cs="Times New Roman"/>
          <w:sz w:val="24"/>
        </w:rPr>
      </w:pPr>
      <w:r w:rsidRPr="003321C9">
        <w:rPr>
          <w:rFonts w:ascii="Times New Roman" w:hAnsi="Times New Roman" w:cs="Times New Roman"/>
          <w:sz w:val="24"/>
        </w:rPr>
        <w:t xml:space="preserve">Manajemen Sumber Daya Manusia memiliki peran yang sangat penting bagi perusahaan. Efektivitas </w:t>
      </w:r>
      <w:r w:rsidRPr="003321C9">
        <w:rPr>
          <w:rFonts w:ascii="Times New Roman" w:hAnsi="Times New Roman" w:cs="Times New Roman"/>
          <w:sz w:val="24"/>
        </w:rPr>
        <w:t xml:space="preserve">dan efisiensi harus selalu ditingkatkan oleh perusahaan dan para karyawannya. Dengan demikian, suatu organisasi harus melaksanakan dan memahami manajemen sumber daya manusia yang baik jika ingin mempertahankan karyawan terbaiknya. </w:t>
      </w:r>
    </w:p>
    <w:p w14:paraId="1AE80783" w14:textId="38CDE4B7" w:rsidR="00167894" w:rsidRPr="00B25569" w:rsidRDefault="00AA1108" w:rsidP="001B3256">
      <w:pPr>
        <w:pStyle w:val="ListParagraph"/>
        <w:spacing w:after="240" w:line="240" w:lineRule="auto"/>
        <w:ind w:left="0" w:firstLine="567"/>
        <w:contextualSpacing w:val="0"/>
        <w:jc w:val="both"/>
        <w:rPr>
          <w:rFonts w:ascii="Times New Roman" w:hAnsi="Times New Roman" w:cs="Times New Roman"/>
          <w:bCs/>
          <w:sz w:val="24"/>
          <w:szCs w:val="24"/>
          <w:lang w:val="en-US"/>
        </w:rPr>
      </w:pPr>
      <w:r w:rsidRPr="003321C9">
        <w:rPr>
          <w:rFonts w:ascii="Times New Roman" w:hAnsi="Times New Roman" w:cs="Times New Roman"/>
          <w:sz w:val="24"/>
        </w:rPr>
        <w:t>Sumber daya manusia sangtlah penting didalam suatu perusahaan. Ajabar (2020:5) “Manajemen Sumber Daya Manusia melibatkan upaya yang bertujuan untuk menstimulasi, meningkatkan, memberi insentif, dan mempertahankan kinerja optimal dalam organisasi”.</w:t>
      </w:r>
    </w:p>
    <w:p w14:paraId="70490537" w14:textId="39C4B25A" w:rsidR="004D0B97" w:rsidRPr="00B25569" w:rsidRDefault="00861FB0" w:rsidP="00AF6834">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Stress kerja</w:t>
      </w:r>
    </w:p>
    <w:p w14:paraId="55DB686A" w14:textId="4CBD4547" w:rsidR="00167894" w:rsidRDefault="00861FB0" w:rsidP="008F378E">
      <w:pPr>
        <w:spacing w:line="240" w:lineRule="auto"/>
        <w:ind w:firstLine="425"/>
        <w:jc w:val="both"/>
        <w:rPr>
          <w:rFonts w:ascii="Times New Roman" w:hAnsi="Times New Roman" w:cs="Times New Roman"/>
          <w:sz w:val="24"/>
          <w:szCs w:val="24"/>
        </w:rPr>
      </w:pPr>
      <w:r w:rsidRPr="00861FB0">
        <w:rPr>
          <w:rFonts w:ascii="Times New Roman" w:hAnsi="Times New Roman" w:cs="Times New Roman"/>
          <w:sz w:val="24"/>
          <w:szCs w:val="24"/>
        </w:rPr>
        <w:t>Seorang karyawan dapat mengalami stres kerja akibat beban kerja yang berlebihan dan tekanan waktu, yang menyebabkan ketidakpuasan, depresi, dan stres. Stres kerja dapat memengaruhi keseimbangan fisik dan psikologis, proses berpikir, dan berdampak negatif pada kinerja pegawai.</w:t>
      </w:r>
      <w:r w:rsidR="00167894" w:rsidRPr="00755CB8">
        <w:rPr>
          <w:rFonts w:ascii="Times New Roman" w:hAnsi="Times New Roman" w:cs="Times New Roman"/>
          <w:sz w:val="24"/>
          <w:szCs w:val="24"/>
        </w:rPr>
        <w:t xml:space="preserve"> </w:t>
      </w:r>
    </w:p>
    <w:p w14:paraId="59B051E0" w14:textId="307C97DC" w:rsidR="008F378E" w:rsidRPr="00B25569" w:rsidRDefault="00861FB0" w:rsidP="008F378E">
      <w:pPr>
        <w:spacing w:line="240" w:lineRule="auto"/>
        <w:ind w:firstLine="425"/>
        <w:jc w:val="both"/>
        <w:rPr>
          <w:rFonts w:ascii="Times New Roman" w:hAnsi="Times New Roman" w:cs="Times New Roman"/>
          <w:iCs/>
          <w:sz w:val="24"/>
          <w:szCs w:val="24"/>
        </w:rPr>
      </w:pPr>
      <w:r w:rsidRPr="003321C9">
        <w:rPr>
          <w:rFonts w:ascii="Times New Roman" w:hAnsi="Times New Roman" w:cs="Times New Roman"/>
          <w:sz w:val="24"/>
        </w:rPr>
        <w:t>Sebagaimana didefinisikan oleh Mangkunegara (2013:157) “Stres kerja mengacu pada rasa tekanan yang dialami karyawan ketika menangani tugasnya”. Stress kerja karyawan harus dikelola oleh manajer perusahaan untuk mencegah potensi kerusakan perusahaan agar bisa mengatasinya.</w:t>
      </w:r>
      <w:r w:rsidR="008F378E">
        <w:rPr>
          <w:rFonts w:ascii="Times New Roman" w:hAnsi="Times New Roman" w:cs="Times New Roman"/>
          <w:iCs/>
          <w:sz w:val="24"/>
          <w:szCs w:val="24"/>
        </w:rPr>
        <w:t xml:space="preserve"> </w:t>
      </w:r>
      <w:r w:rsidRPr="003321C9">
        <w:rPr>
          <w:rFonts w:ascii="Times New Roman" w:hAnsi="Times New Roman" w:cs="Times New Roman"/>
          <w:sz w:val="24"/>
        </w:rPr>
        <w:t>Indikator Stress kerja menurut Robbins (2018:14-15) yaitu :</w:t>
      </w:r>
      <w:r w:rsidR="008F378E" w:rsidRPr="00B25569">
        <w:rPr>
          <w:rFonts w:ascii="Times New Roman" w:hAnsi="Times New Roman" w:cs="Times New Roman"/>
          <w:iCs/>
          <w:sz w:val="24"/>
          <w:szCs w:val="24"/>
        </w:rPr>
        <w:t xml:space="preserve"> </w:t>
      </w:r>
    </w:p>
    <w:p w14:paraId="24288F11" w14:textId="77777777" w:rsidR="00861FB0" w:rsidRPr="00861FB0" w:rsidRDefault="00861FB0" w:rsidP="008F378E">
      <w:pPr>
        <w:pStyle w:val="ListParagraph"/>
        <w:numPr>
          <w:ilvl w:val="0"/>
          <w:numId w:val="21"/>
        </w:numPr>
        <w:spacing w:after="240" w:line="240" w:lineRule="auto"/>
        <w:ind w:left="426" w:hanging="426"/>
        <w:jc w:val="both"/>
        <w:rPr>
          <w:rFonts w:ascii="Times New Roman" w:hAnsi="Times New Roman" w:cs="Times New Roman"/>
          <w:iCs/>
          <w:sz w:val="24"/>
          <w:szCs w:val="24"/>
        </w:rPr>
      </w:pPr>
      <w:r w:rsidRPr="003321C9">
        <w:rPr>
          <w:rFonts w:ascii="Times New Roman" w:hAnsi="Times New Roman" w:cs="Times New Roman"/>
          <w:sz w:val="24"/>
        </w:rPr>
        <w:t>Tuntutan tugas</w:t>
      </w:r>
      <w:r>
        <w:rPr>
          <w:rFonts w:ascii="Times New Roman" w:hAnsi="Times New Roman" w:cs="Times New Roman"/>
          <w:sz w:val="24"/>
          <w:szCs w:val="24"/>
        </w:rPr>
        <w:t xml:space="preserve"> </w:t>
      </w:r>
    </w:p>
    <w:p w14:paraId="3DAC994C" w14:textId="29D935CE" w:rsidR="008F378E" w:rsidRPr="00B25569" w:rsidRDefault="00861FB0" w:rsidP="008F378E">
      <w:pPr>
        <w:pStyle w:val="ListParagraph"/>
        <w:numPr>
          <w:ilvl w:val="0"/>
          <w:numId w:val="21"/>
        </w:numPr>
        <w:spacing w:after="240" w:line="240" w:lineRule="auto"/>
        <w:ind w:left="426" w:hanging="426"/>
        <w:jc w:val="both"/>
        <w:rPr>
          <w:rFonts w:ascii="Times New Roman" w:hAnsi="Times New Roman" w:cs="Times New Roman"/>
          <w:iCs/>
          <w:sz w:val="24"/>
          <w:szCs w:val="24"/>
        </w:rPr>
      </w:pPr>
      <w:r w:rsidRPr="003321C9">
        <w:rPr>
          <w:rFonts w:ascii="Times New Roman" w:hAnsi="Times New Roman" w:cs="Times New Roman"/>
          <w:sz w:val="24"/>
        </w:rPr>
        <w:t>Tuntutan peran</w:t>
      </w:r>
    </w:p>
    <w:p w14:paraId="2E2E1090" w14:textId="26671D31" w:rsidR="00B25569" w:rsidRPr="00861FB0" w:rsidRDefault="00861FB0" w:rsidP="008F378E">
      <w:pPr>
        <w:pStyle w:val="ListParagraph"/>
        <w:numPr>
          <w:ilvl w:val="0"/>
          <w:numId w:val="21"/>
        </w:numPr>
        <w:spacing w:after="240" w:line="240" w:lineRule="auto"/>
        <w:ind w:left="426" w:hanging="426"/>
        <w:jc w:val="both"/>
        <w:rPr>
          <w:rFonts w:ascii="Times New Roman" w:hAnsi="Times New Roman" w:cs="Times New Roman"/>
          <w:iCs/>
          <w:sz w:val="24"/>
          <w:szCs w:val="24"/>
        </w:rPr>
      </w:pPr>
      <w:r w:rsidRPr="003321C9">
        <w:rPr>
          <w:rFonts w:ascii="Times New Roman" w:hAnsi="Times New Roman" w:cs="Times New Roman"/>
          <w:sz w:val="24"/>
        </w:rPr>
        <w:t>Tuntutan antar pribadi</w:t>
      </w:r>
    </w:p>
    <w:p w14:paraId="655C7670" w14:textId="162719A0" w:rsidR="00861FB0" w:rsidRPr="00861FB0" w:rsidRDefault="00861FB0" w:rsidP="008F378E">
      <w:pPr>
        <w:pStyle w:val="ListParagraph"/>
        <w:numPr>
          <w:ilvl w:val="0"/>
          <w:numId w:val="21"/>
        </w:numPr>
        <w:spacing w:after="240" w:line="240" w:lineRule="auto"/>
        <w:ind w:left="426" w:hanging="426"/>
        <w:jc w:val="both"/>
        <w:rPr>
          <w:rFonts w:ascii="Times New Roman" w:hAnsi="Times New Roman" w:cs="Times New Roman"/>
          <w:iCs/>
          <w:sz w:val="24"/>
          <w:szCs w:val="24"/>
        </w:rPr>
      </w:pPr>
      <w:r w:rsidRPr="003321C9">
        <w:rPr>
          <w:rFonts w:ascii="Times New Roman" w:hAnsi="Times New Roman" w:cs="Times New Roman"/>
          <w:sz w:val="24"/>
        </w:rPr>
        <w:t>Struktur organisasi</w:t>
      </w:r>
    </w:p>
    <w:p w14:paraId="6C761D79" w14:textId="08005877" w:rsidR="00861FB0" w:rsidRPr="00B25569" w:rsidRDefault="00861FB0" w:rsidP="008F378E">
      <w:pPr>
        <w:pStyle w:val="ListParagraph"/>
        <w:numPr>
          <w:ilvl w:val="0"/>
          <w:numId w:val="21"/>
        </w:numPr>
        <w:spacing w:after="240" w:line="240" w:lineRule="auto"/>
        <w:ind w:left="426" w:hanging="426"/>
        <w:jc w:val="both"/>
        <w:rPr>
          <w:rFonts w:ascii="Times New Roman" w:hAnsi="Times New Roman" w:cs="Times New Roman"/>
          <w:iCs/>
          <w:sz w:val="24"/>
          <w:szCs w:val="24"/>
        </w:rPr>
      </w:pPr>
      <w:r w:rsidRPr="003321C9">
        <w:rPr>
          <w:rFonts w:ascii="Times New Roman" w:hAnsi="Times New Roman" w:cs="Times New Roman"/>
          <w:sz w:val="24"/>
        </w:rPr>
        <w:t>Kepemimpinan organisasi</w:t>
      </w:r>
    </w:p>
    <w:p w14:paraId="318F2B53" w14:textId="4120CF78" w:rsidR="004D0B97" w:rsidRPr="00AF6834" w:rsidRDefault="00167894" w:rsidP="00AF6834">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Ko</w:t>
      </w:r>
      <w:r w:rsidR="00861FB0">
        <w:rPr>
          <w:rFonts w:asciiTheme="majorBidi" w:hAnsiTheme="majorBidi" w:cstheme="majorBidi"/>
          <w:b/>
          <w:bCs/>
          <w:sz w:val="24"/>
          <w:szCs w:val="24"/>
          <w:lang w:val="en-US"/>
        </w:rPr>
        <w:t>mpetensi</w:t>
      </w:r>
    </w:p>
    <w:p w14:paraId="3C7B877E" w14:textId="23C20F6A" w:rsidR="008A6493" w:rsidRDefault="00861FB0" w:rsidP="00B25569">
      <w:pPr>
        <w:pStyle w:val="ListParagraph"/>
        <w:spacing w:line="240" w:lineRule="auto"/>
        <w:ind w:left="0" w:firstLine="567"/>
        <w:jc w:val="both"/>
        <w:rPr>
          <w:rFonts w:ascii="Times New Roman" w:hAnsi="Times New Roman" w:cs="Times New Roman"/>
          <w:sz w:val="24"/>
          <w:szCs w:val="24"/>
        </w:rPr>
      </w:pPr>
      <w:r w:rsidRPr="00861FB0">
        <w:rPr>
          <w:rFonts w:ascii="Times New Roman" w:hAnsi="Times New Roman" w:cs="Times New Roman"/>
          <w:sz w:val="24"/>
          <w:szCs w:val="24"/>
        </w:rPr>
        <w:t xml:space="preserve">Kompetensi merujuk pada kapasitas karyawan untuk </w:t>
      </w:r>
      <w:r w:rsidRPr="00861FB0">
        <w:rPr>
          <w:rFonts w:ascii="Times New Roman" w:hAnsi="Times New Roman" w:cs="Times New Roman"/>
          <w:sz w:val="24"/>
          <w:szCs w:val="24"/>
        </w:rPr>
        <w:lastRenderedPageBreak/>
        <w:t>melaksanakan tugas dan tanggung jawab pekerjaan dengan efektif, yang didukung oleh pengetahuan, keterampilan, dan sikap kerja yang sesuai. Perusahaan memiliki kewajiban untuk mengembangkan kompetensi karyawan agar mereka memiliki keterampilan yang diperlukan untuk mencapai hasil yang optimal.</w:t>
      </w:r>
    </w:p>
    <w:p w14:paraId="70DADEF5" w14:textId="630F7ED6" w:rsidR="008F378E" w:rsidRPr="00B25569" w:rsidRDefault="00861FB0" w:rsidP="00B25569">
      <w:pPr>
        <w:pStyle w:val="ListParagraph"/>
        <w:spacing w:line="240" w:lineRule="auto"/>
        <w:ind w:left="0" w:firstLine="567"/>
        <w:jc w:val="both"/>
        <w:rPr>
          <w:rFonts w:ascii="Times New Roman" w:hAnsi="Times New Roman" w:cs="Times New Roman"/>
          <w:sz w:val="24"/>
          <w:szCs w:val="24"/>
          <w:lang w:val="en-US"/>
        </w:rPr>
      </w:pPr>
      <w:r w:rsidRPr="003321C9">
        <w:rPr>
          <w:rFonts w:ascii="Times New Roman" w:hAnsi="Times New Roman" w:cs="Times New Roman"/>
          <w:sz w:val="24"/>
        </w:rPr>
        <w:t>Moeheriono (2014:5) berpendapat bahwa “Kompetensi terdiri dari ciri-ciri mendasar seseorang yang mempengaruhi efektivitasnya dalam melaksanakan pekerjaannya, atau ciri-ciri yang melekat pada seseorang yang berkorelasi dengan kriteria yang telah ditetapkan”</w:t>
      </w:r>
      <w:r>
        <w:rPr>
          <w:rFonts w:ascii="Times New Roman" w:hAnsi="Times New Roman" w:cs="Times New Roman"/>
          <w:sz w:val="24"/>
        </w:rPr>
        <w:t>.</w:t>
      </w:r>
      <w:r w:rsidRPr="00861FB0">
        <w:rPr>
          <w:rFonts w:ascii="Times New Roman" w:hAnsi="Times New Roman" w:cs="Times New Roman"/>
          <w:sz w:val="24"/>
        </w:rPr>
        <w:t xml:space="preserve"> </w:t>
      </w:r>
      <w:r w:rsidRPr="003321C9">
        <w:rPr>
          <w:rFonts w:ascii="Times New Roman" w:hAnsi="Times New Roman" w:cs="Times New Roman"/>
          <w:sz w:val="24"/>
        </w:rPr>
        <w:t>Menurut Wibowo (2017:286) menguraikan lima indikator penilaian kompetensi:</w:t>
      </w:r>
    </w:p>
    <w:p w14:paraId="13028B99" w14:textId="03C64408" w:rsidR="00B25569" w:rsidRPr="00B25569" w:rsidRDefault="00861FB0" w:rsidP="00B25569">
      <w:pPr>
        <w:pStyle w:val="ListParagraph"/>
        <w:numPr>
          <w:ilvl w:val="4"/>
          <w:numId w:val="30"/>
        </w:numPr>
        <w:tabs>
          <w:tab w:val="left" w:pos="3447"/>
        </w:tabs>
        <w:spacing w:line="240" w:lineRule="auto"/>
        <w:ind w:left="284" w:hanging="284"/>
        <w:jc w:val="both"/>
        <w:rPr>
          <w:rFonts w:ascii="Times New Roman" w:hAnsi="Times New Roman" w:cs="Times New Roman"/>
          <w:sz w:val="24"/>
          <w:szCs w:val="24"/>
        </w:rPr>
      </w:pPr>
      <w:r w:rsidRPr="003321C9">
        <w:rPr>
          <w:rFonts w:ascii="Times New Roman" w:hAnsi="Times New Roman" w:cs="Times New Roman"/>
          <w:sz w:val="24"/>
        </w:rPr>
        <w:t>Keterampilan</w:t>
      </w:r>
    </w:p>
    <w:p w14:paraId="77EE5D75" w14:textId="0B262A31" w:rsidR="00B25569" w:rsidRPr="00B25569" w:rsidRDefault="00861FB0" w:rsidP="00B25569">
      <w:pPr>
        <w:pStyle w:val="ListParagraph"/>
        <w:numPr>
          <w:ilvl w:val="4"/>
          <w:numId w:val="30"/>
        </w:numPr>
        <w:tabs>
          <w:tab w:val="left" w:pos="3447"/>
        </w:tabs>
        <w:spacing w:line="240" w:lineRule="auto"/>
        <w:ind w:left="284" w:hanging="284"/>
        <w:jc w:val="both"/>
        <w:rPr>
          <w:rFonts w:ascii="Times New Roman" w:hAnsi="Times New Roman" w:cs="Times New Roman"/>
          <w:sz w:val="24"/>
          <w:szCs w:val="24"/>
        </w:rPr>
      </w:pPr>
      <w:r w:rsidRPr="003321C9">
        <w:rPr>
          <w:rFonts w:ascii="Times New Roman" w:hAnsi="Times New Roman" w:cs="Times New Roman"/>
          <w:sz w:val="24"/>
        </w:rPr>
        <w:t>Pengetahuan</w:t>
      </w:r>
    </w:p>
    <w:p w14:paraId="2656AC02" w14:textId="7263C7D5" w:rsidR="00B25569" w:rsidRPr="00B25569" w:rsidRDefault="00861FB0" w:rsidP="00B25569">
      <w:pPr>
        <w:pStyle w:val="ListParagraph"/>
        <w:numPr>
          <w:ilvl w:val="4"/>
          <w:numId w:val="30"/>
        </w:numPr>
        <w:tabs>
          <w:tab w:val="left" w:pos="3447"/>
        </w:tabs>
        <w:spacing w:line="240" w:lineRule="auto"/>
        <w:ind w:left="284" w:hanging="284"/>
        <w:jc w:val="both"/>
        <w:rPr>
          <w:rFonts w:ascii="Times New Roman" w:hAnsi="Times New Roman" w:cs="Times New Roman"/>
          <w:sz w:val="24"/>
          <w:szCs w:val="24"/>
        </w:rPr>
      </w:pPr>
      <w:r w:rsidRPr="003321C9">
        <w:rPr>
          <w:rFonts w:ascii="Times New Roman" w:hAnsi="Times New Roman" w:cs="Times New Roman"/>
          <w:sz w:val="24"/>
        </w:rPr>
        <w:t>Peran Sosial</w:t>
      </w:r>
    </w:p>
    <w:p w14:paraId="24AB1882" w14:textId="78AA8430" w:rsidR="00B25569" w:rsidRPr="00B25569" w:rsidRDefault="00861FB0" w:rsidP="00B25569">
      <w:pPr>
        <w:pStyle w:val="ListParagraph"/>
        <w:numPr>
          <w:ilvl w:val="4"/>
          <w:numId w:val="30"/>
        </w:numPr>
        <w:tabs>
          <w:tab w:val="left" w:pos="3447"/>
        </w:tabs>
        <w:spacing w:line="240" w:lineRule="auto"/>
        <w:ind w:left="284" w:hanging="284"/>
        <w:jc w:val="both"/>
        <w:rPr>
          <w:rFonts w:ascii="Times New Roman" w:hAnsi="Times New Roman" w:cs="Times New Roman"/>
          <w:sz w:val="24"/>
          <w:szCs w:val="24"/>
        </w:rPr>
      </w:pPr>
      <w:r w:rsidRPr="003321C9">
        <w:rPr>
          <w:rFonts w:ascii="Times New Roman" w:hAnsi="Times New Roman" w:cs="Times New Roman"/>
          <w:sz w:val="24"/>
        </w:rPr>
        <w:t>Citra Diri</w:t>
      </w:r>
    </w:p>
    <w:p w14:paraId="7DDFB8EB" w14:textId="7FCDE829" w:rsidR="00B25569" w:rsidRPr="00B25569" w:rsidRDefault="00861FB0" w:rsidP="00B25569">
      <w:pPr>
        <w:pStyle w:val="ListParagraph"/>
        <w:numPr>
          <w:ilvl w:val="4"/>
          <w:numId w:val="30"/>
        </w:numPr>
        <w:tabs>
          <w:tab w:val="left" w:pos="3447"/>
        </w:tabs>
        <w:spacing w:line="240" w:lineRule="auto"/>
        <w:ind w:left="284" w:hanging="284"/>
        <w:jc w:val="both"/>
        <w:rPr>
          <w:rFonts w:ascii="Times New Roman" w:hAnsi="Times New Roman" w:cs="Times New Roman"/>
          <w:sz w:val="24"/>
          <w:szCs w:val="24"/>
        </w:rPr>
      </w:pPr>
      <w:r w:rsidRPr="003321C9">
        <w:rPr>
          <w:rFonts w:ascii="Times New Roman" w:hAnsi="Times New Roman" w:cs="Times New Roman"/>
          <w:sz w:val="24"/>
        </w:rPr>
        <w:t>Sikap</w:t>
      </w:r>
    </w:p>
    <w:p w14:paraId="2FE4B145" w14:textId="77890151" w:rsidR="004D0B97" w:rsidRPr="00AF6834" w:rsidRDefault="00861FB0" w:rsidP="00AF6834">
      <w:pPr>
        <w:spacing w:before="240" w:line="240" w:lineRule="auto"/>
        <w:jc w:val="both"/>
        <w:rPr>
          <w:rFonts w:asciiTheme="majorBidi" w:hAnsiTheme="majorBidi" w:cstheme="majorBidi"/>
          <w:b/>
          <w:bCs/>
          <w:sz w:val="24"/>
          <w:szCs w:val="24"/>
        </w:rPr>
      </w:pPr>
      <w:r>
        <w:rPr>
          <w:rFonts w:asciiTheme="majorBidi" w:hAnsiTheme="majorBidi" w:cstheme="majorBidi"/>
          <w:b/>
          <w:bCs/>
          <w:sz w:val="24"/>
          <w:szCs w:val="24"/>
          <w:lang w:val="en-US"/>
        </w:rPr>
        <w:t>Lingkungan</w:t>
      </w:r>
      <w:r w:rsidR="008A6493">
        <w:rPr>
          <w:rFonts w:asciiTheme="majorBidi" w:hAnsiTheme="majorBidi" w:cstheme="majorBidi"/>
          <w:b/>
          <w:bCs/>
          <w:sz w:val="24"/>
          <w:szCs w:val="24"/>
          <w:lang w:val="en-US"/>
        </w:rPr>
        <w:t xml:space="preserve"> Kerja</w:t>
      </w:r>
    </w:p>
    <w:p w14:paraId="48B4B2F5" w14:textId="77777777" w:rsidR="009E180C" w:rsidRDefault="009E180C" w:rsidP="006F21DB">
      <w:pPr>
        <w:spacing w:line="240" w:lineRule="auto"/>
        <w:ind w:firstLine="426"/>
        <w:jc w:val="both"/>
        <w:rPr>
          <w:rFonts w:ascii="Times New Roman" w:hAnsi="Times New Roman" w:cs="Times New Roman"/>
          <w:sz w:val="24"/>
          <w:szCs w:val="24"/>
        </w:rPr>
      </w:pPr>
      <w:bookmarkStart w:id="3" w:name="_Toc104699361"/>
      <w:r w:rsidRPr="009E180C">
        <w:rPr>
          <w:rFonts w:ascii="Times New Roman" w:hAnsi="Times New Roman" w:cs="Times New Roman"/>
          <w:sz w:val="24"/>
          <w:szCs w:val="24"/>
        </w:rPr>
        <w:t xml:space="preserve">Lingkungan kerja merupakan elemen penting dalam Manajemen Sumber Daya Manusia yang berdampak langsung pada produktivitas perusahaan. Lingkungan kerja yang baik dan memuaskan meningkatkan produktivitas karyawan, sedangkan lingkungan yang buruk menurunkan produktivitas. </w:t>
      </w:r>
    </w:p>
    <w:p w14:paraId="050175C2" w14:textId="4BD5427F" w:rsidR="00E04F2A" w:rsidRPr="00767439" w:rsidRDefault="009E180C" w:rsidP="006F21DB">
      <w:pPr>
        <w:spacing w:line="240" w:lineRule="auto"/>
        <w:ind w:firstLine="426"/>
        <w:jc w:val="both"/>
        <w:rPr>
          <w:rFonts w:ascii="Times New Roman" w:hAnsi="Times New Roman" w:cs="Times New Roman"/>
          <w:iCs/>
          <w:sz w:val="24"/>
          <w:szCs w:val="24"/>
        </w:rPr>
      </w:pPr>
      <w:r w:rsidRPr="009E180C">
        <w:rPr>
          <w:rFonts w:ascii="Times New Roman" w:hAnsi="Times New Roman" w:cs="Times New Roman"/>
          <w:sz w:val="24"/>
          <w:szCs w:val="24"/>
        </w:rPr>
        <w:t xml:space="preserve">Lingkungan yang aman dan stabil memberikan rasa aman kepada karyawan, memungkinkan mereka bekerja dengan optimal, merasa nyaman, dan melakukan tugas secara efisien, yang pada gilirannya memaksimalkan produktivitas </w:t>
      </w:r>
      <w:r w:rsidRPr="009E180C">
        <w:rPr>
          <w:rFonts w:ascii="Times New Roman" w:hAnsi="Times New Roman" w:cs="Times New Roman"/>
          <w:sz w:val="24"/>
          <w:szCs w:val="24"/>
        </w:rPr>
        <w:t>mereka.</w:t>
      </w:r>
      <w:r w:rsidR="008A6493" w:rsidRPr="00A30841">
        <w:rPr>
          <w:rFonts w:ascii="Times New Roman" w:hAnsi="Times New Roman" w:cs="Times New Roman"/>
          <w:sz w:val="24"/>
          <w:szCs w:val="24"/>
        </w:rPr>
        <w:t xml:space="preserve"> </w:t>
      </w:r>
      <w:r>
        <w:rPr>
          <w:rFonts w:ascii="Times New Roman" w:hAnsi="Times New Roman" w:cs="Times New Roman"/>
          <w:sz w:val="24"/>
          <w:szCs w:val="24"/>
        </w:rPr>
        <w:t xml:space="preserve">Indikator </w:t>
      </w:r>
      <w:r w:rsidRPr="003321C9">
        <w:rPr>
          <w:rFonts w:ascii="Times New Roman" w:hAnsi="Times New Roman" w:cs="Times New Roman"/>
          <w:sz w:val="24"/>
        </w:rPr>
        <w:t>Menurut Sunyoto (2012:45) antara lain :</w:t>
      </w:r>
    </w:p>
    <w:p w14:paraId="5573AF60" w14:textId="548919E1" w:rsidR="00767439" w:rsidRPr="00767439" w:rsidRDefault="009E180C" w:rsidP="00767439">
      <w:pPr>
        <w:pStyle w:val="ListParagraph"/>
        <w:numPr>
          <w:ilvl w:val="0"/>
          <w:numId w:val="24"/>
        </w:numPr>
        <w:spacing w:line="240" w:lineRule="auto"/>
        <w:ind w:left="425" w:hanging="425"/>
        <w:contextualSpacing w:val="0"/>
        <w:jc w:val="both"/>
        <w:rPr>
          <w:rFonts w:ascii="Times New Roman" w:hAnsi="Times New Roman" w:cs="Times New Roman"/>
          <w:iCs/>
          <w:sz w:val="24"/>
          <w:szCs w:val="24"/>
        </w:rPr>
      </w:pPr>
      <w:r w:rsidRPr="003321C9">
        <w:rPr>
          <w:rFonts w:ascii="Times New Roman" w:hAnsi="Times New Roman" w:cs="Times New Roman"/>
          <w:sz w:val="24"/>
        </w:rPr>
        <w:t>Hubungan karyawan</w:t>
      </w:r>
    </w:p>
    <w:p w14:paraId="749BA0ED" w14:textId="64A626A9" w:rsidR="00767439" w:rsidRPr="00767439" w:rsidRDefault="009E180C" w:rsidP="00767439">
      <w:pPr>
        <w:pStyle w:val="ListParagraph"/>
        <w:numPr>
          <w:ilvl w:val="0"/>
          <w:numId w:val="24"/>
        </w:numPr>
        <w:spacing w:line="240" w:lineRule="auto"/>
        <w:ind w:left="425" w:hanging="425"/>
        <w:contextualSpacing w:val="0"/>
        <w:jc w:val="both"/>
        <w:rPr>
          <w:rFonts w:ascii="Times New Roman" w:hAnsi="Times New Roman" w:cs="Times New Roman"/>
          <w:iCs/>
          <w:sz w:val="24"/>
          <w:szCs w:val="24"/>
        </w:rPr>
      </w:pPr>
      <w:r w:rsidRPr="003321C9">
        <w:rPr>
          <w:rFonts w:ascii="Times New Roman" w:hAnsi="Times New Roman" w:cs="Times New Roman"/>
          <w:sz w:val="24"/>
        </w:rPr>
        <w:t>Suasana kerja</w:t>
      </w:r>
    </w:p>
    <w:p w14:paraId="117988F4" w14:textId="560ED076" w:rsidR="00767439" w:rsidRPr="00767439" w:rsidRDefault="009E180C" w:rsidP="00767439">
      <w:pPr>
        <w:pStyle w:val="ListParagraph"/>
        <w:numPr>
          <w:ilvl w:val="0"/>
          <w:numId w:val="24"/>
        </w:numPr>
        <w:spacing w:line="240" w:lineRule="auto"/>
        <w:ind w:left="425" w:hanging="425"/>
        <w:contextualSpacing w:val="0"/>
        <w:jc w:val="both"/>
        <w:rPr>
          <w:rFonts w:ascii="Times New Roman" w:hAnsi="Times New Roman" w:cs="Times New Roman"/>
          <w:iCs/>
          <w:sz w:val="24"/>
          <w:szCs w:val="24"/>
        </w:rPr>
      </w:pPr>
      <w:r w:rsidRPr="003321C9">
        <w:rPr>
          <w:rFonts w:ascii="Times New Roman" w:hAnsi="Times New Roman" w:cs="Times New Roman"/>
          <w:sz w:val="24"/>
        </w:rPr>
        <w:t>Tersedianya fasilitas kerja</w:t>
      </w:r>
    </w:p>
    <w:p w14:paraId="20B380E9" w14:textId="242AAB8A" w:rsidR="006F21DB" w:rsidRPr="008A6493" w:rsidRDefault="009E180C" w:rsidP="008A6493">
      <w:pPr>
        <w:pStyle w:val="ListParagraph"/>
        <w:numPr>
          <w:ilvl w:val="0"/>
          <w:numId w:val="24"/>
        </w:numPr>
        <w:spacing w:line="240" w:lineRule="auto"/>
        <w:ind w:left="425" w:hanging="425"/>
        <w:contextualSpacing w:val="0"/>
        <w:jc w:val="both"/>
        <w:rPr>
          <w:rFonts w:ascii="Times New Roman" w:hAnsi="Times New Roman" w:cs="Times New Roman"/>
          <w:iCs/>
          <w:sz w:val="24"/>
          <w:szCs w:val="24"/>
        </w:rPr>
      </w:pPr>
      <w:r w:rsidRPr="003321C9">
        <w:rPr>
          <w:rFonts w:ascii="Times New Roman" w:hAnsi="Times New Roman" w:cs="Times New Roman"/>
          <w:sz w:val="24"/>
        </w:rPr>
        <w:t>Keamanan</w:t>
      </w:r>
      <w:r w:rsidR="008A6493" w:rsidRPr="00767439">
        <w:rPr>
          <w:rFonts w:ascii="Times New Roman" w:hAnsi="Times New Roman" w:cs="Times New Roman"/>
          <w:iCs/>
          <w:sz w:val="24"/>
          <w:szCs w:val="24"/>
        </w:rPr>
        <w:t xml:space="preserve"> </w:t>
      </w:r>
    </w:p>
    <w:bookmarkEnd w:id="3"/>
    <w:p w14:paraId="240F48AD" w14:textId="192D48D6" w:rsidR="004D0B97" w:rsidRPr="004445A2" w:rsidRDefault="00D3009D" w:rsidP="00860225">
      <w:pPr>
        <w:pStyle w:val="Heading3"/>
        <w:spacing w:before="240" w:line="240" w:lineRule="auto"/>
        <w:jc w:val="both"/>
        <w:rPr>
          <w:rFonts w:asciiTheme="majorBidi" w:hAnsiTheme="majorBidi"/>
          <w:iCs/>
          <w:color w:val="auto"/>
          <w:sz w:val="24"/>
          <w:szCs w:val="24"/>
          <w:lang w:val="en-US"/>
        </w:rPr>
      </w:pPr>
      <w:r>
        <w:rPr>
          <w:rFonts w:asciiTheme="majorBidi" w:hAnsiTheme="majorBidi"/>
          <w:iCs/>
          <w:color w:val="auto"/>
          <w:sz w:val="24"/>
          <w:szCs w:val="24"/>
          <w:lang w:val="en-US"/>
        </w:rPr>
        <w:t>Kepua</w:t>
      </w:r>
      <w:r w:rsidR="006F21DB">
        <w:rPr>
          <w:rFonts w:asciiTheme="majorBidi" w:hAnsiTheme="majorBidi"/>
          <w:iCs/>
          <w:color w:val="auto"/>
          <w:sz w:val="24"/>
          <w:szCs w:val="24"/>
          <w:lang w:val="en-US"/>
        </w:rPr>
        <w:t>san K</w:t>
      </w:r>
      <w:r w:rsidR="008A6493">
        <w:rPr>
          <w:rFonts w:asciiTheme="majorBidi" w:hAnsiTheme="majorBidi"/>
          <w:iCs/>
          <w:color w:val="auto"/>
          <w:sz w:val="24"/>
          <w:szCs w:val="24"/>
          <w:lang w:val="en-US"/>
        </w:rPr>
        <w:t>erja</w:t>
      </w:r>
    </w:p>
    <w:p w14:paraId="5256661E" w14:textId="699D9BF5" w:rsidR="008A6493" w:rsidRDefault="009E180C" w:rsidP="006F21DB">
      <w:pPr>
        <w:spacing w:line="240" w:lineRule="auto"/>
        <w:ind w:firstLine="425"/>
        <w:jc w:val="both"/>
        <w:rPr>
          <w:rFonts w:ascii="Times New Roman" w:hAnsi="Times New Roman" w:cs="Times New Roman"/>
          <w:sz w:val="24"/>
          <w:szCs w:val="24"/>
        </w:rPr>
      </w:pPr>
      <w:r w:rsidRPr="009E180C">
        <w:rPr>
          <w:rFonts w:ascii="Times New Roman" w:hAnsi="Times New Roman" w:cs="Times New Roman"/>
          <w:sz w:val="24"/>
          <w:szCs w:val="24"/>
        </w:rPr>
        <w:t>Individu bekerja untuk memenuhi kebutuhan dasar dan berharap hasil kerja sesuai harapan mereka, yang menumbuhkan rasa kepuasan diri. Kepuasan kerja memiliki pengaruh signifikan terhadap produktivitas, yang merupakan aspek penting yang sangat diinginkan oleh manajer.</w:t>
      </w:r>
    </w:p>
    <w:p w14:paraId="4C250272" w14:textId="76E93D23" w:rsidR="00D3009D" w:rsidRPr="00767439" w:rsidRDefault="009E180C" w:rsidP="006F21DB">
      <w:pPr>
        <w:spacing w:line="240" w:lineRule="auto"/>
        <w:ind w:firstLine="425"/>
        <w:jc w:val="both"/>
        <w:rPr>
          <w:rFonts w:ascii="Times New Roman" w:hAnsi="Times New Roman" w:cs="Times New Roman"/>
          <w:bCs/>
          <w:iCs/>
          <w:sz w:val="24"/>
          <w:szCs w:val="24"/>
        </w:rPr>
      </w:pPr>
      <w:r w:rsidRPr="003321C9">
        <w:rPr>
          <w:rFonts w:ascii="Times New Roman" w:hAnsi="Times New Roman" w:cs="Times New Roman"/>
          <w:sz w:val="24"/>
        </w:rPr>
        <w:t>Oleh karena itu, manajer harus memahami pentingnya meningkatkan kepuasan kerja karyawan. Handoko (2020:193) mendefinisikan “Kepuasan kerja adalah pendapatan seorang karyawan, terlepas dari apakah karyawan puas dengan pekerjaannya atau tidak, sentimen ini tercermin dalam perilaku positif karyawan terhadap tugas-tugas mereka dan pengalaman mereka secara keseluruhan dalam lingkungan kerja.</w:t>
      </w:r>
      <w:r>
        <w:rPr>
          <w:rFonts w:ascii="Times New Roman" w:hAnsi="Times New Roman" w:cs="Times New Roman"/>
          <w:sz w:val="24"/>
        </w:rPr>
        <w:t xml:space="preserve"> </w:t>
      </w:r>
      <w:r w:rsidRPr="003321C9">
        <w:rPr>
          <w:rFonts w:ascii="Times New Roman" w:hAnsi="Times New Roman" w:cs="Times New Roman"/>
          <w:sz w:val="24"/>
        </w:rPr>
        <w:t>Afandi (2018:82) Adapun indikator kepuasan kerja sebagai berikut:</w:t>
      </w:r>
    </w:p>
    <w:p w14:paraId="51532D0A" w14:textId="34EF6D47" w:rsidR="00767439" w:rsidRPr="00767439" w:rsidRDefault="008A6493" w:rsidP="00767439">
      <w:pPr>
        <w:pStyle w:val="ListParagraph"/>
        <w:numPr>
          <w:ilvl w:val="0"/>
          <w:numId w:val="26"/>
        </w:numPr>
        <w:spacing w:line="240" w:lineRule="auto"/>
        <w:ind w:left="426" w:hanging="426"/>
        <w:contextualSpacing w:val="0"/>
        <w:jc w:val="both"/>
        <w:rPr>
          <w:rFonts w:ascii="Times New Roman" w:hAnsi="Times New Roman" w:cs="Times New Roman"/>
          <w:bCs/>
          <w:iCs/>
          <w:sz w:val="24"/>
          <w:szCs w:val="24"/>
        </w:rPr>
      </w:pPr>
      <w:r w:rsidRPr="00C62650">
        <w:rPr>
          <w:rFonts w:ascii="Times New Roman" w:hAnsi="Times New Roman" w:cs="Times New Roman"/>
          <w:sz w:val="24"/>
          <w:szCs w:val="24"/>
        </w:rPr>
        <w:t>Pekerj</w:t>
      </w:r>
      <w:r>
        <w:rPr>
          <w:rFonts w:ascii="Times New Roman" w:hAnsi="Times New Roman" w:cs="Times New Roman"/>
          <w:sz w:val="24"/>
          <w:szCs w:val="24"/>
        </w:rPr>
        <w:t>aa</w:t>
      </w:r>
      <w:r w:rsidRPr="00C62650">
        <w:rPr>
          <w:rFonts w:ascii="Times New Roman" w:hAnsi="Times New Roman" w:cs="Times New Roman"/>
          <w:sz w:val="24"/>
          <w:szCs w:val="24"/>
        </w:rPr>
        <w:t xml:space="preserve">n </w:t>
      </w:r>
    </w:p>
    <w:p w14:paraId="7EF3C38D" w14:textId="240356AB" w:rsidR="00767439" w:rsidRPr="00767439" w:rsidRDefault="008A6493" w:rsidP="00767439">
      <w:pPr>
        <w:pStyle w:val="ListParagraph"/>
        <w:numPr>
          <w:ilvl w:val="0"/>
          <w:numId w:val="26"/>
        </w:numPr>
        <w:spacing w:line="240" w:lineRule="auto"/>
        <w:ind w:left="426" w:hanging="426"/>
        <w:contextualSpacing w:val="0"/>
        <w:jc w:val="both"/>
        <w:rPr>
          <w:rFonts w:ascii="Times New Roman" w:hAnsi="Times New Roman" w:cs="Times New Roman"/>
          <w:bCs/>
          <w:iCs/>
          <w:sz w:val="24"/>
          <w:szCs w:val="24"/>
        </w:rPr>
      </w:pPr>
      <w:r w:rsidRPr="00C62650">
        <w:rPr>
          <w:rFonts w:ascii="Times New Roman" w:hAnsi="Times New Roman" w:cs="Times New Roman"/>
          <w:sz w:val="24"/>
          <w:szCs w:val="24"/>
        </w:rPr>
        <w:t>Up</w:t>
      </w:r>
      <w:r>
        <w:rPr>
          <w:rFonts w:ascii="Times New Roman" w:hAnsi="Times New Roman" w:cs="Times New Roman"/>
          <w:sz w:val="24"/>
          <w:szCs w:val="24"/>
        </w:rPr>
        <w:t>a</w:t>
      </w:r>
      <w:r w:rsidRPr="00C62650">
        <w:rPr>
          <w:rFonts w:ascii="Times New Roman" w:hAnsi="Times New Roman" w:cs="Times New Roman"/>
          <w:sz w:val="24"/>
          <w:szCs w:val="24"/>
        </w:rPr>
        <w:t>h</w:t>
      </w:r>
      <w:r w:rsidR="00767439" w:rsidRPr="00767439">
        <w:rPr>
          <w:rFonts w:ascii="Times New Roman" w:hAnsi="Times New Roman" w:cs="Times New Roman"/>
          <w:bCs/>
          <w:iCs/>
          <w:sz w:val="24"/>
          <w:szCs w:val="24"/>
        </w:rPr>
        <w:t xml:space="preserve"> </w:t>
      </w:r>
    </w:p>
    <w:p w14:paraId="68A20024" w14:textId="12A3480C" w:rsidR="00767439" w:rsidRPr="00767439" w:rsidRDefault="008A6493" w:rsidP="00767439">
      <w:pPr>
        <w:pStyle w:val="ListParagraph"/>
        <w:numPr>
          <w:ilvl w:val="0"/>
          <w:numId w:val="26"/>
        </w:numPr>
        <w:spacing w:line="240" w:lineRule="auto"/>
        <w:ind w:left="426" w:hanging="426"/>
        <w:contextualSpacing w:val="0"/>
        <w:jc w:val="both"/>
        <w:rPr>
          <w:rFonts w:ascii="Times New Roman" w:hAnsi="Times New Roman" w:cs="Times New Roman"/>
          <w:bCs/>
          <w:iCs/>
          <w:sz w:val="24"/>
          <w:szCs w:val="24"/>
        </w:rPr>
      </w:pPr>
      <w:r w:rsidRPr="00C62650">
        <w:rPr>
          <w:rFonts w:ascii="Times New Roman" w:hAnsi="Times New Roman" w:cs="Times New Roman"/>
          <w:sz w:val="24"/>
          <w:szCs w:val="24"/>
        </w:rPr>
        <w:t xml:space="preserve">Promosi </w:t>
      </w:r>
    </w:p>
    <w:p w14:paraId="774BF726" w14:textId="68464986" w:rsidR="00767439" w:rsidRPr="00767439" w:rsidRDefault="008A6493" w:rsidP="00767439">
      <w:pPr>
        <w:pStyle w:val="ListParagraph"/>
        <w:numPr>
          <w:ilvl w:val="0"/>
          <w:numId w:val="26"/>
        </w:numPr>
        <w:spacing w:line="240" w:lineRule="auto"/>
        <w:ind w:left="426" w:hanging="426"/>
        <w:contextualSpacing w:val="0"/>
        <w:jc w:val="both"/>
        <w:rPr>
          <w:rFonts w:ascii="Times New Roman" w:hAnsi="Times New Roman" w:cs="Times New Roman"/>
          <w:bCs/>
          <w:iCs/>
          <w:sz w:val="24"/>
          <w:szCs w:val="24"/>
        </w:rPr>
      </w:pPr>
      <w:r w:rsidRPr="00C62650">
        <w:rPr>
          <w:rFonts w:ascii="Times New Roman" w:hAnsi="Times New Roman" w:cs="Times New Roman"/>
          <w:sz w:val="24"/>
          <w:szCs w:val="24"/>
        </w:rPr>
        <w:t>Peng</w:t>
      </w:r>
      <w:r>
        <w:rPr>
          <w:rFonts w:ascii="Times New Roman" w:hAnsi="Times New Roman" w:cs="Times New Roman"/>
          <w:sz w:val="24"/>
          <w:szCs w:val="24"/>
        </w:rPr>
        <w:t>a</w:t>
      </w:r>
      <w:r w:rsidRPr="00C62650">
        <w:rPr>
          <w:rFonts w:ascii="Times New Roman" w:hAnsi="Times New Roman" w:cs="Times New Roman"/>
          <w:sz w:val="24"/>
          <w:szCs w:val="24"/>
        </w:rPr>
        <w:t>w</w:t>
      </w:r>
      <w:r>
        <w:rPr>
          <w:rFonts w:ascii="Times New Roman" w:hAnsi="Times New Roman" w:cs="Times New Roman"/>
          <w:sz w:val="24"/>
          <w:szCs w:val="24"/>
        </w:rPr>
        <w:t>a</w:t>
      </w:r>
      <w:r w:rsidRPr="00C62650">
        <w:rPr>
          <w:rFonts w:ascii="Times New Roman" w:hAnsi="Times New Roman" w:cs="Times New Roman"/>
          <w:sz w:val="24"/>
          <w:szCs w:val="24"/>
        </w:rPr>
        <w:t>s</w:t>
      </w:r>
    </w:p>
    <w:p w14:paraId="111BC310" w14:textId="1975E252" w:rsidR="006F21DB" w:rsidRPr="00767439" w:rsidRDefault="008A6493" w:rsidP="00767439">
      <w:pPr>
        <w:pStyle w:val="ListParagraph"/>
        <w:numPr>
          <w:ilvl w:val="0"/>
          <w:numId w:val="26"/>
        </w:numPr>
        <w:spacing w:after="240" w:line="240" w:lineRule="auto"/>
        <w:ind w:left="425" w:hanging="425"/>
        <w:contextualSpacing w:val="0"/>
        <w:jc w:val="both"/>
        <w:rPr>
          <w:rFonts w:ascii="Times New Roman" w:hAnsi="Times New Roman" w:cs="Times New Roman"/>
          <w:bCs/>
          <w:iCs/>
          <w:sz w:val="24"/>
          <w:szCs w:val="24"/>
        </w:rPr>
      </w:pPr>
      <w:r w:rsidRPr="00C62650">
        <w:rPr>
          <w:rFonts w:ascii="Times New Roman" w:hAnsi="Times New Roman" w:cs="Times New Roman"/>
          <w:sz w:val="24"/>
          <w:szCs w:val="24"/>
        </w:rPr>
        <w:t>Rek</w:t>
      </w:r>
      <w:r>
        <w:rPr>
          <w:rFonts w:ascii="Times New Roman" w:hAnsi="Times New Roman" w:cs="Times New Roman"/>
          <w:sz w:val="24"/>
          <w:szCs w:val="24"/>
        </w:rPr>
        <w:t>a</w:t>
      </w:r>
      <w:r w:rsidRPr="00C62650">
        <w:rPr>
          <w:rFonts w:ascii="Times New Roman" w:hAnsi="Times New Roman" w:cs="Times New Roman"/>
          <w:sz w:val="24"/>
          <w:szCs w:val="24"/>
        </w:rPr>
        <w:t>n kerj</w:t>
      </w:r>
      <w:r>
        <w:rPr>
          <w:rFonts w:ascii="Times New Roman" w:hAnsi="Times New Roman" w:cs="Times New Roman"/>
          <w:sz w:val="24"/>
          <w:szCs w:val="24"/>
        </w:rPr>
        <w:t>a</w:t>
      </w:r>
      <w:r w:rsidRPr="00C62650">
        <w:rPr>
          <w:rFonts w:ascii="Times New Roman" w:hAnsi="Times New Roman" w:cs="Times New Roman"/>
          <w:sz w:val="24"/>
          <w:szCs w:val="24"/>
        </w:rPr>
        <w:t xml:space="preserve"> </w:t>
      </w:r>
    </w:p>
    <w:p w14:paraId="42DBB35E" w14:textId="2F899A7A" w:rsidR="00D3009D" w:rsidRPr="00767439" w:rsidRDefault="009E180C" w:rsidP="00D3009D">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Prestasi </w:t>
      </w:r>
      <w:r w:rsidR="00061F3D">
        <w:rPr>
          <w:rFonts w:ascii="Times New Roman" w:hAnsi="Times New Roman" w:cs="Times New Roman"/>
          <w:b/>
          <w:bCs/>
          <w:sz w:val="24"/>
          <w:szCs w:val="24"/>
          <w:lang w:val="en-US"/>
        </w:rPr>
        <w:t>Kerja</w:t>
      </w:r>
    </w:p>
    <w:p w14:paraId="2A62483C" w14:textId="78743756" w:rsidR="00061F3D" w:rsidRPr="009E180C" w:rsidRDefault="009E180C" w:rsidP="009E180C">
      <w:pPr>
        <w:spacing w:line="240" w:lineRule="auto"/>
        <w:ind w:firstLine="425"/>
        <w:jc w:val="both"/>
        <w:rPr>
          <w:rFonts w:ascii="Times New Roman" w:hAnsi="Times New Roman" w:cs="Times New Roman"/>
          <w:sz w:val="24"/>
          <w:szCs w:val="24"/>
        </w:rPr>
      </w:pPr>
      <w:r w:rsidRPr="003321C9">
        <w:rPr>
          <w:rFonts w:ascii="Times New Roman" w:hAnsi="Times New Roman" w:cs="Times New Roman"/>
          <w:sz w:val="24"/>
        </w:rPr>
        <w:t xml:space="preserve">Tujuan bekerja adalah untuk mendapatkan hasil yang diharapkan setiap orang saat bekerja. Prestasi kerja setiap individu tidak selalu sama ukurannya karena setiap manusia berbeda satu sama lain. Menurut Badriyah (2018:136) “Prestasi kerja </w:t>
      </w:r>
      <w:r w:rsidRPr="003321C9">
        <w:rPr>
          <w:rFonts w:ascii="Times New Roman" w:hAnsi="Times New Roman" w:cs="Times New Roman"/>
          <w:sz w:val="24"/>
        </w:rPr>
        <w:lastRenderedPageBreak/>
        <w:t>merupakan konsekuensi dari tugas yang diselesaikan oleh seseorang sebagai bagian dari tanggung jawab yang diberikannya, berdasarkan keahlian, pengalaman dan keikhlasan, serta waktu”.</w:t>
      </w:r>
      <w:r w:rsidR="00061F3D">
        <w:rPr>
          <w:rFonts w:ascii="Times New Roman" w:hAnsi="Times New Roman" w:cs="Times New Roman"/>
          <w:sz w:val="24"/>
          <w:szCs w:val="24"/>
        </w:rPr>
        <w:t xml:space="preserve"> </w:t>
      </w:r>
      <w:r w:rsidRPr="003321C9">
        <w:rPr>
          <w:rFonts w:ascii="Times New Roman" w:hAnsi="Times New Roman" w:cs="Times New Roman"/>
          <w:sz w:val="24"/>
        </w:rPr>
        <w:t>Menurut Hasibuan (2015: 87) indikator prestasi kerja sebagai berikut :</w:t>
      </w:r>
      <w:r w:rsidR="00767439" w:rsidRPr="00767439">
        <w:rPr>
          <w:rFonts w:ascii="Times New Roman" w:hAnsi="Times New Roman" w:cs="Times New Roman"/>
          <w:sz w:val="24"/>
          <w:szCs w:val="24"/>
        </w:rPr>
        <w:t xml:space="preserve"> </w:t>
      </w:r>
      <w:r w:rsidR="000742E7" w:rsidRPr="00767439">
        <w:rPr>
          <w:rFonts w:ascii="Times New Roman" w:hAnsi="Times New Roman" w:cs="Times New Roman"/>
          <w:iCs/>
          <w:sz w:val="24"/>
          <w:szCs w:val="24"/>
        </w:rPr>
        <w:t xml:space="preserve"> </w:t>
      </w:r>
    </w:p>
    <w:p w14:paraId="30E2BD71" w14:textId="2B71E3ED" w:rsidR="00767439" w:rsidRPr="00767439" w:rsidRDefault="00061F3D" w:rsidP="00767439">
      <w:pPr>
        <w:pStyle w:val="ListParagraph"/>
        <w:numPr>
          <w:ilvl w:val="0"/>
          <w:numId w:val="28"/>
        </w:numPr>
        <w:spacing w:after="2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Kualitas </w:t>
      </w:r>
      <w:r w:rsidR="009E180C">
        <w:rPr>
          <w:rFonts w:ascii="Times New Roman" w:hAnsi="Times New Roman" w:cs="Times New Roman"/>
          <w:sz w:val="24"/>
          <w:szCs w:val="24"/>
          <w:lang w:val="en-US"/>
        </w:rPr>
        <w:t>k</w:t>
      </w:r>
      <w:r>
        <w:rPr>
          <w:rFonts w:ascii="Times New Roman" w:hAnsi="Times New Roman" w:cs="Times New Roman"/>
          <w:sz w:val="24"/>
          <w:szCs w:val="24"/>
          <w:lang w:val="en-US"/>
        </w:rPr>
        <w:t>erja</w:t>
      </w:r>
    </w:p>
    <w:p w14:paraId="058A6561" w14:textId="63EEE0CF" w:rsidR="00767439" w:rsidRPr="00767439" w:rsidRDefault="009E180C" w:rsidP="00767439">
      <w:pPr>
        <w:pStyle w:val="ListParagraph"/>
        <w:numPr>
          <w:ilvl w:val="0"/>
          <w:numId w:val="28"/>
        </w:numPr>
        <w:spacing w:after="2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Pengetahuan</w:t>
      </w:r>
    </w:p>
    <w:p w14:paraId="295FFF19" w14:textId="5BDDF89E" w:rsidR="00767439" w:rsidRPr="00767439" w:rsidRDefault="009E180C" w:rsidP="00767439">
      <w:pPr>
        <w:pStyle w:val="ListParagraph"/>
        <w:numPr>
          <w:ilvl w:val="0"/>
          <w:numId w:val="28"/>
        </w:numPr>
        <w:spacing w:after="24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rPr>
        <w:t>Penyesuaian pekerjaan</w:t>
      </w:r>
    </w:p>
    <w:p w14:paraId="1376A15E" w14:textId="7F06C117" w:rsidR="000742E7" w:rsidRPr="009E180C" w:rsidRDefault="009E180C" w:rsidP="009E180C">
      <w:pPr>
        <w:pStyle w:val="ListParagraph"/>
        <w:numPr>
          <w:ilvl w:val="0"/>
          <w:numId w:val="28"/>
        </w:numPr>
        <w:spacing w:after="240" w:line="240" w:lineRule="auto"/>
        <w:ind w:left="425" w:hanging="425"/>
        <w:contextualSpacing w:val="0"/>
        <w:jc w:val="both"/>
        <w:rPr>
          <w:rFonts w:ascii="Times New Roman" w:hAnsi="Times New Roman" w:cs="Times New Roman"/>
          <w:sz w:val="24"/>
          <w:szCs w:val="24"/>
          <w:lang w:val="en-US"/>
        </w:rPr>
      </w:pPr>
      <w:r>
        <w:rPr>
          <w:rFonts w:ascii="Times New Roman" w:hAnsi="Times New Roman" w:cs="Times New Roman"/>
          <w:sz w:val="24"/>
          <w:szCs w:val="24"/>
        </w:rPr>
        <w:t>Hubungan kerja</w:t>
      </w:r>
    </w:p>
    <w:p w14:paraId="6DA12CCC" w14:textId="77777777" w:rsidR="004D0B97" w:rsidRPr="008B78D8" w:rsidRDefault="004D0B97" w:rsidP="00457E36">
      <w:pPr>
        <w:pStyle w:val="ListParagraph"/>
        <w:spacing w:before="24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Kerangka Konseptual</w:t>
      </w:r>
    </w:p>
    <w:p w14:paraId="5B408013" w14:textId="67D78A3C" w:rsidR="004D0B97" w:rsidRPr="00767439" w:rsidRDefault="009E180C" w:rsidP="00EE05BB">
      <w:pPr>
        <w:autoSpaceDE w:val="0"/>
        <w:autoSpaceDN w:val="0"/>
        <w:adjustRightInd w:val="0"/>
        <w:spacing w:line="240" w:lineRule="auto"/>
        <w:ind w:firstLine="567"/>
        <w:jc w:val="both"/>
        <w:rPr>
          <w:rFonts w:ascii="Times New Roman" w:hAnsi="Times New Roman" w:cs="Times New Roman"/>
          <w:sz w:val="24"/>
          <w:szCs w:val="24"/>
          <w:lang w:val="en-US"/>
        </w:rPr>
        <w:sectPr w:rsidR="004D0B97" w:rsidRPr="00767439" w:rsidSect="000A7A9F">
          <w:type w:val="continuous"/>
          <w:pgSz w:w="11906" w:h="16838" w:code="9"/>
          <w:pgMar w:top="2268" w:right="1701" w:bottom="1701" w:left="2268" w:header="708" w:footer="708" w:gutter="0"/>
          <w:cols w:num="2" w:space="708"/>
          <w:docGrid w:linePitch="360"/>
        </w:sectPr>
      </w:pPr>
      <w:r w:rsidRPr="003321C9">
        <w:rPr>
          <w:rFonts w:ascii="Times New Roman" w:hAnsi="Times New Roman" w:cs="Times New Roman"/>
          <w:sz w:val="24"/>
        </w:rPr>
        <w:t xml:space="preserve">Kerangka konseptual menurut Sugiyono (2016:60) adalah </w:t>
      </w:r>
      <w:r w:rsidRPr="003321C9">
        <w:rPr>
          <w:rFonts w:ascii="Times New Roman" w:hAnsi="Times New Roman" w:cs="Times New Roman"/>
          <w:sz w:val="24"/>
        </w:rPr>
        <w:t>“Hubungan antara suatu konsep dengan konsep lain dari masalah yang akan diteliti”. Kerangka konseptual adalah penjelasan yang disederhanakan tentang bagaimana penelitian dilakukan.</w:t>
      </w:r>
      <w:r>
        <w:rPr>
          <w:rFonts w:ascii="Times New Roman" w:hAnsi="Times New Roman" w:cs="Times New Roman"/>
          <w:sz w:val="24"/>
        </w:rPr>
        <w:t xml:space="preserve"> </w:t>
      </w:r>
      <w:r w:rsidRPr="003321C9">
        <w:rPr>
          <w:rFonts w:ascii="Times New Roman" w:hAnsi="Times New Roman" w:cs="Times New Roman"/>
          <w:sz w:val="24"/>
        </w:rPr>
        <w:t>Kerangka konseptual ini sangat membantu dalam memberikan penjelasan rinci mengenai topik yang sedang dibahas.</w:t>
      </w:r>
      <w:r>
        <w:rPr>
          <w:rFonts w:ascii="Times New Roman" w:hAnsi="Times New Roman" w:cs="Times New Roman"/>
          <w:sz w:val="24"/>
        </w:rPr>
        <w:t xml:space="preserve"> </w:t>
      </w:r>
      <w:r w:rsidRPr="003321C9">
        <w:rPr>
          <w:rFonts w:ascii="Times New Roman" w:hAnsi="Times New Roman" w:cs="Times New Roman"/>
          <w:sz w:val="24"/>
        </w:rPr>
        <w:t>Dalam penelitian ini yang menjadi indikator prestasi kerja adalah kualitas kerja, pengetahuan, penyesuaian pekerjaan, hubungan kerja. Sedangkan untuk kepuasan kerja indikatornya adalah pekerjaan, upah, promosi, pengawas rekan kerja.</w:t>
      </w:r>
    </w:p>
    <w:p w14:paraId="6AF7919A" w14:textId="77777777" w:rsidR="00767439" w:rsidRDefault="00767439" w:rsidP="00457E36">
      <w:pPr>
        <w:autoSpaceDE w:val="0"/>
        <w:autoSpaceDN w:val="0"/>
        <w:adjustRightInd w:val="0"/>
        <w:spacing w:line="240" w:lineRule="auto"/>
        <w:jc w:val="both"/>
        <w:rPr>
          <w:rFonts w:asciiTheme="majorBidi" w:hAnsiTheme="majorBidi" w:cstheme="majorBidi"/>
          <w:b/>
          <w:sz w:val="24"/>
          <w:szCs w:val="28"/>
          <w:lang w:val="en-US"/>
        </w:rPr>
      </w:pPr>
    </w:p>
    <w:p w14:paraId="3FE4CAF8" w14:textId="13EBF26E" w:rsidR="00767439" w:rsidRDefault="00834BC0" w:rsidP="00061F3D">
      <w:pPr>
        <w:autoSpaceDE w:val="0"/>
        <w:autoSpaceDN w:val="0"/>
        <w:adjustRightInd w:val="0"/>
        <w:spacing w:line="240" w:lineRule="auto"/>
        <w:rPr>
          <w:rFonts w:asciiTheme="majorBidi" w:hAnsiTheme="majorBidi" w:cstheme="majorBidi"/>
          <w:b/>
          <w:sz w:val="24"/>
          <w:szCs w:val="28"/>
          <w:lang w:val="en-US"/>
        </w:rPr>
      </w:pPr>
      <w:r w:rsidRPr="00834BC0">
        <w:rPr>
          <w:rFonts w:asciiTheme="majorBidi" w:hAnsiTheme="majorBidi" w:cstheme="majorBidi"/>
          <w:b/>
          <w:noProof/>
          <w:sz w:val="24"/>
          <w:szCs w:val="28"/>
          <w:lang w:val="en-US"/>
        </w:rPr>
        <w:drawing>
          <wp:inline distT="0" distB="0" distL="0" distR="0" wp14:anchorId="17A03ED2" wp14:editId="38B85D9C">
            <wp:extent cx="5039995" cy="3919855"/>
            <wp:effectExtent l="0" t="0" r="8255" b="4445"/>
            <wp:docPr id="1876252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52029" name=""/>
                    <pic:cNvPicPr/>
                  </pic:nvPicPr>
                  <pic:blipFill>
                    <a:blip r:embed="rId12"/>
                    <a:stretch>
                      <a:fillRect/>
                    </a:stretch>
                  </pic:blipFill>
                  <pic:spPr>
                    <a:xfrm>
                      <a:off x="0" y="0"/>
                      <a:ext cx="5039995" cy="3919855"/>
                    </a:xfrm>
                    <a:prstGeom prst="rect">
                      <a:avLst/>
                    </a:prstGeom>
                  </pic:spPr>
                </pic:pic>
              </a:graphicData>
            </a:graphic>
          </wp:inline>
        </w:drawing>
      </w:r>
    </w:p>
    <w:p w14:paraId="1C0F7F2F" w14:textId="6331AB5C" w:rsidR="003A5010" w:rsidRDefault="003A5010" w:rsidP="00EE05BB">
      <w:pPr>
        <w:autoSpaceDE w:val="0"/>
        <w:autoSpaceDN w:val="0"/>
        <w:adjustRightInd w:val="0"/>
        <w:spacing w:line="240" w:lineRule="auto"/>
        <w:rPr>
          <w:rFonts w:asciiTheme="majorBidi" w:hAnsiTheme="majorBidi" w:cstheme="majorBidi"/>
          <w:b/>
          <w:sz w:val="24"/>
          <w:szCs w:val="28"/>
          <w:lang w:val="en-US"/>
        </w:rPr>
      </w:pPr>
    </w:p>
    <w:p w14:paraId="15316688" w14:textId="64F69737" w:rsidR="00EE05BB" w:rsidRPr="00EE05BB" w:rsidRDefault="00551E0F" w:rsidP="00EE05BB">
      <w:pPr>
        <w:autoSpaceDE w:val="0"/>
        <w:autoSpaceDN w:val="0"/>
        <w:adjustRightInd w:val="0"/>
        <w:spacing w:line="240" w:lineRule="auto"/>
        <w:rPr>
          <w:rFonts w:asciiTheme="majorBidi" w:hAnsiTheme="majorBidi" w:cstheme="majorBidi"/>
          <w:b/>
          <w:sz w:val="24"/>
          <w:szCs w:val="28"/>
          <w:lang w:val="en-US"/>
        </w:rPr>
      </w:pPr>
      <w:r w:rsidRPr="00551E0F">
        <w:rPr>
          <w:rFonts w:asciiTheme="majorBidi" w:hAnsiTheme="majorBidi" w:cstheme="majorBidi"/>
          <w:b/>
          <w:sz w:val="24"/>
          <w:szCs w:val="28"/>
          <w:lang w:val="en-US"/>
        </w:rPr>
        <w:t>Gambar Kerangka Konseptual Penelitian</w:t>
      </w:r>
    </w:p>
    <w:p w14:paraId="2337261B" w14:textId="77777777" w:rsidR="004D0B97" w:rsidRDefault="004D0B97" w:rsidP="00EE05BB">
      <w:pPr>
        <w:autoSpaceDE w:val="0"/>
        <w:autoSpaceDN w:val="0"/>
        <w:adjustRightInd w:val="0"/>
        <w:spacing w:line="240" w:lineRule="auto"/>
        <w:jc w:val="both"/>
        <w:rPr>
          <w:rFonts w:asciiTheme="majorBidi" w:hAnsiTheme="majorBidi" w:cstheme="majorBidi"/>
          <w:sz w:val="28"/>
          <w:szCs w:val="32"/>
        </w:rPr>
        <w:sectPr w:rsidR="004D0B97" w:rsidSect="00AA2AEA">
          <w:type w:val="continuous"/>
          <w:pgSz w:w="11906" w:h="16838" w:code="9"/>
          <w:pgMar w:top="2268" w:right="1701" w:bottom="1701" w:left="2268" w:header="708" w:footer="708" w:gutter="0"/>
          <w:cols w:space="708"/>
          <w:docGrid w:linePitch="360"/>
        </w:sectPr>
      </w:pPr>
    </w:p>
    <w:p w14:paraId="15BDA437" w14:textId="77777777" w:rsidR="004D0B97" w:rsidRDefault="004D0B97" w:rsidP="004D0B97">
      <w:pPr>
        <w:autoSpaceDE w:val="0"/>
        <w:autoSpaceDN w:val="0"/>
        <w:adjustRightInd w:val="0"/>
        <w:spacing w:line="240" w:lineRule="auto"/>
        <w:jc w:val="both"/>
        <w:rPr>
          <w:rFonts w:asciiTheme="majorBidi" w:hAnsiTheme="majorBidi" w:cstheme="majorBidi"/>
          <w:b/>
          <w:bCs/>
          <w:sz w:val="24"/>
          <w:szCs w:val="28"/>
        </w:rPr>
      </w:pPr>
      <w:r w:rsidRPr="001567F9">
        <w:rPr>
          <w:rFonts w:asciiTheme="majorBidi" w:hAnsiTheme="majorBidi" w:cstheme="majorBidi"/>
          <w:b/>
          <w:bCs/>
          <w:sz w:val="24"/>
          <w:szCs w:val="28"/>
        </w:rPr>
        <w:t>Hipotesis</w:t>
      </w:r>
    </w:p>
    <w:p w14:paraId="2751939F" w14:textId="61717393" w:rsidR="00444FD2" w:rsidRPr="00444FD2" w:rsidRDefault="00444FD2" w:rsidP="00457E36">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 </w:t>
      </w:r>
      <w:r>
        <w:rPr>
          <w:rFonts w:ascii="Times New Roman" w:hAnsi="Times New Roman" w:cs="Times New Roman"/>
          <w:sz w:val="24"/>
        </w:rPr>
        <w:tab/>
      </w:r>
      <w:r w:rsidR="00834BC0" w:rsidRPr="00D9273B">
        <w:rPr>
          <w:rFonts w:ascii="Times New Roman" w:eastAsia="Times New Roman" w:hAnsi="Times New Roman" w:cs="Times New Roman"/>
          <w:sz w:val="24"/>
          <w:szCs w:val="24"/>
          <w:lang w:val="en-US"/>
        </w:rPr>
        <w:t>Stress kerja berpengaruh signifikan terhadap Kepuasan kerja</w:t>
      </w:r>
      <w:r w:rsidR="00834BC0">
        <w:rPr>
          <w:rFonts w:ascii="Times New Roman" w:eastAsia="Times New Roman" w:hAnsi="Times New Roman" w:cs="Times New Roman"/>
          <w:sz w:val="24"/>
          <w:szCs w:val="24"/>
          <w:lang w:val="en-US"/>
        </w:rPr>
        <w:t>;</w:t>
      </w:r>
    </w:p>
    <w:p w14:paraId="7F98F2BB" w14:textId="1A79686A" w:rsidR="00444FD2" w:rsidRPr="00444FD2" w:rsidRDefault="00444FD2" w:rsidP="00457E36">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rPr>
        <w:t>H</w:t>
      </w:r>
      <w:r>
        <w:rPr>
          <w:rFonts w:ascii="Times New Roman" w:hAnsi="Times New Roman" w:cs="Times New Roman"/>
          <w:sz w:val="24"/>
          <w:vertAlign w:val="subscript"/>
        </w:rPr>
        <w:t>2</w:t>
      </w:r>
      <w:r>
        <w:rPr>
          <w:rFonts w:ascii="Times New Roman" w:hAnsi="Times New Roman" w:cs="Times New Roman"/>
          <w:sz w:val="24"/>
        </w:rPr>
        <w:t xml:space="preserve"> : </w:t>
      </w:r>
      <w:r>
        <w:rPr>
          <w:rFonts w:ascii="Times New Roman" w:hAnsi="Times New Roman" w:cs="Times New Roman"/>
          <w:sz w:val="24"/>
        </w:rPr>
        <w:tab/>
      </w:r>
      <w:r w:rsidR="00834BC0" w:rsidRPr="00D9273B">
        <w:rPr>
          <w:rFonts w:ascii="Times New Roman" w:eastAsia="Times New Roman" w:hAnsi="Times New Roman" w:cs="Times New Roman"/>
          <w:sz w:val="24"/>
          <w:szCs w:val="24"/>
          <w:lang w:val="en-US"/>
        </w:rPr>
        <w:t>Kompetensi berpengaruh signifikan terhadap Kepuasan kerja</w:t>
      </w:r>
      <w:r w:rsidR="00834BC0">
        <w:rPr>
          <w:rFonts w:ascii="Times New Roman" w:eastAsia="Times New Roman" w:hAnsi="Times New Roman" w:cs="Times New Roman"/>
          <w:sz w:val="24"/>
          <w:szCs w:val="24"/>
          <w:lang w:val="en-US"/>
        </w:rPr>
        <w:t>;</w:t>
      </w:r>
    </w:p>
    <w:p w14:paraId="29A4E413" w14:textId="1EE85EE1" w:rsidR="00444FD2" w:rsidRPr="00444FD2" w:rsidRDefault="00444FD2" w:rsidP="00457E36">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rPr>
        <w:lastRenderedPageBreak/>
        <w:t>H</w:t>
      </w:r>
      <w:r>
        <w:rPr>
          <w:rFonts w:ascii="Times New Roman" w:hAnsi="Times New Roman" w:cs="Times New Roman"/>
          <w:sz w:val="24"/>
          <w:vertAlign w:val="subscript"/>
        </w:rPr>
        <w:t>3</w:t>
      </w:r>
      <w:r>
        <w:rPr>
          <w:rFonts w:ascii="Times New Roman" w:hAnsi="Times New Roman" w:cs="Times New Roman"/>
          <w:sz w:val="24"/>
        </w:rPr>
        <w:t xml:space="preserve"> : </w:t>
      </w:r>
      <w:r>
        <w:rPr>
          <w:rFonts w:ascii="Times New Roman" w:hAnsi="Times New Roman" w:cs="Times New Roman"/>
          <w:sz w:val="24"/>
        </w:rPr>
        <w:tab/>
      </w:r>
      <w:r w:rsidR="00834BC0" w:rsidRPr="00D9273B">
        <w:rPr>
          <w:rFonts w:ascii="Times New Roman" w:eastAsia="Times New Roman" w:hAnsi="Times New Roman" w:cs="Times New Roman"/>
          <w:sz w:val="24"/>
          <w:szCs w:val="24"/>
          <w:lang w:val="en-US"/>
        </w:rPr>
        <w:t>Lingkungan kerja berpengaruh signifikan terhadap Kepuasan kerja</w:t>
      </w:r>
      <w:r w:rsidR="00834BC0">
        <w:rPr>
          <w:rFonts w:ascii="Times New Roman" w:eastAsia="Times New Roman" w:hAnsi="Times New Roman" w:cs="Times New Roman"/>
          <w:sz w:val="24"/>
          <w:szCs w:val="24"/>
          <w:lang w:val="en-US"/>
        </w:rPr>
        <w:t>;</w:t>
      </w:r>
    </w:p>
    <w:p w14:paraId="35CE755C" w14:textId="46974195" w:rsidR="00444FD2" w:rsidRDefault="00444FD2"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rPr>
        <w:t>H</w:t>
      </w:r>
      <w:r>
        <w:rPr>
          <w:rFonts w:ascii="Times New Roman" w:hAnsi="Times New Roman" w:cs="Times New Roman"/>
          <w:sz w:val="24"/>
          <w:vertAlign w:val="subscript"/>
        </w:rPr>
        <w:t>4</w:t>
      </w:r>
      <w:r>
        <w:rPr>
          <w:rFonts w:ascii="Times New Roman" w:hAnsi="Times New Roman" w:cs="Times New Roman"/>
          <w:sz w:val="24"/>
        </w:rPr>
        <w:t xml:space="preserve"> : </w:t>
      </w:r>
      <w:r>
        <w:rPr>
          <w:rFonts w:ascii="Times New Roman" w:hAnsi="Times New Roman" w:cs="Times New Roman"/>
          <w:sz w:val="24"/>
        </w:rPr>
        <w:tab/>
      </w:r>
      <w:r w:rsidR="00834BC0" w:rsidRPr="00D9273B">
        <w:rPr>
          <w:rFonts w:ascii="Times New Roman" w:eastAsia="Times New Roman" w:hAnsi="Times New Roman" w:cs="Times New Roman"/>
          <w:sz w:val="24"/>
          <w:szCs w:val="24"/>
          <w:lang w:val="en-US"/>
        </w:rPr>
        <w:t>Stress kerja berpengaruh signifikan terhadap Prestasi kerja</w:t>
      </w:r>
      <w:r w:rsidR="00834BC0">
        <w:rPr>
          <w:rFonts w:ascii="Times New Roman" w:eastAsia="Times New Roman" w:hAnsi="Times New Roman" w:cs="Times New Roman"/>
          <w:sz w:val="24"/>
          <w:szCs w:val="24"/>
          <w:lang w:val="en-US"/>
        </w:rPr>
        <w:t>;</w:t>
      </w:r>
    </w:p>
    <w:p w14:paraId="4C7916B3" w14:textId="0C1BF751" w:rsidR="002C4270" w:rsidRDefault="002C4270"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5</w:t>
      </w:r>
      <w:r>
        <w:rPr>
          <w:rFonts w:ascii="Times New Roman" w:hAnsi="Times New Roman" w:cs="Times New Roman"/>
          <w:sz w:val="24"/>
          <w:lang w:val="en-US"/>
        </w:rPr>
        <w:t xml:space="preserve"> :</w:t>
      </w:r>
      <w:r>
        <w:rPr>
          <w:rFonts w:ascii="Times New Roman" w:hAnsi="Times New Roman" w:cs="Times New Roman"/>
          <w:sz w:val="24"/>
          <w:lang w:val="en-US"/>
        </w:rPr>
        <w:tab/>
      </w:r>
      <w:r w:rsidR="00834BC0" w:rsidRPr="00D9273B">
        <w:rPr>
          <w:rFonts w:ascii="Times New Roman" w:eastAsia="Times New Roman" w:hAnsi="Times New Roman" w:cs="Times New Roman"/>
          <w:sz w:val="24"/>
          <w:szCs w:val="24"/>
          <w:lang w:val="en-US"/>
        </w:rPr>
        <w:t>Kompetensi berpengaruh signifikan terhadap Prestasi kerja</w:t>
      </w:r>
      <w:r w:rsidR="00834BC0">
        <w:rPr>
          <w:rFonts w:ascii="Times New Roman" w:eastAsia="Times New Roman" w:hAnsi="Times New Roman" w:cs="Times New Roman"/>
          <w:sz w:val="24"/>
          <w:szCs w:val="24"/>
          <w:lang w:val="en-US"/>
        </w:rPr>
        <w:t>;</w:t>
      </w:r>
    </w:p>
    <w:p w14:paraId="5C68A76B" w14:textId="43CC43FC" w:rsidR="002C4270" w:rsidRDefault="002C4270"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6</w:t>
      </w:r>
      <w:r>
        <w:rPr>
          <w:rFonts w:ascii="Times New Roman" w:hAnsi="Times New Roman" w:cs="Times New Roman"/>
          <w:sz w:val="24"/>
          <w:lang w:val="en-US"/>
        </w:rPr>
        <w:t xml:space="preserve"> :</w:t>
      </w:r>
      <w:r>
        <w:rPr>
          <w:rFonts w:ascii="Times New Roman" w:hAnsi="Times New Roman" w:cs="Times New Roman"/>
          <w:sz w:val="24"/>
          <w:lang w:val="en-US"/>
        </w:rPr>
        <w:tab/>
      </w:r>
      <w:r w:rsidR="00834BC0" w:rsidRPr="00D9273B">
        <w:rPr>
          <w:rFonts w:ascii="Times New Roman" w:eastAsia="Times New Roman" w:hAnsi="Times New Roman" w:cs="Times New Roman"/>
          <w:sz w:val="24"/>
          <w:szCs w:val="24"/>
          <w:lang w:val="en-US"/>
        </w:rPr>
        <w:t>Lingkungan kerja berpengaruh signifikan terhadap Prestasi kerja</w:t>
      </w:r>
      <w:r w:rsidR="00834BC0">
        <w:rPr>
          <w:rFonts w:ascii="Times New Roman" w:eastAsia="Times New Roman" w:hAnsi="Times New Roman" w:cs="Times New Roman"/>
          <w:sz w:val="24"/>
          <w:szCs w:val="24"/>
          <w:lang w:val="en-US"/>
        </w:rPr>
        <w:t>;</w:t>
      </w:r>
    </w:p>
    <w:p w14:paraId="35EB9E45" w14:textId="1C72D435" w:rsidR="002C4270" w:rsidRDefault="002C4270"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lang w:val="en-US"/>
        </w:rPr>
        <w:softHyphen/>
      </w:r>
      <w:r>
        <w:rPr>
          <w:rFonts w:ascii="Times New Roman" w:hAnsi="Times New Roman" w:cs="Times New Roman"/>
          <w:sz w:val="24"/>
          <w:vertAlign w:val="subscript"/>
          <w:lang w:val="en-US"/>
        </w:rPr>
        <w:t>7</w:t>
      </w:r>
      <w:r>
        <w:rPr>
          <w:rFonts w:ascii="Times New Roman" w:hAnsi="Times New Roman" w:cs="Times New Roman"/>
          <w:sz w:val="24"/>
          <w:lang w:val="en-US"/>
        </w:rPr>
        <w:t xml:space="preserve"> :</w:t>
      </w:r>
      <w:r>
        <w:rPr>
          <w:rFonts w:ascii="Times New Roman" w:hAnsi="Times New Roman" w:cs="Times New Roman"/>
          <w:sz w:val="24"/>
          <w:lang w:val="en-US"/>
        </w:rPr>
        <w:tab/>
      </w:r>
      <w:r w:rsidR="00834BC0" w:rsidRPr="00D9273B">
        <w:rPr>
          <w:rFonts w:ascii="Times New Roman" w:eastAsia="Times New Roman" w:hAnsi="Times New Roman" w:cs="Times New Roman"/>
          <w:sz w:val="24"/>
          <w:szCs w:val="24"/>
          <w:lang w:val="en-US"/>
        </w:rPr>
        <w:t>Kepuasan kerja berpengaruh signifikan terhadap Prestasi kerja</w:t>
      </w:r>
      <w:r w:rsidR="00834BC0">
        <w:rPr>
          <w:rFonts w:ascii="Times New Roman" w:eastAsia="Times New Roman" w:hAnsi="Times New Roman" w:cs="Times New Roman"/>
          <w:sz w:val="24"/>
          <w:szCs w:val="24"/>
          <w:lang w:val="en-US"/>
        </w:rPr>
        <w:t>;</w:t>
      </w:r>
    </w:p>
    <w:p w14:paraId="2B239436" w14:textId="50502A17" w:rsidR="002C4270" w:rsidRDefault="002C4270"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8 ;</w:t>
      </w:r>
      <w:r>
        <w:rPr>
          <w:rFonts w:ascii="Times New Roman" w:hAnsi="Times New Roman" w:cs="Times New Roman"/>
          <w:sz w:val="24"/>
          <w:vertAlign w:val="subscript"/>
          <w:lang w:val="en-US"/>
        </w:rPr>
        <w:tab/>
      </w:r>
      <w:r w:rsidR="00834BC0" w:rsidRPr="00D9273B">
        <w:rPr>
          <w:rFonts w:ascii="Times New Roman" w:eastAsia="Times New Roman" w:hAnsi="Times New Roman" w:cs="Times New Roman"/>
          <w:sz w:val="24"/>
          <w:szCs w:val="24"/>
          <w:lang w:val="en-US"/>
        </w:rPr>
        <w:t>Stress kerja berpengaruh signifikan terhadap Prestasi kerja melalui Kepuasan kerja</w:t>
      </w:r>
      <w:r w:rsidR="00834BC0">
        <w:rPr>
          <w:rFonts w:ascii="Times New Roman" w:eastAsia="Times New Roman" w:hAnsi="Times New Roman" w:cs="Times New Roman"/>
          <w:sz w:val="24"/>
          <w:szCs w:val="24"/>
          <w:lang w:val="en-US"/>
        </w:rPr>
        <w:t>;</w:t>
      </w:r>
    </w:p>
    <w:p w14:paraId="0EF9989D" w14:textId="69254708" w:rsidR="002C4270" w:rsidRDefault="002C4270" w:rsidP="002C4270">
      <w:pPr>
        <w:spacing w:line="240" w:lineRule="auto"/>
        <w:ind w:left="567" w:hanging="567"/>
        <w:jc w:val="both"/>
        <w:rPr>
          <w:rFonts w:ascii="Times New Roman" w:hAnsi="Times New Roman" w:cs="Times New Roman"/>
          <w:sz w:val="24"/>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9 :</w:t>
      </w:r>
      <w:r>
        <w:rPr>
          <w:rFonts w:ascii="Times New Roman" w:hAnsi="Times New Roman" w:cs="Times New Roman"/>
          <w:sz w:val="24"/>
          <w:vertAlign w:val="subscript"/>
          <w:lang w:val="en-US"/>
        </w:rPr>
        <w:tab/>
      </w:r>
      <w:r w:rsidR="00834BC0" w:rsidRPr="00D9273B">
        <w:rPr>
          <w:rFonts w:ascii="Times New Roman" w:eastAsia="Times New Roman" w:hAnsi="Times New Roman" w:cs="Times New Roman"/>
          <w:sz w:val="24"/>
          <w:szCs w:val="24"/>
          <w:lang w:val="en-US"/>
        </w:rPr>
        <w:t>Kompetensi berpengaruh signifikan terhadap Prestasi kerja melalui Kepuasan kerja</w:t>
      </w:r>
      <w:r w:rsidR="00834BC0">
        <w:rPr>
          <w:rFonts w:ascii="Times New Roman" w:eastAsia="Times New Roman" w:hAnsi="Times New Roman" w:cs="Times New Roman"/>
          <w:sz w:val="24"/>
          <w:szCs w:val="24"/>
          <w:lang w:val="en-US"/>
        </w:rPr>
        <w:t>;</w:t>
      </w:r>
    </w:p>
    <w:p w14:paraId="18606CF8" w14:textId="6B3A1D75" w:rsidR="00955DF1" w:rsidRPr="00955DF1" w:rsidRDefault="00955DF1" w:rsidP="00955DF1">
      <w:pPr>
        <w:spacing w:after="240" w:line="240" w:lineRule="auto"/>
        <w:ind w:left="567" w:hanging="567"/>
        <w:jc w:val="both"/>
        <w:rPr>
          <w:rFonts w:ascii="Times New Roman" w:hAnsi="Times New Roman" w:cs="Times New Roman"/>
          <w:sz w:val="24"/>
          <w:vertAlign w:val="subscript"/>
          <w:lang w:val="en-US"/>
        </w:rPr>
      </w:pPr>
      <w:r>
        <w:rPr>
          <w:rFonts w:ascii="Times New Roman" w:hAnsi="Times New Roman" w:cs="Times New Roman"/>
          <w:sz w:val="24"/>
          <w:lang w:val="en-US"/>
        </w:rPr>
        <w:t>H</w:t>
      </w:r>
      <w:r>
        <w:rPr>
          <w:rFonts w:ascii="Times New Roman" w:hAnsi="Times New Roman" w:cs="Times New Roman"/>
          <w:sz w:val="24"/>
          <w:vertAlign w:val="subscript"/>
          <w:lang w:val="en-US"/>
        </w:rPr>
        <w:t>10:</w:t>
      </w:r>
      <w:r>
        <w:rPr>
          <w:rFonts w:ascii="Times New Roman" w:hAnsi="Times New Roman" w:cs="Times New Roman"/>
          <w:sz w:val="24"/>
          <w:vertAlign w:val="subscript"/>
          <w:lang w:val="en-US"/>
        </w:rPr>
        <w:tab/>
      </w:r>
      <w:r w:rsidR="00834BC0" w:rsidRPr="00D9273B">
        <w:rPr>
          <w:rFonts w:ascii="Times New Roman" w:eastAsia="Times New Roman" w:hAnsi="Times New Roman" w:cs="Times New Roman"/>
          <w:sz w:val="24"/>
          <w:szCs w:val="24"/>
          <w:lang w:val="en-US"/>
        </w:rPr>
        <w:t>Lingkungan kerja berpengaruh signifikan terhadap Prestasi kerja melalui Kepuasan kerja</w:t>
      </w:r>
      <w:r w:rsidR="00834BC0">
        <w:rPr>
          <w:rFonts w:ascii="Times New Roman" w:eastAsia="Times New Roman" w:hAnsi="Times New Roman" w:cs="Times New Roman"/>
          <w:sz w:val="24"/>
          <w:szCs w:val="24"/>
          <w:lang w:val="en-US"/>
        </w:rPr>
        <w:t>.</w:t>
      </w:r>
    </w:p>
    <w:p w14:paraId="464126D5" w14:textId="77777777" w:rsidR="004D0B97" w:rsidRDefault="004D0B97" w:rsidP="004D0B97">
      <w:pPr>
        <w:tabs>
          <w:tab w:val="left" w:pos="426"/>
        </w:tabs>
        <w:spacing w:line="240" w:lineRule="auto"/>
        <w:ind w:left="680" w:hanging="680"/>
        <w:jc w:val="both"/>
        <w:rPr>
          <w:rFonts w:asciiTheme="majorBidi" w:hAnsiTheme="majorBidi" w:cstheme="majorBidi"/>
          <w:b/>
          <w:bCs/>
          <w:sz w:val="24"/>
          <w:szCs w:val="28"/>
        </w:rPr>
      </w:pPr>
      <w:r>
        <w:rPr>
          <w:rFonts w:asciiTheme="majorBidi" w:hAnsiTheme="majorBidi" w:cstheme="majorBidi"/>
          <w:b/>
          <w:bCs/>
          <w:sz w:val="24"/>
          <w:szCs w:val="28"/>
          <w:lang w:val="en-US"/>
        </w:rPr>
        <w:t xml:space="preserve">III. </w:t>
      </w:r>
      <w:r w:rsidRPr="001567F9">
        <w:rPr>
          <w:rFonts w:asciiTheme="majorBidi" w:hAnsiTheme="majorBidi" w:cstheme="majorBidi"/>
          <w:b/>
          <w:bCs/>
          <w:sz w:val="24"/>
          <w:szCs w:val="28"/>
        </w:rPr>
        <w:t>METODE PENELITIAN</w:t>
      </w:r>
    </w:p>
    <w:p w14:paraId="4C7B90D2" w14:textId="56B650F3" w:rsidR="004D0B97" w:rsidRPr="00955DF1" w:rsidRDefault="00834BC0" w:rsidP="00011F16">
      <w:pPr>
        <w:spacing w:after="240" w:line="240" w:lineRule="auto"/>
        <w:ind w:firstLine="567"/>
        <w:jc w:val="both"/>
        <w:rPr>
          <w:rFonts w:asciiTheme="majorBidi" w:hAnsiTheme="majorBidi" w:cstheme="majorBidi"/>
          <w:b/>
          <w:bCs/>
          <w:sz w:val="28"/>
          <w:szCs w:val="32"/>
          <w:lang w:val="en-US"/>
        </w:rPr>
      </w:pPr>
      <w:bookmarkStart w:id="4" w:name="_Toc104699366"/>
      <w:r w:rsidRPr="009200BF">
        <w:rPr>
          <w:rFonts w:ascii="Times New Roman" w:eastAsia="Times New Roman" w:hAnsi="Times New Roman" w:cs="Times New Roman"/>
          <w:sz w:val="24"/>
          <w:szCs w:val="24"/>
        </w:rPr>
        <w:t xml:space="preserve">Soegeng Tahir (2011:51) menekankan bahwa </w:t>
      </w:r>
      <w:r>
        <w:rPr>
          <w:rFonts w:ascii="Times New Roman" w:eastAsia="Times New Roman" w:hAnsi="Times New Roman" w:cs="Times New Roman"/>
          <w:sz w:val="24"/>
          <w:szCs w:val="24"/>
        </w:rPr>
        <w:t>“D</w:t>
      </w:r>
      <w:r w:rsidRPr="009200BF">
        <w:rPr>
          <w:rFonts w:ascii="Times New Roman" w:eastAsia="Times New Roman" w:hAnsi="Times New Roman" w:cs="Times New Roman"/>
          <w:sz w:val="24"/>
          <w:szCs w:val="24"/>
        </w:rPr>
        <w:t>esain penelitian harus terstruktur, hemat biaya, dan selaras dengan tujuan penelitian untuk menjamin keakuratan informasi yang dikumpulkan</w:t>
      </w:r>
      <w:r>
        <w:rPr>
          <w:rFonts w:ascii="Times New Roman" w:eastAsia="Times New Roman" w:hAnsi="Times New Roman" w:cs="Times New Roman"/>
          <w:sz w:val="24"/>
          <w:szCs w:val="24"/>
        </w:rPr>
        <w:t>”</w:t>
      </w:r>
      <w:r w:rsidRPr="009200BF">
        <w:rPr>
          <w:rFonts w:ascii="Times New Roman" w:eastAsia="Times New Roman" w:hAnsi="Times New Roman" w:cs="Times New Roman"/>
          <w:sz w:val="24"/>
          <w:szCs w:val="24"/>
        </w:rPr>
        <w:t>. Kerangka kerja ini berfungsi sebagai pendekatan terstruktur untuk memahami hubungan antar variabel dan memandu proses penelitian secara efektif. Selain itu, menjelaskan perkembangan suatu masalah juga disebut sebagai kerangka berpikir.</w:t>
      </w:r>
    </w:p>
    <w:p w14:paraId="3B6FA128" w14:textId="77777777" w:rsidR="004D0B97" w:rsidRDefault="004D0B97" w:rsidP="004D0B97">
      <w:pPr>
        <w:pStyle w:val="Heading2"/>
        <w:spacing w:before="0" w:beforeAutospacing="0" w:after="0" w:afterAutospacing="0"/>
        <w:jc w:val="both"/>
        <w:rPr>
          <w:sz w:val="24"/>
          <w:szCs w:val="24"/>
        </w:rPr>
      </w:pPr>
      <w:r w:rsidRPr="001567F9">
        <w:rPr>
          <w:sz w:val="24"/>
          <w:szCs w:val="24"/>
        </w:rPr>
        <w:t>Tempat dan Waktu Penelitian</w:t>
      </w:r>
      <w:bookmarkEnd w:id="4"/>
    </w:p>
    <w:p w14:paraId="44863F57" w14:textId="55D66B25" w:rsidR="004D0B97" w:rsidRPr="002F20F7" w:rsidRDefault="00834BC0" w:rsidP="00DC3014">
      <w:pPr>
        <w:tabs>
          <w:tab w:val="left" w:pos="6657"/>
        </w:tabs>
        <w:spacing w:after="240" w:line="240" w:lineRule="auto"/>
        <w:ind w:firstLine="567"/>
        <w:jc w:val="both"/>
        <w:rPr>
          <w:rFonts w:ascii="Times New Roman" w:hAnsi="Times New Roman" w:cs="Times New Roman"/>
          <w:sz w:val="24"/>
          <w:szCs w:val="24"/>
          <w:lang w:val="en-US"/>
        </w:rPr>
      </w:pPr>
      <w:r w:rsidRPr="00E47486">
        <w:rPr>
          <w:rFonts w:ascii="Times New Roman" w:eastAsia="Times New Roman" w:hAnsi="Times New Roman" w:cs="Times New Roman"/>
          <w:sz w:val="24"/>
          <w:szCs w:val="24"/>
        </w:rPr>
        <w:t xml:space="preserve">Penelitian ini dilakukan selama 3 bulan dari bulan </w:t>
      </w:r>
      <w:r>
        <w:rPr>
          <w:rFonts w:ascii="Times New Roman" w:eastAsia="Times New Roman" w:hAnsi="Times New Roman" w:cs="Times New Roman"/>
          <w:sz w:val="24"/>
          <w:szCs w:val="24"/>
        </w:rPr>
        <w:t>April</w:t>
      </w:r>
      <w:r w:rsidRPr="00E47486">
        <w:rPr>
          <w:rFonts w:ascii="Times New Roman" w:eastAsia="Times New Roman" w:hAnsi="Times New Roman" w:cs="Times New Roman"/>
          <w:sz w:val="24"/>
          <w:szCs w:val="24"/>
        </w:rPr>
        <w:t xml:space="preserve"> sampai </w:t>
      </w:r>
      <w:r>
        <w:rPr>
          <w:rFonts w:ascii="Times New Roman" w:eastAsia="Times New Roman" w:hAnsi="Times New Roman" w:cs="Times New Roman"/>
          <w:sz w:val="24"/>
          <w:szCs w:val="24"/>
        </w:rPr>
        <w:t>Juni</w:t>
      </w:r>
      <w:r w:rsidRPr="00E47486">
        <w:rPr>
          <w:rFonts w:ascii="Times New Roman" w:eastAsia="Times New Roman" w:hAnsi="Times New Roman" w:cs="Times New Roman"/>
          <w:sz w:val="24"/>
          <w:szCs w:val="24"/>
        </w:rPr>
        <w:t xml:space="preserve"> 2024. Penelitian ini dilakukan dikantor BKPSDM Situbondo Jl. </w:t>
      </w:r>
      <w:r w:rsidRPr="00E47486">
        <w:rPr>
          <w:rFonts w:ascii="Times New Roman" w:eastAsia="Times New Roman" w:hAnsi="Times New Roman" w:cs="Times New Roman"/>
          <w:sz w:val="24"/>
          <w:szCs w:val="24"/>
        </w:rPr>
        <w:t>Madura No. 3, Mimbaan Barat, Mimbaan Kecamatan Panji, Kabupaten Situbondo, Jawa Timur 68323.</w:t>
      </w:r>
    </w:p>
    <w:p w14:paraId="6D38D534" w14:textId="77777777" w:rsidR="004D0B97" w:rsidRDefault="004D0B97" w:rsidP="004D0B97">
      <w:pPr>
        <w:pStyle w:val="Heading2"/>
        <w:spacing w:before="0" w:beforeAutospacing="0" w:after="0" w:afterAutospacing="0"/>
        <w:jc w:val="left"/>
        <w:rPr>
          <w:sz w:val="24"/>
          <w:szCs w:val="24"/>
        </w:rPr>
      </w:pPr>
      <w:bookmarkStart w:id="5" w:name="_Toc104699367"/>
      <w:r w:rsidRPr="001567F9">
        <w:rPr>
          <w:sz w:val="24"/>
          <w:szCs w:val="24"/>
        </w:rPr>
        <w:t>Populasi dan Sampel</w:t>
      </w:r>
      <w:bookmarkEnd w:id="5"/>
    </w:p>
    <w:p w14:paraId="15E1507E" w14:textId="6DCB048A" w:rsidR="00A96EE6" w:rsidRPr="002F20F7" w:rsidRDefault="00834BC0" w:rsidP="00A96EE6">
      <w:pPr>
        <w:spacing w:after="240" w:line="240" w:lineRule="auto"/>
        <w:ind w:firstLine="567"/>
        <w:jc w:val="both"/>
        <w:rPr>
          <w:rFonts w:ascii="Times New Roman" w:hAnsi="Times New Roman" w:cs="Times New Roman"/>
          <w:b/>
          <w:sz w:val="24"/>
          <w:szCs w:val="24"/>
          <w:lang w:val="en-US"/>
        </w:rPr>
      </w:pPr>
      <w:r w:rsidRPr="00E47486">
        <w:rPr>
          <w:rFonts w:ascii="Times New Roman" w:eastAsia="Times New Roman" w:hAnsi="Times New Roman" w:cs="Times New Roman"/>
          <w:sz w:val="24"/>
          <w:szCs w:val="24"/>
        </w:rPr>
        <w:t>Populasi menurut Arikunto (2013:173) menyatakan bahwa “Populasi adalah keseluruhan objek penelitian”.</w:t>
      </w:r>
      <w:r>
        <w:rPr>
          <w:rFonts w:ascii="Times New Roman" w:eastAsia="Times New Roman" w:hAnsi="Times New Roman" w:cs="Times New Roman"/>
          <w:sz w:val="24"/>
          <w:szCs w:val="24"/>
        </w:rPr>
        <w:t xml:space="preserve"> </w:t>
      </w:r>
      <w:r w:rsidRPr="00E47486">
        <w:rPr>
          <w:rFonts w:ascii="Times New Roman" w:eastAsia="Times New Roman" w:hAnsi="Times New Roman" w:cs="Times New Roman"/>
          <w:sz w:val="24"/>
          <w:szCs w:val="24"/>
        </w:rPr>
        <w:t xml:space="preserve">BKPSDM Situbondo memiliki jumlah pegawai </w:t>
      </w:r>
      <w:r>
        <w:rPr>
          <w:rFonts w:ascii="Times New Roman" w:eastAsia="Times New Roman" w:hAnsi="Times New Roman" w:cs="Times New Roman"/>
          <w:sz w:val="24"/>
          <w:szCs w:val="24"/>
        </w:rPr>
        <w:t>37</w:t>
      </w:r>
      <w:r w:rsidRPr="00E474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ASN selain pimpinan</w:t>
      </w:r>
      <w:r w:rsidRPr="00E474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47486">
        <w:rPr>
          <w:rFonts w:ascii="Times New Roman" w:eastAsia="Times New Roman" w:hAnsi="Times New Roman" w:cs="Times New Roman"/>
          <w:sz w:val="24"/>
          <w:szCs w:val="24"/>
        </w:rPr>
        <w:t>Menurut Morissan (2017:108) “Sampel adalah bagian dari populasi yang mewakili keseluruhan anggota populasi yang bersifat</w:t>
      </w:r>
      <w:r w:rsidRPr="00E47486">
        <w:rPr>
          <w:rFonts w:ascii="Times New Roman" w:eastAsia="Times New Roman" w:hAnsi="Times New Roman" w:cs="Times New Roman"/>
          <w:i/>
          <w:iCs/>
          <w:sz w:val="24"/>
          <w:szCs w:val="24"/>
        </w:rPr>
        <w:t xml:space="preserve"> representatife</w:t>
      </w:r>
      <w:r w:rsidRPr="00E474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47486">
        <w:rPr>
          <w:rFonts w:ascii="Times New Roman" w:eastAsia="Times New Roman" w:hAnsi="Times New Roman" w:cs="Times New Roman"/>
          <w:sz w:val="24"/>
          <w:szCs w:val="24"/>
        </w:rPr>
        <w:t xml:space="preserve">Dalam penelitian ini sampel yang dipilih adalah pegawai di BKPSDM Situbondo dengan jumlah pegawai yang aktif sebanyak </w:t>
      </w:r>
      <w:r>
        <w:rPr>
          <w:rFonts w:ascii="Times New Roman" w:eastAsia="Times New Roman" w:hAnsi="Times New Roman" w:cs="Times New Roman"/>
          <w:sz w:val="24"/>
          <w:szCs w:val="24"/>
        </w:rPr>
        <w:t>37</w:t>
      </w:r>
      <w:r w:rsidRPr="00E47486">
        <w:rPr>
          <w:rFonts w:ascii="Times New Roman" w:eastAsia="Times New Roman" w:hAnsi="Times New Roman" w:cs="Times New Roman"/>
          <w:sz w:val="24"/>
          <w:szCs w:val="24"/>
        </w:rPr>
        <w:t xml:space="preserve"> pegawai</w:t>
      </w:r>
      <w:r>
        <w:rPr>
          <w:rFonts w:ascii="Times New Roman" w:eastAsia="Times New Roman" w:hAnsi="Times New Roman" w:cs="Times New Roman"/>
          <w:sz w:val="24"/>
          <w:szCs w:val="24"/>
        </w:rPr>
        <w:t xml:space="preserve"> ASN selain pimpinan</w:t>
      </w:r>
      <w:r w:rsidRPr="00E47486">
        <w:rPr>
          <w:rFonts w:ascii="Times New Roman" w:eastAsia="Times New Roman" w:hAnsi="Times New Roman" w:cs="Times New Roman"/>
          <w:sz w:val="24"/>
          <w:szCs w:val="24"/>
        </w:rPr>
        <w:t>. Sehingga penelitian tersebut merupakan penelitian populasi di BKPSDM Situbondo.</w:t>
      </w:r>
    </w:p>
    <w:p w14:paraId="62D25559" w14:textId="77777777" w:rsidR="004D0B97" w:rsidRPr="00C479DB" w:rsidRDefault="004D0B97" w:rsidP="004A4DEA">
      <w:pPr>
        <w:pStyle w:val="Heading2"/>
        <w:spacing w:before="0" w:beforeAutospacing="0" w:after="0" w:afterAutospacing="0"/>
        <w:jc w:val="both"/>
        <w:rPr>
          <w:b w:val="0"/>
          <w:bCs w:val="0"/>
          <w:sz w:val="24"/>
          <w:szCs w:val="24"/>
        </w:rPr>
      </w:pPr>
      <w:r w:rsidRPr="00C479DB">
        <w:rPr>
          <w:sz w:val="24"/>
          <w:szCs w:val="24"/>
        </w:rPr>
        <w:t>Metode Analisis Data</w:t>
      </w:r>
    </w:p>
    <w:p w14:paraId="3A213151" w14:textId="68690E74" w:rsidR="004D0B97" w:rsidRPr="002F20F7" w:rsidRDefault="00834BC0" w:rsidP="004D0B97">
      <w:pPr>
        <w:spacing w:line="240" w:lineRule="auto"/>
        <w:ind w:firstLine="567"/>
        <w:jc w:val="both"/>
        <w:rPr>
          <w:rFonts w:ascii="Times New Roman" w:hAnsi="Times New Roman" w:cs="Times New Roman"/>
          <w:sz w:val="24"/>
          <w:szCs w:val="24"/>
        </w:rPr>
      </w:pPr>
      <w:r w:rsidRPr="00621DE0">
        <w:rPr>
          <w:rFonts w:ascii="Times New Roman" w:eastAsia="Times New Roman" w:hAnsi="Times New Roman" w:cs="Times New Roman"/>
          <w:sz w:val="24"/>
          <w:szCs w:val="24"/>
        </w:rPr>
        <w:t>Hasil penelitian yang sukses memerlukan serangkaian penilaian terhadap instrumen survei, korelasi antar variabel, dan hipotesis yang diajukan. Tahap analisis data merupakan tahapan penting dalam penelitian, dimana data yang dikumpulkan diproses untuk mengatasi rumusan masalah secara efektif</w:t>
      </w:r>
      <w:r>
        <w:rPr>
          <w:rFonts w:ascii="Times New Roman" w:eastAsia="Times New Roman" w:hAnsi="Times New Roman" w:cs="Times New Roman"/>
          <w:sz w:val="24"/>
          <w:szCs w:val="24"/>
        </w:rPr>
        <w:t>.</w:t>
      </w:r>
    </w:p>
    <w:p w14:paraId="266DBF2D" w14:textId="77777777" w:rsidR="004D0B97" w:rsidRDefault="004D0B97" w:rsidP="004D0B97">
      <w:pPr>
        <w:spacing w:line="240" w:lineRule="auto"/>
        <w:ind w:firstLine="567"/>
        <w:jc w:val="both"/>
        <w:rPr>
          <w:rFonts w:ascii="Times New Roman" w:hAnsi="Times New Roman"/>
          <w:sz w:val="24"/>
          <w:szCs w:val="24"/>
        </w:rPr>
      </w:pPr>
    </w:p>
    <w:p w14:paraId="5B4BF784" w14:textId="77777777" w:rsidR="004D0B97" w:rsidRDefault="004D0B97" w:rsidP="004D0B97">
      <w:pPr>
        <w:spacing w:line="240" w:lineRule="auto"/>
        <w:jc w:val="both"/>
        <w:rPr>
          <w:rFonts w:ascii="Times New Roman" w:hAnsi="Times New Roman"/>
          <w:b/>
          <w:bCs/>
          <w:sz w:val="24"/>
          <w:szCs w:val="24"/>
        </w:rPr>
      </w:pPr>
      <w:r>
        <w:rPr>
          <w:rFonts w:ascii="Times New Roman" w:hAnsi="Times New Roman"/>
          <w:b/>
          <w:bCs/>
          <w:sz w:val="24"/>
          <w:szCs w:val="24"/>
          <w:lang w:val="en-US"/>
        </w:rPr>
        <w:t xml:space="preserve">IV. </w:t>
      </w:r>
      <w:r>
        <w:rPr>
          <w:rFonts w:ascii="Times New Roman" w:hAnsi="Times New Roman"/>
          <w:b/>
          <w:bCs/>
          <w:sz w:val="24"/>
          <w:szCs w:val="24"/>
        </w:rPr>
        <w:t>HASIL DAN PEMBAHASAN</w:t>
      </w:r>
    </w:p>
    <w:p w14:paraId="0C635873" w14:textId="77777777" w:rsidR="004D0B97" w:rsidRDefault="004D0B97" w:rsidP="004D0B97">
      <w:pPr>
        <w:spacing w:line="240" w:lineRule="auto"/>
        <w:jc w:val="both"/>
        <w:rPr>
          <w:rFonts w:ascii="Times New Roman" w:hAnsi="Times New Roman"/>
          <w:b/>
          <w:bCs/>
          <w:sz w:val="24"/>
          <w:szCs w:val="24"/>
        </w:rPr>
      </w:pPr>
      <w:r>
        <w:rPr>
          <w:rFonts w:ascii="Times New Roman" w:hAnsi="Times New Roman"/>
          <w:b/>
          <w:bCs/>
          <w:sz w:val="24"/>
          <w:szCs w:val="24"/>
        </w:rPr>
        <w:t>Analisis Deskriptif</w:t>
      </w:r>
    </w:p>
    <w:p w14:paraId="21DB499B" w14:textId="1013A387" w:rsidR="004D0B97" w:rsidRPr="006F5841" w:rsidRDefault="007872D4" w:rsidP="00A96EE6">
      <w:pPr>
        <w:spacing w:after="240" w:line="240" w:lineRule="auto"/>
        <w:ind w:firstLine="425"/>
        <w:jc w:val="both"/>
        <w:rPr>
          <w:rFonts w:ascii="Times New Roman" w:hAnsi="Times New Roman" w:cs="Times New Roman"/>
          <w:sz w:val="24"/>
          <w:szCs w:val="24"/>
        </w:rPr>
      </w:pPr>
      <w:r>
        <w:rPr>
          <w:rFonts w:ascii="Times New Roman" w:eastAsia="Calibri" w:hAnsi="Times New Roman" w:cs="Times New Roman"/>
          <w:sz w:val="24"/>
          <w:lang w:val="en-US"/>
        </w:rPr>
        <w:t>J</w:t>
      </w:r>
      <w:r w:rsidR="00834BC0">
        <w:rPr>
          <w:rFonts w:ascii="Times New Roman" w:eastAsia="Calibri" w:hAnsi="Times New Roman" w:cs="Times New Roman"/>
          <w:sz w:val="24"/>
          <w:lang w:val="en-US"/>
        </w:rPr>
        <w:t xml:space="preserve">umlah responden dengan jenis kelamin laki-laki sebanyak 25 orang atau 67,6%, sedangkan responden dengan jenis kelamin perempuan sebanyak 12 orang atau 32,4%. Hasil tersebut membuktikan bahwa jenis kelamin laki-laki lebih banyak </w:t>
      </w:r>
      <w:r w:rsidR="00834BC0">
        <w:rPr>
          <w:rFonts w:ascii="Times New Roman" w:eastAsia="Calibri" w:hAnsi="Times New Roman" w:cs="Times New Roman"/>
          <w:sz w:val="24"/>
          <w:lang w:val="en-US"/>
        </w:rPr>
        <w:lastRenderedPageBreak/>
        <w:t>dibandingkan dengan responden perempuan.</w:t>
      </w:r>
    </w:p>
    <w:p w14:paraId="74A377CD" w14:textId="77777777" w:rsidR="004D0B97" w:rsidRDefault="004D0B97" w:rsidP="004D0B97">
      <w:pPr>
        <w:spacing w:line="240" w:lineRule="auto"/>
        <w:jc w:val="both"/>
        <w:rPr>
          <w:rFonts w:ascii="Times New Roman" w:hAnsi="Times New Roman"/>
          <w:b/>
          <w:bCs/>
          <w:sz w:val="24"/>
          <w:szCs w:val="24"/>
        </w:rPr>
      </w:pPr>
      <w:r>
        <w:rPr>
          <w:rFonts w:ascii="Times New Roman" w:hAnsi="Times New Roman"/>
          <w:b/>
          <w:bCs/>
          <w:sz w:val="24"/>
          <w:szCs w:val="24"/>
        </w:rPr>
        <w:t>Uji Validitas Konvergen</w:t>
      </w:r>
    </w:p>
    <w:p w14:paraId="39D448FC" w14:textId="2000D07A" w:rsidR="007872D4" w:rsidRPr="007872D4" w:rsidRDefault="007872D4" w:rsidP="007872D4">
      <w:pPr>
        <w:spacing w:line="240" w:lineRule="auto"/>
        <w:ind w:firstLine="567"/>
        <w:jc w:val="both"/>
        <w:rPr>
          <w:rFonts w:ascii="Times New Roman" w:hAnsi="Times New Roman" w:cs="Times New Roman"/>
          <w:sz w:val="24"/>
          <w:szCs w:val="24"/>
        </w:rPr>
      </w:pPr>
      <w:r w:rsidRPr="000417F7">
        <w:rPr>
          <w:rFonts w:ascii="Times New Roman" w:eastAsia="Calibri" w:hAnsi="Times New Roman" w:cs="Times New Roman"/>
          <w:sz w:val="24"/>
          <w:szCs w:val="24"/>
        </w:rPr>
        <w:t>Validitas konvergen menguji untuk melihat hubungan terhadap indikator penelitian dan variabel terikat dapat dikatakan valid atau tidak</w:t>
      </w:r>
      <w:r>
        <w:rPr>
          <w:rFonts w:ascii="Times New Roman" w:eastAsia="Calibri" w:hAnsi="Times New Roman" w:cs="Times New Roman"/>
          <w:sz w:val="24"/>
          <w:szCs w:val="24"/>
        </w:rPr>
        <w:t xml:space="preserve">. </w:t>
      </w:r>
      <w:r w:rsidRPr="000417F7">
        <w:rPr>
          <w:rFonts w:ascii="Times New Roman" w:eastAsia="Calibri" w:hAnsi="Times New Roman" w:cs="Times New Roman"/>
          <w:sz w:val="24"/>
          <w:szCs w:val="24"/>
        </w:rPr>
        <w:t xml:space="preserve">Apabila suatu </w:t>
      </w:r>
      <w:r w:rsidRPr="009A1284">
        <w:rPr>
          <w:rFonts w:ascii="Times New Roman" w:eastAsia="Calibri" w:hAnsi="Times New Roman" w:cs="Times New Roman"/>
          <w:i/>
          <w:sz w:val="24"/>
          <w:szCs w:val="24"/>
        </w:rPr>
        <w:t>output</w:t>
      </w:r>
      <w:r w:rsidRPr="000417F7">
        <w:rPr>
          <w:rFonts w:ascii="Times New Roman" w:eastAsia="Calibri" w:hAnsi="Times New Roman" w:cs="Times New Roman"/>
          <w:sz w:val="24"/>
          <w:szCs w:val="24"/>
        </w:rPr>
        <w:t xml:space="preserve"> tersebut memberikan nilai 0,7 atau lebih besar maka membuktikan indikator yang digunakan sesuai dengan kenyataan</w:t>
      </w:r>
      <w:r>
        <w:rPr>
          <w:rFonts w:ascii="Times New Roman" w:eastAsia="Calibri" w:hAnsi="Times New Roman" w:cs="Times New Roman"/>
          <w:sz w:val="24"/>
          <w:szCs w:val="24"/>
        </w:rPr>
        <w:t>.</w:t>
      </w:r>
    </w:p>
    <w:p w14:paraId="07B1A892" w14:textId="78463E63" w:rsidR="00A54C95" w:rsidRPr="006F5841" w:rsidRDefault="007872D4" w:rsidP="00A54C95">
      <w:pPr>
        <w:spacing w:line="240" w:lineRule="auto"/>
        <w:jc w:val="both"/>
        <w:rPr>
          <w:rFonts w:ascii="Times New Roman" w:hAnsi="Times New Roman" w:cs="Times New Roman"/>
          <w:sz w:val="24"/>
          <w:szCs w:val="24"/>
          <w:lang w:val="en-US"/>
        </w:rPr>
      </w:pPr>
      <w:r w:rsidRPr="007872D4">
        <w:rPr>
          <w:rFonts w:ascii="Times New Roman" w:hAnsi="Times New Roman" w:cs="Times New Roman"/>
          <w:noProof/>
          <w:sz w:val="24"/>
          <w:szCs w:val="24"/>
          <w:lang w:val="en-US"/>
        </w:rPr>
        <w:drawing>
          <wp:inline distT="0" distB="0" distL="0" distR="0" wp14:anchorId="679593CF" wp14:editId="29929AB8">
            <wp:extent cx="2294890" cy="2256155"/>
            <wp:effectExtent l="0" t="0" r="0" b="0"/>
            <wp:docPr id="1380965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65309" name=""/>
                    <pic:cNvPicPr/>
                  </pic:nvPicPr>
                  <pic:blipFill rotWithShape="1">
                    <a:blip r:embed="rId13"/>
                    <a:srcRect t="2202"/>
                    <a:stretch/>
                  </pic:blipFill>
                  <pic:spPr bwMode="auto">
                    <a:xfrm>
                      <a:off x="0" y="0"/>
                      <a:ext cx="2294890" cy="2256155"/>
                    </a:xfrm>
                    <a:prstGeom prst="rect">
                      <a:avLst/>
                    </a:prstGeom>
                    <a:ln>
                      <a:noFill/>
                    </a:ln>
                    <a:extLst>
                      <a:ext uri="{53640926-AAD7-44D8-BBD7-CCE9431645EC}">
                        <a14:shadowObscured xmlns:a14="http://schemas.microsoft.com/office/drawing/2010/main"/>
                      </a:ext>
                    </a:extLst>
                  </pic:spPr>
                </pic:pic>
              </a:graphicData>
            </a:graphic>
          </wp:inline>
        </w:drawing>
      </w:r>
    </w:p>
    <w:p w14:paraId="1EEF4E50" w14:textId="461E73D9" w:rsidR="0033448F" w:rsidRPr="0033448F" w:rsidRDefault="007872D4" w:rsidP="0033448F">
      <w:pPr>
        <w:spacing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Berdasarkan Tabel diatas menunjukkan bahwa nilai </w:t>
      </w:r>
      <w:r w:rsidRPr="0040205D">
        <w:rPr>
          <w:rFonts w:ascii="Times New Roman" w:eastAsia="Calibri" w:hAnsi="Times New Roman" w:cs="Times New Roman"/>
          <w:b/>
          <w:i/>
          <w:sz w:val="24"/>
          <w:szCs w:val="24"/>
        </w:rPr>
        <w:t>outer loading</w:t>
      </w:r>
      <w:r>
        <w:rPr>
          <w:rFonts w:ascii="Times New Roman" w:eastAsia="Calibri" w:hAnsi="Times New Roman" w:cs="Times New Roman"/>
          <w:sz w:val="24"/>
          <w:szCs w:val="24"/>
        </w:rPr>
        <w:t xml:space="preserve"> untuk masing-masing indikator X</w:t>
      </w:r>
      <w:r w:rsidRPr="008B6AF8">
        <w:rPr>
          <w:rFonts w:ascii="Times New Roman" w:eastAsia="Calibri" w:hAnsi="Times New Roman" w:cs="Times New Roman"/>
          <w:sz w:val="24"/>
          <w:szCs w:val="24"/>
          <w:vertAlign w:val="subscript"/>
        </w:rPr>
        <w:t>1.1</w:t>
      </w:r>
      <w:r>
        <w:rPr>
          <w:rFonts w:ascii="Times New Roman" w:eastAsia="Calibri" w:hAnsi="Times New Roman" w:cs="Times New Roman"/>
          <w:sz w:val="24"/>
          <w:szCs w:val="24"/>
        </w:rPr>
        <w:t>, X</w:t>
      </w:r>
      <w:r w:rsidRPr="008B6AF8">
        <w:rPr>
          <w:rFonts w:ascii="Times New Roman" w:eastAsia="Calibri" w:hAnsi="Times New Roman" w:cs="Times New Roman"/>
          <w:sz w:val="24"/>
          <w:szCs w:val="24"/>
          <w:vertAlign w:val="subscript"/>
        </w:rPr>
        <w:t>1.</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w:t>
      </w:r>
      <w:r w:rsidRPr="008B6AF8">
        <w:rPr>
          <w:rFonts w:ascii="Times New Roman" w:eastAsia="Calibri" w:hAnsi="Times New Roman" w:cs="Times New Roman"/>
          <w:sz w:val="24"/>
          <w:szCs w:val="24"/>
          <w:vertAlign w:val="subscript"/>
        </w:rPr>
        <w:t>1.</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w:t>
      </w:r>
      <w:r w:rsidRPr="008B6AF8">
        <w:rPr>
          <w:rFonts w:ascii="Times New Roman" w:eastAsia="Calibri" w:hAnsi="Times New Roman" w:cs="Times New Roman"/>
          <w:sz w:val="24"/>
          <w:szCs w:val="24"/>
          <w:vertAlign w:val="subscript"/>
        </w:rPr>
        <w:t>1.</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w:t>
      </w:r>
      <w:r w:rsidRPr="006844BF">
        <w:rPr>
          <w:rFonts w:ascii="Times New Roman" w:eastAsia="Calibri" w:hAnsi="Times New Roman" w:cs="Times New Roman"/>
          <w:sz w:val="24"/>
          <w:szCs w:val="24"/>
        </w:rPr>
        <w:t xml:space="preserve"> </w:t>
      </w:r>
      <w:r>
        <w:rPr>
          <w:rFonts w:ascii="Times New Roman" w:eastAsia="Calibri" w:hAnsi="Times New Roman" w:cs="Times New Roman"/>
          <w:sz w:val="24"/>
          <w:szCs w:val="24"/>
        </w:rPr>
        <w:t>X</w:t>
      </w:r>
      <w:r w:rsidRPr="008B6AF8">
        <w:rPr>
          <w:rFonts w:ascii="Times New Roman" w:eastAsia="Calibri" w:hAnsi="Times New Roman" w:cs="Times New Roman"/>
          <w:sz w:val="24"/>
          <w:szCs w:val="24"/>
          <w:vertAlign w:val="subscript"/>
        </w:rPr>
        <w:t>1.</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3</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3</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3</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w:t>
      </w:r>
      <w:r>
        <w:rPr>
          <w:rFonts w:ascii="Times New Roman" w:eastAsia="Calibri" w:hAnsi="Times New Roman" w:cs="Times New Roman"/>
          <w:sz w:val="24"/>
          <w:szCs w:val="24"/>
          <w:vertAlign w:val="subscript"/>
        </w:rPr>
        <w:t>3</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Y</w:t>
      </w:r>
      <w:r>
        <w:rPr>
          <w:rFonts w:ascii="Times New Roman" w:eastAsia="Calibri" w:hAnsi="Times New Roman" w:cs="Times New Roman"/>
          <w:sz w:val="24"/>
          <w:szCs w:val="24"/>
          <w:vertAlign w:val="subscript"/>
        </w:rPr>
        <w:t>1</w:t>
      </w:r>
      <w:r w:rsidRPr="008B6AF8">
        <w:rPr>
          <w:rFonts w:ascii="Times New Roman" w:eastAsia="Calibri" w:hAnsi="Times New Roman" w:cs="Times New Roman"/>
          <w:sz w:val="24"/>
          <w:szCs w:val="24"/>
          <w:vertAlign w:val="subscript"/>
        </w:rPr>
        <w:t>.</w:t>
      </w:r>
      <w:r w:rsidRPr="00F23A97">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1</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1</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1</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1</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Y</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Y</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dan </w:t>
      </w:r>
      <w:r>
        <w:rPr>
          <w:rFonts w:ascii="Times New Roman" w:eastAsia="Calibri" w:hAnsi="Times New Roman" w:cs="Times New Roman"/>
          <w:sz w:val="24"/>
          <w:szCs w:val="24"/>
        </w:rPr>
        <w:t>Y</w:t>
      </w:r>
      <w:r>
        <w:rPr>
          <w:rFonts w:ascii="Times New Roman" w:eastAsia="Calibri" w:hAnsi="Times New Roman" w:cs="Times New Roman"/>
          <w:sz w:val="24"/>
          <w:szCs w:val="24"/>
          <w:vertAlign w:val="subscript"/>
        </w:rPr>
        <w:t>2</w:t>
      </w:r>
      <w:r w:rsidRPr="008B6AF8">
        <w:rPr>
          <w:rFonts w:ascii="Times New Roman" w:eastAsia="Calibri" w:hAnsi="Times New Roman" w:cs="Times New Roman"/>
          <w:sz w:val="24"/>
          <w:szCs w:val="24"/>
          <w:vertAlign w:val="subscript"/>
        </w:rPr>
        <w:t>.</w:t>
      </w:r>
      <w:r>
        <w:rPr>
          <w:rFonts w:ascii="Times New Roman" w:eastAsia="Calibri" w:hAnsi="Times New Roman" w:cs="Times New Roman"/>
          <w:sz w:val="24"/>
          <w:szCs w:val="24"/>
          <w:vertAlign w:val="subscript"/>
        </w:rPr>
        <w:t>4</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yaitu lebih </w:t>
      </w:r>
      <w:r w:rsidRPr="001008F4">
        <w:rPr>
          <w:rFonts w:ascii="Times New Roman" w:eastAsia="Calibri" w:hAnsi="Times New Roman" w:cs="Times New Roman"/>
          <w:sz w:val="24"/>
          <w:szCs w:val="24"/>
        </w:rPr>
        <w:t>dari 0,7</w:t>
      </w:r>
      <w:r>
        <w:rPr>
          <w:rFonts w:ascii="Times New Roman" w:eastAsia="Calibri" w:hAnsi="Times New Roman" w:cs="Times New Roman"/>
          <w:sz w:val="24"/>
          <w:szCs w:val="24"/>
        </w:rPr>
        <w:t xml:space="preserve"> dengan demikian dinyatakan valid. Uji validitas Konvergen dapat dilihat pada </w:t>
      </w:r>
      <w:r w:rsidRPr="00515632">
        <w:rPr>
          <w:rFonts w:ascii="Times New Roman" w:eastAsia="Calibri" w:hAnsi="Times New Roman" w:cs="Times New Roman"/>
          <w:i/>
          <w:sz w:val="24"/>
          <w:szCs w:val="24"/>
        </w:rPr>
        <w:t xml:space="preserve">output </w:t>
      </w:r>
      <w:r>
        <w:rPr>
          <w:rFonts w:ascii="Times New Roman" w:eastAsia="Calibri" w:hAnsi="Times New Roman" w:cs="Times New Roman"/>
          <w:b/>
          <w:i/>
          <w:sz w:val="24"/>
          <w:szCs w:val="24"/>
        </w:rPr>
        <w:t>Construct Reliability and Validity</w:t>
      </w:r>
      <w:r>
        <w:rPr>
          <w:rFonts w:ascii="Times New Roman" w:eastAsia="Calibri" w:hAnsi="Times New Roman" w:cs="Times New Roman"/>
          <w:sz w:val="24"/>
          <w:szCs w:val="24"/>
        </w:rPr>
        <w:t xml:space="preserve"> yaitu dengan memperhatikan nilai </w:t>
      </w:r>
      <w:r>
        <w:rPr>
          <w:rFonts w:ascii="Times New Roman" w:eastAsia="Calibri" w:hAnsi="Times New Roman" w:cs="Times New Roman"/>
          <w:i/>
          <w:sz w:val="24"/>
          <w:szCs w:val="24"/>
        </w:rPr>
        <w:t xml:space="preserve">Average Varian Extracted </w:t>
      </w:r>
      <w:r>
        <w:rPr>
          <w:rFonts w:ascii="Times New Roman" w:eastAsia="Calibri" w:hAnsi="Times New Roman" w:cs="Times New Roman"/>
          <w:sz w:val="24"/>
          <w:szCs w:val="24"/>
        </w:rPr>
        <w:t>(AVE).</w:t>
      </w:r>
    </w:p>
    <w:p w14:paraId="5731AF81" w14:textId="025AAC3C" w:rsidR="00A54C95" w:rsidRDefault="007872D4" w:rsidP="00A54C95">
      <w:pPr>
        <w:spacing w:line="240" w:lineRule="auto"/>
        <w:jc w:val="both"/>
        <w:rPr>
          <w:rFonts w:ascii="Times New Roman" w:hAnsi="Times New Roman" w:cs="Times New Roman"/>
          <w:sz w:val="24"/>
          <w:szCs w:val="24"/>
          <w:lang w:val="en-US"/>
        </w:rPr>
      </w:pPr>
      <w:r w:rsidRPr="007872D4">
        <w:rPr>
          <w:rFonts w:ascii="Times New Roman" w:hAnsi="Times New Roman" w:cs="Times New Roman"/>
          <w:noProof/>
          <w:sz w:val="24"/>
          <w:szCs w:val="24"/>
          <w:lang w:val="en-US"/>
        </w:rPr>
        <w:drawing>
          <wp:inline distT="0" distB="0" distL="0" distR="0" wp14:anchorId="13A69596" wp14:editId="04E28D7D">
            <wp:extent cx="2294890" cy="724535"/>
            <wp:effectExtent l="0" t="0" r="0" b="0"/>
            <wp:docPr id="201094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46511" name=""/>
                    <pic:cNvPicPr/>
                  </pic:nvPicPr>
                  <pic:blipFill>
                    <a:blip r:embed="rId14"/>
                    <a:stretch>
                      <a:fillRect/>
                    </a:stretch>
                  </pic:blipFill>
                  <pic:spPr>
                    <a:xfrm>
                      <a:off x="0" y="0"/>
                      <a:ext cx="2294890" cy="724535"/>
                    </a:xfrm>
                    <a:prstGeom prst="rect">
                      <a:avLst/>
                    </a:prstGeom>
                  </pic:spPr>
                </pic:pic>
              </a:graphicData>
            </a:graphic>
          </wp:inline>
        </w:drawing>
      </w:r>
    </w:p>
    <w:p w14:paraId="4B9F7364" w14:textId="146E3CEE" w:rsidR="00A54C95" w:rsidRPr="006F5841" w:rsidRDefault="007872D4" w:rsidP="00A54C95">
      <w:pPr>
        <w:spacing w:line="240" w:lineRule="auto"/>
        <w:jc w:val="both"/>
        <w:rPr>
          <w:rFonts w:ascii="Times New Roman" w:hAnsi="Times New Roman" w:cs="Times New Roman"/>
          <w:sz w:val="24"/>
          <w:szCs w:val="24"/>
          <w:lang w:val="en-US"/>
        </w:rPr>
      </w:pPr>
      <w:r>
        <w:rPr>
          <w:rFonts w:ascii="Times New Roman" w:eastAsia="Calibri" w:hAnsi="Times New Roman" w:cs="Times New Roman"/>
          <w:sz w:val="24"/>
          <w:szCs w:val="24"/>
        </w:rPr>
        <w:t xml:space="preserve">Berdasarkan Tabel 12 diatas hasil analisis menunjukkan nilai </w:t>
      </w:r>
      <w:r>
        <w:rPr>
          <w:rFonts w:ascii="Times New Roman" w:eastAsia="Calibri" w:hAnsi="Times New Roman" w:cs="Times New Roman"/>
          <w:i/>
          <w:sz w:val="24"/>
          <w:szCs w:val="24"/>
        </w:rPr>
        <w:t xml:space="preserve">Average Varian Extracted </w:t>
      </w:r>
      <w:r>
        <w:rPr>
          <w:rFonts w:ascii="Times New Roman" w:eastAsia="Calibri" w:hAnsi="Times New Roman" w:cs="Times New Roman"/>
          <w:sz w:val="24"/>
          <w:szCs w:val="24"/>
        </w:rPr>
        <w:t xml:space="preserve">(AVE) diatas 0,5 maka dapat diartikan bahwa </w:t>
      </w:r>
      <w:r>
        <w:rPr>
          <w:rFonts w:ascii="Times New Roman" w:eastAsia="Calibri" w:hAnsi="Times New Roman" w:cs="Times New Roman"/>
          <w:sz w:val="24"/>
          <w:szCs w:val="24"/>
        </w:rPr>
        <w:t xml:space="preserve">instrumen yang digunakan didalam penelitian yaitu “Valid”. Sebaliknya apabila nilai </w:t>
      </w:r>
      <w:r>
        <w:rPr>
          <w:rFonts w:ascii="Times New Roman" w:eastAsia="Calibri" w:hAnsi="Times New Roman" w:cs="Times New Roman"/>
          <w:i/>
          <w:sz w:val="24"/>
          <w:szCs w:val="24"/>
        </w:rPr>
        <w:t xml:space="preserve">Average Varian Extracted </w:t>
      </w:r>
      <w:r>
        <w:rPr>
          <w:rFonts w:ascii="Times New Roman" w:eastAsia="Calibri" w:hAnsi="Times New Roman" w:cs="Times New Roman"/>
          <w:sz w:val="24"/>
          <w:szCs w:val="24"/>
        </w:rPr>
        <w:t>(AVE) dibawah 0,5 maka dapat diartikan bahwa instrumen yang digunakan yaitu “Tidak Valid”.</w:t>
      </w:r>
    </w:p>
    <w:p w14:paraId="64A6BF06" w14:textId="77777777" w:rsidR="004D0B97" w:rsidRDefault="004D0B97" w:rsidP="00F20E37">
      <w:pPr>
        <w:spacing w:before="240" w:line="240" w:lineRule="auto"/>
        <w:jc w:val="both"/>
        <w:rPr>
          <w:rFonts w:asciiTheme="majorBidi" w:hAnsiTheme="majorBidi" w:cstheme="majorBidi"/>
          <w:b/>
          <w:bCs/>
          <w:sz w:val="24"/>
          <w:szCs w:val="24"/>
        </w:rPr>
      </w:pPr>
      <w:r w:rsidRPr="001F7EA4">
        <w:rPr>
          <w:rFonts w:asciiTheme="majorBidi" w:hAnsiTheme="majorBidi" w:cstheme="majorBidi"/>
          <w:b/>
          <w:bCs/>
          <w:sz w:val="24"/>
          <w:szCs w:val="24"/>
        </w:rPr>
        <w:t>Uji Reliabilitas</w:t>
      </w:r>
    </w:p>
    <w:p w14:paraId="1D362016" w14:textId="2657CDA1" w:rsidR="004D0B97" w:rsidRDefault="007872D4" w:rsidP="00E02869">
      <w:pPr>
        <w:spacing w:line="240" w:lineRule="auto"/>
        <w:ind w:firstLine="567"/>
        <w:jc w:val="both"/>
        <w:rPr>
          <w:rFonts w:ascii="Times New Roman" w:hAnsi="Times New Roman" w:cs="Times New Roman"/>
          <w:i/>
          <w:sz w:val="24"/>
          <w:szCs w:val="24"/>
        </w:rPr>
      </w:pPr>
      <w:r w:rsidRPr="000417F7">
        <w:rPr>
          <w:rFonts w:ascii="Times New Roman" w:eastAsia="Calibri" w:hAnsi="Times New Roman" w:cs="Times New Roman"/>
          <w:sz w:val="24"/>
          <w:szCs w:val="24"/>
        </w:rPr>
        <w:t xml:space="preserve">Menurut Ghozali (2018:38) “Reliabilitas merupakan suatu alat ukur dalam kuesioner terhadap indikator yang terdapat dalam penelitian. Variabel penelitian menunjukkan hasil reliabel dengan nilai </w:t>
      </w:r>
      <w:r w:rsidRPr="00595E8C">
        <w:rPr>
          <w:rFonts w:ascii="Times New Roman" w:eastAsia="Calibri" w:hAnsi="Times New Roman" w:cs="Times New Roman"/>
          <w:i/>
          <w:sz w:val="24"/>
          <w:szCs w:val="24"/>
        </w:rPr>
        <w:t xml:space="preserve">αlpha </w:t>
      </w:r>
      <w:r w:rsidRPr="000417F7">
        <w:rPr>
          <w:rFonts w:ascii="Times New Roman" w:eastAsia="Calibri" w:hAnsi="Times New Roman" w:cs="Times New Roman"/>
          <w:sz w:val="24"/>
          <w:szCs w:val="24"/>
        </w:rPr>
        <w:t xml:space="preserve">&gt; 0,70 apabila </w:t>
      </w:r>
      <w:r w:rsidRPr="00595E8C">
        <w:rPr>
          <w:rFonts w:ascii="Times New Roman" w:eastAsia="Calibri" w:hAnsi="Times New Roman" w:cs="Times New Roman"/>
          <w:i/>
          <w:sz w:val="24"/>
          <w:szCs w:val="24"/>
        </w:rPr>
        <w:t xml:space="preserve">alpha </w:t>
      </w:r>
      <w:r w:rsidRPr="000417F7">
        <w:rPr>
          <w:rFonts w:ascii="Times New Roman" w:eastAsia="Calibri" w:hAnsi="Times New Roman" w:cs="Times New Roman"/>
          <w:sz w:val="24"/>
          <w:szCs w:val="24"/>
        </w:rPr>
        <w:t>&lt; 0,70 maka dapat di artikan tidak reliabel”.</w:t>
      </w:r>
      <w:r>
        <w:rPr>
          <w:rFonts w:ascii="Times New Roman" w:eastAsia="Calibri" w:hAnsi="Times New Roman" w:cs="Times New Roman"/>
          <w:sz w:val="24"/>
          <w:szCs w:val="24"/>
        </w:rPr>
        <w:t xml:space="preserve"> Berikut merupakan output </w:t>
      </w:r>
      <w:r>
        <w:rPr>
          <w:rFonts w:ascii="Times New Roman" w:eastAsia="Calibri" w:hAnsi="Times New Roman" w:cs="Times New Roman"/>
          <w:b/>
          <w:i/>
          <w:sz w:val="24"/>
          <w:szCs w:val="24"/>
        </w:rPr>
        <w:t>Construct Reliability and Validity</w:t>
      </w:r>
      <w:r>
        <w:rPr>
          <w:rFonts w:ascii="Times New Roman" w:eastAsia="Calibri" w:hAnsi="Times New Roman" w:cs="Times New Roman"/>
          <w:sz w:val="24"/>
          <w:szCs w:val="24"/>
        </w:rPr>
        <w:t xml:space="preserve"> yang terlihat pada ta</w:t>
      </w:r>
      <w:r>
        <w:rPr>
          <w:rFonts w:ascii="Times New Roman" w:eastAsia="Calibri" w:hAnsi="Times New Roman" w:cs="Times New Roman"/>
          <w:sz w:val="24"/>
          <w:szCs w:val="24"/>
          <w:lang w:val="en-US"/>
        </w:rPr>
        <w:t>b</w:t>
      </w:r>
      <w:r>
        <w:rPr>
          <w:rFonts w:ascii="Times New Roman" w:eastAsia="Calibri" w:hAnsi="Times New Roman" w:cs="Times New Roman"/>
          <w:sz w:val="24"/>
          <w:szCs w:val="24"/>
        </w:rPr>
        <w:t>el berikut:</w:t>
      </w:r>
    </w:p>
    <w:p w14:paraId="335AB9BE" w14:textId="39803836" w:rsidR="00A54C95" w:rsidRDefault="007872D4" w:rsidP="00A54C95">
      <w:pPr>
        <w:spacing w:line="240" w:lineRule="auto"/>
        <w:jc w:val="both"/>
        <w:rPr>
          <w:rFonts w:ascii="Times New Roman" w:hAnsi="Times New Roman" w:cs="Times New Roman"/>
          <w:i/>
          <w:sz w:val="24"/>
          <w:szCs w:val="24"/>
        </w:rPr>
      </w:pPr>
      <w:r w:rsidRPr="007872D4">
        <w:rPr>
          <w:rFonts w:ascii="Times New Roman" w:hAnsi="Times New Roman" w:cs="Times New Roman"/>
          <w:i/>
          <w:sz w:val="24"/>
          <w:szCs w:val="24"/>
        </w:rPr>
        <w:drawing>
          <wp:inline distT="0" distB="0" distL="0" distR="0" wp14:anchorId="06F93395" wp14:editId="7011B278">
            <wp:extent cx="2294890" cy="532130"/>
            <wp:effectExtent l="0" t="0" r="0" b="1270"/>
            <wp:docPr id="1046760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60773" name=""/>
                    <pic:cNvPicPr/>
                  </pic:nvPicPr>
                  <pic:blipFill>
                    <a:blip r:embed="rId15"/>
                    <a:stretch>
                      <a:fillRect/>
                    </a:stretch>
                  </pic:blipFill>
                  <pic:spPr>
                    <a:xfrm>
                      <a:off x="0" y="0"/>
                      <a:ext cx="2294890" cy="532130"/>
                    </a:xfrm>
                    <a:prstGeom prst="rect">
                      <a:avLst/>
                    </a:prstGeom>
                  </pic:spPr>
                </pic:pic>
              </a:graphicData>
            </a:graphic>
          </wp:inline>
        </w:drawing>
      </w:r>
    </w:p>
    <w:p w14:paraId="26431627" w14:textId="1D6F404C" w:rsidR="00011F16" w:rsidRPr="006F5841" w:rsidRDefault="007872D4" w:rsidP="00E02869">
      <w:pPr>
        <w:spacing w:line="240" w:lineRule="auto"/>
        <w:ind w:firstLine="567"/>
        <w:jc w:val="both"/>
        <w:rPr>
          <w:rFonts w:ascii="Times New Roman" w:eastAsia="Times New Roman" w:hAnsi="Times New Roman" w:cs="Times New Roman"/>
          <w:sz w:val="24"/>
          <w:szCs w:val="24"/>
        </w:rPr>
      </w:pPr>
      <w:r w:rsidRPr="007872D4">
        <w:rPr>
          <w:rFonts w:ascii="Times New Roman" w:hAnsi="Times New Roman" w:cs="Times New Roman"/>
          <w:sz w:val="24"/>
          <w:szCs w:val="24"/>
        </w:rPr>
        <w:t>Uji reliabilitas menunjukkan bahwa kuesioner yang digunakan sebagai alat pengukur untuk tiap variabel memiliki korelasi tinggi dan diterima, dengan nilai alpha melebihi 0,70. Ini mengindikasikan bahwa semua variabel yang diuji adalah reliabel.</w:t>
      </w:r>
    </w:p>
    <w:p w14:paraId="40799FC5" w14:textId="77777777" w:rsidR="003A0BB1" w:rsidRPr="003A0BB1" w:rsidRDefault="003A0BB1" w:rsidP="00457E36">
      <w:pPr>
        <w:spacing w:line="240" w:lineRule="auto"/>
        <w:jc w:val="both"/>
        <w:rPr>
          <w:rFonts w:asciiTheme="majorBidi" w:eastAsia="Times New Roman" w:hAnsiTheme="majorBidi" w:cstheme="majorBidi"/>
          <w:color w:val="000000"/>
          <w:sz w:val="24"/>
          <w:szCs w:val="28"/>
          <w:lang w:val="en-US" w:eastAsia="id-ID"/>
        </w:rPr>
      </w:pPr>
    </w:p>
    <w:p w14:paraId="384C2525" w14:textId="2143C2AC" w:rsidR="00E02869" w:rsidRPr="00DE606B" w:rsidRDefault="004D0B97" w:rsidP="00DE606B">
      <w:pPr>
        <w:spacing w:line="240" w:lineRule="auto"/>
        <w:jc w:val="both"/>
        <w:rPr>
          <w:rFonts w:asciiTheme="majorBidi" w:eastAsia="Times New Roman" w:hAnsiTheme="majorBidi" w:cstheme="majorBidi"/>
          <w:b/>
          <w:bCs/>
          <w:color w:val="000000"/>
          <w:sz w:val="24"/>
          <w:szCs w:val="28"/>
          <w:lang w:val="en-US" w:eastAsia="id-ID"/>
        </w:rPr>
      </w:pPr>
      <w:r w:rsidRPr="001F7EA4">
        <w:rPr>
          <w:rFonts w:asciiTheme="majorBidi" w:eastAsia="Times New Roman" w:hAnsiTheme="majorBidi" w:cstheme="majorBidi"/>
          <w:b/>
          <w:bCs/>
          <w:color w:val="000000"/>
          <w:sz w:val="24"/>
          <w:szCs w:val="28"/>
          <w:lang w:eastAsia="id-ID"/>
        </w:rPr>
        <w:t>Uji Asumsi Klasik</w:t>
      </w:r>
    </w:p>
    <w:p w14:paraId="5C39C2B9" w14:textId="77777777" w:rsidR="004D0B97" w:rsidRDefault="004D0B97" w:rsidP="004D0B97">
      <w:pPr>
        <w:spacing w:line="240" w:lineRule="auto"/>
        <w:jc w:val="both"/>
        <w:rPr>
          <w:rFonts w:asciiTheme="majorBidi" w:eastAsia="Times New Roman" w:hAnsiTheme="majorBidi" w:cstheme="majorBidi"/>
          <w:b/>
          <w:bCs/>
          <w:color w:val="000000"/>
          <w:sz w:val="24"/>
          <w:szCs w:val="28"/>
          <w:lang w:eastAsia="id-ID"/>
        </w:rPr>
      </w:pPr>
      <w:r>
        <w:rPr>
          <w:rFonts w:asciiTheme="majorBidi" w:eastAsia="Times New Roman" w:hAnsiTheme="majorBidi" w:cstheme="majorBidi"/>
          <w:b/>
          <w:bCs/>
          <w:color w:val="000000"/>
          <w:sz w:val="24"/>
          <w:szCs w:val="28"/>
          <w:lang w:eastAsia="id-ID"/>
        </w:rPr>
        <w:t>Uji Multikolinieritas</w:t>
      </w:r>
    </w:p>
    <w:p w14:paraId="6A1FE6C5" w14:textId="64E51065" w:rsidR="007872D4" w:rsidRDefault="007872D4" w:rsidP="007872D4">
      <w:pPr>
        <w:pStyle w:val="ListParagraph"/>
        <w:tabs>
          <w:tab w:val="left" w:pos="0"/>
          <w:tab w:val="left" w:pos="720"/>
        </w:tabs>
        <w:spacing w:line="240" w:lineRule="auto"/>
        <w:ind w:left="0" w:firstLine="567"/>
        <w:contextualSpacing w:val="0"/>
        <w:jc w:val="both"/>
        <w:rPr>
          <w:rFonts w:ascii="Times New Roman" w:hAnsi="Times New Roman" w:cs="Times New Roman"/>
          <w:sz w:val="24"/>
          <w:szCs w:val="24"/>
        </w:rPr>
      </w:pPr>
      <w:r w:rsidRPr="003C6616">
        <w:rPr>
          <w:rFonts w:ascii="Times New Roman" w:eastAsia="Calibri" w:hAnsi="Times New Roman" w:cs="Times New Roman"/>
          <w:sz w:val="24"/>
        </w:rPr>
        <w:t xml:space="preserve">Pengujian </w:t>
      </w:r>
      <w:r>
        <w:rPr>
          <w:rFonts w:ascii="Times New Roman" w:eastAsia="Calibri" w:hAnsi="Times New Roman" w:cs="Times New Roman"/>
          <w:sz w:val="24"/>
        </w:rPr>
        <w:t xml:space="preserve">multikolinieritas dilakukan untuk menguji apakah pada model regresi ditemukan adanya korelasi antar variabel. </w:t>
      </w:r>
      <w:r w:rsidRPr="00A72F34">
        <w:rPr>
          <w:rFonts w:ascii="Times New Roman" w:eastAsia="Calibri" w:hAnsi="Times New Roman" w:cs="Times New Roman"/>
          <w:sz w:val="24"/>
        </w:rPr>
        <w:t>Uji Multikolinieritas</w:t>
      </w:r>
      <w:r>
        <w:rPr>
          <w:rFonts w:ascii="Times New Roman" w:eastAsia="Calibri" w:hAnsi="Times New Roman" w:cs="Times New Roman"/>
          <w:sz w:val="24"/>
        </w:rPr>
        <w:t xml:space="preserve"> dapat dilakukan dengan melihat nilai </w:t>
      </w:r>
      <w:r>
        <w:rPr>
          <w:rFonts w:ascii="Times New Roman" w:eastAsia="Calibri" w:hAnsi="Times New Roman" w:cs="Times New Roman"/>
          <w:b/>
          <w:i/>
          <w:sz w:val="24"/>
        </w:rPr>
        <w:t>Collinierity Statistic</w:t>
      </w:r>
      <w:r>
        <w:rPr>
          <w:rFonts w:ascii="Times New Roman" w:eastAsia="Calibri" w:hAnsi="Times New Roman" w:cs="Times New Roman"/>
          <w:sz w:val="24"/>
        </w:rPr>
        <w:t xml:space="preserve"> (VIF) pada “</w:t>
      </w:r>
      <w:r>
        <w:rPr>
          <w:rFonts w:ascii="Times New Roman" w:eastAsia="Calibri" w:hAnsi="Times New Roman" w:cs="Times New Roman"/>
          <w:b/>
          <w:i/>
          <w:sz w:val="24"/>
        </w:rPr>
        <w:t>Inner VIF VALUES</w:t>
      </w:r>
      <w:r>
        <w:rPr>
          <w:rFonts w:ascii="Times New Roman" w:eastAsia="Calibri" w:hAnsi="Times New Roman" w:cs="Times New Roman"/>
          <w:sz w:val="24"/>
        </w:rPr>
        <w:t>”</w:t>
      </w:r>
      <w:r w:rsidR="00A54C95" w:rsidRPr="001335D1">
        <w:rPr>
          <w:rFonts w:ascii="Times New Roman" w:hAnsi="Times New Roman" w:cs="Times New Roman"/>
          <w:sz w:val="24"/>
          <w:szCs w:val="24"/>
        </w:rPr>
        <w:t>:</w:t>
      </w:r>
    </w:p>
    <w:p w14:paraId="6E227C7A" w14:textId="44F0EF7A" w:rsidR="00A54C95" w:rsidRPr="00A54C95" w:rsidRDefault="007872D4" w:rsidP="00A54C95">
      <w:pPr>
        <w:tabs>
          <w:tab w:val="left" w:pos="0"/>
          <w:tab w:val="left" w:pos="720"/>
        </w:tabs>
        <w:spacing w:line="240" w:lineRule="auto"/>
        <w:jc w:val="both"/>
        <w:rPr>
          <w:rFonts w:ascii="Times New Roman" w:hAnsi="Times New Roman" w:cs="Times New Roman"/>
          <w:sz w:val="24"/>
          <w:szCs w:val="24"/>
        </w:rPr>
      </w:pPr>
      <w:r w:rsidRPr="007872D4">
        <w:rPr>
          <w:rFonts w:ascii="Times New Roman" w:hAnsi="Times New Roman" w:cs="Times New Roman"/>
          <w:noProof/>
          <w:sz w:val="24"/>
          <w:szCs w:val="24"/>
        </w:rPr>
        <w:drawing>
          <wp:inline distT="0" distB="0" distL="0" distR="0" wp14:anchorId="57351E09" wp14:editId="6D4F7565">
            <wp:extent cx="2265611" cy="868680"/>
            <wp:effectExtent l="0" t="0" r="1905" b="7620"/>
            <wp:docPr id="2100163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63077" name=""/>
                    <pic:cNvPicPr/>
                  </pic:nvPicPr>
                  <pic:blipFill rotWithShape="1">
                    <a:blip r:embed="rId16"/>
                    <a:srcRect l="25235"/>
                    <a:stretch/>
                  </pic:blipFill>
                  <pic:spPr bwMode="auto">
                    <a:xfrm>
                      <a:off x="0" y="0"/>
                      <a:ext cx="2270857" cy="870692"/>
                    </a:xfrm>
                    <a:prstGeom prst="rect">
                      <a:avLst/>
                    </a:prstGeom>
                    <a:ln>
                      <a:noFill/>
                    </a:ln>
                    <a:extLst>
                      <a:ext uri="{53640926-AAD7-44D8-BBD7-CCE9431645EC}">
                        <a14:shadowObscured xmlns:a14="http://schemas.microsoft.com/office/drawing/2010/main"/>
                      </a:ext>
                    </a:extLst>
                  </pic:spPr>
                </pic:pic>
              </a:graphicData>
            </a:graphic>
          </wp:inline>
        </w:drawing>
      </w:r>
    </w:p>
    <w:p w14:paraId="2BB58BA4" w14:textId="64F586ED" w:rsidR="00DE606B" w:rsidRDefault="007872D4" w:rsidP="00F20E37">
      <w:pPr>
        <w:pStyle w:val="ListParagraph"/>
        <w:tabs>
          <w:tab w:val="left" w:pos="0"/>
          <w:tab w:val="left" w:pos="720"/>
        </w:tabs>
        <w:spacing w:after="240" w:line="240" w:lineRule="auto"/>
        <w:ind w:left="0" w:firstLine="567"/>
        <w:contextualSpacing w:val="0"/>
        <w:jc w:val="both"/>
        <w:rPr>
          <w:rFonts w:ascii="Times New Roman" w:hAnsi="Times New Roman" w:cs="Times New Roman"/>
          <w:sz w:val="24"/>
          <w:szCs w:val="24"/>
          <w:lang w:val="en-US"/>
        </w:rPr>
      </w:pPr>
      <w:r>
        <w:rPr>
          <w:rFonts w:ascii="Times New Roman" w:eastAsia="Calibri" w:hAnsi="Times New Roman" w:cs="Times New Roman"/>
          <w:sz w:val="24"/>
        </w:rPr>
        <w:lastRenderedPageBreak/>
        <w:t xml:space="preserve">Dari hasil Tabel diatas dapat disimpulkan </w:t>
      </w:r>
      <w:r w:rsidRPr="00DF6785">
        <w:rPr>
          <w:rFonts w:ascii="Times New Roman" w:eastAsia="Calibri" w:hAnsi="Times New Roman" w:cs="Times New Roman"/>
          <w:sz w:val="24"/>
        </w:rPr>
        <w:t>bahwa</w:t>
      </w:r>
      <w:r>
        <w:rPr>
          <w:rFonts w:ascii="Times New Roman" w:eastAsia="Calibri" w:hAnsi="Times New Roman" w:cs="Times New Roman"/>
          <w:sz w:val="24"/>
        </w:rPr>
        <w:t xml:space="preserve"> hasil dari pengujian uji asumsi klasik multikolinieritas tidak terjadi pelanggaran multikolinieritas karena hasil dari pengujian dibawah 5,00</w:t>
      </w:r>
      <w:r>
        <w:rPr>
          <w:rFonts w:ascii="Times New Roman" w:eastAsia="Calibri" w:hAnsi="Times New Roman" w:cs="Times New Roman"/>
          <w:sz w:val="24"/>
          <w:lang w:val="en-US"/>
        </w:rPr>
        <w:t>.</w:t>
      </w:r>
    </w:p>
    <w:p w14:paraId="363A3A20" w14:textId="77777777" w:rsidR="00DE606B" w:rsidRDefault="00DE606B" w:rsidP="00DE606B">
      <w:pPr>
        <w:jc w:val="both"/>
        <w:rPr>
          <w:rFonts w:ascii="Times New Roman" w:hAnsi="Times New Roman" w:cs="Times New Roman"/>
          <w:b/>
          <w:bCs/>
          <w:sz w:val="24"/>
          <w:szCs w:val="28"/>
        </w:rPr>
      </w:pPr>
      <w:r w:rsidRPr="001F7EA4">
        <w:rPr>
          <w:rFonts w:ascii="Times New Roman" w:hAnsi="Times New Roman" w:cs="Times New Roman"/>
          <w:b/>
          <w:bCs/>
          <w:sz w:val="24"/>
          <w:szCs w:val="28"/>
        </w:rPr>
        <w:t>Uji Normalitas</w:t>
      </w:r>
    </w:p>
    <w:p w14:paraId="07315BAB" w14:textId="6B986729" w:rsidR="00EA037E" w:rsidRDefault="005228F6" w:rsidP="00DE606B">
      <w:pPr>
        <w:pStyle w:val="ListParagraph"/>
        <w:tabs>
          <w:tab w:val="left" w:pos="0"/>
          <w:tab w:val="left" w:pos="720"/>
        </w:tabs>
        <w:spacing w:line="240" w:lineRule="auto"/>
        <w:ind w:left="0" w:firstLine="567"/>
        <w:contextualSpacing w:val="0"/>
        <w:jc w:val="both"/>
        <w:rPr>
          <w:rFonts w:ascii="Times New Roman" w:hAnsi="Times New Roman" w:cs="Times New Roman"/>
          <w:sz w:val="24"/>
          <w:szCs w:val="24"/>
        </w:rPr>
      </w:pPr>
      <w:r w:rsidRPr="005228F6">
        <w:rPr>
          <w:rFonts w:ascii="Times New Roman" w:hAnsi="Times New Roman" w:cs="Times New Roman"/>
          <w:sz w:val="24"/>
          <w:szCs w:val="24"/>
        </w:rPr>
        <w:t>Data dianggap memenuhi asumsi normalitas jika nilai Excess Kurtosis atau Skewness berada dalam rentang -2,58 hingga 2,58. Hasil pengujian uji normalitas menggunakan aplikasi Smart PLS 3.0 akan menunjukkan apakah data memenuhi kriteria ini.</w:t>
      </w:r>
    </w:p>
    <w:p w14:paraId="4E0D8D97" w14:textId="3820B337" w:rsidR="0033448F" w:rsidRPr="0033448F" w:rsidRDefault="005228F6" w:rsidP="0033448F">
      <w:pPr>
        <w:tabs>
          <w:tab w:val="left" w:pos="0"/>
          <w:tab w:val="left" w:pos="720"/>
        </w:tabs>
        <w:spacing w:line="240" w:lineRule="auto"/>
        <w:jc w:val="both"/>
        <w:rPr>
          <w:rFonts w:ascii="Times New Roman" w:hAnsi="Times New Roman" w:cs="Times New Roman"/>
          <w:sz w:val="24"/>
          <w:szCs w:val="24"/>
        </w:rPr>
      </w:pPr>
      <w:r w:rsidRPr="005228F6">
        <w:rPr>
          <w:rFonts w:ascii="Times New Roman" w:hAnsi="Times New Roman" w:cs="Times New Roman"/>
          <w:sz w:val="24"/>
          <w:szCs w:val="24"/>
        </w:rPr>
        <w:drawing>
          <wp:inline distT="0" distB="0" distL="0" distR="0" wp14:anchorId="598823FD" wp14:editId="397602AE">
            <wp:extent cx="2294890" cy="2186305"/>
            <wp:effectExtent l="0" t="0" r="0" b="4445"/>
            <wp:docPr id="514648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648304" name=""/>
                    <pic:cNvPicPr/>
                  </pic:nvPicPr>
                  <pic:blipFill>
                    <a:blip r:embed="rId17"/>
                    <a:stretch>
                      <a:fillRect/>
                    </a:stretch>
                  </pic:blipFill>
                  <pic:spPr>
                    <a:xfrm>
                      <a:off x="0" y="0"/>
                      <a:ext cx="2294890" cy="2186305"/>
                    </a:xfrm>
                    <a:prstGeom prst="rect">
                      <a:avLst/>
                    </a:prstGeom>
                  </pic:spPr>
                </pic:pic>
              </a:graphicData>
            </a:graphic>
          </wp:inline>
        </w:drawing>
      </w:r>
    </w:p>
    <w:p w14:paraId="5A660005" w14:textId="1210DD44" w:rsidR="00DE606B" w:rsidRPr="00F20E37" w:rsidRDefault="005228F6" w:rsidP="00DE606B">
      <w:pPr>
        <w:pStyle w:val="ListParagraph"/>
        <w:tabs>
          <w:tab w:val="left" w:pos="0"/>
          <w:tab w:val="left" w:pos="720"/>
        </w:tabs>
        <w:spacing w:after="240" w:line="240" w:lineRule="auto"/>
        <w:ind w:left="0" w:firstLine="567"/>
        <w:contextualSpacing w:val="0"/>
        <w:jc w:val="both"/>
        <w:rPr>
          <w:rFonts w:ascii="Times New Roman" w:hAnsi="Times New Roman" w:cs="Times New Roman"/>
          <w:sz w:val="24"/>
          <w:szCs w:val="24"/>
          <w:lang w:val="en-US"/>
        </w:rPr>
      </w:pPr>
      <w:r w:rsidRPr="000D611A">
        <w:rPr>
          <w:rFonts w:ascii="Times New Roman" w:eastAsia="Calibri" w:hAnsi="Times New Roman" w:cs="Times New Roman"/>
          <w:sz w:val="24"/>
        </w:rPr>
        <w:t>Berdasarkan</w:t>
      </w:r>
      <w:r>
        <w:rPr>
          <w:rFonts w:ascii="Times New Roman" w:eastAsia="Calibri" w:hAnsi="Times New Roman" w:cs="Times New Roman"/>
          <w:sz w:val="24"/>
        </w:rPr>
        <w:t xml:space="preserve"> Tabel 15 diatas maka dapat diartikan bahwa sebaran data seluruh indikator </w:t>
      </w:r>
      <w:r w:rsidRPr="00177BF7">
        <w:rPr>
          <w:rFonts w:ascii="Times New Roman" w:eastAsia="Calibri" w:hAnsi="Times New Roman" w:cs="Times New Roman"/>
          <w:sz w:val="24"/>
        </w:rPr>
        <w:t>tersebut</w:t>
      </w:r>
      <w:r>
        <w:rPr>
          <w:rFonts w:ascii="Times New Roman" w:eastAsia="Calibri" w:hAnsi="Times New Roman" w:cs="Times New Roman"/>
          <w:sz w:val="24"/>
        </w:rPr>
        <w:t xml:space="preserve"> berdistribusi normal.</w:t>
      </w:r>
    </w:p>
    <w:p w14:paraId="7340E615" w14:textId="77777777" w:rsidR="004D0B97" w:rsidRPr="00550411" w:rsidRDefault="004D0B97" w:rsidP="00A36055">
      <w:pPr>
        <w:spacing w:line="240" w:lineRule="auto"/>
        <w:jc w:val="both"/>
        <w:rPr>
          <w:rFonts w:asciiTheme="majorBidi" w:hAnsiTheme="majorBidi" w:cstheme="majorBidi"/>
          <w:b/>
          <w:bCs/>
          <w:sz w:val="28"/>
          <w:szCs w:val="32"/>
        </w:rPr>
      </w:pPr>
      <w:r w:rsidRPr="00550411">
        <w:rPr>
          <w:rFonts w:asciiTheme="majorBidi" w:hAnsiTheme="majorBidi" w:cstheme="majorBidi"/>
          <w:b/>
          <w:bCs/>
          <w:sz w:val="24"/>
          <w:szCs w:val="24"/>
        </w:rPr>
        <w:t xml:space="preserve">Uji </w:t>
      </w:r>
      <w:r w:rsidRPr="00550411">
        <w:rPr>
          <w:rFonts w:asciiTheme="majorBidi" w:hAnsiTheme="majorBidi" w:cstheme="majorBidi"/>
          <w:b/>
          <w:bCs/>
          <w:i/>
          <w:iCs/>
          <w:sz w:val="24"/>
          <w:szCs w:val="24"/>
        </w:rPr>
        <w:t>Goodness Of Fit (GOF)</w:t>
      </w:r>
    </w:p>
    <w:p w14:paraId="67D0C606" w14:textId="37CD06ED" w:rsidR="006F5841" w:rsidRDefault="005228F6" w:rsidP="00EA037E">
      <w:pPr>
        <w:spacing w:line="240" w:lineRule="auto"/>
        <w:ind w:firstLine="567"/>
        <w:jc w:val="both"/>
        <w:rPr>
          <w:noProof/>
        </w:rPr>
      </w:pPr>
      <w:r w:rsidRPr="005228F6">
        <w:rPr>
          <w:rFonts w:ascii="Times New Roman" w:hAnsi="Times New Roman" w:cs="Times New Roman"/>
          <w:sz w:val="24"/>
          <w:szCs w:val="24"/>
        </w:rPr>
        <w:t xml:space="preserve">Uji Goodness of Fit (GOF) bertujuan untuk memeriksa apakah distribusi data sampel mengikuti distribusi teoritis tertentu. Dalam Smart PLS 3.0, uji ini menggunakan tiga ukuran model: SRMR (Standardized Root Mean Square Residual), Chi-Square, dan NFI (Normed Fit Index). Model penelitian dianggap fit jika sesuai dengan fakta di lapangan, sehingga hasil penelitian diterima baik secara teoretis maupun </w:t>
      </w:r>
      <w:r w:rsidRPr="005228F6">
        <w:rPr>
          <w:rFonts w:ascii="Times New Roman" w:hAnsi="Times New Roman" w:cs="Times New Roman"/>
          <w:sz w:val="24"/>
          <w:szCs w:val="24"/>
        </w:rPr>
        <w:t>praktis.</w:t>
      </w:r>
      <w:r>
        <w:rPr>
          <w:rFonts w:ascii="Times New Roman" w:hAnsi="Times New Roman" w:cs="Times New Roman"/>
          <w:sz w:val="24"/>
          <w:szCs w:val="24"/>
        </w:rPr>
        <w:t xml:space="preserve"> </w:t>
      </w:r>
      <w:r>
        <w:rPr>
          <w:rFonts w:ascii="Times New Roman" w:eastAsia="Calibri" w:hAnsi="Times New Roman" w:cs="Times New Roman"/>
          <w:sz w:val="24"/>
        </w:rPr>
        <w:t xml:space="preserve">Dibawah ini merupakan hasil dari uji GOF menggunakan aplikasi </w:t>
      </w:r>
      <w:r w:rsidRPr="006F1153">
        <w:rPr>
          <w:rFonts w:ascii="Times New Roman" w:eastAsia="Calibri" w:hAnsi="Times New Roman" w:cs="Times New Roman"/>
          <w:i/>
          <w:sz w:val="24"/>
        </w:rPr>
        <w:t>Smart PLS 3.0</w:t>
      </w:r>
      <w:r>
        <w:rPr>
          <w:rFonts w:ascii="Times New Roman" w:eastAsia="Calibri" w:hAnsi="Times New Roman" w:cs="Times New Roman"/>
          <w:sz w:val="24"/>
        </w:rPr>
        <w:t xml:space="preserve"> ialah:</w:t>
      </w:r>
      <w:r w:rsidR="00E32D31" w:rsidRPr="00E32D31">
        <w:rPr>
          <w:noProof/>
        </w:rPr>
        <w:t xml:space="preserve"> </w:t>
      </w:r>
      <w:r w:rsidRPr="005228F6">
        <w:rPr>
          <w:rFonts w:ascii="Times New Roman" w:hAnsi="Times New Roman" w:cs="Times New Roman"/>
          <w:noProof/>
          <w:sz w:val="24"/>
          <w:szCs w:val="24"/>
        </w:rPr>
        <w:drawing>
          <wp:inline distT="0" distB="0" distL="0" distR="0" wp14:anchorId="339A76E3" wp14:editId="54C58004">
            <wp:extent cx="2294890" cy="676275"/>
            <wp:effectExtent l="0" t="0" r="0" b="9525"/>
            <wp:docPr id="175193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3878" name=""/>
                    <pic:cNvPicPr/>
                  </pic:nvPicPr>
                  <pic:blipFill>
                    <a:blip r:embed="rId18"/>
                    <a:stretch>
                      <a:fillRect/>
                    </a:stretch>
                  </pic:blipFill>
                  <pic:spPr>
                    <a:xfrm>
                      <a:off x="0" y="0"/>
                      <a:ext cx="2294890" cy="676275"/>
                    </a:xfrm>
                    <a:prstGeom prst="rect">
                      <a:avLst/>
                    </a:prstGeom>
                  </pic:spPr>
                </pic:pic>
              </a:graphicData>
            </a:graphic>
          </wp:inline>
        </w:drawing>
      </w:r>
    </w:p>
    <w:p w14:paraId="52563F3F" w14:textId="7CF04631" w:rsidR="00E32D31" w:rsidRPr="006F5841" w:rsidRDefault="005228F6" w:rsidP="00EA037E">
      <w:pPr>
        <w:spacing w:line="240" w:lineRule="auto"/>
        <w:ind w:firstLine="567"/>
        <w:jc w:val="both"/>
        <w:rPr>
          <w:rFonts w:ascii="Times New Roman" w:eastAsia="Times New Roman" w:hAnsi="Times New Roman" w:cs="Times New Roman"/>
          <w:sz w:val="24"/>
          <w:szCs w:val="24"/>
          <w:lang w:val="en-US"/>
        </w:rPr>
      </w:pPr>
      <w:r>
        <w:rPr>
          <w:rFonts w:ascii="Times New Roman" w:eastAsia="Calibri" w:hAnsi="Times New Roman" w:cs="Times New Roman"/>
          <w:sz w:val="24"/>
        </w:rPr>
        <w:t>Berdasarkan hasil pengujian pada Tabel diatas, model penelitian menunjukkan kesesuaian dengan fenomena penelitian di lapangan.</w:t>
      </w:r>
    </w:p>
    <w:p w14:paraId="62D94CB4" w14:textId="77777777" w:rsidR="004D0B97" w:rsidRDefault="004D0B97" w:rsidP="00670BA7">
      <w:pPr>
        <w:pStyle w:val="Heading3"/>
        <w:spacing w:before="240" w:line="240" w:lineRule="auto"/>
        <w:jc w:val="left"/>
        <w:rPr>
          <w:rFonts w:asciiTheme="majorBidi" w:hAnsiTheme="majorBidi"/>
          <w:color w:val="auto"/>
          <w:sz w:val="24"/>
          <w:szCs w:val="24"/>
        </w:rPr>
      </w:pPr>
      <w:bookmarkStart w:id="6" w:name="_Toc104699398"/>
      <w:r w:rsidRPr="00550411">
        <w:rPr>
          <w:rFonts w:asciiTheme="majorBidi" w:hAnsiTheme="majorBidi"/>
          <w:color w:val="auto"/>
          <w:sz w:val="24"/>
          <w:szCs w:val="24"/>
        </w:rPr>
        <w:t>Uji Koefisien Determinasi</w:t>
      </w:r>
      <w:bookmarkEnd w:id="6"/>
    </w:p>
    <w:p w14:paraId="22219EE1" w14:textId="011FC832" w:rsidR="0037566A" w:rsidRDefault="005228F6" w:rsidP="00EA037E">
      <w:pPr>
        <w:pStyle w:val="ListParagraph"/>
        <w:tabs>
          <w:tab w:val="left" w:pos="0"/>
          <w:tab w:val="left" w:pos="720"/>
        </w:tabs>
        <w:spacing w:line="240" w:lineRule="auto"/>
        <w:ind w:left="0" w:firstLine="567"/>
        <w:jc w:val="both"/>
        <w:rPr>
          <w:rFonts w:ascii="Times New Roman" w:hAnsi="Times New Roman" w:cs="Times New Roman"/>
          <w:sz w:val="24"/>
          <w:szCs w:val="24"/>
        </w:rPr>
      </w:pPr>
      <w:bookmarkStart w:id="7" w:name="_Toc104699399"/>
      <w:r w:rsidRPr="005228F6">
        <w:rPr>
          <w:rFonts w:ascii="Times New Roman" w:hAnsi="Times New Roman" w:cs="Times New Roman"/>
          <w:sz w:val="24"/>
          <w:szCs w:val="24"/>
        </w:rPr>
        <w:t>Uji Inner Model bertujuan untuk menguji hubungan antara konstruk eksogen dan endogen yang telah dihipotesiskan, dengan menggunakan nilai R-Square untuk variabel dependen. Perubahan nilai R-Square menunjukkan pengaruh variabel laten independen terhadap variabel laten dependen. Hasil pengujian koefisien determinasi menggunakan aplikasi Smart PLS 3.0 akan menunjukkan sejauh mana model sesuai dengan data.</w:t>
      </w:r>
    </w:p>
    <w:p w14:paraId="15D51368" w14:textId="61505ED3" w:rsidR="00E32D31" w:rsidRPr="00E32D31" w:rsidRDefault="005228F6" w:rsidP="00E32D31">
      <w:pPr>
        <w:tabs>
          <w:tab w:val="left" w:pos="0"/>
          <w:tab w:val="left" w:pos="720"/>
        </w:tabs>
        <w:spacing w:line="240" w:lineRule="auto"/>
        <w:jc w:val="both"/>
        <w:rPr>
          <w:rFonts w:ascii="Times New Roman" w:hAnsi="Times New Roman" w:cs="Times New Roman"/>
          <w:sz w:val="24"/>
          <w:szCs w:val="24"/>
          <w:lang w:val="en-US"/>
        </w:rPr>
      </w:pPr>
      <w:r w:rsidRPr="005228F6">
        <w:rPr>
          <w:rFonts w:ascii="Times New Roman" w:hAnsi="Times New Roman" w:cs="Times New Roman"/>
          <w:sz w:val="24"/>
          <w:szCs w:val="24"/>
          <w:lang w:val="en-US"/>
        </w:rPr>
        <w:drawing>
          <wp:inline distT="0" distB="0" distL="0" distR="0" wp14:anchorId="6352A6BB" wp14:editId="2C6BD007">
            <wp:extent cx="2294890" cy="346075"/>
            <wp:effectExtent l="0" t="0" r="0" b="0"/>
            <wp:docPr id="872749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49288" name=""/>
                    <pic:cNvPicPr/>
                  </pic:nvPicPr>
                  <pic:blipFill>
                    <a:blip r:embed="rId19"/>
                    <a:stretch>
                      <a:fillRect/>
                    </a:stretch>
                  </pic:blipFill>
                  <pic:spPr>
                    <a:xfrm>
                      <a:off x="0" y="0"/>
                      <a:ext cx="2294890" cy="346075"/>
                    </a:xfrm>
                    <a:prstGeom prst="rect">
                      <a:avLst/>
                    </a:prstGeom>
                  </pic:spPr>
                </pic:pic>
              </a:graphicData>
            </a:graphic>
          </wp:inline>
        </w:drawing>
      </w:r>
    </w:p>
    <w:p w14:paraId="7ED8EC7C" w14:textId="6253FBC3" w:rsidR="00670BA7" w:rsidRPr="006F5841" w:rsidRDefault="0037566A" w:rsidP="0037566A">
      <w:pPr>
        <w:pStyle w:val="ListParagraph"/>
        <w:tabs>
          <w:tab w:val="left" w:pos="0"/>
          <w:tab w:val="left" w:pos="567"/>
        </w:tabs>
        <w:spacing w:line="240" w:lineRule="auto"/>
        <w:ind w:left="0"/>
        <w:jc w:val="both"/>
        <w:rPr>
          <w:rFonts w:ascii="Times New Roman" w:hAnsi="Times New Roman" w:cs="Times New Roman"/>
          <w:sz w:val="24"/>
          <w:szCs w:val="24"/>
          <w:lang w:val="en-US"/>
        </w:rPr>
      </w:pPr>
      <w:r w:rsidRPr="006F5841">
        <w:rPr>
          <w:rFonts w:ascii="Times New Roman" w:hAnsi="Times New Roman" w:cs="Times New Roman"/>
          <w:sz w:val="24"/>
          <w:szCs w:val="24"/>
          <w:lang w:val="en-US"/>
        </w:rPr>
        <w:tab/>
      </w:r>
      <w:r w:rsidR="00E32D31" w:rsidRPr="001335D1">
        <w:rPr>
          <w:rFonts w:ascii="Times New Roman" w:hAnsi="Times New Roman" w:cs="Times New Roman"/>
          <w:sz w:val="24"/>
          <w:szCs w:val="24"/>
        </w:rPr>
        <w:t>Berdasarkan tabel tersebut, dapat diartikan bahwa:</w:t>
      </w:r>
    </w:p>
    <w:p w14:paraId="7C0304F4" w14:textId="36D9C256" w:rsidR="00545E71" w:rsidRPr="006F5841" w:rsidRDefault="005228F6" w:rsidP="00545E71">
      <w:pPr>
        <w:pStyle w:val="ListParagraph"/>
        <w:numPr>
          <w:ilvl w:val="0"/>
          <w:numId w:val="17"/>
        </w:numPr>
        <w:tabs>
          <w:tab w:val="left" w:pos="0"/>
        </w:tabs>
        <w:spacing w:line="240" w:lineRule="auto"/>
        <w:ind w:left="426" w:hanging="426"/>
        <w:jc w:val="both"/>
        <w:rPr>
          <w:rFonts w:ascii="Times New Roman" w:hAnsi="Times New Roman" w:cs="Times New Roman"/>
          <w:sz w:val="24"/>
          <w:szCs w:val="24"/>
          <w:lang w:val="en-US"/>
        </w:rPr>
      </w:pPr>
      <w:r>
        <w:rPr>
          <w:rFonts w:ascii="Times New Roman" w:eastAsia="Calibri" w:hAnsi="Times New Roman" w:cs="Times New Roman"/>
          <w:sz w:val="24"/>
          <w:szCs w:val="24"/>
        </w:rPr>
        <w:t xml:space="preserve">Variabel </w:t>
      </w: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rPr>
        <w:t xml:space="preserve"> (X</w:t>
      </w:r>
      <w:r w:rsidRPr="00671FFF">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Kompetensi (X</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Lingkungan kerja</w:t>
      </w:r>
      <w:r>
        <w:rPr>
          <w:rFonts w:ascii="Times New Roman" w:eastAsia="Calibri" w:hAnsi="Times New Roman" w:cs="Times New Roman"/>
          <w:sz w:val="24"/>
          <w:szCs w:val="24"/>
        </w:rPr>
        <w:t xml:space="preserve"> (X</w:t>
      </w:r>
      <w:r w:rsidRPr="00C12098">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mempengaruhi Kepuasan kerja (Y</w:t>
      </w:r>
      <w:r w:rsidRPr="00671FFF">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sebesar 0.</w:t>
      </w:r>
      <w:r>
        <w:rPr>
          <w:rFonts w:ascii="Times New Roman" w:eastAsia="Calibri" w:hAnsi="Times New Roman" w:cs="Times New Roman"/>
          <w:sz w:val="24"/>
          <w:szCs w:val="24"/>
          <w:lang w:val="en-US"/>
        </w:rPr>
        <w:t>38</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38</w:t>
      </w:r>
      <w:r>
        <w:rPr>
          <w:rFonts w:ascii="Times New Roman" w:eastAsia="Calibri" w:hAnsi="Times New Roman" w:cs="Times New Roman"/>
          <w:sz w:val="24"/>
          <w:szCs w:val="24"/>
        </w:rPr>
        <w:t xml:space="preserve">%) dengan pengaruh tinggi sedangkan sisanya </w:t>
      </w:r>
      <w:r>
        <w:rPr>
          <w:rFonts w:ascii="Times New Roman" w:eastAsia="Calibri" w:hAnsi="Times New Roman" w:cs="Times New Roman"/>
          <w:sz w:val="24"/>
          <w:szCs w:val="24"/>
          <w:lang w:val="en-US"/>
        </w:rPr>
        <w:t>62</w:t>
      </w:r>
      <w:r>
        <w:rPr>
          <w:rFonts w:ascii="Times New Roman" w:eastAsia="Calibri" w:hAnsi="Times New Roman" w:cs="Times New Roman"/>
          <w:sz w:val="24"/>
          <w:szCs w:val="24"/>
        </w:rPr>
        <w:t>% dipengaruhi variabel lain yang tidak masuk dalam penelitian ini.</w:t>
      </w:r>
    </w:p>
    <w:p w14:paraId="77ADFC68" w14:textId="5BB397B9" w:rsidR="00457E36" w:rsidRPr="006F5841" w:rsidRDefault="005228F6" w:rsidP="00545E71">
      <w:pPr>
        <w:pStyle w:val="ListParagraph"/>
        <w:numPr>
          <w:ilvl w:val="0"/>
          <w:numId w:val="17"/>
        </w:numPr>
        <w:tabs>
          <w:tab w:val="left" w:pos="0"/>
        </w:tabs>
        <w:spacing w:line="240" w:lineRule="auto"/>
        <w:ind w:left="426" w:hanging="426"/>
        <w:jc w:val="both"/>
        <w:rPr>
          <w:rFonts w:ascii="Times New Roman" w:hAnsi="Times New Roman" w:cs="Times New Roman"/>
          <w:sz w:val="24"/>
          <w:szCs w:val="24"/>
          <w:lang w:val="en-US"/>
        </w:rPr>
      </w:pPr>
      <w:r>
        <w:rPr>
          <w:rFonts w:ascii="Times New Roman" w:eastAsia="Calibri" w:hAnsi="Times New Roman" w:cs="Times New Roman"/>
          <w:sz w:val="24"/>
          <w:szCs w:val="24"/>
        </w:rPr>
        <w:t xml:space="preserve">Variabel </w:t>
      </w: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rPr>
        <w:t xml:space="preserve"> (X</w:t>
      </w:r>
      <w:r w:rsidRPr="00671FFF">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Kompetensi (X</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dan </w:t>
      </w:r>
      <w:r>
        <w:rPr>
          <w:rFonts w:ascii="Times New Roman" w:eastAsia="Calibri" w:hAnsi="Times New Roman" w:cs="Times New Roman"/>
          <w:sz w:val="24"/>
          <w:szCs w:val="24"/>
          <w:lang w:val="en-US"/>
        </w:rPr>
        <w:t>Lingkungan kerja</w:t>
      </w:r>
      <w:r>
        <w:rPr>
          <w:rFonts w:ascii="Times New Roman" w:eastAsia="Calibri" w:hAnsi="Times New Roman" w:cs="Times New Roman"/>
          <w:sz w:val="24"/>
          <w:szCs w:val="24"/>
        </w:rPr>
        <w:t xml:space="preserve"> (X</w:t>
      </w:r>
      <w:r w:rsidRPr="00C12098">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mempengaruhi </w:t>
      </w:r>
      <w:r>
        <w:rPr>
          <w:rFonts w:ascii="Times New Roman" w:eastAsia="Calibri" w:hAnsi="Times New Roman" w:cs="Times New Roman"/>
          <w:sz w:val="24"/>
          <w:szCs w:val="24"/>
          <w:lang w:val="en-US"/>
        </w:rPr>
        <w:t>Prestasi kerja</w:t>
      </w:r>
      <w:r>
        <w:rPr>
          <w:rFonts w:ascii="Times New Roman" w:eastAsia="Calibri" w:hAnsi="Times New Roman" w:cs="Times New Roman"/>
          <w:sz w:val="24"/>
          <w:szCs w:val="24"/>
        </w:rPr>
        <w:t xml:space="preserve"> (Y</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sebesar 0.</w:t>
      </w:r>
      <w:r>
        <w:rPr>
          <w:rFonts w:ascii="Times New Roman" w:eastAsia="Calibri" w:hAnsi="Times New Roman" w:cs="Times New Roman"/>
          <w:sz w:val="24"/>
          <w:szCs w:val="24"/>
          <w:lang w:val="en-US"/>
        </w:rPr>
        <w:t>31</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31</w:t>
      </w:r>
      <w:r>
        <w:rPr>
          <w:rFonts w:ascii="Times New Roman" w:eastAsia="Calibri" w:hAnsi="Times New Roman" w:cs="Times New Roman"/>
          <w:sz w:val="24"/>
          <w:szCs w:val="24"/>
        </w:rPr>
        <w:t xml:space="preserve">%) dengan pengaruh sangat tinggi sedangkan sisanya </w:t>
      </w:r>
      <w:r>
        <w:rPr>
          <w:rFonts w:ascii="Times New Roman" w:eastAsia="Calibri" w:hAnsi="Times New Roman" w:cs="Times New Roman"/>
          <w:sz w:val="24"/>
          <w:szCs w:val="24"/>
          <w:lang w:val="en-US"/>
        </w:rPr>
        <w:t>69</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dipengaruhi variabel lain yang tidak masuk dalam penelitian ini.</w:t>
      </w:r>
    </w:p>
    <w:p w14:paraId="68B91338" w14:textId="77777777" w:rsidR="004D0B97" w:rsidRPr="00670BA7" w:rsidRDefault="004D0B97" w:rsidP="00670BA7">
      <w:pPr>
        <w:pStyle w:val="ListParagraph"/>
        <w:tabs>
          <w:tab w:val="left" w:pos="0"/>
          <w:tab w:val="left" w:pos="720"/>
        </w:tabs>
        <w:spacing w:before="240" w:line="240" w:lineRule="auto"/>
        <w:ind w:left="0"/>
        <w:contextualSpacing w:val="0"/>
        <w:jc w:val="both"/>
        <w:rPr>
          <w:rFonts w:ascii="Times New Roman" w:hAnsi="Times New Roman" w:cs="Times New Roman"/>
          <w:b/>
          <w:sz w:val="24"/>
          <w:szCs w:val="24"/>
        </w:rPr>
      </w:pPr>
      <w:r w:rsidRPr="00670BA7">
        <w:rPr>
          <w:rFonts w:asciiTheme="majorBidi" w:hAnsiTheme="majorBidi"/>
          <w:b/>
          <w:sz w:val="24"/>
          <w:szCs w:val="24"/>
        </w:rPr>
        <w:t>Analisis Persamaan Struktural (</w:t>
      </w:r>
      <w:r w:rsidRPr="00670BA7">
        <w:rPr>
          <w:rFonts w:asciiTheme="majorBidi" w:hAnsiTheme="majorBidi"/>
          <w:b/>
          <w:i/>
          <w:iCs/>
          <w:sz w:val="24"/>
          <w:szCs w:val="24"/>
        </w:rPr>
        <w:t>inner model</w:t>
      </w:r>
      <w:r w:rsidRPr="00670BA7">
        <w:rPr>
          <w:rFonts w:asciiTheme="majorBidi" w:hAnsiTheme="majorBidi"/>
          <w:b/>
          <w:sz w:val="24"/>
          <w:szCs w:val="24"/>
        </w:rPr>
        <w:t>)</w:t>
      </w:r>
      <w:bookmarkEnd w:id="7"/>
    </w:p>
    <w:p w14:paraId="1F234BD9" w14:textId="347A9128" w:rsidR="00EA037E" w:rsidRPr="005228F6" w:rsidRDefault="005228F6" w:rsidP="00EA037E">
      <w:pPr>
        <w:tabs>
          <w:tab w:val="center" w:pos="4308"/>
        </w:tabs>
        <w:spacing w:line="240" w:lineRule="auto"/>
        <w:ind w:firstLine="567"/>
        <w:jc w:val="both"/>
        <w:rPr>
          <w:rFonts w:ascii="Times New Roman" w:hAnsi="Times New Roman" w:cs="Times New Roman"/>
          <w:iCs/>
          <w:sz w:val="24"/>
          <w:szCs w:val="24"/>
          <w:lang w:val="en-US"/>
        </w:rPr>
      </w:pPr>
      <w:r w:rsidRPr="005228F6">
        <w:rPr>
          <w:rFonts w:ascii="Times New Roman" w:hAnsi="Times New Roman" w:cs="Times New Roman"/>
          <w:iCs/>
          <w:sz w:val="24"/>
          <w:szCs w:val="24"/>
        </w:rPr>
        <w:t xml:space="preserve">Uji </w:t>
      </w:r>
      <w:r w:rsidRPr="005228F6">
        <w:rPr>
          <w:rFonts w:ascii="Times New Roman" w:hAnsi="Times New Roman" w:cs="Times New Roman"/>
          <w:i/>
          <w:sz w:val="24"/>
          <w:szCs w:val="24"/>
        </w:rPr>
        <w:t>Inner Model</w:t>
      </w:r>
      <w:r w:rsidRPr="005228F6">
        <w:rPr>
          <w:rFonts w:ascii="Times New Roman" w:hAnsi="Times New Roman" w:cs="Times New Roman"/>
          <w:iCs/>
          <w:sz w:val="24"/>
          <w:szCs w:val="24"/>
        </w:rPr>
        <w:t xml:space="preserve"> bertujuan untuk memahami dan menguji </w:t>
      </w:r>
      <w:r w:rsidRPr="005228F6">
        <w:rPr>
          <w:rFonts w:ascii="Times New Roman" w:hAnsi="Times New Roman" w:cs="Times New Roman"/>
          <w:iCs/>
          <w:sz w:val="24"/>
          <w:szCs w:val="24"/>
        </w:rPr>
        <w:t>hubungan antara konstruk eksogen dan endogen yang telah dihipotesiskan. Hasil analisis persamaan struktural (</w:t>
      </w:r>
      <w:r w:rsidRPr="005228F6">
        <w:rPr>
          <w:rFonts w:ascii="Times New Roman" w:hAnsi="Times New Roman" w:cs="Times New Roman"/>
          <w:i/>
          <w:sz w:val="24"/>
          <w:szCs w:val="24"/>
        </w:rPr>
        <w:t>inner model</w:t>
      </w:r>
      <w:r w:rsidRPr="005228F6">
        <w:rPr>
          <w:rFonts w:ascii="Times New Roman" w:hAnsi="Times New Roman" w:cs="Times New Roman"/>
          <w:iCs/>
          <w:sz w:val="24"/>
          <w:szCs w:val="24"/>
        </w:rPr>
        <w:t>) dapat disajikan dalam tabel sebagai berikut:</w:t>
      </w:r>
    </w:p>
    <w:p w14:paraId="28218B04" w14:textId="58AC520E" w:rsidR="004D0B97" w:rsidRPr="004739A8" w:rsidRDefault="004D0B97" w:rsidP="0088691B">
      <w:pPr>
        <w:tabs>
          <w:tab w:val="center" w:pos="4308"/>
        </w:tabs>
        <w:spacing w:line="240" w:lineRule="auto"/>
        <w:jc w:val="both"/>
        <w:rPr>
          <w:rFonts w:ascii="Times New Roman" w:hAnsi="Times New Roman" w:cs="Times New Roman"/>
          <w:sz w:val="24"/>
          <w:szCs w:val="24"/>
          <w:lang w:val="en-US"/>
        </w:rPr>
      </w:pPr>
    </w:p>
    <w:p w14:paraId="29DEE15C" w14:textId="77777777" w:rsidR="004D0B97" w:rsidRDefault="004D0B97" w:rsidP="004D0B97">
      <w:pPr>
        <w:tabs>
          <w:tab w:val="center" w:pos="4308"/>
        </w:tabs>
        <w:spacing w:line="240" w:lineRule="auto"/>
        <w:ind w:firstLine="426"/>
        <w:rPr>
          <w:rFonts w:asciiTheme="majorBidi" w:hAnsiTheme="majorBidi" w:cstheme="majorBidi"/>
          <w:sz w:val="24"/>
          <w:szCs w:val="24"/>
        </w:rPr>
        <w:sectPr w:rsidR="004D0B97" w:rsidSect="000A7A9F">
          <w:type w:val="continuous"/>
          <w:pgSz w:w="11906" w:h="16838" w:code="9"/>
          <w:pgMar w:top="2268" w:right="1701" w:bottom="1701" w:left="2268" w:header="708" w:footer="708" w:gutter="0"/>
          <w:cols w:num="2" w:space="708"/>
          <w:docGrid w:linePitch="360"/>
        </w:sectPr>
      </w:pPr>
    </w:p>
    <w:p w14:paraId="66785625" w14:textId="59116590" w:rsidR="003C4ED3" w:rsidRPr="0031615C" w:rsidRDefault="006A4061" w:rsidP="0031615C">
      <w:pPr>
        <w:tabs>
          <w:tab w:val="center" w:pos="4308"/>
        </w:tabs>
        <w:spacing w:line="240" w:lineRule="auto"/>
        <w:rPr>
          <w:rFonts w:asciiTheme="majorBidi" w:hAnsiTheme="majorBidi" w:cstheme="majorBidi"/>
          <w:sz w:val="24"/>
          <w:szCs w:val="24"/>
          <w:lang w:val="en-US"/>
        </w:rPr>
      </w:pPr>
      <w:r w:rsidRPr="006A4061">
        <w:rPr>
          <w:rFonts w:asciiTheme="majorBidi" w:hAnsiTheme="majorBidi" w:cstheme="majorBidi"/>
          <w:sz w:val="24"/>
          <w:szCs w:val="24"/>
          <w:lang w:val="en-US"/>
        </w:rPr>
        <w:drawing>
          <wp:inline distT="0" distB="0" distL="0" distR="0" wp14:anchorId="0B722B98" wp14:editId="00D497F5">
            <wp:extent cx="4462812" cy="3078480"/>
            <wp:effectExtent l="0" t="0" r="0" b="7620"/>
            <wp:docPr id="413041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41953" name=""/>
                    <pic:cNvPicPr/>
                  </pic:nvPicPr>
                  <pic:blipFill>
                    <a:blip r:embed="rId20"/>
                    <a:stretch>
                      <a:fillRect/>
                    </a:stretch>
                  </pic:blipFill>
                  <pic:spPr>
                    <a:xfrm>
                      <a:off x="0" y="0"/>
                      <a:ext cx="4476751" cy="3088095"/>
                    </a:xfrm>
                    <a:prstGeom prst="rect">
                      <a:avLst/>
                    </a:prstGeom>
                  </pic:spPr>
                </pic:pic>
              </a:graphicData>
            </a:graphic>
          </wp:inline>
        </w:drawing>
      </w:r>
    </w:p>
    <w:p w14:paraId="2344C13E" w14:textId="219FA7F0" w:rsidR="0031615C" w:rsidRDefault="0031615C" w:rsidP="005B407C">
      <w:pPr>
        <w:tabs>
          <w:tab w:val="center" w:pos="4308"/>
        </w:tabs>
        <w:spacing w:line="240" w:lineRule="auto"/>
        <w:rPr>
          <w:rFonts w:asciiTheme="majorBidi" w:hAnsiTheme="majorBidi" w:cstheme="majorBidi"/>
          <w:b/>
          <w:bCs/>
          <w:sz w:val="24"/>
          <w:szCs w:val="28"/>
          <w:lang w:val="en-US"/>
        </w:rPr>
      </w:pPr>
      <w:r>
        <w:rPr>
          <w:rFonts w:asciiTheme="majorBidi" w:hAnsiTheme="majorBidi" w:cstheme="majorBidi"/>
          <w:b/>
          <w:bCs/>
          <w:sz w:val="24"/>
          <w:szCs w:val="28"/>
          <w:lang w:val="en-US"/>
        </w:rPr>
        <w:t>Gambar</w:t>
      </w:r>
      <w:r w:rsidR="004D0B97" w:rsidRPr="00BA17E3">
        <w:rPr>
          <w:rFonts w:asciiTheme="majorBidi" w:hAnsiTheme="majorBidi" w:cstheme="majorBidi"/>
          <w:b/>
          <w:bCs/>
          <w:sz w:val="24"/>
          <w:szCs w:val="28"/>
          <w:lang w:val="en-US"/>
        </w:rPr>
        <w:t xml:space="preserve"> Hasil Uji Model Stru</w:t>
      </w:r>
      <w:r w:rsidR="00221A41">
        <w:rPr>
          <w:rFonts w:asciiTheme="majorBidi" w:hAnsiTheme="majorBidi" w:cstheme="majorBidi"/>
          <w:b/>
          <w:bCs/>
          <w:sz w:val="24"/>
          <w:szCs w:val="28"/>
          <w:lang w:val="en-US"/>
        </w:rPr>
        <w:t>ktural dengan Aplikasi Smart PL</w:t>
      </w:r>
      <w:r w:rsidR="0037566A">
        <w:rPr>
          <w:rFonts w:asciiTheme="majorBidi" w:hAnsiTheme="majorBidi" w:cstheme="majorBidi"/>
          <w:b/>
          <w:bCs/>
          <w:sz w:val="24"/>
          <w:szCs w:val="28"/>
          <w:lang w:val="en-US"/>
        </w:rPr>
        <w:t>S</w:t>
      </w:r>
    </w:p>
    <w:p w14:paraId="6A832031" w14:textId="77777777" w:rsidR="005B407C" w:rsidRDefault="005B407C" w:rsidP="005B407C">
      <w:pPr>
        <w:tabs>
          <w:tab w:val="center" w:pos="4308"/>
        </w:tabs>
        <w:spacing w:line="240" w:lineRule="auto"/>
        <w:rPr>
          <w:rFonts w:asciiTheme="majorBidi" w:hAnsiTheme="majorBidi" w:cstheme="majorBidi"/>
          <w:b/>
          <w:bCs/>
          <w:sz w:val="24"/>
          <w:szCs w:val="28"/>
          <w:lang w:val="en-US"/>
        </w:rPr>
      </w:pPr>
    </w:p>
    <w:p w14:paraId="1FB6298A" w14:textId="0C8241EC" w:rsidR="005B407C" w:rsidRPr="00F20E37" w:rsidRDefault="005B407C" w:rsidP="005B407C">
      <w:pPr>
        <w:tabs>
          <w:tab w:val="center" w:pos="4308"/>
        </w:tabs>
        <w:spacing w:line="240" w:lineRule="auto"/>
        <w:rPr>
          <w:rFonts w:asciiTheme="majorBidi" w:hAnsiTheme="majorBidi" w:cstheme="majorBidi"/>
          <w:b/>
          <w:bCs/>
          <w:sz w:val="24"/>
          <w:szCs w:val="28"/>
          <w:lang w:val="en-US"/>
        </w:rPr>
        <w:sectPr w:rsidR="005B407C" w:rsidRPr="00F20E37" w:rsidSect="00AA2AEA">
          <w:type w:val="continuous"/>
          <w:pgSz w:w="11906" w:h="16838" w:code="9"/>
          <w:pgMar w:top="2268" w:right="1701" w:bottom="1701" w:left="2268" w:header="708" w:footer="708" w:gutter="0"/>
          <w:cols w:space="708"/>
          <w:docGrid w:linePitch="360"/>
        </w:sectPr>
      </w:pPr>
    </w:p>
    <w:p w14:paraId="2A644796" w14:textId="77777777" w:rsidR="004D0B97" w:rsidRPr="006F4CAF" w:rsidRDefault="004D0B97" w:rsidP="0031615C">
      <w:pPr>
        <w:tabs>
          <w:tab w:val="center" w:pos="4308"/>
        </w:tabs>
        <w:spacing w:line="240" w:lineRule="auto"/>
        <w:jc w:val="both"/>
        <w:rPr>
          <w:rFonts w:ascii="Times New Roman" w:hAnsi="Times New Roman" w:cs="Times New Roman"/>
          <w:b/>
          <w:bCs/>
          <w:sz w:val="24"/>
          <w:szCs w:val="24"/>
        </w:rPr>
      </w:pPr>
      <w:r w:rsidRPr="006F4CAF">
        <w:rPr>
          <w:rFonts w:ascii="Times New Roman" w:hAnsi="Times New Roman" w:cs="Times New Roman"/>
          <w:b/>
          <w:bCs/>
          <w:sz w:val="24"/>
          <w:szCs w:val="24"/>
        </w:rPr>
        <w:t>Pembahasan</w:t>
      </w:r>
    </w:p>
    <w:p w14:paraId="641AFEA9" w14:textId="606D3DCA" w:rsidR="00F20E37" w:rsidRPr="00F20E37" w:rsidRDefault="00FF2E07" w:rsidP="00F20E37">
      <w:pPr>
        <w:tabs>
          <w:tab w:val="left" w:pos="900"/>
          <w:tab w:val="left" w:pos="1170"/>
        </w:tabs>
        <w:spacing w:line="240" w:lineRule="auto"/>
        <w:jc w:val="both"/>
        <w:rPr>
          <w:rFonts w:ascii="Times New Roman" w:hAnsi="Times New Roman" w:cs="Times New Roman"/>
          <w:b/>
          <w:sz w:val="24"/>
          <w:szCs w:val="24"/>
        </w:rPr>
      </w:pPr>
      <w:r w:rsidRPr="00543AC5">
        <w:rPr>
          <w:rFonts w:ascii="Times New Roman" w:eastAsia="Times New Roman" w:hAnsi="Times New Roman" w:cs="Times New Roman"/>
          <w:b/>
          <w:sz w:val="24"/>
          <w:szCs w:val="24"/>
        </w:rPr>
        <w:t xml:space="preserve">Pengaruh </w:t>
      </w:r>
      <w:r>
        <w:rPr>
          <w:rFonts w:ascii="Times New Roman" w:eastAsia="Times New Roman" w:hAnsi="Times New Roman" w:cs="Times New Roman"/>
          <w:b/>
          <w:sz w:val="24"/>
          <w:szCs w:val="24"/>
          <w:lang w:val="en-US"/>
        </w:rPr>
        <w:t>Stress</w:t>
      </w:r>
      <w:r w:rsidRPr="00543AC5">
        <w:rPr>
          <w:rFonts w:ascii="Times New Roman" w:eastAsia="Times New Roman" w:hAnsi="Times New Roman" w:cs="Times New Roman"/>
          <w:b/>
          <w:sz w:val="24"/>
          <w:szCs w:val="24"/>
          <w:lang w:val="en-US"/>
        </w:rPr>
        <w:t xml:space="preserve"> kerja</w:t>
      </w:r>
      <w:r w:rsidRPr="00543AC5">
        <w:rPr>
          <w:rFonts w:ascii="Times New Roman" w:eastAsia="Times New Roman" w:hAnsi="Times New Roman" w:cs="Times New Roman"/>
          <w:b/>
          <w:sz w:val="24"/>
          <w:szCs w:val="24"/>
        </w:rPr>
        <w:t xml:space="preserve"> Terhadap </w:t>
      </w:r>
      <w:r>
        <w:rPr>
          <w:rFonts w:ascii="Times New Roman" w:eastAsia="Times New Roman" w:hAnsi="Times New Roman" w:cs="Times New Roman"/>
          <w:b/>
          <w:sz w:val="24"/>
          <w:szCs w:val="24"/>
          <w:lang w:val="en-US"/>
        </w:rPr>
        <w:t>Kepuasan</w:t>
      </w:r>
      <w:r w:rsidRPr="00543AC5">
        <w:rPr>
          <w:rFonts w:ascii="Times New Roman" w:eastAsia="Times New Roman" w:hAnsi="Times New Roman" w:cs="Times New Roman"/>
          <w:b/>
          <w:sz w:val="24"/>
          <w:szCs w:val="24"/>
          <w:lang w:val="en-US"/>
        </w:rPr>
        <w:t xml:space="preserve"> kerja</w:t>
      </w:r>
      <w:r>
        <w:rPr>
          <w:rFonts w:ascii="Times New Roman" w:eastAsia="Times New Roman" w:hAnsi="Times New Roman" w:cs="Times New Roman"/>
          <w:b/>
          <w:sz w:val="24"/>
          <w:szCs w:val="24"/>
          <w:lang w:val="en-US"/>
        </w:rPr>
        <w:t xml:space="preserve"> ASN</w:t>
      </w:r>
    </w:p>
    <w:p w14:paraId="7AA889EF" w14:textId="2CC10A1D" w:rsidR="00F20E37" w:rsidRPr="004739A8" w:rsidRDefault="00FF2E07" w:rsidP="004739A8">
      <w:pPr>
        <w:pStyle w:val="ListParagraph"/>
        <w:tabs>
          <w:tab w:val="left" w:pos="0"/>
        </w:tabs>
        <w:spacing w:after="24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Cs/>
          <w:sz w:val="24"/>
          <w:szCs w:val="24"/>
          <w:lang w:val="en-US"/>
        </w:rPr>
        <w:t xml:space="preserve">Hasil analisis menunjukkan bahwa variabel stress kerja berpengaruh signifikan terhadap kepuasan kerja dengan nilai </w:t>
      </w:r>
      <w:r w:rsidRPr="000D02C6">
        <w:rPr>
          <w:rFonts w:ascii="Times New Roman" w:eastAsia="Times New Roman" w:hAnsi="Times New Roman" w:cs="Times New Roman"/>
          <w:bCs/>
          <w:i/>
          <w:iCs/>
          <w:sz w:val="24"/>
          <w:szCs w:val="24"/>
          <w:lang w:val="en-US"/>
        </w:rPr>
        <w:t>original sample</w:t>
      </w:r>
      <w:r>
        <w:rPr>
          <w:rFonts w:ascii="Times New Roman" w:eastAsia="Times New Roman" w:hAnsi="Times New Roman" w:cs="Times New Roman"/>
          <w:bCs/>
          <w:sz w:val="24"/>
          <w:szCs w:val="24"/>
          <w:lang w:val="en-US"/>
        </w:rPr>
        <w:t xml:space="preserve"> yaitu (0,278), </w:t>
      </w:r>
      <w:r>
        <w:rPr>
          <w:rFonts w:ascii="Times New Roman" w:eastAsia="Calibri" w:hAnsi="Times New Roman" w:cs="Times New Roman"/>
          <w:sz w:val="24"/>
          <w:szCs w:val="24"/>
          <w:lang w:val="en-US"/>
        </w:rPr>
        <w:t xml:space="preserve">Nilai </w:t>
      </w:r>
      <w:r w:rsidRPr="002A742F">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1,980 (&gt;1,964)</w:t>
      </w:r>
      <w:r>
        <w:rPr>
          <w:rFonts w:ascii="Times New Roman" w:eastAsia="Times New Roman" w:hAnsi="Times New Roman" w:cs="Times New Roman"/>
          <w:bCs/>
          <w:sz w:val="24"/>
          <w:szCs w:val="24"/>
          <w:lang w:val="en-US"/>
        </w:rPr>
        <w:t xml:space="preserve"> dan nilai </w:t>
      </w:r>
      <w:r w:rsidRPr="000D02C6">
        <w:rPr>
          <w:rFonts w:ascii="Times New Roman" w:eastAsia="Times New Roman" w:hAnsi="Times New Roman" w:cs="Times New Roman"/>
          <w:bCs/>
          <w:i/>
          <w:iCs/>
          <w:sz w:val="24"/>
          <w:szCs w:val="24"/>
          <w:lang w:val="en-US"/>
        </w:rPr>
        <w:t>P Value</w:t>
      </w:r>
      <w:r>
        <w:rPr>
          <w:rFonts w:ascii="Times New Roman" w:eastAsia="Times New Roman" w:hAnsi="Times New Roman" w:cs="Times New Roman"/>
          <w:bCs/>
          <w:sz w:val="24"/>
          <w:szCs w:val="24"/>
          <w:lang w:val="en-US"/>
        </w:rPr>
        <w:t xml:space="preserve"> yaitu sebesar </w:t>
      </w:r>
      <w:r w:rsidRPr="00F6191C">
        <w:rPr>
          <w:rFonts w:ascii="Times New Roman" w:eastAsia="Times New Roman" w:hAnsi="Times New Roman" w:cs="Times New Roman"/>
          <w:b/>
          <w:bCs/>
          <w:color w:val="008000"/>
          <w:sz w:val="24"/>
          <w:szCs w:val="24"/>
          <w:lang w:eastAsia="en-ID"/>
        </w:rPr>
        <w:t>0,048</w:t>
      </w: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val="en-US"/>
        </w:rPr>
        <w:t xml:space="preserve">(&lt;0,05), berdasarkan pengujian maka dapat disimpulkan </w:t>
      </w:r>
      <w:r w:rsidRPr="00543AC5">
        <w:rPr>
          <w:rFonts w:ascii="Times New Roman" w:eastAsia="Times New Roman" w:hAnsi="Times New Roman" w:cs="Times New Roman"/>
          <w:b/>
          <w:sz w:val="24"/>
          <w:szCs w:val="24"/>
          <w:lang w:val="en-US"/>
        </w:rPr>
        <w:t>H</w:t>
      </w:r>
      <w:r w:rsidRPr="00543AC5">
        <w:rPr>
          <w:rFonts w:ascii="Times New Roman" w:eastAsia="Times New Roman" w:hAnsi="Times New Roman" w:cs="Times New Roman"/>
          <w:b/>
          <w:sz w:val="24"/>
          <w:szCs w:val="24"/>
          <w:vertAlign w:val="subscript"/>
          <w:lang w:val="en-US"/>
        </w:rPr>
        <w:t>1</w:t>
      </w:r>
      <w:r w:rsidRPr="00543AC5">
        <w:rPr>
          <w:rFonts w:ascii="Times New Roman" w:eastAsia="Times New Roman" w:hAnsi="Times New Roman" w:cs="Times New Roman"/>
          <w:b/>
          <w:sz w:val="24"/>
          <w:szCs w:val="24"/>
          <w:lang w:val="en-US"/>
        </w:rPr>
        <w:t xml:space="preserve"> Diterima.</w:t>
      </w:r>
      <w:r w:rsidR="005B407C" w:rsidRPr="005B407C">
        <w:t xml:space="preserve"> </w:t>
      </w:r>
      <w:r w:rsidRPr="00FF2E07">
        <w:rPr>
          <w:rFonts w:ascii="Times New Roman" w:hAnsi="Times New Roman" w:cs="Times New Roman"/>
          <w:sz w:val="24"/>
          <w:szCs w:val="24"/>
        </w:rPr>
        <w:t>stres kerja bisa menjadi pendorong motivasi bagi pegawai ASN BKPSDM Situbondo jika mereka melihat stres sebagai tantangan yang bisa diatasi, bukan sebagai hambatan. Stres dapat meningkatkan kesadaran dan membantu pegawai merasa lebih puas dengan pekerjaan mereka.</w:t>
      </w:r>
      <w:r w:rsidR="00545E71" w:rsidRPr="004739A8">
        <w:rPr>
          <w:rFonts w:ascii="Times New Roman" w:hAnsi="Times New Roman" w:cs="Times New Roman"/>
          <w:sz w:val="24"/>
          <w:szCs w:val="24"/>
        </w:rPr>
        <w:t xml:space="preserve"> </w:t>
      </w:r>
      <w:r w:rsidR="004739A8" w:rsidRPr="004739A8">
        <w:rPr>
          <w:rFonts w:ascii="Times New Roman" w:hAnsi="Times New Roman" w:cs="Times New Roman"/>
          <w:sz w:val="24"/>
          <w:szCs w:val="24"/>
        </w:rPr>
        <w:t xml:space="preserve">Penelitian </w:t>
      </w:r>
      <w:r w:rsidR="004739A8" w:rsidRPr="004739A8">
        <w:rPr>
          <w:rFonts w:ascii="Times New Roman" w:hAnsi="Times New Roman" w:cs="Times New Roman"/>
          <w:sz w:val="24"/>
          <w:szCs w:val="24"/>
        </w:rPr>
        <w:t>ini sejalan dengan penelitian terdahulu yang dilakukan oleh</w:t>
      </w:r>
      <w:r w:rsidR="00F459FB">
        <w:rPr>
          <w:rFonts w:ascii="Times New Roman" w:hAnsi="Times New Roman" w:cs="Times New Roman"/>
          <w:sz w:val="24"/>
          <w:szCs w:val="24"/>
        </w:rPr>
        <w:t xml:space="preserve">  </w:t>
      </w:r>
      <w:r w:rsidR="0012399E">
        <w:rPr>
          <w:rFonts w:ascii="Times New Roman" w:hAnsi="Times New Roman" w:cs="Times New Roman"/>
          <w:sz w:val="24"/>
          <w:szCs w:val="24"/>
        </w:rPr>
        <w:t>Soeliha</w:t>
      </w:r>
      <w:r w:rsidR="00DF5AF1">
        <w:rPr>
          <w:rFonts w:ascii="Times New Roman" w:hAnsi="Times New Roman" w:cs="Times New Roman"/>
          <w:sz w:val="24"/>
          <w:szCs w:val="24"/>
        </w:rPr>
        <w:t xml:space="preserve"> </w:t>
      </w:r>
      <w:r w:rsidR="00F459FB" w:rsidRPr="00E709C4">
        <w:rPr>
          <w:rFonts w:ascii="Times New Roman" w:hAnsi="Times New Roman" w:cs="Times New Roman"/>
          <w:i/>
          <w:iCs/>
          <w:sz w:val="24"/>
          <w:szCs w:val="24"/>
        </w:rPr>
        <w:t>et.al</w:t>
      </w:r>
      <w:r w:rsidR="00F459FB" w:rsidRPr="00574F1D">
        <w:rPr>
          <w:rFonts w:ascii="Times New Roman" w:hAnsi="Times New Roman" w:cs="Times New Roman"/>
          <w:sz w:val="24"/>
          <w:szCs w:val="24"/>
        </w:rPr>
        <w:t xml:space="preserve"> </w:t>
      </w:r>
      <w:r w:rsidR="00F459FB">
        <w:rPr>
          <w:rFonts w:ascii="Times New Roman" w:hAnsi="Times New Roman" w:cs="Times New Roman"/>
          <w:sz w:val="24"/>
          <w:szCs w:val="24"/>
        </w:rPr>
        <w:t>(20</w:t>
      </w:r>
      <w:r w:rsidR="0012399E">
        <w:rPr>
          <w:rFonts w:ascii="Times New Roman" w:hAnsi="Times New Roman" w:cs="Times New Roman"/>
          <w:sz w:val="24"/>
          <w:szCs w:val="24"/>
        </w:rPr>
        <w:t>24</w:t>
      </w:r>
      <w:r w:rsidR="00F459FB">
        <w:rPr>
          <w:rFonts w:ascii="Times New Roman" w:hAnsi="Times New Roman" w:cs="Times New Roman"/>
          <w:sz w:val="24"/>
          <w:szCs w:val="24"/>
        </w:rPr>
        <w:t>)</w:t>
      </w:r>
    </w:p>
    <w:p w14:paraId="2EC08F49" w14:textId="4819A78A" w:rsidR="0037566A" w:rsidRPr="0037566A" w:rsidRDefault="00013CA5" w:rsidP="00013CA5">
      <w:pPr>
        <w:tabs>
          <w:tab w:val="left" w:pos="900"/>
          <w:tab w:val="left" w:pos="1170"/>
        </w:tabs>
        <w:spacing w:line="240" w:lineRule="auto"/>
        <w:jc w:val="both"/>
        <w:rPr>
          <w:rFonts w:ascii="Times New Roman" w:hAnsi="Times New Roman" w:cs="Times New Roman"/>
          <w:b/>
          <w:sz w:val="24"/>
          <w:szCs w:val="24"/>
        </w:rPr>
      </w:pPr>
      <w:bookmarkStart w:id="8" w:name="_Toc169382354"/>
      <w:bookmarkStart w:id="9" w:name="_Toc169421499"/>
      <w:r w:rsidRPr="00013CA5">
        <w:rPr>
          <w:rFonts w:ascii="Times New Roman" w:hAnsi="Times New Roman" w:cs="Times New Roman"/>
          <w:b/>
          <w:iCs/>
          <w:sz w:val="24"/>
          <w:szCs w:val="24"/>
          <w:lang w:val="en-US"/>
        </w:rPr>
        <w:t xml:space="preserve">Pengaruh </w:t>
      </w:r>
      <w:bookmarkEnd w:id="8"/>
      <w:bookmarkEnd w:id="9"/>
      <w:r w:rsidR="00703051" w:rsidRPr="006B0509">
        <w:rPr>
          <w:rFonts w:ascii="Times New Roman" w:eastAsia="Calibri" w:hAnsi="Times New Roman" w:cs="Times New Roman"/>
          <w:b/>
          <w:bCs/>
          <w:sz w:val="24"/>
          <w:szCs w:val="24"/>
          <w:lang w:val="en-US"/>
        </w:rPr>
        <w:t>Kompetensi Terhadap Kepuasan kerja</w:t>
      </w:r>
      <w:r w:rsidR="00703051">
        <w:rPr>
          <w:rFonts w:ascii="Times New Roman" w:eastAsia="Calibri" w:hAnsi="Times New Roman" w:cs="Times New Roman"/>
          <w:b/>
          <w:bCs/>
          <w:sz w:val="24"/>
          <w:szCs w:val="24"/>
          <w:lang w:val="en-US"/>
        </w:rPr>
        <w:t xml:space="preserve"> ASN</w:t>
      </w:r>
    </w:p>
    <w:p w14:paraId="1A201BC1" w14:textId="1DA386BD" w:rsidR="005B407C" w:rsidRPr="000E5F6E" w:rsidRDefault="00703051" w:rsidP="000E5F6E">
      <w:pPr>
        <w:pStyle w:val="ListParagraph"/>
        <w:tabs>
          <w:tab w:val="left" w:pos="0"/>
        </w:tabs>
        <w:spacing w:after="240" w:line="240" w:lineRule="auto"/>
        <w:ind w:left="0" w:firstLine="567"/>
        <w:contextualSpacing w:val="0"/>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Hasil analisis menunjukkan bahwa variabel kompetensi berpengaruh positif namun tidak signifikan terhadap kepuasan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010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0,051 (&lt;1,964)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0A2808">
        <w:rPr>
          <w:rFonts w:ascii="Times New Roman" w:eastAsia="Times New Roman" w:hAnsi="Times New Roman" w:cs="Times New Roman"/>
          <w:b/>
          <w:bCs/>
          <w:color w:val="800000"/>
          <w:sz w:val="24"/>
          <w:szCs w:val="24"/>
          <w:lang w:eastAsia="en-ID"/>
        </w:rPr>
        <w:t>0,959</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lang w:val="en-US"/>
        </w:rPr>
        <w:t>2</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rPr>
        <w:t>olak.</w:t>
      </w:r>
      <w:r>
        <w:rPr>
          <w:rFonts w:ascii="Times New Roman" w:eastAsia="Calibri" w:hAnsi="Times New Roman" w:cs="Times New Roman"/>
          <w:b/>
          <w:sz w:val="24"/>
          <w:szCs w:val="24"/>
        </w:rPr>
        <w:t xml:space="preserve"> </w:t>
      </w:r>
      <w:r w:rsidRPr="00703051">
        <w:rPr>
          <w:rFonts w:ascii="Times New Roman" w:hAnsi="Times New Roman" w:cs="Times New Roman"/>
          <w:sz w:val="24"/>
          <w:szCs w:val="24"/>
        </w:rPr>
        <w:t xml:space="preserve">Kompetensi ASN di BKPSDM Situbondo sangat diperhatikan karena menentukan keberhasilan dalam menjalankan tanggung jawab. Penempatan ASN </w:t>
      </w:r>
      <w:r w:rsidRPr="00703051">
        <w:rPr>
          <w:rFonts w:ascii="Times New Roman" w:hAnsi="Times New Roman" w:cs="Times New Roman"/>
          <w:sz w:val="24"/>
          <w:szCs w:val="24"/>
        </w:rPr>
        <w:lastRenderedPageBreak/>
        <w:t>sesuai kompetensi meningkatkan kepuasan kerja dan menghindari masalah.</w:t>
      </w:r>
      <w:r w:rsidR="005B407C">
        <w:rPr>
          <w:rFonts w:ascii="Times New Roman" w:hAnsi="Times New Roman" w:cs="Times New Roman"/>
          <w:sz w:val="24"/>
          <w:szCs w:val="24"/>
        </w:rPr>
        <w:t xml:space="preserve"> </w:t>
      </w:r>
      <w:r w:rsidR="00F459FB" w:rsidRPr="004739A8">
        <w:rPr>
          <w:rFonts w:ascii="Times New Roman" w:hAnsi="Times New Roman" w:cs="Times New Roman"/>
          <w:sz w:val="24"/>
          <w:szCs w:val="24"/>
        </w:rPr>
        <w:t>Penelitian ini</w:t>
      </w:r>
      <w:r w:rsidR="002D12A6">
        <w:rPr>
          <w:rFonts w:ascii="Times New Roman" w:hAnsi="Times New Roman" w:cs="Times New Roman"/>
          <w:sz w:val="24"/>
          <w:szCs w:val="24"/>
        </w:rPr>
        <w:t xml:space="preserve"> </w:t>
      </w:r>
      <w:r w:rsidR="00F459FB" w:rsidRPr="004739A8">
        <w:rPr>
          <w:rFonts w:ascii="Times New Roman" w:hAnsi="Times New Roman" w:cs="Times New Roman"/>
          <w:sz w:val="24"/>
          <w:szCs w:val="24"/>
        </w:rPr>
        <w:t>sejalan dengan penelitian terdahulu yang dilakukan oleh</w:t>
      </w:r>
      <w:r w:rsidR="00F459FB">
        <w:rPr>
          <w:rFonts w:ascii="Times New Roman" w:hAnsi="Times New Roman" w:cs="Times New Roman"/>
          <w:sz w:val="24"/>
          <w:szCs w:val="24"/>
        </w:rPr>
        <w:t xml:space="preserve"> </w:t>
      </w:r>
      <w:r w:rsidR="0012399E">
        <w:rPr>
          <w:rFonts w:ascii="Times New Roman" w:hAnsi="Times New Roman" w:cs="Times New Roman"/>
          <w:sz w:val="24"/>
          <w:szCs w:val="24"/>
        </w:rPr>
        <w:t>Soeliha</w:t>
      </w:r>
      <w:r w:rsidR="00F459FB">
        <w:rPr>
          <w:rFonts w:ascii="Times New Roman" w:hAnsi="Times New Roman" w:cs="Times New Roman"/>
          <w:sz w:val="24"/>
          <w:szCs w:val="24"/>
        </w:rPr>
        <w:t xml:space="preserve"> </w:t>
      </w:r>
      <w:r w:rsidR="00F459FB" w:rsidRPr="00E709C4">
        <w:rPr>
          <w:rFonts w:ascii="Times New Roman" w:hAnsi="Times New Roman" w:cs="Times New Roman"/>
          <w:i/>
          <w:iCs/>
          <w:sz w:val="24"/>
          <w:szCs w:val="24"/>
        </w:rPr>
        <w:t>et.al</w:t>
      </w:r>
      <w:r w:rsidR="00F459FB" w:rsidRPr="00574F1D">
        <w:rPr>
          <w:rFonts w:ascii="Times New Roman" w:hAnsi="Times New Roman" w:cs="Times New Roman"/>
          <w:sz w:val="24"/>
          <w:szCs w:val="24"/>
        </w:rPr>
        <w:t xml:space="preserve"> </w:t>
      </w:r>
      <w:r w:rsidR="00F459FB">
        <w:rPr>
          <w:rFonts w:ascii="Times New Roman" w:hAnsi="Times New Roman" w:cs="Times New Roman"/>
          <w:sz w:val="24"/>
          <w:szCs w:val="24"/>
        </w:rPr>
        <w:t>(202</w:t>
      </w:r>
      <w:r w:rsidR="0012399E">
        <w:rPr>
          <w:rFonts w:ascii="Times New Roman" w:hAnsi="Times New Roman" w:cs="Times New Roman"/>
          <w:sz w:val="24"/>
          <w:szCs w:val="24"/>
        </w:rPr>
        <w:t>4</w:t>
      </w:r>
      <w:r w:rsidR="00F459FB">
        <w:rPr>
          <w:rFonts w:ascii="Times New Roman" w:hAnsi="Times New Roman" w:cs="Times New Roman"/>
          <w:sz w:val="24"/>
          <w:szCs w:val="24"/>
        </w:rPr>
        <w:t>)</w:t>
      </w:r>
    </w:p>
    <w:p w14:paraId="07482916" w14:textId="4AFED22B" w:rsidR="0037566A" w:rsidRPr="0037566A" w:rsidRDefault="00013CA5" w:rsidP="0037566A">
      <w:pPr>
        <w:tabs>
          <w:tab w:val="left" w:pos="900"/>
          <w:tab w:val="left" w:pos="1170"/>
        </w:tabs>
        <w:spacing w:line="240" w:lineRule="auto"/>
        <w:jc w:val="both"/>
        <w:rPr>
          <w:rFonts w:ascii="Times New Roman" w:hAnsi="Times New Roman" w:cs="Times New Roman"/>
          <w:b/>
          <w:sz w:val="24"/>
          <w:szCs w:val="24"/>
        </w:rPr>
      </w:pPr>
      <w:bookmarkStart w:id="10" w:name="_Toc169382355"/>
      <w:bookmarkStart w:id="11" w:name="_Toc169421500"/>
      <w:r w:rsidRPr="00013CA5">
        <w:rPr>
          <w:rFonts w:ascii="Times New Roman" w:hAnsi="Times New Roman" w:cs="Times New Roman"/>
          <w:b/>
          <w:iCs/>
          <w:sz w:val="24"/>
          <w:szCs w:val="24"/>
          <w:lang w:val="en-US"/>
        </w:rPr>
        <w:t xml:space="preserve">Pengaruh </w:t>
      </w:r>
      <w:bookmarkEnd w:id="10"/>
      <w:bookmarkEnd w:id="11"/>
      <w:r w:rsidR="00703051">
        <w:rPr>
          <w:rFonts w:ascii="Times New Roman" w:eastAsia="Calibri" w:hAnsi="Times New Roman" w:cs="Times New Roman"/>
          <w:b/>
          <w:bCs/>
          <w:sz w:val="24"/>
          <w:szCs w:val="24"/>
          <w:lang w:val="en-US"/>
        </w:rPr>
        <w:t>Lingkungan kerja Terhadap Kepuasan kerja ASN</w:t>
      </w:r>
    </w:p>
    <w:p w14:paraId="765CD960" w14:textId="63AC5E15" w:rsidR="0037566A" w:rsidRDefault="00703051" w:rsidP="0037566A">
      <w:pPr>
        <w:pStyle w:val="ListParagraph"/>
        <w:tabs>
          <w:tab w:val="left" w:pos="0"/>
        </w:tabs>
        <w:spacing w:after="240" w:line="240" w:lineRule="auto"/>
        <w:ind w:left="0" w:firstLine="567"/>
        <w:contextualSpacing w:val="0"/>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Hasil analisis menunjukkan bahwa variabel lingkungan kerja berpengaruh positif signifikan terhadap Kepuasan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498</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2,789 (&gt;1,964)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0A2808">
        <w:rPr>
          <w:rFonts w:ascii="Times New Roman" w:eastAsia="Times New Roman" w:hAnsi="Times New Roman" w:cs="Times New Roman"/>
          <w:b/>
          <w:bCs/>
          <w:color w:val="008000"/>
          <w:sz w:val="24"/>
          <w:szCs w:val="24"/>
          <w:lang w:eastAsia="en-ID"/>
        </w:rPr>
        <w:t>0,005</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lang w:val="en-US"/>
        </w:rPr>
        <w:t>3</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lang w:val="en-US"/>
        </w:rPr>
        <w:t>erima</w:t>
      </w:r>
      <w:r>
        <w:rPr>
          <w:rFonts w:ascii="Times New Roman" w:eastAsia="Calibri" w:hAnsi="Times New Roman" w:cs="Times New Roman"/>
          <w:b/>
          <w:sz w:val="24"/>
          <w:szCs w:val="24"/>
        </w:rPr>
        <w:t>.</w:t>
      </w:r>
      <w:r w:rsidR="00E709C4">
        <w:rPr>
          <w:rFonts w:ascii="Times New Roman" w:hAnsi="Times New Roman" w:cs="Times New Roman"/>
          <w:b/>
          <w:bCs/>
          <w:sz w:val="24"/>
          <w:szCs w:val="24"/>
        </w:rPr>
        <w:t xml:space="preserve"> </w:t>
      </w:r>
      <w:r w:rsidR="00DE52A9">
        <w:rPr>
          <w:rFonts w:ascii="Times New Roman" w:hAnsi="Times New Roman" w:cs="Times New Roman"/>
          <w:sz w:val="24"/>
          <w:szCs w:val="24"/>
        </w:rPr>
        <w:t>P</w:t>
      </w:r>
      <w:r w:rsidR="009E1D0E" w:rsidRPr="009E1D0E">
        <w:rPr>
          <w:rFonts w:ascii="Times New Roman" w:hAnsi="Times New Roman" w:cs="Times New Roman"/>
          <w:sz w:val="24"/>
          <w:szCs w:val="24"/>
        </w:rPr>
        <w:t>egawai di BKPSDM Situbondo merasa puas dalam menyelesaikan pekerjaan mereka jika lingkungan kerja di perusahaan baik. Lingkungan kerja mencakup semua aspek di sekitar pegawai yang memengaruhi cara mereka bekerja dan menjalankan tugas.</w:t>
      </w:r>
      <w:r w:rsidR="00F459FB">
        <w:rPr>
          <w:rFonts w:ascii="Times New Roman" w:hAnsi="Times New Roman" w:cs="Times New Roman"/>
          <w:sz w:val="24"/>
          <w:szCs w:val="24"/>
        </w:rPr>
        <w:t xml:space="preserve"> </w:t>
      </w:r>
      <w:r w:rsidR="00F459FB" w:rsidRPr="004739A8">
        <w:rPr>
          <w:rFonts w:ascii="Times New Roman" w:hAnsi="Times New Roman" w:cs="Times New Roman"/>
          <w:sz w:val="24"/>
          <w:szCs w:val="24"/>
        </w:rPr>
        <w:t xml:space="preserve">Penelitian ini </w:t>
      </w:r>
      <w:r w:rsidR="005F6D38">
        <w:rPr>
          <w:rFonts w:ascii="Times New Roman" w:hAnsi="Times New Roman" w:cs="Times New Roman"/>
          <w:sz w:val="24"/>
          <w:szCs w:val="24"/>
        </w:rPr>
        <w:t xml:space="preserve">tidak </w:t>
      </w:r>
      <w:r w:rsidR="00F459FB" w:rsidRPr="004739A8">
        <w:rPr>
          <w:rFonts w:ascii="Times New Roman" w:hAnsi="Times New Roman" w:cs="Times New Roman"/>
          <w:sz w:val="24"/>
          <w:szCs w:val="24"/>
        </w:rPr>
        <w:t>sejalan dengan penelitian terdahulu yang dilakukan oleh</w:t>
      </w:r>
      <w:r w:rsidR="00F459FB">
        <w:rPr>
          <w:rFonts w:ascii="Times New Roman" w:hAnsi="Times New Roman" w:cs="Times New Roman"/>
          <w:sz w:val="24"/>
          <w:szCs w:val="24"/>
        </w:rPr>
        <w:t xml:space="preserve"> </w:t>
      </w:r>
      <w:r w:rsidR="0012399E">
        <w:rPr>
          <w:rFonts w:ascii="Times New Roman" w:hAnsi="Times New Roman" w:cs="Times New Roman"/>
          <w:sz w:val="24"/>
          <w:szCs w:val="24"/>
        </w:rPr>
        <w:t>Tulhusnah</w:t>
      </w:r>
      <w:r w:rsidR="00F459FB">
        <w:rPr>
          <w:rFonts w:ascii="Times New Roman" w:hAnsi="Times New Roman" w:cs="Times New Roman"/>
          <w:sz w:val="24"/>
          <w:szCs w:val="24"/>
        </w:rPr>
        <w:t xml:space="preserve"> </w:t>
      </w:r>
      <w:r w:rsidR="00F459FB" w:rsidRPr="00E709C4">
        <w:rPr>
          <w:rFonts w:ascii="Times New Roman" w:hAnsi="Times New Roman" w:cs="Times New Roman"/>
          <w:i/>
          <w:iCs/>
          <w:sz w:val="24"/>
          <w:szCs w:val="24"/>
        </w:rPr>
        <w:t>et.al</w:t>
      </w:r>
      <w:r w:rsidR="00F459FB" w:rsidRPr="00574F1D">
        <w:rPr>
          <w:rFonts w:ascii="Times New Roman" w:hAnsi="Times New Roman" w:cs="Times New Roman"/>
          <w:sz w:val="24"/>
          <w:szCs w:val="24"/>
        </w:rPr>
        <w:t xml:space="preserve"> </w:t>
      </w:r>
      <w:r w:rsidR="00F459FB">
        <w:rPr>
          <w:rFonts w:ascii="Times New Roman" w:hAnsi="Times New Roman" w:cs="Times New Roman"/>
          <w:sz w:val="24"/>
          <w:szCs w:val="24"/>
        </w:rPr>
        <w:t>(202</w:t>
      </w:r>
      <w:r w:rsidR="00CA66E6">
        <w:rPr>
          <w:rFonts w:ascii="Times New Roman" w:hAnsi="Times New Roman" w:cs="Times New Roman"/>
          <w:sz w:val="24"/>
          <w:szCs w:val="24"/>
        </w:rPr>
        <w:t>4</w:t>
      </w:r>
      <w:r w:rsidR="00F459FB">
        <w:rPr>
          <w:rFonts w:ascii="Times New Roman" w:hAnsi="Times New Roman" w:cs="Times New Roman"/>
          <w:sz w:val="24"/>
          <w:szCs w:val="24"/>
        </w:rPr>
        <w:t>)</w:t>
      </w:r>
    </w:p>
    <w:p w14:paraId="630C3467" w14:textId="5F86F230" w:rsidR="0037566A" w:rsidRPr="0037566A" w:rsidRDefault="00013CA5" w:rsidP="0037566A">
      <w:pPr>
        <w:tabs>
          <w:tab w:val="left" w:pos="900"/>
          <w:tab w:val="left" w:pos="1170"/>
        </w:tabs>
        <w:spacing w:line="240" w:lineRule="auto"/>
        <w:jc w:val="both"/>
        <w:rPr>
          <w:rFonts w:ascii="Times New Roman" w:hAnsi="Times New Roman" w:cs="Times New Roman"/>
          <w:b/>
          <w:sz w:val="24"/>
          <w:szCs w:val="24"/>
        </w:rPr>
      </w:pPr>
      <w:bookmarkStart w:id="12" w:name="_Toc169382356"/>
      <w:bookmarkStart w:id="13" w:name="_Toc169421501"/>
      <w:r w:rsidRPr="00013CA5">
        <w:rPr>
          <w:rFonts w:ascii="Times New Roman" w:hAnsi="Times New Roman" w:cs="Times New Roman"/>
          <w:b/>
          <w:iCs/>
          <w:sz w:val="24"/>
          <w:szCs w:val="24"/>
          <w:lang w:val="en-US"/>
        </w:rPr>
        <w:t xml:space="preserve">Pengaruh </w:t>
      </w:r>
      <w:bookmarkEnd w:id="12"/>
      <w:bookmarkEnd w:id="13"/>
      <w:r w:rsidR="009E1D0E" w:rsidRPr="001160FD">
        <w:rPr>
          <w:rFonts w:ascii="Times New Roman" w:eastAsia="Calibri" w:hAnsi="Times New Roman" w:cs="Times New Roman"/>
          <w:b/>
          <w:sz w:val="24"/>
          <w:szCs w:val="24"/>
          <w:lang w:val="en-US"/>
        </w:rPr>
        <w:t>Stress kerja Terhadap Prestasi kerja ASN</w:t>
      </w:r>
    </w:p>
    <w:p w14:paraId="54420D95" w14:textId="26064166" w:rsidR="004120E0" w:rsidRDefault="009E1D0E" w:rsidP="009E1D0E">
      <w:pPr>
        <w:spacing w:after="24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en-US"/>
        </w:rPr>
        <w:t xml:space="preserve">Hasil analisis menunjukkan bahwa variabel stress kerja berpengaruh positif namun tidak signifikan terhadap prestasi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010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0,051 (&lt;1,964)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0A2808">
        <w:rPr>
          <w:rFonts w:ascii="Times New Roman" w:eastAsia="Times New Roman" w:hAnsi="Times New Roman" w:cs="Times New Roman"/>
          <w:b/>
          <w:bCs/>
          <w:color w:val="800000"/>
          <w:sz w:val="24"/>
          <w:szCs w:val="24"/>
          <w:lang w:eastAsia="en-ID"/>
        </w:rPr>
        <w:t>0,934</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lang w:val="en-US"/>
        </w:rPr>
        <w:t>4</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rPr>
        <w:t>olak.</w:t>
      </w:r>
      <w:r w:rsidR="00E709C4">
        <w:rPr>
          <w:rFonts w:ascii="Times New Roman" w:hAnsi="Times New Roman" w:cs="Times New Roman"/>
          <w:b/>
          <w:bCs/>
          <w:sz w:val="24"/>
          <w:szCs w:val="24"/>
        </w:rPr>
        <w:t xml:space="preserve"> </w:t>
      </w:r>
      <w:r w:rsidR="00DE52A9">
        <w:rPr>
          <w:rFonts w:ascii="Times New Roman" w:hAnsi="Times New Roman" w:cs="Times New Roman"/>
          <w:sz w:val="24"/>
          <w:szCs w:val="24"/>
        </w:rPr>
        <w:t>S</w:t>
      </w:r>
      <w:r w:rsidRPr="009E1D0E">
        <w:rPr>
          <w:rFonts w:ascii="Times New Roman" w:hAnsi="Times New Roman" w:cs="Times New Roman"/>
          <w:sz w:val="24"/>
          <w:szCs w:val="24"/>
        </w:rPr>
        <w:t>tres</w:t>
      </w:r>
      <w:r w:rsidR="00DE52A9">
        <w:rPr>
          <w:rFonts w:ascii="Times New Roman" w:hAnsi="Times New Roman" w:cs="Times New Roman"/>
          <w:sz w:val="24"/>
          <w:szCs w:val="24"/>
        </w:rPr>
        <w:t>s</w:t>
      </w:r>
      <w:r w:rsidRPr="009E1D0E">
        <w:rPr>
          <w:rFonts w:ascii="Times New Roman" w:hAnsi="Times New Roman" w:cs="Times New Roman"/>
          <w:sz w:val="24"/>
          <w:szCs w:val="24"/>
        </w:rPr>
        <w:t xml:space="preserve"> kerja dapat memengaruhi kepuasan kerja, tetapi pengaruhnya terhadap prestasi kerja tidak signifikan. Stres kerja yang berlebihan dapat menekan kesehatan mental ASN, sehingga menghambat efektivitas dan efisiensi kerja mereka.</w:t>
      </w:r>
      <w:r w:rsidR="00E709C4">
        <w:rPr>
          <w:rFonts w:ascii="Times New Roman" w:hAnsi="Times New Roman" w:cs="Times New Roman"/>
          <w:sz w:val="24"/>
          <w:szCs w:val="24"/>
        </w:rPr>
        <w:t xml:space="preserve"> </w:t>
      </w:r>
      <w:r w:rsidR="00E709C4" w:rsidRPr="00574F1D">
        <w:rPr>
          <w:rFonts w:ascii="Times New Roman" w:hAnsi="Times New Roman" w:cs="Times New Roman"/>
          <w:sz w:val="24"/>
          <w:szCs w:val="24"/>
        </w:rPr>
        <w:t xml:space="preserve">Hal ini sejalan dengan penelitian terdahulu yang dilakukan oleh </w:t>
      </w:r>
      <w:r w:rsidR="00667D75">
        <w:rPr>
          <w:rFonts w:ascii="Times New Roman" w:hAnsi="Times New Roman" w:cs="Times New Roman"/>
          <w:sz w:val="24"/>
          <w:szCs w:val="24"/>
        </w:rPr>
        <w:t>Uhing</w:t>
      </w:r>
      <w:r w:rsidR="00E709C4" w:rsidRPr="00574F1D">
        <w:rPr>
          <w:rFonts w:ascii="Times New Roman" w:hAnsi="Times New Roman" w:cs="Times New Roman"/>
          <w:sz w:val="24"/>
          <w:szCs w:val="24"/>
        </w:rPr>
        <w:t xml:space="preserve"> </w:t>
      </w:r>
      <w:r w:rsidR="00E709C4" w:rsidRPr="00E709C4">
        <w:rPr>
          <w:rFonts w:ascii="Times New Roman" w:hAnsi="Times New Roman" w:cs="Times New Roman"/>
          <w:i/>
          <w:iCs/>
          <w:sz w:val="24"/>
          <w:szCs w:val="24"/>
        </w:rPr>
        <w:t>et.al</w:t>
      </w:r>
      <w:r w:rsidR="00E709C4" w:rsidRPr="00574F1D">
        <w:rPr>
          <w:rFonts w:ascii="Times New Roman" w:hAnsi="Times New Roman" w:cs="Times New Roman"/>
          <w:sz w:val="24"/>
          <w:szCs w:val="24"/>
        </w:rPr>
        <w:t xml:space="preserve"> (20</w:t>
      </w:r>
      <w:r w:rsidR="00667D75">
        <w:rPr>
          <w:rFonts w:ascii="Times New Roman" w:hAnsi="Times New Roman" w:cs="Times New Roman"/>
          <w:sz w:val="24"/>
          <w:szCs w:val="24"/>
        </w:rPr>
        <w:t>22</w:t>
      </w:r>
      <w:r w:rsidR="00E709C4" w:rsidRPr="00574F1D">
        <w:rPr>
          <w:rFonts w:ascii="Times New Roman" w:hAnsi="Times New Roman" w:cs="Times New Roman"/>
          <w:sz w:val="24"/>
          <w:szCs w:val="24"/>
        </w:rPr>
        <w:t>)</w:t>
      </w:r>
    </w:p>
    <w:p w14:paraId="34A76DD6" w14:textId="333041FB" w:rsidR="00013CA5" w:rsidRDefault="00013CA5" w:rsidP="004D0B97">
      <w:pPr>
        <w:spacing w:line="240" w:lineRule="auto"/>
        <w:jc w:val="both"/>
        <w:rPr>
          <w:rFonts w:ascii="Times New Roman" w:hAnsi="Times New Roman" w:cs="Times New Roman"/>
          <w:b/>
          <w:sz w:val="24"/>
          <w:szCs w:val="24"/>
          <w:lang w:val="en-US"/>
        </w:rPr>
      </w:pPr>
      <w:bookmarkStart w:id="14" w:name="_Toc169382357"/>
      <w:bookmarkStart w:id="15" w:name="_Toc169421502"/>
      <w:r w:rsidRPr="00013CA5">
        <w:rPr>
          <w:rFonts w:ascii="Times New Roman" w:hAnsi="Times New Roman" w:cs="Times New Roman"/>
          <w:b/>
          <w:sz w:val="24"/>
          <w:szCs w:val="24"/>
          <w:lang w:val="en-US"/>
        </w:rPr>
        <w:t xml:space="preserve">Pengaruh </w:t>
      </w:r>
      <w:bookmarkEnd w:id="14"/>
      <w:bookmarkEnd w:id="15"/>
      <w:r w:rsidR="009E1D0E">
        <w:rPr>
          <w:rFonts w:ascii="Times New Roman" w:eastAsia="Calibri" w:hAnsi="Times New Roman" w:cs="Times New Roman"/>
          <w:b/>
          <w:bCs/>
          <w:sz w:val="24"/>
          <w:szCs w:val="24"/>
          <w:lang w:val="en-US"/>
        </w:rPr>
        <w:t>Kompetensi Terhadap Prestasi kerja ASN</w:t>
      </w:r>
    </w:p>
    <w:p w14:paraId="162D8A5B" w14:textId="4BF2E8FF" w:rsidR="00013CA5" w:rsidRDefault="009E1D0E" w:rsidP="00E709C4">
      <w:pPr>
        <w:spacing w:after="240" w:line="240" w:lineRule="auto"/>
        <w:ind w:firstLine="567"/>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Hasil analisis menunjukkan bahwa variabel kompetensi berpengaruh positif namun tidak signifikan terhadap prestasi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002</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0,012 (&lt;1,964)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C027D8">
        <w:rPr>
          <w:rFonts w:ascii="Times New Roman" w:eastAsia="Times New Roman" w:hAnsi="Times New Roman" w:cs="Times New Roman"/>
          <w:b/>
          <w:bCs/>
          <w:color w:val="800000"/>
          <w:sz w:val="24"/>
          <w:szCs w:val="24"/>
          <w:lang w:eastAsia="en-ID"/>
        </w:rPr>
        <w:t>0,991</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lang w:val="en-US"/>
        </w:rPr>
        <w:t>5</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rPr>
        <w:t>olak.</w:t>
      </w:r>
      <w:r w:rsidR="00013CA5" w:rsidRPr="0034307B">
        <w:rPr>
          <w:rFonts w:ascii="Times New Roman" w:hAnsi="Times New Roman" w:cs="Times New Roman"/>
          <w:b/>
          <w:sz w:val="24"/>
          <w:szCs w:val="24"/>
          <w:lang w:val="en-US"/>
        </w:rPr>
        <w:t xml:space="preserve"> </w:t>
      </w:r>
      <w:r w:rsidR="00DE52A9">
        <w:rPr>
          <w:rFonts w:ascii="Times New Roman" w:hAnsi="Times New Roman" w:cs="Times New Roman"/>
          <w:sz w:val="24"/>
          <w:szCs w:val="24"/>
          <w:lang w:val="en-US"/>
        </w:rPr>
        <w:t>K</w:t>
      </w:r>
      <w:r w:rsidRPr="009E1D0E">
        <w:rPr>
          <w:rFonts w:ascii="Times New Roman" w:hAnsi="Times New Roman" w:cs="Times New Roman"/>
          <w:sz w:val="24"/>
          <w:szCs w:val="24"/>
          <w:lang w:val="en-US"/>
        </w:rPr>
        <w:t>ompetensi adalah karakteristik dasar yang mempengaruhi prestasi unggul ASN. Seorang ASN dikatakan kompeten jika memiliki keterampilan yang baik dan menghindari kesalahan berulang. Peningkatan kompetensi ASN berpotensi meningkatkan kepuasan kerja mereka.</w:t>
      </w:r>
      <w:r w:rsidR="00A02B1D">
        <w:rPr>
          <w:rFonts w:ascii="Times New Roman" w:hAnsi="Times New Roman" w:cs="Times New Roman"/>
          <w:sz w:val="24"/>
          <w:szCs w:val="24"/>
          <w:lang w:val="en-US"/>
        </w:rPr>
        <w:t xml:space="preserve"> </w:t>
      </w:r>
      <w:r w:rsidR="00F459FB" w:rsidRPr="004739A8">
        <w:rPr>
          <w:rFonts w:ascii="Times New Roman" w:hAnsi="Times New Roman" w:cs="Times New Roman"/>
          <w:sz w:val="24"/>
          <w:szCs w:val="24"/>
        </w:rPr>
        <w:t>Penelitian ini</w:t>
      </w:r>
      <w:r w:rsidR="00F1718B">
        <w:rPr>
          <w:rFonts w:ascii="Times New Roman" w:hAnsi="Times New Roman" w:cs="Times New Roman"/>
          <w:sz w:val="24"/>
          <w:szCs w:val="24"/>
        </w:rPr>
        <w:t xml:space="preserve"> </w:t>
      </w:r>
      <w:r w:rsidR="00AA1316">
        <w:rPr>
          <w:rFonts w:ascii="Times New Roman" w:hAnsi="Times New Roman" w:cs="Times New Roman"/>
          <w:sz w:val="24"/>
          <w:szCs w:val="24"/>
        </w:rPr>
        <w:t xml:space="preserve">tidak </w:t>
      </w:r>
      <w:r w:rsidR="00F459FB" w:rsidRPr="004739A8">
        <w:rPr>
          <w:rFonts w:ascii="Times New Roman" w:hAnsi="Times New Roman" w:cs="Times New Roman"/>
          <w:sz w:val="24"/>
          <w:szCs w:val="24"/>
        </w:rPr>
        <w:t>sejalan dengan penelitian terdahulu yang dilakukan oleh</w:t>
      </w:r>
      <w:r w:rsidR="00DF5AF1">
        <w:rPr>
          <w:rFonts w:ascii="Times New Roman" w:hAnsi="Times New Roman" w:cs="Times New Roman"/>
          <w:sz w:val="24"/>
          <w:szCs w:val="24"/>
        </w:rPr>
        <w:t xml:space="preserve"> </w:t>
      </w:r>
      <w:r w:rsidR="00667D75">
        <w:rPr>
          <w:rFonts w:ascii="Times New Roman" w:hAnsi="Times New Roman" w:cs="Times New Roman"/>
          <w:sz w:val="24"/>
          <w:szCs w:val="24"/>
        </w:rPr>
        <w:t xml:space="preserve">Arifuddin </w:t>
      </w:r>
      <w:r w:rsidR="00F459FB">
        <w:rPr>
          <w:rFonts w:ascii="Times New Roman" w:hAnsi="Times New Roman" w:cs="Times New Roman"/>
          <w:sz w:val="24"/>
          <w:szCs w:val="24"/>
        </w:rPr>
        <w:t>(2022)</w:t>
      </w:r>
    </w:p>
    <w:p w14:paraId="6C216FD7" w14:textId="7ED398F2" w:rsidR="00013CA5" w:rsidRDefault="00013CA5" w:rsidP="004D0B97">
      <w:pPr>
        <w:spacing w:line="240" w:lineRule="auto"/>
        <w:jc w:val="both"/>
        <w:rPr>
          <w:rFonts w:ascii="Times New Roman" w:hAnsi="Times New Roman" w:cs="Times New Roman"/>
          <w:b/>
          <w:sz w:val="24"/>
          <w:szCs w:val="24"/>
          <w:lang w:val="en-US"/>
        </w:rPr>
      </w:pPr>
      <w:bookmarkStart w:id="16" w:name="_Toc169382358"/>
      <w:bookmarkStart w:id="17" w:name="_Toc169421503"/>
      <w:r w:rsidRPr="00013CA5">
        <w:rPr>
          <w:rFonts w:ascii="Times New Roman" w:hAnsi="Times New Roman" w:cs="Times New Roman"/>
          <w:b/>
          <w:sz w:val="24"/>
          <w:szCs w:val="24"/>
          <w:lang w:val="en-US"/>
        </w:rPr>
        <w:t xml:space="preserve">Pengaruh </w:t>
      </w:r>
      <w:bookmarkEnd w:id="16"/>
      <w:bookmarkEnd w:id="17"/>
      <w:r w:rsidR="009E1D0E">
        <w:rPr>
          <w:rFonts w:ascii="Times New Roman" w:eastAsia="Calibri" w:hAnsi="Times New Roman" w:cs="Times New Roman"/>
          <w:b/>
          <w:bCs/>
          <w:sz w:val="24"/>
          <w:szCs w:val="24"/>
          <w:lang w:val="en-US"/>
        </w:rPr>
        <w:t>Lingkungan kerja Terhadap Prestasi kerja ASN</w:t>
      </w:r>
    </w:p>
    <w:p w14:paraId="59CC8071" w14:textId="4015DD81" w:rsidR="00013CA5" w:rsidRDefault="009E1D0E" w:rsidP="00101E98">
      <w:pPr>
        <w:spacing w:after="240" w:line="240" w:lineRule="auto"/>
        <w:ind w:firstLine="567"/>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Hasil analisis menunjukkan bahwa variabel lingkungan kerja berpengaruh positif namun tidak signifikan terhadap prestasi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167</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0,774 (&lt;1,964)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C027D8">
        <w:rPr>
          <w:rFonts w:ascii="Times New Roman" w:eastAsia="Times New Roman" w:hAnsi="Times New Roman" w:cs="Times New Roman"/>
          <w:b/>
          <w:bCs/>
          <w:color w:val="800000"/>
          <w:sz w:val="24"/>
          <w:szCs w:val="24"/>
          <w:lang w:eastAsia="en-ID"/>
        </w:rPr>
        <w:t>0,439</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lang w:val="en-US"/>
        </w:rPr>
        <w:t>6</w:t>
      </w:r>
      <w:r>
        <w:rPr>
          <w:rFonts w:ascii="Times New Roman" w:eastAsia="Calibri" w:hAnsi="Times New Roman" w:cs="Times New Roman"/>
          <w:b/>
          <w:sz w:val="24"/>
          <w:szCs w:val="24"/>
          <w:lang w:val="en-US"/>
        </w:rPr>
        <w:t xml:space="preserve"> </w:t>
      </w:r>
      <w:r w:rsidRPr="00D37261">
        <w:rPr>
          <w:rFonts w:ascii="Times New Roman" w:eastAsia="Calibri" w:hAnsi="Times New Roman" w:cs="Times New Roman"/>
          <w:b/>
          <w:sz w:val="24"/>
          <w:szCs w:val="24"/>
          <w:lang w:val="x-none"/>
        </w:rPr>
        <w:t>Dit</w:t>
      </w:r>
      <w:r>
        <w:rPr>
          <w:rFonts w:ascii="Times New Roman" w:eastAsia="Calibri" w:hAnsi="Times New Roman" w:cs="Times New Roman"/>
          <w:b/>
          <w:sz w:val="24"/>
          <w:szCs w:val="24"/>
        </w:rPr>
        <w:t>olak.</w:t>
      </w:r>
      <w:r>
        <w:rPr>
          <w:rFonts w:ascii="Times New Roman" w:eastAsia="Calibri" w:hAnsi="Times New Roman" w:cs="Times New Roman"/>
          <w:b/>
          <w:sz w:val="24"/>
          <w:szCs w:val="24"/>
        </w:rPr>
        <w:t xml:space="preserve"> </w:t>
      </w:r>
      <w:r w:rsidR="00DE52A9">
        <w:rPr>
          <w:rFonts w:ascii="Times New Roman" w:hAnsi="Times New Roman" w:cs="Times New Roman"/>
          <w:sz w:val="24"/>
          <w:szCs w:val="24"/>
          <w:lang w:val="en-US"/>
        </w:rPr>
        <w:t>L</w:t>
      </w:r>
      <w:r w:rsidRPr="009E1D0E">
        <w:rPr>
          <w:rFonts w:ascii="Times New Roman" w:hAnsi="Times New Roman" w:cs="Times New Roman"/>
          <w:sz w:val="24"/>
          <w:szCs w:val="24"/>
          <w:lang w:val="en-US"/>
        </w:rPr>
        <w:t xml:space="preserve">ingkungan kerja mempengaruhi kepuasan dan prestasi kerja pegawai di BKPSDM Kabupaten Situbondo. Lingkungan kerja yang baik dapat meningkatkan prestasi, sedangkan lingkungan kerja yang kurang baik dapat mengurangi kepuasan dan berdampak negatif pada </w:t>
      </w:r>
      <w:r w:rsidRPr="009E1D0E">
        <w:rPr>
          <w:rFonts w:ascii="Times New Roman" w:hAnsi="Times New Roman" w:cs="Times New Roman"/>
          <w:sz w:val="24"/>
          <w:szCs w:val="24"/>
          <w:lang w:val="en-US"/>
        </w:rPr>
        <w:lastRenderedPageBreak/>
        <w:t>prestasi kerja pegawai.</w:t>
      </w:r>
      <w:r w:rsidR="00F1718B">
        <w:rPr>
          <w:rFonts w:ascii="Times New Roman" w:hAnsi="Times New Roman" w:cs="Times New Roman"/>
          <w:sz w:val="24"/>
          <w:szCs w:val="24"/>
          <w:lang w:val="en-US"/>
        </w:rPr>
        <w:t xml:space="preserve"> </w:t>
      </w:r>
      <w:r w:rsidR="00F1718B" w:rsidRPr="004739A8">
        <w:rPr>
          <w:rFonts w:ascii="Times New Roman" w:hAnsi="Times New Roman" w:cs="Times New Roman"/>
          <w:sz w:val="24"/>
          <w:szCs w:val="24"/>
        </w:rPr>
        <w:t xml:space="preserve">Penelitian ini </w:t>
      </w:r>
      <w:r w:rsidR="00F1718B">
        <w:rPr>
          <w:rFonts w:ascii="Times New Roman" w:hAnsi="Times New Roman" w:cs="Times New Roman"/>
          <w:sz w:val="24"/>
          <w:szCs w:val="24"/>
        </w:rPr>
        <w:t xml:space="preserve">tidak </w:t>
      </w:r>
      <w:r w:rsidR="00F1718B" w:rsidRPr="004739A8">
        <w:rPr>
          <w:rFonts w:ascii="Times New Roman" w:hAnsi="Times New Roman" w:cs="Times New Roman"/>
          <w:sz w:val="24"/>
          <w:szCs w:val="24"/>
        </w:rPr>
        <w:t>sejalan dengan penelitian terdahulu yang dilakukan oleh</w:t>
      </w:r>
      <w:r w:rsidR="00F1718B">
        <w:rPr>
          <w:rFonts w:ascii="Times New Roman" w:hAnsi="Times New Roman" w:cs="Times New Roman"/>
          <w:sz w:val="24"/>
          <w:szCs w:val="24"/>
        </w:rPr>
        <w:t xml:space="preserve"> </w:t>
      </w:r>
      <w:r w:rsidR="0012399E">
        <w:rPr>
          <w:rFonts w:ascii="Times New Roman" w:hAnsi="Times New Roman" w:cs="Times New Roman"/>
          <w:sz w:val="24"/>
          <w:szCs w:val="24"/>
        </w:rPr>
        <w:t>Karnadi</w:t>
      </w:r>
      <w:r w:rsidR="00F1718B">
        <w:rPr>
          <w:rFonts w:ascii="Times New Roman" w:hAnsi="Times New Roman" w:cs="Times New Roman"/>
          <w:sz w:val="24"/>
          <w:szCs w:val="24"/>
        </w:rPr>
        <w:t xml:space="preserve"> </w:t>
      </w:r>
      <w:r w:rsidR="00F1718B" w:rsidRPr="00E709C4">
        <w:rPr>
          <w:rFonts w:ascii="Times New Roman" w:hAnsi="Times New Roman" w:cs="Times New Roman"/>
          <w:i/>
          <w:iCs/>
          <w:sz w:val="24"/>
          <w:szCs w:val="24"/>
        </w:rPr>
        <w:t>et.al</w:t>
      </w:r>
      <w:r w:rsidR="00F1718B" w:rsidRPr="00574F1D">
        <w:rPr>
          <w:rFonts w:ascii="Times New Roman" w:hAnsi="Times New Roman" w:cs="Times New Roman"/>
          <w:sz w:val="24"/>
          <w:szCs w:val="24"/>
        </w:rPr>
        <w:t xml:space="preserve"> </w:t>
      </w:r>
      <w:r w:rsidR="00F1718B">
        <w:rPr>
          <w:rFonts w:ascii="Times New Roman" w:hAnsi="Times New Roman" w:cs="Times New Roman"/>
          <w:sz w:val="24"/>
          <w:szCs w:val="24"/>
        </w:rPr>
        <w:t>(202</w:t>
      </w:r>
      <w:r w:rsidR="0012399E">
        <w:rPr>
          <w:rFonts w:ascii="Times New Roman" w:hAnsi="Times New Roman" w:cs="Times New Roman"/>
          <w:sz w:val="24"/>
          <w:szCs w:val="24"/>
        </w:rPr>
        <w:t>3</w:t>
      </w:r>
      <w:r w:rsidR="00F1718B">
        <w:rPr>
          <w:rFonts w:ascii="Times New Roman" w:hAnsi="Times New Roman" w:cs="Times New Roman"/>
          <w:sz w:val="24"/>
          <w:szCs w:val="24"/>
        </w:rPr>
        <w:t>)</w:t>
      </w:r>
    </w:p>
    <w:p w14:paraId="15685A47" w14:textId="1A6A94A8" w:rsidR="00013CA5" w:rsidRDefault="00013CA5" w:rsidP="004D0B97">
      <w:pPr>
        <w:spacing w:line="240" w:lineRule="auto"/>
        <w:jc w:val="both"/>
        <w:rPr>
          <w:rFonts w:ascii="Times New Roman" w:hAnsi="Times New Roman" w:cs="Times New Roman"/>
          <w:b/>
          <w:sz w:val="24"/>
          <w:szCs w:val="24"/>
          <w:lang w:val="en-US"/>
        </w:rPr>
      </w:pPr>
      <w:bookmarkStart w:id="18" w:name="_Toc169382359"/>
      <w:bookmarkStart w:id="19" w:name="_Toc169421504"/>
      <w:r w:rsidRPr="00013CA5">
        <w:rPr>
          <w:rFonts w:ascii="Times New Roman" w:hAnsi="Times New Roman" w:cs="Times New Roman"/>
          <w:b/>
          <w:sz w:val="24"/>
          <w:szCs w:val="24"/>
          <w:lang w:val="en-US"/>
        </w:rPr>
        <w:t xml:space="preserve">Pengaruh </w:t>
      </w:r>
      <w:bookmarkEnd w:id="18"/>
      <w:bookmarkEnd w:id="19"/>
      <w:r w:rsidR="009E1D0E">
        <w:rPr>
          <w:rFonts w:ascii="Times New Roman" w:eastAsia="Calibri" w:hAnsi="Times New Roman" w:cs="Times New Roman"/>
          <w:b/>
          <w:bCs/>
          <w:sz w:val="24"/>
          <w:szCs w:val="24"/>
          <w:lang w:val="en-US"/>
        </w:rPr>
        <w:t>Kepuasan kerja Terhadap Prestasi kerja ASN</w:t>
      </w:r>
    </w:p>
    <w:p w14:paraId="5F5C067F" w14:textId="7CC482D7" w:rsidR="00703FF8" w:rsidRDefault="009E1D0E" w:rsidP="00101E98">
      <w:pPr>
        <w:spacing w:after="240" w:line="240" w:lineRule="auto"/>
        <w:ind w:firstLine="567"/>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 xml:space="preserve">Hasil analisis menunjukkan bahwa variabel kepuasan kerja berpengaruh positif signifikan terhadap prestasi kerja dengan </w:t>
      </w:r>
      <w:r>
        <w:rPr>
          <w:rFonts w:ascii="Times New Roman" w:eastAsia="Calibri" w:hAnsi="Times New Roman" w:cs="Times New Roman"/>
          <w:sz w:val="24"/>
          <w:szCs w:val="24"/>
        </w:rPr>
        <w:t>nila</w:t>
      </w:r>
      <w:r>
        <w:rPr>
          <w:rFonts w:ascii="Times New Roman" w:eastAsia="Calibri" w:hAnsi="Times New Roman" w:cs="Times New Roman"/>
          <w:sz w:val="24"/>
          <w:szCs w:val="24"/>
          <w:lang w:val="en-US"/>
        </w:rPr>
        <w:t>i</w:t>
      </w:r>
      <w:r>
        <w:rPr>
          <w:rFonts w:ascii="Times New Roman" w:eastAsia="Calibri" w:hAnsi="Times New Roman" w:cs="Times New Roman"/>
          <w:sz w:val="24"/>
          <w:szCs w:val="24"/>
        </w:rPr>
        <w:t xml:space="preserve">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443</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B111C6">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2,296 (&gt;1,964)</w:t>
      </w:r>
      <w:r>
        <w:rPr>
          <w:rFonts w:ascii="Times New Roman" w:eastAsia="Calibri" w:hAnsi="Times New Roman" w:cs="Times New Roman"/>
          <w:sz w:val="24"/>
          <w:szCs w:val="24"/>
        </w:rPr>
        <w:t xml:space="preserve"> dan nilai </w:t>
      </w:r>
      <w:r w:rsidRPr="006B0509">
        <w:rPr>
          <w:rFonts w:ascii="Times New Roman" w:eastAsia="Calibri" w:hAnsi="Times New Roman" w:cs="Times New Roman"/>
          <w:i/>
          <w:iCs/>
          <w:sz w:val="24"/>
          <w:szCs w:val="24"/>
        </w:rPr>
        <w:t>P</w:t>
      </w:r>
      <w:r w:rsidRPr="00F97CB9">
        <w:rPr>
          <w:rFonts w:ascii="Times New Roman" w:eastAsia="Calibri" w:hAnsi="Times New Roman" w:cs="Times New Roman"/>
          <w:sz w:val="24"/>
          <w:szCs w:val="24"/>
        </w:rPr>
        <w:t xml:space="preserve">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C027D8">
        <w:rPr>
          <w:rFonts w:ascii="Times New Roman" w:eastAsia="Times New Roman" w:hAnsi="Times New Roman" w:cs="Times New Roman"/>
          <w:b/>
          <w:bCs/>
          <w:color w:val="008000"/>
          <w:sz w:val="24"/>
          <w:szCs w:val="24"/>
          <w:lang w:eastAsia="en-ID"/>
        </w:rPr>
        <w:t>0,022</w:t>
      </w:r>
      <w:r>
        <w:rPr>
          <w:rFonts w:ascii="Times New Roman" w:eastAsia="Calibri" w:hAnsi="Times New Roman" w:cs="Times New Roman"/>
          <w:sz w:val="24"/>
          <w:szCs w:val="24"/>
        </w:rPr>
        <w:t xml:space="preserve"> (&gt;0,05)</w:t>
      </w:r>
      <w:r>
        <w:rPr>
          <w:rFonts w:ascii="Times New Roman" w:eastAsia="Calibri" w:hAnsi="Times New Roman" w:cs="Times New Roman"/>
          <w:sz w:val="24"/>
          <w:szCs w:val="24"/>
          <w:lang w:val="en-US"/>
        </w:rPr>
        <w:t xml:space="preserve">, berdasarkan pengujian maka </w:t>
      </w:r>
      <w:r>
        <w:rPr>
          <w:rFonts w:ascii="Times New Roman" w:eastAsia="Calibri" w:hAnsi="Times New Roman" w:cs="Times New Roman"/>
          <w:sz w:val="24"/>
          <w:szCs w:val="24"/>
          <w:lang w:val="x-none"/>
        </w:rPr>
        <w:t xml:space="preserve">dapat disimpulkan </w:t>
      </w:r>
      <w:r w:rsidRPr="002D0D22">
        <w:rPr>
          <w:rFonts w:ascii="Times New Roman" w:eastAsia="Calibri" w:hAnsi="Times New Roman" w:cs="Times New Roman"/>
          <w:b/>
          <w:sz w:val="24"/>
          <w:szCs w:val="24"/>
          <w:lang w:val="x-none"/>
        </w:rPr>
        <w:t>H</w:t>
      </w:r>
      <w:r w:rsidRPr="002D0D22">
        <w:rPr>
          <w:rFonts w:ascii="Times New Roman" w:eastAsia="Calibri" w:hAnsi="Times New Roman" w:cs="Times New Roman"/>
          <w:b/>
          <w:sz w:val="24"/>
          <w:szCs w:val="24"/>
          <w:vertAlign w:val="subscript"/>
          <w:lang w:val="en-US"/>
        </w:rPr>
        <w:t>7</w:t>
      </w:r>
      <w:r>
        <w:rPr>
          <w:rFonts w:ascii="Times New Roman" w:eastAsia="Calibri" w:hAnsi="Times New Roman" w:cs="Times New Roman"/>
          <w:b/>
          <w:sz w:val="24"/>
          <w:szCs w:val="24"/>
          <w:lang w:val="en-US"/>
        </w:rPr>
        <w:t xml:space="preserve"> </w:t>
      </w:r>
      <w:r w:rsidRPr="002D0D22">
        <w:rPr>
          <w:rFonts w:ascii="Times New Roman" w:eastAsia="Calibri" w:hAnsi="Times New Roman" w:cs="Times New Roman"/>
          <w:b/>
          <w:sz w:val="24"/>
          <w:szCs w:val="24"/>
          <w:lang w:val="x-none"/>
        </w:rPr>
        <w:t>Dit</w:t>
      </w:r>
      <w:r w:rsidRPr="002D0D22">
        <w:rPr>
          <w:rFonts w:ascii="Times New Roman" w:eastAsia="Calibri" w:hAnsi="Times New Roman" w:cs="Times New Roman"/>
          <w:b/>
          <w:sz w:val="24"/>
          <w:szCs w:val="24"/>
          <w:lang w:val="en-US"/>
        </w:rPr>
        <w:t>erima</w:t>
      </w:r>
      <w:r>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DE52A9">
        <w:rPr>
          <w:rFonts w:ascii="Times New Roman" w:eastAsia="Calibri" w:hAnsi="Times New Roman" w:cs="Times New Roman"/>
          <w:bCs/>
          <w:sz w:val="24"/>
          <w:szCs w:val="24"/>
        </w:rPr>
        <w:t>K</w:t>
      </w:r>
      <w:r w:rsidRPr="009E1D0E">
        <w:rPr>
          <w:rFonts w:ascii="Times New Roman" w:hAnsi="Times New Roman" w:cs="Times New Roman"/>
          <w:sz w:val="24"/>
          <w:szCs w:val="23"/>
        </w:rPr>
        <w:t>epuasan kerja memiliki hubungan yang kuat dan positif dengan prestasi kerja pegawai ASN di BKPSDM Situbondo. Kepuasan kerja memotivasi pegawai untuk meningkatkan kualitas diri dan mengurangi stres kerja, sehingga tugas dan tanggung jawab dapat diselesaikan dengan lebih optimal.</w:t>
      </w:r>
      <w:r w:rsidR="00101E98">
        <w:rPr>
          <w:rFonts w:ascii="Times New Roman" w:hAnsi="Times New Roman" w:cs="Times New Roman"/>
          <w:sz w:val="24"/>
          <w:szCs w:val="24"/>
          <w:lang w:val="en-US"/>
        </w:rPr>
        <w:t xml:space="preserve"> </w:t>
      </w:r>
      <w:r w:rsidR="00F1718B" w:rsidRPr="004739A8">
        <w:rPr>
          <w:rFonts w:ascii="Times New Roman" w:hAnsi="Times New Roman" w:cs="Times New Roman"/>
          <w:sz w:val="24"/>
          <w:szCs w:val="24"/>
        </w:rPr>
        <w:t>Penelitian ini sejalan dengan penelitian terdahulu yang dilakukan oleh</w:t>
      </w:r>
      <w:r w:rsidR="00F1718B">
        <w:rPr>
          <w:rFonts w:ascii="Times New Roman" w:hAnsi="Times New Roman" w:cs="Times New Roman"/>
          <w:sz w:val="24"/>
          <w:szCs w:val="24"/>
        </w:rPr>
        <w:t xml:space="preserve"> </w:t>
      </w:r>
      <w:r w:rsidR="0012399E">
        <w:rPr>
          <w:rFonts w:ascii="Times New Roman" w:hAnsi="Times New Roman" w:cs="Times New Roman"/>
          <w:sz w:val="24"/>
          <w:szCs w:val="24"/>
        </w:rPr>
        <w:t>Karnadi</w:t>
      </w:r>
      <w:r w:rsidR="00F1718B">
        <w:rPr>
          <w:rFonts w:ascii="Times New Roman" w:hAnsi="Times New Roman" w:cs="Times New Roman"/>
          <w:sz w:val="24"/>
          <w:szCs w:val="24"/>
        </w:rPr>
        <w:t xml:space="preserve"> </w:t>
      </w:r>
      <w:r w:rsidR="00F1718B" w:rsidRPr="00E709C4">
        <w:rPr>
          <w:rFonts w:ascii="Times New Roman" w:hAnsi="Times New Roman" w:cs="Times New Roman"/>
          <w:i/>
          <w:iCs/>
          <w:sz w:val="24"/>
          <w:szCs w:val="24"/>
        </w:rPr>
        <w:t>et.al</w:t>
      </w:r>
      <w:r w:rsidR="00F1718B" w:rsidRPr="00574F1D">
        <w:rPr>
          <w:rFonts w:ascii="Times New Roman" w:hAnsi="Times New Roman" w:cs="Times New Roman"/>
          <w:sz w:val="24"/>
          <w:szCs w:val="24"/>
        </w:rPr>
        <w:t xml:space="preserve"> </w:t>
      </w:r>
      <w:r w:rsidR="00F1718B">
        <w:rPr>
          <w:rFonts w:ascii="Times New Roman" w:hAnsi="Times New Roman" w:cs="Times New Roman"/>
          <w:sz w:val="24"/>
          <w:szCs w:val="24"/>
        </w:rPr>
        <w:t>(2023)</w:t>
      </w:r>
    </w:p>
    <w:p w14:paraId="68721285" w14:textId="5C6158F9" w:rsidR="00703FF8" w:rsidRDefault="00A02B1D" w:rsidP="004D0B97">
      <w:pPr>
        <w:spacing w:line="240" w:lineRule="auto"/>
        <w:jc w:val="both"/>
        <w:rPr>
          <w:rFonts w:ascii="Times New Roman" w:hAnsi="Times New Roman" w:cs="Times New Roman"/>
          <w:b/>
          <w:sz w:val="24"/>
          <w:szCs w:val="24"/>
          <w:lang w:val="en-US"/>
        </w:rPr>
      </w:pPr>
      <w:r w:rsidRPr="00703FF8">
        <w:rPr>
          <w:rFonts w:ascii="Times New Roman" w:hAnsi="Times New Roman" w:cs="Times New Roman"/>
          <w:b/>
          <w:sz w:val="24"/>
          <w:szCs w:val="24"/>
          <w:lang w:val="en-US"/>
        </w:rPr>
        <w:t xml:space="preserve">Pengaruh </w:t>
      </w:r>
      <w:r w:rsidR="00DE52A9">
        <w:rPr>
          <w:rFonts w:ascii="Times New Roman" w:eastAsia="Calibri" w:hAnsi="Times New Roman" w:cs="Times New Roman"/>
          <w:b/>
          <w:sz w:val="24"/>
          <w:szCs w:val="24"/>
          <w:lang w:val="en-US"/>
        </w:rPr>
        <w:t>Stress kerja terhadap Prestasi kerja melalui Kepuasan kerja ASN</w:t>
      </w:r>
    </w:p>
    <w:p w14:paraId="7B3D7717" w14:textId="499E1C5B" w:rsidR="00703FF8" w:rsidRPr="00A02B1D" w:rsidRDefault="00DE52A9" w:rsidP="0034307B">
      <w:pPr>
        <w:spacing w:after="24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val="x-none"/>
        </w:rPr>
        <w:t xml:space="preserve">Hasil analisis menunjukkan bahwa </w:t>
      </w:r>
      <w:r>
        <w:rPr>
          <w:rFonts w:ascii="Times New Roman" w:eastAsia="Calibri" w:hAnsi="Times New Roman" w:cs="Times New Roman"/>
          <w:sz w:val="24"/>
          <w:szCs w:val="24"/>
          <w:lang w:val="en-US"/>
        </w:rPr>
        <w:t>variabel</w:t>
      </w:r>
      <w:r>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lang w:val="x-none"/>
        </w:rPr>
        <w:t xml:space="preserve"> berpengaruh positif</w:t>
      </w:r>
      <w:r>
        <w:rPr>
          <w:rFonts w:ascii="Times New Roman" w:eastAsia="Calibri" w:hAnsi="Times New Roman" w:cs="Times New Roman"/>
          <w:sz w:val="24"/>
          <w:szCs w:val="24"/>
          <w:lang w:val="en-US"/>
        </w:rPr>
        <w:t xml:space="preserve"> namun tidak</w:t>
      </w:r>
      <w:r>
        <w:rPr>
          <w:rFonts w:ascii="Times New Roman" w:eastAsia="Calibri" w:hAnsi="Times New Roman" w:cs="Times New Roman"/>
          <w:sz w:val="24"/>
          <w:szCs w:val="24"/>
          <w:lang w:val="x-none"/>
        </w:rPr>
        <w:t xml:space="preserve"> signifikan terhadap </w:t>
      </w:r>
      <w:r>
        <w:rPr>
          <w:rFonts w:ascii="Times New Roman" w:eastAsia="Calibri" w:hAnsi="Times New Roman" w:cs="Times New Roman"/>
          <w:sz w:val="24"/>
          <w:szCs w:val="24"/>
          <w:lang w:val="en-US"/>
        </w:rPr>
        <w:t>prestasi kerja</w:t>
      </w:r>
      <w:r>
        <w:rPr>
          <w:rFonts w:ascii="Times New Roman" w:eastAsia="Calibri" w:hAnsi="Times New Roman" w:cs="Times New Roman"/>
          <w:sz w:val="24"/>
          <w:szCs w:val="24"/>
        </w:rPr>
        <w:t xml:space="preserve"> ASN melalui Kepuasan kerja</w:t>
      </w:r>
      <w:r>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rPr>
        <w:t xml:space="preserve">ASN </w:t>
      </w:r>
      <w:r>
        <w:rPr>
          <w:rFonts w:ascii="Times New Roman" w:eastAsia="Calibri" w:hAnsi="Times New Roman" w:cs="Times New Roman"/>
          <w:sz w:val="24"/>
          <w:szCs w:val="24"/>
          <w:lang w:val="x-none"/>
        </w:rPr>
        <w:t xml:space="preserve">dengan nilai </w:t>
      </w:r>
      <w:r w:rsidRPr="0091045A">
        <w:rPr>
          <w:rFonts w:ascii="Times New Roman" w:eastAsia="Calibri" w:hAnsi="Times New Roman" w:cs="Times New Roman"/>
          <w:i/>
          <w:sz w:val="24"/>
          <w:szCs w:val="24"/>
          <w:lang w:val="x-none"/>
        </w:rPr>
        <w:t>original sample</w:t>
      </w:r>
      <w:r>
        <w:rPr>
          <w:rFonts w:ascii="Times New Roman" w:eastAsia="Calibri" w:hAnsi="Times New Roman" w:cs="Times New Roman"/>
          <w:sz w:val="24"/>
          <w:szCs w:val="24"/>
          <w:lang w:val="x-none"/>
        </w:rPr>
        <w:t xml:space="preserve"> yaitu (</w:t>
      </w:r>
      <w:r>
        <w:rPr>
          <w:rFonts w:ascii="Times New Roman" w:eastAsia="Calibri" w:hAnsi="Times New Roman" w:cs="Times New Roman"/>
          <w:sz w:val="24"/>
          <w:szCs w:val="24"/>
          <w:lang w:val="en-US"/>
        </w:rPr>
        <w:t>0</w:t>
      </w:r>
      <w:r>
        <w:rPr>
          <w:rFonts w:ascii="Times New Roman" w:eastAsia="Calibri" w:hAnsi="Times New Roman" w:cs="Times New Roman"/>
          <w:sz w:val="24"/>
          <w:szCs w:val="24"/>
          <w:lang w:val="x-none"/>
        </w:rPr>
        <w:t>,</w:t>
      </w:r>
      <w:r>
        <w:rPr>
          <w:rFonts w:ascii="Times New Roman" w:eastAsia="Calibri" w:hAnsi="Times New Roman" w:cs="Times New Roman"/>
          <w:sz w:val="24"/>
          <w:szCs w:val="24"/>
          <w:lang w:val="en-US"/>
        </w:rPr>
        <w:t>123</w:t>
      </w:r>
      <w:r>
        <w:rPr>
          <w:rFonts w:ascii="Times New Roman" w:eastAsia="Calibri" w:hAnsi="Times New Roman" w:cs="Times New Roman"/>
          <w:sz w:val="24"/>
          <w:szCs w:val="24"/>
          <w:lang w:val="x-none"/>
        </w:rPr>
        <w:t>)</w:t>
      </w:r>
      <w:r>
        <w:rPr>
          <w:rFonts w:ascii="Times New Roman" w:eastAsia="Calibri" w:hAnsi="Times New Roman" w:cs="Times New Roman"/>
          <w:sz w:val="24"/>
          <w:szCs w:val="24"/>
          <w:lang w:val="en-US"/>
        </w:rPr>
        <w:t xml:space="preserve">, Nilai </w:t>
      </w:r>
      <w:r w:rsidRPr="0095467F">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1,476 (&lt;1,964)</w:t>
      </w:r>
      <w:r>
        <w:rPr>
          <w:rFonts w:ascii="Times New Roman" w:eastAsia="Calibri" w:hAnsi="Times New Roman" w:cs="Times New Roman"/>
          <w:sz w:val="24"/>
          <w:szCs w:val="24"/>
          <w:lang w:val="x-none"/>
        </w:rPr>
        <w:t xml:space="preserve"> dan nilai </w:t>
      </w:r>
      <w:r w:rsidRPr="0095467F">
        <w:rPr>
          <w:rFonts w:ascii="Times New Roman" w:eastAsia="Calibri" w:hAnsi="Times New Roman" w:cs="Times New Roman"/>
          <w:i/>
          <w:iCs/>
          <w:sz w:val="24"/>
          <w:szCs w:val="24"/>
          <w:lang w:val="x-none"/>
        </w:rPr>
        <w:t>P</w:t>
      </w:r>
      <w:r w:rsidRPr="00F97CB9">
        <w:rPr>
          <w:rFonts w:ascii="Times New Roman" w:eastAsia="Calibri" w:hAnsi="Times New Roman" w:cs="Times New Roman"/>
          <w:sz w:val="24"/>
          <w:szCs w:val="24"/>
          <w:lang w:val="x-none"/>
        </w:rPr>
        <w:t xml:space="preserve"> </w:t>
      </w:r>
      <w:r w:rsidRPr="00F97CB9">
        <w:rPr>
          <w:rFonts w:ascii="Times New Roman" w:eastAsia="Calibri" w:hAnsi="Times New Roman" w:cs="Times New Roman"/>
          <w:i/>
          <w:sz w:val="24"/>
          <w:szCs w:val="24"/>
          <w:lang w:val="x-none"/>
        </w:rPr>
        <w:t>Value</w:t>
      </w:r>
      <w:r>
        <w:rPr>
          <w:rFonts w:ascii="Times New Roman" w:eastAsia="Calibri" w:hAnsi="Times New Roman" w:cs="Times New Roman"/>
          <w:sz w:val="24"/>
          <w:szCs w:val="24"/>
          <w:lang w:val="x-none"/>
        </w:rPr>
        <w:t xml:space="preserve"> yaitu sebesar </w:t>
      </w:r>
      <w:r w:rsidRPr="00C027D8">
        <w:rPr>
          <w:rFonts w:ascii="Times New Roman" w:eastAsia="Times New Roman" w:hAnsi="Times New Roman" w:cs="Times New Roman"/>
          <w:b/>
          <w:bCs/>
          <w:color w:val="800000"/>
          <w:sz w:val="24"/>
          <w:szCs w:val="24"/>
          <w:lang w:eastAsia="en-ID"/>
        </w:rPr>
        <w:t>0,140</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x-none"/>
        </w:rPr>
        <w:t xml:space="preserve">(&lt;0,05). Maka dapat disimpulkan </w:t>
      </w:r>
      <w:r w:rsidRPr="00D37261">
        <w:rPr>
          <w:rFonts w:ascii="Times New Roman" w:eastAsia="Calibri" w:hAnsi="Times New Roman" w:cs="Times New Roman"/>
          <w:b/>
          <w:sz w:val="24"/>
          <w:szCs w:val="24"/>
          <w:lang w:val="x-none"/>
        </w:rPr>
        <w:t>H</w:t>
      </w:r>
      <w:r>
        <w:rPr>
          <w:rFonts w:ascii="Times New Roman" w:eastAsia="Calibri" w:hAnsi="Times New Roman" w:cs="Times New Roman"/>
          <w:b/>
          <w:sz w:val="24"/>
          <w:szCs w:val="24"/>
          <w:vertAlign w:val="subscript"/>
        </w:rPr>
        <w:t>8</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lang w:val="en-US"/>
        </w:rPr>
        <w:t>olak</w:t>
      </w:r>
      <w:r>
        <w:rPr>
          <w:rFonts w:ascii="Times New Roman" w:eastAsia="Calibri" w:hAnsi="Times New Roman" w:cs="Times New Roman"/>
          <w:b/>
          <w:sz w:val="24"/>
          <w:szCs w:val="24"/>
        </w:rPr>
        <w:t>.</w:t>
      </w:r>
      <w:r>
        <w:rPr>
          <w:rFonts w:ascii="Times New Roman" w:eastAsia="Calibri" w:hAnsi="Times New Roman" w:cs="Times New Roman"/>
          <w:b/>
          <w:sz w:val="24"/>
          <w:szCs w:val="24"/>
          <w:lang w:val="en-US"/>
        </w:rPr>
        <w:t xml:space="preserve"> </w:t>
      </w:r>
      <w:r w:rsidR="009E1D0E">
        <w:rPr>
          <w:rFonts w:ascii="Times New Roman" w:eastAsia="Calibri" w:hAnsi="Times New Roman" w:cs="Times New Roman"/>
          <w:b/>
          <w:sz w:val="24"/>
          <w:szCs w:val="24"/>
          <w:lang w:val="en-US"/>
        </w:rPr>
        <w:t xml:space="preserve"> </w:t>
      </w:r>
      <w:r w:rsidR="00A02B1D">
        <w:rPr>
          <w:rFonts w:ascii="Times New Roman" w:hAnsi="Times New Roman" w:cs="Times New Roman"/>
          <w:sz w:val="24"/>
          <w:szCs w:val="24"/>
        </w:rPr>
        <w:t xml:space="preserve"> </w:t>
      </w:r>
      <w:r w:rsidRPr="00DE52A9">
        <w:rPr>
          <w:rFonts w:ascii="Times New Roman" w:hAnsi="Times New Roman" w:cs="Times New Roman"/>
          <w:sz w:val="24"/>
          <w:szCs w:val="24"/>
        </w:rPr>
        <w:t xml:space="preserve">Stres kerja, yang diukur dari berbagai faktor seperti tuntutan tugas dan struktur organisasi, dapat mempengaruhi prestasi pegawai ASN di BKPSDM </w:t>
      </w:r>
      <w:r w:rsidRPr="00DE52A9">
        <w:rPr>
          <w:rFonts w:ascii="Times New Roman" w:hAnsi="Times New Roman" w:cs="Times New Roman"/>
          <w:sz w:val="24"/>
          <w:szCs w:val="24"/>
        </w:rPr>
        <w:t>Situbondo secara kompleks. Stres moderat bisa meningkatkan prestasi, tetapi stres berlebihan merugikan kinerja dan kepuasan. Kepuasan kerja berperan sebagai variabel mediasi yang positif namun tidak signifikan dalam hubungan antara stres kerja dan prestasi kerja.</w:t>
      </w:r>
      <w:r w:rsidR="00703FF8" w:rsidRPr="00703FF8">
        <w:rPr>
          <w:rFonts w:ascii="Times New Roman" w:hAnsi="Times New Roman" w:cs="Times New Roman"/>
          <w:sz w:val="24"/>
          <w:szCs w:val="24"/>
          <w:lang w:val="en-US"/>
        </w:rPr>
        <w:t xml:space="preserve"> </w:t>
      </w:r>
      <w:r w:rsidR="00F1718B" w:rsidRPr="004739A8">
        <w:rPr>
          <w:rFonts w:ascii="Times New Roman" w:hAnsi="Times New Roman" w:cs="Times New Roman"/>
          <w:sz w:val="24"/>
          <w:szCs w:val="24"/>
        </w:rPr>
        <w:t>Penelitian ini</w:t>
      </w:r>
      <w:r w:rsidR="00F1718B">
        <w:rPr>
          <w:rFonts w:ascii="Times New Roman" w:hAnsi="Times New Roman" w:cs="Times New Roman"/>
          <w:sz w:val="24"/>
          <w:szCs w:val="24"/>
        </w:rPr>
        <w:t xml:space="preserve"> </w:t>
      </w:r>
      <w:r w:rsidR="00F1718B" w:rsidRPr="004739A8">
        <w:rPr>
          <w:rFonts w:ascii="Times New Roman" w:hAnsi="Times New Roman" w:cs="Times New Roman"/>
          <w:sz w:val="24"/>
          <w:szCs w:val="24"/>
        </w:rPr>
        <w:t>sejalan dengan penelitian terdahulu yang dilakukan oleh</w:t>
      </w:r>
      <w:r w:rsidR="00F1718B">
        <w:rPr>
          <w:rFonts w:ascii="Times New Roman" w:hAnsi="Times New Roman" w:cs="Times New Roman"/>
          <w:sz w:val="24"/>
          <w:szCs w:val="24"/>
        </w:rPr>
        <w:t xml:space="preserve"> </w:t>
      </w:r>
      <w:r w:rsidR="00667D75">
        <w:rPr>
          <w:rFonts w:ascii="Times New Roman" w:hAnsi="Times New Roman" w:cs="Times New Roman"/>
          <w:sz w:val="24"/>
          <w:szCs w:val="24"/>
        </w:rPr>
        <w:t>Uhing</w:t>
      </w:r>
      <w:r w:rsidR="00F1718B">
        <w:rPr>
          <w:rFonts w:ascii="Times New Roman" w:hAnsi="Times New Roman" w:cs="Times New Roman"/>
          <w:sz w:val="24"/>
          <w:szCs w:val="24"/>
        </w:rPr>
        <w:t xml:space="preserve"> </w:t>
      </w:r>
      <w:r w:rsidR="00F1718B" w:rsidRPr="00E709C4">
        <w:rPr>
          <w:rFonts w:ascii="Times New Roman" w:hAnsi="Times New Roman" w:cs="Times New Roman"/>
          <w:i/>
          <w:iCs/>
          <w:sz w:val="24"/>
          <w:szCs w:val="24"/>
        </w:rPr>
        <w:t>et.al</w:t>
      </w:r>
      <w:r w:rsidR="00F1718B" w:rsidRPr="00574F1D">
        <w:rPr>
          <w:rFonts w:ascii="Times New Roman" w:hAnsi="Times New Roman" w:cs="Times New Roman"/>
          <w:sz w:val="24"/>
          <w:szCs w:val="24"/>
        </w:rPr>
        <w:t xml:space="preserve"> </w:t>
      </w:r>
      <w:r w:rsidR="00F1718B">
        <w:rPr>
          <w:rFonts w:ascii="Times New Roman" w:hAnsi="Times New Roman" w:cs="Times New Roman"/>
          <w:sz w:val="24"/>
          <w:szCs w:val="24"/>
        </w:rPr>
        <w:t>(202</w:t>
      </w:r>
      <w:r w:rsidR="00667D75">
        <w:rPr>
          <w:rFonts w:ascii="Times New Roman" w:hAnsi="Times New Roman" w:cs="Times New Roman"/>
          <w:sz w:val="24"/>
          <w:szCs w:val="24"/>
        </w:rPr>
        <w:t>2</w:t>
      </w:r>
      <w:r w:rsidR="00F1718B">
        <w:rPr>
          <w:rFonts w:ascii="Times New Roman" w:hAnsi="Times New Roman" w:cs="Times New Roman"/>
          <w:sz w:val="24"/>
          <w:szCs w:val="24"/>
        </w:rPr>
        <w:t>)</w:t>
      </w:r>
    </w:p>
    <w:p w14:paraId="000EBA73" w14:textId="3B08DAF1" w:rsidR="00703FF8" w:rsidRPr="00703FF8" w:rsidRDefault="00703FF8" w:rsidP="00A02B1D">
      <w:pPr>
        <w:spacing w:line="240" w:lineRule="auto"/>
        <w:jc w:val="both"/>
        <w:rPr>
          <w:rFonts w:ascii="Times New Roman" w:hAnsi="Times New Roman" w:cs="Times New Roman"/>
          <w:b/>
          <w:sz w:val="24"/>
          <w:szCs w:val="24"/>
          <w:lang w:val="en-US"/>
        </w:rPr>
      </w:pPr>
      <w:bookmarkStart w:id="20" w:name="_Toc169382361"/>
      <w:bookmarkStart w:id="21" w:name="_Toc169421506"/>
      <w:r w:rsidRPr="00703FF8">
        <w:rPr>
          <w:rFonts w:ascii="Times New Roman" w:hAnsi="Times New Roman" w:cs="Times New Roman"/>
          <w:b/>
          <w:sz w:val="24"/>
          <w:szCs w:val="24"/>
          <w:lang w:val="en-US"/>
        </w:rPr>
        <w:t xml:space="preserve">Pengaruh </w:t>
      </w:r>
      <w:bookmarkEnd w:id="20"/>
      <w:bookmarkEnd w:id="21"/>
      <w:r w:rsidR="00DE52A9">
        <w:rPr>
          <w:rFonts w:ascii="Times New Roman" w:eastAsia="Calibri" w:hAnsi="Times New Roman" w:cs="Times New Roman"/>
          <w:b/>
          <w:bCs/>
          <w:sz w:val="24"/>
          <w:szCs w:val="24"/>
          <w:lang w:val="en-US"/>
        </w:rPr>
        <w:t>Kompetensi terhadap Prestasi kerja melalui Kepuasan kerja ASN</w:t>
      </w:r>
    </w:p>
    <w:p w14:paraId="50138274" w14:textId="7B896438" w:rsidR="00703FF8" w:rsidRDefault="00DE52A9" w:rsidP="00C01026">
      <w:pPr>
        <w:spacing w:after="240" w:line="240" w:lineRule="auto"/>
        <w:ind w:firstLine="567"/>
        <w:jc w:val="both"/>
        <w:rPr>
          <w:rFonts w:ascii="Times New Roman" w:hAnsi="Times New Roman" w:cs="Times New Roman"/>
          <w:sz w:val="24"/>
          <w:szCs w:val="24"/>
          <w:lang w:val="en-US"/>
        </w:rPr>
      </w:pPr>
      <w:r>
        <w:rPr>
          <w:rFonts w:ascii="Times New Roman" w:eastAsia="Calibri" w:hAnsi="Times New Roman" w:cs="Times New Roman"/>
          <w:sz w:val="24"/>
          <w:szCs w:val="24"/>
          <w:lang w:val="x-none"/>
        </w:rPr>
        <w:t xml:space="preserve">Hasil analisis menunjukkan bahwa </w:t>
      </w:r>
      <w:r>
        <w:rPr>
          <w:rFonts w:ascii="Times New Roman" w:eastAsia="Calibri" w:hAnsi="Times New Roman" w:cs="Times New Roman"/>
          <w:sz w:val="24"/>
          <w:szCs w:val="24"/>
          <w:lang w:val="en-US"/>
        </w:rPr>
        <w:t>variabel</w:t>
      </w:r>
      <w:r>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lang w:val="x-none"/>
        </w:rPr>
        <w:t xml:space="preserve"> berpengaruh positif</w:t>
      </w:r>
      <w:r>
        <w:rPr>
          <w:rFonts w:ascii="Times New Roman" w:eastAsia="Calibri" w:hAnsi="Times New Roman" w:cs="Times New Roman"/>
          <w:sz w:val="24"/>
          <w:szCs w:val="24"/>
          <w:lang w:val="en-US"/>
        </w:rPr>
        <w:t xml:space="preserve"> namun tidak</w:t>
      </w:r>
      <w:r>
        <w:rPr>
          <w:rFonts w:ascii="Times New Roman" w:eastAsia="Calibri" w:hAnsi="Times New Roman" w:cs="Times New Roman"/>
          <w:sz w:val="24"/>
          <w:szCs w:val="24"/>
          <w:lang w:val="x-none"/>
        </w:rPr>
        <w:t xml:space="preserve"> signifikan terhadap </w:t>
      </w:r>
      <w:r>
        <w:rPr>
          <w:rFonts w:ascii="Times New Roman" w:eastAsia="Calibri" w:hAnsi="Times New Roman" w:cs="Times New Roman"/>
          <w:sz w:val="24"/>
          <w:szCs w:val="24"/>
          <w:lang w:val="en-US"/>
        </w:rPr>
        <w:t>prestasi kerja</w:t>
      </w:r>
      <w:r>
        <w:rPr>
          <w:rFonts w:ascii="Times New Roman" w:eastAsia="Calibri" w:hAnsi="Times New Roman" w:cs="Times New Roman"/>
          <w:sz w:val="24"/>
          <w:szCs w:val="24"/>
        </w:rPr>
        <w:t xml:space="preserve"> ASN melalui Kepuasan kerja</w:t>
      </w:r>
      <w:r>
        <w:rPr>
          <w:rFonts w:ascii="Times New Roman" w:eastAsia="Calibri" w:hAnsi="Times New Roman" w:cs="Times New Roman"/>
          <w:sz w:val="24"/>
          <w:szCs w:val="24"/>
          <w:lang w:val="x-none"/>
        </w:rPr>
        <w:t xml:space="preserve"> </w:t>
      </w:r>
      <w:r>
        <w:rPr>
          <w:rFonts w:ascii="Times New Roman" w:eastAsia="Calibri" w:hAnsi="Times New Roman" w:cs="Times New Roman"/>
          <w:sz w:val="24"/>
          <w:szCs w:val="24"/>
        </w:rPr>
        <w:t xml:space="preserve">ASN </w:t>
      </w:r>
      <w:r>
        <w:rPr>
          <w:rFonts w:ascii="Times New Roman" w:eastAsia="Calibri" w:hAnsi="Times New Roman" w:cs="Times New Roman"/>
          <w:sz w:val="24"/>
          <w:szCs w:val="24"/>
          <w:lang w:val="x-none"/>
        </w:rPr>
        <w:t xml:space="preserve">dengan nilai </w:t>
      </w:r>
      <w:r w:rsidRPr="0091045A">
        <w:rPr>
          <w:rFonts w:ascii="Times New Roman" w:eastAsia="Calibri" w:hAnsi="Times New Roman" w:cs="Times New Roman"/>
          <w:i/>
          <w:sz w:val="24"/>
          <w:szCs w:val="24"/>
          <w:lang w:val="x-none"/>
        </w:rPr>
        <w:t>original sample</w:t>
      </w:r>
      <w:r>
        <w:rPr>
          <w:rFonts w:ascii="Times New Roman" w:eastAsia="Calibri" w:hAnsi="Times New Roman" w:cs="Times New Roman"/>
          <w:sz w:val="24"/>
          <w:szCs w:val="24"/>
          <w:lang w:val="x-none"/>
        </w:rPr>
        <w:t xml:space="preserve"> yaitu (</w:t>
      </w:r>
      <w:r>
        <w:rPr>
          <w:rFonts w:ascii="Times New Roman" w:eastAsia="Calibri" w:hAnsi="Times New Roman" w:cs="Times New Roman"/>
          <w:sz w:val="24"/>
          <w:szCs w:val="24"/>
          <w:lang w:val="en-US"/>
        </w:rPr>
        <w:t>0</w:t>
      </w:r>
      <w:r>
        <w:rPr>
          <w:rFonts w:ascii="Times New Roman" w:eastAsia="Calibri" w:hAnsi="Times New Roman" w:cs="Times New Roman"/>
          <w:sz w:val="24"/>
          <w:szCs w:val="24"/>
          <w:lang w:val="x-none"/>
        </w:rPr>
        <w:t>,</w:t>
      </w:r>
      <w:r>
        <w:rPr>
          <w:rFonts w:ascii="Times New Roman" w:eastAsia="Calibri" w:hAnsi="Times New Roman" w:cs="Times New Roman"/>
          <w:sz w:val="24"/>
          <w:szCs w:val="24"/>
          <w:lang w:val="en-US"/>
        </w:rPr>
        <w:t>004</w:t>
      </w:r>
      <w:r>
        <w:rPr>
          <w:rFonts w:ascii="Times New Roman" w:eastAsia="Calibri" w:hAnsi="Times New Roman" w:cs="Times New Roman"/>
          <w:sz w:val="24"/>
          <w:szCs w:val="24"/>
          <w:lang w:val="x-none"/>
        </w:rPr>
        <w:t>)</w:t>
      </w:r>
      <w:r>
        <w:rPr>
          <w:rFonts w:ascii="Times New Roman" w:eastAsia="Calibri" w:hAnsi="Times New Roman" w:cs="Times New Roman"/>
          <w:sz w:val="24"/>
          <w:szCs w:val="24"/>
          <w:lang w:val="en-US"/>
        </w:rPr>
        <w:t xml:space="preserve">, Nilai </w:t>
      </w:r>
      <w:r w:rsidRPr="0095467F">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0,048 (&lt;1,964)</w:t>
      </w:r>
      <w:r>
        <w:rPr>
          <w:rFonts w:ascii="Times New Roman" w:eastAsia="Calibri" w:hAnsi="Times New Roman" w:cs="Times New Roman"/>
          <w:sz w:val="24"/>
          <w:szCs w:val="24"/>
          <w:lang w:val="x-none"/>
        </w:rPr>
        <w:t xml:space="preserve"> dan nilai </w:t>
      </w:r>
      <w:r w:rsidRPr="0095467F">
        <w:rPr>
          <w:rFonts w:ascii="Times New Roman" w:eastAsia="Calibri" w:hAnsi="Times New Roman" w:cs="Times New Roman"/>
          <w:i/>
          <w:iCs/>
          <w:sz w:val="24"/>
          <w:szCs w:val="24"/>
          <w:lang w:val="x-none"/>
        </w:rPr>
        <w:t>P</w:t>
      </w:r>
      <w:r w:rsidRPr="00F97CB9">
        <w:rPr>
          <w:rFonts w:ascii="Times New Roman" w:eastAsia="Calibri" w:hAnsi="Times New Roman" w:cs="Times New Roman"/>
          <w:sz w:val="24"/>
          <w:szCs w:val="24"/>
          <w:lang w:val="x-none"/>
        </w:rPr>
        <w:t xml:space="preserve"> </w:t>
      </w:r>
      <w:r w:rsidRPr="00F97CB9">
        <w:rPr>
          <w:rFonts w:ascii="Times New Roman" w:eastAsia="Calibri" w:hAnsi="Times New Roman" w:cs="Times New Roman"/>
          <w:i/>
          <w:sz w:val="24"/>
          <w:szCs w:val="24"/>
          <w:lang w:val="x-none"/>
        </w:rPr>
        <w:t>Value</w:t>
      </w:r>
      <w:r>
        <w:rPr>
          <w:rFonts w:ascii="Times New Roman" w:eastAsia="Calibri" w:hAnsi="Times New Roman" w:cs="Times New Roman"/>
          <w:sz w:val="24"/>
          <w:szCs w:val="24"/>
          <w:lang w:val="x-none"/>
        </w:rPr>
        <w:t xml:space="preserve"> yaitu sebesar </w:t>
      </w:r>
      <w:r w:rsidRPr="00C027D8">
        <w:rPr>
          <w:rFonts w:ascii="Times New Roman" w:eastAsia="Times New Roman" w:hAnsi="Times New Roman" w:cs="Times New Roman"/>
          <w:b/>
          <w:bCs/>
          <w:color w:val="800000"/>
          <w:sz w:val="24"/>
          <w:szCs w:val="24"/>
          <w:lang w:eastAsia="en-ID"/>
        </w:rPr>
        <w:t>0,</w:t>
      </w:r>
      <w:r>
        <w:rPr>
          <w:rFonts w:ascii="Times New Roman" w:eastAsia="Times New Roman" w:hAnsi="Times New Roman" w:cs="Times New Roman"/>
          <w:b/>
          <w:bCs/>
          <w:color w:val="800000"/>
          <w:sz w:val="24"/>
          <w:szCs w:val="24"/>
          <w:lang w:eastAsia="en-ID"/>
        </w:rPr>
        <w:t>961</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x-none"/>
        </w:rPr>
        <w:t xml:space="preserve">(&lt;0,05). Maka dapat disimpulkan </w:t>
      </w:r>
      <w:r w:rsidRPr="00D37261">
        <w:rPr>
          <w:rFonts w:ascii="Times New Roman" w:eastAsia="Calibri" w:hAnsi="Times New Roman" w:cs="Times New Roman"/>
          <w:b/>
          <w:sz w:val="24"/>
          <w:szCs w:val="24"/>
          <w:lang w:val="x-none"/>
        </w:rPr>
        <w:t>H</w:t>
      </w:r>
      <w:r w:rsidR="005F6D38">
        <w:rPr>
          <w:rFonts w:ascii="Times New Roman" w:eastAsia="Calibri" w:hAnsi="Times New Roman" w:cs="Times New Roman"/>
          <w:b/>
          <w:sz w:val="24"/>
          <w:szCs w:val="24"/>
          <w:vertAlign w:val="subscript"/>
        </w:rPr>
        <w:t>9</w:t>
      </w:r>
      <w:r w:rsidRPr="00D37261">
        <w:rPr>
          <w:rFonts w:ascii="Times New Roman" w:eastAsia="Calibri" w:hAnsi="Times New Roman" w:cs="Times New Roman"/>
          <w:b/>
          <w:sz w:val="24"/>
          <w:szCs w:val="24"/>
          <w:lang w:val="x-none"/>
        </w:rPr>
        <w:t xml:space="preserve"> Dit</w:t>
      </w:r>
      <w:r>
        <w:rPr>
          <w:rFonts w:ascii="Times New Roman" w:eastAsia="Calibri" w:hAnsi="Times New Roman" w:cs="Times New Roman"/>
          <w:b/>
          <w:sz w:val="24"/>
          <w:szCs w:val="24"/>
          <w:lang w:val="en-US"/>
        </w:rPr>
        <w:t>olak</w:t>
      </w:r>
      <w:r>
        <w:rPr>
          <w:rFonts w:ascii="Times New Roman" w:eastAsia="Calibri" w:hAnsi="Times New Roman" w:cs="Times New Roman"/>
          <w:b/>
          <w:sz w:val="24"/>
          <w:szCs w:val="24"/>
        </w:rPr>
        <w:t>.</w:t>
      </w:r>
      <w:r w:rsidR="0044068D" w:rsidRPr="001335D1">
        <w:rPr>
          <w:rFonts w:ascii="Times New Roman" w:hAnsi="Times New Roman" w:cs="Times New Roman"/>
          <w:sz w:val="24"/>
          <w:szCs w:val="23"/>
        </w:rPr>
        <w:t xml:space="preserve"> </w:t>
      </w:r>
      <w:r>
        <w:rPr>
          <w:rFonts w:ascii="Times New Roman" w:hAnsi="Times New Roman" w:cs="Times New Roman"/>
          <w:sz w:val="24"/>
          <w:szCs w:val="24"/>
          <w:lang w:val="en-US"/>
        </w:rPr>
        <w:t>K</w:t>
      </w:r>
      <w:r w:rsidRPr="00DE52A9">
        <w:rPr>
          <w:rFonts w:ascii="Times New Roman" w:hAnsi="Times New Roman" w:cs="Times New Roman"/>
          <w:sz w:val="24"/>
          <w:szCs w:val="24"/>
          <w:lang w:val="en-US"/>
        </w:rPr>
        <w:t>ompetensi mempengaruhi prestasi kerja ASN melalui kepuasan kerja, yang mencakup keterampilan, pengetahuan, dan sikap. Meskipun kepuasan kerja berperan positif sebagai variabel mediasi, pengaruhnya tidak signifikan dalam hubungan antara kompetensi dan prestasi kerja ASN.</w:t>
      </w:r>
      <w:r w:rsidR="00A02B1D">
        <w:rPr>
          <w:rFonts w:ascii="Times New Roman" w:hAnsi="Times New Roman" w:cs="Times New Roman"/>
          <w:sz w:val="24"/>
          <w:szCs w:val="24"/>
          <w:lang w:val="en-US"/>
        </w:rPr>
        <w:t xml:space="preserve"> </w:t>
      </w:r>
      <w:r w:rsidR="00F1718B" w:rsidRPr="004739A8">
        <w:rPr>
          <w:rFonts w:ascii="Times New Roman" w:hAnsi="Times New Roman" w:cs="Times New Roman"/>
          <w:sz w:val="24"/>
          <w:szCs w:val="24"/>
        </w:rPr>
        <w:t xml:space="preserve">Penelitian ini </w:t>
      </w:r>
      <w:r w:rsidR="00F1718B">
        <w:rPr>
          <w:rFonts w:ascii="Times New Roman" w:hAnsi="Times New Roman" w:cs="Times New Roman"/>
          <w:sz w:val="24"/>
          <w:szCs w:val="24"/>
        </w:rPr>
        <w:t xml:space="preserve">tidak </w:t>
      </w:r>
      <w:r w:rsidR="00F1718B" w:rsidRPr="004739A8">
        <w:rPr>
          <w:rFonts w:ascii="Times New Roman" w:hAnsi="Times New Roman" w:cs="Times New Roman"/>
          <w:sz w:val="24"/>
          <w:szCs w:val="24"/>
        </w:rPr>
        <w:t>sejalan dengan penelitian terdahulu yang dilakukan oleh</w:t>
      </w:r>
      <w:r w:rsidR="00F1718B">
        <w:rPr>
          <w:rFonts w:ascii="Times New Roman" w:hAnsi="Times New Roman" w:cs="Times New Roman"/>
          <w:sz w:val="24"/>
          <w:szCs w:val="24"/>
        </w:rPr>
        <w:t xml:space="preserve"> </w:t>
      </w:r>
      <w:r w:rsidR="005F6D38">
        <w:rPr>
          <w:rFonts w:ascii="Times New Roman" w:hAnsi="Times New Roman" w:cs="Times New Roman"/>
          <w:sz w:val="24"/>
          <w:szCs w:val="24"/>
        </w:rPr>
        <w:t>Arifuddin</w:t>
      </w:r>
      <w:r w:rsidR="00F1718B" w:rsidRPr="00574F1D">
        <w:rPr>
          <w:rFonts w:ascii="Times New Roman" w:hAnsi="Times New Roman" w:cs="Times New Roman"/>
          <w:sz w:val="24"/>
          <w:szCs w:val="24"/>
        </w:rPr>
        <w:t xml:space="preserve"> </w:t>
      </w:r>
      <w:r w:rsidR="00F1718B">
        <w:rPr>
          <w:rFonts w:ascii="Times New Roman" w:hAnsi="Times New Roman" w:cs="Times New Roman"/>
          <w:sz w:val="24"/>
          <w:szCs w:val="24"/>
        </w:rPr>
        <w:t>(2022)</w:t>
      </w:r>
    </w:p>
    <w:p w14:paraId="17806A38" w14:textId="19128FE0" w:rsidR="00703FF8" w:rsidRPr="00703FF8" w:rsidRDefault="00C01026" w:rsidP="00D116B3">
      <w:pPr>
        <w:spacing w:line="240" w:lineRule="auto"/>
        <w:jc w:val="both"/>
        <w:rPr>
          <w:rFonts w:ascii="Times New Roman" w:hAnsi="Times New Roman" w:cs="Times New Roman"/>
          <w:b/>
          <w:sz w:val="24"/>
          <w:szCs w:val="24"/>
          <w:lang w:val="en-US"/>
        </w:rPr>
      </w:pPr>
      <w:r w:rsidRPr="00703FF8">
        <w:rPr>
          <w:rFonts w:ascii="Times New Roman" w:hAnsi="Times New Roman" w:cs="Times New Roman"/>
          <w:b/>
          <w:sz w:val="24"/>
          <w:szCs w:val="24"/>
          <w:lang w:val="en-US"/>
        </w:rPr>
        <w:t xml:space="preserve">Pengaruh </w:t>
      </w:r>
      <w:r w:rsidR="00DE52A9">
        <w:rPr>
          <w:rFonts w:ascii="Times New Roman" w:eastAsia="Calibri" w:hAnsi="Times New Roman" w:cs="Times New Roman"/>
          <w:b/>
          <w:bCs/>
          <w:sz w:val="24"/>
          <w:szCs w:val="24"/>
          <w:lang w:val="en-US"/>
        </w:rPr>
        <w:t>Lingkungan kerja terhadap Prestasi kerja melalui Kepuasan kerja ASN</w:t>
      </w:r>
    </w:p>
    <w:p w14:paraId="3477B1CC" w14:textId="5775B902" w:rsidR="00703FF8" w:rsidRPr="00703FF8" w:rsidRDefault="005F6D38" w:rsidP="00C01026">
      <w:pPr>
        <w:spacing w:after="240" w:line="240" w:lineRule="auto"/>
        <w:ind w:firstLine="567"/>
        <w:jc w:val="both"/>
        <w:rPr>
          <w:rFonts w:ascii="Times New Roman" w:hAnsi="Times New Roman" w:cs="Times New Roman"/>
          <w:sz w:val="24"/>
          <w:szCs w:val="24"/>
          <w:lang w:val="en-US"/>
        </w:rPr>
      </w:pPr>
      <w:r w:rsidRPr="0091045A">
        <w:rPr>
          <w:rFonts w:ascii="Times New Roman" w:eastAsia="Calibri" w:hAnsi="Times New Roman" w:cs="Times New Roman"/>
          <w:sz w:val="24"/>
          <w:szCs w:val="24"/>
        </w:rPr>
        <w:t>Hasil</w:t>
      </w:r>
      <w:r>
        <w:rPr>
          <w:rFonts w:ascii="Times New Roman" w:eastAsia="Calibri" w:hAnsi="Times New Roman" w:cs="Times New Roman"/>
          <w:sz w:val="24"/>
          <w:szCs w:val="24"/>
        </w:rPr>
        <w:t xml:space="preserve"> uji hipotesis dengan mengacu pada nila </w:t>
      </w:r>
      <w:r w:rsidRPr="0091045A">
        <w:rPr>
          <w:rFonts w:ascii="Times New Roman" w:eastAsia="Calibri" w:hAnsi="Times New Roman" w:cs="Times New Roman"/>
          <w:i/>
          <w:sz w:val="24"/>
          <w:szCs w:val="24"/>
        </w:rPr>
        <w:t>original sample</w:t>
      </w:r>
      <w:r>
        <w:rPr>
          <w:rFonts w:ascii="Times New Roman" w:eastAsia="Calibri" w:hAnsi="Times New Roman" w:cs="Times New Roman"/>
          <w:sz w:val="24"/>
          <w:szCs w:val="24"/>
        </w:rPr>
        <w:t xml:space="preserve"> yaitu </w:t>
      </w:r>
      <w:r>
        <w:rPr>
          <w:rFonts w:ascii="Times New Roman" w:eastAsia="Calibri" w:hAnsi="Times New Roman" w:cs="Times New Roman"/>
          <w:sz w:val="24"/>
          <w:szCs w:val="24"/>
          <w:lang w:val="en-US"/>
        </w:rPr>
        <w:t xml:space="preserve">positif </w:t>
      </w:r>
      <w:r>
        <w:rPr>
          <w:rFonts w:ascii="Times New Roman" w:eastAsia="Calibri" w:hAnsi="Times New Roman" w:cs="Times New Roman"/>
          <w:sz w:val="24"/>
          <w:szCs w:val="24"/>
        </w:rPr>
        <w:t>(0,</w:t>
      </w:r>
      <w:r>
        <w:rPr>
          <w:rFonts w:ascii="Times New Roman" w:eastAsia="Calibri" w:hAnsi="Times New Roman" w:cs="Times New Roman"/>
          <w:sz w:val="24"/>
          <w:szCs w:val="24"/>
          <w:lang w:val="en-US"/>
        </w:rPr>
        <w:t>221</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Nilai </w:t>
      </w:r>
      <w:r w:rsidRPr="002A742F">
        <w:rPr>
          <w:rFonts w:ascii="Times New Roman" w:eastAsia="Calibri" w:hAnsi="Times New Roman" w:cs="Times New Roman"/>
          <w:i/>
          <w:iCs/>
          <w:sz w:val="24"/>
          <w:szCs w:val="24"/>
          <w:lang w:val="en-US"/>
        </w:rPr>
        <w:t>T-Statistic</w:t>
      </w:r>
      <w:r>
        <w:rPr>
          <w:rFonts w:ascii="Times New Roman" w:eastAsia="Calibri" w:hAnsi="Times New Roman" w:cs="Times New Roman"/>
          <w:sz w:val="24"/>
          <w:szCs w:val="24"/>
          <w:lang w:val="en-US"/>
        </w:rPr>
        <w:t xml:space="preserve"> yaitu 1,791 (&lt;1,964)</w:t>
      </w:r>
      <w:r>
        <w:rPr>
          <w:rFonts w:ascii="Times New Roman" w:eastAsia="Calibri" w:hAnsi="Times New Roman" w:cs="Times New Roman"/>
          <w:sz w:val="24"/>
          <w:szCs w:val="24"/>
        </w:rPr>
        <w:t xml:space="preserve"> dan nilai </w:t>
      </w:r>
      <w:r w:rsidRPr="00F97CB9">
        <w:rPr>
          <w:rFonts w:ascii="Times New Roman" w:eastAsia="Calibri" w:hAnsi="Times New Roman" w:cs="Times New Roman"/>
          <w:sz w:val="24"/>
          <w:szCs w:val="24"/>
        </w:rPr>
        <w:t xml:space="preserve">P </w:t>
      </w:r>
      <w:r w:rsidRPr="00F97CB9">
        <w:rPr>
          <w:rFonts w:ascii="Times New Roman" w:eastAsia="Calibri" w:hAnsi="Times New Roman" w:cs="Times New Roman"/>
          <w:i/>
          <w:sz w:val="24"/>
          <w:szCs w:val="24"/>
        </w:rPr>
        <w:t>Value</w:t>
      </w:r>
      <w:r>
        <w:rPr>
          <w:rFonts w:ascii="Times New Roman" w:eastAsia="Calibri" w:hAnsi="Times New Roman" w:cs="Times New Roman"/>
          <w:sz w:val="24"/>
          <w:szCs w:val="24"/>
        </w:rPr>
        <w:t xml:space="preserve"> yaitu sebesar </w:t>
      </w:r>
      <w:r w:rsidRPr="00C027D8">
        <w:rPr>
          <w:rFonts w:ascii="Times New Roman" w:eastAsia="Times New Roman" w:hAnsi="Times New Roman" w:cs="Times New Roman"/>
          <w:b/>
          <w:bCs/>
          <w:color w:val="800000"/>
          <w:sz w:val="24"/>
          <w:szCs w:val="24"/>
          <w:lang w:eastAsia="en-ID"/>
        </w:rPr>
        <w:t>0,074</w:t>
      </w:r>
      <w:r>
        <w:rPr>
          <w:rFonts w:ascii="Times New Roman" w:eastAsia="Calibri" w:hAnsi="Times New Roman" w:cs="Times New Roman"/>
          <w:sz w:val="24"/>
          <w:szCs w:val="24"/>
        </w:rPr>
        <w:t xml:space="preserve"> (&gt;0,05) maka dapat disimpulkan bahwa </w:t>
      </w:r>
      <w:r>
        <w:rPr>
          <w:rFonts w:ascii="Times New Roman" w:eastAsia="Calibri" w:hAnsi="Times New Roman" w:cs="Times New Roman"/>
          <w:sz w:val="24"/>
          <w:szCs w:val="24"/>
          <w:lang w:val="en-US"/>
        </w:rPr>
        <w:lastRenderedPageBreak/>
        <w:t>Lingkungan kerja</w:t>
      </w:r>
      <w:r>
        <w:rPr>
          <w:rFonts w:ascii="Times New Roman" w:eastAsia="Calibri" w:hAnsi="Times New Roman" w:cs="Times New Roman"/>
          <w:sz w:val="24"/>
          <w:szCs w:val="24"/>
        </w:rPr>
        <w:t xml:space="preserve"> (X</w:t>
      </w:r>
      <w:r>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berpengaruh positif namun tidak signifikan terhadap </w:t>
      </w:r>
      <w:r>
        <w:rPr>
          <w:rFonts w:ascii="Times New Roman" w:eastAsia="Calibri" w:hAnsi="Times New Roman" w:cs="Times New Roman"/>
          <w:sz w:val="24"/>
          <w:szCs w:val="24"/>
          <w:lang w:val="en-US"/>
        </w:rPr>
        <w:t>Prestasi kerja</w:t>
      </w:r>
      <w:r>
        <w:rPr>
          <w:rFonts w:ascii="Times New Roman" w:eastAsia="Calibri" w:hAnsi="Times New Roman" w:cs="Times New Roman"/>
          <w:sz w:val="24"/>
          <w:szCs w:val="24"/>
        </w:rPr>
        <w:t xml:space="preserve"> (Y</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lang w:val="en-US"/>
        </w:rPr>
        <w:t xml:space="preserve">) melalui </w:t>
      </w:r>
      <w:r>
        <w:rPr>
          <w:rFonts w:ascii="Times New Roman" w:eastAsia="Calibri" w:hAnsi="Times New Roman" w:cs="Times New Roman"/>
          <w:sz w:val="24"/>
          <w:szCs w:val="24"/>
        </w:rPr>
        <w:t>Kepuasan kerja (Y</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dengan demikian </w:t>
      </w:r>
      <w:r w:rsidRPr="00F97CB9">
        <w:rPr>
          <w:rFonts w:ascii="Times New Roman" w:eastAsia="Calibri" w:hAnsi="Times New Roman" w:cs="Times New Roman"/>
          <w:b/>
          <w:sz w:val="24"/>
          <w:szCs w:val="24"/>
        </w:rPr>
        <w:t xml:space="preserve">Hipotesis ke </w:t>
      </w:r>
      <w:r>
        <w:rPr>
          <w:rFonts w:ascii="Times New Roman" w:eastAsia="Calibri" w:hAnsi="Times New Roman" w:cs="Times New Roman"/>
          <w:b/>
          <w:sz w:val="24"/>
          <w:szCs w:val="24"/>
          <w:lang w:val="en-US"/>
        </w:rPr>
        <w:t xml:space="preserve">10 </w:t>
      </w:r>
      <w:r w:rsidRPr="00F97CB9">
        <w:rPr>
          <w:rFonts w:ascii="Times New Roman" w:eastAsia="Calibri" w:hAnsi="Times New Roman" w:cs="Times New Roman"/>
          <w:b/>
          <w:sz w:val="24"/>
          <w:szCs w:val="24"/>
        </w:rPr>
        <w:t>di</w:t>
      </w:r>
      <w:r>
        <w:rPr>
          <w:rFonts w:ascii="Times New Roman" w:eastAsia="Calibri" w:hAnsi="Times New Roman" w:cs="Times New Roman"/>
          <w:b/>
          <w:sz w:val="24"/>
          <w:szCs w:val="24"/>
        </w:rPr>
        <w:t>tolak.</w:t>
      </w:r>
      <w:r w:rsidR="00703FF8" w:rsidRPr="00703FF8">
        <w:rPr>
          <w:rFonts w:ascii="Times New Roman" w:hAnsi="Times New Roman" w:cs="Times New Roman"/>
          <w:b/>
          <w:sz w:val="24"/>
          <w:szCs w:val="24"/>
          <w:lang w:val="en-US"/>
        </w:rPr>
        <w:t xml:space="preserve"> </w:t>
      </w:r>
      <w:r w:rsidR="00DE52A9">
        <w:rPr>
          <w:rFonts w:ascii="Times New Roman" w:hAnsi="Times New Roman" w:cs="Times New Roman"/>
          <w:sz w:val="24"/>
          <w:szCs w:val="24"/>
          <w:lang w:val="en-US"/>
        </w:rPr>
        <w:t>L</w:t>
      </w:r>
      <w:r w:rsidR="00DE52A9" w:rsidRPr="00DE52A9">
        <w:rPr>
          <w:rFonts w:ascii="Times New Roman" w:hAnsi="Times New Roman" w:cs="Times New Roman"/>
          <w:sz w:val="24"/>
          <w:szCs w:val="24"/>
          <w:lang w:val="en-US"/>
        </w:rPr>
        <w:t>ingkungan kerja mempengaruhi kepuasan kerja pegawai, yang selanjutnya berdampak pada prestasi kerja mereka. Fasilitas kerja yang memadai dapat meningkatkan kepuasan dan prestasi kerja. Oleh karena itu, penting untuk memperhatikan dan meningkatkan kondisi lingkungan kerja dalam strategi manajemen sumber daya manusia. Kepuasan kerja berperan positif namun tidak signifikan dalam memediasi hubungan antara lingkungan kerja dan prestasi kerja ASN.</w:t>
      </w:r>
      <w:r w:rsidR="00F1718B">
        <w:rPr>
          <w:rFonts w:ascii="Times New Roman" w:hAnsi="Times New Roman" w:cs="Times New Roman"/>
          <w:sz w:val="24"/>
          <w:szCs w:val="24"/>
          <w:lang w:val="en-US"/>
        </w:rPr>
        <w:t xml:space="preserve"> </w:t>
      </w:r>
      <w:r w:rsidR="00F1718B" w:rsidRPr="004739A8">
        <w:rPr>
          <w:rFonts w:ascii="Times New Roman" w:hAnsi="Times New Roman" w:cs="Times New Roman"/>
          <w:sz w:val="24"/>
          <w:szCs w:val="24"/>
        </w:rPr>
        <w:t>Penelitian ini sejalan dengan penelitian terdahulu yang dilakukan oleh</w:t>
      </w:r>
      <w:r w:rsidR="00F1718B">
        <w:rPr>
          <w:rFonts w:ascii="Times New Roman" w:hAnsi="Times New Roman" w:cs="Times New Roman"/>
          <w:sz w:val="24"/>
          <w:szCs w:val="24"/>
        </w:rPr>
        <w:t xml:space="preserve"> </w:t>
      </w:r>
      <w:r w:rsidR="00667D75">
        <w:rPr>
          <w:rFonts w:ascii="Times New Roman" w:hAnsi="Times New Roman" w:cs="Times New Roman"/>
          <w:sz w:val="24"/>
          <w:szCs w:val="24"/>
        </w:rPr>
        <w:t>Karnadi</w:t>
      </w:r>
      <w:r w:rsidR="00F1718B">
        <w:rPr>
          <w:rFonts w:ascii="Times New Roman" w:hAnsi="Times New Roman" w:cs="Times New Roman"/>
          <w:sz w:val="24"/>
          <w:szCs w:val="24"/>
        </w:rPr>
        <w:t xml:space="preserve"> </w:t>
      </w:r>
      <w:r w:rsidR="00F1718B" w:rsidRPr="00E709C4">
        <w:rPr>
          <w:rFonts w:ascii="Times New Roman" w:hAnsi="Times New Roman" w:cs="Times New Roman"/>
          <w:i/>
          <w:iCs/>
          <w:sz w:val="24"/>
          <w:szCs w:val="24"/>
        </w:rPr>
        <w:t>et.al</w:t>
      </w:r>
      <w:r w:rsidR="00F1718B" w:rsidRPr="00574F1D">
        <w:rPr>
          <w:rFonts w:ascii="Times New Roman" w:hAnsi="Times New Roman" w:cs="Times New Roman"/>
          <w:sz w:val="24"/>
          <w:szCs w:val="24"/>
        </w:rPr>
        <w:t xml:space="preserve"> </w:t>
      </w:r>
      <w:r w:rsidR="00F1718B">
        <w:rPr>
          <w:rFonts w:ascii="Times New Roman" w:hAnsi="Times New Roman" w:cs="Times New Roman"/>
          <w:sz w:val="24"/>
          <w:szCs w:val="24"/>
        </w:rPr>
        <w:t>(2022)</w:t>
      </w:r>
    </w:p>
    <w:p w14:paraId="6EECB593" w14:textId="77777777" w:rsidR="004D0B97" w:rsidRPr="001A499C" w:rsidRDefault="004D0B97" w:rsidP="0037566A">
      <w:pPr>
        <w:autoSpaceDE w:val="0"/>
        <w:autoSpaceDN w:val="0"/>
        <w:adjustRightInd w:val="0"/>
        <w:spacing w:before="240" w:line="240" w:lineRule="auto"/>
        <w:jc w:val="both"/>
        <w:rPr>
          <w:rFonts w:asciiTheme="majorBidi" w:hAnsiTheme="majorBidi" w:cstheme="majorBidi"/>
          <w:b/>
          <w:bCs/>
          <w:sz w:val="24"/>
          <w:szCs w:val="28"/>
          <w:lang w:val="en-US"/>
        </w:rPr>
      </w:pPr>
      <w:r>
        <w:rPr>
          <w:rFonts w:asciiTheme="majorBidi" w:hAnsiTheme="majorBidi" w:cstheme="majorBidi"/>
          <w:b/>
          <w:bCs/>
          <w:sz w:val="24"/>
          <w:szCs w:val="28"/>
          <w:lang w:val="en-US"/>
        </w:rPr>
        <w:t xml:space="preserve">V. </w:t>
      </w:r>
      <w:r>
        <w:rPr>
          <w:rFonts w:asciiTheme="majorBidi" w:hAnsiTheme="majorBidi" w:cstheme="majorBidi"/>
          <w:b/>
          <w:bCs/>
          <w:sz w:val="24"/>
          <w:szCs w:val="28"/>
        </w:rPr>
        <w:t>KESIMPULAN</w:t>
      </w:r>
      <w:r>
        <w:rPr>
          <w:rFonts w:asciiTheme="majorBidi" w:hAnsiTheme="majorBidi" w:cstheme="majorBidi"/>
          <w:b/>
          <w:bCs/>
          <w:sz w:val="24"/>
          <w:szCs w:val="28"/>
          <w:lang w:val="en-US"/>
        </w:rPr>
        <w:t xml:space="preserve"> </w:t>
      </w:r>
    </w:p>
    <w:p w14:paraId="09FEB9C6" w14:textId="34CAE142" w:rsidR="004D0B97" w:rsidRPr="00550411" w:rsidRDefault="008531D6" w:rsidP="004D0B97">
      <w:pPr>
        <w:spacing w:line="240" w:lineRule="auto"/>
        <w:ind w:firstLine="426"/>
        <w:jc w:val="both"/>
        <w:rPr>
          <w:rFonts w:asciiTheme="majorBidi" w:hAnsiTheme="majorBidi" w:cstheme="majorBidi"/>
          <w:sz w:val="24"/>
          <w:szCs w:val="24"/>
        </w:rPr>
      </w:pPr>
      <w:r w:rsidRPr="001335D1">
        <w:rPr>
          <w:rFonts w:ascii="Times New Roman" w:hAnsi="Times New Roman" w:cs="Times New Roman"/>
          <w:sz w:val="24"/>
          <w:szCs w:val="24"/>
        </w:rPr>
        <w:t>Berdasarkan</w:t>
      </w:r>
      <w:r w:rsidRPr="001335D1">
        <w:rPr>
          <w:rFonts w:ascii="Times New Roman" w:hAnsi="Times New Roman" w:cs="Times New Roman"/>
          <w:sz w:val="24"/>
        </w:rPr>
        <w:t xml:space="preserve"> hasil analisis dan pembahasan yang telah diuraikan sebelumnya, maka dapat ditarik beberapa kesimpulan dari keseluruhan hasil penelitian yaitu sebagai berikut:</w:t>
      </w:r>
    </w:p>
    <w:p w14:paraId="28E2008F" w14:textId="77777777" w:rsid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rPr>
        <w:t xml:space="preserve"> berpengaruh</w:t>
      </w:r>
      <w:r w:rsidRPr="00C85049">
        <w:rPr>
          <w:rFonts w:ascii="Times New Roman" w:eastAsia="Calibri" w:hAnsi="Times New Roman" w:cs="Times New Roman"/>
          <w:sz w:val="24"/>
          <w:szCs w:val="24"/>
        </w:rPr>
        <w:t xml:space="preserve"> </w:t>
      </w:r>
      <w:r>
        <w:rPr>
          <w:rFonts w:ascii="Times New Roman" w:eastAsia="Calibri" w:hAnsi="Times New Roman" w:cs="Times New Roman"/>
          <w:sz w:val="24"/>
          <w:szCs w:val="24"/>
        </w:rPr>
        <w:t>positif signifikan terhadap Kepuasan kerja ASN (H</w:t>
      </w:r>
      <w:r w:rsidRPr="00CE341A">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diterima).</w:t>
      </w:r>
      <w:r w:rsidR="0034307B" w:rsidRPr="0034307B">
        <w:rPr>
          <w:rFonts w:ascii="Times New Roman" w:hAnsi="Times New Roman" w:cs="Times New Roman"/>
          <w:sz w:val="24"/>
          <w:szCs w:val="24"/>
        </w:rPr>
        <w:t xml:space="preserve"> </w:t>
      </w:r>
    </w:p>
    <w:p w14:paraId="08B4C000"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rPr>
        <w:t xml:space="preserve">Kompetensi berpengaruh positif </w:t>
      </w:r>
      <w:r w:rsidRPr="00DE52A9">
        <w:rPr>
          <w:rFonts w:ascii="Times New Roman" w:eastAsia="Calibri" w:hAnsi="Times New Roman" w:cs="Times New Roman"/>
          <w:sz w:val="24"/>
          <w:szCs w:val="24"/>
          <w:lang w:val="en-US"/>
        </w:rPr>
        <w:t xml:space="preserve">namun tidak </w:t>
      </w:r>
      <w:r w:rsidRPr="00DE52A9">
        <w:rPr>
          <w:rFonts w:ascii="Times New Roman" w:eastAsia="Calibri" w:hAnsi="Times New Roman" w:cs="Times New Roman"/>
          <w:sz w:val="24"/>
          <w:szCs w:val="24"/>
        </w:rPr>
        <w:t>signifikan terhadap Kepuasan kerja ASN (H</w:t>
      </w:r>
      <w:r w:rsidRPr="00DE52A9">
        <w:rPr>
          <w:rFonts w:ascii="Times New Roman" w:eastAsia="Calibri" w:hAnsi="Times New Roman" w:cs="Times New Roman"/>
          <w:sz w:val="24"/>
          <w:szCs w:val="24"/>
          <w:vertAlign w:val="subscript"/>
        </w:rPr>
        <w:t>2</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0289DB12"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lang w:val="en-US"/>
        </w:rPr>
        <w:t>Lingkungan kerja</w:t>
      </w:r>
      <w:r w:rsidRPr="00DE52A9">
        <w:rPr>
          <w:rFonts w:ascii="Times New Roman" w:eastAsia="Calibri" w:hAnsi="Times New Roman" w:cs="Times New Roman"/>
          <w:sz w:val="24"/>
          <w:szCs w:val="24"/>
        </w:rPr>
        <w:t xml:space="preserve"> berpengaruh positif signifikan terhadap Kepuasan kerja ASN (H</w:t>
      </w:r>
      <w:r w:rsidRPr="00DE52A9">
        <w:rPr>
          <w:rFonts w:ascii="Times New Roman" w:eastAsia="Calibri" w:hAnsi="Times New Roman" w:cs="Times New Roman"/>
          <w:sz w:val="24"/>
          <w:szCs w:val="24"/>
          <w:vertAlign w:val="subscript"/>
        </w:rPr>
        <w:t>3</w:t>
      </w:r>
      <w:r w:rsidRPr="00DE52A9">
        <w:rPr>
          <w:rFonts w:ascii="Times New Roman" w:eastAsia="Calibri" w:hAnsi="Times New Roman" w:cs="Times New Roman"/>
          <w:sz w:val="24"/>
          <w:szCs w:val="24"/>
        </w:rPr>
        <w:t xml:space="preserve"> diterima).</w:t>
      </w:r>
    </w:p>
    <w:p w14:paraId="3830C6EC"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lang w:val="en-US"/>
        </w:rPr>
        <w:t>Stress kerja</w:t>
      </w:r>
      <w:r w:rsidRPr="00DE52A9">
        <w:rPr>
          <w:rFonts w:ascii="Times New Roman" w:eastAsia="Calibri" w:hAnsi="Times New Roman" w:cs="Times New Roman"/>
          <w:sz w:val="24"/>
          <w:szCs w:val="24"/>
        </w:rPr>
        <w:t xml:space="preserve"> berpengaruh positif </w:t>
      </w:r>
      <w:r w:rsidRPr="00DE52A9">
        <w:rPr>
          <w:rFonts w:ascii="Times New Roman" w:eastAsia="Calibri" w:hAnsi="Times New Roman" w:cs="Times New Roman"/>
          <w:sz w:val="24"/>
          <w:szCs w:val="24"/>
          <w:lang w:val="en-US"/>
        </w:rPr>
        <w:t xml:space="preserve">namun tidak </w:t>
      </w:r>
      <w:r w:rsidRPr="00DE52A9">
        <w:rPr>
          <w:rFonts w:ascii="Times New Roman" w:eastAsia="Calibri" w:hAnsi="Times New Roman" w:cs="Times New Roman"/>
          <w:sz w:val="24"/>
          <w:szCs w:val="24"/>
        </w:rPr>
        <w:t xml:space="preserve">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(H</w:t>
      </w:r>
      <w:r w:rsidRPr="00DE52A9">
        <w:rPr>
          <w:rFonts w:ascii="Times New Roman" w:eastAsia="Calibri" w:hAnsi="Times New Roman" w:cs="Times New Roman"/>
          <w:sz w:val="24"/>
          <w:szCs w:val="24"/>
          <w:vertAlign w:val="subscript"/>
        </w:rPr>
        <w:t>4</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465899A6"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rPr>
        <w:t xml:space="preserve">Kompetensi berpengaruh positif namun tidak 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(H</w:t>
      </w:r>
      <w:r w:rsidRPr="00DE52A9">
        <w:rPr>
          <w:rFonts w:ascii="Times New Roman" w:eastAsia="Calibri" w:hAnsi="Times New Roman" w:cs="Times New Roman"/>
          <w:sz w:val="24"/>
          <w:szCs w:val="24"/>
          <w:vertAlign w:val="subscript"/>
        </w:rPr>
        <w:t>5</w:t>
      </w:r>
      <w:r w:rsidRPr="00DE52A9">
        <w:rPr>
          <w:rFonts w:ascii="Times New Roman" w:eastAsia="Calibri" w:hAnsi="Times New Roman" w:cs="Times New Roman"/>
          <w:sz w:val="24"/>
          <w:szCs w:val="24"/>
        </w:rPr>
        <w:t xml:space="preserve"> ditolak).</w:t>
      </w:r>
    </w:p>
    <w:p w14:paraId="57283DC9"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lang w:val="en-US"/>
        </w:rPr>
        <w:t>Lingkungan kerja</w:t>
      </w:r>
      <w:r w:rsidRPr="00DE52A9">
        <w:rPr>
          <w:rFonts w:ascii="Times New Roman" w:eastAsia="Calibri" w:hAnsi="Times New Roman" w:cs="Times New Roman"/>
          <w:sz w:val="24"/>
          <w:szCs w:val="24"/>
        </w:rPr>
        <w:t xml:space="preserve"> berpengaruh positif 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(H</w:t>
      </w:r>
      <w:r w:rsidRPr="00DE52A9">
        <w:rPr>
          <w:rFonts w:ascii="Times New Roman" w:eastAsia="Calibri" w:hAnsi="Times New Roman" w:cs="Times New Roman"/>
          <w:sz w:val="24"/>
          <w:szCs w:val="24"/>
          <w:vertAlign w:val="subscript"/>
        </w:rPr>
        <w:t>6</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0701B4D1"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rPr>
        <w:t xml:space="preserve">Kepuasan kerja ASN berpengaruh positif 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(H</w:t>
      </w:r>
      <w:r w:rsidRPr="00DE52A9">
        <w:rPr>
          <w:rFonts w:ascii="Times New Roman" w:eastAsia="Calibri" w:hAnsi="Times New Roman" w:cs="Times New Roman"/>
          <w:sz w:val="24"/>
          <w:szCs w:val="24"/>
          <w:vertAlign w:val="subscript"/>
        </w:rPr>
        <w:t>7</w:t>
      </w:r>
      <w:r w:rsidRPr="00DE52A9">
        <w:rPr>
          <w:rFonts w:ascii="Times New Roman" w:eastAsia="Calibri" w:hAnsi="Times New Roman" w:cs="Times New Roman"/>
          <w:sz w:val="24"/>
          <w:szCs w:val="24"/>
        </w:rPr>
        <w:t xml:space="preserve"> diterima).</w:t>
      </w:r>
    </w:p>
    <w:p w14:paraId="7D7A2975"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lang w:val="en-US"/>
        </w:rPr>
        <w:t>Stress kerja</w:t>
      </w:r>
      <w:r w:rsidRPr="00DE52A9">
        <w:rPr>
          <w:rFonts w:ascii="Times New Roman" w:eastAsia="Calibri" w:hAnsi="Times New Roman" w:cs="Times New Roman"/>
          <w:sz w:val="24"/>
          <w:szCs w:val="24"/>
        </w:rPr>
        <w:t xml:space="preserve"> berpengaruh positif</w:t>
      </w:r>
      <w:r w:rsidRPr="00DE52A9">
        <w:rPr>
          <w:rFonts w:ascii="Times New Roman" w:eastAsia="Calibri" w:hAnsi="Times New Roman" w:cs="Times New Roman"/>
          <w:sz w:val="24"/>
          <w:szCs w:val="24"/>
          <w:lang w:val="en-US"/>
        </w:rPr>
        <w:t xml:space="preserve"> namun tidak</w:t>
      </w:r>
      <w:r w:rsidRPr="00DE52A9">
        <w:rPr>
          <w:rFonts w:ascii="Times New Roman" w:eastAsia="Calibri" w:hAnsi="Times New Roman" w:cs="Times New Roman"/>
          <w:sz w:val="24"/>
          <w:szCs w:val="24"/>
        </w:rPr>
        <w:t xml:space="preserve"> 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melalui Kepuasan kerja ASN (H</w:t>
      </w:r>
      <w:r w:rsidRPr="00DE52A9">
        <w:rPr>
          <w:rFonts w:ascii="Times New Roman" w:eastAsia="Calibri" w:hAnsi="Times New Roman" w:cs="Times New Roman"/>
          <w:sz w:val="24"/>
          <w:szCs w:val="24"/>
          <w:vertAlign w:val="subscript"/>
        </w:rPr>
        <w:t>8</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22C48E58" w14:textId="77777777" w:rsidR="00DE52A9"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rPr>
        <w:t xml:space="preserve">Kompetensi berpengaruh positif </w:t>
      </w:r>
      <w:r w:rsidRPr="00DE52A9">
        <w:rPr>
          <w:rFonts w:ascii="Times New Roman" w:eastAsia="Calibri" w:hAnsi="Times New Roman" w:cs="Times New Roman"/>
          <w:sz w:val="24"/>
          <w:szCs w:val="24"/>
          <w:lang w:val="en-US"/>
        </w:rPr>
        <w:t xml:space="preserve">namun tidak </w:t>
      </w:r>
      <w:r w:rsidRPr="00DE52A9">
        <w:rPr>
          <w:rFonts w:ascii="Times New Roman" w:eastAsia="Calibri" w:hAnsi="Times New Roman" w:cs="Times New Roman"/>
          <w:sz w:val="24"/>
          <w:szCs w:val="24"/>
        </w:rPr>
        <w:t xml:space="preserve">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melalui Kepuasan kerja ASN (H</w:t>
      </w:r>
      <w:r w:rsidRPr="00DE52A9">
        <w:rPr>
          <w:rFonts w:ascii="Times New Roman" w:eastAsia="Calibri" w:hAnsi="Times New Roman" w:cs="Times New Roman"/>
          <w:sz w:val="24"/>
          <w:szCs w:val="24"/>
          <w:vertAlign w:val="subscript"/>
        </w:rPr>
        <w:t>9</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17D22F63" w14:textId="68586917" w:rsidR="00B12B7A" w:rsidRPr="00DE52A9" w:rsidRDefault="00DE52A9" w:rsidP="00DE52A9">
      <w:pPr>
        <w:pStyle w:val="ListParagraph"/>
        <w:numPr>
          <w:ilvl w:val="0"/>
          <w:numId w:val="6"/>
        </w:numPr>
        <w:spacing w:line="240" w:lineRule="auto"/>
        <w:ind w:left="426" w:hanging="426"/>
        <w:jc w:val="both"/>
        <w:rPr>
          <w:rFonts w:ascii="Times New Roman" w:hAnsi="Times New Roman" w:cs="Times New Roman"/>
          <w:sz w:val="24"/>
          <w:szCs w:val="24"/>
        </w:rPr>
      </w:pPr>
      <w:r w:rsidRPr="00DE52A9">
        <w:rPr>
          <w:rFonts w:ascii="Times New Roman" w:eastAsia="Calibri" w:hAnsi="Times New Roman" w:cs="Times New Roman"/>
          <w:sz w:val="24"/>
          <w:szCs w:val="24"/>
          <w:lang w:val="en-US"/>
        </w:rPr>
        <w:t>Lingkungan kerja</w:t>
      </w:r>
      <w:r w:rsidRPr="00DE52A9">
        <w:rPr>
          <w:rFonts w:ascii="Times New Roman" w:eastAsia="Calibri" w:hAnsi="Times New Roman" w:cs="Times New Roman"/>
          <w:sz w:val="24"/>
          <w:szCs w:val="24"/>
        </w:rPr>
        <w:t xml:space="preserve"> berpengaruh positif </w:t>
      </w:r>
      <w:r w:rsidRPr="00DE52A9">
        <w:rPr>
          <w:rFonts w:ascii="Times New Roman" w:eastAsia="Calibri" w:hAnsi="Times New Roman" w:cs="Times New Roman"/>
          <w:sz w:val="24"/>
          <w:szCs w:val="24"/>
          <w:lang w:val="en-US"/>
        </w:rPr>
        <w:t xml:space="preserve">namun tidak </w:t>
      </w:r>
      <w:r w:rsidRPr="00DE52A9">
        <w:rPr>
          <w:rFonts w:ascii="Times New Roman" w:eastAsia="Calibri" w:hAnsi="Times New Roman" w:cs="Times New Roman"/>
          <w:sz w:val="24"/>
          <w:szCs w:val="24"/>
        </w:rPr>
        <w:t xml:space="preserve">signifikan terhadap </w:t>
      </w:r>
      <w:r w:rsidRPr="00DE52A9">
        <w:rPr>
          <w:rFonts w:ascii="Times New Roman" w:eastAsia="Calibri" w:hAnsi="Times New Roman" w:cs="Times New Roman"/>
          <w:sz w:val="24"/>
          <w:szCs w:val="24"/>
          <w:lang w:val="en-US"/>
        </w:rPr>
        <w:t>Prestasi kerja</w:t>
      </w:r>
      <w:r w:rsidRPr="00DE52A9">
        <w:rPr>
          <w:rFonts w:ascii="Times New Roman" w:eastAsia="Calibri" w:hAnsi="Times New Roman" w:cs="Times New Roman"/>
          <w:sz w:val="24"/>
          <w:szCs w:val="24"/>
        </w:rPr>
        <w:t xml:space="preserve"> ASN melalui Kepuasan kerja ASN (H</w:t>
      </w:r>
      <w:r w:rsidRPr="00DE52A9">
        <w:rPr>
          <w:rFonts w:ascii="Times New Roman" w:eastAsia="Calibri" w:hAnsi="Times New Roman" w:cs="Times New Roman"/>
          <w:sz w:val="24"/>
          <w:szCs w:val="24"/>
          <w:vertAlign w:val="subscript"/>
        </w:rPr>
        <w:t>10</w:t>
      </w:r>
      <w:r w:rsidRPr="00DE52A9">
        <w:rPr>
          <w:rFonts w:ascii="Times New Roman" w:eastAsia="Calibri" w:hAnsi="Times New Roman" w:cs="Times New Roman"/>
          <w:sz w:val="24"/>
          <w:szCs w:val="24"/>
        </w:rPr>
        <w:t xml:space="preserve"> dit</w:t>
      </w:r>
      <w:r w:rsidRPr="00DE52A9">
        <w:rPr>
          <w:rFonts w:ascii="Times New Roman" w:eastAsia="Calibri" w:hAnsi="Times New Roman" w:cs="Times New Roman"/>
          <w:sz w:val="24"/>
          <w:szCs w:val="24"/>
          <w:lang w:val="en-US"/>
        </w:rPr>
        <w:t>olak</w:t>
      </w:r>
      <w:r w:rsidRPr="00DE52A9">
        <w:rPr>
          <w:rFonts w:ascii="Times New Roman" w:eastAsia="Calibri" w:hAnsi="Times New Roman" w:cs="Times New Roman"/>
          <w:sz w:val="24"/>
          <w:szCs w:val="24"/>
        </w:rPr>
        <w:t>).</w:t>
      </w:r>
    </w:p>
    <w:p w14:paraId="75709864" w14:textId="77777777" w:rsidR="004D0B97" w:rsidRPr="00B12B7A" w:rsidRDefault="004D0B97" w:rsidP="00D25A07">
      <w:pPr>
        <w:spacing w:before="240" w:line="240" w:lineRule="auto"/>
        <w:jc w:val="both"/>
        <w:rPr>
          <w:rFonts w:asciiTheme="majorBidi" w:hAnsiTheme="majorBidi" w:cstheme="majorBidi"/>
          <w:b/>
          <w:bCs/>
          <w:sz w:val="24"/>
          <w:szCs w:val="24"/>
        </w:rPr>
      </w:pPr>
      <w:r w:rsidRPr="00B12B7A">
        <w:rPr>
          <w:rFonts w:asciiTheme="majorBidi" w:hAnsiTheme="majorBidi" w:cstheme="majorBidi"/>
          <w:b/>
          <w:bCs/>
          <w:sz w:val="24"/>
          <w:szCs w:val="24"/>
        </w:rPr>
        <w:t>Saran</w:t>
      </w:r>
    </w:p>
    <w:p w14:paraId="59337880" w14:textId="0DE71910" w:rsidR="004D0B97" w:rsidRPr="006D0BBF" w:rsidRDefault="00DE52A9" w:rsidP="00D25A07">
      <w:pPr>
        <w:spacing w:line="240" w:lineRule="auto"/>
        <w:ind w:firstLine="426"/>
        <w:jc w:val="both"/>
        <w:rPr>
          <w:rFonts w:ascii="Times New Roman" w:hAnsi="Times New Roman" w:cs="Times New Roman"/>
          <w:sz w:val="24"/>
          <w:szCs w:val="24"/>
        </w:rPr>
      </w:pPr>
      <w:r>
        <w:rPr>
          <w:rFonts w:ascii="Times New Roman" w:eastAsia="Calibri" w:hAnsi="Times New Roman" w:cs="Times New Roman"/>
          <w:sz w:val="24"/>
          <w:szCs w:val="24"/>
        </w:rPr>
        <w:t>Berdasarkan hasil kesimpulan yang telah diuraikan, maka dapat diberikan penjelasan dalam sebuah saran-saran dibawah ini yaitu sebagai berikut:</w:t>
      </w:r>
    </w:p>
    <w:p w14:paraId="26A2A6EF" w14:textId="16F8B061" w:rsidR="00703FF8" w:rsidRDefault="00703FF8" w:rsidP="00703FF8">
      <w:pPr>
        <w:tabs>
          <w:tab w:val="left" w:pos="0"/>
        </w:tabs>
        <w:spacing w:line="240" w:lineRule="auto"/>
        <w:jc w:val="both"/>
        <w:rPr>
          <w:rFonts w:ascii="Times New Roman" w:hAnsi="Times New Roman" w:cs="Times New Roman"/>
          <w:b/>
          <w:bCs/>
          <w:sz w:val="24"/>
        </w:rPr>
      </w:pPr>
      <w:r w:rsidRPr="00703FF8">
        <w:rPr>
          <w:rFonts w:ascii="Times New Roman" w:hAnsi="Times New Roman" w:cs="Times New Roman"/>
          <w:b/>
          <w:sz w:val="24"/>
          <w:szCs w:val="24"/>
          <w:lang w:val="en-US"/>
        </w:rPr>
        <w:t xml:space="preserve">Bagi </w:t>
      </w:r>
      <w:r w:rsidR="008531D6" w:rsidRPr="0009527D">
        <w:rPr>
          <w:rFonts w:ascii="Times New Roman" w:hAnsi="Times New Roman" w:cs="Times New Roman"/>
          <w:b/>
          <w:bCs/>
          <w:sz w:val="24"/>
        </w:rPr>
        <w:t>Karyawan PT. Inko Organik Jaya Situbondo</w:t>
      </w:r>
    </w:p>
    <w:p w14:paraId="7A9BFE3F" w14:textId="21F74C91" w:rsidR="00DE52A9" w:rsidRDefault="00DE52A9" w:rsidP="00DE52A9">
      <w:pPr>
        <w:tabs>
          <w:tab w:val="left" w:pos="0"/>
        </w:tabs>
        <w:spacing w:line="240" w:lineRule="auto"/>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Ringkasan dari poin-poin tersebut adalah:</w:t>
      </w:r>
    </w:p>
    <w:p w14:paraId="56B53929" w14:textId="77777777" w:rsidR="00DE52A9" w:rsidRDefault="00DE52A9" w:rsidP="00DE52A9">
      <w:pPr>
        <w:pStyle w:val="ListParagraph"/>
        <w:numPr>
          <w:ilvl w:val="0"/>
          <w:numId w:val="34"/>
        </w:numPr>
        <w:tabs>
          <w:tab w:val="left" w:pos="0"/>
        </w:tabs>
        <w:spacing w:line="240" w:lineRule="auto"/>
        <w:ind w:left="426" w:hanging="426"/>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Stres Kerja: Pengaturan beban kerja perlu disesuaikan dengan jam kerja dan istirahat untuk meningkatkan kepuasan kerja. Ini bisa dilakukan dengan mengatur jam kerja dan pergantian pegawai secara proporsional.</w:t>
      </w:r>
    </w:p>
    <w:p w14:paraId="031612EA" w14:textId="77777777" w:rsidR="00DE52A9" w:rsidRDefault="00DE52A9" w:rsidP="00451B0C">
      <w:pPr>
        <w:pStyle w:val="ListParagraph"/>
        <w:numPr>
          <w:ilvl w:val="0"/>
          <w:numId w:val="34"/>
        </w:numPr>
        <w:tabs>
          <w:tab w:val="left" w:pos="0"/>
        </w:tabs>
        <w:spacing w:line="240" w:lineRule="auto"/>
        <w:ind w:left="426" w:hanging="426"/>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 xml:space="preserve">Kompetensi:Peningkatan pengetahuan dan kebebasan </w:t>
      </w:r>
      <w:r w:rsidRPr="00DE52A9">
        <w:rPr>
          <w:rFonts w:ascii="Times New Roman" w:hAnsi="Times New Roman" w:cs="Times New Roman"/>
          <w:sz w:val="24"/>
          <w:szCs w:val="24"/>
          <w:lang w:val="en-US"/>
        </w:rPr>
        <w:lastRenderedPageBreak/>
        <w:t>dalam berbagi informasi oleh pegawai di BKPSDM Situbondo diperlukan untuk memberikan masukan yang lebih spesifik dan bermanfaat bagi organisasi.</w:t>
      </w:r>
    </w:p>
    <w:p w14:paraId="69EBD68A" w14:textId="77777777" w:rsidR="00DE52A9" w:rsidRDefault="00DE52A9" w:rsidP="00DE52A9">
      <w:pPr>
        <w:pStyle w:val="ListParagraph"/>
        <w:numPr>
          <w:ilvl w:val="0"/>
          <w:numId w:val="34"/>
        </w:numPr>
        <w:tabs>
          <w:tab w:val="left" w:pos="0"/>
        </w:tabs>
        <w:spacing w:line="240" w:lineRule="auto"/>
        <w:ind w:left="426" w:hanging="426"/>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 xml:space="preserve"> Lingkungan Kerja: Perlu meningkatkan hubungan antar rekan kerja di BKPSDM Situbondo dengan mengadakan acara-acara yang mempererat kerja sama untuk meningkatkan semangat dan kolaborasi pegawai.</w:t>
      </w:r>
    </w:p>
    <w:p w14:paraId="226F56B7" w14:textId="77777777" w:rsidR="00DE52A9" w:rsidRDefault="00DE52A9" w:rsidP="00DE52A9">
      <w:pPr>
        <w:pStyle w:val="ListParagraph"/>
        <w:numPr>
          <w:ilvl w:val="0"/>
          <w:numId w:val="34"/>
        </w:numPr>
        <w:tabs>
          <w:tab w:val="left" w:pos="0"/>
        </w:tabs>
        <w:spacing w:line="240" w:lineRule="auto"/>
        <w:ind w:left="426" w:hanging="426"/>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Kepuasan Kerja: ASN di BKPSDM Situbondo perlu meningkatkan rasa kepedulian dan kesetiaan terhadap organisasi, karena saat ini kesetiaan masih rendah dibandingkan indikator lainnya.</w:t>
      </w:r>
    </w:p>
    <w:p w14:paraId="73086FDC" w14:textId="5569791A" w:rsidR="00DE52A9" w:rsidRPr="00DE52A9" w:rsidRDefault="00DE52A9" w:rsidP="00DE52A9">
      <w:pPr>
        <w:pStyle w:val="ListParagraph"/>
        <w:numPr>
          <w:ilvl w:val="0"/>
          <w:numId w:val="34"/>
        </w:numPr>
        <w:tabs>
          <w:tab w:val="left" w:pos="0"/>
        </w:tabs>
        <w:spacing w:line="240" w:lineRule="auto"/>
        <w:ind w:left="426" w:hanging="426"/>
        <w:jc w:val="both"/>
        <w:rPr>
          <w:rFonts w:ascii="Times New Roman" w:hAnsi="Times New Roman" w:cs="Times New Roman"/>
          <w:sz w:val="24"/>
          <w:szCs w:val="24"/>
          <w:lang w:val="en-US"/>
        </w:rPr>
      </w:pPr>
      <w:r w:rsidRPr="00DE52A9">
        <w:rPr>
          <w:rFonts w:ascii="Times New Roman" w:hAnsi="Times New Roman" w:cs="Times New Roman"/>
          <w:sz w:val="24"/>
          <w:szCs w:val="24"/>
          <w:lang w:val="en-US"/>
        </w:rPr>
        <w:t>Prestasi Kerja: Peningkatan prestasi kerja ASN perlu didorong melalui pengembangan kompetensi, dengan arahan dari BKPSDM Situbondo agar ASN dapat mencapai hasil kerja yang lebih baik.</w:t>
      </w:r>
    </w:p>
    <w:p w14:paraId="7802128F" w14:textId="77777777" w:rsidR="00D25A07" w:rsidRPr="00D25A07" w:rsidRDefault="00D25A07" w:rsidP="00D25A07">
      <w:pPr>
        <w:tabs>
          <w:tab w:val="left" w:pos="360"/>
        </w:tabs>
        <w:spacing w:before="240" w:line="240" w:lineRule="auto"/>
        <w:jc w:val="both"/>
        <w:rPr>
          <w:rFonts w:ascii="Times New Roman" w:hAnsi="Times New Roman" w:cs="Times New Roman"/>
          <w:b/>
          <w:sz w:val="24"/>
          <w:szCs w:val="24"/>
        </w:rPr>
      </w:pPr>
      <w:r w:rsidRPr="00D25A07">
        <w:rPr>
          <w:rFonts w:ascii="Times New Roman" w:hAnsi="Times New Roman" w:cs="Times New Roman"/>
          <w:b/>
          <w:sz w:val="24"/>
          <w:szCs w:val="24"/>
        </w:rPr>
        <w:t>Bagi Universitas Abdurachman Saleh Situbondo</w:t>
      </w:r>
      <w:r w:rsidRPr="00D25A07">
        <w:rPr>
          <w:rFonts w:ascii="Times New Roman" w:hAnsi="Times New Roman" w:cs="Times New Roman"/>
          <w:sz w:val="24"/>
          <w:szCs w:val="24"/>
        </w:rPr>
        <w:t>,</w:t>
      </w:r>
    </w:p>
    <w:p w14:paraId="24FEFFEA" w14:textId="5F1B727D" w:rsidR="00DE52A9" w:rsidRPr="00DE52A9" w:rsidRDefault="00DE52A9" w:rsidP="00DE52A9">
      <w:pPr>
        <w:pStyle w:val="Footer"/>
        <w:jc w:val="both"/>
        <w:rPr>
          <w:rFonts w:ascii="Times New Roman" w:hAnsi="Times New Roman" w:cs="Times New Roman"/>
          <w:sz w:val="24"/>
        </w:rPr>
      </w:pPr>
      <w:r>
        <w:rPr>
          <w:rFonts w:ascii="Times New Roman" w:eastAsia="Calibri" w:hAnsi="Times New Roman" w:cs="Times New Roman"/>
          <w:sz w:val="24"/>
          <w:szCs w:val="24"/>
          <w:lang w:val="en-US"/>
        </w:rPr>
        <w:t xml:space="preserve">Hasil penelitian ini bagi Universitas dapat menjadi dasar pengembangan kurikulum Manajemen Sumber Daya Manusia (MSDM), yang selanjutnya dapat menambah pengetahuan </w:t>
      </w:r>
      <w:r w:rsidRPr="00923385">
        <w:rPr>
          <w:rFonts w:ascii="Times New Roman" w:eastAsia="Calibri" w:hAnsi="Times New Roman" w:cs="Times New Roman"/>
          <w:sz w:val="24"/>
          <w:szCs w:val="24"/>
        </w:rPr>
        <w:t xml:space="preserve">dan dapat berguna sebagai dasar pemikiran bagi kemungkinan adanya penelitian sejenis di masa mendatang yang berkenaan dengan </w:t>
      </w:r>
      <w:r>
        <w:rPr>
          <w:rFonts w:ascii="Times New Roman" w:eastAsia="Calibri" w:hAnsi="Times New Roman" w:cs="Times New Roman"/>
          <w:sz w:val="24"/>
          <w:szCs w:val="24"/>
          <w:lang w:val="en-US"/>
        </w:rPr>
        <w:t>Stress kerja</w:t>
      </w:r>
      <w:r>
        <w:rPr>
          <w:rFonts w:ascii="Times New Roman" w:eastAsia="Calibri" w:hAnsi="Times New Roman" w:cs="Times New Roman"/>
          <w:sz w:val="24"/>
          <w:szCs w:val="24"/>
        </w:rPr>
        <w:t>, Kompetensi</w:t>
      </w:r>
      <w:r>
        <w:rPr>
          <w:rFonts w:ascii="Times New Roman" w:eastAsia="Calibri" w:hAnsi="Times New Roman" w:cs="Times New Roman"/>
          <w:sz w:val="24"/>
          <w:szCs w:val="24"/>
          <w:lang w:val="en-US"/>
        </w:rPr>
        <w:t>, Lingkungan kerja</w:t>
      </w:r>
      <w:r>
        <w:rPr>
          <w:rFonts w:ascii="Times New Roman" w:eastAsia="Calibri" w:hAnsi="Times New Roman" w:cs="Times New Roman"/>
          <w:sz w:val="24"/>
          <w:szCs w:val="24"/>
        </w:rPr>
        <w:t xml:space="preserve">, Kepuasan kerja dan </w:t>
      </w:r>
      <w:r>
        <w:rPr>
          <w:rFonts w:ascii="Times New Roman" w:eastAsia="Calibri" w:hAnsi="Times New Roman" w:cs="Times New Roman"/>
          <w:sz w:val="24"/>
          <w:szCs w:val="24"/>
          <w:lang w:val="en-US"/>
        </w:rPr>
        <w:t>Prestasi kerja</w:t>
      </w:r>
      <w:r>
        <w:rPr>
          <w:rFonts w:ascii="Times New Roman" w:eastAsia="Calibri" w:hAnsi="Times New Roman" w:cs="Times New Roman"/>
          <w:sz w:val="24"/>
          <w:szCs w:val="24"/>
        </w:rPr>
        <w:t xml:space="preserve"> ASN</w:t>
      </w:r>
      <w:r>
        <w:rPr>
          <w:rFonts w:ascii="Times New Roman" w:eastAsia="Calibri" w:hAnsi="Times New Roman" w:cs="Times New Roman"/>
          <w:sz w:val="24"/>
          <w:szCs w:val="24"/>
          <w:shd w:val="clear" w:color="auto" w:fill="FFFFFF"/>
        </w:rPr>
        <w:t>.</w:t>
      </w:r>
    </w:p>
    <w:p w14:paraId="04F34952" w14:textId="77777777" w:rsidR="00D25A07" w:rsidRPr="00D25A07" w:rsidRDefault="00D25A07" w:rsidP="00D25A07">
      <w:pPr>
        <w:tabs>
          <w:tab w:val="left" w:pos="360"/>
        </w:tabs>
        <w:spacing w:before="240" w:line="240" w:lineRule="auto"/>
        <w:jc w:val="both"/>
        <w:rPr>
          <w:rFonts w:ascii="Times New Roman" w:hAnsi="Times New Roman" w:cs="Times New Roman"/>
          <w:b/>
          <w:sz w:val="24"/>
          <w:szCs w:val="24"/>
        </w:rPr>
      </w:pPr>
      <w:r w:rsidRPr="00D25A07">
        <w:rPr>
          <w:rFonts w:ascii="Times New Roman" w:hAnsi="Times New Roman" w:cs="Times New Roman"/>
          <w:b/>
          <w:sz w:val="24"/>
          <w:szCs w:val="24"/>
        </w:rPr>
        <w:t>Bagi Peneliti Selanjutnya</w:t>
      </w:r>
    </w:p>
    <w:p w14:paraId="5DD28633" w14:textId="2F8D4334" w:rsidR="00862E3B" w:rsidRPr="00DE52A9" w:rsidRDefault="00DE52A9" w:rsidP="00DE52A9">
      <w:pPr>
        <w:pStyle w:val="ListParagraph"/>
        <w:numPr>
          <w:ilvl w:val="0"/>
          <w:numId w:val="35"/>
        </w:numPr>
        <w:tabs>
          <w:tab w:val="left" w:pos="0"/>
        </w:tabs>
        <w:spacing w:line="240" w:lineRule="auto"/>
        <w:ind w:left="426" w:hanging="426"/>
        <w:jc w:val="both"/>
        <w:rPr>
          <w:rFonts w:ascii="Times New Roman" w:hAnsi="Times New Roman" w:cs="Times New Roman"/>
          <w:sz w:val="24"/>
          <w:szCs w:val="24"/>
          <w:lang w:val="en-US"/>
        </w:rPr>
      </w:pPr>
      <w:r>
        <w:rPr>
          <w:rFonts w:ascii="Times New Roman" w:eastAsia="Calibri" w:hAnsi="Times New Roman" w:cs="Times New Roman"/>
          <w:sz w:val="24"/>
          <w:szCs w:val="24"/>
          <w:shd w:val="clear" w:color="auto" w:fill="FFFFFF"/>
        </w:rPr>
        <w:t xml:space="preserve">Peneliti selanjutnya untuk mengkaji lebih banyak sumber </w:t>
      </w:r>
      <w:r>
        <w:rPr>
          <w:rFonts w:ascii="Times New Roman" w:eastAsia="Calibri" w:hAnsi="Times New Roman" w:cs="Times New Roman"/>
          <w:sz w:val="24"/>
          <w:szCs w:val="24"/>
          <w:shd w:val="clear" w:color="auto" w:fill="FFFFFF"/>
        </w:rPr>
        <w:t>maupun refrensi yang terkait dengan teori yang akan dipakai yang sama dengan penelitian ini.</w:t>
      </w:r>
    </w:p>
    <w:p w14:paraId="7E1DA84C" w14:textId="22325D3F" w:rsidR="00DE52A9" w:rsidRPr="00DE52A9" w:rsidRDefault="00DE52A9" w:rsidP="00DE52A9">
      <w:pPr>
        <w:pStyle w:val="ListParagraph"/>
        <w:numPr>
          <w:ilvl w:val="0"/>
          <w:numId w:val="35"/>
        </w:numPr>
        <w:tabs>
          <w:tab w:val="left" w:pos="0"/>
        </w:tabs>
        <w:spacing w:line="240" w:lineRule="auto"/>
        <w:ind w:left="426" w:hanging="426"/>
        <w:jc w:val="both"/>
        <w:rPr>
          <w:rFonts w:ascii="Times New Roman" w:hAnsi="Times New Roman" w:cs="Times New Roman"/>
          <w:sz w:val="24"/>
          <w:szCs w:val="24"/>
          <w:lang w:val="en-US"/>
        </w:rPr>
      </w:pPr>
      <w:r>
        <w:rPr>
          <w:rFonts w:ascii="Times New Roman" w:eastAsia="Calibri" w:hAnsi="Times New Roman" w:cs="Times New Roman"/>
          <w:sz w:val="24"/>
          <w:szCs w:val="24"/>
          <w:shd w:val="clear" w:color="auto" w:fill="FFFFFF"/>
        </w:rPr>
        <w:t xml:space="preserve">Peneliti lebih mengembangkan kembali ruang lingkup dalam penelitian ini, mengingat penelitian ini yang dilakukan belum sepenuhnya bisa menggambarkan pemenuhan </w:t>
      </w:r>
      <w:r>
        <w:rPr>
          <w:rFonts w:ascii="Times New Roman" w:eastAsia="Calibri" w:hAnsi="Times New Roman" w:cs="Times New Roman"/>
          <w:sz w:val="24"/>
          <w:szCs w:val="24"/>
          <w:shd w:val="clear" w:color="auto" w:fill="FFFFFF"/>
          <w:lang w:val="en-US"/>
        </w:rPr>
        <w:t>Prestasi kerja</w:t>
      </w:r>
      <w:r>
        <w:rPr>
          <w:rFonts w:ascii="Times New Roman" w:eastAsia="Calibri" w:hAnsi="Times New Roman" w:cs="Times New Roman"/>
          <w:sz w:val="24"/>
          <w:szCs w:val="24"/>
          <w:shd w:val="clear" w:color="auto" w:fill="FFFFFF"/>
        </w:rPr>
        <w:t xml:space="preserve"> ASN.</w:t>
      </w:r>
    </w:p>
    <w:p w14:paraId="5D89531F" w14:textId="2DFB3043" w:rsidR="00DE52A9" w:rsidRPr="00DE52A9" w:rsidRDefault="00DE52A9" w:rsidP="00DE52A9">
      <w:pPr>
        <w:pStyle w:val="ListParagraph"/>
        <w:numPr>
          <w:ilvl w:val="0"/>
          <w:numId w:val="35"/>
        </w:numPr>
        <w:tabs>
          <w:tab w:val="left" w:pos="0"/>
        </w:tabs>
        <w:spacing w:line="240" w:lineRule="auto"/>
        <w:ind w:left="426" w:hanging="426"/>
        <w:jc w:val="both"/>
        <w:rPr>
          <w:rFonts w:ascii="Times New Roman" w:hAnsi="Times New Roman" w:cs="Times New Roman"/>
          <w:sz w:val="24"/>
          <w:szCs w:val="24"/>
          <w:lang w:val="en-US"/>
        </w:rPr>
      </w:pPr>
      <w:r>
        <w:rPr>
          <w:rFonts w:ascii="Times New Roman" w:eastAsia="Calibri" w:hAnsi="Times New Roman" w:cs="Times New Roman"/>
          <w:sz w:val="24"/>
          <w:szCs w:val="24"/>
          <w:shd w:val="clear" w:color="auto" w:fill="FFFFFF"/>
        </w:rPr>
        <w:t xml:space="preserve">Lebih memperluas penelitian dengan menggunakan berbagai variabel lain yang dapat mempengaruhi terhadap </w:t>
      </w:r>
      <w:r>
        <w:rPr>
          <w:rFonts w:ascii="Times New Roman" w:eastAsia="Calibri" w:hAnsi="Times New Roman" w:cs="Times New Roman"/>
          <w:sz w:val="24"/>
          <w:szCs w:val="24"/>
          <w:shd w:val="clear" w:color="auto" w:fill="FFFFFF"/>
          <w:lang w:val="en-US"/>
        </w:rPr>
        <w:t>Prestasi kerja</w:t>
      </w:r>
      <w:r>
        <w:rPr>
          <w:rFonts w:ascii="Times New Roman" w:eastAsia="Calibri" w:hAnsi="Times New Roman" w:cs="Times New Roman"/>
          <w:sz w:val="24"/>
          <w:szCs w:val="24"/>
          <w:shd w:val="clear" w:color="auto" w:fill="FFFFFF"/>
        </w:rPr>
        <w:t xml:space="preserve"> ASN itu sendiri.</w:t>
      </w:r>
    </w:p>
    <w:p w14:paraId="0FBE89B3" w14:textId="77777777" w:rsidR="00862E3B" w:rsidRPr="00550411" w:rsidRDefault="00862E3B" w:rsidP="004D0B97">
      <w:pPr>
        <w:spacing w:line="240" w:lineRule="auto"/>
        <w:jc w:val="both"/>
        <w:rPr>
          <w:rFonts w:asciiTheme="majorBidi" w:hAnsiTheme="majorBidi" w:cstheme="majorBidi"/>
          <w:b/>
          <w:bCs/>
          <w:sz w:val="24"/>
          <w:szCs w:val="24"/>
        </w:rPr>
      </w:pPr>
    </w:p>
    <w:p w14:paraId="5739FDC8" w14:textId="77777777" w:rsidR="004D0B97" w:rsidRPr="00550411" w:rsidRDefault="004D0B97" w:rsidP="004D0B97">
      <w:pPr>
        <w:spacing w:line="240" w:lineRule="auto"/>
        <w:jc w:val="both"/>
        <w:rPr>
          <w:rFonts w:asciiTheme="majorBidi" w:hAnsiTheme="majorBidi" w:cstheme="majorBidi"/>
          <w:b/>
          <w:bCs/>
          <w:sz w:val="24"/>
          <w:szCs w:val="24"/>
        </w:rPr>
      </w:pPr>
      <w:r w:rsidRPr="00550411">
        <w:rPr>
          <w:rFonts w:asciiTheme="majorBidi" w:hAnsiTheme="majorBidi" w:cstheme="majorBidi"/>
          <w:b/>
          <w:bCs/>
          <w:sz w:val="24"/>
          <w:szCs w:val="24"/>
        </w:rPr>
        <w:t>DAFTAR PUSTAKA</w:t>
      </w:r>
    </w:p>
    <w:p w14:paraId="52D53223" w14:textId="212B58D6"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Afandi, P. 2018. </w:t>
      </w:r>
      <w:r w:rsidRPr="003871C9">
        <w:rPr>
          <w:rFonts w:ascii="Times New Roman" w:hAnsi="Times New Roman" w:cs="Times New Roman"/>
          <w:i/>
          <w:iCs/>
          <w:sz w:val="24"/>
          <w:szCs w:val="24"/>
        </w:rPr>
        <w:t>Manajemen Sumber Daya Manusia (Teori, Konsep dan Indikator)</w:t>
      </w:r>
      <w:r w:rsidRPr="003871C9">
        <w:rPr>
          <w:rFonts w:ascii="Times New Roman" w:hAnsi="Times New Roman" w:cs="Times New Roman"/>
          <w:sz w:val="24"/>
          <w:szCs w:val="24"/>
        </w:rPr>
        <w:t>. Riau: Zanafa Publishing</w:t>
      </w:r>
    </w:p>
    <w:p w14:paraId="037F4083" w14:textId="57F15476" w:rsid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Ajabar. 2020. </w:t>
      </w:r>
      <w:r w:rsidRPr="003871C9">
        <w:rPr>
          <w:rFonts w:ascii="Times New Roman" w:hAnsi="Times New Roman" w:cs="Times New Roman"/>
          <w:i/>
          <w:iCs/>
          <w:sz w:val="24"/>
          <w:szCs w:val="24"/>
        </w:rPr>
        <w:t>Manajemen Sumber Daya Manusia</w:t>
      </w:r>
      <w:r w:rsidRPr="003871C9">
        <w:rPr>
          <w:rFonts w:ascii="Times New Roman" w:hAnsi="Times New Roman" w:cs="Times New Roman"/>
          <w:sz w:val="24"/>
          <w:szCs w:val="24"/>
        </w:rPr>
        <w:t>. Yogyakarta: Grup Penerbit CV Budi Utama</w:t>
      </w:r>
    </w:p>
    <w:p w14:paraId="6ABA41CC" w14:textId="07091BE1" w:rsidR="0027579C" w:rsidRDefault="0027579C" w:rsidP="0027579C">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Arifuddin.</w:t>
      </w:r>
      <w:r w:rsidRPr="005D35F4">
        <w:rPr>
          <w:rFonts w:ascii="Times New Roman" w:hAnsi="Times New Roman" w:cs="Times New Roman"/>
          <w:sz w:val="24"/>
          <w:szCs w:val="24"/>
        </w:rPr>
        <w:t xml:space="preserve"> 202</w:t>
      </w:r>
      <w:r>
        <w:rPr>
          <w:rFonts w:ascii="Times New Roman" w:hAnsi="Times New Roman" w:cs="Times New Roman"/>
          <w:sz w:val="24"/>
          <w:szCs w:val="24"/>
        </w:rPr>
        <w:t>2</w:t>
      </w:r>
      <w:r w:rsidRPr="005D35F4">
        <w:rPr>
          <w:rFonts w:ascii="Times New Roman" w:hAnsi="Times New Roman" w:cs="Times New Roman"/>
          <w:sz w:val="24"/>
          <w:szCs w:val="24"/>
        </w:rPr>
        <w:t>. “</w:t>
      </w:r>
      <w:r w:rsidRPr="00AA1316">
        <w:rPr>
          <w:rFonts w:ascii="Times New Roman" w:hAnsi="Times New Roman" w:cs="Times New Roman"/>
          <w:sz w:val="24"/>
          <w:szCs w:val="24"/>
        </w:rPr>
        <w:t>Pengaruh Kompetensi dan Penempatan Kerja terhadap</w:t>
      </w:r>
      <w:r>
        <w:rPr>
          <w:rFonts w:ascii="Times New Roman" w:hAnsi="Times New Roman" w:cs="Times New Roman"/>
          <w:sz w:val="24"/>
          <w:szCs w:val="24"/>
        </w:rPr>
        <w:t xml:space="preserve"> </w:t>
      </w:r>
      <w:r w:rsidRPr="00AA1316">
        <w:rPr>
          <w:rFonts w:ascii="Times New Roman" w:hAnsi="Times New Roman" w:cs="Times New Roman"/>
          <w:sz w:val="24"/>
          <w:szCs w:val="24"/>
        </w:rPr>
        <w:t>Prestasi Karyawan melalui Kepuasan</w:t>
      </w:r>
      <w:r>
        <w:rPr>
          <w:rFonts w:ascii="Times New Roman" w:hAnsi="Times New Roman" w:cs="Times New Roman"/>
          <w:sz w:val="24"/>
          <w:szCs w:val="24"/>
        </w:rPr>
        <w:t>”</w:t>
      </w:r>
      <w:r w:rsidRPr="005D35F4">
        <w:rPr>
          <w:rFonts w:ascii="Times New Roman" w:hAnsi="Times New Roman" w:cs="Times New Roman"/>
          <w:sz w:val="24"/>
          <w:szCs w:val="24"/>
        </w:rPr>
        <w:t xml:space="preserve">. </w:t>
      </w:r>
      <w:r w:rsidRPr="005D35F4">
        <w:rPr>
          <w:rFonts w:ascii="Times New Roman" w:hAnsi="Times New Roman" w:cs="Times New Roman"/>
          <w:i/>
          <w:iCs/>
          <w:sz w:val="24"/>
          <w:szCs w:val="24"/>
        </w:rPr>
        <w:t>Jurnal</w:t>
      </w:r>
      <w:r>
        <w:rPr>
          <w:rFonts w:ascii="Times New Roman" w:hAnsi="Times New Roman" w:cs="Times New Roman"/>
          <w:i/>
          <w:iCs/>
          <w:sz w:val="24"/>
          <w:szCs w:val="24"/>
        </w:rPr>
        <w:t xml:space="preserve"> Mirai Manajemen</w:t>
      </w:r>
      <w:r w:rsidRPr="005D35F4">
        <w:rPr>
          <w:rFonts w:ascii="Times New Roman" w:hAnsi="Times New Roman" w:cs="Times New Roman"/>
          <w:sz w:val="24"/>
          <w:szCs w:val="24"/>
        </w:rPr>
        <w:t>. Vol</w:t>
      </w:r>
      <w:r>
        <w:rPr>
          <w:rFonts w:ascii="Times New Roman" w:hAnsi="Times New Roman" w:cs="Times New Roman"/>
          <w:sz w:val="24"/>
          <w:szCs w:val="24"/>
        </w:rPr>
        <w:t>ume</w:t>
      </w:r>
      <w:r w:rsidRPr="005D35F4">
        <w:rPr>
          <w:rFonts w:ascii="Times New Roman" w:hAnsi="Times New Roman" w:cs="Times New Roman"/>
          <w:sz w:val="24"/>
          <w:szCs w:val="24"/>
        </w:rPr>
        <w:t xml:space="preserve"> </w:t>
      </w:r>
      <w:r>
        <w:rPr>
          <w:rFonts w:ascii="Times New Roman" w:hAnsi="Times New Roman" w:cs="Times New Roman"/>
          <w:sz w:val="24"/>
          <w:szCs w:val="24"/>
        </w:rPr>
        <w:t>7</w:t>
      </w:r>
      <w:r w:rsidRPr="005D35F4">
        <w:rPr>
          <w:rFonts w:ascii="Times New Roman" w:hAnsi="Times New Roman" w:cs="Times New Roman"/>
          <w:sz w:val="24"/>
          <w:szCs w:val="24"/>
        </w:rPr>
        <w:t xml:space="preserve"> (</w:t>
      </w:r>
      <w:r>
        <w:rPr>
          <w:rFonts w:ascii="Times New Roman" w:hAnsi="Times New Roman" w:cs="Times New Roman"/>
          <w:sz w:val="24"/>
          <w:szCs w:val="24"/>
        </w:rPr>
        <w:t>1</w:t>
      </w:r>
      <w:r w:rsidRPr="005D35F4">
        <w:rPr>
          <w:rFonts w:ascii="Times New Roman" w:hAnsi="Times New Roman" w:cs="Times New Roman"/>
          <w:sz w:val="24"/>
          <w:szCs w:val="24"/>
        </w:rPr>
        <w:t xml:space="preserve">): </w:t>
      </w:r>
      <w:r>
        <w:rPr>
          <w:rFonts w:ascii="Times New Roman" w:hAnsi="Times New Roman" w:cs="Times New Roman"/>
          <w:sz w:val="24"/>
          <w:szCs w:val="24"/>
        </w:rPr>
        <w:t>340</w:t>
      </w:r>
      <w:r w:rsidRPr="005D35F4">
        <w:rPr>
          <w:rFonts w:ascii="Times New Roman" w:hAnsi="Times New Roman" w:cs="Times New Roman"/>
          <w:sz w:val="24"/>
          <w:szCs w:val="24"/>
        </w:rPr>
        <w:t>-</w:t>
      </w:r>
      <w:r>
        <w:rPr>
          <w:rFonts w:ascii="Times New Roman" w:hAnsi="Times New Roman" w:cs="Times New Roman"/>
          <w:sz w:val="24"/>
          <w:szCs w:val="24"/>
        </w:rPr>
        <w:t>351</w:t>
      </w:r>
      <w:r w:rsidRPr="005D35F4">
        <w:rPr>
          <w:rFonts w:ascii="Times New Roman" w:hAnsi="Times New Roman" w:cs="Times New Roman"/>
          <w:sz w:val="24"/>
          <w:szCs w:val="24"/>
        </w:rPr>
        <w:t xml:space="preserve"> </w:t>
      </w:r>
      <w:hyperlink r:id="rId21" w:history="1">
        <w:r w:rsidRPr="00AA1316">
          <w:rPr>
            <w:rStyle w:val="Hyperlink"/>
            <w:rFonts w:ascii="Times New Roman" w:hAnsi="Times New Roman" w:cs="Times New Roman"/>
            <w:sz w:val="24"/>
            <w:szCs w:val="24"/>
          </w:rPr>
          <w:t>https://doi</w:t>
        </w:r>
        <w:r w:rsidRPr="00AA1316">
          <w:rPr>
            <w:rStyle w:val="Hyperlink"/>
            <w:rFonts w:ascii="Times New Roman" w:hAnsi="Times New Roman" w:cs="Times New Roman"/>
            <w:sz w:val="24"/>
            <w:szCs w:val="24"/>
          </w:rPr>
          <w:t>.org/10.37531/mirai.v7i1.2053</w:t>
        </w:r>
      </w:hyperlink>
    </w:p>
    <w:p w14:paraId="5693511B" w14:textId="1A0416E8" w:rsid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Arikunto, S. 2013. </w:t>
      </w:r>
      <w:r w:rsidRPr="003871C9">
        <w:rPr>
          <w:rFonts w:ascii="Times New Roman" w:hAnsi="Times New Roman" w:cs="Times New Roman"/>
          <w:i/>
          <w:iCs/>
          <w:sz w:val="24"/>
          <w:szCs w:val="24"/>
        </w:rPr>
        <w:t>Prosedur Penelitian Suatu Pendekatan Praktik</w:t>
      </w:r>
      <w:r w:rsidRPr="003871C9">
        <w:rPr>
          <w:rFonts w:ascii="Times New Roman" w:hAnsi="Times New Roman" w:cs="Times New Roman"/>
          <w:sz w:val="24"/>
          <w:szCs w:val="24"/>
        </w:rPr>
        <w:t>. Edisi Revisi. Jakarta: PT. Rineka Cipta.</w:t>
      </w:r>
    </w:p>
    <w:p w14:paraId="58C50030" w14:textId="16CD7205"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Badriyah, M. 2018. </w:t>
      </w:r>
      <w:r w:rsidRPr="003871C9">
        <w:rPr>
          <w:rFonts w:ascii="Times New Roman" w:hAnsi="Times New Roman" w:cs="Times New Roman"/>
          <w:i/>
          <w:iCs/>
          <w:sz w:val="24"/>
          <w:szCs w:val="24"/>
        </w:rPr>
        <w:t>Manajemen Sumber Daya Manusia, Cetakan 1</w:t>
      </w:r>
      <w:r w:rsidRPr="003871C9">
        <w:rPr>
          <w:rFonts w:ascii="Times New Roman" w:hAnsi="Times New Roman" w:cs="Times New Roman"/>
          <w:sz w:val="24"/>
          <w:szCs w:val="24"/>
        </w:rPr>
        <w:t>. Bandung: CV Pustaka Setia.</w:t>
      </w:r>
    </w:p>
    <w:p w14:paraId="18A517DE" w14:textId="77777777"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Ghozali, Imam. 2018. </w:t>
      </w:r>
      <w:r w:rsidRPr="003871C9">
        <w:rPr>
          <w:rFonts w:ascii="Times New Roman" w:hAnsi="Times New Roman" w:cs="Times New Roman"/>
          <w:i/>
          <w:iCs/>
          <w:sz w:val="24"/>
          <w:szCs w:val="24"/>
        </w:rPr>
        <w:t>Aplikasi Analisis Multivariate dengan Program IBM SPSS 25</w:t>
      </w:r>
      <w:r w:rsidRPr="003871C9">
        <w:rPr>
          <w:rFonts w:ascii="Times New Roman" w:hAnsi="Times New Roman" w:cs="Times New Roman"/>
          <w:sz w:val="24"/>
          <w:szCs w:val="24"/>
        </w:rPr>
        <w:t>. Badan Penerbit Universitas Diponegoro: Semarang</w:t>
      </w:r>
    </w:p>
    <w:p w14:paraId="10915EBE" w14:textId="77777777" w:rsidR="003871C9" w:rsidRPr="003871C9" w:rsidRDefault="003871C9" w:rsidP="003871C9">
      <w:pPr>
        <w:spacing w:line="240" w:lineRule="auto"/>
        <w:ind w:left="567" w:hanging="567"/>
        <w:jc w:val="both"/>
        <w:rPr>
          <w:rFonts w:ascii="Times New Roman" w:hAnsi="Times New Roman" w:cs="Times New Roman"/>
          <w:sz w:val="24"/>
          <w:szCs w:val="24"/>
        </w:rPr>
      </w:pPr>
    </w:p>
    <w:p w14:paraId="0BCF8E0E" w14:textId="629BEC20"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lastRenderedPageBreak/>
        <w:t xml:space="preserve">Handoko, T. H. 2020. </w:t>
      </w:r>
      <w:r w:rsidRPr="003871C9">
        <w:rPr>
          <w:rFonts w:ascii="Times New Roman" w:hAnsi="Times New Roman" w:cs="Times New Roman"/>
          <w:i/>
          <w:iCs/>
          <w:sz w:val="24"/>
          <w:szCs w:val="24"/>
        </w:rPr>
        <w:t>Manajemen Personalia dan Sumber Daya Manusia.</w:t>
      </w:r>
      <w:r w:rsidRPr="003871C9">
        <w:rPr>
          <w:rFonts w:ascii="Times New Roman" w:hAnsi="Times New Roman" w:cs="Times New Roman"/>
          <w:sz w:val="24"/>
          <w:szCs w:val="24"/>
        </w:rPr>
        <w:t xml:space="preserve"> Edisi kedua. Yogyakarta: BPFE.</w:t>
      </w:r>
    </w:p>
    <w:p w14:paraId="64FDC8B2" w14:textId="34896AA8" w:rsid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Hasibuan, M, S.P, 2015. </w:t>
      </w:r>
      <w:r w:rsidRPr="003871C9">
        <w:rPr>
          <w:rFonts w:ascii="Times New Roman" w:hAnsi="Times New Roman" w:cs="Times New Roman"/>
          <w:i/>
          <w:iCs/>
          <w:sz w:val="24"/>
          <w:szCs w:val="24"/>
        </w:rPr>
        <w:t>Manajemen Dasar, Pengertian, dan Masalah.</w:t>
      </w:r>
      <w:r w:rsidRPr="003871C9">
        <w:rPr>
          <w:rFonts w:ascii="Times New Roman" w:hAnsi="Times New Roman" w:cs="Times New Roman"/>
          <w:sz w:val="24"/>
          <w:szCs w:val="24"/>
        </w:rPr>
        <w:t xml:space="preserve"> Edisi Revisi, Bumi Aksara:Jakarta.</w:t>
      </w:r>
    </w:p>
    <w:p w14:paraId="6D57E262" w14:textId="77777777" w:rsidR="003871C9" w:rsidRDefault="0027579C" w:rsidP="003871C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Karnadi. Minullah. Dan Andreawan, R</w:t>
      </w:r>
      <w:r w:rsidRPr="005D35F4">
        <w:rPr>
          <w:rFonts w:ascii="Times New Roman" w:hAnsi="Times New Roman" w:cs="Times New Roman"/>
          <w:sz w:val="24"/>
          <w:szCs w:val="24"/>
        </w:rPr>
        <w:t xml:space="preserve"> 202</w:t>
      </w:r>
      <w:r>
        <w:rPr>
          <w:rFonts w:ascii="Times New Roman" w:hAnsi="Times New Roman" w:cs="Times New Roman"/>
          <w:sz w:val="24"/>
          <w:szCs w:val="24"/>
        </w:rPr>
        <w:t>3</w:t>
      </w:r>
      <w:r w:rsidRPr="005D35F4">
        <w:rPr>
          <w:rFonts w:ascii="Times New Roman" w:hAnsi="Times New Roman" w:cs="Times New Roman"/>
          <w:sz w:val="24"/>
          <w:szCs w:val="24"/>
        </w:rPr>
        <w:t>.</w:t>
      </w:r>
      <w:r>
        <w:rPr>
          <w:rFonts w:ascii="Times New Roman" w:hAnsi="Times New Roman" w:cs="Times New Roman"/>
          <w:sz w:val="24"/>
          <w:szCs w:val="24"/>
        </w:rPr>
        <w:t xml:space="preserve"> </w:t>
      </w:r>
      <w:r w:rsidRPr="005D35F4">
        <w:rPr>
          <w:rFonts w:ascii="Times New Roman" w:hAnsi="Times New Roman" w:cs="Times New Roman"/>
          <w:sz w:val="24"/>
          <w:szCs w:val="24"/>
        </w:rPr>
        <w:t>“</w:t>
      </w:r>
      <w:r w:rsidRPr="005F6D38">
        <w:rPr>
          <w:rFonts w:ascii="Times New Roman" w:hAnsi="Times New Roman" w:cs="Times New Roman"/>
          <w:sz w:val="24"/>
          <w:szCs w:val="24"/>
        </w:rPr>
        <w:t>Pengaruh budaya organisasi, lingkungan kerja dan motivasi kerja terhadap kinerja aparatur sipil negara (ASN) Badan Pendapatan Daerah Kabupaten Situbondo melalui kepuasan kerja sebagai variabel intervening</w:t>
      </w:r>
      <w:r w:rsidRPr="00543C32">
        <w:rPr>
          <w:rFonts w:ascii="Times New Roman" w:hAnsi="Times New Roman" w:cs="Times New Roman"/>
          <w:sz w:val="24"/>
          <w:szCs w:val="24"/>
        </w:rPr>
        <w:t>”.</w:t>
      </w:r>
      <w:r w:rsidRPr="005D35F4">
        <w:rPr>
          <w:rFonts w:ascii="Times New Roman" w:hAnsi="Times New Roman" w:cs="Times New Roman"/>
          <w:sz w:val="24"/>
          <w:szCs w:val="24"/>
        </w:rPr>
        <w:t xml:space="preserve"> </w:t>
      </w:r>
      <w:r w:rsidRPr="005D35F4">
        <w:rPr>
          <w:rFonts w:ascii="Times New Roman" w:hAnsi="Times New Roman" w:cs="Times New Roman"/>
          <w:i/>
          <w:iCs/>
          <w:sz w:val="24"/>
          <w:szCs w:val="24"/>
        </w:rPr>
        <w:t>Jurnal Mahasiswa Entrepreneur</w:t>
      </w:r>
      <w:r w:rsidRPr="005D35F4">
        <w:rPr>
          <w:rFonts w:ascii="Times New Roman" w:hAnsi="Times New Roman" w:cs="Times New Roman"/>
          <w:sz w:val="24"/>
          <w:szCs w:val="24"/>
        </w:rPr>
        <w:t>. Vol</w:t>
      </w:r>
      <w:r>
        <w:rPr>
          <w:rFonts w:ascii="Times New Roman" w:hAnsi="Times New Roman" w:cs="Times New Roman"/>
          <w:sz w:val="24"/>
          <w:szCs w:val="24"/>
        </w:rPr>
        <w:t>ume</w:t>
      </w:r>
      <w:r w:rsidRPr="005D35F4">
        <w:rPr>
          <w:rFonts w:ascii="Times New Roman" w:hAnsi="Times New Roman" w:cs="Times New Roman"/>
          <w:sz w:val="24"/>
          <w:szCs w:val="24"/>
        </w:rPr>
        <w:t xml:space="preserve"> </w:t>
      </w:r>
      <w:r>
        <w:rPr>
          <w:rFonts w:ascii="Times New Roman" w:hAnsi="Times New Roman" w:cs="Times New Roman"/>
          <w:sz w:val="24"/>
          <w:szCs w:val="24"/>
        </w:rPr>
        <w:t>2</w:t>
      </w:r>
      <w:r w:rsidRPr="005D35F4">
        <w:rPr>
          <w:rFonts w:ascii="Times New Roman" w:hAnsi="Times New Roman" w:cs="Times New Roman"/>
          <w:sz w:val="24"/>
          <w:szCs w:val="24"/>
        </w:rPr>
        <w:t xml:space="preserve"> (</w:t>
      </w:r>
      <w:r>
        <w:rPr>
          <w:rFonts w:ascii="Times New Roman" w:hAnsi="Times New Roman" w:cs="Times New Roman"/>
          <w:sz w:val="24"/>
          <w:szCs w:val="24"/>
        </w:rPr>
        <w:t>44</w:t>
      </w:r>
      <w:r w:rsidRPr="005D35F4">
        <w:rPr>
          <w:rFonts w:ascii="Times New Roman" w:hAnsi="Times New Roman" w:cs="Times New Roman"/>
          <w:sz w:val="24"/>
          <w:szCs w:val="24"/>
        </w:rPr>
        <w:t xml:space="preserve">): </w:t>
      </w:r>
      <w:r>
        <w:rPr>
          <w:rFonts w:ascii="Times New Roman" w:hAnsi="Times New Roman" w:cs="Times New Roman"/>
          <w:sz w:val="24"/>
          <w:szCs w:val="24"/>
        </w:rPr>
        <w:t>629-648</w:t>
      </w:r>
      <w:r w:rsidR="003871C9">
        <w:rPr>
          <w:rFonts w:ascii="Times New Roman" w:hAnsi="Times New Roman" w:cs="Times New Roman"/>
          <w:sz w:val="24"/>
          <w:szCs w:val="24"/>
        </w:rPr>
        <w:t xml:space="preserve"> </w:t>
      </w:r>
      <w:hyperlink r:id="rId22" w:history="1">
        <w:r w:rsidR="003871C9" w:rsidRPr="00F543A6">
          <w:rPr>
            <w:rStyle w:val="Hyperlink"/>
            <w:rFonts w:ascii="Times New Roman" w:hAnsi="Times New Roman" w:cs="Times New Roman"/>
            <w:sz w:val="24"/>
            <w:szCs w:val="24"/>
          </w:rPr>
          <w:t>https://doi.org/10.36841/jme.v2i4.3402</w:t>
        </w:r>
      </w:hyperlink>
    </w:p>
    <w:p w14:paraId="18DDBF55" w14:textId="77777777" w:rsid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Mangkunegara, AAP. 2015. </w:t>
      </w:r>
      <w:r w:rsidRPr="003871C9">
        <w:rPr>
          <w:rFonts w:ascii="Times New Roman" w:hAnsi="Times New Roman" w:cs="Times New Roman"/>
          <w:i/>
          <w:iCs/>
          <w:sz w:val="24"/>
          <w:szCs w:val="24"/>
        </w:rPr>
        <w:t>Sumber Daya Manusia Perusahaan. Cetakan kedua belas</w:t>
      </w:r>
      <w:r w:rsidRPr="003871C9">
        <w:rPr>
          <w:rFonts w:ascii="Times New Roman" w:hAnsi="Times New Roman" w:cs="Times New Roman"/>
          <w:sz w:val="24"/>
          <w:szCs w:val="24"/>
        </w:rPr>
        <w:t>. Remaja Rosdakarya:Bandung</w:t>
      </w:r>
    </w:p>
    <w:p w14:paraId="1827C33D" w14:textId="77777777" w:rsid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Moeheriono, 2014. </w:t>
      </w:r>
      <w:r w:rsidRPr="003871C9">
        <w:rPr>
          <w:rFonts w:ascii="Times New Roman" w:hAnsi="Times New Roman" w:cs="Times New Roman"/>
          <w:i/>
          <w:iCs/>
          <w:sz w:val="24"/>
          <w:szCs w:val="24"/>
        </w:rPr>
        <w:t>Pengukuran Kinerja Berbasis Kompetensi Edisi Revisi</w:t>
      </w:r>
      <w:r w:rsidRPr="003871C9">
        <w:rPr>
          <w:rFonts w:ascii="Times New Roman" w:hAnsi="Times New Roman" w:cs="Times New Roman"/>
          <w:sz w:val="24"/>
          <w:szCs w:val="24"/>
        </w:rPr>
        <w:t>, Jakarta: PT Raja Grafindo Persada.</w:t>
      </w:r>
    </w:p>
    <w:p w14:paraId="3100921D" w14:textId="78A2C9E1"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Morissan, A. M. dkk. 2017. </w:t>
      </w:r>
      <w:r w:rsidRPr="003871C9">
        <w:rPr>
          <w:rFonts w:ascii="Times New Roman" w:hAnsi="Times New Roman" w:cs="Times New Roman"/>
          <w:i/>
          <w:iCs/>
          <w:sz w:val="24"/>
          <w:szCs w:val="24"/>
        </w:rPr>
        <w:t>Metode Penelitian Survei</w:t>
      </w:r>
      <w:r w:rsidRPr="003871C9">
        <w:rPr>
          <w:rFonts w:ascii="Times New Roman" w:hAnsi="Times New Roman" w:cs="Times New Roman"/>
          <w:sz w:val="24"/>
          <w:szCs w:val="24"/>
        </w:rPr>
        <w:t>. Jakarta: Kencana.</w:t>
      </w:r>
    </w:p>
    <w:p w14:paraId="71CF5C12" w14:textId="5099B617" w:rsidR="00185A1D" w:rsidRDefault="00667D75" w:rsidP="005F58E9">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Soeliha, S. Pramesthi, R, A. Dan Badriyah, N.</w:t>
      </w:r>
      <w:r w:rsidR="00185A1D" w:rsidRPr="005D35F4">
        <w:rPr>
          <w:rFonts w:ascii="Times New Roman" w:hAnsi="Times New Roman" w:cs="Times New Roman"/>
          <w:sz w:val="24"/>
          <w:szCs w:val="24"/>
        </w:rPr>
        <w:t xml:space="preserve"> </w:t>
      </w:r>
      <w:r>
        <w:rPr>
          <w:rFonts w:ascii="Times New Roman" w:hAnsi="Times New Roman" w:cs="Times New Roman"/>
          <w:sz w:val="24"/>
          <w:szCs w:val="24"/>
        </w:rPr>
        <w:t>2024</w:t>
      </w:r>
      <w:r w:rsidR="00185A1D" w:rsidRPr="005D35F4">
        <w:rPr>
          <w:rFonts w:ascii="Times New Roman" w:hAnsi="Times New Roman" w:cs="Times New Roman"/>
          <w:sz w:val="24"/>
          <w:szCs w:val="24"/>
        </w:rPr>
        <w:t>. “</w:t>
      </w:r>
      <w:r w:rsidR="005F58E9" w:rsidRPr="005F58E9">
        <w:rPr>
          <w:rFonts w:ascii="Times New Roman" w:hAnsi="Times New Roman" w:cs="Times New Roman"/>
          <w:sz w:val="24"/>
          <w:szCs w:val="24"/>
        </w:rPr>
        <w:t>Pengaruh stres kerja, kompetensi dan motivasi kerja terhadap kinerja karyawan melalui kepuasan kerja sebagai variabel intervening pada ASN dinas peternakan dan perikanan kabupaten Situbondo</w:t>
      </w:r>
      <w:r w:rsidR="005F58E9">
        <w:rPr>
          <w:rFonts w:ascii="Times New Roman" w:hAnsi="Times New Roman" w:cs="Times New Roman"/>
          <w:sz w:val="24"/>
          <w:szCs w:val="24"/>
        </w:rPr>
        <w:t>”</w:t>
      </w:r>
      <w:r w:rsidR="005F58E9">
        <w:t xml:space="preserve"> </w:t>
      </w:r>
      <w:r w:rsidR="005F58E9" w:rsidRPr="005D35F4">
        <w:rPr>
          <w:rFonts w:ascii="Times New Roman" w:hAnsi="Times New Roman" w:cs="Times New Roman"/>
          <w:i/>
          <w:iCs/>
          <w:sz w:val="24"/>
          <w:szCs w:val="24"/>
        </w:rPr>
        <w:t>Jurnal Mahasiswa Entrepreneur</w:t>
      </w:r>
      <w:r w:rsidR="00185A1D" w:rsidRPr="005D35F4">
        <w:rPr>
          <w:rFonts w:ascii="Times New Roman" w:hAnsi="Times New Roman" w:cs="Times New Roman"/>
          <w:sz w:val="24"/>
          <w:szCs w:val="24"/>
        </w:rPr>
        <w:t>. Vol</w:t>
      </w:r>
      <w:r w:rsidR="00185A1D">
        <w:rPr>
          <w:rFonts w:ascii="Times New Roman" w:hAnsi="Times New Roman" w:cs="Times New Roman"/>
          <w:sz w:val="24"/>
          <w:szCs w:val="24"/>
        </w:rPr>
        <w:t>ume</w:t>
      </w:r>
      <w:r w:rsidR="00185A1D" w:rsidRPr="005D35F4">
        <w:rPr>
          <w:rFonts w:ascii="Times New Roman" w:hAnsi="Times New Roman" w:cs="Times New Roman"/>
          <w:sz w:val="24"/>
          <w:szCs w:val="24"/>
        </w:rPr>
        <w:t xml:space="preserve"> </w:t>
      </w:r>
      <w:r w:rsidR="005F58E9">
        <w:rPr>
          <w:rFonts w:ascii="Times New Roman" w:hAnsi="Times New Roman" w:cs="Times New Roman"/>
          <w:sz w:val="24"/>
          <w:szCs w:val="24"/>
        </w:rPr>
        <w:t>3</w:t>
      </w:r>
      <w:r w:rsidR="009B7117">
        <w:rPr>
          <w:rFonts w:ascii="Times New Roman" w:hAnsi="Times New Roman" w:cs="Times New Roman"/>
          <w:sz w:val="24"/>
          <w:szCs w:val="24"/>
        </w:rPr>
        <w:t xml:space="preserve"> </w:t>
      </w:r>
      <w:r w:rsidR="00185A1D" w:rsidRPr="005D35F4">
        <w:rPr>
          <w:rFonts w:ascii="Times New Roman" w:hAnsi="Times New Roman" w:cs="Times New Roman"/>
          <w:sz w:val="24"/>
          <w:szCs w:val="24"/>
        </w:rPr>
        <w:t>(</w:t>
      </w:r>
      <w:r w:rsidR="005F58E9">
        <w:rPr>
          <w:rFonts w:ascii="Times New Roman" w:hAnsi="Times New Roman" w:cs="Times New Roman"/>
          <w:sz w:val="24"/>
          <w:szCs w:val="24"/>
        </w:rPr>
        <w:t>3</w:t>
      </w:r>
      <w:r w:rsidR="00185A1D" w:rsidRPr="005D35F4">
        <w:rPr>
          <w:rFonts w:ascii="Times New Roman" w:hAnsi="Times New Roman" w:cs="Times New Roman"/>
          <w:sz w:val="24"/>
          <w:szCs w:val="24"/>
        </w:rPr>
        <w:t xml:space="preserve">): </w:t>
      </w:r>
      <w:r w:rsidR="005F58E9">
        <w:rPr>
          <w:rFonts w:ascii="Times New Roman" w:hAnsi="Times New Roman" w:cs="Times New Roman"/>
          <w:sz w:val="24"/>
          <w:szCs w:val="24"/>
        </w:rPr>
        <w:t>544</w:t>
      </w:r>
      <w:r w:rsidR="00185A1D" w:rsidRPr="005D35F4">
        <w:rPr>
          <w:rFonts w:ascii="Times New Roman" w:hAnsi="Times New Roman" w:cs="Times New Roman"/>
          <w:sz w:val="24"/>
          <w:szCs w:val="24"/>
        </w:rPr>
        <w:t>-</w:t>
      </w:r>
      <w:r w:rsidR="005F58E9">
        <w:rPr>
          <w:rFonts w:ascii="Times New Roman" w:hAnsi="Times New Roman" w:cs="Times New Roman"/>
          <w:sz w:val="24"/>
          <w:szCs w:val="24"/>
        </w:rPr>
        <w:t>557</w:t>
      </w:r>
      <w:r w:rsidR="00185A1D" w:rsidRPr="005D35F4">
        <w:rPr>
          <w:rFonts w:ascii="Times New Roman" w:hAnsi="Times New Roman" w:cs="Times New Roman"/>
          <w:sz w:val="24"/>
          <w:szCs w:val="24"/>
        </w:rPr>
        <w:t xml:space="preserve"> </w:t>
      </w:r>
      <w:hyperlink r:id="rId23" w:history="1">
        <w:r w:rsidR="005F58E9" w:rsidRPr="005F58E9">
          <w:rPr>
            <w:rStyle w:val="Hyperlink"/>
            <w:rFonts w:ascii="Times New Roman" w:hAnsi="Times New Roman" w:cs="Times New Roman"/>
            <w:sz w:val="24"/>
            <w:szCs w:val="24"/>
          </w:rPr>
          <w:t>https://doi.org/10.36841/jme.v3i3.4868</w:t>
        </w:r>
      </w:hyperlink>
    </w:p>
    <w:p w14:paraId="32B1EEFE" w14:textId="76320390"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Sugiyono. 2019. </w:t>
      </w:r>
      <w:r w:rsidRPr="003871C9">
        <w:rPr>
          <w:rFonts w:ascii="Times New Roman" w:hAnsi="Times New Roman" w:cs="Times New Roman"/>
          <w:i/>
          <w:iCs/>
          <w:sz w:val="24"/>
          <w:szCs w:val="24"/>
        </w:rPr>
        <w:t>Metodelogi Penelitian Kuantitatif dan Kualitatif Dan R&amp;D</w:t>
      </w:r>
      <w:r w:rsidRPr="003871C9">
        <w:rPr>
          <w:rFonts w:ascii="Times New Roman" w:hAnsi="Times New Roman" w:cs="Times New Roman"/>
          <w:sz w:val="24"/>
          <w:szCs w:val="24"/>
        </w:rPr>
        <w:t>.</w:t>
      </w:r>
      <w:r>
        <w:rPr>
          <w:rFonts w:ascii="Times New Roman" w:hAnsi="Times New Roman" w:cs="Times New Roman"/>
          <w:sz w:val="24"/>
          <w:szCs w:val="24"/>
        </w:rPr>
        <w:t xml:space="preserve"> </w:t>
      </w:r>
      <w:r w:rsidRPr="003871C9">
        <w:rPr>
          <w:rFonts w:ascii="Times New Roman" w:hAnsi="Times New Roman" w:cs="Times New Roman"/>
          <w:sz w:val="24"/>
          <w:szCs w:val="24"/>
        </w:rPr>
        <w:t>Bandung: Alfabeta</w:t>
      </w:r>
    </w:p>
    <w:p w14:paraId="7F7271C8" w14:textId="6F2A4DD4" w:rsidR="003871C9" w:rsidRPr="003871C9" w:rsidRDefault="003871C9" w:rsidP="003871C9">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Sunyoto, Danang. 2012. </w:t>
      </w:r>
      <w:r w:rsidRPr="003871C9">
        <w:rPr>
          <w:rFonts w:ascii="Times New Roman" w:hAnsi="Times New Roman" w:cs="Times New Roman"/>
          <w:i/>
          <w:iCs/>
          <w:sz w:val="24"/>
          <w:szCs w:val="24"/>
        </w:rPr>
        <w:t>Manajemen Sumber Daya Manusia</w:t>
      </w:r>
      <w:r w:rsidRPr="003871C9">
        <w:rPr>
          <w:rFonts w:ascii="Times New Roman" w:hAnsi="Times New Roman" w:cs="Times New Roman"/>
          <w:sz w:val="24"/>
          <w:szCs w:val="24"/>
        </w:rPr>
        <w:t>. Jakarta: PT Buku Seru</w:t>
      </w:r>
    </w:p>
    <w:p w14:paraId="15B53588" w14:textId="7558C672" w:rsidR="005F6D38" w:rsidRDefault="005F6D38" w:rsidP="005F6D38">
      <w:pPr>
        <w:spacing w:line="240" w:lineRule="auto"/>
        <w:ind w:left="567" w:hanging="567"/>
        <w:jc w:val="both"/>
      </w:pPr>
      <w:r>
        <w:rPr>
          <w:rFonts w:ascii="Times New Roman" w:hAnsi="Times New Roman" w:cs="Times New Roman"/>
          <w:sz w:val="24"/>
          <w:szCs w:val="24"/>
        </w:rPr>
        <w:t>Tulhusnah, L. Karnadi. Dan Maltuf, F</w:t>
      </w:r>
      <w:r w:rsidR="00185A1D">
        <w:rPr>
          <w:rFonts w:ascii="Times New Roman" w:hAnsi="Times New Roman" w:cs="Times New Roman"/>
          <w:sz w:val="24"/>
          <w:szCs w:val="24"/>
        </w:rPr>
        <w:t>.</w:t>
      </w:r>
      <w:r w:rsidR="00185A1D" w:rsidRPr="005D35F4">
        <w:rPr>
          <w:rFonts w:ascii="Times New Roman" w:hAnsi="Times New Roman" w:cs="Times New Roman"/>
          <w:sz w:val="24"/>
          <w:szCs w:val="24"/>
        </w:rPr>
        <w:t xml:space="preserve"> 202</w:t>
      </w:r>
      <w:r>
        <w:rPr>
          <w:rFonts w:ascii="Times New Roman" w:hAnsi="Times New Roman" w:cs="Times New Roman"/>
          <w:sz w:val="24"/>
          <w:szCs w:val="24"/>
        </w:rPr>
        <w:t>4</w:t>
      </w:r>
      <w:r w:rsidR="00185A1D" w:rsidRPr="005D35F4">
        <w:rPr>
          <w:rFonts w:ascii="Times New Roman" w:hAnsi="Times New Roman" w:cs="Times New Roman"/>
          <w:sz w:val="24"/>
          <w:szCs w:val="24"/>
        </w:rPr>
        <w:t>. “</w:t>
      </w:r>
      <w:r w:rsidR="00543C32" w:rsidRPr="00543C32">
        <w:rPr>
          <w:rFonts w:ascii="Times New Roman" w:hAnsi="Times New Roman" w:cs="Times New Roman"/>
          <w:sz w:val="24"/>
          <w:szCs w:val="24"/>
        </w:rPr>
        <w:t>Pengaruh Semangat Kerja dan Kemampuan Kerja terhadap Kinerja Karyawan dengan Kepuasan Kerja sebagai Variabel Intervening pada PT. Mandiri Utama Finance Situbondo</w:t>
      </w:r>
      <w:r w:rsidR="00185A1D">
        <w:rPr>
          <w:rFonts w:ascii="Times New Roman" w:hAnsi="Times New Roman" w:cs="Times New Roman"/>
          <w:sz w:val="24"/>
          <w:szCs w:val="24"/>
        </w:rPr>
        <w:t>”</w:t>
      </w:r>
      <w:r w:rsidR="00185A1D" w:rsidRPr="005D35F4">
        <w:rPr>
          <w:rFonts w:ascii="Times New Roman" w:hAnsi="Times New Roman" w:cs="Times New Roman"/>
          <w:sz w:val="24"/>
          <w:szCs w:val="24"/>
        </w:rPr>
        <w:t xml:space="preserve">. </w:t>
      </w:r>
      <w:r w:rsidR="00185A1D" w:rsidRPr="005D35F4">
        <w:rPr>
          <w:rFonts w:ascii="Times New Roman" w:hAnsi="Times New Roman" w:cs="Times New Roman"/>
          <w:i/>
          <w:iCs/>
          <w:sz w:val="24"/>
          <w:szCs w:val="24"/>
        </w:rPr>
        <w:t>Jurnal Mahasiswa Entrepreneur</w:t>
      </w:r>
      <w:r w:rsidR="00185A1D" w:rsidRPr="005D35F4">
        <w:rPr>
          <w:rFonts w:ascii="Times New Roman" w:hAnsi="Times New Roman" w:cs="Times New Roman"/>
          <w:sz w:val="24"/>
          <w:szCs w:val="24"/>
        </w:rPr>
        <w:t>. Vol</w:t>
      </w:r>
      <w:r w:rsidR="00185A1D">
        <w:rPr>
          <w:rFonts w:ascii="Times New Roman" w:hAnsi="Times New Roman" w:cs="Times New Roman"/>
          <w:sz w:val="24"/>
          <w:szCs w:val="24"/>
        </w:rPr>
        <w:t>ume</w:t>
      </w:r>
      <w:r w:rsidR="00185A1D" w:rsidRPr="005D35F4">
        <w:rPr>
          <w:rFonts w:ascii="Times New Roman" w:hAnsi="Times New Roman" w:cs="Times New Roman"/>
          <w:sz w:val="24"/>
          <w:szCs w:val="24"/>
        </w:rPr>
        <w:t xml:space="preserve"> </w:t>
      </w:r>
      <w:r>
        <w:rPr>
          <w:rFonts w:ascii="Times New Roman" w:hAnsi="Times New Roman" w:cs="Times New Roman"/>
          <w:sz w:val="24"/>
          <w:szCs w:val="24"/>
        </w:rPr>
        <w:t>3</w:t>
      </w:r>
      <w:r w:rsidR="00185A1D" w:rsidRPr="005D35F4">
        <w:rPr>
          <w:rFonts w:ascii="Times New Roman" w:hAnsi="Times New Roman" w:cs="Times New Roman"/>
          <w:sz w:val="24"/>
          <w:szCs w:val="24"/>
        </w:rPr>
        <w:t xml:space="preserve"> (</w:t>
      </w:r>
      <w:r>
        <w:rPr>
          <w:rFonts w:ascii="Times New Roman" w:hAnsi="Times New Roman" w:cs="Times New Roman"/>
          <w:sz w:val="24"/>
          <w:szCs w:val="24"/>
        </w:rPr>
        <w:t>3</w:t>
      </w:r>
      <w:r w:rsidR="00185A1D" w:rsidRPr="005D35F4">
        <w:rPr>
          <w:rFonts w:ascii="Times New Roman" w:hAnsi="Times New Roman" w:cs="Times New Roman"/>
          <w:sz w:val="24"/>
          <w:szCs w:val="24"/>
        </w:rPr>
        <w:t xml:space="preserve">): </w:t>
      </w:r>
      <w:r>
        <w:rPr>
          <w:rFonts w:ascii="Times New Roman" w:hAnsi="Times New Roman" w:cs="Times New Roman"/>
          <w:sz w:val="24"/>
          <w:szCs w:val="24"/>
        </w:rPr>
        <w:t xml:space="preserve">571-585 </w:t>
      </w:r>
      <w:hyperlink r:id="rId24" w:history="1">
        <w:r w:rsidRPr="00F543A6">
          <w:rPr>
            <w:rStyle w:val="Hyperlink"/>
            <w:rFonts w:ascii="Times New Roman" w:hAnsi="Times New Roman" w:cs="Times New Roman"/>
            <w:sz w:val="24"/>
            <w:szCs w:val="24"/>
          </w:rPr>
          <w:t>https://doi.org/10.36841/jme.v3i3.4873</w:t>
        </w:r>
      </w:hyperlink>
    </w:p>
    <w:p w14:paraId="359C24DF" w14:textId="1A026386" w:rsidR="002D12A6" w:rsidRDefault="00AA1316" w:rsidP="002D12A6">
      <w:pPr>
        <w:spacing w:line="240" w:lineRule="auto"/>
        <w:ind w:left="567" w:hanging="567"/>
        <w:jc w:val="both"/>
        <w:rPr>
          <w:rStyle w:val="Hyperlink"/>
          <w:rFonts w:ascii="Times New Roman" w:hAnsi="Times New Roman" w:cs="Times New Roman"/>
          <w:sz w:val="24"/>
          <w:szCs w:val="24"/>
        </w:rPr>
      </w:pPr>
      <w:r>
        <w:rPr>
          <w:rFonts w:ascii="Times New Roman" w:hAnsi="Times New Roman" w:cs="Times New Roman"/>
          <w:sz w:val="24"/>
          <w:szCs w:val="24"/>
        </w:rPr>
        <w:t>Uhing, Y. Lengkong, V, P, K. Dan Pontoh, S, H</w:t>
      </w:r>
      <w:r w:rsidR="002D12A6">
        <w:rPr>
          <w:rFonts w:ascii="Times New Roman" w:hAnsi="Times New Roman" w:cs="Times New Roman"/>
          <w:sz w:val="24"/>
          <w:szCs w:val="24"/>
        </w:rPr>
        <w:t xml:space="preserve">. </w:t>
      </w:r>
      <w:r w:rsidR="002D12A6" w:rsidRPr="005D35F4">
        <w:rPr>
          <w:rFonts w:ascii="Times New Roman" w:hAnsi="Times New Roman" w:cs="Times New Roman"/>
          <w:sz w:val="24"/>
          <w:szCs w:val="24"/>
        </w:rPr>
        <w:t>202</w:t>
      </w:r>
      <w:r>
        <w:rPr>
          <w:rFonts w:ascii="Times New Roman" w:hAnsi="Times New Roman" w:cs="Times New Roman"/>
          <w:sz w:val="24"/>
          <w:szCs w:val="24"/>
        </w:rPr>
        <w:t>2</w:t>
      </w:r>
      <w:r w:rsidR="002D12A6" w:rsidRPr="005D35F4">
        <w:rPr>
          <w:rFonts w:ascii="Times New Roman" w:hAnsi="Times New Roman" w:cs="Times New Roman"/>
          <w:sz w:val="24"/>
          <w:szCs w:val="24"/>
        </w:rPr>
        <w:t>. “</w:t>
      </w:r>
      <w:r w:rsidRPr="00AA1316">
        <w:rPr>
          <w:rFonts w:ascii="Times New Roman" w:hAnsi="Times New Roman" w:cs="Times New Roman"/>
          <w:sz w:val="24"/>
          <w:szCs w:val="24"/>
        </w:rPr>
        <w:t>Pengaruh stres kerja dan beban kerja terhadap prestasi kerja karyawan dengan kepuasan kerja sebagai variabel intervening pada PT. Bank Sulutgo Cabang Boroko</w:t>
      </w:r>
      <w:r w:rsidR="002D12A6">
        <w:rPr>
          <w:rFonts w:ascii="Times New Roman" w:hAnsi="Times New Roman" w:cs="Times New Roman"/>
          <w:sz w:val="24"/>
          <w:szCs w:val="24"/>
        </w:rPr>
        <w:t>”</w:t>
      </w:r>
      <w:r w:rsidR="002D12A6" w:rsidRPr="005D35F4">
        <w:rPr>
          <w:rFonts w:ascii="Times New Roman" w:hAnsi="Times New Roman" w:cs="Times New Roman"/>
          <w:sz w:val="24"/>
          <w:szCs w:val="24"/>
        </w:rPr>
        <w:t xml:space="preserve">. </w:t>
      </w:r>
      <w:r w:rsidR="002D12A6" w:rsidRPr="005D35F4">
        <w:rPr>
          <w:rFonts w:ascii="Times New Roman" w:hAnsi="Times New Roman" w:cs="Times New Roman"/>
          <w:i/>
          <w:iCs/>
          <w:sz w:val="24"/>
          <w:szCs w:val="24"/>
        </w:rPr>
        <w:t xml:space="preserve">Jurnal </w:t>
      </w:r>
      <w:r>
        <w:rPr>
          <w:rFonts w:ascii="Times New Roman" w:hAnsi="Times New Roman" w:cs="Times New Roman"/>
          <w:i/>
          <w:iCs/>
          <w:sz w:val="24"/>
          <w:szCs w:val="24"/>
        </w:rPr>
        <w:t>Riset</w:t>
      </w:r>
      <w:r w:rsidR="002D12A6">
        <w:rPr>
          <w:rFonts w:ascii="Times New Roman" w:hAnsi="Times New Roman" w:cs="Times New Roman"/>
          <w:i/>
          <w:iCs/>
          <w:sz w:val="24"/>
          <w:szCs w:val="24"/>
        </w:rPr>
        <w:t xml:space="preserve"> </w:t>
      </w:r>
      <w:r>
        <w:rPr>
          <w:rFonts w:ascii="Times New Roman" w:hAnsi="Times New Roman" w:cs="Times New Roman"/>
          <w:i/>
          <w:iCs/>
          <w:sz w:val="24"/>
          <w:szCs w:val="24"/>
        </w:rPr>
        <w:t>Ekonomi</w:t>
      </w:r>
      <w:r w:rsidR="002D12A6" w:rsidRPr="005D35F4">
        <w:rPr>
          <w:rFonts w:ascii="Times New Roman" w:hAnsi="Times New Roman" w:cs="Times New Roman"/>
          <w:sz w:val="24"/>
          <w:szCs w:val="24"/>
        </w:rPr>
        <w:t>. Vol</w:t>
      </w:r>
      <w:r w:rsidR="002D12A6">
        <w:rPr>
          <w:rFonts w:ascii="Times New Roman" w:hAnsi="Times New Roman" w:cs="Times New Roman"/>
          <w:sz w:val="24"/>
          <w:szCs w:val="24"/>
        </w:rPr>
        <w:t>ume</w:t>
      </w:r>
      <w:r w:rsidR="002D12A6" w:rsidRPr="005D35F4">
        <w:rPr>
          <w:rFonts w:ascii="Times New Roman" w:hAnsi="Times New Roman" w:cs="Times New Roman"/>
          <w:sz w:val="24"/>
          <w:szCs w:val="24"/>
        </w:rPr>
        <w:t xml:space="preserve"> </w:t>
      </w:r>
      <w:r>
        <w:rPr>
          <w:rFonts w:ascii="Times New Roman" w:hAnsi="Times New Roman" w:cs="Times New Roman"/>
          <w:sz w:val="24"/>
          <w:szCs w:val="24"/>
        </w:rPr>
        <w:t>10</w:t>
      </w:r>
      <w:r w:rsidR="002D12A6" w:rsidRPr="005D35F4">
        <w:rPr>
          <w:rFonts w:ascii="Times New Roman" w:hAnsi="Times New Roman" w:cs="Times New Roman"/>
          <w:sz w:val="24"/>
          <w:szCs w:val="24"/>
        </w:rPr>
        <w:t xml:space="preserve"> (</w:t>
      </w:r>
      <w:r>
        <w:rPr>
          <w:rFonts w:ascii="Times New Roman" w:hAnsi="Times New Roman" w:cs="Times New Roman"/>
          <w:sz w:val="24"/>
          <w:szCs w:val="24"/>
        </w:rPr>
        <w:t>1</w:t>
      </w:r>
      <w:r w:rsidR="002D12A6" w:rsidRPr="005D35F4">
        <w:rPr>
          <w:rFonts w:ascii="Times New Roman" w:hAnsi="Times New Roman" w:cs="Times New Roman"/>
          <w:sz w:val="24"/>
          <w:szCs w:val="24"/>
        </w:rPr>
        <w:t xml:space="preserve">): </w:t>
      </w:r>
      <w:r w:rsidR="002D12A6">
        <w:rPr>
          <w:rFonts w:ascii="Times New Roman" w:hAnsi="Times New Roman" w:cs="Times New Roman"/>
          <w:sz w:val="24"/>
          <w:szCs w:val="24"/>
        </w:rPr>
        <w:t>277-289</w:t>
      </w:r>
      <w:r w:rsidR="002D12A6" w:rsidRPr="005D35F4">
        <w:rPr>
          <w:rFonts w:ascii="Times New Roman" w:hAnsi="Times New Roman" w:cs="Times New Roman"/>
          <w:sz w:val="24"/>
          <w:szCs w:val="24"/>
        </w:rPr>
        <w:t xml:space="preserve"> </w:t>
      </w:r>
      <w:hyperlink r:id="rId25" w:history="1">
        <w:r w:rsidR="002D12A6" w:rsidRPr="00F543A6">
          <w:rPr>
            <w:rStyle w:val="Hyperlink"/>
            <w:rFonts w:ascii="Times New Roman" w:hAnsi="Times New Roman" w:cs="Times New Roman"/>
            <w:sz w:val="24"/>
            <w:szCs w:val="24"/>
          </w:rPr>
          <w:t>https://doi.org/10.52160/ejmm.v5i4.530</w:t>
        </w:r>
      </w:hyperlink>
    </w:p>
    <w:p w14:paraId="69A6FDF3" w14:textId="054654DB" w:rsidR="003871C9" w:rsidRDefault="003871C9" w:rsidP="002D12A6">
      <w:pPr>
        <w:spacing w:line="240" w:lineRule="auto"/>
        <w:ind w:left="567" w:hanging="567"/>
        <w:jc w:val="both"/>
        <w:rPr>
          <w:rFonts w:ascii="Times New Roman" w:hAnsi="Times New Roman" w:cs="Times New Roman"/>
          <w:sz w:val="24"/>
          <w:szCs w:val="24"/>
        </w:rPr>
      </w:pPr>
      <w:r w:rsidRPr="003871C9">
        <w:rPr>
          <w:rFonts w:ascii="Times New Roman" w:hAnsi="Times New Roman" w:cs="Times New Roman"/>
          <w:sz w:val="24"/>
          <w:szCs w:val="24"/>
        </w:rPr>
        <w:t xml:space="preserve">Wibowo, 2016. </w:t>
      </w:r>
      <w:r w:rsidRPr="003871C9">
        <w:rPr>
          <w:rFonts w:ascii="Times New Roman" w:hAnsi="Times New Roman" w:cs="Times New Roman"/>
          <w:i/>
          <w:iCs/>
          <w:sz w:val="24"/>
          <w:szCs w:val="24"/>
        </w:rPr>
        <w:t>Manajemen Kinerja, Edisi Kelima</w:t>
      </w:r>
      <w:r w:rsidRPr="003871C9">
        <w:rPr>
          <w:rFonts w:ascii="Times New Roman" w:hAnsi="Times New Roman" w:cs="Times New Roman"/>
          <w:sz w:val="24"/>
          <w:szCs w:val="24"/>
        </w:rPr>
        <w:t>, Jakarta: 14240. PT.Raja Grafindo Persada</w:t>
      </w:r>
    </w:p>
    <w:p w14:paraId="63218BC7" w14:textId="40746B76" w:rsidR="00185A1D" w:rsidRPr="0063124B" w:rsidRDefault="00185A1D" w:rsidP="007F21CF">
      <w:pPr>
        <w:spacing w:line="240" w:lineRule="auto"/>
        <w:ind w:left="567" w:hanging="567"/>
        <w:jc w:val="both"/>
        <w:rPr>
          <w:rFonts w:ascii="Times New Roman" w:hAnsi="Times New Roman" w:cs="Times New Roman"/>
          <w:color w:val="548DD4" w:themeColor="text2" w:themeTint="99"/>
          <w:sz w:val="24"/>
          <w:szCs w:val="24"/>
          <w:u w:val="single"/>
          <w:lang w:val="en-US"/>
        </w:rPr>
      </w:pPr>
    </w:p>
    <w:sectPr w:rsidR="00185A1D" w:rsidRPr="0063124B" w:rsidSect="00A70709">
      <w:type w:val="continuous"/>
      <w:pgSz w:w="11906" w:h="16838" w:code="9"/>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73FBB" w14:textId="77777777" w:rsidR="00FF4FC4" w:rsidRDefault="00FF4FC4">
      <w:pPr>
        <w:spacing w:line="240" w:lineRule="auto"/>
      </w:pPr>
      <w:r>
        <w:separator/>
      </w:r>
    </w:p>
  </w:endnote>
  <w:endnote w:type="continuationSeparator" w:id="0">
    <w:p w14:paraId="48E68795" w14:textId="77777777" w:rsidR="00FF4FC4" w:rsidRDefault="00FF4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charset w:val="00"/>
    <w:family w:val="swiss"/>
    <w:pitch w:val="variable"/>
    <w:sig w:usb0="00000003" w:usb1="00000000" w:usb2="00000000" w:usb3="00000000" w:csb0="00000001" w:csb1="00000000"/>
  </w:font>
  <w:font w:name="Franklin Gothic Demi">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D7609" w14:textId="77777777" w:rsidR="00FF4FC4" w:rsidRDefault="00FF4FC4">
      <w:pPr>
        <w:spacing w:line="240" w:lineRule="auto"/>
      </w:pPr>
      <w:r>
        <w:separator/>
      </w:r>
    </w:p>
  </w:footnote>
  <w:footnote w:type="continuationSeparator" w:id="0">
    <w:p w14:paraId="28D711C0" w14:textId="77777777" w:rsidR="00FF4FC4" w:rsidRDefault="00FF4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6FD0" w14:textId="77777777" w:rsidR="00FA696D" w:rsidRPr="00644345" w:rsidRDefault="00FF5662" w:rsidP="00310DA1">
    <w:pPr>
      <w:pStyle w:val="Header"/>
      <w:ind w:right="991"/>
      <w:jc w:val="right"/>
      <w:rPr>
        <w:rFonts w:ascii="Times New Roman" w:hAnsi="Times New Roman"/>
        <w:b/>
        <w:bCs/>
        <w:i/>
        <w:sz w:val="24"/>
        <w:szCs w:val="24"/>
      </w:rPr>
    </w:pPr>
    <w:r>
      <w:rPr>
        <w:rFonts w:ascii="Times New Roman" w:hAnsi="Times New Roman"/>
        <w:b/>
        <w:bCs/>
        <w:i/>
        <w:noProof/>
        <w:sz w:val="24"/>
        <w:szCs w:val="24"/>
        <w:lang w:val="en-US"/>
      </w:rPr>
      <mc:AlternateContent>
        <mc:Choice Requires="wps">
          <w:drawing>
            <wp:anchor distT="0" distB="0" distL="114300" distR="114300" simplePos="0" relativeHeight="251659264" behindDoc="0" locked="0" layoutInCell="1" allowOverlap="1" wp14:anchorId="5AD955B7" wp14:editId="5EBA36AE">
              <wp:simplePos x="0" y="0"/>
              <wp:positionH relativeFrom="column">
                <wp:posOffset>4527053</wp:posOffset>
              </wp:positionH>
              <wp:positionV relativeFrom="paragraph">
                <wp:posOffset>-294171</wp:posOffset>
              </wp:positionV>
              <wp:extent cx="1257300" cy="11334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257300" cy="1133475"/>
                      </a:xfrm>
                      <a:prstGeom prst="rect">
                        <a:avLst/>
                      </a:prstGeom>
                      <a:noFill/>
                      <a:ln w="6350">
                        <a:noFill/>
                      </a:ln>
                    </wps:spPr>
                    <wps:txbx>
                      <w:txbxContent>
                        <w:p w14:paraId="28D08BF3" w14:textId="77777777" w:rsidR="00FA696D" w:rsidRDefault="00FF5662">
                          <w:r>
                            <w:rPr>
                              <w:noProof/>
                              <w:lang w:val="en-US"/>
                            </w:rPr>
                            <w:drawing>
                              <wp:inline distT="0" distB="0" distL="0" distR="0" wp14:anchorId="6E2CDD49" wp14:editId="4A3227BE">
                                <wp:extent cx="885329" cy="10623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D955B7" id="_x0000_t202" coordsize="21600,21600" o:spt="202" path="m,l,21600r21600,l21600,xe">
              <v:stroke joinstyle="miter"/>
              <v:path gradientshapeok="t" o:connecttype="rect"/>
            </v:shapetype>
            <v:shape id="Text Box 4" o:spid="_x0000_s1026" type="#_x0000_t202" style="position:absolute;left:0;text-align:left;margin-left:356.45pt;margin-top:-23.15pt;width:99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" filled="f" stroked="f" strokeweight=".5pt">
              <v:textbox>
                <w:txbxContent>
                  <w:p w14:paraId="28D08BF3" w14:textId="77777777" w:rsidR="00FA696D" w:rsidRDefault="00FF5662">
                    <w:r>
                      <w:rPr>
                        <w:noProof/>
                        <w:lang w:val="en-US"/>
                      </w:rPr>
                      <w:drawing>
                        <wp:inline distT="0" distB="0" distL="0" distR="0" wp14:anchorId="6E2CDD49" wp14:editId="4A3227BE">
                          <wp:extent cx="885329" cy="106239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1760" t="29175" r="55053" b="21353"/>
                                  <a:stretch/>
                                </pic:blipFill>
                                <pic:spPr bwMode="auto">
                                  <a:xfrm>
                                    <a:off x="0" y="0"/>
                                    <a:ext cx="886940" cy="106432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644345">
      <w:rPr>
        <w:rFonts w:ascii="Times New Roman" w:hAnsi="Times New Roman"/>
        <w:b/>
        <w:bCs/>
        <w:i/>
        <w:sz w:val="24"/>
        <w:szCs w:val="24"/>
      </w:rPr>
      <w:t xml:space="preserve">E-ISSN </w:t>
    </w:r>
    <w:r>
      <w:rPr>
        <w:rFonts w:ascii="Times New Roman" w:hAnsi="Times New Roman"/>
        <w:b/>
        <w:bCs/>
        <w:i/>
        <w:sz w:val="24"/>
        <w:szCs w:val="24"/>
      </w:rPr>
      <w:t>…………..</w:t>
    </w:r>
  </w:p>
  <w:p w14:paraId="78824AD6" w14:textId="77777777" w:rsidR="00FA696D" w:rsidRPr="003237CE" w:rsidRDefault="00FF5662" w:rsidP="00310DA1">
    <w:pPr>
      <w:pStyle w:val="Header"/>
      <w:ind w:right="991"/>
      <w:jc w:val="right"/>
      <w:rPr>
        <w:rFonts w:ascii="Franklin Gothic Demi" w:hAnsi="Franklin Gothic Demi"/>
        <w:i/>
        <w:color w:val="0070C0"/>
        <w:sz w:val="24"/>
        <w:szCs w:val="24"/>
        <w:lang w:val="en-US"/>
      </w:rPr>
    </w:pPr>
    <w:r w:rsidRPr="003237CE">
      <w:rPr>
        <w:rFonts w:ascii="Franklin Gothic Demi" w:hAnsi="Franklin Gothic Demi"/>
        <w:i/>
        <w:color w:val="0070C0"/>
        <w:sz w:val="24"/>
        <w:szCs w:val="24"/>
      </w:rPr>
      <w:t xml:space="preserve">Jurnal Mahasiswa Entrepreneur </w:t>
    </w:r>
    <w:r w:rsidRPr="003237CE">
      <w:rPr>
        <w:rFonts w:ascii="Franklin Gothic Demi" w:hAnsi="Franklin Gothic Demi"/>
        <w:i/>
        <w:color w:val="0070C0"/>
        <w:sz w:val="24"/>
        <w:szCs w:val="24"/>
        <w:lang w:val="en-US"/>
      </w:rPr>
      <w:t>(JME)</w:t>
    </w:r>
  </w:p>
  <w:p w14:paraId="397DF080" w14:textId="77777777" w:rsidR="00FA696D" w:rsidRPr="00D961E4" w:rsidRDefault="00FF5662" w:rsidP="00310DA1">
    <w:pPr>
      <w:pStyle w:val="Header"/>
      <w:ind w:right="991"/>
      <w:jc w:val="right"/>
      <w:rPr>
        <w:rFonts w:ascii="Franklin Gothic Demi" w:hAnsi="Franklin Gothic Demi"/>
        <w:i/>
        <w:sz w:val="24"/>
        <w:szCs w:val="24"/>
      </w:rPr>
    </w:pPr>
    <w:r>
      <w:rPr>
        <w:rFonts w:ascii="Franklin Gothic Demi" w:hAnsi="Franklin Gothic Demi"/>
        <w:i/>
        <w:sz w:val="24"/>
        <w:szCs w:val="24"/>
      </w:rPr>
      <w:t>FEB UNARS</w:t>
    </w:r>
  </w:p>
  <w:p w14:paraId="2F80229C" w14:textId="77777777" w:rsidR="00FA696D" w:rsidRPr="00FC5702" w:rsidRDefault="00FF5662" w:rsidP="00310DA1">
    <w:pPr>
      <w:pStyle w:val="Header"/>
      <w:ind w:right="991"/>
      <w:jc w:val="right"/>
      <w:rPr>
        <w:rFonts w:ascii="Times New Roman" w:hAnsi="Times New Roman"/>
        <w:sz w:val="24"/>
        <w:szCs w:val="24"/>
      </w:rPr>
    </w:pPr>
    <w:r w:rsidRPr="00D961E4">
      <w:rPr>
        <w:rFonts w:ascii="Times New Roman" w:hAnsi="Times New Roman"/>
        <w:sz w:val="24"/>
        <w:szCs w:val="24"/>
      </w:rPr>
      <w:t xml:space="preserve">Vol. </w:t>
    </w:r>
    <w:r>
      <w:rPr>
        <w:rFonts w:ascii="Times New Roman" w:hAnsi="Times New Roman"/>
        <w:sz w:val="24"/>
        <w:szCs w:val="24"/>
      </w:rPr>
      <w:t>1</w:t>
    </w:r>
    <w:r w:rsidRPr="00D961E4">
      <w:rPr>
        <w:rFonts w:ascii="Times New Roman" w:hAnsi="Times New Roman"/>
        <w:sz w:val="24"/>
        <w:szCs w:val="24"/>
      </w:rPr>
      <w:t xml:space="preserve">, No. 1, </w:t>
    </w:r>
    <w:r>
      <w:rPr>
        <w:rFonts w:ascii="Times New Roman" w:hAnsi="Times New Roman"/>
        <w:sz w:val="24"/>
        <w:szCs w:val="24"/>
        <w:lang w:val="en-US"/>
      </w:rPr>
      <w:t xml:space="preserve">April </w:t>
    </w:r>
    <w:r w:rsidRPr="00D961E4">
      <w:rPr>
        <w:rFonts w:ascii="Times New Roman" w:hAnsi="Times New Roman"/>
        <w:sz w:val="24"/>
        <w:szCs w:val="24"/>
      </w:rPr>
      <w:t>20</w:t>
    </w:r>
    <w:r>
      <w:rPr>
        <w:rFonts w:ascii="Times New Roman" w:hAnsi="Times New Roman"/>
        <w:sz w:val="24"/>
        <w:szCs w:val="24"/>
      </w:rPr>
      <w:t>22</w:t>
    </w:r>
    <w:r w:rsidRPr="00D961E4">
      <w:rPr>
        <w:rFonts w:ascii="Times New Roman" w:hAnsi="Times New Roman"/>
        <w:sz w:val="24"/>
        <w:szCs w:val="24"/>
      </w:rPr>
      <w:t xml:space="preserve"> : </w:t>
    </w:r>
    <w:r>
      <w:rPr>
        <w:rFonts w:ascii="Times New Roman" w:hAnsi="Times New Roman"/>
        <w:sz w:val="24"/>
        <w:szCs w:val="24"/>
      </w:rPr>
      <w:t>0</w:t>
    </w:r>
    <w:r>
      <w:rPr>
        <w:rFonts w:ascii="Times New Roman" w:hAnsi="Times New Roman"/>
        <w:sz w:val="24"/>
        <w:szCs w:val="24"/>
        <w:lang w:val="en-US"/>
      </w:rPr>
      <w:t>1</w:t>
    </w:r>
    <w:r>
      <w:rPr>
        <w:rFonts w:ascii="Times New Roman" w:hAnsi="Times New Roman"/>
        <w:sz w:val="24"/>
        <w:szCs w:val="24"/>
      </w:rPr>
      <w:t>-00</w:t>
    </w:r>
  </w:p>
  <w:p w14:paraId="61BC98C8" w14:textId="77777777" w:rsidR="00FA696D" w:rsidRDefault="00FA6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2C34"/>
    <w:multiLevelType w:val="hybridMultilevel"/>
    <w:tmpl w:val="FFFFFFFF"/>
    <w:lvl w:ilvl="0" w:tplc="04090011">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 w15:restartNumberingAfterBreak="0">
    <w:nsid w:val="05634CE8"/>
    <w:multiLevelType w:val="hybridMultilevel"/>
    <w:tmpl w:val="FFFFFFFF"/>
    <w:lvl w:ilvl="0" w:tplc="D03C38D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C749C5"/>
    <w:multiLevelType w:val="hybridMultilevel"/>
    <w:tmpl w:val="9BF215FC"/>
    <w:lvl w:ilvl="0" w:tplc="332A5BBE">
      <w:start w:val="1"/>
      <w:numFmt w:val="lowerLetter"/>
      <w:lvlText w:val="%1."/>
      <w:lvlJc w:val="center"/>
      <w:pPr>
        <w:ind w:left="1287" w:hanging="360"/>
      </w:pPr>
      <w:rPr>
        <w:rFonts w:hint="default"/>
        <w:b w:val="0"/>
        <w:b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07621A3"/>
    <w:multiLevelType w:val="hybridMultilevel"/>
    <w:tmpl w:val="014C2364"/>
    <w:lvl w:ilvl="0" w:tplc="3D88FA52">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199A4D2F"/>
    <w:multiLevelType w:val="hybridMultilevel"/>
    <w:tmpl w:val="ABDEF82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2C056D9"/>
    <w:multiLevelType w:val="hybridMultilevel"/>
    <w:tmpl w:val="387E8F60"/>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2E6781A"/>
    <w:multiLevelType w:val="hybridMultilevel"/>
    <w:tmpl w:val="4C827EA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95E481E"/>
    <w:multiLevelType w:val="hybridMultilevel"/>
    <w:tmpl w:val="AF96A452"/>
    <w:lvl w:ilvl="0" w:tplc="4A1C6E1E">
      <w:start w:val="1"/>
      <w:numFmt w:val="decimal"/>
      <w:lvlText w:val="%1."/>
      <w:lvlJc w:val="left"/>
      <w:pPr>
        <w:ind w:left="720" w:hanging="360"/>
      </w:pPr>
    </w:lvl>
    <w:lvl w:ilvl="1" w:tplc="12304218" w:tentative="1">
      <w:start w:val="1"/>
      <w:numFmt w:val="lowerLetter"/>
      <w:lvlText w:val="%2."/>
      <w:lvlJc w:val="left"/>
      <w:pPr>
        <w:ind w:left="1440" w:hanging="360"/>
      </w:pPr>
    </w:lvl>
    <w:lvl w:ilvl="2" w:tplc="F732CBD8" w:tentative="1">
      <w:start w:val="1"/>
      <w:numFmt w:val="lowerRoman"/>
      <w:lvlText w:val="%3."/>
      <w:lvlJc w:val="right"/>
      <w:pPr>
        <w:ind w:left="2160" w:hanging="180"/>
      </w:pPr>
    </w:lvl>
    <w:lvl w:ilvl="3" w:tplc="C854C67E" w:tentative="1">
      <w:start w:val="1"/>
      <w:numFmt w:val="decimal"/>
      <w:lvlText w:val="%4."/>
      <w:lvlJc w:val="left"/>
      <w:pPr>
        <w:ind w:left="2880" w:hanging="360"/>
      </w:pPr>
    </w:lvl>
    <w:lvl w:ilvl="4" w:tplc="8DBCD4FC" w:tentative="1">
      <w:start w:val="1"/>
      <w:numFmt w:val="lowerLetter"/>
      <w:lvlText w:val="%5."/>
      <w:lvlJc w:val="left"/>
      <w:pPr>
        <w:ind w:left="3600" w:hanging="360"/>
      </w:pPr>
    </w:lvl>
    <w:lvl w:ilvl="5" w:tplc="4B0A3C7E" w:tentative="1">
      <w:start w:val="1"/>
      <w:numFmt w:val="lowerRoman"/>
      <w:lvlText w:val="%6."/>
      <w:lvlJc w:val="right"/>
      <w:pPr>
        <w:ind w:left="4320" w:hanging="180"/>
      </w:pPr>
    </w:lvl>
    <w:lvl w:ilvl="6" w:tplc="20667442" w:tentative="1">
      <w:start w:val="1"/>
      <w:numFmt w:val="decimal"/>
      <w:lvlText w:val="%7."/>
      <w:lvlJc w:val="left"/>
      <w:pPr>
        <w:ind w:left="5040" w:hanging="360"/>
      </w:pPr>
    </w:lvl>
    <w:lvl w:ilvl="7" w:tplc="70EA49C0" w:tentative="1">
      <w:start w:val="1"/>
      <w:numFmt w:val="lowerLetter"/>
      <w:lvlText w:val="%8."/>
      <w:lvlJc w:val="left"/>
      <w:pPr>
        <w:ind w:left="5760" w:hanging="360"/>
      </w:pPr>
    </w:lvl>
    <w:lvl w:ilvl="8" w:tplc="B6B855FE" w:tentative="1">
      <w:start w:val="1"/>
      <w:numFmt w:val="lowerRoman"/>
      <w:lvlText w:val="%9."/>
      <w:lvlJc w:val="right"/>
      <w:pPr>
        <w:ind w:left="6480" w:hanging="180"/>
      </w:pPr>
    </w:lvl>
  </w:abstractNum>
  <w:abstractNum w:abstractNumId="8" w15:restartNumberingAfterBreak="0">
    <w:nsid w:val="29803F3E"/>
    <w:multiLevelType w:val="hybridMultilevel"/>
    <w:tmpl w:val="D36C6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E5D93"/>
    <w:multiLevelType w:val="hybridMultilevel"/>
    <w:tmpl w:val="33280D98"/>
    <w:lvl w:ilvl="0" w:tplc="E3E8FF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C950529"/>
    <w:multiLevelType w:val="hybridMultilevel"/>
    <w:tmpl w:val="25463C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FDB1196"/>
    <w:multiLevelType w:val="hybridMultilevel"/>
    <w:tmpl w:val="88E8C60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E34322"/>
    <w:multiLevelType w:val="hybridMultilevel"/>
    <w:tmpl w:val="3120EF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8E452DF"/>
    <w:multiLevelType w:val="hybridMultilevel"/>
    <w:tmpl w:val="F1DE619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BA14E37"/>
    <w:multiLevelType w:val="hybridMultilevel"/>
    <w:tmpl w:val="DE1C7028"/>
    <w:lvl w:ilvl="0" w:tplc="F0CA1D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0CF78BE"/>
    <w:multiLevelType w:val="hybridMultilevel"/>
    <w:tmpl w:val="EB9EC828"/>
    <w:lvl w:ilvl="0" w:tplc="1DD837FE">
      <w:start w:val="1"/>
      <w:numFmt w:val="decimal"/>
      <w:lvlText w:val="%1."/>
      <w:lvlJc w:val="left"/>
      <w:pPr>
        <w:ind w:left="720" w:hanging="360"/>
      </w:pPr>
      <w:rPr>
        <w:rFonts w:hint="default"/>
      </w:rPr>
    </w:lvl>
    <w:lvl w:ilvl="1" w:tplc="56C67B58" w:tentative="1">
      <w:start w:val="1"/>
      <w:numFmt w:val="lowerLetter"/>
      <w:lvlText w:val="%2."/>
      <w:lvlJc w:val="left"/>
      <w:pPr>
        <w:ind w:left="1440" w:hanging="360"/>
      </w:pPr>
    </w:lvl>
    <w:lvl w:ilvl="2" w:tplc="3FD891D4" w:tentative="1">
      <w:start w:val="1"/>
      <w:numFmt w:val="lowerRoman"/>
      <w:lvlText w:val="%3."/>
      <w:lvlJc w:val="right"/>
      <w:pPr>
        <w:ind w:left="2160" w:hanging="180"/>
      </w:pPr>
    </w:lvl>
    <w:lvl w:ilvl="3" w:tplc="172EBC52" w:tentative="1">
      <w:start w:val="1"/>
      <w:numFmt w:val="decimal"/>
      <w:lvlText w:val="%4."/>
      <w:lvlJc w:val="left"/>
      <w:pPr>
        <w:ind w:left="2880" w:hanging="360"/>
      </w:pPr>
    </w:lvl>
    <w:lvl w:ilvl="4" w:tplc="2DE06780" w:tentative="1">
      <w:start w:val="1"/>
      <w:numFmt w:val="lowerLetter"/>
      <w:lvlText w:val="%5."/>
      <w:lvlJc w:val="left"/>
      <w:pPr>
        <w:ind w:left="3600" w:hanging="360"/>
      </w:pPr>
    </w:lvl>
    <w:lvl w:ilvl="5" w:tplc="35C65620" w:tentative="1">
      <w:start w:val="1"/>
      <w:numFmt w:val="lowerRoman"/>
      <w:lvlText w:val="%6."/>
      <w:lvlJc w:val="right"/>
      <w:pPr>
        <w:ind w:left="4320" w:hanging="180"/>
      </w:pPr>
    </w:lvl>
    <w:lvl w:ilvl="6" w:tplc="5E28AAB6" w:tentative="1">
      <w:start w:val="1"/>
      <w:numFmt w:val="decimal"/>
      <w:lvlText w:val="%7."/>
      <w:lvlJc w:val="left"/>
      <w:pPr>
        <w:ind w:left="5040" w:hanging="360"/>
      </w:pPr>
    </w:lvl>
    <w:lvl w:ilvl="7" w:tplc="A2B0AB8C" w:tentative="1">
      <w:start w:val="1"/>
      <w:numFmt w:val="lowerLetter"/>
      <w:lvlText w:val="%8."/>
      <w:lvlJc w:val="left"/>
      <w:pPr>
        <w:ind w:left="5760" w:hanging="360"/>
      </w:pPr>
    </w:lvl>
    <w:lvl w:ilvl="8" w:tplc="9AB6A014" w:tentative="1">
      <w:start w:val="1"/>
      <w:numFmt w:val="lowerRoman"/>
      <w:lvlText w:val="%9."/>
      <w:lvlJc w:val="right"/>
      <w:pPr>
        <w:ind w:left="6480" w:hanging="180"/>
      </w:pPr>
    </w:lvl>
  </w:abstractNum>
  <w:abstractNum w:abstractNumId="16" w15:restartNumberingAfterBreak="0">
    <w:nsid w:val="43CB0B64"/>
    <w:multiLevelType w:val="hybridMultilevel"/>
    <w:tmpl w:val="226A9898"/>
    <w:lvl w:ilvl="0" w:tplc="0421000F">
      <w:start w:val="1"/>
      <w:numFmt w:val="decimal"/>
      <w:lvlText w:val="%1."/>
      <w:lvlJc w:val="left"/>
      <w:pPr>
        <w:ind w:left="28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34366AD"/>
    <w:multiLevelType w:val="hybridMultilevel"/>
    <w:tmpl w:val="B16289CA"/>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54FA4A4A"/>
    <w:multiLevelType w:val="hybridMultilevel"/>
    <w:tmpl w:val="43BC16B6"/>
    <w:lvl w:ilvl="0" w:tplc="C7464F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A0131A"/>
    <w:multiLevelType w:val="hybridMultilevel"/>
    <w:tmpl w:val="D102F0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97344D"/>
    <w:multiLevelType w:val="multilevel"/>
    <w:tmpl w:val="3C20F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5F4F63"/>
    <w:multiLevelType w:val="hybridMultilevel"/>
    <w:tmpl w:val="08E463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B23F2"/>
    <w:multiLevelType w:val="hybridMultilevel"/>
    <w:tmpl w:val="C2ACF2A2"/>
    <w:lvl w:ilvl="0" w:tplc="DA9AFB34">
      <w:start w:val="1"/>
      <w:numFmt w:val="decimal"/>
      <w:lvlText w:val="%1)"/>
      <w:lvlJc w:val="left"/>
      <w:pPr>
        <w:ind w:left="720" w:hanging="360"/>
      </w:pPr>
      <w:rPr>
        <w:rFonts w:asciiTheme="majorBidi" w:eastAsiaTheme="minorHAnsi" w:hAnsiTheme="majorBidi" w:cstheme="majorBidi"/>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F0F1DF6"/>
    <w:multiLevelType w:val="hybridMultilevel"/>
    <w:tmpl w:val="3C783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34557"/>
    <w:multiLevelType w:val="hybridMultilevel"/>
    <w:tmpl w:val="FFFFFFFF"/>
    <w:lvl w:ilvl="0" w:tplc="8B780C1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15:restartNumberingAfterBreak="0">
    <w:nsid w:val="68277E6B"/>
    <w:multiLevelType w:val="hybridMultilevel"/>
    <w:tmpl w:val="FFFFFFFF"/>
    <w:lvl w:ilvl="0" w:tplc="04090011">
      <w:start w:val="1"/>
      <w:numFmt w:val="decimal"/>
      <w:lvlText w:val="%1)"/>
      <w:lvlJc w:val="left"/>
      <w:pPr>
        <w:ind w:left="1349" w:hanging="360"/>
      </w:pPr>
      <w:rPr>
        <w:rFonts w:cs="Times New Roman"/>
      </w:rPr>
    </w:lvl>
    <w:lvl w:ilvl="1" w:tplc="04090019" w:tentative="1">
      <w:start w:val="1"/>
      <w:numFmt w:val="lowerLetter"/>
      <w:lvlText w:val="%2."/>
      <w:lvlJc w:val="left"/>
      <w:pPr>
        <w:ind w:left="2069" w:hanging="360"/>
      </w:pPr>
      <w:rPr>
        <w:rFonts w:cs="Times New Roman"/>
      </w:rPr>
    </w:lvl>
    <w:lvl w:ilvl="2" w:tplc="0409001B" w:tentative="1">
      <w:start w:val="1"/>
      <w:numFmt w:val="lowerRoman"/>
      <w:lvlText w:val="%3."/>
      <w:lvlJc w:val="right"/>
      <w:pPr>
        <w:ind w:left="2789" w:hanging="180"/>
      </w:pPr>
      <w:rPr>
        <w:rFonts w:cs="Times New Roman"/>
      </w:rPr>
    </w:lvl>
    <w:lvl w:ilvl="3" w:tplc="0409000F" w:tentative="1">
      <w:start w:val="1"/>
      <w:numFmt w:val="decimal"/>
      <w:lvlText w:val="%4."/>
      <w:lvlJc w:val="left"/>
      <w:pPr>
        <w:ind w:left="3509" w:hanging="360"/>
      </w:pPr>
      <w:rPr>
        <w:rFonts w:cs="Times New Roman"/>
      </w:rPr>
    </w:lvl>
    <w:lvl w:ilvl="4" w:tplc="04090019" w:tentative="1">
      <w:start w:val="1"/>
      <w:numFmt w:val="lowerLetter"/>
      <w:lvlText w:val="%5."/>
      <w:lvlJc w:val="left"/>
      <w:pPr>
        <w:ind w:left="4229" w:hanging="360"/>
      </w:pPr>
      <w:rPr>
        <w:rFonts w:cs="Times New Roman"/>
      </w:rPr>
    </w:lvl>
    <w:lvl w:ilvl="5" w:tplc="0409001B" w:tentative="1">
      <w:start w:val="1"/>
      <w:numFmt w:val="lowerRoman"/>
      <w:lvlText w:val="%6."/>
      <w:lvlJc w:val="right"/>
      <w:pPr>
        <w:ind w:left="4949" w:hanging="180"/>
      </w:pPr>
      <w:rPr>
        <w:rFonts w:cs="Times New Roman"/>
      </w:rPr>
    </w:lvl>
    <w:lvl w:ilvl="6" w:tplc="0409000F" w:tentative="1">
      <w:start w:val="1"/>
      <w:numFmt w:val="decimal"/>
      <w:lvlText w:val="%7."/>
      <w:lvlJc w:val="left"/>
      <w:pPr>
        <w:ind w:left="5669" w:hanging="360"/>
      </w:pPr>
      <w:rPr>
        <w:rFonts w:cs="Times New Roman"/>
      </w:rPr>
    </w:lvl>
    <w:lvl w:ilvl="7" w:tplc="04090019" w:tentative="1">
      <w:start w:val="1"/>
      <w:numFmt w:val="lowerLetter"/>
      <w:lvlText w:val="%8."/>
      <w:lvlJc w:val="left"/>
      <w:pPr>
        <w:ind w:left="6389" w:hanging="360"/>
      </w:pPr>
      <w:rPr>
        <w:rFonts w:cs="Times New Roman"/>
      </w:rPr>
    </w:lvl>
    <w:lvl w:ilvl="8" w:tplc="0409001B" w:tentative="1">
      <w:start w:val="1"/>
      <w:numFmt w:val="lowerRoman"/>
      <w:lvlText w:val="%9."/>
      <w:lvlJc w:val="right"/>
      <w:pPr>
        <w:ind w:left="7109" w:hanging="180"/>
      </w:pPr>
      <w:rPr>
        <w:rFonts w:cs="Times New Roman"/>
      </w:rPr>
    </w:lvl>
  </w:abstractNum>
  <w:abstractNum w:abstractNumId="26" w15:restartNumberingAfterBreak="0">
    <w:nsid w:val="69465FE8"/>
    <w:multiLevelType w:val="hybridMultilevel"/>
    <w:tmpl w:val="B73AA66E"/>
    <w:lvl w:ilvl="0" w:tplc="3BC8C3FC">
      <w:start w:val="1"/>
      <w:numFmt w:val="decimal"/>
      <w:lvlText w:val="%1)"/>
      <w:lvlJc w:val="left"/>
      <w:pPr>
        <w:ind w:left="786" w:hanging="360"/>
      </w:pPr>
      <w:rPr>
        <w:rFonts w:hint="default"/>
        <w:b w:val="0"/>
        <w:bCs w:val="0"/>
        <w:i w:val="0"/>
        <w:iCs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15:restartNumberingAfterBreak="0">
    <w:nsid w:val="6AE94648"/>
    <w:multiLevelType w:val="hybridMultilevel"/>
    <w:tmpl w:val="E10AE7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1CA185C"/>
    <w:multiLevelType w:val="hybridMultilevel"/>
    <w:tmpl w:val="FEE43A06"/>
    <w:lvl w:ilvl="0" w:tplc="6F045A06">
      <w:start w:val="1"/>
      <w:numFmt w:val="decimal"/>
      <w:lvlText w:val="%1)"/>
      <w:lvlJc w:val="left"/>
      <w:pPr>
        <w:ind w:left="720" w:hanging="360"/>
      </w:pPr>
      <w:rPr>
        <w:rFonts w:asciiTheme="majorBidi" w:hAnsiTheme="majorBidi" w:cstheme="minorBid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7333490F"/>
    <w:multiLevelType w:val="multilevel"/>
    <w:tmpl w:val="442A6004"/>
    <w:lvl w:ilvl="0">
      <w:start w:val="1"/>
      <w:numFmt w:val="upperLetter"/>
      <w:lvlText w:val="%1."/>
      <w:lvlJc w:val="left"/>
      <w:pPr>
        <w:ind w:left="4500" w:hanging="360"/>
      </w:pPr>
      <w:rPr>
        <w:rFonts w:hint="default"/>
        <w:b/>
        <w:vertAlign w:val="baseline"/>
      </w:rPr>
    </w:lvl>
    <w:lvl w:ilvl="1">
      <w:start w:val="1"/>
      <w:numFmt w:val="lowerLetter"/>
      <w:lvlText w:val="%2."/>
      <w:lvlJc w:val="left"/>
      <w:pPr>
        <w:ind w:left="1647" w:hanging="360"/>
      </w:pPr>
      <w:rPr>
        <w:rFonts w:hint="default"/>
        <w:vertAlign w:val="baseline"/>
      </w:rPr>
    </w:lvl>
    <w:lvl w:ilvl="2">
      <w:start w:val="1"/>
      <w:numFmt w:val="lowerRoman"/>
      <w:lvlText w:val="%3."/>
      <w:lvlJc w:val="right"/>
      <w:pPr>
        <w:ind w:left="2367" w:hanging="180"/>
      </w:pPr>
      <w:rPr>
        <w:rFonts w:hint="default"/>
        <w:vertAlign w:val="baseline"/>
      </w:rPr>
    </w:lvl>
    <w:lvl w:ilvl="3">
      <w:start w:val="1"/>
      <w:numFmt w:val="decimal"/>
      <w:lvlText w:val="%4."/>
      <w:lvlJc w:val="left"/>
      <w:pPr>
        <w:ind w:left="1353" w:hanging="360"/>
      </w:pPr>
      <w:rPr>
        <w:rFonts w:hint="default"/>
        <w:vertAlign w:val="baseline"/>
      </w:rPr>
    </w:lvl>
    <w:lvl w:ilvl="4">
      <w:start w:val="1"/>
      <w:numFmt w:val="decimal"/>
      <w:lvlText w:val="%5)"/>
      <w:lvlJc w:val="left"/>
      <w:pPr>
        <w:ind w:left="3807" w:hanging="360"/>
      </w:pPr>
      <w:rPr>
        <w:rFonts w:hint="default"/>
        <w:vertAlign w:val="baseline"/>
      </w:rPr>
    </w:lvl>
    <w:lvl w:ilvl="5">
      <w:start w:val="1"/>
      <w:numFmt w:val="lowerRoman"/>
      <w:lvlText w:val="%6."/>
      <w:lvlJc w:val="right"/>
      <w:pPr>
        <w:ind w:left="4527" w:hanging="180"/>
      </w:pPr>
      <w:rPr>
        <w:rFonts w:hint="default"/>
        <w:vertAlign w:val="baseline"/>
      </w:rPr>
    </w:lvl>
    <w:lvl w:ilvl="6">
      <w:start w:val="1"/>
      <w:numFmt w:val="decimal"/>
      <w:lvlText w:val="%7."/>
      <w:lvlJc w:val="left"/>
      <w:pPr>
        <w:ind w:left="5247" w:hanging="360"/>
      </w:pPr>
      <w:rPr>
        <w:rFonts w:hint="default"/>
        <w:i w:val="0"/>
        <w:iCs w:val="0"/>
        <w:vertAlign w:val="baseline"/>
      </w:rPr>
    </w:lvl>
    <w:lvl w:ilvl="7">
      <w:start w:val="1"/>
      <w:numFmt w:val="lowerLetter"/>
      <w:lvlText w:val="%8."/>
      <w:lvlJc w:val="left"/>
      <w:pPr>
        <w:ind w:left="5967" w:hanging="360"/>
      </w:pPr>
      <w:rPr>
        <w:rFonts w:hint="default"/>
        <w:vertAlign w:val="baseline"/>
      </w:rPr>
    </w:lvl>
    <w:lvl w:ilvl="8">
      <w:start w:val="1"/>
      <w:numFmt w:val="lowerRoman"/>
      <w:lvlText w:val="%9."/>
      <w:lvlJc w:val="right"/>
      <w:pPr>
        <w:ind w:left="6687" w:hanging="180"/>
      </w:pPr>
      <w:rPr>
        <w:rFonts w:hint="default"/>
        <w:vertAlign w:val="baseline"/>
      </w:rPr>
    </w:lvl>
  </w:abstractNum>
  <w:abstractNum w:abstractNumId="30" w15:restartNumberingAfterBreak="0">
    <w:nsid w:val="75A50D29"/>
    <w:multiLevelType w:val="hybridMultilevel"/>
    <w:tmpl w:val="30BCE574"/>
    <w:lvl w:ilvl="0" w:tplc="AE4ABC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8540BB1"/>
    <w:multiLevelType w:val="hybridMultilevel"/>
    <w:tmpl w:val="FFFFFFFF"/>
    <w:lvl w:ilvl="0" w:tplc="04090011">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15:restartNumberingAfterBreak="0">
    <w:nsid w:val="7A8351F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CF47148"/>
    <w:multiLevelType w:val="hybridMultilevel"/>
    <w:tmpl w:val="FFFFFFFF"/>
    <w:lvl w:ilvl="0" w:tplc="34F02A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F10738"/>
    <w:multiLevelType w:val="hybridMultilevel"/>
    <w:tmpl w:val="4EAEBBC4"/>
    <w:lvl w:ilvl="0" w:tplc="A15230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957129519">
    <w:abstractNumId w:val="3"/>
  </w:num>
  <w:num w:numId="2" w16cid:durableId="1255473900">
    <w:abstractNumId w:val="28"/>
  </w:num>
  <w:num w:numId="3" w16cid:durableId="675112878">
    <w:abstractNumId w:val="22"/>
  </w:num>
  <w:num w:numId="4" w16cid:durableId="351153245">
    <w:abstractNumId w:val="26"/>
  </w:num>
  <w:num w:numId="5" w16cid:durableId="2014916140">
    <w:abstractNumId w:val="27"/>
  </w:num>
  <w:num w:numId="6" w16cid:durableId="1579292995">
    <w:abstractNumId w:val="16"/>
  </w:num>
  <w:num w:numId="7" w16cid:durableId="1082944668">
    <w:abstractNumId w:val="8"/>
  </w:num>
  <w:num w:numId="8" w16cid:durableId="394478699">
    <w:abstractNumId w:val="10"/>
  </w:num>
  <w:num w:numId="9" w16cid:durableId="1858418966">
    <w:abstractNumId w:val="2"/>
  </w:num>
  <w:num w:numId="10" w16cid:durableId="2058049554">
    <w:abstractNumId w:val="17"/>
  </w:num>
  <w:num w:numId="11" w16cid:durableId="538009968">
    <w:abstractNumId w:val="21"/>
  </w:num>
  <w:num w:numId="12" w16cid:durableId="235823032">
    <w:abstractNumId w:val="25"/>
  </w:num>
  <w:num w:numId="13" w16cid:durableId="766779272">
    <w:abstractNumId w:val="0"/>
  </w:num>
  <w:num w:numId="14" w16cid:durableId="1022518152">
    <w:abstractNumId w:val="1"/>
  </w:num>
  <w:num w:numId="15" w16cid:durableId="1105342820">
    <w:abstractNumId w:val="31"/>
  </w:num>
  <w:num w:numId="16" w16cid:durableId="2125466653">
    <w:abstractNumId w:val="24"/>
  </w:num>
  <w:num w:numId="17" w16cid:durableId="99646497">
    <w:abstractNumId w:val="23"/>
  </w:num>
  <w:num w:numId="18" w16cid:durableId="1038163054">
    <w:abstractNumId w:val="33"/>
  </w:num>
  <w:num w:numId="19" w16cid:durableId="751581745">
    <w:abstractNumId w:val="32"/>
  </w:num>
  <w:num w:numId="20" w16cid:durableId="1291937440">
    <w:abstractNumId w:val="20"/>
  </w:num>
  <w:num w:numId="21" w16cid:durableId="1354653703">
    <w:abstractNumId w:val="11"/>
  </w:num>
  <w:num w:numId="22" w16cid:durableId="779644199">
    <w:abstractNumId w:val="34"/>
  </w:num>
  <w:num w:numId="23" w16cid:durableId="1332026418">
    <w:abstractNumId w:val="19"/>
  </w:num>
  <w:num w:numId="24" w16cid:durableId="1648777185">
    <w:abstractNumId w:val="6"/>
  </w:num>
  <w:num w:numId="25" w16cid:durableId="814103337">
    <w:abstractNumId w:val="18"/>
  </w:num>
  <w:num w:numId="26" w16cid:durableId="2104182748">
    <w:abstractNumId w:val="14"/>
  </w:num>
  <w:num w:numId="27" w16cid:durableId="199056685">
    <w:abstractNumId w:val="30"/>
  </w:num>
  <w:num w:numId="28" w16cid:durableId="1228688708">
    <w:abstractNumId w:val="9"/>
  </w:num>
  <w:num w:numId="29" w16cid:durableId="1038973233">
    <w:abstractNumId w:val="12"/>
  </w:num>
  <w:num w:numId="30" w16cid:durableId="324744153">
    <w:abstractNumId w:val="29"/>
  </w:num>
  <w:num w:numId="31" w16cid:durableId="324283279">
    <w:abstractNumId w:val="5"/>
  </w:num>
  <w:num w:numId="32" w16cid:durableId="1766338166">
    <w:abstractNumId w:val="15"/>
  </w:num>
  <w:num w:numId="33" w16cid:durableId="419983868">
    <w:abstractNumId w:val="7"/>
  </w:num>
  <w:num w:numId="34" w16cid:durableId="1512834658">
    <w:abstractNumId w:val="4"/>
  </w:num>
  <w:num w:numId="35" w16cid:durableId="9141233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97"/>
    <w:rsid w:val="00011F16"/>
    <w:rsid w:val="00013CA5"/>
    <w:rsid w:val="000476C1"/>
    <w:rsid w:val="00061F3D"/>
    <w:rsid w:val="000742E7"/>
    <w:rsid w:val="00083F2C"/>
    <w:rsid w:val="000947D2"/>
    <w:rsid w:val="000B21A5"/>
    <w:rsid w:val="000C5654"/>
    <w:rsid w:val="000E5F6E"/>
    <w:rsid w:val="00101C19"/>
    <w:rsid w:val="00101E98"/>
    <w:rsid w:val="00116C3B"/>
    <w:rsid w:val="00120DEF"/>
    <w:rsid w:val="0012399E"/>
    <w:rsid w:val="00150DF2"/>
    <w:rsid w:val="00167894"/>
    <w:rsid w:val="00185A1D"/>
    <w:rsid w:val="00187A37"/>
    <w:rsid w:val="001B3256"/>
    <w:rsid w:val="001F6D97"/>
    <w:rsid w:val="002027FA"/>
    <w:rsid w:val="00217DC0"/>
    <w:rsid w:val="00221A41"/>
    <w:rsid w:val="00234659"/>
    <w:rsid w:val="002403AD"/>
    <w:rsid w:val="00261308"/>
    <w:rsid w:val="00262CB1"/>
    <w:rsid w:val="0027579C"/>
    <w:rsid w:val="002C4270"/>
    <w:rsid w:val="002D12A6"/>
    <w:rsid w:val="002D67A9"/>
    <w:rsid w:val="002F20F7"/>
    <w:rsid w:val="0031615C"/>
    <w:rsid w:val="003200B4"/>
    <w:rsid w:val="003210A5"/>
    <w:rsid w:val="00330EAB"/>
    <w:rsid w:val="00333EE0"/>
    <w:rsid w:val="0033448F"/>
    <w:rsid w:val="003427D2"/>
    <w:rsid w:val="0034307B"/>
    <w:rsid w:val="003476CB"/>
    <w:rsid w:val="0037566A"/>
    <w:rsid w:val="003871C9"/>
    <w:rsid w:val="0039394C"/>
    <w:rsid w:val="003A0BB1"/>
    <w:rsid w:val="003A5010"/>
    <w:rsid w:val="003B2FD2"/>
    <w:rsid w:val="003C3363"/>
    <w:rsid w:val="003C4ED3"/>
    <w:rsid w:val="004120E0"/>
    <w:rsid w:val="0043022C"/>
    <w:rsid w:val="0044068D"/>
    <w:rsid w:val="0044386B"/>
    <w:rsid w:val="004445A2"/>
    <w:rsid w:val="00444FD2"/>
    <w:rsid w:val="00457E36"/>
    <w:rsid w:val="004739A8"/>
    <w:rsid w:val="00490B93"/>
    <w:rsid w:val="004934E1"/>
    <w:rsid w:val="004A458F"/>
    <w:rsid w:val="004A4DEA"/>
    <w:rsid w:val="004B56DC"/>
    <w:rsid w:val="004C06C9"/>
    <w:rsid w:val="004D0B97"/>
    <w:rsid w:val="004F4D25"/>
    <w:rsid w:val="00502275"/>
    <w:rsid w:val="005209C3"/>
    <w:rsid w:val="005228F6"/>
    <w:rsid w:val="00543C32"/>
    <w:rsid w:val="00545E71"/>
    <w:rsid w:val="00551E0F"/>
    <w:rsid w:val="00591CA0"/>
    <w:rsid w:val="005A0E65"/>
    <w:rsid w:val="005A35BE"/>
    <w:rsid w:val="005A4BCF"/>
    <w:rsid w:val="005B4003"/>
    <w:rsid w:val="005B407C"/>
    <w:rsid w:val="005B41F4"/>
    <w:rsid w:val="005D4FC1"/>
    <w:rsid w:val="005F58E9"/>
    <w:rsid w:val="005F6D38"/>
    <w:rsid w:val="00601C83"/>
    <w:rsid w:val="00615FFA"/>
    <w:rsid w:val="0063124B"/>
    <w:rsid w:val="00634737"/>
    <w:rsid w:val="006350FA"/>
    <w:rsid w:val="006362C6"/>
    <w:rsid w:val="006522F5"/>
    <w:rsid w:val="00664AAA"/>
    <w:rsid w:val="00667D75"/>
    <w:rsid w:val="00670BA7"/>
    <w:rsid w:val="0069682E"/>
    <w:rsid w:val="006972EE"/>
    <w:rsid w:val="006A4061"/>
    <w:rsid w:val="006D0BBF"/>
    <w:rsid w:val="006E226D"/>
    <w:rsid w:val="006F21DB"/>
    <w:rsid w:val="006F5841"/>
    <w:rsid w:val="00703051"/>
    <w:rsid w:val="00703FF8"/>
    <w:rsid w:val="00767439"/>
    <w:rsid w:val="007872D4"/>
    <w:rsid w:val="007A0DA8"/>
    <w:rsid w:val="007A65E8"/>
    <w:rsid w:val="007B3342"/>
    <w:rsid w:val="007B3BCD"/>
    <w:rsid w:val="007D60D0"/>
    <w:rsid w:val="007E7D65"/>
    <w:rsid w:val="007F21CF"/>
    <w:rsid w:val="008132C9"/>
    <w:rsid w:val="00834BC0"/>
    <w:rsid w:val="008531D6"/>
    <w:rsid w:val="00860225"/>
    <w:rsid w:val="00861FB0"/>
    <w:rsid w:val="00862E3B"/>
    <w:rsid w:val="00884BBA"/>
    <w:rsid w:val="0088691B"/>
    <w:rsid w:val="008A6493"/>
    <w:rsid w:val="008B0DC6"/>
    <w:rsid w:val="008B363C"/>
    <w:rsid w:val="008C4239"/>
    <w:rsid w:val="008F378E"/>
    <w:rsid w:val="009014CB"/>
    <w:rsid w:val="0092203D"/>
    <w:rsid w:val="0092468D"/>
    <w:rsid w:val="009523DD"/>
    <w:rsid w:val="00955DF1"/>
    <w:rsid w:val="0096043B"/>
    <w:rsid w:val="0096525B"/>
    <w:rsid w:val="00967A39"/>
    <w:rsid w:val="009874F2"/>
    <w:rsid w:val="0099054B"/>
    <w:rsid w:val="009B7117"/>
    <w:rsid w:val="009C1256"/>
    <w:rsid w:val="009E180C"/>
    <w:rsid w:val="009E1D0E"/>
    <w:rsid w:val="00A02B1D"/>
    <w:rsid w:val="00A10239"/>
    <w:rsid w:val="00A12B65"/>
    <w:rsid w:val="00A2482C"/>
    <w:rsid w:val="00A36055"/>
    <w:rsid w:val="00A404F4"/>
    <w:rsid w:val="00A4759E"/>
    <w:rsid w:val="00A53F8A"/>
    <w:rsid w:val="00A54C95"/>
    <w:rsid w:val="00A63F97"/>
    <w:rsid w:val="00A70709"/>
    <w:rsid w:val="00A96EE6"/>
    <w:rsid w:val="00AA1108"/>
    <w:rsid w:val="00AA1316"/>
    <w:rsid w:val="00AA4E92"/>
    <w:rsid w:val="00AC5F77"/>
    <w:rsid w:val="00AC63D8"/>
    <w:rsid w:val="00AF6834"/>
    <w:rsid w:val="00B0368B"/>
    <w:rsid w:val="00B12B7A"/>
    <w:rsid w:val="00B25569"/>
    <w:rsid w:val="00B62F98"/>
    <w:rsid w:val="00B6312C"/>
    <w:rsid w:val="00B65723"/>
    <w:rsid w:val="00B84105"/>
    <w:rsid w:val="00BE10C2"/>
    <w:rsid w:val="00BF19C5"/>
    <w:rsid w:val="00C01026"/>
    <w:rsid w:val="00C0702E"/>
    <w:rsid w:val="00C20F8F"/>
    <w:rsid w:val="00C52C55"/>
    <w:rsid w:val="00CA66E6"/>
    <w:rsid w:val="00CE32EF"/>
    <w:rsid w:val="00D116B3"/>
    <w:rsid w:val="00D25A07"/>
    <w:rsid w:val="00D3009D"/>
    <w:rsid w:val="00D34460"/>
    <w:rsid w:val="00D403A1"/>
    <w:rsid w:val="00D667C2"/>
    <w:rsid w:val="00D70DD8"/>
    <w:rsid w:val="00D93D95"/>
    <w:rsid w:val="00D97633"/>
    <w:rsid w:val="00DB46DC"/>
    <w:rsid w:val="00DC3014"/>
    <w:rsid w:val="00DE33D6"/>
    <w:rsid w:val="00DE52A9"/>
    <w:rsid w:val="00DE606B"/>
    <w:rsid w:val="00DE6ABB"/>
    <w:rsid w:val="00DF12B0"/>
    <w:rsid w:val="00DF5AF1"/>
    <w:rsid w:val="00E00BA7"/>
    <w:rsid w:val="00E02869"/>
    <w:rsid w:val="00E04F2A"/>
    <w:rsid w:val="00E10CC8"/>
    <w:rsid w:val="00E15F56"/>
    <w:rsid w:val="00E32D31"/>
    <w:rsid w:val="00E50CCF"/>
    <w:rsid w:val="00E709C4"/>
    <w:rsid w:val="00E955F3"/>
    <w:rsid w:val="00EA037E"/>
    <w:rsid w:val="00EB21BC"/>
    <w:rsid w:val="00EC00F4"/>
    <w:rsid w:val="00EE05BB"/>
    <w:rsid w:val="00F06940"/>
    <w:rsid w:val="00F1718B"/>
    <w:rsid w:val="00F20E37"/>
    <w:rsid w:val="00F459FB"/>
    <w:rsid w:val="00F548D9"/>
    <w:rsid w:val="00F615B4"/>
    <w:rsid w:val="00FA2795"/>
    <w:rsid w:val="00FA696D"/>
    <w:rsid w:val="00FB03CA"/>
    <w:rsid w:val="00FB4E08"/>
    <w:rsid w:val="00FC4E20"/>
    <w:rsid w:val="00FF2E07"/>
    <w:rsid w:val="00FF4FC4"/>
    <w:rsid w:val="00FF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7A6AA"/>
  <w15:docId w15:val="{DF4EDFEC-B0ED-4DE4-B742-0658C4F3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B97"/>
    <w:pPr>
      <w:spacing w:after="0"/>
      <w:jc w:val="center"/>
    </w:pPr>
    <w:rPr>
      <w:lang w:val="id-ID"/>
    </w:rPr>
  </w:style>
  <w:style w:type="paragraph" w:styleId="Heading1">
    <w:name w:val="heading 1"/>
    <w:basedOn w:val="Normal"/>
    <w:link w:val="Heading1Char"/>
    <w:uiPriority w:val="9"/>
    <w:qFormat/>
    <w:rsid w:val="004D0B97"/>
    <w:pPr>
      <w:widowControl w:val="0"/>
      <w:autoSpaceDE w:val="0"/>
      <w:autoSpaceDN w:val="0"/>
      <w:spacing w:line="240" w:lineRule="auto"/>
      <w:ind w:left="1354" w:right="1143"/>
      <w:outlineLvl w:val="0"/>
    </w:pPr>
    <w:rPr>
      <w:rFonts w:ascii="Arial MT" w:eastAsia="Arial MT" w:hAnsi="Arial MT" w:cs="Arial MT"/>
      <w:sz w:val="28"/>
      <w:szCs w:val="28"/>
      <w:lang w:val="en-US"/>
    </w:rPr>
  </w:style>
  <w:style w:type="paragraph" w:styleId="Heading2">
    <w:name w:val="heading 2"/>
    <w:basedOn w:val="Normal"/>
    <w:link w:val="Heading2Char"/>
    <w:uiPriority w:val="9"/>
    <w:qFormat/>
    <w:rsid w:val="004D0B97"/>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4D0B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47D2"/>
    <w:pPr>
      <w:keepNext/>
      <w:keepLines/>
      <w:spacing w:before="40" w:line="259" w:lineRule="auto"/>
      <w:jc w:val="left"/>
      <w:outlineLvl w:val="3"/>
    </w:pPr>
    <w:rPr>
      <w:rFonts w:asciiTheme="majorHAnsi" w:eastAsiaTheme="majorEastAsia" w:hAnsiTheme="majorHAnsi" w:cs="Times New Roman"/>
      <w:i/>
      <w:iCs/>
      <w:color w:val="365F91" w:themeColor="accent1" w:themeShade="BF"/>
      <w:kern w:val="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B97"/>
    <w:rPr>
      <w:rFonts w:ascii="Arial MT" w:eastAsia="Arial MT" w:hAnsi="Arial MT" w:cs="Arial MT"/>
      <w:sz w:val="28"/>
      <w:szCs w:val="28"/>
    </w:rPr>
  </w:style>
  <w:style w:type="character" w:customStyle="1" w:styleId="Heading2Char">
    <w:name w:val="Heading 2 Char"/>
    <w:basedOn w:val="DefaultParagraphFont"/>
    <w:link w:val="Heading2"/>
    <w:uiPriority w:val="9"/>
    <w:rsid w:val="004D0B97"/>
    <w:rPr>
      <w:rFonts w:ascii="Times New Roman" w:eastAsia="Times New Roman" w:hAnsi="Times New Roman" w:cs="Times New Roman"/>
      <w:b/>
      <w:bCs/>
      <w:sz w:val="36"/>
      <w:szCs w:val="36"/>
      <w:lang w:val="id-ID" w:eastAsia="id-ID"/>
    </w:rPr>
  </w:style>
  <w:style w:type="character" w:customStyle="1" w:styleId="Heading3Char">
    <w:name w:val="Heading 3 Char"/>
    <w:basedOn w:val="DefaultParagraphFont"/>
    <w:link w:val="Heading3"/>
    <w:uiPriority w:val="9"/>
    <w:rsid w:val="004D0B97"/>
    <w:rPr>
      <w:rFonts w:asciiTheme="majorHAnsi" w:eastAsiaTheme="majorEastAsia" w:hAnsiTheme="majorHAnsi" w:cstheme="majorBidi"/>
      <w:b/>
      <w:bCs/>
      <w:color w:val="4F81BD" w:themeColor="accent1"/>
      <w:lang w:val="id-ID"/>
    </w:rPr>
  </w:style>
  <w:style w:type="paragraph" w:styleId="ListParagraph">
    <w:name w:val="List Paragraph"/>
    <w:aliases w:val="Body of text,spasi 2 taiiii,UGEX'Z,List Paragraph1,Body of text+1,Body of text+2,Body of text+3,List Paragraph11,skripsi,Body Text Char1,Char Char2,List Paragraph2"/>
    <w:basedOn w:val="Normal"/>
    <w:link w:val="ListParagraphChar"/>
    <w:uiPriority w:val="34"/>
    <w:qFormat/>
    <w:rsid w:val="004D0B97"/>
    <w:pPr>
      <w:ind w:left="720"/>
      <w:contextualSpacing/>
    </w:pPr>
  </w:style>
  <w:style w:type="table" w:styleId="TableGrid">
    <w:name w:val="Table Grid"/>
    <w:basedOn w:val="TableNormal"/>
    <w:rsid w:val="004D0B97"/>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Body of text Char,spasi 2 taiiii Char,UGEX'Z Char,List Paragraph1 Char,Body of text+1 Char,Body of text+2 Char,Body of text+3 Char,List Paragraph11 Char,skripsi Char,Body Text Char1 Char,Char Char2 Char,List Paragraph2 Char"/>
    <w:link w:val="ListParagraph"/>
    <w:uiPriority w:val="34"/>
    <w:rsid w:val="004D0B97"/>
    <w:rPr>
      <w:lang w:val="id-ID"/>
    </w:rPr>
  </w:style>
  <w:style w:type="paragraph" w:styleId="Header">
    <w:name w:val="header"/>
    <w:basedOn w:val="Normal"/>
    <w:link w:val="HeaderChar"/>
    <w:uiPriority w:val="99"/>
    <w:unhideWhenUsed/>
    <w:rsid w:val="004D0B97"/>
    <w:pPr>
      <w:tabs>
        <w:tab w:val="center" w:pos="4513"/>
        <w:tab w:val="right" w:pos="9026"/>
      </w:tabs>
      <w:spacing w:line="240" w:lineRule="auto"/>
    </w:pPr>
  </w:style>
  <w:style w:type="character" w:customStyle="1" w:styleId="HeaderChar">
    <w:name w:val="Header Char"/>
    <w:basedOn w:val="DefaultParagraphFont"/>
    <w:link w:val="Header"/>
    <w:uiPriority w:val="99"/>
    <w:rsid w:val="004D0B97"/>
    <w:rPr>
      <w:lang w:val="id-ID"/>
    </w:rPr>
  </w:style>
  <w:style w:type="paragraph" w:customStyle="1" w:styleId="Default">
    <w:name w:val="Default"/>
    <w:rsid w:val="004D0B97"/>
    <w:pPr>
      <w:autoSpaceDE w:val="0"/>
      <w:autoSpaceDN w:val="0"/>
      <w:adjustRightInd w:val="0"/>
      <w:spacing w:after="0" w:line="240" w:lineRule="auto"/>
    </w:pPr>
    <w:rPr>
      <w:rFonts w:ascii="Calibri" w:eastAsia="Times New Roman" w:hAnsi="Calibri" w:cs="Times New Roman"/>
      <w:color w:val="000000"/>
      <w:sz w:val="24"/>
      <w:szCs w:val="24"/>
      <w:lang w:val="id-ID"/>
    </w:rPr>
  </w:style>
  <w:style w:type="character" w:styleId="Hyperlink">
    <w:name w:val="Hyperlink"/>
    <w:uiPriority w:val="99"/>
    <w:unhideWhenUsed/>
    <w:rsid w:val="004D0B97"/>
    <w:rPr>
      <w:color w:val="0000FF"/>
      <w:u w:val="single"/>
    </w:rPr>
  </w:style>
  <w:style w:type="paragraph" w:styleId="BalloonText">
    <w:name w:val="Balloon Text"/>
    <w:basedOn w:val="Normal"/>
    <w:link w:val="BalloonTextChar"/>
    <w:uiPriority w:val="99"/>
    <w:semiHidden/>
    <w:unhideWhenUsed/>
    <w:rsid w:val="004D0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97"/>
    <w:rPr>
      <w:rFonts w:ascii="Tahoma" w:hAnsi="Tahoma" w:cs="Tahoma"/>
      <w:sz w:val="16"/>
      <w:szCs w:val="16"/>
      <w:lang w:val="id-ID"/>
    </w:rPr>
  </w:style>
  <w:style w:type="paragraph" w:styleId="Footer">
    <w:name w:val="footer"/>
    <w:basedOn w:val="Normal"/>
    <w:link w:val="FooterChar"/>
    <w:uiPriority w:val="99"/>
    <w:unhideWhenUsed/>
    <w:rsid w:val="00AF6834"/>
    <w:pPr>
      <w:tabs>
        <w:tab w:val="center" w:pos="4680"/>
        <w:tab w:val="right" w:pos="9360"/>
      </w:tabs>
      <w:spacing w:line="240" w:lineRule="auto"/>
    </w:pPr>
  </w:style>
  <w:style w:type="character" w:customStyle="1" w:styleId="FooterChar">
    <w:name w:val="Footer Char"/>
    <w:basedOn w:val="DefaultParagraphFont"/>
    <w:link w:val="Footer"/>
    <w:uiPriority w:val="99"/>
    <w:rsid w:val="00AF6834"/>
    <w:rPr>
      <w:lang w:val="id-ID"/>
    </w:rPr>
  </w:style>
  <w:style w:type="character" w:customStyle="1" w:styleId="Heading4Char">
    <w:name w:val="Heading 4 Char"/>
    <w:basedOn w:val="DefaultParagraphFont"/>
    <w:link w:val="Heading4"/>
    <w:uiPriority w:val="9"/>
    <w:rsid w:val="000947D2"/>
    <w:rPr>
      <w:rFonts w:asciiTheme="majorHAnsi" w:eastAsiaTheme="majorEastAsia" w:hAnsiTheme="majorHAnsi" w:cs="Times New Roman"/>
      <w:i/>
      <w:iCs/>
      <w:color w:val="365F91" w:themeColor="accent1" w:themeShade="BF"/>
      <w:kern w:val="2"/>
    </w:rPr>
  </w:style>
  <w:style w:type="character" w:styleId="FollowedHyperlink">
    <w:name w:val="FollowedHyperlink"/>
    <w:basedOn w:val="DefaultParagraphFont"/>
    <w:uiPriority w:val="99"/>
    <w:semiHidden/>
    <w:unhideWhenUsed/>
    <w:rsid w:val="00D667C2"/>
    <w:rPr>
      <w:color w:val="800080" w:themeColor="followedHyperlink"/>
      <w:u w:val="single"/>
    </w:rPr>
  </w:style>
  <w:style w:type="character" w:customStyle="1" w:styleId="value">
    <w:name w:val="value"/>
    <w:basedOn w:val="DefaultParagraphFont"/>
    <w:rsid w:val="007F21CF"/>
  </w:style>
  <w:style w:type="character" w:customStyle="1" w:styleId="label">
    <w:name w:val="label"/>
    <w:basedOn w:val="DefaultParagraphFont"/>
    <w:rsid w:val="00BF19C5"/>
  </w:style>
  <w:style w:type="character" w:styleId="UnresolvedMention">
    <w:name w:val="Unresolved Mention"/>
    <w:basedOn w:val="DefaultParagraphFont"/>
    <w:uiPriority w:val="99"/>
    <w:semiHidden/>
    <w:unhideWhenUsed/>
    <w:rsid w:val="00C0702E"/>
    <w:rPr>
      <w:color w:val="605E5C"/>
      <w:shd w:val="clear" w:color="auto" w:fill="E1DFDD"/>
    </w:rPr>
  </w:style>
  <w:style w:type="paragraph" w:styleId="NoSpacing">
    <w:name w:val="No Spacing"/>
    <w:link w:val="NoSpacingChar"/>
    <w:uiPriority w:val="1"/>
    <w:qFormat/>
    <w:rsid w:val="00185A1D"/>
    <w:pPr>
      <w:spacing w:after="0" w:line="240" w:lineRule="auto"/>
    </w:pPr>
    <w:rPr>
      <w:rFonts w:ascii="Times New Roman" w:eastAsia="Times New Roman" w:hAnsi="Times New Roman" w:cs="Times New Roman"/>
      <w:sz w:val="24"/>
      <w:szCs w:val="24"/>
      <w:lang w:eastAsia="id-ID"/>
    </w:rPr>
  </w:style>
  <w:style w:type="character" w:customStyle="1" w:styleId="NoSpacingChar">
    <w:name w:val="No Spacing Char"/>
    <w:basedOn w:val="DefaultParagraphFont"/>
    <w:link w:val="NoSpacing"/>
    <w:uiPriority w:val="1"/>
    <w:rsid w:val="00185A1D"/>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5F58E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45646">
      <w:bodyDiv w:val="1"/>
      <w:marLeft w:val="0"/>
      <w:marRight w:val="0"/>
      <w:marTop w:val="0"/>
      <w:marBottom w:val="0"/>
      <w:divBdr>
        <w:top w:val="none" w:sz="0" w:space="0" w:color="auto"/>
        <w:left w:val="none" w:sz="0" w:space="0" w:color="auto"/>
        <w:bottom w:val="none" w:sz="0" w:space="0" w:color="auto"/>
        <w:right w:val="none" w:sz="0" w:space="0" w:color="auto"/>
      </w:divBdr>
    </w:div>
    <w:div w:id="329257810">
      <w:bodyDiv w:val="1"/>
      <w:marLeft w:val="0"/>
      <w:marRight w:val="0"/>
      <w:marTop w:val="0"/>
      <w:marBottom w:val="0"/>
      <w:divBdr>
        <w:top w:val="none" w:sz="0" w:space="0" w:color="auto"/>
        <w:left w:val="none" w:sz="0" w:space="0" w:color="auto"/>
        <w:bottom w:val="none" w:sz="0" w:space="0" w:color="auto"/>
        <w:right w:val="none" w:sz="0" w:space="0" w:color="auto"/>
      </w:divBdr>
      <w:divsChild>
        <w:div w:id="1963729294">
          <w:marLeft w:val="0"/>
          <w:marRight w:val="0"/>
          <w:marTop w:val="0"/>
          <w:marBottom w:val="0"/>
          <w:divBdr>
            <w:top w:val="none" w:sz="0" w:space="0" w:color="auto"/>
            <w:left w:val="none" w:sz="0" w:space="0" w:color="auto"/>
            <w:bottom w:val="none" w:sz="0" w:space="0" w:color="auto"/>
            <w:right w:val="none" w:sz="0" w:space="0" w:color="auto"/>
          </w:divBdr>
          <w:divsChild>
            <w:div w:id="2010056374">
              <w:marLeft w:val="0"/>
              <w:marRight w:val="0"/>
              <w:marTop w:val="0"/>
              <w:marBottom w:val="0"/>
              <w:divBdr>
                <w:top w:val="none" w:sz="0" w:space="0" w:color="auto"/>
                <w:left w:val="none" w:sz="0" w:space="0" w:color="auto"/>
                <w:bottom w:val="none" w:sz="0" w:space="0" w:color="auto"/>
                <w:right w:val="none" w:sz="0" w:space="0" w:color="auto"/>
              </w:divBdr>
              <w:divsChild>
                <w:div w:id="1242716786">
                  <w:marLeft w:val="0"/>
                  <w:marRight w:val="0"/>
                  <w:marTop w:val="0"/>
                  <w:marBottom w:val="0"/>
                  <w:divBdr>
                    <w:top w:val="none" w:sz="0" w:space="0" w:color="auto"/>
                    <w:left w:val="none" w:sz="0" w:space="0" w:color="auto"/>
                    <w:bottom w:val="none" w:sz="0" w:space="0" w:color="auto"/>
                    <w:right w:val="none" w:sz="0" w:space="0" w:color="auto"/>
                  </w:divBdr>
                  <w:divsChild>
                    <w:div w:id="949817540">
                      <w:marLeft w:val="0"/>
                      <w:marRight w:val="0"/>
                      <w:marTop w:val="0"/>
                      <w:marBottom w:val="0"/>
                      <w:divBdr>
                        <w:top w:val="none" w:sz="0" w:space="0" w:color="auto"/>
                        <w:left w:val="none" w:sz="0" w:space="0" w:color="auto"/>
                        <w:bottom w:val="none" w:sz="0" w:space="0" w:color="auto"/>
                        <w:right w:val="none" w:sz="0" w:space="0" w:color="auto"/>
                      </w:divBdr>
                      <w:divsChild>
                        <w:div w:id="1807696692">
                          <w:marLeft w:val="0"/>
                          <w:marRight w:val="0"/>
                          <w:marTop w:val="0"/>
                          <w:marBottom w:val="0"/>
                          <w:divBdr>
                            <w:top w:val="none" w:sz="0" w:space="0" w:color="auto"/>
                            <w:left w:val="none" w:sz="0" w:space="0" w:color="auto"/>
                            <w:bottom w:val="none" w:sz="0" w:space="0" w:color="auto"/>
                            <w:right w:val="none" w:sz="0" w:space="0" w:color="auto"/>
                          </w:divBdr>
                          <w:divsChild>
                            <w:div w:id="1411541332">
                              <w:marLeft w:val="0"/>
                              <w:marRight w:val="0"/>
                              <w:marTop w:val="0"/>
                              <w:marBottom w:val="0"/>
                              <w:divBdr>
                                <w:top w:val="none" w:sz="0" w:space="0" w:color="auto"/>
                                <w:left w:val="none" w:sz="0" w:space="0" w:color="auto"/>
                                <w:bottom w:val="none" w:sz="0" w:space="0" w:color="auto"/>
                                <w:right w:val="none" w:sz="0" w:space="0" w:color="auto"/>
                              </w:divBdr>
                              <w:divsChild>
                                <w:div w:id="1956133924">
                                  <w:marLeft w:val="0"/>
                                  <w:marRight w:val="0"/>
                                  <w:marTop w:val="0"/>
                                  <w:marBottom w:val="0"/>
                                  <w:divBdr>
                                    <w:top w:val="none" w:sz="0" w:space="0" w:color="auto"/>
                                    <w:left w:val="none" w:sz="0" w:space="0" w:color="auto"/>
                                    <w:bottom w:val="none" w:sz="0" w:space="0" w:color="auto"/>
                                    <w:right w:val="none" w:sz="0" w:space="0" w:color="auto"/>
                                  </w:divBdr>
                                  <w:divsChild>
                                    <w:div w:id="736516575">
                                      <w:marLeft w:val="0"/>
                                      <w:marRight w:val="0"/>
                                      <w:marTop w:val="0"/>
                                      <w:marBottom w:val="0"/>
                                      <w:divBdr>
                                        <w:top w:val="none" w:sz="0" w:space="0" w:color="auto"/>
                                        <w:left w:val="none" w:sz="0" w:space="0" w:color="auto"/>
                                        <w:bottom w:val="none" w:sz="0" w:space="0" w:color="auto"/>
                                        <w:right w:val="none" w:sz="0" w:space="0" w:color="auto"/>
                                      </w:divBdr>
                                      <w:divsChild>
                                        <w:div w:id="1739858988">
                                          <w:marLeft w:val="0"/>
                                          <w:marRight w:val="0"/>
                                          <w:marTop w:val="0"/>
                                          <w:marBottom w:val="0"/>
                                          <w:divBdr>
                                            <w:top w:val="none" w:sz="0" w:space="0" w:color="auto"/>
                                            <w:left w:val="none" w:sz="0" w:space="0" w:color="auto"/>
                                            <w:bottom w:val="none" w:sz="0" w:space="0" w:color="auto"/>
                                            <w:right w:val="none" w:sz="0" w:space="0" w:color="auto"/>
                                          </w:divBdr>
                                          <w:divsChild>
                                            <w:div w:id="307562906">
                                              <w:marLeft w:val="0"/>
                                              <w:marRight w:val="0"/>
                                              <w:marTop w:val="0"/>
                                              <w:marBottom w:val="0"/>
                                              <w:divBdr>
                                                <w:top w:val="none" w:sz="0" w:space="0" w:color="auto"/>
                                                <w:left w:val="none" w:sz="0" w:space="0" w:color="auto"/>
                                                <w:bottom w:val="none" w:sz="0" w:space="0" w:color="auto"/>
                                                <w:right w:val="none" w:sz="0" w:space="0" w:color="auto"/>
                                              </w:divBdr>
                                              <w:divsChild>
                                                <w:div w:id="1193226601">
                                                  <w:marLeft w:val="0"/>
                                                  <w:marRight w:val="0"/>
                                                  <w:marTop w:val="0"/>
                                                  <w:marBottom w:val="0"/>
                                                  <w:divBdr>
                                                    <w:top w:val="none" w:sz="0" w:space="0" w:color="auto"/>
                                                    <w:left w:val="none" w:sz="0" w:space="0" w:color="auto"/>
                                                    <w:bottom w:val="none" w:sz="0" w:space="0" w:color="auto"/>
                                                    <w:right w:val="none" w:sz="0" w:space="0" w:color="auto"/>
                                                  </w:divBdr>
                                                  <w:divsChild>
                                                    <w:div w:id="1961523924">
                                                      <w:marLeft w:val="0"/>
                                                      <w:marRight w:val="0"/>
                                                      <w:marTop w:val="0"/>
                                                      <w:marBottom w:val="0"/>
                                                      <w:divBdr>
                                                        <w:top w:val="none" w:sz="0" w:space="0" w:color="auto"/>
                                                        <w:left w:val="none" w:sz="0" w:space="0" w:color="auto"/>
                                                        <w:bottom w:val="none" w:sz="0" w:space="0" w:color="auto"/>
                                                        <w:right w:val="none" w:sz="0" w:space="0" w:color="auto"/>
                                                      </w:divBdr>
                                                      <w:divsChild>
                                                        <w:div w:id="9501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606009">
          <w:marLeft w:val="0"/>
          <w:marRight w:val="0"/>
          <w:marTop w:val="0"/>
          <w:marBottom w:val="0"/>
          <w:divBdr>
            <w:top w:val="none" w:sz="0" w:space="0" w:color="auto"/>
            <w:left w:val="none" w:sz="0" w:space="0" w:color="auto"/>
            <w:bottom w:val="none" w:sz="0" w:space="0" w:color="auto"/>
            <w:right w:val="none" w:sz="0" w:space="0" w:color="auto"/>
          </w:divBdr>
          <w:divsChild>
            <w:div w:id="964771091">
              <w:marLeft w:val="0"/>
              <w:marRight w:val="0"/>
              <w:marTop w:val="0"/>
              <w:marBottom w:val="0"/>
              <w:divBdr>
                <w:top w:val="none" w:sz="0" w:space="0" w:color="auto"/>
                <w:left w:val="none" w:sz="0" w:space="0" w:color="auto"/>
                <w:bottom w:val="none" w:sz="0" w:space="0" w:color="auto"/>
                <w:right w:val="none" w:sz="0" w:space="0" w:color="auto"/>
              </w:divBdr>
              <w:divsChild>
                <w:div w:id="1458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81400">
      <w:bodyDiv w:val="1"/>
      <w:marLeft w:val="0"/>
      <w:marRight w:val="0"/>
      <w:marTop w:val="0"/>
      <w:marBottom w:val="0"/>
      <w:divBdr>
        <w:top w:val="none" w:sz="0" w:space="0" w:color="auto"/>
        <w:left w:val="none" w:sz="0" w:space="0" w:color="auto"/>
        <w:bottom w:val="none" w:sz="0" w:space="0" w:color="auto"/>
        <w:right w:val="none" w:sz="0" w:space="0" w:color="auto"/>
      </w:divBdr>
    </w:div>
    <w:div w:id="485974530">
      <w:bodyDiv w:val="1"/>
      <w:marLeft w:val="0"/>
      <w:marRight w:val="0"/>
      <w:marTop w:val="0"/>
      <w:marBottom w:val="0"/>
      <w:divBdr>
        <w:top w:val="none" w:sz="0" w:space="0" w:color="auto"/>
        <w:left w:val="none" w:sz="0" w:space="0" w:color="auto"/>
        <w:bottom w:val="none" w:sz="0" w:space="0" w:color="auto"/>
        <w:right w:val="none" w:sz="0" w:space="0" w:color="auto"/>
      </w:divBdr>
    </w:div>
    <w:div w:id="493230219">
      <w:bodyDiv w:val="1"/>
      <w:marLeft w:val="0"/>
      <w:marRight w:val="0"/>
      <w:marTop w:val="0"/>
      <w:marBottom w:val="0"/>
      <w:divBdr>
        <w:top w:val="none" w:sz="0" w:space="0" w:color="auto"/>
        <w:left w:val="none" w:sz="0" w:space="0" w:color="auto"/>
        <w:bottom w:val="none" w:sz="0" w:space="0" w:color="auto"/>
        <w:right w:val="none" w:sz="0" w:space="0" w:color="auto"/>
      </w:divBdr>
    </w:div>
    <w:div w:id="848249690">
      <w:bodyDiv w:val="1"/>
      <w:marLeft w:val="0"/>
      <w:marRight w:val="0"/>
      <w:marTop w:val="0"/>
      <w:marBottom w:val="0"/>
      <w:divBdr>
        <w:top w:val="none" w:sz="0" w:space="0" w:color="auto"/>
        <w:left w:val="none" w:sz="0" w:space="0" w:color="auto"/>
        <w:bottom w:val="none" w:sz="0" w:space="0" w:color="auto"/>
        <w:right w:val="none" w:sz="0" w:space="0" w:color="auto"/>
      </w:divBdr>
    </w:div>
    <w:div w:id="1007054416">
      <w:bodyDiv w:val="1"/>
      <w:marLeft w:val="0"/>
      <w:marRight w:val="0"/>
      <w:marTop w:val="0"/>
      <w:marBottom w:val="0"/>
      <w:divBdr>
        <w:top w:val="none" w:sz="0" w:space="0" w:color="auto"/>
        <w:left w:val="none" w:sz="0" w:space="0" w:color="auto"/>
        <w:bottom w:val="none" w:sz="0" w:space="0" w:color="auto"/>
        <w:right w:val="none" w:sz="0" w:space="0" w:color="auto"/>
      </w:divBdr>
    </w:div>
    <w:div w:id="1007445377">
      <w:bodyDiv w:val="1"/>
      <w:marLeft w:val="0"/>
      <w:marRight w:val="0"/>
      <w:marTop w:val="0"/>
      <w:marBottom w:val="0"/>
      <w:divBdr>
        <w:top w:val="none" w:sz="0" w:space="0" w:color="auto"/>
        <w:left w:val="none" w:sz="0" w:space="0" w:color="auto"/>
        <w:bottom w:val="none" w:sz="0" w:space="0" w:color="auto"/>
        <w:right w:val="none" w:sz="0" w:space="0" w:color="auto"/>
      </w:divBdr>
      <w:divsChild>
        <w:div w:id="1571843646">
          <w:marLeft w:val="0"/>
          <w:marRight w:val="0"/>
          <w:marTop w:val="0"/>
          <w:marBottom w:val="0"/>
          <w:divBdr>
            <w:top w:val="none" w:sz="0" w:space="0" w:color="auto"/>
            <w:left w:val="none" w:sz="0" w:space="0" w:color="auto"/>
            <w:bottom w:val="none" w:sz="0" w:space="0" w:color="auto"/>
            <w:right w:val="none" w:sz="0" w:space="0" w:color="auto"/>
          </w:divBdr>
        </w:div>
        <w:div w:id="1724985958">
          <w:marLeft w:val="0"/>
          <w:marRight w:val="0"/>
          <w:marTop w:val="0"/>
          <w:marBottom w:val="0"/>
          <w:divBdr>
            <w:top w:val="none" w:sz="0" w:space="0" w:color="auto"/>
            <w:left w:val="none" w:sz="0" w:space="0" w:color="auto"/>
            <w:bottom w:val="none" w:sz="0" w:space="0" w:color="auto"/>
            <w:right w:val="none" w:sz="0" w:space="0" w:color="auto"/>
          </w:divBdr>
        </w:div>
        <w:div w:id="288050919">
          <w:marLeft w:val="0"/>
          <w:marRight w:val="0"/>
          <w:marTop w:val="0"/>
          <w:marBottom w:val="0"/>
          <w:divBdr>
            <w:top w:val="none" w:sz="0" w:space="0" w:color="auto"/>
            <w:left w:val="none" w:sz="0" w:space="0" w:color="auto"/>
            <w:bottom w:val="none" w:sz="0" w:space="0" w:color="auto"/>
            <w:right w:val="none" w:sz="0" w:space="0" w:color="auto"/>
          </w:divBdr>
        </w:div>
        <w:div w:id="638731121">
          <w:marLeft w:val="0"/>
          <w:marRight w:val="0"/>
          <w:marTop w:val="0"/>
          <w:marBottom w:val="0"/>
          <w:divBdr>
            <w:top w:val="none" w:sz="0" w:space="0" w:color="auto"/>
            <w:left w:val="none" w:sz="0" w:space="0" w:color="auto"/>
            <w:bottom w:val="none" w:sz="0" w:space="0" w:color="auto"/>
            <w:right w:val="none" w:sz="0" w:space="0" w:color="auto"/>
          </w:divBdr>
        </w:div>
        <w:div w:id="1731079506">
          <w:marLeft w:val="0"/>
          <w:marRight w:val="0"/>
          <w:marTop w:val="0"/>
          <w:marBottom w:val="0"/>
          <w:divBdr>
            <w:top w:val="none" w:sz="0" w:space="0" w:color="auto"/>
            <w:left w:val="none" w:sz="0" w:space="0" w:color="auto"/>
            <w:bottom w:val="none" w:sz="0" w:space="0" w:color="auto"/>
            <w:right w:val="none" w:sz="0" w:space="0" w:color="auto"/>
          </w:divBdr>
        </w:div>
        <w:div w:id="776603573">
          <w:marLeft w:val="0"/>
          <w:marRight w:val="0"/>
          <w:marTop w:val="0"/>
          <w:marBottom w:val="0"/>
          <w:divBdr>
            <w:top w:val="none" w:sz="0" w:space="0" w:color="auto"/>
            <w:left w:val="none" w:sz="0" w:space="0" w:color="auto"/>
            <w:bottom w:val="none" w:sz="0" w:space="0" w:color="auto"/>
            <w:right w:val="none" w:sz="0" w:space="0" w:color="auto"/>
          </w:divBdr>
        </w:div>
      </w:divsChild>
    </w:div>
    <w:div w:id="1087995263">
      <w:bodyDiv w:val="1"/>
      <w:marLeft w:val="0"/>
      <w:marRight w:val="0"/>
      <w:marTop w:val="0"/>
      <w:marBottom w:val="0"/>
      <w:divBdr>
        <w:top w:val="none" w:sz="0" w:space="0" w:color="auto"/>
        <w:left w:val="none" w:sz="0" w:space="0" w:color="auto"/>
        <w:bottom w:val="none" w:sz="0" w:space="0" w:color="auto"/>
        <w:right w:val="none" w:sz="0" w:space="0" w:color="auto"/>
      </w:divBdr>
      <w:divsChild>
        <w:div w:id="86922324">
          <w:marLeft w:val="0"/>
          <w:marRight w:val="0"/>
          <w:marTop w:val="0"/>
          <w:marBottom w:val="0"/>
          <w:divBdr>
            <w:top w:val="none" w:sz="0" w:space="0" w:color="auto"/>
            <w:left w:val="none" w:sz="0" w:space="0" w:color="auto"/>
            <w:bottom w:val="none" w:sz="0" w:space="0" w:color="auto"/>
            <w:right w:val="none" w:sz="0" w:space="0" w:color="auto"/>
          </w:divBdr>
        </w:div>
        <w:div w:id="743530172">
          <w:marLeft w:val="0"/>
          <w:marRight w:val="0"/>
          <w:marTop w:val="0"/>
          <w:marBottom w:val="0"/>
          <w:divBdr>
            <w:top w:val="none" w:sz="0" w:space="0" w:color="auto"/>
            <w:left w:val="none" w:sz="0" w:space="0" w:color="auto"/>
            <w:bottom w:val="none" w:sz="0" w:space="0" w:color="auto"/>
            <w:right w:val="none" w:sz="0" w:space="0" w:color="auto"/>
          </w:divBdr>
        </w:div>
        <w:div w:id="17511089">
          <w:marLeft w:val="0"/>
          <w:marRight w:val="0"/>
          <w:marTop w:val="0"/>
          <w:marBottom w:val="0"/>
          <w:divBdr>
            <w:top w:val="none" w:sz="0" w:space="0" w:color="auto"/>
            <w:left w:val="none" w:sz="0" w:space="0" w:color="auto"/>
            <w:bottom w:val="none" w:sz="0" w:space="0" w:color="auto"/>
            <w:right w:val="none" w:sz="0" w:space="0" w:color="auto"/>
          </w:divBdr>
        </w:div>
        <w:div w:id="1483352800">
          <w:marLeft w:val="0"/>
          <w:marRight w:val="0"/>
          <w:marTop w:val="0"/>
          <w:marBottom w:val="0"/>
          <w:divBdr>
            <w:top w:val="none" w:sz="0" w:space="0" w:color="auto"/>
            <w:left w:val="none" w:sz="0" w:space="0" w:color="auto"/>
            <w:bottom w:val="none" w:sz="0" w:space="0" w:color="auto"/>
            <w:right w:val="none" w:sz="0" w:space="0" w:color="auto"/>
          </w:divBdr>
        </w:div>
        <w:div w:id="1470199501">
          <w:marLeft w:val="0"/>
          <w:marRight w:val="0"/>
          <w:marTop w:val="0"/>
          <w:marBottom w:val="0"/>
          <w:divBdr>
            <w:top w:val="none" w:sz="0" w:space="0" w:color="auto"/>
            <w:left w:val="none" w:sz="0" w:space="0" w:color="auto"/>
            <w:bottom w:val="none" w:sz="0" w:space="0" w:color="auto"/>
            <w:right w:val="none" w:sz="0" w:space="0" w:color="auto"/>
          </w:divBdr>
        </w:div>
        <w:div w:id="956369609">
          <w:marLeft w:val="0"/>
          <w:marRight w:val="0"/>
          <w:marTop w:val="0"/>
          <w:marBottom w:val="0"/>
          <w:divBdr>
            <w:top w:val="none" w:sz="0" w:space="0" w:color="auto"/>
            <w:left w:val="none" w:sz="0" w:space="0" w:color="auto"/>
            <w:bottom w:val="none" w:sz="0" w:space="0" w:color="auto"/>
            <w:right w:val="none" w:sz="0" w:space="0" w:color="auto"/>
          </w:divBdr>
        </w:div>
      </w:divsChild>
    </w:div>
    <w:div w:id="1288194069">
      <w:bodyDiv w:val="1"/>
      <w:marLeft w:val="0"/>
      <w:marRight w:val="0"/>
      <w:marTop w:val="0"/>
      <w:marBottom w:val="0"/>
      <w:divBdr>
        <w:top w:val="none" w:sz="0" w:space="0" w:color="auto"/>
        <w:left w:val="none" w:sz="0" w:space="0" w:color="auto"/>
        <w:bottom w:val="none" w:sz="0" w:space="0" w:color="auto"/>
        <w:right w:val="none" w:sz="0" w:space="0" w:color="auto"/>
      </w:divBdr>
    </w:div>
    <w:div w:id="1345129110">
      <w:bodyDiv w:val="1"/>
      <w:marLeft w:val="0"/>
      <w:marRight w:val="0"/>
      <w:marTop w:val="0"/>
      <w:marBottom w:val="0"/>
      <w:divBdr>
        <w:top w:val="none" w:sz="0" w:space="0" w:color="auto"/>
        <w:left w:val="none" w:sz="0" w:space="0" w:color="auto"/>
        <w:bottom w:val="none" w:sz="0" w:space="0" w:color="auto"/>
        <w:right w:val="none" w:sz="0" w:space="0" w:color="auto"/>
      </w:divBdr>
    </w:div>
    <w:div w:id="1461455871">
      <w:bodyDiv w:val="1"/>
      <w:marLeft w:val="0"/>
      <w:marRight w:val="0"/>
      <w:marTop w:val="0"/>
      <w:marBottom w:val="0"/>
      <w:divBdr>
        <w:top w:val="none" w:sz="0" w:space="0" w:color="auto"/>
        <w:left w:val="none" w:sz="0" w:space="0" w:color="auto"/>
        <w:bottom w:val="none" w:sz="0" w:space="0" w:color="auto"/>
        <w:right w:val="none" w:sz="0" w:space="0" w:color="auto"/>
      </w:divBdr>
      <w:divsChild>
        <w:div w:id="264727728">
          <w:marLeft w:val="0"/>
          <w:marRight w:val="0"/>
          <w:marTop w:val="0"/>
          <w:marBottom w:val="0"/>
          <w:divBdr>
            <w:top w:val="none" w:sz="0" w:space="0" w:color="auto"/>
            <w:left w:val="none" w:sz="0" w:space="0" w:color="auto"/>
            <w:bottom w:val="none" w:sz="0" w:space="0" w:color="auto"/>
            <w:right w:val="none" w:sz="0" w:space="0" w:color="auto"/>
          </w:divBdr>
        </w:div>
        <w:div w:id="1067266891">
          <w:marLeft w:val="0"/>
          <w:marRight w:val="0"/>
          <w:marTop w:val="0"/>
          <w:marBottom w:val="0"/>
          <w:divBdr>
            <w:top w:val="none" w:sz="0" w:space="0" w:color="auto"/>
            <w:left w:val="none" w:sz="0" w:space="0" w:color="auto"/>
            <w:bottom w:val="none" w:sz="0" w:space="0" w:color="auto"/>
            <w:right w:val="none" w:sz="0" w:space="0" w:color="auto"/>
          </w:divBdr>
        </w:div>
      </w:divsChild>
    </w:div>
    <w:div w:id="1502695703">
      <w:bodyDiv w:val="1"/>
      <w:marLeft w:val="0"/>
      <w:marRight w:val="0"/>
      <w:marTop w:val="0"/>
      <w:marBottom w:val="0"/>
      <w:divBdr>
        <w:top w:val="none" w:sz="0" w:space="0" w:color="auto"/>
        <w:left w:val="none" w:sz="0" w:space="0" w:color="auto"/>
        <w:bottom w:val="none" w:sz="0" w:space="0" w:color="auto"/>
        <w:right w:val="none" w:sz="0" w:space="0" w:color="auto"/>
      </w:divBdr>
      <w:divsChild>
        <w:div w:id="1184241889">
          <w:marLeft w:val="0"/>
          <w:marRight w:val="0"/>
          <w:marTop w:val="0"/>
          <w:marBottom w:val="0"/>
          <w:divBdr>
            <w:top w:val="none" w:sz="0" w:space="0" w:color="auto"/>
            <w:left w:val="none" w:sz="0" w:space="0" w:color="auto"/>
            <w:bottom w:val="none" w:sz="0" w:space="0" w:color="auto"/>
            <w:right w:val="none" w:sz="0" w:space="0" w:color="auto"/>
          </w:divBdr>
          <w:divsChild>
            <w:div w:id="324015628">
              <w:marLeft w:val="0"/>
              <w:marRight w:val="0"/>
              <w:marTop w:val="0"/>
              <w:marBottom w:val="0"/>
              <w:divBdr>
                <w:top w:val="none" w:sz="0" w:space="0" w:color="auto"/>
                <w:left w:val="none" w:sz="0" w:space="0" w:color="auto"/>
                <w:bottom w:val="none" w:sz="0" w:space="0" w:color="auto"/>
                <w:right w:val="none" w:sz="0" w:space="0" w:color="auto"/>
              </w:divBdr>
              <w:divsChild>
                <w:div w:id="1491679793">
                  <w:marLeft w:val="0"/>
                  <w:marRight w:val="0"/>
                  <w:marTop w:val="0"/>
                  <w:marBottom w:val="0"/>
                  <w:divBdr>
                    <w:top w:val="none" w:sz="0" w:space="0" w:color="auto"/>
                    <w:left w:val="none" w:sz="0" w:space="0" w:color="auto"/>
                    <w:bottom w:val="none" w:sz="0" w:space="0" w:color="auto"/>
                    <w:right w:val="none" w:sz="0" w:space="0" w:color="auto"/>
                  </w:divBdr>
                  <w:divsChild>
                    <w:div w:id="1843743351">
                      <w:marLeft w:val="0"/>
                      <w:marRight w:val="0"/>
                      <w:marTop w:val="0"/>
                      <w:marBottom w:val="0"/>
                      <w:divBdr>
                        <w:top w:val="none" w:sz="0" w:space="0" w:color="auto"/>
                        <w:left w:val="none" w:sz="0" w:space="0" w:color="auto"/>
                        <w:bottom w:val="none" w:sz="0" w:space="0" w:color="auto"/>
                        <w:right w:val="none" w:sz="0" w:space="0" w:color="auto"/>
                      </w:divBdr>
                      <w:divsChild>
                        <w:div w:id="1808467995">
                          <w:marLeft w:val="0"/>
                          <w:marRight w:val="0"/>
                          <w:marTop w:val="0"/>
                          <w:marBottom w:val="0"/>
                          <w:divBdr>
                            <w:top w:val="none" w:sz="0" w:space="0" w:color="auto"/>
                            <w:left w:val="none" w:sz="0" w:space="0" w:color="auto"/>
                            <w:bottom w:val="none" w:sz="0" w:space="0" w:color="auto"/>
                            <w:right w:val="none" w:sz="0" w:space="0" w:color="auto"/>
                          </w:divBdr>
                          <w:divsChild>
                            <w:div w:id="398140234">
                              <w:marLeft w:val="0"/>
                              <w:marRight w:val="0"/>
                              <w:marTop w:val="0"/>
                              <w:marBottom w:val="0"/>
                              <w:divBdr>
                                <w:top w:val="none" w:sz="0" w:space="0" w:color="auto"/>
                                <w:left w:val="none" w:sz="0" w:space="0" w:color="auto"/>
                                <w:bottom w:val="none" w:sz="0" w:space="0" w:color="auto"/>
                                <w:right w:val="none" w:sz="0" w:space="0" w:color="auto"/>
                              </w:divBdr>
                              <w:divsChild>
                                <w:div w:id="2058622351">
                                  <w:marLeft w:val="0"/>
                                  <w:marRight w:val="0"/>
                                  <w:marTop w:val="0"/>
                                  <w:marBottom w:val="0"/>
                                  <w:divBdr>
                                    <w:top w:val="none" w:sz="0" w:space="0" w:color="auto"/>
                                    <w:left w:val="none" w:sz="0" w:space="0" w:color="auto"/>
                                    <w:bottom w:val="none" w:sz="0" w:space="0" w:color="auto"/>
                                    <w:right w:val="none" w:sz="0" w:space="0" w:color="auto"/>
                                  </w:divBdr>
                                  <w:divsChild>
                                    <w:div w:id="1637220515">
                                      <w:marLeft w:val="0"/>
                                      <w:marRight w:val="0"/>
                                      <w:marTop w:val="0"/>
                                      <w:marBottom w:val="0"/>
                                      <w:divBdr>
                                        <w:top w:val="none" w:sz="0" w:space="0" w:color="auto"/>
                                        <w:left w:val="none" w:sz="0" w:space="0" w:color="auto"/>
                                        <w:bottom w:val="none" w:sz="0" w:space="0" w:color="auto"/>
                                        <w:right w:val="none" w:sz="0" w:space="0" w:color="auto"/>
                                      </w:divBdr>
                                      <w:divsChild>
                                        <w:div w:id="1178278139">
                                          <w:marLeft w:val="0"/>
                                          <w:marRight w:val="0"/>
                                          <w:marTop w:val="0"/>
                                          <w:marBottom w:val="0"/>
                                          <w:divBdr>
                                            <w:top w:val="none" w:sz="0" w:space="0" w:color="auto"/>
                                            <w:left w:val="none" w:sz="0" w:space="0" w:color="auto"/>
                                            <w:bottom w:val="none" w:sz="0" w:space="0" w:color="auto"/>
                                            <w:right w:val="none" w:sz="0" w:space="0" w:color="auto"/>
                                          </w:divBdr>
                                          <w:divsChild>
                                            <w:div w:id="972059274">
                                              <w:marLeft w:val="0"/>
                                              <w:marRight w:val="0"/>
                                              <w:marTop w:val="0"/>
                                              <w:marBottom w:val="0"/>
                                              <w:divBdr>
                                                <w:top w:val="none" w:sz="0" w:space="0" w:color="auto"/>
                                                <w:left w:val="none" w:sz="0" w:space="0" w:color="auto"/>
                                                <w:bottom w:val="none" w:sz="0" w:space="0" w:color="auto"/>
                                                <w:right w:val="none" w:sz="0" w:space="0" w:color="auto"/>
                                              </w:divBdr>
                                              <w:divsChild>
                                                <w:div w:id="1506631755">
                                                  <w:marLeft w:val="0"/>
                                                  <w:marRight w:val="0"/>
                                                  <w:marTop w:val="0"/>
                                                  <w:marBottom w:val="0"/>
                                                  <w:divBdr>
                                                    <w:top w:val="none" w:sz="0" w:space="0" w:color="auto"/>
                                                    <w:left w:val="none" w:sz="0" w:space="0" w:color="auto"/>
                                                    <w:bottom w:val="none" w:sz="0" w:space="0" w:color="auto"/>
                                                    <w:right w:val="none" w:sz="0" w:space="0" w:color="auto"/>
                                                  </w:divBdr>
                                                  <w:divsChild>
                                                    <w:div w:id="1821726592">
                                                      <w:marLeft w:val="0"/>
                                                      <w:marRight w:val="0"/>
                                                      <w:marTop w:val="0"/>
                                                      <w:marBottom w:val="0"/>
                                                      <w:divBdr>
                                                        <w:top w:val="none" w:sz="0" w:space="0" w:color="auto"/>
                                                        <w:left w:val="none" w:sz="0" w:space="0" w:color="auto"/>
                                                        <w:bottom w:val="none" w:sz="0" w:space="0" w:color="auto"/>
                                                        <w:right w:val="none" w:sz="0" w:space="0" w:color="auto"/>
                                                      </w:divBdr>
                                                      <w:divsChild>
                                                        <w:div w:id="4768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193824">
          <w:marLeft w:val="0"/>
          <w:marRight w:val="0"/>
          <w:marTop w:val="0"/>
          <w:marBottom w:val="0"/>
          <w:divBdr>
            <w:top w:val="none" w:sz="0" w:space="0" w:color="auto"/>
            <w:left w:val="none" w:sz="0" w:space="0" w:color="auto"/>
            <w:bottom w:val="none" w:sz="0" w:space="0" w:color="auto"/>
            <w:right w:val="none" w:sz="0" w:space="0" w:color="auto"/>
          </w:divBdr>
          <w:divsChild>
            <w:div w:id="901453076">
              <w:marLeft w:val="0"/>
              <w:marRight w:val="0"/>
              <w:marTop w:val="0"/>
              <w:marBottom w:val="0"/>
              <w:divBdr>
                <w:top w:val="none" w:sz="0" w:space="0" w:color="auto"/>
                <w:left w:val="none" w:sz="0" w:space="0" w:color="auto"/>
                <w:bottom w:val="none" w:sz="0" w:space="0" w:color="auto"/>
                <w:right w:val="none" w:sz="0" w:space="0" w:color="auto"/>
              </w:divBdr>
              <w:divsChild>
                <w:div w:id="19950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2124">
      <w:bodyDiv w:val="1"/>
      <w:marLeft w:val="0"/>
      <w:marRight w:val="0"/>
      <w:marTop w:val="0"/>
      <w:marBottom w:val="0"/>
      <w:divBdr>
        <w:top w:val="none" w:sz="0" w:space="0" w:color="auto"/>
        <w:left w:val="none" w:sz="0" w:space="0" w:color="auto"/>
        <w:bottom w:val="none" w:sz="0" w:space="0" w:color="auto"/>
        <w:right w:val="none" w:sz="0" w:space="0" w:color="auto"/>
      </w:divBdr>
      <w:divsChild>
        <w:div w:id="78333992">
          <w:marLeft w:val="0"/>
          <w:marRight w:val="0"/>
          <w:marTop w:val="0"/>
          <w:marBottom w:val="0"/>
          <w:divBdr>
            <w:top w:val="none" w:sz="0" w:space="0" w:color="auto"/>
            <w:left w:val="none" w:sz="0" w:space="0" w:color="auto"/>
            <w:bottom w:val="none" w:sz="0" w:space="0" w:color="auto"/>
            <w:right w:val="none" w:sz="0" w:space="0" w:color="auto"/>
          </w:divBdr>
        </w:div>
        <w:div w:id="846094539">
          <w:marLeft w:val="0"/>
          <w:marRight w:val="0"/>
          <w:marTop w:val="0"/>
          <w:marBottom w:val="0"/>
          <w:divBdr>
            <w:top w:val="none" w:sz="0" w:space="0" w:color="auto"/>
            <w:left w:val="none" w:sz="0" w:space="0" w:color="auto"/>
            <w:bottom w:val="none" w:sz="0" w:space="0" w:color="auto"/>
            <w:right w:val="none" w:sz="0" w:space="0" w:color="auto"/>
          </w:divBdr>
        </w:div>
      </w:divsChild>
    </w:div>
    <w:div w:id="1793287592">
      <w:bodyDiv w:val="1"/>
      <w:marLeft w:val="0"/>
      <w:marRight w:val="0"/>
      <w:marTop w:val="0"/>
      <w:marBottom w:val="0"/>
      <w:divBdr>
        <w:top w:val="none" w:sz="0" w:space="0" w:color="auto"/>
        <w:left w:val="none" w:sz="0" w:space="0" w:color="auto"/>
        <w:bottom w:val="none" w:sz="0" w:space="0" w:color="auto"/>
        <w:right w:val="none" w:sz="0" w:space="0" w:color="auto"/>
      </w:divBdr>
    </w:div>
    <w:div w:id="1988391113">
      <w:bodyDiv w:val="1"/>
      <w:marLeft w:val="0"/>
      <w:marRight w:val="0"/>
      <w:marTop w:val="0"/>
      <w:marBottom w:val="0"/>
      <w:divBdr>
        <w:top w:val="none" w:sz="0" w:space="0" w:color="auto"/>
        <w:left w:val="none" w:sz="0" w:space="0" w:color="auto"/>
        <w:bottom w:val="none" w:sz="0" w:space="0" w:color="auto"/>
        <w:right w:val="none" w:sz="0" w:space="0" w:color="auto"/>
      </w:divBdr>
      <w:divsChild>
        <w:div w:id="331103348">
          <w:marLeft w:val="0"/>
          <w:marRight w:val="0"/>
          <w:marTop w:val="0"/>
          <w:marBottom w:val="0"/>
          <w:divBdr>
            <w:top w:val="none" w:sz="0" w:space="0" w:color="auto"/>
            <w:left w:val="none" w:sz="0" w:space="0" w:color="auto"/>
            <w:bottom w:val="none" w:sz="0" w:space="0" w:color="auto"/>
            <w:right w:val="none" w:sz="0" w:space="0" w:color="auto"/>
          </w:divBdr>
        </w:div>
        <w:div w:id="906494034">
          <w:marLeft w:val="0"/>
          <w:marRight w:val="0"/>
          <w:marTop w:val="0"/>
          <w:marBottom w:val="0"/>
          <w:divBdr>
            <w:top w:val="none" w:sz="0" w:space="0" w:color="auto"/>
            <w:left w:val="none" w:sz="0" w:space="0" w:color="auto"/>
            <w:bottom w:val="none" w:sz="0" w:space="0" w:color="auto"/>
            <w:right w:val="none" w:sz="0" w:space="0" w:color="auto"/>
          </w:divBdr>
        </w:div>
        <w:div w:id="1340235437">
          <w:marLeft w:val="0"/>
          <w:marRight w:val="0"/>
          <w:marTop w:val="0"/>
          <w:marBottom w:val="0"/>
          <w:divBdr>
            <w:top w:val="none" w:sz="0" w:space="0" w:color="auto"/>
            <w:left w:val="none" w:sz="0" w:space="0" w:color="auto"/>
            <w:bottom w:val="none" w:sz="0" w:space="0" w:color="auto"/>
            <w:right w:val="none" w:sz="0" w:space="0" w:color="auto"/>
          </w:divBdr>
        </w:div>
        <w:div w:id="644285176">
          <w:marLeft w:val="0"/>
          <w:marRight w:val="0"/>
          <w:marTop w:val="0"/>
          <w:marBottom w:val="0"/>
          <w:divBdr>
            <w:top w:val="none" w:sz="0" w:space="0" w:color="auto"/>
            <w:left w:val="none" w:sz="0" w:space="0" w:color="auto"/>
            <w:bottom w:val="none" w:sz="0" w:space="0" w:color="auto"/>
            <w:right w:val="none" w:sz="0" w:space="0" w:color="auto"/>
          </w:divBdr>
        </w:div>
        <w:div w:id="1576935539">
          <w:marLeft w:val="0"/>
          <w:marRight w:val="0"/>
          <w:marTop w:val="0"/>
          <w:marBottom w:val="0"/>
          <w:divBdr>
            <w:top w:val="none" w:sz="0" w:space="0" w:color="auto"/>
            <w:left w:val="none" w:sz="0" w:space="0" w:color="auto"/>
            <w:bottom w:val="none" w:sz="0" w:space="0" w:color="auto"/>
            <w:right w:val="none" w:sz="0" w:space="0" w:color="auto"/>
          </w:divBdr>
        </w:div>
        <w:div w:id="209003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cinthiabella78@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7531/mirai.v7i1.205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doi.org/10.52160/ejmm.v5i4.53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36841/jme.v3i3.4873"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36841/jme.v3i3.4868" TargetMode="External"/><Relationship Id="rId10" Type="http://schemas.openxmlformats.org/officeDocument/2006/relationships/hyperlink" Target="mailto:riska_ayu_pramesthi@"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YahyaArief@unars.ac.id" TargetMode="External"/><Relationship Id="rId14" Type="http://schemas.openxmlformats.org/officeDocument/2006/relationships/image" Target="media/image4.png"/><Relationship Id="rId22" Type="http://schemas.openxmlformats.org/officeDocument/2006/relationships/hyperlink" Target="https://doi.org/10.36841/jme.v2i4.3402"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E6498-049C-48B3-B2E6-18FC9DB8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4385</Words>
  <Characters>25000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29327</CharactersWithSpaces>
  <SharedDoc>false</SharedDoc>
  <HLinks>
    <vt:vector size="66" baseType="variant">
      <vt:variant>
        <vt:i4>1638430</vt:i4>
      </vt:variant>
      <vt:variant>
        <vt:i4>30</vt:i4>
      </vt:variant>
      <vt:variant>
        <vt:i4>0</vt:i4>
      </vt:variant>
      <vt:variant>
        <vt:i4>5</vt:i4>
      </vt:variant>
      <vt:variant>
        <vt:lpwstr>https://doi.org/10.59422/lbm.v2i01.86</vt:lpwstr>
      </vt:variant>
      <vt:variant>
        <vt:lpwstr/>
      </vt:variant>
      <vt:variant>
        <vt:i4>4063280</vt:i4>
      </vt:variant>
      <vt:variant>
        <vt:i4>27</vt:i4>
      </vt:variant>
      <vt:variant>
        <vt:i4>0</vt:i4>
      </vt:variant>
      <vt:variant>
        <vt:i4>5</vt:i4>
      </vt:variant>
      <vt:variant>
        <vt:lpwstr>https://doi.org/10.36841/jme.v2i5.3502</vt:lpwstr>
      </vt:variant>
      <vt:variant>
        <vt:lpwstr/>
      </vt:variant>
      <vt:variant>
        <vt:i4>2097192</vt:i4>
      </vt:variant>
      <vt:variant>
        <vt:i4>24</vt:i4>
      </vt:variant>
      <vt:variant>
        <vt:i4>0</vt:i4>
      </vt:variant>
      <vt:variant>
        <vt:i4>5</vt:i4>
      </vt:variant>
      <vt:variant>
        <vt:lpwstr>https://doi.org/10.36841/jme.v1i10.2253</vt:lpwstr>
      </vt:variant>
      <vt:variant>
        <vt:lpwstr/>
      </vt:variant>
      <vt:variant>
        <vt:i4>3801138</vt:i4>
      </vt:variant>
      <vt:variant>
        <vt:i4>21</vt:i4>
      </vt:variant>
      <vt:variant>
        <vt:i4>0</vt:i4>
      </vt:variant>
      <vt:variant>
        <vt:i4>5</vt:i4>
      </vt:variant>
      <vt:variant>
        <vt:lpwstr>https://doi.org/10.36841/jme.v1i1.1774</vt:lpwstr>
      </vt:variant>
      <vt:variant>
        <vt:lpwstr/>
      </vt:variant>
      <vt:variant>
        <vt:i4>3342458</vt:i4>
      </vt:variant>
      <vt:variant>
        <vt:i4>18</vt:i4>
      </vt:variant>
      <vt:variant>
        <vt:i4>0</vt:i4>
      </vt:variant>
      <vt:variant>
        <vt:i4>5</vt:i4>
      </vt:variant>
      <vt:variant>
        <vt:lpwstr>https://doi.org/10.37641/jimkes.v11i2.1999</vt:lpwstr>
      </vt:variant>
      <vt:variant>
        <vt:lpwstr/>
      </vt:variant>
      <vt:variant>
        <vt:i4>851979</vt:i4>
      </vt:variant>
      <vt:variant>
        <vt:i4>15</vt:i4>
      </vt:variant>
      <vt:variant>
        <vt:i4>0</vt:i4>
      </vt:variant>
      <vt:variant>
        <vt:i4>5</vt:i4>
      </vt:variant>
      <vt:variant>
        <vt:lpwstr>https://jurnal.ibik.ac.id/index.php/jimkes/issue/view/109</vt:lpwstr>
      </vt:variant>
      <vt:variant>
        <vt:lpwstr/>
      </vt:variant>
      <vt:variant>
        <vt:i4>2162735</vt:i4>
      </vt:variant>
      <vt:variant>
        <vt:i4>12</vt:i4>
      </vt:variant>
      <vt:variant>
        <vt:i4>0</vt:i4>
      </vt:variant>
      <vt:variant>
        <vt:i4>5</vt:i4>
      </vt:variant>
      <vt:variant>
        <vt:lpwstr>https://doi.org/10.36841/jme.v2i10.3659</vt:lpwstr>
      </vt:variant>
      <vt:variant>
        <vt:lpwstr/>
      </vt:variant>
      <vt:variant>
        <vt:i4>2293810</vt:i4>
      </vt:variant>
      <vt:variant>
        <vt:i4>9</vt:i4>
      </vt:variant>
      <vt:variant>
        <vt:i4>0</vt:i4>
      </vt:variant>
      <vt:variant>
        <vt:i4>5</vt:i4>
      </vt:variant>
      <vt:variant>
        <vt:lpwstr>https://doi.org/10.33050/tmj.v7i1.1755</vt:lpwstr>
      </vt:variant>
      <vt:variant>
        <vt:lpwstr/>
      </vt:variant>
      <vt:variant>
        <vt:i4>1179681</vt:i4>
      </vt:variant>
      <vt:variant>
        <vt:i4>6</vt:i4>
      </vt:variant>
      <vt:variant>
        <vt:i4>0</vt:i4>
      </vt:variant>
      <vt:variant>
        <vt:i4>5</vt:i4>
      </vt:variant>
      <vt:variant>
        <vt:lpwstr>mailto:Randika@gmail.com</vt:lpwstr>
      </vt:variant>
      <vt:variant>
        <vt:lpwstr/>
      </vt:variant>
      <vt:variant>
        <vt:i4>8192020</vt:i4>
      </vt:variant>
      <vt:variant>
        <vt:i4>3</vt:i4>
      </vt:variant>
      <vt:variant>
        <vt:i4>0</vt:i4>
      </vt:variant>
      <vt:variant>
        <vt:i4>5</vt:i4>
      </vt:variant>
      <vt:variant>
        <vt:lpwstr>mailto:YahyaArief@unars.ac.id</vt:lpwstr>
      </vt:variant>
      <vt:variant>
        <vt:lpwstr/>
      </vt:variant>
      <vt:variant>
        <vt:i4>2687071</vt:i4>
      </vt:variant>
      <vt:variant>
        <vt:i4>0</vt:i4>
      </vt:variant>
      <vt:variant>
        <vt:i4>0</vt:i4>
      </vt:variant>
      <vt:variant>
        <vt:i4>5</vt:i4>
      </vt:variant>
      <vt:variant>
        <vt:lpwstr>mailto:kurniawanaldy123@gmail.com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Aldy Kurniawan</cp:lastModifiedBy>
  <cp:revision>2</cp:revision>
  <cp:lastPrinted>2024-08-04T14:30:00Z</cp:lastPrinted>
  <dcterms:created xsi:type="dcterms:W3CDTF">2024-08-19T15:17:00Z</dcterms:created>
  <dcterms:modified xsi:type="dcterms:W3CDTF">2024-08-19T15:17:00Z</dcterms:modified>
</cp:coreProperties>
</file>