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ED" w:rsidRDefault="009C62ED">
      <w:pPr>
        <w:pStyle w:val="BodyText"/>
        <w:rPr>
          <w:sz w:val="20"/>
        </w:rPr>
      </w:pPr>
    </w:p>
    <w:p w:rsidR="009C62ED" w:rsidRDefault="009C62ED">
      <w:pPr>
        <w:pStyle w:val="BodyText"/>
        <w:rPr>
          <w:sz w:val="20"/>
        </w:rPr>
      </w:pPr>
    </w:p>
    <w:p w:rsidR="009C62ED" w:rsidRDefault="004203B5">
      <w:pPr>
        <w:pStyle w:val="Title"/>
      </w:pPr>
      <w:bookmarkStart w:id="0" w:name="PERNYATAAN_ORISINALITAS"/>
      <w:bookmarkEnd w:id="0"/>
      <w:r>
        <w:t>PERNYATAAN</w:t>
      </w:r>
      <w:r>
        <w:rPr>
          <w:spacing w:val="-12"/>
        </w:rPr>
        <w:t xml:space="preserve"> </w:t>
      </w:r>
      <w:r>
        <w:t>ORISINALITAS</w:t>
      </w:r>
    </w:p>
    <w:p w:rsidR="009C62ED" w:rsidRDefault="009C62ED">
      <w:pPr>
        <w:pStyle w:val="BodyText"/>
        <w:rPr>
          <w:b/>
          <w:sz w:val="26"/>
        </w:rPr>
      </w:pPr>
    </w:p>
    <w:p w:rsidR="009C62ED" w:rsidRDefault="004203B5">
      <w:pPr>
        <w:pStyle w:val="BodyText"/>
        <w:spacing w:before="213"/>
        <w:ind w:left="586"/>
      </w:pPr>
      <w:r>
        <w:t>Yang</w:t>
      </w:r>
      <w:r>
        <w:rPr>
          <w:spacing w:val="1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ini:</w:t>
      </w:r>
    </w:p>
    <w:p w:rsidR="009C62ED" w:rsidRDefault="009C62ED">
      <w:pPr>
        <w:pStyle w:val="BodyText"/>
      </w:pPr>
    </w:p>
    <w:p w:rsidR="009C62ED" w:rsidRPr="005B78E6" w:rsidRDefault="00C8498A">
      <w:pPr>
        <w:pStyle w:val="BodyText"/>
        <w:tabs>
          <w:tab w:val="left" w:pos="2146"/>
        </w:tabs>
        <w:ind w:left="586"/>
        <w:rPr>
          <w:lang w:val="id-ID"/>
        </w:rPr>
      </w:pPr>
      <w:r>
        <w:t>Nama</w:t>
      </w:r>
      <w:r>
        <w:rPr>
          <w:lang w:val="id-ID"/>
        </w:rPr>
        <w:tab/>
      </w:r>
      <w:r w:rsidR="004203B5">
        <w:t>:</w:t>
      </w:r>
      <w:r w:rsidR="004203B5">
        <w:rPr>
          <w:spacing w:val="-1"/>
        </w:rPr>
        <w:t xml:space="preserve"> </w:t>
      </w:r>
      <w:r>
        <w:rPr>
          <w:lang w:val="id-ID"/>
        </w:rPr>
        <w:t>Desintia</w:t>
      </w:r>
    </w:p>
    <w:p w:rsidR="009C62ED" w:rsidRPr="005B78E6" w:rsidRDefault="00C8498A">
      <w:pPr>
        <w:pStyle w:val="BodyText"/>
        <w:tabs>
          <w:tab w:val="right" w:pos="3356"/>
        </w:tabs>
        <w:spacing w:before="276"/>
        <w:ind w:left="586"/>
        <w:rPr>
          <w:lang w:val="id-ID"/>
        </w:rPr>
      </w:pPr>
      <w:r>
        <w:t>NPM</w:t>
      </w:r>
      <w:r>
        <w:rPr>
          <w:lang w:val="id-ID"/>
        </w:rPr>
        <w:tab/>
      </w:r>
      <w:r w:rsidR="005B78E6">
        <w:rPr>
          <w:lang w:val="id-ID"/>
        </w:rPr>
        <w:t xml:space="preserve">: </w:t>
      </w:r>
      <w:r w:rsidR="005B78E6">
        <w:t>2020</w:t>
      </w:r>
      <w:r>
        <w:rPr>
          <w:lang w:val="id-ID"/>
        </w:rPr>
        <w:t>3061</w:t>
      </w:r>
    </w:p>
    <w:p w:rsidR="009C62ED" w:rsidRDefault="004203B5">
      <w:pPr>
        <w:pStyle w:val="BodyText"/>
        <w:tabs>
          <w:tab w:val="left" w:pos="2146"/>
        </w:tabs>
        <w:spacing w:before="276" w:line="480" w:lineRule="auto"/>
        <w:ind w:left="2286" w:right="1018" w:hanging="1700"/>
      </w:pPr>
      <w:r>
        <w:t>Alamat</w:t>
      </w:r>
      <w:r>
        <w:tab/>
        <w:t>:</w:t>
      </w:r>
      <w:r>
        <w:rPr>
          <w:spacing w:val="-3"/>
        </w:rPr>
        <w:t xml:space="preserve"> </w:t>
      </w:r>
      <w:r>
        <w:t>Desa</w:t>
      </w:r>
      <w:r>
        <w:rPr>
          <w:spacing w:val="-4"/>
        </w:rPr>
        <w:t xml:space="preserve"> </w:t>
      </w:r>
      <w:r w:rsidR="00C8498A">
        <w:rPr>
          <w:lang w:val="id-ID"/>
        </w:rPr>
        <w:t xml:space="preserve">Dawuan </w:t>
      </w:r>
      <w:r>
        <w:t>,</w:t>
      </w:r>
      <w:r>
        <w:rPr>
          <w:spacing w:val="-1"/>
        </w:rPr>
        <w:t xml:space="preserve"> </w:t>
      </w:r>
      <w:r>
        <w:t>Kecamatan</w:t>
      </w:r>
      <w:r>
        <w:rPr>
          <w:spacing w:val="-7"/>
        </w:rPr>
        <w:t xml:space="preserve"> </w:t>
      </w:r>
      <w:r w:rsidR="00C8498A">
        <w:rPr>
          <w:lang w:val="id-ID"/>
        </w:rPr>
        <w:t>Suboh</w:t>
      </w:r>
      <w:r>
        <w:t>,</w:t>
      </w:r>
      <w:r>
        <w:rPr>
          <w:spacing w:val="-1"/>
        </w:rPr>
        <w:t xml:space="preserve"> </w:t>
      </w:r>
      <w:r>
        <w:t>Kabupaten</w:t>
      </w:r>
      <w:r w:rsidR="005B78E6">
        <w:rPr>
          <w:lang w:val="id-ID"/>
        </w:rPr>
        <w:t xml:space="preserve"> </w:t>
      </w:r>
      <w:r>
        <w:rPr>
          <w:spacing w:val="-57"/>
        </w:rPr>
        <w:t xml:space="preserve"> </w:t>
      </w:r>
      <w:r w:rsidR="005B78E6">
        <w:rPr>
          <w:spacing w:val="-57"/>
          <w:lang w:val="id-ID"/>
        </w:rPr>
        <w:t xml:space="preserve">    </w:t>
      </w:r>
      <w:r>
        <w:t>Situbondo</w:t>
      </w:r>
    </w:p>
    <w:p w:rsidR="009C62ED" w:rsidRPr="005B78E6" w:rsidRDefault="004203B5">
      <w:pPr>
        <w:pStyle w:val="BodyText"/>
        <w:tabs>
          <w:tab w:val="right" w:pos="3716"/>
        </w:tabs>
        <w:spacing w:before="1"/>
        <w:ind w:left="586"/>
        <w:rPr>
          <w:lang w:val="id-ID"/>
        </w:rPr>
      </w:pPr>
      <w:r>
        <w:t>No.</w:t>
      </w:r>
      <w:r>
        <w:rPr>
          <w:spacing w:val="-2"/>
        </w:rPr>
        <w:t xml:space="preserve"> </w:t>
      </w:r>
      <w:r w:rsidR="005B78E6">
        <w:t>Telpon</w:t>
      </w:r>
      <w:r w:rsidR="005B78E6">
        <w:tab/>
      </w:r>
      <w:r w:rsidR="005B78E6">
        <w:rPr>
          <w:lang w:val="id-ID"/>
        </w:rPr>
        <w:t xml:space="preserve">: </w:t>
      </w:r>
      <w:r w:rsidR="005B78E6">
        <w:t>08</w:t>
      </w:r>
      <w:r w:rsidR="00C8498A">
        <w:rPr>
          <w:lang w:val="id-ID"/>
        </w:rPr>
        <w:t>3185002634</w:t>
      </w:r>
    </w:p>
    <w:p w:rsidR="009C62ED" w:rsidRDefault="009C62ED">
      <w:pPr>
        <w:pStyle w:val="BodyText"/>
        <w:rPr>
          <w:sz w:val="26"/>
        </w:rPr>
      </w:pPr>
    </w:p>
    <w:p w:rsidR="009C62ED" w:rsidRDefault="004203B5">
      <w:pPr>
        <w:pStyle w:val="BodyText"/>
        <w:spacing w:before="217" w:line="480" w:lineRule="auto"/>
        <w:ind w:left="586" w:right="114"/>
        <w:jc w:val="both"/>
      </w:pP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(Proposal</w:t>
      </w:r>
      <w:r>
        <w:rPr>
          <w:spacing w:val="1"/>
        </w:rPr>
        <w:t xml:space="preserve"> </w:t>
      </w:r>
      <w:r>
        <w:t>Penelitian)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berjudul:</w:t>
      </w:r>
      <w:r>
        <w:rPr>
          <w:spacing w:val="1"/>
        </w:rPr>
        <w:t xml:space="preserve"> </w:t>
      </w:r>
      <w:r w:rsidR="005B78E6">
        <w:t>“Analisis</w:t>
      </w:r>
      <w:r w:rsidR="005B78E6">
        <w:rPr>
          <w:lang w:val="id-ID"/>
        </w:rPr>
        <w:t xml:space="preserve"> </w:t>
      </w:r>
      <w:r w:rsidR="00C8498A">
        <w:rPr>
          <w:lang w:val="id-ID"/>
        </w:rPr>
        <w:t>Usaha Tani tumpangsari Cabai Tembakau Desa Dawuan Kecamatan Suboh, Kabupaten Situbondo</w:t>
      </w:r>
      <w:r w:rsidR="005B78E6">
        <w:rPr>
          <w:lang w:val="id-ID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murni gagasan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 pernah</w:t>
      </w:r>
      <w:r>
        <w:rPr>
          <w:spacing w:val="1"/>
        </w:rPr>
        <w:t xml:space="preserve"> </w:t>
      </w:r>
      <w:r>
        <w:t>dipublikasikan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jurnal penelitian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bukan tiruan (plagiasi) dari karya orang lain. Apabila ternyata nantinya rancangan</w:t>
      </w:r>
      <w:r>
        <w:rPr>
          <w:spacing w:val="1"/>
        </w:rPr>
        <w:t xml:space="preserve"> </w:t>
      </w:r>
      <w:r>
        <w:t>penelitian tersebut ditemukan adanya unsur plagiat maupun autoplagiasi, penulis</w:t>
      </w:r>
      <w:r>
        <w:rPr>
          <w:spacing w:val="1"/>
        </w:rPr>
        <w:t xml:space="preserve"> </w:t>
      </w:r>
      <w:r>
        <w:t>siap</w:t>
      </w:r>
      <w:r>
        <w:rPr>
          <w:spacing w:val="4"/>
        </w:rPr>
        <w:t xml:space="preserve"> </w:t>
      </w:r>
      <w:r>
        <w:t>menerima sanksi</w:t>
      </w:r>
      <w:r>
        <w:rPr>
          <w:spacing w:val="-4"/>
        </w:rPr>
        <w:t xml:space="preserve"> </w:t>
      </w:r>
      <w:r>
        <w:t>akademik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dijatuhkan</w:t>
      </w:r>
      <w:r>
        <w:rPr>
          <w:spacing w:val="-4"/>
        </w:rPr>
        <w:t xml:space="preserve"> </w:t>
      </w:r>
      <w:r>
        <w:t>oleh fakultas.</w:t>
      </w:r>
    </w:p>
    <w:p w:rsidR="009C62ED" w:rsidRDefault="009C62ED">
      <w:pPr>
        <w:pStyle w:val="BodyText"/>
        <w:rPr>
          <w:sz w:val="21"/>
        </w:rPr>
      </w:pPr>
    </w:p>
    <w:p w:rsidR="009C62ED" w:rsidRDefault="004203B5">
      <w:pPr>
        <w:pStyle w:val="BodyText"/>
        <w:spacing w:line="480" w:lineRule="auto"/>
        <w:ind w:left="586" w:right="123"/>
        <w:jc w:val="both"/>
      </w:pPr>
      <w:r>
        <w:t>Demikian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akademik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dijunjung</w:t>
      </w:r>
      <w:r>
        <w:rPr>
          <w:spacing w:val="1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Universitas.</w:t>
      </w:r>
    </w:p>
    <w:p w:rsidR="009C62ED" w:rsidRDefault="009C62ED">
      <w:pPr>
        <w:pStyle w:val="BodyText"/>
        <w:rPr>
          <w:sz w:val="26"/>
        </w:rPr>
      </w:pPr>
    </w:p>
    <w:p w:rsidR="009C62ED" w:rsidRDefault="009C62ED">
      <w:pPr>
        <w:pStyle w:val="BodyText"/>
        <w:rPr>
          <w:sz w:val="26"/>
        </w:rPr>
      </w:pPr>
    </w:p>
    <w:p w:rsidR="009C62ED" w:rsidRDefault="004203B5">
      <w:pPr>
        <w:pStyle w:val="BodyText"/>
        <w:spacing w:before="231" w:line="237" w:lineRule="auto"/>
        <w:ind w:left="6305" w:right="102" w:hanging="111"/>
      </w:pPr>
      <w:r>
        <w:t>Situbondo, 31 Mei 2024</w:t>
      </w:r>
      <w:r>
        <w:rPr>
          <w:spacing w:val="-5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menyatakan,</w:t>
      </w:r>
    </w:p>
    <w:p w:rsidR="009C62ED" w:rsidRDefault="009C62ED">
      <w:pPr>
        <w:pStyle w:val="BodyText"/>
        <w:rPr>
          <w:sz w:val="26"/>
        </w:rPr>
      </w:pPr>
    </w:p>
    <w:p w:rsidR="009C62ED" w:rsidRDefault="009C62ED">
      <w:pPr>
        <w:pStyle w:val="BodyText"/>
        <w:rPr>
          <w:sz w:val="26"/>
        </w:rPr>
      </w:pPr>
    </w:p>
    <w:p w:rsidR="004203B5" w:rsidRDefault="004203B5" w:rsidP="004203B5">
      <w:pPr>
        <w:pStyle w:val="BodyText"/>
        <w:spacing w:before="200" w:line="237" w:lineRule="auto"/>
        <w:ind w:left="6387" w:right="536" w:hanging="29"/>
        <w:jc w:val="center"/>
        <w:rPr>
          <w:lang w:val="id-ID"/>
        </w:rPr>
      </w:pPr>
      <w:r>
        <w:rPr>
          <w:lang w:val="id-ID"/>
        </w:rPr>
        <w:t xml:space="preserve">DESINTIA </w:t>
      </w:r>
    </w:p>
    <w:p w:rsidR="009C62ED" w:rsidRPr="005B78E6" w:rsidRDefault="004203B5" w:rsidP="004203B5">
      <w:pPr>
        <w:pStyle w:val="BodyText"/>
        <w:spacing w:before="200" w:line="237" w:lineRule="auto"/>
        <w:ind w:left="6387" w:right="536" w:hanging="29"/>
        <w:jc w:val="center"/>
        <w:rPr>
          <w:lang w:val="id-ID"/>
        </w:rPr>
      </w:pPr>
      <w:r>
        <w:t>NPM,</w:t>
      </w:r>
      <w:r>
        <w:rPr>
          <w:spacing w:val="-15"/>
        </w:rPr>
        <w:t xml:space="preserve"> </w:t>
      </w:r>
      <w:r w:rsidR="005B78E6">
        <w:t>2020</w:t>
      </w:r>
      <w:r>
        <w:rPr>
          <w:lang w:val="id-ID"/>
        </w:rPr>
        <w:t>3061</w:t>
      </w:r>
    </w:p>
    <w:p w:rsidR="009C62ED" w:rsidRDefault="009C62ED">
      <w:pPr>
        <w:pStyle w:val="BodyText"/>
        <w:rPr>
          <w:sz w:val="20"/>
        </w:rPr>
      </w:pPr>
    </w:p>
    <w:p w:rsidR="009C62ED" w:rsidRDefault="009C62ED">
      <w:pPr>
        <w:pStyle w:val="BodyText"/>
        <w:rPr>
          <w:sz w:val="20"/>
        </w:rPr>
      </w:pPr>
    </w:p>
    <w:p w:rsidR="009C62ED" w:rsidRDefault="009C62ED">
      <w:pPr>
        <w:pStyle w:val="BodyText"/>
        <w:spacing w:before="8"/>
        <w:rPr>
          <w:sz w:val="18"/>
        </w:rPr>
      </w:pPr>
    </w:p>
    <w:p w:rsidR="009C62ED" w:rsidRDefault="004203B5">
      <w:pPr>
        <w:spacing w:before="91"/>
        <w:ind w:left="2795" w:right="2335"/>
        <w:jc w:val="center"/>
      </w:pPr>
      <w:r>
        <w:t>viii</w:t>
      </w:r>
    </w:p>
    <w:sectPr w:rsidR="009C62ED" w:rsidSect="009C62ED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62ED"/>
    <w:rsid w:val="004203B5"/>
    <w:rsid w:val="005B78E6"/>
    <w:rsid w:val="009C62ED"/>
    <w:rsid w:val="00C8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2ED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62ED"/>
    <w:rPr>
      <w:sz w:val="24"/>
      <w:szCs w:val="24"/>
    </w:rPr>
  </w:style>
  <w:style w:type="paragraph" w:styleId="Title">
    <w:name w:val="Title"/>
    <w:basedOn w:val="Normal"/>
    <w:uiPriority w:val="1"/>
    <w:qFormat/>
    <w:rsid w:val="009C62ED"/>
    <w:pPr>
      <w:spacing w:before="209"/>
      <w:ind w:left="2798" w:right="233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C62ED"/>
  </w:style>
  <w:style w:type="paragraph" w:customStyle="1" w:styleId="TableParagraph">
    <w:name w:val="Table Paragraph"/>
    <w:basedOn w:val="Normal"/>
    <w:uiPriority w:val="1"/>
    <w:qFormat/>
    <w:rsid w:val="009C62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4N1S B4YU</dc:creator>
  <cp:lastModifiedBy>Tias-com</cp:lastModifiedBy>
  <cp:revision>2</cp:revision>
  <dcterms:created xsi:type="dcterms:W3CDTF">2024-07-25T09:16:00Z</dcterms:created>
  <dcterms:modified xsi:type="dcterms:W3CDTF">2024-07-25T09:16:00Z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