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6D" w:rsidRPr="00AC2C62" w:rsidRDefault="00597E51" w:rsidP="00AC2C62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BAB 5</w:t>
      </w:r>
      <w:r w:rsidR="00AC2C62" w:rsidRPr="00AC2C62">
        <w:rPr>
          <w:b/>
          <w:sz w:val="24"/>
          <w:szCs w:val="24"/>
        </w:rPr>
        <w:t>. PENUTUP</w:t>
      </w:r>
    </w:p>
    <w:p w:rsidR="00AC2C62" w:rsidRPr="00AC2C62" w:rsidRDefault="00AC2C62" w:rsidP="00AC2C62">
      <w:pPr>
        <w:spacing w:line="360" w:lineRule="auto"/>
        <w:jc w:val="center"/>
        <w:rPr>
          <w:b/>
          <w:sz w:val="24"/>
          <w:szCs w:val="24"/>
        </w:rPr>
      </w:pPr>
    </w:p>
    <w:p w:rsidR="00AC2C62" w:rsidRPr="00AC2C62" w:rsidRDefault="00AC2C62" w:rsidP="00AC2C62">
      <w:pPr>
        <w:pStyle w:val="ListParagraph"/>
        <w:numPr>
          <w:ilvl w:val="1"/>
          <w:numId w:val="4"/>
        </w:numPr>
        <w:spacing w:line="360" w:lineRule="auto"/>
        <w:ind w:left="360"/>
        <w:rPr>
          <w:b/>
          <w:sz w:val="24"/>
          <w:szCs w:val="24"/>
        </w:rPr>
      </w:pPr>
      <w:r w:rsidRPr="00AC2C62">
        <w:rPr>
          <w:b/>
          <w:sz w:val="24"/>
          <w:szCs w:val="24"/>
        </w:rPr>
        <w:t xml:space="preserve">Kesimpulan </w:t>
      </w:r>
    </w:p>
    <w:p w:rsidR="009B055B" w:rsidRDefault="00AC2C62" w:rsidP="009B055B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</w:pPr>
      <w:r w:rsidRPr="00AC2C62">
        <w:rPr>
          <w:color w:val="0D0D0D"/>
        </w:rPr>
        <w:t xml:space="preserve">Berdasarkan hasil temuan penelitian </w:t>
      </w:r>
      <w:r>
        <w:rPr>
          <w:color w:val="0D0D0D"/>
        </w:rPr>
        <w:t xml:space="preserve">tentang </w:t>
      </w:r>
      <w:r w:rsidR="00B15EA5">
        <w:t xml:space="preserve">Implementasi </w:t>
      </w:r>
      <w:r w:rsidR="00B15EA5" w:rsidRPr="006E5DCE">
        <w:t>Media Audio Visual</w:t>
      </w:r>
      <w:r w:rsidR="00B15EA5" w:rsidRPr="006E5DCE">
        <w:rPr>
          <w:spacing w:val="1"/>
        </w:rPr>
        <w:t xml:space="preserve"> </w:t>
      </w:r>
      <w:r w:rsidR="00B15EA5">
        <w:t>Pada Pembelajaran Bahasa Indonesia</w:t>
      </w:r>
      <w:r w:rsidR="00B15EA5" w:rsidRPr="006E5DCE">
        <w:t xml:space="preserve"> Siswa</w:t>
      </w:r>
      <w:r w:rsidR="00B15EA5" w:rsidRPr="006E5DCE">
        <w:rPr>
          <w:spacing w:val="1"/>
        </w:rPr>
        <w:t xml:space="preserve"> </w:t>
      </w:r>
      <w:r w:rsidR="00B15EA5">
        <w:rPr>
          <w:spacing w:val="1"/>
        </w:rPr>
        <w:t xml:space="preserve">Kelas V di </w:t>
      </w:r>
      <w:r w:rsidR="00B15EA5">
        <w:t>SDN Gading Sari 1 Kecamatan Pakem Bondowoso Tahun Ajaran 2023/2024</w:t>
      </w:r>
      <w:r>
        <w:t xml:space="preserve"> </w:t>
      </w:r>
      <w:r w:rsidRPr="00AC2C62">
        <w:t>adalah</w:t>
      </w:r>
      <w:r w:rsidRPr="00AC2C62">
        <w:rPr>
          <w:spacing w:val="1"/>
        </w:rPr>
        <w:t xml:space="preserve"> </w:t>
      </w:r>
      <w:r w:rsidR="009B055B">
        <w:rPr>
          <w:spacing w:val="1"/>
        </w:rPr>
        <w:t>pada tahapan persiapan,</w:t>
      </w:r>
      <w:r w:rsidR="009B055B" w:rsidRPr="009B055B">
        <w:t xml:space="preserve"> </w:t>
      </w:r>
      <w:r w:rsidR="009B055B">
        <w:t xml:space="preserve">Guru </w:t>
      </w:r>
      <w:r w:rsidR="009B055B" w:rsidRPr="001E56C9">
        <w:t xml:space="preserve">menyiapkan media audio visual melalui </w:t>
      </w:r>
      <w:r w:rsidR="009B055B" w:rsidRPr="001E56C9">
        <w:rPr>
          <w:i/>
        </w:rPr>
        <w:t xml:space="preserve">Powerpoint </w:t>
      </w:r>
      <w:r w:rsidR="009B055B" w:rsidRPr="001E56C9">
        <w:t xml:space="preserve">untuk menyampaikan materi Bahasa Indonesia dengan </w:t>
      </w:r>
      <w:r w:rsidR="009B055B">
        <w:t xml:space="preserve">didukung oleh </w:t>
      </w:r>
      <w:r w:rsidR="009B055B" w:rsidRPr="001E56C9">
        <w:t>LCD proyektor</w:t>
      </w:r>
      <w:r w:rsidR="009B055B">
        <w:t xml:space="preserve"> dan </w:t>
      </w:r>
      <w:r w:rsidR="00B460E1">
        <w:t>guru melaksanakan pembelajaran sesuai dengan kompetensi (tujuan) yang akan dicapai</w:t>
      </w:r>
      <w:r w:rsidR="006C1B55">
        <w:t xml:space="preserve"> dengan menggunakan </w:t>
      </w:r>
      <w:r w:rsidR="006C1B55" w:rsidRPr="00FB1D13">
        <w:t xml:space="preserve">media Audio Visual </w:t>
      </w:r>
      <w:r w:rsidR="006C1B55" w:rsidRPr="00FB1D13">
        <w:rPr>
          <w:i/>
        </w:rPr>
        <w:t>Power</w:t>
      </w:r>
      <w:r w:rsidR="006C1B55" w:rsidRPr="00FB1D13">
        <w:rPr>
          <w:i/>
          <w:spacing w:val="1"/>
        </w:rPr>
        <w:t xml:space="preserve"> </w:t>
      </w:r>
      <w:r w:rsidR="006C1B55" w:rsidRPr="00FB1D13">
        <w:rPr>
          <w:i/>
        </w:rPr>
        <w:t>Point</w:t>
      </w:r>
      <w:r w:rsidR="006C1B55" w:rsidRPr="00FB1D13">
        <w:rPr>
          <w:i/>
          <w:spacing w:val="1"/>
        </w:rPr>
        <w:t xml:space="preserve"> </w:t>
      </w:r>
      <w:r w:rsidR="006C1B55" w:rsidRPr="00FB1D13">
        <w:t>yang di dukung</w:t>
      </w:r>
      <w:r w:rsidR="006C1B55" w:rsidRPr="00FB1D13">
        <w:rPr>
          <w:spacing w:val="1"/>
        </w:rPr>
        <w:t xml:space="preserve"> </w:t>
      </w:r>
      <w:r w:rsidR="006C1B55" w:rsidRPr="00FB1D13">
        <w:t>dengan</w:t>
      </w:r>
      <w:r w:rsidR="006C1B55" w:rsidRPr="00FB1D13">
        <w:rPr>
          <w:spacing w:val="1"/>
        </w:rPr>
        <w:t xml:space="preserve"> </w:t>
      </w:r>
      <w:r w:rsidR="006C1B55" w:rsidRPr="00FB1D13">
        <w:t>penggunaan</w:t>
      </w:r>
      <w:r w:rsidR="006C1B55" w:rsidRPr="00FB1D13">
        <w:rPr>
          <w:spacing w:val="1"/>
        </w:rPr>
        <w:t xml:space="preserve"> </w:t>
      </w:r>
      <w:r w:rsidR="006C1B55" w:rsidRPr="00FB1D13">
        <w:t>LCD proyektor</w:t>
      </w:r>
      <w:r w:rsidR="009B055B">
        <w:t xml:space="preserve">. </w:t>
      </w:r>
      <w:r w:rsidR="00B460E1">
        <w:t xml:space="preserve"> </w:t>
      </w:r>
      <w:r w:rsidR="009B055B" w:rsidRPr="001E56C9">
        <w:t xml:space="preserve">Tahap </w:t>
      </w:r>
      <w:r w:rsidR="009B055B">
        <w:t>p</w:t>
      </w:r>
      <w:r w:rsidR="009B055B" w:rsidRPr="001E56C9">
        <w:t>elaksanaan/Penyajian</w:t>
      </w:r>
      <w:r w:rsidR="009B055B">
        <w:t xml:space="preserve">, </w:t>
      </w:r>
      <w:r w:rsidR="00CB5DEB">
        <w:t xml:space="preserve">guru kelas </w:t>
      </w:r>
      <w:r w:rsidR="009B055B" w:rsidRPr="001E56C9">
        <w:t>V memastikan</w:t>
      </w:r>
      <w:r w:rsidR="009B055B" w:rsidRPr="001E56C9">
        <w:rPr>
          <w:spacing w:val="1"/>
        </w:rPr>
        <w:t xml:space="preserve"> </w:t>
      </w:r>
      <w:r w:rsidR="009B055B" w:rsidRPr="001E56C9">
        <w:t>media dan semua peralatan telah lengkap</w:t>
      </w:r>
      <w:r w:rsidR="009B055B" w:rsidRPr="001E56C9">
        <w:rPr>
          <w:spacing w:val="1"/>
        </w:rPr>
        <w:t xml:space="preserve"> </w:t>
      </w:r>
      <w:r w:rsidR="009B055B" w:rsidRPr="001E56C9">
        <w:t>dan siap digunakan dan menggali pengetahuan awal siswa mengenal hal-hal yang telah diketahui oleh siswa tentang materi teks</w:t>
      </w:r>
      <w:r w:rsidR="009B055B" w:rsidRPr="001E56C9">
        <w:rPr>
          <w:spacing w:val="1"/>
        </w:rPr>
        <w:t xml:space="preserve"> </w:t>
      </w:r>
      <w:r w:rsidR="009B055B" w:rsidRPr="001E56C9">
        <w:t>bacaan</w:t>
      </w:r>
      <w:r w:rsidR="009B055B" w:rsidRPr="001E56C9">
        <w:rPr>
          <w:spacing w:val="1"/>
        </w:rPr>
        <w:t xml:space="preserve"> </w:t>
      </w:r>
      <w:r w:rsidR="009B055B" w:rsidRPr="001E56C9">
        <w:t>berjudul</w:t>
      </w:r>
      <w:r w:rsidR="009B055B" w:rsidRPr="001E56C9">
        <w:rPr>
          <w:spacing w:val="1"/>
        </w:rPr>
        <w:t xml:space="preserve"> </w:t>
      </w:r>
      <w:r w:rsidR="009B055B" w:rsidRPr="001E56C9">
        <w:t>Bahasa</w:t>
      </w:r>
      <w:r w:rsidR="009B055B" w:rsidRPr="001E56C9">
        <w:rPr>
          <w:spacing w:val="4"/>
        </w:rPr>
        <w:t xml:space="preserve"> </w:t>
      </w:r>
      <w:r w:rsidR="009B055B">
        <w:t xml:space="preserve">Indonesia </w:t>
      </w:r>
      <w:r w:rsidR="009B055B" w:rsidRPr="001E56C9">
        <w:t>Bahasa</w:t>
      </w:r>
      <w:r w:rsidR="009B055B" w:rsidRPr="001E56C9">
        <w:rPr>
          <w:spacing w:val="-2"/>
        </w:rPr>
        <w:t xml:space="preserve"> </w:t>
      </w:r>
      <w:r w:rsidR="009B055B" w:rsidRPr="001E56C9">
        <w:t>Persatuan dan menjelaskan</w:t>
      </w:r>
      <w:r w:rsidR="009B055B" w:rsidRPr="001E56C9">
        <w:rPr>
          <w:spacing w:val="1"/>
        </w:rPr>
        <w:t xml:space="preserve"> </w:t>
      </w:r>
      <w:r w:rsidR="009B055B" w:rsidRPr="001E56C9">
        <w:t>materi</w:t>
      </w:r>
      <w:r w:rsidR="009B055B" w:rsidRPr="001E56C9">
        <w:rPr>
          <w:spacing w:val="1"/>
        </w:rPr>
        <w:t xml:space="preserve"> </w:t>
      </w:r>
      <w:r w:rsidR="009B055B" w:rsidRPr="001E56C9">
        <w:t>pelajaran</w:t>
      </w:r>
      <w:r w:rsidR="009B055B" w:rsidRPr="001E56C9">
        <w:rPr>
          <w:spacing w:val="1"/>
        </w:rPr>
        <w:t xml:space="preserve"> </w:t>
      </w:r>
      <w:r w:rsidR="009B055B" w:rsidRPr="001E56C9">
        <w:t>kepada</w:t>
      </w:r>
      <w:r w:rsidR="009B055B" w:rsidRPr="001E56C9">
        <w:rPr>
          <w:spacing w:val="1"/>
        </w:rPr>
        <w:t xml:space="preserve"> </w:t>
      </w:r>
      <w:r w:rsidR="009B055B" w:rsidRPr="001E56C9">
        <w:t>siswa</w:t>
      </w:r>
      <w:r w:rsidR="009B055B" w:rsidRPr="001E56C9">
        <w:rPr>
          <w:spacing w:val="1"/>
        </w:rPr>
        <w:t xml:space="preserve"> </w:t>
      </w:r>
      <w:r w:rsidR="009B055B" w:rsidRPr="001E56C9">
        <w:t xml:space="preserve">selama proses pembelajaran berlangsung kemudian guru menanyakan kepada siswa tentang materi tersebut. </w:t>
      </w:r>
      <w:r w:rsidR="009B055B">
        <w:t>Guru menjelaskan</w:t>
      </w:r>
      <w:r w:rsidR="009B055B">
        <w:rPr>
          <w:spacing w:val="1"/>
        </w:rPr>
        <w:t xml:space="preserve"> </w:t>
      </w:r>
      <w:r w:rsidR="009B055B">
        <w:t>materi</w:t>
      </w:r>
      <w:r w:rsidR="009B055B">
        <w:rPr>
          <w:spacing w:val="1"/>
        </w:rPr>
        <w:t xml:space="preserve"> </w:t>
      </w:r>
      <w:r w:rsidR="009B055B">
        <w:t>pelajaran</w:t>
      </w:r>
      <w:r w:rsidR="009B055B">
        <w:rPr>
          <w:spacing w:val="1"/>
        </w:rPr>
        <w:t xml:space="preserve"> </w:t>
      </w:r>
      <w:r w:rsidR="009B055B">
        <w:t>kepada</w:t>
      </w:r>
      <w:r w:rsidR="009B055B">
        <w:rPr>
          <w:spacing w:val="1"/>
        </w:rPr>
        <w:t xml:space="preserve"> </w:t>
      </w:r>
      <w:r w:rsidR="009B055B">
        <w:t>siswa</w:t>
      </w:r>
      <w:r w:rsidR="009B055B">
        <w:rPr>
          <w:spacing w:val="1"/>
        </w:rPr>
        <w:t xml:space="preserve"> </w:t>
      </w:r>
      <w:r w:rsidR="009B055B">
        <w:t xml:space="preserve">selama proses pembelajaran berlangsung </w:t>
      </w:r>
      <w:r w:rsidR="009B055B" w:rsidRPr="001E56C9">
        <w:t xml:space="preserve">menggunakan media Audio Visual </w:t>
      </w:r>
      <w:r w:rsidR="009B055B" w:rsidRPr="001E56C9">
        <w:rPr>
          <w:i/>
        </w:rPr>
        <w:t>Power</w:t>
      </w:r>
      <w:r w:rsidR="009B055B" w:rsidRPr="001E56C9">
        <w:rPr>
          <w:i/>
          <w:spacing w:val="1"/>
        </w:rPr>
        <w:t xml:space="preserve"> </w:t>
      </w:r>
      <w:r w:rsidR="009B055B" w:rsidRPr="001E56C9">
        <w:rPr>
          <w:i/>
        </w:rPr>
        <w:t>Point</w:t>
      </w:r>
      <w:r w:rsidR="009B055B" w:rsidRPr="001E56C9">
        <w:rPr>
          <w:i/>
          <w:spacing w:val="1"/>
        </w:rPr>
        <w:t xml:space="preserve"> </w:t>
      </w:r>
      <w:r w:rsidR="009B055B" w:rsidRPr="001E56C9">
        <w:t>yang di dukung</w:t>
      </w:r>
      <w:r w:rsidR="009B055B" w:rsidRPr="001E56C9">
        <w:rPr>
          <w:spacing w:val="1"/>
        </w:rPr>
        <w:t xml:space="preserve"> </w:t>
      </w:r>
      <w:r w:rsidR="009B055B" w:rsidRPr="001E56C9">
        <w:t>dengan</w:t>
      </w:r>
      <w:r w:rsidR="009B055B" w:rsidRPr="001E56C9">
        <w:rPr>
          <w:spacing w:val="1"/>
        </w:rPr>
        <w:t xml:space="preserve"> </w:t>
      </w:r>
      <w:r w:rsidR="009B055B" w:rsidRPr="001E56C9">
        <w:t>penggunaan</w:t>
      </w:r>
      <w:r w:rsidR="009B055B" w:rsidRPr="001E56C9">
        <w:rPr>
          <w:spacing w:val="1"/>
        </w:rPr>
        <w:t xml:space="preserve"> </w:t>
      </w:r>
      <w:r w:rsidR="009B055B" w:rsidRPr="001E56C9">
        <w:t>LCD</w:t>
      </w:r>
      <w:r w:rsidR="009B055B">
        <w:t>. P</w:t>
      </w:r>
      <w:r w:rsidR="009B055B" w:rsidRPr="001E56C9">
        <w:t>ad</w:t>
      </w:r>
      <w:r w:rsidR="00CB5DEB">
        <w:t xml:space="preserve">a tahap selanjutnya guru kelas </w:t>
      </w:r>
      <w:r w:rsidR="009B055B" w:rsidRPr="001E56C9">
        <w:t>V diberikan kesempatan kepada siswa untuk membuat  kelompok yang terdiri dari 3-4 orang.</w:t>
      </w:r>
      <w:r w:rsidR="009B055B" w:rsidRPr="001E56C9">
        <w:rPr>
          <w:spacing w:val="1"/>
        </w:rPr>
        <w:t xml:space="preserve"> </w:t>
      </w:r>
      <w:r w:rsidR="009B055B" w:rsidRPr="001E56C9">
        <w:t>Kemudian membaca teks bacaan. Sementara itu, Siswa</w:t>
      </w:r>
      <w:r w:rsidR="009B055B" w:rsidRPr="001E56C9">
        <w:rPr>
          <w:spacing w:val="1"/>
        </w:rPr>
        <w:t xml:space="preserve"> </w:t>
      </w:r>
      <w:r w:rsidR="009B055B" w:rsidRPr="001E56C9">
        <w:t>berdiskusi</w:t>
      </w:r>
      <w:r w:rsidR="009B055B" w:rsidRPr="001E56C9">
        <w:rPr>
          <w:spacing w:val="1"/>
        </w:rPr>
        <w:t xml:space="preserve"> </w:t>
      </w:r>
      <w:r w:rsidR="009B055B" w:rsidRPr="001E56C9">
        <w:t>mengenai</w:t>
      </w:r>
      <w:r w:rsidR="009B055B" w:rsidRPr="001E56C9">
        <w:rPr>
          <w:spacing w:val="1"/>
        </w:rPr>
        <w:t xml:space="preserve"> </w:t>
      </w:r>
      <w:r w:rsidR="009B055B" w:rsidRPr="001E56C9">
        <w:t>cara</w:t>
      </w:r>
      <w:r w:rsidR="009B055B" w:rsidRPr="001E56C9">
        <w:rPr>
          <w:spacing w:val="61"/>
        </w:rPr>
        <w:t xml:space="preserve"> </w:t>
      </w:r>
      <w:r w:rsidR="009B055B" w:rsidRPr="001E56C9">
        <w:t>berkomunikasi</w:t>
      </w:r>
      <w:r w:rsidR="009B055B" w:rsidRPr="001E56C9">
        <w:rPr>
          <w:spacing w:val="-57"/>
        </w:rPr>
        <w:t xml:space="preserve"> </w:t>
      </w:r>
      <w:r w:rsidR="009B055B" w:rsidRPr="001E56C9">
        <w:t>masyarakaat Indonesia terdahulu yang berbeda bahasanya</w:t>
      </w:r>
      <w:r w:rsidR="009B055B" w:rsidRPr="001E56C9">
        <w:rPr>
          <w:spacing w:val="1"/>
        </w:rPr>
        <w:t xml:space="preserve"> </w:t>
      </w:r>
      <w:r w:rsidR="009B055B" w:rsidRPr="001E56C9">
        <w:t>berdasarkan</w:t>
      </w:r>
      <w:r w:rsidR="009B055B" w:rsidRPr="001E56C9">
        <w:rPr>
          <w:spacing w:val="-1"/>
        </w:rPr>
        <w:t xml:space="preserve"> </w:t>
      </w:r>
      <w:r w:rsidR="009B055B" w:rsidRPr="001E56C9">
        <w:t>isi teks sumpah pemuda, kemudian dikumpulkan pada ahir kegiatan pembelajaran</w:t>
      </w:r>
    </w:p>
    <w:p w:rsidR="00AC2C62" w:rsidRPr="00AC2C62" w:rsidRDefault="00AC2C62" w:rsidP="004766F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D0D0D"/>
        </w:rPr>
      </w:pPr>
    </w:p>
    <w:p w:rsidR="0080058D" w:rsidRPr="0080058D" w:rsidRDefault="00AC2C62" w:rsidP="0080058D">
      <w:pPr>
        <w:pStyle w:val="ListParagraph"/>
        <w:numPr>
          <w:ilvl w:val="1"/>
          <w:numId w:val="4"/>
        </w:numPr>
        <w:spacing w:line="360" w:lineRule="auto"/>
        <w:ind w:left="360"/>
        <w:rPr>
          <w:b/>
          <w:sz w:val="24"/>
          <w:szCs w:val="24"/>
        </w:rPr>
      </w:pPr>
      <w:r w:rsidRPr="00AC2C62">
        <w:rPr>
          <w:b/>
          <w:sz w:val="24"/>
          <w:szCs w:val="24"/>
        </w:rPr>
        <w:t xml:space="preserve">Saran </w:t>
      </w:r>
    </w:p>
    <w:p w:rsidR="0080058D" w:rsidRDefault="0080058D" w:rsidP="0080058D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textAlignment w:val="baseline"/>
      </w:pPr>
      <w:r>
        <w:t>Berdasarkan</w:t>
      </w:r>
      <w:r w:rsidRPr="0080058D">
        <w:t xml:space="preserve"> </w:t>
      </w:r>
      <w:r>
        <w:t>analisis</w:t>
      </w:r>
      <w:r w:rsidRPr="0080058D">
        <w:t xml:space="preserve"> </w:t>
      </w:r>
      <w:r>
        <w:t>hasil</w:t>
      </w:r>
      <w:r w:rsidRPr="0080058D">
        <w:t xml:space="preserve"> </w:t>
      </w:r>
      <w:r>
        <w:t>dan</w:t>
      </w:r>
      <w:r w:rsidRPr="0080058D">
        <w:t xml:space="preserve"> </w:t>
      </w:r>
      <w:r>
        <w:t>pembehasan</w:t>
      </w:r>
      <w:r w:rsidRPr="0080058D">
        <w:t xml:space="preserve"> </w:t>
      </w:r>
      <w:r>
        <w:t>penelitian,</w:t>
      </w:r>
      <w:r w:rsidRPr="0080058D">
        <w:t xml:space="preserve"> </w:t>
      </w:r>
      <w:r>
        <w:t>maka</w:t>
      </w:r>
      <w:r w:rsidRPr="0080058D">
        <w:t xml:space="preserve"> </w:t>
      </w:r>
      <w:r>
        <w:t>dapat</w:t>
      </w:r>
      <w:r w:rsidRPr="0080058D">
        <w:t xml:space="preserve"> </w:t>
      </w:r>
      <w:r>
        <w:t>diberikan</w:t>
      </w:r>
      <w:r w:rsidRPr="0080058D">
        <w:t xml:space="preserve"> </w:t>
      </w:r>
      <w:r>
        <w:t>saran sebagai berikut.</w:t>
      </w:r>
    </w:p>
    <w:p w:rsidR="0080058D" w:rsidRDefault="0080058D" w:rsidP="0080058D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</w:pPr>
      <w:r>
        <w:t>Guru diharapkan lebih banyak berpikir tentang strategi dan metode apa yang</w:t>
      </w:r>
      <w:r w:rsidRPr="0080058D">
        <w:t xml:space="preserve"> </w:t>
      </w:r>
      <w:r>
        <w:t>harus</w:t>
      </w:r>
      <w:r w:rsidRPr="0080058D">
        <w:t xml:space="preserve"> </w:t>
      </w:r>
      <w:r>
        <w:t>diterapkan untuk</w:t>
      </w:r>
      <w:r w:rsidRPr="0080058D">
        <w:t xml:space="preserve"> </w:t>
      </w:r>
      <w:r>
        <w:t>mencapai kompetensi</w:t>
      </w:r>
      <w:r w:rsidRPr="0080058D">
        <w:t xml:space="preserve"> </w:t>
      </w:r>
      <w:r>
        <w:t>dasar</w:t>
      </w:r>
      <w:r w:rsidRPr="0080058D">
        <w:t xml:space="preserve"> </w:t>
      </w:r>
      <w:r>
        <w:t>yang</w:t>
      </w:r>
      <w:r w:rsidRPr="0080058D">
        <w:t xml:space="preserve"> </w:t>
      </w:r>
      <w:r>
        <w:t>ditargetkan.</w:t>
      </w:r>
    </w:p>
    <w:p w:rsidR="0080058D" w:rsidRDefault="0080058D" w:rsidP="0080058D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</w:pPr>
      <w:r>
        <w:lastRenderedPageBreak/>
        <w:t>Pengembangan dalam penggunaan</w:t>
      </w:r>
      <w:r w:rsidRPr="0080058D">
        <w:t xml:space="preserve"> </w:t>
      </w:r>
      <w:r>
        <w:t>media audio visual</w:t>
      </w:r>
      <w:r w:rsidRPr="0080058D">
        <w:t xml:space="preserve"> </w:t>
      </w:r>
      <w:r>
        <w:t>untuk proses belajar</w:t>
      </w:r>
      <w:r w:rsidRPr="0080058D">
        <w:t xml:space="preserve"> </w:t>
      </w:r>
      <w:r>
        <w:t>harus dikembangkan sesuai dengan materi dan peserta peserta didiknya, agar</w:t>
      </w:r>
      <w:r w:rsidRPr="0080058D">
        <w:t xml:space="preserve"> </w:t>
      </w:r>
      <w:r>
        <w:t>dapat</w:t>
      </w:r>
      <w:r w:rsidRPr="0080058D">
        <w:t xml:space="preserve"> </w:t>
      </w:r>
      <w:r>
        <w:t>memberikan manfaat</w:t>
      </w:r>
      <w:r w:rsidRPr="0080058D">
        <w:t xml:space="preserve"> </w:t>
      </w:r>
      <w:r>
        <w:t>yang</w:t>
      </w:r>
      <w:r w:rsidRPr="0080058D">
        <w:t xml:space="preserve"> </w:t>
      </w:r>
      <w:r>
        <w:t>lebih maksimal.</w:t>
      </w:r>
    </w:p>
    <w:p w:rsidR="0080058D" w:rsidRDefault="0080058D" w:rsidP="0080058D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</w:pPr>
      <w:r>
        <w:t>Selain media audio visual tentunya masih banyak media-media lain yang harus</w:t>
      </w:r>
      <w:r w:rsidRPr="0080058D">
        <w:t xml:space="preserve"> </w:t>
      </w:r>
      <w:r>
        <w:t>di</w:t>
      </w:r>
      <w:r w:rsidRPr="0080058D">
        <w:t xml:space="preserve"> </w:t>
      </w:r>
      <w:r>
        <w:t>pahami agar bisa</w:t>
      </w:r>
      <w:r w:rsidRPr="0080058D">
        <w:t xml:space="preserve"> </w:t>
      </w:r>
      <w:r>
        <w:t>bermanfaat dalam dunia pendidikan.</w:t>
      </w:r>
    </w:p>
    <w:p w:rsidR="00AC2C62" w:rsidRPr="00AC2C62" w:rsidRDefault="0080058D" w:rsidP="0080058D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</w:pPr>
      <w:r>
        <w:t>Profesionalitas dari seorang guru dalam mengajar dan mendidik menjadi</w:t>
      </w:r>
      <w:r w:rsidRPr="0080058D">
        <w:t xml:space="preserve"> </w:t>
      </w:r>
      <w:r>
        <w:t>faktor</w:t>
      </w:r>
      <w:r w:rsidRPr="0080058D">
        <w:t xml:space="preserve"> </w:t>
      </w:r>
      <w:r>
        <w:t>pendukung keberhasilan siswa. Maka guru diharapkan menguasai pelajaran</w:t>
      </w:r>
      <w:r w:rsidRPr="0080058D">
        <w:t xml:space="preserve"> </w:t>
      </w:r>
      <w:r>
        <w:t>tersebut dengan segala teknik mengajar sehingga ketika mengalami kendala</w:t>
      </w:r>
      <w:r w:rsidRPr="0080058D">
        <w:t xml:space="preserve"> </w:t>
      </w:r>
      <w:r>
        <w:t>mampu</w:t>
      </w:r>
      <w:r w:rsidRPr="0080058D">
        <w:t xml:space="preserve"> </w:t>
      </w:r>
      <w:r>
        <w:t>mencari jalan keluar sebagai</w:t>
      </w:r>
      <w:r w:rsidRPr="0080058D">
        <w:t xml:space="preserve"> </w:t>
      </w:r>
      <w:r>
        <w:t>alternatif.</w:t>
      </w:r>
    </w:p>
    <w:sectPr w:rsidR="00AC2C62" w:rsidRPr="00AC2C62" w:rsidSect="004766F0">
      <w:headerReference w:type="default" r:id="rId7"/>
      <w:footerReference w:type="first" r:id="rId8"/>
      <w:pgSz w:w="11906" w:h="16838" w:code="9"/>
      <w:pgMar w:top="2268" w:right="1701" w:bottom="1701" w:left="2268" w:header="1134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363" w:rsidRDefault="00741363" w:rsidP="00597E51">
      <w:r>
        <w:separator/>
      </w:r>
    </w:p>
  </w:endnote>
  <w:endnote w:type="continuationSeparator" w:id="1">
    <w:p w:rsidR="00741363" w:rsidRDefault="00741363" w:rsidP="00597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279"/>
      <w:docPartObj>
        <w:docPartGallery w:val="Page Numbers (Bottom of Page)"/>
        <w:docPartUnique/>
      </w:docPartObj>
    </w:sdtPr>
    <w:sdtContent>
      <w:p w:rsidR="00597E51" w:rsidRDefault="00BB6466">
        <w:pPr>
          <w:pStyle w:val="Footer"/>
          <w:jc w:val="center"/>
        </w:pPr>
        <w:fldSimple w:instr=" PAGE   \* MERGEFORMAT ">
          <w:r w:rsidR="00CB5DEB">
            <w:rPr>
              <w:noProof/>
            </w:rPr>
            <w:t>45</w:t>
          </w:r>
        </w:fldSimple>
      </w:p>
    </w:sdtContent>
  </w:sdt>
  <w:p w:rsidR="00597E51" w:rsidRDefault="00597E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363" w:rsidRDefault="00741363" w:rsidP="00597E51">
      <w:r>
        <w:separator/>
      </w:r>
    </w:p>
  </w:footnote>
  <w:footnote w:type="continuationSeparator" w:id="1">
    <w:p w:rsidR="00741363" w:rsidRDefault="00741363" w:rsidP="00597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278"/>
      <w:docPartObj>
        <w:docPartGallery w:val="Page Numbers (Top of Page)"/>
        <w:docPartUnique/>
      </w:docPartObj>
    </w:sdtPr>
    <w:sdtContent>
      <w:p w:rsidR="00597E51" w:rsidRDefault="00BB6466">
        <w:pPr>
          <w:pStyle w:val="Header"/>
          <w:jc w:val="right"/>
        </w:pPr>
        <w:fldSimple w:instr=" PAGE   \* MERGEFORMAT ">
          <w:r w:rsidR="00CB5DEB">
            <w:rPr>
              <w:noProof/>
            </w:rPr>
            <w:t>46</w:t>
          </w:r>
        </w:fldSimple>
      </w:p>
    </w:sdtContent>
  </w:sdt>
  <w:p w:rsidR="00597E51" w:rsidRDefault="00597E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0028"/>
    <w:multiLevelType w:val="hybridMultilevel"/>
    <w:tmpl w:val="7EA02F0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A05B9"/>
    <w:multiLevelType w:val="hybridMultilevel"/>
    <w:tmpl w:val="74381392"/>
    <w:lvl w:ilvl="0" w:tplc="761819B0">
      <w:start w:val="1"/>
      <w:numFmt w:val="upperLetter"/>
      <w:lvlText w:val="%1."/>
      <w:lvlJc w:val="left"/>
      <w:pPr>
        <w:ind w:left="1228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eastAsia="en-US" w:bidi="ar-SA"/>
      </w:rPr>
    </w:lvl>
    <w:lvl w:ilvl="1" w:tplc="B6E86CDA">
      <w:start w:val="1"/>
      <w:numFmt w:val="decimal"/>
      <w:lvlText w:val="%2."/>
      <w:lvlJc w:val="left"/>
      <w:pPr>
        <w:ind w:left="12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29EE16B6">
      <w:start w:val="1"/>
      <w:numFmt w:val="decimal"/>
      <w:lvlText w:val="%3."/>
      <w:lvlJc w:val="left"/>
      <w:pPr>
        <w:ind w:left="1228" w:hanging="360"/>
        <w:jc w:val="left"/>
      </w:pPr>
      <w:rPr>
        <w:rFonts w:ascii="Times New Roman" w:eastAsia="Times New Roman" w:hAnsi="Times New Roman" w:cs="Times New Roman"/>
        <w:spacing w:val="-1"/>
        <w:w w:val="100"/>
        <w:lang w:eastAsia="en-US" w:bidi="ar-SA"/>
      </w:rPr>
    </w:lvl>
    <w:lvl w:ilvl="3" w:tplc="56B6FC64">
      <w:numFmt w:val="bullet"/>
      <w:lvlText w:val="•"/>
      <w:lvlJc w:val="left"/>
      <w:pPr>
        <w:ind w:left="3993" w:hanging="360"/>
      </w:pPr>
      <w:rPr>
        <w:rFonts w:hint="default"/>
        <w:lang w:eastAsia="en-US" w:bidi="ar-SA"/>
      </w:rPr>
    </w:lvl>
    <w:lvl w:ilvl="4" w:tplc="1BA88564">
      <w:numFmt w:val="bullet"/>
      <w:lvlText w:val="•"/>
      <w:lvlJc w:val="left"/>
      <w:pPr>
        <w:ind w:left="4918" w:hanging="360"/>
      </w:pPr>
      <w:rPr>
        <w:rFonts w:hint="default"/>
        <w:lang w:eastAsia="en-US" w:bidi="ar-SA"/>
      </w:rPr>
    </w:lvl>
    <w:lvl w:ilvl="5" w:tplc="C1C88772">
      <w:numFmt w:val="bullet"/>
      <w:lvlText w:val="•"/>
      <w:lvlJc w:val="left"/>
      <w:pPr>
        <w:ind w:left="5843" w:hanging="360"/>
      </w:pPr>
      <w:rPr>
        <w:rFonts w:hint="default"/>
        <w:lang w:eastAsia="en-US" w:bidi="ar-SA"/>
      </w:rPr>
    </w:lvl>
    <w:lvl w:ilvl="6" w:tplc="B49A05AA">
      <w:numFmt w:val="bullet"/>
      <w:lvlText w:val="•"/>
      <w:lvlJc w:val="left"/>
      <w:pPr>
        <w:ind w:left="6767" w:hanging="360"/>
      </w:pPr>
      <w:rPr>
        <w:rFonts w:hint="default"/>
        <w:lang w:eastAsia="en-US" w:bidi="ar-SA"/>
      </w:rPr>
    </w:lvl>
    <w:lvl w:ilvl="7" w:tplc="9C1C5E18">
      <w:numFmt w:val="bullet"/>
      <w:lvlText w:val="•"/>
      <w:lvlJc w:val="left"/>
      <w:pPr>
        <w:ind w:left="7692" w:hanging="360"/>
      </w:pPr>
      <w:rPr>
        <w:rFonts w:hint="default"/>
        <w:lang w:eastAsia="en-US" w:bidi="ar-SA"/>
      </w:rPr>
    </w:lvl>
    <w:lvl w:ilvl="8" w:tplc="58F8B9A0">
      <w:numFmt w:val="bullet"/>
      <w:lvlText w:val="•"/>
      <w:lvlJc w:val="left"/>
      <w:pPr>
        <w:ind w:left="8617" w:hanging="360"/>
      </w:pPr>
      <w:rPr>
        <w:rFonts w:hint="default"/>
        <w:lang w:eastAsia="en-US" w:bidi="ar-SA"/>
      </w:rPr>
    </w:lvl>
  </w:abstractNum>
  <w:abstractNum w:abstractNumId="2">
    <w:nsid w:val="1C662186"/>
    <w:multiLevelType w:val="hybridMultilevel"/>
    <w:tmpl w:val="8E2C97EA"/>
    <w:lvl w:ilvl="0" w:tplc="73C84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A31C3"/>
    <w:multiLevelType w:val="hybridMultilevel"/>
    <w:tmpl w:val="883623CA"/>
    <w:lvl w:ilvl="0" w:tplc="523E78AE">
      <w:start w:val="1"/>
      <w:numFmt w:val="decimal"/>
      <w:lvlText w:val="%1."/>
      <w:lvlJc w:val="left"/>
      <w:pPr>
        <w:ind w:left="948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4392A0C6">
      <w:numFmt w:val="bullet"/>
      <w:lvlText w:val="•"/>
      <w:lvlJc w:val="left"/>
      <w:pPr>
        <w:ind w:left="1750" w:hanging="271"/>
      </w:pPr>
      <w:rPr>
        <w:rFonts w:hint="default"/>
        <w:lang w:eastAsia="en-US" w:bidi="ar-SA"/>
      </w:rPr>
    </w:lvl>
    <w:lvl w:ilvl="2" w:tplc="625CE7C8">
      <w:numFmt w:val="bullet"/>
      <w:lvlText w:val="•"/>
      <w:lvlJc w:val="left"/>
      <w:pPr>
        <w:ind w:left="2561" w:hanging="271"/>
      </w:pPr>
      <w:rPr>
        <w:rFonts w:hint="default"/>
        <w:lang w:eastAsia="en-US" w:bidi="ar-SA"/>
      </w:rPr>
    </w:lvl>
    <w:lvl w:ilvl="3" w:tplc="9C90B98E">
      <w:numFmt w:val="bullet"/>
      <w:lvlText w:val="•"/>
      <w:lvlJc w:val="left"/>
      <w:pPr>
        <w:ind w:left="3371" w:hanging="271"/>
      </w:pPr>
      <w:rPr>
        <w:rFonts w:hint="default"/>
        <w:lang w:eastAsia="en-US" w:bidi="ar-SA"/>
      </w:rPr>
    </w:lvl>
    <w:lvl w:ilvl="4" w:tplc="F6D635C2">
      <w:numFmt w:val="bullet"/>
      <w:lvlText w:val="•"/>
      <w:lvlJc w:val="left"/>
      <w:pPr>
        <w:ind w:left="4182" w:hanging="271"/>
      </w:pPr>
      <w:rPr>
        <w:rFonts w:hint="default"/>
        <w:lang w:eastAsia="en-US" w:bidi="ar-SA"/>
      </w:rPr>
    </w:lvl>
    <w:lvl w:ilvl="5" w:tplc="E146FCF6">
      <w:numFmt w:val="bullet"/>
      <w:lvlText w:val="•"/>
      <w:lvlJc w:val="left"/>
      <w:pPr>
        <w:ind w:left="4993" w:hanging="271"/>
      </w:pPr>
      <w:rPr>
        <w:rFonts w:hint="default"/>
        <w:lang w:eastAsia="en-US" w:bidi="ar-SA"/>
      </w:rPr>
    </w:lvl>
    <w:lvl w:ilvl="6" w:tplc="0B5C1528">
      <w:numFmt w:val="bullet"/>
      <w:lvlText w:val="•"/>
      <w:lvlJc w:val="left"/>
      <w:pPr>
        <w:ind w:left="5803" w:hanging="271"/>
      </w:pPr>
      <w:rPr>
        <w:rFonts w:hint="default"/>
        <w:lang w:eastAsia="en-US" w:bidi="ar-SA"/>
      </w:rPr>
    </w:lvl>
    <w:lvl w:ilvl="7" w:tplc="DDF6E02E">
      <w:numFmt w:val="bullet"/>
      <w:lvlText w:val="•"/>
      <w:lvlJc w:val="left"/>
      <w:pPr>
        <w:ind w:left="6614" w:hanging="271"/>
      </w:pPr>
      <w:rPr>
        <w:rFonts w:hint="default"/>
        <w:lang w:eastAsia="en-US" w:bidi="ar-SA"/>
      </w:rPr>
    </w:lvl>
    <w:lvl w:ilvl="8" w:tplc="09CE60F2">
      <w:numFmt w:val="bullet"/>
      <w:lvlText w:val="•"/>
      <w:lvlJc w:val="left"/>
      <w:pPr>
        <w:ind w:left="7425" w:hanging="271"/>
      </w:pPr>
      <w:rPr>
        <w:rFonts w:hint="default"/>
        <w:lang w:eastAsia="en-US" w:bidi="ar-SA"/>
      </w:rPr>
    </w:lvl>
  </w:abstractNum>
  <w:abstractNum w:abstractNumId="4">
    <w:nsid w:val="60B2476D"/>
    <w:multiLevelType w:val="multilevel"/>
    <w:tmpl w:val="E4BED2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618869BA"/>
    <w:multiLevelType w:val="hybridMultilevel"/>
    <w:tmpl w:val="A1C8E6FA"/>
    <w:lvl w:ilvl="0" w:tplc="A85EBC4A">
      <w:start w:val="1"/>
      <w:numFmt w:val="decimal"/>
      <w:lvlText w:val="%1."/>
      <w:lvlJc w:val="left"/>
      <w:pPr>
        <w:ind w:left="12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19CAC13E">
      <w:start w:val="1"/>
      <w:numFmt w:val="upperLetter"/>
      <w:lvlText w:val="%2."/>
      <w:lvlJc w:val="left"/>
      <w:pPr>
        <w:ind w:left="2001" w:hanging="360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eastAsia="en-US" w:bidi="ar-SA"/>
      </w:rPr>
    </w:lvl>
    <w:lvl w:ilvl="2" w:tplc="1CAEA0E0">
      <w:start w:val="1"/>
      <w:numFmt w:val="decimal"/>
      <w:lvlText w:val="%3."/>
      <w:lvlJc w:val="left"/>
      <w:pPr>
        <w:ind w:left="246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3" w:tplc="3F646104">
      <w:numFmt w:val="bullet"/>
      <w:lvlText w:val="•"/>
      <w:lvlJc w:val="left"/>
      <w:pPr>
        <w:ind w:left="3460" w:hanging="361"/>
      </w:pPr>
      <w:rPr>
        <w:rFonts w:hint="default"/>
        <w:lang w:eastAsia="en-US" w:bidi="ar-SA"/>
      </w:rPr>
    </w:lvl>
    <w:lvl w:ilvl="4" w:tplc="2C2C2212">
      <w:numFmt w:val="bullet"/>
      <w:lvlText w:val="•"/>
      <w:lvlJc w:val="left"/>
      <w:pPr>
        <w:ind w:left="4461" w:hanging="361"/>
      </w:pPr>
      <w:rPr>
        <w:rFonts w:hint="default"/>
        <w:lang w:eastAsia="en-US" w:bidi="ar-SA"/>
      </w:rPr>
    </w:lvl>
    <w:lvl w:ilvl="5" w:tplc="61C072AC">
      <w:numFmt w:val="bullet"/>
      <w:lvlText w:val="•"/>
      <w:lvlJc w:val="left"/>
      <w:pPr>
        <w:ind w:left="5462" w:hanging="361"/>
      </w:pPr>
      <w:rPr>
        <w:rFonts w:hint="default"/>
        <w:lang w:eastAsia="en-US" w:bidi="ar-SA"/>
      </w:rPr>
    </w:lvl>
    <w:lvl w:ilvl="6" w:tplc="B51EE970">
      <w:numFmt w:val="bullet"/>
      <w:lvlText w:val="•"/>
      <w:lvlJc w:val="left"/>
      <w:pPr>
        <w:ind w:left="6463" w:hanging="361"/>
      </w:pPr>
      <w:rPr>
        <w:rFonts w:hint="default"/>
        <w:lang w:eastAsia="en-US" w:bidi="ar-SA"/>
      </w:rPr>
    </w:lvl>
    <w:lvl w:ilvl="7" w:tplc="25220438">
      <w:numFmt w:val="bullet"/>
      <w:lvlText w:val="•"/>
      <w:lvlJc w:val="left"/>
      <w:pPr>
        <w:ind w:left="7464" w:hanging="361"/>
      </w:pPr>
      <w:rPr>
        <w:rFonts w:hint="default"/>
        <w:lang w:eastAsia="en-US" w:bidi="ar-SA"/>
      </w:rPr>
    </w:lvl>
    <w:lvl w:ilvl="8" w:tplc="3D7AC1D0">
      <w:numFmt w:val="bullet"/>
      <w:lvlText w:val="•"/>
      <w:lvlJc w:val="left"/>
      <w:pPr>
        <w:ind w:left="8464" w:hanging="361"/>
      </w:pPr>
      <w:rPr>
        <w:rFonts w:hint="default"/>
        <w:lang w:eastAsia="en-US" w:bidi="ar-SA"/>
      </w:rPr>
    </w:lvl>
  </w:abstractNum>
  <w:abstractNum w:abstractNumId="6">
    <w:nsid w:val="676E4478"/>
    <w:multiLevelType w:val="hybridMultilevel"/>
    <w:tmpl w:val="B7667282"/>
    <w:lvl w:ilvl="0" w:tplc="6910F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C62"/>
    <w:rsid w:val="00001E3E"/>
    <w:rsid w:val="00002F58"/>
    <w:rsid w:val="00005EF0"/>
    <w:rsid w:val="00015A77"/>
    <w:rsid w:val="00015EF5"/>
    <w:rsid w:val="000210B5"/>
    <w:rsid w:val="000304E7"/>
    <w:rsid w:val="00031738"/>
    <w:rsid w:val="000336E1"/>
    <w:rsid w:val="00033D7C"/>
    <w:rsid w:val="0004101A"/>
    <w:rsid w:val="00050FC1"/>
    <w:rsid w:val="00052211"/>
    <w:rsid w:val="00053778"/>
    <w:rsid w:val="00054FEC"/>
    <w:rsid w:val="00055D01"/>
    <w:rsid w:val="00056AF1"/>
    <w:rsid w:val="00063855"/>
    <w:rsid w:val="00067181"/>
    <w:rsid w:val="00076E64"/>
    <w:rsid w:val="00077E54"/>
    <w:rsid w:val="0008208F"/>
    <w:rsid w:val="000867C9"/>
    <w:rsid w:val="00090536"/>
    <w:rsid w:val="00093DDD"/>
    <w:rsid w:val="00095EE7"/>
    <w:rsid w:val="000A1DE7"/>
    <w:rsid w:val="000A766A"/>
    <w:rsid w:val="000B2423"/>
    <w:rsid w:val="000B2F9D"/>
    <w:rsid w:val="000B4AE4"/>
    <w:rsid w:val="000C04B7"/>
    <w:rsid w:val="000C14E2"/>
    <w:rsid w:val="000C6268"/>
    <w:rsid w:val="000E0CC2"/>
    <w:rsid w:val="000E0E7A"/>
    <w:rsid w:val="000F0A36"/>
    <w:rsid w:val="000F3214"/>
    <w:rsid w:val="000F5A9A"/>
    <w:rsid w:val="000F5C74"/>
    <w:rsid w:val="000F6431"/>
    <w:rsid w:val="000F7EA0"/>
    <w:rsid w:val="00103603"/>
    <w:rsid w:val="00103C67"/>
    <w:rsid w:val="001076D4"/>
    <w:rsid w:val="00110AE9"/>
    <w:rsid w:val="00111182"/>
    <w:rsid w:val="00117E29"/>
    <w:rsid w:val="001200B0"/>
    <w:rsid w:val="00120390"/>
    <w:rsid w:val="00120ACB"/>
    <w:rsid w:val="00122ACD"/>
    <w:rsid w:val="001255CF"/>
    <w:rsid w:val="0013029E"/>
    <w:rsid w:val="0013376F"/>
    <w:rsid w:val="001348EF"/>
    <w:rsid w:val="001364A7"/>
    <w:rsid w:val="00142145"/>
    <w:rsid w:val="0014544A"/>
    <w:rsid w:val="00152DD4"/>
    <w:rsid w:val="00157875"/>
    <w:rsid w:val="00161A66"/>
    <w:rsid w:val="00171410"/>
    <w:rsid w:val="00180207"/>
    <w:rsid w:val="00180501"/>
    <w:rsid w:val="00185305"/>
    <w:rsid w:val="0019371A"/>
    <w:rsid w:val="001A1553"/>
    <w:rsid w:val="001A52DA"/>
    <w:rsid w:val="001A6FC5"/>
    <w:rsid w:val="001A7722"/>
    <w:rsid w:val="001B25DB"/>
    <w:rsid w:val="001B5898"/>
    <w:rsid w:val="001C72C1"/>
    <w:rsid w:val="001D3B54"/>
    <w:rsid w:val="001D474B"/>
    <w:rsid w:val="001D5D18"/>
    <w:rsid w:val="001F1552"/>
    <w:rsid w:val="001F44FC"/>
    <w:rsid w:val="001F7B54"/>
    <w:rsid w:val="0020057C"/>
    <w:rsid w:val="0020109F"/>
    <w:rsid w:val="002039B5"/>
    <w:rsid w:val="00214B7C"/>
    <w:rsid w:val="00216894"/>
    <w:rsid w:val="00217641"/>
    <w:rsid w:val="00217A5E"/>
    <w:rsid w:val="0022283B"/>
    <w:rsid w:val="00223D9F"/>
    <w:rsid w:val="00224BEA"/>
    <w:rsid w:val="00226268"/>
    <w:rsid w:val="00230D64"/>
    <w:rsid w:val="00232230"/>
    <w:rsid w:val="0023491A"/>
    <w:rsid w:val="0023676D"/>
    <w:rsid w:val="00241194"/>
    <w:rsid w:val="00242688"/>
    <w:rsid w:val="002427E4"/>
    <w:rsid w:val="0024759F"/>
    <w:rsid w:val="00254765"/>
    <w:rsid w:val="002606DC"/>
    <w:rsid w:val="00262D43"/>
    <w:rsid w:val="00264E82"/>
    <w:rsid w:val="00266846"/>
    <w:rsid w:val="0027096E"/>
    <w:rsid w:val="00273CA5"/>
    <w:rsid w:val="002755C7"/>
    <w:rsid w:val="00276A99"/>
    <w:rsid w:val="00282584"/>
    <w:rsid w:val="00286A75"/>
    <w:rsid w:val="00287728"/>
    <w:rsid w:val="002909D5"/>
    <w:rsid w:val="00290B35"/>
    <w:rsid w:val="0029557E"/>
    <w:rsid w:val="00297372"/>
    <w:rsid w:val="002A40A4"/>
    <w:rsid w:val="002A7DD2"/>
    <w:rsid w:val="002C1154"/>
    <w:rsid w:val="002C5335"/>
    <w:rsid w:val="002D0B5D"/>
    <w:rsid w:val="002D33D3"/>
    <w:rsid w:val="002D5147"/>
    <w:rsid w:val="002D646E"/>
    <w:rsid w:val="002E052A"/>
    <w:rsid w:val="002E0AFA"/>
    <w:rsid w:val="002E1EEE"/>
    <w:rsid w:val="002E27D7"/>
    <w:rsid w:val="002E4889"/>
    <w:rsid w:val="002E68F6"/>
    <w:rsid w:val="002E7C85"/>
    <w:rsid w:val="002F5FB4"/>
    <w:rsid w:val="002F6284"/>
    <w:rsid w:val="00301B55"/>
    <w:rsid w:val="003037D8"/>
    <w:rsid w:val="00306E70"/>
    <w:rsid w:val="00311466"/>
    <w:rsid w:val="00322442"/>
    <w:rsid w:val="0032720A"/>
    <w:rsid w:val="00331161"/>
    <w:rsid w:val="00334FFB"/>
    <w:rsid w:val="00340D6E"/>
    <w:rsid w:val="00364889"/>
    <w:rsid w:val="00372FF1"/>
    <w:rsid w:val="003733E0"/>
    <w:rsid w:val="00377CC7"/>
    <w:rsid w:val="00382004"/>
    <w:rsid w:val="00384163"/>
    <w:rsid w:val="00384C3E"/>
    <w:rsid w:val="00385188"/>
    <w:rsid w:val="003854D5"/>
    <w:rsid w:val="0039366E"/>
    <w:rsid w:val="00396458"/>
    <w:rsid w:val="003972DC"/>
    <w:rsid w:val="00397DCA"/>
    <w:rsid w:val="003A06B0"/>
    <w:rsid w:val="003A0DC6"/>
    <w:rsid w:val="003A1068"/>
    <w:rsid w:val="003A4AD5"/>
    <w:rsid w:val="003A546D"/>
    <w:rsid w:val="003B1695"/>
    <w:rsid w:val="003B341B"/>
    <w:rsid w:val="003B7990"/>
    <w:rsid w:val="003C6D84"/>
    <w:rsid w:val="003C79E5"/>
    <w:rsid w:val="003D32A9"/>
    <w:rsid w:val="003D626C"/>
    <w:rsid w:val="003D70E0"/>
    <w:rsid w:val="003E25F1"/>
    <w:rsid w:val="003F0944"/>
    <w:rsid w:val="003F6BD1"/>
    <w:rsid w:val="004028F2"/>
    <w:rsid w:val="004119CA"/>
    <w:rsid w:val="004348AC"/>
    <w:rsid w:val="0043555A"/>
    <w:rsid w:val="00443427"/>
    <w:rsid w:val="00450A7B"/>
    <w:rsid w:val="00451CC5"/>
    <w:rsid w:val="0045287E"/>
    <w:rsid w:val="00455940"/>
    <w:rsid w:val="00463092"/>
    <w:rsid w:val="00465EFB"/>
    <w:rsid w:val="00467CBC"/>
    <w:rsid w:val="00472EA3"/>
    <w:rsid w:val="00474E55"/>
    <w:rsid w:val="004766F0"/>
    <w:rsid w:val="00481770"/>
    <w:rsid w:val="00481A5F"/>
    <w:rsid w:val="004A1BF4"/>
    <w:rsid w:val="004A4FF2"/>
    <w:rsid w:val="004C2695"/>
    <w:rsid w:val="004C2767"/>
    <w:rsid w:val="004C2E66"/>
    <w:rsid w:val="004C3CCD"/>
    <w:rsid w:val="004C4027"/>
    <w:rsid w:val="004D18F9"/>
    <w:rsid w:val="004D29D0"/>
    <w:rsid w:val="004D3105"/>
    <w:rsid w:val="004D662F"/>
    <w:rsid w:val="004E14F9"/>
    <w:rsid w:val="004E3472"/>
    <w:rsid w:val="004F46C4"/>
    <w:rsid w:val="004F6389"/>
    <w:rsid w:val="00500231"/>
    <w:rsid w:val="00502931"/>
    <w:rsid w:val="00505281"/>
    <w:rsid w:val="005055DA"/>
    <w:rsid w:val="0050708A"/>
    <w:rsid w:val="005075F7"/>
    <w:rsid w:val="00510E6B"/>
    <w:rsid w:val="00511683"/>
    <w:rsid w:val="00513449"/>
    <w:rsid w:val="005218E6"/>
    <w:rsid w:val="00522646"/>
    <w:rsid w:val="00522AB9"/>
    <w:rsid w:val="00522FA6"/>
    <w:rsid w:val="00523054"/>
    <w:rsid w:val="00525799"/>
    <w:rsid w:val="00526D88"/>
    <w:rsid w:val="00527194"/>
    <w:rsid w:val="005275BA"/>
    <w:rsid w:val="00545AC4"/>
    <w:rsid w:val="00545E4C"/>
    <w:rsid w:val="00546789"/>
    <w:rsid w:val="00546F5C"/>
    <w:rsid w:val="00554229"/>
    <w:rsid w:val="0055547F"/>
    <w:rsid w:val="0055550B"/>
    <w:rsid w:val="0055560E"/>
    <w:rsid w:val="005558F0"/>
    <w:rsid w:val="005638B4"/>
    <w:rsid w:val="005748D5"/>
    <w:rsid w:val="00576337"/>
    <w:rsid w:val="0058073B"/>
    <w:rsid w:val="00580E60"/>
    <w:rsid w:val="00586922"/>
    <w:rsid w:val="00590AA0"/>
    <w:rsid w:val="00590C9E"/>
    <w:rsid w:val="00591EBB"/>
    <w:rsid w:val="005950D5"/>
    <w:rsid w:val="00596BA4"/>
    <w:rsid w:val="00597C75"/>
    <w:rsid w:val="00597E51"/>
    <w:rsid w:val="005A3404"/>
    <w:rsid w:val="005A3CD5"/>
    <w:rsid w:val="005A4E2B"/>
    <w:rsid w:val="005A5BAF"/>
    <w:rsid w:val="005A6E34"/>
    <w:rsid w:val="005A7F76"/>
    <w:rsid w:val="005B4733"/>
    <w:rsid w:val="005D0022"/>
    <w:rsid w:val="005D4142"/>
    <w:rsid w:val="005E7162"/>
    <w:rsid w:val="005F2315"/>
    <w:rsid w:val="005F638E"/>
    <w:rsid w:val="005F6829"/>
    <w:rsid w:val="00603084"/>
    <w:rsid w:val="00607DA4"/>
    <w:rsid w:val="006145F6"/>
    <w:rsid w:val="0062236A"/>
    <w:rsid w:val="0062454E"/>
    <w:rsid w:val="00627B5D"/>
    <w:rsid w:val="00630D0A"/>
    <w:rsid w:val="00632D63"/>
    <w:rsid w:val="00632ECD"/>
    <w:rsid w:val="00633554"/>
    <w:rsid w:val="00635AE6"/>
    <w:rsid w:val="006447F6"/>
    <w:rsid w:val="006466BF"/>
    <w:rsid w:val="006521BD"/>
    <w:rsid w:val="00655EEB"/>
    <w:rsid w:val="006645A7"/>
    <w:rsid w:val="006652F2"/>
    <w:rsid w:val="00667372"/>
    <w:rsid w:val="00671879"/>
    <w:rsid w:val="00671FAC"/>
    <w:rsid w:val="00673CE0"/>
    <w:rsid w:val="006815F6"/>
    <w:rsid w:val="0068327D"/>
    <w:rsid w:val="00684737"/>
    <w:rsid w:val="00687389"/>
    <w:rsid w:val="00692C43"/>
    <w:rsid w:val="006A7412"/>
    <w:rsid w:val="006A7F29"/>
    <w:rsid w:val="006B05BC"/>
    <w:rsid w:val="006B0C58"/>
    <w:rsid w:val="006B2345"/>
    <w:rsid w:val="006B3303"/>
    <w:rsid w:val="006B4F85"/>
    <w:rsid w:val="006C1B55"/>
    <w:rsid w:val="006C3BB7"/>
    <w:rsid w:val="006D144E"/>
    <w:rsid w:val="006D1747"/>
    <w:rsid w:val="006E345A"/>
    <w:rsid w:val="006E62A9"/>
    <w:rsid w:val="006F04F8"/>
    <w:rsid w:val="006F4EDA"/>
    <w:rsid w:val="006F5B0F"/>
    <w:rsid w:val="006F6AFE"/>
    <w:rsid w:val="006F6EEE"/>
    <w:rsid w:val="006F7CC7"/>
    <w:rsid w:val="00702C15"/>
    <w:rsid w:val="00707D39"/>
    <w:rsid w:val="0071131D"/>
    <w:rsid w:val="00712A2F"/>
    <w:rsid w:val="00712ECD"/>
    <w:rsid w:val="00714C14"/>
    <w:rsid w:val="007168F4"/>
    <w:rsid w:val="0071777D"/>
    <w:rsid w:val="00717A40"/>
    <w:rsid w:val="007231BC"/>
    <w:rsid w:val="00725220"/>
    <w:rsid w:val="00727DF1"/>
    <w:rsid w:val="007301D9"/>
    <w:rsid w:val="00732F2E"/>
    <w:rsid w:val="007336F6"/>
    <w:rsid w:val="007401C4"/>
    <w:rsid w:val="00741363"/>
    <w:rsid w:val="00743077"/>
    <w:rsid w:val="00743127"/>
    <w:rsid w:val="0074705F"/>
    <w:rsid w:val="007470C6"/>
    <w:rsid w:val="007565FC"/>
    <w:rsid w:val="007647DF"/>
    <w:rsid w:val="00770AF1"/>
    <w:rsid w:val="00775238"/>
    <w:rsid w:val="00775425"/>
    <w:rsid w:val="00780470"/>
    <w:rsid w:val="00783517"/>
    <w:rsid w:val="00784D4E"/>
    <w:rsid w:val="00785721"/>
    <w:rsid w:val="00786B84"/>
    <w:rsid w:val="00786C54"/>
    <w:rsid w:val="007870A8"/>
    <w:rsid w:val="00790CE9"/>
    <w:rsid w:val="007912A2"/>
    <w:rsid w:val="0079705C"/>
    <w:rsid w:val="007973AD"/>
    <w:rsid w:val="007A1E51"/>
    <w:rsid w:val="007A4284"/>
    <w:rsid w:val="007A678F"/>
    <w:rsid w:val="007B4321"/>
    <w:rsid w:val="007B4E4B"/>
    <w:rsid w:val="007B51A4"/>
    <w:rsid w:val="007C4FEF"/>
    <w:rsid w:val="007D015F"/>
    <w:rsid w:val="007D2A0A"/>
    <w:rsid w:val="007E120F"/>
    <w:rsid w:val="007E2B6D"/>
    <w:rsid w:val="007E5FEC"/>
    <w:rsid w:val="007F0C00"/>
    <w:rsid w:val="007F1632"/>
    <w:rsid w:val="007F3210"/>
    <w:rsid w:val="0080058D"/>
    <w:rsid w:val="00803315"/>
    <w:rsid w:val="008049AD"/>
    <w:rsid w:val="00814A35"/>
    <w:rsid w:val="0082218C"/>
    <w:rsid w:val="008268F2"/>
    <w:rsid w:val="00826DC8"/>
    <w:rsid w:val="00830E39"/>
    <w:rsid w:val="00833098"/>
    <w:rsid w:val="0083704D"/>
    <w:rsid w:val="00846161"/>
    <w:rsid w:val="00847E1F"/>
    <w:rsid w:val="008503E8"/>
    <w:rsid w:val="00850463"/>
    <w:rsid w:val="00852A48"/>
    <w:rsid w:val="008615B7"/>
    <w:rsid w:val="00864AF5"/>
    <w:rsid w:val="00864B87"/>
    <w:rsid w:val="00864E14"/>
    <w:rsid w:val="00875872"/>
    <w:rsid w:val="0088212D"/>
    <w:rsid w:val="00885487"/>
    <w:rsid w:val="00885540"/>
    <w:rsid w:val="00895A41"/>
    <w:rsid w:val="00897707"/>
    <w:rsid w:val="008A0E37"/>
    <w:rsid w:val="008A1C91"/>
    <w:rsid w:val="008A34F3"/>
    <w:rsid w:val="008A712C"/>
    <w:rsid w:val="008B45CE"/>
    <w:rsid w:val="008B7BFD"/>
    <w:rsid w:val="008C33D2"/>
    <w:rsid w:val="008C3ADF"/>
    <w:rsid w:val="008C56B3"/>
    <w:rsid w:val="008C6203"/>
    <w:rsid w:val="008C64FF"/>
    <w:rsid w:val="008D4A76"/>
    <w:rsid w:val="008D6EDB"/>
    <w:rsid w:val="008E0FBB"/>
    <w:rsid w:val="008E3911"/>
    <w:rsid w:val="008E6161"/>
    <w:rsid w:val="009060D2"/>
    <w:rsid w:val="0091033F"/>
    <w:rsid w:val="00912724"/>
    <w:rsid w:val="00913BED"/>
    <w:rsid w:val="00914495"/>
    <w:rsid w:val="009159B9"/>
    <w:rsid w:val="009163A0"/>
    <w:rsid w:val="009177CF"/>
    <w:rsid w:val="00923632"/>
    <w:rsid w:val="00923D3F"/>
    <w:rsid w:val="009249D5"/>
    <w:rsid w:val="009301AF"/>
    <w:rsid w:val="00931C5E"/>
    <w:rsid w:val="0093288E"/>
    <w:rsid w:val="00944915"/>
    <w:rsid w:val="00951718"/>
    <w:rsid w:val="009525FF"/>
    <w:rsid w:val="009549CD"/>
    <w:rsid w:val="00957148"/>
    <w:rsid w:val="00957A9A"/>
    <w:rsid w:val="00957F24"/>
    <w:rsid w:val="009605A3"/>
    <w:rsid w:val="00963F05"/>
    <w:rsid w:val="009703FE"/>
    <w:rsid w:val="00970982"/>
    <w:rsid w:val="00972883"/>
    <w:rsid w:val="00974A84"/>
    <w:rsid w:val="00980882"/>
    <w:rsid w:val="009821EA"/>
    <w:rsid w:val="00982FE2"/>
    <w:rsid w:val="00987B54"/>
    <w:rsid w:val="0099112E"/>
    <w:rsid w:val="0099192B"/>
    <w:rsid w:val="00992EED"/>
    <w:rsid w:val="009945ED"/>
    <w:rsid w:val="00995932"/>
    <w:rsid w:val="00996A03"/>
    <w:rsid w:val="00997AC1"/>
    <w:rsid w:val="009A3B80"/>
    <w:rsid w:val="009A716A"/>
    <w:rsid w:val="009B02E1"/>
    <w:rsid w:val="009B055B"/>
    <w:rsid w:val="009B231D"/>
    <w:rsid w:val="009B58B3"/>
    <w:rsid w:val="009C623F"/>
    <w:rsid w:val="009C6755"/>
    <w:rsid w:val="009C6807"/>
    <w:rsid w:val="009D1D9E"/>
    <w:rsid w:val="009E4BB6"/>
    <w:rsid w:val="009E6F4B"/>
    <w:rsid w:val="009E780A"/>
    <w:rsid w:val="009E7816"/>
    <w:rsid w:val="009F5FA6"/>
    <w:rsid w:val="009F74AB"/>
    <w:rsid w:val="00A03D5E"/>
    <w:rsid w:val="00A052A0"/>
    <w:rsid w:val="00A14A9B"/>
    <w:rsid w:val="00A15A6F"/>
    <w:rsid w:val="00A16136"/>
    <w:rsid w:val="00A24131"/>
    <w:rsid w:val="00A25F57"/>
    <w:rsid w:val="00A35299"/>
    <w:rsid w:val="00A352B8"/>
    <w:rsid w:val="00A41803"/>
    <w:rsid w:val="00A465FC"/>
    <w:rsid w:val="00A47A5D"/>
    <w:rsid w:val="00A537C9"/>
    <w:rsid w:val="00A546CF"/>
    <w:rsid w:val="00A554F9"/>
    <w:rsid w:val="00A56819"/>
    <w:rsid w:val="00A60724"/>
    <w:rsid w:val="00A61BD3"/>
    <w:rsid w:val="00A62035"/>
    <w:rsid w:val="00A67C07"/>
    <w:rsid w:val="00A70D08"/>
    <w:rsid w:val="00A7549A"/>
    <w:rsid w:val="00A81D03"/>
    <w:rsid w:val="00A83D26"/>
    <w:rsid w:val="00A9267B"/>
    <w:rsid w:val="00AA21FD"/>
    <w:rsid w:val="00AA2C1A"/>
    <w:rsid w:val="00AB5A2D"/>
    <w:rsid w:val="00AB5D52"/>
    <w:rsid w:val="00AC2C62"/>
    <w:rsid w:val="00AC56EA"/>
    <w:rsid w:val="00AC6BED"/>
    <w:rsid w:val="00AD0C79"/>
    <w:rsid w:val="00AD23D7"/>
    <w:rsid w:val="00AD2E9C"/>
    <w:rsid w:val="00AD5CD2"/>
    <w:rsid w:val="00AD61D4"/>
    <w:rsid w:val="00AE447C"/>
    <w:rsid w:val="00AE4C82"/>
    <w:rsid w:val="00AE6C72"/>
    <w:rsid w:val="00AF22D2"/>
    <w:rsid w:val="00AF72FF"/>
    <w:rsid w:val="00AF7525"/>
    <w:rsid w:val="00B01840"/>
    <w:rsid w:val="00B07613"/>
    <w:rsid w:val="00B07D8F"/>
    <w:rsid w:val="00B146B1"/>
    <w:rsid w:val="00B1583F"/>
    <w:rsid w:val="00B15EA5"/>
    <w:rsid w:val="00B179AB"/>
    <w:rsid w:val="00B25DF7"/>
    <w:rsid w:val="00B33C74"/>
    <w:rsid w:val="00B340E3"/>
    <w:rsid w:val="00B34A75"/>
    <w:rsid w:val="00B352BD"/>
    <w:rsid w:val="00B4017D"/>
    <w:rsid w:val="00B43CA3"/>
    <w:rsid w:val="00B460E1"/>
    <w:rsid w:val="00B51A29"/>
    <w:rsid w:val="00B54173"/>
    <w:rsid w:val="00B54C4E"/>
    <w:rsid w:val="00B63580"/>
    <w:rsid w:val="00B64508"/>
    <w:rsid w:val="00B7213A"/>
    <w:rsid w:val="00B756F0"/>
    <w:rsid w:val="00B764F0"/>
    <w:rsid w:val="00B831F6"/>
    <w:rsid w:val="00B843B8"/>
    <w:rsid w:val="00B84805"/>
    <w:rsid w:val="00B84EE6"/>
    <w:rsid w:val="00B8632A"/>
    <w:rsid w:val="00B93DA4"/>
    <w:rsid w:val="00B952A8"/>
    <w:rsid w:val="00B9571B"/>
    <w:rsid w:val="00B95BBD"/>
    <w:rsid w:val="00BA2BAD"/>
    <w:rsid w:val="00BA6672"/>
    <w:rsid w:val="00BB0ECF"/>
    <w:rsid w:val="00BB6466"/>
    <w:rsid w:val="00BB66C4"/>
    <w:rsid w:val="00BC2396"/>
    <w:rsid w:val="00BC2978"/>
    <w:rsid w:val="00BC4A90"/>
    <w:rsid w:val="00BC54A8"/>
    <w:rsid w:val="00BC578B"/>
    <w:rsid w:val="00BC651B"/>
    <w:rsid w:val="00BD09CE"/>
    <w:rsid w:val="00BD4981"/>
    <w:rsid w:val="00BD728D"/>
    <w:rsid w:val="00BD77E1"/>
    <w:rsid w:val="00BE550A"/>
    <w:rsid w:val="00BE7C37"/>
    <w:rsid w:val="00BF392E"/>
    <w:rsid w:val="00BF3ABF"/>
    <w:rsid w:val="00BF3D30"/>
    <w:rsid w:val="00BF3F71"/>
    <w:rsid w:val="00BF5857"/>
    <w:rsid w:val="00C00E2A"/>
    <w:rsid w:val="00C01F6C"/>
    <w:rsid w:val="00C10E28"/>
    <w:rsid w:val="00C1414C"/>
    <w:rsid w:val="00C21973"/>
    <w:rsid w:val="00C238D4"/>
    <w:rsid w:val="00C23D72"/>
    <w:rsid w:val="00C31EB2"/>
    <w:rsid w:val="00C320B2"/>
    <w:rsid w:val="00C32E08"/>
    <w:rsid w:val="00C34023"/>
    <w:rsid w:val="00C36786"/>
    <w:rsid w:val="00C429FA"/>
    <w:rsid w:val="00C44514"/>
    <w:rsid w:val="00C51464"/>
    <w:rsid w:val="00C51718"/>
    <w:rsid w:val="00C53ECD"/>
    <w:rsid w:val="00C57B2A"/>
    <w:rsid w:val="00C628E4"/>
    <w:rsid w:val="00C62C4B"/>
    <w:rsid w:val="00C76161"/>
    <w:rsid w:val="00C8642F"/>
    <w:rsid w:val="00C86A31"/>
    <w:rsid w:val="00C912C6"/>
    <w:rsid w:val="00C9168B"/>
    <w:rsid w:val="00C93054"/>
    <w:rsid w:val="00C93A4E"/>
    <w:rsid w:val="00C94257"/>
    <w:rsid w:val="00CA0978"/>
    <w:rsid w:val="00CA28AB"/>
    <w:rsid w:val="00CB1725"/>
    <w:rsid w:val="00CB5DEB"/>
    <w:rsid w:val="00CC089B"/>
    <w:rsid w:val="00CC1625"/>
    <w:rsid w:val="00CC6D0B"/>
    <w:rsid w:val="00CD2D2F"/>
    <w:rsid w:val="00CF089B"/>
    <w:rsid w:val="00CF1827"/>
    <w:rsid w:val="00CF214B"/>
    <w:rsid w:val="00CF27A2"/>
    <w:rsid w:val="00CF485F"/>
    <w:rsid w:val="00D064A8"/>
    <w:rsid w:val="00D07208"/>
    <w:rsid w:val="00D13328"/>
    <w:rsid w:val="00D14180"/>
    <w:rsid w:val="00D20169"/>
    <w:rsid w:val="00D31007"/>
    <w:rsid w:val="00D34F14"/>
    <w:rsid w:val="00D417E7"/>
    <w:rsid w:val="00D467EA"/>
    <w:rsid w:val="00D46934"/>
    <w:rsid w:val="00D47DD0"/>
    <w:rsid w:val="00D527AD"/>
    <w:rsid w:val="00D642E6"/>
    <w:rsid w:val="00D70D17"/>
    <w:rsid w:val="00D71F71"/>
    <w:rsid w:val="00D71FD1"/>
    <w:rsid w:val="00D73582"/>
    <w:rsid w:val="00D736CF"/>
    <w:rsid w:val="00D73F1D"/>
    <w:rsid w:val="00D75340"/>
    <w:rsid w:val="00D848F6"/>
    <w:rsid w:val="00D84BBA"/>
    <w:rsid w:val="00D86BCE"/>
    <w:rsid w:val="00D87A81"/>
    <w:rsid w:val="00D939B5"/>
    <w:rsid w:val="00D949D3"/>
    <w:rsid w:val="00DA21F0"/>
    <w:rsid w:val="00DA4897"/>
    <w:rsid w:val="00DB0BEE"/>
    <w:rsid w:val="00DB12B6"/>
    <w:rsid w:val="00DC11D5"/>
    <w:rsid w:val="00DC4F3E"/>
    <w:rsid w:val="00DC6B09"/>
    <w:rsid w:val="00DC6ECF"/>
    <w:rsid w:val="00DD60F3"/>
    <w:rsid w:val="00DD7F98"/>
    <w:rsid w:val="00DE07DA"/>
    <w:rsid w:val="00DE2A62"/>
    <w:rsid w:val="00DE4161"/>
    <w:rsid w:val="00DE5506"/>
    <w:rsid w:val="00DE7FAC"/>
    <w:rsid w:val="00DF0F0D"/>
    <w:rsid w:val="00DF77FF"/>
    <w:rsid w:val="00E000EF"/>
    <w:rsid w:val="00E04F35"/>
    <w:rsid w:val="00E06B6F"/>
    <w:rsid w:val="00E06C5A"/>
    <w:rsid w:val="00E13569"/>
    <w:rsid w:val="00E147C3"/>
    <w:rsid w:val="00E156B9"/>
    <w:rsid w:val="00E24C06"/>
    <w:rsid w:val="00E359CE"/>
    <w:rsid w:val="00E41BB7"/>
    <w:rsid w:val="00E506FF"/>
    <w:rsid w:val="00E50FFC"/>
    <w:rsid w:val="00E515A5"/>
    <w:rsid w:val="00E51B41"/>
    <w:rsid w:val="00E6071D"/>
    <w:rsid w:val="00E60B81"/>
    <w:rsid w:val="00E67825"/>
    <w:rsid w:val="00E70F06"/>
    <w:rsid w:val="00E727EE"/>
    <w:rsid w:val="00E73457"/>
    <w:rsid w:val="00E74C02"/>
    <w:rsid w:val="00E824BC"/>
    <w:rsid w:val="00E8785F"/>
    <w:rsid w:val="00EA1441"/>
    <w:rsid w:val="00EA33EE"/>
    <w:rsid w:val="00EA6A17"/>
    <w:rsid w:val="00EB2522"/>
    <w:rsid w:val="00EB3A4C"/>
    <w:rsid w:val="00EB3D90"/>
    <w:rsid w:val="00EB41D9"/>
    <w:rsid w:val="00EC77DC"/>
    <w:rsid w:val="00ED1911"/>
    <w:rsid w:val="00ED7E7A"/>
    <w:rsid w:val="00EE7002"/>
    <w:rsid w:val="00EF1452"/>
    <w:rsid w:val="00EF471B"/>
    <w:rsid w:val="00EF48C4"/>
    <w:rsid w:val="00EF4B74"/>
    <w:rsid w:val="00EF4E37"/>
    <w:rsid w:val="00EF53C5"/>
    <w:rsid w:val="00F00504"/>
    <w:rsid w:val="00F12A1F"/>
    <w:rsid w:val="00F13349"/>
    <w:rsid w:val="00F17505"/>
    <w:rsid w:val="00F22D63"/>
    <w:rsid w:val="00F41DB2"/>
    <w:rsid w:val="00F42657"/>
    <w:rsid w:val="00F4752D"/>
    <w:rsid w:val="00F47B2B"/>
    <w:rsid w:val="00F54E26"/>
    <w:rsid w:val="00F60298"/>
    <w:rsid w:val="00F651BC"/>
    <w:rsid w:val="00F71A4D"/>
    <w:rsid w:val="00F73DBF"/>
    <w:rsid w:val="00F773B9"/>
    <w:rsid w:val="00F80702"/>
    <w:rsid w:val="00F91CCE"/>
    <w:rsid w:val="00F9615E"/>
    <w:rsid w:val="00F96488"/>
    <w:rsid w:val="00F97910"/>
    <w:rsid w:val="00FA1FD8"/>
    <w:rsid w:val="00FA29C9"/>
    <w:rsid w:val="00FA4070"/>
    <w:rsid w:val="00FA4817"/>
    <w:rsid w:val="00FA4E78"/>
    <w:rsid w:val="00FA6A76"/>
    <w:rsid w:val="00FA6B6E"/>
    <w:rsid w:val="00FA72DB"/>
    <w:rsid w:val="00FB0AB7"/>
    <w:rsid w:val="00FB22DE"/>
    <w:rsid w:val="00FB39AC"/>
    <w:rsid w:val="00FB5C47"/>
    <w:rsid w:val="00FB740E"/>
    <w:rsid w:val="00FC10B9"/>
    <w:rsid w:val="00FC29CA"/>
    <w:rsid w:val="00FD260E"/>
    <w:rsid w:val="00FD48F0"/>
    <w:rsid w:val="00FD63A1"/>
    <w:rsid w:val="00FE15E6"/>
    <w:rsid w:val="00FE18BA"/>
    <w:rsid w:val="00FE5125"/>
    <w:rsid w:val="00FF1BE1"/>
    <w:rsid w:val="00FF3A14"/>
    <w:rsid w:val="00FF4C1E"/>
    <w:rsid w:val="00FF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d-ID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C2C62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2"/>
    </w:rPr>
  </w:style>
  <w:style w:type="paragraph" w:styleId="Heading2">
    <w:name w:val="heading 2"/>
    <w:basedOn w:val="Normal"/>
    <w:link w:val="Heading2Char"/>
    <w:uiPriority w:val="1"/>
    <w:qFormat/>
    <w:rsid w:val="00AC2C62"/>
    <w:pPr>
      <w:spacing w:before="10"/>
      <w:ind w:left="122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C2C62"/>
    <w:pPr>
      <w:ind w:left="1228" w:hanging="361"/>
      <w:jc w:val="both"/>
    </w:pPr>
  </w:style>
  <w:style w:type="paragraph" w:styleId="NormalWeb">
    <w:name w:val="Normal (Web)"/>
    <w:basedOn w:val="Normal"/>
    <w:uiPriority w:val="99"/>
    <w:unhideWhenUsed/>
    <w:rsid w:val="00AC2C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d-ID"/>
    </w:rPr>
  </w:style>
  <w:style w:type="character" w:customStyle="1" w:styleId="Heading2Char">
    <w:name w:val="Heading 2 Char"/>
    <w:basedOn w:val="DefaultParagraphFont"/>
    <w:link w:val="Heading2"/>
    <w:uiPriority w:val="1"/>
    <w:rsid w:val="00AC2C62"/>
    <w:rPr>
      <w:rFonts w:eastAsia="Times New Roman"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C62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AC2C6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C2C62"/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597E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E51"/>
    <w:rPr>
      <w:rFonts w:eastAsia="Times New Roman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597E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E51"/>
    <w:rPr>
      <w:rFonts w:eastAsia="Times New Roman" w:cs="Times New Roman"/>
      <w:sz w:val="22"/>
    </w:rPr>
  </w:style>
  <w:style w:type="paragraph" w:styleId="TOC2">
    <w:name w:val="toc 2"/>
    <w:basedOn w:val="Normal"/>
    <w:uiPriority w:val="1"/>
    <w:qFormat/>
    <w:rsid w:val="0080058D"/>
    <w:pPr>
      <w:ind w:left="1152" w:hanging="294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2022-08-29T06:35:00Z</cp:lastPrinted>
  <dcterms:created xsi:type="dcterms:W3CDTF">2022-08-10T03:53:00Z</dcterms:created>
  <dcterms:modified xsi:type="dcterms:W3CDTF">2023-09-14T07:45:00Z</dcterms:modified>
</cp:coreProperties>
</file>