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FA94" w14:textId="3ABF9222" w:rsidR="00131B72" w:rsidRDefault="00D86DAD" w:rsidP="00131B72">
      <w:pPr>
        <w:jc w:val="center"/>
        <w:rPr>
          <w:rFonts w:ascii="Times New Roman" w:hAnsi="Times New Roman" w:cs="Times New Roman"/>
          <w:b/>
          <w:bCs/>
          <w:sz w:val="24"/>
          <w:szCs w:val="24"/>
        </w:rPr>
      </w:pPr>
      <w:r>
        <w:rPr>
          <w:rFonts w:ascii="Times New Roman" w:hAnsi="Times New Roman" w:cs="Times New Roman"/>
          <w:b/>
          <w:bCs/>
          <w:sz w:val="24"/>
          <w:szCs w:val="24"/>
        </w:rPr>
        <w:t xml:space="preserve">PRINSIP HUKUM </w:t>
      </w:r>
      <w:r w:rsidRPr="00D86DAD">
        <w:rPr>
          <w:rFonts w:ascii="Times New Roman" w:hAnsi="Times New Roman" w:cs="Times New Roman"/>
          <w:b/>
          <w:bCs/>
          <w:i/>
          <w:iCs/>
          <w:sz w:val="24"/>
          <w:szCs w:val="24"/>
        </w:rPr>
        <w:t>ELECTRONIC TRAFFIC LAW ENFORCEMENT</w:t>
      </w:r>
      <w:r>
        <w:rPr>
          <w:rFonts w:ascii="Times New Roman" w:hAnsi="Times New Roman" w:cs="Times New Roman"/>
          <w:b/>
          <w:bCs/>
          <w:sz w:val="24"/>
          <w:szCs w:val="24"/>
        </w:rPr>
        <w:t xml:space="preserve"> (ETLE) DALAM PERSPEKTIF PERATURAN PEMERINTAH NOMO 80 TAHUN 2012 TENTANG TATACARA PEMERIKSAAN KENDARAAN BERMOTOR DI JALAN DAN PENINDAKAN PELANGGARAN LALU LINTAS DAN ANGKUTAN JALAN</w:t>
      </w:r>
    </w:p>
    <w:p w14:paraId="3F9EF97B" w14:textId="745E6F80" w:rsidR="00131B72" w:rsidRPr="00131B72" w:rsidRDefault="00A577A9" w:rsidP="00131B72">
      <w:pPr>
        <w:jc w:val="center"/>
        <w:rPr>
          <w:rFonts w:ascii="Times New Roman" w:hAnsi="Times New Roman" w:cs="Times New Roman"/>
          <w:b/>
          <w:bCs/>
          <w:i/>
          <w:iCs/>
          <w:sz w:val="24"/>
          <w:szCs w:val="24"/>
        </w:rPr>
      </w:pPr>
      <w:r w:rsidRPr="00A577A9">
        <w:rPr>
          <w:rFonts w:ascii="Times New Roman" w:hAnsi="Times New Roman" w:cs="Times New Roman"/>
          <w:b/>
          <w:bCs/>
          <w:i/>
          <w:iCs/>
          <w:sz w:val="24"/>
          <w:szCs w:val="24"/>
        </w:rPr>
        <w:t>LEGAL PRINCIPLES</w:t>
      </w:r>
      <w:r>
        <w:rPr>
          <w:rFonts w:ascii="Times New Roman" w:hAnsi="Times New Roman" w:cs="Times New Roman"/>
          <w:b/>
          <w:bCs/>
          <w:i/>
          <w:iCs/>
          <w:sz w:val="24"/>
          <w:szCs w:val="24"/>
        </w:rPr>
        <w:t xml:space="preserve"> OF </w:t>
      </w:r>
      <w:r w:rsidRPr="00D86DAD">
        <w:rPr>
          <w:rFonts w:ascii="Times New Roman" w:hAnsi="Times New Roman" w:cs="Times New Roman"/>
          <w:b/>
          <w:bCs/>
          <w:i/>
          <w:iCs/>
          <w:sz w:val="24"/>
          <w:szCs w:val="24"/>
        </w:rPr>
        <w:t>ELECTRONIC TRAFFIC LAW ENFORCEMENT</w:t>
      </w:r>
      <w:r>
        <w:rPr>
          <w:rFonts w:ascii="Times New Roman" w:hAnsi="Times New Roman" w:cs="Times New Roman"/>
          <w:b/>
          <w:bCs/>
          <w:i/>
          <w:iCs/>
          <w:sz w:val="24"/>
          <w:szCs w:val="24"/>
        </w:rPr>
        <w:t xml:space="preserve"> (ETLE) IN THE PERCEPTIVE OF GOVERNMENT REGULATION NUMBER 80 OF 2012 CONCENING THE PROCEDURES FOR INSPECTION OF MOTOR VEHICLES ON THE ROADS AND THE ENFORCEMENT OF ROAD TRAFFIC TRANSPORTA</w:t>
      </w:r>
      <w:r w:rsidR="00875B68">
        <w:rPr>
          <w:rFonts w:ascii="Times New Roman" w:hAnsi="Times New Roman" w:cs="Times New Roman"/>
          <w:b/>
          <w:bCs/>
          <w:i/>
          <w:iCs/>
          <w:sz w:val="24"/>
          <w:szCs w:val="24"/>
        </w:rPr>
        <w:t>TION VIOLATIONS</w:t>
      </w:r>
    </w:p>
    <w:p w14:paraId="4016885B" w14:textId="77777777" w:rsidR="00D86DAD" w:rsidRDefault="00D86DAD" w:rsidP="001D1F2B">
      <w:pPr>
        <w:spacing w:after="0" w:line="240" w:lineRule="auto"/>
        <w:jc w:val="center"/>
        <w:rPr>
          <w:rFonts w:ascii="Times New Roman" w:hAnsi="Times New Roman" w:cs="Times New Roman"/>
          <w:b/>
          <w:bCs/>
        </w:rPr>
      </w:pPr>
      <w:r>
        <w:rPr>
          <w:rFonts w:ascii="Times New Roman" w:hAnsi="Times New Roman" w:cs="Times New Roman"/>
          <w:b/>
          <w:bCs/>
        </w:rPr>
        <w:t>Nur Faise</w:t>
      </w:r>
      <w:r>
        <w:rPr>
          <w:rFonts w:ascii="Times New Roman" w:hAnsi="Times New Roman" w:cs="Times New Roman"/>
          <w:b/>
          <w:bCs/>
          <w:vertAlign w:val="superscript"/>
        </w:rPr>
        <w:t>1)</w:t>
      </w:r>
      <w:r>
        <w:rPr>
          <w:rFonts w:ascii="Times New Roman" w:hAnsi="Times New Roman" w:cs="Times New Roman"/>
          <w:b/>
          <w:bCs/>
        </w:rPr>
        <w:t xml:space="preserve">, </w:t>
      </w:r>
      <w:proofErr w:type="spellStart"/>
      <w:r>
        <w:rPr>
          <w:rFonts w:ascii="Times New Roman" w:hAnsi="Times New Roman" w:cs="Times New Roman"/>
          <w:b/>
          <w:bCs/>
        </w:rPr>
        <w:t>Dyah</w:t>
      </w:r>
      <w:proofErr w:type="spellEnd"/>
      <w:r>
        <w:rPr>
          <w:rFonts w:ascii="Times New Roman" w:hAnsi="Times New Roman" w:cs="Times New Roman"/>
          <w:b/>
          <w:bCs/>
        </w:rPr>
        <w:t xml:space="preserve"> </w:t>
      </w:r>
      <w:r w:rsidR="001D1F2B">
        <w:rPr>
          <w:rFonts w:ascii="Times New Roman" w:hAnsi="Times New Roman" w:cs="Times New Roman"/>
          <w:b/>
          <w:bCs/>
        </w:rPr>
        <w:t>Silvana Amalia</w:t>
      </w:r>
      <w:r w:rsidR="001D1F2B">
        <w:rPr>
          <w:rFonts w:ascii="Times New Roman" w:hAnsi="Times New Roman" w:cs="Times New Roman"/>
          <w:b/>
          <w:bCs/>
          <w:vertAlign w:val="superscript"/>
        </w:rPr>
        <w:t>2)</w:t>
      </w:r>
      <w:r w:rsidR="001D1F2B">
        <w:rPr>
          <w:rFonts w:ascii="Times New Roman" w:hAnsi="Times New Roman" w:cs="Times New Roman"/>
          <w:b/>
          <w:bCs/>
        </w:rPr>
        <w:t>, Ide Prima Hadiyanto</w:t>
      </w:r>
      <w:r w:rsidR="001D1F2B">
        <w:rPr>
          <w:rFonts w:ascii="Times New Roman" w:hAnsi="Times New Roman" w:cs="Times New Roman"/>
          <w:b/>
          <w:bCs/>
          <w:vertAlign w:val="superscript"/>
        </w:rPr>
        <w:t>3)</w:t>
      </w:r>
    </w:p>
    <w:p w14:paraId="3B79D7DC" w14:textId="77777777" w:rsidR="001D1F2B" w:rsidRDefault="001D1F2B" w:rsidP="001D1F2B">
      <w:pPr>
        <w:spacing w:after="0" w:line="240" w:lineRule="auto"/>
        <w:jc w:val="center"/>
        <w:rPr>
          <w:rFonts w:ascii="Times New Roman" w:hAnsi="Times New Roman" w:cs="Times New Roman"/>
        </w:rPr>
      </w:pPr>
      <w:r w:rsidRPr="001D1F2B">
        <w:rPr>
          <w:rFonts w:ascii="Times New Roman" w:hAnsi="Times New Roman" w:cs="Times New Roman"/>
          <w:vertAlign w:val="superscript"/>
        </w:rPr>
        <w:t>1</w:t>
      </w:r>
      <w:r w:rsidRPr="001D1F2B">
        <w:rPr>
          <w:rFonts w:ascii="Times New Roman" w:hAnsi="Times New Roman" w:cs="Times New Roman"/>
        </w:rPr>
        <w:t>nur715777@gmail.com</w:t>
      </w:r>
    </w:p>
    <w:p w14:paraId="4C5AF3BB" w14:textId="77777777" w:rsidR="001D1F2B" w:rsidRDefault="001D1F2B" w:rsidP="001D1F2B">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Ilmu Hukum, </w:t>
      </w:r>
      <w:proofErr w:type="spellStart"/>
      <w:r>
        <w:rPr>
          <w:rFonts w:ascii="Times New Roman" w:hAnsi="Times New Roman" w:cs="Times New Roman"/>
        </w:rPr>
        <w:t>Fakultas</w:t>
      </w:r>
      <w:proofErr w:type="spellEnd"/>
      <w:r>
        <w:rPr>
          <w:rFonts w:ascii="Times New Roman" w:hAnsi="Times New Roman" w:cs="Times New Roman"/>
        </w:rPr>
        <w:t xml:space="preserve"> Hukum, Universitas </w:t>
      </w:r>
      <w:proofErr w:type="spellStart"/>
      <w:r>
        <w:rPr>
          <w:rFonts w:ascii="Times New Roman" w:hAnsi="Times New Roman" w:cs="Times New Roman"/>
        </w:rPr>
        <w:t>Abdurachman</w:t>
      </w:r>
      <w:proofErr w:type="spellEnd"/>
      <w:r>
        <w:rPr>
          <w:rFonts w:ascii="Times New Roman" w:hAnsi="Times New Roman" w:cs="Times New Roman"/>
        </w:rPr>
        <w:t xml:space="preserve"> Saleh</w:t>
      </w:r>
    </w:p>
    <w:p w14:paraId="58451A7C" w14:textId="77777777" w:rsidR="001D1F2B" w:rsidRDefault="001D1F2B" w:rsidP="001D1F2B">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Ilmu Hukum, </w:t>
      </w:r>
      <w:proofErr w:type="spellStart"/>
      <w:r>
        <w:rPr>
          <w:rFonts w:ascii="Times New Roman" w:hAnsi="Times New Roman" w:cs="Times New Roman"/>
        </w:rPr>
        <w:t>Fakultas</w:t>
      </w:r>
      <w:proofErr w:type="spellEnd"/>
      <w:r>
        <w:rPr>
          <w:rFonts w:ascii="Times New Roman" w:hAnsi="Times New Roman" w:cs="Times New Roman"/>
        </w:rPr>
        <w:t xml:space="preserve"> Hukum, Universitas </w:t>
      </w:r>
      <w:proofErr w:type="spellStart"/>
      <w:r>
        <w:rPr>
          <w:rFonts w:ascii="Times New Roman" w:hAnsi="Times New Roman" w:cs="Times New Roman"/>
        </w:rPr>
        <w:t>Abdurachman</w:t>
      </w:r>
      <w:proofErr w:type="spellEnd"/>
      <w:r>
        <w:rPr>
          <w:rFonts w:ascii="Times New Roman" w:hAnsi="Times New Roman" w:cs="Times New Roman"/>
        </w:rPr>
        <w:t xml:space="preserve"> Saleh</w:t>
      </w:r>
    </w:p>
    <w:p w14:paraId="6E15E0CF" w14:textId="77777777" w:rsidR="001D1F2B" w:rsidRDefault="001D1F2B" w:rsidP="001D1F2B">
      <w:pPr>
        <w:spacing w:after="0" w:line="240" w:lineRule="auto"/>
        <w:jc w:val="cente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Ilmu Hukum, </w:t>
      </w:r>
      <w:proofErr w:type="spellStart"/>
      <w:r>
        <w:rPr>
          <w:rFonts w:ascii="Times New Roman" w:hAnsi="Times New Roman" w:cs="Times New Roman"/>
        </w:rPr>
        <w:t>Fakultas</w:t>
      </w:r>
      <w:proofErr w:type="spellEnd"/>
      <w:r>
        <w:rPr>
          <w:rFonts w:ascii="Times New Roman" w:hAnsi="Times New Roman" w:cs="Times New Roman"/>
        </w:rPr>
        <w:t xml:space="preserve"> Hukum, Universitas </w:t>
      </w:r>
      <w:proofErr w:type="spellStart"/>
      <w:r>
        <w:rPr>
          <w:rFonts w:ascii="Times New Roman" w:hAnsi="Times New Roman" w:cs="Times New Roman"/>
        </w:rPr>
        <w:t>Abdurachman</w:t>
      </w:r>
      <w:proofErr w:type="spellEnd"/>
      <w:r>
        <w:rPr>
          <w:rFonts w:ascii="Times New Roman" w:hAnsi="Times New Roman" w:cs="Times New Roman"/>
        </w:rPr>
        <w:t xml:space="preserve"> Saleh</w:t>
      </w:r>
    </w:p>
    <w:p w14:paraId="585E5644" w14:textId="77777777" w:rsidR="001D1F2B" w:rsidRDefault="001D1F2B" w:rsidP="00131B72">
      <w:pPr>
        <w:spacing w:after="0" w:line="360" w:lineRule="auto"/>
        <w:rPr>
          <w:rFonts w:ascii="Times New Roman" w:hAnsi="Times New Roman" w:cs="Times New Roman"/>
        </w:rPr>
      </w:pPr>
    </w:p>
    <w:p w14:paraId="101B87B4" w14:textId="2BBDB456" w:rsidR="001D1F2B" w:rsidRDefault="001D1F2B" w:rsidP="00875B68">
      <w:pPr>
        <w:spacing w:after="0" w:line="240" w:lineRule="auto"/>
        <w:jc w:val="center"/>
        <w:rPr>
          <w:rFonts w:ascii="Times New Roman" w:hAnsi="Times New Roman" w:cs="Times New Roman"/>
          <w:b/>
          <w:bCs/>
        </w:rPr>
      </w:pPr>
      <w:r>
        <w:rPr>
          <w:rFonts w:ascii="Times New Roman" w:hAnsi="Times New Roman" w:cs="Times New Roman"/>
          <w:b/>
          <w:bCs/>
        </w:rPr>
        <w:t>ABSTRAK</w:t>
      </w:r>
    </w:p>
    <w:p w14:paraId="27BC0B81" w14:textId="0087141E" w:rsidR="00875B68" w:rsidRDefault="00875B68" w:rsidP="003E2FCB">
      <w:pPr>
        <w:spacing w:after="0" w:line="240" w:lineRule="auto"/>
        <w:ind w:firstLine="720"/>
        <w:jc w:val="both"/>
        <w:rPr>
          <w:rFonts w:ascii="Times New Roman" w:hAnsi="Times New Roman" w:cs="Times New Roman"/>
          <w:sz w:val="24"/>
          <w:szCs w:val="24"/>
        </w:rPr>
      </w:pPr>
      <w:r w:rsidRPr="000D4746">
        <w:rPr>
          <w:rFonts w:ascii="Times New Roman" w:hAnsi="Times New Roman" w:cs="Times New Roman"/>
          <w:sz w:val="24"/>
          <w:szCs w:val="24"/>
        </w:rPr>
        <w:t xml:space="preserve">Electronic Traffic Law Enforcement (ETLE) </w:t>
      </w:r>
      <w:proofErr w:type="spellStart"/>
      <w:r w:rsidRPr="000D4746">
        <w:rPr>
          <w:rFonts w:ascii="Times New Roman" w:hAnsi="Times New Roman" w:cs="Times New Roman"/>
          <w:sz w:val="24"/>
          <w:szCs w:val="24"/>
        </w:rPr>
        <w:t>sebagai</w:t>
      </w:r>
      <w:proofErr w:type="spellEnd"/>
      <w:r w:rsidRPr="000D4746">
        <w:rPr>
          <w:rFonts w:ascii="Times New Roman" w:hAnsi="Times New Roman" w:cs="Times New Roman"/>
          <w:sz w:val="24"/>
          <w:szCs w:val="24"/>
        </w:rPr>
        <w:t xml:space="preserve"> </w:t>
      </w:r>
      <w:proofErr w:type="spellStart"/>
      <w:r w:rsidRPr="000D4746">
        <w:rPr>
          <w:rFonts w:ascii="Times New Roman" w:hAnsi="Times New Roman" w:cs="Times New Roman"/>
          <w:sz w:val="24"/>
          <w:szCs w:val="24"/>
        </w:rPr>
        <w:t>penegak</w:t>
      </w:r>
      <w:proofErr w:type="spellEnd"/>
      <w:r w:rsidRPr="000D4746">
        <w:rPr>
          <w:rFonts w:ascii="Times New Roman" w:hAnsi="Times New Roman" w:cs="Times New Roman"/>
          <w:sz w:val="24"/>
          <w:szCs w:val="24"/>
        </w:rPr>
        <w:t xml:space="preserve"> </w:t>
      </w:r>
      <w:proofErr w:type="spellStart"/>
      <w:r w:rsidRPr="000D4746">
        <w:rPr>
          <w:rFonts w:ascii="Times New Roman" w:hAnsi="Times New Roman" w:cs="Times New Roman"/>
          <w:sz w:val="24"/>
          <w:szCs w:val="24"/>
        </w:rPr>
        <w:t>hukum</w:t>
      </w:r>
      <w:proofErr w:type="spellEnd"/>
      <w:r w:rsidRPr="000D4746">
        <w:rPr>
          <w:rFonts w:ascii="Times New Roman" w:hAnsi="Times New Roman" w:cs="Times New Roman"/>
          <w:sz w:val="24"/>
          <w:szCs w:val="24"/>
        </w:rPr>
        <w:t xml:space="preserve"> di </w:t>
      </w:r>
      <w:proofErr w:type="spellStart"/>
      <w:r w:rsidRPr="000D4746">
        <w:rPr>
          <w:rFonts w:ascii="Times New Roman" w:hAnsi="Times New Roman" w:cs="Times New Roman"/>
          <w:sz w:val="24"/>
          <w:szCs w:val="24"/>
        </w:rPr>
        <w:t>bidang</w:t>
      </w:r>
      <w:proofErr w:type="spellEnd"/>
      <w:r w:rsidRPr="000D4746">
        <w:rPr>
          <w:rFonts w:ascii="Times New Roman" w:hAnsi="Times New Roman" w:cs="Times New Roman"/>
          <w:sz w:val="24"/>
          <w:szCs w:val="24"/>
        </w:rPr>
        <w:t xml:space="preserve"> </w:t>
      </w:r>
      <w:proofErr w:type="spellStart"/>
      <w:r w:rsidRPr="000D4746">
        <w:rPr>
          <w:rFonts w:ascii="Times New Roman" w:hAnsi="Times New Roman" w:cs="Times New Roman"/>
          <w:sz w:val="24"/>
          <w:szCs w:val="24"/>
        </w:rPr>
        <w:t>lalu</w:t>
      </w:r>
      <w:proofErr w:type="spellEnd"/>
      <w:r w:rsidRPr="000D4746">
        <w:rPr>
          <w:rFonts w:ascii="Times New Roman" w:hAnsi="Times New Roman" w:cs="Times New Roman"/>
          <w:sz w:val="24"/>
          <w:szCs w:val="24"/>
        </w:rPr>
        <w:t xml:space="preserve"> </w:t>
      </w:r>
      <w:proofErr w:type="spellStart"/>
      <w:r w:rsidRPr="000D4746">
        <w:rPr>
          <w:rFonts w:ascii="Times New Roman" w:hAnsi="Times New Roman" w:cs="Times New Roman"/>
          <w:sz w:val="24"/>
          <w:szCs w:val="24"/>
        </w:rPr>
        <w:t>lintas</w:t>
      </w:r>
      <w:proofErr w:type="spellEnd"/>
      <w:r w:rsidRPr="000D4746">
        <w:rPr>
          <w:rFonts w:ascii="Times New Roman" w:hAnsi="Times New Roman" w:cs="Times New Roman"/>
          <w:sz w:val="24"/>
          <w:szCs w:val="24"/>
        </w:rPr>
        <w:t xml:space="preserve"> yang </w:t>
      </w:r>
      <w:proofErr w:type="spellStart"/>
      <w:r w:rsidRPr="000D4746">
        <w:rPr>
          <w:rFonts w:ascii="Times New Roman" w:hAnsi="Times New Roman" w:cs="Times New Roman"/>
          <w:sz w:val="24"/>
          <w:szCs w:val="24"/>
        </w:rPr>
        <w:t>berbasis</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teknologi</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infomasi</w:t>
      </w:r>
      <w:proofErr w:type="spellEnd"/>
      <w:r w:rsidR="000D4746" w:rsidRPr="000D4746">
        <w:rPr>
          <w:rFonts w:ascii="Times New Roman" w:hAnsi="Times New Roman" w:cs="Times New Roman"/>
          <w:sz w:val="24"/>
          <w:szCs w:val="24"/>
        </w:rPr>
        <w:t xml:space="preserve"> yang </w:t>
      </w:r>
      <w:proofErr w:type="spellStart"/>
      <w:r w:rsidR="000D4746" w:rsidRPr="000D4746">
        <w:rPr>
          <w:rFonts w:ascii="Times New Roman" w:hAnsi="Times New Roman" w:cs="Times New Roman"/>
          <w:sz w:val="24"/>
          <w:szCs w:val="24"/>
        </w:rPr>
        <w:t>berbasis</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kamera</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kemudian</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terdata</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secara</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langsung</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untuk</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m</w:t>
      </w:r>
      <w:r w:rsidR="00941DDC">
        <w:rPr>
          <w:rFonts w:ascii="Times New Roman" w:hAnsi="Times New Roman" w:cs="Times New Roman"/>
          <w:sz w:val="24"/>
          <w:szCs w:val="24"/>
        </w:rPr>
        <w:t>e</w:t>
      </w:r>
      <w:r w:rsidR="000D4746" w:rsidRPr="000D4746">
        <w:rPr>
          <w:rFonts w:ascii="Times New Roman" w:hAnsi="Times New Roman" w:cs="Times New Roman"/>
          <w:sz w:val="24"/>
          <w:szCs w:val="24"/>
        </w:rPr>
        <w:t>nindak</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pelanggaran</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lalu</w:t>
      </w:r>
      <w:proofErr w:type="spellEnd"/>
      <w:r w:rsidR="000D4746" w:rsidRPr="000D4746">
        <w:rPr>
          <w:rFonts w:ascii="Times New Roman" w:hAnsi="Times New Roman" w:cs="Times New Roman"/>
          <w:sz w:val="24"/>
          <w:szCs w:val="24"/>
        </w:rPr>
        <w:t xml:space="preserve"> </w:t>
      </w:r>
      <w:proofErr w:type="spellStart"/>
      <w:r w:rsidR="000D4746" w:rsidRPr="000D4746">
        <w:rPr>
          <w:rFonts w:ascii="Times New Roman" w:hAnsi="Times New Roman" w:cs="Times New Roman"/>
          <w:sz w:val="24"/>
          <w:szCs w:val="24"/>
        </w:rPr>
        <w:t>lintas</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permasalahan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pertama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untuk</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mengetahui</w:t>
      </w:r>
      <w:proofErr w:type="spellEnd"/>
      <w:r w:rsidR="00941DDC">
        <w:rPr>
          <w:rFonts w:ascii="Times New Roman" w:hAnsi="Times New Roman" w:cs="Times New Roman"/>
          <w:sz w:val="24"/>
          <w:szCs w:val="24"/>
        </w:rPr>
        <w:t xml:space="preserve"> dan </w:t>
      </w:r>
      <w:proofErr w:type="spellStart"/>
      <w:r w:rsidR="00941DDC">
        <w:rPr>
          <w:rFonts w:ascii="Times New Roman" w:hAnsi="Times New Roman" w:cs="Times New Roman"/>
          <w:sz w:val="24"/>
          <w:szCs w:val="24"/>
        </w:rPr>
        <w:t>memahami</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serta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menganalisis</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tentang</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bangaimana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prinsip</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hukum</w:t>
      </w:r>
      <w:proofErr w:type="spellEnd"/>
      <w:r w:rsidR="00941DDC">
        <w:rPr>
          <w:rFonts w:ascii="Times New Roman" w:hAnsi="Times New Roman" w:cs="Times New Roman"/>
          <w:sz w:val="24"/>
          <w:szCs w:val="24"/>
        </w:rPr>
        <w:t xml:space="preserve"> Electronic Traffic Law Enforcement (ETLE), </w:t>
      </w:r>
      <w:proofErr w:type="spellStart"/>
      <w:r w:rsidR="00941DDC">
        <w:rPr>
          <w:rFonts w:ascii="Times New Roman" w:hAnsi="Times New Roman" w:cs="Times New Roman"/>
          <w:sz w:val="24"/>
          <w:szCs w:val="24"/>
        </w:rPr>
        <w:t>permasalahan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kedua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untuk</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mengetahui</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memahami</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serta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menganalisis</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akibat</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hukum</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jika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melakukan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pelanggaran</w:t>
      </w:r>
      <w:proofErr w:type="spellEnd"/>
      <w:r w:rsidR="00941DDC">
        <w:rPr>
          <w:rFonts w:ascii="Times New Roman" w:hAnsi="Times New Roman" w:cs="Times New Roman"/>
          <w:sz w:val="24"/>
          <w:szCs w:val="24"/>
        </w:rPr>
        <w:t xml:space="preserve"> ETLE. Metode </w:t>
      </w:r>
      <w:proofErr w:type="spellStart"/>
      <w:r w:rsidR="00941DDC">
        <w:rPr>
          <w:rFonts w:ascii="Times New Roman" w:hAnsi="Times New Roman" w:cs="Times New Roman"/>
          <w:sz w:val="24"/>
          <w:szCs w:val="24"/>
        </w:rPr>
        <w:t>penelitian</w:t>
      </w:r>
      <w:proofErr w:type="spellEnd"/>
      <w:r w:rsidR="00941DDC">
        <w:rPr>
          <w:rFonts w:ascii="Times New Roman" w:hAnsi="Times New Roman" w:cs="Times New Roman"/>
          <w:sz w:val="24"/>
          <w:szCs w:val="24"/>
        </w:rPr>
        <w:t xml:space="preserve"> yang </w:t>
      </w:r>
      <w:proofErr w:type="spellStart"/>
      <w:r w:rsidR="00941DDC">
        <w:rPr>
          <w:rFonts w:ascii="Times New Roman" w:hAnsi="Times New Roman" w:cs="Times New Roman"/>
          <w:sz w:val="24"/>
          <w:szCs w:val="24"/>
        </w:rPr>
        <w:t>digunakan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adalah</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pendekatan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doktrinal</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dengan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cara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meneliti</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bahan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pustaka</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untuk</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menemukan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aturan</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hukum</w:t>
      </w:r>
      <w:proofErr w:type="spellEnd"/>
      <w:r w:rsidR="00941DDC">
        <w:rPr>
          <w:rFonts w:ascii="Times New Roman" w:hAnsi="Times New Roman" w:cs="Times New Roman"/>
          <w:sz w:val="24"/>
          <w:szCs w:val="24"/>
        </w:rPr>
        <w:t xml:space="preserve">, dan </w:t>
      </w:r>
      <w:proofErr w:type="spellStart"/>
      <w:r w:rsidR="00941DDC">
        <w:rPr>
          <w:rFonts w:ascii="Times New Roman" w:hAnsi="Times New Roman" w:cs="Times New Roman"/>
          <w:sz w:val="24"/>
          <w:szCs w:val="24"/>
        </w:rPr>
        <w:t>prinsip-prinsip</w:t>
      </w:r>
      <w:proofErr w:type="spellEnd"/>
      <w:r w:rsidR="00941DDC">
        <w:rPr>
          <w:rFonts w:ascii="Times New Roman" w:hAnsi="Times New Roman" w:cs="Times New Roman"/>
          <w:sz w:val="24"/>
          <w:szCs w:val="24"/>
        </w:rPr>
        <w:t xml:space="preserve"> </w:t>
      </w:r>
      <w:proofErr w:type="spellStart"/>
      <w:r w:rsidR="00941DDC">
        <w:rPr>
          <w:rFonts w:ascii="Times New Roman" w:hAnsi="Times New Roman" w:cs="Times New Roman"/>
          <w:sz w:val="24"/>
          <w:szCs w:val="24"/>
        </w:rPr>
        <w:t>hukum</w:t>
      </w:r>
      <w:proofErr w:type="spellEnd"/>
      <w:r w:rsidR="00941DDC">
        <w:rPr>
          <w:rFonts w:ascii="Times New Roman" w:hAnsi="Times New Roman" w:cs="Times New Roman"/>
          <w:sz w:val="24"/>
          <w:szCs w:val="24"/>
        </w:rPr>
        <w:t xml:space="preserve">. </w:t>
      </w:r>
    </w:p>
    <w:p w14:paraId="591B6D4F" w14:textId="4EBA7E52" w:rsidR="00941DDC" w:rsidRDefault="00941DDC" w:rsidP="003E2F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ketertiban</w:t>
      </w:r>
      <w:proofErr w:type="spellEnd"/>
      <w:r>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penggunajalan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Penindakan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pelanggaran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lalu</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lintas</w:t>
      </w:r>
      <w:proofErr w:type="spellEnd"/>
      <w:r w:rsidR="003E2FCB">
        <w:rPr>
          <w:rFonts w:ascii="Times New Roman" w:hAnsi="Times New Roman" w:cs="Times New Roman"/>
          <w:sz w:val="24"/>
          <w:szCs w:val="24"/>
        </w:rPr>
        <w:t xml:space="preserve"> dan </w:t>
      </w:r>
      <w:proofErr w:type="spellStart"/>
      <w:r w:rsidR="003E2FCB">
        <w:rPr>
          <w:rFonts w:ascii="Times New Roman" w:hAnsi="Times New Roman" w:cs="Times New Roman"/>
          <w:sz w:val="24"/>
          <w:szCs w:val="24"/>
        </w:rPr>
        <w:t>angkutan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jalan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didasarkan</w:t>
      </w:r>
      <w:proofErr w:type="spellEnd"/>
      <w:r w:rsidR="003E2FCB">
        <w:rPr>
          <w:rFonts w:ascii="Times New Roman" w:hAnsi="Times New Roman" w:cs="Times New Roman"/>
          <w:sz w:val="24"/>
          <w:szCs w:val="24"/>
        </w:rPr>
        <w:t xml:space="preserve"> pada </w:t>
      </w:r>
      <w:proofErr w:type="spellStart"/>
      <w:r w:rsidR="003E2FCB">
        <w:rPr>
          <w:rFonts w:ascii="Times New Roman" w:hAnsi="Times New Roman" w:cs="Times New Roman"/>
          <w:sz w:val="24"/>
          <w:szCs w:val="24"/>
        </w:rPr>
        <w:t>hasil</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temuan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dalam</w:t>
      </w:r>
      <w:proofErr w:type="spellEnd"/>
      <w:r w:rsidR="003E2FCB">
        <w:rPr>
          <w:rFonts w:ascii="Times New Roman" w:hAnsi="Times New Roman" w:cs="Times New Roman"/>
          <w:sz w:val="24"/>
          <w:szCs w:val="24"/>
        </w:rPr>
        <w:t xml:space="preserve"> proses </w:t>
      </w:r>
      <w:proofErr w:type="spellStart"/>
      <w:r w:rsidR="003E2FCB">
        <w:rPr>
          <w:rFonts w:ascii="Times New Roman" w:hAnsi="Times New Roman" w:cs="Times New Roman"/>
          <w:sz w:val="24"/>
          <w:szCs w:val="24"/>
        </w:rPr>
        <w:t>pemeriksaan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kendaraan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bermotor</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laporan</w:t>
      </w:r>
      <w:proofErr w:type="spellEnd"/>
      <w:r w:rsidR="003E2FCB">
        <w:rPr>
          <w:rFonts w:ascii="Times New Roman" w:hAnsi="Times New Roman" w:cs="Times New Roman"/>
          <w:sz w:val="24"/>
          <w:szCs w:val="24"/>
        </w:rPr>
        <w:t xml:space="preserve">, dan </w:t>
      </w:r>
      <w:proofErr w:type="spellStart"/>
      <w:r w:rsidR="003E2FCB">
        <w:rPr>
          <w:rFonts w:ascii="Times New Roman" w:hAnsi="Times New Roman" w:cs="Times New Roman"/>
          <w:sz w:val="24"/>
          <w:szCs w:val="24"/>
        </w:rPr>
        <w:t>rekaman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peralatan</w:t>
      </w:r>
      <w:proofErr w:type="spellEnd"/>
      <w:r w:rsidR="003E2FCB">
        <w:rPr>
          <w:rFonts w:ascii="Times New Roman" w:hAnsi="Times New Roman" w:cs="Times New Roman"/>
          <w:sz w:val="24"/>
          <w:szCs w:val="24"/>
        </w:rPr>
        <w:t xml:space="preserve"> </w:t>
      </w:r>
      <w:proofErr w:type="spellStart"/>
      <w:r w:rsidR="003E2FCB">
        <w:rPr>
          <w:rFonts w:ascii="Times New Roman" w:hAnsi="Times New Roman" w:cs="Times New Roman"/>
          <w:sz w:val="24"/>
          <w:szCs w:val="24"/>
        </w:rPr>
        <w:t>elektronik</w:t>
      </w:r>
      <w:proofErr w:type="spellEnd"/>
      <w:r w:rsidR="003E2FCB">
        <w:rPr>
          <w:rFonts w:ascii="Times New Roman" w:hAnsi="Times New Roman" w:cs="Times New Roman"/>
          <w:sz w:val="24"/>
          <w:szCs w:val="24"/>
        </w:rPr>
        <w:t xml:space="preserve">. </w:t>
      </w:r>
    </w:p>
    <w:p w14:paraId="62560854" w14:textId="77777777" w:rsidR="00131B72" w:rsidRDefault="00131B72" w:rsidP="003E2FCB">
      <w:pPr>
        <w:spacing w:after="0" w:line="240" w:lineRule="auto"/>
        <w:ind w:firstLine="720"/>
        <w:jc w:val="both"/>
        <w:rPr>
          <w:rFonts w:ascii="Times New Roman" w:hAnsi="Times New Roman" w:cs="Times New Roman"/>
          <w:sz w:val="24"/>
          <w:szCs w:val="24"/>
        </w:rPr>
      </w:pPr>
    </w:p>
    <w:p w14:paraId="638CE1D5" w14:textId="435117D3" w:rsidR="003E2FCB" w:rsidRDefault="003E2FCB" w:rsidP="003E2FCB">
      <w:pPr>
        <w:spacing w:after="0" w:line="240" w:lineRule="auto"/>
        <w:jc w:val="both"/>
        <w:rPr>
          <w:rFonts w:ascii="Times New Roman" w:hAnsi="Times New Roman" w:cs="Times New Roman"/>
          <w:sz w:val="24"/>
          <w:szCs w:val="24"/>
        </w:rPr>
      </w:pPr>
      <w:r w:rsidRPr="003E2FCB">
        <w:rPr>
          <w:rFonts w:ascii="Times New Roman" w:hAnsi="Times New Roman" w:cs="Times New Roman"/>
          <w:b/>
          <w:bCs/>
          <w:sz w:val="24"/>
          <w:szCs w:val="24"/>
        </w:rPr>
        <w:t xml:space="preserve">Kata </w:t>
      </w:r>
      <w:proofErr w:type="spellStart"/>
      <w:r w:rsidRPr="003E2FCB">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Hukum, ETLE,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
    <w:p w14:paraId="190BC57C" w14:textId="77777777" w:rsidR="003E2FCB" w:rsidRDefault="003E2FCB" w:rsidP="00131B72">
      <w:pPr>
        <w:spacing w:after="0" w:line="360" w:lineRule="auto"/>
        <w:jc w:val="both"/>
        <w:rPr>
          <w:rFonts w:ascii="Times New Roman" w:hAnsi="Times New Roman" w:cs="Times New Roman"/>
          <w:sz w:val="24"/>
          <w:szCs w:val="24"/>
        </w:rPr>
      </w:pPr>
    </w:p>
    <w:p w14:paraId="13F95B27" w14:textId="73A3D2A0" w:rsidR="003E2FCB" w:rsidRDefault="003E2FCB" w:rsidP="003E2FCB">
      <w:pPr>
        <w:spacing w:after="0" w:line="240" w:lineRule="auto"/>
        <w:jc w:val="center"/>
        <w:rPr>
          <w:rFonts w:ascii="Times New Roman" w:hAnsi="Times New Roman" w:cs="Times New Roman"/>
          <w:b/>
          <w:bCs/>
          <w:sz w:val="24"/>
          <w:szCs w:val="24"/>
        </w:rPr>
      </w:pPr>
      <w:r w:rsidRPr="003E2FCB">
        <w:rPr>
          <w:rFonts w:ascii="Times New Roman" w:hAnsi="Times New Roman" w:cs="Times New Roman"/>
          <w:b/>
          <w:bCs/>
          <w:sz w:val="24"/>
          <w:szCs w:val="24"/>
        </w:rPr>
        <w:t>ABSTRACT</w:t>
      </w:r>
    </w:p>
    <w:p w14:paraId="6ED4473F" w14:textId="4427CA78" w:rsidR="003E2FCB" w:rsidRDefault="003E2FCB" w:rsidP="00131B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Electronic Traffic Law Enforcement (ETLE) as law enforcement in the field of traffic based on camera-based information technology, then recorded directly to take action </w:t>
      </w:r>
      <w:proofErr w:type="spellStart"/>
      <w:r>
        <w:rPr>
          <w:rFonts w:ascii="Times New Roman" w:hAnsi="Times New Roman" w:cs="Times New Roman"/>
          <w:sz w:val="24"/>
          <w:szCs w:val="24"/>
        </w:rPr>
        <w:t>againts</w:t>
      </w:r>
      <w:proofErr w:type="spellEnd"/>
      <w:r>
        <w:rPr>
          <w:rFonts w:ascii="Times New Roman" w:hAnsi="Times New Roman" w:cs="Times New Roman"/>
          <w:sz w:val="24"/>
          <w:szCs w:val="24"/>
        </w:rPr>
        <w:t xml:space="preserve"> traffic violations. First to know and </w:t>
      </w:r>
      <w:r w:rsidR="00221F88">
        <w:rPr>
          <w:rFonts w:ascii="Times New Roman" w:hAnsi="Times New Roman" w:cs="Times New Roman"/>
          <w:sz w:val="24"/>
          <w:szCs w:val="24"/>
        </w:rPr>
        <w:t xml:space="preserve">understand and </w:t>
      </w:r>
      <w:proofErr w:type="spellStart"/>
      <w:r w:rsidR="00221F88">
        <w:rPr>
          <w:rFonts w:ascii="Times New Roman" w:hAnsi="Times New Roman" w:cs="Times New Roman"/>
          <w:sz w:val="24"/>
          <w:szCs w:val="24"/>
        </w:rPr>
        <w:t>analyze</w:t>
      </w:r>
      <w:proofErr w:type="spellEnd"/>
      <w:r w:rsidR="00221F88">
        <w:rPr>
          <w:rFonts w:ascii="Times New Roman" w:hAnsi="Times New Roman" w:cs="Times New Roman"/>
          <w:sz w:val="24"/>
          <w:szCs w:val="24"/>
        </w:rPr>
        <w:t xml:space="preserve"> how the legal </w:t>
      </w:r>
      <w:proofErr w:type="spellStart"/>
      <w:r w:rsidR="00221F88">
        <w:rPr>
          <w:rFonts w:ascii="Times New Roman" w:hAnsi="Times New Roman" w:cs="Times New Roman"/>
          <w:sz w:val="24"/>
          <w:szCs w:val="24"/>
        </w:rPr>
        <w:t>prinsiples</w:t>
      </w:r>
      <w:proofErr w:type="spellEnd"/>
      <w:r w:rsidR="00221F88">
        <w:rPr>
          <w:rFonts w:ascii="Times New Roman" w:hAnsi="Times New Roman" w:cs="Times New Roman"/>
          <w:sz w:val="24"/>
          <w:szCs w:val="24"/>
        </w:rPr>
        <w:t xml:space="preserve"> of electronic traffic law enforcement (ETEL), second to know, understand and </w:t>
      </w:r>
      <w:proofErr w:type="spellStart"/>
      <w:r w:rsidR="00221F88">
        <w:rPr>
          <w:rFonts w:ascii="Times New Roman" w:hAnsi="Times New Roman" w:cs="Times New Roman"/>
          <w:sz w:val="24"/>
          <w:szCs w:val="24"/>
        </w:rPr>
        <w:t>analyze</w:t>
      </w:r>
      <w:proofErr w:type="spellEnd"/>
      <w:r w:rsidR="00221F88">
        <w:rPr>
          <w:rFonts w:ascii="Times New Roman" w:hAnsi="Times New Roman" w:cs="Times New Roman"/>
          <w:sz w:val="24"/>
          <w:szCs w:val="24"/>
        </w:rPr>
        <w:t xml:space="preserve"> the legal consequences of </w:t>
      </w:r>
      <w:proofErr w:type="spellStart"/>
      <w:r w:rsidR="00221F88">
        <w:rPr>
          <w:rFonts w:ascii="Times New Roman" w:hAnsi="Times New Roman" w:cs="Times New Roman"/>
          <w:sz w:val="24"/>
          <w:szCs w:val="24"/>
        </w:rPr>
        <w:t>commiting</w:t>
      </w:r>
      <w:proofErr w:type="spellEnd"/>
      <w:r w:rsidR="00221F88">
        <w:rPr>
          <w:rFonts w:ascii="Times New Roman" w:hAnsi="Times New Roman" w:cs="Times New Roman"/>
          <w:sz w:val="24"/>
          <w:szCs w:val="24"/>
        </w:rPr>
        <w:t xml:space="preserve"> </w:t>
      </w:r>
      <w:proofErr w:type="spellStart"/>
      <w:r w:rsidR="00221F88">
        <w:rPr>
          <w:rFonts w:ascii="Times New Roman" w:hAnsi="Times New Roman" w:cs="Times New Roman"/>
          <w:sz w:val="24"/>
          <w:szCs w:val="24"/>
        </w:rPr>
        <w:t>electronik</w:t>
      </w:r>
      <w:proofErr w:type="spellEnd"/>
      <w:r w:rsidR="00221F88">
        <w:rPr>
          <w:rFonts w:ascii="Times New Roman" w:hAnsi="Times New Roman" w:cs="Times New Roman"/>
          <w:sz w:val="24"/>
          <w:szCs w:val="24"/>
        </w:rPr>
        <w:t xml:space="preserve"> traffic law enforcement violations. Method used in this thesis uses the </w:t>
      </w:r>
      <w:proofErr w:type="spellStart"/>
      <w:r w:rsidR="00221F88">
        <w:rPr>
          <w:rFonts w:ascii="Times New Roman" w:hAnsi="Times New Roman" w:cs="Times New Roman"/>
          <w:sz w:val="24"/>
          <w:szCs w:val="24"/>
        </w:rPr>
        <w:t>doktrinal</w:t>
      </w:r>
      <w:proofErr w:type="spellEnd"/>
      <w:r w:rsidR="00221F88">
        <w:rPr>
          <w:rFonts w:ascii="Times New Roman" w:hAnsi="Times New Roman" w:cs="Times New Roman"/>
          <w:sz w:val="24"/>
          <w:szCs w:val="24"/>
        </w:rPr>
        <w:t xml:space="preserve"> legal method, namely legal research conducted by examining library </w:t>
      </w:r>
      <w:proofErr w:type="spellStart"/>
      <w:r w:rsidR="00221F88">
        <w:rPr>
          <w:rFonts w:ascii="Times New Roman" w:hAnsi="Times New Roman" w:cs="Times New Roman"/>
          <w:sz w:val="24"/>
          <w:szCs w:val="24"/>
        </w:rPr>
        <w:t>mterials</w:t>
      </w:r>
      <w:proofErr w:type="spellEnd"/>
      <w:r w:rsidR="00221F88">
        <w:rPr>
          <w:rFonts w:ascii="Times New Roman" w:hAnsi="Times New Roman" w:cs="Times New Roman"/>
          <w:sz w:val="24"/>
          <w:szCs w:val="24"/>
        </w:rPr>
        <w:t xml:space="preserve"> to find legal rules and principles. </w:t>
      </w:r>
    </w:p>
    <w:p w14:paraId="458F3ABB" w14:textId="0A10724F" w:rsidR="00221F88" w:rsidRDefault="00221F88" w:rsidP="00131B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w:t>
      </w:r>
      <w:r w:rsidR="00706661">
        <w:rPr>
          <w:rFonts w:ascii="Times New Roman" w:hAnsi="Times New Roman" w:cs="Times New Roman"/>
          <w:sz w:val="24"/>
          <w:szCs w:val="24"/>
        </w:rPr>
        <w:t xml:space="preserve"> the study, it can be concluded first that the application of the electronic ticketing system is </w:t>
      </w:r>
      <w:r w:rsidR="009122E6">
        <w:rPr>
          <w:rFonts w:ascii="Times New Roman" w:hAnsi="Times New Roman" w:cs="Times New Roman"/>
          <w:sz w:val="24"/>
          <w:szCs w:val="24"/>
        </w:rPr>
        <w:t xml:space="preserve">considered effective in increasing discipline in traffic because the first goal of holding electronic tickets is to improve the smoothness, security, safety, and order of road users second the prosecution of traffic and road </w:t>
      </w:r>
      <w:r w:rsidR="009122E6">
        <w:rPr>
          <w:rFonts w:ascii="Times New Roman" w:hAnsi="Times New Roman" w:cs="Times New Roman"/>
          <w:sz w:val="24"/>
          <w:szCs w:val="24"/>
        </w:rPr>
        <w:lastRenderedPageBreak/>
        <w:t xml:space="preserve">transportation violations is based on the findings in the process of examining motorized vehicles, </w:t>
      </w:r>
      <w:proofErr w:type="spellStart"/>
      <w:r w:rsidR="009122E6">
        <w:rPr>
          <w:rFonts w:ascii="Times New Roman" w:hAnsi="Times New Roman" w:cs="Times New Roman"/>
          <w:sz w:val="24"/>
          <w:szCs w:val="24"/>
        </w:rPr>
        <w:t>reporst</w:t>
      </w:r>
      <w:proofErr w:type="spellEnd"/>
      <w:r w:rsidR="009122E6">
        <w:rPr>
          <w:rFonts w:ascii="Times New Roman" w:hAnsi="Times New Roman" w:cs="Times New Roman"/>
          <w:sz w:val="24"/>
          <w:szCs w:val="24"/>
        </w:rPr>
        <w:t xml:space="preserve">, and electronic equipment records. </w:t>
      </w:r>
    </w:p>
    <w:p w14:paraId="198A6086" w14:textId="77777777" w:rsidR="00131B72" w:rsidRDefault="00131B72" w:rsidP="00131B72">
      <w:pPr>
        <w:spacing w:after="0" w:line="240" w:lineRule="auto"/>
        <w:ind w:firstLine="720"/>
        <w:jc w:val="both"/>
        <w:rPr>
          <w:rFonts w:ascii="Times New Roman" w:hAnsi="Times New Roman" w:cs="Times New Roman"/>
          <w:sz w:val="24"/>
          <w:szCs w:val="24"/>
        </w:rPr>
      </w:pPr>
    </w:p>
    <w:p w14:paraId="33FDF274" w14:textId="2AE9BC33" w:rsidR="009122E6" w:rsidRPr="009122E6" w:rsidRDefault="009122E6" w:rsidP="009122E6">
      <w:pPr>
        <w:spacing w:after="0" w:line="240" w:lineRule="auto"/>
        <w:rPr>
          <w:rFonts w:ascii="Times New Roman" w:hAnsi="Times New Roman" w:cs="Times New Roman"/>
          <w:sz w:val="24"/>
          <w:szCs w:val="24"/>
        </w:rPr>
      </w:pPr>
      <w:r w:rsidRPr="009122E6">
        <w:rPr>
          <w:rFonts w:ascii="Times New Roman" w:hAnsi="Times New Roman" w:cs="Times New Roman"/>
          <w:b/>
          <w:bCs/>
          <w:sz w:val="24"/>
          <w:szCs w:val="24"/>
        </w:rPr>
        <w:t xml:space="preserve">Keywords: </w:t>
      </w:r>
      <w:r>
        <w:rPr>
          <w:rFonts w:ascii="Times New Roman" w:hAnsi="Times New Roman" w:cs="Times New Roman"/>
          <w:sz w:val="24"/>
          <w:szCs w:val="24"/>
        </w:rPr>
        <w:t>Legal Principles, ETLE, Government Regulation</w:t>
      </w:r>
    </w:p>
    <w:p w14:paraId="570CF04F" w14:textId="77777777" w:rsidR="003E2FCB" w:rsidRDefault="003E2FCB" w:rsidP="003E2FCB">
      <w:pPr>
        <w:spacing w:after="0" w:line="240" w:lineRule="auto"/>
        <w:rPr>
          <w:rFonts w:ascii="Times New Roman" w:hAnsi="Times New Roman" w:cs="Times New Roman"/>
          <w:sz w:val="24"/>
          <w:szCs w:val="24"/>
        </w:rPr>
      </w:pPr>
    </w:p>
    <w:p w14:paraId="65D6E7CA" w14:textId="77777777" w:rsidR="00941DDC" w:rsidRDefault="00941DDC" w:rsidP="00875B68">
      <w:pPr>
        <w:spacing w:after="0" w:line="240" w:lineRule="auto"/>
        <w:rPr>
          <w:rFonts w:ascii="Times New Roman" w:hAnsi="Times New Roman" w:cs="Times New Roman"/>
          <w:sz w:val="24"/>
          <w:szCs w:val="24"/>
        </w:rPr>
      </w:pPr>
    </w:p>
    <w:p w14:paraId="36FD2C9A" w14:textId="1093FF52" w:rsidR="000D4746" w:rsidRDefault="000D4746" w:rsidP="00875B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PENDAHULUAN </w:t>
      </w:r>
    </w:p>
    <w:p w14:paraId="4127417C" w14:textId="2C8C994E" w:rsidR="000E2F94" w:rsidRDefault="000D4746" w:rsidP="000E2F94">
      <w:pPr>
        <w:tabs>
          <w:tab w:val="left" w:pos="425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Bagi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wajib</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mengikuti</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peraturan-peraturan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mengenai</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pelanggaran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dan </w:t>
      </w:r>
      <w:proofErr w:type="spellStart"/>
      <w:r w:rsidR="003A3191">
        <w:rPr>
          <w:rFonts w:ascii="Times New Roman" w:hAnsi="Times New Roman" w:cs="Times New Roman"/>
          <w:sz w:val="24"/>
          <w:szCs w:val="24"/>
        </w:rPr>
        <w:t>angkutan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jalan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Peraturan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mengenai</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jalan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raya</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diatur</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dalam</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Undang-undang</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Nomor</w:t>
      </w:r>
      <w:proofErr w:type="spellEnd"/>
      <w:r w:rsidR="003A3191">
        <w:rPr>
          <w:rFonts w:ascii="Times New Roman" w:hAnsi="Times New Roman" w:cs="Times New Roman"/>
          <w:sz w:val="24"/>
          <w:szCs w:val="24"/>
        </w:rPr>
        <w:t xml:space="preserve"> 22 </w:t>
      </w:r>
      <w:proofErr w:type="spellStart"/>
      <w:r w:rsidR="003A3191">
        <w:rPr>
          <w:rFonts w:ascii="Times New Roman" w:hAnsi="Times New Roman" w:cs="Times New Roman"/>
          <w:sz w:val="24"/>
          <w:szCs w:val="24"/>
        </w:rPr>
        <w:t>Tahun</w:t>
      </w:r>
      <w:proofErr w:type="spellEnd"/>
      <w:r w:rsidR="003A3191">
        <w:rPr>
          <w:rFonts w:ascii="Times New Roman" w:hAnsi="Times New Roman" w:cs="Times New Roman"/>
          <w:sz w:val="24"/>
          <w:szCs w:val="24"/>
        </w:rPr>
        <w:t xml:space="preserve"> 2009 </w:t>
      </w:r>
      <w:proofErr w:type="spellStart"/>
      <w:r w:rsidR="003A3191">
        <w:rPr>
          <w:rFonts w:ascii="Times New Roman" w:hAnsi="Times New Roman" w:cs="Times New Roman"/>
          <w:sz w:val="24"/>
          <w:szCs w:val="24"/>
        </w:rPr>
        <w:t>tentang</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dan </w:t>
      </w:r>
      <w:proofErr w:type="spellStart"/>
      <w:r w:rsidR="003A3191">
        <w:rPr>
          <w:rFonts w:ascii="Times New Roman" w:hAnsi="Times New Roman" w:cs="Times New Roman"/>
          <w:sz w:val="24"/>
          <w:szCs w:val="24"/>
        </w:rPr>
        <w:t>angkutan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jalan</w:t>
      </w:r>
      <w:proofErr w:type="spellEnd"/>
      <w:r w:rsidR="003A3191">
        <w:rPr>
          <w:rFonts w:ascii="Times New Roman" w:hAnsi="Times New Roman" w:cs="Times New Roman"/>
          <w:sz w:val="24"/>
          <w:szCs w:val="24"/>
        </w:rPr>
        <w:t xml:space="preserve">. Pasal 1 </w:t>
      </w:r>
      <w:proofErr w:type="spellStart"/>
      <w:r w:rsidR="003A3191">
        <w:rPr>
          <w:rFonts w:ascii="Times New Roman" w:hAnsi="Times New Roman" w:cs="Times New Roman"/>
          <w:sz w:val="24"/>
          <w:szCs w:val="24"/>
        </w:rPr>
        <w:t>angka</w:t>
      </w:r>
      <w:proofErr w:type="spellEnd"/>
      <w:r w:rsidR="003A3191">
        <w:rPr>
          <w:rFonts w:ascii="Times New Roman" w:hAnsi="Times New Roman" w:cs="Times New Roman"/>
          <w:sz w:val="24"/>
          <w:szCs w:val="24"/>
        </w:rPr>
        <w:t xml:space="preserve"> (2) </w:t>
      </w:r>
      <w:proofErr w:type="spellStart"/>
      <w:r w:rsidR="003A3191">
        <w:rPr>
          <w:rFonts w:ascii="Times New Roman" w:hAnsi="Times New Roman" w:cs="Times New Roman"/>
          <w:sz w:val="24"/>
          <w:szCs w:val="24"/>
        </w:rPr>
        <w:t>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adalah</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gerak</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kendaraan</w:t>
      </w:r>
      <w:proofErr w:type="spellEnd"/>
      <w:r w:rsidR="003A3191">
        <w:rPr>
          <w:rFonts w:ascii="Times New Roman" w:hAnsi="Times New Roman" w:cs="Times New Roman"/>
          <w:sz w:val="24"/>
          <w:szCs w:val="24"/>
        </w:rPr>
        <w:t xml:space="preserve"> dan orang di </w:t>
      </w:r>
      <w:proofErr w:type="spellStart"/>
      <w:r w:rsidR="003A3191">
        <w:rPr>
          <w:rFonts w:ascii="Times New Roman" w:hAnsi="Times New Roman" w:cs="Times New Roman"/>
          <w:sz w:val="24"/>
          <w:szCs w:val="24"/>
        </w:rPr>
        <w:t>ruang</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jalan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pasal</w:t>
      </w:r>
      <w:proofErr w:type="spellEnd"/>
      <w:r w:rsidR="003A3191">
        <w:rPr>
          <w:rFonts w:ascii="Times New Roman" w:hAnsi="Times New Roman" w:cs="Times New Roman"/>
          <w:sz w:val="24"/>
          <w:szCs w:val="24"/>
        </w:rPr>
        <w:t xml:space="preserve"> 1 </w:t>
      </w:r>
      <w:proofErr w:type="spellStart"/>
      <w:r w:rsidR="003A3191">
        <w:rPr>
          <w:rFonts w:ascii="Times New Roman" w:hAnsi="Times New Roman" w:cs="Times New Roman"/>
          <w:sz w:val="24"/>
          <w:szCs w:val="24"/>
        </w:rPr>
        <w:t>angka</w:t>
      </w:r>
      <w:proofErr w:type="spellEnd"/>
      <w:r w:rsidR="003A3191">
        <w:rPr>
          <w:rFonts w:ascii="Times New Roman" w:hAnsi="Times New Roman" w:cs="Times New Roman"/>
          <w:sz w:val="24"/>
          <w:szCs w:val="24"/>
        </w:rPr>
        <w:t xml:space="preserve"> (11) </w:t>
      </w:r>
      <w:proofErr w:type="spellStart"/>
      <w:r w:rsidR="003A3191">
        <w:rPr>
          <w:rFonts w:ascii="Times New Roman" w:hAnsi="Times New Roman" w:cs="Times New Roman"/>
          <w:sz w:val="24"/>
          <w:szCs w:val="24"/>
        </w:rPr>
        <w:t>prasarana</w:t>
      </w:r>
      <w:proofErr w:type="spellEnd"/>
      <w:r w:rsidR="003A3191">
        <w:rPr>
          <w:rFonts w:ascii="Times New Roman" w:hAnsi="Times New Roman" w:cs="Times New Roman"/>
          <w:sz w:val="24"/>
          <w:szCs w:val="24"/>
        </w:rPr>
        <w:t xml:space="preserve"> yang </w:t>
      </w:r>
      <w:proofErr w:type="spellStart"/>
      <w:r w:rsidR="003A3191">
        <w:rPr>
          <w:rFonts w:ascii="Times New Roman" w:hAnsi="Times New Roman" w:cs="Times New Roman"/>
          <w:sz w:val="24"/>
          <w:szCs w:val="24"/>
        </w:rPr>
        <w:t>diperuntukkan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bagi</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gerak</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pindah</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kendaraan</w:t>
      </w:r>
      <w:proofErr w:type="spellEnd"/>
      <w:r w:rsidR="003A3191">
        <w:rPr>
          <w:rFonts w:ascii="Times New Roman" w:hAnsi="Times New Roman" w:cs="Times New Roman"/>
          <w:sz w:val="24"/>
          <w:szCs w:val="24"/>
        </w:rPr>
        <w:t>, orang, dan/</w:t>
      </w:r>
      <w:proofErr w:type="spellStart"/>
      <w:r w:rsidR="003A3191">
        <w:rPr>
          <w:rFonts w:ascii="Times New Roman" w:hAnsi="Times New Roman" w:cs="Times New Roman"/>
          <w:sz w:val="24"/>
          <w:szCs w:val="24"/>
        </w:rPr>
        <w:t>atau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barang</w:t>
      </w:r>
      <w:proofErr w:type="spellEnd"/>
      <w:r w:rsidR="003A3191">
        <w:rPr>
          <w:rFonts w:ascii="Times New Roman" w:hAnsi="Times New Roman" w:cs="Times New Roman"/>
          <w:sz w:val="24"/>
          <w:szCs w:val="24"/>
        </w:rPr>
        <w:t xml:space="preserve"> yang </w:t>
      </w:r>
      <w:proofErr w:type="spellStart"/>
      <w:r w:rsidR="003A3191">
        <w:rPr>
          <w:rFonts w:ascii="Times New Roman" w:hAnsi="Times New Roman" w:cs="Times New Roman"/>
          <w:sz w:val="24"/>
          <w:szCs w:val="24"/>
        </w:rPr>
        <w:t>berupa</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jalan</w:t>
      </w:r>
      <w:proofErr w:type="spellEnd"/>
      <w:r w:rsidR="003A3191">
        <w:rPr>
          <w:rFonts w:ascii="Times New Roman" w:hAnsi="Times New Roman" w:cs="Times New Roman"/>
          <w:sz w:val="24"/>
          <w:szCs w:val="24"/>
        </w:rPr>
        <w:t xml:space="preserve"> dan </w:t>
      </w:r>
      <w:proofErr w:type="spellStart"/>
      <w:r w:rsidR="003A3191">
        <w:rPr>
          <w:rFonts w:ascii="Times New Roman" w:hAnsi="Times New Roman" w:cs="Times New Roman"/>
          <w:sz w:val="24"/>
          <w:szCs w:val="24"/>
        </w:rPr>
        <w:t>fasilitas</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pendukung</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pasal</w:t>
      </w:r>
      <w:proofErr w:type="spellEnd"/>
      <w:r w:rsidR="003A3191">
        <w:rPr>
          <w:rFonts w:ascii="Times New Roman" w:hAnsi="Times New Roman" w:cs="Times New Roman"/>
          <w:sz w:val="24"/>
          <w:szCs w:val="24"/>
        </w:rPr>
        <w:t xml:space="preserve"> 131-132 </w:t>
      </w:r>
      <w:proofErr w:type="spellStart"/>
      <w:r w:rsidR="003A3191">
        <w:rPr>
          <w:rFonts w:ascii="Times New Roman" w:hAnsi="Times New Roman" w:cs="Times New Roman"/>
          <w:sz w:val="24"/>
          <w:szCs w:val="24"/>
        </w:rPr>
        <w:t>bahwa</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hukum</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jalan</w:t>
      </w:r>
      <w:proofErr w:type="spellEnd"/>
      <w:r w:rsidR="003A3191">
        <w:rPr>
          <w:rFonts w:ascii="Times New Roman" w:hAnsi="Times New Roman" w:cs="Times New Roman"/>
          <w:sz w:val="24"/>
          <w:szCs w:val="24"/>
        </w:rPr>
        <w:t xml:space="preserve"> juga </w:t>
      </w:r>
      <w:proofErr w:type="spellStart"/>
      <w:r w:rsidR="003A3191">
        <w:rPr>
          <w:rFonts w:ascii="Times New Roman" w:hAnsi="Times New Roman" w:cs="Times New Roman"/>
          <w:sz w:val="24"/>
          <w:szCs w:val="24"/>
        </w:rPr>
        <w:t>mengatur</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hak</w:t>
      </w:r>
      <w:proofErr w:type="spellEnd"/>
      <w:r w:rsidR="003A3191">
        <w:rPr>
          <w:rFonts w:ascii="Times New Roman" w:hAnsi="Times New Roman" w:cs="Times New Roman"/>
          <w:sz w:val="24"/>
          <w:szCs w:val="24"/>
        </w:rPr>
        <w:t xml:space="preserve"> dan </w:t>
      </w:r>
      <w:proofErr w:type="spellStart"/>
      <w:r w:rsidR="003A3191">
        <w:rPr>
          <w:rFonts w:ascii="Times New Roman" w:hAnsi="Times New Roman" w:cs="Times New Roman"/>
          <w:sz w:val="24"/>
          <w:szCs w:val="24"/>
        </w:rPr>
        <w:t>kewajiban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pejalan</w:t>
      </w:r>
      <w:proofErr w:type="spellEnd"/>
      <w:r w:rsidR="003A3191">
        <w:rPr>
          <w:rFonts w:ascii="Times New Roman" w:hAnsi="Times New Roman" w:cs="Times New Roman"/>
          <w:sz w:val="24"/>
          <w:szCs w:val="24"/>
        </w:rPr>
        <w:t xml:space="preserve"> kaki </w:t>
      </w:r>
      <w:proofErr w:type="spellStart"/>
      <w:r w:rsidR="003A3191">
        <w:rPr>
          <w:rFonts w:ascii="Times New Roman" w:hAnsi="Times New Roman" w:cs="Times New Roman"/>
          <w:sz w:val="24"/>
          <w:szCs w:val="24"/>
        </w:rPr>
        <w:t>dalam</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berlalu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pasal</w:t>
      </w:r>
      <w:proofErr w:type="spellEnd"/>
      <w:r w:rsidR="003A3191">
        <w:rPr>
          <w:rFonts w:ascii="Times New Roman" w:hAnsi="Times New Roman" w:cs="Times New Roman"/>
          <w:sz w:val="24"/>
          <w:szCs w:val="24"/>
        </w:rPr>
        <w:t xml:space="preserve"> 77-91 </w:t>
      </w:r>
      <w:proofErr w:type="spellStart"/>
      <w:r w:rsidR="003A3191">
        <w:rPr>
          <w:rFonts w:ascii="Times New Roman" w:hAnsi="Times New Roman" w:cs="Times New Roman"/>
          <w:sz w:val="24"/>
          <w:szCs w:val="24"/>
        </w:rPr>
        <w:t>hukum</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lalu</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lintas</w:t>
      </w:r>
      <w:proofErr w:type="spellEnd"/>
      <w:r w:rsidR="003A3191">
        <w:rPr>
          <w:rFonts w:ascii="Times New Roman" w:hAnsi="Times New Roman" w:cs="Times New Roman"/>
          <w:sz w:val="24"/>
          <w:szCs w:val="24"/>
        </w:rPr>
        <w:t xml:space="preserve"> juga </w:t>
      </w:r>
      <w:proofErr w:type="spellStart"/>
      <w:r w:rsidR="003A3191">
        <w:rPr>
          <w:rFonts w:ascii="Times New Roman" w:hAnsi="Times New Roman" w:cs="Times New Roman"/>
          <w:sz w:val="24"/>
          <w:szCs w:val="24"/>
        </w:rPr>
        <w:t>mengatur</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mengenai</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surat</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izin</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mengemudi</w:t>
      </w:r>
      <w:proofErr w:type="spellEnd"/>
      <w:r w:rsidR="003A3191">
        <w:rPr>
          <w:rFonts w:ascii="Times New Roman" w:hAnsi="Times New Roman" w:cs="Times New Roman"/>
          <w:sz w:val="24"/>
          <w:szCs w:val="24"/>
        </w:rPr>
        <w:t xml:space="preserve"> </w:t>
      </w:r>
      <w:proofErr w:type="spellStart"/>
      <w:r w:rsidR="003A3191">
        <w:rPr>
          <w:rFonts w:ascii="Times New Roman" w:hAnsi="Times New Roman" w:cs="Times New Roman"/>
          <w:sz w:val="24"/>
          <w:szCs w:val="24"/>
        </w:rPr>
        <w:t>kendaraan</w:t>
      </w:r>
      <w:proofErr w:type="spellEnd"/>
      <w:r w:rsidR="000E2F94">
        <w:rPr>
          <w:rFonts w:ascii="Times New Roman" w:hAnsi="Times New Roman" w:cs="Times New Roman"/>
          <w:sz w:val="24"/>
          <w:szCs w:val="24"/>
        </w:rPr>
        <w:t xml:space="preserve">. </w:t>
      </w:r>
    </w:p>
    <w:p w14:paraId="28E1FE82" w14:textId="1E480FE8" w:rsidR="000E2F94" w:rsidRDefault="000E2F94" w:rsidP="000E2F94">
      <w:pPr>
        <w:tabs>
          <w:tab w:val="left" w:pos="4253"/>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Saat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penegakan</w:t>
      </w:r>
      <w:proofErr w:type="spellEnd"/>
      <w:r w:rsidR="00B93B48">
        <w:rPr>
          <w:rFonts w:ascii="Times New Roman" w:hAnsi="Times New Roman" w:cs="Times New Roman"/>
          <w:sz w:val="24"/>
          <w:szCs w:val="24"/>
        </w:rPr>
        <w:t xml:space="preserve"> tata </w:t>
      </w:r>
      <w:proofErr w:type="spellStart"/>
      <w:r w:rsidR="00B93B48">
        <w:rPr>
          <w:rFonts w:ascii="Times New Roman" w:hAnsi="Times New Roman" w:cs="Times New Roman"/>
          <w:sz w:val="24"/>
          <w:szCs w:val="24"/>
        </w:rPr>
        <w:t>tertib</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berlalu</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lintas</w:t>
      </w:r>
      <w:proofErr w:type="spellEnd"/>
      <w:r w:rsidR="00B93B48">
        <w:rPr>
          <w:rFonts w:ascii="Times New Roman" w:hAnsi="Times New Roman" w:cs="Times New Roman"/>
          <w:sz w:val="24"/>
          <w:szCs w:val="24"/>
        </w:rPr>
        <w:t xml:space="preserve"> yang </w:t>
      </w:r>
      <w:proofErr w:type="spellStart"/>
      <w:r w:rsidR="00B93B48">
        <w:rPr>
          <w:rFonts w:ascii="Times New Roman" w:hAnsi="Times New Roman" w:cs="Times New Roman"/>
          <w:sz w:val="24"/>
          <w:szCs w:val="24"/>
        </w:rPr>
        <w:t>disebut</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dengan</w:t>
      </w:r>
      <w:proofErr w:type="spellEnd"/>
      <w:r w:rsidR="00B93B48">
        <w:rPr>
          <w:rFonts w:ascii="Times New Roman" w:hAnsi="Times New Roman" w:cs="Times New Roman"/>
          <w:sz w:val="24"/>
          <w:szCs w:val="24"/>
        </w:rPr>
        <w:t xml:space="preserve"> Electronic Traffic Law Enforcement (ETLE). ETLE </w:t>
      </w:r>
      <w:proofErr w:type="spellStart"/>
      <w:r w:rsidR="00B93B48">
        <w:rPr>
          <w:rFonts w:ascii="Times New Roman" w:hAnsi="Times New Roman" w:cs="Times New Roman"/>
          <w:sz w:val="24"/>
          <w:szCs w:val="24"/>
        </w:rPr>
        <w:t>sebagai</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penegak</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hukum</w:t>
      </w:r>
      <w:proofErr w:type="spellEnd"/>
      <w:r w:rsidR="00B93B48">
        <w:rPr>
          <w:rFonts w:ascii="Times New Roman" w:hAnsi="Times New Roman" w:cs="Times New Roman"/>
          <w:sz w:val="24"/>
          <w:szCs w:val="24"/>
        </w:rPr>
        <w:t xml:space="preserve"> di </w:t>
      </w:r>
      <w:proofErr w:type="spellStart"/>
      <w:r w:rsidR="00B93B48">
        <w:rPr>
          <w:rFonts w:ascii="Times New Roman" w:hAnsi="Times New Roman" w:cs="Times New Roman"/>
          <w:sz w:val="24"/>
          <w:szCs w:val="24"/>
        </w:rPr>
        <w:t>bidang</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lalu</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lintas</w:t>
      </w:r>
      <w:proofErr w:type="spellEnd"/>
      <w:r w:rsidR="00B93B48">
        <w:rPr>
          <w:rFonts w:ascii="Times New Roman" w:hAnsi="Times New Roman" w:cs="Times New Roman"/>
          <w:sz w:val="24"/>
          <w:szCs w:val="24"/>
        </w:rPr>
        <w:t xml:space="preserve"> yang </w:t>
      </w:r>
      <w:proofErr w:type="spellStart"/>
      <w:r w:rsidR="00B93B48">
        <w:rPr>
          <w:rFonts w:ascii="Times New Roman" w:hAnsi="Times New Roman" w:cs="Times New Roman"/>
          <w:sz w:val="24"/>
          <w:szCs w:val="24"/>
        </w:rPr>
        <w:t>berbasis</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teknologi</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informasi</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dengan</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menggunakan</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kamera</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kemudian</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terdata</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secara</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langsung</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untuk</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menindak</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pelanggaran</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lalu</w:t>
      </w:r>
      <w:proofErr w:type="spellEnd"/>
      <w:r w:rsidR="00B93B48">
        <w:rPr>
          <w:rFonts w:ascii="Times New Roman" w:hAnsi="Times New Roman" w:cs="Times New Roman"/>
          <w:sz w:val="24"/>
          <w:szCs w:val="24"/>
        </w:rPr>
        <w:t xml:space="preserve"> </w:t>
      </w:r>
      <w:proofErr w:type="spellStart"/>
      <w:r w:rsidR="00B93B48">
        <w:rPr>
          <w:rFonts w:ascii="Times New Roman" w:hAnsi="Times New Roman" w:cs="Times New Roman"/>
          <w:sz w:val="24"/>
          <w:szCs w:val="24"/>
        </w:rPr>
        <w:t>lintas</w:t>
      </w:r>
      <w:proofErr w:type="spellEnd"/>
      <w:r w:rsidR="00B93B48">
        <w:rPr>
          <w:rFonts w:ascii="Times New Roman" w:hAnsi="Times New Roman" w:cs="Times New Roman"/>
          <w:sz w:val="24"/>
          <w:szCs w:val="24"/>
        </w:rPr>
        <w:t>.</w:t>
      </w:r>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Penerapan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tilang</w:t>
      </w:r>
      <w:proofErr w:type="spellEnd"/>
      <w:r w:rsidR="00B769D9">
        <w:rPr>
          <w:rFonts w:ascii="Times New Roman" w:hAnsi="Times New Roman" w:cs="Times New Roman"/>
          <w:sz w:val="24"/>
          <w:szCs w:val="24"/>
        </w:rPr>
        <w:t xml:space="preserve"> ETLE </w:t>
      </w:r>
      <w:proofErr w:type="spellStart"/>
      <w:r w:rsidR="00B769D9">
        <w:rPr>
          <w:rFonts w:ascii="Times New Roman" w:hAnsi="Times New Roman" w:cs="Times New Roman"/>
          <w:sz w:val="24"/>
          <w:szCs w:val="24"/>
        </w:rPr>
        <w:t>merupakan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suatu</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terobosan</w:t>
      </w:r>
      <w:proofErr w:type="spellEnd"/>
      <w:r w:rsidR="00B769D9">
        <w:rPr>
          <w:rFonts w:ascii="Times New Roman" w:hAnsi="Times New Roman" w:cs="Times New Roman"/>
          <w:sz w:val="24"/>
          <w:szCs w:val="24"/>
        </w:rPr>
        <w:t xml:space="preserve"> yang </w:t>
      </w:r>
      <w:proofErr w:type="spellStart"/>
      <w:r w:rsidR="00B769D9">
        <w:rPr>
          <w:rFonts w:ascii="Times New Roman" w:hAnsi="Times New Roman" w:cs="Times New Roman"/>
          <w:sz w:val="24"/>
          <w:szCs w:val="24"/>
        </w:rPr>
        <w:t>dilakukan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kepolisian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untuk</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meminimalisasi</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pihak-pihak</w:t>
      </w:r>
      <w:proofErr w:type="spellEnd"/>
      <w:r w:rsidR="00B769D9">
        <w:rPr>
          <w:rFonts w:ascii="Times New Roman" w:hAnsi="Times New Roman" w:cs="Times New Roman"/>
          <w:sz w:val="24"/>
          <w:szCs w:val="24"/>
        </w:rPr>
        <w:t xml:space="preserve"> yang </w:t>
      </w:r>
      <w:proofErr w:type="spellStart"/>
      <w:r w:rsidR="00B769D9">
        <w:rPr>
          <w:rFonts w:ascii="Times New Roman" w:hAnsi="Times New Roman" w:cs="Times New Roman"/>
          <w:sz w:val="24"/>
          <w:szCs w:val="24"/>
        </w:rPr>
        <w:t>melakukan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pemerasan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saat</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melakukan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penindakan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pelanggaran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lalulintas</w:t>
      </w:r>
      <w:proofErr w:type="spellEnd"/>
      <w:r w:rsidR="00B769D9">
        <w:rPr>
          <w:rFonts w:ascii="Times New Roman" w:hAnsi="Times New Roman" w:cs="Times New Roman"/>
          <w:sz w:val="24"/>
          <w:szCs w:val="24"/>
        </w:rPr>
        <w:t xml:space="preserve"> dan </w:t>
      </w:r>
      <w:proofErr w:type="spellStart"/>
      <w:r w:rsidR="00B769D9">
        <w:rPr>
          <w:rFonts w:ascii="Times New Roman" w:hAnsi="Times New Roman" w:cs="Times New Roman"/>
          <w:sz w:val="24"/>
          <w:szCs w:val="24"/>
        </w:rPr>
        <w:t>untuk</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meningkatkan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kedisiplinan</w:t>
      </w:r>
      <w:proofErr w:type="spellEnd"/>
      <w:r w:rsidR="00B769D9">
        <w:rPr>
          <w:rFonts w:ascii="Times New Roman" w:hAnsi="Times New Roman" w:cs="Times New Roman"/>
          <w:sz w:val="24"/>
          <w:szCs w:val="24"/>
        </w:rPr>
        <w:t xml:space="preserve"> </w:t>
      </w:r>
      <w:proofErr w:type="spellStart"/>
      <w:r w:rsidR="00B769D9">
        <w:rPr>
          <w:rFonts w:ascii="Times New Roman" w:hAnsi="Times New Roman" w:cs="Times New Roman"/>
          <w:sz w:val="24"/>
          <w:szCs w:val="24"/>
        </w:rPr>
        <w:t>berkendaraan</w:t>
      </w:r>
      <w:proofErr w:type="spellEnd"/>
      <w:r w:rsidR="00B769D9">
        <w:rPr>
          <w:rFonts w:ascii="Times New Roman" w:hAnsi="Times New Roman" w:cs="Times New Roman"/>
          <w:sz w:val="24"/>
          <w:szCs w:val="24"/>
        </w:rPr>
        <w:t xml:space="preserve"> di </w:t>
      </w:r>
      <w:proofErr w:type="spellStart"/>
      <w:r w:rsidR="00B769D9">
        <w:rPr>
          <w:rFonts w:ascii="Times New Roman" w:hAnsi="Times New Roman" w:cs="Times New Roman"/>
          <w:sz w:val="24"/>
          <w:szCs w:val="24"/>
        </w:rPr>
        <w:t>masyarakat</w:t>
      </w:r>
      <w:proofErr w:type="spellEnd"/>
      <w:r w:rsidR="00B769D9">
        <w:rPr>
          <w:rFonts w:ascii="Times New Roman" w:hAnsi="Times New Roman" w:cs="Times New Roman"/>
          <w:sz w:val="24"/>
          <w:szCs w:val="24"/>
        </w:rPr>
        <w:t xml:space="preserve">. </w:t>
      </w:r>
    </w:p>
    <w:p w14:paraId="60172FDF" w14:textId="77777777" w:rsidR="00131B72" w:rsidRDefault="008248A3" w:rsidP="000E2F94">
      <w:pPr>
        <w:tabs>
          <w:tab w:val="left" w:pos="425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w:t>
      </w:r>
      <w:proofErr w:type="spellStart"/>
      <w:r>
        <w:rPr>
          <w:rFonts w:ascii="Times New Roman" w:hAnsi="Times New Roman" w:cs="Times New Roman"/>
          <w:sz w:val="24"/>
          <w:szCs w:val="24"/>
        </w:rPr>
        <w:t>tilang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secara</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emplisit</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tidak</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tercantum</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dalam</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Undang-undang</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Nomor</w:t>
      </w:r>
      <w:proofErr w:type="spellEnd"/>
      <w:r w:rsidR="002C045C">
        <w:rPr>
          <w:rFonts w:ascii="Times New Roman" w:hAnsi="Times New Roman" w:cs="Times New Roman"/>
          <w:sz w:val="24"/>
          <w:szCs w:val="24"/>
        </w:rPr>
        <w:t xml:space="preserve"> 22 </w:t>
      </w:r>
      <w:proofErr w:type="spellStart"/>
      <w:r w:rsidR="002C045C">
        <w:rPr>
          <w:rFonts w:ascii="Times New Roman" w:hAnsi="Times New Roman" w:cs="Times New Roman"/>
          <w:sz w:val="24"/>
          <w:szCs w:val="24"/>
        </w:rPr>
        <w:t>Tahun</w:t>
      </w:r>
      <w:proofErr w:type="spellEnd"/>
      <w:r w:rsidR="002C045C">
        <w:rPr>
          <w:rFonts w:ascii="Times New Roman" w:hAnsi="Times New Roman" w:cs="Times New Roman"/>
          <w:sz w:val="24"/>
          <w:szCs w:val="24"/>
        </w:rPr>
        <w:t xml:space="preserve"> 2009 </w:t>
      </w:r>
      <w:proofErr w:type="spellStart"/>
      <w:r w:rsidR="002C045C">
        <w:rPr>
          <w:rFonts w:ascii="Times New Roman" w:hAnsi="Times New Roman" w:cs="Times New Roman"/>
          <w:sz w:val="24"/>
          <w:szCs w:val="24"/>
        </w:rPr>
        <w:t>tentang</w:t>
      </w:r>
      <w:proofErr w:type="spellEnd"/>
      <w:r w:rsidR="002C045C">
        <w:rPr>
          <w:rFonts w:ascii="Times New Roman" w:hAnsi="Times New Roman" w:cs="Times New Roman"/>
          <w:sz w:val="24"/>
          <w:szCs w:val="24"/>
        </w:rPr>
        <w:t xml:space="preserve"> Lalu Lintas dan </w:t>
      </w:r>
      <w:proofErr w:type="spellStart"/>
      <w:r w:rsidR="002C045C">
        <w:rPr>
          <w:rFonts w:ascii="Times New Roman" w:hAnsi="Times New Roman" w:cs="Times New Roman"/>
          <w:sz w:val="24"/>
          <w:szCs w:val="24"/>
        </w:rPr>
        <w:t>Angkutan</w:t>
      </w:r>
      <w:proofErr w:type="spellEnd"/>
      <w:r w:rsidR="002C045C">
        <w:rPr>
          <w:rFonts w:ascii="Times New Roman" w:hAnsi="Times New Roman" w:cs="Times New Roman"/>
          <w:sz w:val="24"/>
          <w:szCs w:val="24"/>
        </w:rPr>
        <w:t xml:space="preserve"> Jalan. </w:t>
      </w:r>
      <w:proofErr w:type="spellStart"/>
      <w:r w:rsidR="002C045C">
        <w:rPr>
          <w:rFonts w:ascii="Times New Roman" w:hAnsi="Times New Roman" w:cs="Times New Roman"/>
          <w:sz w:val="24"/>
          <w:szCs w:val="24"/>
        </w:rPr>
        <w:t>Pengertian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tilang</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tercantum</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dalam</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pasal</w:t>
      </w:r>
      <w:proofErr w:type="spellEnd"/>
      <w:r w:rsidR="002C045C">
        <w:rPr>
          <w:rFonts w:ascii="Times New Roman" w:hAnsi="Times New Roman" w:cs="Times New Roman"/>
          <w:sz w:val="24"/>
          <w:szCs w:val="24"/>
        </w:rPr>
        <w:t xml:space="preserve"> 1 </w:t>
      </w:r>
      <w:proofErr w:type="spellStart"/>
      <w:r w:rsidR="002C045C">
        <w:rPr>
          <w:rFonts w:ascii="Times New Roman" w:hAnsi="Times New Roman" w:cs="Times New Roman"/>
          <w:sz w:val="24"/>
          <w:szCs w:val="24"/>
        </w:rPr>
        <w:t>angka</w:t>
      </w:r>
      <w:proofErr w:type="spellEnd"/>
      <w:r w:rsidR="002C045C">
        <w:rPr>
          <w:rFonts w:ascii="Times New Roman" w:hAnsi="Times New Roman" w:cs="Times New Roman"/>
          <w:sz w:val="24"/>
          <w:szCs w:val="24"/>
        </w:rPr>
        <w:t xml:space="preserve"> 4 </w:t>
      </w:r>
      <w:proofErr w:type="spellStart"/>
      <w:r w:rsidR="002C045C">
        <w:rPr>
          <w:rFonts w:ascii="Times New Roman" w:hAnsi="Times New Roman" w:cs="Times New Roman"/>
          <w:sz w:val="24"/>
          <w:szCs w:val="24"/>
        </w:rPr>
        <w:t>Peraturan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Pemerintah</w:t>
      </w:r>
      <w:proofErr w:type="spellEnd"/>
      <w:r w:rsidR="002C045C">
        <w:rPr>
          <w:rFonts w:ascii="Times New Roman" w:hAnsi="Times New Roman" w:cs="Times New Roman"/>
          <w:sz w:val="24"/>
          <w:szCs w:val="24"/>
        </w:rPr>
        <w:t xml:space="preserve"> Nomo 80 </w:t>
      </w:r>
      <w:proofErr w:type="spellStart"/>
      <w:r w:rsidR="002C045C">
        <w:rPr>
          <w:rFonts w:ascii="Times New Roman" w:hAnsi="Times New Roman" w:cs="Times New Roman"/>
          <w:sz w:val="24"/>
          <w:szCs w:val="24"/>
        </w:rPr>
        <w:t>Tahun</w:t>
      </w:r>
      <w:proofErr w:type="spellEnd"/>
      <w:r w:rsidR="002C045C">
        <w:rPr>
          <w:rFonts w:ascii="Times New Roman" w:hAnsi="Times New Roman" w:cs="Times New Roman"/>
          <w:sz w:val="24"/>
          <w:szCs w:val="24"/>
        </w:rPr>
        <w:t xml:space="preserve"> 2012 </w:t>
      </w:r>
      <w:proofErr w:type="spellStart"/>
      <w:r w:rsidR="002C045C">
        <w:rPr>
          <w:rFonts w:ascii="Times New Roman" w:hAnsi="Times New Roman" w:cs="Times New Roman"/>
          <w:sz w:val="24"/>
          <w:szCs w:val="24"/>
        </w:rPr>
        <w:t>tentang</w:t>
      </w:r>
      <w:proofErr w:type="spellEnd"/>
      <w:r w:rsidR="002C045C">
        <w:rPr>
          <w:rFonts w:ascii="Times New Roman" w:hAnsi="Times New Roman" w:cs="Times New Roman"/>
          <w:sz w:val="24"/>
          <w:szCs w:val="24"/>
        </w:rPr>
        <w:t xml:space="preserve"> Tata Cara </w:t>
      </w:r>
      <w:proofErr w:type="spellStart"/>
      <w:r w:rsidR="002C045C">
        <w:rPr>
          <w:rFonts w:ascii="Times New Roman" w:hAnsi="Times New Roman" w:cs="Times New Roman"/>
          <w:sz w:val="24"/>
          <w:szCs w:val="24"/>
        </w:rPr>
        <w:t>Pemeriksaan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Kendaraan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Bermotor</w:t>
      </w:r>
      <w:proofErr w:type="spellEnd"/>
      <w:r w:rsidR="002C045C">
        <w:rPr>
          <w:rFonts w:ascii="Times New Roman" w:hAnsi="Times New Roman" w:cs="Times New Roman"/>
          <w:sz w:val="24"/>
          <w:szCs w:val="24"/>
        </w:rPr>
        <w:t xml:space="preserve"> di Jalan dan </w:t>
      </w:r>
      <w:proofErr w:type="spellStart"/>
      <w:r w:rsidR="002C045C">
        <w:rPr>
          <w:rFonts w:ascii="Times New Roman" w:hAnsi="Times New Roman" w:cs="Times New Roman"/>
          <w:sz w:val="24"/>
          <w:szCs w:val="24"/>
        </w:rPr>
        <w:t>Penindakan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Pelanggaran</w:t>
      </w:r>
      <w:proofErr w:type="spellEnd"/>
      <w:r w:rsidR="002C045C">
        <w:rPr>
          <w:rFonts w:ascii="Times New Roman" w:hAnsi="Times New Roman" w:cs="Times New Roman"/>
          <w:sz w:val="24"/>
          <w:szCs w:val="24"/>
        </w:rPr>
        <w:t xml:space="preserve"> Lalu Lintas dan </w:t>
      </w:r>
      <w:proofErr w:type="spellStart"/>
      <w:r w:rsidR="002C045C">
        <w:rPr>
          <w:rFonts w:ascii="Times New Roman" w:hAnsi="Times New Roman" w:cs="Times New Roman"/>
          <w:sz w:val="24"/>
          <w:szCs w:val="24"/>
        </w:rPr>
        <w:t>Angkutan</w:t>
      </w:r>
      <w:proofErr w:type="spellEnd"/>
      <w:r w:rsidR="002C045C">
        <w:rPr>
          <w:rFonts w:ascii="Times New Roman" w:hAnsi="Times New Roman" w:cs="Times New Roman"/>
          <w:sz w:val="24"/>
          <w:szCs w:val="24"/>
        </w:rPr>
        <w:t xml:space="preserve"> Jalan, </w:t>
      </w:r>
      <w:proofErr w:type="spellStart"/>
      <w:r w:rsidR="002C045C">
        <w:rPr>
          <w:rFonts w:ascii="Times New Roman" w:hAnsi="Times New Roman" w:cs="Times New Roman"/>
          <w:sz w:val="24"/>
          <w:szCs w:val="24"/>
        </w:rPr>
        <w:t>bahwa</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bukti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pelanggaran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atau</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tilang</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adalah</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alat</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bukti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pelanggaran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tertentu</w:t>
      </w:r>
      <w:proofErr w:type="spellEnd"/>
      <w:r w:rsidR="002C045C">
        <w:rPr>
          <w:rFonts w:ascii="Times New Roman" w:hAnsi="Times New Roman" w:cs="Times New Roman"/>
          <w:sz w:val="24"/>
          <w:szCs w:val="24"/>
        </w:rPr>
        <w:t xml:space="preserve"> di </w:t>
      </w:r>
      <w:proofErr w:type="spellStart"/>
      <w:r w:rsidR="002C045C">
        <w:rPr>
          <w:rFonts w:ascii="Times New Roman" w:hAnsi="Times New Roman" w:cs="Times New Roman"/>
          <w:sz w:val="24"/>
          <w:szCs w:val="24"/>
        </w:rPr>
        <w:t>bidang</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lalu</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lintas</w:t>
      </w:r>
      <w:proofErr w:type="spellEnd"/>
      <w:r w:rsidR="002C045C">
        <w:rPr>
          <w:rFonts w:ascii="Times New Roman" w:hAnsi="Times New Roman" w:cs="Times New Roman"/>
          <w:sz w:val="24"/>
          <w:szCs w:val="24"/>
        </w:rPr>
        <w:t xml:space="preserve"> dan </w:t>
      </w:r>
      <w:proofErr w:type="spellStart"/>
      <w:r w:rsidR="002C045C">
        <w:rPr>
          <w:rFonts w:ascii="Times New Roman" w:hAnsi="Times New Roman" w:cs="Times New Roman"/>
          <w:sz w:val="24"/>
          <w:szCs w:val="24"/>
        </w:rPr>
        <w:t>angkutan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jalan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dengan</w:t>
      </w:r>
      <w:proofErr w:type="spellEnd"/>
      <w:r w:rsidR="002C045C">
        <w:rPr>
          <w:rFonts w:ascii="Times New Roman" w:hAnsi="Times New Roman" w:cs="Times New Roman"/>
          <w:sz w:val="24"/>
          <w:szCs w:val="24"/>
        </w:rPr>
        <w:t xml:space="preserve"> format yang </w:t>
      </w:r>
      <w:proofErr w:type="spellStart"/>
      <w:r w:rsidR="002C045C">
        <w:rPr>
          <w:rFonts w:ascii="Times New Roman" w:hAnsi="Times New Roman" w:cs="Times New Roman"/>
          <w:sz w:val="24"/>
          <w:szCs w:val="24"/>
        </w:rPr>
        <w:t>ditentukan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Tilang</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atau</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bukti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pelanggaran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berfungsi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undangan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kepada</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pelanggar</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lalu</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lintas</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untuk</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menghadiri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sidang</w:t>
      </w:r>
      <w:proofErr w:type="spellEnd"/>
      <w:r w:rsidR="002C045C">
        <w:rPr>
          <w:rFonts w:ascii="Times New Roman" w:hAnsi="Times New Roman" w:cs="Times New Roman"/>
          <w:sz w:val="24"/>
          <w:szCs w:val="24"/>
        </w:rPr>
        <w:t xml:space="preserve"> di </w:t>
      </w:r>
      <w:proofErr w:type="spellStart"/>
      <w:r w:rsidR="002C045C">
        <w:rPr>
          <w:rFonts w:ascii="Times New Roman" w:hAnsi="Times New Roman" w:cs="Times New Roman"/>
          <w:sz w:val="24"/>
          <w:szCs w:val="24"/>
        </w:rPr>
        <w:t>pengadilan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negri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serta</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sebagai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tanda</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bukti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penyitaan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atas</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barang</w:t>
      </w:r>
      <w:proofErr w:type="spellEnd"/>
      <w:r w:rsidR="002C045C">
        <w:rPr>
          <w:rFonts w:ascii="Times New Roman" w:hAnsi="Times New Roman" w:cs="Times New Roman"/>
          <w:sz w:val="24"/>
          <w:szCs w:val="24"/>
        </w:rPr>
        <w:t xml:space="preserve"> yang </w:t>
      </w:r>
      <w:proofErr w:type="spellStart"/>
      <w:r w:rsidR="002C045C">
        <w:rPr>
          <w:rFonts w:ascii="Times New Roman" w:hAnsi="Times New Roman" w:cs="Times New Roman"/>
          <w:sz w:val="24"/>
          <w:szCs w:val="24"/>
        </w:rPr>
        <w:t>disita</w:t>
      </w:r>
      <w:proofErr w:type="spellEnd"/>
      <w:r w:rsidR="002C045C">
        <w:rPr>
          <w:rFonts w:ascii="Times New Roman" w:hAnsi="Times New Roman" w:cs="Times New Roman"/>
          <w:sz w:val="24"/>
          <w:szCs w:val="24"/>
        </w:rPr>
        <w:t xml:space="preserve"> oleh </w:t>
      </w:r>
      <w:proofErr w:type="spellStart"/>
      <w:r w:rsidR="002C045C">
        <w:rPr>
          <w:rFonts w:ascii="Times New Roman" w:hAnsi="Times New Roman" w:cs="Times New Roman"/>
          <w:sz w:val="24"/>
          <w:szCs w:val="24"/>
        </w:rPr>
        <w:t>pihak</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kepolisian</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dari</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pelanggar</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lalu</w:t>
      </w:r>
      <w:proofErr w:type="spellEnd"/>
      <w:r w:rsidR="002C045C">
        <w:rPr>
          <w:rFonts w:ascii="Times New Roman" w:hAnsi="Times New Roman" w:cs="Times New Roman"/>
          <w:sz w:val="24"/>
          <w:szCs w:val="24"/>
        </w:rPr>
        <w:t xml:space="preserve"> </w:t>
      </w:r>
      <w:proofErr w:type="spellStart"/>
      <w:r w:rsidR="002C045C">
        <w:rPr>
          <w:rFonts w:ascii="Times New Roman" w:hAnsi="Times New Roman" w:cs="Times New Roman"/>
          <w:sz w:val="24"/>
          <w:szCs w:val="24"/>
        </w:rPr>
        <w:t>lintas</w:t>
      </w:r>
      <w:proofErr w:type="spellEnd"/>
      <w:r w:rsidR="002C045C">
        <w:rPr>
          <w:rFonts w:ascii="Times New Roman" w:hAnsi="Times New Roman" w:cs="Times New Roman"/>
          <w:sz w:val="24"/>
          <w:szCs w:val="24"/>
        </w:rPr>
        <w:t>.</w:t>
      </w:r>
    </w:p>
    <w:p w14:paraId="7E8183BF" w14:textId="77777777" w:rsidR="00131B72" w:rsidRPr="00586A79" w:rsidRDefault="00131B72" w:rsidP="00131B72">
      <w:pPr>
        <w:tabs>
          <w:tab w:val="left" w:pos="4253"/>
        </w:tabs>
        <w:spacing w:after="0" w:line="240" w:lineRule="auto"/>
        <w:ind w:firstLine="720"/>
        <w:jc w:val="both"/>
        <w:rPr>
          <w:rFonts w:asciiTheme="majorBidi" w:hAnsiTheme="majorBidi" w:cstheme="majorBidi"/>
          <w:sz w:val="24"/>
          <w:szCs w:val="24"/>
          <w:lang w:val="it-IT"/>
        </w:rPr>
      </w:pPr>
      <w:r w:rsidRPr="00586A79">
        <w:rPr>
          <w:rFonts w:asciiTheme="majorBidi" w:hAnsiTheme="majorBidi" w:cstheme="majorBidi"/>
          <w:sz w:val="24"/>
          <w:szCs w:val="24"/>
          <w:lang w:val="it-IT"/>
        </w:rPr>
        <w:t xml:space="preserve">Demikian halnya dengan istilah tilang elektronik yang hanya tercantum dalam Undang-Undang Nomor 22 Tahun 2009 tentang Lalu Lintas dan Angkutan Jalan, pada pokoknya bahwa kegiatan pusat kendali sistem informasi dan komunikasi lalu lintas dan angkutan jalan sekurang-kurangnya meliputi dukungan penegakan hukum dengan alat elektronik. Pasal 272 bahwa untuk mendukung kegiatan penindakan pelanggaran di bidang lalu lintas dan angkutan jalan dapat digunakan peralatan elektronik, dimana hasil penggunaan peralatan elektronik tersebut dapat digunakan sebagai alat bukti di pengadilan. Ketentuan tentang tilang elektronik secara implisit juga tercantum dalam Peraturan Pemerintah Nomor 80 Tahun 2012 tentang Tata Cara Pemeriksaan Kendaraan Bermotor di Jalan dan Penindakan Pelanggaran Lalu Lintas dan Angkutan Jalan, Pasal </w:t>
      </w:r>
      <w:r w:rsidRPr="00586A79">
        <w:rPr>
          <w:rFonts w:asciiTheme="majorBidi" w:hAnsiTheme="majorBidi" w:cstheme="majorBidi"/>
          <w:sz w:val="24"/>
          <w:szCs w:val="24"/>
          <w:lang w:val="it-IT"/>
        </w:rPr>
        <w:lastRenderedPageBreak/>
        <w:t>14 ayat (3) pada pokoknya bahwa pemeriksaan secara insindetil karena tertangkap tangan dilakukan pada saat terjadi pelanggaran yang terlihat secara kasat mata atau tertangkap oleh alat penegakan hukum secara elektronik.</w:t>
      </w:r>
    </w:p>
    <w:p w14:paraId="49A82B0D" w14:textId="77777777" w:rsidR="00131B72" w:rsidRPr="00586A79" w:rsidRDefault="00131B72" w:rsidP="00131B72">
      <w:pPr>
        <w:tabs>
          <w:tab w:val="left" w:pos="4253"/>
        </w:tabs>
        <w:spacing w:after="0" w:line="240" w:lineRule="auto"/>
        <w:ind w:firstLine="720"/>
        <w:jc w:val="both"/>
        <w:rPr>
          <w:rFonts w:asciiTheme="majorBidi" w:hAnsiTheme="majorBidi" w:cstheme="majorBidi"/>
          <w:sz w:val="28"/>
          <w:szCs w:val="28"/>
          <w:lang w:val="it-IT"/>
        </w:rPr>
      </w:pPr>
      <w:r w:rsidRPr="00586A79">
        <w:rPr>
          <w:rFonts w:asciiTheme="majorBidi" w:hAnsiTheme="majorBidi" w:cstheme="majorBidi"/>
          <w:sz w:val="24"/>
          <w:szCs w:val="24"/>
          <w:lang w:val="it-IT"/>
        </w:rPr>
        <w:t>Istilah tilang elektronik secara jelas juga tercantum dalam Peraturan Kapolri Nomor 5 Tahun 2012 tentang Registrasi dan Identifikasi Kendaraan Bermotor, Pasal 115 ayat (3) bahwa pemblokiran STNK dilakukan untuk kepentingan pencegahan pengesahan atau perpanjangan regident kendaraan bermotor dan penegakan hukum pelanggaran lalu lintas, Ayat (5) bahwa permintaan pemblokiran STNK untuk kepentingn yang dimaksud pada ayat (3) diajukan oleh penegak hukum terhadap kendaraan bermotor yang diduga terlibat kecelakaan lalu lintas dan melarikan diri, atau kendaraan bermotor yang berdasarkan data elektronik telah melakukan pelanggaran lalu lintas.</w:t>
      </w:r>
    </w:p>
    <w:p w14:paraId="4D96EB48" w14:textId="7494760B" w:rsidR="00B769D9" w:rsidRDefault="002C045C" w:rsidP="000E2F94">
      <w:pPr>
        <w:tabs>
          <w:tab w:val="left" w:pos="4253"/>
        </w:tabs>
        <w:spacing w:after="0" w:line="240" w:lineRule="auto"/>
        <w:ind w:firstLine="720"/>
        <w:jc w:val="both"/>
        <w:rPr>
          <w:rFonts w:ascii="Times New Roman" w:hAnsi="Times New Roman" w:cs="Times New Roman"/>
          <w:sz w:val="24"/>
          <w:szCs w:val="24"/>
          <w:lang w:val="it-IT"/>
        </w:rPr>
      </w:pPr>
      <w:r w:rsidRPr="00131B72">
        <w:rPr>
          <w:rFonts w:ascii="Times New Roman" w:hAnsi="Times New Roman" w:cs="Times New Roman"/>
          <w:sz w:val="24"/>
          <w:szCs w:val="24"/>
          <w:lang w:val="it-IT"/>
        </w:rPr>
        <w:t xml:space="preserve"> </w:t>
      </w:r>
    </w:p>
    <w:p w14:paraId="6CA5BEA2" w14:textId="608A9291" w:rsidR="00131B72" w:rsidRDefault="00131B72" w:rsidP="00131B72">
      <w:pPr>
        <w:tabs>
          <w:tab w:val="left" w:pos="4253"/>
        </w:tabs>
        <w:spacing w:after="0" w:line="240" w:lineRule="auto"/>
        <w:jc w:val="both"/>
        <w:rPr>
          <w:rFonts w:ascii="Times New Roman" w:hAnsi="Times New Roman" w:cs="Times New Roman"/>
          <w:b/>
          <w:bCs/>
          <w:sz w:val="24"/>
          <w:szCs w:val="24"/>
          <w:lang w:val="it-IT"/>
        </w:rPr>
      </w:pPr>
      <w:r w:rsidRPr="00131B72">
        <w:rPr>
          <w:rFonts w:ascii="Times New Roman" w:hAnsi="Times New Roman" w:cs="Times New Roman"/>
          <w:b/>
          <w:bCs/>
          <w:sz w:val="24"/>
          <w:szCs w:val="24"/>
          <w:lang w:val="it-IT"/>
        </w:rPr>
        <w:t>METODE PENELITIAN</w:t>
      </w:r>
    </w:p>
    <w:p w14:paraId="4BF4086A" w14:textId="4FF8A939" w:rsidR="001C257C" w:rsidRPr="00873843" w:rsidRDefault="001C257C" w:rsidP="001C257C">
      <w:pPr>
        <w:pStyle w:val="ListParagraph"/>
        <w:numPr>
          <w:ilvl w:val="0"/>
          <w:numId w:val="1"/>
        </w:numPr>
        <w:tabs>
          <w:tab w:val="left" w:pos="4253"/>
        </w:tabs>
        <w:spacing w:after="0" w:line="240" w:lineRule="auto"/>
        <w:jc w:val="both"/>
        <w:rPr>
          <w:rFonts w:asciiTheme="majorBidi" w:hAnsiTheme="majorBidi" w:cstheme="majorBidi"/>
          <w:b/>
          <w:bCs/>
          <w:sz w:val="24"/>
          <w:szCs w:val="24"/>
          <w:lang w:val="it-IT"/>
        </w:rPr>
      </w:pPr>
      <w:proofErr w:type="spellStart"/>
      <w:r w:rsidRPr="00873843">
        <w:rPr>
          <w:rFonts w:asciiTheme="majorBidi" w:hAnsiTheme="majorBidi" w:cstheme="majorBidi"/>
          <w:b/>
          <w:bCs/>
          <w:sz w:val="24"/>
          <w:szCs w:val="24"/>
        </w:rPr>
        <w:t>Penelitian</w:t>
      </w:r>
      <w:proofErr w:type="spellEnd"/>
      <w:r w:rsidRPr="00873843">
        <w:rPr>
          <w:rFonts w:asciiTheme="majorBidi" w:hAnsiTheme="majorBidi" w:cstheme="majorBidi"/>
          <w:b/>
          <w:bCs/>
          <w:sz w:val="24"/>
          <w:szCs w:val="24"/>
        </w:rPr>
        <w:t xml:space="preserve"> Hukum </w:t>
      </w:r>
      <w:proofErr w:type="spellStart"/>
      <w:r w:rsidRPr="00873843">
        <w:rPr>
          <w:rFonts w:asciiTheme="majorBidi" w:hAnsiTheme="majorBidi" w:cstheme="majorBidi"/>
          <w:b/>
          <w:bCs/>
          <w:sz w:val="24"/>
          <w:szCs w:val="24"/>
        </w:rPr>
        <w:t>Doktrinal</w:t>
      </w:r>
      <w:proofErr w:type="spellEnd"/>
    </w:p>
    <w:p w14:paraId="00EE9C51" w14:textId="77777777" w:rsidR="001C257C" w:rsidRPr="00873843" w:rsidRDefault="001C257C" w:rsidP="00873843">
      <w:pPr>
        <w:pStyle w:val="ListParagraph"/>
        <w:spacing w:after="0" w:line="360" w:lineRule="auto"/>
        <w:ind w:firstLine="720"/>
        <w:jc w:val="both"/>
        <w:rPr>
          <w:rFonts w:asciiTheme="majorBidi" w:hAnsiTheme="majorBidi" w:cstheme="majorBidi"/>
          <w:sz w:val="24"/>
          <w:szCs w:val="24"/>
        </w:rPr>
      </w:pPr>
      <w:r w:rsidRPr="00873843">
        <w:rPr>
          <w:rFonts w:asciiTheme="majorBidi" w:hAnsiTheme="majorBidi" w:cstheme="majorBidi"/>
          <w:sz w:val="24"/>
          <w:szCs w:val="24"/>
        </w:rPr>
        <w:t xml:space="preserve">Jenis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dalam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penyusunan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penulisan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adalah</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doktrinal</w:t>
      </w:r>
      <w:proofErr w:type="spellEnd"/>
      <w:r w:rsidRPr="00873843">
        <w:rPr>
          <w:rFonts w:asciiTheme="majorBidi" w:hAnsiTheme="majorBidi" w:cstheme="majorBidi"/>
          <w:sz w:val="24"/>
          <w:szCs w:val="24"/>
        </w:rPr>
        <w:t xml:space="preserve">. Yaitu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dilakukan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cara</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meneliti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bahan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pustaka</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untuk</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menemukan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aturan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prinsip-prinsip</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suatu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bersumber</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dari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Undang-undang</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atau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peraturan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berlaku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serta</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doktrin-doktrin</w:t>
      </w:r>
      <w:proofErr w:type="spellEnd"/>
      <w:r w:rsidRPr="00873843">
        <w:rPr>
          <w:rFonts w:asciiTheme="majorBidi" w:hAnsiTheme="majorBidi" w:cstheme="majorBidi"/>
          <w:sz w:val="24"/>
          <w:szCs w:val="24"/>
        </w:rPr>
        <w:t>.</w:t>
      </w:r>
    </w:p>
    <w:p w14:paraId="39EE9852" w14:textId="0EFD1511" w:rsidR="001C257C" w:rsidRPr="00873843" w:rsidRDefault="001C257C" w:rsidP="001C257C">
      <w:pPr>
        <w:pStyle w:val="ListParagraph"/>
        <w:numPr>
          <w:ilvl w:val="0"/>
          <w:numId w:val="1"/>
        </w:numPr>
        <w:spacing w:after="0" w:line="360" w:lineRule="auto"/>
        <w:jc w:val="both"/>
        <w:rPr>
          <w:rFonts w:asciiTheme="majorBidi" w:hAnsiTheme="majorBidi" w:cstheme="majorBidi"/>
          <w:sz w:val="24"/>
          <w:szCs w:val="24"/>
        </w:rPr>
      </w:pPr>
      <w:proofErr w:type="spellStart"/>
      <w:r w:rsidRPr="00873843">
        <w:rPr>
          <w:rFonts w:asciiTheme="majorBidi" w:hAnsiTheme="majorBidi" w:cstheme="majorBidi"/>
          <w:b/>
          <w:bCs/>
          <w:sz w:val="24"/>
          <w:szCs w:val="24"/>
        </w:rPr>
        <w:t>Pendekatan</w:t>
      </w:r>
      <w:proofErr w:type="spellEnd"/>
    </w:p>
    <w:p w14:paraId="6FFFD5A5" w14:textId="77777777" w:rsidR="001C257C" w:rsidRPr="00873843" w:rsidRDefault="001C257C" w:rsidP="001C257C">
      <w:pPr>
        <w:spacing w:after="0" w:line="360" w:lineRule="auto"/>
        <w:ind w:left="709" w:firstLine="720"/>
        <w:jc w:val="both"/>
        <w:rPr>
          <w:rFonts w:asciiTheme="majorBidi" w:hAnsiTheme="majorBidi" w:cstheme="majorBidi"/>
          <w:sz w:val="24"/>
          <w:szCs w:val="24"/>
        </w:rPr>
      </w:pP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dilakukan</w:t>
      </w:r>
      <w:proofErr w:type="spellEnd"/>
      <w:r w:rsidRPr="00873843">
        <w:rPr>
          <w:rFonts w:asciiTheme="majorBidi" w:hAnsiTheme="majorBidi" w:cstheme="majorBidi"/>
          <w:sz w:val="24"/>
          <w:szCs w:val="24"/>
        </w:rPr>
        <w:t xml:space="preserve"> oleh </w:t>
      </w:r>
      <w:proofErr w:type="spellStart"/>
      <w:r w:rsidRPr="00873843">
        <w:rPr>
          <w:rFonts w:asciiTheme="majorBidi" w:hAnsiTheme="majorBidi" w:cstheme="majorBidi"/>
          <w:sz w:val="24"/>
          <w:szCs w:val="24"/>
        </w:rPr>
        <w:t>penulis</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meliputi</w:t>
      </w:r>
      <w:proofErr w:type="spellEnd"/>
      <w:r w:rsidRPr="00873843">
        <w:rPr>
          <w:rFonts w:asciiTheme="majorBidi" w:hAnsiTheme="majorBidi" w:cstheme="majorBidi"/>
          <w:sz w:val="24"/>
          <w:szCs w:val="24"/>
        </w:rPr>
        <w:t xml:space="preserve"> 3 (</w:t>
      </w:r>
      <w:proofErr w:type="spellStart"/>
      <w:r w:rsidRPr="00873843">
        <w:rPr>
          <w:rFonts w:asciiTheme="majorBidi" w:hAnsiTheme="majorBidi" w:cstheme="majorBidi"/>
          <w:sz w:val="24"/>
          <w:szCs w:val="24"/>
        </w:rPr>
        <w:t>tiga</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macam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yaitu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yuridis</w:t>
      </w:r>
      <w:proofErr w:type="spellEnd"/>
      <w:r w:rsidRPr="00873843">
        <w:rPr>
          <w:rFonts w:asciiTheme="majorBidi" w:hAnsiTheme="majorBidi" w:cstheme="majorBidi"/>
          <w:sz w:val="24"/>
          <w:szCs w:val="24"/>
        </w:rPr>
        <w:t xml:space="preserve"> normative (</w:t>
      </w:r>
      <w:proofErr w:type="spellStart"/>
      <w:r w:rsidRPr="00873843">
        <w:rPr>
          <w:rFonts w:asciiTheme="majorBidi" w:hAnsiTheme="majorBidi" w:cstheme="majorBidi"/>
          <w:i/>
          <w:iCs/>
          <w:sz w:val="24"/>
          <w:szCs w:val="24"/>
        </w:rPr>
        <w:t>doktrinal</w:t>
      </w:r>
      <w:proofErr w:type="spellEnd"/>
      <w:r w:rsidRPr="00873843">
        <w:rPr>
          <w:rFonts w:asciiTheme="majorBidi" w:hAnsiTheme="majorBidi" w:cstheme="majorBidi"/>
          <w:i/>
          <w:iCs/>
          <w:sz w:val="24"/>
          <w:szCs w:val="24"/>
        </w:rPr>
        <w:t>)</w:t>
      </w:r>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Perundang-undangan</w:t>
      </w:r>
      <w:proofErr w:type="spellEnd"/>
      <w:r w:rsidRPr="00873843">
        <w:rPr>
          <w:rFonts w:asciiTheme="majorBidi" w:hAnsiTheme="majorBidi" w:cstheme="majorBidi"/>
          <w:sz w:val="24"/>
          <w:szCs w:val="24"/>
        </w:rPr>
        <w:t xml:space="preserve"> (</w:t>
      </w:r>
      <w:r w:rsidRPr="00873843">
        <w:rPr>
          <w:rFonts w:asciiTheme="majorBidi" w:hAnsiTheme="majorBidi" w:cstheme="majorBidi"/>
          <w:i/>
          <w:iCs/>
          <w:sz w:val="24"/>
          <w:szCs w:val="24"/>
        </w:rPr>
        <w:t>statue approach</w:t>
      </w:r>
      <w:r w:rsidRPr="00873843">
        <w:rPr>
          <w:rFonts w:asciiTheme="majorBidi" w:hAnsiTheme="majorBidi" w:cstheme="majorBidi"/>
          <w:sz w:val="24"/>
          <w:szCs w:val="24"/>
        </w:rPr>
        <w:t xml:space="preserve">) dan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konseptual</w:t>
      </w:r>
      <w:proofErr w:type="spellEnd"/>
      <w:r w:rsidRPr="00873843">
        <w:rPr>
          <w:rFonts w:asciiTheme="majorBidi" w:hAnsiTheme="majorBidi" w:cstheme="majorBidi"/>
          <w:sz w:val="24"/>
          <w:szCs w:val="24"/>
        </w:rPr>
        <w:t xml:space="preserve"> (</w:t>
      </w:r>
      <w:r w:rsidRPr="00873843">
        <w:rPr>
          <w:rFonts w:asciiTheme="majorBidi" w:hAnsiTheme="majorBidi" w:cstheme="majorBidi"/>
          <w:i/>
          <w:iCs/>
          <w:sz w:val="24"/>
          <w:szCs w:val="24"/>
        </w:rPr>
        <w:t>conceptual approach</w:t>
      </w:r>
      <w:r w:rsidRPr="00873843">
        <w:rPr>
          <w:rFonts w:asciiTheme="majorBidi" w:hAnsiTheme="majorBidi" w:cstheme="majorBidi"/>
          <w:sz w:val="24"/>
          <w:szCs w:val="24"/>
        </w:rPr>
        <w:t xml:space="preserve">):  </w:t>
      </w:r>
    </w:p>
    <w:p w14:paraId="44B41440" w14:textId="77777777" w:rsidR="001C257C" w:rsidRPr="00873843" w:rsidRDefault="001C257C" w:rsidP="001C257C">
      <w:pPr>
        <w:pStyle w:val="ListParagraph"/>
        <w:numPr>
          <w:ilvl w:val="0"/>
          <w:numId w:val="2"/>
        </w:numPr>
        <w:spacing w:after="0" w:line="360" w:lineRule="auto"/>
        <w:ind w:left="1134"/>
        <w:jc w:val="both"/>
        <w:rPr>
          <w:rFonts w:asciiTheme="majorBidi" w:hAnsiTheme="majorBidi" w:cstheme="majorBidi"/>
          <w:sz w:val="24"/>
          <w:szCs w:val="24"/>
        </w:rPr>
      </w:pP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yuridis</w:t>
      </w:r>
      <w:proofErr w:type="spellEnd"/>
      <w:r w:rsidRPr="00873843">
        <w:rPr>
          <w:rFonts w:asciiTheme="majorBidi" w:hAnsiTheme="majorBidi" w:cstheme="majorBidi"/>
          <w:sz w:val="24"/>
          <w:szCs w:val="24"/>
        </w:rPr>
        <w:t xml:space="preserve"> normative (</w:t>
      </w:r>
      <w:proofErr w:type="spellStart"/>
      <w:r w:rsidRPr="00873843">
        <w:rPr>
          <w:rFonts w:asciiTheme="majorBidi" w:hAnsiTheme="majorBidi" w:cstheme="majorBidi"/>
          <w:i/>
          <w:iCs/>
          <w:sz w:val="24"/>
          <w:szCs w:val="24"/>
        </w:rPr>
        <w:t>doktrinal</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adalah</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dilakukan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berdasarkan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teori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asas</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peraturan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perundang-undangan</w:t>
      </w:r>
      <w:proofErr w:type="spellEnd"/>
      <w:r w:rsidRPr="00873843">
        <w:rPr>
          <w:rFonts w:asciiTheme="majorBidi" w:hAnsiTheme="majorBidi" w:cstheme="majorBidi"/>
          <w:sz w:val="24"/>
          <w:szCs w:val="24"/>
        </w:rPr>
        <w:t xml:space="preserve"> dan </w:t>
      </w:r>
      <w:proofErr w:type="spellStart"/>
      <w:r w:rsidRPr="00873843">
        <w:rPr>
          <w:rFonts w:asciiTheme="majorBidi" w:hAnsiTheme="majorBidi" w:cstheme="majorBidi"/>
          <w:sz w:val="24"/>
          <w:szCs w:val="24"/>
        </w:rPr>
        <w:t>suatu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putusan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mahkama</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konstitusi</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berhubungan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dikenal</w:t>
      </w:r>
      <w:proofErr w:type="spellEnd"/>
      <w:r w:rsidRPr="00873843">
        <w:rPr>
          <w:rFonts w:asciiTheme="majorBidi" w:hAnsiTheme="majorBidi" w:cstheme="majorBidi"/>
          <w:sz w:val="24"/>
          <w:szCs w:val="24"/>
        </w:rPr>
        <w:t xml:space="preserve"> pula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kepustakaan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yakni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mempelajari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buku-buku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peraturan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perundang-undangan</w:t>
      </w:r>
      <w:proofErr w:type="spellEnd"/>
      <w:r w:rsidRPr="00873843">
        <w:rPr>
          <w:rFonts w:asciiTheme="majorBidi" w:hAnsiTheme="majorBidi" w:cstheme="majorBidi"/>
          <w:sz w:val="24"/>
          <w:szCs w:val="24"/>
        </w:rPr>
        <w:t xml:space="preserve"> dan </w:t>
      </w:r>
      <w:proofErr w:type="spellStart"/>
      <w:r w:rsidRPr="00873843">
        <w:rPr>
          <w:rFonts w:asciiTheme="majorBidi" w:hAnsiTheme="majorBidi" w:cstheme="majorBidi"/>
          <w:sz w:val="24"/>
          <w:szCs w:val="24"/>
        </w:rPr>
        <w:t>dokumen</w:t>
      </w:r>
      <w:proofErr w:type="spellEnd"/>
      <w:r w:rsidRPr="00873843">
        <w:rPr>
          <w:rFonts w:asciiTheme="majorBidi" w:hAnsiTheme="majorBidi" w:cstheme="majorBidi"/>
          <w:sz w:val="24"/>
          <w:szCs w:val="24"/>
        </w:rPr>
        <w:t xml:space="preserve"> lain yang </w:t>
      </w:r>
      <w:proofErr w:type="spellStart"/>
      <w:r w:rsidRPr="00873843">
        <w:rPr>
          <w:rFonts w:asciiTheme="majorBidi" w:hAnsiTheme="majorBidi" w:cstheme="majorBidi"/>
          <w:sz w:val="24"/>
          <w:szCs w:val="24"/>
        </w:rPr>
        <w:t>berhubungan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peneliti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 xml:space="preserve">. </w:t>
      </w:r>
    </w:p>
    <w:p w14:paraId="4B79B816" w14:textId="77777777" w:rsidR="001C257C" w:rsidRPr="00873843" w:rsidRDefault="001C257C" w:rsidP="001C257C">
      <w:pPr>
        <w:pStyle w:val="ListParagraph"/>
        <w:numPr>
          <w:ilvl w:val="0"/>
          <w:numId w:val="2"/>
        </w:numPr>
        <w:spacing w:after="0" w:line="360" w:lineRule="auto"/>
        <w:ind w:left="1134"/>
        <w:jc w:val="both"/>
        <w:rPr>
          <w:rFonts w:asciiTheme="majorBidi" w:hAnsiTheme="majorBidi" w:cstheme="majorBidi"/>
          <w:sz w:val="24"/>
          <w:szCs w:val="24"/>
        </w:rPr>
      </w:pP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perundang-undangan</w:t>
      </w:r>
      <w:proofErr w:type="spellEnd"/>
      <w:r w:rsidRPr="00873843">
        <w:rPr>
          <w:rFonts w:asciiTheme="majorBidi" w:hAnsiTheme="majorBidi" w:cstheme="majorBidi"/>
          <w:sz w:val="24"/>
          <w:szCs w:val="24"/>
        </w:rPr>
        <w:t xml:space="preserve"> (</w:t>
      </w:r>
      <w:r w:rsidRPr="00873843">
        <w:rPr>
          <w:rFonts w:asciiTheme="majorBidi" w:hAnsiTheme="majorBidi" w:cstheme="majorBidi"/>
          <w:i/>
          <w:iCs/>
          <w:sz w:val="24"/>
          <w:szCs w:val="24"/>
        </w:rPr>
        <w:t>statue approach</w:t>
      </w:r>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dilakukan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menelaah</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semua</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undang-undang</w:t>
      </w:r>
      <w:proofErr w:type="spellEnd"/>
      <w:r w:rsidRPr="00873843">
        <w:rPr>
          <w:rFonts w:asciiTheme="majorBidi" w:hAnsiTheme="majorBidi" w:cstheme="majorBidi"/>
          <w:sz w:val="24"/>
          <w:szCs w:val="24"/>
        </w:rPr>
        <w:t xml:space="preserve"> dan </w:t>
      </w:r>
      <w:proofErr w:type="spellStart"/>
      <w:r w:rsidRPr="00873843">
        <w:rPr>
          <w:rFonts w:asciiTheme="majorBidi" w:hAnsiTheme="majorBidi" w:cstheme="majorBidi"/>
          <w:sz w:val="24"/>
          <w:szCs w:val="24"/>
        </w:rPr>
        <w:t>regulasi</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bersangkut</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paut</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isu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sedang</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ditangani</w:t>
      </w:r>
      <w:proofErr w:type="spellEnd"/>
      <w:r w:rsidRPr="00873843">
        <w:rPr>
          <w:rFonts w:asciiTheme="majorBidi" w:hAnsiTheme="majorBidi" w:cstheme="majorBidi"/>
          <w:sz w:val="24"/>
          <w:szCs w:val="24"/>
        </w:rPr>
        <w:t xml:space="preserve">. Hasil </w:t>
      </w:r>
      <w:proofErr w:type="spellStart"/>
      <w:r w:rsidRPr="00873843">
        <w:rPr>
          <w:rFonts w:asciiTheme="majorBidi" w:hAnsiTheme="majorBidi" w:cstheme="majorBidi"/>
          <w:sz w:val="24"/>
          <w:szCs w:val="24"/>
        </w:rPr>
        <w:t>dari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telaah</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tersebut</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merupakan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suatu</w:t>
      </w:r>
      <w:proofErr w:type="spellEnd"/>
      <w:r w:rsidRPr="00873843">
        <w:rPr>
          <w:rFonts w:asciiTheme="majorBidi" w:hAnsiTheme="majorBidi" w:cstheme="majorBidi"/>
          <w:sz w:val="24"/>
          <w:szCs w:val="24"/>
        </w:rPr>
        <w:t xml:space="preserve"> argument </w:t>
      </w:r>
      <w:proofErr w:type="spellStart"/>
      <w:r w:rsidRPr="00873843">
        <w:rPr>
          <w:rFonts w:asciiTheme="majorBidi" w:hAnsiTheme="majorBidi" w:cstheme="majorBidi"/>
          <w:sz w:val="24"/>
          <w:szCs w:val="24"/>
        </w:rPr>
        <w:t>untuk</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memecahkan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isi</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dihadapi</w:t>
      </w:r>
      <w:proofErr w:type="spellEnd"/>
      <w:r w:rsidRPr="00873843">
        <w:rPr>
          <w:rFonts w:asciiTheme="majorBidi" w:hAnsiTheme="majorBidi" w:cstheme="majorBidi"/>
          <w:sz w:val="24"/>
          <w:szCs w:val="24"/>
        </w:rPr>
        <w:t>.</w:t>
      </w:r>
    </w:p>
    <w:p w14:paraId="19805F85" w14:textId="3EE94529" w:rsidR="001C257C" w:rsidRPr="00873843" w:rsidRDefault="001C257C" w:rsidP="001C257C">
      <w:pPr>
        <w:pStyle w:val="ListParagraph"/>
        <w:numPr>
          <w:ilvl w:val="0"/>
          <w:numId w:val="2"/>
        </w:numPr>
        <w:spacing w:after="0" w:line="360" w:lineRule="auto"/>
        <w:ind w:left="1134"/>
        <w:jc w:val="both"/>
        <w:rPr>
          <w:rFonts w:asciiTheme="majorBidi" w:hAnsiTheme="majorBidi" w:cstheme="majorBidi"/>
          <w:sz w:val="24"/>
          <w:szCs w:val="24"/>
        </w:rPr>
      </w:pP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konseptual</w:t>
      </w:r>
      <w:proofErr w:type="spellEnd"/>
      <w:r w:rsidRPr="00873843">
        <w:rPr>
          <w:rFonts w:asciiTheme="majorBidi" w:hAnsiTheme="majorBidi" w:cstheme="majorBidi"/>
          <w:sz w:val="24"/>
          <w:szCs w:val="24"/>
        </w:rPr>
        <w:t xml:space="preserve"> (</w:t>
      </w:r>
      <w:r w:rsidRPr="00873843">
        <w:rPr>
          <w:rFonts w:asciiTheme="majorBidi" w:hAnsiTheme="majorBidi" w:cstheme="majorBidi"/>
          <w:i/>
          <w:iCs/>
          <w:sz w:val="24"/>
          <w:szCs w:val="24"/>
        </w:rPr>
        <w:t>conceptual approach</w:t>
      </w:r>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yaitu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suatu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metode</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pendekatan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beranjak</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dari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perundang-undangan</w:t>
      </w:r>
      <w:proofErr w:type="spellEnd"/>
      <w:r w:rsidRPr="00873843">
        <w:rPr>
          <w:rFonts w:asciiTheme="majorBidi" w:hAnsiTheme="majorBidi" w:cstheme="majorBidi"/>
          <w:sz w:val="24"/>
          <w:szCs w:val="24"/>
        </w:rPr>
        <w:t xml:space="preserve"> dan </w:t>
      </w:r>
      <w:proofErr w:type="spellStart"/>
      <w:r w:rsidRPr="00873843">
        <w:rPr>
          <w:rFonts w:asciiTheme="majorBidi" w:hAnsiTheme="majorBidi" w:cstheme="majorBidi"/>
          <w:sz w:val="24"/>
          <w:szCs w:val="24"/>
        </w:rPr>
        <w:t>doktrin-doktrin</w:t>
      </w:r>
      <w:proofErr w:type="spellEnd"/>
      <w:r w:rsidRPr="00873843">
        <w:rPr>
          <w:rFonts w:asciiTheme="majorBidi" w:hAnsiTheme="majorBidi" w:cstheme="majorBidi"/>
          <w:sz w:val="24"/>
          <w:szCs w:val="24"/>
        </w:rPr>
        <w:t xml:space="preserve"> </w:t>
      </w:r>
      <w:r w:rsidRPr="00873843">
        <w:rPr>
          <w:rFonts w:asciiTheme="majorBidi" w:hAnsiTheme="majorBidi" w:cstheme="majorBidi"/>
          <w:sz w:val="24"/>
          <w:szCs w:val="24"/>
        </w:rPr>
        <w:lastRenderedPageBreak/>
        <w:t xml:space="preserve">yang </w:t>
      </w:r>
      <w:proofErr w:type="spellStart"/>
      <w:r w:rsidRPr="00873843">
        <w:rPr>
          <w:rFonts w:asciiTheme="majorBidi" w:hAnsiTheme="majorBidi" w:cstheme="majorBidi"/>
          <w:sz w:val="24"/>
          <w:szCs w:val="24"/>
        </w:rPr>
        <w:t>berkembang</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dalam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asas-asas</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relevan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isu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w:t>
      </w:r>
    </w:p>
    <w:p w14:paraId="1E1DDC62" w14:textId="19985156" w:rsidR="001C257C" w:rsidRPr="00873843" w:rsidRDefault="001C257C" w:rsidP="001C257C">
      <w:pPr>
        <w:pStyle w:val="ListParagraph"/>
        <w:numPr>
          <w:ilvl w:val="0"/>
          <w:numId w:val="1"/>
        </w:numPr>
        <w:spacing w:after="0" w:line="360" w:lineRule="auto"/>
        <w:jc w:val="both"/>
        <w:rPr>
          <w:rFonts w:asciiTheme="majorBidi" w:hAnsiTheme="majorBidi" w:cstheme="majorBidi"/>
          <w:sz w:val="24"/>
          <w:szCs w:val="24"/>
        </w:rPr>
      </w:pPr>
      <w:proofErr w:type="spellStart"/>
      <w:r w:rsidRPr="00873843">
        <w:rPr>
          <w:rFonts w:asciiTheme="majorBidi" w:hAnsiTheme="majorBidi" w:cstheme="majorBidi"/>
          <w:b/>
          <w:bCs/>
          <w:sz w:val="24"/>
          <w:szCs w:val="24"/>
        </w:rPr>
        <w:t>Sumber</w:t>
      </w:r>
      <w:proofErr w:type="spellEnd"/>
      <w:r w:rsidRPr="00873843">
        <w:rPr>
          <w:rFonts w:asciiTheme="majorBidi" w:hAnsiTheme="majorBidi" w:cstheme="majorBidi"/>
          <w:b/>
          <w:bCs/>
          <w:sz w:val="24"/>
          <w:szCs w:val="24"/>
        </w:rPr>
        <w:t xml:space="preserve"> Bahan Hukum</w:t>
      </w:r>
    </w:p>
    <w:p w14:paraId="22C5DF8E" w14:textId="77777777" w:rsidR="00873843" w:rsidRPr="00873843" w:rsidRDefault="00873843" w:rsidP="00873843">
      <w:pPr>
        <w:pStyle w:val="ListParagraph"/>
        <w:spacing w:after="0" w:line="360" w:lineRule="auto"/>
        <w:jc w:val="both"/>
        <w:rPr>
          <w:rFonts w:asciiTheme="majorBidi" w:hAnsiTheme="majorBidi" w:cstheme="majorBidi"/>
          <w:b/>
          <w:bCs/>
          <w:sz w:val="24"/>
          <w:szCs w:val="24"/>
        </w:rPr>
      </w:pPr>
      <w:proofErr w:type="spellStart"/>
      <w:r w:rsidRPr="00873843">
        <w:rPr>
          <w:rFonts w:asciiTheme="majorBidi" w:hAnsiTheme="majorBidi" w:cstheme="majorBidi"/>
          <w:sz w:val="24"/>
          <w:szCs w:val="24"/>
        </w:rPr>
        <w:t>Sumber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adalah</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tempat</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dimana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sumber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penelitian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ini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diperoleh</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Sumber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dalam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penelitian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ini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adalah</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sumber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sekunder</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yaitu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tempat</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dimana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diperoleh</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sekunder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digunakan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dalam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penelitian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meliput</w:t>
      </w:r>
      <w:proofErr w:type="spellEnd"/>
      <w:r w:rsidRPr="00873843">
        <w:rPr>
          <w:rFonts w:asciiTheme="majorBidi" w:hAnsiTheme="majorBidi" w:cstheme="majorBidi"/>
          <w:b/>
          <w:bCs/>
          <w:sz w:val="24"/>
          <w:szCs w:val="24"/>
        </w:rPr>
        <w:t xml:space="preserve">: </w:t>
      </w:r>
    </w:p>
    <w:p w14:paraId="5F58FFEF" w14:textId="3487F265" w:rsidR="00873843" w:rsidRPr="00873843" w:rsidRDefault="00873843" w:rsidP="00873843">
      <w:pPr>
        <w:pStyle w:val="ListParagraph"/>
        <w:numPr>
          <w:ilvl w:val="0"/>
          <w:numId w:val="4"/>
        </w:numPr>
        <w:spacing w:after="0" w:line="360" w:lineRule="auto"/>
        <w:jc w:val="both"/>
        <w:rPr>
          <w:rFonts w:asciiTheme="majorBidi" w:hAnsiTheme="majorBidi" w:cstheme="majorBidi"/>
          <w:b/>
          <w:bCs/>
          <w:sz w:val="24"/>
          <w:szCs w:val="24"/>
        </w:rPr>
      </w:pPr>
      <w:r w:rsidRPr="00873843">
        <w:rPr>
          <w:rFonts w:asciiTheme="majorBidi" w:hAnsiTheme="majorBidi" w:cstheme="majorBidi"/>
          <w:sz w:val="24"/>
          <w:szCs w:val="24"/>
        </w:rPr>
        <w:t>Bahan</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Primer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adalah</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yang</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bersifat</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mengikat</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yang</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menjadi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primer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dalam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penelitian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ini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adalah</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Undang-Undang</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Sistem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Penegakan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ETLE</w:t>
      </w:r>
      <w:proofErr w:type="spellEnd"/>
      <w:r w:rsidRPr="00873843">
        <w:rPr>
          <w:rFonts w:asciiTheme="majorBidi" w:hAnsiTheme="majorBidi" w:cstheme="majorBidi"/>
          <w:color w:val="FFFFFF"/>
          <w:w w:val="33"/>
          <w:sz w:val="24"/>
          <w:szCs w:val="24"/>
        </w:rPr>
        <w:t xml:space="preserve"> </w:t>
      </w:r>
      <w:proofErr w:type="gram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w:t>
      </w:r>
      <w:proofErr w:type="spellStart"/>
      <w:proofErr w:type="gramEnd"/>
      <w:r w:rsidRPr="00873843">
        <w:rPr>
          <w:rFonts w:asciiTheme="majorBidi" w:hAnsiTheme="majorBidi" w:cstheme="majorBidi"/>
          <w:i/>
          <w:sz w:val="24"/>
          <w:szCs w:val="24"/>
        </w:rPr>
        <w:t>Elektronic</w:t>
      </w:r>
      <w:proofErr w:type="spellEnd"/>
      <w:r w:rsidRPr="00873843">
        <w:rPr>
          <w:rFonts w:asciiTheme="majorBidi" w:hAnsiTheme="majorBidi" w:cstheme="majorBidi"/>
          <w:i/>
          <w:color w:val="FFFFFF"/>
          <w:w w:val="33"/>
          <w:sz w:val="24"/>
          <w:szCs w:val="24"/>
        </w:rPr>
        <w:t xml:space="preserve"> </w:t>
      </w:r>
      <w:proofErr w:type="spellStart"/>
      <w:r w:rsidRPr="00873843">
        <w:rPr>
          <w:rFonts w:asciiTheme="majorBidi" w:hAnsiTheme="majorBidi" w:cstheme="majorBidi"/>
          <w:i/>
          <w:color w:val="FFFFFF"/>
          <w:w w:val="33"/>
          <w:sz w:val="24"/>
          <w:szCs w:val="24"/>
        </w:rPr>
        <w:t>z</w:t>
      </w:r>
      <w:r w:rsidRPr="00873843">
        <w:rPr>
          <w:rFonts w:asciiTheme="majorBidi" w:hAnsiTheme="majorBidi" w:cstheme="majorBidi"/>
          <w:i/>
          <w:sz w:val="24"/>
          <w:szCs w:val="24"/>
        </w:rPr>
        <w:t>Traffic</w:t>
      </w:r>
      <w:proofErr w:type="spellEnd"/>
      <w:r w:rsidRPr="00873843">
        <w:rPr>
          <w:rFonts w:asciiTheme="majorBidi" w:hAnsiTheme="majorBidi" w:cstheme="majorBidi"/>
          <w:i/>
          <w:color w:val="FFFFFF"/>
          <w:w w:val="33"/>
          <w:sz w:val="24"/>
          <w:szCs w:val="24"/>
        </w:rPr>
        <w:t xml:space="preserve"> </w:t>
      </w:r>
      <w:proofErr w:type="spellStart"/>
      <w:r w:rsidRPr="00873843">
        <w:rPr>
          <w:rFonts w:asciiTheme="majorBidi" w:hAnsiTheme="majorBidi" w:cstheme="majorBidi"/>
          <w:i/>
          <w:color w:val="FFFFFF"/>
          <w:w w:val="33"/>
          <w:sz w:val="24"/>
          <w:szCs w:val="24"/>
        </w:rPr>
        <w:t>z</w:t>
      </w:r>
      <w:r w:rsidRPr="00873843">
        <w:rPr>
          <w:rFonts w:asciiTheme="majorBidi" w:hAnsiTheme="majorBidi" w:cstheme="majorBidi"/>
          <w:i/>
          <w:sz w:val="24"/>
          <w:szCs w:val="24"/>
        </w:rPr>
        <w:t>Law</w:t>
      </w:r>
      <w:proofErr w:type="spellEnd"/>
      <w:r w:rsidRPr="00873843">
        <w:rPr>
          <w:rFonts w:asciiTheme="majorBidi" w:hAnsiTheme="majorBidi" w:cstheme="majorBidi"/>
          <w:i/>
          <w:color w:val="FFFFFF"/>
          <w:w w:val="33"/>
          <w:sz w:val="24"/>
          <w:szCs w:val="24"/>
        </w:rPr>
        <w:t xml:space="preserve"> </w:t>
      </w:r>
      <w:proofErr w:type="spellStart"/>
      <w:r w:rsidRPr="00873843">
        <w:rPr>
          <w:rFonts w:asciiTheme="majorBidi" w:hAnsiTheme="majorBidi" w:cstheme="majorBidi"/>
          <w:i/>
          <w:color w:val="FFFFFF"/>
          <w:w w:val="33"/>
          <w:sz w:val="24"/>
          <w:szCs w:val="24"/>
        </w:rPr>
        <w:t>z</w:t>
      </w:r>
      <w:r w:rsidRPr="00873843">
        <w:rPr>
          <w:rFonts w:asciiTheme="majorBidi" w:hAnsiTheme="majorBidi" w:cstheme="majorBidi"/>
          <w:i/>
          <w:sz w:val="24"/>
          <w:szCs w:val="24"/>
        </w:rPr>
        <w:t>Enforcement</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Perspektif</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PP</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Nomor</w:t>
      </w:r>
      <w:proofErr w:type="spellEnd"/>
      <w:r w:rsidRPr="00873843">
        <w:rPr>
          <w:rFonts w:asciiTheme="majorBidi" w:hAnsiTheme="majorBidi" w:cstheme="majorBidi"/>
          <w:color w:val="FFFFFF"/>
          <w:w w:val="33"/>
          <w:sz w:val="24"/>
          <w:szCs w:val="24"/>
        </w:rPr>
        <w:t xml:space="preserve"> z</w:t>
      </w:r>
      <w:r w:rsidRPr="00873843">
        <w:rPr>
          <w:rFonts w:asciiTheme="majorBidi" w:hAnsiTheme="majorBidi" w:cstheme="majorBidi"/>
          <w:sz w:val="24"/>
          <w:szCs w:val="24"/>
        </w:rPr>
        <w:t>80</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tahun</w:t>
      </w:r>
      <w:proofErr w:type="spellEnd"/>
      <w:r w:rsidRPr="00873843">
        <w:rPr>
          <w:rFonts w:asciiTheme="majorBidi" w:hAnsiTheme="majorBidi" w:cstheme="majorBidi"/>
          <w:color w:val="FFFFFF"/>
          <w:w w:val="33"/>
          <w:sz w:val="24"/>
          <w:szCs w:val="24"/>
        </w:rPr>
        <w:t xml:space="preserve"> z</w:t>
      </w:r>
      <w:r w:rsidRPr="00873843">
        <w:rPr>
          <w:rFonts w:asciiTheme="majorBidi" w:hAnsiTheme="majorBidi" w:cstheme="majorBidi"/>
          <w:sz w:val="24"/>
          <w:szCs w:val="24"/>
        </w:rPr>
        <w:t>2012</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tentang</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Tata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Cara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Pemeriksaan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Ranmor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Jalan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Dakgar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Lantas</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Angkutan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Jalan</w:t>
      </w:r>
      <w:proofErr w:type="spellEnd"/>
      <w:r w:rsidRPr="00873843">
        <w:rPr>
          <w:rFonts w:asciiTheme="majorBidi" w:hAnsiTheme="majorBidi" w:cstheme="majorBidi"/>
          <w:sz w:val="24"/>
          <w:szCs w:val="24"/>
        </w:rPr>
        <w:t>.</w:t>
      </w:r>
    </w:p>
    <w:p w14:paraId="037516AE" w14:textId="745F6171" w:rsidR="001C257C" w:rsidRPr="00873843" w:rsidRDefault="00873843" w:rsidP="00873843">
      <w:pPr>
        <w:pStyle w:val="ListParagraph"/>
        <w:numPr>
          <w:ilvl w:val="0"/>
          <w:numId w:val="4"/>
        </w:numPr>
        <w:spacing w:after="0" w:line="360" w:lineRule="auto"/>
        <w:jc w:val="both"/>
        <w:rPr>
          <w:rFonts w:asciiTheme="majorBidi" w:hAnsiTheme="majorBidi" w:cstheme="majorBidi"/>
          <w:b/>
          <w:bCs/>
          <w:sz w:val="24"/>
          <w:szCs w:val="24"/>
        </w:rPr>
      </w:pPr>
      <w:r w:rsidRPr="00873843">
        <w:rPr>
          <w:rFonts w:asciiTheme="majorBidi" w:hAnsiTheme="majorBidi" w:cstheme="majorBidi"/>
          <w:sz w:val="24"/>
          <w:szCs w:val="24"/>
        </w:rPr>
        <w:t>Bahan</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Sekunder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adalah</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yang</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memberikan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penjelasan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mengenai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bahan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primer</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yang</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digunakan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dalam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penelitian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hukum</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ini</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antara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lain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buku-buku</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terkait</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karya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ilmiah</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makalah</w:t>
      </w:r>
      <w:proofErr w:type="spellEnd"/>
      <w:r w:rsidRPr="00873843">
        <w:rPr>
          <w:rFonts w:asciiTheme="majorBidi" w:hAnsiTheme="majorBidi" w:cstheme="majorBidi"/>
          <w:sz w:val="24"/>
          <w:szCs w:val="24"/>
        </w:rPr>
        <w:t>,</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artikel</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lain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sebagainya</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berkaitan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dengan</w:t>
      </w:r>
      <w:proofErr w:type="spellEnd"/>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permasalahan</w:t>
      </w:r>
      <w:proofErr w:type="spellEnd"/>
      <w:r w:rsidRPr="00873843">
        <w:rPr>
          <w:rFonts w:asciiTheme="majorBidi" w:hAnsiTheme="majorBidi" w:cstheme="majorBidi"/>
          <w:color w:val="FFFFFF"/>
          <w:w w:val="33"/>
          <w:sz w:val="24"/>
          <w:szCs w:val="24"/>
        </w:rPr>
        <w:t xml:space="preserve"> </w:t>
      </w:r>
      <w:r w:rsidRPr="00873843">
        <w:rPr>
          <w:rFonts w:asciiTheme="majorBidi" w:hAnsiTheme="majorBidi" w:cstheme="majorBidi"/>
          <w:sz w:val="24"/>
          <w:szCs w:val="24"/>
        </w:rPr>
        <w:t>yang</w:t>
      </w:r>
      <w:r w:rsidRPr="00873843">
        <w:rPr>
          <w:rFonts w:asciiTheme="majorBidi" w:hAnsiTheme="majorBidi" w:cstheme="majorBidi"/>
          <w:color w:val="FFFFFF"/>
          <w:w w:val="33"/>
          <w:sz w:val="24"/>
          <w:szCs w:val="24"/>
        </w:rPr>
        <w:t xml:space="preserve"> </w:t>
      </w:r>
      <w:proofErr w:type="spellStart"/>
      <w:r w:rsidRPr="00873843">
        <w:rPr>
          <w:rFonts w:asciiTheme="majorBidi" w:hAnsiTheme="majorBidi" w:cstheme="majorBidi"/>
          <w:color w:val="FFFFFF"/>
          <w:w w:val="33"/>
          <w:sz w:val="24"/>
          <w:szCs w:val="24"/>
        </w:rPr>
        <w:t>z</w:t>
      </w:r>
      <w:r w:rsidRPr="00873843">
        <w:rPr>
          <w:rFonts w:asciiTheme="majorBidi" w:hAnsiTheme="majorBidi" w:cstheme="majorBidi"/>
          <w:sz w:val="24"/>
          <w:szCs w:val="24"/>
        </w:rPr>
        <w:t>diteliti</w:t>
      </w:r>
      <w:proofErr w:type="spellEnd"/>
    </w:p>
    <w:p w14:paraId="0A2A224B" w14:textId="39FDB5C1" w:rsidR="00873843" w:rsidRPr="00873843" w:rsidRDefault="00873843" w:rsidP="00873843">
      <w:pPr>
        <w:pStyle w:val="ListParagraph"/>
        <w:numPr>
          <w:ilvl w:val="0"/>
          <w:numId w:val="1"/>
        </w:numPr>
        <w:spacing w:after="0" w:line="360" w:lineRule="auto"/>
        <w:jc w:val="both"/>
        <w:rPr>
          <w:rFonts w:asciiTheme="majorBidi" w:hAnsiTheme="majorBidi" w:cstheme="majorBidi"/>
          <w:b/>
          <w:bCs/>
          <w:sz w:val="24"/>
          <w:szCs w:val="24"/>
        </w:rPr>
      </w:pPr>
      <w:r w:rsidRPr="00873843">
        <w:rPr>
          <w:rFonts w:asciiTheme="majorBidi" w:hAnsiTheme="majorBidi" w:cstheme="majorBidi"/>
          <w:b/>
          <w:bCs/>
          <w:sz w:val="24"/>
          <w:szCs w:val="24"/>
        </w:rPr>
        <w:t xml:space="preserve">Metode </w:t>
      </w:r>
      <w:proofErr w:type="spellStart"/>
      <w:r w:rsidRPr="00873843">
        <w:rPr>
          <w:rFonts w:asciiTheme="majorBidi" w:hAnsiTheme="majorBidi" w:cstheme="majorBidi"/>
          <w:b/>
          <w:bCs/>
          <w:sz w:val="24"/>
          <w:szCs w:val="24"/>
        </w:rPr>
        <w:t>Pengumpulan</w:t>
      </w:r>
      <w:proofErr w:type="spellEnd"/>
      <w:r w:rsidRPr="00873843">
        <w:rPr>
          <w:rFonts w:asciiTheme="majorBidi" w:hAnsiTheme="majorBidi" w:cstheme="majorBidi"/>
          <w:b/>
          <w:bCs/>
          <w:sz w:val="24"/>
          <w:szCs w:val="24"/>
        </w:rPr>
        <w:t xml:space="preserve"> Bahan Hukum</w:t>
      </w:r>
    </w:p>
    <w:p w14:paraId="0A51FCBF" w14:textId="77777777" w:rsidR="00873843" w:rsidRPr="00873843" w:rsidRDefault="00873843" w:rsidP="00873843">
      <w:pPr>
        <w:pStyle w:val="ListParagraph"/>
        <w:spacing w:after="0" w:line="360" w:lineRule="auto"/>
        <w:ind w:firstLine="720"/>
        <w:jc w:val="both"/>
        <w:rPr>
          <w:rFonts w:asciiTheme="majorBidi" w:hAnsiTheme="majorBidi" w:cstheme="majorBidi"/>
          <w:b/>
          <w:bCs/>
          <w:sz w:val="24"/>
          <w:szCs w:val="24"/>
        </w:rPr>
      </w:pPr>
      <w:r w:rsidRPr="00873843">
        <w:rPr>
          <w:rFonts w:asciiTheme="majorBidi" w:hAnsiTheme="majorBidi" w:cstheme="majorBidi"/>
          <w:sz w:val="24"/>
          <w:szCs w:val="24"/>
        </w:rPr>
        <w:t xml:space="preserve">Metode </w:t>
      </w:r>
      <w:proofErr w:type="spellStart"/>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dipergunakan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untuk</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mengumpulkan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bahan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sekunder</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dilakukan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dengan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mencari</w:t>
      </w:r>
      <w:proofErr w:type="spellEnd"/>
      <w:r w:rsidRPr="00873843">
        <w:rPr>
          <w:rFonts w:asciiTheme="majorBidi" w:hAnsiTheme="majorBidi" w:cstheme="majorBidi"/>
          <w:sz w:val="24"/>
          <w:szCs w:val="24"/>
        </w:rPr>
        <w:t xml:space="preserve"> dan </w:t>
      </w:r>
      <w:proofErr w:type="spellStart"/>
      <w:r w:rsidRPr="00873843">
        <w:rPr>
          <w:rFonts w:asciiTheme="majorBidi" w:hAnsiTheme="majorBidi" w:cstheme="majorBidi"/>
          <w:sz w:val="24"/>
          <w:szCs w:val="24"/>
        </w:rPr>
        <w:t>mempelajari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tinjauan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yuridis</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terhadap</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Prinsip</w:t>
      </w:r>
      <w:proofErr w:type="spellEnd"/>
      <w:r w:rsidRPr="00873843">
        <w:rPr>
          <w:rFonts w:asciiTheme="majorBidi" w:hAnsiTheme="majorBidi" w:cstheme="majorBidi"/>
          <w:sz w:val="24"/>
          <w:szCs w:val="24"/>
        </w:rPr>
        <w:t xml:space="preserve"> Hukum </w:t>
      </w:r>
      <w:proofErr w:type="spellStart"/>
      <w:r w:rsidRPr="00873843">
        <w:rPr>
          <w:rFonts w:asciiTheme="majorBidi" w:hAnsiTheme="majorBidi" w:cstheme="majorBidi"/>
          <w:i/>
          <w:iCs/>
          <w:sz w:val="24"/>
          <w:szCs w:val="24"/>
        </w:rPr>
        <w:t>Elektronic</w:t>
      </w:r>
      <w:proofErr w:type="spellEnd"/>
      <w:r w:rsidRPr="00873843">
        <w:rPr>
          <w:rFonts w:asciiTheme="majorBidi" w:hAnsiTheme="majorBidi" w:cstheme="majorBidi"/>
          <w:i/>
          <w:iCs/>
          <w:sz w:val="24"/>
          <w:szCs w:val="24"/>
        </w:rPr>
        <w:t xml:space="preserve"> Traffic Law Enforcement</w:t>
      </w:r>
      <w:r w:rsidRPr="00873843">
        <w:rPr>
          <w:rFonts w:asciiTheme="majorBidi" w:hAnsiTheme="majorBidi" w:cstheme="majorBidi"/>
          <w:sz w:val="24"/>
          <w:szCs w:val="24"/>
        </w:rPr>
        <w:t xml:space="preserve"> (ETLE) </w:t>
      </w:r>
      <w:proofErr w:type="spellStart"/>
      <w:r w:rsidRPr="00873843">
        <w:rPr>
          <w:rFonts w:asciiTheme="majorBidi" w:hAnsiTheme="majorBidi" w:cstheme="majorBidi"/>
          <w:sz w:val="24"/>
          <w:szCs w:val="24"/>
        </w:rPr>
        <w:t>dalam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perspektif</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Peraturan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Pemerintah</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Nomor</w:t>
      </w:r>
      <w:proofErr w:type="spellEnd"/>
      <w:r w:rsidRPr="00873843">
        <w:rPr>
          <w:rFonts w:asciiTheme="majorBidi" w:hAnsiTheme="majorBidi" w:cstheme="majorBidi"/>
          <w:sz w:val="24"/>
          <w:szCs w:val="24"/>
        </w:rPr>
        <w:t xml:space="preserve"> 80 </w:t>
      </w:r>
      <w:proofErr w:type="spellStart"/>
      <w:r w:rsidRPr="00873843">
        <w:rPr>
          <w:rFonts w:asciiTheme="majorBidi" w:hAnsiTheme="majorBidi" w:cstheme="majorBidi"/>
          <w:sz w:val="24"/>
          <w:szCs w:val="24"/>
        </w:rPr>
        <w:t>Tahun</w:t>
      </w:r>
      <w:proofErr w:type="spellEnd"/>
      <w:r w:rsidRPr="00873843">
        <w:rPr>
          <w:rFonts w:asciiTheme="majorBidi" w:hAnsiTheme="majorBidi" w:cstheme="majorBidi"/>
          <w:sz w:val="24"/>
          <w:szCs w:val="24"/>
        </w:rPr>
        <w:t xml:space="preserve"> 2012 </w:t>
      </w:r>
      <w:proofErr w:type="spellStart"/>
      <w:r w:rsidRPr="00873843">
        <w:rPr>
          <w:rFonts w:asciiTheme="majorBidi" w:hAnsiTheme="majorBidi" w:cstheme="majorBidi"/>
          <w:sz w:val="24"/>
          <w:szCs w:val="24"/>
        </w:rPr>
        <w:t>tentang</w:t>
      </w:r>
      <w:proofErr w:type="spellEnd"/>
      <w:r w:rsidRPr="00873843">
        <w:rPr>
          <w:rFonts w:asciiTheme="majorBidi" w:hAnsiTheme="majorBidi" w:cstheme="majorBidi"/>
          <w:sz w:val="24"/>
          <w:szCs w:val="24"/>
        </w:rPr>
        <w:t xml:space="preserve"> Tata Cara </w:t>
      </w:r>
      <w:proofErr w:type="spellStart"/>
      <w:r w:rsidRPr="00873843">
        <w:rPr>
          <w:rFonts w:asciiTheme="majorBidi" w:hAnsiTheme="majorBidi" w:cstheme="majorBidi"/>
          <w:sz w:val="24"/>
          <w:szCs w:val="24"/>
        </w:rPr>
        <w:t>Pemeriksaan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Kendaraan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Bermotor</w:t>
      </w:r>
      <w:proofErr w:type="spellEnd"/>
      <w:r w:rsidRPr="00873843">
        <w:rPr>
          <w:rFonts w:asciiTheme="majorBidi" w:hAnsiTheme="majorBidi" w:cstheme="majorBidi"/>
          <w:sz w:val="24"/>
          <w:szCs w:val="24"/>
        </w:rPr>
        <w:t xml:space="preserve"> di Jalan dan </w:t>
      </w:r>
      <w:proofErr w:type="spellStart"/>
      <w:r w:rsidRPr="00873843">
        <w:rPr>
          <w:rFonts w:asciiTheme="majorBidi" w:hAnsiTheme="majorBidi" w:cstheme="majorBidi"/>
          <w:sz w:val="24"/>
          <w:szCs w:val="24"/>
        </w:rPr>
        <w:t>Penindakan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Pelanggaran</w:t>
      </w:r>
      <w:proofErr w:type="spellEnd"/>
      <w:r w:rsidRPr="00873843">
        <w:rPr>
          <w:rFonts w:asciiTheme="majorBidi" w:hAnsiTheme="majorBidi" w:cstheme="majorBidi"/>
          <w:sz w:val="24"/>
          <w:szCs w:val="24"/>
        </w:rPr>
        <w:t xml:space="preserve"> Lalu Lintas dan </w:t>
      </w:r>
      <w:proofErr w:type="spellStart"/>
      <w:r w:rsidRPr="00873843">
        <w:rPr>
          <w:rFonts w:asciiTheme="majorBidi" w:hAnsiTheme="majorBidi" w:cstheme="majorBidi"/>
          <w:sz w:val="24"/>
          <w:szCs w:val="24"/>
        </w:rPr>
        <w:t>Angkutan</w:t>
      </w:r>
      <w:proofErr w:type="spellEnd"/>
      <w:r w:rsidRPr="00873843">
        <w:rPr>
          <w:rFonts w:asciiTheme="majorBidi" w:hAnsiTheme="majorBidi" w:cstheme="majorBidi"/>
          <w:sz w:val="24"/>
          <w:szCs w:val="24"/>
        </w:rPr>
        <w:t xml:space="preserve"> Jalan.</w:t>
      </w:r>
    </w:p>
    <w:p w14:paraId="5532865A" w14:textId="02BF85A3" w:rsidR="00873843" w:rsidRPr="00873843" w:rsidRDefault="00873843" w:rsidP="00873843">
      <w:pPr>
        <w:pStyle w:val="ListParagraph"/>
        <w:numPr>
          <w:ilvl w:val="0"/>
          <w:numId w:val="1"/>
        </w:numPr>
        <w:spacing w:after="0" w:line="360" w:lineRule="auto"/>
        <w:jc w:val="both"/>
        <w:rPr>
          <w:rFonts w:asciiTheme="majorBidi" w:hAnsiTheme="majorBidi" w:cstheme="majorBidi"/>
          <w:b/>
          <w:bCs/>
          <w:sz w:val="24"/>
          <w:szCs w:val="24"/>
        </w:rPr>
      </w:pPr>
      <w:proofErr w:type="spellStart"/>
      <w:r w:rsidRPr="00873843">
        <w:rPr>
          <w:rFonts w:asciiTheme="majorBidi" w:hAnsiTheme="majorBidi" w:cstheme="majorBidi"/>
          <w:b/>
          <w:bCs/>
          <w:sz w:val="24"/>
          <w:szCs w:val="24"/>
        </w:rPr>
        <w:t>Analisis</w:t>
      </w:r>
      <w:proofErr w:type="spellEnd"/>
      <w:r w:rsidRPr="00873843">
        <w:rPr>
          <w:rFonts w:asciiTheme="majorBidi" w:hAnsiTheme="majorBidi" w:cstheme="majorBidi"/>
          <w:b/>
          <w:bCs/>
          <w:sz w:val="24"/>
          <w:szCs w:val="24"/>
        </w:rPr>
        <w:t xml:space="preserve"> Bahan Hukum</w:t>
      </w:r>
    </w:p>
    <w:p w14:paraId="61591D3A" w14:textId="77777777" w:rsidR="00873843" w:rsidRPr="00873843" w:rsidRDefault="00873843" w:rsidP="00873843">
      <w:pPr>
        <w:pStyle w:val="ListParagraph"/>
        <w:spacing w:after="0" w:line="360" w:lineRule="auto"/>
        <w:ind w:firstLine="720"/>
        <w:jc w:val="both"/>
        <w:rPr>
          <w:rFonts w:asciiTheme="majorBidi" w:hAnsiTheme="majorBidi" w:cstheme="majorBidi"/>
          <w:sz w:val="24"/>
          <w:szCs w:val="24"/>
        </w:rPr>
      </w:pPr>
      <w:proofErr w:type="spellStart"/>
      <w:r w:rsidRPr="00873843">
        <w:rPr>
          <w:rFonts w:asciiTheme="majorBidi" w:hAnsiTheme="majorBidi" w:cstheme="majorBidi"/>
          <w:sz w:val="24"/>
          <w:szCs w:val="24"/>
        </w:rPr>
        <w:t>Suatu</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pasti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membutuhkan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bahan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lengkap</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dalam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hal</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ini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dimaksud</w:t>
      </w:r>
      <w:proofErr w:type="spellEnd"/>
      <w:r w:rsidRPr="00873843">
        <w:rPr>
          <w:rFonts w:asciiTheme="majorBidi" w:hAnsiTheme="majorBidi" w:cstheme="majorBidi"/>
          <w:sz w:val="24"/>
          <w:szCs w:val="24"/>
        </w:rPr>
        <w:t xml:space="preserve"> agar </w:t>
      </w:r>
      <w:proofErr w:type="spellStart"/>
      <w:r w:rsidRPr="00873843">
        <w:rPr>
          <w:rFonts w:asciiTheme="majorBidi" w:hAnsiTheme="majorBidi" w:cstheme="majorBidi"/>
          <w:sz w:val="24"/>
          <w:szCs w:val="24"/>
        </w:rPr>
        <w:t>bahan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terkumpul</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benar-benar</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memiliki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nilai</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cukup</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tinggi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doktrinal</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adalah</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penelitian</w:t>
      </w:r>
      <w:proofErr w:type="spellEnd"/>
      <w:r w:rsidRPr="00873843">
        <w:rPr>
          <w:rFonts w:asciiTheme="majorBidi" w:hAnsiTheme="majorBidi" w:cstheme="majorBidi"/>
          <w:sz w:val="24"/>
          <w:szCs w:val="24"/>
        </w:rPr>
        <w:t xml:space="preserve"> yang </w:t>
      </w:r>
      <w:proofErr w:type="spellStart"/>
      <w:r w:rsidRPr="00873843">
        <w:rPr>
          <w:rFonts w:asciiTheme="majorBidi" w:hAnsiTheme="majorBidi" w:cstheme="majorBidi"/>
          <w:sz w:val="24"/>
          <w:szCs w:val="24"/>
        </w:rPr>
        <w:t>menggunakan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analisis</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peraturan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perundang-undangan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sebagai</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bahan</w:t>
      </w:r>
      <w:proofErr w:type="spellEnd"/>
      <w:r w:rsidRPr="00873843">
        <w:rPr>
          <w:rFonts w:asciiTheme="majorBidi" w:hAnsiTheme="majorBidi" w:cstheme="majorBidi"/>
          <w:sz w:val="24"/>
          <w:szCs w:val="24"/>
        </w:rPr>
        <w:t xml:space="preserve"> </w:t>
      </w:r>
      <w:proofErr w:type="spellStart"/>
      <w:r w:rsidRPr="00873843">
        <w:rPr>
          <w:rFonts w:asciiTheme="majorBidi" w:hAnsiTheme="majorBidi" w:cstheme="majorBidi"/>
          <w:sz w:val="24"/>
          <w:szCs w:val="24"/>
        </w:rPr>
        <w:t>hukum</w:t>
      </w:r>
      <w:proofErr w:type="spellEnd"/>
      <w:r w:rsidRPr="00873843">
        <w:rPr>
          <w:rFonts w:asciiTheme="majorBidi" w:hAnsiTheme="majorBidi" w:cstheme="majorBidi"/>
          <w:sz w:val="24"/>
          <w:szCs w:val="24"/>
        </w:rPr>
        <w:t xml:space="preserve"> primer.</w:t>
      </w:r>
    </w:p>
    <w:p w14:paraId="5C1DDE86" w14:textId="77777777" w:rsidR="001C257C" w:rsidRPr="00873843" w:rsidRDefault="001C257C" w:rsidP="00873843">
      <w:pPr>
        <w:tabs>
          <w:tab w:val="left" w:pos="4253"/>
        </w:tabs>
        <w:spacing w:after="0" w:line="240" w:lineRule="auto"/>
        <w:jc w:val="both"/>
        <w:rPr>
          <w:rFonts w:ascii="Times New Roman" w:hAnsi="Times New Roman" w:cs="Times New Roman"/>
          <w:b/>
          <w:bCs/>
          <w:sz w:val="24"/>
          <w:szCs w:val="24"/>
        </w:rPr>
      </w:pPr>
    </w:p>
    <w:p w14:paraId="3F25A4E2" w14:textId="2ED889F2" w:rsidR="00131B72" w:rsidRDefault="00131B72" w:rsidP="00B83F44">
      <w:pPr>
        <w:spacing w:line="360" w:lineRule="auto"/>
        <w:ind w:left="284" w:hanging="284"/>
        <w:jc w:val="both"/>
        <w:rPr>
          <w:rFonts w:asciiTheme="majorBidi" w:hAnsiTheme="majorBidi" w:cstheme="majorBidi"/>
          <w:b/>
          <w:sz w:val="24"/>
          <w:szCs w:val="24"/>
          <w:lang w:val="en-US"/>
        </w:rPr>
      </w:pPr>
      <w:r w:rsidRPr="00131B72">
        <w:rPr>
          <w:rFonts w:asciiTheme="majorBidi" w:hAnsiTheme="majorBidi" w:cstheme="majorBidi"/>
          <w:b/>
          <w:sz w:val="24"/>
          <w:szCs w:val="24"/>
          <w:lang w:val="id-ID"/>
        </w:rPr>
        <w:t>HASIL PENELITIAN DAN PEMBAHASAN</w:t>
      </w:r>
    </w:p>
    <w:p w14:paraId="1D9E0FA8" w14:textId="77777777" w:rsidR="00B83F44" w:rsidRDefault="00B83F44" w:rsidP="00B83F44">
      <w:pPr>
        <w:spacing w:line="240" w:lineRule="auto"/>
        <w:jc w:val="both"/>
        <w:rPr>
          <w:rFonts w:asciiTheme="majorBidi" w:hAnsiTheme="majorBidi" w:cstheme="majorBidi"/>
          <w:b/>
          <w:sz w:val="24"/>
          <w:szCs w:val="24"/>
        </w:rPr>
      </w:pPr>
      <w:r w:rsidRPr="00B83F44">
        <w:rPr>
          <w:rFonts w:asciiTheme="majorBidi" w:hAnsiTheme="majorBidi" w:cstheme="majorBidi"/>
          <w:b/>
          <w:sz w:val="24"/>
          <w:szCs w:val="24"/>
        </w:rPr>
        <w:t>KESIMPULAN</w:t>
      </w:r>
    </w:p>
    <w:p w14:paraId="53FB990D" w14:textId="77777777" w:rsidR="00550587" w:rsidRPr="006A12DA" w:rsidRDefault="00550587" w:rsidP="00024672">
      <w:pPr>
        <w:spacing w:after="0" w:line="360" w:lineRule="auto"/>
        <w:ind w:firstLine="720"/>
        <w:jc w:val="both"/>
        <w:rPr>
          <w:rFonts w:ascii="Tahoma" w:hAnsi="Tahoma" w:cs="Tahoma"/>
        </w:rPr>
      </w:pPr>
      <w:proofErr w:type="spellStart"/>
      <w:r>
        <w:rPr>
          <w:rFonts w:ascii="Tahoma" w:hAnsi="Tahoma" w:cs="Tahoma"/>
        </w:rPr>
        <w:t>Berdasarkan</w:t>
      </w:r>
      <w:proofErr w:type="spellEnd"/>
      <w:r>
        <w:rPr>
          <w:rFonts w:ascii="Tahoma" w:hAnsi="Tahoma" w:cs="Tahoma"/>
        </w:rPr>
        <w:t xml:space="preserve"> </w:t>
      </w:r>
      <w:proofErr w:type="spellStart"/>
      <w:r>
        <w:rPr>
          <w:rFonts w:ascii="Tahoma" w:hAnsi="Tahoma" w:cs="Tahoma"/>
        </w:rPr>
        <w:t>dari</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penelitian</w:t>
      </w:r>
      <w:proofErr w:type="spellEnd"/>
      <w:r>
        <w:rPr>
          <w:rFonts w:ascii="Tahoma" w:hAnsi="Tahoma" w:cs="Tahoma"/>
        </w:rPr>
        <w:t xml:space="preserve"> dan </w:t>
      </w:r>
      <w:proofErr w:type="spellStart"/>
      <w:r>
        <w:rPr>
          <w:rFonts w:ascii="Tahoma" w:hAnsi="Tahoma" w:cs="Tahoma"/>
        </w:rPr>
        <w:t>pembahasan</w:t>
      </w:r>
      <w:proofErr w:type="spellEnd"/>
      <w:r>
        <w:rPr>
          <w:rFonts w:ascii="Tahoma" w:hAnsi="Tahoma" w:cs="Tahoma"/>
        </w:rPr>
        <w:t xml:space="preserve"> </w:t>
      </w:r>
      <w:proofErr w:type="spellStart"/>
      <w:r>
        <w:rPr>
          <w:rFonts w:ascii="Tahoma" w:hAnsi="Tahoma" w:cs="Tahoma"/>
        </w:rPr>
        <w:t>maka</w:t>
      </w:r>
      <w:proofErr w:type="spellEnd"/>
      <w:r>
        <w:rPr>
          <w:rFonts w:ascii="Tahoma" w:hAnsi="Tahoma" w:cs="Tahoma"/>
        </w:rPr>
        <w:t xml:space="preserve"> </w:t>
      </w:r>
      <w:proofErr w:type="spellStart"/>
      <w:r>
        <w:rPr>
          <w:rFonts w:ascii="Tahoma" w:hAnsi="Tahoma" w:cs="Tahoma"/>
        </w:rPr>
        <w:t>dapat</w:t>
      </w:r>
      <w:proofErr w:type="spellEnd"/>
      <w:r>
        <w:rPr>
          <w:rFonts w:ascii="Tahoma" w:hAnsi="Tahoma" w:cs="Tahoma"/>
        </w:rPr>
        <w:t xml:space="preserve"> </w:t>
      </w:r>
      <w:proofErr w:type="spellStart"/>
      <w:r>
        <w:rPr>
          <w:rFonts w:ascii="Tahoma" w:hAnsi="Tahoma" w:cs="Tahoma"/>
        </w:rPr>
        <w:t>ditarik</w:t>
      </w:r>
      <w:proofErr w:type="spellEnd"/>
      <w:r>
        <w:rPr>
          <w:rFonts w:ascii="Tahoma" w:hAnsi="Tahoma" w:cs="Tahoma"/>
        </w:rPr>
        <w:t xml:space="preserve"> </w:t>
      </w:r>
      <w:proofErr w:type="spellStart"/>
      <w:r>
        <w:rPr>
          <w:rFonts w:ascii="Tahoma" w:hAnsi="Tahoma" w:cs="Tahoma"/>
        </w:rPr>
        <w:t>kesimpulan</w:t>
      </w:r>
      <w:proofErr w:type="spellEnd"/>
      <w:r>
        <w:rPr>
          <w:rFonts w:ascii="Tahoma" w:hAnsi="Tahoma" w:cs="Tahoma"/>
        </w:rPr>
        <w:t xml:space="preserve"> </w:t>
      </w:r>
      <w:proofErr w:type="spellStart"/>
      <w:r>
        <w:rPr>
          <w:rFonts w:ascii="Tahoma" w:hAnsi="Tahoma" w:cs="Tahoma"/>
        </w:rPr>
        <w:t>yaitu</w:t>
      </w:r>
      <w:proofErr w:type="spellEnd"/>
      <w:r>
        <w:rPr>
          <w:rFonts w:ascii="Tahoma" w:hAnsi="Tahoma" w:cs="Tahoma"/>
        </w:rPr>
        <w:t xml:space="preserve">: </w:t>
      </w:r>
    </w:p>
    <w:p w14:paraId="762B6FDF" w14:textId="77777777" w:rsidR="00550587" w:rsidRPr="00D807F0" w:rsidRDefault="00550587" w:rsidP="00024672">
      <w:pPr>
        <w:pStyle w:val="ListParagraph"/>
        <w:numPr>
          <w:ilvl w:val="0"/>
          <w:numId w:val="5"/>
        </w:numPr>
        <w:spacing w:after="0" w:line="360" w:lineRule="auto"/>
        <w:ind w:left="426"/>
        <w:jc w:val="both"/>
        <w:rPr>
          <w:rFonts w:ascii="Tahoma" w:hAnsi="Tahoma" w:cs="Tahoma"/>
        </w:rPr>
      </w:pPr>
      <w:proofErr w:type="spellStart"/>
      <w:r w:rsidRPr="00D807F0">
        <w:rPr>
          <w:rFonts w:ascii="Tahoma" w:hAnsi="Tahoma" w:cs="Tahoma"/>
        </w:rPr>
        <w:lastRenderedPageBreak/>
        <w:t>prinsip</w:t>
      </w:r>
      <w:proofErr w:type="spellEnd"/>
      <w:r w:rsidRPr="00D807F0">
        <w:rPr>
          <w:rFonts w:ascii="Tahoma" w:hAnsi="Tahoma" w:cs="Tahoma"/>
        </w:rPr>
        <w:t xml:space="preserve"> </w:t>
      </w:r>
      <w:proofErr w:type="spellStart"/>
      <w:r w:rsidRPr="00D807F0">
        <w:rPr>
          <w:rFonts w:ascii="Tahoma" w:hAnsi="Tahoma" w:cs="Tahoma"/>
        </w:rPr>
        <w:t>keadilan</w:t>
      </w:r>
      <w:proofErr w:type="spellEnd"/>
      <w:r w:rsidRPr="00D807F0">
        <w:rPr>
          <w:rFonts w:ascii="Tahoma" w:hAnsi="Tahoma" w:cs="Tahoma"/>
        </w:rPr>
        <w:t xml:space="preserve"> </w:t>
      </w:r>
      <w:proofErr w:type="spellStart"/>
      <w:r w:rsidRPr="00D807F0">
        <w:rPr>
          <w:rFonts w:ascii="Tahoma" w:hAnsi="Tahoma" w:cs="Tahoma"/>
        </w:rPr>
        <w:t>dalam</w:t>
      </w:r>
      <w:proofErr w:type="spellEnd"/>
      <w:r w:rsidRPr="00D807F0">
        <w:rPr>
          <w:rFonts w:ascii="Tahoma" w:hAnsi="Tahoma" w:cs="Tahoma"/>
        </w:rPr>
        <w:t xml:space="preserve"> </w:t>
      </w:r>
      <w:proofErr w:type="spellStart"/>
      <w:r w:rsidRPr="00D807F0">
        <w:rPr>
          <w:rFonts w:ascii="Tahoma" w:hAnsi="Tahoma" w:cs="Tahoma"/>
        </w:rPr>
        <w:t>penerapan</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denda</w:t>
      </w:r>
      <w:proofErr w:type="spellEnd"/>
      <w:r w:rsidRPr="00D807F0">
        <w:rPr>
          <w:rFonts w:ascii="Tahoma" w:hAnsi="Tahoma" w:cs="Tahoma"/>
        </w:rPr>
        <w:t xml:space="preserve"> </w:t>
      </w:r>
      <w:proofErr w:type="spellStart"/>
      <w:r w:rsidRPr="00D807F0">
        <w:rPr>
          <w:rFonts w:ascii="Tahoma" w:hAnsi="Tahoma" w:cs="Tahoma"/>
        </w:rPr>
        <w:t>tilang</w:t>
      </w:r>
      <w:proofErr w:type="spellEnd"/>
      <w:r w:rsidRPr="00D807F0">
        <w:rPr>
          <w:rFonts w:ascii="Tahoma" w:hAnsi="Tahoma" w:cs="Tahoma"/>
        </w:rPr>
        <w:t xml:space="preserve"> </w:t>
      </w:r>
      <w:proofErr w:type="spellStart"/>
      <w:r w:rsidRPr="00D807F0">
        <w:rPr>
          <w:rFonts w:ascii="Tahoma" w:hAnsi="Tahoma" w:cs="Tahoma"/>
        </w:rPr>
        <w:t>elektronik</w:t>
      </w:r>
      <w:proofErr w:type="spellEnd"/>
      <w:r w:rsidRPr="00D807F0">
        <w:rPr>
          <w:rFonts w:ascii="Tahoma" w:hAnsi="Tahoma" w:cs="Tahoma"/>
        </w:rPr>
        <w:t xml:space="preserve"> </w:t>
      </w:r>
      <w:proofErr w:type="spellStart"/>
      <w:r w:rsidRPr="00D807F0">
        <w:rPr>
          <w:rFonts w:ascii="Tahoma" w:hAnsi="Tahoma" w:cs="Tahoma"/>
        </w:rPr>
        <w:t>yaitu</w:t>
      </w:r>
      <w:proofErr w:type="spellEnd"/>
      <w:r w:rsidRPr="00D807F0">
        <w:rPr>
          <w:rFonts w:ascii="Tahoma" w:hAnsi="Tahoma" w:cs="Tahoma"/>
        </w:rPr>
        <w:t xml:space="preserve"> </w:t>
      </w:r>
      <w:proofErr w:type="spellStart"/>
      <w:r w:rsidRPr="00D807F0">
        <w:rPr>
          <w:rFonts w:ascii="Tahoma" w:hAnsi="Tahoma" w:cs="Tahoma"/>
        </w:rPr>
        <w:t>kepastian</w:t>
      </w:r>
      <w:proofErr w:type="spellEnd"/>
      <w:r w:rsidRPr="00D807F0">
        <w:rPr>
          <w:rFonts w:ascii="Tahoma" w:hAnsi="Tahoma" w:cs="Tahoma"/>
        </w:rPr>
        <w:t xml:space="preserve">, </w:t>
      </w:r>
      <w:proofErr w:type="spellStart"/>
      <w:r w:rsidRPr="00D807F0">
        <w:rPr>
          <w:rFonts w:ascii="Tahoma" w:hAnsi="Tahoma" w:cs="Tahoma"/>
        </w:rPr>
        <w:t>kemamfaatan</w:t>
      </w:r>
      <w:proofErr w:type="spellEnd"/>
      <w:r w:rsidRPr="00D807F0">
        <w:rPr>
          <w:rFonts w:ascii="Tahoma" w:hAnsi="Tahoma" w:cs="Tahoma"/>
        </w:rPr>
        <w:t xml:space="preserve"> dan </w:t>
      </w:r>
      <w:proofErr w:type="spellStart"/>
      <w:r w:rsidRPr="00D807F0">
        <w:rPr>
          <w:rFonts w:ascii="Tahoma" w:hAnsi="Tahoma" w:cs="Tahoma"/>
        </w:rPr>
        <w:t>keadilan</w:t>
      </w:r>
      <w:proofErr w:type="spellEnd"/>
      <w:r w:rsidRPr="00D807F0">
        <w:rPr>
          <w:rFonts w:ascii="Tahoma" w:hAnsi="Tahoma" w:cs="Tahoma"/>
        </w:rPr>
        <w:t xml:space="preserve">. </w:t>
      </w:r>
      <w:proofErr w:type="spellStart"/>
      <w:r w:rsidRPr="00D807F0">
        <w:rPr>
          <w:rFonts w:ascii="Tahoma" w:hAnsi="Tahoma" w:cs="Tahoma"/>
        </w:rPr>
        <w:t>Seorang</w:t>
      </w:r>
      <w:proofErr w:type="spellEnd"/>
      <w:r w:rsidRPr="00D807F0">
        <w:rPr>
          <w:rFonts w:ascii="Tahoma" w:hAnsi="Tahoma" w:cs="Tahoma"/>
        </w:rPr>
        <w:t xml:space="preserve"> </w:t>
      </w:r>
      <w:proofErr w:type="spellStart"/>
      <w:r w:rsidRPr="00D807F0">
        <w:rPr>
          <w:rFonts w:ascii="Tahoma" w:hAnsi="Tahoma" w:cs="Tahoma"/>
        </w:rPr>
        <w:t>penegak</w:t>
      </w:r>
      <w:proofErr w:type="spellEnd"/>
      <w:r w:rsidRPr="00D807F0">
        <w:rPr>
          <w:rFonts w:ascii="Tahoma" w:hAnsi="Tahoma" w:cs="Tahoma"/>
        </w:rPr>
        <w:t xml:space="preserve"> </w:t>
      </w:r>
      <w:proofErr w:type="spellStart"/>
      <w:r w:rsidRPr="00D807F0">
        <w:rPr>
          <w:rFonts w:ascii="Tahoma" w:hAnsi="Tahoma" w:cs="Tahoma"/>
        </w:rPr>
        <w:t>hukum</w:t>
      </w:r>
      <w:proofErr w:type="spellEnd"/>
      <w:r w:rsidRPr="00D807F0">
        <w:rPr>
          <w:rFonts w:ascii="Tahoma" w:hAnsi="Tahoma" w:cs="Tahoma"/>
        </w:rPr>
        <w:t xml:space="preserve"> (</w:t>
      </w:r>
      <w:proofErr w:type="spellStart"/>
      <w:r w:rsidRPr="00D807F0">
        <w:rPr>
          <w:rFonts w:ascii="Tahoma" w:hAnsi="Tahoma" w:cs="Tahoma"/>
        </w:rPr>
        <w:t>polisi</w:t>
      </w:r>
      <w:proofErr w:type="spellEnd"/>
      <w:r w:rsidRPr="00D807F0">
        <w:rPr>
          <w:rFonts w:ascii="Tahoma" w:hAnsi="Tahoma" w:cs="Tahoma"/>
        </w:rPr>
        <w:t xml:space="preserve">) </w:t>
      </w:r>
      <w:proofErr w:type="spellStart"/>
      <w:r w:rsidRPr="00D807F0">
        <w:rPr>
          <w:rFonts w:ascii="Tahoma" w:hAnsi="Tahoma" w:cs="Tahoma"/>
        </w:rPr>
        <w:t>ketika</w:t>
      </w:r>
      <w:proofErr w:type="spellEnd"/>
      <w:r w:rsidRPr="00D807F0">
        <w:rPr>
          <w:rFonts w:ascii="Tahoma" w:hAnsi="Tahoma" w:cs="Tahoma"/>
        </w:rPr>
        <w:t xml:space="preserve"> </w:t>
      </w:r>
      <w:proofErr w:type="spellStart"/>
      <w:r w:rsidRPr="00D807F0">
        <w:rPr>
          <w:rFonts w:ascii="Tahoma" w:hAnsi="Tahoma" w:cs="Tahoma"/>
        </w:rPr>
        <w:t>menangani</w:t>
      </w:r>
      <w:proofErr w:type="spellEnd"/>
      <w:r w:rsidRPr="00D807F0">
        <w:rPr>
          <w:rFonts w:ascii="Tahoma" w:hAnsi="Tahoma" w:cs="Tahoma"/>
        </w:rPr>
        <w:t xml:space="preserve"> dan </w:t>
      </w:r>
      <w:proofErr w:type="spellStart"/>
      <w:r w:rsidRPr="00D807F0">
        <w:rPr>
          <w:rFonts w:ascii="Tahoma" w:hAnsi="Tahoma" w:cs="Tahoma"/>
        </w:rPr>
        <w:t>memutuskan</w:t>
      </w:r>
      <w:proofErr w:type="spellEnd"/>
      <w:r w:rsidRPr="00D807F0">
        <w:rPr>
          <w:rFonts w:ascii="Tahoma" w:hAnsi="Tahoma" w:cs="Tahoma"/>
        </w:rPr>
        <w:t xml:space="preserve"> </w:t>
      </w:r>
      <w:proofErr w:type="spellStart"/>
      <w:r w:rsidRPr="00D807F0">
        <w:rPr>
          <w:rFonts w:ascii="Tahoma" w:hAnsi="Tahoma" w:cs="Tahoma"/>
        </w:rPr>
        <w:t>apakah</w:t>
      </w:r>
      <w:proofErr w:type="spellEnd"/>
      <w:r w:rsidRPr="00D807F0">
        <w:rPr>
          <w:rFonts w:ascii="Tahoma" w:hAnsi="Tahoma" w:cs="Tahoma"/>
        </w:rPr>
        <w:t xml:space="preserve"> </w:t>
      </w:r>
      <w:proofErr w:type="spellStart"/>
      <w:r w:rsidRPr="00D807F0">
        <w:rPr>
          <w:rFonts w:ascii="Tahoma" w:hAnsi="Tahoma" w:cs="Tahoma"/>
        </w:rPr>
        <w:t>pengendara</w:t>
      </w:r>
      <w:proofErr w:type="spellEnd"/>
      <w:r w:rsidRPr="00D807F0">
        <w:rPr>
          <w:rFonts w:ascii="Tahoma" w:hAnsi="Tahoma" w:cs="Tahoma"/>
        </w:rPr>
        <w:t xml:space="preserve"> </w:t>
      </w:r>
      <w:proofErr w:type="spellStart"/>
      <w:r w:rsidRPr="00D807F0">
        <w:rPr>
          <w:rFonts w:ascii="Tahoma" w:hAnsi="Tahoma" w:cs="Tahoma"/>
        </w:rPr>
        <w:t>lalu</w:t>
      </w:r>
      <w:proofErr w:type="spellEnd"/>
      <w:r w:rsidRPr="00D807F0">
        <w:rPr>
          <w:rFonts w:ascii="Tahoma" w:hAnsi="Tahoma" w:cs="Tahoma"/>
        </w:rPr>
        <w:t xml:space="preserve"> </w:t>
      </w:r>
      <w:proofErr w:type="spellStart"/>
      <w:r w:rsidRPr="00D807F0">
        <w:rPr>
          <w:rFonts w:ascii="Tahoma" w:hAnsi="Tahoma" w:cs="Tahoma"/>
        </w:rPr>
        <w:t>lintas</w:t>
      </w:r>
      <w:proofErr w:type="spellEnd"/>
      <w:r w:rsidRPr="00D807F0">
        <w:rPr>
          <w:rFonts w:ascii="Tahoma" w:hAnsi="Tahoma" w:cs="Tahoma"/>
        </w:rPr>
        <w:t xml:space="preserve"> </w:t>
      </w:r>
      <w:proofErr w:type="spellStart"/>
      <w:r w:rsidRPr="00D807F0">
        <w:rPr>
          <w:rFonts w:ascii="Tahoma" w:hAnsi="Tahoma" w:cs="Tahoma"/>
        </w:rPr>
        <w:t>layak</w:t>
      </w:r>
      <w:proofErr w:type="spellEnd"/>
      <w:r w:rsidRPr="00D807F0">
        <w:rPr>
          <w:rFonts w:ascii="Tahoma" w:hAnsi="Tahoma" w:cs="Tahoma"/>
        </w:rPr>
        <w:t xml:space="preserve"> </w:t>
      </w:r>
      <w:proofErr w:type="spellStart"/>
      <w:r w:rsidRPr="00D807F0">
        <w:rPr>
          <w:rFonts w:ascii="Tahoma" w:hAnsi="Tahoma" w:cs="Tahoma"/>
        </w:rPr>
        <w:t>untuk</w:t>
      </w:r>
      <w:proofErr w:type="spellEnd"/>
      <w:r w:rsidRPr="00D807F0">
        <w:rPr>
          <w:rFonts w:ascii="Tahoma" w:hAnsi="Tahoma" w:cs="Tahoma"/>
        </w:rPr>
        <w:t xml:space="preserve"> </w:t>
      </w:r>
      <w:proofErr w:type="spellStart"/>
      <w:r w:rsidRPr="00D807F0">
        <w:rPr>
          <w:rFonts w:ascii="Tahoma" w:hAnsi="Tahoma" w:cs="Tahoma"/>
        </w:rPr>
        <w:t>diberikan</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berupa</w:t>
      </w:r>
      <w:proofErr w:type="spellEnd"/>
      <w:r w:rsidRPr="00D807F0">
        <w:rPr>
          <w:rFonts w:ascii="Tahoma" w:hAnsi="Tahoma" w:cs="Tahoma"/>
        </w:rPr>
        <w:t xml:space="preserve"> </w:t>
      </w:r>
      <w:proofErr w:type="spellStart"/>
      <w:r w:rsidRPr="00D807F0">
        <w:rPr>
          <w:rFonts w:ascii="Tahoma" w:hAnsi="Tahoma" w:cs="Tahoma"/>
        </w:rPr>
        <w:t>denda</w:t>
      </w:r>
      <w:proofErr w:type="spellEnd"/>
      <w:r w:rsidRPr="00D807F0">
        <w:rPr>
          <w:rFonts w:ascii="Tahoma" w:hAnsi="Tahoma" w:cs="Tahoma"/>
        </w:rPr>
        <w:t xml:space="preserve">. </w:t>
      </w:r>
      <w:proofErr w:type="spellStart"/>
      <w:r w:rsidRPr="00D807F0">
        <w:rPr>
          <w:rFonts w:ascii="Tahoma" w:hAnsi="Tahoma" w:cs="Tahoma"/>
        </w:rPr>
        <w:t>Tentunya</w:t>
      </w:r>
      <w:proofErr w:type="spellEnd"/>
      <w:r w:rsidRPr="00D807F0">
        <w:rPr>
          <w:rFonts w:ascii="Tahoma" w:hAnsi="Tahoma" w:cs="Tahoma"/>
        </w:rPr>
        <w:t xml:space="preserve"> </w:t>
      </w:r>
      <w:proofErr w:type="spellStart"/>
      <w:r w:rsidRPr="00D807F0">
        <w:rPr>
          <w:rFonts w:ascii="Tahoma" w:hAnsi="Tahoma" w:cs="Tahoma"/>
        </w:rPr>
        <w:t>tidak</w:t>
      </w:r>
      <w:proofErr w:type="spellEnd"/>
      <w:r w:rsidRPr="00D807F0">
        <w:rPr>
          <w:rFonts w:ascii="Tahoma" w:hAnsi="Tahoma" w:cs="Tahoma"/>
        </w:rPr>
        <w:t xml:space="preserve"> </w:t>
      </w:r>
      <w:proofErr w:type="spellStart"/>
      <w:r w:rsidRPr="00D807F0">
        <w:rPr>
          <w:rFonts w:ascii="Tahoma" w:hAnsi="Tahoma" w:cs="Tahoma"/>
        </w:rPr>
        <w:t>hanya</w:t>
      </w:r>
      <w:proofErr w:type="spellEnd"/>
      <w:r w:rsidRPr="00D807F0">
        <w:rPr>
          <w:rFonts w:ascii="Tahoma" w:hAnsi="Tahoma" w:cs="Tahoma"/>
        </w:rPr>
        <w:t xml:space="preserve"> </w:t>
      </w:r>
      <w:proofErr w:type="spellStart"/>
      <w:r w:rsidRPr="00D807F0">
        <w:rPr>
          <w:rFonts w:ascii="Tahoma" w:hAnsi="Tahoma" w:cs="Tahoma"/>
        </w:rPr>
        <w:t>terpaku</w:t>
      </w:r>
      <w:proofErr w:type="spellEnd"/>
      <w:r w:rsidRPr="00D807F0">
        <w:rPr>
          <w:rFonts w:ascii="Tahoma" w:hAnsi="Tahoma" w:cs="Tahoma"/>
        </w:rPr>
        <w:t xml:space="preserve"> pada </w:t>
      </w:r>
      <w:proofErr w:type="spellStart"/>
      <w:r w:rsidRPr="00D807F0">
        <w:rPr>
          <w:rFonts w:ascii="Tahoma" w:hAnsi="Tahoma" w:cs="Tahoma"/>
        </w:rPr>
        <w:t>aturan</w:t>
      </w:r>
      <w:proofErr w:type="spellEnd"/>
      <w:r w:rsidRPr="00D807F0">
        <w:rPr>
          <w:rFonts w:ascii="Tahoma" w:hAnsi="Tahoma" w:cs="Tahoma"/>
        </w:rPr>
        <w:t xml:space="preserve"> norma </w:t>
      </w:r>
      <w:proofErr w:type="spellStart"/>
      <w:r w:rsidRPr="00D807F0">
        <w:rPr>
          <w:rFonts w:ascii="Tahoma" w:hAnsi="Tahoma" w:cs="Tahoma"/>
        </w:rPr>
        <w:t>saja</w:t>
      </w:r>
      <w:proofErr w:type="spellEnd"/>
      <w:r w:rsidRPr="00D807F0">
        <w:rPr>
          <w:rFonts w:ascii="Tahoma" w:hAnsi="Tahoma" w:cs="Tahoma"/>
        </w:rPr>
        <w:t xml:space="preserve">, </w:t>
      </w:r>
      <w:proofErr w:type="spellStart"/>
      <w:r w:rsidRPr="00D807F0">
        <w:rPr>
          <w:rFonts w:ascii="Tahoma" w:hAnsi="Tahoma" w:cs="Tahoma"/>
        </w:rPr>
        <w:t>untuk</w:t>
      </w:r>
      <w:proofErr w:type="spellEnd"/>
      <w:r w:rsidRPr="00D807F0">
        <w:rPr>
          <w:rFonts w:ascii="Tahoma" w:hAnsi="Tahoma" w:cs="Tahoma"/>
        </w:rPr>
        <w:t xml:space="preserve"> </w:t>
      </w:r>
      <w:proofErr w:type="spellStart"/>
      <w:r w:rsidRPr="00D807F0">
        <w:rPr>
          <w:rFonts w:ascii="Tahoma" w:hAnsi="Tahoma" w:cs="Tahoma"/>
        </w:rPr>
        <w:t>mendapat</w:t>
      </w:r>
      <w:proofErr w:type="spellEnd"/>
      <w:r w:rsidRPr="00D807F0">
        <w:rPr>
          <w:rFonts w:ascii="Tahoma" w:hAnsi="Tahoma" w:cs="Tahoma"/>
        </w:rPr>
        <w:t xml:space="preserve"> </w:t>
      </w:r>
      <w:proofErr w:type="spellStart"/>
      <w:r w:rsidRPr="00D807F0">
        <w:rPr>
          <w:rFonts w:ascii="Tahoma" w:hAnsi="Tahoma" w:cs="Tahoma"/>
        </w:rPr>
        <w:t>keadilan</w:t>
      </w:r>
      <w:proofErr w:type="spellEnd"/>
      <w:r w:rsidRPr="00D807F0">
        <w:rPr>
          <w:rFonts w:ascii="Tahoma" w:hAnsi="Tahoma" w:cs="Tahoma"/>
        </w:rPr>
        <w:t xml:space="preserve"> </w:t>
      </w:r>
      <w:proofErr w:type="spellStart"/>
      <w:r w:rsidRPr="00D807F0">
        <w:rPr>
          <w:rFonts w:ascii="Tahoma" w:hAnsi="Tahoma" w:cs="Tahoma"/>
        </w:rPr>
        <w:t>subtansif</w:t>
      </w:r>
      <w:proofErr w:type="spellEnd"/>
      <w:r w:rsidRPr="00D807F0">
        <w:rPr>
          <w:rFonts w:ascii="Tahoma" w:hAnsi="Tahoma" w:cs="Tahoma"/>
        </w:rPr>
        <w:t xml:space="preserve">, para </w:t>
      </w:r>
      <w:proofErr w:type="spellStart"/>
      <w:r w:rsidRPr="00D807F0">
        <w:rPr>
          <w:rFonts w:ascii="Tahoma" w:hAnsi="Tahoma" w:cs="Tahoma"/>
        </w:rPr>
        <w:t>penegak</w:t>
      </w:r>
      <w:proofErr w:type="spellEnd"/>
      <w:r w:rsidRPr="00D807F0">
        <w:rPr>
          <w:rFonts w:ascii="Tahoma" w:hAnsi="Tahoma" w:cs="Tahoma"/>
        </w:rPr>
        <w:t xml:space="preserve"> </w:t>
      </w:r>
      <w:proofErr w:type="spellStart"/>
      <w:r w:rsidRPr="00D807F0">
        <w:rPr>
          <w:rFonts w:ascii="Tahoma" w:hAnsi="Tahoma" w:cs="Tahoma"/>
        </w:rPr>
        <w:t>hukum</w:t>
      </w:r>
      <w:proofErr w:type="spellEnd"/>
      <w:r w:rsidRPr="00D807F0">
        <w:rPr>
          <w:rFonts w:ascii="Tahoma" w:hAnsi="Tahoma" w:cs="Tahoma"/>
        </w:rPr>
        <w:t xml:space="preserve"> </w:t>
      </w:r>
      <w:proofErr w:type="spellStart"/>
      <w:r w:rsidRPr="00D807F0">
        <w:rPr>
          <w:rFonts w:ascii="Tahoma" w:hAnsi="Tahoma" w:cs="Tahoma"/>
        </w:rPr>
        <w:t>tidak</w:t>
      </w:r>
      <w:proofErr w:type="spellEnd"/>
      <w:r w:rsidRPr="00D807F0">
        <w:rPr>
          <w:rFonts w:ascii="Tahoma" w:hAnsi="Tahoma" w:cs="Tahoma"/>
        </w:rPr>
        <w:t xml:space="preserve"> </w:t>
      </w:r>
      <w:proofErr w:type="spellStart"/>
      <w:r w:rsidRPr="00D807F0">
        <w:rPr>
          <w:rFonts w:ascii="Tahoma" w:hAnsi="Tahoma" w:cs="Tahoma"/>
        </w:rPr>
        <w:t>hanya</w:t>
      </w:r>
      <w:proofErr w:type="spellEnd"/>
      <w:r w:rsidRPr="00D807F0">
        <w:rPr>
          <w:rFonts w:ascii="Tahoma" w:hAnsi="Tahoma" w:cs="Tahoma"/>
        </w:rPr>
        <w:t xml:space="preserve"> </w:t>
      </w:r>
      <w:proofErr w:type="spellStart"/>
      <w:r w:rsidRPr="00D807F0">
        <w:rPr>
          <w:rFonts w:ascii="Tahoma" w:hAnsi="Tahoma" w:cs="Tahoma"/>
        </w:rPr>
        <w:t>sekedar</w:t>
      </w:r>
      <w:proofErr w:type="spellEnd"/>
      <w:r w:rsidRPr="00D807F0">
        <w:rPr>
          <w:rFonts w:ascii="Tahoma" w:hAnsi="Tahoma" w:cs="Tahoma"/>
        </w:rPr>
        <w:t xml:space="preserve"> </w:t>
      </w:r>
      <w:proofErr w:type="spellStart"/>
      <w:r w:rsidRPr="00D807F0">
        <w:rPr>
          <w:rFonts w:ascii="Tahoma" w:hAnsi="Tahoma" w:cs="Tahoma"/>
        </w:rPr>
        <w:t>menjadi</w:t>
      </w:r>
      <w:proofErr w:type="spellEnd"/>
      <w:r w:rsidRPr="00D807F0">
        <w:rPr>
          <w:rFonts w:ascii="Tahoma" w:hAnsi="Tahoma" w:cs="Tahoma"/>
        </w:rPr>
        <w:t xml:space="preserve"> </w:t>
      </w:r>
      <w:proofErr w:type="spellStart"/>
      <w:r w:rsidRPr="00D807F0">
        <w:rPr>
          <w:rFonts w:ascii="Tahoma" w:hAnsi="Tahoma" w:cs="Tahoma"/>
        </w:rPr>
        <w:t>corong</w:t>
      </w:r>
      <w:proofErr w:type="spellEnd"/>
      <w:r w:rsidRPr="00D807F0">
        <w:rPr>
          <w:rFonts w:ascii="Tahoma" w:hAnsi="Tahoma" w:cs="Tahoma"/>
        </w:rPr>
        <w:t xml:space="preserve"> </w:t>
      </w:r>
      <w:proofErr w:type="spellStart"/>
      <w:r w:rsidRPr="00D807F0">
        <w:rPr>
          <w:rFonts w:ascii="Tahoma" w:hAnsi="Tahoma" w:cs="Tahoma"/>
        </w:rPr>
        <w:t>undang-undang</w:t>
      </w:r>
      <w:proofErr w:type="spellEnd"/>
      <w:r w:rsidRPr="00D807F0">
        <w:rPr>
          <w:rFonts w:ascii="Tahoma" w:hAnsi="Tahoma" w:cs="Tahoma"/>
        </w:rPr>
        <w:t xml:space="preserve">, </w:t>
      </w:r>
      <w:proofErr w:type="spellStart"/>
      <w:r w:rsidRPr="00D807F0">
        <w:rPr>
          <w:rFonts w:ascii="Tahoma" w:hAnsi="Tahoma" w:cs="Tahoma"/>
        </w:rPr>
        <w:t>taapi</w:t>
      </w:r>
      <w:proofErr w:type="spellEnd"/>
      <w:r w:rsidRPr="00D807F0">
        <w:rPr>
          <w:rFonts w:ascii="Tahoma" w:hAnsi="Tahoma" w:cs="Tahoma"/>
        </w:rPr>
        <w:t xml:space="preserve"> di </w:t>
      </w:r>
      <w:proofErr w:type="spellStart"/>
      <w:r w:rsidRPr="00D807F0">
        <w:rPr>
          <w:rFonts w:ascii="Tahoma" w:hAnsi="Tahoma" w:cs="Tahoma"/>
        </w:rPr>
        <w:t>tuntut</w:t>
      </w:r>
      <w:proofErr w:type="spellEnd"/>
      <w:r w:rsidRPr="00D807F0">
        <w:rPr>
          <w:rFonts w:ascii="Tahoma" w:hAnsi="Tahoma" w:cs="Tahoma"/>
        </w:rPr>
        <w:t xml:space="preserve"> </w:t>
      </w:r>
      <w:proofErr w:type="spellStart"/>
      <w:r w:rsidRPr="00D807F0">
        <w:rPr>
          <w:rFonts w:ascii="Tahoma" w:hAnsi="Tahoma" w:cs="Tahoma"/>
        </w:rPr>
        <w:t>untuk</w:t>
      </w:r>
      <w:proofErr w:type="spellEnd"/>
      <w:r w:rsidRPr="00D807F0">
        <w:rPr>
          <w:rFonts w:ascii="Tahoma" w:hAnsi="Tahoma" w:cs="Tahoma"/>
        </w:rPr>
        <w:t xml:space="preserve"> </w:t>
      </w:r>
      <w:proofErr w:type="spellStart"/>
      <w:r w:rsidRPr="00D807F0">
        <w:rPr>
          <w:rFonts w:ascii="Tahoma" w:hAnsi="Tahoma" w:cs="Tahoma"/>
        </w:rPr>
        <w:t>menemukan</w:t>
      </w:r>
      <w:proofErr w:type="spellEnd"/>
      <w:r w:rsidRPr="00D807F0">
        <w:rPr>
          <w:rFonts w:ascii="Tahoma" w:hAnsi="Tahoma" w:cs="Tahoma"/>
        </w:rPr>
        <w:t xml:space="preserve"> </w:t>
      </w:r>
      <w:proofErr w:type="spellStart"/>
      <w:r w:rsidRPr="00D807F0">
        <w:rPr>
          <w:rFonts w:ascii="Tahoma" w:hAnsi="Tahoma" w:cs="Tahoma"/>
        </w:rPr>
        <w:t>hukum</w:t>
      </w:r>
      <w:proofErr w:type="spellEnd"/>
      <w:r w:rsidRPr="00D807F0">
        <w:rPr>
          <w:rFonts w:ascii="Tahoma" w:hAnsi="Tahoma" w:cs="Tahoma"/>
        </w:rPr>
        <w:t xml:space="preserve"> </w:t>
      </w:r>
      <w:proofErr w:type="spellStart"/>
      <w:r w:rsidRPr="00D807F0">
        <w:rPr>
          <w:rFonts w:ascii="Tahoma" w:hAnsi="Tahoma" w:cs="Tahoma"/>
        </w:rPr>
        <w:t>dalam</w:t>
      </w:r>
      <w:proofErr w:type="spellEnd"/>
      <w:r w:rsidRPr="00D807F0">
        <w:rPr>
          <w:rFonts w:ascii="Tahoma" w:hAnsi="Tahoma" w:cs="Tahoma"/>
        </w:rPr>
        <w:t xml:space="preserve"> proses social. </w:t>
      </w:r>
      <w:proofErr w:type="spellStart"/>
      <w:r w:rsidRPr="00D807F0">
        <w:rPr>
          <w:rFonts w:ascii="Tahoma" w:hAnsi="Tahoma" w:cs="Tahoma"/>
        </w:rPr>
        <w:t>Prinsip</w:t>
      </w:r>
      <w:proofErr w:type="spellEnd"/>
      <w:r w:rsidRPr="00D807F0">
        <w:rPr>
          <w:rFonts w:ascii="Tahoma" w:hAnsi="Tahoma" w:cs="Tahoma"/>
        </w:rPr>
        <w:t xml:space="preserve"> </w:t>
      </w:r>
      <w:proofErr w:type="spellStart"/>
      <w:r w:rsidRPr="00D807F0">
        <w:rPr>
          <w:rFonts w:ascii="Tahoma" w:hAnsi="Tahoma" w:cs="Tahoma"/>
        </w:rPr>
        <w:t>penjatuhan</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pidana</w:t>
      </w:r>
      <w:proofErr w:type="spellEnd"/>
      <w:r w:rsidRPr="00D807F0">
        <w:rPr>
          <w:rFonts w:ascii="Tahoma" w:hAnsi="Tahoma" w:cs="Tahoma"/>
        </w:rPr>
        <w:t xml:space="preserve"> </w:t>
      </w:r>
      <w:proofErr w:type="spellStart"/>
      <w:r w:rsidRPr="00D807F0">
        <w:rPr>
          <w:rFonts w:ascii="Tahoma" w:hAnsi="Tahoma" w:cs="Tahoma"/>
        </w:rPr>
        <w:t>menjadi</w:t>
      </w:r>
      <w:proofErr w:type="spellEnd"/>
      <w:r w:rsidRPr="00D807F0">
        <w:rPr>
          <w:rFonts w:ascii="Tahoma" w:hAnsi="Tahoma" w:cs="Tahoma"/>
        </w:rPr>
        <w:t xml:space="preserve"> </w:t>
      </w:r>
      <w:proofErr w:type="spellStart"/>
      <w:r w:rsidRPr="00D807F0">
        <w:rPr>
          <w:rFonts w:ascii="Tahoma" w:hAnsi="Tahoma" w:cs="Tahoma"/>
        </w:rPr>
        <w:t>sebuah</w:t>
      </w:r>
      <w:proofErr w:type="spellEnd"/>
      <w:r w:rsidRPr="00D807F0">
        <w:rPr>
          <w:rFonts w:ascii="Tahoma" w:hAnsi="Tahoma" w:cs="Tahoma"/>
        </w:rPr>
        <w:t xml:space="preserve"> norma </w:t>
      </w:r>
      <w:proofErr w:type="spellStart"/>
      <w:r w:rsidRPr="00D807F0">
        <w:rPr>
          <w:rFonts w:ascii="Tahoma" w:hAnsi="Tahoma" w:cs="Tahoma"/>
        </w:rPr>
        <w:t>hukum</w:t>
      </w:r>
      <w:proofErr w:type="spellEnd"/>
      <w:r w:rsidRPr="00D807F0">
        <w:rPr>
          <w:rFonts w:ascii="Tahoma" w:hAnsi="Tahoma" w:cs="Tahoma"/>
        </w:rPr>
        <w:t xml:space="preserve"> yang </w:t>
      </w:r>
      <w:proofErr w:type="spellStart"/>
      <w:r w:rsidRPr="00D807F0">
        <w:rPr>
          <w:rFonts w:ascii="Tahoma" w:hAnsi="Tahoma" w:cs="Tahoma"/>
        </w:rPr>
        <w:t>termuat</w:t>
      </w:r>
      <w:proofErr w:type="spellEnd"/>
      <w:r w:rsidRPr="00D807F0">
        <w:rPr>
          <w:rFonts w:ascii="Tahoma" w:hAnsi="Tahoma" w:cs="Tahoma"/>
        </w:rPr>
        <w:t xml:space="preserve"> </w:t>
      </w:r>
      <w:proofErr w:type="spellStart"/>
      <w:r w:rsidRPr="00D807F0">
        <w:rPr>
          <w:rFonts w:ascii="Tahoma" w:hAnsi="Tahoma" w:cs="Tahoma"/>
        </w:rPr>
        <w:t>dalam</w:t>
      </w:r>
      <w:proofErr w:type="spellEnd"/>
      <w:r w:rsidRPr="00D807F0">
        <w:rPr>
          <w:rFonts w:ascii="Tahoma" w:hAnsi="Tahoma" w:cs="Tahoma"/>
        </w:rPr>
        <w:t xml:space="preserve"> </w:t>
      </w:r>
      <w:proofErr w:type="spellStart"/>
      <w:r w:rsidRPr="00D807F0">
        <w:rPr>
          <w:rFonts w:ascii="Tahoma" w:hAnsi="Tahoma" w:cs="Tahoma"/>
        </w:rPr>
        <w:t>pasal</w:t>
      </w:r>
      <w:proofErr w:type="spellEnd"/>
      <w:r w:rsidRPr="00D807F0">
        <w:rPr>
          <w:rFonts w:ascii="Tahoma" w:hAnsi="Tahoma" w:cs="Tahoma"/>
        </w:rPr>
        <w:t xml:space="preserve"> 267 </w:t>
      </w:r>
      <w:proofErr w:type="spellStart"/>
      <w:r w:rsidRPr="00D807F0">
        <w:rPr>
          <w:rFonts w:ascii="Tahoma" w:hAnsi="Tahoma" w:cs="Tahoma"/>
        </w:rPr>
        <w:t>ayat</w:t>
      </w:r>
      <w:proofErr w:type="spellEnd"/>
      <w:r w:rsidRPr="00D807F0">
        <w:rPr>
          <w:rFonts w:ascii="Tahoma" w:hAnsi="Tahoma" w:cs="Tahoma"/>
        </w:rPr>
        <w:t xml:space="preserve"> (1) yang </w:t>
      </w:r>
      <w:proofErr w:type="spellStart"/>
      <w:r w:rsidRPr="00D807F0">
        <w:rPr>
          <w:rFonts w:ascii="Tahoma" w:hAnsi="Tahoma" w:cs="Tahoma"/>
        </w:rPr>
        <w:t>menyatakan</w:t>
      </w:r>
      <w:proofErr w:type="spellEnd"/>
      <w:r w:rsidRPr="00D807F0">
        <w:rPr>
          <w:rFonts w:ascii="Tahoma" w:hAnsi="Tahoma" w:cs="Tahoma"/>
        </w:rPr>
        <w:t xml:space="preserve"> </w:t>
      </w:r>
      <w:proofErr w:type="spellStart"/>
      <w:r w:rsidRPr="00D807F0">
        <w:rPr>
          <w:rFonts w:ascii="Tahoma" w:hAnsi="Tahoma" w:cs="Tahoma"/>
        </w:rPr>
        <w:t>bahwa</w:t>
      </w:r>
      <w:proofErr w:type="spellEnd"/>
      <w:r w:rsidRPr="00D807F0">
        <w:rPr>
          <w:rFonts w:ascii="Tahoma" w:hAnsi="Tahoma" w:cs="Tahoma"/>
        </w:rPr>
        <w:t xml:space="preserve"> “</w:t>
      </w:r>
      <w:proofErr w:type="spellStart"/>
      <w:r w:rsidRPr="00D807F0">
        <w:rPr>
          <w:rFonts w:ascii="Tahoma" w:hAnsi="Tahoma" w:cs="Tahoma"/>
        </w:rPr>
        <w:t>setiap</w:t>
      </w:r>
      <w:proofErr w:type="spellEnd"/>
      <w:r w:rsidRPr="00D807F0">
        <w:rPr>
          <w:rFonts w:ascii="Tahoma" w:hAnsi="Tahoma" w:cs="Tahoma"/>
        </w:rPr>
        <w:t xml:space="preserve"> </w:t>
      </w:r>
      <w:proofErr w:type="spellStart"/>
      <w:r w:rsidRPr="00D807F0">
        <w:rPr>
          <w:rFonts w:ascii="Tahoma" w:hAnsi="Tahoma" w:cs="Tahoma"/>
        </w:rPr>
        <w:t>pelanggaran</w:t>
      </w:r>
      <w:proofErr w:type="spellEnd"/>
      <w:r w:rsidRPr="00D807F0">
        <w:rPr>
          <w:rFonts w:ascii="Tahoma" w:hAnsi="Tahoma" w:cs="Tahoma"/>
        </w:rPr>
        <w:t xml:space="preserve"> </w:t>
      </w:r>
      <w:proofErr w:type="spellStart"/>
      <w:r w:rsidRPr="00D807F0">
        <w:rPr>
          <w:rFonts w:ascii="Tahoma" w:hAnsi="Tahoma" w:cs="Tahoma"/>
        </w:rPr>
        <w:t>dibidang</w:t>
      </w:r>
      <w:proofErr w:type="spellEnd"/>
      <w:r w:rsidRPr="00D807F0">
        <w:rPr>
          <w:rFonts w:ascii="Tahoma" w:hAnsi="Tahoma" w:cs="Tahoma"/>
        </w:rPr>
        <w:t xml:space="preserve"> </w:t>
      </w:r>
      <w:proofErr w:type="spellStart"/>
      <w:r w:rsidRPr="00D807F0">
        <w:rPr>
          <w:rFonts w:ascii="Tahoma" w:hAnsi="Tahoma" w:cs="Tahoma"/>
        </w:rPr>
        <w:t>lalu</w:t>
      </w:r>
      <w:proofErr w:type="spellEnd"/>
      <w:r w:rsidRPr="00D807F0">
        <w:rPr>
          <w:rFonts w:ascii="Tahoma" w:hAnsi="Tahoma" w:cs="Tahoma"/>
        </w:rPr>
        <w:t xml:space="preserve"> </w:t>
      </w:r>
      <w:proofErr w:type="spellStart"/>
      <w:r w:rsidRPr="00D807F0">
        <w:rPr>
          <w:rFonts w:ascii="Tahoma" w:hAnsi="Tahoma" w:cs="Tahoma"/>
        </w:rPr>
        <w:t>lintas</w:t>
      </w:r>
      <w:proofErr w:type="spellEnd"/>
      <w:r w:rsidRPr="00D807F0">
        <w:rPr>
          <w:rFonts w:ascii="Tahoma" w:hAnsi="Tahoma" w:cs="Tahoma"/>
        </w:rPr>
        <w:t xml:space="preserve"> dan </w:t>
      </w:r>
      <w:proofErr w:type="spellStart"/>
      <w:r w:rsidRPr="00D807F0">
        <w:rPr>
          <w:rFonts w:ascii="Tahoma" w:hAnsi="Tahoma" w:cs="Tahoma"/>
        </w:rPr>
        <w:t>angkutan</w:t>
      </w:r>
      <w:proofErr w:type="spellEnd"/>
      <w:r w:rsidRPr="00D807F0">
        <w:rPr>
          <w:rFonts w:ascii="Tahoma" w:hAnsi="Tahoma" w:cs="Tahoma"/>
        </w:rPr>
        <w:t xml:space="preserve"> </w:t>
      </w:r>
      <w:proofErr w:type="spellStart"/>
      <w:r w:rsidRPr="00D807F0">
        <w:rPr>
          <w:rFonts w:ascii="Tahoma" w:hAnsi="Tahoma" w:cs="Tahoma"/>
        </w:rPr>
        <w:t>jalan</w:t>
      </w:r>
      <w:proofErr w:type="spellEnd"/>
      <w:r w:rsidRPr="00D807F0">
        <w:rPr>
          <w:rFonts w:ascii="Tahoma" w:hAnsi="Tahoma" w:cs="Tahoma"/>
        </w:rPr>
        <w:t xml:space="preserve"> yang </w:t>
      </w:r>
      <w:proofErr w:type="spellStart"/>
      <w:r w:rsidRPr="00D807F0">
        <w:rPr>
          <w:rFonts w:ascii="Tahoma" w:hAnsi="Tahoma" w:cs="Tahoma"/>
        </w:rPr>
        <w:t>diperiksa</w:t>
      </w:r>
      <w:proofErr w:type="spellEnd"/>
      <w:r w:rsidRPr="00D807F0">
        <w:rPr>
          <w:rFonts w:ascii="Tahoma" w:hAnsi="Tahoma" w:cs="Tahoma"/>
        </w:rPr>
        <w:t xml:space="preserve"> </w:t>
      </w:r>
      <w:proofErr w:type="spellStart"/>
      <w:r w:rsidRPr="00D807F0">
        <w:rPr>
          <w:rFonts w:ascii="Tahoma" w:hAnsi="Tahoma" w:cs="Tahoma"/>
        </w:rPr>
        <w:t>menurut</w:t>
      </w:r>
      <w:proofErr w:type="spellEnd"/>
      <w:r w:rsidRPr="00D807F0">
        <w:rPr>
          <w:rFonts w:ascii="Tahoma" w:hAnsi="Tahoma" w:cs="Tahoma"/>
        </w:rPr>
        <w:t xml:space="preserve"> acara </w:t>
      </w:r>
      <w:proofErr w:type="spellStart"/>
      <w:r w:rsidRPr="00D807F0">
        <w:rPr>
          <w:rFonts w:ascii="Tahoma" w:hAnsi="Tahoma" w:cs="Tahoma"/>
        </w:rPr>
        <w:t>pemeriksaan</w:t>
      </w:r>
      <w:proofErr w:type="spellEnd"/>
      <w:r w:rsidRPr="00D807F0">
        <w:rPr>
          <w:rFonts w:ascii="Tahoma" w:hAnsi="Tahoma" w:cs="Tahoma"/>
        </w:rPr>
        <w:t xml:space="preserve"> </w:t>
      </w:r>
      <w:proofErr w:type="spellStart"/>
      <w:r w:rsidRPr="00D807F0">
        <w:rPr>
          <w:rFonts w:ascii="Tahoma" w:hAnsi="Tahoma" w:cs="Tahoma"/>
        </w:rPr>
        <w:t>cepat</w:t>
      </w:r>
      <w:proofErr w:type="spellEnd"/>
      <w:r w:rsidRPr="00D807F0">
        <w:rPr>
          <w:rFonts w:ascii="Tahoma" w:hAnsi="Tahoma" w:cs="Tahoma"/>
        </w:rPr>
        <w:t xml:space="preserve"> </w:t>
      </w:r>
      <w:proofErr w:type="spellStart"/>
      <w:r w:rsidRPr="00D807F0">
        <w:rPr>
          <w:rFonts w:ascii="Tahoma" w:hAnsi="Tahoma" w:cs="Tahoma"/>
        </w:rPr>
        <w:t>dapat</w:t>
      </w:r>
      <w:proofErr w:type="spellEnd"/>
      <w:r w:rsidRPr="00D807F0">
        <w:rPr>
          <w:rFonts w:ascii="Tahoma" w:hAnsi="Tahoma" w:cs="Tahoma"/>
        </w:rPr>
        <w:t xml:space="preserve"> </w:t>
      </w:r>
      <w:proofErr w:type="spellStart"/>
      <w:r w:rsidRPr="00D807F0">
        <w:rPr>
          <w:rFonts w:ascii="Tahoma" w:hAnsi="Tahoma" w:cs="Tahoma"/>
        </w:rPr>
        <w:t>dikenai</w:t>
      </w:r>
      <w:proofErr w:type="spellEnd"/>
      <w:r w:rsidRPr="00D807F0">
        <w:rPr>
          <w:rFonts w:ascii="Tahoma" w:hAnsi="Tahoma" w:cs="Tahoma"/>
        </w:rPr>
        <w:t xml:space="preserve"> </w:t>
      </w:r>
      <w:proofErr w:type="spellStart"/>
      <w:r w:rsidRPr="00D807F0">
        <w:rPr>
          <w:rFonts w:ascii="Tahoma" w:hAnsi="Tahoma" w:cs="Tahoma"/>
        </w:rPr>
        <w:t>pidana</w:t>
      </w:r>
      <w:proofErr w:type="spellEnd"/>
      <w:r w:rsidRPr="00D807F0">
        <w:rPr>
          <w:rFonts w:ascii="Tahoma" w:hAnsi="Tahoma" w:cs="Tahoma"/>
        </w:rPr>
        <w:t xml:space="preserve"> </w:t>
      </w:r>
      <w:proofErr w:type="spellStart"/>
      <w:r w:rsidRPr="00D807F0">
        <w:rPr>
          <w:rFonts w:ascii="Tahoma" w:hAnsi="Tahoma" w:cs="Tahoma"/>
        </w:rPr>
        <w:t>denda</w:t>
      </w:r>
      <w:proofErr w:type="spellEnd"/>
      <w:r w:rsidRPr="00D807F0">
        <w:rPr>
          <w:rFonts w:ascii="Tahoma" w:hAnsi="Tahoma" w:cs="Tahoma"/>
        </w:rPr>
        <w:t xml:space="preserve"> </w:t>
      </w:r>
      <w:proofErr w:type="spellStart"/>
      <w:r w:rsidRPr="00D807F0">
        <w:rPr>
          <w:rFonts w:ascii="Tahoma" w:hAnsi="Tahoma" w:cs="Tahoma"/>
        </w:rPr>
        <w:t>berdasarkan</w:t>
      </w:r>
      <w:proofErr w:type="spellEnd"/>
      <w:r w:rsidRPr="00D807F0">
        <w:rPr>
          <w:rFonts w:ascii="Tahoma" w:hAnsi="Tahoma" w:cs="Tahoma"/>
        </w:rPr>
        <w:t xml:space="preserve"> </w:t>
      </w:r>
      <w:proofErr w:type="spellStart"/>
      <w:r w:rsidRPr="00D807F0">
        <w:rPr>
          <w:rFonts w:ascii="Tahoma" w:hAnsi="Tahoma" w:cs="Tahoma"/>
        </w:rPr>
        <w:t>penetapan</w:t>
      </w:r>
      <w:proofErr w:type="spellEnd"/>
      <w:r w:rsidRPr="00D807F0">
        <w:rPr>
          <w:rFonts w:ascii="Tahoma" w:hAnsi="Tahoma" w:cs="Tahoma"/>
        </w:rPr>
        <w:t xml:space="preserve"> </w:t>
      </w:r>
      <w:proofErr w:type="spellStart"/>
      <w:r w:rsidRPr="00D807F0">
        <w:rPr>
          <w:rFonts w:ascii="Tahoma" w:hAnsi="Tahoma" w:cs="Tahoma"/>
        </w:rPr>
        <w:t>pengadilan</w:t>
      </w:r>
      <w:proofErr w:type="spellEnd"/>
      <w:r w:rsidRPr="00D807F0">
        <w:rPr>
          <w:rFonts w:ascii="Tahoma" w:hAnsi="Tahoma" w:cs="Tahoma"/>
        </w:rPr>
        <w:t xml:space="preserve">”. </w:t>
      </w:r>
      <w:proofErr w:type="spellStart"/>
      <w:r w:rsidRPr="00D807F0">
        <w:rPr>
          <w:rFonts w:ascii="Tahoma" w:hAnsi="Tahoma" w:cs="Tahoma"/>
        </w:rPr>
        <w:t>Sehingga</w:t>
      </w:r>
      <w:proofErr w:type="spellEnd"/>
      <w:r w:rsidRPr="00D807F0">
        <w:rPr>
          <w:rFonts w:ascii="Tahoma" w:hAnsi="Tahoma" w:cs="Tahoma"/>
        </w:rPr>
        <w:t xml:space="preserve"> </w:t>
      </w:r>
      <w:proofErr w:type="spellStart"/>
      <w:r w:rsidRPr="00D807F0">
        <w:rPr>
          <w:rFonts w:ascii="Tahoma" w:hAnsi="Tahoma" w:cs="Tahoma"/>
        </w:rPr>
        <w:t>jelas</w:t>
      </w:r>
      <w:proofErr w:type="spellEnd"/>
      <w:r w:rsidRPr="00D807F0">
        <w:rPr>
          <w:rFonts w:ascii="Tahoma" w:hAnsi="Tahoma" w:cs="Tahoma"/>
        </w:rPr>
        <w:t xml:space="preserve"> yang </w:t>
      </w:r>
      <w:proofErr w:type="spellStart"/>
      <w:r w:rsidRPr="00D807F0">
        <w:rPr>
          <w:rFonts w:ascii="Tahoma" w:hAnsi="Tahoma" w:cs="Tahoma"/>
        </w:rPr>
        <w:t>memiliki</w:t>
      </w:r>
      <w:proofErr w:type="spellEnd"/>
      <w:r w:rsidRPr="00D807F0">
        <w:rPr>
          <w:rFonts w:ascii="Tahoma" w:hAnsi="Tahoma" w:cs="Tahoma"/>
        </w:rPr>
        <w:t xml:space="preserve"> </w:t>
      </w:r>
      <w:proofErr w:type="spellStart"/>
      <w:r w:rsidRPr="00D807F0">
        <w:rPr>
          <w:rFonts w:ascii="Tahoma" w:hAnsi="Tahoma" w:cs="Tahoma"/>
        </w:rPr>
        <w:t>wewenang</w:t>
      </w:r>
      <w:proofErr w:type="spellEnd"/>
      <w:r w:rsidRPr="00D807F0">
        <w:rPr>
          <w:rFonts w:ascii="Tahoma" w:hAnsi="Tahoma" w:cs="Tahoma"/>
        </w:rPr>
        <w:t xml:space="preserve"> </w:t>
      </w:r>
      <w:proofErr w:type="spellStart"/>
      <w:r w:rsidRPr="00D807F0">
        <w:rPr>
          <w:rFonts w:ascii="Tahoma" w:hAnsi="Tahoma" w:cs="Tahoma"/>
        </w:rPr>
        <w:t>untuk</w:t>
      </w:r>
      <w:proofErr w:type="spellEnd"/>
      <w:r w:rsidRPr="00D807F0">
        <w:rPr>
          <w:rFonts w:ascii="Tahoma" w:hAnsi="Tahoma" w:cs="Tahoma"/>
        </w:rPr>
        <w:t xml:space="preserve"> </w:t>
      </w:r>
      <w:proofErr w:type="spellStart"/>
      <w:r w:rsidRPr="00D807F0">
        <w:rPr>
          <w:rFonts w:ascii="Tahoma" w:hAnsi="Tahoma" w:cs="Tahoma"/>
        </w:rPr>
        <w:t>menjatuhkan</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pidana</w:t>
      </w:r>
      <w:proofErr w:type="spellEnd"/>
      <w:r w:rsidRPr="00D807F0">
        <w:rPr>
          <w:rFonts w:ascii="Tahoma" w:hAnsi="Tahoma" w:cs="Tahoma"/>
        </w:rPr>
        <w:t xml:space="preserve"> </w:t>
      </w:r>
      <w:proofErr w:type="spellStart"/>
      <w:r w:rsidRPr="00D807F0">
        <w:rPr>
          <w:rFonts w:ascii="Tahoma" w:hAnsi="Tahoma" w:cs="Tahoma"/>
        </w:rPr>
        <w:t>yakni</w:t>
      </w:r>
      <w:proofErr w:type="spellEnd"/>
      <w:r w:rsidRPr="00D807F0">
        <w:rPr>
          <w:rFonts w:ascii="Tahoma" w:hAnsi="Tahoma" w:cs="Tahoma"/>
        </w:rPr>
        <w:t xml:space="preserve"> </w:t>
      </w:r>
      <w:proofErr w:type="spellStart"/>
      <w:r w:rsidRPr="00D807F0">
        <w:rPr>
          <w:rFonts w:ascii="Tahoma" w:hAnsi="Tahoma" w:cs="Tahoma"/>
        </w:rPr>
        <w:t>pengadilan</w:t>
      </w:r>
      <w:proofErr w:type="spellEnd"/>
      <w:r w:rsidRPr="00D807F0">
        <w:rPr>
          <w:rFonts w:ascii="Tahoma" w:hAnsi="Tahoma" w:cs="Tahoma"/>
        </w:rPr>
        <w:t xml:space="preserve"> </w:t>
      </w:r>
      <w:proofErr w:type="spellStart"/>
      <w:r w:rsidRPr="00D807F0">
        <w:rPr>
          <w:rFonts w:ascii="Tahoma" w:hAnsi="Tahoma" w:cs="Tahoma"/>
        </w:rPr>
        <w:t>bukan</w:t>
      </w:r>
      <w:proofErr w:type="spellEnd"/>
      <w:r w:rsidRPr="00D807F0">
        <w:rPr>
          <w:rFonts w:ascii="Tahoma" w:hAnsi="Tahoma" w:cs="Tahoma"/>
        </w:rPr>
        <w:t xml:space="preserve"> </w:t>
      </w:r>
      <w:proofErr w:type="spellStart"/>
      <w:r w:rsidRPr="00D807F0">
        <w:rPr>
          <w:rFonts w:ascii="Tahoma" w:hAnsi="Tahoma" w:cs="Tahoma"/>
        </w:rPr>
        <w:t>kepolisian</w:t>
      </w:r>
      <w:proofErr w:type="spellEnd"/>
      <w:r w:rsidRPr="00D807F0">
        <w:rPr>
          <w:rFonts w:ascii="Tahoma" w:hAnsi="Tahoma" w:cs="Tahoma"/>
        </w:rPr>
        <w:t xml:space="preserve"> </w:t>
      </w:r>
      <w:proofErr w:type="spellStart"/>
      <w:r w:rsidRPr="00D807F0">
        <w:rPr>
          <w:rFonts w:ascii="Tahoma" w:hAnsi="Tahoma" w:cs="Tahoma"/>
        </w:rPr>
        <w:t>ataupun</w:t>
      </w:r>
      <w:proofErr w:type="spellEnd"/>
      <w:r w:rsidRPr="00D807F0">
        <w:rPr>
          <w:rFonts w:ascii="Tahoma" w:hAnsi="Tahoma" w:cs="Tahoma"/>
        </w:rPr>
        <w:t xml:space="preserve"> </w:t>
      </w:r>
      <w:proofErr w:type="spellStart"/>
      <w:r w:rsidRPr="00D807F0">
        <w:rPr>
          <w:rFonts w:ascii="Tahoma" w:hAnsi="Tahoma" w:cs="Tahoma"/>
        </w:rPr>
        <w:t>dinas</w:t>
      </w:r>
      <w:proofErr w:type="spellEnd"/>
      <w:r w:rsidRPr="00D807F0">
        <w:rPr>
          <w:rFonts w:ascii="Tahoma" w:hAnsi="Tahoma" w:cs="Tahoma"/>
        </w:rPr>
        <w:t xml:space="preserve"> </w:t>
      </w:r>
      <w:proofErr w:type="spellStart"/>
      <w:r w:rsidRPr="00D807F0">
        <w:rPr>
          <w:rFonts w:ascii="Tahoma" w:hAnsi="Tahoma" w:cs="Tahoma"/>
        </w:rPr>
        <w:t>penghubung</w:t>
      </w:r>
      <w:proofErr w:type="spellEnd"/>
      <w:r w:rsidRPr="00D807F0">
        <w:rPr>
          <w:rFonts w:ascii="Tahoma" w:hAnsi="Tahoma" w:cs="Tahoma"/>
        </w:rPr>
        <w:t xml:space="preserve"> </w:t>
      </w:r>
      <w:proofErr w:type="spellStart"/>
      <w:r w:rsidRPr="00D807F0">
        <w:rPr>
          <w:rFonts w:ascii="Tahoma" w:hAnsi="Tahoma" w:cs="Tahoma"/>
        </w:rPr>
        <w:t>apalagi</w:t>
      </w:r>
      <w:proofErr w:type="spellEnd"/>
      <w:r w:rsidRPr="00D807F0">
        <w:rPr>
          <w:rFonts w:ascii="Tahoma" w:hAnsi="Tahoma" w:cs="Tahoma"/>
        </w:rPr>
        <w:t xml:space="preserve"> </w:t>
      </w:r>
      <w:proofErr w:type="spellStart"/>
      <w:r w:rsidRPr="00D807F0">
        <w:rPr>
          <w:rFonts w:ascii="Tahoma" w:hAnsi="Tahoma" w:cs="Tahoma"/>
        </w:rPr>
        <w:t>kejaksaan</w:t>
      </w:r>
      <w:proofErr w:type="spellEnd"/>
      <w:r w:rsidRPr="00D807F0">
        <w:rPr>
          <w:rFonts w:ascii="Tahoma" w:hAnsi="Tahoma" w:cs="Tahoma"/>
        </w:rPr>
        <w:t xml:space="preserve"> </w:t>
      </w:r>
      <w:proofErr w:type="spellStart"/>
      <w:r w:rsidRPr="00D807F0">
        <w:rPr>
          <w:rFonts w:ascii="Tahoma" w:hAnsi="Tahoma" w:cs="Tahoma"/>
        </w:rPr>
        <w:t>walaupun</w:t>
      </w:r>
      <w:proofErr w:type="spellEnd"/>
      <w:r w:rsidRPr="00D807F0">
        <w:rPr>
          <w:rFonts w:ascii="Tahoma" w:hAnsi="Tahoma" w:cs="Tahoma"/>
        </w:rPr>
        <w:t xml:space="preserve"> </w:t>
      </w:r>
      <w:proofErr w:type="spellStart"/>
      <w:r w:rsidRPr="00D807F0">
        <w:rPr>
          <w:rFonts w:ascii="Tahoma" w:hAnsi="Tahoma" w:cs="Tahoma"/>
        </w:rPr>
        <w:t>mereka</w:t>
      </w:r>
      <w:proofErr w:type="spellEnd"/>
      <w:r w:rsidRPr="00D807F0">
        <w:rPr>
          <w:rFonts w:ascii="Tahoma" w:hAnsi="Tahoma" w:cs="Tahoma"/>
        </w:rPr>
        <w:t xml:space="preserve"> </w:t>
      </w:r>
      <w:proofErr w:type="spellStart"/>
      <w:r w:rsidRPr="00D807F0">
        <w:rPr>
          <w:rFonts w:ascii="Tahoma" w:hAnsi="Tahoma" w:cs="Tahoma"/>
        </w:rPr>
        <w:t>adalah</w:t>
      </w:r>
      <w:proofErr w:type="spellEnd"/>
      <w:r w:rsidRPr="00D807F0">
        <w:rPr>
          <w:rFonts w:ascii="Tahoma" w:hAnsi="Tahoma" w:cs="Tahoma"/>
        </w:rPr>
        <w:t xml:space="preserve"> </w:t>
      </w:r>
      <w:proofErr w:type="spellStart"/>
      <w:r w:rsidRPr="00D807F0">
        <w:rPr>
          <w:rFonts w:ascii="Tahoma" w:hAnsi="Tahoma" w:cs="Tahoma"/>
        </w:rPr>
        <w:t>bagian</w:t>
      </w:r>
      <w:proofErr w:type="spellEnd"/>
      <w:r w:rsidRPr="00D807F0">
        <w:rPr>
          <w:rFonts w:ascii="Tahoma" w:hAnsi="Tahoma" w:cs="Tahoma"/>
        </w:rPr>
        <w:t xml:space="preserve"> </w:t>
      </w:r>
      <w:proofErr w:type="spellStart"/>
      <w:r w:rsidRPr="00D807F0">
        <w:rPr>
          <w:rFonts w:ascii="Tahoma" w:hAnsi="Tahoma" w:cs="Tahoma"/>
        </w:rPr>
        <w:t>dari</w:t>
      </w:r>
      <w:proofErr w:type="spellEnd"/>
      <w:r w:rsidRPr="00D807F0">
        <w:rPr>
          <w:rFonts w:ascii="Tahoma" w:hAnsi="Tahoma" w:cs="Tahoma"/>
        </w:rPr>
        <w:t xml:space="preserve"> </w:t>
      </w:r>
      <w:proofErr w:type="spellStart"/>
      <w:r w:rsidRPr="00D807F0">
        <w:rPr>
          <w:rFonts w:ascii="Tahoma" w:hAnsi="Tahoma" w:cs="Tahoma"/>
        </w:rPr>
        <w:t>institusi-institusi</w:t>
      </w:r>
      <w:proofErr w:type="spellEnd"/>
      <w:r w:rsidRPr="00D807F0">
        <w:rPr>
          <w:rFonts w:ascii="Tahoma" w:hAnsi="Tahoma" w:cs="Tahoma"/>
        </w:rPr>
        <w:t xml:space="preserve"> </w:t>
      </w:r>
      <w:proofErr w:type="spellStart"/>
      <w:r w:rsidRPr="00D807F0">
        <w:rPr>
          <w:rFonts w:ascii="Tahoma" w:hAnsi="Tahoma" w:cs="Tahoma"/>
        </w:rPr>
        <w:t>penegak</w:t>
      </w:r>
      <w:proofErr w:type="spellEnd"/>
      <w:r w:rsidRPr="00D807F0">
        <w:rPr>
          <w:rFonts w:ascii="Tahoma" w:hAnsi="Tahoma" w:cs="Tahoma"/>
        </w:rPr>
        <w:t xml:space="preserve"> </w:t>
      </w:r>
      <w:proofErr w:type="spellStart"/>
      <w:r w:rsidRPr="00D807F0">
        <w:rPr>
          <w:rFonts w:ascii="Tahoma" w:hAnsi="Tahoma" w:cs="Tahoma"/>
        </w:rPr>
        <w:t>hukum</w:t>
      </w:r>
      <w:proofErr w:type="spellEnd"/>
      <w:r w:rsidRPr="00D807F0">
        <w:rPr>
          <w:rFonts w:ascii="Tahoma" w:hAnsi="Tahoma" w:cs="Tahoma"/>
        </w:rPr>
        <w:t xml:space="preserve"> </w:t>
      </w:r>
      <w:proofErr w:type="spellStart"/>
      <w:r w:rsidRPr="00D807F0">
        <w:rPr>
          <w:rFonts w:ascii="Tahoma" w:hAnsi="Tahoma" w:cs="Tahoma"/>
        </w:rPr>
        <w:t>dalam</w:t>
      </w:r>
      <w:proofErr w:type="spellEnd"/>
      <w:r w:rsidRPr="00D807F0">
        <w:rPr>
          <w:rFonts w:ascii="Tahoma" w:hAnsi="Tahoma" w:cs="Tahoma"/>
        </w:rPr>
        <w:t xml:space="preserve"> </w:t>
      </w:r>
      <w:proofErr w:type="spellStart"/>
      <w:r w:rsidRPr="00D807F0">
        <w:rPr>
          <w:rFonts w:ascii="Tahoma" w:hAnsi="Tahoma" w:cs="Tahoma"/>
        </w:rPr>
        <w:t>undang-undang</w:t>
      </w:r>
      <w:proofErr w:type="spellEnd"/>
      <w:r w:rsidRPr="00D807F0">
        <w:rPr>
          <w:rFonts w:ascii="Tahoma" w:hAnsi="Tahoma" w:cs="Tahoma"/>
        </w:rPr>
        <w:t xml:space="preserve">. </w:t>
      </w:r>
    </w:p>
    <w:p w14:paraId="7B6FAA48" w14:textId="77777777" w:rsidR="00550587" w:rsidRPr="00D618A6" w:rsidRDefault="00550587" w:rsidP="00024672">
      <w:pPr>
        <w:pStyle w:val="ListParagraph"/>
        <w:numPr>
          <w:ilvl w:val="0"/>
          <w:numId w:val="5"/>
        </w:numPr>
        <w:spacing w:after="0" w:line="360" w:lineRule="auto"/>
        <w:ind w:left="426"/>
        <w:jc w:val="both"/>
        <w:rPr>
          <w:rFonts w:ascii="Tahoma" w:hAnsi="Tahoma" w:cs="Tahoma"/>
        </w:rPr>
      </w:pPr>
      <w:proofErr w:type="spellStart"/>
      <w:r w:rsidRPr="00D807F0">
        <w:rPr>
          <w:rFonts w:ascii="Tahoma" w:hAnsi="Tahoma" w:cs="Tahoma"/>
        </w:rPr>
        <w:t>akibat</w:t>
      </w:r>
      <w:proofErr w:type="spellEnd"/>
      <w:r w:rsidRPr="00D807F0">
        <w:rPr>
          <w:rFonts w:ascii="Tahoma" w:hAnsi="Tahoma" w:cs="Tahoma"/>
        </w:rPr>
        <w:t xml:space="preserve"> </w:t>
      </w:r>
      <w:proofErr w:type="spellStart"/>
      <w:r w:rsidRPr="00D807F0">
        <w:rPr>
          <w:rFonts w:ascii="Tahoma" w:hAnsi="Tahoma" w:cs="Tahoma"/>
        </w:rPr>
        <w:t>hukum</w:t>
      </w:r>
      <w:proofErr w:type="spellEnd"/>
      <w:r w:rsidRPr="00D807F0">
        <w:rPr>
          <w:rFonts w:ascii="Tahoma" w:hAnsi="Tahoma" w:cs="Tahoma"/>
        </w:rPr>
        <w:t xml:space="preserve"> </w:t>
      </w:r>
      <w:proofErr w:type="spellStart"/>
      <w:r w:rsidRPr="00D807F0">
        <w:rPr>
          <w:rFonts w:ascii="Tahoma" w:hAnsi="Tahoma" w:cs="Tahoma"/>
        </w:rPr>
        <w:t>jika</w:t>
      </w:r>
      <w:proofErr w:type="spellEnd"/>
      <w:r w:rsidRPr="00D807F0">
        <w:rPr>
          <w:rFonts w:ascii="Tahoma" w:hAnsi="Tahoma" w:cs="Tahoma"/>
        </w:rPr>
        <w:t xml:space="preserve"> </w:t>
      </w:r>
      <w:proofErr w:type="spellStart"/>
      <w:r w:rsidRPr="00D807F0">
        <w:rPr>
          <w:rFonts w:ascii="Tahoma" w:hAnsi="Tahoma" w:cs="Tahoma"/>
        </w:rPr>
        <w:t>melakukan</w:t>
      </w:r>
      <w:proofErr w:type="spellEnd"/>
      <w:r w:rsidRPr="00D807F0">
        <w:rPr>
          <w:rFonts w:ascii="Tahoma" w:hAnsi="Tahoma" w:cs="Tahoma"/>
        </w:rPr>
        <w:t xml:space="preserve"> </w:t>
      </w:r>
      <w:proofErr w:type="spellStart"/>
      <w:r w:rsidRPr="00D807F0">
        <w:rPr>
          <w:rFonts w:ascii="Tahoma" w:hAnsi="Tahoma" w:cs="Tahoma"/>
        </w:rPr>
        <w:t>pelanggaran</w:t>
      </w:r>
      <w:proofErr w:type="spellEnd"/>
      <w:r w:rsidRPr="00D807F0">
        <w:rPr>
          <w:rFonts w:ascii="Tahoma" w:hAnsi="Tahoma" w:cs="Tahoma"/>
        </w:rPr>
        <w:t xml:space="preserve"> </w:t>
      </w:r>
      <w:r w:rsidRPr="00D807F0">
        <w:rPr>
          <w:rFonts w:ascii="Tahoma" w:hAnsi="Tahoma" w:cs="Tahoma"/>
          <w:i/>
          <w:iCs/>
        </w:rPr>
        <w:t>Electronic Traffic Law Enforcement</w:t>
      </w:r>
      <w:r w:rsidRPr="00D807F0">
        <w:rPr>
          <w:rFonts w:ascii="Tahoma" w:hAnsi="Tahoma" w:cs="Tahoma"/>
        </w:rPr>
        <w:t xml:space="preserve"> (ETLE), </w:t>
      </w:r>
      <w:proofErr w:type="spellStart"/>
      <w:r w:rsidRPr="00D807F0">
        <w:rPr>
          <w:rFonts w:ascii="Tahoma" w:hAnsi="Tahoma" w:cs="Tahoma"/>
        </w:rPr>
        <w:t>akan</w:t>
      </w:r>
      <w:proofErr w:type="spellEnd"/>
      <w:r w:rsidRPr="00D807F0">
        <w:rPr>
          <w:rFonts w:ascii="Tahoma" w:hAnsi="Tahoma" w:cs="Tahoma"/>
        </w:rPr>
        <w:t xml:space="preserve"> </w:t>
      </w:r>
      <w:proofErr w:type="spellStart"/>
      <w:r w:rsidRPr="00D807F0">
        <w:rPr>
          <w:rFonts w:ascii="Tahoma" w:hAnsi="Tahoma" w:cs="Tahoma"/>
        </w:rPr>
        <w:t>dikenakan</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pidana</w:t>
      </w:r>
      <w:proofErr w:type="spellEnd"/>
      <w:r w:rsidRPr="00D807F0">
        <w:rPr>
          <w:rFonts w:ascii="Tahoma" w:hAnsi="Tahoma" w:cs="Tahoma"/>
        </w:rPr>
        <w:t xml:space="preserve"> </w:t>
      </w:r>
      <w:proofErr w:type="spellStart"/>
      <w:r w:rsidRPr="00D807F0">
        <w:rPr>
          <w:rFonts w:ascii="Tahoma" w:hAnsi="Tahoma" w:cs="Tahoma"/>
        </w:rPr>
        <w:t>denda</w:t>
      </w:r>
      <w:proofErr w:type="spellEnd"/>
      <w:r w:rsidRPr="00D807F0">
        <w:rPr>
          <w:rFonts w:ascii="Tahoma" w:hAnsi="Tahoma" w:cs="Tahoma"/>
        </w:rPr>
        <w:t xml:space="preserve"> </w:t>
      </w:r>
      <w:proofErr w:type="spellStart"/>
      <w:r w:rsidRPr="00D807F0">
        <w:rPr>
          <w:rFonts w:ascii="Tahoma" w:hAnsi="Tahoma" w:cs="Tahoma"/>
        </w:rPr>
        <w:t>sesuai</w:t>
      </w:r>
      <w:proofErr w:type="spellEnd"/>
      <w:r w:rsidRPr="00D807F0">
        <w:rPr>
          <w:rFonts w:ascii="Tahoma" w:hAnsi="Tahoma" w:cs="Tahoma"/>
        </w:rPr>
        <w:t xml:space="preserve"> </w:t>
      </w:r>
      <w:proofErr w:type="spellStart"/>
      <w:r w:rsidRPr="00D807F0">
        <w:rPr>
          <w:rFonts w:ascii="Tahoma" w:hAnsi="Tahoma" w:cs="Tahoma"/>
        </w:rPr>
        <w:t>tindakan</w:t>
      </w:r>
      <w:proofErr w:type="spellEnd"/>
      <w:r w:rsidRPr="00D807F0">
        <w:rPr>
          <w:rFonts w:ascii="Tahoma" w:hAnsi="Tahoma" w:cs="Tahoma"/>
        </w:rPr>
        <w:t xml:space="preserve"> </w:t>
      </w:r>
      <w:proofErr w:type="spellStart"/>
      <w:r w:rsidRPr="00D807F0">
        <w:rPr>
          <w:rFonts w:ascii="Tahoma" w:hAnsi="Tahoma" w:cs="Tahoma"/>
        </w:rPr>
        <w:t>seseorang</w:t>
      </w:r>
      <w:proofErr w:type="spellEnd"/>
      <w:r w:rsidRPr="00D807F0">
        <w:rPr>
          <w:rFonts w:ascii="Tahoma" w:hAnsi="Tahoma" w:cs="Tahoma"/>
        </w:rPr>
        <w:t xml:space="preserve"> yang </w:t>
      </w:r>
      <w:proofErr w:type="spellStart"/>
      <w:r w:rsidRPr="00D807F0">
        <w:rPr>
          <w:rFonts w:ascii="Tahoma" w:hAnsi="Tahoma" w:cs="Tahoma"/>
        </w:rPr>
        <w:t>telah</w:t>
      </w:r>
      <w:proofErr w:type="spellEnd"/>
      <w:r w:rsidRPr="00D807F0">
        <w:rPr>
          <w:rFonts w:ascii="Tahoma" w:hAnsi="Tahoma" w:cs="Tahoma"/>
        </w:rPr>
        <w:t xml:space="preserve"> </w:t>
      </w:r>
      <w:proofErr w:type="spellStart"/>
      <w:r w:rsidRPr="00D807F0">
        <w:rPr>
          <w:rFonts w:ascii="Tahoma" w:hAnsi="Tahoma" w:cs="Tahoma"/>
        </w:rPr>
        <w:t>melanggar</w:t>
      </w:r>
      <w:proofErr w:type="spellEnd"/>
      <w:r w:rsidRPr="00D807F0">
        <w:rPr>
          <w:rFonts w:ascii="Tahoma" w:hAnsi="Tahoma" w:cs="Tahoma"/>
        </w:rPr>
        <w:t xml:space="preserve"> </w:t>
      </w:r>
      <w:proofErr w:type="spellStart"/>
      <w:r w:rsidRPr="00D807F0">
        <w:rPr>
          <w:rFonts w:ascii="Tahoma" w:hAnsi="Tahoma" w:cs="Tahoma"/>
        </w:rPr>
        <w:t>peraturan</w:t>
      </w:r>
      <w:proofErr w:type="spellEnd"/>
      <w:r w:rsidRPr="00D807F0">
        <w:rPr>
          <w:rFonts w:ascii="Tahoma" w:hAnsi="Tahoma" w:cs="Tahoma"/>
        </w:rPr>
        <w:t xml:space="preserve"> dan </w:t>
      </w:r>
      <w:proofErr w:type="spellStart"/>
      <w:r w:rsidRPr="00D807F0">
        <w:rPr>
          <w:rFonts w:ascii="Tahoma" w:hAnsi="Tahoma" w:cs="Tahoma"/>
        </w:rPr>
        <w:t>wajib</w:t>
      </w:r>
      <w:proofErr w:type="spellEnd"/>
      <w:r w:rsidRPr="00D807F0">
        <w:rPr>
          <w:rFonts w:ascii="Tahoma" w:hAnsi="Tahoma" w:cs="Tahoma"/>
        </w:rPr>
        <w:t xml:space="preserve"> </w:t>
      </w:r>
      <w:proofErr w:type="spellStart"/>
      <w:r w:rsidRPr="00D807F0">
        <w:rPr>
          <w:rFonts w:ascii="Tahoma" w:hAnsi="Tahoma" w:cs="Tahoma"/>
        </w:rPr>
        <w:t>membayar</w:t>
      </w:r>
      <w:proofErr w:type="spellEnd"/>
      <w:r w:rsidRPr="00D807F0">
        <w:rPr>
          <w:rFonts w:ascii="Tahoma" w:hAnsi="Tahoma" w:cs="Tahoma"/>
        </w:rPr>
        <w:t xml:space="preserve"> </w:t>
      </w:r>
      <w:proofErr w:type="spellStart"/>
      <w:r w:rsidRPr="00D807F0">
        <w:rPr>
          <w:rFonts w:ascii="Tahoma" w:hAnsi="Tahoma" w:cs="Tahoma"/>
        </w:rPr>
        <w:t>denda</w:t>
      </w:r>
      <w:proofErr w:type="spellEnd"/>
      <w:r w:rsidRPr="00D807F0">
        <w:rPr>
          <w:rFonts w:ascii="Tahoma" w:hAnsi="Tahoma" w:cs="Tahoma"/>
        </w:rPr>
        <w:t xml:space="preserve"> </w:t>
      </w:r>
      <w:proofErr w:type="spellStart"/>
      <w:r w:rsidRPr="00D807F0">
        <w:rPr>
          <w:rFonts w:ascii="Tahoma" w:hAnsi="Tahoma" w:cs="Tahoma"/>
        </w:rPr>
        <w:t>sesuai</w:t>
      </w:r>
      <w:proofErr w:type="spellEnd"/>
      <w:r w:rsidRPr="00D807F0">
        <w:rPr>
          <w:rFonts w:ascii="Tahoma" w:hAnsi="Tahoma" w:cs="Tahoma"/>
        </w:rPr>
        <w:t xml:space="preserve"> </w:t>
      </w:r>
      <w:proofErr w:type="spellStart"/>
      <w:r w:rsidRPr="00D807F0">
        <w:rPr>
          <w:rFonts w:ascii="Tahoma" w:hAnsi="Tahoma" w:cs="Tahoma"/>
        </w:rPr>
        <w:t>peraturan</w:t>
      </w:r>
      <w:proofErr w:type="spellEnd"/>
      <w:r w:rsidRPr="00D807F0">
        <w:rPr>
          <w:rFonts w:ascii="Tahoma" w:hAnsi="Tahoma" w:cs="Tahoma"/>
        </w:rPr>
        <w:t xml:space="preserve">. Bagi </w:t>
      </w:r>
      <w:proofErr w:type="spellStart"/>
      <w:r w:rsidRPr="00D807F0">
        <w:rPr>
          <w:rFonts w:ascii="Tahoma" w:hAnsi="Tahoma" w:cs="Tahoma"/>
        </w:rPr>
        <w:t>pengendara</w:t>
      </w:r>
      <w:proofErr w:type="spellEnd"/>
      <w:r w:rsidRPr="00D807F0">
        <w:rPr>
          <w:rFonts w:ascii="Tahoma" w:hAnsi="Tahoma" w:cs="Tahoma"/>
        </w:rPr>
        <w:t xml:space="preserve"> yang </w:t>
      </w:r>
      <w:proofErr w:type="spellStart"/>
      <w:r w:rsidRPr="00D807F0">
        <w:rPr>
          <w:rFonts w:ascii="Tahoma" w:hAnsi="Tahoma" w:cs="Tahoma"/>
        </w:rPr>
        <w:t>terjaring</w:t>
      </w:r>
      <w:proofErr w:type="spellEnd"/>
      <w:r w:rsidRPr="00D807F0">
        <w:rPr>
          <w:rFonts w:ascii="Tahoma" w:hAnsi="Tahoma" w:cs="Tahoma"/>
        </w:rPr>
        <w:t xml:space="preserve"> </w:t>
      </w:r>
      <w:proofErr w:type="spellStart"/>
      <w:r w:rsidRPr="00D807F0">
        <w:rPr>
          <w:rFonts w:ascii="Tahoma" w:hAnsi="Tahoma" w:cs="Tahoma"/>
        </w:rPr>
        <w:t>tilang</w:t>
      </w:r>
      <w:proofErr w:type="spellEnd"/>
      <w:r w:rsidRPr="00D807F0">
        <w:rPr>
          <w:rFonts w:ascii="Tahoma" w:hAnsi="Tahoma" w:cs="Tahoma"/>
        </w:rPr>
        <w:t xml:space="preserve"> </w:t>
      </w:r>
      <w:proofErr w:type="spellStart"/>
      <w:r w:rsidRPr="00D807F0">
        <w:rPr>
          <w:rFonts w:ascii="Tahoma" w:hAnsi="Tahoma" w:cs="Tahoma"/>
        </w:rPr>
        <w:t>elektronik</w:t>
      </w:r>
      <w:proofErr w:type="spellEnd"/>
      <w:r w:rsidRPr="00D807F0">
        <w:rPr>
          <w:rFonts w:ascii="Tahoma" w:hAnsi="Tahoma" w:cs="Tahoma"/>
        </w:rPr>
        <w:t xml:space="preserve"> (ETLE), </w:t>
      </w:r>
      <w:proofErr w:type="spellStart"/>
      <w:r w:rsidRPr="00D807F0">
        <w:rPr>
          <w:rFonts w:ascii="Tahoma" w:hAnsi="Tahoma" w:cs="Tahoma"/>
        </w:rPr>
        <w:t>bersiap</w:t>
      </w:r>
      <w:proofErr w:type="spellEnd"/>
      <w:r w:rsidRPr="00D807F0">
        <w:rPr>
          <w:rFonts w:ascii="Tahoma" w:hAnsi="Tahoma" w:cs="Tahoma"/>
        </w:rPr>
        <w:t xml:space="preserve"> </w:t>
      </w:r>
      <w:proofErr w:type="spellStart"/>
      <w:r w:rsidRPr="00D807F0">
        <w:rPr>
          <w:rFonts w:ascii="Tahoma" w:hAnsi="Tahoma" w:cs="Tahoma"/>
        </w:rPr>
        <w:t>membayar</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Sanksi</w:t>
      </w:r>
      <w:proofErr w:type="spellEnd"/>
      <w:r w:rsidRPr="00D807F0">
        <w:rPr>
          <w:rFonts w:ascii="Tahoma" w:hAnsi="Tahoma" w:cs="Tahoma"/>
        </w:rPr>
        <w:t xml:space="preserve"> </w:t>
      </w:r>
      <w:proofErr w:type="spellStart"/>
      <w:r w:rsidRPr="00D807F0">
        <w:rPr>
          <w:rFonts w:ascii="Tahoma" w:hAnsi="Tahoma" w:cs="Tahoma"/>
        </w:rPr>
        <w:t>pelanggaran</w:t>
      </w:r>
      <w:proofErr w:type="spellEnd"/>
      <w:r w:rsidRPr="00D807F0">
        <w:rPr>
          <w:rFonts w:ascii="Tahoma" w:hAnsi="Tahoma" w:cs="Tahoma"/>
        </w:rPr>
        <w:t xml:space="preserve"> </w:t>
      </w:r>
      <w:proofErr w:type="spellStart"/>
      <w:r w:rsidRPr="00D807F0">
        <w:rPr>
          <w:rFonts w:ascii="Tahoma" w:hAnsi="Tahoma" w:cs="Tahoma"/>
        </w:rPr>
        <w:t>tilang</w:t>
      </w:r>
      <w:proofErr w:type="spellEnd"/>
      <w:r w:rsidRPr="00D807F0">
        <w:rPr>
          <w:rFonts w:ascii="Tahoma" w:hAnsi="Tahoma" w:cs="Tahoma"/>
        </w:rPr>
        <w:t xml:space="preserve"> </w:t>
      </w:r>
      <w:proofErr w:type="spellStart"/>
      <w:r w:rsidRPr="00D807F0">
        <w:rPr>
          <w:rFonts w:ascii="Tahoma" w:hAnsi="Tahoma" w:cs="Tahoma"/>
        </w:rPr>
        <w:t>elektronik</w:t>
      </w:r>
      <w:proofErr w:type="spellEnd"/>
      <w:r w:rsidRPr="00D807F0">
        <w:rPr>
          <w:rFonts w:ascii="Tahoma" w:hAnsi="Tahoma" w:cs="Tahoma"/>
        </w:rPr>
        <w:t xml:space="preserve"> </w:t>
      </w:r>
      <w:proofErr w:type="spellStart"/>
      <w:r w:rsidRPr="00D807F0">
        <w:rPr>
          <w:rFonts w:ascii="Tahoma" w:hAnsi="Tahoma" w:cs="Tahoma"/>
        </w:rPr>
        <w:t>akan</w:t>
      </w:r>
      <w:proofErr w:type="spellEnd"/>
      <w:r w:rsidRPr="00D807F0">
        <w:rPr>
          <w:rFonts w:ascii="Tahoma" w:hAnsi="Tahoma" w:cs="Tahoma"/>
        </w:rPr>
        <w:t xml:space="preserve"> </w:t>
      </w:r>
      <w:proofErr w:type="spellStart"/>
      <w:r w:rsidRPr="00D807F0">
        <w:rPr>
          <w:rFonts w:ascii="Tahoma" w:hAnsi="Tahoma" w:cs="Tahoma"/>
        </w:rPr>
        <w:t>dijeret</w:t>
      </w:r>
      <w:proofErr w:type="spellEnd"/>
      <w:r w:rsidRPr="00D807F0">
        <w:rPr>
          <w:rFonts w:ascii="Tahoma" w:hAnsi="Tahoma" w:cs="Tahoma"/>
        </w:rPr>
        <w:t xml:space="preserve"> </w:t>
      </w:r>
      <w:proofErr w:type="spellStart"/>
      <w:r w:rsidRPr="00D807F0">
        <w:rPr>
          <w:rFonts w:ascii="Tahoma" w:hAnsi="Tahoma" w:cs="Tahoma"/>
        </w:rPr>
        <w:t>undang-undang</w:t>
      </w:r>
      <w:proofErr w:type="spellEnd"/>
      <w:r w:rsidRPr="00D807F0">
        <w:rPr>
          <w:rFonts w:ascii="Tahoma" w:hAnsi="Tahoma" w:cs="Tahoma"/>
        </w:rPr>
        <w:t xml:space="preserve"> </w:t>
      </w:r>
      <w:proofErr w:type="spellStart"/>
      <w:r w:rsidRPr="00D807F0">
        <w:rPr>
          <w:rFonts w:ascii="Tahoma" w:hAnsi="Tahoma" w:cs="Tahoma"/>
        </w:rPr>
        <w:t>Nomor</w:t>
      </w:r>
      <w:proofErr w:type="spellEnd"/>
      <w:r w:rsidRPr="00D807F0">
        <w:rPr>
          <w:rFonts w:ascii="Tahoma" w:hAnsi="Tahoma" w:cs="Tahoma"/>
        </w:rPr>
        <w:t xml:space="preserve"> 22 </w:t>
      </w:r>
      <w:proofErr w:type="spellStart"/>
      <w:r w:rsidRPr="00D807F0">
        <w:rPr>
          <w:rFonts w:ascii="Tahoma" w:hAnsi="Tahoma" w:cs="Tahoma"/>
        </w:rPr>
        <w:t>Tahun</w:t>
      </w:r>
      <w:proofErr w:type="spellEnd"/>
      <w:r w:rsidRPr="00D807F0">
        <w:rPr>
          <w:rFonts w:ascii="Tahoma" w:hAnsi="Tahoma" w:cs="Tahoma"/>
        </w:rPr>
        <w:t xml:space="preserve"> 2009 </w:t>
      </w:r>
      <w:proofErr w:type="spellStart"/>
      <w:r w:rsidRPr="00D807F0">
        <w:rPr>
          <w:rFonts w:ascii="Tahoma" w:hAnsi="Tahoma" w:cs="Tahoma"/>
        </w:rPr>
        <w:t>tentang</w:t>
      </w:r>
      <w:proofErr w:type="spellEnd"/>
      <w:r w:rsidRPr="00D807F0">
        <w:rPr>
          <w:rFonts w:ascii="Tahoma" w:hAnsi="Tahoma" w:cs="Tahoma"/>
        </w:rPr>
        <w:t xml:space="preserve"> Lalu Lintas dan </w:t>
      </w:r>
      <w:proofErr w:type="spellStart"/>
      <w:r w:rsidRPr="00D807F0">
        <w:rPr>
          <w:rFonts w:ascii="Tahoma" w:hAnsi="Tahoma" w:cs="Tahoma"/>
        </w:rPr>
        <w:t>Angkutan</w:t>
      </w:r>
      <w:proofErr w:type="spellEnd"/>
      <w:r w:rsidRPr="00D807F0">
        <w:rPr>
          <w:rFonts w:ascii="Tahoma" w:hAnsi="Tahoma" w:cs="Tahoma"/>
        </w:rPr>
        <w:t xml:space="preserve"> Jalan </w:t>
      </w:r>
      <w:proofErr w:type="spellStart"/>
      <w:r w:rsidRPr="00D807F0">
        <w:rPr>
          <w:rFonts w:ascii="Tahoma" w:hAnsi="Tahoma" w:cs="Tahoma"/>
        </w:rPr>
        <w:t>sesuai</w:t>
      </w:r>
      <w:proofErr w:type="spellEnd"/>
      <w:r w:rsidRPr="00D807F0">
        <w:rPr>
          <w:rFonts w:ascii="Tahoma" w:hAnsi="Tahoma" w:cs="Tahoma"/>
        </w:rPr>
        <w:t xml:space="preserve"> </w:t>
      </w:r>
      <w:proofErr w:type="spellStart"/>
      <w:r w:rsidRPr="00D807F0">
        <w:rPr>
          <w:rFonts w:ascii="Tahoma" w:hAnsi="Tahoma" w:cs="Tahoma"/>
        </w:rPr>
        <w:t>pasal</w:t>
      </w:r>
      <w:proofErr w:type="spellEnd"/>
      <w:r w:rsidRPr="00D807F0">
        <w:rPr>
          <w:rFonts w:ascii="Tahoma" w:hAnsi="Tahoma" w:cs="Tahoma"/>
        </w:rPr>
        <w:t xml:space="preserve"> yang </w:t>
      </w:r>
      <w:proofErr w:type="spellStart"/>
      <w:r w:rsidRPr="00D807F0">
        <w:rPr>
          <w:rFonts w:ascii="Tahoma" w:hAnsi="Tahoma" w:cs="Tahoma"/>
        </w:rPr>
        <w:t>berlaku</w:t>
      </w:r>
      <w:proofErr w:type="spellEnd"/>
      <w:r w:rsidRPr="00D807F0">
        <w:rPr>
          <w:rFonts w:ascii="Tahoma" w:hAnsi="Tahoma" w:cs="Tahoma"/>
        </w:rPr>
        <w:t xml:space="preserve">. Jika </w:t>
      </w:r>
      <w:proofErr w:type="spellStart"/>
      <w:r w:rsidRPr="00D807F0">
        <w:rPr>
          <w:rFonts w:ascii="Tahoma" w:hAnsi="Tahoma" w:cs="Tahoma"/>
        </w:rPr>
        <w:t>pelanggar</w:t>
      </w:r>
      <w:proofErr w:type="spellEnd"/>
      <w:r w:rsidRPr="00D807F0">
        <w:rPr>
          <w:rFonts w:ascii="Tahoma" w:hAnsi="Tahoma" w:cs="Tahoma"/>
        </w:rPr>
        <w:t xml:space="preserve"> </w:t>
      </w:r>
      <w:proofErr w:type="spellStart"/>
      <w:r w:rsidRPr="00D807F0">
        <w:rPr>
          <w:rFonts w:ascii="Tahoma" w:hAnsi="Tahoma" w:cs="Tahoma"/>
        </w:rPr>
        <w:t>lalu</w:t>
      </w:r>
      <w:proofErr w:type="spellEnd"/>
      <w:r w:rsidRPr="00D807F0">
        <w:rPr>
          <w:rFonts w:ascii="Tahoma" w:hAnsi="Tahoma" w:cs="Tahoma"/>
        </w:rPr>
        <w:t xml:space="preserve"> </w:t>
      </w:r>
      <w:proofErr w:type="spellStart"/>
      <w:r w:rsidRPr="00D807F0">
        <w:rPr>
          <w:rFonts w:ascii="Tahoma" w:hAnsi="Tahoma" w:cs="Tahoma"/>
        </w:rPr>
        <w:t>lintas</w:t>
      </w:r>
      <w:proofErr w:type="spellEnd"/>
      <w:r w:rsidRPr="00D807F0">
        <w:rPr>
          <w:rFonts w:ascii="Tahoma" w:hAnsi="Tahoma" w:cs="Tahoma"/>
        </w:rPr>
        <w:t xml:space="preserve"> </w:t>
      </w:r>
      <w:proofErr w:type="spellStart"/>
      <w:r w:rsidRPr="00D807F0">
        <w:rPr>
          <w:rFonts w:ascii="Tahoma" w:hAnsi="Tahoma" w:cs="Tahoma"/>
        </w:rPr>
        <w:t>tidak</w:t>
      </w:r>
      <w:proofErr w:type="spellEnd"/>
      <w:r w:rsidRPr="00D807F0">
        <w:rPr>
          <w:rFonts w:ascii="Tahoma" w:hAnsi="Tahoma" w:cs="Tahoma"/>
        </w:rPr>
        <w:t xml:space="preserve"> </w:t>
      </w:r>
      <w:proofErr w:type="spellStart"/>
      <w:r w:rsidRPr="00D807F0">
        <w:rPr>
          <w:rFonts w:ascii="Tahoma" w:hAnsi="Tahoma" w:cs="Tahoma"/>
        </w:rPr>
        <w:t>melakukan</w:t>
      </w:r>
      <w:proofErr w:type="spellEnd"/>
      <w:r w:rsidRPr="00D807F0">
        <w:rPr>
          <w:rFonts w:ascii="Tahoma" w:hAnsi="Tahoma" w:cs="Tahoma"/>
        </w:rPr>
        <w:t xml:space="preserve"> </w:t>
      </w:r>
      <w:proofErr w:type="spellStart"/>
      <w:r w:rsidRPr="00D807F0">
        <w:rPr>
          <w:rFonts w:ascii="Tahoma" w:hAnsi="Tahoma" w:cs="Tahoma"/>
        </w:rPr>
        <w:t>pembayaran</w:t>
      </w:r>
      <w:proofErr w:type="spellEnd"/>
      <w:r w:rsidRPr="00D807F0">
        <w:rPr>
          <w:rFonts w:ascii="Tahoma" w:hAnsi="Tahoma" w:cs="Tahoma"/>
        </w:rPr>
        <w:t xml:space="preserve"> </w:t>
      </w:r>
      <w:proofErr w:type="spellStart"/>
      <w:r w:rsidRPr="00D807F0">
        <w:rPr>
          <w:rFonts w:ascii="Tahoma" w:hAnsi="Tahoma" w:cs="Tahoma"/>
        </w:rPr>
        <w:t>sesuai</w:t>
      </w:r>
      <w:proofErr w:type="spellEnd"/>
      <w:r w:rsidRPr="00D807F0">
        <w:rPr>
          <w:rFonts w:ascii="Tahoma" w:hAnsi="Tahoma" w:cs="Tahoma"/>
        </w:rPr>
        <w:t xml:space="preserve"> </w:t>
      </w:r>
      <w:proofErr w:type="spellStart"/>
      <w:r w:rsidRPr="00D807F0">
        <w:rPr>
          <w:rFonts w:ascii="Tahoma" w:hAnsi="Tahoma" w:cs="Tahoma"/>
        </w:rPr>
        <w:t>dengan</w:t>
      </w:r>
      <w:proofErr w:type="spellEnd"/>
      <w:r w:rsidRPr="00D807F0">
        <w:rPr>
          <w:rFonts w:ascii="Tahoma" w:hAnsi="Tahoma" w:cs="Tahoma"/>
        </w:rPr>
        <w:t xml:space="preserve"> </w:t>
      </w:r>
      <w:proofErr w:type="spellStart"/>
      <w:r w:rsidRPr="00D807F0">
        <w:rPr>
          <w:rFonts w:ascii="Tahoma" w:hAnsi="Tahoma" w:cs="Tahoma"/>
        </w:rPr>
        <w:t>dengan</w:t>
      </w:r>
      <w:proofErr w:type="spellEnd"/>
      <w:r w:rsidRPr="00D807F0">
        <w:rPr>
          <w:rFonts w:ascii="Tahoma" w:hAnsi="Tahoma" w:cs="Tahoma"/>
        </w:rPr>
        <w:t xml:space="preserve"> </w:t>
      </w:r>
      <w:proofErr w:type="spellStart"/>
      <w:r w:rsidRPr="00D807F0">
        <w:rPr>
          <w:rFonts w:ascii="Tahoma" w:hAnsi="Tahoma" w:cs="Tahoma"/>
        </w:rPr>
        <w:t>tanggal</w:t>
      </w:r>
      <w:proofErr w:type="spellEnd"/>
      <w:r w:rsidRPr="00D807F0">
        <w:rPr>
          <w:rFonts w:ascii="Tahoma" w:hAnsi="Tahoma" w:cs="Tahoma"/>
        </w:rPr>
        <w:t xml:space="preserve"> yang </w:t>
      </w:r>
      <w:proofErr w:type="spellStart"/>
      <w:r w:rsidRPr="00D807F0">
        <w:rPr>
          <w:rFonts w:ascii="Tahoma" w:hAnsi="Tahoma" w:cs="Tahoma"/>
        </w:rPr>
        <w:t>tertera</w:t>
      </w:r>
      <w:proofErr w:type="spellEnd"/>
      <w:r w:rsidRPr="00D807F0">
        <w:rPr>
          <w:rFonts w:ascii="Tahoma" w:hAnsi="Tahoma" w:cs="Tahoma"/>
        </w:rPr>
        <w:t xml:space="preserve"> </w:t>
      </w:r>
      <w:proofErr w:type="spellStart"/>
      <w:r w:rsidRPr="00D807F0">
        <w:rPr>
          <w:rFonts w:ascii="Tahoma" w:hAnsi="Tahoma" w:cs="Tahoma"/>
        </w:rPr>
        <w:t>dalam</w:t>
      </w:r>
      <w:proofErr w:type="spellEnd"/>
      <w:r w:rsidRPr="00D807F0">
        <w:rPr>
          <w:rFonts w:ascii="Tahoma" w:hAnsi="Tahoma" w:cs="Tahoma"/>
        </w:rPr>
        <w:t xml:space="preserve"> </w:t>
      </w:r>
      <w:proofErr w:type="spellStart"/>
      <w:r w:rsidRPr="00D807F0">
        <w:rPr>
          <w:rFonts w:ascii="Tahoma" w:hAnsi="Tahoma" w:cs="Tahoma"/>
        </w:rPr>
        <w:t>surat</w:t>
      </w:r>
      <w:proofErr w:type="spellEnd"/>
      <w:r w:rsidRPr="00D807F0">
        <w:rPr>
          <w:rFonts w:ascii="Tahoma" w:hAnsi="Tahoma" w:cs="Tahoma"/>
        </w:rPr>
        <w:t xml:space="preserve"> </w:t>
      </w:r>
      <w:proofErr w:type="spellStart"/>
      <w:r w:rsidRPr="00D807F0">
        <w:rPr>
          <w:rFonts w:ascii="Tahoma" w:hAnsi="Tahoma" w:cs="Tahoma"/>
        </w:rPr>
        <w:t>tilang</w:t>
      </w:r>
      <w:proofErr w:type="spellEnd"/>
      <w:r w:rsidRPr="00D807F0">
        <w:rPr>
          <w:rFonts w:ascii="Tahoma" w:hAnsi="Tahoma" w:cs="Tahoma"/>
        </w:rPr>
        <w:t xml:space="preserve">, </w:t>
      </w:r>
      <w:proofErr w:type="spellStart"/>
      <w:r w:rsidRPr="00D807F0">
        <w:rPr>
          <w:rFonts w:ascii="Tahoma" w:hAnsi="Tahoma" w:cs="Tahoma"/>
        </w:rPr>
        <w:t>maka</w:t>
      </w:r>
      <w:proofErr w:type="spellEnd"/>
      <w:r w:rsidRPr="00D807F0">
        <w:rPr>
          <w:rFonts w:ascii="Tahoma" w:hAnsi="Tahoma" w:cs="Tahoma"/>
        </w:rPr>
        <w:t xml:space="preserve"> </w:t>
      </w:r>
      <w:proofErr w:type="spellStart"/>
      <w:r w:rsidRPr="00D807F0">
        <w:rPr>
          <w:rFonts w:ascii="Tahoma" w:hAnsi="Tahoma" w:cs="Tahoma"/>
        </w:rPr>
        <w:t>kepolisian</w:t>
      </w:r>
      <w:proofErr w:type="spellEnd"/>
      <w:r w:rsidRPr="00D807F0">
        <w:rPr>
          <w:rFonts w:ascii="Tahoma" w:hAnsi="Tahoma" w:cs="Tahoma"/>
        </w:rPr>
        <w:t xml:space="preserve"> </w:t>
      </w:r>
      <w:proofErr w:type="spellStart"/>
      <w:r w:rsidRPr="00D807F0">
        <w:rPr>
          <w:rFonts w:ascii="Tahoma" w:hAnsi="Tahoma" w:cs="Tahoma"/>
        </w:rPr>
        <w:t>secara</w:t>
      </w:r>
      <w:proofErr w:type="spellEnd"/>
      <w:r w:rsidRPr="00D807F0">
        <w:rPr>
          <w:rFonts w:ascii="Tahoma" w:hAnsi="Tahoma" w:cs="Tahoma"/>
        </w:rPr>
        <w:t xml:space="preserve"> </w:t>
      </w:r>
      <w:proofErr w:type="spellStart"/>
      <w:r w:rsidRPr="00D807F0">
        <w:rPr>
          <w:rFonts w:ascii="Tahoma" w:hAnsi="Tahoma" w:cs="Tahoma"/>
        </w:rPr>
        <w:t>otomatis</w:t>
      </w:r>
      <w:proofErr w:type="spellEnd"/>
      <w:r w:rsidRPr="00D807F0">
        <w:rPr>
          <w:rFonts w:ascii="Tahoma" w:hAnsi="Tahoma" w:cs="Tahoma"/>
        </w:rPr>
        <w:t xml:space="preserve"> </w:t>
      </w:r>
      <w:proofErr w:type="spellStart"/>
      <w:r w:rsidRPr="00D807F0">
        <w:rPr>
          <w:rFonts w:ascii="Tahoma" w:hAnsi="Tahoma" w:cs="Tahoma"/>
        </w:rPr>
        <w:t>akan</w:t>
      </w:r>
      <w:proofErr w:type="spellEnd"/>
      <w:r w:rsidRPr="00D807F0">
        <w:rPr>
          <w:rFonts w:ascii="Tahoma" w:hAnsi="Tahoma" w:cs="Tahoma"/>
        </w:rPr>
        <w:t xml:space="preserve"> </w:t>
      </w:r>
      <w:proofErr w:type="spellStart"/>
      <w:r w:rsidRPr="00D807F0">
        <w:rPr>
          <w:rFonts w:ascii="Tahoma" w:hAnsi="Tahoma" w:cs="Tahoma"/>
        </w:rPr>
        <w:t>melakukan</w:t>
      </w:r>
      <w:proofErr w:type="spellEnd"/>
      <w:r w:rsidRPr="00D807F0">
        <w:rPr>
          <w:rFonts w:ascii="Tahoma" w:hAnsi="Tahoma" w:cs="Tahoma"/>
        </w:rPr>
        <w:t xml:space="preserve"> </w:t>
      </w:r>
      <w:proofErr w:type="spellStart"/>
      <w:r w:rsidRPr="00D807F0">
        <w:rPr>
          <w:rFonts w:ascii="Tahoma" w:hAnsi="Tahoma" w:cs="Tahoma"/>
        </w:rPr>
        <w:t>blokir</w:t>
      </w:r>
      <w:proofErr w:type="spellEnd"/>
      <w:r w:rsidRPr="00D807F0">
        <w:rPr>
          <w:rFonts w:ascii="Tahoma" w:hAnsi="Tahoma" w:cs="Tahoma"/>
        </w:rPr>
        <w:t xml:space="preserve"> STNK </w:t>
      </w:r>
      <w:proofErr w:type="spellStart"/>
      <w:r w:rsidRPr="00D807F0">
        <w:rPr>
          <w:rFonts w:ascii="Tahoma" w:hAnsi="Tahoma" w:cs="Tahoma"/>
        </w:rPr>
        <w:t>atas</w:t>
      </w:r>
      <w:proofErr w:type="spellEnd"/>
      <w:r w:rsidRPr="00D807F0">
        <w:rPr>
          <w:rFonts w:ascii="Tahoma" w:hAnsi="Tahoma" w:cs="Tahoma"/>
        </w:rPr>
        <w:t xml:space="preserve"> </w:t>
      </w:r>
      <w:proofErr w:type="spellStart"/>
      <w:r w:rsidRPr="00D807F0">
        <w:rPr>
          <w:rFonts w:ascii="Tahoma" w:hAnsi="Tahoma" w:cs="Tahoma"/>
        </w:rPr>
        <w:t>nama</w:t>
      </w:r>
      <w:proofErr w:type="spellEnd"/>
      <w:r w:rsidRPr="00D807F0">
        <w:rPr>
          <w:rFonts w:ascii="Tahoma" w:hAnsi="Tahoma" w:cs="Tahoma"/>
        </w:rPr>
        <w:t xml:space="preserve"> </w:t>
      </w:r>
      <w:proofErr w:type="spellStart"/>
      <w:r w:rsidRPr="00D807F0">
        <w:rPr>
          <w:rFonts w:ascii="Tahoma" w:hAnsi="Tahoma" w:cs="Tahoma"/>
        </w:rPr>
        <w:t>pemilik</w:t>
      </w:r>
      <w:proofErr w:type="spellEnd"/>
      <w:r w:rsidRPr="00D807F0">
        <w:rPr>
          <w:rFonts w:ascii="Tahoma" w:hAnsi="Tahoma" w:cs="Tahoma"/>
        </w:rPr>
        <w:t xml:space="preserve">. </w:t>
      </w:r>
      <w:proofErr w:type="spellStart"/>
      <w:r w:rsidRPr="00D807F0">
        <w:rPr>
          <w:rFonts w:ascii="Tahoma" w:hAnsi="Tahoma" w:cs="Tahoma"/>
        </w:rPr>
        <w:t>Dengan</w:t>
      </w:r>
      <w:proofErr w:type="spellEnd"/>
      <w:r w:rsidRPr="00D807F0">
        <w:rPr>
          <w:rFonts w:ascii="Tahoma" w:hAnsi="Tahoma" w:cs="Tahoma"/>
        </w:rPr>
        <w:t xml:space="preserve"> </w:t>
      </w:r>
      <w:proofErr w:type="spellStart"/>
      <w:r w:rsidRPr="00D807F0">
        <w:rPr>
          <w:rFonts w:ascii="Tahoma" w:hAnsi="Tahoma" w:cs="Tahoma"/>
        </w:rPr>
        <w:t>diblokirnya</w:t>
      </w:r>
      <w:proofErr w:type="spellEnd"/>
      <w:r w:rsidRPr="00D807F0">
        <w:rPr>
          <w:rFonts w:ascii="Tahoma" w:hAnsi="Tahoma" w:cs="Tahoma"/>
        </w:rPr>
        <w:t xml:space="preserve"> STNK </w:t>
      </w:r>
      <w:proofErr w:type="spellStart"/>
      <w:r w:rsidRPr="00D807F0">
        <w:rPr>
          <w:rFonts w:ascii="Tahoma" w:hAnsi="Tahoma" w:cs="Tahoma"/>
        </w:rPr>
        <w:t>atas</w:t>
      </w:r>
      <w:proofErr w:type="spellEnd"/>
      <w:r w:rsidRPr="00D807F0">
        <w:rPr>
          <w:rFonts w:ascii="Tahoma" w:hAnsi="Tahoma" w:cs="Tahoma"/>
        </w:rPr>
        <w:t xml:space="preserve"> </w:t>
      </w:r>
      <w:proofErr w:type="spellStart"/>
      <w:r w:rsidRPr="00D807F0">
        <w:rPr>
          <w:rFonts w:ascii="Tahoma" w:hAnsi="Tahoma" w:cs="Tahoma"/>
        </w:rPr>
        <w:t>nama</w:t>
      </w:r>
      <w:proofErr w:type="spellEnd"/>
      <w:r w:rsidRPr="00D807F0">
        <w:rPr>
          <w:rFonts w:ascii="Tahoma" w:hAnsi="Tahoma" w:cs="Tahoma"/>
        </w:rPr>
        <w:t xml:space="preserve"> </w:t>
      </w:r>
      <w:proofErr w:type="spellStart"/>
      <w:r w:rsidRPr="00D807F0">
        <w:rPr>
          <w:rFonts w:ascii="Tahoma" w:hAnsi="Tahoma" w:cs="Tahoma"/>
        </w:rPr>
        <w:t>pemilik</w:t>
      </w:r>
      <w:proofErr w:type="spellEnd"/>
      <w:r w:rsidRPr="00D807F0">
        <w:rPr>
          <w:rFonts w:ascii="Tahoma" w:hAnsi="Tahoma" w:cs="Tahoma"/>
        </w:rPr>
        <w:t xml:space="preserve"> </w:t>
      </w:r>
      <w:proofErr w:type="spellStart"/>
      <w:r w:rsidRPr="00D807F0">
        <w:rPr>
          <w:rFonts w:ascii="Tahoma" w:hAnsi="Tahoma" w:cs="Tahoma"/>
        </w:rPr>
        <w:t>maka</w:t>
      </w:r>
      <w:proofErr w:type="spellEnd"/>
      <w:r w:rsidRPr="00D807F0">
        <w:rPr>
          <w:rFonts w:ascii="Tahoma" w:hAnsi="Tahoma" w:cs="Tahoma"/>
        </w:rPr>
        <w:t xml:space="preserve"> </w:t>
      </w:r>
      <w:proofErr w:type="spellStart"/>
      <w:r w:rsidRPr="00D807F0">
        <w:rPr>
          <w:rFonts w:ascii="Tahoma" w:hAnsi="Tahoma" w:cs="Tahoma"/>
        </w:rPr>
        <w:t>secara</w:t>
      </w:r>
      <w:proofErr w:type="spellEnd"/>
      <w:r w:rsidRPr="00D807F0">
        <w:rPr>
          <w:rFonts w:ascii="Tahoma" w:hAnsi="Tahoma" w:cs="Tahoma"/>
        </w:rPr>
        <w:t xml:space="preserve"> </w:t>
      </w:r>
      <w:proofErr w:type="spellStart"/>
      <w:r w:rsidRPr="00D807F0">
        <w:rPr>
          <w:rFonts w:ascii="Tahoma" w:hAnsi="Tahoma" w:cs="Tahoma"/>
        </w:rPr>
        <w:t>otomatis</w:t>
      </w:r>
      <w:proofErr w:type="spellEnd"/>
      <w:r w:rsidRPr="00D807F0">
        <w:rPr>
          <w:rFonts w:ascii="Tahoma" w:hAnsi="Tahoma" w:cs="Tahoma"/>
        </w:rPr>
        <w:t xml:space="preserve"> </w:t>
      </w:r>
      <w:proofErr w:type="spellStart"/>
      <w:r w:rsidRPr="00D807F0">
        <w:rPr>
          <w:rFonts w:ascii="Tahoma" w:hAnsi="Tahoma" w:cs="Tahoma"/>
        </w:rPr>
        <w:t>akibat</w:t>
      </w:r>
      <w:proofErr w:type="spellEnd"/>
      <w:r w:rsidRPr="00D807F0">
        <w:rPr>
          <w:rFonts w:ascii="Tahoma" w:hAnsi="Tahoma" w:cs="Tahoma"/>
        </w:rPr>
        <w:t xml:space="preserve"> </w:t>
      </w:r>
      <w:proofErr w:type="spellStart"/>
      <w:r w:rsidRPr="00D807F0">
        <w:rPr>
          <w:rFonts w:ascii="Tahoma" w:hAnsi="Tahoma" w:cs="Tahoma"/>
        </w:rPr>
        <w:t>hukumnya</w:t>
      </w:r>
      <w:proofErr w:type="spellEnd"/>
      <w:r w:rsidRPr="00D807F0">
        <w:rPr>
          <w:rFonts w:ascii="Tahoma" w:hAnsi="Tahoma" w:cs="Tahoma"/>
        </w:rPr>
        <w:t xml:space="preserve"> STNK </w:t>
      </w:r>
      <w:proofErr w:type="spellStart"/>
      <w:r w:rsidRPr="00D807F0">
        <w:rPr>
          <w:rFonts w:ascii="Tahoma" w:hAnsi="Tahoma" w:cs="Tahoma"/>
        </w:rPr>
        <w:t>tersebut</w:t>
      </w:r>
      <w:proofErr w:type="spellEnd"/>
      <w:r w:rsidRPr="00D807F0">
        <w:rPr>
          <w:rFonts w:ascii="Tahoma" w:hAnsi="Tahoma" w:cs="Tahoma"/>
        </w:rPr>
        <w:t xml:space="preserve"> </w:t>
      </w:r>
      <w:proofErr w:type="spellStart"/>
      <w:r w:rsidRPr="00D807F0">
        <w:rPr>
          <w:rFonts w:ascii="Tahoma" w:hAnsi="Tahoma" w:cs="Tahoma"/>
        </w:rPr>
        <w:t>tidak</w:t>
      </w:r>
      <w:proofErr w:type="spellEnd"/>
      <w:r w:rsidRPr="00D807F0">
        <w:rPr>
          <w:rFonts w:ascii="Tahoma" w:hAnsi="Tahoma" w:cs="Tahoma"/>
        </w:rPr>
        <w:t xml:space="preserve"> </w:t>
      </w:r>
      <w:proofErr w:type="spellStart"/>
      <w:r w:rsidRPr="00D807F0">
        <w:rPr>
          <w:rFonts w:ascii="Tahoma" w:hAnsi="Tahoma" w:cs="Tahoma"/>
        </w:rPr>
        <w:t>berlaku</w:t>
      </w:r>
      <w:proofErr w:type="spellEnd"/>
      <w:r w:rsidRPr="00D807F0">
        <w:rPr>
          <w:rFonts w:ascii="Tahoma" w:hAnsi="Tahoma" w:cs="Tahoma"/>
        </w:rPr>
        <w:t xml:space="preserve"> dan </w:t>
      </w:r>
      <w:proofErr w:type="spellStart"/>
      <w:r w:rsidRPr="00D807F0">
        <w:rPr>
          <w:rFonts w:ascii="Tahoma" w:hAnsi="Tahoma" w:cs="Tahoma"/>
        </w:rPr>
        <w:t>wajib</w:t>
      </w:r>
      <w:proofErr w:type="spellEnd"/>
      <w:r w:rsidRPr="00D807F0">
        <w:rPr>
          <w:rFonts w:ascii="Tahoma" w:hAnsi="Tahoma" w:cs="Tahoma"/>
        </w:rPr>
        <w:t xml:space="preserve"> </w:t>
      </w:r>
      <w:proofErr w:type="spellStart"/>
      <w:r w:rsidRPr="00D807F0">
        <w:rPr>
          <w:rFonts w:ascii="Tahoma" w:hAnsi="Tahoma" w:cs="Tahoma"/>
        </w:rPr>
        <w:t>memperbaharui</w:t>
      </w:r>
      <w:proofErr w:type="spellEnd"/>
      <w:r w:rsidRPr="00D807F0">
        <w:rPr>
          <w:rFonts w:ascii="Tahoma" w:hAnsi="Tahoma" w:cs="Tahoma"/>
        </w:rPr>
        <w:t xml:space="preserve"> STNK. </w:t>
      </w:r>
    </w:p>
    <w:p w14:paraId="5D2AF4BB" w14:textId="77777777" w:rsidR="00550587" w:rsidRPr="00550587" w:rsidRDefault="00550587" w:rsidP="00B83F44">
      <w:pPr>
        <w:spacing w:line="240" w:lineRule="auto"/>
        <w:jc w:val="both"/>
        <w:rPr>
          <w:rFonts w:asciiTheme="majorBidi" w:hAnsiTheme="majorBidi" w:cstheme="majorBidi"/>
          <w:i/>
          <w:sz w:val="24"/>
          <w:szCs w:val="24"/>
          <w:lang w:val="en-US"/>
        </w:rPr>
      </w:pPr>
    </w:p>
    <w:p w14:paraId="3C9419C6" w14:textId="77777777" w:rsidR="00B83F44" w:rsidRPr="00B83F44" w:rsidRDefault="00B83F44" w:rsidP="00B83F44">
      <w:pPr>
        <w:spacing w:line="240" w:lineRule="auto"/>
        <w:rPr>
          <w:rFonts w:asciiTheme="majorBidi" w:hAnsiTheme="majorBidi" w:cstheme="majorBidi"/>
          <w:b/>
          <w:sz w:val="24"/>
          <w:szCs w:val="24"/>
          <w:lang w:val="id-ID"/>
        </w:rPr>
      </w:pPr>
      <w:r w:rsidRPr="00B83F44">
        <w:rPr>
          <w:rFonts w:asciiTheme="majorBidi" w:hAnsiTheme="majorBidi" w:cstheme="majorBidi"/>
          <w:b/>
          <w:sz w:val="24"/>
          <w:szCs w:val="24"/>
        </w:rPr>
        <w:t>DAFTAR PUSTAKA</w:t>
      </w:r>
    </w:p>
    <w:p w14:paraId="4430C262" w14:textId="26F88776" w:rsidR="00B83F44" w:rsidRDefault="00B83F44" w:rsidP="003061AE">
      <w:pPr>
        <w:spacing w:after="0" w:line="360" w:lineRule="auto"/>
        <w:ind w:left="284" w:hanging="284"/>
        <w:jc w:val="both"/>
        <w:rPr>
          <w:rFonts w:ascii="Tahoma" w:hAnsi="Tahoma" w:cs="Tahoma"/>
        </w:rPr>
      </w:pPr>
      <w:r>
        <w:rPr>
          <w:rFonts w:ascii="Tahoma" w:hAnsi="Tahoma" w:cs="Tahoma"/>
        </w:rPr>
        <w:t xml:space="preserve">M. </w:t>
      </w:r>
      <w:proofErr w:type="spellStart"/>
      <w:r>
        <w:rPr>
          <w:rFonts w:ascii="Tahoma" w:hAnsi="Tahoma" w:cs="Tahoma"/>
        </w:rPr>
        <w:t>Karjadi</w:t>
      </w:r>
      <w:proofErr w:type="spellEnd"/>
      <w:r>
        <w:rPr>
          <w:rFonts w:ascii="Tahoma" w:hAnsi="Tahoma" w:cs="Tahoma"/>
        </w:rPr>
        <w:t xml:space="preserve">, </w:t>
      </w:r>
      <w:proofErr w:type="spellStart"/>
      <w:r>
        <w:rPr>
          <w:rFonts w:ascii="Tahoma" w:hAnsi="Tahoma" w:cs="Tahoma"/>
        </w:rPr>
        <w:t>kejahatan</w:t>
      </w:r>
      <w:proofErr w:type="spellEnd"/>
      <w:r>
        <w:rPr>
          <w:rFonts w:ascii="Tahoma" w:hAnsi="Tahoma" w:cs="Tahoma"/>
        </w:rPr>
        <w:t xml:space="preserve">, 1981, </w:t>
      </w:r>
      <w:proofErr w:type="spellStart"/>
      <w:r>
        <w:rPr>
          <w:rFonts w:ascii="Tahoma" w:hAnsi="Tahoma" w:cs="Tahoma"/>
          <w:i/>
          <w:iCs/>
        </w:rPr>
        <w:t>Pelanggaran</w:t>
      </w:r>
      <w:proofErr w:type="spellEnd"/>
      <w:r>
        <w:rPr>
          <w:rFonts w:ascii="Tahoma" w:hAnsi="Tahoma" w:cs="Tahoma"/>
          <w:i/>
          <w:iCs/>
        </w:rPr>
        <w:t xml:space="preserve"> dan </w:t>
      </w:r>
      <w:proofErr w:type="spellStart"/>
      <w:r>
        <w:rPr>
          <w:rFonts w:ascii="Tahoma" w:hAnsi="Tahoma" w:cs="Tahoma"/>
          <w:i/>
          <w:iCs/>
        </w:rPr>
        <w:t>kecelakaan</w:t>
      </w:r>
      <w:proofErr w:type="spellEnd"/>
      <w:r>
        <w:rPr>
          <w:rFonts w:ascii="Tahoma" w:hAnsi="Tahoma" w:cs="Tahoma"/>
          <w:i/>
          <w:iCs/>
        </w:rPr>
        <w:t xml:space="preserve">, </w:t>
      </w:r>
      <w:r>
        <w:rPr>
          <w:rFonts w:ascii="Tahoma" w:hAnsi="Tahoma" w:cs="Tahoma"/>
        </w:rPr>
        <w:t xml:space="preserve">Bogor: </w:t>
      </w:r>
      <w:proofErr w:type="spellStart"/>
      <w:r>
        <w:rPr>
          <w:rFonts w:ascii="Tahoma" w:hAnsi="Tahoma" w:cs="Tahoma"/>
        </w:rPr>
        <w:t>Politiea</w:t>
      </w:r>
      <w:proofErr w:type="spellEnd"/>
      <w:r>
        <w:rPr>
          <w:rFonts w:ascii="Tahoma" w:hAnsi="Tahoma" w:cs="Tahoma"/>
        </w:rPr>
        <w:t>.</w:t>
      </w:r>
    </w:p>
    <w:p w14:paraId="584954B5" w14:textId="77777777" w:rsidR="00873843" w:rsidRPr="00873843" w:rsidRDefault="00873843" w:rsidP="003061AE">
      <w:pPr>
        <w:spacing w:after="0" w:line="360" w:lineRule="auto"/>
        <w:jc w:val="both"/>
        <w:rPr>
          <w:rFonts w:ascii="Tahoma" w:hAnsi="Tahoma" w:cs="Tahoma"/>
        </w:rPr>
      </w:pPr>
      <w:r w:rsidRPr="00873843">
        <w:rPr>
          <w:rFonts w:ascii="Tahoma" w:hAnsi="Tahoma" w:cs="Tahoma"/>
        </w:rPr>
        <w:t xml:space="preserve">Sri </w:t>
      </w:r>
      <w:proofErr w:type="spellStart"/>
      <w:r w:rsidRPr="00873843">
        <w:rPr>
          <w:rFonts w:ascii="Tahoma" w:hAnsi="Tahoma" w:cs="Tahoma"/>
        </w:rPr>
        <w:t>Mamudji</w:t>
      </w:r>
      <w:proofErr w:type="spellEnd"/>
      <w:r w:rsidRPr="00873843">
        <w:rPr>
          <w:rFonts w:ascii="Tahoma" w:hAnsi="Tahoma" w:cs="Tahoma"/>
        </w:rPr>
        <w:t xml:space="preserve">. 2006. </w:t>
      </w:r>
      <w:proofErr w:type="spellStart"/>
      <w:r w:rsidRPr="00873843">
        <w:rPr>
          <w:rFonts w:ascii="Tahoma" w:hAnsi="Tahoma" w:cs="Tahoma"/>
          <w:i/>
          <w:iCs/>
        </w:rPr>
        <w:t>Penelitian</w:t>
      </w:r>
      <w:proofErr w:type="spellEnd"/>
      <w:r w:rsidRPr="00873843">
        <w:rPr>
          <w:rFonts w:ascii="Tahoma" w:hAnsi="Tahoma" w:cs="Tahoma"/>
          <w:i/>
          <w:iCs/>
        </w:rPr>
        <w:t xml:space="preserve"> Hukum </w:t>
      </w:r>
      <w:proofErr w:type="spellStart"/>
      <w:r w:rsidRPr="00873843">
        <w:rPr>
          <w:rFonts w:ascii="Tahoma" w:hAnsi="Tahoma" w:cs="Tahoma"/>
          <w:i/>
          <w:iCs/>
        </w:rPr>
        <w:t>Normatif</w:t>
      </w:r>
      <w:proofErr w:type="spellEnd"/>
      <w:r w:rsidRPr="00873843">
        <w:rPr>
          <w:rFonts w:ascii="Tahoma" w:hAnsi="Tahoma" w:cs="Tahoma"/>
          <w:i/>
          <w:iCs/>
        </w:rPr>
        <w:t>,</w:t>
      </w:r>
      <w:r w:rsidRPr="00873843">
        <w:rPr>
          <w:rFonts w:ascii="Tahoma" w:hAnsi="Tahoma" w:cs="Tahoma"/>
        </w:rPr>
        <w:t xml:space="preserve"> Jakarta: Pt Raja </w:t>
      </w:r>
      <w:proofErr w:type="spellStart"/>
      <w:r w:rsidRPr="00873843">
        <w:rPr>
          <w:rFonts w:ascii="Tahoma" w:hAnsi="Tahoma" w:cs="Tahoma"/>
        </w:rPr>
        <w:t>Grafindo</w:t>
      </w:r>
      <w:proofErr w:type="spellEnd"/>
      <w:r w:rsidRPr="00873843">
        <w:rPr>
          <w:rFonts w:ascii="Tahoma" w:hAnsi="Tahoma" w:cs="Tahoma"/>
        </w:rPr>
        <w:t xml:space="preserve"> </w:t>
      </w:r>
      <w:proofErr w:type="spellStart"/>
      <w:r w:rsidRPr="00873843">
        <w:rPr>
          <w:rFonts w:ascii="Tahoma" w:hAnsi="Tahoma" w:cs="Tahoma"/>
        </w:rPr>
        <w:t>Persaja</w:t>
      </w:r>
      <w:proofErr w:type="spellEnd"/>
      <w:r w:rsidRPr="00873843">
        <w:rPr>
          <w:rFonts w:ascii="Tahoma" w:hAnsi="Tahoma" w:cs="Tahoma"/>
        </w:rPr>
        <w:t xml:space="preserve"> </w:t>
      </w:r>
    </w:p>
    <w:p w14:paraId="518E39B9" w14:textId="2DA998E8" w:rsidR="00873843" w:rsidRDefault="003061AE" w:rsidP="00B83F44">
      <w:pPr>
        <w:spacing w:after="0" w:line="360" w:lineRule="auto"/>
        <w:jc w:val="both"/>
        <w:rPr>
          <w:rFonts w:asciiTheme="majorBidi" w:hAnsiTheme="majorBidi" w:cstheme="majorBidi"/>
          <w:sz w:val="24"/>
          <w:szCs w:val="24"/>
        </w:rPr>
      </w:pP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Muladi</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dan</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Barda</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Nawawi</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Arief</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Teori</w:t>
      </w:r>
      <w:proofErr w:type="spellEnd"/>
      <w:r w:rsidRPr="003061AE">
        <w:rPr>
          <w:rFonts w:asciiTheme="majorBidi" w:hAnsiTheme="majorBidi" w:cstheme="majorBidi"/>
          <w:sz w:val="24"/>
          <w:szCs w:val="24"/>
        </w:rPr>
        <w:t>-Teori</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dan</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Kebijakan</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Pidana</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Penerbit</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Alumni</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Bandung</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z</w:t>
      </w:r>
      <w:r w:rsidRPr="003061AE">
        <w:rPr>
          <w:rFonts w:asciiTheme="majorBidi" w:hAnsiTheme="majorBidi" w:cstheme="majorBidi"/>
          <w:sz w:val="24"/>
          <w:szCs w:val="24"/>
        </w:rPr>
        <w:t>2010.</w:t>
      </w:r>
      <w:r w:rsidRPr="003061AE">
        <w:rPr>
          <w:rFonts w:asciiTheme="majorBidi" w:hAnsiTheme="majorBidi" w:cstheme="majorBidi"/>
          <w:color w:val="FFFFFF"/>
          <w:w w:val="33"/>
          <w:sz w:val="24"/>
          <w:szCs w:val="24"/>
        </w:rPr>
        <w:t xml:space="preserve"> </w:t>
      </w:r>
    </w:p>
    <w:p w14:paraId="380F583C" w14:textId="652D2C01" w:rsidR="003061AE" w:rsidRDefault="003061AE" w:rsidP="003061AE">
      <w:pPr>
        <w:pStyle w:val="FootnoteText"/>
        <w:spacing w:line="360" w:lineRule="auto"/>
        <w:jc w:val="both"/>
        <w:rPr>
          <w:rFonts w:asciiTheme="majorBidi" w:hAnsiTheme="majorBidi" w:cstheme="majorBidi"/>
          <w:sz w:val="24"/>
          <w:szCs w:val="24"/>
        </w:rPr>
      </w:pP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Faisal</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Salam</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Hukum</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Pidana</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Militer</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Indonesia</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Mandar</w:t>
      </w:r>
      <w:proofErr w:type="spellEnd"/>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Maju</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w:t>
      </w:r>
      <w:proofErr w:type="spellStart"/>
      <w:r w:rsidRPr="003061AE">
        <w:rPr>
          <w:rFonts w:asciiTheme="majorBidi" w:hAnsiTheme="majorBidi" w:cstheme="majorBidi"/>
          <w:color w:val="FFFFFF"/>
          <w:w w:val="33"/>
          <w:sz w:val="24"/>
          <w:szCs w:val="24"/>
        </w:rPr>
        <w:t>z</w:t>
      </w:r>
      <w:r w:rsidRPr="003061AE">
        <w:rPr>
          <w:rFonts w:asciiTheme="majorBidi" w:hAnsiTheme="majorBidi" w:cstheme="majorBidi"/>
          <w:sz w:val="24"/>
          <w:szCs w:val="24"/>
        </w:rPr>
        <w:t>Bandung</w:t>
      </w:r>
      <w:proofErr w:type="spellEnd"/>
      <w:r w:rsidRPr="003061AE">
        <w:rPr>
          <w:rFonts w:asciiTheme="majorBidi" w:hAnsiTheme="majorBidi" w:cstheme="majorBidi"/>
          <w:sz w:val="24"/>
          <w:szCs w:val="24"/>
        </w:rPr>
        <w:t>,</w:t>
      </w:r>
      <w:r w:rsidRPr="003061AE">
        <w:rPr>
          <w:rFonts w:asciiTheme="majorBidi" w:hAnsiTheme="majorBidi" w:cstheme="majorBidi"/>
          <w:color w:val="FFFFFF"/>
          <w:w w:val="33"/>
          <w:sz w:val="24"/>
          <w:szCs w:val="24"/>
        </w:rPr>
        <w:t xml:space="preserve"> z</w:t>
      </w:r>
      <w:r w:rsidRPr="003061AE">
        <w:rPr>
          <w:rFonts w:asciiTheme="majorBidi" w:hAnsiTheme="majorBidi" w:cstheme="majorBidi"/>
          <w:sz w:val="24"/>
          <w:szCs w:val="24"/>
        </w:rPr>
        <w:t>2006,</w:t>
      </w:r>
      <w:r w:rsidRPr="003061AE">
        <w:rPr>
          <w:rFonts w:asciiTheme="majorBidi" w:hAnsiTheme="majorBidi" w:cstheme="majorBidi"/>
          <w:color w:val="FFFFFF"/>
          <w:w w:val="33"/>
          <w:sz w:val="24"/>
          <w:szCs w:val="24"/>
        </w:rPr>
        <w:t xml:space="preserve"> z</w:t>
      </w:r>
    </w:p>
    <w:p w14:paraId="3E5F536A" w14:textId="6A0FF002" w:rsidR="003061AE" w:rsidRPr="003061AE" w:rsidRDefault="003061AE" w:rsidP="003061AE">
      <w:pPr>
        <w:pStyle w:val="FootnoteText"/>
        <w:spacing w:line="360" w:lineRule="auto"/>
        <w:jc w:val="both"/>
        <w:rPr>
          <w:rFonts w:asciiTheme="majorBidi" w:hAnsiTheme="majorBidi" w:cstheme="majorBidi"/>
          <w:sz w:val="24"/>
          <w:szCs w:val="24"/>
        </w:rPr>
      </w:pPr>
      <w:r w:rsidRPr="003061AE">
        <w:rPr>
          <w:rFonts w:asciiTheme="majorBidi" w:hAnsiTheme="majorBidi" w:cstheme="majorBidi"/>
          <w:sz w:val="24"/>
          <w:szCs w:val="24"/>
        </w:rPr>
        <w:lastRenderedPageBreak/>
        <w:t>David O’Donnell dan Lars Bo Henriksen</w:t>
      </w:r>
      <w:proofErr w:type="gramStart"/>
      <w:r w:rsidRPr="003061AE">
        <w:rPr>
          <w:rFonts w:asciiTheme="majorBidi" w:hAnsiTheme="majorBidi" w:cstheme="majorBidi"/>
          <w:sz w:val="24"/>
          <w:szCs w:val="24"/>
        </w:rPr>
        <w:t>, ”</w:t>
      </w:r>
      <w:r w:rsidRPr="003061AE">
        <w:rPr>
          <w:rFonts w:asciiTheme="majorBidi" w:hAnsiTheme="majorBidi" w:cstheme="majorBidi"/>
          <w:i/>
          <w:iCs/>
          <w:sz w:val="24"/>
          <w:szCs w:val="24"/>
        </w:rPr>
        <w:t>Philosophical</w:t>
      </w:r>
      <w:proofErr w:type="gramEnd"/>
      <w:r w:rsidRPr="003061AE">
        <w:rPr>
          <w:rFonts w:asciiTheme="majorBidi" w:hAnsiTheme="majorBidi" w:cstheme="majorBidi"/>
          <w:i/>
          <w:iCs/>
          <w:sz w:val="24"/>
          <w:szCs w:val="24"/>
        </w:rPr>
        <w:t xml:space="preserve"> Foundations for Critical Evaluation of the Social Impact of ICT</w:t>
      </w:r>
      <w:r w:rsidRPr="003061AE">
        <w:rPr>
          <w:rFonts w:asciiTheme="majorBidi" w:hAnsiTheme="majorBidi" w:cstheme="majorBidi"/>
          <w:sz w:val="24"/>
          <w:szCs w:val="24"/>
        </w:rPr>
        <w:t xml:space="preserve">”, Journal of Information Technology Volume 17 Number No 2  </w:t>
      </w:r>
    </w:p>
    <w:p w14:paraId="1EC59972" w14:textId="77777777" w:rsidR="003061AE" w:rsidRPr="00941CFE" w:rsidRDefault="003061AE" w:rsidP="003061AE">
      <w:pPr>
        <w:spacing w:after="0" w:line="360" w:lineRule="auto"/>
        <w:jc w:val="both"/>
        <w:rPr>
          <w:rFonts w:asciiTheme="majorBidi" w:hAnsiTheme="majorBidi" w:cstheme="majorBidi"/>
          <w:sz w:val="24"/>
          <w:szCs w:val="24"/>
        </w:rPr>
      </w:pPr>
      <w:hyperlink r:id="rId7" w:history="1">
        <w:r w:rsidRPr="00941CFE">
          <w:rPr>
            <w:rStyle w:val="Hyperlink"/>
            <w:rFonts w:asciiTheme="majorBidi" w:hAnsiTheme="majorBidi" w:cstheme="majorBidi"/>
            <w:color w:val="000000" w:themeColor="text1"/>
            <w:sz w:val="24"/>
            <w:szCs w:val="24"/>
          </w:rPr>
          <w:t>http://www.jurnalptik.id</w:t>
        </w:r>
      </w:hyperlink>
      <w:r w:rsidRPr="00941CFE">
        <w:rPr>
          <w:rFonts w:asciiTheme="majorBidi" w:hAnsiTheme="majorBidi" w:cstheme="majorBidi"/>
          <w:color w:val="000000" w:themeColor="text1"/>
          <w:sz w:val="24"/>
          <w:szCs w:val="24"/>
        </w:rPr>
        <w:t xml:space="preserve"> </w:t>
      </w:r>
      <w:r w:rsidRPr="00941CFE">
        <w:rPr>
          <w:rFonts w:asciiTheme="majorBidi" w:hAnsiTheme="majorBidi" w:cstheme="majorBidi"/>
          <w:sz w:val="24"/>
          <w:szCs w:val="24"/>
        </w:rPr>
        <w:t xml:space="preserve"> </w:t>
      </w:r>
      <w:proofErr w:type="spellStart"/>
      <w:r w:rsidRPr="00941CFE">
        <w:rPr>
          <w:rFonts w:asciiTheme="majorBidi" w:hAnsiTheme="majorBidi" w:cstheme="majorBidi"/>
          <w:sz w:val="24"/>
          <w:szCs w:val="24"/>
        </w:rPr>
        <w:t>diakses</w:t>
      </w:r>
      <w:proofErr w:type="spellEnd"/>
      <w:r w:rsidRPr="00941CFE">
        <w:rPr>
          <w:rFonts w:asciiTheme="majorBidi" w:hAnsiTheme="majorBidi" w:cstheme="majorBidi"/>
          <w:sz w:val="24"/>
          <w:szCs w:val="24"/>
        </w:rPr>
        <w:t xml:space="preserve"> </w:t>
      </w:r>
      <w:proofErr w:type="spellStart"/>
      <w:r w:rsidRPr="00941CFE">
        <w:rPr>
          <w:rFonts w:asciiTheme="majorBidi" w:hAnsiTheme="majorBidi" w:cstheme="majorBidi"/>
          <w:sz w:val="24"/>
          <w:szCs w:val="24"/>
        </w:rPr>
        <w:t>tanggal</w:t>
      </w:r>
      <w:proofErr w:type="spellEnd"/>
      <w:r w:rsidRPr="00941CFE">
        <w:rPr>
          <w:rFonts w:asciiTheme="majorBidi" w:hAnsiTheme="majorBidi" w:cstheme="majorBidi"/>
          <w:sz w:val="24"/>
          <w:szCs w:val="24"/>
        </w:rPr>
        <w:t xml:space="preserve"> 08 </w:t>
      </w:r>
      <w:proofErr w:type="spellStart"/>
      <w:r w:rsidRPr="00941CFE">
        <w:rPr>
          <w:rFonts w:asciiTheme="majorBidi" w:hAnsiTheme="majorBidi" w:cstheme="majorBidi"/>
          <w:sz w:val="24"/>
          <w:szCs w:val="24"/>
        </w:rPr>
        <w:t>Februari</w:t>
      </w:r>
      <w:proofErr w:type="spellEnd"/>
      <w:r w:rsidRPr="00941CFE">
        <w:rPr>
          <w:rFonts w:asciiTheme="majorBidi" w:hAnsiTheme="majorBidi" w:cstheme="majorBidi"/>
          <w:sz w:val="24"/>
          <w:szCs w:val="24"/>
        </w:rPr>
        <w:t xml:space="preserve"> 2023</w:t>
      </w:r>
    </w:p>
    <w:p w14:paraId="333C2D49" w14:textId="77777777" w:rsidR="003061AE" w:rsidRDefault="003061AE" w:rsidP="003061AE">
      <w:pPr>
        <w:spacing w:after="0" w:line="360" w:lineRule="auto"/>
        <w:jc w:val="both"/>
        <w:rPr>
          <w:rFonts w:ascii="Tahoma" w:hAnsi="Tahoma" w:cs="Tahoma"/>
        </w:rPr>
      </w:pPr>
    </w:p>
    <w:p w14:paraId="1277F383" w14:textId="77777777" w:rsidR="003061AE" w:rsidRPr="003061AE" w:rsidRDefault="003061AE" w:rsidP="00B83F44">
      <w:pPr>
        <w:spacing w:after="0" w:line="360" w:lineRule="auto"/>
        <w:jc w:val="both"/>
        <w:rPr>
          <w:rFonts w:asciiTheme="majorBidi" w:hAnsiTheme="majorBidi" w:cstheme="majorBidi"/>
          <w:sz w:val="24"/>
          <w:szCs w:val="24"/>
        </w:rPr>
      </w:pPr>
    </w:p>
    <w:p w14:paraId="2EDF4C58" w14:textId="77777777" w:rsidR="00B83F44" w:rsidRPr="00B83F44" w:rsidRDefault="00B83F44" w:rsidP="00B83F44">
      <w:pPr>
        <w:spacing w:line="360" w:lineRule="auto"/>
        <w:ind w:left="284" w:hanging="284"/>
        <w:jc w:val="both"/>
        <w:rPr>
          <w:rFonts w:asciiTheme="majorBidi" w:hAnsiTheme="majorBidi" w:cstheme="majorBidi"/>
          <w:b/>
          <w:sz w:val="24"/>
          <w:szCs w:val="24"/>
          <w:lang w:val="en-US"/>
        </w:rPr>
      </w:pPr>
    </w:p>
    <w:p w14:paraId="7443E5D5" w14:textId="77777777" w:rsidR="00131B72" w:rsidRPr="00131B72" w:rsidRDefault="00131B72" w:rsidP="00131B72">
      <w:pPr>
        <w:tabs>
          <w:tab w:val="left" w:pos="4253"/>
        </w:tabs>
        <w:spacing w:after="0" w:line="240" w:lineRule="auto"/>
        <w:jc w:val="both"/>
        <w:rPr>
          <w:rFonts w:ascii="Times New Roman" w:hAnsi="Times New Roman" w:cs="Times New Roman"/>
          <w:sz w:val="24"/>
          <w:szCs w:val="24"/>
          <w:lang w:val="id-ID"/>
        </w:rPr>
      </w:pPr>
    </w:p>
    <w:sectPr w:rsidR="00131B72" w:rsidRPr="00131B72" w:rsidSect="00FD4EE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A51F" w14:textId="77777777" w:rsidR="00FD4EE1" w:rsidRDefault="00FD4EE1" w:rsidP="001C257C">
      <w:pPr>
        <w:spacing w:after="0" w:line="240" w:lineRule="auto"/>
      </w:pPr>
      <w:r>
        <w:separator/>
      </w:r>
    </w:p>
  </w:endnote>
  <w:endnote w:type="continuationSeparator" w:id="0">
    <w:p w14:paraId="22F46D45" w14:textId="77777777" w:rsidR="00FD4EE1" w:rsidRDefault="00FD4EE1" w:rsidP="001C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51E1" w14:textId="77777777" w:rsidR="00FD4EE1" w:rsidRDefault="00FD4EE1" w:rsidP="001C257C">
      <w:pPr>
        <w:spacing w:after="0" w:line="240" w:lineRule="auto"/>
      </w:pPr>
      <w:r>
        <w:separator/>
      </w:r>
    </w:p>
  </w:footnote>
  <w:footnote w:type="continuationSeparator" w:id="0">
    <w:p w14:paraId="6EE83C2E" w14:textId="77777777" w:rsidR="00FD4EE1" w:rsidRDefault="00FD4EE1" w:rsidP="001C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2EC"/>
    <w:multiLevelType w:val="hybridMultilevel"/>
    <w:tmpl w:val="83DC25DE"/>
    <w:lvl w:ilvl="0" w:tplc="6748D0B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0F1970A3"/>
    <w:multiLevelType w:val="hybridMultilevel"/>
    <w:tmpl w:val="83DC25DE"/>
    <w:lvl w:ilvl="0" w:tplc="6748D0B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304A48AB"/>
    <w:multiLevelType w:val="hybridMultilevel"/>
    <w:tmpl w:val="EEA6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B77E9"/>
    <w:multiLevelType w:val="hybridMultilevel"/>
    <w:tmpl w:val="222A124A"/>
    <w:lvl w:ilvl="0" w:tplc="D6AAE274">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4" w15:restartNumberingAfterBreak="0">
    <w:nsid w:val="7F4D0FAA"/>
    <w:multiLevelType w:val="hybridMultilevel"/>
    <w:tmpl w:val="411EACA6"/>
    <w:lvl w:ilvl="0" w:tplc="48566E20">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7250065">
    <w:abstractNumId w:val="2"/>
  </w:num>
  <w:num w:numId="2" w16cid:durableId="1717197917">
    <w:abstractNumId w:val="1"/>
  </w:num>
  <w:num w:numId="3" w16cid:durableId="2087262547">
    <w:abstractNumId w:val="0"/>
  </w:num>
  <w:num w:numId="4" w16cid:durableId="1752891603">
    <w:abstractNumId w:val="4"/>
  </w:num>
  <w:num w:numId="5" w16cid:durableId="981227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DAD"/>
    <w:rsid w:val="00024672"/>
    <w:rsid w:val="000D4746"/>
    <w:rsid w:val="000E2F94"/>
    <w:rsid w:val="00131B72"/>
    <w:rsid w:val="001C257C"/>
    <w:rsid w:val="001D1F2B"/>
    <w:rsid w:val="00221F88"/>
    <w:rsid w:val="002C045C"/>
    <w:rsid w:val="003061AE"/>
    <w:rsid w:val="003A3191"/>
    <w:rsid w:val="003E2FCB"/>
    <w:rsid w:val="004C45AD"/>
    <w:rsid w:val="00550587"/>
    <w:rsid w:val="005979F1"/>
    <w:rsid w:val="00651C61"/>
    <w:rsid w:val="00706661"/>
    <w:rsid w:val="008248A3"/>
    <w:rsid w:val="00873843"/>
    <w:rsid w:val="00875B68"/>
    <w:rsid w:val="00896915"/>
    <w:rsid w:val="009122E6"/>
    <w:rsid w:val="00941CFE"/>
    <w:rsid w:val="00941DDC"/>
    <w:rsid w:val="00A1518C"/>
    <w:rsid w:val="00A577A9"/>
    <w:rsid w:val="00A93753"/>
    <w:rsid w:val="00AA1920"/>
    <w:rsid w:val="00B769D9"/>
    <w:rsid w:val="00B83F44"/>
    <w:rsid w:val="00B93B48"/>
    <w:rsid w:val="00D86DAD"/>
    <w:rsid w:val="00E85599"/>
    <w:rsid w:val="00F203DD"/>
    <w:rsid w:val="00FD4EE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E875"/>
  <w15:docId w15:val="{97E2FE63-2D49-4D80-939E-836B0A6D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F2B"/>
    <w:rPr>
      <w:color w:val="0563C1" w:themeColor="hyperlink"/>
      <w:u w:val="single"/>
    </w:rPr>
  </w:style>
  <w:style w:type="character" w:customStyle="1" w:styleId="UnresolvedMention1">
    <w:name w:val="Unresolved Mention1"/>
    <w:basedOn w:val="DefaultParagraphFont"/>
    <w:uiPriority w:val="99"/>
    <w:semiHidden/>
    <w:unhideWhenUsed/>
    <w:rsid w:val="001D1F2B"/>
    <w:rPr>
      <w:color w:val="605E5C"/>
      <w:shd w:val="clear" w:color="auto" w:fill="E1DFDD"/>
    </w:rPr>
  </w:style>
  <w:style w:type="paragraph" w:styleId="ListParagraph">
    <w:name w:val="List Paragraph"/>
    <w:basedOn w:val="Normal"/>
    <w:uiPriority w:val="99"/>
    <w:qFormat/>
    <w:rsid w:val="00B83F44"/>
    <w:pPr>
      <w:spacing w:after="200" w:line="276" w:lineRule="auto"/>
      <w:ind w:left="720"/>
      <w:contextualSpacing/>
    </w:pPr>
    <w:rPr>
      <w:lang w:val="en-US"/>
    </w:rPr>
  </w:style>
  <w:style w:type="paragraph" w:styleId="FootnoteText">
    <w:name w:val="footnote text"/>
    <w:basedOn w:val="Normal"/>
    <w:link w:val="FootnoteTextChar"/>
    <w:uiPriority w:val="99"/>
    <w:unhideWhenUsed/>
    <w:rsid w:val="0087384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73843"/>
    <w:rPr>
      <w:sz w:val="20"/>
      <w:szCs w:val="20"/>
      <w:lang w:val="en-US"/>
    </w:rPr>
  </w:style>
  <w:style w:type="character" w:styleId="FootnoteReference">
    <w:name w:val="footnote reference"/>
    <w:basedOn w:val="DefaultParagraphFont"/>
    <w:uiPriority w:val="99"/>
    <w:semiHidden/>
    <w:unhideWhenUsed/>
    <w:rsid w:val="00873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nalptik.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Nur Faise</cp:lastModifiedBy>
  <cp:revision>21</cp:revision>
  <dcterms:created xsi:type="dcterms:W3CDTF">2023-09-12T02:20:00Z</dcterms:created>
  <dcterms:modified xsi:type="dcterms:W3CDTF">2024-04-24T11:36:00Z</dcterms:modified>
</cp:coreProperties>
</file>