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EED51" w14:textId="0C0A47D3" w:rsidR="00CE4C5F" w:rsidRPr="00F85658" w:rsidRDefault="003F4C2D" w:rsidP="003F4C2D">
      <w:pPr>
        <w:spacing w:after="0"/>
        <w:ind w:firstLine="0"/>
        <w:jc w:val="center"/>
        <w:rPr>
          <w:rFonts w:ascii="Times New Roman" w:hAnsi="Times New Roman" w:cs="Times New Roman"/>
          <w:szCs w:val="24"/>
        </w:rPr>
      </w:pPr>
      <w:r w:rsidRPr="00F85658">
        <w:rPr>
          <w:rFonts w:ascii="Times New Roman" w:hAnsi="Times New Roman" w:cs="Times New Roman"/>
          <w:noProof/>
        </w:rPr>
        <w:drawing>
          <wp:inline distT="0" distB="0" distL="0" distR="0" wp14:anchorId="0172278C" wp14:editId="1363DAB0">
            <wp:extent cx="1440000" cy="1438275"/>
            <wp:effectExtent l="19050" t="0" r="7800" b="0"/>
            <wp:docPr id="42" name="Picture 19" descr="C:\Users\PEPLAPTOPTEK\Pictur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PLAPTOPTEK\Pictur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38275"/>
                    </a:xfrm>
                    <a:prstGeom prst="rect">
                      <a:avLst/>
                    </a:prstGeom>
                    <a:noFill/>
                    <a:ln>
                      <a:noFill/>
                    </a:ln>
                  </pic:spPr>
                </pic:pic>
              </a:graphicData>
            </a:graphic>
          </wp:inline>
        </w:drawing>
      </w:r>
    </w:p>
    <w:p w14:paraId="48B3A1EE" w14:textId="77777777" w:rsidR="00892E3B" w:rsidRPr="00F85658" w:rsidRDefault="00892E3B" w:rsidP="003F4C2D">
      <w:pPr>
        <w:spacing w:after="0"/>
        <w:ind w:firstLine="0"/>
        <w:jc w:val="center"/>
        <w:rPr>
          <w:rFonts w:ascii="Times New Roman" w:hAnsi="Times New Roman" w:cs="Times New Roman"/>
          <w:szCs w:val="24"/>
        </w:rPr>
      </w:pPr>
    </w:p>
    <w:p w14:paraId="2B9BCA19" w14:textId="77777777" w:rsidR="008F727F" w:rsidRPr="00F85658" w:rsidRDefault="00911D9D" w:rsidP="008F727F">
      <w:pPr>
        <w:spacing w:after="0"/>
        <w:ind w:firstLine="0"/>
        <w:jc w:val="center"/>
        <w:rPr>
          <w:rFonts w:ascii="Times New Roman" w:hAnsi="Times New Roman" w:cs="Times New Roman"/>
          <w:b/>
          <w:szCs w:val="24"/>
        </w:rPr>
      </w:pPr>
      <w:r w:rsidRPr="00F85658">
        <w:rPr>
          <w:rFonts w:ascii="Times New Roman" w:hAnsi="Times New Roman" w:cs="Times New Roman"/>
          <w:b/>
          <w:szCs w:val="24"/>
        </w:rPr>
        <w:t>ANALISIS KO</w:t>
      </w:r>
      <w:r w:rsidR="000A2FE2" w:rsidRPr="00F85658">
        <w:rPr>
          <w:rFonts w:ascii="Times New Roman" w:hAnsi="Times New Roman" w:cs="Times New Roman"/>
          <w:b/>
          <w:szCs w:val="24"/>
        </w:rPr>
        <w:t>MPARATIF USAHA</w:t>
      </w:r>
      <w:r w:rsidR="003F1E7B" w:rsidRPr="00F85658">
        <w:rPr>
          <w:rFonts w:ascii="Times New Roman" w:hAnsi="Times New Roman" w:cs="Times New Roman"/>
          <w:b/>
          <w:szCs w:val="24"/>
        </w:rPr>
        <w:t xml:space="preserve">TANI </w:t>
      </w:r>
      <w:r w:rsidR="008F727F" w:rsidRPr="00F85658">
        <w:rPr>
          <w:rFonts w:ascii="Times New Roman" w:hAnsi="Times New Roman" w:cs="Times New Roman"/>
          <w:b/>
          <w:szCs w:val="24"/>
        </w:rPr>
        <w:t>TEMBAKAU SISTEM</w:t>
      </w:r>
    </w:p>
    <w:p w14:paraId="2E40BE42" w14:textId="77777777" w:rsidR="008F727F" w:rsidRPr="00F85658" w:rsidRDefault="003F1E7B" w:rsidP="008F727F">
      <w:pPr>
        <w:spacing w:after="0"/>
        <w:ind w:firstLine="0"/>
        <w:jc w:val="center"/>
        <w:rPr>
          <w:rFonts w:ascii="Times New Roman" w:hAnsi="Times New Roman" w:cs="Times New Roman"/>
          <w:b/>
          <w:szCs w:val="24"/>
        </w:rPr>
      </w:pPr>
      <w:r w:rsidRPr="00F85658">
        <w:rPr>
          <w:rFonts w:ascii="Times New Roman" w:hAnsi="Times New Roman" w:cs="Times New Roman"/>
          <w:b/>
          <w:szCs w:val="24"/>
        </w:rPr>
        <w:t>MONOKULTUR</w:t>
      </w:r>
      <w:r w:rsidR="008F727F" w:rsidRPr="00F85658">
        <w:rPr>
          <w:rFonts w:ascii="Times New Roman" w:hAnsi="Times New Roman" w:cs="Times New Roman"/>
          <w:b/>
          <w:szCs w:val="24"/>
        </w:rPr>
        <w:t xml:space="preserve"> </w:t>
      </w:r>
      <w:r w:rsidRPr="00F85658">
        <w:rPr>
          <w:rFonts w:ascii="Times New Roman" w:hAnsi="Times New Roman" w:cs="Times New Roman"/>
          <w:b/>
          <w:szCs w:val="24"/>
        </w:rPr>
        <w:t xml:space="preserve">DAN TUMPANGSARI </w:t>
      </w:r>
      <w:r w:rsidR="000A2FE2" w:rsidRPr="00F85658">
        <w:rPr>
          <w:rFonts w:ascii="Times New Roman" w:hAnsi="Times New Roman" w:cs="Times New Roman"/>
          <w:b/>
          <w:szCs w:val="24"/>
        </w:rPr>
        <w:t>CABAI DI D</w:t>
      </w:r>
      <w:r w:rsidR="00157EDF" w:rsidRPr="00F85658">
        <w:rPr>
          <w:rFonts w:ascii="Times New Roman" w:hAnsi="Times New Roman" w:cs="Times New Roman"/>
          <w:b/>
          <w:szCs w:val="24"/>
        </w:rPr>
        <w:t>USUN</w:t>
      </w:r>
      <w:r w:rsidR="000A2FE2" w:rsidRPr="00F85658">
        <w:rPr>
          <w:rFonts w:ascii="Times New Roman" w:hAnsi="Times New Roman" w:cs="Times New Roman"/>
          <w:b/>
          <w:szCs w:val="24"/>
        </w:rPr>
        <w:t xml:space="preserve"> </w:t>
      </w:r>
    </w:p>
    <w:p w14:paraId="31AE9D97" w14:textId="77777777" w:rsidR="008F727F" w:rsidRPr="00F85658" w:rsidRDefault="000A2FE2" w:rsidP="008F727F">
      <w:pPr>
        <w:spacing w:after="0"/>
        <w:ind w:firstLine="0"/>
        <w:jc w:val="center"/>
        <w:rPr>
          <w:rFonts w:ascii="Times New Roman" w:hAnsi="Times New Roman" w:cs="Times New Roman"/>
          <w:b/>
          <w:szCs w:val="24"/>
        </w:rPr>
      </w:pPr>
      <w:r w:rsidRPr="00F85658">
        <w:rPr>
          <w:rFonts w:ascii="Times New Roman" w:hAnsi="Times New Roman" w:cs="Times New Roman"/>
          <w:b/>
          <w:szCs w:val="24"/>
        </w:rPr>
        <w:t xml:space="preserve">JAMBARAN </w:t>
      </w:r>
      <w:r w:rsidR="00157EDF" w:rsidRPr="00F85658">
        <w:rPr>
          <w:rFonts w:ascii="Times New Roman" w:hAnsi="Times New Roman" w:cs="Times New Roman"/>
          <w:b/>
          <w:szCs w:val="24"/>
        </w:rPr>
        <w:t xml:space="preserve">DESA PLALANGAN </w:t>
      </w:r>
      <w:r w:rsidR="00F64F57" w:rsidRPr="00F85658">
        <w:rPr>
          <w:rFonts w:ascii="Times New Roman" w:hAnsi="Times New Roman" w:cs="Times New Roman"/>
          <w:b/>
          <w:szCs w:val="24"/>
        </w:rPr>
        <w:t xml:space="preserve">KECAMATAN </w:t>
      </w:r>
    </w:p>
    <w:p w14:paraId="23EFCFA1" w14:textId="77777777" w:rsidR="00DC785C" w:rsidRPr="00F85658" w:rsidRDefault="00F64F57" w:rsidP="008F727F">
      <w:pPr>
        <w:spacing w:after="0"/>
        <w:ind w:firstLine="0"/>
        <w:jc w:val="center"/>
        <w:rPr>
          <w:rFonts w:ascii="Times New Roman" w:hAnsi="Times New Roman" w:cs="Times New Roman"/>
          <w:b/>
          <w:szCs w:val="24"/>
        </w:rPr>
      </w:pPr>
      <w:r w:rsidRPr="00F85658">
        <w:rPr>
          <w:rFonts w:ascii="Times New Roman" w:hAnsi="Times New Roman" w:cs="Times New Roman"/>
          <w:b/>
          <w:szCs w:val="24"/>
        </w:rPr>
        <w:t>SUMBER</w:t>
      </w:r>
      <w:r w:rsidR="000A2FE2" w:rsidRPr="00F85658">
        <w:rPr>
          <w:rFonts w:ascii="Times New Roman" w:hAnsi="Times New Roman" w:cs="Times New Roman"/>
          <w:b/>
          <w:szCs w:val="24"/>
        </w:rPr>
        <w:t>MALANG</w:t>
      </w:r>
      <w:r w:rsidR="003F1E7B" w:rsidRPr="00F85658">
        <w:rPr>
          <w:rFonts w:ascii="Times New Roman" w:hAnsi="Times New Roman" w:cs="Times New Roman"/>
          <w:b/>
          <w:szCs w:val="24"/>
        </w:rPr>
        <w:t xml:space="preserve"> </w:t>
      </w:r>
      <w:r w:rsidR="000A2FE2" w:rsidRPr="00F85658">
        <w:rPr>
          <w:rFonts w:ascii="Times New Roman" w:hAnsi="Times New Roman" w:cs="Times New Roman"/>
          <w:b/>
          <w:szCs w:val="24"/>
        </w:rPr>
        <w:t xml:space="preserve">KABUPATEN </w:t>
      </w:r>
    </w:p>
    <w:p w14:paraId="4243258D" w14:textId="41FD155A" w:rsidR="00222C78" w:rsidRPr="00F85658" w:rsidRDefault="000A2FE2" w:rsidP="008F727F">
      <w:pPr>
        <w:spacing w:after="0"/>
        <w:ind w:firstLine="0"/>
        <w:jc w:val="center"/>
        <w:rPr>
          <w:rFonts w:ascii="Times New Roman" w:hAnsi="Times New Roman" w:cs="Times New Roman"/>
          <w:b/>
          <w:szCs w:val="24"/>
        </w:rPr>
      </w:pPr>
      <w:r w:rsidRPr="00F85658">
        <w:rPr>
          <w:rFonts w:ascii="Times New Roman" w:hAnsi="Times New Roman" w:cs="Times New Roman"/>
          <w:b/>
          <w:szCs w:val="24"/>
        </w:rPr>
        <w:t>SITUBONDO</w:t>
      </w:r>
    </w:p>
    <w:p w14:paraId="5374C21C" w14:textId="77777777" w:rsidR="00BD5595" w:rsidRPr="00F85658" w:rsidRDefault="00BD5595" w:rsidP="003F4C2D">
      <w:pPr>
        <w:spacing w:after="0"/>
        <w:ind w:firstLine="0"/>
        <w:rPr>
          <w:rFonts w:ascii="Times New Roman" w:hAnsi="Times New Roman" w:cs="Times New Roman"/>
          <w:b/>
          <w:szCs w:val="24"/>
        </w:rPr>
      </w:pPr>
    </w:p>
    <w:p w14:paraId="7131C425" w14:textId="77777777" w:rsidR="00BD5595" w:rsidRPr="00F85658" w:rsidRDefault="00BD5595" w:rsidP="003F4C2D">
      <w:pPr>
        <w:spacing w:after="0"/>
        <w:ind w:firstLine="0"/>
        <w:jc w:val="center"/>
        <w:rPr>
          <w:rFonts w:ascii="Times New Roman" w:hAnsi="Times New Roman" w:cs="Times New Roman"/>
          <w:b/>
          <w:szCs w:val="24"/>
        </w:rPr>
      </w:pPr>
    </w:p>
    <w:p w14:paraId="2327A59F" w14:textId="77777777" w:rsidR="003F4C2D" w:rsidRPr="00F85658" w:rsidRDefault="003F4C2D" w:rsidP="003F4C2D">
      <w:pPr>
        <w:spacing w:after="0"/>
        <w:ind w:firstLine="0"/>
        <w:jc w:val="center"/>
        <w:rPr>
          <w:rFonts w:ascii="Times New Roman" w:hAnsi="Times New Roman" w:cs="Times New Roman"/>
          <w:b/>
          <w:szCs w:val="24"/>
        </w:rPr>
      </w:pPr>
    </w:p>
    <w:p w14:paraId="43098B6B" w14:textId="77777777" w:rsidR="003F4C2D" w:rsidRPr="00F85658" w:rsidRDefault="003F4C2D" w:rsidP="003F4C2D">
      <w:pPr>
        <w:spacing w:after="0"/>
        <w:ind w:firstLine="0"/>
        <w:jc w:val="center"/>
        <w:rPr>
          <w:rFonts w:ascii="Times New Roman" w:hAnsi="Times New Roman" w:cs="Times New Roman"/>
          <w:b/>
          <w:szCs w:val="24"/>
        </w:rPr>
      </w:pPr>
    </w:p>
    <w:p w14:paraId="335CC19F" w14:textId="77777777" w:rsidR="003F4C2D" w:rsidRPr="00F85658" w:rsidRDefault="003F4C2D" w:rsidP="003F4C2D">
      <w:pPr>
        <w:spacing w:after="0"/>
        <w:ind w:firstLine="0"/>
        <w:jc w:val="center"/>
        <w:rPr>
          <w:rFonts w:ascii="Times New Roman" w:hAnsi="Times New Roman" w:cs="Times New Roman"/>
          <w:b/>
          <w:szCs w:val="24"/>
        </w:rPr>
      </w:pPr>
    </w:p>
    <w:p w14:paraId="02083306" w14:textId="0C7D132E" w:rsidR="009F217A" w:rsidRPr="00F85658" w:rsidRDefault="00CE4C5F" w:rsidP="003F4C2D">
      <w:pPr>
        <w:spacing w:after="0"/>
        <w:ind w:firstLine="0"/>
        <w:jc w:val="center"/>
        <w:rPr>
          <w:rFonts w:ascii="Times New Roman" w:hAnsi="Times New Roman" w:cs="Times New Roman"/>
          <w:b/>
          <w:szCs w:val="24"/>
        </w:rPr>
      </w:pPr>
      <w:r w:rsidRPr="00F85658">
        <w:rPr>
          <w:rFonts w:ascii="Times New Roman" w:hAnsi="Times New Roman" w:cs="Times New Roman"/>
          <w:b/>
          <w:szCs w:val="24"/>
        </w:rPr>
        <w:t>SKRIPSI</w:t>
      </w:r>
    </w:p>
    <w:p w14:paraId="60366CB9" w14:textId="77777777" w:rsidR="003F4C2D" w:rsidRPr="00F85658" w:rsidRDefault="003F4C2D" w:rsidP="003F4C2D">
      <w:pPr>
        <w:spacing w:after="0"/>
        <w:ind w:firstLine="0"/>
        <w:rPr>
          <w:rFonts w:ascii="Times New Roman" w:hAnsi="Times New Roman" w:cs="Times New Roman"/>
          <w:b/>
          <w:szCs w:val="24"/>
        </w:rPr>
      </w:pPr>
    </w:p>
    <w:p w14:paraId="4762C643" w14:textId="77777777" w:rsidR="003F4C2D" w:rsidRPr="00F85658" w:rsidRDefault="003F4C2D" w:rsidP="003F4C2D">
      <w:pPr>
        <w:spacing w:after="0"/>
        <w:ind w:firstLine="0"/>
        <w:rPr>
          <w:rFonts w:ascii="Times New Roman" w:hAnsi="Times New Roman" w:cs="Times New Roman"/>
          <w:b/>
          <w:szCs w:val="24"/>
        </w:rPr>
      </w:pPr>
    </w:p>
    <w:p w14:paraId="59DCAF41" w14:textId="77777777" w:rsidR="00D81F51" w:rsidRPr="00F85658" w:rsidRDefault="00D81F51" w:rsidP="003F4C2D">
      <w:pPr>
        <w:spacing w:after="0"/>
        <w:ind w:firstLine="0"/>
        <w:rPr>
          <w:rFonts w:ascii="Times New Roman" w:hAnsi="Times New Roman" w:cs="Times New Roman"/>
          <w:b/>
          <w:szCs w:val="24"/>
        </w:rPr>
      </w:pPr>
    </w:p>
    <w:p w14:paraId="1186D2E0" w14:textId="55A32187" w:rsidR="002363A1" w:rsidRPr="00F85658" w:rsidRDefault="00892E3B" w:rsidP="00C05FCC">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Oleh</w:t>
      </w:r>
      <w:r w:rsidR="002363A1" w:rsidRPr="00F85658">
        <w:rPr>
          <w:rFonts w:ascii="Times New Roman" w:hAnsi="Times New Roman" w:cs="Times New Roman"/>
          <w:b/>
          <w:szCs w:val="24"/>
        </w:rPr>
        <w:t>:</w:t>
      </w:r>
    </w:p>
    <w:p w14:paraId="7C549464" w14:textId="77777777" w:rsidR="002363A1" w:rsidRPr="00F85658" w:rsidRDefault="00B26D36" w:rsidP="00C05FCC">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Sugeng Wahyu Triyanto</w:t>
      </w:r>
    </w:p>
    <w:p w14:paraId="53CDC94C" w14:textId="1AD442D8" w:rsidR="002363A1" w:rsidRPr="00F85658" w:rsidRDefault="00A127E4" w:rsidP="00C05FCC">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NP</w:t>
      </w:r>
      <w:r w:rsidR="00892E3B" w:rsidRPr="00F85658">
        <w:rPr>
          <w:rFonts w:ascii="Times New Roman" w:hAnsi="Times New Roman" w:cs="Times New Roman"/>
          <w:b/>
          <w:szCs w:val="24"/>
        </w:rPr>
        <w:t>M.</w:t>
      </w:r>
      <w:r w:rsidR="00B26D36" w:rsidRPr="00F85658">
        <w:rPr>
          <w:rFonts w:ascii="Times New Roman" w:hAnsi="Times New Roman" w:cs="Times New Roman"/>
          <w:b/>
          <w:szCs w:val="24"/>
        </w:rPr>
        <w:t xml:space="preserve"> 201923009</w:t>
      </w:r>
    </w:p>
    <w:p w14:paraId="175A0603" w14:textId="77777777" w:rsidR="00BD5595" w:rsidRPr="00F85658" w:rsidRDefault="00BD5595" w:rsidP="003F4C2D">
      <w:pPr>
        <w:spacing w:after="0"/>
        <w:ind w:firstLine="0"/>
        <w:rPr>
          <w:rFonts w:ascii="Times New Roman" w:hAnsi="Times New Roman" w:cs="Times New Roman"/>
          <w:b/>
          <w:szCs w:val="24"/>
        </w:rPr>
      </w:pPr>
    </w:p>
    <w:p w14:paraId="59466143" w14:textId="77777777" w:rsidR="009F217A" w:rsidRPr="00F85658" w:rsidRDefault="009F217A" w:rsidP="003F4C2D">
      <w:pPr>
        <w:spacing w:after="0"/>
        <w:ind w:firstLine="0"/>
        <w:rPr>
          <w:rFonts w:ascii="Times New Roman" w:hAnsi="Times New Roman" w:cs="Times New Roman"/>
          <w:b/>
          <w:szCs w:val="24"/>
        </w:rPr>
      </w:pPr>
    </w:p>
    <w:p w14:paraId="35557705" w14:textId="77777777" w:rsidR="00A127E4" w:rsidRPr="00F85658" w:rsidRDefault="00A127E4" w:rsidP="003F4C2D">
      <w:pPr>
        <w:spacing w:after="0"/>
        <w:ind w:firstLine="0"/>
        <w:rPr>
          <w:rFonts w:ascii="Times New Roman" w:hAnsi="Times New Roman" w:cs="Times New Roman"/>
          <w:b/>
          <w:szCs w:val="24"/>
        </w:rPr>
      </w:pPr>
    </w:p>
    <w:p w14:paraId="2AC3D435" w14:textId="77777777" w:rsidR="00A127E4" w:rsidRPr="00F85658" w:rsidRDefault="00A127E4" w:rsidP="003F4C2D">
      <w:pPr>
        <w:spacing w:after="0"/>
        <w:ind w:firstLine="0"/>
        <w:rPr>
          <w:rFonts w:ascii="Times New Roman" w:hAnsi="Times New Roman" w:cs="Times New Roman"/>
          <w:b/>
          <w:szCs w:val="24"/>
        </w:rPr>
      </w:pPr>
    </w:p>
    <w:p w14:paraId="35B0C37B" w14:textId="77777777" w:rsidR="00A127E4" w:rsidRPr="00F85658" w:rsidRDefault="00A127E4" w:rsidP="003F4C2D">
      <w:pPr>
        <w:spacing w:after="0"/>
        <w:ind w:firstLine="0"/>
        <w:rPr>
          <w:rFonts w:ascii="Times New Roman" w:hAnsi="Times New Roman" w:cs="Times New Roman"/>
          <w:b/>
          <w:szCs w:val="24"/>
        </w:rPr>
      </w:pPr>
    </w:p>
    <w:p w14:paraId="3CD1C1AA" w14:textId="77777777" w:rsidR="00A127E4" w:rsidRPr="00F85658" w:rsidRDefault="00A127E4" w:rsidP="003F4C2D">
      <w:pPr>
        <w:spacing w:after="0"/>
        <w:ind w:firstLine="0"/>
        <w:rPr>
          <w:rFonts w:ascii="Times New Roman" w:hAnsi="Times New Roman" w:cs="Times New Roman"/>
          <w:b/>
          <w:szCs w:val="24"/>
        </w:rPr>
      </w:pPr>
    </w:p>
    <w:p w14:paraId="4612E843" w14:textId="77777777" w:rsidR="009F217A" w:rsidRPr="00F85658" w:rsidRDefault="009F217A" w:rsidP="003F4C2D">
      <w:pPr>
        <w:spacing w:after="0"/>
        <w:ind w:firstLine="0"/>
        <w:jc w:val="center"/>
        <w:rPr>
          <w:rFonts w:ascii="Times New Roman" w:hAnsi="Times New Roman" w:cs="Times New Roman"/>
          <w:b/>
          <w:szCs w:val="24"/>
        </w:rPr>
      </w:pPr>
    </w:p>
    <w:p w14:paraId="4D6E7024" w14:textId="77777777" w:rsidR="003F4C2D" w:rsidRPr="00F85658" w:rsidRDefault="003F4C2D" w:rsidP="003F4C2D">
      <w:pPr>
        <w:spacing w:after="0"/>
        <w:ind w:firstLine="0"/>
        <w:jc w:val="center"/>
        <w:rPr>
          <w:rFonts w:ascii="Times New Roman" w:hAnsi="Times New Roman" w:cs="Times New Roman"/>
          <w:b/>
          <w:szCs w:val="24"/>
        </w:rPr>
      </w:pPr>
    </w:p>
    <w:p w14:paraId="20D0EB66" w14:textId="77777777" w:rsidR="003F4C2D" w:rsidRPr="00F85658" w:rsidRDefault="003F4C2D" w:rsidP="003F4C2D">
      <w:pPr>
        <w:spacing w:after="0"/>
        <w:ind w:firstLine="0"/>
        <w:jc w:val="center"/>
        <w:rPr>
          <w:rFonts w:ascii="Times New Roman" w:hAnsi="Times New Roman" w:cs="Times New Roman"/>
          <w:b/>
          <w:szCs w:val="24"/>
        </w:rPr>
      </w:pPr>
    </w:p>
    <w:p w14:paraId="7E0DD31D" w14:textId="77777777" w:rsidR="003F4C2D" w:rsidRPr="00F85658" w:rsidRDefault="003F4C2D" w:rsidP="00D81F51">
      <w:pPr>
        <w:spacing w:after="0"/>
        <w:ind w:firstLine="0"/>
        <w:rPr>
          <w:rFonts w:ascii="Times New Roman" w:hAnsi="Times New Roman" w:cs="Times New Roman"/>
          <w:b/>
          <w:szCs w:val="24"/>
        </w:rPr>
      </w:pPr>
    </w:p>
    <w:p w14:paraId="7368EA4E" w14:textId="77777777" w:rsidR="003F4C2D" w:rsidRPr="00F85658" w:rsidRDefault="003F4C2D" w:rsidP="003F4C2D">
      <w:pPr>
        <w:spacing w:after="0"/>
        <w:ind w:firstLine="0"/>
        <w:jc w:val="center"/>
        <w:rPr>
          <w:rFonts w:ascii="Times New Roman" w:hAnsi="Times New Roman" w:cs="Times New Roman"/>
          <w:b/>
          <w:szCs w:val="24"/>
        </w:rPr>
      </w:pPr>
    </w:p>
    <w:p w14:paraId="07E716CF" w14:textId="77777777" w:rsidR="003F4C2D" w:rsidRPr="00F85658" w:rsidRDefault="003F4C2D" w:rsidP="003F4C2D">
      <w:pPr>
        <w:spacing w:after="0"/>
        <w:ind w:firstLine="0"/>
        <w:jc w:val="center"/>
        <w:rPr>
          <w:rFonts w:ascii="Times New Roman" w:hAnsi="Times New Roman" w:cs="Times New Roman"/>
          <w:b/>
          <w:szCs w:val="24"/>
        </w:rPr>
      </w:pPr>
    </w:p>
    <w:p w14:paraId="73AB3186" w14:textId="77777777" w:rsidR="003F4C2D" w:rsidRPr="00F85658" w:rsidRDefault="003F4C2D" w:rsidP="00D81F51">
      <w:pPr>
        <w:spacing w:after="0"/>
        <w:ind w:firstLine="0"/>
        <w:jc w:val="center"/>
        <w:rPr>
          <w:rFonts w:ascii="Times New Roman" w:hAnsi="Times New Roman" w:cs="Times New Roman"/>
          <w:b/>
          <w:szCs w:val="24"/>
        </w:rPr>
      </w:pPr>
    </w:p>
    <w:p w14:paraId="7047A3E6" w14:textId="0540E84D" w:rsidR="002363A1" w:rsidRPr="00F85658" w:rsidRDefault="002363A1"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PROGRAM STUDI AGRIBISNIS</w:t>
      </w:r>
    </w:p>
    <w:p w14:paraId="0767A6F8" w14:textId="77777777" w:rsidR="002363A1" w:rsidRPr="00F85658" w:rsidRDefault="002363A1"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FAKULTAS PERTANIAN, SAINS DAN TEKNOLOGI</w:t>
      </w:r>
    </w:p>
    <w:p w14:paraId="4316410E" w14:textId="77777777" w:rsidR="00C05FCC" w:rsidRPr="00F85658" w:rsidRDefault="003F4C2D"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 xml:space="preserve">UNIVERSITAS ABDURACHMAN SALEH </w:t>
      </w:r>
    </w:p>
    <w:p w14:paraId="1267D870" w14:textId="47CA9013" w:rsidR="002363A1" w:rsidRPr="00F85658" w:rsidRDefault="002363A1"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SITUBONDO</w:t>
      </w:r>
    </w:p>
    <w:p w14:paraId="294BBE9F" w14:textId="2DC83301" w:rsidR="00D81F51" w:rsidRPr="00F85658" w:rsidRDefault="002363A1" w:rsidP="00307F27">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202</w:t>
      </w:r>
      <w:r w:rsidR="00BD5595" w:rsidRPr="00F85658">
        <w:rPr>
          <w:rFonts w:ascii="Times New Roman" w:hAnsi="Times New Roman" w:cs="Times New Roman"/>
          <w:b/>
          <w:szCs w:val="24"/>
        </w:rPr>
        <w:t>3</w:t>
      </w:r>
    </w:p>
    <w:p w14:paraId="79A0FF2A" w14:textId="3D8A03E1" w:rsidR="00892E3B" w:rsidRPr="00F85658" w:rsidRDefault="003F4C2D" w:rsidP="003F4C2D">
      <w:pPr>
        <w:spacing w:after="0"/>
        <w:ind w:firstLine="0"/>
        <w:jc w:val="center"/>
        <w:rPr>
          <w:rFonts w:ascii="Times New Roman" w:hAnsi="Times New Roman" w:cs="Times New Roman"/>
          <w:szCs w:val="24"/>
        </w:rPr>
      </w:pPr>
      <w:r w:rsidRPr="00F85658">
        <w:rPr>
          <w:rFonts w:ascii="Times New Roman" w:hAnsi="Times New Roman" w:cs="Times New Roman"/>
          <w:noProof/>
        </w:rPr>
        <w:lastRenderedPageBreak/>
        <w:drawing>
          <wp:inline distT="0" distB="0" distL="0" distR="0" wp14:anchorId="72C3A3A1" wp14:editId="56694FF9">
            <wp:extent cx="1440000" cy="1438275"/>
            <wp:effectExtent l="19050" t="0" r="7800" b="0"/>
            <wp:docPr id="43" name="Picture 19" descr="C:\Users\PEPLAPTOPTEK\Pictur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PLAPTOPTEK\Pictur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38275"/>
                    </a:xfrm>
                    <a:prstGeom prst="rect">
                      <a:avLst/>
                    </a:prstGeom>
                    <a:noFill/>
                    <a:ln>
                      <a:noFill/>
                    </a:ln>
                  </pic:spPr>
                </pic:pic>
              </a:graphicData>
            </a:graphic>
          </wp:inline>
        </w:drawing>
      </w:r>
    </w:p>
    <w:p w14:paraId="5572264D" w14:textId="77777777" w:rsidR="00892E3B" w:rsidRPr="00F85658" w:rsidRDefault="00892E3B" w:rsidP="00D81F51">
      <w:pPr>
        <w:spacing w:after="0" w:line="360" w:lineRule="auto"/>
        <w:ind w:firstLine="0"/>
        <w:jc w:val="center"/>
        <w:rPr>
          <w:rFonts w:ascii="Times New Roman" w:hAnsi="Times New Roman" w:cs="Times New Roman"/>
          <w:szCs w:val="24"/>
        </w:rPr>
      </w:pPr>
    </w:p>
    <w:p w14:paraId="3E9DB70A" w14:textId="77777777" w:rsidR="00957838" w:rsidRPr="00F85658" w:rsidRDefault="00892E3B"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ANALISIS KOMPARATIF USAHATANI TEMBAKAU </w:t>
      </w:r>
      <w:r w:rsidR="00957838" w:rsidRPr="00F85658">
        <w:rPr>
          <w:rFonts w:ascii="Times New Roman" w:hAnsi="Times New Roman" w:cs="Times New Roman"/>
          <w:b/>
          <w:sz w:val="28"/>
          <w:szCs w:val="28"/>
        </w:rPr>
        <w:t>SISTEM</w:t>
      </w:r>
    </w:p>
    <w:p w14:paraId="6D1AB94C" w14:textId="77777777" w:rsidR="008F727F" w:rsidRPr="00F85658" w:rsidRDefault="008F727F"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MONOKULTUR DAN TUMPANG</w:t>
      </w:r>
      <w:r w:rsidR="00892E3B" w:rsidRPr="00F85658">
        <w:rPr>
          <w:rFonts w:ascii="Times New Roman" w:hAnsi="Times New Roman" w:cs="Times New Roman"/>
          <w:b/>
          <w:sz w:val="28"/>
          <w:szCs w:val="28"/>
        </w:rPr>
        <w:t xml:space="preserve">SARI CABAI DI DUSUN </w:t>
      </w:r>
    </w:p>
    <w:p w14:paraId="7DAE2502" w14:textId="77777777" w:rsidR="008F727F" w:rsidRPr="00F85658" w:rsidRDefault="00892E3B"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JAMBARAN DESA PLALANGAN KECAMATAN </w:t>
      </w:r>
    </w:p>
    <w:p w14:paraId="2528EA93" w14:textId="77777777" w:rsidR="00DC785C" w:rsidRPr="00F85658" w:rsidRDefault="00892E3B"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SUMBERMALANG KABUPATEN </w:t>
      </w:r>
    </w:p>
    <w:p w14:paraId="3069DF8D" w14:textId="2DBBCAD1" w:rsidR="00892E3B" w:rsidRPr="00F85658" w:rsidRDefault="00892E3B" w:rsidP="00361C0C">
      <w:pPr>
        <w:spacing w:after="0"/>
        <w:ind w:firstLine="0"/>
        <w:jc w:val="center"/>
        <w:rPr>
          <w:rFonts w:ascii="Times New Roman" w:hAnsi="Times New Roman" w:cs="Times New Roman"/>
          <w:b/>
          <w:szCs w:val="24"/>
        </w:rPr>
      </w:pPr>
      <w:r w:rsidRPr="00F85658">
        <w:rPr>
          <w:rFonts w:ascii="Times New Roman" w:hAnsi="Times New Roman" w:cs="Times New Roman"/>
          <w:b/>
          <w:sz w:val="28"/>
          <w:szCs w:val="28"/>
        </w:rPr>
        <w:t>SITUBONDO</w:t>
      </w:r>
    </w:p>
    <w:p w14:paraId="68B1F046" w14:textId="77777777" w:rsidR="00892E3B" w:rsidRPr="00F85658" w:rsidRDefault="00892E3B" w:rsidP="00D81F51">
      <w:pPr>
        <w:spacing w:after="0" w:line="360" w:lineRule="auto"/>
        <w:ind w:firstLine="0"/>
        <w:jc w:val="center"/>
        <w:rPr>
          <w:rFonts w:ascii="Times New Roman" w:hAnsi="Times New Roman" w:cs="Times New Roman"/>
          <w:b/>
          <w:szCs w:val="24"/>
        </w:rPr>
      </w:pPr>
    </w:p>
    <w:p w14:paraId="0D7ABB8F" w14:textId="77777777" w:rsidR="00892E3B" w:rsidRPr="00F85658" w:rsidRDefault="00892E3B" w:rsidP="00D81F51">
      <w:pPr>
        <w:spacing w:after="0" w:line="360" w:lineRule="auto"/>
        <w:ind w:firstLine="0"/>
        <w:rPr>
          <w:rFonts w:ascii="Times New Roman" w:hAnsi="Times New Roman" w:cs="Times New Roman"/>
          <w:b/>
          <w:szCs w:val="24"/>
        </w:rPr>
      </w:pPr>
    </w:p>
    <w:p w14:paraId="387A0C9B" w14:textId="77777777" w:rsidR="00892E3B" w:rsidRPr="00F85658" w:rsidRDefault="00892E3B" w:rsidP="00361C0C">
      <w:pPr>
        <w:spacing w:after="0"/>
        <w:ind w:firstLine="0"/>
        <w:jc w:val="center"/>
        <w:rPr>
          <w:rFonts w:ascii="Times New Roman" w:hAnsi="Times New Roman" w:cs="Times New Roman"/>
          <w:b/>
          <w:szCs w:val="24"/>
        </w:rPr>
      </w:pPr>
      <w:r w:rsidRPr="00F85658">
        <w:rPr>
          <w:rFonts w:ascii="Times New Roman" w:hAnsi="Times New Roman" w:cs="Times New Roman"/>
          <w:b/>
          <w:sz w:val="28"/>
          <w:szCs w:val="28"/>
        </w:rPr>
        <w:t>SKRIPSI</w:t>
      </w:r>
    </w:p>
    <w:p w14:paraId="5B8D017B" w14:textId="77777777" w:rsidR="008F727F" w:rsidRPr="00F85658" w:rsidRDefault="008F727F" w:rsidP="00D81F51">
      <w:pPr>
        <w:spacing w:after="0" w:line="360" w:lineRule="auto"/>
        <w:ind w:firstLine="0"/>
        <w:jc w:val="center"/>
        <w:rPr>
          <w:rFonts w:ascii="Times New Roman" w:hAnsi="Times New Roman" w:cs="Times New Roman"/>
          <w:b/>
          <w:szCs w:val="24"/>
        </w:rPr>
      </w:pPr>
    </w:p>
    <w:p w14:paraId="596ECAFA" w14:textId="77777777" w:rsidR="00A127E4" w:rsidRPr="00F85658" w:rsidRDefault="00D12D9E" w:rsidP="00D81F51">
      <w:pPr>
        <w:spacing w:after="0" w:line="360" w:lineRule="auto"/>
        <w:ind w:firstLine="0"/>
        <w:jc w:val="center"/>
        <w:rPr>
          <w:rFonts w:ascii="Times New Roman" w:hAnsi="Times New Roman" w:cs="Times New Roman"/>
          <w:bCs/>
          <w:szCs w:val="24"/>
        </w:rPr>
      </w:pPr>
      <w:r w:rsidRPr="00F85658">
        <w:rPr>
          <w:rFonts w:ascii="Times New Roman" w:hAnsi="Times New Roman" w:cs="Times New Roman"/>
          <w:bCs/>
          <w:szCs w:val="24"/>
        </w:rPr>
        <w:t>Diajukan Sebagai Salah Satu Syarat Guna Memperoleh</w:t>
      </w:r>
      <w:r w:rsidR="00A127E4" w:rsidRPr="00F85658">
        <w:rPr>
          <w:rFonts w:ascii="Times New Roman" w:hAnsi="Times New Roman" w:cs="Times New Roman"/>
          <w:bCs/>
          <w:szCs w:val="24"/>
        </w:rPr>
        <w:t xml:space="preserve"> Gelar Sarjana Strata Satu (S1) </w:t>
      </w:r>
      <w:r w:rsidRPr="00F85658">
        <w:rPr>
          <w:rFonts w:ascii="Times New Roman" w:hAnsi="Times New Roman" w:cs="Times New Roman"/>
          <w:bCs/>
          <w:szCs w:val="24"/>
        </w:rPr>
        <w:t>Jurusan Agr</w:t>
      </w:r>
      <w:r w:rsidR="00BF441F" w:rsidRPr="00F85658">
        <w:rPr>
          <w:rFonts w:ascii="Times New Roman" w:hAnsi="Times New Roman" w:cs="Times New Roman"/>
          <w:bCs/>
          <w:szCs w:val="24"/>
        </w:rPr>
        <w:t>ibisnis Fakultas Pertanian Sain</w:t>
      </w:r>
      <w:r w:rsidR="009F217A" w:rsidRPr="00F85658">
        <w:rPr>
          <w:rFonts w:ascii="Times New Roman" w:hAnsi="Times New Roman" w:cs="Times New Roman"/>
          <w:bCs/>
          <w:szCs w:val="24"/>
        </w:rPr>
        <w:t>s Dan Tek</w:t>
      </w:r>
      <w:r w:rsidR="00A127E4" w:rsidRPr="00F85658">
        <w:rPr>
          <w:rFonts w:ascii="Times New Roman" w:hAnsi="Times New Roman" w:cs="Times New Roman"/>
          <w:bCs/>
          <w:szCs w:val="24"/>
        </w:rPr>
        <w:t xml:space="preserve">nologi </w:t>
      </w:r>
    </w:p>
    <w:p w14:paraId="0EE6E287" w14:textId="0A6DC386" w:rsidR="00D12D9E" w:rsidRPr="00F85658" w:rsidRDefault="00D12D9E" w:rsidP="00D81F51">
      <w:pPr>
        <w:spacing w:after="0" w:line="360" w:lineRule="auto"/>
        <w:ind w:firstLine="0"/>
        <w:jc w:val="center"/>
        <w:rPr>
          <w:rFonts w:ascii="Times New Roman" w:hAnsi="Times New Roman" w:cs="Times New Roman"/>
          <w:bCs/>
          <w:szCs w:val="24"/>
        </w:rPr>
      </w:pPr>
      <w:r w:rsidRPr="00F85658">
        <w:rPr>
          <w:rFonts w:ascii="Times New Roman" w:hAnsi="Times New Roman" w:cs="Times New Roman"/>
          <w:bCs/>
          <w:szCs w:val="24"/>
        </w:rPr>
        <w:t>Universitas Abdurrachman Saleh Situbondo</w:t>
      </w:r>
    </w:p>
    <w:p w14:paraId="4C5F8FF4" w14:textId="77777777" w:rsidR="002F4251" w:rsidRPr="00F85658" w:rsidRDefault="002F4251" w:rsidP="00D81F51">
      <w:pPr>
        <w:spacing w:after="0" w:line="360" w:lineRule="auto"/>
        <w:ind w:firstLine="0"/>
        <w:rPr>
          <w:rFonts w:ascii="Times New Roman" w:hAnsi="Times New Roman" w:cs="Times New Roman"/>
          <w:bCs/>
          <w:szCs w:val="24"/>
        </w:rPr>
      </w:pPr>
    </w:p>
    <w:p w14:paraId="2C43B44E" w14:textId="77777777" w:rsidR="00361C0C" w:rsidRPr="00F85658" w:rsidRDefault="00361C0C" w:rsidP="00361C0C">
      <w:pPr>
        <w:spacing w:after="0" w:line="360" w:lineRule="auto"/>
        <w:ind w:firstLine="0"/>
        <w:rPr>
          <w:rFonts w:ascii="Times New Roman" w:hAnsi="Times New Roman" w:cs="Times New Roman"/>
          <w:bCs/>
          <w:szCs w:val="24"/>
        </w:rPr>
      </w:pPr>
    </w:p>
    <w:p w14:paraId="3C68DCDE" w14:textId="77777777" w:rsidR="00361C0C" w:rsidRPr="00F85658" w:rsidRDefault="00361C0C" w:rsidP="00D81F51">
      <w:pPr>
        <w:spacing w:after="0" w:line="360" w:lineRule="auto"/>
        <w:ind w:firstLine="0"/>
        <w:jc w:val="center"/>
        <w:rPr>
          <w:rFonts w:ascii="Times New Roman" w:hAnsi="Times New Roman" w:cs="Times New Roman"/>
          <w:bCs/>
          <w:szCs w:val="24"/>
        </w:rPr>
      </w:pPr>
    </w:p>
    <w:p w14:paraId="3617D308" w14:textId="00C5ACA8" w:rsidR="00892E3B" w:rsidRPr="00F85658" w:rsidRDefault="00892E3B"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Oleh:</w:t>
      </w:r>
    </w:p>
    <w:p w14:paraId="4B07BB63" w14:textId="77777777" w:rsidR="00892E3B" w:rsidRPr="00F85658" w:rsidRDefault="00892E3B"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Sugeng Wahyu Triyanto</w:t>
      </w:r>
    </w:p>
    <w:p w14:paraId="1E5D674D" w14:textId="4F183A76" w:rsidR="00957838" w:rsidRPr="00F85658" w:rsidRDefault="00A127E4" w:rsidP="00361C0C">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NP</w:t>
      </w:r>
      <w:r w:rsidR="00361C0C" w:rsidRPr="00F85658">
        <w:rPr>
          <w:rFonts w:ascii="Times New Roman" w:hAnsi="Times New Roman" w:cs="Times New Roman"/>
          <w:b/>
          <w:szCs w:val="24"/>
        </w:rPr>
        <w:t>M. 201923009</w:t>
      </w:r>
    </w:p>
    <w:p w14:paraId="4B2B3C39" w14:textId="77777777" w:rsidR="00361C0C" w:rsidRPr="00F85658" w:rsidRDefault="00361C0C" w:rsidP="00361C0C">
      <w:pPr>
        <w:spacing w:after="0" w:line="360" w:lineRule="auto"/>
        <w:ind w:firstLine="0"/>
        <w:rPr>
          <w:rFonts w:ascii="Times New Roman" w:hAnsi="Times New Roman" w:cs="Times New Roman"/>
          <w:b/>
          <w:szCs w:val="24"/>
        </w:rPr>
      </w:pPr>
    </w:p>
    <w:p w14:paraId="6F87ABA3" w14:textId="77777777" w:rsidR="00361C0C" w:rsidRPr="00F85658" w:rsidRDefault="00361C0C" w:rsidP="00361C0C">
      <w:pPr>
        <w:spacing w:after="0" w:line="360" w:lineRule="auto"/>
        <w:ind w:firstLine="0"/>
        <w:rPr>
          <w:rFonts w:ascii="Times New Roman" w:hAnsi="Times New Roman" w:cs="Times New Roman"/>
          <w:b/>
          <w:szCs w:val="24"/>
        </w:rPr>
      </w:pPr>
    </w:p>
    <w:p w14:paraId="54B2315F" w14:textId="77777777" w:rsidR="00361C0C" w:rsidRPr="00F85658" w:rsidRDefault="00361C0C" w:rsidP="00361C0C">
      <w:pPr>
        <w:spacing w:after="0" w:line="360" w:lineRule="auto"/>
        <w:ind w:firstLine="0"/>
        <w:rPr>
          <w:rFonts w:ascii="Times New Roman" w:hAnsi="Times New Roman" w:cs="Times New Roman"/>
          <w:b/>
          <w:szCs w:val="24"/>
        </w:rPr>
      </w:pPr>
    </w:p>
    <w:p w14:paraId="531CF21C" w14:textId="77777777" w:rsidR="00361C0C" w:rsidRPr="00F85658" w:rsidRDefault="00361C0C" w:rsidP="00361C0C">
      <w:pPr>
        <w:spacing w:after="0" w:line="360" w:lineRule="auto"/>
        <w:ind w:firstLine="0"/>
        <w:rPr>
          <w:rFonts w:ascii="Times New Roman" w:hAnsi="Times New Roman" w:cs="Times New Roman"/>
          <w:b/>
          <w:szCs w:val="24"/>
        </w:rPr>
      </w:pPr>
    </w:p>
    <w:p w14:paraId="29B1FD00" w14:textId="77777777" w:rsidR="00361C0C" w:rsidRPr="00F85658" w:rsidRDefault="00361C0C" w:rsidP="00361C0C">
      <w:pPr>
        <w:spacing w:after="0" w:line="360" w:lineRule="auto"/>
        <w:ind w:firstLine="0"/>
        <w:rPr>
          <w:rFonts w:ascii="Times New Roman" w:hAnsi="Times New Roman" w:cs="Times New Roman"/>
          <w:b/>
          <w:szCs w:val="24"/>
        </w:rPr>
      </w:pPr>
    </w:p>
    <w:p w14:paraId="406690DC" w14:textId="77777777" w:rsidR="00361C0C" w:rsidRPr="00F85658" w:rsidRDefault="00361C0C" w:rsidP="00361C0C">
      <w:pPr>
        <w:spacing w:after="0" w:line="360" w:lineRule="auto"/>
        <w:ind w:firstLine="0"/>
        <w:rPr>
          <w:rFonts w:ascii="Times New Roman" w:hAnsi="Times New Roman" w:cs="Times New Roman"/>
          <w:b/>
          <w:szCs w:val="24"/>
        </w:rPr>
      </w:pPr>
    </w:p>
    <w:p w14:paraId="63D8E435" w14:textId="77777777" w:rsidR="00892E3B" w:rsidRPr="00F85658" w:rsidRDefault="00892E3B" w:rsidP="00361C0C">
      <w:pPr>
        <w:spacing w:after="0"/>
        <w:ind w:left="57" w:firstLine="0"/>
        <w:jc w:val="center"/>
        <w:rPr>
          <w:rFonts w:ascii="Times New Roman" w:hAnsi="Times New Roman" w:cs="Times New Roman"/>
          <w:b/>
          <w:sz w:val="28"/>
          <w:szCs w:val="28"/>
        </w:rPr>
      </w:pPr>
      <w:r w:rsidRPr="00F85658">
        <w:rPr>
          <w:rFonts w:ascii="Times New Roman" w:hAnsi="Times New Roman" w:cs="Times New Roman"/>
          <w:b/>
          <w:sz w:val="28"/>
          <w:szCs w:val="28"/>
        </w:rPr>
        <w:t>PROGRAM STUDI AGRIBISNIS</w:t>
      </w:r>
    </w:p>
    <w:p w14:paraId="12B7AE02" w14:textId="77777777" w:rsidR="00892E3B" w:rsidRPr="00F85658" w:rsidRDefault="00892E3B" w:rsidP="00361C0C">
      <w:pPr>
        <w:spacing w:after="0"/>
        <w:ind w:left="57" w:firstLine="0"/>
        <w:jc w:val="center"/>
        <w:rPr>
          <w:rFonts w:ascii="Times New Roman" w:hAnsi="Times New Roman" w:cs="Times New Roman"/>
          <w:b/>
          <w:sz w:val="28"/>
          <w:szCs w:val="28"/>
        </w:rPr>
      </w:pPr>
      <w:r w:rsidRPr="00F85658">
        <w:rPr>
          <w:rFonts w:ascii="Times New Roman" w:hAnsi="Times New Roman" w:cs="Times New Roman"/>
          <w:b/>
          <w:sz w:val="28"/>
          <w:szCs w:val="28"/>
        </w:rPr>
        <w:t>FAKULTAS PERTANIAN, SAINS DAN TEKNOLOGI</w:t>
      </w:r>
    </w:p>
    <w:p w14:paraId="29AB3BB9" w14:textId="5D3E76F6" w:rsidR="00C05FCC" w:rsidRPr="00F85658" w:rsidRDefault="00361C0C" w:rsidP="00361C0C">
      <w:pPr>
        <w:spacing w:after="0"/>
        <w:ind w:left="57"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UNIVERSITAS ABDURACHMAN SALEH </w:t>
      </w:r>
      <w:r w:rsidR="00C05FCC" w:rsidRPr="00F85658">
        <w:rPr>
          <w:rFonts w:ascii="Times New Roman" w:hAnsi="Times New Roman" w:cs="Times New Roman"/>
          <w:b/>
          <w:sz w:val="28"/>
          <w:szCs w:val="28"/>
        </w:rPr>
        <w:t>SITUBONDO</w:t>
      </w:r>
    </w:p>
    <w:p w14:paraId="0ACE40AC" w14:textId="42D08633" w:rsidR="00A127E4" w:rsidRPr="00F85658" w:rsidRDefault="00361C0C" w:rsidP="00361C0C">
      <w:pPr>
        <w:spacing w:after="0"/>
        <w:ind w:left="57" w:firstLine="0"/>
        <w:jc w:val="center"/>
        <w:rPr>
          <w:rFonts w:ascii="Times New Roman" w:hAnsi="Times New Roman" w:cs="Times New Roman"/>
          <w:b/>
          <w:sz w:val="28"/>
          <w:szCs w:val="28"/>
        </w:rPr>
      </w:pPr>
      <w:r w:rsidRPr="00F85658">
        <w:rPr>
          <w:rFonts w:ascii="Times New Roman" w:hAnsi="Times New Roman" w:cs="Times New Roman"/>
          <w:b/>
          <w:sz w:val="28"/>
          <w:szCs w:val="28"/>
        </w:rPr>
        <w:t>September</w:t>
      </w:r>
      <w:r w:rsidR="009F217A" w:rsidRPr="00F85658">
        <w:rPr>
          <w:rFonts w:ascii="Times New Roman" w:hAnsi="Times New Roman" w:cs="Times New Roman"/>
          <w:b/>
          <w:sz w:val="28"/>
          <w:szCs w:val="28"/>
        </w:rPr>
        <w:t xml:space="preserve"> </w:t>
      </w:r>
      <w:r w:rsidR="00892E3B" w:rsidRPr="00F85658">
        <w:rPr>
          <w:rFonts w:ascii="Times New Roman" w:hAnsi="Times New Roman" w:cs="Times New Roman"/>
          <w:b/>
          <w:sz w:val="28"/>
          <w:szCs w:val="28"/>
        </w:rPr>
        <w:t>202</w:t>
      </w:r>
      <w:r w:rsidR="00AB0521" w:rsidRPr="00F85658">
        <w:rPr>
          <w:rFonts w:ascii="Times New Roman" w:hAnsi="Times New Roman" w:cs="Times New Roman"/>
          <w:b/>
          <w:sz w:val="28"/>
          <w:szCs w:val="28"/>
        </w:rPr>
        <w:t>3</w:t>
      </w:r>
    </w:p>
    <w:p w14:paraId="122BE1A4" w14:textId="7802791B" w:rsidR="00A127E4" w:rsidRPr="00F85658" w:rsidRDefault="003F4C2D" w:rsidP="003F4C2D">
      <w:pPr>
        <w:spacing w:after="0"/>
        <w:ind w:firstLine="0"/>
        <w:jc w:val="center"/>
        <w:rPr>
          <w:rFonts w:ascii="Times New Roman" w:hAnsi="Times New Roman" w:cs="Times New Roman"/>
          <w:b/>
          <w:szCs w:val="24"/>
        </w:rPr>
      </w:pPr>
      <w:r w:rsidRPr="00F85658">
        <w:rPr>
          <w:rFonts w:ascii="Times New Roman" w:hAnsi="Times New Roman" w:cs="Times New Roman"/>
          <w:noProof/>
        </w:rPr>
        <w:lastRenderedPageBreak/>
        <w:drawing>
          <wp:inline distT="0" distB="0" distL="0" distR="0" wp14:anchorId="11ECF52D" wp14:editId="121FA2D6">
            <wp:extent cx="1800000" cy="1800000"/>
            <wp:effectExtent l="0" t="0" r="0" b="0"/>
            <wp:docPr id="44" name="Picture 19" descr="C:\Users\PEPLAPTOPTEK\Pictur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PLAPTOPTEK\Pictur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87C1D4E" w14:textId="77777777" w:rsidR="00A127E4" w:rsidRPr="00F85658" w:rsidRDefault="00A127E4" w:rsidP="00D81F51">
      <w:pPr>
        <w:spacing w:after="0" w:line="360" w:lineRule="auto"/>
        <w:ind w:firstLine="0"/>
        <w:jc w:val="center"/>
        <w:rPr>
          <w:rFonts w:ascii="Times New Roman" w:hAnsi="Times New Roman" w:cs="Times New Roman"/>
          <w:b/>
          <w:szCs w:val="24"/>
        </w:rPr>
      </w:pPr>
    </w:p>
    <w:p w14:paraId="45C61772" w14:textId="77777777" w:rsidR="00A127E4" w:rsidRPr="00F85658" w:rsidRDefault="00A127E4"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ANALISIS KOMPARATIF USAHATANI TEMBAKAU SISTEM</w:t>
      </w:r>
    </w:p>
    <w:p w14:paraId="5B7E551E" w14:textId="77777777" w:rsidR="00A127E4" w:rsidRPr="00F85658" w:rsidRDefault="00A127E4"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MONOKULTUR DAN TUMPANGSARI CABAI DI DUSUN </w:t>
      </w:r>
    </w:p>
    <w:p w14:paraId="18943E89" w14:textId="77777777" w:rsidR="00A127E4" w:rsidRPr="00F85658" w:rsidRDefault="00A127E4"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JAMBARAN DESA PLALANGAN KECAMATAN </w:t>
      </w:r>
    </w:p>
    <w:p w14:paraId="054CF9B7" w14:textId="77777777" w:rsidR="00DC785C" w:rsidRPr="00F85658" w:rsidRDefault="00A127E4"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 xml:space="preserve">SUMBERMALANG KABUPATEN </w:t>
      </w:r>
    </w:p>
    <w:p w14:paraId="0A2FD10F" w14:textId="75148405" w:rsidR="00A127E4" w:rsidRPr="00F85658" w:rsidRDefault="00A127E4" w:rsidP="00361C0C">
      <w:pPr>
        <w:spacing w:after="0"/>
        <w:ind w:firstLine="0"/>
        <w:jc w:val="center"/>
        <w:rPr>
          <w:rFonts w:ascii="Times New Roman" w:hAnsi="Times New Roman" w:cs="Times New Roman"/>
          <w:b/>
          <w:sz w:val="28"/>
          <w:szCs w:val="28"/>
        </w:rPr>
      </w:pPr>
      <w:r w:rsidRPr="00F85658">
        <w:rPr>
          <w:rFonts w:ascii="Times New Roman" w:hAnsi="Times New Roman" w:cs="Times New Roman"/>
          <w:b/>
          <w:sz w:val="28"/>
          <w:szCs w:val="28"/>
        </w:rPr>
        <w:t>SITUBONDO</w:t>
      </w:r>
    </w:p>
    <w:p w14:paraId="54713135" w14:textId="77777777" w:rsidR="00A127E4" w:rsidRPr="00F85658" w:rsidRDefault="00A127E4" w:rsidP="00D81F51">
      <w:pPr>
        <w:spacing w:after="0" w:line="360" w:lineRule="auto"/>
        <w:ind w:firstLine="0"/>
        <w:rPr>
          <w:rFonts w:ascii="Times New Roman" w:hAnsi="Times New Roman" w:cs="Times New Roman"/>
          <w:b/>
          <w:szCs w:val="24"/>
        </w:rPr>
      </w:pPr>
    </w:p>
    <w:p w14:paraId="15799D6A" w14:textId="77777777" w:rsidR="00A127E4" w:rsidRPr="00F85658" w:rsidRDefault="00A127E4" w:rsidP="00D81F51">
      <w:pPr>
        <w:spacing w:after="0" w:line="360" w:lineRule="auto"/>
        <w:ind w:firstLine="0"/>
        <w:rPr>
          <w:rFonts w:ascii="Times New Roman" w:hAnsi="Times New Roman" w:cs="Times New Roman"/>
          <w:b/>
          <w:szCs w:val="24"/>
        </w:rPr>
      </w:pPr>
    </w:p>
    <w:p w14:paraId="3640BC62" w14:textId="77777777" w:rsidR="00A127E4" w:rsidRPr="00F85658" w:rsidRDefault="00A127E4" w:rsidP="00D81F51">
      <w:pPr>
        <w:spacing w:after="0" w:line="360" w:lineRule="auto"/>
        <w:ind w:firstLine="0"/>
        <w:rPr>
          <w:rFonts w:ascii="Times New Roman" w:hAnsi="Times New Roman" w:cs="Times New Roman"/>
          <w:b/>
          <w:szCs w:val="24"/>
        </w:rPr>
      </w:pPr>
    </w:p>
    <w:p w14:paraId="42DBDF72" w14:textId="77777777" w:rsidR="00A127E4" w:rsidRPr="00F85658" w:rsidRDefault="00A127E4" w:rsidP="00361C0C">
      <w:pPr>
        <w:spacing w:after="0"/>
        <w:ind w:firstLine="0"/>
        <w:jc w:val="center"/>
        <w:rPr>
          <w:rFonts w:ascii="Times New Roman" w:hAnsi="Times New Roman" w:cs="Times New Roman"/>
          <w:b/>
          <w:sz w:val="36"/>
          <w:szCs w:val="36"/>
        </w:rPr>
      </w:pPr>
      <w:r w:rsidRPr="00F85658">
        <w:rPr>
          <w:rFonts w:ascii="Times New Roman" w:hAnsi="Times New Roman" w:cs="Times New Roman"/>
          <w:b/>
          <w:sz w:val="32"/>
          <w:szCs w:val="32"/>
        </w:rPr>
        <w:t>SKRIPSI</w:t>
      </w:r>
    </w:p>
    <w:p w14:paraId="1A2F583F" w14:textId="77777777" w:rsidR="00A127E4" w:rsidRPr="00F85658" w:rsidRDefault="00A127E4" w:rsidP="00DC785C">
      <w:pPr>
        <w:spacing w:after="0" w:line="360" w:lineRule="auto"/>
        <w:ind w:firstLine="0"/>
        <w:rPr>
          <w:rFonts w:ascii="Times New Roman" w:hAnsi="Times New Roman" w:cs="Times New Roman"/>
          <w:b/>
          <w:szCs w:val="24"/>
        </w:rPr>
      </w:pPr>
    </w:p>
    <w:p w14:paraId="69F7A70C" w14:textId="77777777" w:rsidR="00A127E4" w:rsidRPr="00F85658" w:rsidRDefault="00A127E4" w:rsidP="00D81F51">
      <w:pPr>
        <w:spacing w:after="0" w:line="360" w:lineRule="auto"/>
        <w:ind w:firstLine="0"/>
        <w:jc w:val="center"/>
        <w:rPr>
          <w:rFonts w:ascii="Times New Roman" w:hAnsi="Times New Roman" w:cs="Times New Roman"/>
          <w:b/>
          <w:szCs w:val="24"/>
        </w:rPr>
      </w:pPr>
    </w:p>
    <w:p w14:paraId="402A220F" w14:textId="77777777" w:rsidR="00DC785C" w:rsidRPr="00F85658" w:rsidRDefault="00DC785C" w:rsidP="00D81F51">
      <w:pPr>
        <w:spacing w:after="0" w:line="360" w:lineRule="auto"/>
        <w:ind w:firstLine="0"/>
        <w:jc w:val="center"/>
        <w:rPr>
          <w:rFonts w:ascii="Times New Roman" w:hAnsi="Times New Roman" w:cs="Times New Roman"/>
          <w:b/>
          <w:szCs w:val="24"/>
        </w:rPr>
      </w:pPr>
    </w:p>
    <w:p w14:paraId="2B028D7F" w14:textId="77777777" w:rsidR="007179D4" w:rsidRPr="00F85658" w:rsidRDefault="007179D4" w:rsidP="00D81F51">
      <w:pPr>
        <w:spacing w:after="0" w:line="360" w:lineRule="auto"/>
        <w:ind w:firstLine="0"/>
        <w:jc w:val="center"/>
        <w:rPr>
          <w:rFonts w:ascii="Times New Roman" w:hAnsi="Times New Roman" w:cs="Times New Roman"/>
          <w:b/>
          <w:szCs w:val="24"/>
        </w:rPr>
      </w:pPr>
    </w:p>
    <w:p w14:paraId="0817DF9A" w14:textId="725D0102" w:rsidR="00A127E4" w:rsidRPr="00F85658" w:rsidRDefault="00A127E4"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Oleh:</w:t>
      </w:r>
    </w:p>
    <w:p w14:paraId="16E9B97D" w14:textId="77777777" w:rsidR="00A127E4" w:rsidRPr="00F85658" w:rsidRDefault="00A127E4"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Sugeng Wahyu Triyanto</w:t>
      </w:r>
    </w:p>
    <w:p w14:paraId="711C279D" w14:textId="37B118A7" w:rsidR="00A127E4" w:rsidRPr="00F85658" w:rsidRDefault="00A127E4" w:rsidP="00D81F51">
      <w:pPr>
        <w:spacing w:after="0" w:line="360" w:lineRule="auto"/>
        <w:ind w:firstLine="0"/>
        <w:jc w:val="center"/>
        <w:rPr>
          <w:rFonts w:ascii="Times New Roman" w:hAnsi="Times New Roman" w:cs="Times New Roman"/>
          <w:b/>
          <w:szCs w:val="24"/>
        </w:rPr>
      </w:pPr>
      <w:r w:rsidRPr="00F85658">
        <w:rPr>
          <w:rFonts w:ascii="Times New Roman" w:hAnsi="Times New Roman" w:cs="Times New Roman"/>
          <w:b/>
          <w:szCs w:val="24"/>
        </w:rPr>
        <w:t>NPM. 201923009</w:t>
      </w:r>
    </w:p>
    <w:p w14:paraId="2B697949" w14:textId="77777777" w:rsidR="00DC785C" w:rsidRPr="00F85658" w:rsidRDefault="00DC785C" w:rsidP="00D81F51">
      <w:pPr>
        <w:spacing w:after="0" w:line="360" w:lineRule="auto"/>
        <w:ind w:firstLine="0"/>
        <w:rPr>
          <w:rFonts w:ascii="Times New Roman" w:hAnsi="Times New Roman" w:cs="Times New Roman"/>
          <w:b/>
          <w:szCs w:val="24"/>
        </w:rPr>
      </w:pPr>
    </w:p>
    <w:p w14:paraId="1DC45C8C" w14:textId="77777777" w:rsidR="007179D4" w:rsidRPr="00F85658" w:rsidRDefault="007179D4" w:rsidP="00D81F51">
      <w:pPr>
        <w:spacing w:after="0" w:line="360" w:lineRule="auto"/>
        <w:ind w:firstLine="0"/>
        <w:rPr>
          <w:rFonts w:ascii="Times New Roman" w:hAnsi="Times New Roman" w:cs="Times New Roman"/>
          <w:b/>
          <w:szCs w:val="24"/>
        </w:rPr>
      </w:pPr>
    </w:p>
    <w:p w14:paraId="111F3730" w14:textId="77777777" w:rsidR="007179D4" w:rsidRPr="00F85658" w:rsidRDefault="007179D4" w:rsidP="00D81F51">
      <w:pPr>
        <w:spacing w:after="0" w:line="360" w:lineRule="auto"/>
        <w:ind w:firstLine="0"/>
        <w:rPr>
          <w:rFonts w:ascii="Times New Roman" w:hAnsi="Times New Roman" w:cs="Times New Roman"/>
          <w:b/>
          <w:szCs w:val="24"/>
        </w:rPr>
      </w:pPr>
    </w:p>
    <w:p w14:paraId="7594D51F" w14:textId="77777777" w:rsidR="007179D4" w:rsidRPr="00F85658" w:rsidRDefault="007179D4" w:rsidP="00D81F51">
      <w:pPr>
        <w:spacing w:after="0" w:line="360" w:lineRule="auto"/>
        <w:ind w:firstLine="0"/>
        <w:rPr>
          <w:rFonts w:ascii="Times New Roman" w:hAnsi="Times New Roman" w:cs="Times New Roman"/>
          <w:b/>
          <w:szCs w:val="24"/>
        </w:rPr>
      </w:pPr>
    </w:p>
    <w:p w14:paraId="69C0F84D" w14:textId="77777777" w:rsidR="007179D4" w:rsidRPr="00F85658" w:rsidRDefault="007179D4" w:rsidP="00D81F51">
      <w:pPr>
        <w:spacing w:after="0" w:line="360" w:lineRule="auto"/>
        <w:ind w:firstLine="0"/>
        <w:rPr>
          <w:rFonts w:ascii="Times New Roman" w:hAnsi="Times New Roman" w:cs="Times New Roman"/>
          <w:b/>
          <w:szCs w:val="24"/>
        </w:rPr>
      </w:pPr>
    </w:p>
    <w:p w14:paraId="6CB956AC" w14:textId="77777777" w:rsidR="00A127E4" w:rsidRPr="00F85658" w:rsidRDefault="00A127E4" w:rsidP="00D81F51">
      <w:pPr>
        <w:spacing w:after="0" w:line="360" w:lineRule="auto"/>
        <w:ind w:firstLine="0"/>
        <w:jc w:val="center"/>
        <w:rPr>
          <w:rFonts w:ascii="Times New Roman" w:hAnsi="Times New Roman" w:cs="Times New Roman"/>
          <w:b/>
          <w:szCs w:val="24"/>
        </w:rPr>
      </w:pPr>
    </w:p>
    <w:p w14:paraId="23D91915" w14:textId="78683869" w:rsidR="00DB5D32" w:rsidRPr="00F85658" w:rsidRDefault="00A127E4" w:rsidP="007179D4">
      <w:pPr>
        <w:spacing w:after="0" w:line="360" w:lineRule="auto"/>
        <w:jc w:val="center"/>
        <w:rPr>
          <w:rFonts w:ascii="Times New Roman" w:hAnsi="Times New Roman" w:cs="Times New Roman"/>
        </w:rPr>
      </w:pPr>
      <w:r w:rsidRPr="00F85658">
        <w:rPr>
          <w:rFonts w:ascii="Times New Roman" w:hAnsi="Times New Roman" w:cs="Times New Roman"/>
          <w:b/>
        </w:rPr>
        <w:t>Dipersiapkan dan Disusun dibawah Bimbingan :</w:t>
      </w:r>
    </w:p>
    <w:p w14:paraId="51490C41" w14:textId="77777777" w:rsidR="007179D4" w:rsidRPr="00F85658" w:rsidRDefault="007179D4" w:rsidP="007179D4">
      <w:pPr>
        <w:spacing w:after="0" w:line="360" w:lineRule="auto"/>
        <w:jc w:val="center"/>
        <w:rPr>
          <w:rFonts w:ascii="Times New Roman" w:hAnsi="Times New Roman" w:cs="Times New Roman"/>
        </w:rPr>
      </w:pPr>
    </w:p>
    <w:p w14:paraId="424157E2" w14:textId="64F58CB4" w:rsidR="00DC785C" w:rsidRPr="00F85658" w:rsidRDefault="00A127E4" w:rsidP="00C05FCC">
      <w:pPr>
        <w:spacing w:after="0"/>
        <w:ind w:firstLine="0"/>
        <w:rPr>
          <w:rFonts w:ascii="Times New Roman" w:hAnsi="Times New Roman" w:cs="Times New Roman"/>
          <w:b/>
        </w:rPr>
      </w:pPr>
      <w:r w:rsidRPr="00F85658">
        <w:rPr>
          <w:rFonts w:ascii="Times New Roman" w:hAnsi="Times New Roman" w:cs="Times New Roman"/>
          <w:b/>
        </w:rPr>
        <w:t>Dos</w:t>
      </w:r>
      <w:r w:rsidR="00DB5D32" w:rsidRPr="00F85658">
        <w:rPr>
          <w:rFonts w:ascii="Times New Roman" w:hAnsi="Times New Roman" w:cs="Times New Roman"/>
          <w:b/>
        </w:rPr>
        <w:t>en Pembimbing I :</w:t>
      </w:r>
      <w:r w:rsidR="00752560" w:rsidRPr="00F85658">
        <w:rPr>
          <w:rFonts w:ascii="Times New Roman" w:hAnsi="Times New Roman" w:cs="Times New Roman"/>
          <w:b/>
        </w:rPr>
        <w:tab/>
      </w:r>
      <w:r w:rsidR="00752560" w:rsidRPr="00F85658">
        <w:rPr>
          <w:rFonts w:ascii="Times New Roman" w:hAnsi="Times New Roman" w:cs="Times New Roman"/>
          <w:b/>
        </w:rPr>
        <w:tab/>
        <w:t xml:space="preserve">     </w:t>
      </w:r>
      <w:r w:rsidRPr="00F85658">
        <w:rPr>
          <w:rFonts w:ascii="Times New Roman" w:hAnsi="Times New Roman" w:cs="Times New Roman"/>
          <w:b/>
        </w:rPr>
        <w:t>Dosen Pembimbing II :</w:t>
      </w:r>
    </w:p>
    <w:p w14:paraId="79F68A3C" w14:textId="373B0290" w:rsidR="00C05FCC" w:rsidRPr="00F85658" w:rsidRDefault="00A127E4" w:rsidP="007179D4">
      <w:pPr>
        <w:spacing w:after="0"/>
        <w:ind w:firstLine="0"/>
        <w:jc w:val="left"/>
        <w:rPr>
          <w:rFonts w:ascii="Times New Roman" w:hAnsi="Times New Roman" w:cs="Times New Roman"/>
          <w:b/>
          <w:lang w:val="id-ID"/>
        </w:rPr>
      </w:pPr>
      <w:r w:rsidRPr="00F85658">
        <w:rPr>
          <w:rFonts w:ascii="Times New Roman" w:hAnsi="Times New Roman" w:cs="Times New Roman"/>
          <w:b/>
          <w:lang w:val="id-ID"/>
        </w:rPr>
        <w:t xml:space="preserve">Dr. Ir. </w:t>
      </w:r>
      <w:r w:rsidR="005C1B1D" w:rsidRPr="00F85658">
        <w:rPr>
          <w:rFonts w:ascii="Times New Roman" w:hAnsi="Times New Roman" w:cs="Times New Roman"/>
          <w:b/>
          <w:lang w:val="id-ID"/>
        </w:rPr>
        <w:t>Sulistyaningsih, MM</w:t>
      </w:r>
      <w:r w:rsidRPr="00F85658">
        <w:rPr>
          <w:rFonts w:ascii="Times New Roman" w:hAnsi="Times New Roman" w:cs="Times New Roman"/>
          <w:b/>
          <w:lang w:val="id-ID"/>
        </w:rPr>
        <w:t>.</w:t>
      </w:r>
      <w:r w:rsidR="00900326" w:rsidRPr="00F85658">
        <w:rPr>
          <w:rFonts w:ascii="Times New Roman" w:hAnsi="Times New Roman" w:cs="Times New Roman"/>
          <w:b/>
          <w:lang w:val="id-ID"/>
        </w:rPr>
        <w:tab/>
      </w:r>
      <w:r w:rsidR="00752560" w:rsidRPr="00F85658">
        <w:rPr>
          <w:rFonts w:ascii="Times New Roman" w:hAnsi="Times New Roman" w:cs="Times New Roman"/>
          <w:b/>
        </w:rPr>
        <w:t xml:space="preserve">     </w:t>
      </w:r>
      <w:r w:rsidR="00DB5D32" w:rsidRPr="00F85658">
        <w:rPr>
          <w:rFonts w:ascii="Times New Roman" w:hAnsi="Times New Roman" w:cs="Times New Roman"/>
          <w:b/>
          <w:lang w:val="id-ID"/>
        </w:rPr>
        <w:t>G</w:t>
      </w:r>
      <w:r w:rsidR="00900326" w:rsidRPr="00F85658">
        <w:rPr>
          <w:rFonts w:ascii="Times New Roman" w:hAnsi="Times New Roman" w:cs="Times New Roman"/>
          <w:b/>
          <w:lang w:val="id-ID"/>
        </w:rPr>
        <w:t>ema Iftitah A.</w:t>
      </w:r>
      <w:r w:rsidR="00DB5D32" w:rsidRPr="00F85658">
        <w:rPr>
          <w:rFonts w:ascii="Times New Roman" w:hAnsi="Times New Roman" w:cs="Times New Roman"/>
          <w:b/>
          <w:lang w:val="id-ID"/>
        </w:rPr>
        <w:t xml:space="preserve"> Y., S.</w:t>
      </w:r>
      <w:r w:rsidR="00752560" w:rsidRPr="00F85658">
        <w:rPr>
          <w:rFonts w:ascii="Times New Roman" w:hAnsi="Times New Roman" w:cs="Times New Roman"/>
          <w:b/>
          <w:lang w:val="id-ID"/>
        </w:rPr>
        <w:t>S</w:t>
      </w:r>
      <w:r w:rsidR="00752560" w:rsidRPr="00F85658">
        <w:rPr>
          <w:rFonts w:ascii="Times New Roman" w:hAnsi="Times New Roman" w:cs="Times New Roman"/>
          <w:b/>
        </w:rPr>
        <w:t>t</w:t>
      </w:r>
      <w:r w:rsidRPr="00F85658">
        <w:rPr>
          <w:rFonts w:ascii="Times New Roman" w:hAnsi="Times New Roman" w:cs="Times New Roman"/>
          <w:b/>
          <w:lang w:val="id-ID"/>
        </w:rPr>
        <w:t>., M.P.</w:t>
      </w:r>
      <w:r w:rsidR="00DB5D32" w:rsidRPr="00F85658">
        <w:rPr>
          <w:rFonts w:ascii="Times New Roman" w:hAnsi="Times New Roman" w:cs="Times New Roman"/>
          <w:b/>
          <w:lang w:val="id-ID"/>
        </w:rPr>
        <w:t>, M.Q.M</w:t>
      </w:r>
    </w:p>
    <w:p w14:paraId="33182100" w14:textId="77777777" w:rsidR="00F060B9" w:rsidRPr="00F85658" w:rsidRDefault="00F060B9" w:rsidP="00C05FCC">
      <w:pPr>
        <w:ind w:firstLine="0"/>
        <w:jc w:val="center"/>
        <w:rPr>
          <w:rFonts w:ascii="Times New Roman" w:hAnsi="Times New Roman" w:cs="Times New Roman"/>
          <w:b/>
          <w:lang w:val="id-ID"/>
        </w:rPr>
      </w:pPr>
      <w:r w:rsidRPr="00F85658">
        <w:rPr>
          <w:rFonts w:ascii="Times New Roman" w:hAnsi="Times New Roman" w:cs="Times New Roman"/>
          <w:b/>
          <w:lang w:val="id-ID"/>
        </w:rPr>
        <w:lastRenderedPageBreak/>
        <w:t>PERSEMBAHAN</w:t>
      </w:r>
    </w:p>
    <w:p w14:paraId="3FB6CA07" w14:textId="77777777" w:rsidR="00F060B9" w:rsidRPr="00F85658" w:rsidRDefault="00F060B9" w:rsidP="00F060B9">
      <w:pPr>
        <w:spacing w:after="0" w:line="360" w:lineRule="auto"/>
        <w:rPr>
          <w:rFonts w:ascii="Times New Roman" w:hAnsi="Times New Roman" w:cs="Times New Roman"/>
          <w:b/>
          <w:lang w:val="id-ID"/>
        </w:rPr>
      </w:pPr>
    </w:p>
    <w:p w14:paraId="62713DE4" w14:textId="29D75990" w:rsidR="00F060B9" w:rsidRPr="00F85658" w:rsidRDefault="00F060B9" w:rsidP="00F060B9">
      <w:pPr>
        <w:spacing w:after="0" w:line="360" w:lineRule="auto"/>
        <w:ind w:firstLine="720"/>
        <w:rPr>
          <w:rFonts w:ascii="Times New Roman" w:hAnsi="Times New Roman" w:cs="Times New Roman"/>
        </w:rPr>
      </w:pPr>
      <w:r w:rsidRPr="00F85658">
        <w:rPr>
          <w:rFonts w:ascii="Times New Roman" w:hAnsi="Times New Roman" w:cs="Times New Roman"/>
          <w:lang w:val="id-ID"/>
        </w:rPr>
        <w:t>Pertama-tama penulis panjat</w:t>
      </w:r>
      <w:r w:rsidR="00AD08CE" w:rsidRPr="00F85658">
        <w:rPr>
          <w:rFonts w:ascii="Times New Roman" w:hAnsi="Times New Roman" w:cs="Times New Roman"/>
          <w:lang w:val="id-ID"/>
        </w:rPr>
        <w:t>kan puji syukur kepada Allah S</w:t>
      </w:r>
      <w:r w:rsidR="00AD08CE" w:rsidRPr="00F85658">
        <w:rPr>
          <w:rFonts w:ascii="Times New Roman" w:hAnsi="Times New Roman" w:cs="Times New Roman"/>
        </w:rPr>
        <w:t>WT</w:t>
      </w:r>
      <w:r w:rsidR="00AD08CE" w:rsidRPr="00F85658">
        <w:rPr>
          <w:rFonts w:ascii="Times New Roman" w:hAnsi="Times New Roman" w:cs="Times New Roman"/>
          <w:lang w:val="id-ID"/>
        </w:rPr>
        <w:t xml:space="preserve">. </w:t>
      </w:r>
      <w:r w:rsidR="00AD08CE" w:rsidRPr="00F85658">
        <w:rPr>
          <w:rFonts w:ascii="Times New Roman" w:hAnsi="Times New Roman" w:cs="Times New Roman"/>
        </w:rPr>
        <w:t>A</w:t>
      </w:r>
      <w:r w:rsidRPr="00F85658">
        <w:rPr>
          <w:rFonts w:ascii="Times New Roman" w:hAnsi="Times New Roman" w:cs="Times New Roman"/>
          <w:lang w:val="id-ID"/>
        </w:rPr>
        <w:t>tas terselesaikannya skripsi ini dengan baik dan la</w:t>
      </w:r>
      <w:r w:rsidRPr="00F85658">
        <w:rPr>
          <w:rFonts w:ascii="Times New Roman" w:hAnsi="Times New Roman" w:cs="Times New Roman"/>
        </w:rPr>
        <w:t>ncar. Dan skripsi ini penulis persembahkan untuk:</w:t>
      </w:r>
    </w:p>
    <w:p w14:paraId="2D603B61" w14:textId="77777777" w:rsidR="00F060B9" w:rsidRPr="00F85658" w:rsidRDefault="00F060B9" w:rsidP="00F060B9">
      <w:pPr>
        <w:spacing w:after="0" w:line="360" w:lineRule="auto"/>
        <w:rPr>
          <w:rFonts w:ascii="Times New Roman" w:hAnsi="Times New Roman" w:cs="Times New Roman"/>
        </w:rPr>
      </w:pPr>
    </w:p>
    <w:p w14:paraId="2E1358D5" w14:textId="5FD54C32" w:rsidR="00F060B9" w:rsidRPr="00F85658" w:rsidRDefault="00F060B9" w:rsidP="00DC785C">
      <w:pPr>
        <w:spacing w:after="0" w:line="360" w:lineRule="auto"/>
        <w:ind w:firstLine="720"/>
        <w:rPr>
          <w:rFonts w:ascii="Times New Roman" w:hAnsi="Times New Roman" w:cs="Times New Roman"/>
        </w:rPr>
      </w:pPr>
      <w:r w:rsidRPr="00F85658">
        <w:rPr>
          <w:rFonts w:ascii="Times New Roman" w:hAnsi="Times New Roman" w:cs="Times New Roman"/>
        </w:rPr>
        <w:t>Ayahanda dan Ibunda</w:t>
      </w:r>
      <w:r w:rsidRPr="00F85658">
        <w:rPr>
          <w:rFonts w:ascii="Times New Roman" w:hAnsi="Times New Roman" w:cs="Times New Roman"/>
          <w:lang w:val="id-ID"/>
        </w:rPr>
        <w:t xml:space="preserve"> serta kakak</w:t>
      </w:r>
      <w:r w:rsidRPr="00F85658">
        <w:rPr>
          <w:rFonts w:ascii="Times New Roman" w:hAnsi="Times New Roman" w:cs="Times New Roman"/>
        </w:rPr>
        <w:t xml:space="preserve"> yang telah memberikan doa dan kasih sayangnya kepada penulis sampai saat ini.</w:t>
      </w:r>
    </w:p>
    <w:p w14:paraId="14D904DD" w14:textId="77777777" w:rsidR="00DC785C" w:rsidRPr="00F85658" w:rsidRDefault="00DC785C" w:rsidP="00DC785C">
      <w:pPr>
        <w:spacing w:after="0" w:line="360" w:lineRule="auto"/>
        <w:ind w:firstLine="720"/>
        <w:rPr>
          <w:rFonts w:ascii="Times New Roman" w:hAnsi="Times New Roman" w:cs="Times New Roman"/>
        </w:rPr>
      </w:pPr>
    </w:p>
    <w:p w14:paraId="111A255D" w14:textId="24DA5ABB" w:rsidR="00F060B9" w:rsidRPr="00F85658" w:rsidRDefault="00AD08CE" w:rsidP="00AD08CE">
      <w:pPr>
        <w:spacing w:after="0" w:line="360" w:lineRule="auto"/>
        <w:ind w:firstLine="720"/>
        <w:rPr>
          <w:rFonts w:ascii="Times New Roman" w:hAnsi="Times New Roman" w:cs="Times New Roman"/>
        </w:rPr>
      </w:pPr>
      <w:r w:rsidRPr="00F85658">
        <w:rPr>
          <w:rFonts w:ascii="Times New Roman" w:hAnsi="Times New Roman" w:cs="Times New Roman"/>
        </w:rPr>
        <w:t>B</w:t>
      </w:r>
      <w:r w:rsidRPr="00F85658">
        <w:rPr>
          <w:rFonts w:ascii="Times New Roman" w:hAnsi="Times New Roman" w:cs="Times New Roman"/>
          <w:lang w:val="id-ID"/>
        </w:rPr>
        <w:t xml:space="preserve">apak dan </w:t>
      </w:r>
      <w:r w:rsidRPr="00F85658">
        <w:rPr>
          <w:rFonts w:ascii="Times New Roman" w:hAnsi="Times New Roman" w:cs="Times New Roman"/>
        </w:rPr>
        <w:t>I</w:t>
      </w:r>
      <w:r w:rsidR="00F060B9" w:rsidRPr="00F85658">
        <w:rPr>
          <w:rFonts w:ascii="Times New Roman" w:hAnsi="Times New Roman" w:cs="Times New Roman"/>
          <w:lang w:val="id-ID"/>
        </w:rPr>
        <w:t xml:space="preserve">bu dosen dan semua orang yang telah berjasa memberikan ilmu dan hikmahnya kepada penulis. Semoga Allah </w:t>
      </w:r>
      <w:r w:rsidRPr="00F85658">
        <w:rPr>
          <w:rFonts w:ascii="Times New Roman" w:hAnsi="Times New Roman" w:cs="Times New Roman"/>
        </w:rPr>
        <w:t>SWT</w:t>
      </w:r>
      <w:r w:rsidR="00F060B9" w:rsidRPr="00F85658">
        <w:rPr>
          <w:rFonts w:ascii="Times New Roman" w:hAnsi="Times New Roman" w:cs="Times New Roman"/>
          <w:lang w:val="id-ID"/>
        </w:rPr>
        <w:t xml:space="preserve"> membalasnya dengan senantiasa memberikan kesehatan, umur yang panjang dan ditinggikan derjatnya.</w:t>
      </w:r>
    </w:p>
    <w:p w14:paraId="07B50D57" w14:textId="77777777" w:rsidR="00F060B9" w:rsidRPr="00F85658" w:rsidRDefault="00F060B9">
      <w:pPr>
        <w:spacing w:line="276" w:lineRule="auto"/>
        <w:rPr>
          <w:rFonts w:ascii="Times New Roman" w:hAnsi="Times New Roman" w:cs="Times New Roman"/>
        </w:rPr>
      </w:pPr>
      <w:r w:rsidRPr="00F85658">
        <w:rPr>
          <w:rFonts w:ascii="Times New Roman" w:hAnsi="Times New Roman" w:cs="Times New Roman"/>
        </w:rPr>
        <w:br w:type="page"/>
      </w:r>
    </w:p>
    <w:p w14:paraId="47CD667F" w14:textId="77777777" w:rsidR="00F060B9" w:rsidRPr="00F85658" w:rsidRDefault="00F060B9" w:rsidP="00C05FCC">
      <w:pPr>
        <w:ind w:firstLine="0"/>
        <w:jc w:val="center"/>
        <w:rPr>
          <w:rFonts w:ascii="Times New Roman" w:hAnsi="Times New Roman" w:cs="Times New Roman"/>
          <w:b/>
        </w:rPr>
      </w:pPr>
      <w:r w:rsidRPr="00F85658">
        <w:rPr>
          <w:rFonts w:ascii="Times New Roman" w:hAnsi="Times New Roman" w:cs="Times New Roman"/>
          <w:b/>
        </w:rPr>
        <w:lastRenderedPageBreak/>
        <w:t>MOTTO</w:t>
      </w:r>
    </w:p>
    <w:p w14:paraId="4181283D" w14:textId="2F177FD9" w:rsidR="007112AC" w:rsidRPr="00F85658" w:rsidRDefault="00F060B9" w:rsidP="007112AC">
      <w:pPr>
        <w:ind w:firstLine="0"/>
        <w:jc w:val="center"/>
        <w:rPr>
          <w:rFonts w:ascii="Times New Roman" w:hAnsi="Times New Roman" w:cs="Times New Roman"/>
        </w:rPr>
      </w:pPr>
      <w:r w:rsidRPr="00F85658">
        <w:rPr>
          <w:rFonts w:ascii="Times New Roman" w:hAnsi="Times New Roman" w:cs="Times New Roman"/>
          <w:lang w:val="id-ID"/>
        </w:rPr>
        <w:t>“</w:t>
      </w:r>
      <w:r w:rsidR="007112AC" w:rsidRPr="00F85658">
        <w:rPr>
          <w:rFonts w:ascii="Times New Roman" w:hAnsi="Times New Roman" w:cs="Times New Roman"/>
        </w:rPr>
        <w:t>Kalau anda tidak bisa membantu banyak orang bantulah beberapa orang</w:t>
      </w:r>
    </w:p>
    <w:p w14:paraId="37E00E23" w14:textId="13287693" w:rsidR="007112AC" w:rsidRPr="00F85658" w:rsidRDefault="007112AC" w:rsidP="007112AC">
      <w:pPr>
        <w:ind w:firstLine="0"/>
        <w:jc w:val="center"/>
        <w:rPr>
          <w:rFonts w:ascii="Times New Roman" w:hAnsi="Times New Roman" w:cs="Times New Roman"/>
        </w:rPr>
      </w:pPr>
      <w:r w:rsidRPr="00F85658">
        <w:rPr>
          <w:rFonts w:ascii="Times New Roman" w:hAnsi="Times New Roman" w:cs="Times New Roman"/>
        </w:rPr>
        <w:t>Kalau anda tidak bisa membantu beberapa orang bantulah satu orang</w:t>
      </w:r>
    </w:p>
    <w:p w14:paraId="2DE1F034" w14:textId="78EA71AA" w:rsidR="00F060B9" w:rsidRPr="00F85658" w:rsidRDefault="007112AC" w:rsidP="00342229">
      <w:pPr>
        <w:ind w:firstLine="0"/>
        <w:jc w:val="center"/>
        <w:rPr>
          <w:rFonts w:ascii="Times New Roman" w:hAnsi="Times New Roman" w:cs="Times New Roman"/>
        </w:rPr>
      </w:pPr>
      <w:r w:rsidRPr="00F85658">
        <w:rPr>
          <w:rFonts w:ascii="Times New Roman" w:hAnsi="Times New Roman" w:cs="Times New Roman"/>
        </w:rPr>
        <w:t xml:space="preserve">Kalau anda tidak bisa membantu satu orang janganlah </w:t>
      </w:r>
      <w:r w:rsidR="00342229" w:rsidRPr="00F85658">
        <w:rPr>
          <w:rFonts w:ascii="Times New Roman" w:hAnsi="Times New Roman" w:cs="Times New Roman"/>
        </w:rPr>
        <w:t>menyusahkan orang</w:t>
      </w:r>
      <w:r w:rsidRPr="00F85658">
        <w:rPr>
          <w:rFonts w:ascii="Times New Roman" w:hAnsi="Times New Roman" w:cs="Times New Roman"/>
        </w:rPr>
        <w:t xml:space="preserve"> apalagi menyakitinya</w:t>
      </w:r>
      <w:r w:rsidR="00F060B9" w:rsidRPr="00F85658">
        <w:rPr>
          <w:rFonts w:ascii="Times New Roman" w:hAnsi="Times New Roman" w:cs="Times New Roman"/>
          <w:lang w:val="id-ID"/>
        </w:rPr>
        <w:t>“</w:t>
      </w:r>
    </w:p>
    <w:p w14:paraId="32FF917D" w14:textId="7590F322" w:rsidR="00F060B9" w:rsidRPr="00F85658" w:rsidRDefault="00F060B9" w:rsidP="00752560">
      <w:pPr>
        <w:spacing w:after="0" w:line="360" w:lineRule="auto"/>
        <w:ind w:firstLine="0"/>
        <w:jc w:val="center"/>
        <w:rPr>
          <w:rFonts w:ascii="Times New Roman" w:hAnsi="Times New Roman" w:cs="Times New Roman"/>
        </w:rPr>
      </w:pPr>
      <w:r w:rsidRPr="00F85658">
        <w:rPr>
          <w:rFonts w:ascii="Times New Roman" w:hAnsi="Times New Roman" w:cs="Times New Roman"/>
          <w:lang w:val="id-ID"/>
        </w:rPr>
        <w:t>(</w:t>
      </w:r>
      <w:r w:rsidR="00CB5E1E" w:rsidRPr="00F85658">
        <w:rPr>
          <w:rFonts w:ascii="Times New Roman" w:hAnsi="Times New Roman" w:cs="Times New Roman"/>
        </w:rPr>
        <w:t xml:space="preserve">H. </w:t>
      </w:r>
      <w:r w:rsidR="007112AC" w:rsidRPr="00F85658">
        <w:rPr>
          <w:rFonts w:ascii="Times New Roman" w:hAnsi="Times New Roman" w:cs="Times New Roman"/>
        </w:rPr>
        <w:t>Prabowo Subianto</w:t>
      </w:r>
      <w:r w:rsidR="00CB5E1E" w:rsidRPr="00F85658">
        <w:rPr>
          <w:rFonts w:ascii="Times New Roman" w:hAnsi="Times New Roman" w:cs="Times New Roman"/>
        </w:rPr>
        <w:t xml:space="preserve"> Djojohadikusumo</w:t>
      </w:r>
      <w:r w:rsidRPr="00F85658">
        <w:rPr>
          <w:rFonts w:ascii="Times New Roman" w:hAnsi="Times New Roman" w:cs="Times New Roman"/>
          <w:lang w:val="id-ID"/>
        </w:rPr>
        <w:t>)</w:t>
      </w:r>
    </w:p>
    <w:p w14:paraId="0605C373" w14:textId="77777777" w:rsidR="00F060B9" w:rsidRPr="00F85658" w:rsidRDefault="00F060B9">
      <w:pPr>
        <w:spacing w:line="276" w:lineRule="auto"/>
        <w:rPr>
          <w:rFonts w:ascii="Times New Roman" w:hAnsi="Times New Roman" w:cs="Times New Roman"/>
        </w:rPr>
      </w:pPr>
      <w:r w:rsidRPr="00F85658">
        <w:rPr>
          <w:rFonts w:ascii="Times New Roman" w:hAnsi="Times New Roman" w:cs="Times New Roman"/>
        </w:rPr>
        <w:br w:type="page"/>
      </w:r>
    </w:p>
    <w:p w14:paraId="4CFD0A72" w14:textId="77777777" w:rsidR="00F060B9" w:rsidRPr="00F85658" w:rsidRDefault="00F060B9" w:rsidP="005740D7">
      <w:pPr>
        <w:ind w:firstLine="0"/>
        <w:jc w:val="center"/>
        <w:rPr>
          <w:b/>
          <w:bCs/>
        </w:rPr>
      </w:pPr>
      <w:bookmarkStart w:id="0" w:name="_Toc135025854"/>
      <w:bookmarkStart w:id="1" w:name="_Toc146268839"/>
      <w:r w:rsidRPr="00F85658">
        <w:rPr>
          <w:b/>
          <w:bCs/>
        </w:rPr>
        <w:lastRenderedPageBreak/>
        <w:t>LEMBAR PERSETUJUAN SKRIPSI</w:t>
      </w:r>
      <w:bookmarkEnd w:id="0"/>
      <w:bookmarkEnd w:id="1"/>
    </w:p>
    <w:p w14:paraId="22869DC5" w14:textId="21716C3A" w:rsidR="00F060B9" w:rsidRPr="00F85658" w:rsidRDefault="00F060B9" w:rsidP="005A4C0D">
      <w:pPr>
        <w:tabs>
          <w:tab w:val="left" w:pos="2070"/>
        </w:tabs>
        <w:spacing w:after="0" w:line="360" w:lineRule="auto"/>
        <w:ind w:left="2268" w:hanging="2268"/>
        <w:jc w:val="left"/>
        <w:rPr>
          <w:rFonts w:ascii="Times New Roman" w:hAnsi="Times New Roman" w:cs="Times New Roman"/>
          <w:lang w:val="id-ID"/>
        </w:rPr>
      </w:pPr>
      <w:r w:rsidRPr="00F85658">
        <w:rPr>
          <w:rFonts w:ascii="Times New Roman" w:hAnsi="Times New Roman" w:cs="Times New Roman"/>
        </w:rPr>
        <w:t>JUDUL</w:t>
      </w:r>
      <w:r w:rsidRPr="00F85658">
        <w:rPr>
          <w:rFonts w:ascii="Times New Roman" w:hAnsi="Times New Roman" w:cs="Times New Roman"/>
        </w:rPr>
        <w:tab/>
        <w:t xml:space="preserve">: </w:t>
      </w:r>
      <w:r w:rsidR="005A4C0D" w:rsidRPr="00F85658">
        <w:rPr>
          <w:rFonts w:ascii="Times New Roman" w:hAnsi="Times New Roman" w:cs="Times New Roman"/>
        </w:rPr>
        <w:t xml:space="preserve"> </w:t>
      </w:r>
      <w:r w:rsidRPr="00F85658">
        <w:rPr>
          <w:rFonts w:ascii="Times New Roman" w:hAnsi="Times New Roman" w:cs="Times New Roman"/>
          <w:szCs w:val="24"/>
          <w:shd w:val="clear" w:color="auto" w:fill="FFFFFF"/>
        </w:rPr>
        <w:t>Analisis Komparati</w:t>
      </w:r>
      <w:r w:rsidR="005A4C0D" w:rsidRPr="00F85658">
        <w:rPr>
          <w:rFonts w:ascii="Times New Roman" w:hAnsi="Times New Roman" w:cs="Times New Roman"/>
          <w:szCs w:val="24"/>
          <w:shd w:val="clear" w:color="auto" w:fill="FFFFFF"/>
        </w:rPr>
        <w:t xml:space="preserve">f Usahatani Tembakau Sistem </w:t>
      </w:r>
      <w:r w:rsidR="005C1B1D" w:rsidRPr="00F85658">
        <w:rPr>
          <w:rFonts w:ascii="Times New Roman" w:hAnsi="Times New Roman" w:cs="Times New Roman"/>
          <w:szCs w:val="24"/>
          <w:shd w:val="clear" w:color="auto" w:fill="FFFFFF"/>
        </w:rPr>
        <w:t>Monokultur Dan T</w:t>
      </w:r>
      <w:r w:rsidRPr="00F85658">
        <w:rPr>
          <w:rFonts w:ascii="Times New Roman" w:hAnsi="Times New Roman" w:cs="Times New Roman"/>
          <w:szCs w:val="24"/>
          <w:shd w:val="clear" w:color="auto" w:fill="FFFFFF"/>
        </w:rPr>
        <w:t>umpangsari Cabai Di Dusun Jambaran Desa Plalangan Kecamatan Sumbermalang Kabupaten Situbondo</w:t>
      </w:r>
    </w:p>
    <w:p w14:paraId="215F46B1" w14:textId="77288DEE" w:rsidR="00F060B9" w:rsidRPr="00F85658" w:rsidRDefault="00F060B9" w:rsidP="005A4C0D">
      <w:pPr>
        <w:tabs>
          <w:tab w:val="left" w:pos="2070"/>
        </w:tabs>
        <w:spacing w:after="0" w:line="360" w:lineRule="auto"/>
        <w:ind w:left="2250" w:hanging="2250"/>
        <w:rPr>
          <w:rFonts w:ascii="Times New Roman" w:hAnsi="Times New Roman" w:cs="Times New Roman"/>
        </w:rPr>
      </w:pPr>
      <w:r w:rsidRPr="00F85658">
        <w:rPr>
          <w:rFonts w:ascii="Times New Roman" w:hAnsi="Times New Roman" w:cs="Times New Roman"/>
        </w:rPr>
        <w:t>NAMA</w:t>
      </w:r>
      <w:r w:rsidRPr="00F85658">
        <w:rPr>
          <w:rFonts w:ascii="Times New Roman" w:hAnsi="Times New Roman" w:cs="Times New Roman"/>
        </w:rPr>
        <w:tab/>
        <w:t>: Sugeng Wahyu Triyanto</w:t>
      </w:r>
    </w:p>
    <w:p w14:paraId="5F27A9A6" w14:textId="747C9B74" w:rsidR="00F060B9" w:rsidRPr="00F85658" w:rsidRDefault="00F060B9" w:rsidP="005A4C0D">
      <w:pPr>
        <w:tabs>
          <w:tab w:val="left" w:pos="2070"/>
        </w:tabs>
        <w:spacing w:after="0" w:line="360" w:lineRule="auto"/>
        <w:ind w:left="2250" w:hanging="2250"/>
        <w:rPr>
          <w:rFonts w:ascii="Times New Roman" w:hAnsi="Times New Roman" w:cs="Times New Roman"/>
          <w:lang w:val="id-ID"/>
        </w:rPr>
      </w:pPr>
      <w:r w:rsidRPr="00F85658">
        <w:rPr>
          <w:rFonts w:ascii="Times New Roman" w:hAnsi="Times New Roman" w:cs="Times New Roman"/>
        </w:rPr>
        <w:t>NPM</w:t>
      </w:r>
      <w:r w:rsidRPr="00F85658">
        <w:rPr>
          <w:rFonts w:ascii="Times New Roman" w:hAnsi="Times New Roman" w:cs="Times New Roman"/>
        </w:rPr>
        <w:tab/>
        <w:t>: 201923009</w:t>
      </w:r>
    </w:p>
    <w:p w14:paraId="0FA42BBC" w14:textId="77777777" w:rsidR="00F060B9" w:rsidRPr="00F85658" w:rsidRDefault="00F060B9" w:rsidP="005A4C0D">
      <w:pPr>
        <w:tabs>
          <w:tab w:val="left" w:pos="2070"/>
        </w:tabs>
        <w:spacing w:after="0" w:line="360" w:lineRule="auto"/>
        <w:ind w:left="2250" w:hanging="2250"/>
        <w:rPr>
          <w:rFonts w:ascii="Times New Roman" w:hAnsi="Times New Roman" w:cs="Times New Roman"/>
          <w:lang w:val="id-ID"/>
        </w:rPr>
      </w:pPr>
      <w:r w:rsidRPr="00F85658">
        <w:rPr>
          <w:rFonts w:ascii="Times New Roman" w:hAnsi="Times New Roman" w:cs="Times New Roman"/>
        </w:rPr>
        <w:t>PROGRAM STUDI</w:t>
      </w:r>
      <w:r w:rsidRPr="00F85658">
        <w:rPr>
          <w:rFonts w:ascii="Times New Roman" w:hAnsi="Times New Roman" w:cs="Times New Roman"/>
        </w:rPr>
        <w:tab/>
        <w:t>: Agribisnis</w:t>
      </w:r>
    </w:p>
    <w:p w14:paraId="282E8A63" w14:textId="77777777" w:rsidR="00F060B9" w:rsidRPr="00F85658" w:rsidRDefault="00F060B9" w:rsidP="005A4C0D">
      <w:pPr>
        <w:spacing w:after="0" w:line="360" w:lineRule="auto"/>
        <w:rPr>
          <w:rFonts w:ascii="Times New Roman" w:hAnsi="Times New Roman" w:cs="Times New Roman"/>
        </w:rPr>
      </w:pPr>
    </w:p>
    <w:p w14:paraId="1C7FCF8F" w14:textId="69F7AA29" w:rsidR="00F060B9" w:rsidRPr="00F85658" w:rsidRDefault="00F060B9" w:rsidP="005A4C0D">
      <w:pPr>
        <w:spacing w:after="0" w:line="360" w:lineRule="auto"/>
        <w:ind w:firstLine="0"/>
        <w:jc w:val="center"/>
        <w:rPr>
          <w:rFonts w:ascii="Times New Roman" w:hAnsi="Times New Roman" w:cs="Times New Roman"/>
        </w:rPr>
      </w:pPr>
      <w:r w:rsidRPr="00F85658">
        <w:rPr>
          <w:rFonts w:ascii="Times New Roman" w:hAnsi="Times New Roman" w:cs="Times New Roman"/>
        </w:rPr>
        <w:t>Untuk Memenuhi Sebagian Persyaratan Guna Memperoleh Gelar Sarjana Pertanian Pada Program Studi Agribisnis Fakultas Pertanian,</w:t>
      </w:r>
      <w:r w:rsidR="005A4C0D" w:rsidRPr="00F85658">
        <w:rPr>
          <w:rFonts w:ascii="Times New Roman" w:hAnsi="Times New Roman" w:cs="Times New Roman"/>
        </w:rPr>
        <w:t xml:space="preserve"> </w:t>
      </w:r>
      <w:r w:rsidRPr="00F85658">
        <w:rPr>
          <w:rFonts w:ascii="Times New Roman" w:hAnsi="Times New Roman" w:cs="Times New Roman"/>
        </w:rPr>
        <w:t>Sains Dan Teknologi Universitas Abdurachman Saleh Situbondo</w:t>
      </w:r>
    </w:p>
    <w:p w14:paraId="6E4A6163" w14:textId="77777777" w:rsidR="00F060B9" w:rsidRPr="00F85658" w:rsidRDefault="00F060B9" w:rsidP="005A4C0D">
      <w:pPr>
        <w:spacing w:after="0" w:line="360" w:lineRule="auto"/>
        <w:rPr>
          <w:rFonts w:ascii="Times New Roman" w:hAnsi="Times New Roman" w:cs="Times New Roman"/>
        </w:rPr>
      </w:pPr>
    </w:p>
    <w:p w14:paraId="3686F4E6" w14:textId="77777777" w:rsidR="00F060B9" w:rsidRPr="00F85658" w:rsidRDefault="00F060B9" w:rsidP="005C1B1D">
      <w:pPr>
        <w:spacing w:after="0" w:line="360" w:lineRule="auto"/>
        <w:ind w:firstLine="0"/>
        <w:jc w:val="center"/>
        <w:rPr>
          <w:rFonts w:ascii="Times New Roman" w:hAnsi="Times New Roman" w:cs="Times New Roman"/>
        </w:rPr>
      </w:pPr>
      <w:r w:rsidRPr="00F85658">
        <w:rPr>
          <w:rFonts w:ascii="Times New Roman" w:hAnsi="Times New Roman" w:cs="Times New Roman"/>
        </w:rPr>
        <w:t xml:space="preserve">Situbondo, </w:t>
      </w:r>
      <w:r w:rsidRPr="00F85658">
        <w:rPr>
          <w:rFonts w:ascii="Times New Roman" w:hAnsi="Times New Roman" w:cs="Times New Roman"/>
          <w:lang w:val="id-ID"/>
        </w:rPr>
        <w:t>22</w:t>
      </w:r>
      <w:r w:rsidRPr="00F85658">
        <w:rPr>
          <w:rFonts w:ascii="Times New Roman" w:hAnsi="Times New Roman" w:cs="Times New Roman"/>
        </w:rPr>
        <w:t xml:space="preserve"> </w:t>
      </w:r>
      <w:r w:rsidRPr="00F85658">
        <w:rPr>
          <w:rFonts w:ascii="Times New Roman" w:hAnsi="Times New Roman" w:cs="Times New Roman"/>
          <w:lang w:val="id-ID"/>
        </w:rPr>
        <w:t>September</w:t>
      </w:r>
      <w:r w:rsidRPr="00F85658">
        <w:rPr>
          <w:rFonts w:ascii="Times New Roman" w:hAnsi="Times New Roman" w:cs="Times New Roman"/>
        </w:rPr>
        <w:t xml:space="preserve"> 2023</w:t>
      </w:r>
    </w:p>
    <w:p w14:paraId="726DDE9D" w14:textId="77777777" w:rsidR="00F060B9" w:rsidRPr="00F85658" w:rsidRDefault="00F060B9" w:rsidP="005C1B1D">
      <w:pPr>
        <w:spacing w:after="0" w:line="360" w:lineRule="auto"/>
        <w:ind w:firstLine="0"/>
        <w:jc w:val="center"/>
        <w:rPr>
          <w:rFonts w:ascii="Times New Roman" w:hAnsi="Times New Roman" w:cs="Times New Roman"/>
        </w:rPr>
      </w:pPr>
      <w:r w:rsidRPr="00F85658">
        <w:rPr>
          <w:rFonts w:ascii="Times New Roman" w:hAnsi="Times New Roman" w:cs="Times New Roman"/>
        </w:rPr>
        <w:t>Menyetujui,</w:t>
      </w:r>
    </w:p>
    <w:p w14:paraId="7C021CAD" w14:textId="77777777" w:rsidR="00F060B9" w:rsidRPr="00F85658" w:rsidRDefault="00F060B9" w:rsidP="005A4C0D">
      <w:pPr>
        <w:spacing w:after="0" w:line="360" w:lineRule="auto"/>
        <w:rPr>
          <w:rFonts w:ascii="Times New Roman" w:hAnsi="Times New Roman" w:cs="Times New Roman"/>
        </w:rPr>
      </w:pPr>
    </w:p>
    <w:p w14:paraId="78130B8F" w14:textId="77777777" w:rsidR="00F060B9" w:rsidRPr="00F85658" w:rsidRDefault="00F060B9" w:rsidP="005A4C0D">
      <w:pPr>
        <w:spacing w:after="0" w:line="360" w:lineRule="auto"/>
        <w:rPr>
          <w:rFonts w:ascii="Times New Roman" w:hAnsi="Times New Roman" w:cs="Times New Roman"/>
        </w:rPr>
      </w:pPr>
    </w:p>
    <w:p w14:paraId="0DAF70C0" w14:textId="222332CE" w:rsidR="00F060B9" w:rsidRPr="00F85658" w:rsidRDefault="005A4C0D" w:rsidP="005A4C0D">
      <w:pPr>
        <w:spacing w:after="0" w:line="360" w:lineRule="auto"/>
        <w:ind w:firstLine="0"/>
        <w:rPr>
          <w:rFonts w:ascii="Times New Roman" w:hAnsi="Times New Roman" w:cs="Times New Roman"/>
          <w:lang w:val="id-ID"/>
        </w:rPr>
      </w:pPr>
      <w:r w:rsidRPr="00F85658">
        <w:rPr>
          <w:rFonts w:ascii="Times New Roman" w:hAnsi="Times New Roman" w:cs="Times New Roman"/>
        </w:rPr>
        <w:t>Dosen Pembimbing Utama</w:t>
      </w:r>
      <w:r w:rsidR="00752560" w:rsidRPr="00F85658">
        <w:rPr>
          <w:rFonts w:ascii="Times New Roman" w:hAnsi="Times New Roman" w:cs="Times New Roman"/>
        </w:rPr>
        <w:tab/>
      </w:r>
      <w:r w:rsidR="00752560" w:rsidRPr="00F85658">
        <w:rPr>
          <w:rFonts w:ascii="Times New Roman" w:hAnsi="Times New Roman" w:cs="Times New Roman"/>
        </w:rPr>
        <w:tab/>
        <w:t xml:space="preserve">        </w:t>
      </w:r>
      <w:r w:rsidR="00900326" w:rsidRPr="00F85658">
        <w:rPr>
          <w:rFonts w:ascii="Times New Roman" w:hAnsi="Times New Roman" w:cs="Times New Roman"/>
        </w:rPr>
        <w:t xml:space="preserve"> </w:t>
      </w:r>
      <w:r w:rsidR="00F060B9" w:rsidRPr="00F85658">
        <w:rPr>
          <w:rFonts w:ascii="Times New Roman" w:hAnsi="Times New Roman" w:cs="Times New Roman"/>
        </w:rPr>
        <w:t>Dosen Pembimbing Anggota</w:t>
      </w:r>
    </w:p>
    <w:p w14:paraId="1E853CB6" w14:textId="77777777" w:rsidR="00F060B9" w:rsidRPr="00F85658" w:rsidRDefault="00F060B9" w:rsidP="005A4C0D">
      <w:pPr>
        <w:spacing w:after="0" w:line="360" w:lineRule="auto"/>
        <w:rPr>
          <w:rFonts w:ascii="Times New Roman" w:hAnsi="Times New Roman" w:cs="Times New Roman"/>
        </w:rPr>
      </w:pPr>
    </w:p>
    <w:p w14:paraId="649C5EEF" w14:textId="77777777" w:rsidR="00DC785C" w:rsidRPr="00F85658" w:rsidRDefault="00DC785C" w:rsidP="005A4C0D">
      <w:pPr>
        <w:spacing w:after="0" w:line="360" w:lineRule="auto"/>
        <w:rPr>
          <w:rFonts w:ascii="Times New Roman" w:hAnsi="Times New Roman" w:cs="Times New Roman"/>
        </w:rPr>
      </w:pPr>
    </w:p>
    <w:p w14:paraId="17255C45" w14:textId="77777777" w:rsidR="00DC785C" w:rsidRPr="00F85658" w:rsidRDefault="00DC785C" w:rsidP="005A4C0D">
      <w:pPr>
        <w:spacing w:after="0" w:line="360" w:lineRule="auto"/>
        <w:rPr>
          <w:rFonts w:ascii="Times New Roman" w:hAnsi="Times New Roman" w:cs="Times New Roman"/>
        </w:rPr>
      </w:pPr>
    </w:p>
    <w:p w14:paraId="7876C61D" w14:textId="0D702409" w:rsidR="00F060B9" w:rsidRPr="00F85658" w:rsidRDefault="00F060B9" w:rsidP="006D1D68">
      <w:pPr>
        <w:spacing w:after="0"/>
        <w:ind w:firstLine="0"/>
        <w:rPr>
          <w:rFonts w:ascii="Times New Roman" w:hAnsi="Times New Roman" w:cs="Times New Roman"/>
        </w:rPr>
      </w:pPr>
      <w:r w:rsidRPr="00F85658">
        <w:rPr>
          <w:rFonts w:ascii="Times New Roman" w:hAnsi="Times New Roman" w:cs="Times New Roman"/>
          <w:lang w:val="id-ID"/>
        </w:rPr>
        <w:t xml:space="preserve">Dr. Ir. </w:t>
      </w:r>
      <w:r w:rsidR="005C1B1D" w:rsidRPr="00F85658">
        <w:rPr>
          <w:rFonts w:ascii="Times New Roman" w:hAnsi="Times New Roman" w:cs="Times New Roman"/>
        </w:rPr>
        <w:t>Sulistyaningsih</w:t>
      </w:r>
      <w:r w:rsidR="00921DDD" w:rsidRPr="00F85658">
        <w:rPr>
          <w:rFonts w:ascii="Times New Roman" w:hAnsi="Times New Roman" w:cs="Times New Roman"/>
        </w:rPr>
        <w:t>,</w:t>
      </w:r>
      <w:r w:rsidR="005C1B1D" w:rsidRPr="00F85658">
        <w:rPr>
          <w:rFonts w:ascii="Times New Roman" w:hAnsi="Times New Roman" w:cs="Times New Roman"/>
          <w:lang w:val="id-ID"/>
        </w:rPr>
        <w:t xml:space="preserve"> M</w:t>
      </w:r>
      <w:r w:rsidR="00886BBF" w:rsidRPr="00F85658">
        <w:rPr>
          <w:rFonts w:ascii="Times New Roman" w:hAnsi="Times New Roman" w:cs="Times New Roman"/>
        </w:rPr>
        <w:t>.</w:t>
      </w:r>
      <w:r w:rsidR="005C1B1D" w:rsidRPr="00F85658">
        <w:rPr>
          <w:rFonts w:ascii="Times New Roman" w:hAnsi="Times New Roman" w:cs="Times New Roman"/>
        </w:rPr>
        <w:t>M</w:t>
      </w:r>
      <w:r w:rsidRPr="00F85658">
        <w:rPr>
          <w:rFonts w:ascii="Times New Roman" w:hAnsi="Times New Roman" w:cs="Times New Roman"/>
          <w:lang w:val="id-ID"/>
        </w:rPr>
        <w:t>.</w:t>
      </w:r>
      <w:r w:rsidR="00752560" w:rsidRPr="00F85658">
        <w:rPr>
          <w:rFonts w:ascii="Times New Roman" w:hAnsi="Times New Roman" w:cs="Times New Roman"/>
        </w:rPr>
        <w:tab/>
      </w:r>
      <w:r w:rsidR="00752560" w:rsidRPr="00F85658">
        <w:rPr>
          <w:rFonts w:ascii="Times New Roman" w:hAnsi="Times New Roman" w:cs="Times New Roman"/>
        </w:rPr>
        <w:tab/>
        <w:t xml:space="preserve">         </w:t>
      </w:r>
      <w:r w:rsidR="00900326" w:rsidRPr="00F85658">
        <w:rPr>
          <w:rFonts w:ascii="Times New Roman" w:hAnsi="Times New Roman" w:cs="Times New Roman"/>
        </w:rPr>
        <w:t>Gema Iftitah A. Y.</w:t>
      </w:r>
      <w:r w:rsidRPr="00F85658">
        <w:rPr>
          <w:rFonts w:ascii="Times New Roman" w:hAnsi="Times New Roman" w:cs="Times New Roman"/>
        </w:rPr>
        <w:t>,</w:t>
      </w:r>
      <w:r w:rsidR="00752560" w:rsidRPr="00F85658">
        <w:rPr>
          <w:rFonts w:ascii="Times New Roman" w:hAnsi="Times New Roman" w:cs="Times New Roman"/>
        </w:rPr>
        <w:t xml:space="preserve"> S.St</w:t>
      </w:r>
      <w:r w:rsidR="00886BBF" w:rsidRPr="00F85658">
        <w:rPr>
          <w:rFonts w:ascii="Times New Roman" w:hAnsi="Times New Roman" w:cs="Times New Roman"/>
        </w:rPr>
        <w:t>., M.</w:t>
      </w:r>
      <w:r w:rsidRPr="00F85658">
        <w:rPr>
          <w:rFonts w:ascii="Times New Roman" w:hAnsi="Times New Roman" w:cs="Times New Roman"/>
        </w:rPr>
        <w:t>P., M.</w:t>
      </w:r>
      <w:r w:rsidR="00921DDD" w:rsidRPr="00F85658">
        <w:rPr>
          <w:rFonts w:ascii="Times New Roman" w:hAnsi="Times New Roman" w:cs="Times New Roman"/>
        </w:rPr>
        <w:t>Q</w:t>
      </w:r>
      <w:r w:rsidRPr="00F85658">
        <w:rPr>
          <w:rFonts w:ascii="Times New Roman" w:hAnsi="Times New Roman" w:cs="Times New Roman"/>
        </w:rPr>
        <w:t>.M.</w:t>
      </w:r>
    </w:p>
    <w:p w14:paraId="7F9B48FB" w14:textId="2BCB6DFC" w:rsidR="00F060B9" w:rsidRPr="00F85658" w:rsidRDefault="00F060B9" w:rsidP="006D1D68">
      <w:pPr>
        <w:spacing w:after="0"/>
        <w:ind w:firstLine="0"/>
        <w:rPr>
          <w:rFonts w:ascii="Times New Roman" w:hAnsi="Times New Roman" w:cs="Times New Roman"/>
        </w:rPr>
      </w:pPr>
      <w:r w:rsidRPr="00F85658">
        <w:rPr>
          <w:rFonts w:ascii="Times New Roman" w:hAnsi="Times New Roman" w:cs="Times New Roman"/>
        </w:rPr>
        <w:t>NIDN. 07</w:t>
      </w:r>
      <w:r w:rsidR="00886BBF" w:rsidRPr="00F85658">
        <w:rPr>
          <w:rFonts w:ascii="Times New Roman" w:hAnsi="Times New Roman" w:cs="Times New Roman"/>
        </w:rPr>
        <w:t>26056401</w:t>
      </w:r>
      <w:r w:rsidR="005A4C0D" w:rsidRPr="00F85658">
        <w:rPr>
          <w:rFonts w:ascii="Times New Roman" w:hAnsi="Times New Roman" w:cs="Times New Roman"/>
        </w:rPr>
        <w:tab/>
      </w:r>
      <w:r w:rsidR="005A4C0D" w:rsidRPr="00F85658">
        <w:rPr>
          <w:rFonts w:ascii="Times New Roman" w:hAnsi="Times New Roman" w:cs="Times New Roman"/>
        </w:rPr>
        <w:tab/>
      </w:r>
      <w:r w:rsidR="00900326" w:rsidRPr="00F85658">
        <w:rPr>
          <w:rFonts w:ascii="Times New Roman" w:hAnsi="Times New Roman" w:cs="Times New Roman"/>
        </w:rPr>
        <w:tab/>
        <w:t xml:space="preserve">         </w:t>
      </w:r>
      <w:r w:rsidR="00886BBF" w:rsidRPr="00F85658">
        <w:rPr>
          <w:rFonts w:ascii="Times New Roman" w:hAnsi="Times New Roman" w:cs="Times New Roman"/>
        </w:rPr>
        <w:t>NIDN.</w:t>
      </w:r>
      <w:r w:rsidR="00AD08CE" w:rsidRPr="00F85658">
        <w:rPr>
          <w:rFonts w:ascii="Times New Roman" w:hAnsi="Times New Roman" w:cs="Times New Roman"/>
        </w:rPr>
        <w:t xml:space="preserve"> </w:t>
      </w:r>
      <w:r w:rsidR="00886BBF" w:rsidRPr="00F85658">
        <w:rPr>
          <w:rFonts w:ascii="Times New Roman" w:hAnsi="Times New Roman" w:cs="Times New Roman"/>
        </w:rPr>
        <w:t>0731088603</w:t>
      </w:r>
    </w:p>
    <w:p w14:paraId="034BCE88" w14:textId="77777777" w:rsidR="00F060B9" w:rsidRPr="00F85658" w:rsidRDefault="00F060B9" w:rsidP="005A4C0D">
      <w:pPr>
        <w:spacing w:after="0" w:line="360" w:lineRule="auto"/>
        <w:rPr>
          <w:lang w:val="id-ID"/>
        </w:rPr>
      </w:pPr>
    </w:p>
    <w:p w14:paraId="0E3EE8F0" w14:textId="77777777" w:rsidR="00F060B9" w:rsidRPr="00F85658" w:rsidRDefault="00F060B9" w:rsidP="005A4C0D">
      <w:pPr>
        <w:spacing w:after="0" w:line="360" w:lineRule="auto"/>
        <w:ind w:firstLine="0"/>
        <w:jc w:val="center"/>
        <w:rPr>
          <w:rFonts w:ascii="Times New Roman" w:hAnsi="Times New Roman" w:cs="Times New Roman"/>
        </w:rPr>
      </w:pPr>
      <w:r w:rsidRPr="00F85658">
        <w:rPr>
          <w:rFonts w:ascii="Times New Roman" w:hAnsi="Times New Roman" w:cs="Times New Roman"/>
        </w:rPr>
        <w:t>Mengetahui,</w:t>
      </w:r>
    </w:p>
    <w:p w14:paraId="1E7AF524" w14:textId="77777777" w:rsidR="00F060B9" w:rsidRPr="00F85658" w:rsidRDefault="00F060B9" w:rsidP="005A4C0D">
      <w:pPr>
        <w:spacing w:after="0" w:line="360" w:lineRule="auto"/>
        <w:ind w:firstLine="0"/>
        <w:jc w:val="center"/>
        <w:rPr>
          <w:rFonts w:ascii="Times New Roman" w:hAnsi="Times New Roman" w:cs="Times New Roman"/>
        </w:rPr>
      </w:pPr>
      <w:r w:rsidRPr="00F85658">
        <w:rPr>
          <w:rFonts w:ascii="Times New Roman" w:hAnsi="Times New Roman" w:cs="Times New Roman"/>
        </w:rPr>
        <w:t>Ketua Program Studi</w:t>
      </w:r>
    </w:p>
    <w:p w14:paraId="6E1B282A" w14:textId="77777777" w:rsidR="00F060B9" w:rsidRPr="00F85658" w:rsidRDefault="00F060B9" w:rsidP="005A4C0D">
      <w:pPr>
        <w:spacing w:after="0" w:line="360" w:lineRule="auto"/>
        <w:ind w:firstLine="0"/>
        <w:jc w:val="center"/>
        <w:rPr>
          <w:rFonts w:ascii="Times New Roman" w:hAnsi="Times New Roman" w:cs="Times New Roman"/>
          <w:lang w:val="id-ID"/>
        </w:rPr>
      </w:pPr>
    </w:p>
    <w:p w14:paraId="31F4CB3B" w14:textId="77777777" w:rsidR="00DC785C" w:rsidRPr="00F85658" w:rsidRDefault="00DC785C" w:rsidP="005A4C0D">
      <w:pPr>
        <w:spacing w:after="0" w:line="360" w:lineRule="auto"/>
        <w:ind w:firstLine="0"/>
        <w:jc w:val="center"/>
        <w:rPr>
          <w:rFonts w:ascii="Times New Roman" w:hAnsi="Times New Roman" w:cs="Times New Roman"/>
          <w:lang w:val="id-ID"/>
        </w:rPr>
      </w:pPr>
    </w:p>
    <w:p w14:paraId="0F5181A3" w14:textId="77777777" w:rsidR="00DC785C" w:rsidRPr="00F85658" w:rsidRDefault="00DC785C" w:rsidP="005A4C0D">
      <w:pPr>
        <w:spacing w:after="0" w:line="360" w:lineRule="auto"/>
        <w:ind w:firstLine="0"/>
        <w:jc w:val="center"/>
        <w:rPr>
          <w:rFonts w:ascii="Times New Roman" w:hAnsi="Times New Roman" w:cs="Times New Roman"/>
          <w:lang w:val="id-ID"/>
        </w:rPr>
      </w:pPr>
    </w:p>
    <w:p w14:paraId="22E0B50B" w14:textId="60AE040D" w:rsidR="00F060B9" w:rsidRPr="00F85658" w:rsidRDefault="00F060B9" w:rsidP="006D1D68">
      <w:pPr>
        <w:spacing w:after="0"/>
        <w:ind w:firstLine="0"/>
        <w:jc w:val="center"/>
        <w:rPr>
          <w:rFonts w:ascii="Times New Roman" w:hAnsi="Times New Roman" w:cs="Times New Roman"/>
        </w:rPr>
      </w:pPr>
      <w:r w:rsidRPr="00F85658">
        <w:rPr>
          <w:rFonts w:ascii="Times New Roman" w:hAnsi="Times New Roman" w:cs="Times New Roman"/>
        </w:rPr>
        <w:t>Yasmini Suryaningsih,</w:t>
      </w:r>
      <w:r w:rsidR="005A4C0D" w:rsidRPr="00F85658">
        <w:rPr>
          <w:rFonts w:ascii="Times New Roman" w:hAnsi="Times New Roman" w:cs="Times New Roman"/>
        </w:rPr>
        <w:t xml:space="preserve"> </w:t>
      </w:r>
      <w:r w:rsidRPr="00F85658">
        <w:rPr>
          <w:rFonts w:ascii="Times New Roman" w:hAnsi="Times New Roman" w:cs="Times New Roman"/>
        </w:rPr>
        <w:t>S.Pt.,</w:t>
      </w:r>
      <w:r w:rsidR="005A4C0D" w:rsidRPr="00F85658">
        <w:rPr>
          <w:rFonts w:ascii="Times New Roman" w:hAnsi="Times New Roman" w:cs="Times New Roman"/>
        </w:rPr>
        <w:t xml:space="preserve"> </w:t>
      </w:r>
      <w:r w:rsidR="00886BBF" w:rsidRPr="00F85658">
        <w:rPr>
          <w:rFonts w:ascii="Times New Roman" w:hAnsi="Times New Roman" w:cs="Times New Roman"/>
        </w:rPr>
        <w:t>M.</w:t>
      </w:r>
      <w:r w:rsidRPr="00F85658">
        <w:rPr>
          <w:rFonts w:ascii="Times New Roman" w:hAnsi="Times New Roman" w:cs="Times New Roman"/>
        </w:rPr>
        <w:t>P.</w:t>
      </w:r>
    </w:p>
    <w:p w14:paraId="6180F3B7" w14:textId="364726BA" w:rsidR="005A4C0D" w:rsidRPr="00F85658" w:rsidRDefault="00F060B9" w:rsidP="006D1D68">
      <w:pPr>
        <w:spacing w:after="0"/>
        <w:ind w:firstLine="0"/>
        <w:jc w:val="center"/>
        <w:rPr>
          <w:rFonts w:ascii="Times New Roman" w:hAnsi="Times New Roman" w:cs="Times New Roman"/>
        </w:rPr>
      </w:pPr>
      <w:r w:rsidRPr="00F85658">
        <w:rPr>
          <w:rFonts w:ascii="Times New Roman" w:hAnsi="Times New Roman" w:cs="Times New Roman"/>
        </w:rPr>
        <w:t>NIDN.</w:t>
      </w:r>
      <w:r w:rsidR="00AD08CE" w:rsidRPr="00F85658">
        <w:rPr>
          <w:rFonts w:ascii="Times New Roman" w:hAnsi="Times New Roman" w:cs="Times New Roman"/>
        </w:rPr>
        <w:t xml:space="preserve"> </w:t>
      </w:r>
      <w:r w:rsidRPr="00F85658">
        <w:rPr>
          <w:rFonts w:ascii="Times New Roman" w:hAnsi="Times New Roman" w:cs="Times New Roman"/>
        </w:rPr>
        <w:t>0709057603</w:t>
      </w:r>
    </w:p>
    <w:p w14:paraId="154DF835" w14:textId="77777777" w:rsidR="005A4C0D" w:rsidRPr="00F85658" w:rsidRDefault="005A4C0D">
      <w:pPr>
        <w:spacing w:line="276" w:lineRule="auto"/>
        <w:rPr>
          <w:rFonts w:ascii="Times New Roman" w:hAnsi="Times New Roman" w:cs="Times New Roman"/>
        </w:rPr>
      </w:pPr>
      <w:r w:rsidRPr="00F85658">
        <w:rPr>
          <w:rFonts w:ascii="Times New Roman" w:hAnsi="Times New Roman" w:cs="Times New Roman"/>
        </w:rPr>
        <w:br w:type="page"/>
      </w:r>
    </w:p>
    <w:p w14:paraId="0041F601" w14:textId="77777777" w:rsidR="005A4C0D" w:rsidRPr="00F85658" w:rsidRDefault="005A4C0D" w:rsidP="005740D7">
      <w:pPr>
        <w:ind w:firstLine="0"/>
        <w:jc w:val="center"/>
        <w:rPr>
          <w:b/>
          <w:bCs/>
        </w:rPr>
      </w:pPr>
      <w:bookmarkStart w:id="2" w:name="_Toc135025855"/>
      <w:bookmarkStart w:id="3" w:name="_Toc146268840"/>
      <w:r w:rsidRPr="00F85658">
        <w:rPr>
          <w:b/>
          <w:bCs/>
        </w:rPr>
        <w:lastRenderedPageBreak/>
        <w:t>PERNYATAAN ORISINALITAS</w:t>
      </w:r>
      <w:bookmarkEnd w:id="2"/>
      <w:bookmarkEnd w:id="3"/>
    </w:p>
    <w:p w14:paraId="7D872D92" w14:textId="77777777" w:rsidR="005A4C0D" w:rsidRPr="00F85658" w:rsidRDefault="005A4C0D" w:rsidP="005A4C0D">
      <w:pPr>
        <w:spacing w:after="0" w:line="360" w:lineRule="auto"/>
        <w:ind w:firstLine="0"/>
      </w:pPr>
    </w:p>
    <w:p w14:paraId="45EC367F" w14:textId="77777777" w:rsidR="005A4C0D" w:rsidRPr="00F85658" w:rsidRDefault="005A4C0D" w:rsidP="005A4C0D">
      <w:pPr>
        <w:spacing w:after="0" w:line="360" w:lineRule="auto"/>
        <w:ind w:firstLine="0"/>
        <w:rPr>
          <w:rFonts w:ascii="Times New Roman" w:hAnsi="Times New Roman" w:cs="Times New Roman"/>
        </w:rPr>
      </w:pPr>
      <w:r w:rsidRPr="00F85658">
        <w:rPr>
          <w:rFonts w:ascii="Times New Roman" w:hAnsi="Times New Roman" w:cs="Times New Roman"/>
        </w:rPr>
        <w:t>Yang bertanda tangan dibawah ini:</w:t>
      </w:r>
    </w:p>
    <w:p w14:paraId="11F38320" w14:textId="6783A78A" w:rsidR="005A4C0D" w:rsidRPr="00F85658" w:rsidRDefault="005A4C0D" w:rsidP="005A4C0D">
      <w:pPr>
        <w:spacing w:after="0" w:line="360" w:lineRule="auto"/>
        <w:ind w:firstLine="0"/>
        <w:rPr>
          <w:rFonts w:ascii="Times New Roman" w:hAnsi="Times New Roman" w:cs="Times New Roman"/>
        </w:rPr>
      </w:pPr>
      <w:r w:rsidRPr="00F85658">
        <w:rPr>
          <w:rFonts w:ascii="Times New Roman" w:hAnsi="Times New Roman" w:cs="Times New Roman"/>
        </w:rPr>
        <w:t>Nama</w:t>
      </w:r>
      <w:r w:rsidRPr="00F85658">
        <w:rPr>
          <w:rFonts w:ascii="Times New Roman" w:hAnsi="Times New Roman" w:cs="Times New Roman"/>
        </w:rPr>
        <w:tab/>
      </w:r>
      <w:r w:rsidRPr="00F85658">
        <w:rPr>
          <w:rFonts w:ascii="Times New Roman" w:hAnsi="Times New Roman" w:cs="Times New Roman"/>
        </w:rPr>
        <w:tab/>
        <w:t xml:space="preserve">: </w:t>
      </w:r>
      <w:r w:rsidR="00CD3B88" w:rsidRPr="00F85658">
        <w:rPr>
          <w:rFonts w:ascii="Times New Roman" w:hAnsi="Times New Roman" w:cs="Times New Roman"/>
        </w:rPr>
        <w:t>Sugeng Wahyu Triyanto</w:t>
      </w:r>
    </w:p>
    <w:p w14:paraId="45FA260F" w14:textId="3ED295ED" w:rsidR="005A4C0D" w:rsidRPr="00F85658" w:rsidRDefault="005A4C0D" w:rsidP="005A4C0D">
      <w:pPr>
        <w:spacing w:after="0" w:line="360" w:lineRule="auto"/>
        <w:ind w:firstLine="0"/>
        <w:rPr>
          <w:rFonts w:ascii="Times New Roman" w:hAnsi="Times New Roman" w:cs="Times New Roman"/>
          <w:lang w:val="id-ID"/>
        </w:rPr>
      </w:pPr>
      <w:r w:rsidRPr="00F85658">
        <w:rPr>
          <w:rFonts w:ascii="Times New Roman" w:hAnsi="Times New Roman" w:cs="Times New Roman"/>
        </w:rPr>
        <w:t>NPM</w:t>
      </w:r>
      <w:r w:rsidR="00CD3B88" w:rsidRPr="00F85658">
        <w:rPr>
          <w:rFonts w:ascii="Times New Roman" w:hAnsi="Times New Roman" w:cs="Times New Roman"/>
        </w:rPr>
        <w:tab/>
      </w:r>
      <w:r w:rsidR="00CD3B88" w:rsidRPr="00F85658">
        <w:rPr>
          <w:rFonts w:ascii="Times New Roman" w:hAnsi="Times New Roman" w:cs="Times New Roman"/>
        </w:rPr>
        <w:tab/>
        <w:t>: 201923009</w:t>
      </w:r>
    </w:p>
    <w:p w14:paraId="2892F993" w14:textId="1D9E293F" w:rsidR="005A4C0D" w:rsidRPr="00F85658" w:rsidRDefault="005A4C0D" w:rsidP="00CD3B88">
      <w:pPr>
        <w:spacing w:after="0" w:line="360" w:lineRule="auto"/>
        <w:ind w:firstLine="0"/>
        <w:rPr>
          <w:rFonts w:ascii="Times New Roman" w:hAnsi="Times New Roman" w:cs="Times New Roman"/>
        </w:rPr>
      </w:pPr>
      <w:r w:rsidRPr="00F85658">
        <w:rPr>
          <w:rFonts w:ascii="Times New Roman" w:hAnsi="Times New Roman" w:cs="Times New Roman"/>
        </w:rPr>
        <w:t>Alamat</w:t>
      </w:r>
      <w:r w:rsidRPr="00F85658">
        <w:rPr>
          <w:rFonts w:ascii="Times New Roman" w:hAnsi="Times New Roman" w:cs="Times New Roman"/>
        </w:rPr>
        <w:tab/>
      </w:r>
      <w:r w:rsidRPr="00F85658">
        <w:rPr>
          <w:rFonts w:ascii="Times New Roman" w:hAnsi="Times New Roman" w:cs="Times New Roman"/>
        </w:rPr>
        <w:tab/>
        <w:t xml:space="preserve">: </w:t>
      </w:r>
      <w:r w:rsidR="00CD3B88" w:rsidRPr="00F85658">
        <w:rPr>
          <w:rFonts w:ascii="Times New Roman" w:hAnsi="Times New Roman" w:cs="Times New Roman"/>
        </w:rPr>
        <w:t>Desa Sumberejo Kecamatan Besuki Kabupaten Situbondo</w:t>
      </w:r>
    </w:p>
    <w:p w14:paraId="297D3400" w14:textId="594DEC8F" w:rsidR="005A4C0D" w:rsidRPr="00F85658" w:rsidRDefault="005A4C0D" w:rsidP="00886BBF">
      <w:pPr>
        <w:spacing w:after="0" w:line="360" w:lineRule="auto"/>
        <w:ind w:firstLine="0"/>
        <w:rPr>
          <w:rFonts w:ascii="Times New Roman" w:hAnsi="Times New Roman" w:cs="Times New Roman"/>
        </w:rPr>
      </w:pPr>
      <w:r w:rsidRPr="00F85658">
        <w:rPr>
          <w:rFonts w:ascii="Times New Roman" w:hAnsi="Times New Roman" w:cs="Times New Roman"/>
        </w:rPr>
        <w:t>No. Telpon</w:t>
      </w:r>
      <w:r w:rsidRPr="00F85658">
        <w:rPr>
          <w:rFonts w:ascii="Times New Roman" w:hAnsi="Times New Roman" w:cs="Times New Roman"/>
        </w:rPr>
        <w:tab/>
        <w:t>: 08</w:t>
      </w:r>
      <w:r w:rsidR="00886BBF" w:rsidRPr="00F85658">
        <w:rPr>
          <w:rFonts w:ascii="Times New Roman" w:hAnsi="Times New Roman" w:cs="Times New Roman"/>
        </w:rPr>
        <w:t>1233881223</w:t>
      </w:r>
    </w:p>
    <w:p w14:paraId="4340B54C" w14:textId="77777777" w:rsidR="005A4C0D" w:rsidRPr="00F85658" w:rsidRDefault="005A4C0D" w:rsidP="005A4C0D">
      <w:pPr>
        <w:spacing w:after="0" w:line="360" w:lineRule="auto"/>
        <w:ind w:firstLine="0"/>
        <w:rPr>
          <w:rFonts w:ascii="Times New Roman" w:hAnsi="Times New Roman" w:cs="Times New Roman"/>
        </w:rPr>
      </w:pPr>
    </w:p>
    <w:p w14:paraId="24780186" w14:textId="69824010" w:rsidR="005A4C0D" w:rsidRPr="00F85658" w:rsidRDefault="005A4C0D" w:rsidP="00CD3B88">
      <w:pPr>
        <w:tabs>
          <w:tab w:val="left" w:pos="2070"/>
        </w:tabs>
        <w:spacing w:after="0" w:line="360" w:lineRule="auto"/>
        <w:ind w:firstLine="709"/>
        <w:rPr>
          <w:rFonts w:ascii="Times New Roman" w:hAnsi="Times New Roman" w:cs="Times New Roman"/>
        </w:rPr>
      </w:pPr>
      <w:r w:rsidRPr="00F85658">
        <w:rPr>
          <w:rFonts w:ascii="Times New Roman" w:hAnsi="Times New Roman" w:cs="Times New Roman"/>
        </w:rPr>
        <w:t xml:space="preserve">Menyatakan bahwa rancangan penelitian (proposal penelitian) yang berjudul: “Analisis </w:t>
      </w:r>
      <w:r w:rsidR="00CD3B88" w:rsidRPr="00F85658">
        <w:rPr>
          <w:rFonts w:ascii="Times New Roman" w:hAnsi="Times New Roman" w:cs="Times New Roman"/>
        </w:rPr>
        <w:t>Komparatif Usahatani Tembakau Sistem M</w:t>
      </w:r>
      <w:r w:rsidR="002C767E" w:rsidRPr="00F85658">
        <w:rPr>
          <w:rFonts w:ascii="Times New Roman" w:hAnsi="Times New Roman" w:cs="Times New Roman"/>
        </w:rPr>
        <w:t>onokultur Dan Tumpangsari Cabai</w:t>
      </w:r>
      <w:r w:rsidR="00CD3B88" w:rsidRPr="00F85658">
        <w:rPr>
          <w:rFonts w:ascii="Times New Roman" w:hAnsi="Times New Roman" w:cs="Times New Roman"/>
        </w:rPr>
        <w:t xml:space="preserve"> Di Dusun Jambaran Desa Plalangan Kecamatan Sumbermalang Kabupaten Situbondo</w:t>
      </w:r>
      <w:r w:rsidRPr="00F85658">
        <w:rPr>
          <w:rFonts w:ascii="Times New Roman" w:hAnsi="Times New Roman" w:cs="Times New Roman"/>
        </w:rPr>
        <w:t>” adalah murni gagasan dan pemikiran penulis yang belum pernah dipublikasikan di media, baik majalah, artikel, maupun jurnal penelitian dan bukan tiruan (plagiasi) dari karya orang lain. Apabila ternyata nantinya rancangan penelitian tersebut ditemukan adanya unsur plagiat maupun autoplagiasi, penulis siap menerima sanksi akademik yang akan dijatuhkan oleh fakultas.</w:t>
      </w:r>
    </w:p>
    <w:p w14:paraId="2ADF2E26" w14:textId="77777777" w:rsidR="005A4C0D" w:rsidRPr="00F85658" w:rsidRDefault="005A4C0D" w:rsidP="005A4C0D">
      <w:pPr>
        <w:tabs>
          <w:tab w:val="left" w:pos="2070"/>
        </w:tabs>
        <w:spacing w:after="0" w:line="360" w:lineRule="auto"/>
        <w:ind w:firstLine="0"/>
        <w:rPr>
          <w:rFonts w:ascii="Times New Roman" w:hAnsi="Times New Roman" w:cs="Times New Roman"/>
        </w:rPr>
      </w:pPr>
    </w:p>
    <w:p w14:paraId="4EFA31AF" w14:textId="77777777" w:rsidR="005A4C0D" w:rsidRPr="00F85658" w:rsidRDefault="005A4C0D" w:rsidP="005A4C0D">
      <w:pPr>
        <w:tabs>
          <w:tab w:val="left" w:pos="2070"/>
        </w:tabs>
        <w:spacing w:after="0" w:line="360" w:lineRule="auto"/>
        <w:ind w:firstLine="709"/>
        <w:rPr>
          <w:rFonts w:ascii="Times New Roman" w:hAnsi="Times New Roman" w:cs="Times New Roman"/>
        </w:rPr>
      </w:pPr>
      <w:r w:rsidRPr="00F85658">
        <w:rPr>
          <w:rFonts w:ascii="Times New Roman" w:hAnsi="Times New Roman" w:cs="Times New Roman"/>
        </w:rPr>
        <w:t>Demikian pernyataan ini, dibuat sebagai bentuk pertanggungjawaban etika akademik yang harus dijunjung tinggi di lingkungan universitas.</w:t>
      </w:r>
    </w:p>
    <w:p w14:paraId="6F50E428" w14:textId="77777777" w:rsidR="005A4C0D" w:rsidRPr="00F85658" w:rsidRDefault="005A4C0D" w:rsidP="005A4C0D">
      <w:pPr>
        <w:spacing w:after="0" w:line="360" w:lineRule="auto"/>
      </w:pPr>
    </w:p>
    <w:p w14:paraId="0D4DCDB7" w14:textId="77777777" w:rsidR="005A4C0D" w:rsidRPr="00F85658" w:rsidRDefault="005A4C0D" w:rsidP="005A4C0D">
      <w:pPr>
        <w:spacing w:after="0" w:line="360" w:lineRule="auto"/>
        <w:jc w:val="right"/>
        <w:rPr>
          <w:rFonts w:ascii="Times New Roman" w:hAnsi="Times New Roman" w:cs="Times New Roman"/>
          <w:lang w:val="id-ID"/>
        </w:rPr>
      </w:pPr>
    </w:p>
    <w:p w14:paraId="7CD9B0A1" w14:textId="77777777" w:rsidR="005A4C0D" w:rsidRPr="00F85658" w:rsidRDefault="005A4C0D" w:rsidP="00902033">
      <w:pPr>
        <w:spacing w:after="0" w:line="360" w:lineRule="auto"/>
        <w:ind w:firstLine="0"/>
        <w:jc w:val="right"/>
        <w:rPr>
          <w:rFonts w:ascii="Times New Roman" w:hAnsi="Times New Roman" w:cs="Times New Roman"/>
          <w:lang w:val="id-ID"/>
        </w:rPr>
      </w:pPr>
    </w:p>
    <w:p w14:paraId="465A17CF" w14:textId="77777777" w:rsidR="005A4C0D" w:rsidRPr="00F85658" w:rsidRDefault="005A4C0D" w:rsidP="005A4C0D">
      <w:pPr>
        <w:spacing w:after="0" w:line="360" w:lineRule="auto"/>
        <w:jc w:val="right"/>
        <w:rPr>
          <w:rFonts w:ascii="Times New Roman" w:hAnsi="Times New Roman" w:cs="Times New Roman"/>
        </w:rPr>
      </w:pPr>
      <w:r w:rsidRPr="00F85658">
        <w:rPr>
          <w:rFonts w:ascii="Times New Roman" w:hAnsi="Times New Roman" w:cs="Times New Roman"/>
        </w:rPr>
        <w:t xml:space="preserve">Situbondo, </w:t>
      </w:r>
      <w:r w:rsidRPr="00F85658">
        <w:rPr>
          <w:rFonts w:ascii="Times New Roman" w:hAnsi="Times New Roman" w:cs="Times New Roman"/>
          <w:lang w:val="id-ID"/>
        </w:rPr>
        <w:t>22</w:t>
      </w:r>
      <w:r w:rsidRPr="00F85658">
        <w:rPr>
          <w:rFonts w:ascii="Times New Roman" w:hAnsi="Times New Roman" w:cs="Times New Roman"/>
        </w:rPr>
        <w:t xml:space="preserve"> </w:t>
      </w:r>
      <w:r w:rsidRPr="00F85658">
        <w:rPr>
          <w:rFonts w:ascii="Times New Roman" w:hAnsi="Times New Roman" w:cs="Times New Roman"/>
          <w:lang w:val="id-ID"/>
        </w:rPr>
        <w:t>September</w:t>
      </w:r>
      <w:r w:rsidRPr="00F85658">
        <w:rPr>
          <w:rFonts w:ascii="Times New Roman" w:hAnsi="Times New Roman" w:cs="Times New Roman"/>
        </w:rPr>
        <w:t xml:space="preserve"> 2023</w:t>
      </w:r>
    </w:p>
    <w:p w14:paraId="09503BD7" w14:textId="73F7B216" w:rsidR="005A4C0D" w:rsidRPr="00F85658" w:rsidRDefault="00902033" w:rsidP="00902033">
      <w:pPr>
        <w:spacing w:after="0" w:line="360" w:lineRule="auto"/>
        <w:ind w:left="3686" w:firstLine="0"/>
        <w:jc w:val="center"/>
        <w:rPr>
          <w:rFonts w:ascii="Times New Roman" w:hAnsi="Times New Roman" w:cs="Times New Roman"/>
        </w:rPr>
      </w:pPr>
      <w:r w:rsidRPr="00F85658">
        <w:rPr>
          <w:rFonts w:ascii="Times New Roman" w:hAnsi="Times New Roman" w:cs="Times New Roman"/>
        </w:rPr>
        <w:t xml:space="preserve">  </w:t>
      </w:r>
      <w:r w:rsidR="005A4C0D" w:rsidRPr="00F85658">
        <w:rPr>
          <w:rFonts w:ascii="Times New Roman" w:hAnsi="Times New Roman" w:cs="Times New Roman"/>
        </w:rPr>
        <w:t>Yang menyatakan,</w:t>
      </w:r>
    </w:p>
    <w:p w14:paraId="66146033" w14:textId="77777777" w:rsidR="005A4C0D" w:rsidRPr="00F85658" w:rsidRDefault="005A4C0D" w:rsidP="005A4C0D">
      <w:pPr>
        <w:spacing w:after="0" w:line="360" w:lineRule="auto"/>
        <w:jc w:val="left"/>
        <w:rPr>
          <w:rFonts w:ascii="Times New Roman" w:hAnsi="Times New Roman" w:cs="Times New Roman"/>
          <w:lang w:val="id-ID"/>
        </w:rPr>
      </w:pPr>
    </w:p>
    <w:p w14:paraId="085EA536" w14:textId="77777777" w:rsidR="00DC785C" w:rsidRPr="00F85658" w:rsidRDefault="00DC785C" w:rsidP="005A4C0D">
      <w:pPr>
        <w:spacing w:after="0" w:line="360" w:lineRule="auto"/>
        <w:jc w:val="left"/>
        <w:rPr>
          <w:rFonts w:ascii="Times New Roman" w:hAnsi="Times New Roman" w:cs="Times New Roman"/>
          <w:lang w:val="id-ID"/>
        </w:rPr>
      </w:pPr>
    </w:p>
    <w:p w14:paraId="36BB6E1A" w14:textId="77777777" w:rsidR="005A4C0D" w:rsidRPr="00F85658" w:rsidRDefault="005A4C0D" w:rsidP="005A4C0D">
      <w:pPr>
        <w:spacing w:after="0" w:line="360" w:lineRule="auto"/>
        <w:rPr>
          <w:rFonts w:ascii="Times New Roman" w:hAnsi="Times New Roman" w:cs="Times New Roman"/>
          <w:lang w:val="id-ID"/>
        </w:rPr>
      </w:pPr>
    </w:p>
    <w:p w14:paraId="04A689E1" w14:textId="59B09F2B" w:rsidR="005A4C0D" w:rsidRPr="00F85658" w:rsidRDefault="005A4C0D" w:rsidP="00902033">
      <w:pPr>
        <w:spacing w:after="0"/>
        <w:ind w:left="4962" w:firstLine="0"/>
        <w:rPr>
          <w:rFonts w:ascii="Times New Roman" w:hAnsi="Times New Roman" w:cs="Times New Roman"/>
        </w:rPr>
      </w:pPr>
      <w:r w:rsidRPr="00F85658">
        <w:rPr>
          <w:rFonts w:ascii="Times New Roman" w:hAnsi="Times New Roman" w:cs="Times New Roman"/>
        </w:rPr>
        <w:t>Sugeng Wahyu Triyanto</w:t>
      </w:r>
    </w:p>
    <w:p w14:paraId="0A4EA2BD" w14:textId="175BB9C7" w:rsidR="00F80F62" w:rsidRPr="00F85658" w:rsidRDefault="005A4C0D" w:rsidP="00902033">
      <w:pPr>
        <w:spacing w:after="0"/>
        <w:ind w:left="4962" w:firstLine="0"/>
        <w:rPr>
          <w:rFonts w:ascii="Times New Roman" w:hAnsi="Times New Roman" w:cs="Times New Roman"/>
        </w:rPr>
      </w:pPr>
      <w:r w:rsidRPr="00F85658">
        <w:rPr>
          <w:rFonts w:ascii="Times New Roman" w:hAnsi="Times New Roman" w:cs="Times New Roman"/>
        </w:rPr>
        <w:t>NPM. 201923009</w:t>
      </w:r>
    </w:p>
    <w:p w14:paraId="34F2D2AC" w14:textId="77777777" w:rsidR="00F80F62" w:rsidRPr="00F85658" w:rsidRDefault="00F80F62">
      <w:pPr>
        <w:spacing w:line="276" w:lineRule="auto"/>
        <w:rPr>
          <w:rFonts w:ascii="Times New Roman" w:hAnsi="Times New Roman" w:cs="Times New Roman"/>
        </w:rPr>
      </w:pPr>
      <w:r w:rsidRPr="00F85658">
        <w:rPr>
          <w:rFonts w:ascii="Times New Roman" w:hAnsi="Times New Roman" w:cs="Times New Roman"/>
        </w:rPr>
        <w:br w:type="page"/>
      </w:r>
    </w:p>
    <w:p w14:paraId="1187A4E9" w14:textId="77777777" w:rsidR="00F80F62" w:rsidRPr="00F85658" w:rsidRDefault="00F80F62" w:rsidP="009D0B33">
      <w:pPr>
        <w:ind w:firstLine="0"/>
        <w:jc w:val="center"/>
        <w:rPr>
          <w:b/>
          <w:bCs/>
        </w:rPr>
      </w:pPr>
      <w:bookmarkStart w:id="4" w:name="_Toc135025856"/>
      <w:bookmarkStart w:id="5" w:name="_Toc146268841"/>
      <w:r w:rsidRPr="00F85658">
        <w:rPr>
          <w:b/>
          <w:bCs/>
        </w:rPr>
        <w:lastRenderedPageBreak/>
        <w:t>PENGESAHAN</w:t>
      </w:r>
      <w:bookmarkEnd w:id="4"/>
      <w:bookmarkEnd w:id="5"/>
    </w:p>
    <w:p w14:paraId="1BCE35B8" w14:textId="77777777" w:rsidR="00F80F62" w:rsidRPr="00F85658" w:rsidRDefault="00F80F62" w:rsidP="00A37200">
      <w:pPr>
        <w:spacing w:after="0"/>
        <w:jc w:val="center"/>
      </w:pPr>
    </w:p>
    <w:p w14:paraId="50EF9ABA" w14:textId="77777777"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Diterima Oleh Panitia Penguji Fakultas Pertanian, Sains dan Teknologi</w:t>
      </w:r>
    </w:p>
    <w:p w14:paraId="130FA4F8" w14:textId="77777777" w:rsidR="00F80F62" w:rsidRPr="00F85658" w:rsidRDefault="00F80F62" w:rsidP="00A37200">
      <w:pPr>
        <w:spacing w:after="0"/>
        <w:ind w:firstLine="0"/>
        <w:jc w:val="center"/>
        <w:rPr>
          <w:rFonts w:ascii="Times New Roman" w:hAnsi="Times New Roman" w:cs="Times New Roman"/>
          <w:lang w:val="id-ID"/>
        </w:rPr>
      </w:pPr>
      <w:r w:rsidRPr="00F85658">
        <w:rPr>
          <w:rFonts w:ascii="Times New Roman" w:hAnsi="Times New Roman" w:cs="Times New Roman"/>
        </w:rPr>
        <w:t>Universitas Abdurachman Saleh Situbondo</w:t>
      </w:r>
    </w:p>
    <w:p w14:paraId="5A3877F0" w14:textId="77777777" w:rsidR="00F80F62" w:rsidRPr="00F85658" w:rsidRDefault="00F80F62" w:rsidP="00A37200">
      <w:pPr>
        <w:spacing w:after="0"/>
        <w:jc w:val="center"/>
        <w:rPr>
          <w:rFonts w:ascii="Times New Roman" w:hAnsi="Times New Roman" w:cs="Times New Roman"/>
        </w:rPr>
      </w:pPr>
    </w:p>
    <w:p w14:paraId="435E14B8" w14:textId="77777777" w:rsidR="00F80F62" w:rsidRPr="00F85658" w:rsidRDefault="00F80F62" w:rsidP="00A37200">
      <w:pPr>
        <w:spacing w:after="0"/>
        <w:ind w:firstLine="0"/>
        <w:jc w:val="center"/>
        <w:rPr>
          <w:rFonts w:ascii="Times New Roman" w:hAnsi="Times New Roman" w:cs="Times New Roman"/>
          <w:b/>
        </w:rPr>
      </w:pPr>
      <w:r w:rsidRPr="00F85658">
        <w:rPr>
          <w:rFonts w:ascii="Times New Roman" w:hAnsi="Times New Roman" w:cs="Times New Roman"/>
          <w:b/>
        </w:rPr>
        <w:t>SKRIPSI</w:t>
      </w:r>
    </w:p>
    <w:p w14:paraId="0B4DAB37" w14:textId="77777777" w:rsidR="00F80F62" w:rsidRPr="00F85658" w:rsidRDefault="00F80F62" w:rsidP="00A37200">
      <w:pPr>
        <w:spacing w:after="0"/>
        <w:jc w:val="center"/>
        <w:rPr>
          <w:rFonts w:ascii="Times New Roman" w:hAnsi="Times New Roman" w:cs="Times New Roman"/>
        </w:rPr>
      </w:pPr>
    </w:p>
    <w:p w14:paraId="3DAE24B0" w14:textId="6636916B"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Untuk Memenuhi Sebagian Persyaratan Guna Memperoleh</w:t>
      </w:r>
    </w:p>
    <w:p w14:paraId="5CC24742" w14:textId="5675B4B9"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Gelar Sarjana Pertanian Pada Program Studi Agribisnis Fakultas Pertanian, Sains Dan Teknologi</w:t>
      </w:r>
    </w:p>
    <w:p w14:paraId="24348838" w14:textId="77777777"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Universitas Abdurachman Saleh Situbondo</w:t>
      </w:r>
    </w:p>
    <w:p w14:paraId="0E5A8CA3" w14:textId="77777777" w:rsidR="00F80F62" w:rsidRPr="00F85658" w:rsidRDefault="00F80F62" w:rsidP="00A37200">
      <w:pPr>
        <w:spacing w:after="0"/>
        <w:jc w:val="center"/>
        <w:rPr>
          <w:rFonts w:ascii="Times New Roman" w:hAnsi="Times New Roman" w:cs="Times New Roman"/>
          <w:lang w:val="id-ID"/>
        </w:rPr>
      </w:pPr>
    </w:p>
    <w:p w14:paraId="42D1F6D9" w14:textId="77777777"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Telah dipertahankan di depan Tim Pembimbing/Penguji</w:t>
      </w:r>
    </w:p>
    <w:p w14:paraId="0BF7AE10" w14:textId="77777777" w:rsidR="00F80F62"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 xml:space="preserve">Pada Hari/Tanggal : </w:t>
      </w:r>
      <w:r w:rsidRPr="00F85658">
        <w:rPr>
          <w:rFonts w:ascii="Times New Roman" w:hAnsi="Times New Roman" w:cs="Times New Roman"/>
          <w:lang w:val="id-ID"/>
        </w:rPr>
        <w:t>Rabu</w:t>
      </w:r>
      <w:r w:rsidRPr="00F85658">
        <w:rPr>
          <w:rFonts w:ascii="Times New Roman" w:hAnsi="Times New Roman" w:cs="Times New Roman"/>
        </w:rPr>
        <w:t>/</w:t>
      </w:r>
      <w:r w:rsidRPr="00F85658">
        <w:rPr>
          <w:rFonts w:ascii="Times New Roman" w:hAnsi="Times New Roman" w:cs="Times New Roman"/>
          <w:lang w:val="id-ID"/>
        </w:rPr>
        <w:t>16 Agustus</w:t>
      </w:r>
      <w:r w:rsidRPr="00F85658">
        <w:rPr>
          <w:rFonts w:ascii="Times New Roman" w:hAnsi="Times New Roman" w:cs="Times New Roman"/>
        </w:rPr>
        <w:t xml:space="preserve"> 2023</w:t>
      </w:r>
    </w:p>
    <w:p w14:paraId="37DD5D60" w14:textId="77777777" w:rsidR="00F80F62" w:rsidRPr="00F85658" w:rsidRDefault="00F80F62" w:rsidP="00A37200">
      <w:pPr>
        <w:spacing w:after="0"/>
        <w:jc w:val="center"/>
        <w:rPr>
          <w:rFonts w:ascii="Times New Roman" w:hAnsi="Times New Roman" w:cs="Times New Roman"/>
        </w:rPr>
      </w:pPr>
    </w:p>
    <w:p w14:paraId="2C0D336C" w14:textId="77777777" w:rsidR="00F80F62" w:rsidRPr="00F85658" w:rsidRDefault="00F80F62" w:rsidP="00A37200">
      <w:pPr>
        <w:spacing w:after="0"/>
        <w:rPr>
          <w:rFonts w:ascii="Times New Roman" w:hAnsi="Times New Roman" w:cs="Times New Roman"/>
        </w:rPr>
      </w:pPr>
    </w:p>
    <w:p w14:paraId="117A7E2B" w14:textId="7EDABB7C" w:rsidR="00F80F62" w:rsidRPr="00F85658" w:rsidRDefault="00B6098F" w:rsidP="00900326">
      <w:pPr>
        <w:spacing w:after="0"/>
        <w:ind w:left="3600" w:firstLine="720"/>
        <w:rPr>
          <w:rFonts w:ascii="Times New Roman" w:hAnsi="Times New Roman" w:cs="Times New Roman"/>
        </w:rPr>
      </w:pPr>
      <w:r w:rsidRPr="00F85658">
        <w:rPr>
          <w:rFonts w:ascii="Times New Roman" w:hAnsi="Times New Roman" w:cs="Times New Roman"/>
        </w:rPr>
        <w:t>Tanda Tangan</w:t>
      </w:r>
      <w:r w:rsidR="00900326" w:rsidRPr="00F85658">
        <w:rPr>
          <w:rFonts w:ascii="Times New Roman" w:hAnsi="Times New Roman" w:cs="Times New Roman"/>
        </w:rPr>
        <w:tab/>
      </w:r>
      <w:r w:rsidR="00900326" w:rsidRPr="00F85658">
        <w:rPr>
          <w:rFonts w:ascii="Times New Roman" w:hAnsi="Times New Roman" w:cs="Times New Roman"/>
        </w:rPr>
        <w:tab/>
      </w:r>
      <w:r w:rsidR="00C05FCC" w:rsidRPr="00F85658">
        <w:rPr>
          <w:rFonts w:ascii="Times New Roman" w:hAnsi="Times New Roman" w:cs="Times New Roman"/>
        </w:rPr>
        <w:t xml:space="preserve">     </w:t>
      </w:r>
      <w:r w:rsidR="00F80F62" w:rsidRPr="00F85658">
        <w:rPr>
          <w:rFonts w:ascii="Times New Roman" w:hAnsi="Times New Roman" w:cs="Times New Roman"/>
        </w:rPr>
        <w:t>Tanggal</w:t>
      </w:r>
    </w:p>
    <w:p w14:paraId="2346F97C" w14:textId="77777777" w:rsidR="00F80F62" w:rsidRPr="00F85658" w:rsidRDefault="00F80F62" w:rsidP="00A37200">
      <w:pPr>
        <w:spacing w:after="0"/>
        <w:rPr>
          <w:rFonts w:ascii="Times New Roman" w:hAnsi="Times New Roman" w:cs="Times New Roman"/>
        </w:rPr>
      </w:pPr>
    </w:p>
    <w:p w14:paraId="44E6F107" w14:textId="77777777" w:rsidR="00DC785C" w:rsidRPr="00F85658" w:rsidRDefault="00DC785C" w:rsidP="00A37200">
      <w:pPr>
        <w:spacing w:after="0"/>
        <w:rPr>
          <w:rFonts w:ascii="Times New Roman" w:hAnsi="Times New Roman" w:cs="Times New Roman"/>
        </w:rPr>
      </w:pPr>
    </w:p>
    <w:p w14:paraId="74DDD6EC" w14:textId="77777777" w:rsidR="00F80F62" w:rsidRPr="00F85658" w:rsidRDefault="00F80F62" w:rsidP="00A37200">
      <w:pPr>
        <w:spacing w:after="0"/>
        <w:ind w:firstLine="0"/>
        <w:rPr>
          <w:rFonts w:ascii="Times New Roman" w:hAnsi="Times New Roman" w:cs="Times New Roman"/>
        </w:rPr>
      </w:pPr>
      <w:r w:rsidRPr="00F85658">
        <w:rPr>
          <w:rFonts w:ascii="Times New Roman" w:hAnsi="Times New Roman" w:cs="Times New Roman"/>
        </w:rPr>
        <w:t>Ketua Tim Penguji</w:t>
      </w:r>
    </w:p>
    <w:p w14:paraId="7D8B0382" w14:textId="2F026FE4" w:rsidR="00F80F62" w:rsidRPr="00F85658" w:rsidRDefault="00F80F62" w:rsidP="00886BBF">
      <w:pPr>
        <w:tabs>
          <w:tab w:val="left" w:pos="3600"/>
        </w:tabs>
        <w:spacing w:after="0"/>
        <w:ind w:firstLine="0"/>
        <w:rPr>
          <w:rFonts w:ascii="Times New Roman" w:hAnsi="Times New Roman" w:cs="Times New Roman"/>
          <w:b/>
        </w:rPr>
      </w:pPr>
      <w:r w:rsidRPr="00F85658">
        <w:rPr>
          <w:rFonts w:ascii="Times New Roman" w:hAnsi="Times New Roman" w:cs="Times New Roman"/>
          <w:b/>
          <w:lang w:val="id-ID"/>
        </w:rPr>
        <w:t xml:space="preserve">Dr. Ir. </w:t>
      </w:r>
      <w:r w:rsidR="00886BBF" w:rsidRPr="00F85658">
        <w:rPr>
          <w:rFonts w:ascii="Times New Roman" w:hAnsi="Times New Roman" w:cs="Times New Roman"/>
          <w:b/>
        </w:rPr>
        <w:t>Sulistyaningsih</w:t>
      </w:r>
      <w:r w:rsidR="00886BBF" w:rsidRPr="00F85658">
        <w:rPr>
          <w:rFonts w:ascii="Times New Roman" w:hAnsi="Times New Roman" w:cs="Times New Roman"/>
          <w:b/>
          <w:lang w:val="id-ID"/>
        </w:rPr>
        <w:t>, M.</w:t>
      </w:r>
      <w:r w:rsidR="00886BBF" w:rsidRPr="00F85658">
        <w:rPr>
          <w:rFonts w:ascii="Times New Roman" w:hAnsi="Times New Roman" w:cs="Times New Roman"/>
          <w:b/>
        </w:rPr>
        <w:t>M</w:t>
      </w:r>
      <w:r w:rsidR="00900326" w:rsidRPr="00F85658">
        <w:rPr>
          <w:rFonts w:ascii="Times New Roman" w:hAnsi="Times New Roman" w:cs="Times New Roman"/>
          <w:b/>
        </w:rPr>
        <w:t>.</w:t>
      </w:r>
      <w:r w:rsidR="00900326" w:rsidRPr="00F85658">
        <w:rPr>
          <w:rFonts w:ascii="Times New Roman" w:hAnsi="Times New Roman" w:cs="Times New Roman"/>
          <w:b/>
        </w:rPr>
        <w:tab/>
      </w:r>
      <w:r w:rsidR="00900326" w:rsidRPr="00F85658">
        <w:rPr>
          <w:rFonts w:ascii="Times New Roman" w:hAnsi="Times New Roman" w:cs="Times New Roman"/>
          <w:b/>
        </w:rPr>
        <w:tab/>
      </w:r>
      <w:r w:rsidR="00B6098F" w:rsidRPr="00F85658">
        <w:rPr>
          <w:rFonts w:ascii="Times New Roman" w:hAnsi="Times New Roman" w:cs="Times New Roman"/>
          <w:b/>
        </w:rPr>
        <w:t>……………</w:t>
      </w:r>
      <w:r w:rsidR="00900326" w:rsidRPr="00F85658">
        <w:rPr>
          <w:rFonts w:ascii="Times New Roman" w:hAnsi="Times New Roman" w:cs="Times New Roman"/>
          <w:b/>
        </w:rPr>
        <w:t>...</w:t>
      </w:r>
      <w:r w:rsidR="00900326" w:rsidRPr="00F85658">
        <w:rPr>
          <w:rFonts w:ascii="Times New Roman" w:hAnsi="Times New Roman" w:cs="Times New Roman"/>
          <w:b/>
        </w:rPr>
        <w:tab/>
      </w:r>
      <w:r w:rsidR="00900326" w:rsidRPr="00F85658">
        <w:rPr>
          <w:rFonts w:ascii="Times New Roman" w:hAnsi="Times New Roman" w:cs="Times New Roman"/>
          <w:b/>
        </w:rPr>
        <w:tab/>
      </w:r>
      <w:r w:rsidRPr="00F85658">
        <w:rPr>
          <w:rFonts w:ascii="Times New Roman" w:hAnsi="Times New Roman" w:cs="Times New Roman"/>
          <w:b/>
        </w:rPr>
        <w:t>………</w:t>
      </w:r>
      <w:r w:rsidR="00B6098F" w:rsidRPr="00F85658">
        <w:rPr>
          <w:rFonts w:ascii="Times New Roman" w:hAnsi="Times New Roman" w:cs="Times New Roman"/>
          <w:b/>
        </w:rPr>
        <w:t>...</w:t>
      </w:r>
      <w:r w:rsidR="00900326" w:rsidRPr="00F85658">
        <w:rPr>
          <w:rFonts w:ascii="Times New Roman" w:hAnsi="Times New Roman" w:cs="Times New Roman"/>
          <w:b/>
        </w:rPr>
        <w:t>.........</w:t>
      </w:r>
    </w:p>
    <w:p w14:paraId="59128218" w14:textId="3E354794" w:rsidR="00F80F62" w:rsidRPr="00F85658" w:rsidRDefault="00F80F62" w:rsidP="00A37200">
      <w:pPr>
        <w:tabs>
          <w:tab w:val="left" w:pos="3600"/>
        </w:tabs>
        <w:spacing w:after="0"/>
        <w:ind w:firstLine="0"/>
        <w:rPr>
          <w:rFonts w:ascii="Times New Roman" w:hAnsi="Times New Roman" w:cs="Times New Roman"/>
          <w:b/>
        </w:rPr>
      </w:pPr>
      <w:r w:rsidRPr="00F85658">
        <w:rPr>
          <w:rFonts w:ascii="Times New Roman" w:hAnsi="Times New Roman" w:cs="Times New Roman"/>
          <w:b/>
        </w:rPr>
        <w:t>NIDN. 07</w:t>
      </w:r>
      <w:r w:rsidR="00886BBF" w:rsidRPr="00F85658">
        <w:rPr>
          <w:rFonts w:ascii="Times New Roman" w:hAnsi="Times New Roman" w:cs="Times New Roman"/>
          <w:b/>
        </w:rPr>
        <w:t>260556401</w:t>
      </w:r>
    </w:p>
    <w:p w14:paraId="3615B3E7" w14:textId="77777777" w:rsidR="00F80F62" w:rsidRPr="00F85658" w:rsidRDefault="00F80F62" w:rsidP="00A37200">
      <w:pPr>
        <w:tabs>
          <w:tab w:val="left" w:pos="3600"/>
        </w:tabs>
        <w:spacing w:after="0"/>
        <w:ind w:firstLine="0"/>
        <w:rPr>
          <w:rFonts w:ascii="Times New Roman" w:hAnsi="Times New Roman" w:cs="Times New Roman"/>
          <w:b/>
        </w:rPr>
      </w:pPr>
    </w:p>
    <w:p w14:paraId="6AB976D4" w14:textId="77777777" w:rsidR="00DC785C" w:rsidRPr="00F85658" w:rsidRDefault="00DC785C" w:rsidP="00A37200">
      <w:pPr>
        <w:tabs>
          <w:tab w:val="left" w:pos="3600"/>
        </w:tabs>
        <w:spacing w:after="0"/>
        <w:ind w:firstLine="0"/>
        <w:rPr>
          <w:rFonts w:ascii="Times New Roman" w:hAnsi="Times New Roman" w:cs="Times New Roman"/>
          <w:b/>
        </w:rPr>
      </w:pPr>
    </w:p>
    <w:p w14:paraId="79A36EF2" w14:textId="77777777" w:rsidR="00F80F62" w:rsidRPr="00F85658" w:rsidRDefault="00F80F62" w:rsidP="00A37200">
      <w:pPr>
        <w:tabs>
          <w:tab w:val="left" w:pos="3600"/>
        </w:tabs>
        <w:spacing w:after="0"/>
        <w:ind w:firstLine="0"/>
        <w:rPr>
          <w:rFonts w:ascii="Times New Roman" w:hAnsi="Times New Roman" w:cs="Times New Roman"/>
        </w:rPr>
      </w:pPr>
      <w:r w:rsidRPr="00F85658">
        <w:rPr>
          <w:rFonts w:ascii="Times New Roman" w:hAnsi="Times New Roman" w:cs="Times New Roman"/>
        </w:rPr>
        <w:t>Anggota I Tim Penguji</w:t>
      </w:r>
    </w:p>
    <w:p w14:paraId="0DE42571" w14:textId="11BD8776" w:rsidR="00F80F62" w:rsidRPr="00F85658" w:rsidRDefault="00900326" w:rsidP="00A37200">
      <w:pPr>
        <w:tabs>
          <w:tab w:val="left" w:pos="3600"/>
        </w:tabs>
        <w:spacing w:after="0"/>
        <w:ind w:firstLine="0"/>
        <w:rPr>
          <w:rFonts w:ascii="Times New Roman" w:hAnsi="Times New Roman" w:cs="Times New Roman"/>
          <w:b/>
        </w:rPr>
      </w:pPr>
      <w:r w:rsidRPr="00F85658">
        <w:rPr>
          <w:rFonts w:ascii="Times New Roman" w:hAnsi="Times New Roman" w:cs="Times New Roman"/>
          <w:b/>
        </w:rPr>
        <w:t>Gema Iftitah A. Y.</w:t>
      </w:r>
      <w:r w:rsidR="00886BBF" w:rsidRPr="00F85658">
        <w:rPr>
          <w:rFonts w:ascii="Times New Roman" w:hAnsi="Times New Roman" w:cs="Times New Roman"/>
          <w:b/>
        </w:rPr>
        <w:t>, S.St</w:t>
      </w:r>
      <w:r w:rsidR="00F80F62" w:rsidRPr="00F85658">
        <w:rPr>
          <w:rFonts w:ascii="Times New Roman" w:hAnsi="Times New Roman" w:cs="Times New Roman"/>
          <w:b/>
        </w:rPr>
        <w:t>., M.P.</w:t>
      </w:r>
      <w:r w:rsidR="00886BBF" w:rsidRPr="00F85658">
        <w:rPr>
          <w:rFonts w:ascii="Times New Roman" w:hAnsi="Times New Roman" w:cs="Times New Roman"/>
          <w:b/>
        </w:rPr>
        <w:t>, M.Q.M.</w:t>
      </w:r>
      <w:r w:rsidRPr="00F85658">
        <w:rPr>
          <w:rFonts w:ascii="Times New Roman" w:hAnsi="Times New Roman" w:cs="Times New Roman"/>
          <w:b/>
        </w:rPr>
        <w:tab/>
      </w:r>
      <w:r w:rsidR="00F80F62" w:rsidRPr="00F85658">
        <w:rPr>
          <w:rFonts w:ascii="Times New Roman" w:hAnsi="Times New Roman" w:cs="Times New Roman"/>
          <w:b/>
        </w:rPr>
        <w:t>……………</w:t>
      </w:r>
      <w:r w:rsidRPr="00F85658">
        <w:rPr>
          <w:rFonts w:ascii="Times New Roman" w:hAnsi="Times New Roman" w:cs="Times New Roman"/>
          <w:b/>
        </w:rPr>
        <w:t>...</w:t>
      </w:r>
      <w:r w:rsidRPr="00F85658">
        <w:rPr>
          <w:rFonts w:ascii="Times New Roman" w:hAnsi="Times New Roman" w:cs="Times New Roman"/>
          <w:b/>
        </w:rPr>
        <w:tab/>
      </w:r>
      <w:r w:rsidRPr="00F85658">
        <w:rPr>
          <w:rFonts w:ascii="Times New Roman" w:hAnsi="Times New Roman" w:cs="Times New Roman"/>
          <w:b/>
        </w:rPr>
        <w:tab/>
      </w:r>
      <w:r w:rsidR="00886BBF" w:rsidRPr="00F85658">
        <w:rPr>
          <w:rFonts w:ascii="Times New Roman" w:hAnsi="Times New Roman" w:cs="Times New Roman"/>
          <w:b/>
        </w:rPr>
        <w:t>…</w:t>
      </w:r>
      <w:r w:rsidR="00F80F62" w:rsidRPr="00F85658">
        <w:rPr>
          <w:rFonts w:ascii="Times New Roman" w:hAnsi="Times New Roman" w:cs="Times New Roman"/>
          <w:b/>
        </w:rPr>
        <w:t>………</w:t>
      </w:r>
      <w:r w:rsidRPr="00F85658">
        <w:rPr>
          <w:rFonts w:ascii="Times New Roman" w:hAnsi="Times New Roman" w:cs="Times New Roman"/>
          <w:b/>
        </w:rPr>
        <w:t>……</w:t>
      </w:r>
    </w:p>
    <w:p w14:paraId="047D0658" w14:textId="266EF4D3" w:rsidR="00F80F62" w:rsidRPr="00F85658" w:rsidRDefault="00F80F62" w:rsidP="00A37200">
      <w:pPr>
        <w:tabs>
          <w:tab w:val="left" w:pos="3600"/>
        </w:tabs>
        <w:spacing w:after="0"/>
        <w:ind w:firstLine="0"/>
        <w:rPr>
          <w:rFonts w:ascii="Times New Roman" w:hAnsi="Times New Roman" w:cs="Times New Roman"/>
          <w:b/>
        </w:rPr>
      </w:pPr>
      <w:r w:rsidRPr="00F85658">
        <w:rPr>
          <w:rFonts w:ascii="Times New Roman" w:hAnsi="Times New Roman" w:cs="Times New Roman"/>
          <w:b/>
        </w:rPr>
        <w:t xml:space="preserve"> NIDN. </w:t>
      </w:r>
      <w:r w:rsidR="00B6098F" w:rsidRPr="00F85658">
        <w:rPr>
          <w:rFonts w:ascii="Times New Roman" w:hAnsi="Times New Roman" w:cs="Times New Roman"/>
          <w:b/>
        </w:rPr>
        <w:t>0731088603</w:t>
      </w:r>
    </w:p>
    <w:p w14:paraId="4B690A7A" w14:textId="77777777" w:rsidR="00F80F62" w:rsidRPr="00F85658" w:rsidRDefault="00F80F62" w:rsidP="00A37200">
      <w:pPr>
        <w:tabs>
          <w:tab w:val="left" w:pos="3600"/>
        </w:tabs>
        <w:spacing w:after="0"/>
        <w:ind w:firstLine="0"/>
        <w:rPr>
          <w:rFonts w:ascii="Times New Roman" w:hAnsi="Times New Roman" w:cs="Times New Roman"/>
          <w:b/>
        </w:rPr>
      </w:pPr>
    </w:p>
    <w:p w14:paraId="68108253" w14:textId="77777777" w:rsidR="00DC785C" w:rsidRPr="00F85658" w:rsidRDefault="00DC785C" w:rsidP="00A37200">
      <w:pPr>
        <w:tabs>
          <w:tab w:val="left" w:pos="3600"/>
        </w:tabs>
        <w:spacing w:after="0"/>
        <w:ind w:firstLine="0"/>
        <w:rPr>
          <w:rFonts w:ascii="Times New Roman" w:hAnsi="Times New Roman" w:cs="Times New Roman"/>
          <w:b/>
        </w:rPr>
      </w:pPr>
    </w:p>
    <w:p w14:paraId="17C3C01E" w14:textId="77777777" w:rsidR="00F80F62" w:rsidRPr="00F85658" w:rsidRDefault="00F80F62" w:rsidP="00A37200">
      <w:pPr>
        <w:tabs>
          <w:tab w:val="left" w:pos="3600"/>
        </w:tabs>
        <w:spacing w:after="0"/>
        <w:ind w:firstLine="0"/>
        <w:rPr>
          <w:rFonts w:ascii="Times New Roman" w:hAnsi="Times New Roman" w:cs="Times New Roman"/>
        </w:rPr>
      </w:pPr>
      <w:r w:rsidRPr="00F85658">
        <w:rPr>
          <w:rFonts w:ascii="Times New Roman" w:hAnsi="Times New Roman" w:cs="Times New Roman"/>
        </w:rPr>
        <w:t>Anggota II Tim Penguji</w:t>
      </w:r>
    </w:p>
    <w:p w14:paraId="4BADF18D" w14:textId="26880665" w:rsidR="00F80F62" w:rsidRPr="00F85658" w:rsidRDefault="00F80F62" w:rsidP="00B6098F">
      <w:pPr>
        <w:tabs>
          <w:tab w:val="left" w:pos="3600"/>
        </w:tabs>
        <w:spacing w:after="0"/>
        <w:ind w:firstLine="0"/>
        <w:rPr>
          <w:rFonts w:ascii="Times New Roman" w:hAnsi="Times New Roman" w:cs="Times New Roman"/>
          <w:b/>
        </w:rPr>
      </w:pPr>
      <w:r w:rsidRPr="00F85658">
        <w:rPr>
          <w:rFonts w:ascii="Times New Roman" w:hAnsi="Times New Roman" w:cs="Times New Roman"/>
          <w:b/>
          <w:lang w:val="id-ID"/>
        </w:rPr>
        <w:t xml:space="preserve">Ir. </w:t>
      </w:r>
      <w:r w:rsidR="00B6098F" w:rsidRPr="00F85658">
        <w:rPr>
          <w:rFonts w:ascii="Times New Roman" w:hAnsi="Times New Roman" w:cs="Times New Roman"/>
          <w:b/>
        </w:rPr>
        <w:t>Yohanes Nangameka</w:t>
      </w:r>
      <w:r w:rsidR="00B6098F" w:rsidRPr="00F85658">
        <w:rPr>
          <w:rFonts w:ascii="Times New Roman" w:hAnsi="Times New Roman" w:cs="Times New Roman"/>
          <w:b/>
          <w:lang w:val="id-ID"/>
        </w:rPr>
        <w:t>, M.</w:t>
      </w:r>
      <w:r w:rsidR="00B6098F" w:rsidRPr="00F85658">
        <w:rPr>
          <w:rFonts w:ascii="Times New Roman" w:hAnsi="Times New Roman" w:cs="Times New Roman"/>
          <w:b/>
        </w:rPr>
        <w:t>P</w:t>
      </w:r>
      <w:r w:rsidR="00900326" w:rsidRPr="00F85658">
        <w:rPr>
          <w:rFonts w:ascii="Times New Roman" w:hAnsi="Times New Roman" w:cs="Times New Roman"/>
          <w:b/>
        </w:rPr>
        <w:t>.</w:t>
      </w:r>
      <w:r w:rsidR="00900326" w:rsidRPr="00F85658">
        <w:rPr>
          <w:rFonts w:ascii="Times New Roman" w:hAnsi="Times New Roman" w:cs="Times New Roman"/>
          <w:b/>
        </w:rPr>
        <w:tab/>
      </w:r>
      <w:r w:rsidR="00900326" w:rsidRPr="00F85658">
        <w:rPr>
          <w:rFonts w:ascii="Times New Roman" w:hAnsi="Times New Roman" w:cs="Times New Roman"/>
          <w:b/>
        </w:rPr>
        <w:tab/>
      </w:r>
      <w:r w:rsidR="00B6098F" w:rsidRPr="00F85658">
        <w:rPr>
          <w:rFonts w:ascii="Times New Roman" w:hAnsi="Times New Roman" w:cs="Times New Roman"/>
          <w:b/>
        </w:rPr>
        <w:t>.…………...</w:t>
      </w:r>
      <w:r w:rsidR="00900326" w:rsidRPr="00F85658">
        <w:rPr>
          <w:rFonts w:ascii="Times New Roman" w:hAnsi="Times New Roman" w:cs="Times New Roman"/>
          <w:b/>
        </w:rPr>
        <w:t>...</w:t>
      </w:r>
      <w:r w:rsidR="00900326" w:rsidRPr="00F85658">
        <w:rPr>
          <w:rFonts w:ascii="Times New Roman" w:hAnsi="Times New Roman" w:cs="Times New Roman"/>
          <w:b/>
        </w:rPr>
        <w:tab/>
      </w:r>
      <w:r w:rsidR="00900326" w:rsidRPr="00F85658">
        <w:rPr>
          <w:rFonts w:ascii="Times New Roman" w:hAnsi="Times New Roman" w:cs="Times New Roman"/>
          <w:b/>
        </w:rPr>
        <w:tab/>
      </w:r>
      <w:r w:rsidR="00B6098F" w:rsidRPr="00F85658">
        <w:rPr>
          <w:rFonts w:ascii="Times New Roman" w:hAnsi="Times New Roman" w:cs="Times New Roman"/>
          <w:b/>
        </w:rPr>
        <w:t>…………</w:t>
      </w:r>
      <w:r w:rsidR="00900326" w:rsidRPr="00F85658">
        <w:rPr>
          <w:rFonts w:ascii="Times New Roman" w:hAnsi="Times New Roman" w:cs="Times New Roman"/>
          <w:b/>
        </w:rPr>
        <w:t>……</w:t>
      </w:r>
    </w:p>
    <w:p w14:paraId="6B187FF8" w14:textId="7E6EF9F2" w:rsidR="00F80F62" w:rsidRPr="00F85658" w:rsidRDefault="00F80F62" w:rsidP="00A37200">
      <w:pPr>
        <w:tabs>
          <w:tab w:val="left" w:pos="3600"/>
        </w:tabs>
        <w:spacing w:after="0"/>
        <w:ind w:firstLine="0"/>
        <w:rPr>
          <w:rFonts w:ascii="Times New Roman" w:hAnsi="Times New Roman" w:cs="Times New Roman"/>
          <w:b/>
        </w:rPr>
      </w:pPr>
      <w:r w:rsidRPr="00F85658">
        <w:rPr>
          <w:rFonts w:ascii="Times New Roman" w:hAnsi="Times New Roman" w:cs="Times New Roman"/>
          <w:b/>
        </w:rPr>
        <w:t xml:space="preserve">NIDN. </w:t>
      </w:r>
      <w:r w:rsidR="00B6098F" w:rsidRPr="00F85658">
        <w:rPr>
          <w:rFonts w:ascii="Times New Roman" w:hAnsi="Times New Roman" w:cs="Times New Roman"/>
          <w:b/>
        </w:rPr>
        <w:t>0028055902</w:t>
      </w:r>
    </w:p>
    <w:p w14:paraId="25F22D74" w14:textId="77777777" w:rsidR="00F80F62" w:rsidRPr="00F85658" w:rsidRDefault="00F80F62" w:rsidP="00A37200">
      <w:pPr>
        <w:tabs>
          <w:tab w:val="left" w:pos="3600"/>
        </w:tabs>
        <w:spacing w:after="0"/>
        <w:rPr>
          <w:rFonts w:ascii="Times New Roman" w:hAnsi="Times New Roman" w:cs="Times New Roman"/>
          <w:b/>
        </w:rPr>
      </w:pPr>
    </w:p>
    <w:p w14:paraId="56C68565" w14:textId="77777777" w:rsidR="00F80F62" w:rsidRPr="00F85658" w:rsidRDefault="00F80F62" w:rsidP="00A37200">
      <w:pPr>
        <w:tabs>
          <w:tab w:val="left" w:pos="3600"/>
        </w:tabs>
        <w:spacing w:after="0"/>
        <w:rPr>
          <w:rFonts w:ascii="Times New Roman" w:hAnsi="Times New Roman" w:cs="Times New Roman"/>
          <w:b/>
          <w:lang w:val="id-ID"/>
        </w:rPr>
      </w:pPr>
    </w:p>
    <w:p w14:paraId="18F84DC2" w14:textId="77777777" w:rsidR="00F80F62" w:rsidRPr="00F85658" w:rsidRDefault="00F80F62" w:rsidP="00A37200">
      <w:pPr>
        <w:tabs>
          <w:tab w:val="left" w:pos="3600"/>
        </w:tabs>
        <w:spacing w:after="0"/>
        <w:ind w:firstLine="0"/>
        <w:jc w:val="center"/>
        <w:rPr>
          <w:rFonts w:ascii="Times New Roman" w:hAnsi="Times New Roman" w:cs="Times New Roman"/>
        </w:rPr>
      </w:pPr>
      <w:r w:rsidRPr="00F85658">
        <w:rPr>
          <w:rFonts w:ascii="Times New Roman" w:hAnsi="Times New Roman" w:cs="Times New Roman"/>
        </w:rPr>
        <w:t>Mengesahkan</w:t>
      </w:r>
    </w:p>
    <w:p w14:paraId="08CBCBB2" w14:textId="77777777" w:rsidR="00F80F62" w:rsidRPr="00F85658" w:rsidRDefault="00F80F62" w:rsidP="00A37200">
      <w:pPr>
        <w:tabs>
          <w:tab w:val="left" w:pos="3600"/>
        </w:tabs>
        <w:spacing w:after="0"/>
        <w:ind w:firstLine="0"/>
        <w:jc w:val="center"/>
        <w:rPr>
          <w:rFonts w:ascii="Times New Roman" w:hAnsi="Times New Roman" w:cs="Times New Roman"/>
        </w:rPr>
      </w:pPr>
      <w:r w:rsidRPr="00F85658">
        <w:rPr>
          <w:rFonts w:ascii="Times New Roman" w:hAnsi="Times New Roman" w:cs="Times New Roman"/>
        </w:rPr>
        <w:t>Dekan,</w:t>
      </w:r>
    </w:p>
    <w:p w14:paraId="0D521255" w14:textId="77777777" w:rsidR="00F80F62" w:rsidRPr="00F85658" w:rsidRDefault="00F80F62" w:rsidP="00A37200">
      <w:pPr>
        <w:tabs>
          <w:tab w:val="left" w:pos="3600"/>
        </w:tabs>
        <w:spacing w:after="0"/>
        <w:ind w:firstLine="0"/>
        <w:jc w:val="center"/>
        <w:rPr>
          <w:rFonts w:ascii="Times New Roman" w:hAnsi="Times New Roman" w:cs="Times New Roman"/>
          <w:lang w:val="id-ID"/>
        </w:rPr>
      </w:pPr>
    </w:p>
    <w:p w14:paraId="2095EFDE" w14:textId="77777777" w:rsidR="00F80F62" w:rsidRPr="00F85658" w:rsidRDefault="00F80F62" w:rsidP="00A37200">
      <w:pPr>
        <w:tabs>
          <w:tab w:val="left" w:pos="3600"/>
        </w:tabs>
        <w:spacing w:after="0"/>
        <w:ind w:firstLine="0"/>
        <w:jc w:val="center"/>
        <w:rPr>
          <w:rFonts w:ascii="Times New Roman" w:hAnsi="Times New Roman" w:cs="Times New Roman"/>
          <w:lang w:val="id-ID"/>
        </w:rPr>
      </w:pPr>
    </w:p>
    <w:p w14:paraId="5C6485CA" w14:textId="77777777" w:rsidR="00DC785C" w:rsidRPr="00F85658" w:rsidRDefault="00DC785C" w:rsidP="00A37200">
      <w:pPr>
        <w:tabs>
          <w:tab w:val="left" w:pos="3600"/>
        </w:tabs>
        <w:spacing w:after="0"/>
        <w:ind w:firstLine="0"/>
        <w:jc w:val="center"/>
        <w:rPr>
          <w:rFonts w:ascii="Times New Roman" w:hAnsi="Times New Roman" w:cs="Times New Roman"/>
          <w:lang w:val="id-ID"/>
        </w:rPr>
      </w:pPr>
    </w:p>
    <w:p w14:paraId="331FD8D6" w14:textId="77777777" w:rsidR="00F80F62" w:rsidRPr="00F85658" w:rsidRDefault="00F80F62" w:rsidP="00A37200">
      <w:pPr>
        <w:tabs>
          <w:tab w:val="left" w:pos="3600"/>
        </w:tabs>
        <w:spacing w:after="0"/>
        <w:ind w:firstLine="0"/>
        <w:jc w:val="center"/>
        <w:rPr>
          <w:rFonts w:ascii="Times New Roman" w:hAnsi="Times New Roman" w:cs="Times New Roman"/>
        </w:rPr>
      </w:pPr>
      <w:r w:rsidRPr="00F85658">
        <w:rPr>
          <w:rFonts w:ascii="Times New Roman" w:hAnsi="Times New Roman" w:cs="Times New Roman"/>
        </w:rPr>
        <w:t>Ir. Yohanes Nangameka, M.P.</w:t>
      </w:r>
    </w:p>
    <w:p w14:paraId="26FB7246" w14:textId="64E19C01" w:rsidR="00A37200" w:rsidRPr="00F85658" w:rsidRDefault="00F80F62" w:rsidP="00A37200">
      <w:pPr>
        <w:spacing w:after="0"/>
        <w:ind w:firstLine="0"/>
        <w:jc w:val="center"/>
        <w:rPr>
          <w:rFonts w:ascii="Times New Roman" w:hAnsi="Times New Roman" w:cs="Times New Roman"/>
        </w:rPr>
      </w:pPr>
      <w:r w:rsidRPr="00F85658">
        <w:rPr>
          <w:rFonts w:ascii="Times New Roman" w:hAnsi="Times New Roman" w:cs="Times New Roman"/>
        </w:rPr>
        <w:t>NIDN.</w:t>
      </w:r>
      <w:r w:rsidRPr="00F85658">
        <w:t xml:space="preserve"> </w:t>
      </w:r>
      <w:r w:rsidRPr="00F85658">
        <w:rPr>
          <w:rFonts w:ascii="Times New Roman" w:hAnsi="Times New Roman" w:cs="Times New Roman"/>
        </w:rPr>
        <w:t>0028055902</w:t>
      </w:r>
    </w:p>
    <w:p w14:paraId="3E2AC59A" w14:textId="77777777" w:rsidR="00A37200" w:rsidRPr="00F85658" w:rsidRDefault="00A37200" w:rsidP="00A37200">
      <w:pPr>
        <w:spacing w:after="0"/>
        <w:rPr>
          <w:rFonts w:ascii="Times New Roman" w:hAnsi="Times New Roman" w:cs="Times New Roman"/>
        </w:rPr>
      </w:pPr>
      <w:r w:rsidRPr="00F85658">
        <w:rPr>
          <w:rFonts w:ascii="Times New Roman" w:hAnsi="Times New Roman" w:cs="Times New Roman"/>
        </w:rPr>
        <w:br w:type="page"/>
      </w:r>
    </w:p>
    <w:p w14:paraId="7256569A" w14:textId="77777777" w:rsidR="00A37200" w:rsidRPr="00F85658" w:rsidRDefault="00A37200" w:rsidP="005740D7">
      <w:pPr>
        <w:ind w:firstLine="0"/>
        <w:jc w:val="center"/>
        <w:rPr>
          <w:b/>
          <w:bCs/>
        </w:rPr>
      </w:pPr>
      <w:bookmarkStart w:id="6" w:name="_Toc135025857"/>
      <w:bookmarkStart w:id="7" w:name="_Toc146268842"/>
      <w:r w:rsidRPr="00F85658">
        <w:rPr>
          <w:b/>
          <w:bCs/>
        </w:rPr>
        <w:lastRenderedPageBreak/>
        <w:t>PERNYATAAN PERSETUJUAN PUBLIKASI TUGAS AKHIR UNTUK KEPENTINGAN AKADEMIS</w:t>
      </w:r>
      <w:bookmarkEnd w:id="6"/>
      <w:bookmarkEnd w:id="7"/>
    </w:p>
    <w:p w14:paraId="75453E97" w14:textId="77777777" w:rsidR="00A37200" w:rsidRPr="00F85658" w:rsidRDefault="00A37200" w:rsidP="00A37200">
      <w:pPr>
        <w:spacing w:after="0" w:line="360" w:lineRule="auto"/>
      </w:pPr>
    </w:p>
    <w:p w14:paraId="7C7F0F61" w14:textId="77777777"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Sebagai sivitas akademik Universitas Abdurachman Saleh Situbondo, yang bertandatangan dibawah ini:</w:t>
      </w:r>
    </w:p>
    <w:p w14:paraId="317DE510" w14:textId="77777777" w:rsidR="00A37200" w:rsidRPr="00F85658" w:rsidRDefault="00A37200" w:rsidP="00A37200">
      <w:pPr>
        <w:spacing w:after="0" w:line="360" w:lineRule="auto"/>
        <w:rPr>
          <w:rFonts w:ascii="Times New Roman" w:hAnsi="Times New Roman" w:cs="Times New Roman"/>
        </w:rPr>
      </w:pPr>
    </w:p>
    <w:p w14:paraId="45C97526" w14:textId="029BBF32"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Nama</w:t>
      </w:r>
      <w:r w:rsidRPr="00F85658">
        <w:rPr>
          <w:rFonts w:ascii="Times New Roman" w:hAnsi="Times New Roman" w:cs="Times New Roman"/>
        </w:rPr>
        <w:tab/>
      </w:r>
      <w:r w:rsidRPr="00F85658">
        <w:rPr>
          <w:rFonts w:ascii="Times New Roman" w:hAnsi="Times New Roman" w:cs="Times New Roman"/>
        </w:rPr>
        <w:tab/>
      </w:r>
      <w:r w:rsidRPr="00F85658">
        <w:rPr>
          <w:rFonts w:ascii="Times New Roman" w:hAnsi="Times New Roman" w:cs="Times New Roman"/>
        </w:rPr>
        <w:tab/>
        <w:t>: Sugeng Wahyu Triyanto</w:t>
      </w:r>
    </w:p>
    <w:p w14:paraId="5CA00094" w14:textId="4333549F" w:rsidR="00A37200" w:rsidRPr="00F85658" w:rsidRDefault="00A37200" w:rsidP="00A37200">
      <w:pPr>
        <w:spacing w:after="0" w:line="360" w:lineRule="auto"/>
        <w:ind w:firstLine="0"/>
        <w:rPr>
          <w:rFonts w:ascii="Times New Roman" w:hAnsi="Times New Roman" w:cs="Times New Roman"/>
          <w:lang w:val="id-ID"/>
        </w:rPr>
      </w:pPr>
      <w:r w:rsidRPr="00F85658">
        <w:rPr>
          <w:rFonts w:ascii="Times New Roman" w:hAnsi="Times New Roman" w:cs="Times New Roman"/>
        </w:rPr>
        <w:t>NPM</w:t>
      </w:r>
      <w:r w:rsidRPr="00F85658">
        <w:rPr>
          <w:rFonts w:ascii="Times New Roman" w:hAnsi="Times New Roman" w:cs="Times New Roman"/>
        </w:rPr>
        <w:tab/>
      </w:r>
      <w:r w:rsidRPr="00F85658">
        <w:rPr>
          <w:rFonts w:ascii="Times New Roman" w:hAnsi="Times New Roman" w:cs="Times New Roman"/>
        </w:rPr>
        <w:tab/>
      </w:r>
      <w:r w:rsidRPr="00F85658">
        <w:rPr>
          <w:rFonts w:ascii="Times New Roman" w:hAnsi="Times New Roman" w:cs="Times New Roman"/>
        </w:rPr>
        <w:tab/>
        <w:t>: 201923009</w:t>
      </w:r>
    </w:p>
    <w:p w14:paraId="01431C70" w14:textId="18D04819"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Alamat</w:t>
      </w:r>
      <w:r w:rsidRPr="00F85658">
        <w:rPr>
          <w:rFonts w:ascii="Times New Roman" w:hAnsi="Times New Roman" w:cs="Times New Roman"/>
        </w:rPr>
        <w:tab/>
      </w:r>
      <w:r w:rsidRPr="00F85658">
        <w:rPr>
          <w:rFonts w:ascii="Times New Roman" w:hAnsi="Times New Roman" w:cs="Times New Roman"/>
        </w:rPr>
        <w:tab/>
      </w:r>
      <w:r w:rsidRPr="00F85658">
        <w:rPr>
          <w:rFonts w:ascii="Times New Roman" w:hAnsi="Times New Roman" w:cs="Times New Roman"/>
        </w:rPr>
        <w:tab/>
        <w:t>: Desa Sumberejo Kecamatan Besuki Kabupaten Situbondo</w:t>
      </w:r>
    </w:p>
    <w:p w14:paraId="06A6B308" w14:textId="77777777"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Program Studi</w:t>
      </w:r>
      <w:r w:rsidRPr="00F85658">
        <w:rPr>
          <w:rFonts w:ascii="Times New Roman" w:hAnsi="Times New Roman" w:cs="Times New Roman"/>
        </w:rPr>
        <w:tab/>
      </w:r>
      <w:r w:rsidRPr="00F85658">
        <w:rPr>
          <w:rFonts w:ascii="Times New Roman" w:hAnsi="Times New Roman" w:cs="Times New Roman"/>
        </w:rPr>
        <w:tab/>
        <w:t>: Agribisnis</w:t>
      </w:r>
    </w:p>
    <w:p w14:paraId="442EF22E" w14:textId="77777777"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Fakultas</w:t>
      </w:r>
      <w:r w:rsidRPr="00F85658">
        <w:rPr>
          <w:rFonts w:ascii="Times New Roman" w:hAnsi="Times New Roman" w:cs="Times New Roman"/>
        </w:rPr>
        <w:tab/>
      </w:r>
      <w:r w:rsidRPr="00F85658">
        <w:rPr>
          <w:rFonts w:ascii="Times New Roman" w:hAnsi="Times New Roman" w:cs="Times New Roman"/>
        </w:rPr>
        <w:tab/>
        <w:t>: Pertanian, Sains dan Teknologi</w:t>
      </w:r>
    </w:p>
    <w:p w14:paraId="580D9D7E" w14:textId="77777777"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Jenis Karya</w:t>
      </w:r>
      <w:r w:rsidRPr="00F85658">
        <w:rPr>
          <w:rFonts w:ascii="Times New Roman" w:hAnsi="Times New Roman" w:cs="Times New Roman"/>
        </w:rPr>
        <w:tab/>
      </w:r>
      <w:r w:rsidRPr="00F85658">
        <w:rPr>
          <w:rFonts w:ascii="Times New Roman" w:hAnsi="Times New Roman" w:cs="Times New Roman"/>
        </w:rPr>
        <w:tab/>
        <w:t>: Skripsi</w:t>
      </w:r>
    </w:p>
    <w:p w14:paraId="1D5FD001" w14:textId="77777777" w:rsidR="00A37200" w:rsidRPr="00F85658" w:rsidRDefault="00A37200" w:rsidP="00A37200">
      <w:pPr>
        <w:spacing w:after="0" w:line="360" w:lineRule="auto"/>
        <w:ind w:firstLine="0"/>
      </w:pPr>
    </w:p>
    <w:p w14:paraId="7FBB790C" w14:textId="79EF94C0" w:rsidR="00A37200" w:rsidRPr="00F85658" w:rsidRDefault="00A37200" w:rsidP="00B6098F">
      <w:pPr>
        <w:spacing w:after="0" w:line="360" w:lineRule="auto"/>
        <w:ind w:firstLine="0"/>
        <w:rPr>
          <w:rFonts w:ascii="Times New Roman" w:hAnsi="Times New Roman" w:cs="Times New Roman"/>
          <w:lang w:val="id-ID"/>
        </w:rPr>
      </w:pPr>
      <w:r w:rsidRPr="00F85658">
        <w:rPr>
          <w:rFonts w:ascii="Times New Roman" w:hAnsi="Times New Roman" w:cs="Times New Roman"/>
        </w:rPr>
        <w:t>Demi pengembangan ilmu pengetahuan, menyetujui untuk memberikan kepada Universitas Abdurachman Saleh Situbondo, hak bebas royalti non eksklusif (</w:t>
      </w:r>
      <w:r w:rsidRPr="00F85658">
        <w:rPr>
          <w:rFonts w:ascii="Times New Roman" w:hAnsi="Times New Roman" w:cs="Times New Roman"/>
          <w:i/>
        </w:rPr>
        <w:t>Non Exclusive Royalty Free Right</w:t>
      </w:r>
      <w:r w:rsidRPr="00F85658">
        <w:rPr>
          <w:rFonts w:ascii="Times New Roman" w:hAnsi="Times New Roman" w:cs="Times New Roman"/>
        </w:rPr>
        <w:t>) atas karya penulis yang berjudul “</w:t>
      </w:r>
      <w:r w:rsidR="00B6098F" w:rsidRPr="00F85658">
        <w:rPr>
          <w:rFonts w:ascii="Times New Roman" w:hAnsi="Times New Roman" w:cs="Times New Roman"/>
        </w:rPr>
        <w:t>Analisis Komparatif Usahatani Tembakau Sistem Monokultur Dan Tumpangsari Cabai Di Dusun Jambaran Desa Plalangan Kecamatan Sumbermalang Kabupaten Situbondo</w:t>
      </w:r>
      <w:r w:rsidRPr="00F85658">
        <w:rPr>
          <w:rFonts w:ascii="Times New Roman" w:hAnsi="Times New Roman" w:cs="Times New Roman"/>
        </w:rPr>
        <w:t>” beserta perangkat yang ada (jika diperlukan). Dengan hak bebas royalti non eksklusif ini, Universitas Abdurachman Saleh Situbondo berhak menyimpan, mengalih media/format-kan, mengelola dalam bentuk pangkalan data (</w:t>
      </w:r>
      <w:r w:rsidRPr="00F85658">
        <w:rPr>
          <w:rFonts w:ascii="Times New Roman" w:hAnsi="Times New Roman" w:cs="Times New Roman"/>
          <w:i/>
        </w:rPr>
        <w:t>Database</w:t>
      </w:r>
      <w:r w:rsidRPr="00F85658">
        <w:rPr>
          <w:rFonts w:ascii="Times New Roman" w:hAnsi="Times New Roman" w:cs="Times New Roman"/>
        </w:rPr>
        <w:t>), merawat dan mempublikasikan tugas akhir penulis selama tetap mencantumkan nama penulis sebagai pemilik hak cipta.</w:t>
      </w:r>
    </w:p>
    <w:p w14:paraId="561FB486" w14:textId="77777777" w:rsidR="00A37200" w:rsidRPr="00F85658" w:rsidRDefault="00A37200" w:rsidP="00A37200">
      <w:pPr>
        <w:spacing w:after="0" w:line="360" w:lineRule="auto"/>
        <w:ind w:firstLine="0"/>
        <w:rPr>
          <w:rFonts w:ascii="Times New Roman" w:hAnsi="Times New Roman" w:cs="Times New Roman"/>
          <w:lang w:val="id-ID"/>
        </w:rPr>
      </w:pPr>
    </w:p>
    <w:p w14:paraId="195D5991" w14:textId="77777777" w:rsidR="00A37200" w:rsidRPr="00F85658" w:rsidRDefault="00A37200" w:rsidP="00A37200">
      <w:pPr>
        <w:spacing w:after="0" w:line="360" w:lineRule="auto"/>
        <w:ind w:firstLine="0"/>
        <w:rPr>
          <w:rFonts w:ascii="Times New Roman" w:hAnsi="Times New Roman" w:cs="Times New Roman"/>
        </w:rPr>
      </w:pPr>
      <w:r w:rsidRPr="00F85658">
        <w:rPr>
          <w:rFonts w:ascii="Times New Roman" w:hAnsi="Times New Roman" w:cs="Times New Roman"/>
        </w:rPr>
        <w:t>Demikian pernyataan ini dibuat dengan sebenarnya.</w:t>
      </w:r>
    </w:p>
    <w:p w14:paraId="2D41BDD5" w14:textId="77777777" w:rsidR="00A37200" w:rsidRPr="00F85658" w:rsidRDefault="00A37200" w:rsidP="00A37200">
      <w:pPr>
        <w:spacing w:after="0" w:line="360" w:lineRule="auto"/>
        <w:rPr>
          <w:rFonts w:ascii="Times New Roman" w:hAnsi="Times New Roman" w:cs="Times New Roman"/>
        </w:rPr>
      </w:pPr>
    </w:p>
    <w:p w14:paraId="4E1C6A05" w14:textId="77777777" w:rsidR="00A37200" w:rsidRPr="00F85658" w:rsidRDefault="00A37200" w:rsidP="00902033">
      <w:pPr>
        <w:spacing w:after="0" w:line="360" w:lineRule="auto"/>
        <w:ind w:left="4962" w:firstLine="0"/>
        <w:rPr>
          <w:rFonts w:ascii="Times New Roman" w:hAnsi="Times New Roman" w:cs="Times New Roman"/>
        </w:rPr>
      </w:pPr>
      <w:r w:rsidRPr="00F85658">
        <w:rPr>
          <w:rFonts w:ascii="Times New Roman" w:hAnsi="Times New Roman" w:cs="Times New Roman"/>
        </w:rPr>
        <w:t xml:space="preserve">Situbondo, </w:t>
      </w:r>
      <w:r w:rsidRPr="00F85658">
        <w:rPr>
          <w:rFonts w:ascii="Times New Roman" w:hAnsi="Times New Roman" w:cs="Times New Roman"/>
          <w:lang w:val="id-ID"/>
        </w:rPr>
        <w:t>22</w:t>
      </w:r>
      <w:r w:rsidRPr="00F85658">
        <w:rPr>
          <w:rFonts w:ascii="Times New Roman" w:hAnsi="Times New Roman" w:cs="Times New Roman"/>
        </w:rPr>
        <w:t xml:space="preserve"> </w:t>
      </w:r>
      <w:r w:rsidRPr="00F85658">
        <w:rPr>
          <w:rFonts w:ascii="Times New Roman" w:hAnsi="Times New Roman" w:cs="Times New Roman"/>
          <w:lang w:val="id-ID"/>
        </w:rPr>
        <w:t>September</w:t>
      </w:r>
      <w:r w:rsidRPr="00F85658">
        <w:rPr>
          <w:rFonts w:ascii="Times New Roman" w:hAnsi="Times New Roman" w:cs="Times New Roman"/>
        </w:rPr>
        <w:t xml:space="preserve"> 2023</w:t>
      </w:r>
    </w:p>
    <w:p w14:paraId="331C3342" w14:textId="77777777" w:rsidR="00A37200" w:rsidRPr="00F85658" w:rsidRDefault="00A37200" w:rsidP="00A37200">
      <w:pPr>
        <w:spacing w:after="0" w:line="360" w:lineRule="auto"/>
        <w:ind w:firstLine="0"/>
        <w:rPr>
          <w:rFonts w:ascii="Times New Roman" w:hAnsi="Times New Roman" w:cs="Times New Roman"/>
          <w:lang w:val="id-ID"/>
        </w:rPr>
      </w:pPr>
    </w:p>
    <w:p w14:paraId="5BE744F7" w14:textId="77777777" w:rsidR="00A37200" w:rsidRPr="00F85658" w:rsidRDefault="00A37200" w:rsidP="00A37200">
      <w:pPr>
        <w:spacing w:after="0" w:line="360" w:lineRule="auto"/>
        <w:ind w:left="5760" w:firstLine="0"/>
        <w:rPr>
          <w:rFonts w:ascii="Times New Roman" w:hAnsi="Times New Roman" w:cs="Times New Roman"/>
        </w:rPr>
      </w:pPr>
    </w:p>
    <w:p w14:paraId="176D75D8" w14:textId="77777777" w:rsidR="00DC785C" w:rsidRPr="00F85658" w:rsidRDefault="00DC785C" w:rsidP="00A37200">
      <w:pPr>
        <w:spacing w:after="0" w:line="360" w:lineRule="auto"/>
        <w:ind w:left="5760" w:firstLine="0"/>
        <w:rPr>
          <w:rFonts w:ascii="Times New Roman" w:hAnsi="Times New Roman" w:cs="Times New Roman"/>
        </w:rPr>
      </w:pPr>
    </w:p>
    <w:p w14:paraId="524D9757" w14:textId="7C7690C1" w:rsidR="00A37200" w:rsidRPr="00F85658" w:rsidRDefault="00A37200" w:rsidP="00902033">
      <w:pPr>
        <w:spacing w:after="0"/>
        <w:ind w:left="4962" w:firstLine="0"/>
        <w:rPr>
          <w:rFonts w:ascii="Times New Roman" w:hAnsi="Times New Roman" w:cs="Times New Roman"/>
        </w:rPr>
      </w:pPr>
      <w:r w:rsidRPr="00F85658">
        <w:rPr>
          <w:rFonts w:ascii="Times New Roman" w:hAnsi="Times New Roman" w:cs="Times New Roman"/>
        </w:rPr>
        <w:t>Sugeng Wahyu Triyanto</w:t>
      </w:r>
    </w:p>
    <w:p w14:paraId="30C2A2CB" w14:textId="2CC3C46E" w:rsidR="00A37200" w:rsidRPr="00F85658" w:rsidRDefault="00A37200" w:rsidP="00902033">
      <w:pPr>
        <w:spacing w:after="0"/>
        <w:ind w:left="4962" w:firstLine="0"/>
        <w:rPr>
          <w:rFonts w:ascii="Times New Roman" w:hAnsi="Times New Roman" w:cs="Times New Roman"/>
        </w:rPr>
      </w:pPr>
      <w:r w:rsidRPr="00F85658">
        <w:rPr>
          <w:rFonts w:ascii="Times New Roman" w:hAnsi="Times New Roman" w:cs="Times New Roman"/>
        </w:rPr>
        <w:t>NPM. 201923009</w:t>
      </w:r>
    </w:p>
    <w:p w14:paraId="42B906A4" w14:textId="77777777" w:rsidR="006D1D68" w:rsidRPr="00F85658" w:rsidRDefault="006D1D68" w:rsidP="006D1D68">
      <w:pPr>
        <w:spacing w:after="0"/>
        <w:ind w:left="5040" w:firstLine="347"/>
        <w:rPr>
          <w:rFonts w:ascii="Times New Roman" w:hAnsi="Times New Roman" w:cs="Times New Roman"/>
        </w:rPr>
      </w:pPr>
    </w:p>
    <w:p w14:paraId="03D4AB85" w14:textId="77777777" w:rsidR="00A37200" w:rsidRPr="00F85658" w:rsidRDefault="00A37200" w:rsidP="005740D7">
      <w:pPr>
        <w:ind w:firstLine="0"/>
        <w:jc w:val="center"/>
        <w:rPr>
          <w:b/>
          <w:bCs/>
          <w:lang w:val="id-ID"/>
        </w:rPr>
      </w:pPr>
      <w:bookmarkStart w:id="8" w:name="_Toc135025858"/>
      <w:bookmarkStart w:id="9" w:name="_Toc146268843"/>
      <w:r w:rsidRPr="00F85658">
        <w:rPr>
          <w:b/>
          <w:bCs/>
        </w:rPr>
        <w:lastRenderedPageBreak/>
        <w:t>KATA PENGANTAR</w:t>
      </w:r>
      <w:bookmarkEnd w:id="8"/>
      <w:bookmarkEnd w:id="9"/>
    </w:p>
    <w:p w14:paraId="10C4ACDD" w14:textId="77777777" w:rsidR="00A37200" w:rsidRPr="00F85658" w:rsidRDefault="00A37200" w:rsidP="00A37200">
      <w:pPr>
        <w:spacing w:after="0"/>
        <w:rPr>
          <w:lang w:val="id-ID"/>
        </w:rPr>
      </w:pPr>
    </w:p>
    <w:p w14:paraId="64285FD1" w14:textId="307C4AD7" w:rsidR="00A37200" w:rsidRPr="00F85658" w:rsidRDefault="00A37200" w:rsidP="00B6098F">
      <w:pPr>
        <w:ind w:firstLine="720"/>
        <w:rPr>
          <w:rFonts w:ascii="Times New Roman" w:hAnsi="Times New Roman" w:cs="Times New Roman"/>
          <w:lang w:val="id-ID"/>
        </w:rPr>
      </w:pPr>
      <w:r w:rsidRPr="00F85658">
        <w:rPr>
          <w:rFonts w:ascii="Times New Roman" w:hAnsi="Times New Roman" w:cs="Times New Roman"/>
          <w:lang w:val="id-ID"/>
        </w:rPr>
        <w:t>Syukur Alhamdulillah, penul</w:t>
      </w:r>
      <w:r w:rsidR="00A40245" w:rsidRPr="00F85658">
        <w:rPr>
          <w:rFonts w:ascii="Times New Roman" w:hAnsi="Times New Roman" w:cs="Times New Roman"/>
          <w:lang w:val="id-ID"/>
        </w:rPr>
        <w:t>is panjatkan kehadirat Allah SWT</w:t>
      </w:r>
      <w:r w:rsidRPr="00F85658">
        <w:rPr>
          <w:rFonts w:ascii="Times New Roman" w:hAnsi="Times New Roman" w:cs="Times New Roman"/>
          <w:lang w:val="id-ID"/>
        </w:rPr>
        <w:t xml:space="preserve">. karena dengan rahmat-Nya, akhirnya skripsi yang berjudul “Analisis </w:t>
      </w:r>
      <w:r w:rsidR="00B6098F" w:rsidRPr="00F85658">
        <w:rPr>
          <w:rFonts w:ascii="Times New Roman" w:hAnsi="Times New Roman" w:cs="Times New Roman"/>
          <w:lang w:val="id-ID"/>
        </w:rPr>
        <w:t>Komparatif Usahatani Tembakau Sist</w:t>
      </w:r>
      <w:r w:rsidR="00752560" w:rsidRPr="00F85658">
        <w:rPr>
          <w:rFonts w:ascii="Times New Roman" w:hAnsi="Times New Roman" w:cs="Times New Roman"/>
          <w:lang w:val="id-ID"/>
        </w:rPr>
        <w:t>em Monokultur Dan Tumpangsari Cabai</w:t>
      </w:r>
      <w:r w:rsidR="00B6098F" w:rsidRPr="00F85658">
        <w:rPr>
          <w:rFonts w:ascii="Times New Roman" w:hAnsi="Times New Roman" w:cs="Times New Roman"/>
          <w:lang w:val="id-ID"/>
        </w:rPr>
        <w:t xml:space="preserve"> Di Dusun Jambaran Desa Plalangan Kecamatan Sumbermalang Kabupaten Situbondo</w:t>
      </w:r>
      <w:r w:rsidRPr="00F85658">
        <w:rPr>
          <w:rFonts w:ascii="Times New Roman" w:hAnsi="Times New Roman" w:cs="Times New Roman"/>
          <w:lang w:val="id-ID"/>
        </w:rPr>
        <w:t>” dapat diselesaikan dengan baik.</w:t>
      </w:r>
    </w:p>
    <w:p w14:paraId="7BF0C457" w14:textId="77777777" w:rsidR="00A37200" w:rsidRPr="00F85658" w:rsidRDefault="00A37200" w:rsidP="00A37200">
      <w:pPr>
        <w:ind w:firstLine="720"/>
        <w:rPr>
          <w:rFonts w:ascii="Times New Roman" w:hAnsi="Times New Roman" w:cs="Times New Roman"/>
        </w:rPr>
      </w:pPr>
      <w:r w:rsidRPr="00F85658">
        <w:rPr>
          <w:rFonts w:ascii="Times New Roman" w:hAnsi="Times New Roman" w:cs="Times New Roman"/>
        </w:rPr>
        <w:t>Dalam penyelesaian skripsi ini, penulis ingin menyampaikan terima kasih untuk segala dorongan, bantuan, semangat, dan inspirasi kepada:</w:t>
      </w:r>
    </w:p>
    <w:p w14:paraId="5EA941A1" w14:textId="2D5A3E4C" w:rsidR="00A37200" w:rsidRPr="00F85658" w:rsidRDefault="00B6098F"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 xml:space="preserve">Dr. Drs. Ec Karnadi, M.Si. </w:t>
      </w:r>
      <w:r w:rsidR="00A37200" w:rsidRPr="00F85658">
        <w:rPr>
          <w:rFonts w:ascii="Times New Roman" w:hAnsi="Times New Roman" w:cs="Times New Roman"/>
        </w:rPr>
        <w:t>selaku Rektor Universitas Abdurachman Saleh Situbondo yang telah memberikan kesempatan bagi penulis untuk menjadi bagian dari sivitas akademika Universitas Abdurachman Saleh Situbondo.</w:t>
      </w:r>
    </w:p>
    <w:p w14:paraId="1E47996D" w14:textId="77777777" w:rsidR="00A37200" w:rsidRPr="00F85658" w:rsidRDefault="00A37200"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Ir. Yohanes Nangameka, M.P. selaku Dekan Fakultas Pertanian, Sains dan Teknologi Universitas Abdurachman Saleh Situbondo yang telah menyediakan berbagai fasilitas, sebagai penunjang pembelajaran selama penulis mengikuti kegiatan perkuliahan.</w:t>
      </w:r>
    </w:p>
    <w:p w14:paraId="3BD5BF91" w14:textId="662CCE5D" w:rsidR="00A37200" w:rsidRPr="00F85658" w:rsidRDefault="00A37200"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lang w:val="id-ID"/>
        </w:rPr>
        <w:t xml:space="preserve">Dr. Ir. </w:t>
      </w:r>
      <w:r w:rsidR="00B6098F" w:rsidRPr="00F85658">
        <w:rPr>
          <w:rFonts w:ascii="Times New Roman" w:hAnsi="Times New Roman" w:cs="Times New Roman"/>
        </w:rPr>
        <w:t>Sulistyaningsih</w:t>
      </w:r>
      <w:r w:rsidR="00B6098F" w:rsidRPr="00F85658">
        <w:rPr>
          <w:rFonts w:ascii="Times New Roman" w:hAnsi="Times New Roman" w:cs="Times New Roman"/>
          <w:lang w:val="id-ID"/>
        </w:rPr>
        <w:t>, M.</w:t>
      </w:r>
      <w:r w:rsidR="00B6098F" w:rsidRPr="00F85658">
        <w:rPr>
          <w:rFonts w:ascii="Times New Roman" w:hAnsi="Times New Roman" w:cs="Times New Roman"/>
        </w:rPr>
        <w:t>M</w:t>
      </w:r>
      <w:r w:rsidRPr="00F85658">
        <w:rPr>
          <w:rFonts w:ascii="Times New Roman" w:hAnsi="Times New Roman" w:cs="Times New Roman"/>
          <w:lang w:val="id-ID"/>
        </w:rPr>
        <w:t>.</w:t>
      </w:r>
      <w:r w:rsidRPr="00F85658">
        <w:rPr>
          <w:rFonts w:ascii="Times New Roman" w:hAnsi="Times New Roman" w:cs="Times New Roman"/>
        </w:rPr>
        <w:t xml:space="preserve"> selaku Dosen Pembimbing Utama yang dengan penuh kesabaran telah meluangkan waktu dan memberikan pengarahan, serta ketelitian dalam membimbing penulis untuk menyelesaikan skripsi ini dengan baik.</w:t>
      </w:r>
    </w:p>
    <w:p w14:paraId="1222F6C5" w14:textId="4B72A1F9" w:rsidR="00A37200" w:rsidRPr="00F85658" w:rsidRDefault="00B6098F"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Gema Iftitah Anugerah Yekti</w:t>
      </w:r>
      <w:r w:rsidR="004D1F38" w:rsidRPr="00F85658">
        <w:rPr>
          <w:rFonts w:ascii="Times New Roman" w:hAnsi="Times New Roman" w:cs="Times New Roman"/>
        </w:rPr>
        <w:t>, S.St., M.P., M.Q</w:t>
      </w:r>
      <w:r w:rsidR="00A37200" w:rsidRPr="00F85658">
        <w:rPr>
          <w:rFonts w:ascii="Times New Roman" w:hAnsi="Times New Roman" w:cs="Times New Roman"/>
        </w:rPr>
        <w:t>.M. selaku Dosen Pembimbing Anggota yang dengan penuh kesabaran telah meluangkan waktu dan memberikan pengarahan, serta ketelitian dalam membimbing penulis untuk menyelesaikan skripsi ini dengan baik.</w:t>
      </w:r>
    </w:p>
    <w:p w14:paraId="626195EB" w14:textId="77777777" w:rsidR="00A37200" w:rsidRPr="00F85658" w:rsidRDefault="00A37200"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Seluruh Dosen dan Staf Fakultas Pertanian, Sains dan Teknologi yang telah memberikan penulis banyak sekali ilmu, inspirasi, motivasi dan bantuan selama menjalankan aktivitas perkuliahan dan kegiatan di kampus.</w:t>
      </w:r>
    </w:p>
    <w:p w14:paraId="54C1349B" w14:textId="77777777" w:rsidR="00A37200" w:rsidRPr="00F85658" w:rsidRDefault="00A37200"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Sahabat-sahabat penulis, mahasiswa Program Studi Agribisnis angkatan 2019 yang selalu bersama dalam belajar dan berjuang, serta saling menyemangati satu sama lain.</w:t>
      </w:r>
    </w:p>
    <w:p w14:paraId="130C0F27" w14:textId="77777777" w:rsidR="00A37200" w:rsidRPr="00F85658" w:rsidRDefault="00A37200" w:rsidP="008E75A2">
      <w:pPr>
        <w:pStyle w:val="ListParagraph"/>
        <w:numPr>
          <w:ilvl w:val="0"/>
          <w:numId w:val="39"/>
        </w:numPr>
        <w:spacing w:after="0"/>
        <w:ind w:left="360"/>
        <w:rPr>
          <w:rFonts w:ascii="Times New Roman" w:hAnsi="Times New Roman" w:cs="Times New Roman"/>
        </w:rPr>
      </w:pPr>
      <w:r w:rsidRPr="00F85658">
        <w:rPr>
          <w:rFonts w:ascii="Times New Roman" w:hAnsi="Times New Roman" w:cs="Times New Roman"/>
        </w:rPr>
        <w:t>Seluruh Pihak yang telah berkenan memberikan kontribusi dalam penyelesaian Karya Tulis Ilmiah ini.</w:t>
      </w:r>
    </w:p>
    <w:p w14:paraId="50AE13C6" w14:textId="77777777" w:rsidR="00A37200" w:rsidRPr="00F85658" w:rsidRDefault="00A37200" w:rsidP="00A37200">
      <w:pPr>
        <w:ind w:firstLine="720"/>
        <w:rPr>
          <w:rFonts w:ascii="Times New Roman" w:hAnsi="Times New Roman" w:cs="Times New Roman"/>
        </w:rPr>
      </w:pPr>
      <w:r w:rsidRPr="00F85658">
        <w:rPr>
          <w:rFonts w:ascii="Times New Roman" w:hAnsi="Times New Roman" w:cs="Times New Roman"/>
        </w:rPr>
        <w:t>Semoga karya yang telah diselesaikan oleh penulis ini, dapat bermanfaat bagi pembaca, akademisi, masyarakat pada umumnya dan khususnya bagi penulis secara pribadi.</w:t>
      </w:r>
    </w:p>
    <w:p w14:paraId="41396D25" w14:textId="77777777" w:rsidR="00A37200" w:rsidRPr="00F85658" w:rsidRDefault="00A37200" w:rsidP="00A37200">
      <w:pPr>
        <w:rPr>
          <w:rFonts w:ascii="Times New Roman" w:hAnsi="Times New Roman" w:cs="Times New Roman"/>
        </w:rPr>
      </w:pPr>
    </w:p>
    <w:p w14:paraId="531CF297" w14:textId="77777777" w:rsidR="00A37200" w:rsidRPr="00F85658" w:rsidRDefault="00A37200" w:rsidP="00A37200">
      <w:pPr>
        <w:ind w:firstLine="5760"/>
        <w:rPr>
          <w:rFonts w:ascii="Times New Roman" w:hAnsi="Times New Roman" w:cs="Times New Roman"/>
          <w:lang w:val="id-ID"/>
        </w:rPr>
      </w:pPr>
    </w:p>
    <w:p w14:paraId="18937601" w14:textId="77777777" w:rsidR="00A37200" w:rsidRPr="00F85658" w:rsidRDefault="00A37200" w:rsidP="00A37200">
      <w:pPr>
        <w:ind w:left="5040" w:firstLine="720"/>
        <w:rPr>
          <w:rFonts w:ascii="Times New Roman" w:hAnsi="Times New Roman" w:cs="Times New Roman"/>
          <w:lang w:val="id-ID"/>
        </w:rPr>
      </w:pPr>
      <w:r w:rsidRPr="00F85658">
        <w:rPr>
          <w:rFonts w:ascii="Times New Roman" w:hAnsi="Times New Roman" w:cs="Times New Roman"/>
          <w:lang w:val="id-ID"/>
        </w:rPr>
        <w:t>Hormat kami,</w:t>
      </w:r>
    </w:p>
    <w:p w14:paraId="6C22D476" w14:textId="77777777" w:rsidR="00A37200" w:rsidRPr="00F85658" w:rsidRDefault="00A37200" w:rsidP="00A37200">
      <w:pPr>
        <w:rPr>
          <w:rFonts w:ascii="Times New Roman" w:hAnsi="Times New Roman" w:cs="Times New Roman"/>
          <w:lang w:val="id-ID"/>
        </w:rPr>
      </w:pPr>
    </w:p>
    <w:p w14:paraId="0F3D9361" w14:textId="77777777" w:rsidR="00A37200" w:rsidRPr="00F85658" w:rsidRDefault="00A37200" w:rsidP="00A37200">
      <w:pPr>
        <w:rPr>
          <w:rFonts w:ascii="Times New Roman" w:hAnsi="Times New Roman" w:cs="Times New Roman"/>
          <w:lang w:val="id-ID"/>
        </w:rPr>
      </w:pPr>
    </w:p>
    <w:p w14:paraId="4B9AE4B3" w14:textId="1A29298B" w:rsidR="00A37200" w:rsidRPr="00F85658" w:rsidRDefault="00A37200" w:rsidP="00A37200">
      <w:pPr>
        <w:spacing w:after="0"/>
        <w:ind w:left="5760" w:firstLine="0"/>
        <w:rPr>
          <w:rFonts w:ascii="Times New Roman" w:hAnsi="Times New Roman" w:cs="Times New Roman"/>
          <w:lang w:val="id-ID"/>
        </w:rPr>
      </w:pPr>
      <w:r w:rsidRPr="00F85658">
        <w:rPr>
          <w:rFonts w:ascii="Times New Roman" w:hAnsi="Times New Roman" w:cs="Times New Roman"/>
          <w:lang w:val="id-ID"/>
        </w:rPr>
        <w:t>Penulis</w:t>
      </w:r>
    </w:p>
    <w:p w14:paraId="382B815B" w14:textId="77777777" w:rsidR="00A37200" w:rsidRPr="00F85658" w:rsidRDefault="00A37200">
      <w:pPr>
        <w:spacing w:line="276" w:lineRule="auto"/>
        <w:rPr>
          <w:rFonts w:ascii="Times New Roman" w:hAnsi="Times New Roman" w:cs="Times New Roman"/>
          <w:lang w:val="id-ID"/>
        </w:rPr>
      </w:pPr>
      <w:r w:rsidRPr="00F85658">
        <w:rPr>
          <w:rFonts w:ascii="Times New Roman" w:hAnsi="Times New Roman" w:cs="Times New Roman"/>
          <w:lang w:val="id-ID"/>
        </w:rPr>
        <w:br w:type="page"/>
      </w:r>
    </w:p>
    <w:p w14:paraId="7F9679D2" w14:textId="77777777" w:rsidR="00A37200" w:rsidRPr="00F85658" w:rsidRDefault="00A37200" w:rsidP="0082361D">
      <w:pPr>
        <w:spacing w:after="0"/>
        <w:ind w:firstLine="0"/>
        <w:jc w:val="center"/>
        <w:rPr>
          <w:b/>
          <w:bCs/>
          <w:lang w:val="id-ID"/>
        </w:rPr>
      </w:pPr>
      <w:bookmarkStart w:id="10" w:name="_Toc135025859"/>
      <w:bookmarkStart w:id="11" w:name="_Toc146268844"/>
      <w:r w:rsidRPr="00F85658">
        <w:rPr>
          <w:b/>
          <w:bCs/>
          <w:lang w:val="id-ID"/>
        </w:rPr>
        <w:lastRenderedPageBreak/>
        <w:t>RINGKASAN</w:t>
      </w:r>
      <w:bookmarkEnd w:id="10"/>
      <w:bookmarkEnd w:id="11"/>
    </w:p>
    <w:p w14:paraId="3EDA68ED" w14:textId="77777777" w:rsidR="0082361D" w:rsidRPr="00F85658" w:rsidRDefault="0082361D" w:rsidP="0082361D">
      <w:pPr>
        <w:spacing w:after="0"/>
        <w:ind w:firstLine="0"/>
        <w:jc w:val="center"/>
        <w:rPr>
          <w:b/>
          <w:bCs/>
          <w:lang w:val="id-ID"/>
        </w:rPr>
      </w:pPr>
    </w:p>
    <w:p w14:paraId="01A460FB" w14:textId="02D6E5B9" w:rsidR="00C873D5" w:rsidRPr="00F85658" w:rsidRDefault="00A37200" w:rsidP="00BA6F74">
      <w:pPr>
        <w:spacing w:after="0"/>
        <w:ind w:firstLine="709"/>
        <w:rPr>
          <w:rFonts w:ascii="Times New Roman" w:hAnsi="Times New Roman" w:cs="Times New Roman"/>
          <w:b/>
          <w:lang w:val="id-ID"/>
        </w:rPr>
      </w:pPr>
      <w:r w:rsidRPr="00F85658">
        <w:rPr>
          <w:rFonts w:ascii="Times New Roman" w:hAnsi="Times New Roman" w:cs="Times New Roman"/>
          <w:b/>
          <w:szCs w:val="24"/>
          <w:lang w:val="id-ID"/>
        </w:rPr>
        <w:t>SUGENG WAHYU TRIYANTO NPM 20192009</w:t>
      </w:r>
      <w:r w:rsidRPr="00F85658">
        <w:rPr>
          <w:rFonts w:ascii="Times New Roman" w:hAnsi="Times New Roman" w:cs="Times New Roman"/>
          <w:lang w:val="id-ID"/>
        </w:rPr>
        <w:t>, Program Studi Agribisnis Universitas Abdurachman Saleh Situbondo, judul skripsi “</w:t>
      </w:r>
      <w:r w:rsidRPr="00F85658">
        <w:rPr>
          <w:rFonts w:ascii="Times New Roman" w:hAnsi="Times New Roman" w:cs="Times New Roman"/>
          <w:b/>
          <w:lang w:val="id-ID"/>
        </w:rPr>
        <w:t xml:space="preserve">Analisis </w:t>
      </w:r>
      <w:r w:rsidR="00AF46D0" w:rsidRPr="00F85658">
        <w:rPr>
          <w:rFonts w:ascii="Times New Roman" w:hAnsi="Times New Roman" w:cs="Times New Roman"/>
          <w:b/>
          <w:lang w:val="id-ID"/>
        </w:rPr>
        <w:t>Komparatif Usahatani Tembakau Sistem Monokultur Dan Tumpangsari Cabai Di Dusun Jambaran Desa Plalangan Kecamatan Sumbermalang Kabupaten Situbondo</w:t>
      </w:r>
      <w:r w:rsidRPr="00F85658">
        <w:rPr>
          <w:rFonts w:ascii="Times New Roman" w:hAnsi="Times New Roman" w:cs="Times New Roman"/>
          <w:lang w:val="id-ID"/>
        </w:rPr>
        <w:t xml:space="preserve">”, yang dibimbing oleh </w:t>
      </w:r>
      <w:r w:rsidRPr="00F85658">
        <w:rPr>
          <w:rFonts w:ascii="Times New Roman" w:hAnsi="Times New Roman" w:cs="Times New Roman"/>
          <w:b/>
          <w:lang w:val="id-ID"/>
        </w:rPr>
        <w:t xml:space="preserve">Dr. Ir. </w:t>
      </w:r>
      <w:r w:rsidR="004D1F38" w:rsidRPr="00F85658">
        <w:rPr>
          <w:rFonts w:ascii="Times New Roman" w:hAnsi="Times New Roman" w:cs="Times New Roman"/>
          <w:b/>
          <w:lang w:val="id-ID"/>
        </w:rPr>
        <w:t>Sulistyaningsih, M.M</w:t>
      </w:r>
      <w:r w:rsidRPr="00F85658">
        <w:rPr>
          <w:rFonts w:ascii="Times New Roman" w:hAnsi="Times New Roman" w:cs="Times New Roman"/>
          <w:b/>
          <w:lang w:val="id-ID"/>
        </w:rPr>
        <w:t>.</w:t>
      </w:r>
      <w:r w:rsidRPr="00F85658">
        <w:rPr>
          <w:b/>
          <w:lang w:val="id-ID"/>
        </w:rPr>
        <w:t xml:space="preserve"> </w:t>
      </w:r>
      <w:r w:rsidRPr="00F85658">
        <w:rPr>
          <w:rFonts w:ascii="Times New Roman" w:hAnsi="Times New Roman" w:cs="Times New Roman"/>
          <w:szCs w:val="24"/>
          <w:lang w:val="id-ID"/>
        </w:rPr>
        <w:t xml:space="preserve">dan </w:t>
      </w:r>
      <w:r w:rsidR="004D1F38" w:rsidRPr="00F85658">
        <w:rPr>
          <w:rFonts w:ascii="Times New Roman" w:hAnsi="Times New Roman" w:cs="Times New Roman"/>
          <w:b/>
          <w:lang w:val="id-ID"/>
        </w:rPr>
        <w:t>Gema Iftitah Anugerah Yekti, S.St</w:t>
      </w:r>
      <w:r w:rsidRPr="00F85658">
        <w:rPr>
          <w:rFonts w:ascii="Times New Roman" w:hAnsi="Times New Roman" w:cs="Times New Roman"/>
          <w:b/>
          <w:lang w:val="id-ID"/>
        </w:rPr>
        <w:t>., M.P.</w:t>
      </w:r>
      <w:r w:rsidR="004D1F38" w:rsidRPr="00F85658">
        <w:rPr>
          <w:rFonts w:ascii="Times New Roman" w:hAnsi="Times New Roman" w:cs="Times New Roman"/>
          <w:b/>
          <w:lang w:val="id-ID"/>
        </w:rPr>
        <w:t>, M.Q</w:t>
      </w:r>
      <w:r w:rsidRPr="00F85658">
        <w:rPr>
          <w:rFonts w:ascii="Times New Roman" w:hAnsi="Times New Roman" w:cs="Times New Roman"/>
          <w:b/>
          <w:lang w:val="id-ID"/>
        </w:rPr>
        <w:t>.M.</w:t>
      </w:r>
    </w:p>
    <w:p w14:paraId="7F1D33E4" w14:textId="77777777" w:rsidR="004132F3" w:rsidRPr="00F85658" w:rsidRDefault="004132F3" w:rsidP="00BA6F74">
      <w:pPr>
        <w:spacing w:after="0"/>
        <w:ind w:firstLine="709"/>
        <w:rPr>
          <w:rFonts w:cstheme="majorBidi"/>
          <w:szCs w:val="24"/>
        </w:rPr>
      </w:pPr>
      <w:r w:rsidRPr="00F85658">
        <w:rPr>
          <w:rFonts w:cstheme="majorBidi"/>
          <w:szCs w:val="24"/>
        </w:rPr>
        <w:t xml:space="preserve">Tanaman tembakau mempunyai potensi di Indonesia, dimana tanaman tembakau diharapkan menjadi salah satu tanaman yang dapat meningkatkan kesejahteraan masyarakat. Produksi tembakau di Indonesia sebanyak 223.700 ton pada 2022. Jumlah tersebut menurun 8,03% dibandingkan pada tahun sebelumnya yang mencapai 245.400 ton. Melihat trennya, produksi tembakau Indonesia berfluktasi dalam sedekade terakhir. </w:t>
      </w:r>
      <w:r w:rsidRPr="00F85658">
        <w:rPr>
          <w:rFonts w:ascii="Times New Roman" w:hAnsi="Times New Roman" w:cs="Times New Roman"/>
          <w:szCs w:val="24"/>
        </w:rPr>
        <w:t>Penurunan tersebut terjadi karena produksi dan luas areal lahan tanam tembakau terus berkurang dibeberapa Provisni.</w:t>
      </w:r>
      <w:r w:rsidRPr="00F85658">
        <w:rPr>
          <w:rFonts w:cstheme="majorBidi"/>
          <w:szCs w:val="24"/>
        </w:rPr>
        <w:t xml:space="preserve"> Berdasarkan kepemilikannya, produksi tembakau dari perkebunan rakyat sebanyak 224.700 ton pada 2020. Sementara, produksi tembakau dari perkebunan besar sebanyak 1.000 ton. Adapun tembakau, hanya di produksi di 15 provinsi. Provinsi yang paling banyak memproduksi tembakau adalah jawa timur mencapai 100.600 ton pada 2022.</w:t>
      </w:r>
    </w:p>
    <w:p w14:paraId="2AA4BACD" w14:textId="77777777" w:rsidR="00057B49" w:rsidRPr="00F85658" w:rsidRDefault="004132F3" w:rsidP="00BA6F74">
      <w:pPr>
        <w:spacing w:after="0"/>
        <w:ind w:firstLine="709"/>
        <w:rPr>
          <w:rFonts w:ascii="Times New Roman" w:hAnsi="Times New Roman" w:cs="Times New Roman"/>
          <w:szCs w:val="24"/>
        </w:rPr>
      </w:pPr>
      <w:r w:rsidRPr="00F85658">
        <w:rPr>
          <w:rFonts w:ascii="Times New Roman" w:hAnsi="Times New Roman" w:cs="Times New Roman"/>
          <w:szCs w:val="24"/>
        </w:rPr>
        <w:t>Kabupaten Situbondo merupakan salah satu daerah penghasil tembakau di Provinsi Jawa Timur. Terdapat 14 kecamatan yang mana dari beberapa wilayah kecamatan tersebut masyarakatnya berprofesi sebagai petani tembakau dengan kualitas baik yang di pasok ke beberapa perusahaa</w:t>
      </w:r>
      <w:r w:rsidR="00057B49" w:rsidRPr="00F85658">
        <w:rPr>
          <w:rFonts w:ascii="Times New Roman" w:hAnsi="Times New Roman" w:cs="Times New Roman"/>
          <w:szCs w:val="24"/>
        </w:rPr>
        <w:t>n industri rokok dalam Negeri, K</w:t>
      </w:r>
      <w:r w:rsidRPr="00F85658">
        <w:rPr>
          <w:rFonts w:ascii="Times New Roman" w:hAnsi="Times New Roman" w:cs="Times New Roman"/>
          <w:szCs w:val="24"/>
        </w:rPr>
        <w:t>ecamatan yang memproduksi tembakau yaitu Kecamatan Sumbermalang, Jatibanteng, Banyuglugur, Besuki, Suboh, Mlandingan, Bungatan, Kendit, Panarukan, Panji, Kapongan, Arjasa, Jangkar, dan Banyuputih.</w:t>
      </w:r>
      <w:r w:rsidR="00057B49" w:rsidRPr="00F85658">
        <w:rPr>
          <w:rFonts w:ascii="Times New Roman" w:hAnsi="Times New Roman" w:cs="Times New Roman"/>
          <w:szCs w:val="24"/>
        </w:rPr>
        <w:t xml:space="preserve"> Kecamatan Sumbermalang merupakan penghasil tembakau di Kabupaten Situbondo dengan produksi tembakau tahun 2018 sebesar 497,70 ton, dan yang tertinggi yaitu pada tahun 2019 sebesar 615,6 ton dan mengalami penurunan yaitu pada tahun 2020 mencapai 561,00 ton dengan luas areal tanam 513 hektare (Ha). Penyebab penurunan produksi tembakau karena curah hujan yang sangat tinggi sehingga mengalamai gagal panen.</w:t>
      </w:r>
    </w:p>
    <w:p w14:paraId="2293F8B8" w14:textId="77777777" w:rsidR="00057B49" w:rsidRPr="00F85658" w:rsidRDefault="00057B49" w:rsidP="00BA6F74">
      <w:pPr>
        <w:spacing w:after="0"/>
        <w:ind w:firstLine="709"/>
        <w:rPr>
          <w:rFonts w:ascii="Times New Roman" w:hAnsi="Times New Roman" w:cs="Times New Roman"/>
          <w:szCs w:val="24"/>
        </w:rPr>
      </w:pPr>
      <w:r w:rsidRPr="00F85658">
        <w:rPr>
          <w:rFonts w:ascii="Times New Roman" w:hAnsi="Times New Roman" w:cs="Times New Roman"/>
          <w:szCs w:val="24"/>
        </w:rPr>
        <w:t xml:space="preserve">Usahatani tembakau di Kecamatan Sumbermalang merupakan perkebunan tembakau milik rakyat. Dusun Jambaran merupakan salah satu bagian dari wilayah Desa Plalangan Kecamatan Sumbermalang sebagai daerah penghasil tembakau. Ada yang menggunakan sistem monokultur dan juga ada yang menggunakan sistem tumpangsari. </w:t>
      </w:r>
      <w:r w:rsidRPr="00F85658">
        <w:rPr>
          <w:rFonts w:cstheme="majorBidi"/>
          <w:szCs w:val="24"/>
        </w:rPr>
        <w:t xml:space="preserve">Sistem tanam tumpangsari adalah salah satu usaha sistem tanam dimana terdapat dua atau lebih jenis tanaman yang berbeda ditanam secara bersamaan dalam waktu relatif sama pada sebidang tanah yang sama. </w:t>
      </w:r>
      <w:r w:rsidRPr="00F85658">
        <w:rPr>
          <w:rFonts w:ascii="Times New Roman" w:hAnsi="Times New Roman" w:cs="Times New Roman"/>
          <w:szCs w:val="24"/>
        </w:rPr>
        <w:t xml:space="preserve">Budidaya tanaman tembakau banyak diminati oleh petani karena permintaan pasar yang besar meskipun harga jual fluktuatif setiap musim tanam tembakau. Harga jual tembakau ditentukan oleh petani sendiri sehingga hal tersebut menguntungkan bagi petani namun juga menjadi kelemahan dan berpotensi mengakibatkan kerugian finansial apabila petani tidak terampil dalam menentukan harga jual. </w:t>
      </w:r>
    </w:p>
    <w:p w14:paraId="07F6DF1A" w14:textId="0442954C" w:rsidR="005120A2" w:rsidRPr="00F85658" w:rsidRDefault="00057B49" w:rsidP="00BA6F74">
      <w:pPr>
        <w:spacing w:after="0"/>
        <w:ind w:firstLine="709"/>
        <w:rPr>
          <w:rFonts w:cstheme="majorBidi"/>
          <w:szCs w:val="24"/>
        </w:rPr>
      </w:pPr>
      <w:r w:rsidRPr="00F85658">
        <w:rPr>
          <w:szCs w:val="24"/>
        </w:rPr>
        <w:t xml:space="preserve">Data yang digunakan dalam penelitian ini adalah data kualitatif dan </w:t>
      </w:r>
      <w:r w:rsidR="005120A2" w:rsidRPr="00F85658">
        <w:rPr>
          <w:szCs w:val="24"/>
        </w:rPr>
        <w:t xml:space="preserve">data </w:t>
      </w:r>
      <w:r w:rsidRPr="00F85658">
        <w:rPr>
          <w:szCs w:val="24"/>
        </w:rPr>
        <w:t>kuantitatif.</w:t>
      </w:r>
      <w:r w:rsidR="005120A2" w:rsidRPr="00F85658">
        <w:rPr>
          <w:szCs w:val="24"/>
        </w:rPr>
        <w:t xml:space="preserve"> Sumber data yang digunakan adalah data primer dan data sekunder. Analisis data yang digunakan adalah </w:t>
      </w:r>
      <w:r w:rsidR="005120A2" w:rsidRPr="00F85658">
        <w:rPr>
          <w:rFonts w:cstheme="majorBidi"/>
          <w:szCs w:val="24"/>
        </w:rPr>
        <w:t xml:space="preserve">analisis pendapatan untuk melihat hasil </w:t>
      </w:r>
      <w:r w:rsidR="005120A2" w:rsidRPr="00F85658">
        <w:rPr>
          <w:rFonts w:cstheme="majorBidi"/>
          <w:szCs w:val="24"/>
        </w:rPr>
        <w:lastRenderedPageBreak/>
        <w:t xml:space="preserve">pendapatan antara usahatani tembakau sistem monokultur dan tumpangsari cabai, analisis efisiensi untuk melihat </w:t>
      </w:r>
      <w:r w:rsidR="00BA6F74" w:rsidRPr="00F85658">
        <w:rPr>
          <w:rFonts w:cstheme="majorBidi"/>
          <w:szCs w:val="24"/>
        </w:rPr>
        <w:t>perbandingan antara</w:t>
      </w:r>
      <w:r w:rsidR="005120A2" w:rsidRPr="00F85658">
        <w:rPr>
          <w:rFonts w:cstheme="majorBidi"/>
          <w:szCs w:val="24"/>
        </w:rPr>
        <w:t xml:space="preserve"> usahatani tembakau sistem monokultur dan tumpangsari cabai dengan menggunakan </w:t>
      </w:r>
      <w:r w:rsidR="00BA6F74" w:rsidRPr="00F85658">
        <w:rPr>
          <w:rFonts w:cstheme="majorBidi"/>
          <w:szCs w:val="24"/>
        </w:rPr>
        <w:t>R/C ratio.</w:t>
      </w:r>
      <w:r w:rsidR="005120A2" w:rsidRPr="00F85658">
        <w:rPr>
          <w:rFonts w:cstheme="majorBidi"/>
          <w:szCs w:val="24"/>
        </w:rPr>
        <w:t xml:space="preserve"> </w:t>
      </w:r>
      <w:r w:rsidR="00BA6F74" w:rsidRPr="00F85658">
        <w:rPr>
          <w:rFonts w:ascii="Times New Roman" w:hAnsi="Times New Roman" w:cs="Times New Roman"/>
          <w:szCs w:val="24"/>
        </w:rPr>
        <w:t xml:space="preserve">Besarnya produksi, Pendapatan dan efisiensi yang diperoleh dalam perhitungan akan diuji dengan menggunakan statistika. Uji beda </w:t>
      </w:r>
      <w:r w:rsidR="009D0B33" w:rsidRPr="00F85658">
        <w:rPr>
          <w:rFonts w:ascii="Times New Roman" w:hAnsi="Times New Roman" w:cs="Times New Roman"/>
          <w:szCs w:val="24"/>
        </w:rPr>
        <w:t xml:space="preserve">nyata </w:t>
      </w:r>
      <w:r w:rsidR="00BA6F74" w:rsidRPr="00F85658">
        <w:rPr>
          <w:rFonts w:ascii="Times New Roman" w:hAnsi="Times New Roman" w:cs="Times New Roman"/>
          <w:szCs w:val="24"/>
        </w:rPr>
        <w:t>produksi, pendapatan dan efisiensi dilakukan dengan uji nilai tengah rata-rata pendapatan usahatani tembakau dengan sistem monokultur dan tumpangsari. Asumsi yang digunakan pada pengujian ini menggunakan aplikasi metode SPSS.</w:t>
      </w:r>
    </w:p>
    <w:p w14:paraId="58E80961" w14:textId="24D9AEA8" w:rsidR="00C873D5" w:rsidRPr="00F85658" w:rsidRDefault="00C873D5" w:rsidP="00057B49">
      <w:pPr>
        <w:spacing w:after="0" w:line="360" w:lineRule="auto"/>
        <w:ind w:firstLine="709"/>
        <w:rPr>
          <w:rFonts w:ascii="Times New Roman" w:hAnsi="Times New Roman" w:cs="Times New Roman"/>
          <w:szCs w:val="24"/>
        </w:rPr>
      </w:pPr>
      <w:r w:rsidRPr="00F85658">
        <w:rPr>
          <w:rFonts w:ascii="Times New Roman" w:hAnsi="Times New Roman" w:cs="Times New Roman"/>
          <w:b/>
          <w:szCs w:val="24"/>
          <w:lang w:val="id-ID"/>
        </w:rPr>
        <w:br w:type="page"/>
      </w:r>
    </w:p>
    <w:p w14:paraId="7E9BAD41" w14:textId="77777777" w:rsidR="00C873D5" w:rsidRPr="00F85658" w:rsidRDefault="00C873D5" w:rsidP="00BA6F74">
      <w:pPr>
        <w:spacing w:after="0"/>
        <w:ind w:firstLine="0"/>
        <w:jc w:val="center"/>
        <w:rPr>
          <w:b/>
          <w:bCs/>
          <w:lang w:val="id-ID"/>
        </w:rPr>
      </w:pPr>
      <w:bookmarkStart w:id="12" w:name="_Toc146268845"/>
      <w:r w:rsidRPr="00F85658">
        <w:rPr>
          <w:b/>
          <w:bCs/>
          <w:lang w:val="id-ID"/>
        </w:rPr>
        <w:lastRenderedPageBreak/>
        <w:t>SUMMARY</w:t>
      </w:r>
      <w:bookmarkEnd w:id="12"/>
    </w:p>
    <w:p w14:paraId="35528582" w14:textId="77777777" w:rsidR="00C873D5" w:rsidRPr="00F85658" w:rsidRDefault="00C873D5" w:rsidP="00C873D5">
      <w:pPr>
        <w:spacing w:after="0"/>
        <w:rPr>
          <w:lang w:val="id-ID"/>
        </w:rPr>
      </w:pPr>
    </w:p>
    <w:p w14:paraId="0EEBBCC9" w14:textId="56C6B64C" w:rsidR="003D37A0" w:rsidRPr="00F85658" w:rsidRDefault="00DE0254" w:rsidP="00BA6F74">
      <w:pPr>
        <w:spacing w:after="0"/>
        <w:rPr>
          <w:rFonts w:ascii="Times New Roman" w:hAnsi="Times New Roman" w:cs="Times New Roman"/>
          <w:b/>
          <w:szCs w:val="24"/>
        </w:rPr>
      </w:pPr>
      <w:r w:rsidRPr="00F85658">
        <w:rPr>
          <w:rFonts w:ascii="Times New Roman" w:hAnsi="Times New Roman" w:cs="Times New Roman"/>
          <w:b/>
          <w:szCs w:val="24"/>
        </w:rPr>
        <w:t>SUGENG WAHYU TRIYANTO NPM 20192009, Agribusiness Study Program, Abdurachman Saleh University Situbondo, thesis title "Comparative Analysis of Tobacco Farming with Monoculture and Intercropping Chili Systems in Jambaran Hamlet, Plalangan Village, Sumbermalang District, Situbondo Regency", supervised by Dr. Ir. Sulistyaningsih, M.M. and Gema Iftitah Anu</w:t>
      </w:r>
      <w:r w:rsidR="00BA6F74" w:rsidRPr="00F85658">
        <w:rPr>
          <w:rFonts w:ascii="Times New Roman" w:hAnsi="Times New Roman" w:cs="Times New Roman"/>
          <w:b/>
          <w:szCs w:val="24"/>
        </w:rPr>
        <w:t>gerah Yekti, S.St., M.P., M.</w:t>
      </w:r>
    </w:p>
    <w:p w14:paraId="5F206173" w14:textId="65805545" w:rsidR="00BA6F74" w:rsidRPr="00F85658" w:rsidRDefault="00BA6F74" w:rsidP="00BA6F74">
      <w:pPr>
        <w:spacing w:after="0"/>
        <w:rPr>
          <w:rFonts w:ascii="Times New Roman" w:hAnsi="Times New Roman" w:cs="Times New Roman"/>
          <w:lang w:val="id-ID"/>
        </w:rPr>
      </w:pPr>
      <w:r w:rsidRPr="00F85658">
        <w:rPr>
          <w:rFonts w:ascii="Times New Roman" w:hAnsi="Times New Roman" w:cs="Times New Roman"/>
          <w:lang w:val="id-ID"/>
        </w:rPr>
        <w:t>Tobacco plants have potential in Indonesia, where tobacco plants are expected to become one of the plants that can improve people's welfare. Tobacco production in Indonesia will be 223,700 tons in 2022. This number is down 8.03% compared to the previous year which reached 245,400 tons. Looking at the trend, Indonesia's tobacco production has fluctuated in the last decade. This decline occurred because production and the area of ​​land planted with tobacco continued to decrease in several provinces. Based on ownership, tobacco production from smallholder plantations was 224,700 tons in 2020. Meanwhile, tobacco production from large plantations was 1,000 tons. As for tobacco, it is only produced in 15 provinces. The province that produces the most tobacco is East Java, reaching 100,600 tons in 2022.</w:t>
      </w:r>
    </w:p>
    <w:p w14:paraId="5AC0F268" w14:textId="77777777" w:rsidR="00BA6F74" w:rsidRPr="00F85658" w:rsidRDefault="00BA6F74" w:rsidP="00BA6F74">
      <w:pPr>
        <w:spacing w:after="0"/>
        <w:rPr>
          <w:rFonts w:ascii="Times New Roman" w:hAnsi="Times New Roman" w:cs="Times New Roman"/>
        </w:rPr>
      </w:pPr>
      <w:r w:rsidRPr="00F85658">
        <w:rPr>
          <w:rFonts w:ascii="Times New Roman" w:hAnsi="Times New Roman" w:cs="Times New Roman"/>
        </w:rPr>
        <w:t>Situbondo Regency is one of the tobacco producing areas in East Java Province. There are 14 sub-districts, of which several sub-districts have people who work as farmers of good quality tobacco which is supplied to several domestic cigarette industry companies. The sub-districts that produce tobacco are Sumbermalang, Jatibanteng, Banyuglugur, Besuki, Suboh, Mlandingan, Bungatan, Kendit sub-districts. , Panarukan, Panji, Kapongan, Arjasa, Anchor, and Banyuputih. Sumbermalang District is a tobacco producer in Situbondo Regency with tobacco production in 2018 amounting to 497.70 tons, and the highest in 2019 amounting to 615.6 tons and experienced a decline, namely in 2020 reaching 561.00 tons with a planting area of ​​513 hectares ( Ha). The cause of the decline in tobacco production was very high rainfall resulting in crop failure.</w:t>
      </w:r>
    </w:p>
    <w:p w14:paraId="37205593" w14:textId="77777777" w:rsidR="00BA6F74" w:rsidRPr="00F85658" w:rsidRDefault="00BA6F74" w:rsidP="00BA6F74">
      <w:pPr>
        <w:spacing w:after="0"/>
        <w:rPr>
          <w:rFonts w:ascii="Times New Roman" w:hAnsi="Times New Roman" w:cs="Times New Roman"/>
        </w:rPr>
      </w:pPr>
      <w:r w:rsidRPr="00F85658">
        <w:rPr>
          <w:rFonts w:ascii="Times New Roman" w:hAnsi="Times New Roman" w:cs="Times New Roman"/>
        </w:rPr>
        <w:t>Tobacco farming in Sumbermalang District is a tobacco plantation owned by the people. Jambaran Hamlet is one part of the Plalangan Village area, Sumbermalang District, which is a tobacco producing area. There are those who use a monoculture system and there are also those who use an intercropping system. The intercropping system is a planting system where two or more different types of plants are planted simultaneously at relatively the same time on the same plot of land. The cultivation of tobacco plants is in great demand by farmers because of the large market demand even though the selling price fluctuates every tobacco growing season. The selling price of tobacco is determined by the farmers themselves so this is profitable for the farmers but is also a weakness and has the potential to result in financial losses if the farmers are not skilled in determining the selling price.</w:t>
      </w:r>
    </w:p>
    <w:p w14:paraId="07543221" w14:textId="6E7FC16A" w:rsidR="00BA6F74" w:rsidRPr="00F85658" w:rsidRDefault="00BA6F74" w:rsidP="00BA6F74">
      <w:pPr>
        <w:spacing w:after="0"/>
        <w:rPr>
          <w:rFonts w:ascii="Times New Roman" w:hAnsi="Times New Roman" w:cs="Times New Roman"/>
        </w:rPr>
        <w:sectPr w:rsidR="00BA6F74" w:rsidRPr="00F85658" w:rsidSect="009F217A">
          <w:footerReference w:type="first" r:id="rId9"/>
          <w:pgSz w:w="11907" w:h="16839" w:code="9"/>
          <w:pgMar w:top="1701" w:right="1701" w:bottom="1701" w:left="2268" w:header="720" w:footer="720" w:gutter="0"/>
          <w:pgNumType w:chapStyle="1"/>
          <w:cols w:space="720"/>
          <w:docGrid w:linePitch="360"/>
        </w:sectPr>
      </w:pPr>
      <w:r w:rsidRPr="00F85658">
        <w:rPr>
          <w:rFonts w:ascii="Times New Roman" w:hAnsi="Times New Roman" w:cs="Times New Roman"/>
        </w:rPr>
        <w:t xml:space="preserve">The data used in this research are qualitative data and quantitative data. The data sources used are primary data and secondary data. The data analysis used is income analysis to see the income results between monoculture system tobacco farming and chili intercropping, efficiency analysis to see the comparison between monoculture system tobacco farming and chili intercropping using the R/C ratio. The amount of production, income and efficiency obtained in the calculations will </w:t>
      </w:r>
      <w:r w:rsidRPr="00F85658">
        <w:rPr>
          <w:rFonts w:ascii="Times New Roman" w:hAnsi="Times New Roman" w:cs="Times New Roman"/>
        </w:rPr>
        <w:lastRenderedPageBreak/>
        <w:t>be tested using statistics. Tests for differences in production, income and efficiency were carried out by testing the average value of income from tobacco farming using monoculture and intercropping systems. The assumptions used in this test use the SPSS method application.</w:t>
      </w:r>
    </w:p>
    <w:bookmarkStart w:id="13" w:name="_Toc158159901" w:displacedByCustomXml="next"/>
    <w:bookmarkStart w:id="14" w:name="_Toc139529607" w:displacedByCustomXml="next"/>
    <w:bookmarkStart w:id="15" w:name="_Toc144799732" w:displacedByCustomXml="next"/>
    <w:sdt>
      <w:sdtPr>
        <w:rPr>
          <w:rFonts w:asciiTheme="majorBidi" w:hAnsiTheme="majorBidi" w:cstheme="majorBidi"/>
          <w:b w:val="0"/>
          <w:szCs w:val="22"/>
        </w:rPr>
        <w:id w:val="-1294125648"/>
        <w:docPartObj>
          <w:docPartGallery w:val="Table of Contents"/>
          <w:docPartUnique/>
        </w:docPartObj>
      </w:sdtPr>
      <w:sdtEndPr>
        <w:rPr>
          <w:bCs/>
          <w:noProof/>
        </w:rPr>
      </w:sdtEndPr>
      <w:sdtContent>
        <w:p w14:paraId="51EDB193" w14:textId="77777777" w:rsidR="00BA6F74" w:rsidRPr="00F85658" w:rsidRDefault="00BA6F74" w:rsidP="00BA6F74">
          <w:pPr>
            <w:pStyle w:val="Heading1"/>
            <w:spacing w:after="0" w:line="240" w:lineRule="auto"/>
            <w:rPr>
              <w:rStyle w:val="Heading1Char"/>
              <w:rFonts w:asciiTheme="majorBidi" w:hAnsiTheme="majorBidi" w:cstheme="majorBidi"/>
              <w:b/>
              <w:bCs/>
            </w:rPr>
          </w:pPr>
          <w:r w:rsidRPr="00F85658">
            <w:rPr>
              <w:rStyle w:val="Heading1Char"/>
              <w:rFonts w:asciiTheme="majorBidi" w:hAnsiTheme="majorBidi" w:cstheme="majorBidi"/>
              <w:b/>
              <w:bCs/>
            </w:rPr>
            <w:t>DAFTAR ISI</w:t>
          </w:r>
          <w:bookmarkEnd w:id="13"/>
        </w:p>
        <w:p w14:paraId="26C246BF" w14:textId="77777777" w:rsidR="00BA6F74" w:rsidRPr="00F85658" w:rsidRDefault="00BA6F74" w:rsidP="00BA6F74">
          <w:pPr>
            <w:spacing w:after="0"/>
            <w:ind w:firstLine="0"/>
            <w:jc w:val="right"/>
            <w:rPr>
              <w:rFonts w:cstheme="majorBidi"/>
              <w:b/>
              <w:bCs/>
              <w:szCs w:val="24"/>
            </w:rPr>
          </w:pPr>
          <w:r w:rsidRPr="00F85658">
            <w:rPr>
              <w:rFonts w:cstheme="majorBidi"/>
              <w:b/>
              <w:bCs/>
              <w:szCs w:val="24"/>
            </w:rPr>
            <w:t>Halaman</w:t>
          </w:r>
        </w:p>
        <w:p w14:paraId="748C0B17" w14:textId="77777777" w:rsidR="009C4A26" w:rsidRPr="00F85658" w:rsidRDefault="00BA6F74">
          <w:pPr>
            <w:pStyle w:val="TOC1"/>
            <w:rPr>
              <w:rFonts w:asciiTheme="minorHAnsi" w:eastAsiaTheme="minorEastAsia" w:hAnsiTheme="minorHAnsi" w:cstheme="minorBidi"/>
              <w:b w:val="0"/>
              <w:bCs w:val="0"/>
              <w:sz w:val="22"/>
              <w:szCs w:val="22"/>
            </w:rPr>
          </w:pPr>
          <w:r w:rsidRPr="00F85658">
            <w:fldChar w:fldCharType="begin"/>
          </w:r>
          <w:r w:rsidRPr="00F85658">
            <w:instrText xml:space="preserve"> TOC \o "1-3" \h \z \u </w:instrText>
          </w:r>
          <w:r w:rsidRPr="00F85658">
            <w:fldChar w:fldCharType="separate"/>
          </w:r>
          <w:hyperlink w:anchor="_Toc158159901" w:history="1">
            <w:r w:rsidR="009C4A26" w:rsidRPr="00F85658">
              <w:rPr>
                <w:rStyle w:val="Hyperlink"/>
                <w:color w:val="auto"/>
              </w:rPr>
              <w:t>DAFTAR ISI</w:t>
            </w:r>
            <w:r w:rsidR="009C4A26" w:rsidRPr="00F85658">
              <w:rPr>
                <w:webHidden/>
              </w:rPr>
              <w:tab/>
            </w:r>
            <w:r w:rsidR="009C4A26" w:rsidRPr="00F85658">
              <w:rPr>
                <w:webHidden/>
              </w:rPr>
              <w:fldChar w:fldCharType="begin"/>
            </w:r>
            <w:r w:rsidR="009C4A26" w:rsidRPr="00F85658">
              <w:rPr>
                <w:webHidden/>
              </w:rPr>
              <w:instrText xml:space="preserve"> PAGEREF _Toc158159901 \h </w:instrText>
            </w:r>
            <w:r w:rsidR="009C4A26" w:rsidRPr="00F85658">
              <w:rPr>
                <w:webHidden/>
              </w:rPr>
            </w:r>
            <w:r w:rsidR="009C4A26" w:rsidRPr="00F85658">
              <w:rPr>
                <w:webHidden/>
              </w:rPr>
              <w:fldChar w:fldCharType="separate"/>
            </w:r>
            <w:r w:rsidR="00330637" w:rsidRPr="00F85658">
              <w:rPr>
                <w:webHidden/>
              </w:rPr>
              <w:t>i</w:t>
            </w:r>
            <w:r w:rsidR="009C4A26" w:rsidRPr="00F85658">
              <w:rPr>
                <w:webHidden/>
              </w:rPr>
              <w:fldChar w:fldCharType="end"/>
            </w:r>
          </w:hyperlink>
        </w:p>
        <w:p w14:paraId="3B9273E2"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02" w:history="1">
            <w:r w:rsidR="009C4A26" w:rsidRPr="00F85658">
              <w:rPr>
                <w:rStyle w:val="Hyperlink"/>
                <w:color w:val="auto"/>
              </w:rPr>
              <w:t>DAFTAR TABEL</w:t>
            </w:r>
            <w:r w:rsidR="009C4A26" w:rsidRPr="00F85658">
              <w:rPr>
                <w:webHidden/>
              </w:rPr>
              <w:tab/>
            </w:r>
            <w:r w:rsidR="009C4A26" w:rsidRPr="00F85658">
              <w:rPr>
                <w:webHidden/>
              </w:rPr>
              <w:fldChar w:fldCharType="begin"/>
            </w:r>
            <w:r w:rsidR="009C4A26" w:rsidRPr="00F85658">
              <w:rPr>
                <w:webHidden/>
              </w:rPr>
              <w:instrText xml:space="preserve"> PAGEREF _Toc158159902 \h </w:instrText>
            </w:r>
            <w:r w:rsidR="009C4A26" w:rsidRPr="00F85658">
              <w:rPr>
                <w:webHidden/>
              </w:rPr>
            </w:r>
            <w:r w:rsidR="009C4A26" w:rsidRPr="00F85658">
              <w:rPr>
                <w:webHidden/>
              </w:rPr>
              <w:fldChar w:fldCharType="separate"/>
            </w:r>
            <w:r w:rsidR="00330637" w:rsidRPr="00F85658">
              <w:rPr>
                <w:webHidden/>
              </w:rPr>
              <w:t>iii</w:t>
            </w:r>
            <w:r w:rsidR="009C4A26" w:rsidRPr="00F85658">
              <w:rPr>
                <w:webHidden/>
              </w:rPr>
              <w:fldChar w:fldCharType="end"/>
            </w:r>
          </w:hyperlink>
        </w:p>
        <w:p w14:paraId="7C7468C2"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03" w:history="1">
            <w:r w:rsidR="009C4A26" w:rsidRPr="00F85658">
              <w:rPr>
                <w:rStyle w:val="Hyperlink"/>
                <w:color w:val="auto"/>
              </w:rPr>
              <w:t>DAFTAR GAMBAR</w:t>
            </w:r>
            <w:r w:rsidR="009C4A26" w:rsidRPr="00F85658">
              <w:rPr>
                <w:webHidden/>
              </w:rPr>
              <w:tab/>
            </w:r>
            <w:r w:rsidR="009C4A26" w:rsidRPr="00F85658">
              <w:rPr>
                <w:webHidden/>
              </w:rPr>
              <w:fldChar w:fldCharType="begin"/>
            </w:r>
            <w:r w:rsidR="009C4A26" w:rsidRPr="00F85658">
              <w:rPr>
                <w:webHidden/>
              </w:rPr>
              <w:instrText xml:space="preserve"> PAGEREF _Toc158159903 \h </w:instrText>
            </w:r>
            <w:r w:rsidR="009C4A26" w:rsidRPr="00F85658">
              <w:rPr>
                <w:webHidden/>
              </w:rPr>
            </w:r>
            <w:r w:rsidR="009C4A26" w:rsidRPr="00F85658">
              <w:rPr>
                <w:webHidden/>
              </w:rPr>
              <w:fldChar w:fldCharType="separate"/>
            </w:r>
            <w:r w:rsidR="00330637" w:rsidRPr="00F85658">
              <w:rPr>
                <w:webHidden/>
              </w:rPr>
              <w:t>iv</w:t>
            </w:r>
            <w:r w:rsidR="009C4A26" w:rsidRPr="00F85658">
              <w:rPr>
                <w:webHidden/>
              </w:rPr>
              <w:fldChar w:fldCharType="end"/>
            </w:r>
          </w:hyperlink>
        </w:p>
        <w:p w14:paraId="18E3DB81" w14:textId="77777777" w:rsidR="009C4A26" w:rsidRPr="00F85658" w:rsidRDefault="00CE62F5">
          <w:pPr>
            <w:pStyle w:val="TOC1"/>
          </w:pPr>
          <w:hyperlink w:anchor="_Toc158159904" w:history="1">
            <w:r w:rsidR="009C4A26" w:rsidRPr="00F85658">
              <w:rPr>
                <w:rStyle w:val="Hyperlink"/>
                <w:color w:val="auto"/>
              </w:rPr>
              <w:t>DAFTAR LAMPIRAN</w:t>
            </w:r>
            <w:r w:rsidR="009C4A26" w:rsidRPr="00F85658">
              <w:rPr>
                <w:webHidden/>
              </w:rPr>
              <w:tab/>
            </w:r>
            <w:r w:rsidR="009C4A26" w:rsidRPr="00F85658">
              <w:rPr>
                <w:webHidden/>
              </w:rPr>
              <w:fldChar w:fldCharType="begin"/>
            </w:r>
            <w:r w:rsidR="009C4A26" w:rsidRPr="00F85658">
              <w:rPr>
                <w:webHidden/>
              </w:rPr>
              <w:instrText xml:space="preserve"> PAGEREF _Toc158159904 \h </w:instrText>
            </w:r>
            <w:r w:rsidR="009C4A26" w:rsidRPr="00F85658">
              <w:rPr>
                <w:webHidden/>
              </w:rPr>
            </w:r>
            <w:r w:rsidR="009C4A26" w:rsidRPr="00F85658">
              <w:rPr>
                <w:webHidden/>
              </w:rPr>
              <w:fldChar w:fldCharType="separate"/>
            </w:r>
            <w:r w:rsidR="00330637" w:rsidRPr="00F85658">
              <w:rPr>
                <w:webHidden/>
              </w:rPr>
              <w:t>v</w:t>
            </w:r>
            <w:r w:rsidR="009C4A26" w:rsidRPr="00F85658">
              <w:rPr>
                <w:webHidden/>
              </w:rPr>
              <w:fldChar w:fldCharType="end"/>
            </w:r>
          </w:hyperlink>
        </w:p>
        <w:p w14:paraId="7E135935" w14:textId="77777777" w:rsidR="007179D4" w:rsidRPr="00F85658" w:rsidRDefault="007179D4" w:rsidP="007179D4">
          <w:pPr>
            <w:spacing w:after="0"/>
            <w:ind w:firstLine="0"/>
          </w:pPr>
        </w:p>
        <w:p w14:paraId="7868B59B"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05" w:history="1">
            <w:r w:rsidR="009C4A26" w:rsidRPr="00F85658">
              <w:rPr>
                <w:rStyle w:val="Hyperlink"/>
                <w:color w:val="auto"/>
              </w:rPr>
              <w:t>BAB I. PENDAHULUAN</w:t>
            </w:r>
            <w:r w:rsidR="009C4A26" w:rsidRPr="00F85658">
              <w:rPr>
                <w:webHidden/>
              </w:rPr>
              <w:tab/>
            </w:r>
            <w:r w:rsidR="009C4A26" w:rsidRPr="00F85658">
              <w:rPr>
                <w:webHidden/>
              </w:rPr>
              <w:fldChar w:fldCharType="begin"/>
            </w:r>
            <w:r w:rsidR="009C4A26" w:rsidRPr="00F85658">
              <w:rPr>
                <w:webHidden/>
              </w:rPr>
              <w:instrText xml:space="preserve"> PAGEREF _Toc158159905 \h </w:instrText>
            </w:r>
            <w:r w:rsidR="009C4A26" w:rsidRPr="00F85658">
              <w:rPr>
                <w:webHidden/>
              </w:rPr>
            </w:r>
            <w:r w:rsidR="009C4A26" w:rsidRPr="00F85658">
              <w:rPr>
                <w:webHidden/>
              </w:rPr>
              <w:fldChar w:fldCharType="separate"/>
            </w:r>
            <w:r w:rsidR="00330637" w:rsidRPr="00F85658">
              <w:rPr>
                <w:webHidden/>
              </w:rPr>
              <w:t>1</w:t>
            </w:r>
            <w:r w:rsidR="009C4A26" w:rsidRPr="00F85658">
              <w:rPr>
                <w:webHidden/>
              </w:rPr>
              <w:fldChar w:fldCharType="end"/>
            </w:r>
          </w:hyperlink>
        </w:p>
        <w:p w14:paraId="640C0207" w14:textId="77777777" w:rsidR="009C4A26" w:rsidRPr="00F85658" w:rsidRDefault="00CE62F5" w:rsidP="00D04E47">
          <w:pPr>
            <w:pStyle w:val="TOC2"/>
            <w:rPr>
              <w:rFonts w:asciiTheme="minorHAnsi" w:eastAsiaTheme="minorEastAsia" w:hAnsiTheme="minorHAnsi" w:cstheme="minorBidi"/>
              <w:sz w:val="22"/>
              <w:szCs w:val="22"/>
            </w:rPr>
          </w:pPr>
          <w:hyperlink w:anchor="_Toc158159906" w:history="1">
            <w:r w:rsidR="009C4A26" w:rsidRPr="00F85658">
              <w:rPr>
                <w:rStyle w:val="Hyperlink"/>
                <w:color w:val="auto"/>
              </w:rPr>
              <w:t>1.1.</w:t>
            </w:r>
            <w:r w:rsidR="009C4A26" w:rsidRPr="00F85658">
              <w:rPr>
                <w:rFonts w:asciiTheme="minorHAnsi" w:eastAsiaTheme="minorEastAsia" w:hAnsiTheme="minorHAnsi" w:cstheme="minorBidi"/>
                <w:sz w:val="22"/>
                <w:szCs w:val="22"/>
              </w:rPr>
              <w:tab/>
            </w:r>
            <w:r w:rsidR="009C4A26" w:rsidRPr="00F85658">
              <w:rPr>
                <w:rStyle w:val="Hyperlink"/>
                <w:color w:val="auto"/>
              </w:rPr>
              <w:t>Latar Belakang</w:t>
            </w:r>
            <w:r w:rsidR="009C4A26" w:rsidRPr="00F85658">
              <w:rPr>
                <w:webHidden/>
              </w:rPr>
              <w:tab/>
            </w:r>
            <w:r w:rsidR="009C4A26" w:rsidRPr="00F85658">
              <w:rPr>
                <w:webHidden/>
              </w:rPr>
              <w:fldChar w:fldCharType="begin"/>
            </w:r>
            <w:r w:rsidR="009C4A26" w:rsidRPr="00F85658">
              <w:rPr>
                <w:webHidden/>
              </w:rPr>
              <w:instrText xml:space="preserve"> PAGEREF _Toc158159906 \h </w:instrText>
            </w:r>
            <w:r w:rsidR="009C4A26" w:rsidRPr="00F85658">
              <w:rPr>
                <w:webHidden/>
              </w:rPr>
            </w:r>
            <w:r w:rsidR="009C4A26" w:rsidRPr="00F85658">
              <w:rPr>
                <w:webHidden/>
              </w:rPr>
              <w:fldChar w:fldCharType="separate"/>
            </w:r>
            <w:r w:rsidR="00330637" w:rsidRPr="00F85658">
              <w:rPr>
                <w:webHidden/>
              </w:rPr>
              <w:t>1</w:t>
            </w:r>
            <w:r w:rsidR="009C4A26" w:rsidRPr="00F85658">
              <w:rPr>
                <w:webHidden/>
              </w:rPr>
              <w:fldChar w:fldCharType="end"/>
            </w:r>
          </w:hyperlink>
        </w:p>
        <w:p w14:paraId="3BB6B729" w14:textId="77777777" w:rsidR="009C4A26" w:rsidRPr="00F85658" w:rsidRDefault="00CE62F5" w:rsidP="00D04E47">
          <w:pPr>
            <w:pStyle w:val="TOC2"/>
            <w:rPr>
              <w:rFonts w:asciiTheme="minorHAnsi" w:eastAsiaTheme="minorEastAsia" w:hAnsiTheme="minorHAnsi" w:cstheme="minorBidi"/>
              <w:sz w:val="22"/>
              <w:szCs w:val="22"/>
            </w:rPr>
          </w:pPr>
          <w:hyperlink w:anchor="_Toc158159907" w:history="1">
            <w:r w:rsidR="009C4A26" w:rsidRPr="00F85658">
              <w:rPr>
                <w:rStyle w:val="Hyperlink"/>
                <w:color w:val="auto"/>
              </w:rPr>
              <w:t>1.2.</w:t>
            </w:r>
            <w:r w:rsidR="009C4A26" w:rsidRPr="00F85658">
              <w:rPr>
                <w:rFonts w:asciiTheme="minorHAnsi" w:eastAsiaTheme="minorEastAsia" w:hAnsiTheme="minorHAnsi" w:cstheme="minorBidi"/>
                <w:sz w:val="22"/>
                <w:szCs w:val="22"/>
              </w:rPr>
              <w:tab/>
            </w:r>
            <w:r w:rsidR="009C4A26" w:rsidRPr="00F85658">
              <w:rPr>
                <w:rStyle w:val="Hyperlink"/>
                <w:color w:val="auto"/>
              </w:rPr>
              <w:t>Rumusan Masalah</w:t>
            </w:r>
            <w:r w:rsidR="009C4A26" w:rsidRPr="00F85658">
              <w:rPr>
                <w:webHidden/>
              </w:rPr>
              <w:tab/>
            </w:r>
            <w:r w:rsidR="009C4A26" w:rsidRPr="00F85658">
              <w:rPr>
                <w:webHidden/>
              </w:rPr>
              <w:fldChar w:fldCharType="begin"/>
            </w:r>
            <w:r w:rsidR="009C4A26" w:rsidRPr="00F85658">
              <w:rPr>
                <w:webHidden/>
              </w:rPr>
              <w:instrText xml:space="preserve"> PAGEREF _Toc158159907 \h </w:instrText>
            </w:r>
            <w:r w:rsidR="009C4A26" w:rsidRPr="00F85658">
              <w:rPr>
                <w:webHidden/>
              </w:rPr>
            </w:r>
            <w:r w:rsidR="009C4A26" w:rsidRPr="00F85658">
              <w:rPr>
                <w:webHidden/>
              </w:rPr>
              <w:fldChar w:fldCharType="separate"/>
            </w:r>
            <w:r w:rsidR="00330637" w:rsidRPr="00F85658">
              <w:rPr>
                <w:webHidden/>
              </w:rPr>
              <w:t>5</w:t>
            </w:r>
            <w:r w:rsidR="009C4A26" w:rsidRPr="00F85658">
              <w:rPr>
                <w:webHidden/>
              </w:rPr>
              <w:fldChar w:fldCharType="end"/>
            </w:r>
          </w:hyperlink>
        </w:p>
        <w:p w14:paraId="6B9D79F5" w14:textId="77777777" w:rsidR="009C4A26" w:rsidRPr="00F85658" w:rsidRDefault="00CE62F5" w:rsidP="00D04E47">
          <w:pPr>
            <w:pStyle w:val="TOC2"/>
            <w:rPr>
              <w:rFonts w:asciiTheme="minorHAnsi" w:eastAsiaTheme="minorEastAsia" w:hAnsiTheme="minorHAnsi" w:cstheme="minorBidi"/>
              <w:sz w:val="22"/>
              <w:szCs w:val="22"/>
            </w:rPr>
          </w:pPr>
          <w:hyperlink w:anchor="_Toc158159908" w:history="1">
            <w:r w:rsidR="009C4A26" w:rsidRPr="00F85658">
              <w:rPr>
                <w:rStyle w:val="Hyperlink"/>
                <w:color w:val="auto"/>
              </w:rPr>
              <w:t>1.3.</w:t>
            </w:r>
            <w:r w:rsidR="009C4A26" w:rsidRPr="00F85658">
              <w:rPr>
                <w:rFonts w:asciiTheme="minorHAnsi" w:eastAsiaTheme="minorEastAsia" w:hAnsiTheme="minorHAnsi" w:cstheme="minorBidi"/>
                <w:sz w:val="22"/>
                <w:szCs w:val="22"/>
              </w:rPr>
              <w:tab/>
            </w:r>
            <w:r w:rsidR="009C4A26" w:rsidRPr="00F85658">
              <w:rPr>
                <w:rStyle w:val="Hyperlink"/>
                <w:color w:val="auto"/>
              </w:rPr>
              <w:t>Tujuan Penelitian</w:t>
            </w:r>
            <w:r w:rsidR="009C4A26" w:rsidRPr="00F85658">
              <w:rPr>
                <w:webHidden/>
              </w:rPr>
              <w:tab/>
            </w:r>
            <w:r w:rsidR="009C4A26" w:rsidRPr="00F85658">
              <w:rPr>
                <w:webHidden/>
              </w:rPr>
              <w:fldChar w:fldCharType="begin"/>
            </w:r>
            <w:r w:rsidR="009C4A26" w:rsidRPr="00F85658">
              <w:rPr>
                <w:webHidden/>
              </w:rPr>
              <w:instrText xml:space="preserve"> PAGEREF _Toc158159908 \h </w:instrText>
            </w:r>
            <w:r w:rsidR="009C4A26" w:rsidRPr="00F85658">
              <w:rPr>
                <w:webHidden/>
              </w:rPr>
            </w:r>
            <w:r w:rsidR="009C4A26" w:rsidRPr="00F85658">
              <w:rPr>
                <w:webHidden/>
              </w:rPr>
              <w:fldChar w:fldCharType="separate"/>
            </w:r>
            <w:r w:rsidR="00330637" w:rsidRPr="00F85658">
              <w:rPr>
                <w:webHidden/>
              </w:rPr>
              <w:t>5</w:t>
            </w:r>
            <w:r w:rsidR="009C4A26" w:rsidRPr="00F85658">
              <w:rPr>
                <w:webHidden/>
              </w:rPr>
              <w:fldChar w:fldCharType="end"/>
            </w:r>
          </w:hyperlink>
        </w:p>
        <w:p w14:paraId="135C9295" w14:textId="77777777" w:rsidR="009C4A26" w:rsidRPr="00F85658" w:rsidRDefault="00CE62F5" w:rsidP="00D04E47">
          <w:pPr>
            <w:pStyle w:val="TOC2"/>
          </w:pPr>
          <w:hyperlink w:anchor="_Toc158159909" w:history="1">
            <w:r w:rsidR="009C4A26" w:rsidRPr="00F85658">
              <w:rPr>
                <w:rStyle w:val="Hyperlink"/>
                <w:color w:val="auto"/>
              </w:rPr>
              <w:t>1.4.</w:t>
            </w:r>
            <w:r w:rsidR="009C4A26" w:rsidRPr="00F85658">
              <w:rPr>
                <w:rFonts w:asciiTheme="minorHAnsi" w:eastAsiaTheme="minorEastAsia" w:hAnsiTheme="minorHAnsi" w:cstheme="minorBidi"/>
                <w:sz w:val="22"/>
                <w:szCs w:val="22"/>
              </w:rPr>
              <w:tab/>
            </w:r>
            <w:r w:rsidR="009C4A26" w:rsidRPr="00F85658">
              <w:rPr>
                <w:rStyle w:val="Hyperlink"/>
                <w:color w:val="auto"/>
              </w:rPr>
              <w:t>Manfaat Penelitian</w:t>
            </w:r>
            <w:r w:rsidR="009C4A26" w:rsidRPr="00F85658">
              <w:rPr>
                <w:webHidden/>
              </w:rPr>
              <w:tab/>
            </w:r>
            <w:r w:rsidR="009C4A26" w:rsidRPr="00F85658">
              <w:rPr>
                <w:webHidden/>
              </w:rPr>
              <w:fldChar w:fldCharType="begin"/>
            </w:r>
            <w:r w:rsidR="009C4A26" w:rsidRPr="00F85658">
              <w:rPr>
                <w:webHidden/>
              </w:rPr>
              <w:instrText xml:space="preserve"> PAGEREF _Toc158159909 \h </w:instrText>
            </w:r>
            <w:r w:rsidR="009C4A26" w:rsidRPr="00F85658">
              <w:rPr>
                <w:webHidden/>
              </w:rPr>
            </w:r>
            <w:r w:rsidR="009C4A26" w:rsidRPr="00F85658">
              <w:rPr>
                <w:webHidden/>
              </w:rPr>
              <w:fldChar w:fldCharType="separate"/>
            </w:r>
            <w:r w:rsidR="00330637" w:rsidRPr="00F85658">
              <w:rPr>
                <w:webHidden/>
              </w:rPr>
              <w:t>5</w:t>
            </w:r>
            <w:r w:rsidR="009C4A26" w:rsidRPr="00F85658">
              <w:rPr>
                <w:webHidden/>
              </w:rPr>
              <w:fldChar w:fldCharType="end"/>
            </w:r>
          </w:hyperlink>
        </w:p>
        <w:p w14:paraId="6DDE23E1" w14:textId="77777777" w:rsidR="007179D4" w:rsidRPr="00F85658" w:rsidRDefault="007179D4" w:rsidP="007179D4">
          <w:pPr>
            <w:spacing w:after="0"/>
            <w:ind w:firstLine="0"/>
          </w:pPr>
        </w:p>
        <w:p w14:paraId="61702B3A"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10" w:history="1">
            <w:r w:rsidR="009C4A26" w:rsidRPr="00F85658">
              <w:rPr>
                <w:rStyle w:val="Hyperlink"/>
                <w:color w:val="auto"/>
              </w:rPr>
              <w:t>BAB 2. TINJAUAN PUSTAKA</w:t>
            </w:r>
            <w:r w:rsidR="009C4A26" w:rsidRPr="00F85658">
              <w:rPr>
                <w:webHidden/>
              </w:rPr>
              <w:tab/>
            </w:r>
            <w:r w:rsidR="009C4A26" w:rsidRPr="00F85658">
              <w:rPr>
                <w:webHidden/>
              </w:rPr>
              <w:fldChar w:fldCharType="begin"/>
            </w:r>
            <w:r w:rsidR="009C4A26" w:rsidRPr="00F85658">
              <w:rPr>
                <w:webHidden/>
              </w:rPr>
              <w:instrText xml:space="preserve"> PAGEREF _Toc158159910 \h </w:instrText>
            </w:r>
            <w:r w:rsidR="009C4A26" w:rsidRPr="00F85658">
              <w:rPr>
                <w:webHidden/>
              </w:rPr>
            </w:r>
            <w:r w:rsidR="009C4A26" w:rsidRPr="00F85658">
              <w:rPr>
                <w:webHidden/>
              </w:rPr>
              <w:fldChar w:fldCharType="separate"/>
            </w:r>
            <w:r w:rsidR="00330637" w:rsidRPr="00F85658">
              <w:rPr>
                <w:webHidden/>
              </w:rPr>
              <w:t>6</w:t>
            </w:r>
            <w:r w:rsidR="009C4A26" w:rsidRPr="00F85658">
              <w:rPr>
                <w:webHidden/>
              </w:rPr>
              <w:fldChar w:fldCharType="end"/>
            </w:r>
          </w:hyperlink>
        </w:p>
        <w:p w14:paraId="27374CC1" w14:textId="77777777" w:rsidR="009C4A26" w:rsidRPr="00F85658" w:rsidRDefault="00CE62F5" w:rsidP="00D04E47">
          <w:pPr>
            <w:pStyle w:val="TOC2"/>
            <w:rPr>
              <w:rFonts w:asciiTheme="minorHAnsi" w:eastAsiaTheme="minorEastAsia" w:hAnsiTheme="minorHAnsi" w:cstheme="minorBidi"/>
              <w:sz w:val="22"/>
              <w:szCs w:val="22"/>
            </w:rPr>
          </w:pPr>
          <w:hyperlink w:anchor="_Toc158159911" w:history="1">
            <w:r w:rsidR="009C4A26" w:rsidRPr="00F85658">
              <w:rPr>
                <w:rStyle w:val="Hyperlink"/>
                <w:rFonts w:eastAsia="Times New Roman"/>
                <w:color w:val="auto"/>
              </w:rPr>
              <w:t>2.1.</w:t>
            </w:r>
            <w:r w:rsidR="009C4A26" w:rsidRPr="00F85658">
              <w:rPr>
                <w:rFonts w:asciiTheme="minorHAnsi" w:eastAsiaTheme="minorEastAsia" w:hAnsiTheme="minorHAnsi" w:cstheme="minorBidi"/>
                <w:sz w:val="22"/>
                <w:szCs w:val="22"/>
              </w:rPr>
              <w:tab/>
            </w:r>
            <w:r w:rsidR="009C4A26" w:rsidRPr="00F85658">
              <w:rPr>
                <w:rStyle w:val="Hyperlink"/>
                <w:rFonts w:eastAsia="Times New Roman"/>
                <w:color w:val="auto"/>
              </w:rPr>
              <w:t>Peneliti Terdahulu</w:t>
            </w:r>
            <w:r w:rsidR="009C4A26" w:rsidRPr="00F85658">
              <w:rPr>
                <w:webHidden/>
              </w:rPr>
              <w:tab/>
            </w:r>
            <w:r w:rsidR="009C4A26" w:rsidRPr="00F85658">
              <w:rPr>
                <w:webHidden/>
              </w:rPr>
              <w:fldChar w:fldCharType="begin"/>
            </w:r>
            <w:r w:rsidR="009C4A26" w:rsidRPr="00F85658">
              <w:rPr>
                <w:webHidden/>
              </w:rPr>
              <w:instrText xml:space="preserve"> PAGEREF _Toc158159911 \h </w:instrText>
            </w:r>
            <w:r w:rsidR="009C4A26" w:rsidRPr="00F85658">
              <w:rPr>
                <w:webHidden/>
              </w:rPr>
            </w:r>
            <w:r w:rsidR="009C4A26" w:rsidRPr="00F85658">
              <w:rPr>
                <w:webHidden/>
              </w:rPr>
              <w:fldChar w:fldCharType="separate"/>
            </w:r>
            <w:r w:rsidR="00330637" w:rsidRPr="00F85658">
              <w:rPr>
                <w:webHidden/>
              </w:rPr>
              <w:t>6</w:t>
            </w:r>
            <w:r w:rsidR="009C4A26" w:rsidRPr="00F85658">
              <w:rPr>
                <w:webHidden/>
              </w:rPr>
              <w:fldChar w:fldCharType="end"/>
            </w:r>
          </w:hyperlink>
        </w:p>
        <w:p w14:paraId="0F88452F" w14:textId="77777777" w:rsidR="009C4A26" w:rsidRPr="00F85658" w:rsidRDefault="00CE62F5" w:rsidP="00D04E47">
          <w:pPr>
            <w:pStyle w:val="TOC2"/>
            <w:rPr>
              <w:rFonts w:asciiTheme="minorHAnsi" w:eastAsiaTheme="minorEastAsia" w:hAnsiTheme="minorHAnsi" w:cstheme="minorBidi"/>
              <w:sz w:val="22"/>
              <w:szCs w:val="22"/>
            </w:rPr>
          </w:pPr>
          <w:hyperlink w:anchor="_Toc158159912" w:history="1">
            <w:r w:rsidR="009C4A26" w:rsidRPr="00F85658">
              <w:rPr>
                <w:rStyle w:val="Hyperlink"/>
                <w:color w:val="auto"/>
              </w:rPr>
              <w:t>2.2.</w:t>
            </w:r>
            <w:r w:rsidR="009C4A26" w:rsidRPr="00F85658">
              <w:rPr>
                <w:rFonts w:asciiTheme="minorHAnsi" w:eastAsiaTheme="minorEastAsia" w:hAnsiTheme="minorHAnsi" w:cstheme="minorBidi"/>
                <w:sz w:val="22"/>
                <w:szCs w:val="22"/>
              </w:rPr>
              <w:tab/>
            </w:r>
            <w:r w:rsidR="009C4A26" w:rsidRPr="00F85658">
              <w:rPr>
                <w:rStyle w:val="Hyperlink"/>
                <w:color w:val="auto"/>
              </w:rPr>
              <w:t>Tembakau</w:t>
            </w:r>
            <w:r w:rsidR="009C4A26" w:rsidRPr="00F85658">
              <w:rPr>
                <w:webHidden/>
              </w:rPr>
              <w:tab/>
            </w:r>
            <w:r w:rsidR="009C4A26" w:rsidRPr="00F85658">
              <w:rPr>
                <w:webHidden/>
              </w:rPr>
              <w:fldChar w:fldCharType="begin"/>
            </w:r>
            <w:r w:rsidR="009C4A26" w:rsidRPr="00F85658">
              <w:rPr>
                <w:webHidden/>
              </w:rPr>
              <w:instrText xml:space="preserve"> PAGEREF _Toc158159912 \h </w:instrText>
            </w:r>
            <w:r w:rsidR="009C4A26" w:rsidRPr="00F85658">
              <w:rPr>
                <w:webHidden/>
              </w:rPr>
            </w:r>
            <w:r w:rsidR="009C4A26" w:rsidRPr="00F85658">
              <w:rPr>
                <w:webHidden/>
              </w:rPr>
              <w:fldChar w:fldCharType="separate"/>
            </w:r>
            <w:r w:rsidR="00330637" w:rsidRPr="00F85658">
              <w:rPr>
                <w:webHidden/>
              </w:rPr>
              <w:t>7</w:t>
            </w:r>
            <w:r w:rsidR="009C4A26" w:rsidRPr="00F85658">
              <w:rPr>
                <w:webHidden/>
              </w:rPr>
              <w:fldChar w:fldCharType="end"/>
            </w:r>
          </w:hyperlink>
        </w:p>
        <w:p w14:paraId="79D2D0F8" w14:textId="77777777" w:rsidR="009C4A26" w:rsidRPr="00F85658" w:rsidRDefault="00CE62F5" w:rsidP="00D04E47">
          <w:pPr>
            <w:pStyle w:val="TOC2"/>
            <w:rPr>
              <w:rFonts w:asciiTheme="minorHAnsi" w:eastAsiaTheme="minorEastAsia" w:hAnsiTheme="minorHAnsi" w:cstheme="minorBidi"/>
              <w:sz w:val="22"/>
              <w:szCs w:val="22"/>
            </w:rPr>
          </w:pPr>
          <w:hyperlink w:anchor="_Toc158159913" w:history="1">
            <w:r w:rsidR="009C4A26" w:rsidRPr="00F85658">
              <w:rPr>
                <w:rStyle w:val="Hyperlink"/>
                <w:color w:val="auto"/>
              </w:rPr>
              <w:t>2.3.</w:t>
            </w:r>
            <w:r w:rsidR="009C4A26" w:rsidRPr="00F85658">
              <w:rPr>
                <w:rFonts w:asciiTheme="minorHAnsi" w:eastAsiaTheme="minorEastAsia" w:hAnsiTheme="minorHAnsi" w:cstheme="minorBidi"/>
                <w:sz w:val="22"/>
                <w:szCs w:val="22"/>
              </w:rPr>
              <w:tab/>
            </w:r>
            <w:r w:rsidR="009C4A26" w:rsidRPr="00F85658">
              <w:rPr>
                <w:rStyle w:val="Hyperlink"/>
                <w:color w:val="auto"/>
              </w:rPr>
              <w:t>Cabai</w:t>
            </w:r>
            <w:r w:rsidR="009C4A26" w:rsidRPr="00F85658">
              <w:rPr>
                <w:webHidden/>
              </w:rPr>
              <w:tab/>
            </w:r>
            <w:r w:rsidR="009C4A26" w:rsidRPr="00F85658">
              <w:rPr>
                <w:webHidden/>
              </w:rPr>
              <w:fldChar w:fldCharType="begin"/>
            </w:r>
            <w:r w:rsidR="009C4A26" w:rsidRPr="00F85658">
              <w:rPr>
                <w:webHidden/>
              </w:rPr>
              <w:instrText xml:space="preserve"> PAGEREF _Toc158159913 \h </w:instrText>
            </w:r>
            <w:r w:rsidR="009C4A26" w:rsidRPr="00F85658">
              <w:rPr>
                <w:webHidden/>
              </w:rPr>
            </w:r>
            <w:r w:rsidR="009C4A26" w:rsidRPr="00F85658">
              <w:rPr>
                <w:webHidden/>
              </w:rPr>
              <w:fldChar w:fldCharType="separate"/>
            </w:r>
            <w:r w:rsidR="00330637" w:rsidRPr="00F85658">
              <w:rPr>
                <w:webHidden/>
              </w:rPr>
              <w:t>8</w:t>
            </w:r>
            <w:r w:rsidR="009C4A26" w:rsidRPr="00F85658">
              <w:rPr>
                <w:webHidden/>
              </w:rPr>
              <w:fldChar w:fldCharType="end"/>
            </w:r>
          </w:hyperlink>
        </w:p>
        <w:p w14:paraId="27A7C370" w14:textId="77777777" w:rsidR="009C4A26" w:rsidRPr="00F85658" w:rsidRDefault="00CE62F5" w:rsidP="00D04E47">
          <w:pPr>
            <w:pStyle w:val="TOC2"/>
            <w:rPr>
              <w:rFonts w:asciiTheme="minorHAnsi" w:eastAsiaTheme="minorEastAsia" w:hAnsiTheme="minorHAnsi" w:cstheme="minorBidi"/>
              <w:sz w:val="22"/>
              <w:szCs w:val="22"/>
            </w:rPr>
          </w:pPr>
          <w:hyperlink w:anchor="_Toc158159914" w:history="1">
            <w:r w:rsidR="009C4A26" w:rsidRPr="00F85658">
              <w:rPr>
                <w:rStyle w:val="Hyperlink"/>
                <w:color w:val="auto"/>
              </w:rPr>
              <w:t>2.4.</w:t>
            </w:r>
            <w:r w:rsidR="009C4A26" w:rsidRPr="00F85658">
              <w:rPr>
                <w:rFonts w:asciiTheme="minorHAnsi" w:eastAsiaTheme="minorEastAsia" w:hAnsiTheme="minorHAnsi" w:cstheme="minorBidi"/>
                <w:sz w:val="22"/>
                <w:szCs w:val="22"/>
              </w:rPr>
              <w:tab/>
            </w:r>
            <w:r w:rsidR="009C4A26" w:rsidRPr="00F85658">
              <w:rPr>
                <w:rStyle w:val="Hyperlink"/>
                <w:color w:val="auto"/>
              </w:rPr>
              <w:t>Sistem Monokultur Dan Tumpangsari</w:t>
            </w:r>
            <w:r w:rsidR="009C4A26" w:rsidRPr="00F85658">
              <w:rPr>
                <w:webHidden/>
              </w:rPr>
              <w:tab/>
            </w:r>
            <w:r w:rsidR="009C4A26" w:rsidRPr="00F85658">
              <w:rPr>
                <w:webHidden/>
              </w:rPr>
              <w:fldChar w:fldCharType="begin"/>
            </w:r>
            <w:r w:rsidR="009C4A26" w:rsidRPr="00F85658">
              <w:rPr>
                <w:webHidden/>
              </w:rPr>
              <w:instrText xml:space="preserve"> PAGEREF _Toc158159914 \h </w:instrText>
            </w:r>
            <w:r w:rsidR="009C4A26" w:rsidRPr="00F85658">
              <w:rPr>
                <w:webHidden/>
              </w:rPr>
            </w:r>
            <w:r w:rsidR="009C4A26" w:rsidRPr="00F85658">
              <w:rPr>
                <w:webHidden/>
              </w:rPr>
              <w:fldChar w:fldCharType="separate"/>
            </w:r>
            <w:r w:rsidR="00330637" w:rsidRPr="00F85658">
              <w:rPr>
                <w:webHidden/>
              </w:rPr>
              <w:t>9</w:t>
            </w:r>
            <w:r w:rsidR="009C4A26" w:rsidRPr="00F85658">
              <w:rPr>
                <w:webHidden/>
              </w:rPr>
              <w:fldChar w:fldCharType="end"/>
            </w:r>
          </w:hyperlink>
        </w:p>
        <w:p w14:paraId="6A017793"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15" w:history="1">
            <w:r w:rsidR="009C4A26" w:rsidRPr="00F85658">
              <w:rPr>
                <w:rStyle w:val="Hyperlink"/>
                <w:noProof/>
                <w:color w:val="auto"/>
              </w:rPr>
              <w:t>2.4.1.</w:t>
            </w:r>
            <w:r w:rsidR="009C4A26" w:rsidRPr="00F85658">
              <w:rPr>
                <w:rFonts w:asciiTheme="minorHAnsi" w:eastAsiaTheme="minorEastAsia" w:hAnsiTheme="minorHAnsi"/>
                <w:noProof/>
                <w:sz w:val="22"/>
              </w:rPr>
              <w:tab/>
            </w:r>
            <w:r w:rsidR="009C4A26" w:rsidRPr="00F85658">
              <w:rPr>
                <w:rStyle w:val="Hyperlink"/>
                <w:noProof/>
                <w:color w:val="auto"/>
              </w:rPr>
              <w:t>Sistem Monokultur</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_Toc158159915 \h </w:instrText>
            </w:r>
            <w:r w:rsidR="009C4A26" w:rsidRPr="00F85658">
              <w:rPr>
                <w:noProof/>
                <w:webHidden/>
              </w:rPr>
            </w:r>
            <w:r w:rsidR="009C4A26" w:rsidRPr="00F85658">
              <w:rPr>
                <w:noProof/>
                <w:webHidden/>
              </w:rPr>
              <w:fldChar w:fldCharType="separate"/>
            </w:r>
            <w:r w:rsidR="00330637" w:rsidRPr="00F85658">
              <w:rPr>
                <w:noProof/>
                <w:webHidden/>
              </w:rPr>
              <w:t>9</w:t>
            </w:r>
            <w:r w:rsidR="009C4A26" w:rsidRPr="00F85658">
              <w:rPr>
                <w:noProof/>
                <w:webHidden/>
              </w:rPr>
              <w:fldChar w:fldCharType="end"/>
            </w:r>
          </w:hyperlink>
        </w:p>
        <w:p w14:paraId="55554514"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16" w:history="1">
            <w:r w:rsidR="009C4A26" w:rsidRPr="00F85658">
              <w:rPr>
                <w:rStyle w:val="Hyperlink"/>
                <w:noProof/>
                <w:color w:val="auto"/>
              </w:rPr>
              <w:t>2.4.2.</w:t>
            </w:r>
            <w:r w:rsidR="009C4A26" w:rsidRPr="00F85658">
              <w:rPr>
                <w:rFonts w:asciiTheme="minorHAnsi" w:eastAsiaTheme="minorEastAsia" w:hAnsiTheme="minorHAnsi"/>
                <w:noProof/>
                <w:sz w:val="22"/>
              </w:rPr>
              <w:tab/>
            </w:r>
            <w:r w:rsidR="009C4A26" w:rsidRPr="00F85658">
              <w:rPr>
                <w:rStyle w:val="Hyperlink"/>
                <w:noProof/>
                <w:color w:val="auto"/>
              </w:rPr>
              <w:t>Sistem Tumpangsari</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_Toc158159916 \h </w:instrText>
            </w:r>
            <w:r w:rsidR="009C4A26" w:rsidRPr="00F85658">
              <w:rPr>
                <w:noProof/>
                <w:webHidden/>
              </w:rPr>
            </w:r>
            <w:r w:rsidR="009C4A26" w:rsidRPr="00F85658">
              <w:rPr>
                <w:noProof/>
                <w:webHidden/>
              </w:rPr>
              <w:fldChar w:fldCharType="separate"/>
            </w:r>
            <w:r w:rsidR="00330637" w:rsidRPr="00F85658">
              <w:rPr>
                <w:noProof/>
                <w:webHidden/>
              </w:rPr>
              <w:t>9</w:t>
            </w:r>
            <w:r w:rsidR="009C4A26" w:rsidRPr="00F85658">
              <w:rPr>
                <w:noProof/>
                <w:webHidden/>
              </w:rPr>
              <w:fldChar w:fldCharType="end"/>
            </w:r>
          </w:hyperlink>
        </w:p>
        <w:p w14:paraId="4347E1B6" w14:textId="77777777" w:rsidR="009C4A26" w:rsidRPr="00F85658" w:rsidRDefault="00CE62F5" w:rsidP="00D04E47">
          <w:pPr>
            <w:pStyle w:val="TOC2"/>
            <w:rPr>
              <w:rFonts w:asciiTheme="minorHAnsi" w:eastAsiaTheme="minorEastAsia" w:hAnsiTheme="minorHAnsi" w:cstheme="minorBidi"/>
              <w:sz w:val="22"/>
              <w:szCs w:val="22"/>
            </w:rPr>
          </w:pPr>
          <w:hyperlink w:anchor="_Toc158159917" w:history="1">
            <w:r w:rsidR="009C4A26" w:rsidRPr="00F85658">
              <w:rPr>
                <w:rStyle w:val="Hyperlink"/>
                <w:color w:val="auto"/>
              </w:rPr>
              <w:t>2.5.</w:t>
            </w:r>
            <w:r w:rsidR="009C4A26" w:rsidRPr="00F85658">
              <w:rPr>
                <w:rFonts w:asciiTheme="minorHAnsi" w:eastAsiaTheme="minorEastAsia" w:hAnsiTheme="minorHAnsi" w:cstheme="minorBidi"/>
                <w:sz w:val="22"/>
                <w:szCs w:val="22"/>
              </w:rPr>
              <w:tab/>
            </w:r>
            <w:r w:rsidR="009C4A26" w:rsidRPr="00F85658">
              <w:rPr>
                <w:rStyle w:val="Hyperlink"/>
                <w:color w:val="auto"/>
              </w:rPr>
              <w:t>Konsep Usahatani</w:t>
            </w:r>
            <w:r w:rsidR="009C4A26" w:rsidRPr="00F85658">
              <w:rPr>
                <w:webHidden/>
              </w:rPr>
              <w:tab/>
            </w:r>
            <w:r w:rsidR="009C4A26" w:rsidRPr="00F85658">
              <w:rPr>
                <w:webHidden/>
              </w:rPr>
              <w:fldChar w:fldCharType="begin"/>
            </w:r>
            <w:r w:rsidR="009C4A26" w:rsidRPr="00F85658">
              <w:rPr>
                <w:webHidden/>
              </w:rPr>
              <w:instrText xml:space="preserve"> PAGEREF _Toc158159917 \h </w:instrText>
            </w:r>
            <w:r w:rsidR="009C4A26" w:rsidRPr="00F85658">
              <w:rPr>
                <w:webHidden/>
              </w:rPr>
            </w:r>
            <w:r w:rsidR="009C4A26" w:rsidRPr="00F85658">
              <w:rPr>
                <w:webHidden/>
              </w:rPr>
              <w:fldChar w:fldCharType="separate"/>
            </w:r>
            <w:r w:rsidR="00330637" w:rsidRPr="00F85658">
              <w:rPr>
                <w:webHidden/>
              </w:rPr>
              <w:t>10</w:t>
            </w:r>
            <w:r w:rsidR="009C4A26" w:rsidRPr="00F85658">
              <w:rPr>
                <w:webHidden/>
              </w:rPr>
              <w:fldChar w:fldCharType="end"/>
            </w:r>
          </w:hyperlink>
        </w:p>
        <w:p w14:paraId="37AAEDF7" w14:textId="77777777" w:rsidR="009C4A26" w:rsidRPr="00F85658" w:rsidRDefault="00CE62F5" w:rsidP="00D04E47">
          <w:pPr>
            <w:pStyle w:val="TOC2"/>
            <w:rPr>
              <w:rFonts w:asciiTheme="minorHAnsi" w:eastAsiaTheme="minorEastAsia" w:hAnsiTheme="minorHAnsi" w:cstheme="minorBidi"/>
              <w:sz w:val="22"/>
              <w:szCs w:val="22"/>
            </w:rPr>
          </w:pPr>
          <w:hyperlink w:anchor="_Toc158159918" w:history="1">
            <w:r w:rsidR="009C4A26" w:rsidRPr="00F85658">
              <w:rPr>
                <w:rStyle w:val="Hyperlink"/>
                <w:color w:val="auto"/>
              </w:rPr>
              <w:t>2.6.</w:t>
            </w:r>
            <w:r w:rsidR="009C4A26" w:rsidRPr="00F85658">
              <w:rPr>
                <w:rFonts w:asciiTheme="minorHAnsi" w:eastAsiaTheme="minorEastAsia" w:hAnsiTheme="minorHAnsi" w:cstheme="minorBidi"/>
                <w:sz w:val="22"/>
                <w:szCs w:val="22"/>
              </w:rPr>
              <w:tab/>
            </w:r>
            <w:r w:rsidR="009C4A26" w:rsidRPr="00F85658">
              <w:rPr>
                <w:rStyle w:val="Hyperlink"/>
                <w:color w:val="auto"/>
              </w:rPr>
              <w:t>Analisis Komparatif</w:t>
            </w:r>
            <w:r w:rsidR="009C4A26" w:rsidRPr="00F85658">
              <w:rPr>
                <w:webHidden/>
              </w:rPr>
              <w:tab/>
            </w:r>
            <w:r w:rsidR="009C4A26" w:rsidRPr="00F85658">
              <w:rPr>
                <w:webHidden/>
              </w:rPr>
              <w:fldChar w:fldCharType="begin"/>
            </w:r>
            <w:r w:rsidR="009C4A26" w:rsidRPr="00F85658">
              <w:rPr>
                <w:webHidden/>
              </w:rPr>
              <w:instrText xml:space="preserve"> PAGEREF _Toc158159918 \h </w:instrText>
            </w:r>
            <w:r w:rsidR="009C4A26" w:rsidRPr="00F85658">
              <w:rPr>
                <w:webHidden/>
              </w:rPr>
            </w:r>
            <w:r w:rsidR="009C4A26" w:rsidRPr="00F85658">
              <w:rPr>
                <w:webHidden/>
              </w:rPr>
              <w:fldChar w:fldCharType="separate"/>
            </w:r>
            <w:r w:rsidR="00330637" w:rsidRPr="00F85658">
              <w:rPr>
                <w:webHidden/>
              </w:rPr>
              <w:t>11</w:t>
            </w:r>
            <w:r w:rsidR="009C4A26" w:rsidRPr="00F85658">
              <w:rPr>
                <w:webHidden/>
              </w:rPr>
              <w:fldChar w:fldCharType="end"/>
            </w:r>
          </w:hyperlink>
        </w:p>
        <w:p w14:paraId="3377F752" w14:textId="77777777" w:rsidR="009C4A26" w:rsidRPr="00F85658" w:rsidRDefault="00CE62F5" w:rsidP="00D04E47">
          <w:pPr>
            <w:pStyle w:val="TOC2"/>
            <w:rPr>
              <w:rFonts w:asciiTheme="minorHAnsi" w:eastAsiaTheme="minorEastAsia" w:hAnsiTheme="minorHAnsi" w:cstheme="minorBidi"/>
              <w:sz w:val="22"/>
              <w:szCs w:val="22"/>
            </w:rPr>
          </w:pPr>
          <w:hyperlink w:anchor="_Toc158159919" w:history="1">
            <w:r w:rsidR="009C4A26" w:rsidRPr="00F85658">
              <w:rPr>
                <w:rStyle w:val="Hyperlink"/>
                <w:color w:val="auto"/>
              </w:rPr>
              <w:t>2.7.</w:t>
            </w:r>
            <w:r w:rsidR="009C4A26" w:rsidRPr="00F85658">
              <w:rPr>
                <w:rFonts w:asciiTheme="minorHAnsi" w:eastAsiaTheme="minorEastAsia" w:hAnsiTheme="minorHAnsi" w:cstheme="minorBidi"/>
                <w:sz w:val="22"/>
                <w:szCs w:val="22"/>
              </w:rPr>
              <w:tab/>
            </w:r>
            <w:r w:rsidR="009C4A26" w:rsidRPr="00F85658">
              <w:rPr>
                <w:rStyle w:val="Hyperlink"/>
                <w:color w:val="auto"/>
              </w:rPr>
              <w:t>Produksi</w:t>
            </w:r>
            <w:r w:rsidR="009C4A26" w:rsidRPr="00F85658">
              <w:rPr>
                <w:webHidden/>
              </w:rPr>
              <w:tab/>
            </w:r>
            <w:r w:rsidR="009C4A26" w:rsidRPr="00F85658">
              <w:rPr>
                <w:webHidden/>
              </w:rPr>
              <w:fldChar w:fldCharType="begin"/>
            </w:r>
            <w:r w:rsidR="009C4A26" w:rsidRPr="00F85658">
              <w:rPr>
                <w:webHidden/>
              </w:rPr>
              <w:instrText xml:space="preserve"> PAGEREF _Toc158159919 \h </w:instrText>
            </w:r>
            <w:r w:rsidR="009C4A26" w:rsidRPr="00F85658">
              <w:rPr>
                <w:webHidden/>
              </w:rPr>
            </w:r>
            <w:r w:rsidR="009C4A26" w:rsidRPr="00F85658">
              <w:rPr>
                <w:webHidden/>
              </w:rPr>
              <w:fldChar w:fldCharType="separate"/>
            </w:r>
            <w:r w:rsidR="00330637" w:rsidRPr="00F85658">
              <w:rPr>
                <w:webHidden/>
              </w:rPr>
              <w:t>11</w:t>
            </w:r>
            <w:r w:rsidR="009C4A26" w:rsidRPr="00F85658">
              <w:rPr>
                <w:webHidden/>
              </w:rPr>
              <w:fldChar w:fldCharType="end"/>
            </w:r>
          </w:hyperlink>
        </w:p>
        <w:p w14:paraId="1C57CF6C" w14:textId="77777777" w:rsidR="009C4A26" w:rsidRPr="00F85658" w:rsidRDefault="00CE62F5" w:rsidP="00D04E47">
          <w:pPr>
            <w:pStyle w:val="TOC2"/>
            <w:rPr>
              <w:rFonts w:asciiTheme="minorHAnsi" w:eastAsiaTheme="minorEastAsia" w:hAnsiTheme="minorHAnsi" w:cstheme="minorBidi"/>
              <w:sz w:val="22"/>
              <w:szCs w:val="22"/>
            </w:rPr>
          </w:pPr>
          <w:hyperlink w:anchor="_Toc158159920" w:history="1">
            <w:r w:rsidR="009C4A26" w:rsidRPr="00F85658">
              <w:rPr>
                <w:rStyle w:val="Hyperlink"/>
                <w:color w:val="auto"/>
              </w:rPr>
              <w:t>2.8.</w:t>
            </w:r>
            <w:r w:rsidR="009C4A26" w:rsidRPr="00F85658">
              <w:rPr>
                <w:rFonts w:asciiTheme="minorHAnsi" w:eastAsiaTheme="minorEastAsia" w:hAnsiTheme="minorHAnsi" w:cstheme="minorBidi"/>
                <w:sz w:val="22"/>
                <w:szCs w:val="22"/>
              </w:rPr>
              <w:tab/>
            </w:r>
            <w:r w:rsidR="009C4A26" w:rsidRPr="00F85658">
              <w:rPr>
                <w:rStyle w:val="Hyperlink"/>
                <w:color w:val="auto"/>
              </w:rPr>
              <w:t>Biaya</w:t>
            </w:r>
            <w:r w:rsidR="009C4A26" w:rsidRPr="00F85658">
              <w:rPr>
                <w:webHidden/>
              </w:rPr>
              <w:tab/>
            </w:r>
            <w:r w:rsidR="009C4A26" w:rsidRPr="00F85658">
              <w:rPr>
                <w:webHidden/>
              </w:rPr>
              <w:fldChar w:fldCharType="begin"/>
            </w:r>
            <w:r w:rsidR="009C4A26" w:rsidRPr="00F85658">
              <w:rPr>
                <w:webHidden/>
              </w:rPr>
              <w:instrText xml:space="preserve"> PAGEREF _Toc158159920 \h </w:instrText>
            </w:r>
            <w:r w:rsidR="009C4A26" w:rsidRPr="00F85658">
              <w:rPr>
                <w:webHidden/>
              </w:rPr>
            </w:r>
            <w:r w:rsidR="009C4A26" w:rsidRPr="00F85658">
              <w:rPr>
                <w:webHidden/>
              </w:rPr>
              <w:fldChar w:fldCharType="separate"/>
            </w:r>
            <w:r w:rsidR="00330637" w:rsidRPr="00F85658">
              <w:rPr>
                <w:webHidden/>
              </w:rPr>
              <w:t>12</w:t>
            </w:r>
            <w:r w:rsidR="009C4A26" w:rsidRPr="00F85658">
              <w:rPr>
                <w:webHidden/>
              </w:rPr>
              <w:fldChar w:fldCharType="end"/>
            </w:r>
          </w:hyperlink>
        </w:p>
        <w:p w14:paraId="6FBD1269" w14:textId="77777777" w:rsidR="009C4A26" w:rsidRPr="00F85658" w:rsidRDefault="00CE62F5" w:rsidP="00D04E47">
          <w:pPr>
            <w:pStyle w:val="TOC2"/>
            <w:rPr>
              <w:rFonts w:asciiTheme="minorHAnsi" w:eastAsiaTheme="minorEastAsia" w:hAnsiTheme="minorHAnsi" w:cstheme="minorBidi"/>
              <w:sz w:val="22"/>
              <w:szCs w:val="22"/>
            </w:rPr>
          </w:pPr>
          <w:hyperlink w:anchor="_Toc158159921" w:history="1">
            <w:r w:rsidR="009C4A26" w:rsidRPr="00F85658">
              <w:rPr>
                <w:rStyle w:val="Hyperlink"/>
                <w:color w:val="auto"/>
              </w:rPr>
              <w:t>2.9.</w:t>
            </w:r>
            <w:r w:rsidR="009C4A26" w:rsidRPr="00F85658">
              <w:rPr>
                <w:rFonts w:asciiTheme="minorHAnsi" w:eastAsiaTheme="minorEastAsia" w:hAnsiTheme="minorHAnsi" w:cstheme="minorBidi"/>
                <w:sz w:val="22"/>
                <w:szCs w:val="22"/>
              </w:rPr>
              <w:tab/>
            </w:r>
            <w:r w:rsidR="009C4A26" w:rsidRPr="00F85658">
              <w:rPr>
                <w:rStyle w:val="Hyperlink"/>
                <w:color w:val="auto"/>
              </w:rPr>
              <w:t>Harga</w:t>
            </w:r>
            <w:r w:rsidR="009C4A26" w:rsidRPr="00F85658">
              <w:rPr>
                <w:webHidden/>
              </w:rPr>
              <w:tab/>
            </w:r>
            <w:r w:rsidR="009C4A26" w:rsidRPr="00F85658">
              <w:rPr>
                <w:webHidden/>
              </w:rPr>
              <w:fldChar w:fldCharType="begin"/>
            </w:r>
            <w:r w:rsidR="009C4A26" w:rsidRPr="00F85658">
              <w:rPr>
                <w:webHidden/>
              </w:rPr>
              <w:instrText xml:space="preserve"> PAGEREF _Toc158159921 \h </w:instrText>
            </w:r>
            <w:r w:rsidR="009C4A26" w:rsidRPr="00F85658">
              <w:rPr>
                <w:webHidden/>
              </w:rPr>
            </w:r>
            <w:r w:rsidR="009C4A26" w:rsidRPr="00F85658">
              <w:rPr>
                <w:webHidden/>
              </w:rPr>
              <w:fldChar w:fldCharType="separate"/>
            </w:r>
            <w:r w:rsidR="00330637" w:rsidRPr="00F85658">
              <w:rPr>
                <w:webHidden/>
              </w:rPr>
              <w:t>13</w:t>
            </w:r>
            <w:r w:rsidR="009C4A26" w:rsidRPr="00F85658">
              <w:rPr>
                <w:webHidden/>
              </w:rPr>
              <w:fldChar w:fldCharType="end"/>
            </w:r>
          </w:hyperlink>
        </w:p>
        <w:p w14:paraId="43783E7B" w14:textId="77777777" w:rsidR="009C4A26" w:rsidRPr="00F85658" w:rsidRDefault="00CE62F5" w:rsidP="00D04E47">
          <w:pPr>
            <w:pStyle w:val="TOC2"/>
            <w:rPr>
              <w:rFonts w:asciiTheme="minorHAnsi" w:eastAsiaTheme="minorEastAsia" w:hAnsiTheme="minorHAnsi" w:cstheme="minorBidi"/>
              <w:sz w:val="22"/>
              <w:szCs w:val="22"/>
            </w:rPr>
          </w:pPr>
          <w:hyperlink w:anchor="_Toc158159922" w:history="1">
            <w:r w:rsidR="009C4A26" w:rsidRPr="00F85658">
              <w:rPr>
                <w:rStyle w:val="Hyperlink"/>
                <w:color w:val="auto"/>
              </w:rPr>
              <w:t>2.10.</w:t>
            </w:r>
            <w:r w:rsidR="009C4A26" w:rsidRPr="00F85658">
              <w:rPr>
                <w:rFonts w:asciiTheme="minorHAnsi" w:eastAsiaTheme="minorEastAsia" w:hAnsiTheme="minorHAnsi" w:cstheme="minorBidi"/>
                <w:sz w:val="22"/>
                <w:szCs w:val="22"/>
              </w:rPr>
              <w:tab/>
            </w:r>
            <w:r w:rsidR="009C4A26" w:rsidRPr="00F85658">
              <w:rPr>
                <w:rStyle w:val="Hyperlink"/>
                <w:color w:val="auto"/>
              </w:rPr>
              <w:t>Penerimaan</w:t>
            </w:r>
            <w:r w:rsidR="009C4A26" w:rsidRPr="00F85658">
              <w:rPr>
                <w:webHidden/>
              </w:rPr>
              <w:tab/>
            </w:r>
            <w:r w:rsidR="009C4A26" w:rsidRPr="00F85658">
              <w:rPr>
                <w:webHidden/>
              </w:rPr>
              <w:fldChar w:fldCharType="begin"/>
            </w:r>
            <w:r w:rsidR="009C4A26" w:rsidRPr="00F85658">
              <w:rPr>
                <w:webHidden/>
              </w:rPr>
              <w:instrText xml:space="preserve"> PAGEREF _Toc158159922 \h </w:instrText>
            </w:r>
            <w:r w:rsidR="009C4A26" w:rsidRPr="00F85658">
              <w:rPr>
                <w:webHidden/>
              </w:rPr>
            </w:r>
            <w:r w:rsidR="009C4A26" w:rsidRPr="00F85658">
              <w:rPr>
                <w:webHidden/>
              </w:rPr>
              <w:fldChar w:fldCharType="separate"/>
            </w:r>
            <w:r w:rsidR="00330637" w:rsidRPr="00F85658">
              <w:rPr>
                <w:webHidden/>
              </w:rPr>
              <w:t>13</w:t>
            </w:r>
            <w:r w:rsidR="009C4A26" w:rsidRPr="00F85658">
              <w:rPr>
                <w:webHidden/>
              </w:rPr>
              <w:fldChar w:fldCharType="end"/>
            </w:r>
          </w:hyperlink>
        </w:p>
        <w:p w14:paraId="7701C3BB" w14:textId="77777777" w:rsidR="009C4A26" w:rsidRPr="00F85658" w:rsidRDefault="00CE62F5" w:rsidP="00D04E47">
          <w:pPr>
            <w:pStyle w:val="TOC2"/>
            <w:rPr>
              <w:rFonts w:asciiTheme="minorHAnsi" w:eastAsiaTheme="minorEastAsia" w:hAnsiTheme="minorHAnsi" w:cstheme="minorBidi"/>
              <w:sz w:val="22"/>
              <w:szCs w:val="22"/>
            </w:rPr>
          </w:pPr>
          <w:hyperlink w:anchor="_Toc158159923" w:history="1">
            <w:r w:rsidR="009C4A26" w:rsidRPr="00F85658">
              <w:rPr>
                <w:rStyle w:val="Hyperlink"/>
                <w:color w:val="auto"/>
              </w:rPr>
              <w:t>2.11.</w:t>
            </w:r>
            <w:r w:rsidR="009C4A26" w:rsidRPr="00F85658">
              <w:rPr>
                <w:rFonts w:asciiTheme="minorHAnsi" w:eastAsiaTheme="minorEastAsia" w:hAnsiTheme="minorHAnsi" w:cstheme="minorBidi"/>
                <w:sz w:val="22"/>
                <w:szCs w:val="22"/>
              </w:rPr>
              <w:tab/>
            </w:r>
            <w:r w:rsidR="009C4A26" w:rsidRPr="00F85658">
              <w:rPr>
                <w:rStyle w:val="Hyperlink"/>
                <w:color w:val="auto"/>
              </w:rPr>
              <w:t>Pendapatan</w:t>
            </w:r>
            <w:r w:rsidR="009C4A26" w:rsidRPr="00F85658">
              <w:rPr>
                <w:webHidden/>
              </w:rPr>
              <w:tab/>
            </w:r>
            <w:r w:rsidR="009C4A26" w:rsidRPr="00F85658">
              <w:rPr>
                <w:webHidden/>
              </w:rPr>
              <w:fldChar w:fldCharType="begin"/>
            </w:r>
            <w:r w:rsidR="009C4A26" w:rsidRPr="00F85658">
              <w:rPr>
                <w:webHidden/>
              </w:rPr>
              <w:instrText xml:space="preserve"> PAGEREF _Toc158159923 \h </w:instrText>
            </w:r>
            <w:r w:rsidR="009C4A26" w:rsidRPr="00F85658">
              <w:rPr>
                <w:webHidden/>
              </w:rPr>
            </w:r>
            <w:r w:rsidR="009C4A26" w:rsidRPr="00F85658">
              <w:rPr>
                <w:webHidden/>
              </w:rPr>
              <w:fldChar w:fldCharType="separate"/>
            </w:r>
            <w:r w:rsidR="00330637" w:rsidRPr="00F85658">
              <w:rPr>
                <w:webHidden/>
              </w:rPr>
              <w:t>14</w:t>
            </w:r>
            <w:r w:rsidR="009C4A26" w:rsidRPr="00F85658">
              <w:rPr>
                <w:webHidden/>
              </w:rPr>
              <w:fldChar w:fldCharType="end"/>
            </w:r>
          </w:hyperlink>
        </w:p>
        <w:p w14:paraId="19BECEFA" w14:textId="77777777" w:rsidR="009C4A26" w:rsidRPr="00F85658" w:rsidRDefault="00CE62F5" w:rsidP="00D04E47">
          <w:pPr>
            <w:pStyle w:val="TOC2"/>
            <w:rPr>
              <w:rFonts w:asciiTheme="minorHAnsi" w:eastAsiaTheme="minorEastAsia" w:hAnsiTheme="minorHAnsi" w:cstheme="minorBidi"/>
              <w:sz w:val="22"/>
              <w:szCs w:val="22"/>
            </w:rPr>
          </w:pPr>
          <w:hyperlink w:anchor="_Toc158159924" w:history="1">
            <w:r w:rsidR="009C4A26" w:rsidRPr="00F85658">
              <w:rPr>
                <w:rStyle w:val="Hyperlink"/>
                <w:color w:val="auto"/>
              </w:rPr>
              <w:t>2.12.</w:t>
            </w:r>
            <w:r w:rsidR="009C4A26" w:rsidRPr="00F85658">
              <w:rPr>
                <w:rFonts w:asciiTheme="minorHAnsi" w:eastAsiaTheme="minorEastAsia" w:hAnsiTheme="minorHAnsi" w:cstheme="minorBidi"/>
                <w:sz w:val="22"/>
                <w:szCs w:val="22"/>
              </w:rPr>
              <w:tab/>
            </w:r>
            <w:r w:rsidR="009C4A26" w:rsidRPr="00F85658">
              <w:rPr>
                <w:rStyle w:val="Hyperlink"/>
                <w:color w:val="auto"/>
              </w:rPr>
              <w:t>Efisiensi</w:t>
            </w:r>
            <w:r w:rsidR="009C4A26" w:rsidRPr="00F85658">
              <w:rPr>
                <w:webHidden/>
              </w:rPr>
              <w:tab/>
            </w:r>
            <w:r w:rsidR="009C4A26" w:rsidRPr="00F85658">
              <w:rPr>
                <w:webHidden/>
              </w:rPr>
              <w:fldChar w:fldCharType="begin"/>
            </w:r>
            <w:r w:rsidR="009C4A26" w:rsidRPr="00F85658">
              <w:rPr>
                <w:webHidden/>
              </w:rPr>
              <w:instrText xml:space="preserve"> PAGEREF _Toc158159924 \h </w:instrText>
            </w:r>
            <w:r w:rsidR="009C4A26" w:rsidRPr="00F85658">
              <w:rPr>
                <w:webHidden/>
              </w:rPr>
            </w:r>
            <w:r w:rsidR="009C4A26" w:rsidRPr="00F85658">
              <w:rPr>
                <w:webHidden/>
              </w:rPr>
              <w:fldChar w:fldCharType="separate"/>
            </w:r>
            <w:r w:rsidR="00330637" w:rsidRPr="00F85658">
              <w:rPr>
                <w:webHidden/>
              </w:rPr>
              <w:t>14</w:t>
            </w:r>
            <w:r w:rsidR="009C4A26" w:rsidRPr="00F85658">
              <w:rPr>
                <w:webHidden/>
              </w:rPr>
              <w:fldChar w:fldCharType="end"/>
            </w:r>
          </w:hyperlink>
        </w:p>
        <w:p w14:paraId="481711FB" w14:textId="77777777" w:rsidR="009C4A26" w:rsidRPr="00F85658" w:rsidRDefault="00CE62F5" w:rsidP="00D04E47">
          <w:pPr>
            <w:pStyle w:val="TOC2"/>
            <w:rPr>
              <w:rFonts w:asciiTheme="minorHAnsi" w:eastAsiaTheme="minorEastAsia" w:hAnsiTheme="minorHAnsi" w:cstheme="minorBidi"/>
              <w:sz w:val="22"/>
              <w:szCs w:val="22"/>
            </w:rPr>
          </w:pPr>
          <w:hyperlink w:anchor="_Toc158159925" w:history="1">
            <w:r w:rsidR="009C4A26" w:rsidRPr="00F85658">
              <w:rPr>
                <w:rStyle w:val="Hyperlink"/>
                <w:rFonts w:ascii="Times New Roman" w:hAnsi="Times New Roman" w:cs="Times New Roman"/>
                <w:color w:val="auto"/>
              </w:rPr>
              <w:t>2.13.</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Krangka Pemikiran</w:t>
            </w:r>
            <w:r w:rsidR="009C4A26" w:rsidRPr="00F85658">
              <w:rPr>
                <w:webHidden/>
              </w:rPr>
              <w:tab/>
            </w:r>
            <w:r w:rsidR="009C4A26" w:rsidRPr="00F85658">
              <w:rPr>
                <w:webHidden/>
              </w:rPr>
              <w:fldChar w:fldCharType="begin"/>
            </w:r>
            <w:r w:rsidR="009C4A26" w:rsidRPr="00F85658">
              <w:rPr>
                <w:webHidden/>
              </w:rPr>
              <w:instrText xml:space="preserve"> PAGEREF _Toc158159925 \h </w:instrText>
            </w:r>
            <w:r w:rsidR="009C4A26" w:rsidRPr="00F85658">
              <w:rPr>
                <w:webHidden/>
              </w:rPr>
            </w:r>
            <w:r w:rsidR="009C4A26" w:rsidRPr="00F85658">
              <w:rPr>
                <w:webHidden/>
              </w:rPr>
              <w:fldChar w:fldCharType="separate"/>
            </w:r>
            <w:r w:rsidR="00330637" w:rsidRPr="00F85658">
              <w:rPr>
                <w:webHidden/>
              </w:rPr>
              <w:t>16</w:t>
            </w:r>
            <w:r w:rsidR="009C4A26" w:rsidRPr="00F85658">
              <w:rPr>
                <w:webHidden/>
              </w:rPr>
              <w:fldChar w:fldCharType="end"/>
            </w:r>
          </w:hyperlink>
        </w:p>
        <w:p w14:paraId="381996C3" w14:textId="77777777" w:rsidR="009C4A26" w:rsidRPr="00F85658" w:rsidRDefault="00CE62F5" w:rsidP="00D04E47">
          <w:pPr>
            <w:pStyle w:val="TOC2"/>
          </w:pPr>
          <w:hyperlink w:anchor="_Toc158159926" w:history="1">
            <w:r w:rsidR="009C4A26" w:rsidRPr="00F85658">
              <w:rPr>
                <w:rStyle w:val="Hyperlink"/>
                <w:rFonts w:ascii="Times New Roman" w:hAnsi="Times New Roman" w:cs="Times New Roman"/>
                <w:color w:val="auto"/>
              </w:rPr>
              <w:t>2.14.</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Hipotesis</w:t>
            </w:r>
            <w:r w:rsidR="009C4A26" w:rsidRPr="00F85658">
              <w:rPr>
                <w:webHidden/>
              </w:rPr>
              <w:tab/>
            </w:r>
            <w:r w:rsidR="009C4A26" w:rsidRPr="00F85658">
              <w:rPr>
                <w:webHidden/>
              </w:rPr>
              <w:fldChar w:fldCharType="begin"/>
            </w:r>
            <w:r w:rsidR="009C4A26" w:rsidRPr="00F85658">
              <w:rPr>
                <w:webHidden/>
              </w:rPr>
              <w:instrText xml:space="preserve"> PAGEREF _Toc158159926 \h </w:instrText>
            </w:r>
            <w:r w:rsidR="009C4A26" w:rsidRPr="00F85658">
              <w:rPr>
                <w:webHidden/>
              </w:rPr>
            </w:r>
            <w:r w:rsidR="009C4A26" w:rsidRPr="00F85658">
              <w:rPr>
                <w:webHidden/>
              </w:rPr>
              <w:fldChar w:fldCharType="separate"/>
            </w:r>
            <w:r w:rsidR="00330637" w:rsidRPr="00F85658">
              <w:rPr>
                <w:webHidden/>
              </w:rPr>
              <w:t>18</w:t>
            </w:r>
            <w:r w:rsidR="009C4A26" w:rsidRPr="00F85658">
              <w:rPr>
                <w:webHidden/>
              </w:rPr>
              <w:fldChar w:fldCharType="end"/>
            </w:r>
          </w:hyperlink>
        </w:p>
        <w:p w14:paraId="2407D923" w14:textId="77777777" w:rsidR="007179D4" w:rsidRPr="00F85658" w:rsidRDefault="007179D4" w:rsidP="007179D4">
          <w:pPr>
            <w:spacing w:after="0"/>
            <w:ind w:firstLine="0"/>
          </w:pPr>
        </w:p>
        <w:p w14:paraId="48B982BE"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27" w:history="1">
            <w:r w:rsidR="009C4A26" w:rsidRPr="00F85658">
              <w:rPr>
                <w:rStyle w:val="Hyperlink"/>
                <w:color w:val="auto"/>
              </w:rPr>
              <w:t>BAB 3. METODE PENELITIAN</w:t>
            </w:r>
            <w:r w:rsidR="009C4A26" w:rsidRPr="00F85658">
              <w:rPr>
                <w:webHidden/>
              </w:rPr>
              <w:tab/>
            </w:r>
            <w:r w:rsidR="009C4A26" w:rsidRPr="00F85658">
              <w:rPr>
                <w:webHidden/>
              </w:rPr>
              <w:fldChar w:fldCharType="begin"/>
            </w:r>
            <w:r w:rsidR="009C4A26" w:rsidRPr="00F85658">
              <w:rPr>
                <w:webHidden/>
              </w:rPr>
              <w:instrText xml:space="preserve"> PAGEREF _Toc158159927 \h </w:instrText>
            </w:r>
            <w:r w:rsidR="009C4A26" w:rsidRPr="00F85658">
              <w:rPr>
                <w:webHidden/>
              </w:rPr>
            </w:r>
            <w:r w:rsidR="009C4A26" w:rsidRPr="00F85658">
              <w:rPr>
                <w:webHidden/>
              </w:rPr>
              <w:fldChar w:fldCharType="separate"/>
            </w:r>
            <w:r w:rsidR="00330637" w:rsidRPr="00F85658">
              <w:rPr>
                <w:webHidden/>
              </w:rPr>
              <w:t>19</w:t>
            </w:r>
            <w:r w:rsidR="009C4A26" w:rsidRPr="00F85658">
              <w:rPr>
                <w:webHidden/>
              </w:rPr>
              <w:fldChar w:fldCharType="end"/>
            </w:r>
          </w:hyperlink>
        </w:p>
        <w:p w14:paraId="0FD98CF1" w14:textId="77777777" w:rsidR="009C4A26" w:rsidRPr="00F85658" w:rsidRDefault="00CE62F5" w:rsidP="00D04E47">
          <w:pPr>
            <w:pStyle w:val="TOC2"/>
            <w:rPr>
              <w:rFonts w:asciiTheme="minorHAnsi" w:eastAsiaTheme="minorEastAsia" w:hAnsiTheme="minorHAnsi" w:cstheme="minorBidi"/>
              <w:sz w:val="22"/>
              <w:szCs w:val="22"/>
            </w:rPr>
          </w:pPr>
          <w:hyperlink w:anchor="_Toc158159928" w:history="1">
            <w:r w:rsidR="009C4A26" w:rsidRPr="00F85658">
              <w:rPr>
                <w:rStyle w:val="Hyperlink"/>
                <w:rFonts w:ascii="Times New Roman" w:hAnsi="Times New Roman" w:cs="Times New Roman"/>
                <w:color w:val="auto"/>
              </w:rPr>
              <w:t>3.1.</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Lokasi dan Waktu Penelitian</w:t>
            </w:r>
            <w:r w:rsidR="009C4A26" w:rsidRPr="00F85658">
              <w:rPr>
                <w:webHidden/>
              </w:rPr>
              <w:tab/>
            </w:r>
            <w:r w:rsidR="009C4A26" w:rsidRPr="00F85658">
              <w:rPr>
                <w:webHidden/>
              </w:rPr>
              <w:fldChar w:fldCharType="begin"/>
            </w:r>
            <w:r w:rsidR="009C4A26" w:rsidRPr="00F85658">
              <w:rPr>
                <w:webHidden/>
              </w:rPr>
              <w:instrText xml:space="preserve"> PAGEREF _Toc158159928 \h </w:instrText>
            </w:r>
            <w:r w:rsidR="009C4A26" w:rsidRPr="00F85658">
              <w:rPr>
                <w:webHidden/>
              </w:rPr>
            </w:r>
            <w:r w:rsidR="009C4A26" w:rsidRPr="00F85658">
              <w:rPr>
                <w:webHidden/>
              </w:rPr>
              <w:fldChar w:fldCharType="separate"/>
            </w:r>
            <w:r w:rsidR="00330637" w:rsidRPr="00F85658">
              <w:rPr>
                <w:webHidden/>
              </w:rPr>
              <w:t>19</w:t>
            </w:r>
            <w:r w:rsidR="009C4A26" w:rsidRPr="00F85658">
              <w:rPr>
                <w:webHidden/>
              </w:rPr>
              <w:fldChar w:fldCharType="end"/>
            </w:r>
          </w:hyperlink>
        </w:p>
        <w:p w14:paraId="2800ABD4" w14:textId="77777777" w:rsidR="009C4A26" w:rsidRPr="00F85658" w:rsidRDefault="00CE62F5" w:rsidP="00D04E47">
          <w:pPr>
            <w:pStyle w:val="TOC2"/>
            <w:rPr>
              <w:rFonts w:asciiTheme="minorHAnsi" w:eastAsiaTheme="minorEastAsia" w:hAnsiTheme="minorHAnsi" w:cstheme="minorBidi"/>
              <w:sz w:val="22"/>
              <w:szCs w:val="22"/>
            </w:rPr>
          </w:pPr>
          <w:hyperlink w:anchor="_Toc158159929" w:history="1">
            <w:r w:rsidR="009C4A26" w:rsidRPr="00F85658">
              <w:rPr>
                <w:rStyle w:val="Hyperlink"/>
                <w:rFonts w:ascii="Times New Roman" w:hAnsi="Times New Roman" w:cs="Times New Roman"/>
                <w:color w:val="auto"/>
              </w:rPr>
              <w:t>3.2.</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Metode Penelitian</w:t>
            </w:r>
            <w:r w:rsidR="009C4A26" w:rsidRPr="00F85658">
              <w:rPr>
                <w:webHidden/>
              </w:rPr>
              <w:tab/>
            </w:r>
            <w:r w:rsidR="009C4A26" w:rsidRPr="00F85658">
              <w:rPr>
                <w:webHidden/>
              </w:rPr>
              <w:fldChar w:fldCharType="begin"/>
            </w:r>
            <w:r w:rsidR="009C4A26" w:rsidRPr="00F85658">
              <w:rPr>
                <w:webHidden/>
              </w:rPr>
              <w:instrText xml:space="preserve"> PAGEREF _Toc158159929 \h </w:instrText>
            </w:r>
            <w:r w:rsidR="009C4A26" w:rsidRPr="00F85658">
              <w:rPr>
                <w:webHidden/>
              </w:rPr>
            </w:r>
            <w:r w:rsidR="009C4A26" w:rsidRPr="00F85658">
              <w:rPr>
                <w:webHidden/>
              </w:rPr>
              <w:fldChar w:fldCharType="separate"/>
            </w:r>
            <w:r w:rsidR="00330637" w:rsidRPr="00F85658">
              <w:rPr>
                <w:webHidden/>
              </w:rPr>
              <w:t>19</w:t>
            </w:r>
            <w:r w:rsidR="009C4A26" w:rsidRPr="00F85658">
              <w:rPr>
                <w:webHidden/>
              </w:rPr>
              <w:fldChar w:fldCharType="end"/>
            </w:r>
          </w:hyperlink>
        </w:p>
        <w:p w14:paraId="3CCCB949" w14:textId="77777777" w:rsidR="009C4A26" w:rsidRPr="00F85658" w:rsidRDefault="00CE62F5" w:rsidP="00D04E47">
          <w:pPr>
            <w:pStyle w:val="TOC2"/>
            <w:rPr>
              <w:rFonts w:asciiTheme="minorHAnsi" w:eastAsiaTheme="minorEastAsia" w:hAnsiTheme="minorHAnsi" w:cstheme="minorBidi"/>
              <w:sz w:val="22"/>
              <w:szCs w:val="22"/>
            </w:rPr>
          </w:pPr>
          <w:hyperlink w:anchor="_Toc158159930" w:history="1">
            <w:r w:rsidR="009C4A26" w:rsidRPr="00F85658">
              <w:rPr>
                <w:rStyle w:val="Hyperlink"/>
                <w:rFonts w:ascii="Times New Roman" w:hAnsi="Times New Roman" w:cs="Times New Roman"/>
                <w:color w:val="auto"/>
              </w:rPr>
              <w:t>3.3.</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Jenis dan Sumber Data</w:t>
            </w:r>
            <w:r w:rsidR="009C4A26" w:rsidRPr="00F85658">
              <w:rPr>
                <w:webHidden/>
              </w:rPr>
              <w:tab/>
            </w:r>
            <w:r w:rsidR="009C4A26" w:rsidRPr="00F85658">
              <w:rPr>
                <w:webHidden/>
              </w:rPr>
              <w:fldChar w:fldCharType="begin"/>
            </w:r>
            <w:r w:rsidR="009C4A26" w:rsidRPr="00F85658">
              <w:rPr>
                <w:webHidden/>
              </w:rPr>
              <w:instrText xml:space="preserve"> PAGEREF _Toc158159930 \h </w:instrText>
            </w:r>
            <w:r w:rsidR="009C4A26" w:rsidRPr="00F85658">
              <w:rPr>
                <w:webHidden/>
              </w:rPr>
            </w:r>
            <w:r w:rsidR="009C4A26" w:rsidRPr="00F85658">
              <w:rPr>
                <w:webHidden/>
              </w:rPr>
              <w:fldChar w:fldCharType="separate"/>
            </w:r>
            <w:r w:rsidR="00330637" w:rsidRPr="00F85658">
              <w:rPr>
                <w:webHidden/>
              </w:rPr>
              <w:t>19</w:t>
            </w:r>
            <w:r w:rsidR="009C4A26" w:rsidRPr="00F85658">
              <w:rPr>
                <w:webHidden/>
              </w:rPr>
              <w:fldChar w:fldCharType="end"/>
            </w:r>
          </w:hyperlink>
        </w:p>
        <w:p w14:paraId="14ECF41F" w14:textId="77777777" w:rsidR="009C4A26" w:rsidRPr="00F85658" w:rsidRDefault="00CE62F5" w:rsidP="00D04E47">
          <w:pPr>
            <w:pStyle w:val="TOC2"/>
            <w:rPr>
              <w:rFonts w:asciiTheme="minorHAnsi" w:eastAsiaTheme="minorEastAsia" w:hAnsiTheme="minorHAnsi" w:cstheme="minorBidi"/>
              <w:sz w:val="22"/>
              <w:szCs w:val="22"/>
            </w:rPr>
          </w:pPr>
          <w:hyperlink w:anchor="_Toc158159931" w:history="1">
            <w:r w:rsidR="009C4A26" w:rsidRPr="00F85658">
              <w:rPr>
                <w:rStyle w:val="Hyperlink"/>
                <w:rFonts w:ascii="Times New Roman" w:hAnsi="Times New Roman" w:cs="Times New Roman"/>
                <w:color w:val="auto"/>
              </w:rPr>
              <w:t>3.4.</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Populasi dan Sampel</w:t>
            </w:r>
            <w:r w:rsidR="009C4A26" w:rsidRPr="00F85658">
              <w:rPr>
                <w:webHidden/>
              </w:rPr>
              <w:tab/>
            </w:r>
            <w:r w:rsidR="009C4A26" w:rsidRPr="00F85658">
              <w:rPr>
                <w:webHidden/>
              </w:rPr>
              <w:fldChar w:fldCharType="begin"/>
            </w:r>
            <w:r w:rsidR="009C4A26" w:rsidRPr="00F85658">
              <w:rPr>
                <w:webHidden/>
              </w:rPr>
              <w:instrText xml:space="preserve"> PAGEREF _Toc158159931 \h </w:instrText>
            </w:r>
            <w:r w:rsidR="009C4A26" w:rsidRPr="00F85658">
              <w:rPr>
                <w:webHidden/>
              </w:rPr>
            </w:r>
            <w:r w:rsidR="009C4A26" w:rsidRPr="00F85658">
              <w:rPr>
                <w:webHidden/>
              </w:rPr>
              <w:fldChar w:fldCharType="separate"/>
            </w:r>
            <w:r w:rsidR="00330637" w:rsidRPr="00F85658">
              <w:rPr>
                <w:webHidden/>
              </w:rPr>
              <w:t>20</w:t>
            </w:r>
            <w:r w:rsidR="009C4A26" w:rsidRPr="00F85658">
              <w:rPr>
                <w:webHidden/>
              </w:rPr>
              <w:fldChar w:fldCharType="end"/>
            </w:r>
          </w:hyperlink>
        </w:p>
        <w:p w14:paraId="615E117E" w14:textId="77777777" w:rsidR="009C4A26" w:rsidRPr="00F85658" w:rsidRDefault="00CE62F5" w:rsidP="00D04E47">
          <w:pPr>
            <w:pStyle w:val="TOC2"/>
            <w:rPr>
              <w:rFonts w:asciiTheme="minorHAnsi" w:eastAsiaTheme="minorEastAsia" w:hAnsiTheme="minorHAnsi" w:cstheme="minorBidi"/>
              <w:sz w:val="22"/>
              <w:szCs w:val="22"/>
            </w:rPr>
          </w:pPr>
          <w:hyperlink w:anchor="_Toc158159932" w:history="1">
            <w:r w:rsidR="009C4A26" w:rsidRPr="00F85658">
              <w:rPr>
                <w:rStyle w:val="Hyperlink"/>
                <w:rFonts w:ascii="Times New Roman" w:hAnsi="Times New Roman" w:cs="Times New Roman"/>
                <w:color w:val="auto"/>
              </w:rPr>
              <w:t>3.5.</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Metode Pengumpulan Data</w:t>
            </w:r>
            <w:r w:rsidR="009C4A26" w:rsidRPr="00F85658">
              <w:rPr>
                <w:webHidden/>
              </w:rPr>
              <w:tab/>
            </w:r>
            <w:r w:rsidR="009C4A26" w:rsidRPr="00F85658">
              <w:rPr>
                <w:webHidden/>
              </w:rPr>
              <w:fldChar w:fldCharType="begin"/>
            </w:r>
            <w:r w:rsidR="009C4A26" w:rsidRPr="00F85658">
              <w:rPr>
                <w:webHidden/>
              </w:rPr>
              <w:instrText xml:space="preserve"> PAGEREF _Toc158159932 \h </w:instrText>
            </w:r>
            <w:r w:rsidR="009C4A26" w:rsidRPr="00F85658">
              <w:rPr>
                <w:webHidden/>
              </w:rPr>
            </w:r>
            <w:r w:rsidR="009C4A26" w:rsidRPr="00F85658">
              <w:rPr>
                <w:webHidden/>
              </w:rPr>
              <w:fldChar w:fldCharType="separate"/>
            </w:r>
            <w:r w:rsidR="00330637" w:rsidRPr="00F85658">
              <w:rPr>
                <w:webHidden/>
              </w:rPr>
              <w:t>21</w:t>
            </w:r>
            <w:r w:rsidR="009C4A26" w:rsidRPr="00F85658">
              <w:rPr>
                <w:webHidden/>
              </w:rPr>
              <w:fldChar w:fldCharType="end"/>
            </w:r>
          </w:hyperlink>
        </w:p>
        <w:p w14:paraId="70D1EC82" w14:textId="77777777" w:rsidR="009C4A26" w:rsidRPr="00F85658" w:rsidRDefault="00CE62F5" w:rsidP="00D04E47">
          <w:pPr>
            <w:pStyle w:val="TOC2"/>
            <w:rPr>
              <w:rFonts w:asciiTheme="minorHAnsi" w:eastAsiaTheme="minorEastAsia" w:hAnsiTheme="minorHAnsi" w:cstheme="minorBidi"/>
              <w:sz w:val="22"/>
              <w:szCs w:val="22"/>
            </w:rPr>
          </w:pPr>
          <w:hyperlink w:anchor="_Toc158159933" w:history="1">
            <w:r w:rsidR="009C4A26" w:rsidRPr="00F85658">
              <w:rPr>
                <w:rStyle w:val="Hyperlink"/>
                <w:rFonts w:ascii="Times New Roman" w:hAnsi="Times New Roman" w:cs="Times New Roman"/>
                <w:color w:val="auto"/>
              </w:rPr>
              <w:t>3.6.</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Teknik Analisis Data</w:t>
            </w:r>
            <w:r w:rsidR="009C4A26" w:rsidRPr="00F85658">
              <w:rPr>
                <w:webHidden/>
              </w:rPr>
              <w:tab/>
            </w:r>
            <w:r w:rsidR="009C4A26" w:rsidRPr="00F85658">
              <w:rPr>
                <w:webHidden/>
              </w:rPr>
              <w:fldChar w:fldCharType="begin"/>
            </w:r>
            <w:r w:rsidR="009C4A26" w:rsidRPr="00F85658">
              <w:rPr>
                <w:webHidden/>
              </w:rPr>
              <w:instrText xml:space="preserve"> PAGEREF _Toc158159933 \h </w:instrText>
            </w:r>
            <w:r w:rsidR="009C4A26" w:rsidRPr="00F85658">
              <w:rPr>
                <w:webHidden/>
              </w:rPr>
            </w:r>
            <w:r w:rsidR="009C4A26" w:rsidRPr="00F85658">
              <w:rPr>
                <w:webHidden/>
              </w:rPr>
              <w:fldChar w:fldCharType="separate"/>
            </w:r>
            <w:r w:rsidR="00330637" w:rsidRPr="00F85658">
              <w:rPr>
                <w:webHidden/>
              </w:rPr>
              <w:t>22</w:t>
            </w:r>
            <w:r w:rsidR="009C4A26" w:rsidRPr="00F85658">
              <w:rPr>
                <w:webHidden/>
              </w:rPr>
              <w:fldChar w:fldCharType="end"/>
            </w:r>
          </w:hyperlink>
        </w:p>
        <w:p w14:paraId="406B19FB"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34" w:history="1">
            <w:r w:rsidR="009C4A26" w:rsidRPr="00F85658">
              <w:rPr>
                <w:rStyle w:val="Hyperlink"/>
                <w:rFonts w:ascii="Times New Roman" w:hAnsi="Times New Roman" w:cs="Times New Roman"/>
                <w:noProof/>
                <w:color w:val="auto"/>
              </w:rPr>
              <w:t>3.6.1.</w:t>
            </w:r>
            <w:r w:rsidR="009C4A26" w:rsidRPr="00F85658">
              <w:rPr>
                <w:rFonts w:asciiTheme="minorHAnsi" w:eastAsiaTheme="minorEastAsia" w:hAnsiTheme="minorHAnsi"/>
                <w:noProof/>
                <w:sz w:val="22"/>
              </w:rPr>
              <w:tab/>
            </w:r>
            <w:r w:rsidR="009C4A26" w:rsidRPr="00F85658">
              <w:rPr>
                <w:rStyle w:val="Hyperlink"/>
                <w:rFonts w:ascii="Times New Roman" w:hAnsi="Times New Roman" w:cs="Times New Roman"/>
                <w:noProof/>
                <w:color w:val="auto"/>
              </w:rPr>
              <w:t>Analisis Pendapatan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_Toc158159934 \h </w:instrText>
            </w:r>
            <w:r w:rsidR="009C4A26" w:rsidRPr="00F85658">
              <w:rPr>
                <w:noProof/>
                <w:webHidden/>
              </w:rPr>
            </w:r>
            <w:r w:rsidR="009C4A26" w:rsidRPr="00F85658">
              <w:rPr>
                <w:noProof/>
                <w:webHidden/>
              </w:rPr>
              <w:fldChar w:fldCharType="separate"/>
            </w:r>
            <w:r w:rsidR="00330637" w:rsidRPr="00F85658">
              <w:rPr>
                <w:noProof/>
                <w:webHidden/>
              </w:rPr>
              <w:t>23</w:t>
            </w:r>
            <w:r w:rsidR="009C4A26" w:rsidRPr="00F85658">
              <w:rPr>
                <w:noProof/>
                <w:webHidden/>
              </w:rPr>
              <w:fldChar w:fldCharType="end"/>
            </w:r>
          </w:hyperlink>
        </w:p>
        <w:p w14:paraId="67D09B9B"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35" w:history="1">
            <w:r w:rsidR="009C4A26" w:rsidRPr="00F85658">
              <w:rPr>
                <w:rStyle w:val="Hyperlink"/>
                <w:rFonts w:ascii="Times New Roman" w:hAnsi="Times New Roman" w:cs="Times New Roman"/>
                <w:noProof/>
                <w:color w:val="auto"/>
              </w:rPr>
              <w:t>3.6.2.</w:t>
            </w:r>
            <w:r w:rsidR="009C4A26" w:rsidRPr="00F85658">
              <w:rPr>
                <w:rFonts w:asciiTheme="minorHAnsi" w:eastAsiaTheme="minorEastAsia" w:hAnsiTheme="minorHAnsi"/>
                <w:noProof/>
                <w:sz w:val="22"/>
              </w:rPr>
              <w:tab/>
            </w:r>
            <w:r w:rsidR="009C4A26" w:rsidRPr="00F85658">
              <w:rPr>
                <w:rStyle w:val="Hyperlink"/>
                <w:rFonts w:ascii="Times New Roman" w:hAnsi="Times New Roman" w:cs="Times New Roman"/>
                <w:noProof/>
                <w:color w:val="auto"/>
              </w:rPr>
              <w:t>Analisis Efisiensi</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_Toc158159935 \h </w:instrText>
            </w:r>
            <w:r w:rsidR="009C4A26" w:rsidRPr="00F85658">
              <w:rPr>
                <w:noProof/>
                <w:webHidden/>
              </w:rPr>
            </w:r>
            <w:r w:rsidR="009C4A26" w:rsidRPr="00F85658">
              <w:rPr>
                <w:noProof/>
                <w:webHidden/>
              </w:rPr>
              <w:fldChar w:fldCharType="separate"/>
            </w:r>
            <w:r w:rsidR="00330637" w:rsidRPr="00F85658">
              <w:rPr>
                <w:noProof/>
                <w:webHidden/>
              </w:rPr>
              <w:t>23</w:t>
            </w:r>
            <w:r w:rsidR="009C4A26" w:rsidRPr="00F85658">
              <w:rPr>
                <w:noProof/>
                <w:webHidden/>
              </w:rPr>
              <w:fldChar w:fldCharType="end"/>
            </w:r>
          </w:hyperlink>
        </w:p>
        <w:p w14:paraId="48EE78F4"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36" w:history="1">
            <w:r w:rsidR="009C4A26" w:rsidRPr="00F85658">
              <w:rPr>
                <w:rStyle w:val="Hyperlink"/>
                <w:rFonts w:ascii="Times New Roman" w:hAnsi="Times New Roman" w:cs="Times New Roman"/>
                <w:noProof/>
                <w:color w:val="auto"/>
              </w:rPr>
              <w:t>3.6.3.</w:t>
            </w:r>
            <w:r w:rsidR="009C4A26" w:rsidRPr="00F85658">
              <w:rPr>
                <w:rFonts w:asciiTheme="minorHAnsi" w:eastAsiaTheme="minorEastAsia" w:hAnsiTheme="minorHAnsi"/>
                <w:noProof/>
                <w:sz w:val="22"/>
              </w:rPr>
              <w:tab/>
            </w:r>
            <w:r w:rsidR="009C4A26" w:rsidRPr="00F85658">
              <w:rPr>
                <w:rStyle w:val="Hyperlink"/>
                <w:rFonts w:ascii="Times New Roman" w:hAnsi="Times New Roman" w:cs="Times New Roman"/>
                <w:noProof/>
                <w:color w:val="auto"/>
              </w:rPr>
              <w:t>Uji-t/Uji Beda Nyata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_Toc158159936 \h </w:instrText>
            </w:r>
            <w:r w:rsidR="009C4A26" w:rsidRPr="00F85658">
              <w:rPr>
                <w:noProof/>
                <w:webHidden/>
              </w:rPr>
            </w:r>
            <w:r w:rsidR="009C4A26" w:rsidRPr="00F85658">
              <w:rPr>
                <w:noProof/>
                <w:webHidden/>
              </w:rPr>
              <w:fldChar w:fldCharType="separate"/>
            </w:r>
            <w:r w:rsidR="00330637" w:rsidRPr="00F85658">
              <w:rPr>
                <w:noProof/>
                <w:webHidden/>
              </w:rPr>
              <w:t>24</w:t>
            </w:r>
            <w:r w:rsidR="009C4A26" w:rsidRPr="00F85658">
              <w:rPr>
                <w:noProof/>
                <w:webHidden/>
              </w:rPr>
              <w:fldChar w:fldCharType="end"/>
            </w:r>
          </w:hyperlink>
        </w:p>
        <w:p w14:paraId="7FA2F4D7" w14:textId="77777777" w:rsidR="009C4A26" w:rsidRPr="00F85658" w:rsidRDefault="00CE62F5" w:rsidP="00D04E47">
          <w:pPr>
            <w:pStyle w:val="TOC2"/>
          </w:pPr>
          <w:hyperlink w:anchor="_Toc158159937" w:history="1">
            <w:r w:rsidR="009C4A26" w:rsidRPr="00F85658">
              <w:rPr>
                <w:rStyle w:val="Hyperlink"/>
                <w:rFonts w:ascii="Times New Roman" w:hAnsi="Times New Roman" w:cs="Times New Roman"/>
                <w:color w:val="auto"/>
              </w:rPr>
              <w:t>3.7.</w:t>
            </w:r>
            <w:r w:rsidR="009C4A26" w:rsidRPr="00F85658">
              <w:rPr>
                <w:rFonts w:asciiTheme="minorHAnsi" w:eastAsiaTheme="minorEastAsia" w:hAnsiTheme="minorHAnsi" w:cstheme="minorBidi"/>
                <w:sz w:val="22"/>
                <w:szCs w:val="22"/>
              </w:rPr>
              <w:tab/>
            </w:r>
            <w:r w:rsidR="009C4A26" w:rsidRPr="00F85658">
              <w:rPr>
                <w:rStyle w:val="Hyperlink"/>
                <w:rFonts w:ascii="Times New Roman" w:hAnsi="Times New Roman" w:cs="Times New Roman"/>
                <w:color w:val="auto"/>
              </w:rPr>
              <w:t>Definisi Operasional</w:t>
            </w:r>
            <w:r w:rsidR="009C4A26" w:rsidRPr="00F85658">
              <w:rPr>
                <w:webHidden/>
              </w:rPr>
              <w:tab/>
            </w:r>
            <w:r w:rsidR="009C4A26" w:rsidRPr="00F85658">
              <w:rPr>
                <w:webHidden/>
              </w:rPr>
              <w:fldChar w:fldCharType="begin"/>
            </w:r>
            <w:r w:rsidR="009C4A26" w:rsidRPr="00F85658">
              <w:rPr>
                <w:webHidden/>
              </w:rPr>
              <w:instrText xml:space="preserve"> PAGEREF _Toc158159937 \h </w:instrText>
            </w:r>
            <w:r w:rsidR="009C4A26" w:rsidRPr="00F85658">
              <w:rPr>
                <w:webHidden/>
              </w:rPr>
            </w:r>
            <w:r w:rsidR="009C4A26" w:rsidRPr="00F85658">
              <w:rPr>
                <w:webHidden/>
              </w:rPr>
              <w:fldChar w:fldCharType="separate"/>
            </w:r>
            <w:r w:rsidR="00330637" w:rsidRPr="00F85658">
              <w:rPr>
                <w:webHidden/>
              </w:rPr>
              <w:t>25</w:t>
            </w:r>
            <w:r w:rsidR="009C4A26" w:rsidRPr="00F85658">
              <w:rPr>
                <w:webHidden/>
              </w:rPr>
              <w:fldChar w:fldCharType="end"/>
            </w:r>
          </w:hyperlink>
        </w:p>
        <w:p w14:paraId="1AC54823" w14:textId="77777777" w:rsidR="007179D4" w:rsidRPr="00F85658" w:rsidRDefault="007179D4" w:rsidP="007179D4">
          <w:pPr>
            <w:spacing w:after="0"/>
            <w:ind w:firstLine="0"/>
          </w:pPr>
        </w:p>
        <w:p w14:paraId="2997D1E5"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38" w:history="1">
            <w:r w:rsidR="009C4A26" w:rsidRPr="00F85658">
              <w:rPr>
                <w:rStyle w:val="Hyperlink"/>
                <w:color w:val="auto"/>
              </w:rPr>
              <w:t>BAB 4. KEADAAN UMUM DAERAH PENELITIAN</w:t>
            </w:r>
            <w:r w:rsidR="009C4A26" w:rsidRPr="00F85658">
              <w:rPr>
                <w:webHidden/>
              </w:rPr>
              <w:tab/>
            </w:r>
            <w:r w:rsidR="009C4A26" w:rsidRPr="00F85658">
              <w:rPr>
                <w:webHidden/>
              </w:rPr>
              <w:fldChar w:fldCharType="begin"/>
            </w:r>
            <w:r w:rsidR="009C4A26" w:rsidRPr="00F85658">
              <w:rPr>
                <w:webHidden/>
              </w:rPr>
              <w:instrText xml:space="preserve"> PAGEREF _Toc158159938 \h </w:instrText>
            </w:r>
            <w:r w:rsidR="009C4A26" w:rsidRPr="00F85658">
              <w:rPr>
                <w:webHidden/>
              </w:rPr>
            </w:r>
            <w:r w:rsidR="009C4A26" w:rsidRPr="00F85658">
              <w:rPr>
                <w:webHidden/>
              </w:rPr>
              <w:fldChar w:fldCharType="separate"/>
            </w:r>
            <w:r w:rsidR="00330637" w:rsidRPr="00F85658">
              <w:rPr>
                <w:webHidden/>
              </w:rPr>
              <w:t>26</w:t>
            </w:r>
            <w:r w:rsidR="009C4A26" w:rsidRPr="00F85658">
              <w:rPr>
                <w:webHidden/>
              </w:rPr>
              <w:fldChar w:fldCharType="end"/>
            </w:r>
          </w:hyperlink>
        </w:p>
        <w:p w14:paraId="405C0659" w14:textId="77777777" w:rsidR="009C4A26" w:rsidRPr="00F85658" w:rsidRDefault="00CE62F5" w:rsidP="00D04E47">
          <w:pPr>
            <w:pStyle w:val="TOC2"/>
            <w:rPr>
              <w:rFonts w:asciiTheme="minorHAnsi" w:eastAsiaTheme="minorEastAsia" w:hAnsiTheme="minorHAnsi" w:cstheme="minorBidi"/>
              <w:sz w:val="22"/>
              <w:szCs w:val="22"/>
            </w:rPr>
          </w:pPr>
          <w:hyperlink w:anchor="_Toc158159939" w:history="1">
            <w:r w:rsidR="009C4A26" w:rsidRPr="00F85658">
              <w:rPr>
                <w:rStyle w:val="Hyperlink"/>
                <w:color w:val="auto"/>
              </w:rPr>
              <w:t>4.1.</w:t>
            </w:r>
            <w:r w:rsidR="009C4A26" w:rsidRPr="00F85658">
              <w:rPr>
                <w:rFonts w:asciiTheme="minorHAnsi" w:eastAsiaTheme="minorEastAsia" w:hAnsiTheme="minorHAnsi" w:cstheme="minorBidi"/>
                <w:sz w:val="22"/>
                <w:szCs w:val="22"/>
              </w:rPr>
              <w:tab/>
            </w:r>
            <w:r w:rsidR="009C4A26" w:rsidRPr="00F85658">
              <w:rPr>
                <w:rStyle w:val="Hyperlink"/>
                <w:color w:val="auto"/>
              </w:rPr>
              <w:t>Kondisi Geografis</w:t>
            </w:r>
            <w:r w:rsidR="009C4A26" w:rsidRPr="00F85658">
              <w:rPr>
                <w:webHidden/>
              </w:rPr>
              <w:tab/>
            </w:r>
            <w:r w:rsidR="009C4A26" w:rsidRPr="00F85658">
              <w:rPr>
                <w:webHidden/>
              </w:rPr>
              <w:fldChar w:fldCharType="begin"/>
            </w:r>
            <w:r w:rsidR="009C4A26" w:rsidRPr="00F85658">
              <w:rPr>
                <w:webHidden/>
              </w:rPr>
              <w:instrText xml:space="preserve"> PAGEREF _Toc158159939 \h </w:instrText>
            </w:r>
            <w:r w:rsidR="009C4A26" w:rsidRPr="00F85658">
              <w:rPr>
                <w:webHidden/>
              </w:rPr>
            </w:r>
            <w:r w:rsidR="009C4A26" w:rsidRPr="00F85658">
              <w:rPr>
                <w:webHidden/>
              </w:rPr>
              <w:fldChar w:fldCharType="separate"/>
            </w:r>
            <w:r w:rsidR="00330637" w:rsidRPr="00F85658">
              <w:rPr>
                <w:webHidden/>
              </w:rPr>
              <w:t>26</w:t>
            </w:r>
            <w:r w:rsidR="009C4A26" w:rsidRPr="00F85658">
              <w:rPr>
                <w:webHidden/>
              </w:rPr>
              <w:fldChar w:fldCharType="end"/>
            </w:r>
          </w:hyperlink>
        </w:p>
        <w:p w14:paraId="256C5B1A" w14:textId="77777777" w:rsidR="009C4A26" w:rsidRPr="00F85658" w:rsidRDefault="00CE62F5" w:rsidP="00D04E47">
          <w:pPr>
            <w:pStyle w:val="TOC2"/>
            <w:rPr>
              <w:rFonts w:asciiTheme="minorHAnsi" w:eastAsiaTheme="minorEastAsia" w:hAnsiTheme="minorHAnsi" w:cstheme="minorBidi"/>
              <w:sz w:val="22"/>
              <w:szCs w:val="22"/>
            </w:rPr>
          </w:pPr>
          <w:hyperlink w:anchor="_Toc158159940" w:history="1">
            <w:r w:rsidR="009C4A26" w:rsidRPr="00F85658">
              <w:rPr>
                <w:rStyle w:val="Hyperlink"/>
                <w:color w:val="auto"/>
              </w:rPr>
              <w:t>4.2.</w:t>
            </w:r>
            <w:r w:rsidR="009C4A26" w:rsidRPr="00F85658">
              <w:rPr>
                <w:rFonts w:asciiTheme="minorHAnsi" w:eastAsiaTheme="minorEastAsia" w:hAnsiTheme="minorHAnsi" w:cstheme="minorBidi"/>
                <w:sz w:val="22"/>
                <w:szCs w:val="22"/>
              </w:rPr>
              <w:tab/>
            </w:r>
            <w:r w:rsidR="009C4A26" w:rsidRPr="00F85658">
              <w:rPr>
                <w:rStyle w:val="Hyperlink"/>
                <w:color w:val="auto"/>
              </w:rPr>
              <w:t>Luas Wilayah Menurut Penggunaan</w:t>
            </w:r>
            <w:r w:rsidR="009C4A26" w:rsidRPr="00F85658">
              <w:rPr>
                <w:webHidden/>
              </w:rPr>
              <w:tab/>
            </w:r>
            <w:r w:rsidR="009C4A26" w:rsidRPr="00F85658">
              <w:rPr>
                <w:webHidden/>
              </w:rPr>
              <w:fldChar w:fldCharType="begin"/>
            </w:r>
            <w:r w:rsidR="009C4A26" w:rsidRPr="00F85658">
              <w:rPr>
                <w:webHidden/>
              </w:rPr>
              <w:instrText xml:space="preserve"> PAGEREF _Toc158159940 \h </w:instrText>
            </w:r>
            <w:r w:rsidR="009C4A26" w:rsidRPr="00F85658">
              <w:rPr>
                <w:webHidden/>
              </w:rPr>
            </w:r>
            <w:r w:rsidR="009C4A26" w:rsidRPr="00F85658">
              <w:rPr>
                <w:webHidden/>
              </w:rPr>
              <w:fldChar w:fldCharType="separate"/>
            </w:r>
            <w:r w:rsidR="00330637" w:rsidRPr="00F85658">
              <w:rPr>
                <w:webHidden/>
              </w:rPr>
              <w:t>26</w:t>
            </w:r>
            <w:r w:rsidR="009C4A26" w:rsidRPr="00F85658">
              <w:rPr>
                <w:webHidden/>
              </w:rPr>
              <w:fldChar w:fldCharType="end"/>
            </w:r>
          </w:hyperlink>
        </w:p>
        <w:p w14:paraId="48EFB4F5" w14:textId="77777777" w:rsidR="009C4A26" w:rsidRPr="00F85658" w:rsidRDefault="00CE62F5" w:rsidP="00D04E47">
          <w:pPr>
            <w:pStyle w:val="TOC2"/>
            <w:rPr>
              <w:rFonts w:asciiTheme="minorHAnsi" w:eastAsiaTheme="minorEastAsia" w:hAnsiTheme="minorHAnsi" w:cstheme="minorBidi"/>
              <w:sz w:val="22"/>
              <w:szCs w:val="22"/>
            </w:rPr>
          </w:pPr>
          <w:hyperlink w:anchor="_Toc158159941" w:history="1">
            <w:r w:rsidR="009C4A26" w:rsidRPr="00F85658">
              <w:rPr>
                <w:rStyle w:val="Hyperlink"/>
                <w:color w:val="auto"/>
              </w:rPr>
              <w:t>4.3.</w:t>
            </w:r>
            <w:r w:rsidR="009C4A26" w:rsidRPr="00F85658">
              <w:rPr>
                <w:rFonts w:asciiTheme="minorHAnsi" w:eastAsiaTheme="minorEastAsia" w:hAnsiTheme="minorHAnsi" w:cstheme="minorBidi"/>
                <w:sz w:val="22"/>
                <w:szCs w:val="22"/>
              </w:rPr>
              <w:tab/>
            </w:r>
            <w:r w:rsidR="009C4A26" w:rsidRPr="00F85658">
              <w:rPr>
                <w:rStyle w:val="Hyperlink"/>
                <w:color w:val="auto"/>
              </w:rPr>
              <w:t>Kependudukan</w:t>
            </w:r>
            <w:r w:rsidR="009C4A26" w:rsidRPr="00F85658">
              <w:rPr>
                <w:webHidden/>
              </w:rPr>
              <w:tab/>
            </w:r>
            <w:r w:rsidR="009C4A26" w:rsidRPr="00F85658">
              <w:rPr>
                <w:webHidden/>
              </w:rPr>
              <w:fldChar w:fldCharType="begin"/>
            </w:r>
            <w:r w:rsidR="009C4A26" w:rsidRPr="00F85658">
              <w:rPr>
                <w:webHidden/>
              </w:rPr>
              <w:instrText xml:space="preserve"> PAGEREF _Toc158159941 \h </w:instrText>
            </w:r>
            <w:r w:rsidR="009C4A26" w:rsidRPr="00F85658">
              <w:rPr>
                <w:webHidden/>
              </w:rPr>
            </w:r>
            <w:r w:rsidR="009C4A26" w:rsidRPr="00F85658">
              <w:rPr>
                <w:webHidden/>
              </w:rPr>
              <w:fldChar w:fldCharType="separate"/>
            </w:r>
            <w:r w:rsidR="00330637" w:rsidRPr="00F85658">
              <w:rPr>
                <w:webHidden/>
              </w:rPr>
              <w:t>27</w:t>
            </w:r>
            <w:r w:rsidR="009C4A26" w:rsidRPr="00F85658">
              <w:rPr>
                <w:webHidden/>
              </w:rPr>
              <w:fldChar w:fldCharType="end"/>
            </w:r>
          </w:hyperlink>
        </w:p>
        <w:p w14:paraId="2EFE03E8"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2" w:history="1">
            <w:r w:rsidR="009C4A26" w:rsidRPr="00F85658">
              <w:rPr>
                <w:rStyle w:val="Hyperlink"/>
                <w:noProof/>
                <w:color w:val="auto"/>
              </w:rPr>
              <w:t>4.3.1.</w:t>
            </w:r>
            <w:r w:rsidR="009C4A26" w:rsidRPr="00F85658">
              <w:rPr>
                <w:rFonts w:asciiTheme="minorHAnsi" w:eastAsiaTheme="minorEastAsia" w:hAnsiTheme="minorHAnsi"/>
                <w:noProof/>
                <w:sz w:val="22"/>
              </w:rPr>
              <w:tab/>
            </w:r>
            <w:r w:rsidR="009C4A26" w:rsidRPr="00F85658">
              <w:rPr>
                <w:rStyle w:val="Hyperlink"/>
                <w:noProof/>
                <w:color w:val="auto"/>
              </w:rPr>
              <w:t>Keadaan Penduduk Berdasarkan Jenis Kelamin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_Toc158159942 \h </w:instrText>
            </w:r>
            <w:r w:rsidR="009C4A26" w:rsidRPr="00F85658">
              <w:rPr>
                <w:noProof/>
                <w:webHidden/>
              </w:rPr>
            </w:r>
            <w:r w:rsidR="009C4A26" w:rsidRPr="00F85658">
              <w:rPr>
                <w:noProof/>
                <w:webHidden/>
              </w:rPr>
              <w:fldChar w:fldCharType="separate"/>
            </w:r>
            <w:r w:rsidR="00330637" w:rsidRPr="00F85658">
              <w:rPr>
                <w:noProof/>
                <w:webHidden/>
              </w:rPr>
              <w:t>27</w:t>
            </w:r>
            <w:r w:rsidR="009C4A26" w:rsidRPr="00F85658">
              <w:rPr>
                <w:noProof/>
                <w:webHidden/>
              </w:rPr>
              <w:fldChar w:fldCharType="end"/>
            </w:r>
          </w:hyperlink>
        </w:p>
        <w:p w14:paraId="61E89A25"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3" w:history="1">
            <w:r w:rsidR="009C4A26" w:rsidRPr="00F85658">
              <w:rPr>
                <w:rStyle w:val="Hyperlink"/>
                <w:noProof/>
                <w:color w:val="auto"/>
              </w:rPr>
              <w:t>4.3.2.</w:t>
            </w:r>
            <w:r w:rsidR="009C4A26" w:rsidRPr="00F85658">
              <w:rPr>
                <w:rFonts w:asciiTheme="minorHAnsi" w:eastAsiaTheme="minorEastAsia" w:hAnsiTheme="minorHAnsi"/>
                <w:noProof/>
                <w:sz w:val="22"/>
              </w:rPr>
              <w:tab/>
            </w:r>
            <w:r w:rsidR="009C4A26" w:rsidRPr="00F85658">
              <w:rPr>
                <w:rStyle w:val="Hyperlink"/>
                <w:noProof/>
                <w:color w:val="auto"/>
              </w:rPr>
              <w:t>Keadaan Penduduk Berdasarkan Usia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_Toc158159943 \h </w:instrText>
            </w:r>
            <w:r w:rsidR="009C4A26" w:rsidRPr="00F85658">
              <w:rPr>
                <w:noProof/>
                <w:webHidden/>
              </w:rPr>
            </w:r>
            <w:r w:rsidR="009C4A26" w:rsidRPr="00F85658">
              <w:rPr>
                <w:noProof/>
                <w:webHidden/>
              </w:rPr>
              <w:fldChar w:fldCharType="separate"/>
            </w:r>
            <w:r w:rsidR="00330637" w:rsidRPr="00F85658">
              <w:rPr>
                <w:noProof/>
                <w:webHidden/>
              </w:rPr>
              <w:t>27</w:t>
            </w:r>
            <w:r w:rsidR="009C4A26" w:rsidRPr="00F85658">
              <w:rPr>
                <w:noProof/>
                <w:webHidden/>
              </w:rPr>
              <w:fldChar w:fldCharType="end"/>
            </w:r>
          </w:hyperlink>
        </w:p>
        <w:p w14:paraId="336E667E" w14:textId="77777777" w:rsidR="009C4A26" w:rsidRPr="00F85658" w:rsidRDefault="00CE62F5" w:rsidP="00D04E47">
          <w:pPr>
            <w:pStyle w:val="TOC2"/>
            <w:rPr>
              <w:rFonts w:asciiTheme="minorHAnsi" w:eastAsiaTheme="minorEastAsia" w:hAnsiTheme="minorHAnsi" w:cstheme="minorBidi"/>
              <w:sz w:val="22"/>
              <w:szCs w:val="22"/>
            </w:rPr>
          </w:pPr>
          <w:hyperlink w:anchor="_Toc158159944" w:history="1">
            <w:r w:rsidR="009C4A26" w:rsidRPr="00F85658">
              <w:rPr>
                <w:rStyle w:val="Hyperlink"/>
                <w:color w:val="auto"/>
              </w:rPr>
              <w:t>4.4.</w:t>
            </w:r>
            <w:r w:rsidR="009C4A26" w:rsidRPr="00F85658">
              <w:rPr>
                <w:rFonts w:asciiTheme="minorHAnsi" w:eastAsiaTheme="minorEastAsia" w:hAnsiTheme="minorHAnsi" w:cstheme="minorBidi"/>
                <w:sz w:val="22"/>
                <w:szCs w:val="22"/>
              </w:rPr>
              <w:tab/>
            </w:r>
            <w:r w:rsidR="009C4A26" w:rsidRPr="00F85658">
              <w:rPr>
                <w:rStyle w:val="Hyperlink"/>
                <w:color w:val="auto"/>
              </w:rPr>
              <w:t>Sarana Dan Prasarana</w:t>
            </w:r>
            <w:r w:rsidR="009C4A26" w:rsidRPr="00F85658">
              <w:rPr>
                <w:webHidden/>
              </w:rPr>
              <w:tab/>
            </w:r>
            <w:r w:rsidR="009C4A26" w:rsidRPr="00F85658">
              <w:rPr>
                <w:webHidden/>
              </w:rPr>
              <w:fldChar w:fldCharType="begin"/>
            </w:r>
            <w:r w:rsidR="009C4A26" w:rsidRPr="00F85658">
              <w:rPr>
                <w:webHidden/>
              </w:rPr>
              <w:instrText xml:space="preserve"> PAGEREF _Toc158159944 \h </w:instrText>
            </w:r>
            <w:r w:rsidR="009C4A26" w:rsidRPr="00F85658">
              <w:rPr>
                <w:webHidden/>
              </w:rPr>
            </w:r>
            <w:r w:rsidR="009C4A26" w:rsidRPr="00F85658">
              <w:rPr>
                <w:webHidden/>
              </w:rPr>
              <w:fldChar w:fldCharType="separate"/>
            </w:r>
            <w:r w:rsidR="00330637" w:rsidRPr="00F85658">
              <w:rPr>
                <w:webHidden/>
              </w:rPr>
              <w:t>27</w:t>
            </w:r>
            <w:r w:rsidR="009C4A26" w:rsidRPr="00F85658">
              <w:rPr>
                <w:webHidden/>
              </w:rPr>
              <w:fldChar w:fldCharType="end"/>
            </w:r>
          </w:hyperlink>
        </w:p>
        <w:p w14:paraId="2D5EBC94"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5" w:history="1">
            <w:r w:rsidR="009C4A26" w:rsidRPr="00F85658">
              <w:rPr>
                <w:rStyle w:val="Hyperlink"/>
                <w:noProof/>
                <w:color w:val="auto"/>
              </w:rPr>
              <w:t>4.4.1.</w:t>
            </w:r>
            <w:r w:rsidR="009C4A26" w:rsidRPr="00F85658">
              <w:rPr>
                <w:rFonts w:asciiTheme="minorHAnsi" w:eastAsiaTheme="minorEastAsia" w:hAnsiTheme="minorHAnsi"/>
                <w:noProof/>
                <w:sz w:val="22"/>
              </w:rPr>
              <w:tab/>
            </w:r>
            <w:r w:rsidR="009C4A26" w:rsidRPr="00F85658">
              <w:rPr>
                <w:rStyle w:val="Hyperlink"/>
                <w:noProof/>
                <w:color w:val="auto"/>
              </w:rPr>
              <w:t>Transportasi</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_Toc158159945 \h </w:instrText>
            </w:r>
            <w:r w:rsidR="009C4A26" w:rsidRPr="00F85658">
              <w:rPr>
                <w:noProof/>
                <w:webHidden/>
              </w:rPr>
            </w:r>
            <w:r w:rsidR="009C4A26" w:rsidRPr="00F85658">
              <w:rPr>
                <w:noProof/>
                <w:webHidden/>
              </w:rPr>
              <w:fldChar w:fldCharType="separate"/>
            </w:r>
            <w:r w:rsidR="00330637" w:rsidRPr="00F85658">
              <w:rPr>
                <w:noProof/>
                <w:webHidden/>
              </w:rPr>
              <w:t>27</w:t>
            </w:r>
            <w:r w:rsidR="009C4A26" w:rsidRPr="00F85658">
              <w:rPr>
                <w:noProof/>
                <w:webHidden/>
              </w:rPr>
              <w:fldChar w:fldCharType="end"/>
            </w:r>
          </w:hyperlink>
        </w:p>
        <w:p w14:paraId="26753436"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6" w:history="1">
            <w:r w:rsidR="009C4A26" w:rsidRPr="00F85658">
              <w:rPr>
                <w:rStyle w:val="Hyperlink"/>
                <w:noProof/>
                <w:color w:val="auto"/>
              </w:rPr>
              <w:t>4.4.2.</w:t>
            </w:r>
            <w:r w:rsidR="009C4A26" w:rsidRPr="00F85658">
              <w:rPr>
                <w:rFonts w:asciiTheme="minorHAnsi" w:eastAsiaTheme="minorEastAsia" w:hAnsiTheme="minorHAnsi"/>
                <w:noProof/>
                <w:sz w:val="22"/>
              </w:rPr>
              <w:tab/>
            </w:r>
            <w:r w:rsidR="009C4A26" w:rsidRPr="00F85658">
              <w:rPr>
                <w:rStyle w:val="Hyperlink"/>
                <w:noProof/>
                <w:color w:val="auto"/>
              </w:rPr>
              <w:t>Pemasaran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_Toc158159946 \h </w:instrText>
            </w:r>
            <w:r w:rsidR="009C4A26" w:rsidRPr="00F85658">
              <w:rPr>
                <w:noProof/>
                <w:webHidden/>
              </w:rPr>
            </w:r>
            <w:r w:rsidR="009C4A26" w:rsidRPr="00F85658">
              <w:rPr>
                <w:noProof/>
                <w:webHidden/>
              </w:rPr>
              <w:fldChar w:fldCharType="separate"/>
            </w:r>
            <w:r w:rsidR="00330637" w:rsidRPr="00F85658">
              <w:rPr>
                <w:noProof/>
                <w:webHidden/>
              </w:rPr>
              <w:t>28</w:t>
            </w:r>
            <w:r w:rsidR="009C4A26" w:rsidRPr="00F85658">
              <w:rPr>
                <w:noProof/>
                <w:webHidden/>
              </w:rPr>
              <w:fldChar w:fldCharType="end"/>
            </w:r>
          </w:hyperlink>
        </w:p>
        <w:p w14:paraId="7960C92A" w14:textId="77777777" w:rsidR="009C4A26" w:rsidRPr="00F85658" w:rsidRDefault="00CE62F5" w:rsidP="00D04E47">
          <w:pPr>
            <w:pStyle w:val="TOC2"/>
            <w:rPr>
              <w:rFonts w:asciiTheme="minorHAnsi" w:eastAsiaTheme="minorEastAsia" w:hAnsiTheme="minorHAnsi" w:cstheme="minorBidi"/>
              <w:sz w:val="22"/>
              <w:szCs w:val="22"/>
            </w:rPr>
          </w:pPr>
          <w:hyperlink w:anchor="_Toc158159947" w:history="1">
            <w:r w:rsidR="009C4A26" w:rsidRPr="00F85658">
              <w:rPr>
                <w:rStyle w:val="Hyperlink"/>
                <w:color w:val="auto"/>
              </w:rPr>
              <w:t>4.5.</w:t>
            </w:r>
            <w:r w:rsidR="009C4A26" w:rsidRPr="00F85658">
              <w:rPr>
                <w:rFonts w:asciiTheme="minorHAnsi" w:eastAsiaTheme="minorEastAsia" w:hAnsiTheme="minorHAnsi" w:cstheme="minorBidi"/>
                <w:sz w:val="22"/>
                <w:szCs w:val="22"/>
              </w:rPr>
              <w:tab/>
            </w:r>
            <w:r w:rsidR="009C4A26" w:rsidRPr="00F85658">
              <w:rPr>
                <w:rStyle w:val="Hyperlink"/>
                <w:color w:val="auto"/>
              </w:rPr>
              <w:t>Potensi Sektor Pertanian</w:t>
            </w:r>
            <w:r w:rsidR="009C4A26" w:rsidRPr="00F85658">
              <w:rPr>
                <w:webHidden/>
              </w:rPr>
              <w:tab/>
            </w:r>
            <w:r w:rsidR="009C4A26" w:rsidRPr="00F85658">
              <w:rPr>
                <w:webHidden/>
              </w:rPr>
              <w:fldChar w:fldCharType="begin"/>
            </w:r>
            <w:r w:rsidR="009C4A26" w:rsidRPr="00F85658">
              <w:rPr>
                <w:webHidden/>
              </w:rPr>
              <w:instrText xml:space="preserve"> PAGEREF _Toc158159947 \h </w:instrText>
            </w:r>
            <w:r w:rsidR="009C4A26" w:rsidRPr="00F85658">
              <w:rPr>
                <w:webHidden/>
              </w:rPr>
            </w:r>
            <w:r w:rsidR="009C4A26" w:rsidRPr="00F85658">
              <w:rPr>
                <w:webHidden/>
              </w:rPr>
              <w:fldChar w:fldCharType="separate"/>
            </w:r>
            <w:r w:rsidR="00330637" w:rsidRPr="00F85658">
              <w:rPr>
                <w:webHidden/>
              </w:rPr>
              <w:t>28</w:t>
            </w:r>
            <w:r w:rsidR="009C4A26" w:rsidRPr="00F85658">
              <w:rPr>
                <w:webHidden/>
              </w:rPr>
              <w:fldChar w:fldCharType="end"/>
            </w:r>
          </w:hyperlink>
        </w:p>
        <w:p w14:paraId="11125063"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8" w:history="1">
            <w:r w:rsidR="009C4A26" w:rsidRPr="00F85658">
              <w:rPr>
                <w:rStyle w:val="Hyperlink"/>
                <w:noProof/>
                <w:color w:val="auto"/>
              </w:rPr>
              <w:t>4.5.1.</w:t>
            </w:r>
            <w:r w:rsidR="009C4A26" w:rsidRPr="00F85658">
              <w:rPr>
                <w:rFonts w:asciiTheme="minorHAnsi" w:eastAsiaTheme="minorEastAsia" w:hAnsiTheme="minorHAnsi"/>
                <w:noProof/>
                <w:sz w:val="22"/>
              </w:rPr>
              <w:tab/>
            </w:r>
            <w:r w:rsidR="009C4A26" w:rsidRPr="00F85658">
              <w:rPr>
                <w:rStyle w:val="Hyperlink"/>
                <w:noProof/>
                <w:color w:val="auto"/>
              </w:rPr>
              <w:t>Tanaman Pangan dan Holtikultura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_Toc158159948 \h </w:instrText>
            </w:r>
            <w:r w:rsidR="009C4A26" w:rsidRPr="00F85658">
              <w:rPr>
                <w:noProof/>
                <w:webHidden/>
              </w:rPr>
            </w:r>
            <w:r w:rsidR="009C4A26" w:rsidRPr="00F85658">
              <w:rPr>
                <w:noProof/>
                <w:webHidden/>
              </w:rPr>
              <w:fldChar w:fldCharType="separate"/>
            </w:r>
            <w:r w:rsidR="00330637" w:rsidRPr="00F85658">
              <w:rPr>
                <w:noProof/>
                <w:webHidden/>
              </w:rPr>
              <w:t>28</w:t>
            </w:r>
            <w:r w:rsidR="009C4A26" w:rsidRPr="00F85658">
              <w:rPr>
                <w:noProof/>
                <w:webHidden/>
              </w:rPr>
              <w:fldChar w:fldCharType="end"/>
            </w:r>
          </w:hyperlink>
        </w:p>
        <w:p w14:paraId="06A2B0D2"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49" w:history="1">
            <w:r w:rsidR="009C4A26" w:rsidRPr="00F85658">
              <w:rPr>
                <w:rStyle w:val="Hyperlink"/>
                <w:noProof/>
                <w:color w:val="auto"/>
              </w:rPr>
              <w:t>4.5.2.</w:t>
            </w:r>
            <w:r w:rsidR="009C4A26" w:rsidRPr="00F85658">
              <w:rPr>
                <w:rFonts w:asciiTheme="minorHAnsi" w:eastAsiaTheme="minorEastAsia" w:hAnsiTheme="minorHAnsi"/>
                <w:noProof/>
                <w:sz w:val="22"/>
              </w:rPr>
              <w:tab/>
            </w:r>
            <w:r w:rsidR="009C4A26" w:rsidRPr="00F85658">
              <w:rPr>
                <w:rStyle w:val="Hyperlink"/>
                <w:noProof/>
                <w:color w:val="auto"/>
              </w:rPr>
              <w:t>Perkebunan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_Toc158159949 \h </w:instrText>
            </w:r>
            <w:r w:rsidR="009C4A26" w:rsidRPr="00F85658">
              <w:rPr>
                <w:noProof/>
                <w:webHidden/>
              </w:rPr>
            </w:r>
            <w:r w:rsidR="009C4A26" w:rsidRPr="00F85658">
              <w:rPr>
                <w:noProof/>
                <w:webHidden/>
              </w:rPr>
              <w:fldChar w:fldCharType="separate"/>
            </w:r>
            <w:r w:rsidR="00330637" w:rsidRPr="00F85658">
              <w:rPr>
                <w:noProof/>
                <w:webHidden/>
              </w:rPr>
              <w:t>28</w:t>
            </w:r>
            <w:r w:rsidR="009C4A26" w:rsidRPr="00F85658">
              <w:rPr>
                <w:noProof/>
                <w:webHidden/>
              </w:rPr>
              <w:fldChar w:fldCharType="end"/>
            </w:r>
          </w:hyperlink>
        </w:p>
        <w:p w14:paraId="2A662D60" w14:textId="77777777" w:rsidR="009C4A26" w:rsidRPr="00F85658" w:rsidRDefault="00CE62F5" w:rsidP="00D04E47">
          <w:pPr>
            <w:pStyle w:val="TOC2"/>
            <w:rPr>
              <w:rFonts w:asciiTheme="minorHAnsi" w:eastAsiaTheme="minorEastAsia" w:hAnsiTheme="minorHAnsi" w:cstheme="minorBidi"/>
              <w:sz w:val="22"/>
              <w:szCs w:val="22"/>
            </w:rPr>
          </w:pPr>
          <w:hyperlink w:anchor="_Toc158159950" w:history="1">
            <w:r w:rsidR="009C4A26" w:rsidRPr="00F85658">
              <w:rPr>
                <w:rStyle w:val="Hyperlink"/>
                <w:color w:val="auto"/>
              </w:rPr>
              <w:t>4.6.</w:t>
            </w:r>
            <w:r w:rsidR="009C4A26" w:rsidRPr="00F85658">
              <w:rPr>
                <w:rFonts w:asciiTheme="minorHAnsi" w:eastAsiaTheme="minorEastAsia" w:hAnsiTheme="minorHAnsi" w:cstheme="minorBidi"/>
                <w:sz w:val="22"/>
                <w:szCs w:val="22"/>
              </w:rPr>
              <w:tab/>
            </w:r>
            <w:r w:rsidR="009C4A26" w:rsidRPr="00F85658">
              <w:rPr>
                <w:rStyle w:val="Hyperlink"/>
                <w:color w:val="auto"/>
              </w:rPr>
              <w:t>Karakteristik Responden</w:t>
            </w:r>
            <w:r w:rsidR="009C4A26" w:rsidRPr="00F85658">
              <w:rPr>
                <w:webHidden/>
              </w:rPr>
              <w:tab/>
            </w:r>
            <w:r w:rsidR="009C4A26" w:rsidRPr="00F85658">
              <w:rPr>
                <w:webHidden/>
              </w:rPr>
              <w:fldChar w:fldCharType="begin"/>
            </w:r>
            <w:r w:rsidR="009C4A26" w:rsidRPr="00F85658">
              <w:rPr>
                <w:webHidden/>
              </w:rPr>
              <w:instrText xml:space="preserve"> PAGEREF _Toc158159950 \h </w:instrText>
            </w:r>
            <w:r w:rsidR="009C4A26" w:rsidRPr="00F85658">
              <w:rPr>
                <w:webHidden/>
              </w:rPr>
            </w:r>
            <w:r w:rsidR="009C4A26" w:rsidRPr="00F85658">
              <w:rPr>
                <w:webHidden/>
              </w:rPr>
              <w:fldChar w:fldCharType="separate"/>
            </w:r>
            <w:r w:rsidR="00330637" w:rsidRPr="00F85658">
              <w:rPr>
                <w:webHidden/>
              </w:rPr>
              <w:t>29</w:t>
            </w:r>
            <w:r w:rsidR="009C4A26" w:rsidRPr="00F85658">
              <w:rPr>
                <w:webHidden/>
              </w:rPr>
              <w:fldChar w:fldCharType="end"/>
            </w:r>
          </w:hyperlink>
        </w:p>
        <w:p w14:paraId="2CE7817C"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1" w:history="1">
            <w:r w:rsidR="009C4A26" w:rsidRPr="00F85658">
              <w:rPr>
                <w:rStyle w:val="Hyperlink"/>
                <w:noProof/>
                <w:color w:val="auto"/>
              </w:rPr>
              <w:t>4.6.1.</w:t>
            </w:r>
            <w:r w:rsidR="009C4A26" w:rsidRPr="00F85658">
              <w:rPr>
                <w:rFonts w:asciiTheme="minorHAnsi" w:eastAsiaTheme="minorEastAsia" w:hAnsiTheme="minorHAnsi"/>
                <w:noProof/>
                <w:sz w:val="22"/>
              </w:rPr>
              <w:tab/>
            </w:r>
            <w:r w:rsidR="009C4A26" w:rsidRPr="00F85658">
              <w:rPr>
                <w:rStyle w:val="Hyperlink"/>
                <w:noProof/>
                <w:color w:val="auto"/>
              </w:rPr>
              <w:t>Tingkat Umur</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_Toc158159951 \h </w:instrText>
            </w:r>
            <w:r w:rsidR="009C4A26" w:rsidRPr="00F85658">
              <w:rPr>
                <w:noProof/>
                <w:webHidden/>
              </w:rPr>
            </w:r>
            <w:r w:rsidR="009C4A26" w:rsidRPr="00F85658">
              <w:rPr>
                <w:noProof/>
                <w:webHidden/>
              </w:rPr>
              <w:fldChar w:fldCharType="separate"/>
            </w:r>
            <w:r w:rsidR="00330637" w:rsidRPr="00F85658">
              <w:rPr>
                <w:noProof/>
                <w:webHidden/>
              </w:rPr>
              <w:t>29</w:t>
            </w:r>
            <w:r w:rsidR="009C4A26" w:rsidRPr="00F85658">
              <w:rPr>
                <w:noProof/>
                <w:webHidden/>
              </w:rPr>
              <w:fldChar w:fldCharType="end"/>
            </w:r>
          </w:hyperlink>
        </w:p>
        <w:p w14:paraId="485F4212"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2" w:history="1">
            <w:r w:rsidR="009C4A26" w:rsidRPr="00F85658">
              <w:rPr>
                <w:rStyle w:val="Hyperlink"/>
                <w:noProof/>
                <w:color w:val="auto"/>
              </w:rPr>
              <w:t>4.6.2.</w:t>
            </w:r>
            <w:r w:rsidR="009C4A26" w:rsidRPr="00F85658">
              <w:rPr>
                <w:rFonts w:asciiTheme="minorHAnsi" w:eastAsiaTheme="minorEastAsia" w:hAnsiTheme="minorHAnsi"/>
                <w:noProof/>
                <w:sz w:val="22"/>
              </w:rPr>
              <w:tab/>
            </w:r>
            <w:r w:rsidR="009C4A26" w:rsidRPr="00F85658">
              <w:rPr>
                <w:rStyle w:val="Hyperlink"/>
                <w:noProof/>
                <w:color w:val="auto"/>
              </w:rPr>
              <w:t>Tingkat Pendidikan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_Toc158159952 \h </w:instrText>
            </w:r>
            <w:r w:rsidR="009C4A26" w:rsidRPr="00F85658">
              <w:rPr>
                <w:noProof/>
                <w:webHidden/>
              </w:rPr>
            </w:r>
            <w:r w:rsidR="009C4A26" w:rsidRPr="00F85658">
              <w:rPr>
                <w:noProof/>
                <w:webHidden/>
              </w:rPr>
              <w:fldChar w:fldCharType="separate"/>
            </w:r>
            <w:r w:rsidR="00330637" w:rsidRPr="00F85658">
              <w:rPr>
                <w:noProof/>
                <w:webHidden/>
              </w:rPr>
              <w:t>30</w:t>
            </w:r>
            <w:r w:rsidR="009C4A26" w:rsidRPr="00F85658">
              <w:rPr>
                <w:noProof/>
                <w:webHidden/>
              </w:rPr>
              <w:fldChar w:fldCharType="end"/>
            </w:r>
          </w:hyperlink>
        </w:p>
        <w:p w14:paraId="09768615"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3" w:history="1">
            <w:r w:rsidR="009C4A26" w:rsidRPr="00F85658">
              <w:rPr>
                <w:rStyle w:val="Hyperlink"/>
                <w:noProof/>
                <w:color w:val="auto"/>
              </w:rPr>
              <w:t>4.6.3.</w:t>
            </w:r>
            <w:r w:rsidR="009C4A26" w:rsidRPr="00F85658">
              <w:rPr>
                <w:rFonts w:asciiTheme="minorHAnsi" w:eastAsiaTheme="minorEastAsia" w:hAnsiTheme="minorHAnsi"/>
                <w:noProof/>
                <w:sz w:val="22"/>
              </w:rPr>
              <w:tab/>
            </w:r>
            <w:r w:rsidR="009C4A26" w:rsidRPr="00F85658">
              <w:rPr>
                <w:rStyle w:val="Hyperlink"/>
                <w:noProof/>
                <w:color w:val="auto"/>
              </w:rPr>
              <w:t>Luas Lahan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_Toc158159953 \h </w:instrText>
            </w:r>
            <w:r w:rsidR="009C4A26" w:rsidRPr="00F85658">
              <w:rPr>
                <w:noProof/>
                <w:webHidden/>
              </w:rPr>
            </w:r>
            <w:r w:rsidR="009C4A26" w:rsidRPr="00F85658">
              <w:rPr>
                <w:noProof/>
                <w:webHidden/>
              </w:rPr>
              <w:fldChar w:fldCharType="separate"/>
            </w:r>
            <w:r w:rsidR="00330637" w:rsidRPr="00F85658">
              <w:rPr>
                <w:noProof/>
                <w:webHidden/>
              </w:rPr>
              <w:t>30</w:t>
            </w:r>
            <w:r w:rsidR="009C4A26" w:rsidRPr="00F85658">
              <w:rPr>
                <w:noProof/>
                <w:webHidden/>
              </w:rPr>
              <w:fldChar w:fldCharType="end"/>
            </w:r>
          </w:hyperlink>
        </w:p>
        <w:p w14:paraId="2302896E" w14:textId="77777777" w:rsidR="009C4A26" w:rsidRPr="00F85658" w:rsidRDefault="00CE62F5" w:rsidP="00D04E47">
          <w:pPr>
            <w:pStyle w:val="TOC3"/>
            <w:tabs>
              <w:tab w:val="clear" w:pos="1134"/>
              <w:tab w:val="left" w:pos="1276"/>
            </w:tabs>
            <w:ind w:left="1276"/>
            <w:rPr>
              <w:noProof/>
            </w:rPr>
          </w:pPr>
          <w:hyperlink w:anchor="_Toc158159954" w:history="1">
            <w:r w:rsidR="009C4A26" w:rsidRPr="00F85658">
              <w:rPr>
                <w:rStyle w:val="Hyperlink"/>
                <w:noProof/>
                <w:color w:val="auto"/>
              </w:rPr>
              <w:t>4.6.4.</w:t>
            </w:r>
            <w:r w:rsidR="009C4A26" w:rsidRPr="00F85658">
              <w:rPr>
                <w:rFonts w:asciiTheme="minorHAnsi" w:eastAsiaTheme="minorEastAsia" w:hAnsiTheme="minorHAnsi"/>
                <w:noProof/>
                <w:sz w:val="22"/>
              </w:rPr>
              <w:tab/>
            </w:r>
            <w:r w:rsidR="009C4A26" w:rsidRPr="00F85658">
              <w:rPr>
                <w:rStyle w:val="Hyperlink"/>
                <w:noProof/>
                <w:color w:val="auto"/>
              </w:rPr>
              <w:t>Jumlah Tanggungan Keluarga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_Toc158159954 \h </w:instrText>
            </w:r>
            <w:r w:rsidR="009C4A26" w:rsidRPr="00F85658">
              <w:rPr>
                <w:noProof/>
                <w:webHidden/>
              </w:rPr>
            </w:r>
            <w:r w:rsidR="009C4A26" w:rsidRPr="00F85658">
              <w:rPr>
                <w:noProof/>
                <w:webHidden/>
              </w:rPr>
              <w:fldChar w:fldCharType="separate"/>
            </w:r>
            <w:r w:rsidR="00330637" w:rsidRPr="00F85658">
              <w:rPr>
                <w:noProof/>
                <w:webHidden/>
              </w:rPr>
              <w:t>31</w:t>
            </w:r>
            <w:r w:rsidR="009C4A26" w:rsidRPr="00F85658">
              <w:rPr>
                <w:noProof/>
                <w:webHidden/>
              </w:rPr>
              <w:fldChar w:fldCharType="end"/>
            </w:r>
          </w:hyperlink>
        </w:p>
        <w:p w14:paraId="61CBDC84" w14:textId="77777777" w:rsidR="007179D4" w:rsidRPr="00F85658" w:rsidRDefault="007179D4" w:rsidP="007179D4">
          <w:pPr>
            <w:spacing w:after="0"/>
            <w:ind w:firstLine="0"/>
          </w:pPr>
        </w:p>
        <w:p w14:paraId="335F0479"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55" w:history="1">
            <w:r w:rsidR="009C4A26" w:rsidRPr="00F85658">
              <w:rPr>
                <w:rStyle w:val="Hyperlink"/>
                <w:color w:val="auto"/>
              </w:rPr>
              <w:t>BAB 5. HASIL DAN PEMBAHASAN</w:t>
            </w:r>
            <w:r w:rsidR="009C4A26" w:rsidRPr="00F85658">
              <w:rPr>
                <w:webHidden/>
              </w:rPr>
              <w:tab/>
            </w:r>
            <w:r w:rsidR="009C4A26" w:rsidRPr="00F85658">
              <w:rPr>
                <w:webHidden/>
              </w:rPr>
              <w:fldChar w:fldCharType="begin"/>
            </w:r>
            <w:r w:rsidR="009C4A26" w:rsidRPr="00F85658">
              <w:rPr>
                <w:webHidden/>
              </w:rPr>
              <w:instrText xml:space="preserve"> PAGEREF _Toc158159955 \h </w:instrText>
            </w:r>
            <w:r w:rsidR="009C4A26" w:rsidRPr="00F85658">
              <w:rPr>
                <w:webHidden/>
              </w:rPr>
            </w:r>
            <w:r w:rsidR="009C4A26" w:rsidRPr="00F85658">
              <w:rPr>
                <w:webHidden/>
              </w:rPr>
              <w:fldChar w:fldCharType="separate"/>
            </w:r>
            <w:r w:rsidR="00330637" w:rsidRPr="00F85658">
              <w:rPr>
                <w:webHidden/>
              </w:rPr>
              <w:t>32</w:t>
            </w:r>
            <w:r w:rsidR="009C4A26" w:rsidRPr="00F85658">
              <w:rPr>
                <w:webHidden/>
              </w:rPr>
              <w:fldChar w:fldCharType="end"/>
            </w:r>
          </w:hyperlink>
        </w:p>
        <w:p w14:paraId="5F3B62AF" w14:textId="77777777" w:rsidR="009C4A26" w:rsidRPr="00F85658" w:rsidRDefault="00CE62F5" w:rsidP="00D04E47">
          <w:pPr>
            <w:pStyle w:val="TOC2"/>
            <w:rPr>
              <w:rFonts w:asciiTheme="minorHAnsi" w:eastAsiaTheme="minorEastAsia" w:hAnsiTheme="minorHAnsi" w:cstheme="minorBidi"/>
              <w:sz w:val="22"/>
              <w:szCs w:val="22"/>
            </w:rPr>
          </w:pPr>
          <w:hyperlink w:anchor="_Toc158159956" w:history="1">
            <w:r w:rsidR="009C4A26" w:rsidRPr="00F85658">
              <w:rPr>
                <w:rStyle w:val="Hyperlink"/>
                <w:color w:val="auto"/>
              </w:rPr>
              <w:t>5.1.</w:t>
            </w:r>
            <w:r w:rsidR="009C4A26" w:rsidRPr="00F85658">
              <w:rPr>
                <w:rFonts w:asciiTheme="minorHAnsi" w:eastAsiaTheme="minorEastAsia" w:hAnsiTheme="minorHAnsi" w:cstheme="minorBidi"/>
                <w:sz w:val="22"/>
                <w:szCs w:val="22"/>
              </w:rPr>
              <w:tab/>
            </w:r>
            <w:r w:rsidR="009C4A26" w:rsidRPr="00F85658">
              <w:rPr>
                <w:rStyle w:val="Hyperlink"/>
                <w:color w:val="auto"/>
              </w:rPr>
              <w:t>Analisis Usahatani Tembakau Sistem Monokultur Dan Tumpangsari</w:t>
            </w:r>
            <w:r w:rsidR="009C4A26" w:rsidRPr="00F85658">
              <w:rPr>
                <w:webHidden/>
              </w:rPr>
              <w:tab/>
            </w:r>
            <w:r w:rsidR="009C4A26" w:rsidRPr="00F85658">
              <w:rPr>
                <w:webHidden/>
              </w:rPr>
              <w:fldChar w:fldCharType="begin"/>
            </w:r>
            <w:r w:rsidR="009C4A26" w:rsidRPr="00F85658">
              <w:rPr>
                <w:webHidden/>
              </w:rPr>
              <w:instrText xml:space="preserve"> PAGEREF _Toc158159956 \h </w:instrText>
            </w:r>
            <w:r w:rsidR="009C4A26" w:rsidRPr="00F85658">
              <w:rPr>
                <w:webHidden/>
              </w:rPr>
            </w:r>
            <w:r w:rsidR="009C4A26" w:rsidRPr="00F85658">
              <w:rPr>
                <w:webHidden/>
              </w:rPr>
              <w:fldChar w:fldCharType="separate"/>
            </w:r>
            <w:r w:rsidR="00330637" w:rsidRPr="00F85658">
              <w:rPr>
                <w:webHidden/>
              </w:rPr>
              <w:t>32</w:t>
            </w:r>
            <w:r w:rsidR="009C4A26" w:rsidRPr="00F85658">
              <w:rPr>
                <w:webHidden/>
              </w:rPr>
              <w:fldChar w:fldCharType="end"/>
            </w:r>
          </w:hyperlink>
        </w:p>
        <w:p w14:paraId="0445AD6B"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7" w:history="1">
            <w:r w:rsidR="009C4A26" w:rsidRPr="00F85658">
              <w:rPr>
                <w:rStyle w:val="Hyperlink"/>
                <w:noProof/>
                <w:color w:val="auto"/>
              </w:rPr>
              <w:t>5.1.1.</w:t>
            </w:r>
            <w:r w:rsidR="009C4A26" w:rsidRPr="00F85658">
              <w:rPr>
                <w:rFonts w:asciiTheme="minorHAnsi" w:eastAsiaTheme="minorEastAsia" w:hAnsiTheme="minorHAnsi"/>
                <w:noProof/>
                <w:sz w:val="22"/>
              </w:rPr>
              <w:tab/>
            </w:r>
            <w:r w:rsidR="009C4A26" w:rsidRPr="00F85658">
              <w:rPr>
                <w:rStyle w:val="Hyperlink"/>
                <w:noProof/>
                <w:color w:val="auto"/>
              </w:rPr>
              <w:t>Produksi</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_Toc158159957 \h </w:instrText>
            </w:r>
            <w:r w:rsidR="009C4A26" w:rsidRPr="00F85658">
              <w:rPr>
                <w:noProof/>
                <w:webHidden/>
              </w:rPr>
            </w:r>
            <w:r w:rsidR="009C4A26" w:rsidRPr="00F85658">
              <w:rPr>
                <w:noProof/>
                <w:webHidden/>
              </w:rPr>
              <w:fldChar w:fldCharType="separate"/>
            </w:r>
            <w:r w:rsidR="00330637" w:rsidRPr="00F85658">
              <w:rPr>
                <w:noProof/>
                <w:webHidden/>
              </w:rPr>
              <w:t>32</w:t>
            </w:r>
            <w:r w:rsidR="009C4A26" w:rsidRPr="00F85658">
              <w:rPr>
                <w:noProof/>
                <w:webHidden/>
              </w:rPr>
              <w:fldChar w:fldCharType="end"/>
            </w:r>
          </w:hyperlink>
        </w:p>
        <w:p w14:paraId="001A8D2F"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8" w:history="1">
            <w:r w:rsidR="009C4A26" w:rsidRPr="00F85658">
              <w:rPr>
                <w:rStyle w:val="Hyperlink"/>
                <w:rFonts w:eastAsia="Times New Roman"/>
                <w:noProof/>
                <w:color w:val="auto"/>
              </w:rPr>
              <w:t>5.1.2.</w:t>
            </w:r>
            <w:r w:rsidR="009C4A26" w:rsidRPr="00F85658">
              <w:rPr>
                <w:rFonts w:asciiTheme="minorHAnsi" w:eastAsiaTheme="minorEastAsia" w:hAnsiTheme="minorHAnsi"/>
                <w:noProof/>
                <w:sz w:val="22"/>
              </w:rPr>
              <w:tab/>
            </w:r>
            <w:r w:rsidR="009C4A26" w:rsidRPr="00F85658">
              <w:rPr>
                <w:rStyle w:val="Hyperlink"/>
                <w:rFonts w:eastAsia="Times New Roman"/>
                <w:noProof/>
                <w:color w:val="auto"/>
              </w:rPr>
              <w:t>Harga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_Toc158159958 \h </w:instrText>
            </w:r>
            <w:r w:rsidR="009C4A26" w:rsidRPr="00F85658">
              <w:rPr>
                <w:noProof/>
                <w:webHidden/>
              </w:rPr>
            </w:r>
            <w:r w:rsidR="009C4A26" w:rsidRPr="00F85658">
              <w:rPr>
                <w:noProof/>
                <w:webHidden/>
              </w:rPr>
              <w:fldChar w:fldCharType="separate"/>
            </w:r>
            <w:r w:rsidR="00330637" w:rsidRPr="00F85658">
              <w:rPr>
                <w:noProof/>
                <w:webHidden/>
              </w:rPr>
              <w:t>32</w:t>
            </w:r>
            <w:r w:rsidR="009C4A26" w:rsidRPr="00F85658">
              <w:rPr>
                <w:noProof/>
                <w:webHidden/>
              </w:rPr>
              <w:fldChar w:fldCharType="end"/>
            </w:r>
          </w:hyperlink>
        </w:p>
        <w:p w14:paraId="15A6F71A"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59" w:history="1">
            <w:r w:rsidR="009C4A26" w:rsidRPr="00F85658">
              <w:rPr>
                <w:rStyle w:val="Hyperlink"/>
                <w:rFonts w:eastAsia="Times New Roman"/>
                <w:noProof/>
                <w:color w:val="auto"/>
              </w:rPr>
              <w:t>5.1.3.</w:t>
            </w:r>
            <w:r w:rsidR="009C4A26" w:rsidRPr="00F85658">
              <w:rPr>
                <w:rFonts w:asciiTheme="minorHAnsi" w:eastAsiaTheme="minorEastAsia" w:hAnsiTheme="minorHAnsi"/>
                <w:noProof/>
                <w:sz w:val="22"/>
              </w:rPr>
              <w:tab/>
            </w:r>
            <w:r w:rsidR="009C4A26" w:rsidRPr="00F85658">
              <w:rPr>
                <w:rStyle w:val="Hyperlink"/>
                <w:rFonts w:eastAsia="Times New Roman"/>
                <w:noProof/>
                <w:color w:val="auto"/>
              </w:rPr>
              <w:t>Penerimaan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_Toc158159959 \h </w:instrText>
            </w:r>
            <w:r w:rsidR="009C4A26" w:rsidRPr="00F85658">
              <w:rPr>
                <w:noProof/>
                <w:webHidden/>
              </w:rPr>
            </w:r>
            <w:r w:rsidR="009C4A26" w:rsidRPr="00F85658">
              <w:rPr>
                <w:noProof/>
                <w:webHidden/>
              </w:rPr>
              <w:fldChar w:fldCharType="separate"/>
            </w:r>
            <w:r w:rsidR="00330637" w:rsidRPr="00F85658">
              <w:rPr>
                <w:noProof/>
                <w:webHidden/>
              </w:rPr>
              <w:t>33</w:t>
            </w:r>
            <w:r w:rsidR="009C4A26" w:rsidRPr="00F85658">
              <w:rPr>
                <w:noProof/>
                <w:webHidden/>
              </w:rPr>
              <w:fldChar w:fldCharType="end"/>
            </w:r>
          </w:hyperlink>
        </w:p>
        <w:p w14:paraId="41626EAC"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60" w:history="1">
            <w:r w:rsidR="009C4A26" w:rsidRPr="00F85658">
              <w:rPr>
                <w:rStyle w:val="Hyperlink"/>
                <w:rFonts w:eastAsia="Times New Roman"/>
                <w:noProof/>
                <w:color w:val="auto"/>
              </w:rPr>
              <w:t>5.1.4.</w:t>
            </w:r>
            <w:r w:rsidR="009C4A26" w:rsidRPr="00F85658">
              <w:rPr>
                <w:rFonts w:asciiTheme="minorHAnsi" w:eastAsiaTheme="minorEastAsia" w:hAnsiTheme="minorHAnsi"/>
                <w:noProof/>
                <w:sz w:val="22"/>
              </w:rPr>
              <w:tab/>
            </w:r>
            <w:r w:rsidR="009C4A26" w:rsidRPr="00F85658">
              <w:rPr>
                <w:rStyle w:val="Hyperlink"/>
                <w:rFonts w:eastAsia="Times New Roman"/>
                <w:noProof/>
                <w:color w:val="auto"/>
              </w:rPr>
              <w:t>Biaya</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_Toc158159960 \h </w:instrText>
            </w:r>
            <w:r w:rsidR="009C4A26" w:rsidRPr="00F85658">
              <w:rPr>
                <w:noProof/>
                <w:webHidden/>
              </w:rPr>
            </w:r>
            <w:r w:rsidR="009C4A26" w:rsidRPr="00F85658">
              <w:rPr>
                <w:noProof/>
                <w:webHidden/>
              </w:rPr>
              <w:fldChar w:fldCharType="separate"/>
            </w:r>
            <w:r w:rsidR="00330637" w:rsidRPr="00F85658">
              <w:rPr>
                <w:noProof/>
                <w:webHidden/>
              </w:rPr>
              <w:t>33</w:t>
            </w:r>
            <w:r w:rsidR="009C4A26" w:rsidRPr="00F85658">
              <w:rPr>
                <w:noProof/>
                <w:webHidden/>
              </w:rPr>
              <w:fldChar w:fldCharType="end"/>
            </w:r>
          </w:hyperlink>
        </w:p>
        <w:p w14:paraId="783C969A"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61" w:history="1">
            <w:r w:rsidR="009C4A26" w:rsidRPr="00F85658">
              <w:rPr>
                <w:rStyle w:val="Hyperlink"/>
                <w:rFonts w:eastAsia="Times New Roman"/>
                <w:noProof/>
                <w:color w:val="auto"/>
              </w:rPr>
              <w:t>5.1.5.</w:t>
            </w:r>
            <w:r w:rsidR="009C4A26" w:rsidRPr="00F85658">
              <w:rPr>
                <w:rFonts w:asciiTheme="minorHAnsi" w:eastAsiaTheme="minorEastAsia" w:hAnsiTheme="minorHAnsi"/>
                <w:noProof/>
                <w:sz w:val="22"/>
              </w:rPr>
              <w:tab/>
            </w:r>
            <w:r w:rsidR="009C4A26" w:rsidRPr="00F85658">
              <w:rPr>
                <w:rStyle w:val="Hyperlink"/>
                <w:noProof/>
                <w:color w:val="auto"/>
              </w:rPr>
              <w:t>Pendapatan</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_Toc158159961 \h </w:instrText>
            </w:r>
            <w:r w:rsidR="009C4A26" w:rsidRPr="00F85658">
              <w:rPr>
                <w:noProof/>
                <w:webHidden/>
              </w:rPr>
            </w:r>
            <w:r w:rsidR="009C4A26" w:rsidRPr="00F85658">
              <w:rPr>
                <w:noProof/>
                <w:webHidden/>
              </w:rPr>
              <w:fldChar w:fldCharType="separate"/>
            </w:r>
            <w:r w:rsidR="00330637" w:rsidRPr="00F85658">
              <w:rPr>
                <w:noProof/>
                <w:webHidden/>
              </w:rPr>
              <w:t>34</w:t>
            </w:r>
            <w:r w:rsidR="009C4A26" w:rsidRPr="00F85658">
              <w:rPr>
                <w:noProof/>
                <w:webHidden/>
              </w:rPr>
              <w:fldChar w:fldCharType="end"/>
            </w:r>
          </w:hyperlink>
        </w:p>
        <w:p w14:paraId="476A875C" w14:textId="77777777" w:rsidR="009C4A26" w:rsidRPr="00F85658" w:rsidRDefault="00CE62F5" w:rsidP="00D04E47">
          <w:pPr>
            <w:pStyle w:val="TOC2"/>
            <w:rPr>
              <w:rFonts w:asciiTheme="minorHAnsi" w:eastAsiaTheme="minorEastAsia" w:hAnsiTheme="minorHAnsi" w:cstheme="minorBidi"/>
              <w:sz w:val="22"/>
              <w:szCs w:val="22"/>
            </w:rPr>
          </w:pPr>
          <w:hyperlink w:anchor="_Toc158159962" w:history="1">
            <w:r w:rsidR="009C4A26" w:rsidRPr="00F85658">
              <w:rPr>
                <w:rStyle w:val="Hyperlink"/>
                <w:color w:val="auto"/>
              </w:rPr>
              <w:t>5.2.</w:t>
            </w:r>
            <w:r w:rsidR="009C4A26" w:rsidRPr="00F85658">
              <w:rPr>
                <w:rFonts w:asciiTheme="minorHAnsi" w:eastAsiaTheme="minorEastAsia" w:hAnsiTheme="minorHAnsi" w:cstheme="minorBidi"/>
                <w:sz w:val="22"/>
                <w:szCs w:val="22"/>
              </w:rPr>
              <w:tab/>
            </w:r>
            <w:r w:rsidR="009C4A26" w:rsidRPr="00F85658">
              <w:rPr>
                <w:rStyle w:val="Hyperlink"/>
                <w:color w:val="auto"/>
              </w:rPr>
              <w:t>Efisiensi</w:t>
            </w:r>
            <w:r w:rsidR="009C4A26" w:rsidRPr="00F85658">
              <w:rPr>
                <w:webHidden/>
              </w:rPr>
              <w:tab/>
            </w:r>
            <w:r w:rsidR="009C4A26" w:rsidRPr="00F85658">
              <w:rPr>
                <w:webHidden/>
              </w:rPr>
              <w:fldChar w:fldCharType="begin"/>
            </w:r>
            <w:r w:rsidR="009C4A26" w:rsidRPr="00F85658">
              <w:rPr>
                <w:webHidden/>
              </w:rPr>
              <w:instrText xml:space="preserve"> PAGEREF _Toc158159962 \h </w:instrText>
            </w:r>
            <w:r w:rsidR="009C4A26" w:rsidRPr="00F85658">
              <w:rPr>
                <w:webHidden/>
              </w:rPr>
            </w:r>
            <w:r w:rsidR="009C4A26" w:rsidRPr="00F85658">
              <w:rPr>
                <w:webHidden/>
              </w:rPr>
              <w:fldChar w:fldCharType="separate"/>
            </w:r>
            <w:r w:rsidR="00330637" w:rsidRPr="00F85658">
              <w:rPr>
                <w:webHidden/>
              </w:rPr>
              <w:t>34</w:t>
            </w:r>
            <w:r w:rsidR="009C4A26" w:rsidRPr="00F85658">
              <w:rPr>
                <w:webHidden/>
              </w:rPr>
              <w:fldChar w:fldCharType="end"/>
            </w:r>
          </w:hyperlink>
        </w:p>
        <w:p w14:paraId="5CD7A02C" w14:textId="77777777" w:rsidR="009C4A26" w:rsidRPr="00F85658" w:rsidRDefault="00CE62F5" w:rsidP="00D04E47">
          <w:pPr>
            <w:pStyle w:val="TOC3"/>
            <w:tabs>
              <w:tab w:val="clear" w:pos="1134"/>
              <w:tab w:val="left" w:pos="1276"/>
            </w:tabs>
            <w:ind w:left="1276"/>
            <w:rPr>
              <w:rFonts w:asciiTheme="minorHAnsi" w:eastAsiaTheme="minorEastAsia" w:hAnsiTheme="minorHAnsi"/>
              <w:noProof/>
              <w:sz w:val="22"/>
            </w:rPr>
          </w:pPr>
          <w:hyperlink w:anchor="_Toc158159963" w:history="1">
            <w:r w:rsidR="009C4A26" w:rsidRPr="00F85658">
              <w:rPr>
                <w:rStyle w:val="Hyperlink"/>
                <w:noProof/>
                <w:color w:val="auto"/>
              </w:rPr>
              <w:t>5.2.1.</w:t>
            </w:r>
            <w:r w:rsidR="009C4A26" w:rsidRPr="00F85658">
              <w:rPr>
                <w:rFonts w:asciiTheme="minorHAnsi" w:eastAsiaTheme="minorEastAsia" w:hAnsiTheme="minorHAnsi"/>
                <w:noProof/>
                <w:sz w:val="22"/>
              </w:rPr>
              <w:tab/>
            </w:r>
            <w:r w:rsidR="009C4A26" w:rsidRPr="00F85658">
              <w:rPr>
                <w:rStyle w:val="Hyperlink"/>
                <w:noProof/>
                <w:color w:val="auto"/>
              </w:rPr>
              <w:t>R/C Ratio</w:t>
            </w:r>
            <w:r w:rsidR="009C4A26" w:rsidRPr="00F85658">
              <w:rPr>
                <w:noProof/>
                <w:webHidden/>
              </w:rPr>
              <w:tab/>
            </w:r>
            <w:r w:rsidR="009C4A26" w:rsidRPr="00F85658">
              <w:rPr>
                <w:noProof/>
                <w:webHidden/>
              </w:rPr>
              <w:fldChar w:fldCharType="begin"/>
            </w:r>
            <w:r w:rsidR="009C4A26" w:rsidRPr="00F85658">
              <w:rPr>
                <w:noProof/>
                <w:webHidden/>
              </w:rPr>
              <w:instrText xml:space="preserve"> PAGEREF _Toc158159963 \h </w:instrText>
            </w:r>
            <w:r w:rsidR="009C4A26" w:rsidRPr="00F85658">
              <w:rPr>
                <w:noProof/>
                <w:webHidden/>
              </w:rPr>
            </w:r>
            <w:r w:rsidR="009C4A26" w:rsidRPr="00F85658">
              <w:rPr>
                <w:noProof/>
                <w:webHidden/>
              </w:rPr>
              <w:fldChar w:fldCharType="separate"/>
            </w:r>
            <w:r w:rsidR="00330637" w:rsidRPr="00F85658">
              <w:rPr>
                <w:noProof/>
                <w:webHidden/>
              </w:rPr>
              <w:t>35</w:t>
            </w:r>
            <w:r w:rsidR="009C4A26" w:rsidRPr="00F85658">
              <w:rPr>
                <w:noProof/>
                <w:webHidden/>
              </w:rPr>
              <w:fldChar w:fldCharType="end"/>
            </w:r>
          </w:hyperlink>
        </w:p>
        <w:p w14:paraId="5728AA53" w14:textId="77777777" w:rsidR="009C4A26" w:rsidRPr="00F85658" w:rsidRDefault="00CE62F5" w:rsidP="00D04E47">
          <w:pPr>
            <w:pStyle w:val="TOC2"/>
          </w:pPr>
          <w:hyperlink w:anchor="_Toc158159964" w:history="1">
            <w:r w:rsidR="009C4A26" w:rsidRPr="00F85658">
              <w:rPr>
                <w:rStyle w:val="Hyperlink"/>
                <w:color w:val="auto"/>
              </w:rPr>
              <w:t>5.3.</w:t>
            </w:r>
            <w:r w:rsidR="009C4A26" w:rsidRPr="00F85658">
              <w:rPr>
                <w:rFonts w:asciiTheme="minorHAnsi" w:eastAsiaTheme="minorEastAsia" w:hAnsiTheme="minorHAnsi" w:cstheme="minorBidi"/>
                <w:sz w:val="22"/>
                <w:szCs w:val="22"/>
              </w:rPr>
              <w:tab/>
            </w:r>
            <w:r w:rsidR="009C4A26" w:rsidRPr="00F85658">
              <w:rPr>
                <w:rStyle w:val="Hyperlink"/>
                <w:color w:val="auto"/>
              </w:rPr>
              <w:t>Analisis Uji T Perbandingan Pendapatan Usahatani Tembakau Sistem Monokultur Dan Tumpangsari Cabai</w:t>
            </w:r>
            <w:r w:rsidR="009C4A26" w:rsidRPr="00F85658">
              <w:rPr>
                <w:webHidden/>
              </w:rPr>
              <w:tab/>
            </w:r>
            <w:r w:rsidR="009C4A26" w:rsidRPr="00F85658">
              <w:rPr>
                <w:webHidden/>
              </w:rPr>
              <w:fldChar w:fldCharType="begin"/>
            </w:r>
            <w:r w:rsidR="009C4A26" w:rsidRPr="00F85658">
              <w:rPr>
                <w:webHidden/>
              </w:rPr>
              <w:instrText xml:space="preserve"> PAGEREF _Toc158159964 \h </w:instrText>
            </w:r>
            <w:r w:rsidR="009C4A26" w:rsidRPr="00F85658">
              <w:rPr>
                <w:webHidden/>
              </w:rPr>
            </w:r>
            <w:r w:rsidR="009C4A26" w:rsidRPr="00F85658">
              <w:rPr>
                <w:webHidden/>
              </w:rPr>
              <w:fldChar w:fldCharType="separate"/>
            </w:r>
            <w:r w:rsidR="00330637" w:rsidRPr="00F85658">
              <w:rPr>
                <w:webHidden/>
              </w:rPr>
              <w:t>35</w:t>
            </w:r>
            <w:r w:rsidR="009C4A26" w:rsidRPr="00F85658">
              <w:rPr>
                <w:webHidden/>
              </w:rPr>
              <w:fldChar w:fldCharType="end"/>
            </w:r>
          </w:hyperlink>
        </w:p>
        <w:p w14:paraId="7E23E675" w14:textId="77777777" w:rsidR="007179D4" w:rsidRPr="00F85658" w:rsidRDefault="007179D4" w:rsidP="007179D4">
          <w:pPr>
            <w:spacing w:after="0"/>
            <w:ind w:firstLine="0"/>
          </w:pPr>
        </w:p>
        <w:p w14:paraId="4E1B1309"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65" w:history="1">
            <w:r w:rsidR="009C4A26" w:rsidRPr="00F85658">
              <w:rPr>
                <w:rStyle w:val="Hyperlink"/>
                <w:color w:val="auto"/>
              </w:rPr>
              <w:t>BAB 6. KESIMPULAN DAN SARAN</w:t>
            </w:r>
            <w:r w:rsidR="009C4A26" w:rsidRPr="00F85658">
              <w:rPr>
                <w:webHidden/>
              </w:rPr>
              <w:tab/>
            </w:r>
            <w:r w:rsidR="009C4A26" w:rsidRPr="00F85658">
              <w:rPr>
                <w:webHidden/>
              </w:rPr>
              <w:fldChar w:fldCharType="begin"/>
            </w:r>
            <w:r w:rsidR="009C4A26" w:rsidRPr="00F85658">
              <w:rPr>
                <w:webHidden/>
              </w:rPr>
              <w:instrText xml:space="preserve"> PAGEREF _Toc158159965 \h </w:instrText>
            </w:r>
            <w:r w:rsidR="009C4A26" w:rsidRPr="00F85658">
              <w:rPr>
                <w:webHidden/>
              </w:rPr>
            </w:r>
            <w:r w:rsidR="009C4A26" w:rsidRPr="00F85658">
              <w:rPr>
                <w:webHidden/>
              </w:rPr>
              <w:fldChar w:fldCharType="separate"/>
            </w:r>
            <w:r w:rsidR="00330637" w:rsidRPr="00F85658">
              <w:rPr>
                <w:webHidden/>
              </w:rPr>
              <w:t>37</w:t>
            </w:r>
            <w:r w:rsidR="009C4A26" w:rsidRPr="00F85658">
              <w:rPr>
                <w:webHidden/>
              </w:rPr>
              <w:fldChar w:fldCharType="end"/>
            </w:r>
          </w:hyperlink>
        </w:p>
        <w:p w14:paraId="7FB614C9" w14:textId="77777777" w:rsidR="009C4A26" w:rsidRPr="00F85658" w:rsidRDefault="00CE62F5" w:rsidP="00D04E47">
          <w:pPr>
            <w:pStyle w:val="TOC2"/>
            <w:rPr>
              <w:rFonts w:asciiTheme="minorHAnsi" w:eastAsiaTheme="minorEastAsia" w:hAnsiTheme="minorHAnsi" w:cstheme="minorBidi"/>
              <w:sz w:val="22"/>
              <w:szCs w:val="22"/>
            </w:rPr>
          </w:pPr>
          <w:hyperlink w:anchor="_Toc158159966" w:history="1">
            <w:r w:rsidR="009C4A26" w:rsidRPr="00F85658">
              <w:rPr>
                <w:rStyle w:val="Hyperlink"/>
                <w:color w:val="auto"/>
              </w:rPr>
              <w:t>6.1.</w:t>
            </w:r>
            <w:r w:rsidR="009C4A26" w:rsidRPr="00F85658">
              <w:rPr>
                <w:rFonts w:asciiTheme="minorHAnsi" w:eastAsiaTheme="minorEastAsia" w:hAnsiTheme="minorHAnsi" w:cstheme="minorBidi"/>
                <w:sz w:val="22"/>
                <w:szCs w:val="22"/>
              </w:rPr>
              <w:tab/>
            </w:r>
            <w:r w:rsidR="009C4A26" w:rsidRPr="00F85658">
              <w:rPr>
                <w:rStyle w:val="Hyperlink"/>
                <w:color w:val="auto"/>
              </w:rPr>
              <w:t>Kesimpulan</w:t>
            </w:r>
            <w:r w:rsidR="009C4A26" w:rsidRPr="00F85658">
              <w:rPr>
                <w:webHidden/>
              </w:rPr>
              <w:tab/>
            </w:r>
            <w:r w:rsidR="009C4A26" w:rsidRPr="00F85658">
              <w:rPr>
                <w:webHidden/>
              </w:rPr>
              <w:fldChar w:fldCharType="begin"/>
            </w:r>
            <w:r w:rsidR="009C4A26" w:rsidRPr="00F85658">
              <w:rPr>
                <w:webHidden/>
              </w:rPr>
              <w:instrText xml:space="preserve"> PAGEREF _Toc158159966 \h </w:instrText>
            </w:r>
            <w:r w:rsidR="009C4A26" w:rsidRPr="00F85658">
              <w:rPr>
                <w:webHidden/>
              </w:rPr>
            </w:r>
            <w:r w:rsidR="009C4A26" w:rsidRPr="00F85658">
              <w:rPr>
                <w:webHidden/>
              </w:rPr>
              <w:fldChar w:fldCharType="separate"/>
            </w:r>
            <w:r w:rsidR="00330637" w:rsidRPr="00F85658">
              <w:rPr>
                <w:webHidden/>
              </w:rPr>
              <w:t>37</w:t>
            </w:r>
            <w:r w:rsidR="009C4A26" w:rsidRPr="00F85658">
              <w:rPr>
                <w:webHidden/>
              </w:rPr>
              <w:fldChar w:fldCharType="end"/>
            </w:r>
          </w:hyperlink>
        </w:p>
        <w:p w14:paraId="07485F08" w14:textId="77777777" w:rsidR="009C4A26" w:rsidRPr="00F85658" w:rsidRDefault="00CE62F5" w:rsidP="00D04E47">
          <w:pPr>
            <w:pStyle w:val="TOC2"/>
          </w:pPr>
          <w:hyperlink w:anchor="_Toc158159967" w:history="1">
            <w:r w:rsidR="009C4A26" w:rsidRPr="00F85658">
              <w:rPr>
                <w:rStyle w:val="Hyperlink"/>
                <w:color w:val="auto"/>
              </w:rPr>
              <w:t>6.2.</w:t>
            </w:r>
            <w:r w:rsidR="009C4A26" w:rsidRPr="00F85658">
              <w:rPr>
                <w:rFonts w:asciiTheme="minorHAnsi" w:eastAsiaTheme="minorEastAsia" w:hAnsiTheme="minorHAnsi" w:cstheme="minorBidi"/>
                <w:sz w:val="22"/>
                <w:szCs w:val="22"/>
              </w:rPr>
              <w:tab/>
            </w:r>
            <w:r w:rsidR="009C4A26" w:rsidRPr="00F85658">
              <w:rPr>
                <w:rStyle w:val="Hyperlink"/>
                <w:color w:val="auto"/>
              </w:rPr>
              <w:t>Saran</w:t>
            </w:r>
            <w:r w:rsidR="009C4A26" w:rsidRPr="00F85658">
              <w:rPr>
                <w:webHidden/>
              </w:rPr>
              <w:tab/>
            </w:r>
            <w:r w:rsidR="009C4A26" w:rsidRPr="00F85658">
              <w:rPr>
                <w:webHidden/>
              </w:rPr>
              <w:fldChar w:fldCharType="begin"/>
            </w:r>
            <w:r w:rsidR="009C4A26" w:rsidRPr="00F85658">
              <w:rPr>
                <w:webHidden/>
              </w:rPr>
              <w:instrText xml:space="preserve"> PAGEREF _Toc158159967 \h </w:instrText>
            </w:r>
            <w:r w:rsidR="009C4A26" w:rsidRPr="00F85658">
              <w:rPr>
                <w:webHidden/>
              </w:rPr>
            </w:r>
            <w:r w:rsidR="009C4A26" w:rsidRPr="00F85658">
              <w:rPr>
                <w:webHidden/>
              </w:rPr>
              <w:fldChar w:fldCharType="separate"/>
            </w:r>
            <w:r w:rsidR="00330637" w:rsidRPr="00F85658">
              <w:rPr>
                <w:webHidden/>
              </w:rPr>
              <w:t>37</w:t>
            </w:r>
            <w:r w:rsidR="009C4A26" w:rsidRPr="00F85658">
              <w:rPr>
                <w:webHidden/>
              </w:rPr>
              <w:fldChar w:fldCharType="end"/>
            </w:r>
          </w:hyperlink>
        </w:p>
        <w:p w14:paraId="35A0DF27" w14:textId="77777777" w:rsidR="00662EA0" w:rsidRPr="00F85658" w:rsidRDefault="00662EA0" w:rsidP="00662EA0">
          <w:pPr>
            <w:spacing w:after="0"/>
          </w:pPr>
        </w:p>
        <w:p w14:paraId="7E725AB1" w14:textId="77777777" w:rsidR="009C4A26" w:rsidRPr="00F85658" w:rsidRDefault="00CE62F5">
          <w:pPr>
            <w:pStyle w:val="TOC1"/>
            <w:rPr>
              <w:rFonts w:asciiTheme="minorHAnsi" w:eastAsiaTheme="minorEastAsia" w:hAnsiTheme="minorHAnsi" w:cstheme="minorBidi"/>
              <w:b w:val="0"/>
              <w:bCs w:val="0"/>
              <w:sz w:val="22"/>
              <w:szCs w:val="22"/>
            </w:rPr>
          </w:pPr>
          <w:hyperlink w:anchor="_Toc158159968" w:history="1">
            <w:r w:rsidR="009C4A26" w:rsidRPr="00F85658">
              <w:rPr>
                <w:rStyle w:val="Hyperlink"/>
                <w:color w:val="auto"/>
              </w:rPr>
              <w:t>DAFTAR PUSTAKA</w:t>
            </w:r>
            <w:r w:rsidR="009C4A26" w:rsidRPr="00F85658">
              <w:rPr>
                <w:webHidden/>
              </w:rPr>
              <w:tab/>
            </w:r>
            <w:r w:rsidR="009C4A26" w:rsidRPr="00F85658">
              <w:rPr>
                <w:webHidden/>
              </w:rPr>
              <w:fldChar w:fldCharType="begin"/>
            </w:r>
            <w:r w:rsidR="009C4A26" w:rsidRPr="00F85658">
              <w:rPr>
                <w:webHidden/>
              </w:rPr>
              <w:instrText xml:space="preserve"> PAGEREF _Toc158159968 \h </w:instrText>
            </w:r>
            <w:r w:rsidR="009C4A26" w:rsidRPr="00F85658">
              <w:rPr>
                <w:webHidden/>
              </w:rPr>
            </w:r>
            <w:r w:rsidR="009C4A26" w:rsidRPr="00F85658">
              <w:rPr>
                <w:webHidden/>
              </w:rPr>
              <w:fldChar w:fldCharType="separate"/>
            </w:r>
            <w:r w:rsidR="00330637" w:rsidRPr="00F85658">
              <w:rPr>
                <w:webHidden/>
              </w:rPr>
              <w:t>38</w:t>
            </w:r>
            <w:r w:rsidR="009C4A26" w:rsidRPr="00F85658">
              <w:rPr>
                <w:webHidden/>
              </w:rPr>
              <w:fldChar w:fldCharType="end"/>
            </w:r>
          </w:hyperlink>
        </w:p>
        <w:p w14:paraId="5F8B2591" w14:textId="0A7600B2" w:rsidR="0016748A" w:rsidRPr="00F85658" w:rsidRDefault="00BA6F74" w:rsidP="00BA6F74">
          <w:pPr>
            <w:tabs>
              <w:tab w:val="left" w:pos="6513"/>
            </w:tabs>
            <w:spacing w:after="0"/>
            <w:ind w:firstLine="0"/>
            <w:rPr>
              <w:rFonts w:cstheme="majorBidi"/>
              <w:bCs/>
              <w:noProof/>
            </w:rPr>
          </w:pPr>
          <w:r w:rsidRPr="00F85658">
            <w:rPr>
              <w:rFonts w:cstheme="majorBidi"/>
              <w:bCs/>
              <w:noProof/>
              <w:szCs w:val="24"/>
            </w:rPr>
            <w:fldChar w:fldCharType="end"/>
          </w:r>
        </w:p>
      </w:sdtContent>
    </w:sdt>
    <w:p w14:paraId="7CBCB50D" w14:textId="77777777" w:rsidR="0016748A" w:rsidRPr="00F85658" w:rsidRDefault="0016748A">
      <w:pPr>
        <w:rPr>
          <w:bCs/>
          <w:noProof/>
        </w:rPr>
      </w:pPr>
      <w:r w:rsidRPr="00F85658">
        <w:rPr>
          <w:bCs/>
          <w:noProof/>
        </w:rPr>
        <w:br w:type="page"/>
      </w:r>
    </w:p>
    <w:p w14:paraId="000F3077" w14:textId="58F68E1F" w:rsidR="00662EA0" w:rsidRPr="00F85658" w:rsidRDefault="0016748A" w:rsidP="00662EA0">
      <w:pPr>
        <w:pStyle w:val="Heading1"/>
        <w:spacing w:after="0"/>
      </w:pPr>
      <w:bookmarkStart w:id="16" w:name="_Toc158159902"/>
      <w:r w:rsidRPr="00F85658">
        <w:lastRenderedPageBreak/>
        <w:t>DAFTAR TABEL</w:t>
      </w:r>
      <w:bookmarkEnd w:id="16"/>
    </w:p>
    <w:p w14:paraId="09C53D50" w14:textId="77777777" w:rsidR="00904930" w:rsidRPr="00F85658" w:rsidRDefault="00904930" w:rsidP="00D04E47">
      <w:pPr>
        <w:pStyle w:val="TableofFigures"/>
        <w:tabs>
          <w:tab w:val="right" w:leader="dot" w:pos="7928"/>
        </w:tabs>
        <w:ind w:left="993" w:hanging="993"/>
        <w:rPr>
          <w:rFonts w:asciiTheme="minorHAnsi" w:eastAsiaTheme="minorEastAsia" w:hAnsiTheme="minorHAnsi"/>
          <w:noProof/>
          <w:color w:val="auto"/>
          <w:sz w:val="22"/>
        </w:rPr>
      </w:pPr>
      <w:r w:rsidRPr="00F85658">
        <w:rPr>
          <w:noProof/>
          <w:color w:val="auto"/>
        </w:rPr>
        <w:fldChar w:fldCharType="begin"/>
      </w:r>
      <w:r w:rsidRPr="00F85658">
        <w:rPr>
          <w:noProof/>
          <w:color w:val="auto"/>
        </w:rPr>
        <w:instrText xml:space="preserve"> TOC \h \z \c "Tabel 1." </w:instrText>
      </w:r>
      <w:r w:rsidRPr="00F85658">
        <w:rPr>
          <w:noProof/>
          <w:color w:val="auto"/>
        </w:rPr>
        <w:fldChar w:fldCharType="separate"/>
      </w:r>
      <w:hyperlink w:anchor="_Toc157169002" w:history="1">
        <w:r w:rsidRPr="00F85658">
          <w:rPr>
            <w:rStyle w:val="Hyperlink"/>
            <w:noProof/>
            <w:color w:val="auto"/>
          </w:rPr>
          <w:t xml:space="preserve">Tabel 1. 1 </w:t>
        </w:r>
        <w:r w:rsidRPr="00F85658">
          <w:rPr>
            <w:rStyle w:val="Hyperlink"/>
            <w:rFonts w:cstheme="majorBidi"/>
            <w:noProof/>
            <w:color w:val="auto"/>
          </w:rPr>
          <w:t>Produksi Tembakau Di Indonesia Tahun 2017-2022.</w:t>
        </w:r>
        <w:r w:rsidRPr="00F85658">
          <w:rPr>
            <w:noProof/>
            <w:webHidden/>
            <w:color w:val="auto"/>
          </w:rPr>
          <w:tab/>
        </w:r>
        <w:r w:rsidRPr="00F85658">
          <w:rPr>
            <w:noProof/>
            <w:webHidden/>
            <w:color w:val="auto"/>
          </w:rPr>
          <w:fldChar w:fldCharType="begin"/>
        </w:r>
        <w:r w:rsidRPr="00F85658">
          <w:rPr>
            <w:noProof/>
            <w:webHidden/>
            <w:color w:val="auto"/>
          </w:rPr>
          <w:instrText xml:space="preserve"> PAGEREF _Toc157169002 \h </w:instrText>
        </w:r>
        <w:r w:rsidRPr="00F85658">
          <w:rPr>
            <w:noProof/>
            <w:webHidden/>
            <w:color w:val="auto"/>
          </w:rPr>
        </w:r>
        <w:r w:rsidRPr="00F85658">
          <w:rPr>
            <w:noProof/>
            <w:webHidden/>
            <w:color w:val="auto"/>
          </w:rPr>
          <w:fldChar w:fldCharType="separate"/>
        </w:r>
        <w:r w:rsidR="00330637" w:rsidRPr="00F85658">
          <w:rPr>
            <w:noProof/>
            <w:webHidden/>
            <w:color w:val="auto"/>
          </w:rPr>
          <w:t>2</w:t>
        </w:r>
        <w:r w:rsidRPr="00F85658">
          <w:rPr>
            <w:noProof/>
            <w:webHidden/>
            <w:color w:val="auto"/>
          </w:rPr>
          <w:fldChar w:fldCharType="end"/>
        </w:r>
      </w:hyperlink>
    </w:p>
    <w:p w14:paraId="6ECDD989"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03" w:history="1">
        <w:r w:rsidR="00904930" w:rsidRPr="00F85658">
          <w:rPr>
            <w:rStyle w:val="Hyperlink"/>
            <w:noProof/>
            <w:color w:val="auto"/>
          </w:rPr>
          <w:t>Tabel 1. 2 Produksi Tanaman Tembakau Kabupaten (Ton) 2020-2022.</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_Toc157169003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2</w:t>
        </w:r>
        <w:r w:rsidR="00904930" w:rsidRPr="00F85658">
          <w:rPr>
            <w:noProof/>
            <w:webHidden/>
            <w:color w:val="auto"/>
          </w:rPr>
          <w:fldChar w:fldCharType="end"/>
        </w:r>
      </w:hyperlink>
    </w:p>
    <w:p w14:paraId="6A1F54CD"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04" w:history="1">
        <w:r w:rsidR="00904930" w:rsidRPr="00F85658">
          <w:rPr>
            <w:rStyle w:val="Hyperlink"/>
            <w:noProof/>
            <w:color w:val="auto"/>
          </w:rPr>
          <w:t xml:space="preserve">Tabel 1. 3 </w:t>
        </w:r>
        <w:r w:rsidR="00904930" w:rsidRPr="00F85658">
          <w:rPr>
            <w:rStyle w:val="Hyperlink"/>
            <w:rFonts w:cstheme="majorBidi"/>
            <w:noProof/>
            <w:color w:val="auto"/>
          </w:rPr>
          <w:t>Luas Areal Tanam Dan Produksi Tembakau Di Kabupaten Situbondo Tahun 2018-2020.</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_Toc157169004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3</w:t>
        </w:r>
        <w:r w:rsidR="00904930" w:rsidRPr="00F85658">
          <w:rPr>
            <w:noProof/>
            <w:webHidden/>
            <w:color w:val="auto"/>
          </w:rPr>
          <w:fldChar w:fldCharType="end"/>
        </w:r>
      </w:hyperlink>
    </w:p>
    <w:p w14:paraId="3ECECCE7" w14:textId="49417EA6" w:rsidR="00904930" w:rsidRPr="00F85658" w:rsidRDefault="00904930" w:rsidP="00D04E47">
      <w:pPr>
        <w:tabs>
          <w:tab w:val="right" w:leader="dot" w:pos="7928"/>
        </w:tabs>
        <w:spacing w:after="0"/>
        <w:ind w:left="993" w:hanging="993"/>
        <w:jc w:val="left"/>
        <w:rPr>
          <w:noProof/>
        </w:rPr>
      </w:pPr>
      <w:r w:rsidRPr="00F85658">
        <w:rPr>
          <w:noProof/>
        </w:rPr>
        <w:fldChar w:fldCharType="end"/>
      </w:r>
      <w:r w:rsidRPr="00F85658">
        <w:rPr>
          <w:noProof/>
        </w:rPr>
        <w:fldChar w:fldCharType="begin"/>
      </w:r>
      <w:r w:rsidRPr="00F85658">
        <w:rPr>
          <w:noProof/>
        </w:rPr>
        <w:instrText xml:space="preserve"> TOC \h \z \c "Tabel 3." </w:instrText>
      </w:r>
      <w:r w:rsidRPr="00F85658">
        <w:rPr>
          <w:noProof/>
        </w:rPr>
        <w:fldChar w:fldCharType="separate"/>
      </w:r>
      <w:hyperlink w:anchor="_Toc157169008" w:history="1">
        <w:r w:rsidRPr="00F85658">
          <w:rPr>
            <w:rStyle w:val="Hyperlink"/>
            <w:noProof/>
            <w:color w:val="auto"/>
          </w:rPr>
          <w:t>Tabel 3. 1 Daftar petani tembakau monokultur dan tumpang sari dengan cabai di Dusun Jambaran Kecamatan Sumber Malang Kabupaten Situbondo.</w:t>
        </w:r>
        <w:r w:rsidRPr="00F85658">
          <w:rPr>
            <w:noProof/>
            <w:webHidden/>
          </w:rPr>
          <w:tab/>
        </w:r>
        <w:r w:rsidRPr="00F85658">
          <w:rPr>
            <w:noProof/>
            <w:webHidden/>
          </w:rPr>
          <w:fldChar w:fldCharType="begin"/>
        </w:r>
        <w:r w:rsidRPr="00F85658">
          <w:rPr>
            <w:noProof/>
            <w:webHidden/>
          </w:rPr>
          <w:instrText xml:space="preserve"> PAGEREF _Toc157169008 \h </w:instrText>
        </w:r>
        <w:r w:rsidRPr="00F85658">
          <w:rPr>
            <w:noProof/>
            <w:webHidden/>
          </w:rPr>
        </w:r>
        <w:r w:rsidRPr="00F85658">
          <w:rPr>
            <w:noProof/>
            <w:webHidden/>
          </w:rPr>
          <w:fldChar w:fldCharType="separate"/>
        </w:r>
        <w:r w:rsidR="00330637" w:rsidRPr="00F85658">
          <w:rPr>
            <w:noProof/>
            <w:webHidden/>
          </w:rPr>
          <w:t>21</w:t>
        </w:r>
        <w:r w:rsidRPr="00F85658">
          <w:rPr>
            <w:noProof/>
            <w:webHidden/>
          </w:rPr>
          <w:fldChar w:fldCharType="end"/>
        </w:r>
      </w:hyperlink>
    </w:p>
    <w:p w14:paraId="7B364645" w14:textId="7610F58D" w:rsidR="00904930" w:rsidRPr="00F85658" w:rsidRDefault="00904930" w:rsidP="00D04E47">
      <w:pPr>
        <w:tabs>
          <w:tab w:val="right" w:leader="dot" w:pos="7928"/>
        </w:tabs>
        <w:spacing w:after="0"/>
        <w:ind w:left="993" w:hanging="993"/>
        <w:jc w:val="left"/>
        <w:rPr>
          <w:noProof/>
        </w:rPr>
      </w:pPr>
      <w:r w:rsidRPr="00F85658">
        <w:rPr>
          <w:noProof/>
        </w:rPr>
        <w:fldChar w:fldCharType="end"/>
      </w:r>
      <w:r w:rsidRPr="00F85658">
        <w:rPr>
          <w:noProof/>
        </w:rPr>
        <w:fldChar w:fldCharType="begin"/>
      </w:r>
      <w:r w:rsidRPr="00F85658">
        <w:rPr>
          <w:noProof/>
        </w:rPr>
        <w:instrText xml:space="preserve"> TOC \h \z \c "Tabel 4." </w:instrText>
      </w:r>
      <w:r w:rsidRPr="00F85658">
        <w:rPr>
          <w:noProof/>
        </w:rPr>
        <w:fldChar w:fldCharType="separate"/>
      </w:r>
      <w:hyperlink w:anchor="_Toc157169016" w:history="1">
        <w:r w:rsidRPr="00F85658">
          <w:rPr>
            <w:rStyle w:val="Hyperlink"/>
            <w:noProof/>
            <w:color w:val="auto"/>
          </w:rPr>
          <w:t xml:space="preserve">Tabel 4. 3 </w:t>
        </w:r>
        <w:r w:rsidRPr="00F85658">
          <w:rPr>
            <w:rStyle w:val="Hyperlink"/>
            <w:rFonts w:cstheme="majorBidi"/>
            <w:noProof/>
            <w:color w:val="auto"/>
          </w:rPr>
          <w:t>Keadaan Penduduk Berdasarkan Usia di Dusun Jambaran.</w:t>
        </w:r>
        <w:r w:rsidRPr="00F85658">
          <w:rPr>
            <w:noProof/>
            <w:webHidden/>
          </w:rPr>
          <w:tab/>
        </w:r>
        <w:r w:rsidRPr="00F85658">
          <w:rPr>
            <w:noProof/>
            <w:webHidden/>
          </w:rPr>
          <w:fldChar w:fldCharType="begin"/>
        </w:r>
        <w:r w:rsidRPr="00F85658">
          <w:rPr>
            <w:noProof/>
            <w:webHidden/>
          </w:rPr>
          <w:instrText xml:space="preserve"> PAGEREF _Toc157169016 \h </w:instrText>
        </w:r>
        <w:r w:rsidRPr="00F85658">
          <w:rPr>
            <w:noProof/>
            <w:webHidden/>
          </w:rPr>
        </w:r>
        <w:r w:rsidRPr="00F85658">
          <w:rPr>
            <w:noProof/>
            <w:webHidden/>
          </w:rPr>
          <w:fldChar w:fldCharType="separate"/>
        </w:r>
        <w:r w:rsidR="00330637" w:rsidRPr="00F85658">
          <w:rPr>
            <w:noProof/>
            <w:webHidden/>
          </w:rPr>
          <w:t>27</w:t>
        </w:r>
        <w:r w:rsidRPr="00F85658">
          <w:rPr>
            <w:noProof/>
            <w:webHidden/>
          </w:rPr>
          <w:fldChar w:fldCharType="end"/>
        </w:r>
      </w:hyperlink>
    </w:p>
    <w:p w14:paraId="6C32B60E"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17" w:history="1">
        <w:r w:rsidR="00904930" w:rsidRPr="00F85658">
          <w:rPr>
            <w:rStyle w:val="Hyperlink"/>
            <w:noProof/>
            <w:color w:val="auto"/>
          </w:rPr>
          <w:t xml:space="preserve">Tabel 4. 4 </w:t>
        </w:r>
        <w:r w:rsidR="00904930" w:rsidRPr="00F85658">
          <w:rPr>
            <w:rStyle w:val="Hyperlink"/>
            <w:rFonts w:cstheme="majorBidi"/>
            <w:noProof/>
            <w:color w:val="auto"/>
            <w:lang w:eastAsia="id-ID"/>
          </w:rPr>
          <w:t>Panjang Jalan Menurut Penggunaannya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_Toc157169017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28</w:t>
        </w:r>
        <w:r w:rsidR="00904930" w:rsidRPr="00F85658">
          <w:rPr>
            <w:noProof/>
            <w:webHidden/>
            <w:color w:val="auto"/>
          </w:rPr>
          <w:fldChar w:fldCharType="end"/>
        </w:r>
      </w:hyperlink>
    </w:p>
    <w:p w14:paraId="707F33FD"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18" w:history="1">
        <w:r w:rsidR="00904930" w:rsidRPr="00F85658">
          <w:rPr>
            <w:rStyle w:val="Hyperlink"/>
            <w:noProof/>
            <w:color w:val="auto"/>
          </w:rPr>
          <w:t xml:space="preserve">Tabel 4. 5 </w:t>
        </w:r>
        <w:r w:rsidR="00904930" w:rsidRPr="00F85658">
          <w:rPr>
            <w:rStyle w:val="Hyperlink"/>
            <w:rFonts w:cstheme="majorBidi"/>
            <w:noProof/>
            <w:color w:val="auto"/>
            <w:lang w:eastAsia="id-ID"/>
          </w:rPr>
          <w:t>Jumlah luas Tanaman Pangan dan Holtikultura di Dusun Jambaran Desa Plalngan.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_Toc157169018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28</w:t>
        </w:r>
        <w:r w:rsidR="00904930" w:rsidRPr="00F85658">
          <w:rPr>
            <w:noProof/>
            <w:webHidden/>
            <w:color w:val="auto"/>
          </w:rPr>
          <w:fldChar w:fldCharType="end"/>
        </w:r>
      </w:hyperlink>
    </w:p>
    <w:p w14:paraId="5AFA6952"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19" w:history="1">
        <w:r w:rsidR="00904930" w:rsidRPr="00F85658">
          <w:rPr>
            <w:rStyle w:val="Hyperlink"/>
            <w:noProof/>
            <w:color w:val="auto"/>
          </w:rPr>
          <w:t xml:space="preserve">Tabel 4. 6 </w:t>
        </w:r>
        <w:r w:rsidR="00904930" w:rsidRPr="00F85658">
          <w:rPr>
            <w:rStyle w:val="Hyperlink"/>
            <w:rFonts w:cstheme="majorBidi"/>
            <w:noProof/>
            <w:color w:val="auto"/>
          </w:rPr>
          <w:t>Luas Lahan Perkebunan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_Toc157169019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29</w:t>
        </w:r>
        <w:r w:rsidR="00904930" w:rsidRPr="00F85658">
          <w:rPr>
            <w:noProof/>
            <w:webHidden/>
            <w:color w:val="auto"/>
          </w:rPr>
          <w:fldChar w:fldCharType="end"/>
        </w:r>
      </w:hyperlink>
    </w:p>
    <w:p w14:paraId="53A744BB"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20" w:history="1">
        <w:r w:rsidR="00904930" w:rsidRPr="00F85658">
          <w:rPr>
            <w:rStyle w:val="Hyperlink"/>
            <w:noProof/>
            <w:color w:val="auto"/>
          </w:rPr>
          <w:t xml:space="preserve">Tabel 4. 7 </w:t>
        </w:r>
        <w:r w:rsidR="00904930" w:rsidRPr="00F85658">
          <w:rPr>
            <w:rStyle w:val="Hyperlink"/>
            <w:rFonts w:cstheme="majorBidi"/>
            <w:noProof/>
            <w:color w:val="auto"/>
          </w:rPr>
          <w:t>Tingkat Umur Responden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_Toc157169020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29</w:t>
        </w:r>
        <w:r w:rsidR="00904930" w:rsidRPr="00F85658">
          <w:rPr>
            <w:noProof/>
            <w:webHidden/>
            <w:color w:val="auto"/>
          </w:rPr>
          <w:fldChar w:fldCharType="end"/>
        </w:r>
      </w:hyperlink>
    </w:p>
    <w:p w14:paraId="5304A0E2"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21" w:history="1">
        <w:r w:rsidR="00904930" w:rsidRPr="00F85658">
          <w:rPr>
            <w:rStyle w:val="Hyperlink"/>
            <w:noProof/>
            <w:color w:val="auto"/>
          </w:rPr>
          <w:t xml:space="preserve">Tabel 4. 8 </w:t>
        </w:r>
        <w:r w:rsidR="00904930" w:rsidRPr="00F85658">
          <w:rPr>
            <w:rStyle w:val="Hyperlink"/>
            <w:rFonts w:cstheme="majorBidi"/>
            <w:noProof/>
            <w:color w:val="auto"/>
          </w:rPr>
          <w:t>Tingkat Pendidikan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_Toc157169021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30</w:t>
        </w:r>
        <w:r w:rsidR="00904930" w:rsidRPr="00F85658">
          <w:rPr>
            <w:noProof/>
            <w:webHidden/>
            <w:color w:val="auto"/>
          </w:rPr>
          <w:fldChar w:fldCharType="end"/>
        </w:r>
      </w:hyperlink>
    </w:p>
    <w:p w14:paraId="739CEDF7"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22" w:history="1">
        <w:r w:rsidR="00904930" w:rsidRPr="00F85658">
          <w:rPr>
            <w:rStyle w:val="Hyperlink"/>
            <w:noProof/>
            <w:color w:val="auto"/>
          </w:rPr>
          <w:t xml:space="preserve">Tabel 4. 9 </w:t>
        </w:r>
        <w:r w:rsidR="00904930" w:rsidRPr="00F85658">
          <w:rPr>
            <w:rStyle w:val="Hyperlink"/>
            <w:rFonts w:cstheme="majorBidi"/>
            <w:noProof/>
            <w:color w:val="auto"/>
          </w:rPr>
          <w:t>Luas Lahan Petani Tembakau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_Toc157169022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31</w:t>
        </w:r>
        <w:r w:rsidR="00904930" w:rsidRPr="00F85658">
          <w:rPr>
            <w:noProof/>
            <w:webHidden/>
            <w:color w:val="auto"/>
          </w:rPr>
          <w:fldChar w:fldCharType="end"/>
        </w:r>
      </w:hyperlink>
    </w:p>
    <w:p w14:paraId="66622433" w14:textId="77777777" w:rsidR="00904930"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7169023" w:history="1">
        <w:r w:rsidR="00904930" w:rsidRPr="00F85658">
          <w:rPr>
            <w:rStyle w:val="Hyperlink"/>
            <w:noProof/>
            <w:color w:val="auto"/>
          </w:rPr>
          <w:t xml:space="preserve">Tabel 4. 10 </w:t>
        </w:r>
        <w:r w:rsidR="00904930" w:rsidRPr="00F85658">
          <w:rPr>
            <w:rStyle w:val="Hyperlink"/>
            <w:rFonts w:cstheme="majorBidi"/>
            <w:noProof/>
            <w:color w:val="auto"/>
          </w:rPr>
          <w:t>Jumlah Tanggungan Keluarga di Dusun Jambaran.</w:t>
        </w:r>
        <w:r w:rsidR="00904930" w:rsidRPr="00F85658">
          <w:rPr>
            <w:noProof/>
            <w:webHidden/>
            <w:color w:val="auto"/>
          </w:rPr>
          <w:tab/>
        </w:r>
        <w:r w:rsidR="00904930" w:rsidRPr="00F85658">
          <w:rPr>
            <w:noProof/>
            <w:webHidden/>
            <w:color w:val="auto"/>
          </w:rPr>
          <w:fldChar w:fldCharType="begin"/>
        </w:r>
        <w:r w:rsidR="00904930" w:rsidRPr="00F85658">
          <w:rPr>
            <w:noProof/>
            <w:webHidden/>
            <w:color w:val="auto"/>
          </w:rPr>
          <w:instrText xml:space="preserve"> PAGEREF _Toc157169023 \h </w:instrText>
        </w:r>
        <w:r w:rsidR="00904930" w:rsidRPr="00F85658">
          <w:rPr>
            <w:noProof/>
            <w:webHidden/>
            <w:color w:val="auto"/>
          </w:rPr>
        </w:r>
        <w:r w:rsidR="00904930" w:rsidRPr="00F85658">
          <w:rPr>
            <w:noProof/>
            <w:webHidden/>
            <w:color w:val="auto"/>
          </w:rPr>
          <w:fldChar w:fldCharType="separate"/>
        </w:r>
        <w:r w:rsidR="00330637" w:rsidRPr="00F85658">
          <w:rPr>
            <w:noProof/>
            <w:webHidden/>
            <w:color w:val="auto"/>
          </w:rPr>
          <w:t>31</w:t>
        </w:r>
        <w:r w:rsidR="00904930" w:rsidRPr="00F85658">
          <w:rPr>
            <w:noProof/>
            <w:webHidden/>
            <w:color w:val="auto"/>
          </w:rPr>
          <w:fldChar w:fldCharType="end"/>
        </w:r>
      </w:hyperlink>
    </w:p>
    <w:p w14:paraId="228DBFD1" w14:textId="68E8CBC4" w:rsidR="00D04E47" w:rsidRPr="00F85658" w:rsidRDefault="00904930" w:rsidP="00D04E47">
      <w:pPr>
        <w:tabs>
          <w:tab w:val="right" w:leader="dot" w:pos="7928"/>
        </w:tabs>
        <w:spacing w:after="0"/>
        <w:ind w:left="993" w:hanging="993"/>
        <w:jc w:val="left"/>
        <w:rPr>
          <w:noProof/>
        </w:rPr>
      </w:pPr>
      <w:r w:rsidRPr="00F85658">
        <w:rPr>
          <w:noProof/>
        </w:rPr>
        <w:fldChar w:fldCharType="end"/>
      </w:r>
      <w:r w:rsidR="00D04E47" w:rsidRPr="00F85658">
        <w:rPr>
          <w:noProof/>
        </w:rPr>
        <w:fldChar w:fldCharType="begin"/>
      </w:r>
      <w:r w:rsidR="00D04E47" w:rsidRPr="00F85658">
        <w:rPr>
          <w:noProof/>
        </w:rPr>
        <w:instrText xml:space="preserve"> TOC \h \z \c "Tabel 5." </w:instrText>
      </w:r>
      <w:r w:rsidR="00D04E47" w:rsidRPr="00F85658">
        <w:rPr>
          <w:noProof/>
        </w:rPr>
        <w:fldChar w:fldCharType="separate"/>
      </w:r>
      <w:hyperlink w:anchor="_Toc158160952" w:history="1">
        <w:r w:rsidR="00D04E47" w:rsidRPr="00F85658">
          <w:rPr>
            <w:rStyle w:val="Hyperlink"/>
            <w:noProof/>
            <w:color w:val="auto"/>
          </w:rPr>
          <w:t xml:space="preserve">Tabel 5. 1. </w:t>
        </w:r>
        <w:r w:rsidR="00D04E47" w:rsidRPr="00F85658">
          <w:rPr>
            <w:rStyle w:val="Hyperlink"/>
            <w:rFonts w:cstheme="majorBidi"/>
            <w:noProof/>
            <w:color w:val="auto"/>
          </w:rPr>
          <w:t>Total Produktifitas Usahatani Tembakau Sistem Monokultur dan Tumpangsari Cabai di Dusun Jambaran Desa Plalangan Kecamatan Sumbermalang Tahun 2023/Ha.</w:t>
        </w:r>
        <w:r w:rsidR="00D04E47" w:rsidRPr="00F85658">
          <w:rPr>
            <w:noProof/>
            <w:webHidden/>
          </w:rPr>
          <w:tab/>
        </w:r>
        <w:r w:rsidR="00D04E47" w:rsidRPr="00F85658">
          <w:rPr>
            <w:noProof/>
            <w:webHidden/>
          </w:rPr>
          <w:fldChar w:fldCharType="begin"/>
        </w:r>
        <w:r w:rsidR="00D04E47" w:rsidRPr="00F85658">
          <w:rPr>
            <w:noProof/>
            <w:webHidden/>
          </w:rPr>
          <w:instrText xml:space="preserve"> PAGEREF _Toc158160952 \h </w:instrText>
        </w:r>
        <w:r w:rsidR="00D04E47" w:rsidRPr="00F85658">
          <w:rPr>
            <w:noProof/>
            <w:webHidden/>
          </w:rPr>
        </w:r>
        <w:r w:rsidR="00D04E47" w:rsidRPr="00F85658">
          <w:rPr>
            <w:noProof/>
            <w:webHidden/>
          </w:rPr>
          <w:fldChar w:fldCharType="separate"/>
        </w:r>
        <w:r w:rsidR="00330637" w:rsidRPr="00F85658">
          <w:rPr>
            <w:noProof/>
            <w:webHidden/>
          </w:rPr>
          <w:t>32</w:t>
        </w:r>
        <w:r w:rsidR="00D04E47" w:rsidRPr="00F85658">
          <w:rPr>
            <w:noProof/>
            <w:webHidden/>
          </w:rPr>
          <w:fldChar w:fldCharType="end"/>
        </w:r>
      </w:hyperlink>
    </w:p>
    <w:p w14:paraId="33046B2D" w14:textId="77777777" w:rsidR="00D04E47"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8160953" w:history="1">
        <w:r w:rsidR="00D04E47" w:rsidRPr="00F85658">
          <w:rPr>
            <w:rStyle w:val="Hyperlink"/>
            <w:noProof/>
            <w:color w:val="auto"/>
          </w:rPr>
          <w:t xml:space="preserve">Tabel 5. 2. </w:t>
        </w:r>
        <w:r w:rsidR="00D04E47" w:rsidRPr="00F85658">
          <w:rPr>
            <w:rStyle w:val="Hyperlink"/>
            <w:rFonts w:eastAsia="Times New Roman"/>
            <w:noProof/>
            <w:color w:val="auto"/>
          </w:rPr>
          <w:t>Total Harga Usahatani Tembakau Sistem Monokultur Dan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_Toc158160953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32</w:t>
        </w:r>
        <w:r w:rsidR="00D04E47" w:rsidRPr="00F85658">
          <w:rPr>
            <w:noProof/>
            <w:webHidden/>
            <w:color w:val="auto"/>
          </w:rPr>
          <w:fldChar w:fldCharType="end"/>
        </w:r>
      </w:hyperlink>
    </w:p>
    <w:p w14:paraId="4B90644E" w14:textId="77777777" w:rsidR="00D04E47"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8160954" w:history="1">
        <w:r w:rsidR="00D04E47" w:rsidRPr="00F85658">
          <w:rPr>
            <w:rStyle w:val="Hyperlink"/>
            <w:noProof/>
            <w:color w:val="auto"/>
          </w:rPr>
          <w:t>Tabel 5. 3. Total Penerimaan Usahatani Tembakau Sistem Monokultur dan Tumpangsari Cabai di Dusun Jambaran Desa Plalangan Kecamatan Sumbermalang Tahun 2023/Ha.</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_Toc158160954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33</w:t>
        </w:r>
        <w:r w:rsidR="00D04E47" w:rsidRPr="00F85658">
          <w:rPr>
            <w:noProof/>
            <w:webHidden/>
            <w:color w:val="auto"/>
          </w:rPr>
          <w:fldChar w:fldCharType="end"/>
        </w:r>
      </w:hyperlink>
    </w:p>
    <w:p w14:paraId="7D64DEB2" w14:textId="77777777" w:rsidR="00D04E47"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8160955" w:history="1">
        <w:r w:rsidR="00D04E47" w:rsidRPr="00F85658">
          <w:rPr>
            <w:rStyle w:val="Hyperlink"/>
            <w:noProof/>
            <w:color w:val="auto"/>
          </w:rPr>
          <w:t>Tabel 5. 4</w:t>
        </w:r>
        <w:r w:rsidR="00D04E47" w:rsidRPr="00F85658">
          <w:rPr>
            <w:rStyle w:val="Hyperlink"/>
            <w:rFonts w:cstheme="majorBidi"/>
            <w:noProof/>
            <w:color w:val="auto"/>
          </w:rPr>
          <w:t>. Total Biaya Usahatani Tembakau Sistem Monokultur Dan Tumpangsari Cabai Di Dusun Jambaran Desa Plalangan Kecamatan Sumbermalang 2023/Ha.</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_Toc158160955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34</w:t>
        </w:r>
        <w:r w:rsidR="00D04E47" w:rsidRPr="00F85658">
          <w:rPr>
            <w:noProof/>
            <w:webHidden/>
            <w:color w:val="auto"/>
          </w:rPr>
          <w:fldChar w:fldCharType="end"/>
        </w:r>
      </w:hyperlink>
    </w:p>
    <w:p w14:paraId="21C0551E" w14:textId="77777777" w:rsidR="00D04E47"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8160956" w:history="1">
        <w:r w:rsidR="00D04E47" w:rsidRPr="00F85658">
          <w:rPr>
            <w:rStyle w:val="Hyperlink"/>
            <w:noProof/>
            <w:color w:val="auto"/>
          </w:rPr>
          <w:t xml:space="preserve">Tabel 5. 5. </w:t>
        </w:r>
        <w:r w:rsidR="00D04E47" w:rsidRPr="00F85658">
          <w:rPr>
            <w:rStyle w:val="Hyperlink"/>
            <w:rFonts w:cstheme="majorBidi"/>
            <w:noProof/>
            <w:color w:val="auto"/>
          </w:rPr>
          <w:t>Total Pendapatan pada Usahatani Tembakau sistem Monokultur dan Tumpangsari di Dusun Jambaran Desa Plalangan Kecamatan Sumbermalang Tahun 2023/Ha.</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_Toc158160956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34</w:t>
        </w:r>
        <w:r w:rsidR="00D04E47" w:rsidRPr="00F85658">
          <w:rPr>
            <w:noProof/>
            <w:webHidden/>
            <w:color w:val="auto"/>
          </w:rPr>
          <w:fldChar w:fldCharType="end"/>
        </w:r>
      </w:hyperlink>
    </w:p>
    <w:p w14:paraId="6A8E1C83" w14:textId="77777777" w:rsidR="00D04E47" w:rsidRPr="00F85658" w:rsidRDefault="00CE62F5" w:rsidP="00D04E47">
      <w:pPr>
        <w:pStyle w:val="TableofFigures"/>
        <w:tabs>
          <w:tab w:val="right" w:leader="dot" w:pos="7928"/>
        </w:tabs>
        <w:ind w:left="993" w:hanging="993"/>
        <w:rPr>
          <w:rFonts w:asciiTheme="minorHAnsi" w:eastAsiaTheme="minorEastAsia" w:hAnsiTheme="minorHAnsi"/>
          <w:noProof/>
          <w:color w:val="auto"/>
          <w:sz w:val="22"/>
        </w:rPr>
      </w:pPr>
      <w:hyperlink w:anchor="_Toc158160957" w:history="1">
        <w:r w:rsidR="00D04E47" w:rsidRPr="00F85658">
          <w:rPr>
            <w:rStyle w:val="Hyperlink"/>
            <w:noProof/>
            <w:color w:val="auto"/>
          </w:rPr>
          <w:t>Tabel 5. 6. Uji T Independent Sample T-Tes Dan Interpretasi Dengan SPSS.</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_Toc158160957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35</w:t>
        </w:r>
        <w:r w:rsidR="00D04E47" w:rsidRPr="00F85658">
          <w:rPr>
            <w:noProof/>
            <w:webHidden/>
            <w:color w:val="auto"/>
          </w:rPr>
          <w:fldChar w:fldCharType="end"/>
        </w:r>
      </w:hyperlink>
    </w:p>
    <w:p w14:paraId="73421112" w14:textId="0E2762B2" w:rsidR="00D04E47" w:rsidRPr="00F85658" w:rsidRDefault="00D04E47" w:rsidP="00D04E47">
      <w:pPr>
        <w:tabs>
          <w:tab w:val="right" w:leader="dot" w:pos="7928"/>
        </w:tabs>
        <w:spacing w:after="0"/>
        <w:ind w:left="993" w:hanging="993"/>
        <w:jc w:val="left"/>
        <w:rPr>
          <w:noProof/>
        </w:rPr>
      </w:pPr>
      <w:r w:rsidRPr="00F85658">
        <w:rPr>
          <w:noProof/>
        </w:rPr>
        <w:fldChar w:fldCharType="end"/>
      </w:r>
    </w:p>
    <w:p w14:paraId="6FA02BB8" w14:textId="4A9990ED" w:rsidR="00A720FE" w:rsidRPr="00F85658" w:rsidRDefault="00A720FE" w:rsidP="00B21260">
      <w:pPr>
        <w:tabs>
          <w:tab w:val="left" w:pos="6336"/>
        </w:tabs>
        <w:spacing w:after="0"/>
        <w:ind w:left="993" w:hanging="993"/>
        <w:jc w:val="left"/>
        <w:rPr>
          <w:noProof/>
        </w:rPr>
      </w:pPr>
    </w:p>
    <w:p w14:paraId="774FD16A" w14:textId="77777777" w:rsidR="00A720FE" w:rsidRPr="00F85658" w:rsidRDefault="00A720FE">
      <w:pPr>
        <w:spacing w:line="276" w:lineRule="auto"/>
        <w:rPr>
          <w:noProof/>
        </w:rPr>
      </w:pPr>
      <w:r w:rsidRPr="00F85658">
        <w:rPr>
          <w:noProof/>
        </w:rPr>
        <w:br w:type="page"/>
      </w:r>
    </w:p>
    <w:p w14:paraId="6C5305E4" w14:textId="77777777" w:rsidR="00A720FE" w:rsidRPr="00F85658" w:rsidRDefault="00A720FE" w:rsidP="00A720FE">
      <w:pPr>
        <w:pStyle w:val="Heading1"/>
        <w:spacing w:after="0"/>
        <w:rPr>
          <w:noProof/>
        </w:rPr>
      </w:pPr>
      <w:bookmarkStart w:id="17" w:name="_Toc158159903"/>
      <w:r w:rsidRPr="00F85658">
        <w:rPr>
          <w:noProof/>
        </w:rPr>
        <w:lastRenderedPageBreak/>
        <w:t>DAFTAR GAMBAR</w:t>
      </w:r>
      <w:bookmarkEnd w:id="17"/>
    </w:p>
    <w:p w14:paraId="7178B4E7" w14:textId="77777777" w:rsidR="00713CD8" w:rsidRPr="00F85658" w:rsidRDefault="00713CD8" w:rsidP="00713CD8">
      <w:pPr>
        <w:pStyle w:val="TableofFigures"/>
        <w:tabs>
          <w:tab w:val="right" w:leader="dot" w:pos="7928"/>
        </w:tabs>
        <w:ind w:firstLine="0"/>
        <w:rPr>
          <w:rFonts w:asciiTheme="minorHAnsi" w:eastAsiaTheme="minorEastAsia" w:hAnsiTheme="minorHAnsi"/>
          <w:noProof/>
          <w:color w:val="auto"/>
          <w:sz w:val="22"/>
        </w:rPr>
      </w:pPr>
      <w:r w:rsidRPr="00F85658">
        <w:rPr>
          <w:noProof/>
          <w:color w:val="auto"/>
        </w:rPr>
        <w:fldChar w:fldCharType="begin"/>
      </w:r>
      <w:r w:rsidRPr="00F85658">
        <w:rPr>
          <w:noProof/>
          <w:color w:val="auto"/>
        </w:rPr>
        <w:instrText xml:space="preserve"> TOC \h \z \c "GAMBAR" </w:instrText>
      </w:r>
      <w:r w:rsidRPr="00F85658">
        <w:rPr>
          <w:noProof/>
          <w:color w:val="auto"/>
        </w:rPr>
        <w:fldChar w:fldCharType="separate"/>
      </w:r>
      <w:hyperlink w:anchor="_Toc157169136" w:history="1">
        <w:r w:rsidRPr="00F85658">
          <w:rPr>
            <w:rStyle w:val="Hyperlink"/>
            <w:noProof/>
            <w:color w:val="auto"/>
          </w:rPr>
          <w:t>Gambar 1</w:t>
        </w:r>
        <w:r w:rsidRPr="00F85658">
          <w:rPr>
            <w:rStyle w:val="Hyperlink"/>
            <w:rFonts w:ascii="Times New Roman" w:hAnsi="Times New Roman" w:cs="Times New Roman"/>
            <w:noProof/>
            <w:color w:val="auto"/>
          </w:rPr>
          <w:t>. Alur Kerangka Pemekiran</w:t>
        </w:r>
        <w:r w:rsidRPr="00F85658">
          <w:rPr>
            <w:noProof/>
            <w:webHidden/>
            <w:color w:val="auto"/>
          </w:rPr>
          <w:tab/>
        </w:r>
        <w:r w:rsidRPr="00F85658">
          <w:rPr>
            <w:noProof/>
            <w:webHidden/>
            <w:color w:val="auto"/>
          </w:rPr>
          <w:fldChar w:fldCharType="begin"/>
        </w:r>
        <w:r w:rsidRPr="00F85658">
          <w:rPr>
            <w:noProof/>
            <w:webHidden/>
            <w:color w:val="auto"/>
          </w:rPr>
          <w:instrText xml:space="preserve"> PAGEREF _Toc157169136 \h </w:instrText>
        </w:r>
        <w:r w:rsidRPr="00F85658">
          <w:rPr>
            <w:noProof/>
            <w:webHidden/>
            <w:color w:val="auto"/>
          </w:rPr>
        </w:r>
        <w:r w:rsidRPr="00F85658">
          <w:rPr>
            <w:noProof/>
            <w:webHidden/>
            <w:color w:val="auto"/>
          </w:rPr>
          <w:fldChar w:fldCharType="separate"/>
        </w:r>
        <w:r w:rsidR="00330637" w:rsidRPr="00F85658">
          <w:rPr>
            <w:noProof/>
            <w:webHidden/>
            <w:color w:val="auto"/>
          </w:rPr>
          <w:t>17</w:t>
        </w:r>
        <w:r w:rsidRPr="00F85658">
          <w:rPr>
            <w:noProof/>
            <w:webHidden/>
            <w:color w:val="auto"/>
          </w:rPr>
          <w:fldChar w:fldCharType="end"/>
        </w:r>
      </w:hyperlink>
    </w:p>
    <w:p w14:paraId="02133D39" w14:textId="4815DA50" w:rsidR="00044457" w:rsidRPr="00F85658" w:rsidRDefault="00713CD8" w:rsidP="00A720FE">
      <w:pPr>
        <w:spacing w:after="0"/>
        <w:ind w:firstLine="0"/>
        <w:rPr>
          <w:noProof/>
        </w:rPr>
      </w:pPr>
      <w:r w:rsidRPr="00F85658">
        <w:rPr>
          <w:noProof/>
        </w:rPr>
        <w:fldChar w:fldCharType="end"/>
      </w:r>
      <w:r w:rsidR="00044457" w:rsidRPr="00F85658">
        <w:rPr>
          <w:noProof/>
        </w:rPr>
        <w:br w:type="page"/>
      </w:r>
    </w:p>
    <w:p w14:paraId="2B6C5F7E" w14:textId="405F219D" w:rsidR="003D6755" w:rsidRPr="00F85658" w:rsidRDefault="00B93648" w:rsidP="00A720FE">
      <w:pPr>
        <w:pStyle w:val="Heading1"/>
        <w:spacing w:after="0"/>
        <w:rPr>
          <w:noProof/>
        </w:rPr>
      </w:pPr>
      <w:r w:rsidRPr="00F85658">
        <w:rPr>
          <w:noProof/>
        </w:rPr>
        <w:lastRenderedPageBreak/>
        <w:t xml:space="preserve"> </w:t>
      </w:r>
      <w:bookmarkStart w:id="18" w:name="_Toc158159904"/>
      <w:r w:rsidR="00756234" w:rsidRPr="00F85658">
        <w:rPr>
          <w:noProof/>
        </w:rPr>
        <w:t xml:space="preserve">DAFTAR </w:t>
      </w:r>
      <w:r w:rsidR="007B6765" w:rsidRPr="00F85658">
        <w:rPr>
          <w:noProof/>
        </w:rPr>
        <w:t>LAMPIRAN</w:t>
      </w:r>
      <w:bookmarkEnd w:id="18"/>
    </w:p>
    <w:p w14:paraId="4BBDAEDD" w14:textId="77777777" w:rsidR="00D04E47" w:rsidRPr="00F85658" w:rsidRDefault="00D04E47" w:rsidP="00D04E47">
      <w:pPr>
        <w:pStyle w:val="TableofFigures"/>
        <w:tabs>
          <w:tab w:val="right" w:leader="dot" w:pos="7928"/>
        </w:tabs>
        <w:ind w:left="1276" w:hanging="1276"/>
        <w:rPr>
          <w:rFonts w:asciiTheme="minorHAnsi" w:eastAsiaTheme="minorEastAsia" w:hAnsiTheme="minorHAnsi"/>
          <w:noProof/>
          <w:color w:val="auto"/>
          <w:sz w:val="22"/>
        </w:rPr>
      </w:pPr>
      <w:r w:rsidRPr="00F85658">
        <w:rPr>
          <w:color w:val="auto"/>
        </w:rPr>
        <w:fldChar w:fldCharType="begin"/>
      </w:r>
      <w:r w:rsidRPr="00F85658">
        <w:rPr>
          <w:color w:val="auto"/>
        </w:rPr>
        <w:instrText xml:space="preserve"> TOC \h \z \c "Lampiran" </w:instrText>
      </w:r>
      <w:r w:rsidRPr="00F85658">
        <w:rPr>
          <w:color w:val="auto"/>
        </w:rPr>
        <w:fldChar w:fldCharType="separate"/>
      </w:r>
      <w:hyperlink w:anchor="_Toc158160847" w:history="1">
        <w:r w:rsidRPr="00F85658">
          <w:rPr>
            <w:rStyle w:val="Hyperlink"/>
            <w:noProof/>
            <w:color w:val="auto"/>
          </w:rPr>
          <w:t xml:space="preserve">Lampiran 1. </w:t>
        </w:r>
        <w:r w:rsidRPr="00F85658">
          <w:rPr>
            <w:rStyle w:val="Hyperlink"/>
            <w:rFonts w:cstheme="majorBidi"/>
            <w:noProof/>
            <w:color w:val="auto"/>
          </w:rPr>
          <w:t>Kuisioner Penelitian Petani Tembakau Monokultur dan Tumpsng Sari di Dusun Jambaran Desa Plalangan Kecamatan Sumbermalang 2023.</w:t>
        </w:r>
        <w:r w:rsidRPr="00F85658">
          <w:rPr>
            <w:noProof/>
            <w:webHidden/>
            <w:color w:val="auto"/>
          </w:rPr>
          <w:tab/>
        </w:r>
        <w:r w:rsidRPr="00F85658">
          <w:rPr>
            <w:noProof/>
            <w:webHidden/>
            <w:color w:val="auto"/>
          </w:rPr>
          <w:fldChar w:fldCharType="begin"/>
        </w:r>
        <w:r w:rsidRPr="00F85658">
          <w:rPr>
            <w:noProof/>
            <w:webHidden/>
            <w:color w:val="auto"/>
          </w:rPr>
          <w:instrText xml:space="preserve"> PAGEREF _Toc158160847 \h </w:instrText>
        </w:r>
        <w:r w:rsidRPr="00F85658">
          <w:rPr>
            <w:noProof/>
            <w:webHidden/>
            <w:color w:val="auto"/>
          </w:rPr>
        </w:r>
        <w:r w:rsidRPr="00F85658">
          <w:rPr>
            <w:noProof/>
            <w:webHidden/>
            <w:color w:val="auto"/>
          </w:rPr>
          <w:fldChar w:fldCharType="separate"/>
        </w:r>
        <w:r w:rsidR="00330637" w:rsidRPr="00F85658">
          <w:rPr>
            <w:noProof/>
            <w:webHidden/>
            <w:color w:val="auto"/>
          </w:rPr>
          <w:t>39</w:t>
        </w:r>
        <w:r w:rsidRPr="00F85658">
          <w:rPr>
            <w:noProof/>
            <w:webHidden/>
            <w:color w:val="auto"/>
          </w:rPr>
          <w:fldChar w:fldCharType="end"/>
        </w:r>
      </w:hyperlink>
    </w:p>
    <w:p w14:paraId="46EA2402"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48" w:history="1">
        <w:r w:rsidR="00D04E47" w:rsidRPr="00F85658">
          <w:rPr>
            <w:rStyle w:val="Hyperlink"/>
            <w:noProof/>
            <w:color w:val="auto"/>
          </w:rPr>
          <w:t xml:space="preserve">Lampiran 2. </w:t>
        </w:r>
        <w:r w:rsidR="00D04E47" w:rsidRPr="00F85658">
          <w:rPr>
            <w:rStyle w:val="Hyperlink"/>
            <w:rFonts w:cstheme="majorBidi"/>
            <w:noProof/>
            <w:color w:val="auto"/>
          </w:rPr>
          <w:t>Data Responden Petani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_Toc158160848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44</w:t>
        </w:r>
        <w:r w:rsidR="00D04E47" w:rsidRPr="00F85658">
          <w:rPr>
            <w:noProof/>
            <w:webHidden/>
            <w:color w:val="auto"/>
          </w:rPr>
          <w:fldChar w:fldCharType="end"/>
        </w:r>
      </w:hyperlink>
    </w:p>
    <w:p w14:paraId="1F7444C2"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49" w:history="1">
        <w:r w:rsidR="00D04E47" w:rsidRPr="00F85658">
          <w:rPr>
            <w:rStyle w:val="Hyperlink"/>
            <w:noProof/>
            <w:color w:val="auto"/>
          </w:rPr>
          <w:t>Lampiran 3.</w:t>
        </w:r>
        <w:r w:rsidR="00D04E47" w:rsidRPr="00F85658">
          <w:rPr>
            <w:rStyle w:val="Hyperlink"/>
            <w:rFonts w:ascii="Times New Roman" w:eastAsia="Times New Roman" w:hAnsi="Times New Roman" w:cs="Times New Roman"/>
            <w:noProof/>
            <w:color w:val="auto"/>
          </w:rPr>
          <w:t xml:space="preserve"> Data Responden Petani Tembakau Tumpangsari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_Toc158160849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45</w:t>
        </w:r>
        <w:r w:rsidR="00D04E47" w:rsidRPr="00F85658">
          <w:rPr>
            <w:noProof/>
            <w:webHidden/>
            <w:color w:val="auto"/>
          </w:rPr>
          <w:fldChar w:fldCharType="end"/>
        </w:r>
      </w:hyperlink>
    </w:p>
    <w:p w14:paraId="4A7E8CC2"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0" w:history="1">
        <w:r w:rsidR="00D04E47" w:rsidRPr="00F85658">
          <w:rPr>
            <w:rStyle w:val="Hyperlink"/>
            <w:noProof/>
            <w:color w:val="auto"/>
          </w:rPr>
          <w:t>Lampiran 4.</w:t>
        </w:r>
        <w:r w:rsidR="00D04E47" w:rsidRPr="00F85658">
          <w:rPr>
            <w:rStyle w:val="Hyperlink"/>
            <w:rFonts w:ascii="Times New Roman" w:eastAsia="Times New Roman" w:hAnsi="Times New Roman" w:cs="Times New Roman"/>
            <w:noProof/>
            <w:color w:val="auto"/>
          </w:rPr>
          <w:t xml:space="preserve"> Biaya Tenaga Kerja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_Toc158160850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46</w:t>
        </w:r>
        <w:r w:rsidR="00D04E47" w:rsidRPr="00F85658">
          <w:rPr>
            <w:noProof/>
            <w:webHidden/>
            <w:color w:val="auto"/>
          </w:rPr>
          <w:fldChar w:fldCharType="end"/>
        </w:r>
      </w:hyperlink>
    </w:p>
    <w:p w14:paraId="73EAD6D9"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1" w:history="1">
        <w:r w:rsidR="00D04E47" w:rsidRPr="00F85658">
          <w:rPr>
            <w:rStyle w:val="Hyperlink"/>
            <w:noProof/>
            <w:color w:val="auto"/>
          </w:rPr>
          <w:t>Lampiran 5</w:t>
        </w:r>
        <w:r w:rsidR="00D04E47" w:rsidRPr="00F85658">
          <w:rPr>
            <w:rStyle w:val="Hyperlink"/>
            <w:rFonts w:ascii="Times New Roman" w:eastAsia="Times New Roman" w:hAnsi="Times New Roman" w:cs="Times New Roman"/>
            <w:noProof/>
            <w:color w:val="auto"/>
          </w:rPr>
          <w:t>. Biaya Tenaga Kerja Usahatani Tembakau Sistem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_Toc158160851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62</w:t>
        </w:r>
        <w:r w:rsidR="00D04E47" w:rsidRPr="00F85658">
          <w:rPr>
            <w:noProof/>
            <w:webHidden/>
            <w:color w:val="auto"/>
          </w:rPr>
          <w:fldChar w:fldCharType="end"/>
        </w:r>
      </w:hyperlink>
    </w:p>
    <w:p w14:paraId="13414403"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2" w:history="1">
        <w:r w:rsidR="00D04E47" w:rsidRPr="00F85658">
          <w:rPr>
            <w:rStyle w:val="Hyperlink"/>
            <w:noProof/>
            <w:color w:val="auto"/>
          </w:rPr>
          <w:t xml:space="preserve">Lampiran 6. </w:t>
        </w:r>
        <w:r w:rsidR="00D04E47" w:rsidRPr="00F85658">
          <w:rPr>
            <w:rStyle w:val="Hyperlink"/>
            <w:rFonts w:ascii="Times New Roman" w:eastAsia="Times New Roman" w:hAnsi="Times New Roman" w:cs="Times New Roman"/>
            <w:noProof/>
            <w:color w:val="auto"/>
          </w:rPr>
          <w:t>Kebutuhan Bibit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_Toc158160852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71</w:t>
        </w:r>
        <w:r w:rsidR="00D04E47" w:rsidRPr="00F85658">
          <w:rPr>
            <w:noProof/>
            <w:webHidden/>
            <w:color w:val="auto"/>
          </w:rPr>
          <w:fldChar w:fldCharType="end"/>
        </w:r>
      </w:hyperlink>
    </w:p>
    <w:p w14:paraId="49DAE043"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3" w:history="1">
        <w:r w:rsidR="00D04E47" w:rsidRPr="00F85658">
          <w:rPr>
            <w:rStyle w:val="Hyperlink"/>
            <w:noProof/>
            <w:color w:val="auto"/>
          </w:rPr>
          <w:t xml:space="preserve">Lampiran 7. </w:t>
        </w:r>
        <w:r w:rsidR="00D04E47" w:rsidRPr="00F85658">
          <w:rPr>
            <w:rStyle w:val="Hyperlink"/>
            <w:rFonts w:ascii="Times New Roman" w:eastAsia="Times New Roman" w:hAnsi="Times New Roman" w:cs="Times New Roman"/>
            <w:noProof/>
            <w:color w:val="auto"/>
          </w:rPr>
          <w:t>Kebutuhan Bibit Usahatani Tembakau Sistem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_Toc158160853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73</w:t>
        </w:r>
        <w:r w:rsidR="00D04E47" w:rsidRPr="00F85658">
          <w:rPr>
            <w:noProof/>
            <w:webHidden/>
            <w:color w:val="auto"/>
          </w:rPr>
          <w:fldChar w:fldCharType="end"/>
        </w:r>
      </w:hyperlink>
    </w:p>
    <w:p w14:paraId="6CDA3484"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4" w:history="1">
        <w:r w:rsidR="00D04E47" w:rsidRPr="00F85658">
          <w:rPr>
            <w:rStyle w:val="Hyperlink"/>
            <w:noProof/>
            <w:color w:val="auto"/>
          </w:rPr>
          <w:t>Lampiran 8</w:t>
        </w:r>
        <w:r w:rsidR="00D04E47" w:rsidRPr="00F85658">
          <w:rPr>
            <w:rStyle w:val="Hyperlink"/>
            <w:rFonts w:ascii="Times New Roman" w:eastAsia="Times New Roman" w:hAnsi="Times New Roman" w:cs="Times New Roman"/>
            <w:noProof/>
            <w:color w:val="auto"/>
          </w:rPr>
          <w:t>. Kebutuhan Pupuk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_Toc158160854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74</w:t>
        </w:r>
        <w:r w:rsidR="00D04E47" w:rsidRPr="00F85658">
          <w:rPr>
            <w:noProof/>
            <w:webHidden/>
            <w:color w:val="auto"/>
          </w:rPr>
          <w:fldChar w:fldCharType="end"/>
        </w:r>
      </w:hyperlink>
    </w:p>
    <w:p w14:paraId="0A1DA56A"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5" w:history="1">
        <w:r w:rsidR="00D04E47" w:rsidRPr="00F85658">
          <w:rPr>
            <w:rStyle w:val="Hyperlink"/>
            <w:noProof/>
            <w:color w:val="auto"/>
          </w:rPr>
          <w:t>Lampiran 9</w:t>
        </w:r>
        <w:r w:rsidR="00D04E47" w:rsidRPr="00F85658">
          <w:rPr>
            <w:rStyle w:val="Hyperlink"/>
            <w:rFonts w:ascii="Times New Roman" w:eastAsia="Times New Roman" w:hAnsi="Times New Roman" w:cs="Times New Roman"/>
            <w:noProof/>
            <w:color w:val="auto"/>
          </w:rPr>
          <w:t>. Kebutuhan Pupuk Usahatani Tembakau Sistem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_Toc158160855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76</w:t>
        </w:r>
        <w:r w:rsidR="00D04E47" w:rsidRPr="00F85658">
          <w:rPr>
            <w:noProof/>
            <w:webHidden/>
            <w:color w:val="auto"/>
          </w:rPr>
          <w:fldChar w:fldCharType="end"/>
        </w:r>
      </w:hyperlink>
    </w:p>
    <w:p w14:paraId="2E5F97EB"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6" w:history="1">
        <w:r w:rsidR="00D04E47" w:rsidRPr="00F85658">
          <w:rPr>
            <w:rStyle w:val="Hyperlink"/>
            <w:noProof/>
            <w:color w:val="auto"/>
          </w:rPr>
          <w:t>Lampiran 10</w:t>
        </w:r>
        <w:r w:rsidR="00D04E47" w:rsidRPr="00F85658">
          <w:rPr>
            <w:rStyle w:val="Hyperlink"/>
            <w:rFonts w:ascii="Times New Roman" w:eastAsia="Times New Roman" w:hAnsi="Times New Roman" w:cs="Times New Roman"/>
            <w:noProof/>
            <w:color w:val="auto"/>
          </w:rPr>
          <w:t>. Kebutuhan Pestisida Usahantani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_Toc158160856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77</w:t>
        </w:r>
        <w:r w:rsidR="00D04E47" w:rsidRPr="00F85658">
          <w:rPr>
            <w:noProof/>
            <w:webHidden/>
            <w:color w:val="auto"/>
          </w:rPr>
          <w:fldChar w:fldCharType="end"/>
        </w:r>
      </w:hyperlink>
    </w:p>
    <w:p w14:paraId="2453E5FE"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7" w:history="1">
        <w:r w:rsidR="00D04E47" w:rsidRPr="00F85658">
          <w:rPr>
            <w:rStyle w:val="Hyperlink"/>
            <w:noProof/>
            <w:color w:val="auto"/>
          </w:rPr>
          <w:t>Lampiran 11</w:t>
        </w:r>
        <w:r w:rsidR="00D04E47" w:rsidRPr="00F85658">
          <w:rPr>
            <w:rStyle w:val="Hyperlink"/>
            <w:rFonts w:ascii="Times New Roman" w:eastAsia="Times New Roman" w:hAnsi="Times New Roman" w:cs="Times New Roman"/>
            <w:noProof/>
            <w:color w:val="auto"/>
          </w:rPr>
          <w:t>. Kebutuhan Pestisida Usahatani Tembakau Sistem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_Toc158160857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81</w:t>
        </w:r>
        <w:r w:rsidR="00D04E47" w:rsidRPr="00F85658">
          <w:rPr>
            <w:noProof/>
            <w:webHidden/>
            <w:color w:val="auto"/>
          </w:rPr>
          <w:fldChar w:fldCharType="end"/>
        </w:r>
      </w:hyperlink>
    </w:p>
    <w:p w14:paraId="41AB1006"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8" w:history="1">
        <w:r w:rsidR="00D04E47" w:rsidRPr="00F85658">
          <w:rPr>
            <w:rStyle w:val="Hyperlink"/>
            <w:noProof/>
            <w:color w:val="auto"/>
          </w:rPr>
          <w:t>Lampiran 12</w:t>
        </w:r>
        <w:r w:rsidR="00D04E47" w:rsidRPr="00F85658">
          <w:rPr>
            <w:rStyle w:val="Hyperlink"/>
            <w:rFonts w:ascii="Times New Roman" w:eastAsia="Times New Roman" w:hAnsi="Times New Roman" w:cs="Times New Roman"/>
            <w:noProof/>
            <w:color w:val="auto"/>
          </w:rPr>
          <w:t>. Data Biaya Variabel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_Toc158160858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83</w:t>
        </w:r>
        <w:r w:rsidR="00D04E47" w:rsidRPr="00F85658">
          <w:rPr>
            <w:noProof/>
            <w:webHidden/>
            <w:color w:val="auto"/>
          </w:rPr>
          <w:fldChar w:fldCharType="end"/>
        </w:r>
      </w:hyperlink>
    </w:p>
    <w:p w14:paraId="5A928C59"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59" w:history="1">
        <w:r w:rsidR="00D04E47" w:rsidRPr="00F85658">
          <w:rPr>
            <w:rStyle w:val="Hyperlink"/>
            <w:noProof/>
            <w:color w:val="auto"/>
          </w:rPr>
          <w:t>Lampiran 13</w:t>
        </w:r>
        <w:r w:rsidR="00D04E47" w:rsidRPr="00F85658">
          <w:rPr>
            <w:rStyle w:val="Hyperlink"/>
            <w:rFonts w:ascii="Times New Roman" w:eastAsia="Times New Roman" w:hAnsi="Times New Roman" w:cs="Times New Roman"/>
            <w:noProof/>
            <w:color w:val="auto"/>
          </w:rPr>
          <w:t>. Data Biaya Variabel Usahatani Tembakau Sistem Tumpangsari Tanaman Tembakau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_Toc158160859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87</w:t>
        </w:r>
        <w:r w:rsidR="00D04E47" w:rsidRPr="00F85658">
          <w:rPr>
            <w:noProof/>
            <w:webHidden/>
            <w:color w:val="auto"/>
          </w:rPr>
          <w:fldChar w:fldCharType="end"/>
        </w:r>
      </w:hyperlink>
    </w:p>
    <w:p w14:paraId="431F07D3"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0" w:history="1">
        <w:r w:rsidR="00D04E47" w:rsidRPr="00F85658">
          <w:rPr>
            <w:rStyle w:val="Hyperlink"/>
            <w:noProof/>
            <w:color w:val="auto"/>
          </w:rPr>
          <w:t>Lampiran 14</w:t>
        </w:r>
        <w:r w:rsidR="00D04E47" w:rsidRPr="00F85658">
          <w:rPr>
            <w:rStyle w:val="Hyperlink"/>
            <w:rFonts w:ascii="Times New Roman" w:eastAsia="Times New Roman" w:hAnsi="Times New Roman" w:cs="Times New Roman"/>
            <w:noProof/>
            <w:color w:val="auto"/>
          </w:rPr>
          <w:t>. Data Biaya Variabel Usahatani Tembakau Sistem Tumpangsari Tanaman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_Toc158160860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89</w:t>
        </w:r>
        <w:r w:rsidR="00D04E47" w:rsidRPr="00F85658">
          <w:rPr>
            <w:noProof/>
            <w:webHidden/>
            <w:color w:val="auto"/>
          </w:rPr>
          <w:fldChar w:fldCharType="end"/>
        </w:r>
      </w:hyperlink>
    </w:p>
    <w:p w14:paraId="187C0D29"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1" w:history="1">
        <w:r w:rsidR="00D04E47" w:rsidRPr="00F85658">
          <w:rPr>
            <w:rStyle w:val="Hyperlink"/>
            <w:noProof/>
            <w:color w:val="auto"/>
          </w:rPr>
          <w:t xml:space="preserve">Lampiran 15. </w:t>
        </w:r>
        <w:r w:rsidR="00D04E47" w:rsidRPr="00F85658">
          <w:rPr>
            <w:rStyle w:val="Hyperlink"/>
            <w:rFonts w:ascii="Times New Roman" w:eastAsia="Times New Roman" w:hAnsi="Times New Roman" w:cs="Times New Roman"/>
            <w:noProof/>
            <w:color w:val="auto"/>
          </w:rPr>
          <w:t>Biaya Alat Produksi Tanaman Tembakau sistem monokultur dan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_Toc158160861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91</w:t>
        </w:r>
        <w:r w:rsidR="00D04E47" w:rsidRPr="00F85658">
          <w:rPr>
            <w:noProof/>
            <w:webHidden/>
            <w:color w:val="auto"/>
          </w:rPr>
          <w:fldChar w:fldCharType="end"/>
        </w:r>
      </w:hyperlink>
    </w:p>
    <w:p w14:paraId="6A1199C3"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2" w:history="1">
        <w:r w:rsidR="00D04E47" w:rsidRPr="00F85658">
          <w:rPr>
            <w:rStyle w:val="Hyperlink"/>
            <w:noProof/>
            <w:color w:val="auto"/>
          </w:rPr>
          <w:t xml:space="preserve">Lampiran 16. </w:t>
        </w:r>
        <w:r w:rsidR="00D04E47" w:rsidRPr="00F85658">
          <w:rPr>
            <w:rStyle w:val="Hyperlink"/>
            <w:rFonts w:ascii="Times New Roman" w:eastAsia="Times New Roman" w:hAnsi="Times New Roman" w:cs="Times New Roman"/>
            <w:noProof/>
            <w:color w:val="auto"/>
          </w:rPr>
          <w:t>Biaya Sewa Lahan Usahatani Tembakau Sistem Monokultur dan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_Toc158160862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97</w:t>
        </w:r>
        <w:r w:rsidR="00D04E47" w:rsidRPr="00F85658">
          <w:rPr>
            <w:noProof/>
            <w:webHidden/>
            <w:color w:val="auto"/>
          </w:rPr>
          <w:fldChar w:fldCharType="end"/>
        </w:r>
      </w:hyperlink>
    </w:p>
    <w:p w14:paraId="4044ACB3"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3" w:history="1">
        <w:r w:rsidR="00D04E47" w:rsidRPr="00F85658">
          <w:rPr>
            <w:rStyle w:val="Hyperlink"/>
            <w:noProof/>
            <w:color w:val="auto"/>
          </w:rPr>
          <w:t xml:space="preserve">Lampiran 17. </w:t>
        </w:r>
        <w:r w:rsidR="00D04E47" w:rsidRPr="00F85658">
          <w:rPr>
            <w:rStyle w:val="Hyperlink"/>
            <w:rFonts w:ascii="Times New Roman" w:eastAsia="Times New Roman" w:hAnsi="Times New Roman" w:cs="Times New Roman"/>
            <w:noProof/>
            <w:color w:val="auto"/>
          </w:rPr>
          <w:t>Data Biaya Tetap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_Toc158160863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99</w:t>
        </w:r>
        <w:r w:rsidR="00D04E47" w:rsidRPr="00F85658">
          <w:rPr>
            <w:noProof/>
            <w:webHidden/>
            <w:color w:val="auto"/>
          </w:rPr>
          <w:fldChar w:fldCharType="end"/>
        </w:r>
      </w:hyperlink>
    </w:p>
    <w:p w14:paraId="25A22738"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4" w:history="1">
        <w:r w:rsidR="00D04E47" w:rsidRPr="00F85658">
          <w:rPr>
            <w:rStyle w:val="Hyperlink"/>
            <w:noProof/>
            <w:color w:val="auto"/>
          </w:rPr>
          <w:t>Lampiran 18</w:t>
        </w:r>
        <w:r w:rsidR="00D04E47" w:rsidRPr="00F85658">
          <w:rPr>
            <w:rStyle w:val="Hyperlink"/>
            <w:rFonts w:ascii="Times New Roman" w:eastAsia="Times New Roman" w:hAnsi="Times New Roman" w:cs="Times New Roman"/>
            <w:noProof/>
            <w:color w:val="auto"/>
          </w:rPr>
          <w:t>. Data Biaya Tetap Usahatani Tembakau Sistem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_Toc158160864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101</w:t>
        </w:r>
        <w:r w:rsidR="00D04E47" w:rsidRPr="00F85658">
          <w:rPr>
            <w:noProof/>
            <w:webHidden/>
            <w:color w:val="auto"/>
          </w:rPr>
          <w:fldChar w:fldCharType="end"/>
        </w:r>
      </w:hyperlink>
    </w:p>
    <w:p w14:paraId="58C7612A"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5" w:history="1">
        <w:r w:rsidR="00D04E47" w:rsidRPr="00F85658">
          <w:rPr>
            <w:rStyle w:val="Hyperlink"/>
            <w:noProof/>
            <w:color w:val="auto"/>
          </w:rPr>
          <w:t xml:space="preserve">Lampiran 19. </w:t>
        </w:r>
        <w:r w:rsidR="00D04E47" w:rsidRPr="00F85658">
          <w:rPr>
            <w:rStyle w:val="Hyperlink"/>
            <w:rFonts w:ascii="Times New Roman" w:eastAsia="Times New Roman" w:hAnsi="Times New Roman" w:cs="Times New Roman"/>
            <w:noProof/>
            <w:color w:val="auto"/>
          </w:rPr>
          <w:t>Data Penerimaan Usahatani Tembakau Sistem Monokultur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_Toc158160865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102</w:t>
        </w:r>
        <w:r w:rsidR="00D04E47" w:rsidRPr="00F85658">
          <w:rPr>
            <w:noProof/>
            <w:webHidden/>
            <w:color w:val="auto"/>
          </w:rPr>
          <w:fldChar w:fldCharType="end"/>
        </w:r>
      </w:hyperlink>
    </w:p>
    <w:p w14:paraId="73E76F95"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6" w:history="1">
        <w:r w:rsidR="00D04E47" w:rsidRPr="00F85658">
          <w:rPr>
            <w:rStyle w:val="Hyperlink"/>
            <w:noProof/>
            <w:color w:val="auto"/>
          </w:rPr>
          <w:t xml:space="preserve">Lampiran 20. </w:t>
        </w:r>
        <w:r w:rsidR="00D04E47" w:rsidRPr="00F85658">
          <w:rPr>
            <w:rStyle w:val="Hyperlink"/>
            <w:rFonts w:ascii="Times New Roman" w:eastAsia="Times New Roman" w:hAnsi="Times New Roman" w:cs="Times New Roman"/>
            <w:noProof/>
            <w:color w:val="auto"/>
          </w:rPr>
          <w:t>Data Penerimaan Usahatani Tembakau Tumpangsari Cabai di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_Toc158160866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104</w:t>
        </w:r>
        <w:r w:rsidR="00D04E47" w:rsidRPr="00F85658">
          <w:rPr>
            <w:noProof/>
            <w:webHidden/>
            <w:color w:val="auto"/>
          </w:rPr>
          <w:fldChar w:fldCharType="end"/>
        </w:r>
      </w:hyperlink>
    </w:p>
    <w:p w14:paraId="10B0937A"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7" w:history="1">
        <w:r w:rsidR="00D04E47" w:rsidRPr="00F85658">
          <w:rPr>
            <w:rStyle w:val="Hyperlink"/>
            <w:noProof/>
            <w:color w:val="auto"/>
          </w:rPr>
          <w:t xml:space="preserve">Lampiran 21. </w:t>
        </w:r>
        <w:r w:rsidR="00D04E47" w:rsidRPr="00F85658">
          <w:rPr>
            <w:rStyle w:val="Hyperlink"/>
            <w:rFonts w:ascii="Times New Roman" w:eastAsia="Times New Roman" w:hAnsi="Times New Roman" w:cs="Times New Roman"/>
            <w:noProof/>
            <w:color w:val="auto"/>
          </w:rPr>
          <w:t>Uji Independent Sample T-Tes dengan IBM SPSS Statistics 25</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_Toc158160867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106</w:t>
        </w:r>
        <w:r w:rsidR="00D04E47" w:rsidRPr="00F85658">
          <w:rPr>
            <w:noProof/>
            <w:webHidden/>
            <w:color w:val="auto"/>
          </w:rPr>
          <w:fldChar w:fldCharType="end"/>
        </w:r>
      </w:hyperlink>
    </w:p>
    <w:p w14:paraId="61167BF8"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8" w:history="1">
        <w:r w:rsidR="00D04E47" w:rsidRPr="00F85658">
          <w:rPr>
            <w:rStyle w:val="Hyperlink"/>
            <w:rFonts w:ascii="Times New Roman" w:eastAsia="Times New Roman" w:hAnsi="Times New Roman" w:cs="Times New Roman"/>
            <w:noProof/>
            <w:color w:val="auto"/>
          </w:rPr>
          <w:t>Lampiran 22. Titik Persentase Distribusi t (df = 1 – 40)</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_Toc158160868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107</w:t>
        </w:r>
        <w:r w:rsidR="00D04E47" w:rsidRPr="00F85658">
          <w:rPr>
            <w:noProof/>
            <w:webHidden/>
            <w:color w:val="auto"/>
          </w:rPr>
          <w:fldChar w:fldCharType="end"/>
        </w:r>
      </w:hyperlink>
    </w:p>
    <w:p w14:paraId="369ED254"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69" w:history="1">
        <w:r w:rsidR="00D04E47" w:rsidRPr="00F85658">
          <w:rPr>
            <w:rStyle w:val="Hyperlink"/>
            <w:rFonts w:cstheme="majorBidi"/>
            <w:noProof/>
            <w:color w:val="auto"/>
          </w:rPr>
          <w:t>Lampiran 23. Peta Dusun Jambaran Desa Plalangan Kecamatan Sumbermalang 2023.</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_Toc158160869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108</w:t>
        </w:r>
        <w:r w:rsidR="00D04E47" w:rsidRPr="00F85658">
          <w:rPr>
            <w:noProof/>
            <w:webHidden/>
            <w:color w:val="auto"/>
          </w:rPr>
          <w:fldChar w:fldCharType="end"/>
        </w:r>
      </w:hyperlink>
    </w:p>
    <w:p w14:paraId="05F7B650" w14:textId="77777777" w:rsidR="00D04E47" w:rsidRPr="00F85658" w:rsidRDefault="00CE62F5" w:rsidP="00D04E47">
      <w:pPr>
        <w:pStyle w:val="TableofFigures"/>
        <w:tabs>
          <w:tab w:val="right" w:leader="dot" w:pos="7928"/>
        </w:tabs>
        <w:ind w:left="1276" w:hanging="1276"/>
        <w:rPr>
          <w:rFonts w:asciiTheme="minorHAnsi" w:eastAsiaTheme="minorEastAsia" w:hAnsiTheme="minorHAnsi"/>
          <w:noProof/>
          <w:color w:val="auto"/>
          <w:sz w:val="22"/>
        </w:rPr>
      </w:pPr>
      <w:hyperlink w:anchor="_Toc158160870" w:history="1">
        <w:r w:rsidR="00D04E47" w:rsidRPr="00F85658">
          <w:rPr>
            <w:rStyle w:val="Hyperlink"/>
            <w:noProof/>
            <w:color w:val="auto"/>
          </w:rPr>
          <w:t xml:space="preserve">Lampiran 24. </w:t>
        </w:r>
        <w:r w:rsidR="00D04E47" w:rsidRPr="00F85658">
          <w:rPr>
            <w:rStyle w:val="Hyperlink"/>
            <w:rFonts w:cstheme="majorBidi"/>
            <w:noProof/>
            <w:color w:val="auto"/>
          </w:rPr>
          <w:t>Dokumentasi Kegiatan Di Dusun Jambaran Desa Plalangan Kecamatan Sumbermalang.</w:t>
        </w:r>
        <w:r w:rsidR="00D04E47" w:rsidRPr="00F85658">
          <w:rPr>
            <w:noProof/>
            <w:webHidden/>
            <w:color w:val="auto"/>
          </w:rPr>
          <w:tab/>
        </w:r>
        <w:r w:rsidR="00D04E47" w:rsidRPr="00F85658">
          <w:rPr>
            <w:noProof/>
            <w:webHidden/>
            <w:color w:val="auto"/>
          </w:rPr>
          <w:fldChar w:fldCharType="begin"/>
        </w:r>
        <w:r w:rsidR="00D04E47" w:rsidRPr="00F85658">
          <w:rPr>
            <w:noProof/>
            <w:webHidden/>
            <w:color w:val="auto"/>
          </w:rPr>
          <w:instrText xml:space="preserve"> PAGEREF _Toc158160870 \h </w:instrText>
        </w:r>
        <w:r w:rsidR="00D04E47" w:rsidRPr="00F85658">
          <w:rPr>
            <w:noProof/>
            <w:webHidden/>
            <w:color w:val="auto"/>
          </w:rPr>
        </w:r>
        <w:r w:rsidR="00D04E47" w:rsidRPr="00F85658">
          <w:rPr>
            <w:noProof/>
            <w:webHidden/>
            <w:color w:val="auto"/>
          </w:rPr>
          <w:fldChar w:fldCharType="separate"/>
        </w:r>
        <w:r w:rsidR="00330637" w:rsidRPr="00F85658">
          <w:rPr>
            <w:noProof/>
            <w:webHidden/>
            <w:color w:val="auto"/>
          </w:rPr>
          <w:t>109</w:t>
        </w:r>
        <w:r w:rsidR="00D04E47" w:rsidRPr="00F85658">
          <w:rPr>
            <w:noProof/>
            <w:webHidden/>
            <w:color w:val="auto"/>
          </w:rPr>
          <w:fldChar w:fldCharType="end"/>
        </w:r>
      </w:hyperlink>
    </w:p>
    <w:p w14:paraId="57E4F723" w14:textId="72B7454F" w:rsidR="00D04E47" w:rsidRPr="00F85658" w:rsidRDefault="00D04E47" w:rsidP="00D04E47">
      <w:pPr>
        <w:spacing w:after="0"/>
        <w:ind w:left="1276" w:hanging="1276"/>
        <w:sectPr w:rsidR="00D04E47" w:rsidRPr="00F85658" w:rsidSect="000E652C">
          <w:headerReference w:type="default" r:id="rId10"/>
          <w:footerReference w:type="default" r:id="rId11"/>
          <w:pgSz w:w="11907" w:h="16839" w:code="9"/>
          <w:pgMar w:top="1701" w:right="1701" w:bottom="1701" w:left="2268" w:header="720" w:footer="720" w:gutter="0"/>
          <w:pgNumType w:fmt="lowerRoman" w:start="1" w:chapStyle="1"/>
          <w:cols w:space="720"/>
          <w:docGrid w:linePitch="360"/>
        </w:sectPr>
      </w:pPr>
      <w:r w:rsidRPr="00F85658">
        <w:fldChar w:fldCharType="end"/>
      </w:r>
    </w:p>
    <w:p w14:paraId="03A0DFB6" w14:textId="4F124360" w:rsidR="008F71DD" w:rsidRPr="00F85658" w:rsidRDefault="008F71DD" w:rsidP="00D87A6D">
      <w:pPr>
        <w:pStyle w:val="BAB"/>
      </w:pPr>
      <w:bookmarkStart w:id="19" w:name="_Toc158159905"/>
      <w:r w:rsidRPr="00F85658">
        <w:lastRenderedPageBreak/>
        <w:t>BAB I</w:t>
      </w:r>
      <w:bookmarkStart w:id="20" w:name="_Toc115773752"/>
      <w:bookmarkStart w:id="21" w:name="_Toc115846155"/>
      <w:bookmarkStart w:id="22" w:name="_Toc116233554"/>
      <w:bookmarkStart w:id="23" w:name="_Toc117143907"/>
      <w:bookmarkStart w:id="24" w:name="_Toc117467600"/>
      <w:bookmarkStart w:id="25" w:name="_Toc118345695"/>
      <w:bookmarkStart w:id="26" w:name="_Toc119404658"/>
      <w:r w:rsidR="00FB6A06" w:rsidRPr="00F85658">
        <w:t>.</w:t>
      </w:r>
      <w:r w:rsidR="00F91ED2" w:rsidRPr="00F85658">
        <w:t xml:space="preserve"> </w:t>
      </w:r>
      <w:r w:rsidRPr="00F85658">
        <w:t>PENDAHULUAN</w:t>
      </w:r>
      <w:bookmarkEnd w:id="15"/>
      <w:bookmarkEnd w:id="14"/>
      <w:bookmarkEnd w:id="19"/>
      <w:bookmarkEnd w:id="20"/>
      <w:bookmarkEnd w:id="21"/>
      <w:bookmarkEnd w:id="22"/>
      <w:bookmarkEnd w:id="23"/>
      <w:bookmarkEnd w:id="24"/>
      <w:bookmarkEnd w:id="25"/>
      <w:bookmarkEnd w:id="26"/>
    </w:p>
    <w:p w14:paraId="4FC005DB" w14:textId="77777777" w:rsidR="00134E11" w:rsidRPr="00F85658" w:rsidRDefault="00134E11" w:rsidP="00705AC5">
      <w:pPr>
        <w:spacing w:after="0"/>
        <w:rPr>
          <w:szCs w:val="24"/>
        </w:rPr>
      </w:pPr>
    </w:p>
    <w:p w14:paraId="4DB2EC09" w14:textId="2F295F85" w:rsidR="005A09B8" w:rsidRPr="00F85658" w:rsidRDefault="00036FC4" w:rsidP="008C1128">
      <w:pPr>
        <w:pStyle w:val="SUBBAB"/>
        <w:ind w:left="567" w:hanging="567"/>
      </w:pPr>
      <w:bookmarkStart w:id="27" w:name="_Toc139529608"/>
      <w:bookmarkStart w:id="28" w:name="_Toc144799733"/>
      <w:bookmarkStart w:id="29" w:name="_Toc158159906"/>
      <w:r w:rsidRPr="00F85658">
        <w:t>Latar Belakang</w:t>
      </w:r>
      <w:bookmarkEnd w:id="27"/>
      <w:bookmarkEnd w:id="28"/>
      <w:bookmarkEnd w:id="29"/>
    </w:p>
    <w:p w14:paraId="6E18D22F" w14:textId="443D61EA" w:rsidR="00BC01F0" w:rsidRPr="00F85658" w:rsidRDefault="00A83759" w:rsidP="00BC01F0">
      <w:pPr>
        <w:spacing w:after="0" w:line="360" w:lineRule="auto"/>
        <w:ind w:firstLine="709"/>
        <w:rPr>
          <w:rFonts w:cstheme="majorBidi"/>
          <w:szCs w:val="24"/>
        </w:rPr>
      </w:pPr>
      <w:r w:rsidRPr="00F85658">
        <w:rPr>
          <w:rFonts w:cstheme="majorBidi"/>
          <w:szCs w:val="24"/>
        </w:rPr>
        <w:t>Indonesia adalah N</w:t>
      </w:r>
      <w:r w:rsidR="00F70DB3" w:rsidRPr="00F85658">
        <w:rPr>
          <w:rFonts w:cstheme="majorBidi"/>
          <w:szCs w:val="24"/>
        </w:rPr>
        <w:t>egara kepulauan yang memiliki iklim tropis sehingga Indonesia cocok untuk melestarikan dan memajukan pertanian terutama dalam penyediaan lapangan kerja, sumber pendapatan</w:t>
      </w:r>
      <w:r w:rsidRPr="00F85658">
        <w:rPr>
          <w:rFonts w:cstheme="majorBidi"/>
          <w:szCs w:val="24"/>
        </w:rPr>
        <w:t xml:space="preserve"> petani dan sumber devisa bagi N</w:t>
      </w:r>
      <w:r w:rsidR="00F70DB3" w:rsidRPr="00F85658">
        <w:rPr>
          <w:rFonts w:cstheme="majorBidi"/>
          <w:szCs w:val="24"/>
        </w:rPr>
        <w:t>egara. Indo</w:t>
      </w:r>
      <w:r w:rsidR="00A34EE2" w:rsidRPr="00F85658">
        <w:rPr>
          <w:rFonts w:cstheme="majorBidi"/>
          <w:szCs w:val="24"/>
        </w:rPr>
        <w:t>nesia adalah Negara a</w:t>
      </w:r>
      <w:r w:rsidR="00500877" w:rsidRPr="00F85658">
        <w:rPr>
          <w:rFonts w:cstheme="majorBidi"/>
          <w:szCs w:val="24"/>
        </w:rPr>
        <w:t>graris di</w:t>
      </w:r>
      <w:r w:rsidR="00F70DB3" w:rsidRPr="00F85658">
        <w:rPr>
          <w:rFonts w:cstheme="majorBidi"/>
          <w:szCs w:val="24"/>
        </w:rPr>
        <w:t>mana penduduknya 63% bertani, terutama orang-orang yang tinggal di pedesaan, pertanian pada saat ini sudah berk</w:t>
      </w:r>
      <w:r w:rsidR="00AF66C4" w:rsidRPr="00F85658">
        <w:rPr>
          <w:rFonts w:cstheme="majorBidi"/>
          <w:szCs w:val="24"/>
        </w:rPr>
        <w:t>embang dengan pesat di seluruh N</w:t>
      </w:r>
      <w:r w:rsidR="00F70DB3" w:rsidRPr="00F85658">
        <w:rPr>
          <w:rFonts w:cstheme="majorBidi"/>
          <w:szCs w:val="24"/>
        </w:rPr>
        <w:t>usantara di Indonesia baik yang di kelola oleh pemerintah, swasta maupun perkebunan rakyat. Indonesia memiliki berbagai jenis tanaman yang dapat tumbuh dengan baik namun perlu usaha yang maksimal dalam mengelola tan</w:t>
      </w:r>
      <w:r w:rsidR="005B73E8" w:rsidRPr="00F85658">
        <w:rPr>
          <w:rFonts w:cstheme="majorBidi"/>
          <w:szCs w:val="24"/>
        </w:rPr>
        <w:t>aman yang akan dibudidayakan, s</w:t>
      </w:r>
      <w:r w:rsidR="00F70DB3" w:rsidRPr="00F85658">
        <w:rPr>
          <w:rFonts w:cstheme="majorBidi"/>
          <w:szCs w:val="24"/>
        </w:rPr>
        <w:t>alah satunya adalah tanaman tembakau</w:t>
      </w:r>
      <w:r w:rsidR="005B73E8" w:rsidRPr="00F85658">
        <w:rPr>
          <w:rFonts w:cstheme="majorBidi"/>
          <w:szCs w:val="24"/>
        </w:rPr>
        <w:t>. T</w:t>
      </w:r>
      <w:r w:rsidR="00F70DB3" w:rsidRPr="00F85658">
        <w:rPr>
          <w:rFonts w:cstheme="majorBidi"/>
          <w:szCs w:val="24"/>
        </w:rPr>
        <w:t xml:space="preserve">anaman </w:t>
      </w:r>
      <w:r w:rsidR="00FD3B48" w:rsidRPr="00F85658">
        <w:rPr>
          <w:rFonts w:cstheme="majorBidi"/>
          <w:szCs w:val="24"/>
        </w:rPr>
        <w:t xml:space="preserve">tembakau </w:t>
      </w:r>
      <w:r w:rsidR="00C97B5B" w:rsidRPr="00F85658">
        <w:rPr>
          <w:rFonts w:cstheme="majorBidi"/>
          <w:szCs w:val="24"/>
        </w:rPr>
        <w:t>merupakan</w:t>
      </w:r>
      <w:r w:rsidR="00FD3B48" w:rsidRPr="00F85658">
        <w:rPr>
          <w:rFonts w:cstheme="majorBidi"/>
          <w:szCs w:val="24"/>
        </w:rPr>
        <w:t xml:space="preserve"> bahan dasar yang digun</w:t>
      </w:r>
      <w:r w:rsidR="00C97B5B" w:rsidRPr="00F85658">
        <w:rPr>
          <w:rFonts w:cstheme="majorBidi"/>
          <w:szCs w:val="24"/>
        </w:rPr>
        <w:t>akan untuk pe</w:t>
      </w:r>
      <w:r w:rsidR="00FD3B48" w:rsidRPr="00F85658">
        <w:rPr>
          <w:rFonts w:cstheme="majorBidi"/>
          <w:szCs w:val="24"/>
        </w:rPr>
        <w:t xml:space="preserve">mbuatan rokok </w:t>
      </w:r>
      <w:r w:rsidR="00C97B5B" w:rsidRPr="00F85658">
        <w:rPr>
          <w:rFonts w:cstheme="majorBidi"/>
          <w:szCs w:val="24"/>
        </w:rPr>
        <w:t xml:space="preserve">dan tanaman </w:t>
      </w:r>
      <w:r w:rsidR="00F70DB3" w:rsidRPr="00F85658">
        <w:rPr>
          <w:rFonts w:cstheme="majorBidi"/>
          <w:szCs w:val="24"/>
        </w:rPr>
        <w:t>ini hampir terdapa</w:t>
      </w:r>
      <w:r w:rsidR="00150DB6" w:rsidRPr="00F85658">
        <w:rPr>
          <w:rFonts w:cstheme="majorBidi"/>
          <w:szCs w:val="24"/>
        </w:rPr>
        <w:t>t di semua pulau di Indonesia.</w:t>
      </w:r>
    </w:p>
    <w:p w14:paraId="38BA4ECE" w14:textId="77777777" w:rsidR="00BC01F0" w:rsidRPr="00F85658" w:rsidRDefault="001D6A97" w:rsidP="00BC01F0">
      <w:pPr>
        <w:spacing w:after="0" w:line="360" w:lineRule="auto"/>
        <w:ind w:firstLine="709"/>
        <w:rPr>
          <w:rFonts w:cstheme="majorBidi"/>
          <w:szCs w:val="24"/>
        </w:rPr>
      </w:pPr>
      <w:r w:rsidRPr="00F85658">
        <w:rPr>
          <w:rFonts w:cstheme="majorBidi"/>
          <w:szCs w:val="24"/>
        </w:rPr>
        <w:t>Tanaman tembakau juga mempunyai potensi di Indonesia, dimana tanaman tembakau diharapkan menjadi salah satu tanaman yang dapat mening</w:t>
      </w:r>
      <w:r w:rsidR="00150DB6" w:rsidRPr="00F85658">
        <w:rPr>
          <w:rFonts w:cstheme="majorBidi"/>
          <w:szCs w:val="24"/>
        </w:rPr>
        <w:t>katkan kesejahter</w:t>
      </w:r>
      <w:r w:rsidR="00A83759" w:rsidRPr="00F85658">
        <w:rPr>
          <w:rFonts w:cstheme="majorBidi"/>
          <w:szCs w:val="24"/>
        </w:rPr>
        <w:t xml:space="preserve">aan masyarakat. </w:t>
      </w:r>
      <w:r w:rsidRPr="00F85658">
        <w:rPr>
          <w:rFonts w:cstheme="majorBidi"/>
          <w:szCs w:val="24"/>
        </w:rPr>
        <w:t xml:space="preserve">Sejauh ini tembakau dikenal dengan </w:t>
      </w:r>
      <w:r w:rsidRPr="00F85658">
        <w:rPr>
          <w:rFonts w:cstheme="majorBidi"/>
          <w:i/>
          <w:iCs/>
          <w:szCs w:val="24"/>
        </w:rPr>
        <w:t>image “emas hijau”</w:t>
      </w:r>
      <w:r w:rsidRPr="00F85658">
        <w:rPr>
          <w:rFonts w:cstheme="majorBidi"/>
          <w:szCs w:val="24"/>
        </w:rPr>
        <w:t xml:space="preserve"> karena nilai ekonomisnya yang tinggi. Sayangnya petani tembakau tidak mendapatkan kesejahteraan dari nilai ekonomis </w:t>
      </w:r>
      <w:r w:rsidRPr="00F85658">
        <w:rPr>
          <w:rFonts w:cstheme="majorBidi"/>
          <w:i/>
          <w:iCs/>
          <w:szCs w:val="24"/>
        </w:rPr>
        <w:t>“emas hijau”</w:t>
      </w:r>
      <w:r w:rsidRPr="00F85658">
        <w:rPr>
          <w:rFonts w:cstheme="majorBidi"/>
          <w:szCs w:val="24"/>
        </w:rPr>
        <w:t xml:space="preserve"> atau tembakau ini. Realitanya petani tembakau tidak sepenuhnya mendapatkan keuntungan melimpah dari hasil tanaman tembakau, bahkan sering merugi. Selama ini petani dihadapkan pada permasalahan yang sifatnya </w:t>
      </w:r>
      <w:r w:rsidRPr="00F85658">
        <w:rPr>
          <w:rFonts w:cstheme="majorBidi"/>
          <w:i/>
          <w:iCs/>
          <w:szCs w:val="24"/>
        </w:rPr>
        <w:t>given</w:t>
      </w:r>
      <w:r w:rsidRPr="00F85658">
        <w:rPr>
          <w:rFonts w:cstheme="majorBidi"/>
          <w:szCs w:val="24"/>
        </w:rPr>
        <w:t>, artinya permasalahan yang muncul karena faktor kualitas tembakau itu sendiri, bukan permasalahan yang diciptakan oleh pihak tertentu untuk mengambil keuntungan dalam situasi tersebut. Secara singkat permasalahan yang dihadapi petani tembakau adalah seringnya para petani gagal panen akibat penyakit yang menyerang tanaman tembakau</w:t>
      </w:r>
      <w:r w:rsidR="008E01E1" w:rsidRPr="00F85658">
        <w:rPr>
          <w:rFonts w:cstheme="majorBidi"/>
          <w:szCs w:val="24"/>
        </w:rPr>
        <w:t xml:space="preserve"> (</w:t>
      </w:r>
      <w:r w:rsidR="007B4BC9" w:rsidRPr="00F85658">
        <w:rPr>
          <w:rFonts w:cstheme="majorBidi"/>
          <w:szCs w:val="24"/>
        </w:rPr>
        <w:t>Setyoko A</w:t>
      </w:r>
      <w:r w:rsidR="00BD5595" w:rsidRPr="00F85658">
        <w:rPr>
          <w:rFonts w:cstheme="majorBidi"/>
          <w:szCs w:val="24"/>
        </w:rPr>
        <w:t xml:space="preserve">, </w:t>
      </w:r>
      <w:r w:rsidR="007B4BC9" w:rsidRPr="00F85658">
        <w:rPr>
          <w:rFonts w:cstheme="majorBidi"/>
          <w:szCs w:val="24"/>
        </w:rPr>
        <w:t>2019)</w:t>
      </w:r>
      <w:r w:rsidRPr="00F85658">
        <w:rPr>
          <w:rFonts w:cstheme="majorBidi"/>
          <w:szCs w:val="24"/>
        </w:rPr>
        <w:t>.</w:t>
      </w:r>
    </w:p>
    <w:p w14:paraId="02D145DD" w14:textId="7C196916" w:rsidR="00F151FB" w:rsidRPr="00F85658" w:rsidRDefault="00F151FB" w:rsidP="00BC01F0">
      <w:pPr>
        <w:spacing w:after="0" w:line="360" w:lineRule="auto"/>
        <w:ind w:firstLine="709"/>
        <w:rPr>
          <w:rFonts w:cstheme="majorBidi"/>
          <w:szCs w:val="24"/>
        </w:rPr>
      </w:pPr>
      <w:r w:rsidRPr="00F85658">
        <w:rPr>
          <w:rFonts w:cstheme="majorBidi"/>
          <w:szCs w:val="24"/>
        </w:rPr>
        <w:t>Badan Pusat Statistik (BPS) mencatat, prod</w:t>
      </w:r>
      <w:r w:rsidR="00657F9C" w:rsidRPr="00F85658">
        <w:rPr>
          <w:rFonts w:cstheme="majorBidi"/>
          <w:szCs w:val="24"/>
        </w:rPr>
        <w:t>uksi tembakau di Indonesia seban</w:t>
      </w:r>
      <w:r w:rsidRPr="00F85658">
        <w:rPr>
          <w:rFonts w:cstheme="majorBidi"/>
          <w:szCs w:val="24"/>
        </w:rPr>
        <w:t xml:space="preserve">yak 223.700 ton pada 2022. Jumlah tersebut menurun 8,03% dibandingkan pada tahun sebelumnya yang mencapai 245.400 ton. Melihat trennya, produksi tembakau Indonesia berfluktasi dalam sedekade terakhir. Adapun, produksi tembakau </w:t>
      </w:r>
      <w:r w:rsidR="004D7A73" w:rsidRPr="00F85658">
        <w:rPr>
          <w:rFonts w:cstheme="majorBidi"/>
          <w:szCs w:val="24"/>
        </w:rPr>
        <w:t>mengalami</w:t>
      </w:r>
      <w:r w:rsidRPr="00F85658">
        <w:rPr>
          <w:rFonts w:cstheme="majorBidi"/>
          <w:szCs w:val="24"/>
        </w:rPr>
        <w:t xml:space="preserve"> penurunan secara konsisten sejak 2020-2022</w:t>
      </w:r>
      <w:r w:rsidR="00F454D4" w:rsidRPr="00F85658">
        <w:rPr>
          <w:rFonts w:cstheme="majorBidi"/>
          <w:szCs w:val="24"/>
        </w:rPr>
        <w:t xml:space="preserve"> </w:t>
      </w:r>
      <w:r w:rsidRPr="00F85658">
        <w:rPr>
          <w:rFonts w:cstheme="majorBidi"/>
          <w:szCs w:val="24"/>
        </w:rPr>
        <w:t>(Tabel</w:t>
      </w:r>
      <w:r w:rsidR="008A70D8" w:rsidRPr="00F85658">
        <w:rPr>
          <w:rFonts w:cstheme="majorBidi"/>
          <w:szCs w:val="24"/>
        </w:rPr>
        <w:t xml:space="preserve"> </w:t>
      </w:r>
      <w:r w:rsidRPr="00F85658">
        <w:rPr>
          <w:rFonts w:cstheme="majorBidi"/>
          <w:szCs w:val="24"/>
        </w:rPr>
        <w:t xml:space="preserve">1.1). </w:t>
      </w:r>
      <w:r w:rsidR="00DA5FCA" w:rsidRPr="00F85658">
        <w:rPr>
          <w:rFonts w:ascii="Times New Roman" w:hAnsi="Times New Roman" w:cs="Times New Roman"/>
          <w:szCs w:val="24"/>
        </w:rPr>
        <w:t>Penurunan tersebut terjadi karena produksi dan luas areal lahan tanam tembakau terus berkurang</w:t>
      </w:r>
      <w:r w:rsidR="00984085" w:rsidRPr="00F85658">
        <w:rPr>
          <w:rFonts w:ascii="Times New Roman" w:hAnsi="Times New Roman" w:cs="Times New Roman"/>
          <w:szCs w:val="24"/>
        </w:rPr>
        <w:t xml:space="preserve"> dibeberapa</w:t>
      </w:r>
      <w:r w:rsidR="00DA5FCA" w:rsidRPr="00F85658">
        <w:rPr>
          <w:rFonts w:ascii="Times New Roman" w:hAnsi="Times New Roman" w:cs="Times New Roman"/>
          <w:szCs w:val="24"/>
        </w:rPr>
        <w:t xml:space="preserve"> Provisni</w:t>
      </w:r>
      <w:r w:rsidR="00984085" w:rsidRPr="00F85658">
        <w:rPr>
          <w:rFonts w:ascii="Times New Roman" w:hAnsi="Times New Roman" w:cs="Times New Roman"/>
          <w:szCs w:val="24"/>
        </w:rPr>
        <w:t>.</w:t>
      </w:r>
      <w:r w:rsidR="00DA5FCA" w:rsidRPr="00F85658">
        <w:rPr>
          <w:rFonts w:cstheme="majorBidi"/>
          <w:szCs w:val="24"/>
        </w:rPr>
        <w:t xml:space="preserve"> </w:t>
      </w:r>
      <w:r w:rsidRPr="00F85658">
        <w:rPr>
          <w:rFonts w:cstheme="majorBidi"/>
          <w:szCs w:val="24"/>
        </w:rPr>
        <w:t xml:space="preserve">Berdasarkan kepemilikannya, produksi </w:t>
      </w:r>
      <w:r w:rsidRPr="00F85658">
        <w:rPr>
          <w:rFonts w:cstheme="majorBidi"/>
          <w:szCs w:val="24"/>
        </w:rPr>
        <w:lastRenderedPageBreak/>
        <w:t>tembakau dari perkebunan rakyat sebanyak 224.700 ton pada 2020. Sementara, produksi tembakau dari perkebunan besar sebanyak 1.000 ton. Adapun tembakau, hanya di produksi di 15 provinsi. Provinsi yang paling banyak memproduksi tembakau adalah jawa timur mencapai 100.600 ton pada 2022.</w:t>
      </w:r>
    </w:p>
    <w:p w14:paraId="73CAEA09" w14:textId="449790E4" w:rsidR="005E5E70" w:rsidRPr="00F85658" w:rsidRDefault="00743F85" w:rsidP="00743F85">
      <w:pPr>
        <w:pStyle w:val="Caption"/>
        <w:spacing w:after="0"/>
        <w:ind w:firstLine="0"/>
        <w:jc w:val="both"/>
        <w:rPr>
          <w:rFonts w:cstheme="majorBidi"/>
          <w:b w:val="0"/>
          <w:bCs w:val="0"/>
          <w:color w:val="auto"/>
          <w:szCs w:val="24"/>
        </w:rPr>
      </w:pPr>
      <w:bookmarkStart w:id="30" w:name="_Toc144927391"/>
      <w:bookmarkStart w:id="31" w:name="_Toc145176662"/>
      <w:bookmarkStart w:id="32" w:name="_Toc145177234"/>
      <w:bookmarkStart w:id="33" w:name="_Toc145177494"/>
      <w:bookmarkStart w:id="34" w:name="_Toc149215333"/>
      <w:bookmarkStart w:id="35" w:name="_Toc157169002"/>
      <w:r w:rsidRPr="00F85658">
        <w:rPr>
          <w:color w:val="auto"/>
        </w:rPr>
        <w:t xml:space="preserve">Tabel 1. </w:t>
      </w:r>
      <w:r w:rsidR="00CE62F5" w:rsidRPr="00F85658">
        <w:rPr>
          <w:color w:val="auto"/>
        </w:rPr>
        <w:fldChar w:fldCharType="begin"/>
      </w:r>
      <w:r w:rsidR="00CE62F5" w:rsidRPr="00F85658">
        <w:rPr>
          <w:color w:val="auto"/>
        </w:rPr>
        <w:instrText xml:space="preserve"> SEQ T</w:instrText>
      </w:r>
      <w:r w:rsidR="00CE62F5" w:rsidRPr="00F85658">
        <w:rPr>
          <w:color w:val="auto"/>
        </w:rPr>
        <w:instrText xml:space="preserve">abel_1.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Pr="00F85658">
        <w:rPr>
          <w:color w:val="auto"/>
        </w:rPr>
        <w:t xml:space="preserve"> </w:t>
      </w:r>
      <w:r w:rsidR="00B6638C" w:rsidRPr="00F85658">
        <w:rPr>
          <w:rFonts w:cstheme="majorBidi"/>
          <w:color w:val="auto"/>
          <w:szCs w:val="24"/>
        </w:rPr>
        <w:t>Produksi Tembakau Di Indonesia Tahun 201</w:t>
      </w:r>
      <w:r w:rsidR="00693608" w:rsidRPr="00F85658">
        <w:rPr>
          <w:rFonts w:cstheme="majorBidi"/>
          <w:color w:val="auto"/>
          <w:szCs w:val="24"/>
        </w:rPr>
        <w:t>7</w:t>
      </w:r>
      <w:r w:rsidR="00B6638C" w:rsidRPr="00F85658">
        <w:rPr>
          <w:rFonts w:cstheme="majorBidi"/>
          <w:color w:val="auto"/>
          <w:szCs w:val="24"/>
        </w:rPr>
        <w:t>-2022</w:t>
      </w:r>
      <w:bookmarkEnd w:id="30"/>
      <w:r w:rsidR="009B4968" w:rsidRPr="00F85658">
        <w:rPr>
          <w:rFonts w:cstheme="majorBidi"/>
          <w:color w:val="auto"/>
          <w:szCs w:val="24"/>
        </w:rPr>
        <w:t>.</w:t>
      </w:r>
      <w:bookmarkEnd w:id="31"/>
      <w:bookmarkEnd w:id="32"/>
      <w:bookmarkEnd w:id="33"/>
      <w:bookmarkEnd w:id="34"/>
      <w:bookmarkEnd w:id="35"/>
    </w:p>
    <w:tbl>
      <w:tblPr>
        <w:tblStyle w:val="LightShading1"/>
        <w:tblW w:w="0" w:type="auto"/>
        <w:tblLook w:val="04A0" w:firstRow="1" w:lastRow="0" w:firstColumn="1" w:lastColumn="0" w:noHBand="0" w:noVBand="1"/>
      </w:tblPr>
      <w:tblGrid>
        <w:gridCol w:w="1516"/>
        <w:gridCol w:w="6422"/>
      </w:tblGrid>
      <w:tr w:rsidR="00F85658" w:rsidRPr="00F85658" w14:paraId="3124EA02" w14:textId="77777777" w:rsidTr="00D56B0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7FA27C8C" w14:textId="77777777" w:rsidR="005E5E70" w:rsidRPr="00F85658" w:rsidRDefault="005E5E70" w:rsidP="00D56B0F">
            <w:pPr>
              <w:ind w:firstLine="0"/>
              <w:jc w:val="center"/>
              <w:rPr>
                <w:rFonts w:cstheme="majorBidi"/>
                <w:color w:val="auto"/>
                <w:szCs w:val="24"/>
              </w:rPr>
            </w:pPr>
            <w:r w:rsidRPr="00F85658">
              <w:rPr>
                <w:rFonts w:cstheme="majorBidi"/>
                <w:color w:val="auto"/>
                <w:szCs w:val="24"/>
              </w:rPr>
              <w:t>Tahun</w:t>
            </w:r>
          </w:p>
        </w:tc>
        <w:tc>
          <w:tcPr>
            <w:tcW w:w="6422" w:type="dxa"/>
            <w:shd w:val="clear" w:color="auto" w:fill="FFFFFF" w:themeFill="background1"/>
            <w:vAlign w:val="center"/>
          </w:tcPr>
          <w:p w14:paraId="179102CB" w14:textId="07F4356B" w:rsidR="005E5E70" w:rsidRPr="00F85658" w:rsidRDefault="005E5E70" w:rsidP="00D56B0F">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Produksi tembakau (</w:t>
            </w:r>
            <w:r w:rsidR="00A06D30" w:rsidRPr="00F85658">
              <w:rPr>
                <w:rFonts w:cstheme="majorBidi"/>
                <w:color w:val="auto"/>
                <w:szCs w:val="24"/>
              </w:rPr>
              <w:t xml:space="preserve">Ribu </w:t>
            </w:r>
            <w:r w:rsidRPr="00F85658">
              <w:rPr>
                <w:rFonts w:cstheme="majorBidi"/>
                <w:color w:val="auto"/>
                <w:szCs w:val="24"/>
              </w:rPr>
              <w:t>ton)</w:t>
            </w:r>
          </w:p>
        </w:tc>
      </w:tr>
      <w:tr w:rsidR="00F85658" w:rsidRPr="00F85658" w14:paraId="4ACF90D7" w14:textId="77777777" w:rsidTr="00D56B0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04A8B179" w14:textId="77777777"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2017</w:t>
            </w:r>
          </w:p>
        </w:tc>
        <w:tc>
          <w:tcPr>
            <w:tcW w:w="6422" w:type="dxa"/>
            <w:shd w:val="clear" w:color="auto" w:fill="FFFFFF" w:themeFill="background1"/>
            <w:vAlign w:val="center"/>
          </w:tcPr>
          <w:p w14:paraId="56AD20C9" w14:textId="77777777" w:rsidR="005E5E70" w:rsidRPr="00F85658" w:rsidRDefault="005E5E70" w:rsidP="00D56B0F">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180,9</w:t>
            </w:r>
          </w:p>
        </w:tc>
      </w:tr>
      <w:tr w:rsidR="00F85658" w:rsidRPr="00F85658" w14:paraId="68159233" w14:textId="77777777" w:rsidTr="00D56B0F">
        <w:trPr>
          <w:trHeight w:val="33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17F46F6F" w14:textId="77777777"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2018</w:t>
            </w:r>
          </w:p>
        </w:tc>
        <w:tc>
          <w:tcPr>
            <w:tcW w:w="6422" w:type="dxa"/>
            <w:shd w:val="clear" w:color="auto" w:fill="FFFFFF" w:themeFill="background1"/>
            <w:vAlign w:val="center"/>
          </w:tcPr>
          <w:p w14:paraId="1763BB4F" w14:textId="77777777" w:rsidR="005E5E70" w:rsidRPr="00F85658" w:rsidRDefault="005E5E70" w:rsidP="00D56B0F">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195,5</w:t>
            </w:r>
          </w:p>
        </w:tc>
      </w:tr>
      <w:tr w:rsidR="00F85658" w:rsidRPr="00F85658" w14:paraId="6EEB6533" w14:textId="77777777" w:rsidTr="00D56B0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1E9699D4" w14:textId="77777777"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2019</w:t>
            </w:r>
          </w:p>
        </w:tc>
        <w:tc>
          <w:tcPr>
            <w:tcW w:w="6422" w:type="dxa"/>
            <w:shd w:val="clear" w:color="auto" w:fill="FFFFFF" w:themeFill="background1"/>
            <w:vAlign w:val="center"/>
          </w:tcPr>
          <w:p w14:paraId="129811B1" w14:textId="77777777" w:rsidR="005E5E70" w:rsidRPr="00F85658" w:rsidRDefault="005E5E70" w:rsidP="00D56B0F">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269,8</w:t>
            </w:r>
          </w:p>
        </w:tc>
      </w:tr>
      <w:tr w:rsidR="00F85658" w:rsidRPr="00F85658" w14:paraId="2DD7011A" w14:textId="77777777" w:rsidTr="00D56B0F">
        <w:trPr>
          <w:trHeight w:val="33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579654AE" w14:textId="77777777"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2020</w:t>
            </w:r>
          </w:p>
        </w:tc>
        <w:tc>
          <w:tcPr>
            <w:tcW w:w="6422" w:type="dxa"/>
            <w:shd w:val="clear" w:color="auto" w:fill="FFFFFF" w:themeFill="background1"/>
            <w:vAlign w:val="center"/>
          </w:tcPr>
          <w:p w14:paraId="3D3B7A7E" w14:textId="77777777" w:rsidR="005E5E70" w:rsidRPr="00F85658" w:rsidRDefault="005E5E70" w:rsidP="00D56B0F">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260,9</w:t>
            </w:r>
          </w:p>
        </w:tc>
      </w:tr>
      <w:tr w:rsidR="00F85658" w:rsidRPr="00F85658" w14:paraId="2BA1D5CE" w14:textId="77777777" w:rsidTr="00D56B0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2C52074E" w14:textId="77777777"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2021</w:t>
            </w:r>
          </w:p>
        </w:tc>
        <w:tc>
          <w:tcPr>
            <w:tcW w:w="6422" w:type="dxa"/>
            <w:shd w:val="clear" w:color="auto" w:fill="FFFFFF" w:themeFill="background1"/>
            <w:vAlign w:val="center"/>
          </w:tcPr>
          <w:p w14:paraId="61EF1267" w14:textId="77777777" w:rsidR="005E5E70" w:rsidRPr="00F85658" w:rsidRDefault="005E5E70" w:rsidP="00D56B0F">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245,4</w:t>
            </w:r>
          </w:p>
        </w:tc>
      </w:tr>
      <w:tr w:rsidR="00F85658" w:rsidRPr="00F85658" w14:paraId="44EA92DC" w14:textId="77777777" w:rsidTr="00D56B0F">
        <w:trPr>
          <w:trHeight w:val="342"/>
        </w:trPr>
        <w:tc>
          <w:tcPr>
            <w:cnfStyle w:val="001000000000" w:firstRow="0" w:lastRow="0" w:firstColumn="1" w:lastColumn="0" w:oddVBand="0" w:evenVBand="0" w:oddHBand="0" w:evenHBand="0" w:firstRowFirstColumn="0" w:firstRowLastColumn="0" w:lastRowFirstColumn="0" w:lastRowLastColumn="0"/>
            <w:tcW w:w="1516" w:type="dxa"/>
            <w:shd w:val="clear" w:color="auto" w:fill="FFFFFF" w:themeFill="background1"/>
            <w:vAlign w:val="center"/>
          </w:tcPr>
          <w:p w14:paraId="7A941840" w14:textId="05DC6275" w:rsidR="005E5E70" w:rsidRPr="00F85658" w:rsidRDefault="005E5E70" w:rsidP="008C3635">
            <w:pPr>
              <w:ind w:firstLine="0"/>
              <w:jc w:val="center"/>
              <w:rPr>
                <w:rFonts w:cstheme="majorBidi"/>
                <w:b w:val="0"/>
                <w:bCs w:val="0"/>
                <w:color w:val="auto"/>
                <w:szCs w:val="24"/>
              </w:rPr>
            </w:pPr>
            <w:r w:rsidRPr="00F85658">
              <w:rPr>
                <w:rFonts w:cstheme="majorBidi"/>
                <w:b w:val="0"/>
                <w:bCs w:val="0"/>
                <w:color w:val="auto"/>
                <w:szCs w:val="24"/>
              </w:rPr>
              <w:t>2022</w:t>
            </w:r>
          </w:p>
        </w:tc>
        <w:tc>
          <w:tcPr>
            <w:tcW w:w="6422" w:type="dxa"/>
            <w:shd w:val="clear" w:color="auto" w:fill="FFFFFF" w:themeFill="background1"/>
            <w:vAlign w:val="center"/>
          </w:tcPr>
          <w:p w14:paraId="1E7335FB" w14:textId="77777777" w:rsidR="005E5E70" w:rsidRPr="00F85658" w:rsidRDefault="005E5E70" w:rsidP="00D56B0F">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225,7</w:t>
            </w:r>
          </w:p>
        </w:tc>
      </w:tr>
    </w:tbl>
    <w:p w14:paraId="7610CFFF" w14:textId="583946B0" w:rsidR="005E5E70" w:rsidRPr="00F85658" w:rsidRDefault="005E5E70" w:rsidP="00C02096">
      <w:pPr>
        <w:shd w:val="clear" w:color="auto" w:fill="FFFFFF"/>
        <w:ind w:firstLine="0"/>
        <w:rPr>
          <w:rFonts w:eastAsia="Times New Roman" w:cstheme="majorBidi"/>
          <w:i/>
          <w:iCs/>
          <w:szCs w:val="24"/>
        </w:rPr>
      </w:pPr>
      <w:r w:rsidRPr="00F85658">
        <w:rPr>
          <w:rFonts w:eastAsia="Times New Roman" w:cstheme="majorBidi"/>
          <w:i/>
          <w:iCs/>
          <w:szCs w:val="24"/>
        </w:rPr>
        <w:t>Sumber: Badan Pusat Statistik (BPS)</w:t>
      </w:r>
      <w:r w:rsidR="00A06D30" w:rsidRPr="00F85658">
        <w:rPr>
          <w:rFonts w:eastAsia="Times New Roman" w:cstheme="majorBidi"/>
          <w:i/>
          <w:iCs/>
          <w:szCs w:val="24"/>
        </w:rPr>
        <w:t xml:space="preserve"> Tahun</w:t>
      </w:r>
      <w:r w:rsidR="004A62DA" w:rsidRPr="00F85658">
        <w:rPr>
          <w:rFonts w:eastAsia="Times New Roman" w:cstheme="majorBidi"/>
          <w:i/>
          <w:iCs/>
          <w:szCs w:val="24"/>
        </w:rPr>
        <w:t>,</w:t>
      </w:r>
      <w:r w:rsidR="00A06D30" w:rsidRPr="00F85658">
        <w:rPr>
          <w:rFonts w:eastAsia="Times New Roman" w:cstheme="majorBidi"/>
          <w:i/>
          <w:iCs/>
          <w:szCs w:val="24"/>
        </w:rPr>
        <w:t xml:space="preserve"> 2022</w:t>
      </w:r>
      <w:r w:rsidR="004A62DA" w:rsidRPr="00F85658">
        <w:rPr>
          <w:rFonts w:eastAsia="Times New Roman" w:cstheme="majorBidi"/>
          <w:i/>
          <w:iCs/>
          <w:szCs w:val="24"/>
        </w:rPr>
        <w:t>.</w:t>
      </w:r>
    </w:p>
    <w:p w14:paraId="1FCF836B" w14:textId="59066F60" w:rsidR="004C338C" w:rsidRPr="00F85658" w:rsidRDefault="00044380" w:rsidP="00BC01F0">
      <w:pPr>
        <w:shd w:val="clear" w:color="auto" w:fill="FFFFFF"/>
        <w:spacing w:after="0" w:line="360" w:lineRule="auto"/>
        <w:ind w:firstLine="709"/>
        <w:rPr>
          <w:rFonts w:ascii="Times New Roman" w:hAnsi="Times New Roman" w:cs="Times New Roman"/>
          <w:szCs w:val="24"/>
        </w:rPr>
      </w:pPr>
      <w:r w:rsidRPr="00F85658">
        <w:rPr>
          <w:rFonts w:eastAsia="Times New Roman" w:cstheme="majorBidi"/>
          <w:szCs w:val="24"/>
        </w:rPr>
        <w:t xml:space="preserve">Menurut </w:t>
      </w:r>
      <w:r w:rsidR="008A70D8" w:rsidRPr="00F85658">
        <w:rPr>
          <w:rFonts w:eastAsia="Times New Roman" w:cstheme="majorBidi"/>
          <w:szCs w:val="24"/>
        </w:rPr>
        <w:t xml:space="preserve">BPS </w:t>
      </w:r>
      <w:r w:rsidR="008A70D8" w:rsidRPr="00F85658">
        <w:rPr>
          <w:rFonts w:ascii="Times New Roman" w:hAnsi="Times New Roman" w:cs="Times New Roman"/>
          <w:szCs w:val="24"/>
        </w:rPr>
        <w:t>Provinsi Jawa Timur merupakan daerah penghasil tembakau terbesar di negara Indonesia. Produksi tembakau menunju</w:t>
      </w:r>
      <w:r w:rsidR="00150DB6" w:rsidRPr="00F85658">
        <w:rPr>
          <w:rFonts w:ascii="Times New Roman" w:hAnsi="Times New Roman" w:cs="Times New Roman"/>
          <w:szCs w:val="24"/>
        </w:rPr>
        <w:t>k</w:t>
      </w:r>
      <w:r w:rsidR="00AF66C4" w:rsidRPr="00F85658">
        <w:rPr>
          <w:rFonts w:ascii="Times New Roman" w:hAnsi="Times New Roman" w:cs="Times New Roman"/>
          <w:szCs w:val="24"/>
        </w:rPr>
        <w:t xml:space="preserve">kan tren positif dan </w:t>
      </w:r>
      <w:r w:rsidR="008A70D8" w:rsidRPr="00F85658">
        <w:rPr>
          <w:rFonts w:ascii="Times New Roman" w:hAnsi="Times New Roman" w:cs="Times New Roman"/>
          <w:szCs w:val="24"/>
        </w:rPr>
        <w:t>mengalami penurunan dari tahun 2020-2022. Produksi tembakau pada tahun 2020 sebesar 130,268 ribu ton, tahun 2021 sebesar 118,943 ribu ton dan produksi terendah terjadi pada tahun 2022 yaitu sebesar 97 ribu ton</w:t>
      </w:r>
      <w:r w:rsidR="0097077B" w:rsidRPr="00F85658">
        <w:rPr>
          <w:rFonts w:ascii="Times New Roman" w:hAnsi="Times New Roman" w:cs="Times New Roman"/>
          <w:szCs w:val="24"/>
        </w:rPr>
        <w:t xml:space="preserve"> (Tabel 2.1)</w:t>
      </w:r>
      <w:r w:rsidR="008A70D8" w:rsidRPr="00F85658">
        <w:rPr>
          <w:rFonts w:ascii="Times New Roman" w:hAnsi="Times New Roman" w:cs="Times New Roman"/>
          <w:szCs w:val="24"/>
        </w:rPr>
        <w:t xml:space="preserve">. Penurunan tersebut terjadi karena produksi dan luas areal lahan tanam tembakau terus </w:t>
      </w:r>
      <w:r w:rsidR="0031731E" w:rsidRPr="00F85658">
        <w:rPr>
          <w:rFonts w:ascii="Times New Roman" w:hAnsi="Times New Roman" w:cs="Times New Roman"/>
          <w:szCs w:val="24"/>
        </w:rPr>
        <w:t>berkurang</w:t>
      </w:r>
      <w:r w:rsidR="008A70D8" w:rsidRPr="00F85658">
        <w:rPr>
          <w:rFonts w:ascii="Times New Roman" w:hAnsi="Times New Roman" w:cs="Times New Roman"/>
          <w:szCs w:val="24"/>
        </w:rPr>
        <w:t xml:space="preserve"> dibeberapa wilayah kabupaten Provisni Jawa Timur (BPS Provinsi Jawa Timur 2022).</w:t>
      </w:r>
    </w:p>
    <w:p w14:paraId="4AB29775" w14:textId="114165D1" w:rsidR="00F151FB" w:rsidRPr="00F85658" w:rsidRDefault="00743F85" w:rsidP="00743F85">
      <w:pPr>
        <w:pStyle w:val="Caption"/>
        <w:spacing w:after="0"/>
        <w:ind w:firstLine="0"/>
        <w:jc w:val="both"/>
        <w:rPr>
          <w:rFonts w:cstheme="majorBidi"/>
          <w:b w:val="0"/>
          <w:bCs w:val="0"/>
          <w:color w:val="auto"/>
          <w:szCs w:val="24"/>
        </w:rPr>
      </w:pPr>
      <w:bookmarkStart w:id="36" w:name="_Toc145176663"/>
      <w:bookmarkStart w:id="37" w:name="_Toc145177235"/>
      <w:bookmarkStart w:id="38" w:name="_Toc145177495"/>
      <w:bookmarkStart w:id="39" w:name="_Toc149215334"/>
      <w:bookmarkStart w:id="40" w:name="_Toc157169003"/>
      <w:r w:rsidRPr="00F85658">
        <w:rPr>
          <w:color w:val="auto"/>
        </w:rPr>
        <w:t xml:space="preserve">Tabel 1. </w:t>
      </w:r>
      <w:r w:rsidR="00CE62F5" w:rsidRPr="00F85658">
        <w:rPr>
          <w:color w:val="auto"/>
        </w:rPr>
        <w:fldChar w:fldCharType="begin"/>
      </w:r>
      <w:r w:rsidR="00CE62F5" w:rsidRPr="00F85658">
        <w:rPr>
          <w:color w:val="auto"/>
        </w:rPr>
        <w:instrText xml:space="preserve"> SEQ Tabel_1. \* ARABIC </w:instrText>
      </w:r>
      <w:r w:rsidR="00CE62F5" w:rsidRPr="00F85658">
        <w:rPr>
          <w:color w:val="auto"/>
        </w:rPr>
        <w:fldChar w:fldCharType="separate"/>
      </w:r>
      <w:r w:rsidR="00330637" w:rsidRPr="00F85658">
        <w:rPr>
          <w:noProof/>
          <w:color w:val="auto"/>
        </w:rPr>
        <w:t>2</w:t>
      </w:r>
      <w:r w:rsidR="00CE62F5" w:rsidRPr="00F85658">
        <w:rPr>
          <w:noProof/>
          <w:color w:val="auto"/>
        </w:rPr>
        <w:fldChar w:fldCharType="end"/>
      </w:r>
      <w:r w:rsidRPr="00F85658">
        <w:rPr>
          <w:color w:val="auto"/>
        </w:rPr>
        <w:t xml:space="preserve"> </w:t>
      </w:r>
      <w:r w:rsidR="00044380" w:rsidRPr="00F85658">
        <w:rPr>
          <w:color w:val="auto"/>
        </w:rPr>
        <w:t>Produksi</w:t>
      </w:r>
      <w:r w:rsidR="00A06D30" w:rsidRPr="00F85658">
        <w:rPr>
          <w:color w:val="auto"/>
        </w:rPr>
        <w:t xml:space="preserve"> Tanaman</w:t>
      </w:r>
      <w:r w:rsidR="00044380" w:rsidRPr="00F85658">
        <w:rPr>
          <w:color w:val="auto"/>
        </w:rPr>
        <w:t xml:space="preserve"> Tembakau Kabupaten </w:t>
      </w:r>
      <w:r w:rsidR="00A15686" w:rsidRPr="00F85658">
        <w:rPr>
          <w:color w:val="auto"/>
        </w:rPr>
        <w:t>(T</w:t>
      </w:r>
      <w:r w:rsidR="00501896" w:rsidRPr="00F85658">
        <w:rPr>
          <w:color w:val="auto"/>
        </w:rPr>
        <w:t>on)</w:t>
      </w:r>
      <w:r w:rsidR="00044380" w:rsidRPr="00F85658">
        <w:rPr>
          <w:color w:val="auto"/>
        </w:rPr>
        <w:t xml:space="preserve"> 2020-2022</w:t>
      </w:r>
      <w:r w:rsidR="009B4968" w:rsidRPr="00F85658">
        <w:rPr>
          <w:color w:val="auto"/>
        </w:rPr>
        <w:t>.</w:t>
      </w:r>
      <w:bookmarkEnd w:id="36"/>
      <w:bookmarkEnd w:id="37"/>
      <w:bookmarkEnd w:id="38"/>
      <w:bookmarkEnd w:id="39"/>
      <w:bookmarkEnd w:id="40"/>
    </w:p>
    <w:tbl>
      <w:tblPr>
        <w:tblStyle w:val="LightShading1"/>
        <w:tblW w:w="7938" w:type="dxa"/>
        <w:tblLook w:val="04A0" w:firstRow="1" w:lastRow="0" w:firstColumn="1" w:lastColumn="0" w:noHBand="0" w:noVBand="1"/>
      </w:tblPr>
      <w:tblGrid>
        <w:gridCol w:w="2943"/>
        <w:gridCol w:w="1701"/>
        <w:gridCol w:w="1687"/>
        <w:gridCol w:w="1607"/>
      </w:tblGrid>
      <w:tr w:rsidR="00F85658" w:rsidRPr="00F85658" w14:paraId="32685FB5" w14:textId="77777777" w:rsidTr="007323B4">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1BAF5397" w14:textId="6BC0BAFE" w:rsidR="00CE3B27" w:rsidRPr="00F85658" w:rsidRDefault="00501896" w:rsidP="00150DB6">
            <w:pPr>
              <w:ind w:firstLine="0"/>
              <w:jc w:val="center"/>
              <w:rPr>
                <w:rFonts w:cstheme="majorBidi"/>
                <w:color w:val="auto"/>
                <w:szCs w:val="24"/>
              </w:rPr>
            </w:pPr>
            <w:r w:rsidRPr="00F85658">
              <w:rPr>
                <w:rFonts w:cstheme="majorBidi"/>
                <w:color w:val="auto"/>
                <w:szCs w:val="24"/>
              </w:rPr>
              <w:t>Kabup</w:t>
            </w:r>
            <w:r w:rsidR="00BF545E" w:rsidRPr="00F85658">
              <w:rPr>
                <w:rFonts w:cstheme="majorBidi"/>
                <w:color w:val="auto"/>
                <w:szCs w:val="24"/>
              </w:rPr>
              <w:t>aten</w:t>
            </w:r>
          </w:p>
        </w:tc>
        <w:tc>
          <w:tcPr>
            <w:tcW w:w="1701" w:type="dxa"/>
            <w:shd w:val="clear" w:color="auto" w:fill="auto"/>
            <w:vAlign w:val="center"/>
          </w:tcPr>
          <w:p w14:paraId="30267C9B" w14:textId="77777777" w:rsidR="00CE3B27" w:rsidRPr="00F85658" w:rsidRDefault="00CE3B27" w:rsidP="00150DB6">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2020</w:t>
            </w:r>
          </w:p>
        </w:tc>
        <w:tc>
          <w:tcPr>
            <w:tcW w:w="1687" w:type="dxa"/>
            <w:shd w:val="clear" w:color="auto" w:fill="auto"/>
            <w:vAlign w:val="center"/>
          </w:tcPr>
          <w:p w14:paraId="4F871B5A" w14:textId="77777777" w:rsidR="00CE3B27" w:rsidRPr="00F85658" w:rsidRDefault="00CE3B27" w:rsidP="00150DB6">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2021</w:t>
            </w:r>
          </w:p>
        </w:tc>
        <w:tc>
          <w:tcPr>
            <w:tcW w:w="1607" w:type="dxa"/>
            <w:shd w:val="clear" w:color="auto" w:fill="auto"/>
            <w:vAlign w:val="center"/>
          </w:tcPr>
          <w:p w14:paraId="0D312BC2" w14:textId="77777777" w:rsidR="00CE3B27" w:rsidRPr="00F85658" w:rsidRDefault="00CE3B27" w:rsidP="00150DB6">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2022</w:t>
            </w:r>
          </w:p>
        </w:tc>
      </w:tr>
      <w:tr w:rsidR="00F85658" w:rsidRPr="00F85658" w14:paraId="6BB281E3" w14:textId="77777777" w:rsidTr="007323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64E2E1F9" w14:textId="12CA07CB"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Bojonegoro</w:t>
            </w:r>
          </w:p>
        </w:tc>
        <w:tc>
          <w:tcPr>
            <w:tcW w:w="1701" w:type="dxa"/>
            <w:shd w:val="clear" w:color="auto" w:fill="auto"/>
            <w:vAlign w:val="center"/>
          </w:tcPr>
          <w:p w14:paraId="6F03F3E2"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13 123</w:t>
            </w:r>
          </w:p>
        </w:tc>
        <w:tc>
          <w:tcPr>
            <w:tcW w:w="1687" w:type="dxa"/>
            <w:shd w:val="clear" w:color="auto" w:fill="auto"/>
            <w:vAlign w:val="center"/>
          </w:tcPr>
          <w:p w14:paraId="05B00A8F"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10 658</w:t>
            </w:r>
          </w:p>
        </w:tc>
        <w:tc>
          <w:tcPr>
            <w:tcW w:w="1607" w:type="dxa"/>
            <w:shd w:val="clear" w:color="auto" w:fill="auto"/>
            <w:vAlign w:val="center"/>
          </w:tcPr>
          <w:p w14:paraId="4D91C154"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11 250</w:t>
            </w:r>
          </w:p>
        </w:tc>
      </w:tr>
      <w:tr w:rsidR="00F85658" w:rsidRPr="00F85658" w14:paraId="1E7FF9C5" w14:textId="77777777" w:rsidTr="007323B4">
        <w:trPr>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3A2DE185" w14:textId="15A84E01"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Bondowoso</w:t>
            </w:r>
          </w:p>
        </w:tc>
        <w:tc>
          <w:tcPr>
            <w:tcW w:w="1701" w:type="dxa"/>
            <w:shd w:val="clear" w:color="auto" w:fill="auto"/>
            <w:vAlign w:val="center"/>
          </w:tcPr>
          <w:p w14:paraId="0D316F21"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8 415</w:t>
            </w:r>
          </w:p>
        </w:tc>
        <w:tc>
          <w:tcPr>
            <w:tcW w:w="1687" w:type="dxa"/>
            <w:shd w:val="clear" w:color="auto" w:fill="auto"/>
            <w:vAlign w:val="center"/>
          </w:tcPr>
          <w:p w14:paraId="3C81073A"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8 018</w:t>
            </w:r>
          </w:p>
        </w:tc>
        <w:tc>
          <w:tcPr>
            <w:tcW w:w="1607" w:type="dxa"/>
            <w:shd w:val="clear" w:color="auto" w:fill="auto"/>
            <w:vAlign w:val="center"/>
          </w:tcPr>
          <w:p w14:paraId="3CFF056D"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6 324</w:t>
            </w:r>
          </w:p>
        </w:tc>
      </w:tr>
      <w:tr w:rsidR="00F85658" w:rsidRPr="00F85658" w14:paraId="198D25FE" w14:textId="77777777" w:rsidTr="007323B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44EDAF7A" w14:textId="0013E001"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Jember</w:t>
            </w:r>
          </w:p>
        </w:tc>
        <w:tc>
          <w:tcPr>
            <w:tcW w:w="1701" w:type="dxa"/>
            <w:shd w:val="clear" w:color="auto" w:fill="auto"/>
            <w:vAlign w:val="center"/>
          </w:tcPr>
          <w:p w14:paraId="6D71B861"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19 909</w:t>
            </w:r>
          </w:p>
        </w:tc>
        <w:tc>
          <w:tcPr>
            <w:tcW w:w="1687" w:type="dxa"/>
            <w:shd w:val="clear" w:color="auto" w:fill="auto"/>
            <w:vAlign w:val="center"/>
          </w:tcPr>
          <w:p w14:paraId="3EBB5201"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16 280</w:t>
            </w:r>
          </w:p>
        </w:tc>
        <w:tc>
          <w:tcPr>
            <w:tcW w:w="1607" w:type="dxa"/>
            <w:shd w:val="clear" w:color="auto" w:fill="auto"/>
            <w:vAlign w:val="center"/>
          </w:tcPr>
          <w:p w14:paraId="3345D871"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27 251</w:t>
            </w:r>
          </w:p>
        </w:tc>
      </w:tr>
      <w:tr w:rsidR="00F85658" w:rsidRPr="00F85658" w14:paraId="3858A4AC" w14:textId="77777777" w:rsidTr="007323B4">
        <w:trPr>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56F74AED" w14:textId="21B78D07"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Jombang</w:t>
            </w:r>
          </w:p>
        </w:tc>
        <w:tc>
          <w:tcPr>
            <w:tcW w:w="1701" w:type="dxa"/>
            <w:shd w:val="clear" w:color="auto" w:fill="auto"/>
            <w:vAlign w:val="center"/>
          </w:tcPr>
          <w:p w14:paraId="68025524"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8 021</w:t>
            </w:r>
          </w:p>
        </w:tc>
        <w:tc>
          <w:tcPr>
            <w:tcW w:w="1687" w:type="dxa"/>
            <w:shd w:val="clear" w:color="auto" w:fill="auto"/>
            <w:vAlign w:val="center"/>
          </w:tcPr>
          <w:p w14:paraId="3C892743"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7 954</w:t>
            </w:r>
          </w:p>
        </w:tc>
        <w:tc>
          <w:tcPr>
            <w:tcW w:w="1607" w:type="dxa"/>
            <w:shd w:val="clear" w:color="auto" w:fill="auto"/>
            <w:vAlign w:val="center"/>
          </w:tcPr>
          <w:p w14:paraId="74B3FF5E"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6 256</w:t>
            </w:r>
          </w:p>
        </w:tc>
      </w:tr>
      <w:tr w:rsidR="00F85658" w:rsidRPr="00F85658" w14:paraId="7EDA7CD7" w14:textId="77777777" w:rsidTr="007323B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5CDF5A62" w14:textId="6F8F1706"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Lamongan</w:t>
            </w:r>
          </w:p>
        </w:tc>
        <w:tc>
          <w:tcPr>
            <w:tcW w:w="1701" w:type="dxa"/>
            <w:shd w:val="clear" w:color="auto" w:fill="auto"/>
            <w:vAlign w:val="center"/>
          </w:tcPr>
          <w:p w14:paraId="7F9B591C"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10 515</w:t>
            </w:r>
          </w:p>
        </w:tc>
        <w:tc>
          <w:tcPr>
            <w:tcW w:w="1687" w:type="dxa"/>
            <w:shd w:val="clear" w:color="auto" w:fill="auto"/>
            <w:vAlign w:val="center"/>
          </w:tcPr>
          <w:p w14:paraId="05B67C83"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10 515</w:t>
            </w:r>
          </w:p>
        </w:tc>
        <w:tc>
          <w:tcPr>
            <w:tcW w:w="1607" w:type="dxa"/>
            <w:shd w:val="clear" w:color="auto" w:fill="auto"/>
            <w:vAlign w:val="center"/>
          </w:tcPr>
          <w:p w14:paraId="44D37273"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4 147</w:t>
            </w:r>
          </w:p>
        </w:tc>
      </w:tr>
      <w:tr w:rsidR="00F85658" w:rsidRPr="00F85658" w14:paraId="4074DDB6" w14:textId="77777777" w:rsidTr="007323B4">
        <w:trPr>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27DC4F8C" w14:textId="3A78B951"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Nganjuk</w:t>
            </w:r>
          </w:p>
        </w:tc>
        <w:tc>
          <w:tcPr>
            <w:tcW w:w="1701" w:type="dxa"/>
            <w:shd w:val="clear" w:color="auto" w:fill="auto"/>
            <w:vAlign w:val="center"/>
          </w:tcPr>
          <w:p w14:paraId="49E47D35"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1 683</w:t>
            </w:r>
          </w:p>
        </w:tc>
        <w:tc>
          <w:tcPr>
            <w:tcW w:w="1687" w:type="dxa"/>
            <w:shd w:val="clear" w:color="auto" w:fill="auto"/>
            <w:vAlign w:val="center"/>
          </w:tcPr>
          <w:p w14:paraId="5DA441CE"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1 612</w:t>
            </w:r>
          </w:p>
        </w:tc>
        <w:tc>
          <w:tcPr>
            <w:tcW w:w="1607" w:type="dxa"/>
            <w:shd w:val="clear" w:color="auto" w:fill="auto"/>
            <w:vAlign w:val="center"/>
          </w:tcPr>
          <w:p w14:paraId="017D56BA"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967</w:t>
            </w:r>
          </w:p>
        </w:tc>
      </w:tr>
      <w:tr w:rsidR="00F85658" w:rsidRPr="00F85658" w14:paraId="3144D7B8" w14:textId="77777777" w:rsidTr="007323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7C10BB54" w14:textId="387F5917"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Pamekasan</w:t>
            </w:r>
          </w:p>
        </w:tc>
        <w:tc>
          <w:tcPr>
            <w:tcW w:w="1701" w:type="dxa"/>
            <w:shd w:val="clear" w:color="auto" w:fill="auto"/>
            <w:vAlign w:val="center"/>
          </w:tcPr>
          <w:p w14:paraId="28EF8425"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20 339</w:t>
            </w:r>
          </w:p>
        </w:tc>
        <w:tc>
          <w:tcPr>
            <w:tcW w:w="1687" w:type="dxa"/>
            <w:shd w:val="clear" w:color="auto" w:fill="auto"/>
            <w:vAlign w:val="center"/>
          </w:tcPr>
          <w:p w14:paraId="07AD5863"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18 965</w:t>
            </w:r>
          </w:p>
        </w:tc>
        <w:tc>
          <w:tcPr>
            <w:tcW w:w="1607" w:type="dxa"/>
            <w:shd w:val="clear" w:color="auto" w:fill="auto"/>
            <w:vAlign w:val="center"/>
          </w:tcPr>
          <w:p w14:paraId="20247262"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11 273</w:t>
            </w:r>
          </w:p>
        </w:tc>
      </w:tr>
      <w:tr w:rsidR="00F85658" w:rsidRPr="00F85658" w14:paraId="2EE0CE6A" w14:textId="77777777" w:rsidTr="007323B4">
        <w:trPr>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2311E522" w14:textId="2EC8C2FE"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Ponorogo</w:t>
            </w:r>
          </w:p>
        </w:tc>
        <w:tc>
          <w:tcPr>
            <w:tcW w:w="1701" w:type="dxa"/>
            <w:shd w:val="clear" w:color="auto" w:fill="auto"/>
            <w:vAlign w:val="center"/>
          </w:tcPr>
          <w:p w14:paraId="00901722"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938</w:t>
            </w:r>
          </w:p>
        </w:tc>
        <w:tc>
          <w:tcPr>
            <w:tcW w:w="1687" w:type="dxa"/>
            <w:shd w:val="clear" w:color="auto" w:fill="auto"/>
            <w:vAlign w:val="center"/>
          </w:tcPr>
          <w:p w14:paraId="32D4154C"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930</w:t>
            </w:r>
          </w:p>
        </w:tc>
        <w:tc>
          <w:tcPr>
            <w:tcW w:w="1607" w:type="dxa"/>
            <w:shd w:val="clear" w:color="auto" w:fill="auto"/>
            <w:vAlign w:val="center"/>
          </w:tcPr>
          <w:p w14:paraId="0D41C2F4"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1 410</w:t>
            </w:r>
          </w:p>
        </w:tc>
      </w:tr>
      <w:tr w:rsidR="00F85658" w:rsidRPr="00F85658" w14:paraId="2A09133B" w14:textId="77777777" w:rsidTr="007323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015B8A72" w14:textId="2A08949F"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Probolinggo</w:t>
            </w:r>
          </w:p>
        </w:tc>
        <w:tc>
          <w:tcPr>
            <w:tcW w:w="1701" w:type="dxa"/>
            <w:shd w:val="clear" w:color="auto" w:fill="auto"/>
            <w:vAlign w:val="center"/>
          </w:tcPr>
          <w:p w14:paraId="2FDAEFA6"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20 061</w:t>
            </w:r>
          </w:p>
        </w:tc>
        <w:tc>
          <w:tcPr>
            <w:tcW w:w="1687" w:type="dxa"/>
            <w:shd w:val="clear" w:color="auto" w:fill="auto"/>
            <w:vAlign w:val="center"/>
          </w:tcPr>
          <w:p w14:paraId="7D288649"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17 835</w:t>
            </w:r>
          </w:p>
        </w:tc>
        <w:tc>
          <w:tcPr>
            <w:tcW w:w="1607" w:type="dxa"/>
            <w:shd w:val="clear" w:color="auto" w:fill="auto"/>
            <w:vAlign w:val="center"/>
          </w:tcPr>
          <w:p w14:paraId="16B49D73"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11 304</w:t>
            </w:r>
          </w:p>
        </w:tc>
      </w:tr>
      <w:tr w:rsidR="00F85658" w:rsidRPr="00F85658" w14:paraId="6AF59B92" w14:textId="77777777" w:rsidTr="007323B4">
        <w:trPr>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393378BB" w14:textId="1AC333F3"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Sampang</w:t>
            </w:r>
          </w:p>
        </w:tc>
        <w:tc>
          <w:tcPr>
            <w:tcW w:w="1701" w:type="dxa"/>
            <w:shd w:val="clear" w:color="auto" w:fill="auto"/>
            <w:vAlign w:val="center"/>
          </w:tcPr>
          <w:p w14:paraId="06AB5D8D"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1 996</w:t>
            </w:r>
          </w:p>
        </w:tc>
        <w:tc>
          <w:tcPr>
            <w:tcW w:w="1687" w:type="dxa"/>
            <w:shd w:val="clear" w:color="auto" w:fill="auto"/>
            <w:vAlign w:val="center"/>
          </w:tcPr>
          <w:p w14:paraId="7730A5DD"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1 996</w:t>
            </w:r>
          </w:p>
        </w:tc>
        <w:tc>
          <w:tcPr>
            <w:tcW w:w="1607" w:type="dxa"/>
            <w:shd w:val="clear" w:color="auto" w:fill="auto"/>
            <w:vAlign w:val="center"/>
          </w:tcPr>
          <w:p w14:paraId="2057FF9B"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1 680</w:t>
            </w:r>
          </w:p>
        </w:tc>
      </w:tr>
      <w:tr w:rsidR="00F85658" w:rsidRPr="00F85658" w14:paraId="02CE01AF" w14:textId="77777777" w:rsidTr="007323B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5418910E" w14:textId="5277C8A3" w:rsidR="00CE3B27" w:rsidRPr="00F85658" w:rsidRDefault="00CE3B27" w:rsidP="00150DB6">
            <w:pPr>
              <w:ind w:firstLine="0"/>
              <w:jc w:val="left"/>
              <w:rPr>
                <w:rFonts w:eastAsia="Times New Roman" w:cstheme="majorBidi"/>
                <w:color w:val="auto"/>
                <w:szCs w:val="24"/>
              </w:rPr>
            </w:pPr>
            <w:r w:rsidRPr="00F85658">
              <w:rPr>
                <w:rFonts w:eastAsia="Times New Roman" w:cstheme="majorBidi"/>
                <w:color w:val="auto"/>
                <w:szCs w:val="24"/>
              </w:rPr>
              <w:t>Situbondo</w:t>
            </w:r>
          </w:p>
        </w:tc>
        <w:tc>
          <w:tcPr>
            <w:tcW w:w="1701" w:type="dxa"/>
            <w:shd w:val="clear" w:color="auto" w:fill="auto"/>
            <w:vAlign w:val="center"/>
          </w:tcPr>
          <w:p w14:paraId="4D81B701"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9 569</w:t>
            </w:r>
          </w:p>
        </w:tc>
        <w:tc>
          <w:tcPr>
            <w:tcW w:w="1687" w:type="dxa"/>
            <w:shd w:val="clear" w:color="auto" w:fill="auto"/>
            <w:vAlign w:val="center"/>
          </w:tcPr>
          <w:p w14:paraId="045670F1"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9 033</w:t>
            </w:r>
          </w:p>
        </w:tc>
        <w:tc>
          <w:tcPr>
            <w:tcW w:w="1607" w:type="dxa"/>
            <w:shd w:val="clear" w:color="auto" w:fill="auto"/>
            <w:vAlign w:val="center"/>
          </w:tcPr>
          <w:p w14:paraId="03377D49"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6 883</w:t>
            </w:r>
          </w:p>
        </w:tc>
      </w:tr>
      <w:tr w:rsidR="00F85658" w:rsidRPr="00F85658" w14:paraId="1F4BFF97" w14:textId="77777777" w:rsidTr="007323B4">
        <w:trPr>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342357D7" w14:textId="020CE64B"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Sumenep</w:t>
            </w:r>
          </w:p>
        </w:tc>
        <w:tc>
          <w:tcPr>
            <w:tcW w:w="1701" w:type="dxa"/>
            <w:shd w:val="clear" w:color="auto" w:fill="auto"/>
            <w:vAlign w:val="center"/>
          </w:tcPr>
          <w:p w14:paraId="4AEDA599"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5 902</w:t>
            </w:r>
          </w:p>
        </w:tc>
        <w:tc>
          <w:tcPr>
            <w:tcW w:w="1687" w:type="dxa"/>
            <w:shd w:val="clear" w:color="auto" w:fill="auto"/>
            <w:vAlign w:val="center"/>
          </w:tcPr>
          <w:p w14:paraId="19F6B042"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5 565</w:t>
            </w:r>
          </w:p>
        </w:tc>
        <w:tc>
          <w:tcPr>
            <w:tcW w:w="1607" w:type="dxa"/>
            <w:shd w:val="clear" w:color="auto" w:fill="auto"/>
            <w:vAlign w:val="center"/>
          </w:tcPr>
          <w:p w14:paraId="27D48701"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3 051</w:t>
            </w:r>
          </w:p>
        </w:tc>
      </w:tr>
      <w:tr w:rsidR="00F85658" w:rsidRPr="00F85658" w14:paraId="783F5B36" w14:textId="77777777" w:rsidTr="007323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3FCE0862" w14:textId="1801F7F3"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Tuban</w:t>
            </w:r>
          </w:p>
        </w:tc>
        <w:tc>
          <w:tcPr>
            <w:tcW w:w="1701" w:type="dxa"/>
            <w:shd w:val="clear" w:color="auto" w:fill="auto"/>
            <w:vAlign w:val="center"/>
          </w:tcPr>
          <w:p w14:paraId="5E247197"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2 270</w:t>
            </w:r>
          </w:p>
        </w:tc>
        <w:tc>
          <w:tcPr>
            <w:tcW w:w="1687" w:type="dxa"/>
            <w:shd w:val="clear" w:color="auto" w:fill="auto"/>
            <w:vAlign w:val="center"/>
          </w:tcPr>
          <w:p w14:paraId="37268D77"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2 160</w:t>
            </w:r>
          </w:p>
        </w:tc>
        <w:tc>
          <w:tcPr>
            <w:tcW w:w="1607" w:type="dxa"/>
            <w:shd w:val="clear" w:color="auto" w:fill="auto"/>
            <w:vAlign w:val="center"/>
          </w:tcPr>
          <w:p w14:paraId="5D0DDF60" w14:textId="77777777" w:rsidR="00CE3B27" w:rsidRPr="00F85658" w:rsidRDefault="00CE3B27" w:rsidP="00150DB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725</w:t>
            </w:r>
          </w:p>
        </w:tc>
      </w:tr>
      <w:tr w:rsidR="00F85658" w:rsidRPr="00F85658" w14:paraId="35FC905D" w14:textId="77777777" w:rsidTr="007323B4">
        <w:trPr>
          <w:trHeight w:val="25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319B11B1" w14:textId="32BFFF49" w:rsidR="00CE3B27" w:rsidRPr="00F85658" w:rsidRDefault="00CE3B27" w:rsidP="00150DB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Tulungagung</w:t>
            </w:r>
          </w:p>
        </w:tc>
        <w:tc>
          <w:tcPr>
            <w:tcW w:w="1701" w:type="dxa"/>
            <w:shd w:val="clear" w:color="auto" w:fill="auto"/>
            <w:vAlign w:val="center"/>
          </w:tcPr>
          <w:p w14:paraId="25027C82"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2 218</w:t>
            </w:r>
          </w:p>
        </w:tc>
        <w:tc>
          <w:tcPr>
            <w:tcW w:w="1687" w:type="dxa"/>
            <w:shd w:val="clear" w:color="auto" w:fill="auto"/>
            <w:vAlign w:val="center"/>
          </w:tcPr>
          <w:p w14:paraId="6B6F4C75"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2 203</w:t>
            </w:r>
          </w:p>
        </w:tc>
        <w:tc>
          <w:tcPr>
            <w:tcW w:w="1607" w:type="dxa"/>
            <w:shd w:val="clear" w:color="auto" w:fill="auto"/>
            <w:vAlign w:val="center"/>
          </w:tcPr>
          <w:p w14:paraId="27D51E6A" w14:textId="77777777" w:rsidR="00CE3B27" w:rsidRPr="00F85658" w:rsidRDefault="00CE3B27" w:rsidP="00150DB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1 745</w:t>
            </w:r>
          </w:p>
        </w:tc>
      </w:tr>
    </w:tbl>
    <w:p w14:paraId="4CBE7EF3" w14:textId="2859AE72" w:rsidR="00501896" w:rsidRPr="00F85658" w:rsidRDefault="00A06D30" w:rsidP="00A06D30">
      <w:pPr>
        <w:shd w:val="clear" w:color="auto" w:fill="FFFFFF"/>
        <w:spacing w:after="0" w:line="480" w:lineRule="auto"/>
        <w:ind w:firstLine="0"/>
        <w:rPr>
          <w:rFonts w:ascii="Times New Roman" w:hAnsi="Times New Roman" w:cs="Times New Roman"/>
          <w:i/>
          <w:iCs/>
          <w:szCs w:val="24"/>
        </w:rPr>
      </w:pPr>
      <w:r w:rsidRPr="00F85658">
        <w:rPr>
          <w:rFonts w:ascii="Times New Roman" w:hAnsi="Times New Roman" w:cs="Times New Roman"/>
          <w:i/>
          <w:iCs/>
          <w:szCs w:val="24"/>
        </w:rPr>
        <w:t xml:space="preserve">Sumber : Dinas Perkebunan </w:t>
      </w:r>
      <w:r w:rsidR="00A15686" w:rsidRPr="00F85658">
        <w:rPr>
          <w:rFonts w:ascii="Times New Roman" w:hAnsi="Times New Roman" w:cs="Times New Roman"/>
          <w:i/>
          <w:iCs/>
          <w:szCs w:val="24"/>
        </w:rPr>
        <w:t xml:space="preserve">Provinsi </w:t>
      </w:r>
      <w:r w:rsidR="00F64F57" w:rsidRPr="00F85658">
        <w:rPr>
          <w:rFonts w:ascii="Times New Roman" w:hAnsi="Times New Roman" w:cs="Times New Roman"/>
          <w:i/>
          <w:iCs/>
          <w:szCs w:val="24"/>
        </w:rPr>
        <w:t>Jawa Timur T</w:t>
      </w:r>
      <w:r w:rsidRPr="00F85658">
        <w:rPr>
          <w:rFonts w:ascii="Times New Roman" w:hAnsi="Times New Roman" w:cs="Times New Roman"/>
          <w:i/>
          <w:iCs/>
          <w:szCs w:val="24"/>
        </w:rPr>
        <w:t>ahun</w:t>
      </w:r>
      <w:r w:rsidR="004A62DA" w:rsidRPr="00F85658">
        <w:rPr>
          <w:rFonts w:ascii="Times New Roman" w:hAnsi="Times New Roman" w:cs="Times New Roman"/>
          <w:i/>
          <w:iCs/>
          <w:szCs w:val="24"/>
        </w:rPr>
        <w:t>,</w:t>
      </w:r>
      <w:r w:rsidRPr="00F85658">
        <w:rPr>
          <w:rFonts w:ascii="Times New Roman" w:hAnsi="Times New Roman" w:cs="Times New Roman"/>
          <w:i/>
          <w:iCs/>
          <w:szCs w:val="24"/>
        </w:rPr>
        <w:t xml:space="preserve"> </w:t>
      </w:r>
      <w:r w:rsidR="00A15686" w:rsidRPr="00F85658">
        <w:rPr>
          <w:rFonts w:ascii="Times New Roman" w:hAnsi="Times New Roman" w:cs="Times New Roman"/>
          <w:i/>
          <w:iCs/>
          <w:szCs w:val="24"/>
        </w:rPr>
        <w:t>2022</w:t>
      </w:r>
      <w:r w:rsidR="00551685" w:rsidRPr="00F85658">
        <w:rPr>
          <w:rFonts w:ascii="Times New Roman" w:hAnsi="Times New Roman" w:cs="Times New Roman"/>
          <w:i/>
          <w:iCs/>
          <w:szCs w:val="24"/>
        </w:rPr>
        <w:t>.</w:t>
      </w:r>
    </w:p>
    <w:p w14:paraId="43EB0D9C" w14:textId="60803FFB" w:rsidR="00BD5595" w:rsidRPr="00F85658" w:rsidRDefault="0031731E" w:rsidP="00BC01F0">
      <w:pPr>
        <w:shd w:val="clear" w:color="auto" w:fill="FFFFFF"/>
        <w:spacing w:after="0" w:line="360" w:lineRule="auto"/>
        <w:ind w:firstLine="709"/>
        <w:rPr>
          <w:rFonts w:eastAsia="Times New Roman" w:cstheme="majorBidi"/>
          <w:szCs w:val="24"/>
        </w:rPr>
      </w:pPr>
      <w:r w:rsidRPr="00F85658">
        <w:rPr>
          <w:rFonts w:ascii="Times New Roman" w:hAnsi="Times New Roman" w:cs="Times New Roman"/>
          <w:szCs w:val="24"/>
        </w:rPr>
        <w:lastRenderedPageBreak/>
        <w:t>Kabupaten Situbondo merupakan salah satu daerah penghasil tembakau di Provinsi Jawa Timur.</w:t>
      </w:r>
      <w:r w:rsidR="0050425F" w:rsidRPr="00F85658">
        <w:rPr>
          <w:rFonts w:ascii="Times New Roman" w:hAnsi="Times New Roman" w:cs="Times New Roman"/>
          <w:szCs w:val="24"/>
        </w:rPr>
        <w:t xml:space="preserve"> Terdapat 14</w:t>
      </w:r>
      <w:r w:rsidRPr="00F85658">
        <w:rPr>
          <w:rFonts w:ascii="Times New Roman" w:hAnsi="Times New Roman" w:cs="Times New Roman"/>
          <w:szCs w:val="24"/>
        </w:rPr>
        <w:t xml:space="preserve"> kecamatan yang mana dari beberapa wilayah kecamatan tersebut masyarakatnya berprofesi sebagai petani tembakau dengan kualitas baik yang di pasok ke beberapa p</w:t>
      </w:r>
      <w:r w:rsidR="00A83759" w:rsidRPr="00F85658">
        <w:rPr>
          <w:rFonts w:ascii="Times New Roman" w:hAnsi="Times New Roman" w:cs="Times New Roman"/>
          <w:szCs w:val="24"/>
        </w:rPr>
        <w:t>erusahaan industri rokok dalam N</w:t>
      </w:r>
      <w:r w:rsidRPr="00F85658">
        <w:rPr>
          <w:rFonts w:ascii="Times New Roman" w:hAnsi="Times New Roman" w:cs="Times New Roman"/>
          <w:szCs w:val="24"/>
        </w:rPr>
        <w:t>egeri, kecamatan yang memproduksi tembakau yaitu Kecamatan Sumbermalang, Jatibanteng, Banyuglugur, Besuki, Suboh, Mlandingan, Bungatan, Kendit, Panarukan, Panji, Kapongan, Arjasa, Jangkar, dan Banyuputih. Berikut ini merupakan tabel produksi dan luas areal tanam tembakau di Kabupaten Situbondo.</w:t>
      </w:r>
      <w:bookmarkStart w:id="41" w:name="_Toc134877702"/>
    </w:p>
    <w:p w14:paraId="4816BE69" w14:textId="65225B52" w:rsidR="0091761A" w:rsidRPr="00F85658" w:rsidRDefault="00743F85" w:rsidP="00743F85">
      <w:pPr>
        <w:pStyle w:val="Caption"/>
        <w:spacing w:after="0"/>
        <w:ind w:left="1276" w:hanging="1276"/>
        <w:jc w:val="both"/>
        <w:rPr>
          <w:rFonts w:cstheme="majorBidi"/>
          <w:bCs w:val="0"/>
          <w:color w:val="auto"/>
          <w:szCs w:val="24"/>
        </w:rPr>
      </w:pPr>
      <w:bookmarkStart w:id="42" w:name="_Toc145176664"/>
      <w:bookmarkStart w:id="43" w:name="_Toc145177236"/>
      <w:bookmarkStart w:id="44" w:name="_Toc145177496"/>
      <w:bookmarkStart w:id="45" w:name="_Toc149215335"/>
      <w:bookmarkStart w:id="46" w:name="_Toc157169004"/>
      <w:r w:rsidRPr="00F85658">
        <w:rPr>
          <w:color w:val="auto"/>
        </w:rPr>
        <w:t xml:space="preserve">Tabel 1. </w:t>
      </w:r>
      <w:r w:rsidR="00CE62F5" w:rsidRPr="00F85658">
        <w:rPr>
          <w:color w:val="auto"/>
        </w:rPr>
        <w:fldChar w:fldCharType="begin"/>
      </w:r>
      <w:r w:rsidR="00CE62F5" w:rsidRPr="00F85658">
        <w:rPr>
          <w:color w:val="auto"/>
        </w:rPr>
        <w:instrText xml:space="preserve"> SEQ Tabel_1. \* ARABIC </w:instrText>
      </w:r>
      <w:r w:rsidR="00CE62F5" w:rsidRPr="00F85658">
        <w:rPr>
          <w:color w:val="auto"/>
        </w:rPr>
        <w:fldChar w:fldCharType="separate"/>
      </w:r>
      <w:r w:rsidR="00330637" w:rsidRPr="00F85658">
        <w:rPr>
          <w:noProof/>
          <w:color w:val="auto"/>
        </w:rPr>
        <w:t>3</w:t>
      </w:r>
      <w:r w:rsidR="00CE62F5" w:rsidRPr="00F85658">
        <w:rPr>
          <w:noProof/>
          <w:color w:val="auto"/>
        </w:rPr>
        <w:fldChar w:fldCharType="end"/>
      </w:r>
      <w:r w:rsidRPr="00F85658">
        <w:rPr>
          <w:color w:val="auto"/>
        </w:rPr>
        <w:t xml:space="preserve"> </w:t>
      </w:r>
      <w:r w:rsidR="0091761A" w:rsidRPr="00F85658">
        <w:rPr>
          <w:rFonts w:cstheme="majorBidi"/>
          <w:bCs w:val="0"/>
          <w:color w:val="auto"/>
          <w:szCs w:val="24"/>
        </w:rPr>
        <w:t>Luas Are</w:t>
      </w:r>
      <w:r w:rsidR="00DF14F0" w:rsidRPr="00F85658">
        <w:rPr>
          <w:rFonts w:cstheme="majorBidi"/>
          <w:bCs w:val="0"/>
          <w:color w:val="auto"/>
          <w:szCs w:val="24"/>
        </w:rPr>
        <w:t xml:space="preserve">al Tanam Dan Produksi Tembakau Di Kabupaten </w:t>
      </w:r>
      <w:r w:rsidR="0091761A" w:rsidRPr="00F85658">
        <w:rPr>
          <w:rFonts w:cstheme="majorBidi"/>
          <w:bCs w:val="0"/>
          <w:color w:val="auto"/>
          <w:szCs w:val="24"/>
        </w:rPr>
        <w:t>Situbondo</w:t>
      </w:r>
      <w:bookmarkEnd w:id="41"/>
      <w:r w:rsidR="00A15686" w:rsidRPr="00F85658">
        <w:rPr>
          <w:rFonts w:cstheme="majorBidi"/>
          <w:bCs w:val="0"/>
          <w:color w:val="auto"/>
          <w:szCs w:val="24"/>
        </w:rPr>
        <w:t xml:space="preserve"> Tahun 2018-2020</w:t>
      </w:r>
      <w:r w:rsidR="009B4968" w:rsidRPr="00F85658">
        <w:rPr>
          <w:rFonts w:cstheme="majorBidi"/>
          <w:bCs w:val="0"/>
          <w:color w:val="auto"/>
          <w:szCs w:val="24"/>
        </w:rPr>
        <w:t>.</w:t>
      </w:r>
      <w:bookmarkEnd w:id="42"/>
      <w:bookmarkEnd w:id="43"/>
      <w:bookmarkEnd w:id="44"/>
      <w:bookmarkEnd w:id="45"/>
      <w:bookmarkEnd w:id="46"/>
    </w:p>
    <w:tbl>
      <w:tblPr>
        <w:tblStyle w:val="LightShading1"/>
        <w:tblW w:w="7938" w:type="dxa"/>
        <w:tblLayout w:type="fixed"/>
        <w:tblLook w:val="04A0" w:firstRow="1" w:lastRow="0" w:firstColumn="1" w:lastColumn="0" w:noHBand="0" w:noVBand="1"/>
      </w:tblPr>
      <w:tblGrid>
        <w:gridCol w:w="1843"/>
        <w:gridCol w:w="992"/>
        <w:gridCol w:w="851"/>
        <w:gridCol w:w="850"/>
        <w:gridCol w:w="1134"/>
        <w:gridCol w:w="1134"/>
        <w:gridCol w:w="1134"/>
      </w:tblGrid>
      <w:tr w:rsidR="00F85658" w:rsidRPr="00F85658" w14:paraId="3231BFBB" w14:textId="77777777" w:rsidTr="00C97B5B">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vAlign w:val="center"/>
          </w:tcPr>
          <w:p w14:paraId="0DE9CCDF" w14:textId="0DE032D5" w:rsidR="00A15686" w:rsidRPr="00F85658" w:rsidRDefault="00A15686" w:rsidP="00C97B5B">
            <w:pPr>
              <w:ind w:firstLine="0"/>
              <w:jc w:val="center"/>
              <w:rPr>
                <w:rFonts w:cstheme="majorBidi"/>
                <w:color w:val="auto"/>
                <w:szCs w:val="24"/>
              </w:rPr>
            </w:pPr>
            <w:r w:rsidRPr="00F85658">
              <w:rPr>
                <w:rFonts w:cstheme="majorBidi"/>
                <w:color w:val="auto"/>
                <w:szCs w:val="24"/>
              </w:rPr>
              <w:t>Kecamatan</w:t>
            </w:r>
          </w:p>
        </w:tc>
        <w:tc>
          <w:tcPr>
            <w:tcW w:w="2693" w:type="dxa"/>
            <w:gridSpan w:val="3"/>
            <w:shd w:val="clear" w:color="auto" w:fill="auto"/>
            <w:vAlign w:val="center"/>
          </w:tcPr>
          <w:p w14:paraId="5D652E59" w14:textId="77777777" w:rsidR="00A15686" w:rsidRPr="00F85658" w:rsidRDefault="00A15686" w:rsidP="00C97B5B">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Luas Tanam (Ha)</w:t>
            </w:r>
          </w:p>
        </w:tc>
        <w:tc>
          <w:tcPr>
            <w:tcW w:w="3402" w:type="dxa"/>
            <w:gridSpan w:val="3"/>
            <w:shd w:val="clear" w:color="auto" w:fill="auto"/>
            <w:vAlign w:val="center"/>
          </w:tcPr>
          <w:p w14:paraId="0DAFF409" w14:textId="77777777" w:rsidR="00A15686" w:rsidRPr="00F85658" w:rsidRDefault="00A15686" w:rsidP="00C97B5B">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Produksi Tembakau (Ton)</w:t>
            </w:r>
          </w:p>
        </w:tc>
      </w:tr>
      <w:tr w:rsidR="00F85658" w:rsidRPr="00F85658" w14:paraId="637FC905" w14:textId="77777777" w:rsidTr="00C97B5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shd w:val="clear" w:color="auto" w:fill="auto"/>
          </w:tcPr>
          <w:p w14:paraId="2ED90FF9" w14:textId="77777777" w:rsidR="00A15686" w:rsidRPr="00F85658" w:rsidRDefault="00A15686" w:rsidP="003C3973">
            <w:pPr>
              <w:jc w:val="center"/>
              <w:rPr>
                <w:rFonts w:cstheme="majorBidi"/>
                <w:color w:val="auto"/>
                <w:szCs w:val="24"/>
              </w:rPr>
            </w:pPr>
          </w:p>
        </w:tc>
        <w:tc>
          <w:tcPr>
            <w:tcW w:w="992" w:type="dxa"/>
            <w:tcBorders>
              <w:bottom w:val="single" w:sz="4" w:space="0" w:color="auto"/>
            </w:tcBorders>
            <w:shd w:val="clear" w:color="auto" w:fill="auto"/>
            <w:vAlign w:val="center"/>
          </w:tcPr>
          <w:p w14:paraId="58468FE2"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2018</w:t>
            </w:r>
          </w:p>
        </w:tc>
        <w:tc>
          <w:tcPr>
            <w:tcW w:w="851" w:type="dxa"/>
            <w:tcBorders>
              <w:bottom w:val="single" w:sz="4" w:space="0" w:color="auto"/>
            </w:tcBorders>
            <w:shd w:val="clear" w:color="auto" w:fill="auto"/>
            <w:vAlign w:val="center"/>
          </w:tcPr>
          <w:p w14:paraId="260AB56F"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2019</w:t>
            </w:r>
          </w:p>
        </w:tc>
        <w:tc>
          <w:tcPr>
            <w:tcW w:w="850" w:type="dxa"/>
            <w:tcBorders>
              <w:bottom w:val="single" w:sz="4" w:space="0" w:color="auto"/>
            </w:tcBorders>
            <w:shd w:val="clear" w:color="auto" w:fill="auto"/>
            <w:vAlign w:val="center"/>
          </w:tcPr>
          <w:p w14:paraId="03DF1F1F"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2020</w:t>
            </w:r>
          </w:p>
        </w:tc>
        <w:tc>
          <w:tcPr>
            <w:tcW w:w="1134" w:type="dxa"/>
            <w:tcBorders>
              <w:bottom w:val="single" w:sz="4" w:space="0" w:color="auto"/>
            </w:tcBorders>
            <w:shd w:val="clear" w:color="auto" w:fill="auto"/>
            <w:vAlign w:val="center"/>
          </w:tcPr>
          <w:p w14:paraId="21B999CB"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2018</w:t>
            </w:r>
          </w:p>
        </w:tc>
        <w:tc>
          <w:tcPr>
            <w:tcW w:w="1134" w:type="dxa"/>
            <w:tcBorders>
              <w:bottom w:val="single" w:sz="4" w:space="0" w:color="auto"/>
            </w:tcBorders>
            <w:shd w:val="clear" w:color="auto" w:fill="auto"/>
            <w:vAlign w:val="center"/>
          </w:tcPr>
          <w:p w14:paraId="684DB6B1"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2019</w:t>
            </w:r>
          </w:p>
        </w:tc>
        <w:tc>
          <w:tcPr>
            <w:tcW w:w="1134" w:type="dxa"/>
            <w:tcBorders>
              <w:bottom w:val="single" w:sz="4" w:space="0" w:color="auto"/>
            </w:tcBorders>
            <w:shd w:val="clear" w:color="auto" w:fill="auto"/>
            <w:vAlign w:val="center"/>
          </w:tcPr>
          <w:p w14:paraId="08669C1D" w14:textId="77777777" w:rsidR="00A15686" w:rsidRPr="00F85658" w:rsidRDefault="00A15686" w:rsidP="00C97B5B">
            <w:pPr>
              <w:ind w:firstLine="0"/>
              <w:jc w:val="center"/>
              <w:cnfStyle w:val="000000100000" w:firstRow="0" w:lastRow="0" w:firstColumn="0" w:lastColumn="0" w:oddVBand="0" w:evenVBand="0" w:oddHBand="1" w:evenHBand="0" w:firstRowFirstColumn="0" w:firstRowLastColumn="0" w:lastRowFirstColumn="0" w:lastRowLastColumn="0"/>
              <w:rPr>
                <w:rFonts w:cstheme="majorBidi"/>
                <w:b/>
                <w:bCs/>
                <w:color w:val="auto"/>
                <w:szCs w:val="24"/>
              </w:rPr>
            </w:pPr>
            <w:r w:rsidRPr="00F85658">
              <w:rPr>
                <w:rFonts w:cstheme="majorBidi"/>
                <w:b/>
                <w:bCs/>
                <w:color w:val="auto"/>
                <w:szCs w:val="24"/>
              </w:rPr>
              <w:t>2020</w:t>
            </w:r>
          </w:p>
        </w:tc>
      </w:tr>
      <w:tr w:rsidR="00F85658" w:rsidRPr="00F85658" w14:paraId="7A044635"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shd w:val="clear" w:color="auto" w:fill="auto"/>
          </w:tcPr>
          <w:p w14:paraId="61A32368" w14:textId="77777777" w:rsidR="00FF6FA4" w:rsidRPr="00F85658" w:rsidRDefault="00FF6FA4" w:rsidP="00FF6FA4">
            <w:pPr>
              <w:ind w:firstLine="0"/>
              <w:jc w:val="left"/>
              <w:rPr>
                <w:rFonts w:cstheme="majorBidi"/>
                <w:color w:val="auto"/>
                <w:szCs w:val="24"/>
              </w:rPr>
            </w:pPr>
            <w:r w:rsidRPr="00F85658">
              <w:rPr>
                <w:rFonts w:cstheme="majorBidi"/>
                <w:color w:val="auto"/>
                <w:szCs w:val="24"/>
              </w:rPr>
              <w:t>Sumbermalang</w:t>
            </w:r>
          </w:p>
        </w:tc>
        <w:tc>
          <w:tcPr>
            <w:tcW w:w="992" w:type="dxa"/>
            <w:tcBorders>
              <w:top w:val="single" w:sz="4" w:space="0" w:color="auto"/>
            </w:tcBorders>
            <w:shd w:val="clear" w:color="auto" w:fill="auto"/>
          </w:tcPr>
          <w:p w14:paraId="4A9249B0"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474</w:t>
            </w:r>
          </w:p>
        </w:tc>
        <w:tc>
          <w:tcPr>
            <w:tcW w:w="851" w:type="dxa"/>
            <w:tcBorders>
              <w:top w:val="single" w:sz="4" w:space="0" w:color="auto"/>
            </w:tcBorders>
            <w:shd w:val="clear" w:color="auto" w:fill="auto"/>
          </w:tcPr>
          <w:p w14:paraId="6921B6E8"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513</w:t>
            </w:r>
          </w:p>
        </w:tc>
        <w:tc>
          <w:tcPr>
            <w:tcW w:w="850" w:type="dxa"/>
            <w:tcBorders>
              <w:top w:val="single" w:sz="4" w:space="0" w:color="auto"/>
            </w:tcBorders>
            <w:shd w:val="clear" w:color="auto" w:fill="auto"/>
          </w:tcPr>
          <w:p w14:paraId="4D72D78B"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513</w:t>
            </w:r>
          </w:p>
        </w:tc>
        <w:tc>
          <w:tcPr>
            <w:tcW w:w="1134" w:type="dxa"/>
            <w:tcBorders>
              <w:top w:val="single" w:sz="4" w:space="0" w:color="auto"/>
            </w:tcBorders>
            <w:shd w:val="clear" w:color="auto" w:fill="auto"/>
          </w:tcPr>
          <w:p w14:paraId="49C3D39A"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497,70</w:t>
            </w:r>
          </w:p>
        </w:tc>
        <w:tc>
          <w:tcPr>
            <w:tcW w:w="1134" w:type="dxa"/>
            <w:tcBorders>
              <w:top w:val="single" w:sz="4" w:space="0" w:color="auto"/>
            </w:tcBorders>
            <w:shd w:val="clear" w:color="auto" w:fill="auto"/>
          </w:tcPr>
          <w:p w14:paraId="7899883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615,6</w:t>
            </w:r>
          </w:p>
        </w:tc>
        <w:tc>
          <w:tcPr>
            <w:tcW w:w="1134" w:type="dxa"/>
            <w:tcBorders>
              <w:top w:val="single" w:sz="4" w:space="0" w:color="auto"/>
            </w:tcBorders>
            <w:shd w:val="clear" w:color="auto" w:fill="auto"/>
          </w:tcPr>
          <w:p w14:paraId="350ACA6B"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561,00</w:t>
            </w:r>
          </w:p>
        </w:tc>
      </w:tr>
      <w:tr w:rsidR="00F85658" w:rsidRPr="00F85658" w14:paraId="3740FC23"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93323BC" w14:textId="1C767894"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Jatibanteng</w:t>
            </w:r>
          </w:p>
        </w:tc>
        <w:tc>
          <w:tcPr>
            <w:tcW w:w="992" w:type="dxa"/>
            <w:shd w:val="clear" w:color="auto" w:fill="auto"/>
          </w:tcPr>
          <w:p w14:paraId="79EEC6F3"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1448</w:t>
            </w:r>
          </w:p>
        </w:tc>
        <w:tc>
          <w:tcPr>
            <w:tcW w:w="851" w:type="dxa"/>
            <w:shd w:val="clear" w:color="auto" w:fill="auto"/>
          </w:tcPr>
          <w:p w14:paraId="58534872"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1861</w:t>
            </w:r>
          </w:p>
        </w:tc>
        <w:tc>
          <w:tcPr>
            <w:tcW w:w="850" w:type="dxa"/>
            <w:shd w:val="clear" w:color="auto" w:fill="auto"/>
          </w:tcPr>
          <w:p w14:paraId="0E0F141C"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1861</w:t>
            </w:r>
          </w:p>
        </w:tc>
        <w:tc>
          <w:tcPr>
            <w:tcW w:w="1134" w:type="dxa"/>
            <w:shd w:val="clear" w:color="auto" w:fill="auto"/>
          </w:tcPr>
          <w:p w14:paraId="73832FB7"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2099,60</w:t>
            </w:r>
          </w:p>
        </w:tc>
        <w:tc>
          <w:tcPr>
            <w:tcW w:w="1134" w:type="dxa"/>
            <w:shd w:val="clear" w:color="auto" w:fill="auto"/>
          </w:tcPr>
          <w:p w14:paraId="0ACA6C81"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2419,3</w:t>
            </w:r>
          </w:p>
        </w:tc>
        <w:tc>
          <w:tcPr>
            <w:tcW w:w="1134" w:type="dxa"/>
            <w:shd w:val="clear" w:color="auto" w:fill="auto"/>
          </w:tcPr>
          <w:p w14:paraId="12B14F6E"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2 459,70</w:t>
            </w:r>
          </w:p>
        </w:tc>
      </w:tr>
      <w:tr w:rsidR="00F85658" w:rsidRPr="00F85658" w14:paraId="2FAF13E3" w14:textId="77777777" w:rsidTr="00C97B5B">
        <w:trPr>
          <w:trHeight w:val="24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0DAE750"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Banyuglugur</w:t>
            </w:r>
          </w:p>
        </w:tc>
        <w:tc>
          <w:tcPr>
            <w:tcW w:w="992" w:type="dxa"/>
            <w:shd w:val="clear" w:color="auto" w:fill="auto"/>
          </w:tcPr>
          <w:p w14:paraId="68E89D56"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1250</w:t>
            </w:r>
          </w:p>
        </w:tc>
        <w:tc>
          <w:tcPr>
            <w:tcW w:w="851" w:type="dxa"/>
            <w:shd w:val="clear" w:color="auto" w:fill="auto"/>
          </w:tcPr>
          <w:p w14:paraId="3EE8CBB4"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1255</w:t>
            </w:r>
          </w:p>
        </w:tc>
        <w:tc>
          <w:tcPr>
            <w:tcW w:w="850" w:type="dxa"/>
            <w:shd w:val="clear" w:color="auto" w:fill="auto"/>
          </w:tcPr>
          <w:p w14:paraId="03DB871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1255</w:t>
            </w:r>
          </w:p>
        </w:tc>
        <w:tc>
          <w:tcPr>
            <w:tcW w:w="1134" w:type="dxa"/>
            <w:shd w:val="clear" w:color="auto" w:fill="auto"/>
          </w:tcPr>
          <w:p w14:paraId="17D9666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2000</w:t>
            </w:r>
          </w:p>
        </w:tc>
        <w:tc>
          <w:tcPr>
            <w:tcW w:w="1134" w:type="dxa"/>
            <w:shd w:val="clear" w:color="auto" w:fill="auto"/>
          </w:tcPr>
          <w:p w14:paraId="0A394A7E"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1882,5</w:t>
            </w:r>
          </w:p>
        </w:tc>
        <w:tc>
          <w:tcPr>
            <w:tcW w:w="1134" w:type="dxa"/>
            <w:shd w:val="clear" w:color="auto" w:fill="auto"/>
          </w:tcPr>
          <w:p w14:paraId="52EB808A"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1 992,00</w:t>
            </w:r>
          </w:p>
        </w:tc>
      </w:tr>
      <w:tr w:rsidR="00F85658" w:rsidRPr="00F85658" w14:paraId="6F94610C"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CA768FE"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Besuki</w:t>
            </w:r>
          </w:p>
        </w:tc>
        <w:tc>
          <w:tcPr>
            <w:tcW w:w="992" w:type="dxa"/>
            <w:shd w:val="clear" w:color="auto" w:fill="auto"/>
          </w:tcPr>
          <w:p w14:paraId="4D73BBB4"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642</w:t>
            </w:r>
          </w:p>
        </w:tc>
        <w:tc>
          <w:tcPr>
            <w:tcW w:w="851" w:type="dxa"/>
            <w:shd w:val="clear" w:color="auto" w:fill="auto"/>
          </w:tcPr>
          <w:p w14:paraId="6BF4C3A7"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645</w:t>
            </w:r>
          </w:p>
        </w:tc>
        <w:tc>
          <w:tcPr>
            <w:tcW w:w="850" w:type="dxa"/>
            <w:shd w:val="clear" w:color="auto" w:fill="auto"/>
          </w:tcPr>
          <w:p w14:paraId="2802C0A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645</w:t>
            </w:r>
          </w:p>
        </w:tc>
        <w:tc>
          <w:tcPr>
            <w:tcW w:w="1134" w:type="dxa"/>
            <w:shd w:val="clear" w:color="auto" w:fill="auto"/>
          </w:tcPr>
          <w:p w14:paraId="0CA57833"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898,80</w:t>
            </w:r>
          </w:p>
        </w:tc>
        <w:tc>
          <w:tcPr>
            <w:tcW w:w="1134" w:type="dxa"/>
            <w:shd w:val="clear" w:color="auto" w:fill="auto"/>
          </w:tcPr>
          <w:p w14:paraId="4300F27A"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838,5</w:t>
            </w:r>
          </w:p>
        </w:tc>
        <w:tc>
          <w:tcPr>
            <w:tcW w:w="1134" w:type="dxa"/>
            <w:shd w:val="clear" w:color="auto" w:fill="auto"/>
          </w:tcPr>
          <w:p w14:paraId="166303C5"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842,20</w:t>
            </w:r>
          </w:p>
        </w:tc>
      </w:tr>
      <w:tr w:rsidR="00F85658" w:rsidRPr="00F85658" w14:paraId="2A0558C8"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80469C5"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Suboh</w:t>
            </w:r>
          </w:p>
        </w:tc>
        <w:tc>
          <w:tcPr>
            <w:tcW w:w="992" w:type="dxa"/>
            <w:shd w:val="clear" w:color="auto" w:fill="auto"/>
          </w:tcPr>
          <w:p w14:paraId="4C5A61B7"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763</w:t>
            </w:r>
          </w:p>
        </w:tc>
        <w:tc>
          <w:tcPr>
            <w:tcW w:w="851" w:type="dxa"/>
            <w:shd w:val="clear" w:color="auto" w:fill="auto"/>
          </w:tcPr>
          <w:p w14:paraId="4263775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770</w:t>
            </w:r>
          </w:p>
        </w:tc>
        <w:tc>
          <w:tcPr>
            <w:tcW w:w="850" w:type="dxa"/>
            <w:shd w:val="clear" w:color="auto" w:fill="auto"/>
          </w:tcPr>
          <w:p w14:paraId="7CE5C726"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770</w:t>
            </w:r>
          </w:p>
        </w:tc>
        <w:tc>
          <w:tcPr>
            <w:tcW w:w="1134" w:type="dxa"/>
            <w:shd w:val="clear" w:color="auto" w:fill="auto"/>
          </w:tcPr>
          <w:p w14:paraId="161603C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1068,20</w:t>
            </w:r>
          </w:p>
        </w:tc>
        <w:tc>
          <w:tcPr>
            <w:tcW w:w="1134" w:type="dxa"/>
            <w:shd w:val="clear" w:color="auto" w:fill="auto"/>
          </w:tcPr>
          <w:p w14:paraId="659ABBD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1001</w:t>
            </w:r>
          </w:p>
        </w:tc>
        <w:tc>
          <w:tcPr>
            <w:tcW w:w="1134" w:type="dxa"/>
            <w:shd w:val="clear" w:color="auto" w:fill="auto"/>
          </w:tcPr>
          <w:p w14:paraId="7C24C779"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1 049,10</w:t>
            </w:r>
          </w:p>
        </w:tc>
      </w:tr>
      <w:tr w:rsidR="00F85658" w:rsidRPr="00F85658" w14:paraId="777871F6"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977E4AC"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Mlandingan</w:t>
            </w:r>
          </w:p>
        </w:tc>
        <w:tc>
          <w:tcPr>
            <w:tcW w:w="992" w:type="dxa"/>
            <w:shd w:val="clear" w:color="auto" w:fill="auto"/>
          </w:tcPr>
          <w:p w14:paraId="378C9824"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458</w:t>
            </w:r>
          </w:p>
        </w:tc>
        <w:tc>
          <w:tcPr>
            <w:tcW w:w="851" w:type="dxa"/>
            <w:shd w:val="clear" w:color="auto" w:fill="auto"/>
          </w:tcPr>
          <w:p w14:paraId="27B56802"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680</w:t>
            </w:r>
          </w:p>
        </w:tc>
        <w:tc>
          <w:tcPr>
            <w:tcW w:w="850" w:type="dxa"/>
            <w:shd w:val="clear" w:color="auto" w:fill="auto"/>
          </w:tcPr>
          <w:p w14:paraId="7563E0C7"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680</w:t>
            </w:r>
          </w:p>
        </w:tc>
        <w:tc>
          <w:tcPr>
            <w:tcW w:w="1134" w:type="dxa"/>
            <w:shd w:val="clear" w:color="auto" w:fill="auto"/>
          </w:tcPr>
          <w:p w14:paraId="13B31A2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664,10</w:t>
            </w:r>
          </w:p>
        </w:tc>
        <w:tc>
          <w:tcPr>
            <w:tcW w:w="1134" w:type="dxa"/>
            <w:shd w:val="clear" w:color="auto" w:fill="auto"/>
          </w:tcPr>
          <w:p w14:paraId="58FECDF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952</w:t>
            </w:r>
          </w:p>
        </w:tc>
        <w:tc>
          <w:tcPr>
            <w:tcW w:w="1134" w:type="dxa"/>
            <w:shd w:val="clear" w:color="auto" w:fill="auto"/>
          </w:tcPr>
          <w:p w14:paraId="423146D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921,20</w:t>
            </w:r>
          </w:p>
        </w:tc>
      </w:tr>
      <w:tr w:rsidR="00F85658" w:rsidRPr="00F85658" w14:paraId="44343CC9"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817B6B9"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Bungatan</w:t>
            </w:r>
          </w:p>
        </w:tc>
        <w:tc>
          <w:tcPr>
            <w:tcW w:w="992" w:type="dxa"/>
            <w:shd w:val="clear" w:color="auto" w:fill="auto"/>
          </w:tcPr>
          <w:p w14:paraId="70C9BA4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125</w:t>
            </w:r>
          </w:p>
        </w:tc>
        <w:tc>
          <w:tcPr>
            <w:tcW w:w="851" w:type="dxa"/>
            <w:shd w:val="clear" w:color="auto" w:fill="auto"/>
          </w:tcPr>
          <w:p w14:paraId="05FB7B2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128</w:t>
            </w:r>
          </w:p>
        </w:tc>
        <w:tc>
          <w:tcPr>
            <w:tcW w:w="850" w:type="dxa"/>
            <w:shd w:val="clear" w:color="auto" w:fill="auto"/>
          </w:tcPr>
          <w:p w14:paraId="1BAF4BED"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128</w:t>
            </w:r>
          </w:p>
        </w:tc>
        <w:tc>
          <w:tcPr>
            <w:tcW w:w="1134" w:type="dxa"/>
            <w:shd w:val="clear" w:color="auto" w:fill="auto"/>
          </w:tcPr>
          <w:p w14:paraId="2F0079A6"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168,75</w:t>
            </w:r>
          </w:p>
        </w:tc>
        <w:tc>
          <w:tcPr>
            <w:tcW w:w="1134" w:type="dxa"/>
            <w:shd w:val="clear" w:color="auto" w:fill="auto"/>
          </w:tcPr>
          <w:p w14:paraId="404791C6"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153,6</w:t>
            </w:r>
          </w:p>
        </w:tc>
        <w:tc>
          <w:tcPr>
            <w:tcW w:w="1134" w:type="dxa"/>
            <w:shd w:val="clear" w:color="auto" w:fill="auto"/>
          </w:tcPr>
          <w:p w14:paraId="14B022D0"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172,80</w:t>
            </w:r>
          </w:p>
        </w:tc>
      </w:tr>
      <w:tr w:rsidR="00F85658" w:rsidRPr="00F85658" w14:paraId="73580E54" w14:textId="77777777" w:rsidTr="00C97B5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B286642"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Kendit</w:t>
            </w:r>
          </w:p>
        </w:tc>
        <w:tc>
          <w:tcPr>
            <w:tcW w:w="992" w:type="dxa"/>
            <w:shd w:val="clear" w:color="auto" w:fill="auto"/>
          </w:tcPr>
          <w:p w14:paraId="17E7D2F0"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97</w:t>
            </w:r>
          </w:p>
        </w:tc>
        <w:tc>
          <w:tcPr>
            <w:tcW w:w="851" w:type="dxa"/>
            <w:shd w:val="clear" w:color="auto" w:fill="auto"/>
          </w:tcPr>
          <w:p w14:paraId="3393F650"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101</w:t>
            </w:r>
          </w:p>
        </w:tc>
        <w:tc>
          <w:tcPr>
            <w:tcW w:w="850" w:type="dxa"/>
            <w:shd w:val="clear" w:color="auto" w:fill="auto"/>
          </w:tcPr>
          <w:p w14:paraId="4E5D2C95"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101</w:t>
            </w:r>
          </w:p>
        </w:tc>
        <w:tc>
          <w:tcPr>
            <w:tcW w:w="1134" w:type="dxa"/>
            <w:shd w:val="clear" w:color="auto" w:fill="auto"/>
          </w:tcPr>
          <w:p w14:paraId="678441F1"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121,25</w:t>
            </w:r>
          </w:p>
        </w:tc>
        <w:tc>
          <w:tcPr>
            <w:tcW w:w="1134" w:type="dxa"/>
            <w:shd w:val="clear" w:color="auto" w:fill="auto"/>
          </w:tcPr>
          <w:p w14:paraId="57E2B761"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111,1</w:t>
            </w:r>
          </w:p>
        </w:tc>
        <w:tc>
          <w:tcPr>
            <w:tcW w:w="1134" w:type="dxa"/>
            <w:shd w:val="clear" w:color="auto" w:fill="auto"/>
          </w:tcPr>
          <w:p w14:paraId="2FA1F59B"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138,60</w:t>
            </w:r>
          </w:p>
        </w:tc>
      </w:tr>
      <w:tr w:rsidR="00F85658" w:rsidRPr="00F85658" w14:paraId="1A600D43"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FEC91BC"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Panarukan</w:t>
            </w:r>
          </w:p>
        </w:tc>
        <w:tc>
          <w:tcPr>
            <w:tcW w:w="992" w:type="dxa"/>
            <w:shd w:val="clear" w:color="auto" w:fill="auto"/>
          </w:tcPr>
          <w:p w14:paraId="719FB2C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102</w:t>
            </w:r>
          </w:p>
        </w:tc>
        <w:tc>
          <w:tcPr>
            <w:tcW w:w="851" w:type="dxa"/>
            <w:shd w:val="clear" w:color="auto" w:fill="auto"/>
          </w:tcPr>
          <w:p w14:paraId="1699B809"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112</w:t>
            </w:r>
          </w:p>
        </w:tc>
        <w:tc>
          <w:tcPr>
            <w:tcW w:w="850" w:type="dxa"/>
            <w:shd w:val="clear" w:color="auto" w:fill="auto"/>
          </w:tcPr>
          <w:p w14:paraId="2235F8FA"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112</w:t>
            </w:r>
          </w:p>
        </w:tc>
        <w:tc>
          <w:tcPr>
            <w:tcW w:w="1134" w:type="dxa"/>
            <w:shd w:val="clear" w:color="auto" w:fill="auto"/>
          </w:tcPr>
          <w:p w14:paraId="0B9D622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132,60</w:t>
            </w:r>
          </w:p>
        </w:tc>
        <w:tc>
          <w:tcPr>
            <w:tcW w:w="1134" w:type="dxa"/>
            <w:shd w:val="clear" w:color="auto" w:fill="auto"/>
          </w:tcPr>
          <w:p w14:paraId="2FCAD85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145,6</w:t>
            </w:r>
          </w:p>
        </w:tc>
        <w:tc>
          <w:tcPr>
            <w:tcW w:w="1134" w:type="dxa"/>
            <w:shd w:val="clear" w:color="auto" w:fill="auto"/>
          </w:tcPr>
          <w:p w14:paraId="13D9821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177,50</w:t>
            </w:r>
          </w:p>
        </w:tc>
      </w:tr>
      <w:tr w:rsidR="00F85658" w:rsidRPr="00F85658" w14:paraId="5F26D2AB" w14:textId="77777777" w:rsidTr="00C97B5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80F389A"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Situbondo</w:t>
            </w:r>
          </w:p>
        </w:tc>
        <w:tc>
          <w:tcPr>
            <w:tcW w:w="992" w:type="dxa"/>
            <w:shd w:val="clear" w:color="auto" w:fill="auto"/>
          </w:tcPr>
          <w:p w14:paraId="6AFB4362"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1" w:type="dxa"/>
            <w:shd w:val="clear" w:color="auto" w:fill="auto"/>
          </w:tcPr>
          <w:p w14:paraId="445505D4"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0" w:type="dxa"/>
            <w:shd w:val="clear" w:color="auto" w:fill="auto"/>
          </w:tcPr>
          <w:p w14:paraId="0CCD8058"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42C159C7"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0E9E0EC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60A96F7C"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r>
      <w:tr w:rsidR="00F85658" w:rsidRPr="00F85658" w14:paraId="4C927329"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D61069D"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Mangaran</w:t>
            </w:r>
          </w:p>
        </w:tc>
        <w:tc>
          <w:tcPr>
            <w:tcW w:w="992" w:type="dxa"/>
            <w:shd w:val="clear" w:color="auto" w:fill="auto"/>
          </w:tcPr>
          <w:p w14:paraId="4E478A87"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1" w:type="dxa"/>
            <w:shd w:val="clear" w:color="auto" w:fill="auto"/>
          </w:tcPr>
          <w:p w14:paraId="299A408D"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0" w:type="dxa"/>
            <w:shd w:val="clear" w:color="auto" w:fill="auto"/>
          </w:tcPr>
          <w:p w14:paraId="1DAB1D18"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4887DA37"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1ECB482C"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779C91CE"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r>
      <w:tr w:rsidR="00F85658" w:rsidRPr="00F85658" w14:paraId="755CADB8"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06F6EE5"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Panji</w:t>
            </w:r>
          </w:p>
        </w:tc>
        <w:tc>
          <w:tcPr>
            <w:tcW w:w="992" w:type="dxa"/>
            <w:shd w:val="clear" w:color="auto" w:fill="auto"/>
          </w:tcPr>
          <w:p w14:paraId="5DFE2E5E"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36</w:t>
            </w:r>
          </w:p>
        </w:tc>
        <w:tc>
          <w:tcPr>
            <w:tcW w:w="851" w:type="dxa"/>
            <w:shd w:val="clear" w:color="auto" w:fill="auto"/>
          </w:tcPr>
          <w:p w14:paraId="7B45AA8E"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58</w:t>
            </w:r>
          </w:p>
        </w:tc>
        <w:tc>
          <w:tcPr>
            <w:tcW w:w="850" w:type="dxa"/>
            <w:shd w:val="clear" w:color="auto" w:fill="auto"/>
          </w:tcPr>
          <w:p w14:paraId="3AAD04B2"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58</w:t>
            </w:r>
          </w:p>
        </w:tc>
        <w:tc>
          <w:tcPr>
            <w:tcW w:w="1134" w:type="dxa"/>
            <w:shd w:val="clear" w:color="auto" w:fill="auto"/>
          </w:tcPr>
          <w:p w14:paraId="1A99E4E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45</w:t>
            </w:r>
          </w:p>
        </w:tc>
        <w:tc>
          <w:tcPr>
            <w:tcW w:w="1134" w:type="dxa"/>
            <w:shd w:val="clear" w:color="auto" w:fill="auto"/>
          </w:tcPr>
          <w:p w14:paraId="1CF01DC9"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69,6</w:t>
            </w:r>
          </w:p>
        </w:tc>
        <w:tc>
          <w:tcPr>
            <w:tcW w:w="1134" w:type="dxa"/>
            <w:shd w:val="clear" w:color="auto" w:fill="auto"/>
          </w:tcPr>
          <w:p w14:paraId="42B358A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62,70</w:t>
            </w:r>
          </w:p>
        </w:tc>
      </w:tr>
      <w:tr w:rsidR="00F85658" w:rsidRPr="00F85658" w14:paraId="0C46E5FA" w14:textId="77777777" w:rsidTr="00C97B5B">
        <w:trPr>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3825574"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Kapongan</w:t>
            </w:r>
          </w:p>
        </w:tc>
        <w:tc>
          <w:tcPr>
            <w:tcW w:w="992" w:type="dxa"/>
            <w:shd w:val="clear" w:color="auto" w:fill="auto"/>
          </w:tcPr>
          <w:p w14:paraId="5A15024E"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1" w:type="dxa"/>
            <w:shd w:val="clear" w:color="auto" w:fill="auto"/>
          </w:tcPr>
          <w:p w14:paraId="730648E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31</w:t>
            </w:r>
          </w:p>
        </w:tc>
        <w:tc>
          <w:tcPr>
            <w:tcW w:w="850" w:type="dxa"/>
            <w:shd w:val="clear" w:color="auto" w:fill="auto"/>
          </w:tcPr>
          <w:p w14:paraId="53275BDF"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31</w:t>
            </w:r>
          </w:p>
        </w:tc>
        <w:tc>
          <w:tcPr>
            <w:tcW w:w="1134" w:type="dxa"/>
            <w:shd w:val="clear" w:color="auto" w:fill="auto"/>
          </w:tcPr>
          <w:p w14:paraId="27FC5C65"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17715520"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34,1</w:t>
            </w:r>
          </w:p>
        </w:tc>
        <w:tc>
          <w:tcPr>
            <w:tcW w:w="1134" w:type="dxa"/>
            <w:shd w:val="clear" w:color="auto" w:fill="auto"/>
          </w:tcPr>
          <w:p w14:paraId="71DB7C9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41,80</w:t>
            </w:r>
          </w:p>
        </w:tc>
      </w:tr>
      <w:tr w:rsidR="00F85658" w:rsidRPr="00F85658" w14:paraId="2EC52136"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54538E7"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Arjasa</w:t>
            </w:r>
          </w:p>
        </w:tc>
        <w:tc>
          <w:tcPr>
            <w:tcW w:w="992" w:type="dxa"/>
            <w:shd w:val="clear" w:color="auto" w:fill="auto"/>
          </w:tcPr>
          <w:p w14:paraId="0BA4BDE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608</w:t>
            </w:r>
          </w:p>
        </w:tc>
        <w:tc>
          <w:tcPr>
            <w:tcW w:w="851" w:type="dxa"/>
            <w:shd w:val="clear" w:color="auto" w:fill="auto"/>
          </w:tcPr>
          <w:p w14:paraId="4A16F5E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609</w:t>
            </w:r>
          </w:p>
        </w:tc>
        <w:tc>
          <w:tcPr>
            <w:tcW w:w="850" w:type="dxa"/>
            <w:shd w:val="clear" w:color="auto" w:fill="auto"/>
          </w:tcPr>
          <w:p w14:paraId="6DE57437"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609</w:t>
            </w:r>
          </w:p>
        </w:tc>
        <w:tc>
          <w:tcPr>
            <w:tcW w:w="1134" w:type="dxa"/>
            <w:shd w:val="clear" w:color="auto" w:fill="auto"/>
          </w:tcPr>
          <w:p w14:paraId="16A84A22"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851,20</w:t>
            </w:r>
          </w:p>
        </w:tc>
        <w:tc>
          <w:tcPr>
            <w:tcW w:w="1134" w:type="dxa"/>
            <w:shd w:val="clear" w:color="auto" w:fill="auto"/>
          </w:tcPr>
          <w:p w14:paraId="5130C069"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852,6</w:t>
            </w:r>
          </w:p>
        </w:tc>
        <w:tc>
          <w:tcPr>
            <w:tcW w:w="1134" w:type="dxa"/>
            <w:shd w:val="clear" w:color="auto" w:fill="auto"/>
          </w:tcPr>
          <w:p w14:paraId="56524F9D"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862,40</w:t>
            </w:r>
          </w:p>
        </w:tc>
      </w:tr>
      <w:tr w:rsidR="00F85658" w:rsidRPr="00F85658" w14:paraId="2A66BB7D" w14:textId="77777777" w:rsidTr="00C97B5B">
        <w:trPr>
          <w:trHeight w:val="24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F532849"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Jangkar</w:t>
            </w:r>
          </w:p>
        </w:tc>
        <w:tc>
          <w:tcPr>
            <w:tcW w:w="992" w:type="dxa"/>
            <w:shd w:val="clear" w:color="auto" w:fill="auto"/>
          </w:tcPr>
          <w:p w14:paraId="643D631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205</w:t>
            </w:r>
          </w:p>
        </w:tc>
        <w:tc>
          <w:tcPr>
            <w:tcW w:w="851" w:type="dxa"/>
            <w:shd w:val="clear" w:color="auto" w:fill="auto"/>
          </w:tcPr>
          <w:p w14:paraId="220E6868"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208</w:t>
            </w:r>
          </w:p>
        </w:tc>
        <w:tc>
          <w:tcPr>
            <w:tcW w:w="850" w:type="dxa"/>
            <w:shd w:val="clear" w:color="auto" w:fill="auto"/>
          </w:tcPr>
          <w:p w14:paraId="1DC82078"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208</w:t>
            </w:r>
          </w:p>
        </w:tc>
        <w:tc>
          <w:tcPr>
            <w:tcW w:w="1134" w:type="dxa"/>
            <w:shd w:val="clear" w:color="auto" w:fill="auto"/>
          </w:tcPr>
          <w:p w14:paraId="21926866"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266,50</w:t>
            </w:r>
          </w:p>
        </w:tc>
        <w:tc>
          <w:tcPr>
            <w:tcW w:w="1134" w:type="dxa"/>
            <w:shd w:val="clear" w:color="auto" w:fill="auto"/>
          </w:tcPr>
          <w:p w14:paraId="08BBCB8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260</w:t>
            </w:r>
          </w:p>
        </w:tc>
        <w:tc>
          <w:tcPr>
            <w:tcW w:w="1134" w:type="dxa"/>
            <w:shd w:val="clear" w:color="auto" w:fill="auto"/>
          </w:tcPr>
          <w:p w14:paraId="277ABB0D"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194,40</w:t>
            </w:r>
          </w:p>
        </w:tc>
      </w:tr>
      <w:tr w:rsidR="00F85658" w:rsidRPr="00F85658" w14:paraId="08FC7D63" w14:textId="77777777" w:rsidTr="00C97B5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B20B70C"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Asembagus</w:t>
            </w:r>
          </w:p>
        </w:tc>
        <w:tc>
          <w:tcPr>
            <w:tcW w:w="992" w:type="dxa"/>
            <w:shd w:val="clear" w:color="auto" w:fill="auto"/>
          </w:tcPr>
          <w:p w14:paraId="411B153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1" w:type="dxa"/>
            <w:shd w:val="clear" w:color="auto" w:fill="auto"/>
          </w:tcPr>
          <w:p w14:paraId="470987E4"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850" w:type="dxa"/>
            <w:shd w:val="clear" w:color="auto" w:fill="auto"/>
          </w:tcPr>
          <w:p w14:paraId="53AF1669"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7EFB9926"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152F534C"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c>
          <w:tcPr>
            <w:tcW w:w="1134" w:type="dxa"/>
            <w:shd w:val="clear" w:color="auto" w:fill="auto"/>
          </w:tcPr>
          <w:p w14:paraId="539B5443" w14:textId="77777777" w:rsidR="00FF6FA4" w:rsidRPr="00F85658" w:rsidRDefault="00FF6FA4"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w:t>
            </w:r>
          </w:p>
        </w:tc>
      </w:tr>
      <w:tr w:rsidR="00F85658" w:rsidRPr="00F85658" w14:paraId="6DB06D8C" w14:textId="77777777" w:rsidTr="00D56B0F">
        <w:trPr>
          <w:trHeight w:val="232"/>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auto"/>
          </w:tcPr>
          <w:p w14:paraId="45155E0C" w14:textId="77777777" w:rsidR="00FF6FA4" w:rsidRPr="00F85658" w:rsidRDefault="00FF6FA4" w:rsidP="00FF6FA4">
            <w:pPr>
              <w:ind w:firstLine="0"/>
              <w:jc w:val="left"/>
              <w:rPr>
                <w:rFonts w:cstheme="majorBidi"/>
                <w:b w:val="0"/>
                <w:bCs w:val="0"/>
                <w:color w:val="auto"/>
                <w:szCs w:val="24"/>
              </w:rPr>
            </w:pPr>
            <w:r w:rsidRPr="00F85658">
              <w:rPr>
                <w:rFonts w:cstheme="majorBidi"/>
                <w:b w:val="0"/>
                <w:bCs w:val="0"/>
                <w:color w:val="auto"/>
                <w:szCs w:val="24"/>
              </w:rPr>
              <w:t>Banyuputih</w:t>
            </w:r>
          </w:p>
        </w:tc>
        <w:tc>
          <w:tcPr>
            <w:tcW w:w="992" w:type="dxa"/>
            <w:tcBorders>
              <w:bottom w:val="single" w:sz="4" w:space="0" w:color="auto"/>
            </w:tcBorders>
            <w:shd w:val="clear" w:color="auto" w:fill="auto"/>
          </w:tcPr>
          <w:p w14:paraId="5FC5DDE1"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158</w:t>
            </w:r>
          </w:p>
        </w:tc>
        <w:tc>
          <w:tcPr>
            <w:tcW w:w="851" w:type="dxa"/>
            <w:tcBorders>
              <w:bottom w:val="single" w:sz="4" w:space="0" w:color="auto"/>
            </w:tcBorders>
            <w:shd w:val="clear" w:color="auto" w:fill="auto"/>
          </w:tcPr>
          <w:p w14:paraId="44DDF3AE"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161</w:t>
            </w:r>
          </w:p>
        </w:tc>
        <w:tc>
          <w:tcPr>
            <w:tcW w:w="850" w:type="dxa"/>
            <w:tcBorders>
              <w:bottom w:val="single" w:sz="4" w:space="0" w:color="auto"/>
            </w:tcBorders>
            <w:shd w:val="clear" w:color="auto" w:fill="auto"/>
          </w:tcPr>
          <w:p w14:paraId="11DA261E"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161</w:t>
            </w:r>
          </w:p>
        </w:tc>
        <w:tc>
          <w:tcPr>
            <w:tcW w:w="1134" w:type="dxa"/>
            <w:tcBorders>
              <w:bottom w:val="single" w:sz="4" w:space="0" w:color="auto"/>
            </w:tcBorders>
            <w:shd w:val="clear" w:color="auto" w:fill="auto"/>
          </w:tcPr>
          <w:p w14:paraId="78F50072"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214,65</w:t>
            </w:r>
          </w:p>
        </w:tc>
        <w:tc>
          <w:tcPr>
            <w:tcW w:w="1134" w:type="dxa"/>
            <w:tcBorders>
              <w:bottom w:val="single" w:sz="4" w:space="0" w:color="auto"/>
            </w:tcBorders>
            <w:shd w:val="clear" w:color="auto" w:fill="auto"/>
          </w:tcPr>
          <w:p w14:paraId="6A1F146A"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217,35</w:t>
            </w:r>
          </w:p>
        </w:tc>
        <w:tc>
          <w:tcPr>
            <w:tcW w:w="1134" w:type="dxa"/>
            <w:tcBorders>
              <w:bottom w:val="single" w:sz="4" w:space="0" w:color="auto"/>
            </w:tcBorders>
            <w:shd w:val="clear" w:color="auto" w:fill="auto"/>
          </w:tcPr>
          <w:p w14:paraId="455F2237" w14:textId="77777777" w:rsidR="00FF6FA4" w:rsidRPr="00F85658" w:rsidRDefault="00FF6FA4" w:rsidP="00BF545E">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153,75</w:t>
            </w:r>
          </w:p>
        </w:tc>
      </w:tr>
      <w:tr w:rsidR="00F85658" w:rsidRPr="00F85658" w14:paraId="34FFF2F5" w14:textId="77777777" w:rsidTr="00D56B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8" w:space="0" w:color="000000" w:themeColor="text1"/>
            </w:tcBorders>
            <w:shd w:val="clear" w:color="auto" w:fill="auto"/>
          </w:tcPr>
          <w:p w14:paraId="24677E56" w14:textId="77777777" w:rsidR="0091761A" w:rsidRPr="00F85658" w:rsidRDefault="0091761A" w:rsidP="00FF6FA4">
            <w:pPr>
              <w:ind w:firstLine="0"/>
              <w:jc w:val="left"/>
              <w:rPr>
                <w:rFonts w:cstheme="majorBidi"/>
                <w:b w:val="0"/>
                <w:bCs w:val="0"/>
                <w:color w:val="auto"/>
                <w:szCs w:val="24"/>
              </w:rPr>
            </w:pPr>
            <w:r w:rsidRPr="00F85658">
              <w:rPr>
                <w:rFonts w:cstheme="majorBidi"/>
                <w:b w:val="0"/>
                <w:bCs w:val="0"/>
                <w:color w:val="auto"/>
                <w:szCs w:val="24"/>
              </w:rPr>
              <w:t>Jumlah</w:t>
            </w:r>
          </w:p>
        </w:tc>
        <w:tc>
          <w:tcPr>
            <w:tcW w:w="992" w:type="dxa"/>
            <w:tcBorders>
              <w:top w:val="single" w:sz="4" w:space="0" w:color="auto"/>
              <w:bottom w:val="single" w:sz="8" w:space="0" w:color="000000" w:themeColor="text1"/>
            </w:tcBorders>
            <w:shd w:val="clear" w:color="auto" w:fill="auto"/>
          </w:tcPr>
          <w:p w14:paraId="31666111"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6367</w:t>
            </w:r>
          </w:p>
        </w:tc>
        <w:tc>
          <w:tcPr>
            <w:tcW w:w="851" w:type="dxa"/>
            <w:tcBorders>
              <w:top w:val="single" w:sz="4" w:space="0" w:color="auto"/>
              <w:bottom w:val="single" w:sz="8" w:space="0" w:color="000000" w:themeColor="text1"/>
            </w:tcBorders>
            <w:shd w:val="clear" w:color="auto" w:fill="auto"/>
          </w:tcPr>
          <w:p w14:paraId="3FA68904"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7132</w:t>
            </w:r>
          </w:p>
        </w:tc>
        <w:tc>
          <w:tcPr>
            <w:tcW w:w="850" w:type="dxa"/>
            <w:tcBorders>
              <w:top w:val="single" w:sz="4" w:space="0" w:color="auto"/>
              <w:bottom w:val="single" w:sz="8" w:space="0" w:color="000000" w:themeColor="text1"/>
            </w:tcBorders>
            <w:shd w:val="clear" w:color="auto" w:fill="auto"/>
          </w:tcPr>
          <w:p w14:paraId="72E32F00"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7132</w:t>
            </w:r>
          </w:p>
        </w:tc>
        <w:tc>
          <w:tcPr>
            <w:tcW w:w="1134" w:type="dxa"/>
            <w:tcBorders>
              <w:top w:val="single" w:sz="4" w:space="0" w:color="auto"/>
              <w:bottom w:val="single" w:sz="8" w:space="0" w:color="000000" w:themeColor="text1"/>
            </w:tcBorders>
            <w:shd w:val="clear" w:color="auto" w:fill="auto"/>
          </w:tcPr>
          <w:p w14:paraId="108EF6F5"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9028,35</w:t>
            </w:r>
          </w:p>
        </w:tc>
        <w:tc>
          <w:tcPr>
            <w:tcW w:w="1134" w:type="dxa"/>
            <w:tcBorders>
              <w:top w:val="single" w:sz="4" w:space="0" w:color="auto"/>
              <w:bottom w:val="single" w:sz="8" w:space="0" w:color="000000" w:themeColor="text1"/>
            </w:tcBorders>
            <w:shd w:val="clear" w:color="auto" w:fill="auto"/>
          </w:tcPr>
          <w:p w14:paraId="57A4D478"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9552,85</w:t>
            </w:r>
          </w:p>
        </w:tc>
        <w:tc>
          <w:tcPr>
            <w:tcW w:w="1134" w:type="dxa"/>
            <w:tcBorders>
              <w:top w:val="single" w:sz="4" w:space="0" w:color="auto"/>
              <w:bottom w:val="single" w:sz="8" w:space="0" w:color="000000" w:themeColor="text1"/>
            </w:tcBorders>
            <w:shd w:val="clear" w:color="auto" w:fill="auto"/>
          </w:tcPr>
          <w:p w14:paraId="6977D3A9" w14:textId="77777777" w:rsidR="0091761A" w:rsidRPr="00F85658" w:rsidRDefault="0091761A" w:rsidP="00BF545E">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9629,35</w:t>
            </w:r>
          </w:p>
        </w:tc>
      </w:tr>
    </w:tbl>
    <w:p w14:paraId="60E1651A" w14:textId="13862375" w:rsidR="00150DB6" w:rsidRPr="00F85658" w:rsidRDefault="00F64F57" w:rsidP="000C63DB">
      <w:pPr>
        <w:ind w:left="1134" w:hanging="1134"/>
        <w:rPr>
          <w:rFonts w:ascii="Times New Roman" w:hAnsi="Times New Roman" w:cs="Times New Roman"/>
          <w:i/>
          <w:iCs/>
          <w:szCs w:val="24"/>
        </w:rPr>
      </w:pPr>
      <w:r w:rsidRPr="00F85658">
        <w:rPr>
          <w:rFonts w:ascii="Times New Roman" w:hAnsi="Times New Roman" w:cs="Times New Roman"/>
          <w:szCs w:val="24"/>
        </w:rPr>
        <w:t xml:space="preserve">Sumber </w:t>
      </w:r>
      <w:r w:rsidR="0091761A" w:rsidRPr="00F85658">
        <w:rPr>
          <w:rFonts w:ascii="Times New Roman" w:hAnsi="Times New Roman" w:cs="Times New Roman"/>
          <w:szCs w:val="24"/>
        </w:rPr>
        <w:t xml:space="preserve">: </w:t>
      </w:r>
      <w:r w:rsidR="0091761A" w:rsidRPr="00F85658">
        <w:rPr>
          <w:rFonts w:ascii="Times New Roman" w:hAnsi="Times New Roman" w:cs="Times New Roman"/>
          <w:i/>
          <w:iCs/>
          <w:szCs w:val="24"/>
        </w:rPr>
        <w:t xml:space="preserve">Dinas Tanaman Pangan, Hortikultura, dan Perkebunan </w:t>
      </w:r>
      <w:r w:rsidRPr="00F85658">
        <w:rPr>
          <w:rFonts w:ascii="Times New Roman" w:hAnsi="Times New Roman" w:cs="Times New Roman"/>
          <w:i/>
          <w:iCs/>
          <w:szCs w:val="24"/>
        </w:rPr>
        <w:t xml:space="preserve">Kabupaten </w:t>
      </w:r>
      <w:r w:rsidR="0091761A" w:rsidRPr="00F85658">
        <w:rPr>
          <w:rFonts w:ascii="Times New Roman" w:hAnsi="Times New Roman" w:cs="Times New Roman"/>
          <w:i/>
          <w:iCs/>
          <w:szCs w:val="24"/>
        </w:rPr>
        <w:t>Situbondo</w:t>
      </w:r>
      <w:r w:rsidR="004A62DA" w:rsidRPr="00F85658">
        <w:rPr>
          <w:rFonts w:ascii="Times New Roman" w:hAnsi="Times New Roman" w:cs="Times New Roman"/>
          <w:i/>
          <w:iCs/>
          <w:szCs w:val="24"/>
        </w:rPr>
        <w:t>,</w:t>
      </w:r>
      <w:r w:rsidR="0091761A" w:rsidRPr="00F85658">
        <w:rPr>
          <w:rFonts w:ascii="Times New Roman" w:hAnsi="Times New Roman" w:cs="Times New Roman"/>
          <w:i/>
          <w:iCs/>
          <w:szCs w:val="24"/>
        </w:rPr>
        <w:t xml:space="preserve"> </w:t>
      </w:r>
      <w:r w:rsidR="00A15686" w:rsidRPr="00F85658">
        <w:rPr>
          <w:rFonts w:ascii="Times New Roman" w:hAnsi="Times New Roman" w:cs="Times New Roman"/>
          <w:i/>
          <w:iCs/>
          <w:szCs w:val="24"/>
        </w:rPr>
        <w:t>2020</w:t>
      </w:r>
      <w:r w:rsidR="00551685" w:rsidRPr="00F85658">
        <w:rPr>
          <w:rFonts w:ascii="Times New Roman" w:hAnsi="Times New Roman" w:cs="Times New Roman"/>
          <w:i/>
          <w:iCs/>
          <w:szCs w:val="24"/>
        </w:rPr>
        <w:t>.</w:t>
      </w:r>
    </w:p>
    <w:p w14:paraId="5600F269" w14:textId="351DA6AE" w:rsidR="00BC01F0" w:rsidRPr="00F85658" w:rsidRDefault="0091761A" w:rsidP="00BC01F0">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Berdasarkan tabel </w:t>
      </w:r>
      <w:r w:rsidR="001D4242" w:rsidRPr="00F85658">
        <w:rPr>
          <w:rFonts w:ascii="Times New Roman" w:hAnsi="Times New Roman" w:cs="Times New Roman"/>
          <w:szCs w:val="24"/>
        </w:rPr>
        <w:t>(</w:t>
      </w:r>
      <w:r w:rsidRPr="00F85658">
        <w:rPr>
          <w:rFonts w:ascii="Times New Roman" w:hAnsi="Times New Roman" w:cs="Times New Roman"/>
          <w:szCs w:val="24"/>
        </w:rPr>
        <w:t>3</w:t>
      </w:r>
      <w:r w:rsidR="0031731E" w:rsidRPr="00F85658">
        <w:rPr>
          <w:rFonts w:ascii="Times New Roman" w:hAnsi="Times New Roman" w:cs="Times New Roman"/>
          <w:szCs w:val="24"/>
        </w:rPr>
        <w:t>.1</w:t>
      </w:r>
      <w:r w:rsidR="001D4242" w:rsidRPr="00F85658">
        <w:rPr>
          <w:rFonts w:ascii="Times New Roman" w:hAnsi="Times New Roman" w:cs="Times New Roman"/>
          <w:szCs w:val="24"/>
        </w:rPr>
        <w:t>)</w:t>
      </w:r>
      <w:r w:rsidR="0031731E" w:rsidRPr="00F85658">
        <w:rPr>
          <w:rFonts w:ascii="Times New Roman" w:hAnsi="Times New Roman" w:cs="Times New Roman"/>
          <w:szCs w:val="24"/>
        </w:rPr>
        <w:t xml:space="preserve"> Kecamatan </w:t>
      </w:r>
      <w:r w:rsidR="00592562" w:rsidRPr="00F85658">
        <w:rPr>
          <w:rFonts w:ascii="Times New Roman" w:hAnsi="Times New Roman" w:cs="Times New Roman"/>
          <w:szCs w:val="24"/>
        </w:rPr>
        <w:t>Sumberm</w:t>
      </w:r>
      <w:r w:rsidRPr="00F85658">
        <w:rPr>
          <w:rFonts w:ascii="Times New Roman" w:hAnsi="Times New Roman" w:cs="Times New Roman"/>
          <w:szCs w:val="24"/>
        </w:rPr>
        <w:t>alang</w:t>
      </w:r>
      <w:r w:rsidR="0031731E" w:rsidRPr="00F85658">
        <w:rPr>
          <w:rFonts w:ascii="Times New Roman" w:hAnsi="Times New Roman" w:cs="Times New Roman"/>
          <w:szCs w:val="24"/>
        </w:rPr>
        <w:t xml:space="preserve"> merupakan penghasil tembakau di Kabupaten Situbondo dengan produksi tembakau tahun 2018 sebesar </w:t>
      </w:r>
      <w:r w:rsidRPr="00F85658">
        <w:rPr>
          <w:rFonts w:ascii="Times New Roman" w:hAnsi="Times New Roman" w:cs="Times New Roman"/>
          <w:szCs w:val="24"/>
        </w:rPr>
        <w:t>497,70 ton, dan yang tertinggi yaitu pada tahun 2019 sebesar 615,6</w:t>
      </w:r>
      <w:r w:rsidR="0031731E" w:rsidRPr="00F85658">
        <w:rPr>
          <w:rFonts w:ascii="Times New Roman" w:hAnsi="Times New Roman" w:cs="Times New Roman"/>
          <w:szCs w:val="24"/>
        </w:rPr>
        <w:t xml:space="preserve"> ton dan </w:t>
      </w:r>
      <w:r w:rsidRPr="00F85658">
        <w:rPr>
          <w:rFonts w:ascii="Times New Roman" w:hAnsi="Times New Roman" w:cs="Times New Roman"/>
          <w:szCs w:val="24"/>
        </w:rPr>
        <w:t>mengalami penurunan</w:t>
      </w:r>
      <w:r w:rsidR="0031731E" w:rsidRPr="00F85658">
        <w:rPr>
          <w:rFonts w:ascii="Times New Roman" w:hAnsi="Times New Roman" w:cs="Times New Roman"/>
          <w:szCs w:val="24"/>
        </w:rPr>
        <w:t xml:space="preserve"> yaitu pada tahun 2020 mencapai </w:t>
      </w:r>
      <w:r w:rsidRPr="00F85658">
        <w:rPr>
          <w:rFonts w:ascii="Times New Roman" w:hAnsi="Times New Roman" w:cs="Times New Roman"/>
          <w:szCs w:val="24"/>
        </w:rPr>
        <w:t>561,00</w:t>
      </w:r>
      <w:r w:rsidR="0031731E" w:rsidRPr="00F85658">
        <w:rPr>
          <w:rFonts w:ascii="Times New Roman" w:hAnsi="Times New Roman" w:cs="Times New Roman"/>
          <w:szCs w:val="24"/>
        </w:rPr>
        <w:t xml:space="preserve"> ton dengan luas areal tanam </w:t>
      </w:r>
      <w:r w:rsidRPr="00F85658">
        <w:rPr>
          <w:rFonts w:ascii="Times New Roman" w:hAnsi="Times New Roman" w:cs="Times New Roman"/>
          <w:szCs w:val="24"/>
        </w:rPr>
        <w:t>513</w:t>
      </w:r>
      <w:r w:rsidR="0031731E" w:rsidRPr="00F85658">
        <w:rPr>
          <w:rFonts w:ascii="Times New Roman" w:hAnsi="Times New Roman" w:cs="Times New Roman"/>
          <w:szCs w:val="24"/>
        </w:rPr>
        <w:t xml:space="preserve"> hektare (Ha). </w:t>
      </w:r>
      <w:r w:rsidR="00C03264" w:rsidRPr="00F85658">
        <w:rPr>
          <w:rFonts w:ascii="Times New Roman" w:hAnsi="Times New Roman" w:cs="Times New Roman"/>
          <w:szCs w:val="24"/>
        </w:rPr>
        <w:t>Penyebab penurunan produksi tembakau karena curah hujan yang sangat tinggi s</w:t>
      </w:r>
      <w:r w:rsidR="0085504B" w:rsidRPr="00F85658">
        <w:rPr>
          <w:rFonts w:ascii="Times New Roman" w:hAnsi="Times New Roman" w:cs="Times New Roman"/>
          <w:szCs w:val="24"/>
        </w:rPr>
        <w:t>ehingga mengalamai gagal panen</w:t>
      </w:r>
      <w:r w:rsidR="00A53C86" w:rsidRPr="00F85658">
        <w:rPr>
          <w:rFonts w:ascii="Times New Roman" w:hAnsi="Times New Roman" w:cs="Times New Roman"/>
          <w:szCs w:val="24"/>
        </w:rPr>
        <w:t xml:space="preserve"> (Sholeh, 2012)</w:t>
      </w:r>
      <w:r w:rsidR="0085504B" w:rsidRPr="00F85658">
        <w:rPr>
          <w:rFonts w:ascii="Times New Roman" w:hAnsi="Times New Roman" w:cs="Times New Roman"/>
          <w:szCs w:val="24"/>
        </w:rPr>
        <w:t>.</w:t>
      </w:r>
    </w:p>
    <w:p w14:paraId="64596733" w14:textId="043CFE0A" w:rsidR="00BC01F0" w:rsidRPr="00F85658" w:rsidRDefault="0031731E" w:rsidP="00BC01F0">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Usahatani tembakau di Kecamatan </w:t>
      </w:r>
      <w:r w:rsidR="001A324F" w:rsidRPr="00F85658">
        <w:rPr>
          <w:rFonts w:ascii="Times New Roman" w:hAnsi="Times New Roman" w:cs="Times New Roman"/>
          <w:szCs w:val="24"/>
        </w:rPr>
        <w:t>Sumberm</w:t>
      </w:r>
      <w:r w:rsidR="00673ACD" w:rsidRPr="00F85658">
        <w:rPr>
          <w:rFonts w:ascii="Times New Roman" w:hAnsi="Times New Roman" w:cs="Times New Roman"/>
          <w:szCs w:val="24"/>
        </w:rPr>
        <w:t>alang</w:t>
      </w:r>
      <w:r w:rsidRPr="00F85658">
        <w:rPr>
          <w:rFonts w:ascii="Times New Roman" w:hAnsi="Times New Roman" w:cs="Times New Roman"/>
          <w:szCs w:val="24"/>
        </w:rPr>
        <w:t xml:space="preserve"> merupakan perkeb</w:t>
      </w:r>
      <w:r w:rsidR="00223BF6" w:rsidRPr="00F85658">
        <w:rPr>
          <w:rFonts w:ascii="Times New Roman" w:hAnsi="Times New Roman" w:cs="Times New Roman"/>
          <w:szCs w:val="24"/>
        </w:rPr>
        <w:t>unan tembakau milik rakyat. Dusun</w:t>
      </w:r>
      <w:r w:rsidRPr="00F85658">
        <w:rPr>
          <w:rFonts w:ascii="Times New Roman" w:hAnsi="Times New Roman" w:cs="Times New Roman"/>
          <w:szCs w:val="24"/>
        </w:rPr>
        <w:t xml:space="preserve"> </w:t>
      </w:r>
      <w:r w:rsidR="00673ACD" w:rsidRPr="00F85658">
        <w:rPr>
          <w:rFonts w:ascii="Times New Roman" w:hAnsi="Times New Roman" w:cs="Times New Roman"/>
          <w:szCs w:val="24"/>
        </w:rPr>
        <w:t>Jambaran</w:t>
      </w:r>
      <w:r w:rsidRPr="00F85658">
        <w:rPr>
          <w:rFonts w:ascii="Times New Roman" w:hAnsi="Times New Roman" w:cs="Times New Roman"/>
          <w:szCs w:val="24"/>
        </w:rPr>
        <w:t xml:space="preserve"> merupakan salah satu bagian dari wilayah </w:t>
      </w:r>
      <w:r w:rsidR="0085504B" w:rsidRPr="00F85658">
        <w:rPr>
          <w:rFonts w:ascii="Times New Roman" w:hAnsi="Times New Roman" w:cs="Times New Roman"/>
          <w:szCs w:val="24"/>
        </w:rPr>
        <w:lastRenderedPageBreak/>
        <w:t xml:space="preserve">Desa Plalangan </w:t>
      </w:r>
      <w:r w:rsidRPr="00F85658">
        <w:rPr>
          <w:rFonts w:ascii="Times New Roman" w:hAnsi="Times New Roman" w:cs="Times New Roman"/>
          <w:szCs w:val="24"/>
        </w:rPr>
        <w:t xml:space="preserve">Kecamatan </w:t>
      </w:r>
      <w:r w:rsidR="00A83759" w:rsidRPr="00F85658">
        <w:rPr>
          <w:rFonts w:ascii="Times New Roman" w:hAnsi="Times New Roman" w:cs="Times New Roman"/>
          <w:szCs w:val="24"/>
        </w:rPr>
        <w:t>Sumberm</w:t>
      </w:r>
      <w:r w:rsidR="00673ACD" w:rsidRPr="00F85658">
        <w:rPr>
          <w:rFonts w:ascii="Times New Roman" w:hAnsi="Times New Roman" w:cs="Times New Roman"/>
          <w:szCs w:val="24"/>
        </w:rPr>
        <w:t>alang</w:t>
      </w:r>
      <w:r w:rsidRPr="00F85658">
        <w:rPr>
          <w:rFonts w:ascii="Times New Roman" w:hAnsi="Times New Roman" w:cs="Times New Roman"/>
          <w:szCs w:val="24"/>
        </w:rPr>
        <w:t xml:space="preserve"> sebagai daerah penghasil tembakau.</w:t>
      </w:r>
      <w:r w:rsidR="0085504B" w:rsidRPr="00F85658">
        <w:rPr>
          <w:rFonts w:ascii="Times New Roman" w:hAnsi="Times New Roman" w:cs="Times New Roman"/>
          <w:szCs w:val="24"/>
        </w:rPr>
        <w:t xml:space="preserve"> Ada yang menggunakan sistem monokultur</w:t>
      </w:r>
      <w:r w:rsidRPr="00F85658">
        <w:rPr>
          <w:rFonts w:ascii="Times New Roman" w:hAnsi="Times New Roman" w:cs="Times New Roman"/>
          <w:szCs w:val="24"/>
        </w:rPr>
        <w:t xml:space="preserve"> </w:t>
      </w:r>
      <w:r w:rsidR="0085504B" w:rsidRPr="00F85658">
        <w:rPr>
          <w:rFonts w:ascii="Times New Roman" w:hAnsi="Times New Roman" w:cs="Times New Roman"/>
          <w:szCs w:val="24"/>
        </w:rPr>
        <w:t xml:space="preserve">dan juga ada </w:t>
      </w:r>
      <w:r w:rsidR="00E973D4" w:rsidRPr="00F85658">
        <w:rPr>
          <w:rFonts w:ascii="Times New Roman" w:hAnsi="Times New Roman" w:cs="Times New Roman"/>
          <w:szCs w:val="24"/>
        </w:rPr>
        <w:t>yang menggunakan sistem tumpang</w:t>
      </w:r>
      <w:r w:rsidR="0085504B" w:rsidRPr="00F85658">
        <w:rPr>
          <w:rFonts w:ascii="Times New Roman" w:hAnsi="Times New Roman" w:cs="Times New Roman"/>
          <w:szCs w:val="24"/>
        </w:rPr>
        <w:t xml:space="preserve">sari. </w:t>
      </w:r>
      <w:r w:rsidRPr="00F85658">
        <w:rPr>
          <w:rFonts w:ascii="Times New Roman" w:hAnsi="Times New Roman" w:cs="Times New Roman"/>
          <w:szCs w:val="24"/>
        </w:rPr>
        <w:t xml:space="preserve">Budidaya </w:t>
      </w:r>
      <w:r w:rsidR="0042139D" w:rsidRPr="00F85658">
        <w:rPr>
          <w:rFonts w:ascii="Times New Roman" w:hAnsi="Times New Roman" w:cs="Times New Roman"/>
          <w:szCs w:val="24"/>
        </w:rPr>
        <w:t xml:space="preserve">tanaman </w:t>
      </w:r>
      <w:r w:rsidRPr="00F85658">
        <w:rPr>
          <w:rFonts w:ascii="Times New Roman" w:hAnsi="Times New Roman" w:cs="Times New Roman"/>
          <w:szCs w:val="24"/>
        </w:rPr>
        <w:t xml:space="preserve">tembakau </w:t>
      </w:r>
      <w:r w:rsidR="0085504B" w:rsidRPr="00F85658">
        <w:rPr>
          <w:rFonts w:ascii="Times New Roman" w:hAnsi="Times New Roman" w:cs="Times New Roman"/>
          <w:szCs w:val="24"/>
        </w:rPr>
        <w:t xml:space="preserve">banyak </w:t>
      </w:r>
      <w:r w:rsidRPr="00F85658">
        <w:rPr>
          <w:rFonts w:ascii="Times New Roman" w:hAnsi="Times New Roman" w:cs="Times New Roman"/>
          <w:szCs w:val="24"/>
        </w:rPr>
        <w:t xml:space="preserve">diminati oleh petani karena permintaan pasar yang besar meskipun harga jual fluktuatif setiap musim tanam tembakau. Harga jual tembakau ditentukan oleh petani </w:t>
      </w:r>
      <w:r w:rsidR="0085504B" w:rsidRPr="00F85658">
        <w:rPr>
          <w:rFonts w:ascii="Times New Roman" w:hAnsi="Times New Roman" w:cs="Times New Roman"/>
          <w:szCs w:val="24"/>
        </w:rPr>
        <w:t>sendiri</w:t>
      </w:r>
      <w:r w:rsidRPr="00F85658">
        <w:rPr>
          <w:rFonts w:ascii="Times New Roman" w:hAnsi="Times New Roman" w:cs="Times New Roman"/>
          <w:szCs w:val="24"/>
        </w:rPr>
        <w:t xml:space="preserve"> sehingga hal tersebut menguntungkan bagi petani namun juga menjadi kelemahan dan berpotensi mengakibatkan kerugian finansial apabila petani tidak terampil dalam menentukan harga jual</w:t>
      </w:r>
      <w:r w:rsidR="00622717" w:rsidRPr="00F85658">
        <w:rPr>
          <w:rFonts w:ascii="Times New Roman" w:hAnsi="Times New Roman" w:cs="Times New Roman"/>
          <w:szCs w:val="24"/>
        </w:rPr>
        <w:t xml:space="preserve"> </w:t>
      </w:r>
      <w:r w:rsidR="00622717" w:rsidRPr="00F85658">
        <w:t>(Pamungkas D, 2016)</w:t>
      </w:r>
      <w:r w:rsidRPr="00F85658">
        <w:rPr>
          <w:rFonts w:ascii="Times New Roman" w:hAnsi="Times New Roman" w:cs="Times New Roman"/>
          <w:szCs w:val="24"/>
        </w:rPr>
        <w:t>.</w:t>
      </w:r>
    </w:p>
    <w:p w14:paraId="1144D9E0" w14:textId="65A17312" w:rsidR="00BC01F0" w:rsidRPr="00F85658" w:rsidRDefault="002139CB" w:rsidP="00BC01F0">
      <w:pPr>
        <w:spacing w:after="0" w:line="360" w:lineRule="auto"/>
        <w:ind w:firstLine="709"/>
        <w:rPr>
          <w:rFonts w:ascii="Times New Roman" w:hAnsi="Times New Roman" w:cs="Times New Roman"/>
          <w:szCs w:val="24"/>
        </w:rPr>
      </w:pPr>
      <w:r w:rsidRPr="00F85658">
        <w:rPr>
          <w:rFonts w:cstheme="majorBidi"/>
          <w:szCs w:val="24"/>
        </w:rPr>
        <w:t>Menanam secara tumpangsari akan dapat meningkatkan pendapatan petani, karena dengan menanam secara tumpangsari penggunaan sarana produksi lebih efisien sehingga biaya produksi dapat lebih rendah dibanding pola tanam secara monokultur. Pola tanam secara tumpangsari dapat meningkatkan produksi, hal ini disebabkan karena berkurangnya hama dan penyakit dengan keadaan di atas keuntungan usahatani tersebut dapat ditingkatkan.</w:t>
      </w:r>
      <w:r w:rsidR="008E01E1" w:rsidRPr="00F85658">
        <w:rPr>
          <w:rFonts w:cstheme="majorBidi"/>
          <w:szCs w:val="24"/>
        </w:rPr>
        <w:t xml:space="preserve"> </w:t>
      </w:r>
      <w:r w:rsidR="005A09B8" w:rsidRPr="00F85658">
        <w:rPr>
          <w:rFonts w:cstheme="majorBidi"/>
          <w:szCs w:val="24"/>
        </w:rPr>
        <w:t>Tujuan dari sistem tanam tumpangsari adalah supaya penggunaan air, hara, dan sinar matahari bisa lebih optimal dengan tujuan lain tidak mengurangi produksi. Menanam secara tumpangsari dapat meningkatkan pendapatan usahatani karena penanaman dengan pola ini penggunaan sarana produksi lebih efisien sehingga akan mengurangi biaya produksi daripada penggunaan pola tanam monokultur (Hermawati</w:t>
      </w:r>
      <w:r w:rsidRPr="00F85658">
        <w:rPr>
          <w:rFonts w:cstheme="majorBidi"/>
          <w:szCs w:val="24"/>
        </w:rPr>
        <w:t xml:space="preserve"> Tri D,</w:t>
      </w:r>
      <w:r w:rsidR="007A731D" w:rsidRPr="00F85658">
        <w:rPr>
          <w:rFonts w:cstheme="majorBidi"/>
          <w:szCs w:val="24"/>
        </w:rPr>
        <w:t xml:space="preserve"> 2019</w:t>
      </w:r>
      <w:r w:rsidR="00015B6E" w:rsidRPr="00F85658">
        <w:rPr>
          <w:rFonts w:cstheme="majorBidi"/>
          <w:szCs w:val="24"/>
        </w:rPr>
        <w:t>).</w:t>
      </w:r>
    </w:p>
    <w:p w14:paraId="3CE1C19F" w14:textId="6F442CBF" w:rsidR="008C13BE" w:rsidRPr="00F85658" w:rsidRDefault="00EB224C" w:rsidP="00BC01F0">
      <w:pPr>
        <w:spacing w:after="0" w:line="360" w:lineRule="auto"/>
        <w:ind w:firstLine="709"/>
        <w:rPr>
          <w:rFonts w:ascii="Times New Roman" w:hAnsi="Times New Roman" w:cs="Times New Roman"/>
          <w:szCs w:val="24"/>
        </w:rPr>
      </w:pPr>
      <w:r w:rsidRPr="00F85658">
        <w:rPr>
          <w:rFonts w:cstheme="majorBidi"/>
          <w:szCs w:val="24"/>
        </w:rPr>
        <w:t xml:space="preserve">Sistem tanam tumpangsari adalah salah satu usaha sistem tanam dimana terdapat dua atau lebih jenis tanaman yang berbeda ditanam secara bersamaan dalam waktu relatif sama pada sebidang tanah yang sama. </w:t>
      </w:r>
      <w:r w:rsidR="00673ACD" w:rsidRPr="00F85658">
        <w:rPr>
          <w:rFonts w:ascii="Times New Roman" w:hAnsi="Times New Roman" w:cs="Times New Roman"/>
          <w:szCs w:val="24"/>
        </w:rPr>
        <w:t>Penelitian tentang</w:t>
      </w:r>
      <w:r w:rsidR="0085504B" w:rsidRPr="00F85658">
        <w:rPr>
          <w:rFonts w:ascii="Times New Roman" w:hAnsi="Times New Roman" w:cs="Times New Roman"/>
          <w:szCs w:val="24"/>
        </w:rPr>
        <w:t xml:space="preserve"> usahatani tembakau</w:t>
      </w:r>
      <w:r w:rsidR="00E973D4" w:rsidRPr="00F85658">
        <w:rPr>
          <w:rFonts w:ascii="Times New Roman" w:hAnsi="Times New Roman" w:cs="Times New Roman"/>
          <w:szCs w:val="24"/>
        </w:rPr>
        <w:t xml:space="preserve"> sistem monokultur dan tumpang</w:t>
      </w:r>
      <w:r w:rsidR="00673ACD" w:rsidRPr="00F85658">
        <w:rPr>
          <w:rFonts w:ascii="Times New Roman" w:hAnsi="Times New Roman" w:cs="Times New Roman"/>
          <w:szCs w:val="24"/>
        </w:rPr>
        <w:t xml:space="preserve">sari telah banyak dilakukan sebelumnya. </w:t>
      </w:r>
      <w:r w:rsidR="00437267" w:rsidRPr="00F85658">
        <w:rPr>
          <w:rFonts w:ascii="Times New Roman" w:hAnsi="Times New Roman" w:cs="Times New Roman"/>
          <w:szCs w:val="24"/>
        </w:rPr>
        <w:t>P</w:t>
      </w:r>
      <w:r w:rsidR="00673ACD" w:rsidRPr="00F85658">
        <w:rPr>
          <w:rFonts w:ascii="Times New Roman" w:hAnsi="Times New Roman" w:cs="Times New Roman"/>
          <w:szCs w:val="24"/>
        </w:rPr>
        <w:t xml:space="preserve">erbedaan </w:t>
      </w:r>
      <w:r w:rsidR="00D8519A" w:rsidRPr="00F85658">
        <w:rPr>
          <w:rFonts w:ascii="Times New Roman" w:hAnsi="Times New Roman" w:cs="Times New Roman"/>
          <w:szCs w:val="24"/>
        </w:rPr>
        <w:t xml:space="preserve">dalam </w:t>
      </w:r>
      <w:r w:rsidR="00673ACD" w:rsidRPr="00F85658">
        <w:rPr>
          <w:rFonts w:ascii="Times New Roman" w:hAnsi="Times New Roman" w:cs="Times New Roman"/>
          <w:szCs w:val="24"/>
        </w:rPr>
        <w:t>penelitian ini dengan penelitian sebelumnya</w:t>
      </w:r>
      <w:r w:rsidRPr="00F85658">
        <w:rPr>
          <w:rFonts w:ascii="Times New Roman" w:hAnsi="Times New Roman" w:cs="Times New Roman"/>
          <w:szCs w:val="24"/>
        </w:rPr>
        <w:t xml:space="preserve"> adalah tempat penelitian,</w:t>
      </w:r>
      <w:r w:rsidR="00437267" w:rsidRPr="00F85658">
        <w:rPr>
          <w:rFonts w:ascii="Times New Roman" w:hAnsi="Times New Roman" w:cs="Times New Roman"/>
          <w:szCs w:val="24"/>
        </w:rPr>
        <w:t xml:space="preserve"> objek yang diteliti</w:t>
      </w:r>
      <w:r w:rsidRPr="00F85658">
        <w:rPr>
          <w:rFonts w:ascii="Times New Roman" w:hAnsi="Times New Roman" w:cs="Times New Roman"/>
          <w:szCs w:val="24"/>
        </w:rPr>
        <w:t xml:space="preserve"> </w:t>
      </w:r>
      <w:r w:rsidR="00437267" w:rsidRPr="00F85658">
        <w:rPr>
          <w:rFonts w:ascii="Times New Roman" w:hAnsi="Times New Roman" w:cs="Times New Roman"/>
          <w:szCs w:val="24"/>
        </w:rPr>
        <w:t>antara perbandingan pendapatan</w:t>
      </w:r>
      <w:r w:rsidR="0097077B" w:rsidRPr="00F85658">
        <w:rPr>
          <w:rFonts w:ascii="Times New Roman" w:hAnsi="Times New Roman" w:cs="Times New Roman"/>
          <w:szCs w:val="24"/>
        </w:rPr>
        <w:t xml:space="preserve"> sistem monokultur dan tumpang sari</w:t>
      </w:r>
      <w:r w:rsidR="00673ACD" w:rsidRPr="00F85658">
        <w:rPr>
          <w:rFonts w:ascii="Times New Roman" w:hAnsi="Times New Roman" w:cs="Times New Roman"/>
          <w:szCs w:val="24"/>
        </w:rPr>
        <w:t xml:space="preserve"> </w:t>
      </w:r>
      <w:r w:rsidRPr="00F85658">
        <w:rPr>
          <w:rFonts w:ascii="Times New Roman" w:hAnsi="Times New Roman" w:cs="Times New Roman"/>
          <w:szCs w:val="24"/>
        </w:rPr>
        <w:t>dan masih belum ada yang meneliti tentan</w:t>
      </w:r>
      <w:r w:rsidR="00E973D4" w:rsidRPr="00F85658">
        <w:rPr>
          <w:rFonts w:ascii="Times New Roman" w:hAnsi="Times New Roman" w:cs="Times New Roman"/>
          <w:szCs w:val="24"/>
        </w:rPr>
        <w:t>g sistem monokultur dan tumpang</w:t>
      </w:r>
      <w:r w:rsidRPr="00F85658">
        <w:rPr>
          <w:rFonts w:ascii="Times New Roman" w:hAnsi="Times New Roman" w:cs="Times New Roman"/>
          <w:szCs w:val="24"/>
        </w:rPr>
        <w:t xml:space="preserve">sari </w:t>
      </w:r>
      <w:r w:rsidR="00223BF6" w:rsidRPr="00F85658">
        <w:rPr>
          <w:rFonts w:ascii="Times New Roman" w:hAnsi="Times New Roman" w:cs="Times New Roman"/>
          <w:szCs w:val="24"/>
        </w:rPr>
        <w:t>di Dusun</w:t>
      </w:r>
      <w:r w:rsidR="00673ACD" w:rsidRPr="00F85658">
        <w:rPr>
          <w:rFonts w:ascii="Times New Roman" w:hAnsi="Times New Roman" w:cs="Times New Roman"/>
          <w:szCs w:val="24"/>
        </w:rPr>
        <w:t xml:space="preserve"> </w:t>
      </w:r>
      <w:r w:rsidR="0097077B" w:rsidRPr="00F85658">
        <w:rPr>
          <w:rFonts w:ascii="Times New Roman" w:hAnsi="Times New Roman" w:cs="Times New Roman"/>
          <w:szCs w:val="24"/>
        </w:rPr>
        <w:t>Jambaran,</w:t>
      </w:r>
      <w:r w:rsidR="00223BF6" w:rsidRPr="00F85658">
        <w:rPr>
          <w:rFonts w:ascii="Times New Roman" w:hAnsi="Times New Roman" w:cs="Times New Roman"/>
          <w:szCs w:val="24"/>
        </w:rPr>
        <w:t xml:space="preserve"> Desa Plalangan,</w:t>
      </w:r>
      <w:r w:rsidR="00B07059" w:rsidRPr="00F85658">
        <w:rPr>
          <w:rFonts w:ascii="Times New Roman" w:hAnsi="Times New Roman" w:cs="Times New Roman"/>
          <w:szCs w:val="24"/>
        </w:rPr>
        <w:t xml:space="preserve"> Kecamatan Sumberm</w:t>
      </w:r>
      <w:r w:rsidR="0097077B" w:rsidRPr="00F85658">
        <w:rPr>
          <w:rFonts w:ascii="Times New Roman" w:hAnsi="Times New Roman" w:cs="Times New Roman"/>
          <w:szCs w:val="24"/>
        </w:rPr>
        <w:t>alang,</w:t>
      </w:r>
      <w:r w:rsidR="00673ACD" w:rsidRPr="00F85658">
        <w:rPr>
          <w:rFonts w:ascii="Times New Roman" w:hAnsi="Times New Roman" w:cs="Times New Roman"/>
          <w:szCs w:val="24"/>
        </w:rPr>
        <w:t xml:space="preserve"> Kabupaten Situbondo.</w:t>
      </w:r>
    </w:p>
    <w:p w14:paraId="2D6F767C" w14:textId="77777777" w:rsidR="00C02096" w:rsidRPr="00F85658" w:rsidRDefault="00C02096">
      <w:pPr>
        <w:rPr>
          <w:rFonts w:ascii="Times New Roman" w:eastAsiaTheme="majorEastAsia" w:hAnsi="Times New Roman" w:cs="Times New Roman"/>
          <w:b/>
          <w:bCs/>
          <w:szCs w:val="24"/>
        </w:rPr>
      </w:pPr>
      <w:r w:rsidRPr="00F85658">
        <w:rPr>
          <w:rFonts w:ascii="Times New Roman" w:hAnsi="Times New Roman" w:cs="Times New Roman"/>
          <w:szCs w:val="24"/>
        </w:rPr>
        <w:br w:type="page"/>
      </w:r>
    </w:p>
    <w:p w14:paraId="1E49BE8B" w14:textId="63670E2C" w:rsidR="00453280" w:rsidRPr="00F85658" w:rsidRDefault="00DE671F" w:rsidP="008C1128">
      <w:pPr>
        <w:pStyle w:val="SUBBAB"/>
        <w:ind w:left="567" w:hanging="567"/>
      </w:pPr>
      <w:bookmarkStart w:id="47" w:name="_Toc139529609"/>
      <w:bookmarkStart w:id="48" w:name="_Toc144799734"/>
      <w:bookmarkStart w:id="49" w:name="_Toc158159907"/>
      <w:r w:rsidRPr="00F85658">
        <w:lastRenderedPageBreak/>
        <w:t>Rumusan Masalah</w:t>
      </w:r>
      <w:bookmarkEnd w:id="47"/>
      <w:bookmarkEnd w:id="48"/>
      <w:bookmarkEnd w:id="49"/>
    </w:p>
    <w:p w14:paraId="0E1F9728" w14:textId="77777777" w:rsidR="00202CBB" w:rsidRPr="00F85658" w:rsidRDefault="00202CBB" w:rsidP="00BC01F0">
      <w:pPr>
        <w:pStyle w:val="ListParagraph"/>
        <w:spacing w:after="0" w:line="360" w:lineRule="auto"/>
        <w:ind w:left="0" w:firstLine="709"/>
        <w:rPr>
          <w:rFonts w:ascii="Times New Roman" w:hAnsi="Times New Roman" w:cs="Times New Roman"/>
          <w:szCs w:val="24"/>
        </w:rPr>
      </w:pPr>
      <w:r w:rsidRPr="00F85658">
        <w:rPr>
          <w:rFonts w:ascii="Times New Roman" w:hAnsi="Times New Roman" w:cs="Times New Roman"/>
          <w:szCs w:val="24"/>
        </w:rPr>
        <w:t>Berdasarkan latar belakang diatas, permasalahnnya dapat dirumuskan sebagai berikut :</w:t>
      </w:r>
    </w:p>
    <w:p w14:paraId="6CF686C9" w14:textId="695A7D9B" w:rsidR="00202CBB" w:rsidRPr="00F85658" w:rsidRDefault="00762F48" w:rsidP="008C1128">
      <w:pPr>
        <w:pStyle w:val="ListParagraph"/>
        <w:numPr>
          <w:ilvl w:val="0"/>
          <w:numId w:val="3"/>
        </w:numPr>
        <w:spacing w:after="0" w:line="360" w:lineRule="auto"/>
        <w:ind w:left="567" w:hanging="566"/>
        <w:rPr>
          <w:rFonts w:ascii="Times New Roman" w:hAnsi="Times New Roman" w:cs="Times New Roman"/>
          <w:szCs w:val="24"/>
        </w:rPr>
      </w:pPr>
      <w:r w:rsidRPr="00F85658">
        <w:rPr>
          <w:rFonts w:cstheme="majorBidi"/>
          <w:szCs w:val="24"/>
        </w:rPr>
        <w:t>Berapa</w:t>
      </w:r>
      <w:r w:rsidR="00F14ADD" w:rsidRPr="00F85658">
        <w:rPr>
          <w:rFonts w:cstheme="majorBidi"/>
          <w:szCs w:val="24"/>
        </w:rPr>
        <w:t xml:space="preserve"> perbandingan pendapatan usahatani tembakau </w:t>
      </w:r>
      <w:r w:rsidR="006D1D68" w:rsidRPr="00F85658">
        <w:rPr>
          <w:rFonts w:cstheme="majorBidi"/>
          <w:szCs w:val="24"/>
        </w:rPr>
        <w:t>S</w:t>
      </w:r>
      <w:r w:rsidR="00F53079" w:rsidRPr="00F85658">
        <w:rPr>
          <w:rFonts w:cstheme="majorBidi"/>
          <w:szCs w:val="24"/>
        </w:rPr>
        <w:t xml:space="preserve">istem </w:t>
      </w:r>
      <w:r w:rsidR="006D1D68" w:rsidRPr="00F85658">
        <w:rPr>
          <w:rFonts w:cstheme="majorBidi"/>
          <w:szCs w:val="24"/>
        </w:rPr>
        <w:t>M</w:t>
      </w:r>
      <w:r w:rsidR="00F14ADD" w:rsidRPr="00F85658">
        <w:rPr>
          <w:rFonts w:cstheme="majorBidi"/>
          <w:szCs w:val="24"/>
        </w:rPr>
        <w:t>onokultur d</w:t>
      </w:r>
      <w:r w:rsidR="00F53079" w:rsidRPr="00F85658">
        <w:rPr>
          <w:rFonts w:cstheme="majorBidi"/>
          <w:szCs w:val="24"/>
        </w:rPr>
        <w:t>e</w:t>
      </w:r>
      <w:r w:rsidR="00F14ADD" w:rsidRPr="00F85658">
        <w:rPr>
          <w:rFonts w:cstheme="majorBidi"/>
          <w:szCs w:val="24"/>
        </w:rPr>
        <w:t>n</w:t>
      </w:r>
      <w:r w:rsidR="00F53079" w:rsidRPr="00F85658">
        <w:rPr>
          <w:rFonts w:cstheme="majorBidi"/>
          <w:szCs w:val="24"/>
        </w:rPr>
        <w:t>gan</w:t>
      </w:r>
      <w:r w:rsidR="00F14ADD" w:rsidRPr="00F85658">
        <w:rPr>
          <w:rFonts w:cstheme="majorBidi"/>
          <w:szCs w:val="24"/>
        </w:rPr>
        <w:t xml:space="preserve"> </w:t>
      </w:r>
      <w:r w:rsidR="006D1D68" w:rsidRPr="00F85658">
        <w:rPr>
          <w:rFonts w:cstheme="majorBidi"/>
          <w:szCs w:val="24"/>
        </w:rPr>
        <w:t>S</w:t>
      </w:r>
      <w:r w:rsidR="00F53079" w:rsidRPr="00F85658">
        <w:rPr>
          <w:rFonts w:cstheme="majorBidi"/>
          <w:szCs w:val="24"/>
        </w:rPr>
        <w:t xml:space="preserve">istem </w:t>
      </w:r>
      <w:r w:rsidR="006D1D68" w:rsidRPr="00F85658">
        <w:rPr>
          <w:rFonts w:cstheme="majorBidi"/>
          <w:szCs w:val="24"/>
        </w:rPr>
        <w:t>T</w:t>
      </w:r>
      <w:r w:rsidR="00F14ADD" w:rsidRPr="00F85658">
        <w:rPr>
          <w:rFonts w:cstheme="majorBidi"/>
          <w:szCs w:val="24"/>
        </w:rPr>
        <w:t>umpang</w:t>
      </w:r>
      <w:r w:rsidR="00223BF6" w:rsidRPr="00F85658">
        <w:rPr>
          <w:rFonts w:cstheme="majorBidi"/>
          <w:szCs w:val="24"/>
        </w:rPr>
        <w:t>sari cabai di Dusun</w:t>
      </w:r>
      <w:r w:rsidR="00F14ADD" w:rsidRPr="00F85658">
        <w:rPr>
          <w:rFonts w:cstheme="majorBidi"/>
          <w:szCs w:val="24"/>
        </w:rPr>
        <w:t xml:space="preserve"> Jambaran, </w:t>
      </w:r>
      <w:r w:rsidR="00223BF6" w:rsidRPr="00F85658">
        <w:rPr>
          <w:rFonts w:cstheme="majorBidi"/>
          <w:szCs w:val="24"/>
        </w:rPr>
        <w:t xml:space="preserve">Desa Plalangan, </w:t>
      </w:r>
      <w:r w:rsidR="00B07059" w:rsidRPr="00F85658">
        <w:rPr>
          <w:rFonts w:cstheme="majorBidi"/>
          <w:szCs w:val="24"/>
        </w:rPr>
        <w:t>Kecamatan Sumberm</w:t>
      </w:r>
      <w:r w:rsidR="00F14ADD" w:rsidRPr="00F85658">
        <w:rPr>
          <w:rFonts w:cstheme="majorBidi"/>
          <w:szCs w:val="24"/>
        </w:rPr>
        <w:t>alang, Kabupaten Situbondo</w:t>
      </w:r>
      <w:r w:rsidR="00202CBB" w:rsidRPr="00F85658">
        <w:rPr>
          <w:rFonts w:ascii="Times New Roman" w:hAnsi="Times New Roman" w:cs="Times New Roman"/>
          <w:szCs w:val="24"/>
        </w:rPr>
        <w:t>?</w:t>
      </w:r>
    </w:p>
    <w:p w14:paraId="489DC222" w14:textId="2C0218A7" w:rsidR="00202CBB" w:rsidRPr="00F85658" w:rsidRDefault="0063218E" w:rsidP="008C1128">
      <w:pPr>
        <w:pStyle w:val="ListParagraph"/>
        <w:numPr>
          <w:ilvl w:val="0"/>
          <w:numId w:val="3"/>
        </w:numPr>
        <w:spacing w:after="0" w:line="360" w:lineRule="auto"/>
        <w:ind w:left="567" w:hanging="566"/>
        <w:rPr>
          <w:rFonts w:ascii="Times New Roman" w:hAnsi="Times New Roman" w:cs="Times New Roman"/>
          <w:szCs w:val="24"/>
        </w:rPr>
      </w:pPr>
      <w:r w:rsidRPr="00F85658">
        <w:rPr>
          <w:rFonts w:cstheme="majorBidi"/>
          <w:szCs w:val="24"/>
        </w:rPr>
        <w:t>Berapa tingkat kelayakan</w:t>
      </w:r>
      <w:r w:rsidR="00F14ADD" w:rsidRPr="00F85658">
        <w:rPr>
          <w:rFonts w:cstheme="majorBidi"/>
          <w:szCs w:val="24"/>
        </w:rPr>
        <w:t xml:space="preserve"> usahatani </w:t>
      </w:r>
      <w:r w:rsidR="006E0E5C" w:rsidRPr="00F85658">
        <w:rPr>
          <w:rFonts w:cstheme="majorBidi"/>
          <w:szCs w:val="24"/>
        </w:rPr>
        <w:t>tembakau</w:t>
      </w:r>
      <w:r w:rsidR="00F14ADD" w:rsidRPr="00F85658">
        <w:rPr>
          <w:rFonts w:cstheme="majorBidi"/>
          <w:szCs w:val="24"/>
        </w:rPr>
        <w:t xml:space="preserve"> </w:t>
      </w:r>
      <w:r w:rsidR="006D1D68" w:rsidRPr="00F85658">
        <w:rPr>
          <w:rFonts w:cstheme="majorBidi"/>
          <w:szCs w:val="24"/>
        </w:rPr>
        <w:t>S</w:t>
      </w:r>
      <w:r w:rsidR="00F53079" w:rsidRPr="00F85658">
        <w:rPr>
          <w:rFonts w:cstheme="majorBidi"/>
          <w:szCs w:val="24"/>
        </w:rPr>
        <w:t>istem</w:t>
      </w:r>
      <w:r w:rsidR="006D1D68" w:rsidRPr="00F85658">
        <w:rPr>
          <w:rFonts w:cstheme="majorBidi"/>
          <w:szCs w:val="24"/>
        </w:rPr>
        <w:t xml:space="preserve"> Monokultur dan T</w:t>
      </w:r>
      <w:r w:rsidR="00F14ADD" w:rsidRPr="00F85658">
        <w:rPr>
          <w:rFonts w:cstheme="majorBidi"/>
          <w:szCs w:val="24"/>
        </w:rPr>
        <w:t xml:space="preserve">umpangsari </w:t>
      </w:r>
      <w:r w:rsidRPr="00F85658">
        <w:rPr>
          <w:rFonts w:cstheme="majorBidi"/>
          <w:szCs w:val="24"/>
        </w:rPr>
        <w:t>cabai</w:t>
      </w:r>
      <w:r w:rsidR="00F53079" w:rsidRPr="00F85658">
        <w:rPr>
          <w:rFonts w:cstheme="majorBidi"/>
          <w:szCs w:val="24"/>
        </w:rPr>
        <w:t xml:space="preserve"> </w:t>
      </w:r>
      <w:r w:rsidR="00F14ADD" w:rsidRPr="00F85658">
        <w:rPr>
          <w:rFonts w:cstheme="majorBidi"/>
          <w:szCs w:val="24"/>
        </w:rPr>
        <w:t xml:space="preserve">di </w:t>
      </w:r>
      <w:r w:rsidR="00223BF6" w:rsidRPr="00F85658">
        <w:rPr>
          <w:rFonts w:cstheme="majorBidi"/>
          <w:szCs w:val="24"/>
        </w:rPr>
        <w:t>Dusun</w:t>
      </w:r>
      <w:r w:rsidR="006E0E5C" w:rsidRPr="00F85658">
        <w:rPr>
          <w:rFonts w:cstheme="majorBidi"/>
          <w:szCs w:val="24"/>
        </w:rPr>
        <w:t xml:space="preserve"> Jambaran, </w:t>
      </w:r>
      <w:r w:rsidR="00223BF6" w:rsidRPr="00F85658">
        <w:rPr>
          <w:rFonts w:cstheme="majorBidi"/>
          <w:szCs w:val="24"/>
        </w:rPr>
        <w:t xml:space="preserve">Desa Plalangan, </w:t>
      </w:r>
      <w:r w:rsidR="00B07059" w:rsidRPr="00F85658">
        <w:rPr>
          <w:rFonts w:cstheme="majorBidi"/>
          <w:szCs w:val="24"/>
        </w:rPr>
        <w:t>Kecamatan Sumberm</w:t>
      </w:r>
      <w:r w:rsidR="006E0E5C" w:rsidRPr="00F85658">
        <w:rPr>
          <w:rFonts w:cstheme="majorBidi"/>
          <w:szCs w:val="24"/>
        </w:rPr>
        <w:t>alang, Kabupaten Situbondo</w:t>
      </w:r>
      <w:r w:rsidR="00202CBB" w:rsidRPr="00F85658">
        <w:rPr>
          <w:rFonts w:ascii="Times New Roman" w:hAnsi="Times New Roman" w:cs="Times New Roman"/>
          <w:szCs w:val="24"/>
        </w:rPr>
        <w:t>?</w:t>
      </w:r>
    </w:p>
    <w:p w14:paraId="54126BAE" w14:textId="2C8B8546" w:rsidR="0037717D" w:rsidRPr="00F85658" w:rsidRDefault="00495E5B" w:rsidP="008C1128">
      <w:pPr>
        <w:pStyle w:val="SUBBAB"/>
        <w:ind w:left="567" w:hanging="567"/>
      </w:pPr>
      <w:bookmarkStart w:id="50" w:name="_Toc139529610"/>
      <w:bookmarkStart w:id="51" w:name="_Toc144799735"/>
      <w:bookmarkStart w:id="52" w:name="_Toc158159908"/>
      <w:r w:rsidRPr="00F85658">
        <w:t>Tujuan Penelitian</w:t>
      </w:r>
      <w:bookmarkEnd w:id="50"/>
      <w:bookmarkEnd w:id="51"/>
      <w:bookmarkEnd w:id="52"/>
    </w:p>
    <w:p w14:paraId="61B9D198" w14:textId="77777777" w:rsidR="00F14ADD" w:rsidRPr="00F85658" w:rsidRDefault="006E0E5C" w:rsidP="00BC01F0">
      <w:pPr>
        <w:spacing w:after="0" w:line="360" w:lineRule="auto"/>
        <w:ind w:firstLine="709"/>
        <w:rPr>
          <w:rFonts w:cstheme="majorBidi"/>
          <w:szCs w:val="24"/>
        </w:rPr>
      </w:pPr>
      <w:r w:rsidRPr="00F85658">
        <w:rPr>
          <w:rFonts w:cstheme="majorBidi"/>
          <w:szCs w:val="24"/>
        </w:rPr>
        <w:t>Berdasarkan permasalahan diatas maka adapun tujuan dari penelitian ini antara lain:</w:t>
      </w:r>
      <w:r w:rsidR="00F14ADD" w:rsidRPr="00F85658">
        <w:rPr>
          <w:rFonts w:cstheme="majorBidi"/>
          <w:szCs w:val="24"/>
        </w:rPr>
        <w:t xml:space="preserve"> </w:t>
      </w:r>
    </w:p>
    <w:p w14:paraId="30AA96D3" w14:textId="3937E333" w:rsidR="00F14ADD" w:rsidRPr="00F85658" w:rsidRDefault="00F53079" w:rsidP="008C1128">
      <w:pPr>
        <w:pStyle w:val="ListParagraph"/>
        <w:numPr>
          <w:ilvl w:val="0"/>
          <w:numId w:val="9"/>
        </w:numPr>
        <w:tabs>
          <w:tab w:val="left" w:pos="7938"/>
        </w:tabs>
        <w:spacing w:after="0" w:line="360" w:lineRule="auto"/>
        <w:ind w:left="567" w:hanging="567"/>
        <w:rPr>
          <w:rFonts w:cstheme="majorBidi"/>
          <w:szCs w:val="24"/>
        </w:rPr>
      </w:pPr>
      <w:r w:rsidRPr="00F85658">
        <w:rPr>
          <w:rFonts w:cstheme="majorBidi"/>
          <w:szCs w:val="24"/>
        </w:rPr>
        <w:t>M</w:t>
      </w:r>
      <w:r w:rsidR="006E0E5C" w:rsidRPr="00F85658">
        <w:rPr>
          <w:rFonts w:cstheme="majorBidi"/>
          <w:szCs w:val="24"/>
        </w:rPr>
        <w:t xml:space="preserve">enganalisis perbandingan pendapatan usahatani tembakau </w:t>
      </w:r>
      <w:r w:rsidR="006D1D68" w:rsidRPr="00F85658">
        <w:rPr>
          <w:rFonts w:cstheme="majorBidi"/>
          <w:szCs w:val="24"/>
        </w:rPr>
        <w:t>S</w:t>
      </w:r>
      <w:r w:rsidRPr="00F85658">
        <w:rPr>
          <w:rFonts w:cstheme="majorBidi"/>
          <w:szCs w:val="24"/>
        </w:rPr>
        <w:t xml:space="preserve">istem </w:t>
      </w:r>
      <w:r w:rsidR="006D1D68" w:rsidRPr="00F85658">
        <w:rPr>
          <w:rFonts w:cstheme="majorBidi"/>
          <w:szCs w:val="24"/>
        </w:rPr>
        <w:t>M</w:t>
      </w:r>
      <w:r w:rsidR="006E0E5C" w:rsidRPr="00F85658">
        <w:rPr>
          <w:rFonts w:cstheme="majorBidi"/>
          <w:szCs w:val="24"/>
        </w:rPr>
        <w:t>onokultur d</w:t>
      </w:r>
      <w:r w:rsidRPr="00F85658">
        <w:rPr>
          <w:rFonts w:cstheme="majorBidi"/>
          <w:szCs w:val="24"/>
        </w:rPr>
        <w:t>engan</w:t>
      </w:r>
      <w:r w:rsidR="006D1D68" w:rsidRPr="00F85658">
        <w:rPr>
          <w:rFonts w:cstheme="majorBidi"/>
          <w:szCs w:val="24"/>
        </w:rPr>
        <w:t xml:space="preserve"> T</w:t>
      </w:r>
      <w:r w:rsidR="006E0E5C" w:rsidRPr="00F85658">
        <w:rPr>
          <w:rFonts w:cstheme="majorBidi"/>
          <w:szCs w:val="24"/>
        </w:rPr>
        <w:t>umpangsari</w:t>
      </w:r>
      <w:r w:rsidR="00223BF6" w:rsidRPr="00F85658">
        <w:rPr>
          <w:rFonts w:cstheme="majorBidi"/>
          <w:szCs w:val="24"/>
        </w:rPr>
        <w:t xml:space="preserve"> cabai di Dusun </w:t>
      </w:r>
      <w:r w:rsidR="006E0E5C" w:rsidRPr="00F85658">
        <w:rPr>
          <w:rFonts w:cstheme="majorBidi"/>
          <w:szCs w:val="24"/>
        </w:rPr>
        <w:t>Jambaran,</w:t>
      </w:r>
      <w:r w:rsidR="00223BF6" w:rsidRPr="00F85658">
        <w:rPr>
          <w:rFonts w:cstheme="majorBidi"/>
          <w:szCs w:val="24"/>
        </w:rPr>
        <w:t xml:space="preserve"> Desa Plalangan,</w:t>
      </w:r>
      <w:r w:rsidR="00B07059" w:rsidRPr="00F85658">
        <w:rPr>
          <w:rFonts w:cstheme="majorBidi"/>
          <w:szCs w:val="24"/>
        </w:rPr>
        <w:t xml:space="preserve"> Kecamatan Sumberm</w:t>
      </w:r>
      <w:r w:rsidR="006E0E5C" w:rsidRPr="00F85658">
        <w:rPr>
          <w:rFonts w:cstheme="majorBidi"/>
          <w:szCs w:val="24"/>
        </w:rPr>
        <w:t>alang, Kabupaten Situbondo.</w:t>
      </w:r>
    </w:p>
    <w:p w14:paraId="5C56961A" w14:textId="77E9E224" w:rsidR="008C13BE" w:rsidRPr="00F85658" w:rsidRDefault="006E0E5C" w:rsidP="008C1128">
      <w:pPr>
        <w:pStyle w:val="ListParagraph"/>
        <w:numPr>
          <w:ilvl w:val="0"/>
          <w:numId w:val="9"/>
        </w:numPr>
        <w:tabs>
          <w:tab w:val="left" w:pos="7938"/>
        </w:tabs>
        <w:spacing w:after="0" w:line="360" w:lineRule="auto"/>
        <w:ind w:left="567" w:hanging="567"/>
        <w:rPr>
          <w:rFonts w:ascii="Times New Roman" w:hAnsi="Times New Roman" w:cs="Times New Roman"/>
          <w:szCs w:val="24"/>
        </w:rPr>
      </w:pPr>
      <w:r w:rsidRPr="00F85658">
        <w:rPr>
          <w:rFonts w:cstheme="majorBidi"/>
          <w:szCs w:val="24"/>
        </w:rPr>
        <w:t>Menganalisis</w:t>
      </w:r>
      <w:r w:rsidR="00F53079" w:rsidRPr="00F85658">
        <w:rPr>
          <w:rFonts w:cstheme="majorBidi"/>
          <w:szCs w:val="24"/>
        </w:rPr>
        <w:t xml:space="preserve"> </w:t>
      </w:r>
      <w:r w:rsidR="00DC4CB5" w:rsidRPr="00F85658">
        <w:rPr>
          <w:rFonts w:cstheme="majorBidi"/>
          <w:szCs w:val="24"/>
        </w:rPr>
        <w:t>kelayakan</w:t>
      </w:r>
      <w:r w:rsidRPr="00F85658">
        <w:rPr>
          <w:rFonts w:cstheme="majorBidi"/>
          <w:szCs w:val="24"/>
        </w:rPr>
        <w:t xml:space="preserve"> usahatani tembakau </w:t>
      </w:r>
      <w:r w:rsidR="006D1D68" w:rsidRPr="00F85658">
        <w:rPr>
          <w:rFonts w:cstheme="majorBidi"/>
          <w:szCs w:val="24"/>
        </w:rPr>
        <w:t>S</w:t>
      </w:r>
      <w:r w:rsidR="00DC4CB5" w:rsidRPr="00F85658">
        <w:rPr>
          <w:rFonts w:cstheme="majorBidi"/>
          <w:szCs w:val="24"/>
        </w:rPr>
        <w:t>istem</w:t>
      </w:r>
      <w:r w:rsidR="006D1D68" w:rsidRPr="00F85658">
        <w:rPr>
          <w:rFonts w:cstheme="majorBidi"/>
          <w:szCs w:val="24"/>
        </w:rPr>
        <w:t xml:space="preserve"> M</w:t>
      </w:r>
      <w:r w:rsidRPr="00F85658">
        <w:rPr>
          <w:rFonts w:cstheme="majorBidi"/>
          <w:szCs w:val="24"/>
        </w:rPr>
        <w:t>onokultur d</w:t>
      </w:r>
      <w:r w:rsidR="00DC4CB5" w:rsidRPr="00F85658">
        <w:rPr>
          <w:rFonts w:cstheme="majorBidi"/>
          <w:szCs w:val="24"/>
        </w:rPr>
        <w:t>enga</w:t>
      </w:r>
      <w:r w:rsidR="006D1D68" w:rsidRPr="00F85658">
        <w:rPr>
          <w:rFonts w:cstheme="majorBidi"/>
          <w:szCs w:val="24"/>
        </w:rPr>
        <w:t>n T</w:t>
      </w:r>
      <w:r w:rsidRPr="00F85658">
        <w:rPr>
          <w:rFonts w:cstheme="majorBidi"/>
          <w:szCs w:val="24"/>
        </w:rPr>
        <w:t>umpangsari</w:t>
      </w:r>
      <w:r w:rsidR="006D1D68" w:rsidRPr="00F85658">
        <w:rPr>
          <w:rFonts w:cstheme="majorBidi"/>
          <w:szCs w:val="24"/>
        </w:rPr>
        <w:t xml:space="preserve"> C</w:t>
      </w:r>
      <w:r w:rsidR="00DC4CB5" w:rsidRPr="00F85658">
        <w:rPr>
          <w:rFonts w:cstheme="majorBidi"/>
          <w:szCs w:val="24"/>
        </w:rPr>
        <w:t xml:space="preserve">abai </w:t>
      </w:r>
      <w:r w:rsidRPr="00F85658">
        <w:rPr>
          <w:rFonts w:cstheme="majorBidi"/>
          <w:szCs w:val="24"/>
        </w:rPr>
        <w:t>di</w:t>
      </w:r>
      <w:r w:rsidR="00223BF6" w:rsidRPr="00F85658">
        <w:rPr>
          <w:rFonts w:cstheme="majorBidi"/>
          <w:szCs w:val="24"/>
        </w:rPr>
        <w:t xml:space="preserve"> Dusun</w:t>
      </w:r>
      <w:r w:rsidRPr="00F85658">
        <w:rPr>
          <w:rFonts w:cstheme="majorBidi"/>
          <w:szCs w:val="24"/>
        </w:rPr>
        <w:t xml:space="preserve"> Jambaran, </w:t>
      </w:r>
      <w:r w:rsidR="00223BF6" w:rsidRPr="00F85658">
        <w:rPr>
          <w:rFonts w:cstheme="majorBidi"/>
          <w:szCs w:val="24"/>
        </w:rPr>
        <w:t xml:space="preserve">Desa Plalangan, </w:t>
      </w:r>
      <w:r w:rsidR="00B07059" w:rsidRPr="00F85658">
        <w:rPr>
          <w:rFonts w:cstheme="majorBidi"/>
          <w:szCs w:val="24"/>
        </w:rPr>
        <w:t>Kecamatan Sumberm</w:t>
      </w:r>
      <w:r w:rsidRPr="00F85658">
        <w:rPr>
          <w:rFonts w:cstheme="majorBidi"/>
          <w:szCs w:val="24"/>
        </w:rPr>
        <w:t>alang, Kabupaten Situbondo</w:t>
      </w:r>
      <w:r w:rsidR="00F14ADD" w:rsidRPr="00F85658">
        <w:rPr>
          <w:rFonts w:ascii="Times New Roman" w:hAnsi="Times New Roman" w:cs="Times New Roman"/>
          <w:szCs w:val="24"/>
        </w:rPr>
        <w:t>.</w:t>
      </w:r>
    </w:p>
    <w:p w14:paraId="54BB619E" w14:textId="28AEDC1F" w:rsidR="0027031B" w:rsidRPr="00F85658" w:rsidRDefault="0027031B" w:rsidP="008C1128">
      <w:pPr>
        <w:pStyle w:val="SUBBAB"/>
        <w:ind w:left="567" w:hanging="567"/>
      </w:pPr>
      <w:bookmarkStart w:id="53" w:name="_Toc139529611"/>
      <w:bookmarkStart w:id="54" w:name="_Toc144799736"/>
      <w:bookmarkStart w:id="55" w:name="_Toc158159909"/>
      <w:r w:rsidRPr="00F85658">
        <w:t>Manfaat Penelitian</w:t>
      </w:r>
      <w:bookmarkEnd w:id="53"/>
      <w:bookmarkEnd w:id="54"/>
      <w:bookmarkEnd w:id="55"/>
    </w:p>
    <w:p w14:paraId="03F2C0DE" w14:textId="47F9B632" w:rsidR="008C13BE" w:rsidRPr="00F85658" w:rsidRDefault="00B02432" w:rsidP="00BC01F0">
      <w:pPr>
        <w:pStyle w:val="ListParagraph"/>
        <w:spacing w:after="0" w:line="360" w:lineRule="auto"/>
        <w:ind w:left="0" w:firstLine="709"/>
        <w:rPr>
          <w:rFonts w:ascii="Times New Roman" w:hAnsi="Times New Roman" w:cs="Times New Roman"/>
          <w:szCs w:val="24"/>
        </w:rPr>
      </w:pPr>
      <w:r w:rsidRPr="00F85658">
        <w:rPr>
          <w:rFonts w:ascii="Times New Roman" w:hAnsi="Times New Roman" w:cs="Times New Roman"/>
          <w:szCs w:val="24"/>
        </w:rPr>
        <w:t>Manfaat dari penelitian ini adalah :</w:t>
      </w:r>
    </w:p>
    <w:p w14:paraId="1F8310F2" w14:textId="77777777" w:rsidR="00B02432" w:rsidRPr="00F85658" w:rsidRDefault="00B02432" w:rsidP="008C1128">
      <w:pPr>
        <w:pStyle w:val="ListParagraph"/>
        <w:numPr>
          <w:ilvl w:val="0"/>
          <w:numId w:val="4"/>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 xml:space="preserve">Bagi Penulis </w:t>
      </w:r>
    </w:p>
    <w:p w14:paraId="69D21E50" w14:textId="5548D32D" w:rsidR="008C13BE" w:rsidRPr="00F85658" w:rsidRDefault="00B02432" w:rsidP="00FC5C30">
      <w:pPr>
        <w:pStyle w:val="ListParagraph"/>
        <w:spacing w:after="0" w:line="360" w:lineRule="auto"/>
        <w:ind w:left="0" w:firstLine="709"/>
      </w:pPr>
      <w:r w:rsidRPr="00F85658">
        <w:rPr>
          <w:rFonts w:cstheme="majorBidi"/>
          <w:szCs w:val="24"/>
        </w:rPr>
        <w:t>Diharapkan penelitian ini dapat menambah wawasan, pengalaman dan menjadi sumber informasi bagi peneliti serta pihak instansi terkait</w:t>
      </w:r>
      <w:r w:rsidR="008C13BE" w:rsidRPr="00F85658">
        <w:t>.</w:t>
      </w:r>
    </w:p>
    <w:p w14:paraId="366E7DA4" w14:textId="77777777" w:rsidR="00B02432" w:rsidRPr="00F85658" w:rsidRDefault="00B02432" w:rsidP="008C1128">
      <w:pPr>
        <w:pStyle w:val="ListParagraph"/>
        <w:numPr>
          <w:ilvl w:val="0"/>
          <w:numId w:val="4"/>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Bagi Masyarakat</w:t>
      </w:r>
    </w:p>
    <w:p w14:paraId="252A01AA" w14:textId="24F93C1A" w:rsidR="0024309B" w:rsidRPr="00F85658" w:rsidRDefault="00B02432" w:rsidP="00FC5C30">
      <w:pPr>
        <w:pStyle w:val="ListParagraph"/>
        <w:spacing w:after="0" w:line="360" w:lineRule="auto"/>
        <w:ind w:left="0" w:firstLine="699"/>
      </w:pPr>
      <w:r w:rsidRPr="00F85658">
        <w:rPr>
          <w:rFonts w:cstheme="majorBidi"/>
          <w:szCs w:val="24"/>
        </w:rPr>
        <w:t>Diharapkan penelitian ini dapat memberikan manfaat sebagai bahan pertimbangan bagi petani untuk melakukan usahatani nanas menggunakan pola monokultur atau pola tumpangsari</w:t>
      </w:r>
      <w:r w:rsidRPr="00F85658">
        <w:t>.</w:t>
      </w:r>
      <w:bookmarkStart w:id="56" w:name="_Toc139529612"/>
    </w:p>
    <w:p w14:paraId="35664DC5" w14:textId="27E135C0" w:rsidR="005C4264" w:rsidRPr="00F85658" w:rsidRDefault="005C4264" w:rsidP="005C4264">
      <w:pPr>
        <w:pStyle w:val="ListParagraph"/>
        <w:numPr>
          <w:ilvl w:val="0"/>
          <w:numId w:val="4"/>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Bagi Akademisi</w:t>
      </w:r>
    </w:p>
    <w:p w14:paraId="0DE867C2" w14:textId="5200BAB9" w:rsidR="005C4264" w:rsidRPr="00F85658" w:rsidRDefault="005C4264" w:rsidP="005C4264">
      <w:pPr>
        <w:pStyle w:val="ListParagraph"/>
        <w:spacing w:after="0" w:line="360" w:lineRule="auto"/>
        <w:ind w:left="0" w:firstLine="709"/>
        <w:rPr>
          <w:rFonts w:ascii="Times New Roman" w:hAnsi="Times New Roman" w:cs="Times New Roman"/>
          <w:szCs w:val="24"/>
        </w:rPr>
      </w:pPr>
      <w:r w:rsidRPr="00F85658">
        <w:rPr>
          <w:rFonts w:ascii="Times New Roman" w:hAnsi="Times New Roman" w:cs="Times New Roman"/>
          <w:szCs w:val="24"/>
        </w:rPr>
        <w:t>Hasil penelitian ini diharapkan menjadi sumber informasi serta refrensi bagi mahasiswa dan dosen dalam melakukan penelitian tentang analisis komparatif usahani tembakau sistem monokultur dan tumpangsari cabai.</w:t>
      </w:r>
    </w:p>
    <w:p w14:paraId="094B7833" w14:textId="77777777" w:rsidR="0024309B" w:rsidRPr="00F85658" w:rsidRDefault="0024309B">
      <w:pPr>
        <w:rPr>
          <w:rFonts w:ascii="Times New Roman" w:hAnsi="Times New Roman" w:cs="Times New Roman"/>
          <w:b/>
          <w:szCs w:val="24"/>
        </w:rPr>
      </w:pPr>
      <w:r w:rsidRPr="00F85658">
        <w:br w:type="page"/>
      </w:r>
    </w:p>
    <w:p w14:paraId="2B9168C8" w14:textId="77777777" w:rsidR="000D1E43" w:rsidRPr="00F85658" w:rsidRDefault="000D1E43" w:rsidP="0024309B">
      <w:pPr>
        <w:pStyle w:val="BAB"/>
        <w:sectPr w:rsidR="000D1E43" w:rsidRPr="00F85658" w:rsidSect="001C1E51">
          <w:headerReference w:type="default" r:id="rId12"/>
          <w:footerReference w:type="default" r:id="rId13"/>
          <w:pgSz w:w="11907" w:h="16839" w:code="9"/>
          <w:pgMar w:top="1701" w:right="1701" w:bottom="1701" w:left="2268" w:header="720" w:footer="720" w:gutter="0"/>
          <w:pgNumType w:start="1" w:chapStyle="1"/>
          <w:cols w:space="720"/>
          <w:docGrid w:linePitch="360"/>
        </w:sectPr>
      </w:pPr>
    </w:p>
    <w:p w14:paraId="3741F201" w14:textId="43CFB3D3" w:rsidR="0037717D" w:rsidRPr="00F85658" w:rsidRDefault="0037717D" w:rsidP="0024309B">
      <w:pPr>
        <w:pStyle w:val="BAB"/>
      </w:pPr>
      <w:bookmarkStart w:id="57" w:name="_Toc144799737"/>
      <w:bookmarkStart w:id="58" w:name="_Toc158159910"/>
      <w:r w:rsidRPr="00F85658">
        <w:lastRenderedPageBreak/>
        <w:t xml:space="preserve">BAB </w:t>
      </w:r>
      <w:bookmarkStart w:id="59" w:name="_Toc115773758"/>
      <w:bookmarkStart w:id="60" w:name="_Toc115846161"/>
      <w:bookmarkStart w:id="61" w:name="_Toc116233560"/>
      <w:bookmarkStart w:id="62" w:name="_Toc117143913"/>
      <w:bookmarkStart w:id="63" w:name="_Toc117467606"/>
      <w:bookmarkStart w:id="64" w:name="_Toc118345701"/>
      <w:bookmarkStart w:id="65" w:name="_Toc119404664"/>
      <w:r w:rsidR="005643EC" w:rsidRPr="00F85658">
        <w:t xml:space="preserve">2. </w:t>
      </w:r>
      <w:r w:rsidRPr="00F85658">
        <w:t>TINJAUAN PUSTAKA</w:t>
      </w:r>
      <w:bookmarkEnd w:id="56"/>
      <w:bookmarkEnd w:id="57"/>
      <w:bookmarkEnd w:id="58"/>
      <w:bookmarkEnd w:id="59"/>
      <w:bookmarkEnd w:id="60"/>
      <w:bookmarkEnd w:id="61"/>
      <w:bookmarkEnd w:id="62"/>
      <w:bookmarkEnd w:id="63"/>
      <w:bookmarkEnd w:id="64"/>
      <w:bookmarkEnd w:id="65"/>
    </w:p>
    <w:p w14:paraId="78A23C13" w14:textId="77777777" w:rsidR="00134E11" w:rsidRPr="00F85658" w:rsidRDefault="00134E11" w:rsidP="00DE0D64">
      <w:pPr>
        <w:spacing w:after="0"/>
        <w:rPr>
          <w:szCs w:val="24"/>
        </w:rPr>
      </w:pPr>
    </w:p>
    <w:p w14:paraId="77EDEF12" w14:textId="28F6E74A" w:rsidR="001972D7" w:rsidRPr="00F85658" w:rsidRDefault="00036FC4" w:rsidP="008C1128">
      <w:pPr>
        <w:pStyle w:val="Heading2"/>
        <w:numPr>
          <w:ilvl w:val="0"/>
          <w:numId w:val="6"/>
        </w:numPr>
        <w:spacing w:before="0" w:line="360" w:lineRule="auto"/>
        <w:ind w:left="567" w:hanging="567"/>
        <w:rPr>
          <w:rFonts w:eastAsia="Times New Roman"/>
          <w:color w:val="auto"/>
          <w:szCs w:val="24"/>
        </w:rPr>
      </w:pPr>
      <w:bookmarkStart w:id="66" w:name="_Toc139529613"/>
      <w:bookmarkStart w:id="67" w:name="_Toc144799738"/>
      <w:bookmarkStart w:id="68" w:name="_Toc158159911"/>
      <w:r w:rsidRPr="00F85658">
        <w:rPr>
          <w:rFonts w:eastAsia="Times New Roman"/>
          <w:color w:val="auto"/>
          <w:szCs w:val="24"/>
        </w:rPr>
        <w:t>Peneliti Terdahulu</w:t>
      </w:r>
      <w:bookmarkEnd w:id="66"/>
      <w:bookmarkEnd w:id="67"/>
      <w:bookmarkEnd w:id="68"/>
    </w:p>
    <w:p w14:paraId="6B89D284" w14:textId="77777777" w:rsidR="00BC01F0" w:rsidRPr="00F85658" w:rsidRDefault="0026392E" w:rsidP="004977CD">
      <w:pPr>
        <w:spacing w:after="0" w:line="360" w:lineRule="auto"/>
        <w:ind w:firstLine="709"/>
        <w:rPr>
          <w:rFonts w:cstheme="majorBidi"/>
          <w:szCs w:val="24"/>
        </w:rPr>
      </w:pPr>
      <w:r w:rsidRPr="00F85658">
        <w:rPr>
          <w:rFonts w:cstheme="majorBidi"/>
          <w:szCs w:val="24"/>
        </w:rPr>
        <w:t>Anzahra, N.</w:t>
      </w:r>
      <w:r w:rsidR="000C018F" w:rsidRPr="00F85658">
        <w:rPr>
          <w:rFonts w:cstheme="majorBidi"/>
          <w:szCs w:val="24"/>
        </w:rPr>
        <w:t xml:space="preserve"> </w:t>
      </w:r>
      <w:r w:rsidRPr="00F85658">
        <w:rPr>
          <w:rFonts w:cstheme="majorBidi"/>
          <w:szCs w:val="24"/>
        </w:rPr>
        <w:t>F</w:t>
      </w:r>
      <w:r w:rsidR="001334D5" w:rsidRPr="00F85658">
        <w:rPr>
          <w:rFonts w:cstheme="majorBidi"/>
          <w:szCs w:val="24"/>
        </w:rPr>
        <w:t>.</w:t>
      </w:r>
      <w:r w:rsidRPr="00F85658">
        <w:rPr>
          <w:rFonts w:cstheme="majorBidi"/>
          <w:szCs w:val="24"/>
        </w:rPr>
        <w:t xml:space="preserve"> (20</w:t>
      </w:r>
      <w:r w:rsidR="007A2D59" w:rsidRPr="00F85658">
        <w:rPr>
          <w:rFonts w:cstheme="majorBidi"/>
          <w:szCs w:val="24"/>
        </w:rPr>
        <w:t>19</w:t>
      </w:r>
      <w:r w:rsidRPr="00F85658">
        <w:rPr>
          <w:rFonts w:cstheme="majorBidi"/>
          <w:szCs w:val="24"/>
        </w:rPr>
        <w:t>) hasil dari penelitian yang dilakukan di Desa Batu Belerang Kecamatan Sinjai Borong Kabupaten Sinjai dengan responden petani tembakau, rata-rata pendapatan rata-rata yang diterima petani responden yaitu Rp 5.663.849,98/ha/panen. Nilai R/C kelayakan usahatani Tembakau di Desa Batu Belerang Kecamatan Sinjai Borong Kabupaten Sinjai sebesar 3,2 maka R/C Rationya &gt; 1 yang artinya komoditas tembakau di daerah tersebut layak untuk diusahakan atau dikembangkan oleh petani</w:t>
      </w:r>
      <w:r w:rsidR="00A61CD2" w:rsidRPr="00F85658">
        <w:rPr>
          <w:rFonts w:cstheme="majorBidi"/>
          <w:szCs w:val="24"/>
        </w:rPr>
        <w:t xml:space="preserve">. </w:t>
      </w:r>
    </w:p>
    <w:p w14:paraId="6F7C5D01" w14:textId="77777777" w:rsidR="00BC01F0" w:rsidRPr="00F85658" w:rsidRDefault="000C018F" w:rsidP="004977CD">
      <w:pPr>
        <w:spacing w:after="0" w:line="360" w:lineRule="auto"/>
        <w:ind w:firstLine="709"/>
        <w:rPr>
          <w:rFonts w:cstheme="majorBidi"/>
          <w:szCs w:val="24"/>
        </w:rPr>
      </w:pPr>
      <w:r w:rsidRPr="00F85658">
        <w:rPr>
          <w:rFonts w:cstheme="majorBidi"/>
          <w:szCs w:val="24"/>
          <w:shd w:val="clear" w:color="auto" w:fill="FFFFFF"/>
        </w:rPr>
        <w:t>Ferdiawan, R. F</w:t>
      </w:r>
      <w:r w:rsidR="001334D5" w:rsidRPr="00F85658">
        <w:rPr>
          <w:rFonts w:cstheme="majorBidi"/>
          <w:szCs w:val="24"/>
          <w:shd w:val="clear" w:color="auto" w:fill="FFFFFF"/>
        </w:rPr>
        <w:t>.</w:t>
      </w:r>
      <w:r w:rsidRPr="00F85658">
        <w:rPr>
          <w:rFonts w:cstheme="majorBidi"/>
          <w:szCs w:val="24"/>
          <w:shd w:val="clear" w:color="auto" w:fill="FFFFFF"/>
        </w:rPr>
        <w:t xml:space="preserve"> (2020) hasil dari penelitian </w:t>
      </w:r>
      <w:r w:rsidRPr="00F85658">
        <w:rPr>
          <w:rFonts w:cstheme="majorBidi"/>
          <w:szCs w:val="24"/>
        </w:rPr>
        <w:t>di Desa Sukasari Kecamatan Sukasari Kabupaten Sumedang, besarnya biaya usahatani tembakau sebesar Rp 19.028.303 per ha/musim, penerimaan usahatani tembakau sebesar Rp 50.000.000 per hektar/musim dan pendapatan usahatani sebesar Rp 30.971.697. Bedasarkan hasil perhitungan R/C ratio dari usahatani tembakau adalah 2,63, artinya setiap rupiah biaya yang dikeluarkan, diperoleh penerimaan sebesar Rp 2,63 dan pendapatan yaitu Rp. 1,63. Dari hasil tersebut usahatani tembakau meiliki pendapatan yang baik, karena hasil R/C ratio lebih besar dari 1. Dan usahatani tembakau di Desa Sukasari Kecamatan Sukasari Kanbupaten Sumedang dapat dikatakan efisien.</w:t>
      </w:r>
    </w:p>
    <w:p w14:paraId="57A4587C" w14:textId="77777777" w:rsidR="00BC01F0" w:rsidRPr="00F85658" w:rsidRDefault="004528B5" w:rsidP="004977CD">
      <w:pPr>
        <w:spacing w:after="0" w:line="360" w:lineRule="auto"/>
        <w:ind w:firstLine="709"/>
        <w:rPr>
          <w:rFonts w:cstheme="majorBidi"/>
          <w:szCs w:val="24"/>
        </w:rPr>
      </w:pPr>
      <w:r w:rsidRPr="00F85658">
        <w:rPr>
          <w:rFonts w:cstheme="majorBidi"/>
          <w:szCs w:val="24"/>
          <w:shd w:val="clear" w:color="auto" w:fill="FFFFFF"/>
        </w:rPr>
        <w:t xml:space="preserve">Salahudin, S. (2018) </w:t>
      </w:r>
      <w:r w:rsidRPr="00F85658">
        <w:rPr>
          <w:rFonts w:cstheme="majorBidi"/>
          <w:szCs w:val="24"/>
        </w:rPr>
        <w:t xml:space="preserve">berdasarkan hasil pembahasan tersebut, maka dapat ditarik kesimpulan sebagai berikut: (1) Pendapatan usahatani tumpangsari tembakau rakyat dengan cabai lebih besar daripada usahatani monokultur tembakau rakyat yaitu dengan perbandingan 13,34 kali lebih besar pendapatan usahatani tumpangsari tembakau rakyat dengan cabai dari usahatani monokultur tembakau rakyat. (2) Nilai R/C ratio pada usahatani tumpangsari tembakau rakyat dengan cabai sebesar 4,38 dan monokultur tembakau sebesar 1,38 dengan selisish 3,00. Kedua pola tanam tersebut menunjukkan layak untuk diusahakan karena masing-masing R/C ratio ≥ 1, akan tetapi pendapatan usahatani tumpangsari tembakau rakyat dengan cabai lebih besar daripada usahatani monokultur tembakau rakyat. (3) Faktor-faktor yang mempengaruhi petani dalam memilih pola tanam pada usahatani tembakau rakyat antara lain pasaran tembakau, perhitungan biaya, jenis </w:t>
      </w:r>
      <w:r w:rsidRPr="00F85658">
        <w:rPr>
          <w:rFonts w:cstheme="majorBidi"/>
          <w:szCs w:val="24"/>
        </w:rPr>
        <w:lastRenderedPageBreak/>
        <w:t>tanah, topografi, usaha dan faktor dari bos usaha (pengaruh dari bos), musim, produksi dan keuntungan, waktu dan luas lahan.</w:t>
      </w:r>
    </w:p>
    <w:p w14:paraId="32EA0C9E" w14:textId="799EEE24" w:rsidR="00BC01F0" w:rsidRPr="00F85658" w:rsidRDefault="0036112E" w:rsidP="004977CD">
      <w:pPr>
        <w:spacing w:after="0" w:line="360" w:lineRule="auto"/>
        <w:ind w:firstLine="709"/>
        <w:rPr>
          <w:rFonts w:cstheme="majorBidi"/>
          <w:szCs w:val="24"/>
        </w:rPr>
      </w:pPr>
      <w:r w:rsidRPr="00F85658">
        <w:rPr>
          <w:rFonts w:cstheme="majorBidi"/>
          <w:szCs w:val="24"/>
        </w:rPr>
        <w:t xml:space="preserve">Ardiansyah, M. (2022) </w:t>
      </w:r>
      <w:r w:rsidR="001B6954" w:rsidRPr="00F85658">
        <w:rPr>
          <w:rFonts w:cstheme="majorBidi"/>
          <w:szCs w:val="24"/>
        </w:rPr>
        <w:t>b</w:t>
      </w:r>
      <w:r w:rsidRPr="00F85658">
        <w:rPr>
          <w:rFonts w:cstheme="majorBidi"/>
          <w:szCs w:val="24"/>
        </w:rPr>
        <w:t xml:space="preserve">erdasarkan hasil penelitian pada usahatani tumpangsari tanaman kangkung darat dan tanaman kelor di Kelurahan Bontoramba Kecamatan Somba Opu Menunjukkan bahwa usaha ini menguntungkan dengan total pendapatan rata-rata perhektar sebesar Rp. 2.566.544,13/ha dalam satu kali musim tanam perbulan. Penerimaan usahatani tumpangsari tanaman kangkung darat dan tanaman kelor perhektar sebesar Rp. 4.185.775,75/ha dalam satu kali musim tanam perbulan. Total biaya rata-rata per hektar dalam usahatani umpangsari tanaman kangkung darat dan tanaman kelor sebesar Rp. 1.618.905,69/ha. Sedangkan, analisis R/C ratio diperoleh nilai sebesar 2,6 dan nilai B/C ratio sebesar 1,6 sehingga dapat disimpulkan bahwa usaha tani tumpangsari tanaman kangkung darat dan tanaman kelor di Kelurahan Bontoramba Kecamatan Somba Opu layak untuk diusahakan. </w:t>
      </w:r>
    </w:p>
    <w:p w14:paraId="1BA13DB7" w14:textId="6509C1E6" w:rsidR="00546D1F" w:rsidRPr="00F85658" w:rsidRDefault="00546D1F" w:rsidP="004977CD">
      <w:pPr>
        <w:spacing w:after="0" w:line="360" w:lineRule="auto"/>
        <w:ind w:firstLine="709"/>
        <w:rPr>
          <w:rFonts w:cstheme="majorBidi"/>
          <w:szCs w:val="24"/>
        </w:rPr>
      </w:pPr>
      <w:r w:rsidRPr="00F85658">
        <w:rPr>
          <w:rFonts w:cstheme="majorBidi"/>
          <w:szCs w:val="24"/>
          <w:shd w:val="clear" w:color="auto" w:fill="FFFFFF"/>
        </w:rPr>
        <w:t xml:space="preserve">Sefrimon, S. (2018) </w:t>
      </w:r>
      <w:r w:rsidRPr="00F85658">
        <w:rPr>
          <w:rFonts w:cstheme="majorBidi"/>
          <w:szCs w:val="24"/>
        </w:rPr>
        <w:t>hasil dari penelitian yang telah dilakukan di Nagari Baruah Gunung Kecamatan Bukit Barisan Kabupaten Limapuluh Kota, sesuai dengan tujuan penelitian, maka dapat ditarik beberapa kesimpulan sebagai berikut : (1) Rata-rata tingkat produksi tembakau petani yang menjual produksinya dalam bentuk daun yang sudah dirajang sebesar 308,38 kg. (2) Rata-rata tingkat produksi tembakau petani yang menjual produksinya dalam bentuk batang/daun sebesar 3858 batang. (3) Usahatani tembakau yang menjual hasil berupa tembakau rajangan: (R/C = 329.705.000/232.381.657 = 1.42) (R/C &gt; 1, berarti usahatani tersebut layak untuk dilanjutkan.) (4) Usahatani tembakau yang menjual hasil berupa tembakau batangan/daun: (R/C = 64.477.250/58.645.000 = 1.09) (R/C &gt; 1, berarti usahatani t</w:t>
      </w:r>
      <w:r w:rsidR="00014B69" w:rsidRPr="00F85658">
        <w:rPr>
          <w:rFonts w:cstheme="majorBidi"/>
          <w:szCs w:val="24"/>
        </w:rPr>
        <w:t>ersebut layak untuk dilanjutkan</w:t>
      </w:r>
      <w:r w:rsidRPr="00F85658">
        <w:rPr>
          <w:rFonts w:cstheme="majorBidi"/>
          <w:szCs w:val="24"/>
        </w:rPr>
        <w:t>)</w:t>
      </w:r>
      <w:r w:rsidR="00014B69" w:rsidRPr="00F85658">
        <w:rPr>
          <w:rFonts w:cstheme="majorBidi"/>
          <w:szCs w:val="24"/>
        </w:rPr>
        <w:t>.</w:t>
      </w:r>
    </w:p>
    <w:p w14:paraId="46AE5CBA" w14:textId="0989E73A" w:rsidR="00DA3D6C" w:rsidRPr="00F85658" w:rsidRDefault="00DA3D6C" w:rsidP="008C1128">
      <w:pPr>
        <w:pStyle w:val="Heading2"/>
        <w:numPr>
          <w:ilvl w:val="0"/>
          <w:numId w:val="6"/>
        </w:numPr>
        <w:spacing w:before="0" w:line="360" w:lineRule="auto"/>
        <w:ind w:left="567" w:hanging="567"/>
        <w:rPr>
          <w:color w:val="auto"/>
          <w:szCs w:val="24"/>
        </w:rPr>
      </w:pPr>
      <w:bookmarkStart w:id="69" w:name="_Toc158159912"/>
      <w:bookmarkStart w:id="70" w:name="_Toc139529614"/>
      <w:bookmarkStart w:id="71" w:name="_Toc144799739"/>
      <w:r w:rsidRPr="00F85658">
        <w:rPr>
          <w:color w:val="auto"/>
          <w:szCs w:val="24"/>
        </w:rPr>
        <w:t>Tembakau</w:t>
      </w:r>
      <w:bookmarkEnd w:id="69"/>
    </w:p>
    <w:p w14:paraId="3E52A6F3" w14:textId="77777777" w:rsidR="00DA3D6C" w:rsidRPr="00F85658" w:rsidRDefault="00DA3D6C" w:rsidP="00C80AEB">
      <w:pPr>
        <w:spacing w:after="0" w:line="360" w:lineRule="auto"/>
        <w:ind w:firstLine="709"/>
        <w:rPr>
          <w:rFonts w:cstheme="majorBidi"/>
          <w:szCs w:val="24"/>
        </w:rPr>
      </w:pPr>
      <w:r w:rsidRPr="00F85658">
        <w:rPr>
          <w:rFonts w:cstheme="majorBidi"/>
          <w:szCs w:val="24"/>
        </w:rPr>
        <w:t>Tembakau adalah tanaman musiman yang tergolong dalam tanaman perkebunan. Pemanfaatan tanaman tembakau terutama pada daunnya yaitu untuk pembuatan rokok. Taksonomi tanaman tembakau dapat diklasifikasikan sebagai berikut :</w:t>
      </w:r>
    </w:p>
    <w:p w14:paraId="03DB98DD" w14:textId="0513A7E6" w:rsidR="00DA3D6C" w:rsidRPr="00F85658" w:rsidRDefault="004A62DA" w:rsidP="00C80AEB">
      <w:pPr>
        <w:spacing w:after="0" w:line="360" w:lineRule="auto"/>
        <w:ind w:firstLine="709"/>
        <w:rPr>
          <w:rFonts w:cstheme="majorBidi"/>
          <w:szCs w:val="24"/>
        </w:rPr>
      </w:pPr>
      <w:r w:rsidRPr="00F85658">
        <w:rPr>
          <w:rFonts w:cstheme="majorBidi"/>
          <w:szCs w:val="24"/>
        </w:rPr>
        <w:t>Kingdom</w:t>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Plantae</w:t>
      </w:r>
      <w:r w:rsidR="00DA3D6C" w:rsidRPr="00F85658">
        <w:rPr>
          <w:rFonts w:cstheme="majorBidi"/>
          <w:szCs w:val="24"/>
        </w:rPr>
        <w:t xml:space="preserve"> </w:t>
      </w:r>
    </w:p>
    <w:p w14:paraId="1A840EEF" w14:textId="678158B9" w:rsidR="00DA3D6C" w:rsidRPr="00F85658" w:rsidRDefault="004A62DA" w:rsidP="00C80AEB">
      <w:pPr>
        <w:spacing w:after="0" w:line="360" w:lineRule="auto"/>
        <w:ind w:firstLine="709"/>
        <w:rPr>
          <w:rFonts w:cstheme="majorBidi"/>
          <w:szCs w:val="24"/>
        </w:rPr>
      </w:pPr>
      <w:r w:rsidRPr="00F85658">
        <w:rPr>
          <w:rFonts w:cstheme="majorBidi"/>
          <w:szCs w:val="24"/>
        </w:rPr>
        <w:t>Divisio</w:t>
      </w:r>
      <w:r w:rsidRPr="00F85658">
        <w:rPr>
          <w:rFonts w:cstheme="majorBidi"/>
          <w:szCs w:val="24"/>
        </w:rPr>
        <w:tab/>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 xml:space="preserve">Spermatophyta </w:t>
      </w:r>
    </w:p>
    <w:p w14:paraId="573DA696" w14:textId="55139862" w:rsidR="00DA3D6C" w:rsidRPr="00F85658" w:rsidRDefault="004A62DA" w:rsidP="00C80AEB">
      <w:pPr>
        <w:spacing w:after="0" w:line="360" w:lineRule="auto"/>
        <w:ind w:firstLine="709"/>
        <w:rPr>
          <w:rFonts w:cstheme="majorBidi"/>
          <w:szCs w:val="24"/>
        </w:rPr>
      </w:pPr>
      <w:r w:rsidRPr="00F85658">
        <w:rPr>
          <w:rFonts w:cstheme="majorBidi"/>
          <w:szCs w:val="24"/>
        </w:rPr>
        <w:lastRenderedPageBreak/>
        <w:t>Sub division</w:t>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Angiospermae</w:t>
      </w:r>
      <w:r w:rsidR="00DA3D6C" w:rsidRPr="00F85658">
        <w:rPr>
          <w:rFonts w:cstheme="majorBidi"/>
          <w:szCs w:val="24"/>
        </w:rPr>
        <w:t xml:space="preserve"> </w:t>
      </w:r>
    </w:p>
    <w:p w14:paraId="732CB86F" w14:textId="7F1D4D88" w:rsidR="00DA3D6C" w:rsidRPr="00F85658" w:rsidRDefault="004A62DA" w:rsidP="00C80AEB">
      <w:pPr>
        <w:spacing w:after="0" w:line="360" w:lineRule="auto"/>
        <w:ind w:firstLine="709"/>
        <w:rPr>
          <w:rFonts w:cstheme="majorBidi"/>
          <w:szCs w:val="24"/>
        </w:rPr>
      </w:pPr>
      <w:r w:rsidRPr="00F85658">
        <w:rPr>
          <w:rFonts w:cstheme="majorBidi"/>
          <w:szCs w:val="24"/>
        </w:rPr>
        <w:t>Classis</w:t>
      </w:r>
      <w:r w:rsidRPr="00F85658">
        <w:rPr>
          <w:rFonts w:cstheme="majorBidi"/>
          <w:szCs w:val="24"/>
        </w:rPr>
        <w:tab/>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Dicotyledoneae</w:t>
      </w:r>
      <w:r w:rsidR="00DA3D6C" w:rsidRPr="00F85658">
        <w:rPr>
          <w:rFonts w:cstheme="majorBidi"/>
          <w:szCs w:val="24"/>
        </w:rPr>
        <w:t xml:space="preserve"> </w:t>
      </w:r>
    </w:p>
    <w:p w14:paraId="15AC6267" w14:textId="1137FBDE" w:rsidR="00DA3D6C" w:rsidRPr="00F85658" w:rsidRDefault="004A62DA" w:rsidP="00C80AEB">
      <w:pPr>
        <w:spacing w:after="0" w:line="360" w:lineRule="auto"/>
        <w:ind w:firstLine="709"/>
        <w:rPr>
          <w:rFonts w:cstheme="majorBidi"/>
          <w:szCs w:val="24"/>
        </w:rPr>
      </w:pPr>
      <w:r w:rsidRPr="00F85658">
        <w:rPr>
          <w:rFonts w:cstheme="majorBidi"/>
          <w:szCs w:val="24"/>
        </w:rPr>
        <w:t>Ordo</w:t>
      </w:r>
      <w:r w:rsidRPr="00F85658">
        <w:rPr>
          <w:rFonts w:cstheme="majorBidi"/>
          <w:szCs w:val="24"/>
        </w:rPr>
        <w:tab/>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 xml:space="preserve">Solanales </w:t>
      </w:r>
    </w:p>
    <w:p w14:paraId="1147C870" w14:textId="79EA1460" w:rsidR="00DA3D6C" w:rsidRPr="00F85658" w:rsidRDefault="004A62DA" w:rsidP="00C80AEB">
      <w:pPr>
        <w:spacing w:after="0" w:line="360" w:lineRule="auto"/>
        <w:ind w:firstLine="709"/>
        <w:rPr>
          <w:rFonts w:cstheme="majorBidi"/>
          <w:szCs w:val="24"/>
        </w:rPr>
      </w:pPr>
      <w:r w:rsidRPr="00F85658">
        <w:rPr>
          <w:rFonts w:cstheme="majorBidi"/>
          <w:szCs w:val="24"/>
        </w:rPr>
        <w:t>Familia</w:t>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Solanaceae</w:t>
      </w:r>
      <w:r w:rsidR="00DA3D6C" w:rsidRPr="00F85658">
        <w:rPr>
          <w:rFonts w:cstheme="majorBidi"/>
          <w:szCs w:val="24"/>
        </w:rPr>
        <w:t xml:space="preserve"> </w:t>
      </w:r>
    </w:p>
    <w:p w14:paraId="09E11AF3" w14:textId="502E0DE6" w:rsidR="00DA3D6C" w:rsidRPr="00F85658" w:rsidRDefault="004A62DA" w:rsidP="00C80AEB">
      <w:pPr>
        <w:spacing w:after="0" w:line="360" w:lineRule="auto"/>
        <w:ind w:firstLine="709"/>
        <w:rPr>
          <w:rFonts w:cstheme="majorBidi"/>
          <w:szCs w:val="24"/>
        </w:rPr>
      </w:pPr>
      <w:r w:rsidRPr="00F85658">
        <w:rPr>
          <w:rFonts w:cstheme="majorBidi"/>
          <w:szCs w:val="24"/>
        </w:rPr>
        <w:t>Genus</w:t>
      </w:r>
      <w:r w:rsidRPr="00F85658">
        <w:rPr>
          <w:rFonts w:cstheme="majorBidi"/>
          <w:szCs w:val="24"/>
        </w:rPr>
        <w:tab/>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Nicotiana</w:t>
      </w:r>
      <w:r w:rsidR="00DA3D6C" w:rsidRPr="00F85658">
        <w:rPr>
          <w:rFonts w:cstheme="majorBidi"/>
          <w:szCs w:val="24"/>
        </w:rPr>
        <w:t xml:space="preserve"> </w:t>
      </w:r>
    </w:p>
    <w:p w14:paraId="1BD3A0D7" w14:textId="10B48039" w:rsidR="00DA3D6C" w:rsidRPr="00F85658" w:rsidRDefault="004A62DA" w:rsidP="00C80AEB">
      <w:pPr>
        <w:spacing w:after="0" w:line="360" w:lineRule="auto"/>
        <w:ind w:firstLine="709"/>
        <w:rPr>
          <w:rFonts w:cstheme="majorBidi"/>
          <w:i/>
          <w:iCs/>
          <w:szCs w:val="24"/>
        </w:rPr>
      </w:pPr>
      <w:r w:rsidRPr="00F85658">
        <w:rPr>
          <w:rFonts w:cstheme="majorBidi"/>
          <w:szCs w:val="24"/>
        </w:rPr>
        <w:t>Species</w:t>
      </w:r>
      <w:r w:rsidRPr="00F85658">
        <w:rPr>
          <w:rFonts w:cstheme="majorBidi"/>
          <w:szCs w:val="24"/>
        </w:rPr>
        <w:tab/>
      </w:r>
      <w:r w:rsidR="00DA3D6C" w:rsidRPr="00F85658">
        <w:rPr>
          <w:rFonts w:cstheme="majorBidi"/>
          <w:szCs w:val="24"/>
        </w:rPr>
        <w:t xml:space="preserve">: </w:t>
      </w:r>
      <w:r w:rsidR="00DA3D6C" w:rsidRPr="00F85658">
        <w:rPr>
          <w:rFonts w:cstheme="majorBidi"/>
          <w:i/>
          <w:iCs/>
          <w:szCs w:val="24"/>
        </w:rPr>
        <w:t xml:space="preserve">Nicotiana tabacum L. </w:t>
      </w:r>
    </w:p>
    <w:p w14:paraId="5904003C" w14:textId="0293DCD5" w:rsidR="00DA3D6C" w:rsidRPr="00F85658" w:rsidRDefault="00DA3D6C" w:rsidP="00C80AEB">
      <w:pPr>
        <w:spacing w:after="0" w:line="360" w:lineRule="auto"/>
        <w:ind w:firstLine="709"/>
        <w:rPr>
          <w:rFonts w:cstheme="majorBidi"/>
          <w:szCs w:val="24"/>
        </w:rPr>
      </w:pPr>
      <w:r w:rsidRPr="00F85658">
        <w:rPr>
          <w:rFonts w:cstheme="majorBidi"/>
          <w:i/>
          <w:iCs/>
          <w:szCs w:val="24"/>
        </w:rPr>
        <w:t>Nicotiana tobacum Linn</w:t>
      </w:r>
      <w:r w:rsidRPr="00F85658">
        <w:rPr>
          <w:rFonts w:cstheme="majorBidi"/>
          <w:szCs w:val="24"/>
        </w:rPr>
        <w:t xml:space="preserve">, memiliki ciri yakni, daun mahkota bunganya memiliki warna merah muda sampai merah, mahkota bunga berbentuk terompet panjang, habitusnya piramidal, daunnya berbentuk lonjong dan pada ujung runcing, kedudukan daun pada batang tegak, tingginya 1,2 m. Sedangkan </w:t>
      </w:r>
      <w:r w:rsidRPr="00F85658">
        <w:rPr>
          <w:rFonts w:cstheme="majorBidi"/>
          <w:i/>
          <w:iCs/>
          <w:szCs w:val="24"/>
        </w:rPr>
        <w:t>Nicotiana rustika</w:t>
      </w:r>
      <w:r w:rsidRPr="00F85658">
        <w:rPr>
          <w:rFonts w:cstheme="majorBidi"/>
          <w:szCs w:val="24"/>
        </w:rPr>
        <w:t>, memiliki ciri seperti: daun mahkota bunganya berwarna kuning, bentuk mahkota bunga seperti terompet berukuran pendek dan sedikit bergelombang, habitusnya silindris, bentuk daun bulat yang pada ujungnya tumpul, kedudukan daun pada batang agak terkulai (Sumantri, B. 2018).</w:t>
      </w:r>
    </w:p>
    <w:p w14:paraId="05A76463" w14:textId="2B00F1DF" w:rsidR="00F13B9E" w:rsidRPr="00F85658" w:rsidRDefault="00F13B9E" w:rsidP="008C1128">
      <w:pPr>
        <w:pStyle w:val="Heading2"/>
        <w:numPr>
          <w:ilvl w:val="0"/>
          <w:numId w:val="6"/>
        </w:numPr>
        <w:spacing w:before="0" w:line="360" w:lineRule="auto"/>
        <w:ind w:left="567" w:hanging="567"/>
        <w:rPr>
          <w:color w:val="auto"/>
          <w:szCs w:val="24"/>
        </w:rPr>
      </w:pPr>
      <w:bookmarkStart w:id="72" w:name="_Toc158159913"/>
      <w:r w:rsidRPr="00F85658">
        <w:rPr>
          <w:color w:val="auto"/>
          <w:szCs w:val="24"/>
        </w:rPr>
        <w:t>Cabai</w:t>
      </w:r>
      <w:bookmarkEnd w:id="72"/>
    </w:p>
    <w:p w14:paraId="5E4BC87C" w14:textId="77777777" w:rsidR="00F13B9E" w:rsidRPr="00F85658" w:rsidRDefault="00F13B9E" w:rsidP="00C80AEB">
      <w:pPr>
        <w:spacing w:after="0" w:line="360" w:lineRule="auto"/>
        <w:ind w:firstLine="709"/>
        <w:rPr>
          <w:rFonts w:cstheme="majorBidi"/>
          <w:szCs w:val="24"/>
        </w:rPr>
      </w:pPr>
      <w:r w:rsidRPr="00F85658">
        <w:rPr>
          <w:rFonts w:cstheme="majorBidi"/>
          <w:szCs w:val="24"/>
        </w:rPr>
        <w:t xml:space="preserve">Tanaman cabai adalah tanaman yang berasal dari daerah tropis dan subtropik, cabai dapat masuk ke Asia karena adanya pedagang dari Portugis dan Spanyol. Sampai saat ini cabai memiliki 20 spesies yang berada dan berkembang di benua Amerika tetapi hanya 4 macam spesies yang dikenal orang Indonesia yaitu cabai rawit, cabai besar, cabai keriting, dan paprika (Cahyono, 2003). Menurut Harpenas dan Dermawan (2010), tanaman cabai dapat diklasifikasikan sebagai berikut: </w:t>
      </w:r>
    </w:p>
    <w:p w14:paraId="1C57310A" w14:textId="2F4D5B1C" w:rsidR="00F13B9E" w:rsidRPr="00F85658" w:rsidRDefault="004A62DA" w:rsidP="00C80AEB">
      <w:pPr>
        <w:spacing w:after="0" w:line="360" w:lineRule="auto"/>
        <w:ind w:firstLine="709"/>
        <w:rPr>
          <w:rFonts w:cstheme="majorBidi"/>
          <w:szCs w:val="24"/>
        </w:rPr>
      </w:pPr>
      <w:r w:rsidRPr="00F85658">
        <w:rPr>
          <w:rFonts w:cstheme="majorBidi"/>
          <w:szCs w:val="24"/>
        </w:rPr>
        <w:t>Kingdom</w:t>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 xml:space="preserve">Plantae </w:t>
      </w:r>
    </w:p>
    <w:p w14:paraId="58010700" w14:textId="50B4B2EA" w:rsidR="00F13B9E" w:rsidRPr="00F85658" w:rsidRDefault="004A62DA" w:rsidP="00C80AEB">
      <w:pPr>
        <w:spacing w:after="0" w:line="360" w:lineRule="auto"/>
        <w:ind w:firstLine="709"/>
        <w:rPr>
          <w:rFonts w:cstheme="majorBidi"/>
          <w:szCs w:val="24"/>
        </w:rPr>
      </w:pPr>
      <w:r w:rsidRPr="00F85658">
        <w:rPr>
          <w:rFonts w:cstheme="majorBidi"/>
          <w:szCs w:val="24"/>
        </w:rPr>
        <w:t>Divisi</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 xml:space="preserve">Spermatophyta </w:t>
      </w:r>
    </w:p>
    <w:p w14:paraId="3A7677F2" w14:textId="00F8ECBA" w:rsidR="00F13B9E" w:rsidRPr="00F85658" w:rsidRDefault="004A62DA" w:rsidP="00C80AEB">
      <w:pPr>
        <w:spacing w:after="0" w:line="360" w:lineRule="auto"/>
        <w:ind w:firstLine="709"/>
        <w:rPr>
          <w:rFonts w:cstheme="majorBidi"/>
          <w:szCs w:val="24"/>
        </w:rPr>
      </w:pPr>
      <w:r w:rsidRPr="00F85658">
        <w:rPr>
          <w:rFonts w:cstheme="majorBidi"/>
          <w:szCs w:val="24"/>
        </w:rPr>
        <w:t>Kelas</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 xml:space="preserve">Dicotyledonae </w:t>
      </w:r>
    </w:p>
    <w:p w14:paraId="6DE45CCC" w14:textId="7AFB4DCF" w:rsidR="00F13B9E" w:rsidRPr="00F85658" w:rsidRDefault="004A62DA" w:rsidP="00C80AEB">
      <w:pPr>
        <w:spacing w:after="0" w:line="360" w:lineRule="auto"/>
        <w:ind w:firstLine="709"/>
        <w:rPr>
          <w:rFonts w:cstheme="majorBidi"/>
          <w:szCs w:val="24"/>
        </w:rPr>
      </w:pPr>
      <w:r w:rsidRPr="00F85658">
        <w:rPr>
          <w:rFonts w:cstheme="majorBidi"/>
          <w:szCs w:val="24"/>
        </w:rPr>
        <w:t>Ordo</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 xml:space="preserve">Solanales </w:t>
      </w:r>
    </w:p>
    <w:p w14:paraId="6CC8EECD" w14:textId="26173E05" w:rsidR="00F13B9E" w:rsidRPr="00F85658" w:rsidRDefault="004A62DA" w:rsidP="00C80AEB">
      <w:pPr>
        <w:spacing w:after="0" w:line="360" w:lineRule="auto"/>
        <w:ind w:firstLine="709"/>
        <w:rPr>
          <w:rFonts w:cstheme="majorBidi"/>
          <w:szCs w:val="24"/>
        </w:rPr>
      </w:pPr>
      <w:r w:rsidRPr="00F85658">
        <w:rPr>
          <w:rFonts w:cstheme="majorBidi"/>
          <w:szCs w:val="24"/>
        </w:rPr>
        <w:t>Famili</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 xml:space="preserve">Solanaceae </w:t>
      </w:r>
    </w:p>
    <w:p w14:paraId="737E0F81" w14:textId="51AE43FB" w:rsidR="00F13B9E" w:rsidRPr="00F85658" w:rsidRDefault="004A62DA" w:rsidP="00C80AEB">
      <w:pPr>
        <w:spacing w:after="0" w:line="360" w:lineRule="auto"/>
        <w:ind w:firstLine="709"/>
        <w:rPr>
          <w:rFonts w:cstheme="majorBidi"/>
          <w:szCs w:val="24"/>
        </w:rPr>
      </w:pPr>
      <w:r w:rsidRPr="00F85658">
        <w:rPr>
          <w:rFonts w:cstheme="majorBidi"/>
          <w:szCs w:val="24"/>
        </w:rPr>
        <w:t>Genus</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Capsicum</w:t>
      </w:r>
      <w:r w:rsidR="00F13B9E" w:rsidRPr="00F85658">
        <w:rPr>
          <w:rFonts w:cstheme="majorBidi"/>
          <w:szCs w:val="24"/>
        </w:rPr>
        <w:t xml:space="preserve"> </w:t>
      </w:r>
    </w:p>
    <w:p w14:paraId="4625AA65" w14:textId="74C9AA7D" w:rsidR="00F13B9E" w:rsidRPr="00F85658" w:rsidRDefault="004A62DA" w:rsidP="00C80AEB">
      <w:pPr>
        <w:spacing w:after="0" w:line="360" w:lineRule="auto"/>
        <w:ind w:firstLine="709"/>
        <w:rPr>
          <w:rFonts w:cstheme="majorBidi"/>
          <w:szCs w:val="24"/>
        </w:rPr>
      </w:pPr>
      <w:r w:rsidRPr="00F85658">
        <w:rPr>
          <w:rFonts w:cstheme="majorBidi"/>
          <w:szCs w:val="24"/>
        </w:rPr>
        <w:t>Spesies</w:t>
      </w:r>
      <w:r w:rsidRPr="00F85658">
        <w:rPr>
          <w:rFonts w:cstheme="majorBidi"/>
          <w:szCs w:val="24"/>
        </w:rPr>
        <w:tab/>
      </w:r>
      <w:r w:rsidRPr="00F85658">
        <w:rPr>
          <w:rFonts w:cstheme="majorBidi"/>
          <w:szCs w:val="24"/>
        </w:rPr>
        <w:tab/>
      </w:r>
      <w:r w:rsidR="00F13B9E" w:rsidRPr="00F85658">
        <w:rPr>
          <w:rFonts w:cstheme="majorBidi"/>
          <w:szCs w:val="24"/>
        </w:rPr>
        <w:t xml:space="preserve">: </w:t>
      </w:r>
      <w:r w:rsidR="00F13B9E" w:rsidRPr="00F85658">
        <w:rPr>
          <w:rFonts w:cstheme="majorBidi"/>
          <w:i/>
          <w:iCs/>
          <w:szCs w:val="24"/>
        </w:rPr>
        <w:t>Capsicum frutescens L.</w:t>
      </w:r>
      <w:r w:rsidR="00F13B9E" w:rsidRPr="00F85658">
        <w:rPr>
          <w:rFonts w:cstheme="majorBidi"/>
          <w:szCs w:val="24"/>
        </w:rPr>
        <w:t xml:space="preserve"> </w:t>
      </w:r>
    </w:p>
    <w:p w14:paraId="01C2D8B9" w14:textId="422E1D2E" w:rsidR="00F13B9E" w:rsidRPr="00F85658" w:rsidRDefault="00F13B9E" w:rsidP="00C80AEB">
      <w:pPr>
        <w:spacing w:after="0" w:line="360" w:lineRule="auto"/>
        <w:ind w:firstLine="709"/>
        <w:rPr>
          <w:rFonts w:cstheme="majorBidi"/>
          <w:szCs w:val="24"/>
        </w:rPr>
      </w:pPr>
      <w:r w:rsidRPr="00F85658">
        <w:rPr>
          <w:rFonts w:cstheme="majorBidi"/>
          <w:szCs w:val="24"/>
        </w:rPr>
        <w:t xml:space="preserve">Tanaman cabai tumbuh baik di daerah tropis dengan ketinggian 0-500 meter dpl. Akan tetapi tanaman cabai akan jauh lebih baik bila ditanam pada ketinggian 1000 meter dpl karena pada ketinggian 1000 meter dpl suhunya sesui dengan syarat </w:t>
      </w:r>
      <w:r w:rsidRPr="00F85658">
        <w:rPr>
          <w:rFonts w:cstheme="majorBidi"/>
          <w:szCs w:val="24"/>
        </w:rPr>
        <w:lastRenderedPageBreak/>
        <w:t>hidup cabai yaitu sekitar 18° c-20°c. Jika tanaman cabai ditanam diatas ketinggian 1000 meter dpl maka produktivitasnya akan berkurang karena suhu terlalu rendah menyebabkan pertumbuhan cabai terganggu. Tanaman cabai dapat menghasilkan jenis yang baru karena tanaman cabai mampu melakukan penyerbukan sendiri (Cahyono, 2003).</w:t>
      </w:r>
    </w:p>
    <w:p w14:paraId="05E59DDA" w14:textId="04821C5A" w:rsidR="00F13B9E" w:rsidRPr="00F85658" w:rsidRDefault="00F13B9E" w:rsidP="008C1128">
      <w:pPr>
        <w:pStyle w:val="Heading2"/>
        <w:numPr>
          <w:ilvl w:val="0"/>
          <w:numId w:val="6"/>
        </w:numPr>
        <w:spacing w:before="0" w:line="360" w:lineRule="auto"/>
        <w:ind w:left="567" w:hanging="567"/>
        <w:rPr>
          <w:color w:val="auto"/>
          <w:szCs w:val="24"/>
        </w:rPr>
      </w:pPr>
      <w:bookmarkStart w:id="73" w:name="_Toc158159914"/>
      <w:r w:rsidRPr="00F85658">
        <w:rPr>
          <w:color w:val="auto"/>
          <w:szCs w:val="24"/>
        </w:rPr>
        <w:t>Sistem Monokultur Dan Tumpangsari</w:t>
      </w:r>
      <w:bookmarkEnd w:id="73"/>
    </w:p>
    <w:p w14:paraId="554E215A" w14:textId="21434029" w:rsidR="00F13B9E" w:rsidRPr="00F85658" w:rsidRDefault="00F13B9E" w:rsidP="008E75A2">
      <w:pPr>
        <w:pStyle w:val="Heading3"/>
        <w:numPr>
          <w:ilvl w:val="0"/>
          <w:numId w:val="45"/>
        </w:numPr>
        <w:spacing w:before="0" w:line="360" w:lineRule="auto"/>
        <w:ind w:left="567" w:hanging="567"/>
        <w:rPr>
          <w:color w:val="auto"/>
          <w:szCs w:val="24"/>
        </w:rPr>
      </w:pPr>
      <w:bookmarkStart w:id="74" w:name="_Toc158159915"/>
      <w:r w:rsidRPr="00F85658">
        <w:rPr>
          <w:color w:val="auto"/>
          <w:szCs w:val="24"/>
        </w:rPr>
        <w:t>Sistem Monokultur</w:t>
      </w:r>
      <w:bookmarkEnd w:id="74"/>
    </w:p>
    <w:p w14:paraId="39F3E629" w14:textId="77777777" w:rsidR="00F13B9E" w:rsidRPr="00F85658" w:rsidRDefault="00F13B9E" w:rsidP="00C80AEB">
      <w:pPr>
        <w:spacing w:after="0" w:line="360" w:lineRule="auto"/>
        <w:ind w:firstLine="709"/>
        <w:rPr>
          <w:rFonts w:cstheme="majorBidi"/>
          <w:szCs w:val="24"/>
        </w:rPr>
      </w:pPr>
      <w:r w:rsidRPr="00F85658">
        <w:rPr>
          <w:rFonts w:cstheme="majorBidi"/>
          <w:szCs w:val="24"/>
        </w:rPr>
        <w:t>Sistem penanaman sayuran dapat dilakukan secara monokultur atau tumpang sari, untuk pengusaha secara besar atau agribisnis, sistem penanaman umumnya secara monokultur. Pertanaman tunggal atau monokultur adalah salah satu cara budidaya di lahan pertanian dengan menanam satu jenis tanaman pada satu areal (</w:t>
      </w:r>
      <w:r w:rsidRPr="00F85658">
        <w:rPr>
          <w:rFonts w:cstheme="majorBidi"/>
          <w:szCs w:val="24"/>
          <w:shd w:val="clear" w:color="auto" w:fill="FFFFFF"/>
        </w:rPr>
        <w:t>Suryanto, A. 2019).</w:t>
      </w:r>
      <w:r w:rsidRPr="00F85658">
        <w:rPr>
          <w:rFonts w:cstheme="majorBidi"/>
          <w:szCs w:val="24"/>
        </w:rPr>
        <w:t xml:space="preserve"> </w:t>
      </w:r>
    </w:p>
    <w:p w14:paraId="5CD17E6C" w14:textId="77777777" w:rsidR="00F13B9E" w:rsidRPr="00F85658" w:rsidRDefault="00F13B9E" w:rsidP="00C80AEB">
      <w:pPr>
        <w:spacing w:after="0" w:line="360" w:lineRule="auto"/>
        <w:ind w:firstLine="709"/>
        <w:rPr>
          <w:rFonts w:cstheme="majorBidi"/>
          <w:szCs w:val="24"/>
        </w:rPr>
      </w:pPr>
      <w:r w:rsidRPr="00F85658">
        <w:rPr>
          <w:rFonts w:cstheme="majorBidi"/>
          <w:szCs w:val="24"/>
        </w:rPr>
        <w:t>Jenis sayuran yang umumnya ditanam dalam skala besar diantaranya kentang, kubis, cabai, tomat, bawang merah dan bawang putih. Lahan yang diperlukan untuk sistem tanam monokultur luasnya puluhan hektar, sistem tanam monokultur dilakukan untuk menghidari kesulitan dalam pemeliharaannya. Pola tanam monokultur mempunyai kelebihan antara lain kemudahan dalam hal pembuatan, pengelolaan, pemanenan dan pengawasannya. Monokultur menjadikan penggunaan lahan efisien karena memungkinkan perawatan dan pemanenan secara cepat dengan bantuan mesin pertanian dan menekan biaya tenaga kerja, pola tanam monokultur memiliki pertumbuhan dan hasil yang lebih besar daripada pola tanam lainnya. Hal ini disebabkan karena tidak adanya persaingan antar tanaman dalam memperebutkan unsur hara maupun sinar matahari (</w:t>
      </w:r>
      <w:r w:rsidRPr="00F85658">
        <w:rPr>
          <w:rFonts w:cstheme="majorBidi"/>
          <w:szCs w:val="24"/>
          <w:shd w:val="clear" w:color="auto" w:fill="FFFFFF"/>
        </w:rPr>
        <w:t>Suryanto, A. 2019)</w:t>
      </w:r>
      <w:r w:rsidRPr="00F85658">
        <w:rPr>
          <w:rFonts w:cstheme="majorBidi"/>
          <w:szCs w:val="24"/>
        </w:rPr>
        <w:t xml:space="preserve">. </w:t>
      </w:r>
    </w:p>
    <w:p w14:paraId="19E928C0" w14:textId="6BEBD2AB" w:rsidR="00F13B9E" w:rsidRPr="00F85658" w:rsidRDefault="00F13B9E" w:rsidP="00C80AEB">
      <w:pPr>
        <w:spacing w:after="0" w:line="360" w:lineRule="auto"/>
        <w:ind w:firstLine="709"/>
        <w:rPr>
          <w:rFonts w:cstheme="majorBidi"/>
          <w:szCs w:val="24"/>
        </w:rPr>
      </w:pPr>
      <w:r w:rsidRPr="00F85658">
        <w:rPr>
          <w:rFonts w:cstheme="majorBidi"/>
          <w:szCs w:val="24"/>
        </w:rPr>
        <w:t>Kelemahan pada pola tanam monokultur yaitu hama dan serangan penyakit dapat menyebar secara cepat (</w:t>
      </w:r>
      <w:r w:rsidRPr="00F85658">
        <w:rPr>
          <w:rFonts w:cstheme="majorBidi"/>
          <w:szCs w:val="24"/>
          <w:shd w:val="clear" w:color="auto" w:fill="FFFFFF"/>
        </w:rPr>
        <w:t>Suryanto, A. 2019)</w:t>
      </w:r>
      <w:r w:rsidRPr="00F85658">
        <w:rPr>
          <w:rFonts w:cstheme="majorBidi"/>
          <w:szCs w:val="24"/>
        </w:rPr>
        <w:t>. Perkembangan hama dan penyakit cenderung lebih mudah terjadi karena sumber makanan bagi hama dan patogen selalu tersedia.</w:t>
      </w:r>
    </w:p>
    <w:p w14:paraId="558C84E5" w14:textId="0AD327E0" w:rsidR="00F13B9E" w:rsidRPr="00F85658" w:rsidRDefault="00F13B9E" w:rsidP="008E75A2">
      <w:pPr>
        <w:pStyle w:val="Heading3"/>
        <w:numPr>
          <w:ilvl w:val="0"/>
          <w:numId w:val="46"/>
        </w:numPr>
        <w:spacing w:before="0" w:line="360" w:lineRule="auto"/>
        <w:ind w:left="567" w:hanging="567"/>
        <w:rPr>
          <w:color w:val="auto"/>
          <w:szCs w:val="24"/>
        </w:rPr>
      </w:pPr>
      <w:bookmarkStart w:id="75" w:name="_Toc158159916"/>
      <w:r w:rsidRPr="00F85658">
        <w:rPr>
          <w:color w:val="auto"/>
          <w:szCs w:val="24"/>
        </w:rPr>
        <w:t>Sistem Tumpangsari</w:t>
      </w:r>
      <w:bookmarkEnd w:id="75"/>
    </w:p>
    <w:p w14:paraId="7B2E84AC" w14:textId="2DEC3BFF" w:rsidR="00F13B9E" w:rsidRPr="00F85658" w:rsidRDefault="00F13B9E" w:rsidP="00C80AEB">
      <w:pPr>
        <w:spacing w:after="0" w:line="360" w:lineRule="auto"/>
        <w:ind w:firstLine="709"/>
        <w:rPr>
          <w:rFonts w:cstheme="majorBidi"/>
          <w:szCs w:val="24"/>
        </w:rPr>
      </w:pPr>
      <w:r w:rsidRPr="00F85658">
        <w:rPr>
          <w:rFonts w:cstheme="majorBidi"/>
          <w:szCs w:val="24"/>
        </w:rPr>
        <w:t>Tumpangsari merupakan suatu usaha menanam beberapa jenis tanaman pada lahan dan waktu yang sama, yang diatur sedemikian rupa dalam barisan tanaman. Penanaman dengan cara ini bisa dilakukan pada dua atau lebih jenis tanaman yang memiliki umur yang sama (Eline, 2019).</w:t>
      </w:r>
    </w:p>
    <w:p w14:paraId="42A4BA03" w14:textId="0A912E74" w:rsidR="00F13B9E" w:rsidRPr="00F85658" w:rsidRDefault="00F13B9E" w:rsidP="00C80AEB">
      <w:pPr>
        <w:spacing w:after="0" w:line="360" w:lineRule="auto"/>
        <w:ind w:firstLine="709"/>
        <w:rPr>
          <w:rFonts w:cstheme="majorBidi"/>
          <w:szCs w:val="24"/>
        </w:rPr>
      </w:pPr>
      <w:r w:rsidRPr="00F85658">
        <w:rPr>
          <w:rFonts w:cstheme="majorBidi"/>
          <w:szCs w:val="24"/>
        </w:rPr>
        <w:lastRenderedPageBreak/>
        <w:t>Sistem tanam tumpangsari jenis sayuran yang ditanam dalam skala usaha kecil diantaranya adalah bayam, kangkung, kacang panjang dan mentimun. Lahan yang dibutuhkan luasnya kurang dari satu hektar namun dalam sekala usaha kecil adapula yang menerapkan sistem tanam monokultur. Tumpangsari sayuran dilakukan dengan sayuran lainnya biasanya hanya dilakukan dipinggir batas petakan misalnya wortel dengan bawang daun (</w:t>
      </w:r>
      <w:r w:rsidRPr="00F85658">
        <w:rPr>
          <w:rFonts w:cstheme="majorBidi"/>
          <w:szCs w:val="24"/>
          <w:shd w:val="clear" w:color="auto" w:fill="FFFFFF"/>
        </w:rPr>
        <w:t>Suryanto, A. 2019)</w:t>
      </w:r>
      <w:r w:rsidRPr="00F85658">
        <w:rPr>
          <w:rFonts w:cstheme="majorBidi"/>
          <w:szCs w:val="24"/>
        </w:rPr>
        <w:t xml:space="preserve">. </w:t>
      </w:r>
    </w:p>
    <w:p w14:paraId="789B9C5A" w14:textId="7EAFDE6B" w:rsidR="00F13B9E" w:rsidRPr="00F85658" w:rsidRDefault="00F13B9E" w:rsidP="00C80AEB">
      <w:pPr>
        <w:spacing w:after="0" w:line="360" w:lineRule="auto"/>
        <w:ind w:firstLine="709"/>
        <w:rPr>
          <w:rFonts w:cstheme="majorBidi"/>
          <w:szCs w:val="24"/>
        </w:rPr>
      </w:pPr>
      <w:r w:rsidRPr="00F85658">
        <w:rPr>
          <w:rFonts w:cstheme="majorBidi"/>
          <w:szCs w:val="24"/>
        </w:rPr>
        <w:t>Keuntungan bentuk sistem tumpangsari ini yang pertama yaitu banyaknya tanaman per hektar mudah diawasi dengan mengatur jarak di antara dan di dalam barisan. Produktivitas setiap satuan luas lahan dengan sistem tumpangsari pada umumnya lebih baik dibanding sistem tanaman tunggal yang ditanam pada lahan yang sama, karena sistem tumpang sari mampu secara lebih efisien meggunakan cahaya matahari dan unsur hara yang tersedia dari dalam tanah. Sistem ini lebih sedikit menimbulkan masalah pengendalian gulma, hama dan penyakit. Sistem tumpangsari juga dapat mengurangi puncak kebutuhan akan tenaga kerja, menambah pendapatan usahatani dan memperbaiki gizi keluarga tani disamping itu dengan melakukan sistem tumpangsari akan mengurangi resiko kegagalan panen maupun resiko pasar terutama oleh harga produk maupun sarana produksi. Bila satu jenis tanaman gagal dipanen, petani masih mempunyai dua atau tiga jenis tanaman lainnya untuk dipanen (Hermawati, 2016).</w:t>
      </w:r>
    </w:p>
    <w:p w14:paraId="7D8B7A24" w14:textId="1BF37C1D" w:rsidR="00DA3D6C" w:rsidRPr="00F85658" w:rsidRDefault="00C80AEB" w:rsidP="008C1128">
      <w:pPr>
        <w:pStyle w:val="Heading2"/>
        <w:numPr>
          <w:ilvl w:val="0"/>
          <w:numId w:val="6"/>
        </w:numPr>
        <w:spacing w:before="0" w:line="360" w:lineRule="auto"/>
        <w:ind w:left="567" w:hanging="567"/>
        <w:rPr>
          <w:color w:val="auto"/>
          <w:szCs w:val="24"/>
        </w:rPr>
      </w:pPr>
      <w:bookmarkStart w:id="76" w:name="_Toc158159917"/>
      <w:r w:rsidRPr="00F85658">
        <w:rPr>
          <w:color w:val="auto"/>
          <w:szCs w:val="24"/>
        </w:rPr>
        <w:t>Konsep Usahatani</w:t>
      </w:r>
      <w:bookmarkEnd w:id="76"/>
    </w:p>
    <w:p w14:paraId="6A4B7EB9" w14:textId="77777777" w:rsidR="00C80AEB" w:rsidRPr="00F85658" w:rsidRDefault="00C80AEB" w:rsidP="00FC5C30">
      <w:pPr>
        <w:spacing w:after="0" w:line="360" w:lineRule="auto"/>
        <w:ind w:firstLine="709"/>
        <w:rPr>
          <w:rFonts w:cstheme="majorBidi"/>
          <w:szCs w:val="24"/>
        </w:rPr>
      </w:pPr>
      <w:r w:rsidRPr="00F85658">
        <w:rPr>
          <w:rFonts w:cstheme="majorBidi"/>
          <w:szCs w:val="24"/>
        </w:rPr>
        <w:t xml:space="preserve">Menurut </w:t>
      </w:r>
      <w:r w:rsidRPr="00F85658">
        <w:rPr>
          <w:rFonts w:cstheme="majorBidi"/>
          <w:szCs w:val="24"/>
          <w:shd w:val="clear" w:color="auto" w:fill="FFFFFF"/>
        </w:rPr>
        <w:t xml:space="preserve">Agustina S. (2011), </w:t>
      </w:r>
      <w:r w:rsidRPr="00F85658">
        <w:rPr>
          <w:rFonts w:cstheme="majorBidi"/>
          <w:szCs w:val="24"/>
        </w:rPr>
        <w:t xml:space="preserve">usahatani adalah ilmu yang mempelajari bagaimana menggunakan sumberdaya secara efisien dan efektif pada suatu usaha pertanian agar diperoleh hasil maksimal. Sumber daya itu adalah lahan, tenaga kerja, modal dan manajemen. </w:t>
      </w:r>
    </w:p>
    <w:p w14:paraId="0A8142FC" w14:textId="2CEE0EC9" w:rsidR="00C80AEB" w:rsidRPr="00F85658" w:rsidRDefault="00C80AEB" w:rsidP="00FC5C30">
      <w:pPr>
        <w:spacing w:after="0" w:line="360" w:lineRule="auto"/>
        <w:ind w:firstLine="709"/>
        <w:rPr>
          <w:rFonts w:cstheme="majorBidi"/>
          <w:szCs w:val="24"/>
        </w:rPr>
      </w:pPr>
      <w:r w:rsidRPr="00F85658">
        <w:rPr>
          <w:rFonts w:cstheme="majorBidi"/>
          <w:szCs w:val="24"/>
        </w:rPr>
        <w:t xml:space="preserve">Keberhasilan suatu usahatani dapat dilihat dari besarnya pendapatan yang diperoleh petani dalam mengelola usahataninya. Pendapatan itu sendiri dapat didefinisikan sebagai selisih pengurangan dari nilai penerimaan dengan biaya yang dikeluarkan dalam proses usahatani. Analisis pendapatan usahatani memerlukan dua komponen pokok yaitu penerimaan dan pengeluaran selama jangka waktu yang ditentukan. Penerimaan usahatani mencakup semua produk yang dijual, dikonsumsi rumah tangga petani, untuk pembayaran dan yang disimpan. Penerimaan dinilai berdasarkan perkalian antara total produk dengan harga pasar yang berlaku, </w:t>
      </w:r>
      <w:r w:rsidRPr="00F85658">
        <w:rPr>
          <w:rFonts w:cstheme="majorBidi"/>
          <w:szCs w:val="24"/>
        </w:rPr>
        <w:lastRenderedPageBreak/>
        <w:t>sedangkan pengeluaran atau biaya usahatani merupakan nilai penggunaan sarana produksi dan lain-lain yang dibebankan kepada produk yang bersangkutan. Selain biaya tunai yang harus dikeluarkan ada pula biaya yang diperhitungkan, yaitu nilai pemakaian barang dan jasa yang dihasilkan dan berasal dari usahatani itu sendiri. Biaya yang diperhitungkan digunakan untuk memperhitungkan berapa sebenarnya pendapatan kerja petani jika modal dan nilai kerja keluarga diperhitungkan. Penerimaan usahatani adalah nilai produk total usahatani dalam jangka waktu tertentu, sedangkan pengeluaran usahatani adalah nilai semua input yang habis terpakai dalam proses produksi tetapi tidak termasuk biaya tenaga kerja keluarga.</w:t>
      </w:r>
    </w:p>
    <w:p w14:paraId="43B9F1C9" w14:textId="1F4E2609" w:rsidR="00C80AEB" w:rsidRPr="00F85658" w:rsidRDefault="00C80AEB" w:rsidP="008C1128">
      <w:pPr>
        <w:pStyle w:val="Heading2"/>
        <w:numPr>
          <w:ilvl w:val="0"/>
          <w:numId w:val="6"/>
        </w:numPr>
        <w:spacing w:before="0" w:line="360" w:lineRule="auto"/>
        <w:ind w:left="567" w:hanging="567"/>
        <w:rPr>
          <w:color w:val="auto"/>
          <w:szCs w:val="24"/>
        </w:rPr>
      </w:pPr>
      <w:bookmarkStart w:id="77" w:name="_Toc158159918"/>
      <w:r w:rsidRPr="00F85658">
        <w:rPr>
          <w:color w:val="auto"/>
          <w:szCs w:val="24"/>
        </w:rPr>
        <w:t>Analisis Komparatif</w:t>
      </w:r>
      <w:bookmarkEnd w:id="77"/>
    </w:p>
    <w:p w14:paraId="3907335D" w14:textId="77777777" w:rsidR="00C80AEB" w:rsidRPr="00F85658" w:rsidRDefault="00C80AEB" w:rsidP="00FC5C30">
      <w:pPr>
        <w:spacing w:after="0" w:line="360" w:lineRule="auto"/>
        <w:ind w:firstLine="709"/>
        <w:rPr>
          <w:rFonts w:cstheme="majorBidi"/>
          <w:szCs w:val="24"/>
        </w:rPr>
      </w:pPr>
      <w:r w:rsidRPr="00F85658">
        <w:rPr>
          <w:rFonts w:cstheme="majorBidi"/>
          <w:szCs w:val="24"/>
        </w:rPr>
        <w:t>Analisis komparatif atau perbandingan adalah penelitian pendidikan yang menggunakan teknik membandingkan suatu objek dengan objek lain. Objek yang diperbandingkan dapat berwujud tokoh atau cendikiawan, aliran pemikiran, kelembagaan, manajemen maupun pengembangan aplikasi pembelajaran.</w:t>
      </w:r>
    </w:p>
    <w:p w14:paraId="644A532B" w14:textId="77777777" w:rsidR="00C80AEB" w:rsidRPr="00F85658" w:rsidRDefault="00C80AEB" w:rsidP="00FC5C30">
      <w:pPr>
        <w:spacing w:after="0" w:line="360" w:lineRule="auto"/>
        <w:ind w:firstLine="709"/>
        <w:rPr>
          <w:rFonts w:cstheme="majorBidi"/>
          <w:szCs w:val="24"/>
        </w:rPr>
      </w:pPr>
      <w:r w:rsidRPr="00F85658">
        <w:rPr>
          <w:rFonts w:cstheme="majorBidi"/>
          <w:szCs w:val="24"/>
        </w:rPr>
        <w:t xml:space="preserve">Menurut Nazir (2005) penelitian komparatif adalah sejenis penelitian deskriptif yang ingin mencari jawaban secara mendasar tentang sebab-akibat, dengan menganalisis faktor-faktor penyebab terjadinya ataupun munculnya suatu fenomena tertentu. Bersifat membandingkan antara dua kelompok atau lebih dari suatu variabel tertentu. </w:t>
      </w:r>
    </w:p>
    <w:p w14:paraId="4F7D91C6" w14:textId="12659767" w:rsidR="00C80AEB" w:rsidRPr="00F85658" w:rsidRDefault="00C80AEB" w:rsidP="00FC5C30">
      <w:pPr>
        <w:spacing w:after="0" w:line="360" w:lineRule="auto"/>
        <w:ind w:firstLine="709"/>
        <w:rPr>
          <w:rFonts w:cstheme="majorBidi"/>
          <w:szCs w:val="24"/>
        </w:rPr>
      </w:pPr>
      <w:r w:rsidRPr="00F85658">
        <w:rPr>
          <w:rFonts w:cstheme="majorBidi"/>
          <w:szCs w:val="24"/>
        </w:rPr>
        <w:t>Berdasarkan pengertian studi komparatif yang telah dikemukakan peneliti dapat memahami bahwa studi komparatif adalah suatu bentuk penelitian yang membandingkan antara variabel-variabel yang saling berhubungan dengan menentukan perbedaan-perbedaan atau persamaannya.</w:t>
      </w:r>
    </w:p>
    <w:p w14:paraId="42607D14" w14:textId="694FDDBE" w:rsidR="00014B69" w:rsidRPr="00F85658" w:rsidRDefault="00014B69" w:rsidP="008C1128">
      <w:pPr>
        <w:pStyle w:val="Heading2"/>
        <w:numPr>
          <w:ilvl w:val="0"/>
          <w:numId w:val="6"/>
        </w:numPr>
        <w:spacing w:before="0" w:line="360" w:lineRule="auto"/>
        <w:ind w:left="567" w:hanging="567"/>
        <w:rPr>
          <w:color w:val="auto"/>
          <w:szCs w:val="24"/>
        </w:rPr>
      </w:pPr>
      <w:bookmarkStart w:id="78" w:name="_Toc158159919"/>
      <w:r w:rsidRPr="00F85658">
        <w:rPr>
          <w:color w:val="auto"/>
          <w:szCs w:val="24"/>
        </w:rPr>
        <w:t>Produksi</w:t>
      </w:r>
      <w:bookmarkEnd w:id="78"/>
    </w:p>
    <w:p w14:paraId="0AAB5105" w14:textId="537392EE" w:rsidR="00014B69" w:rsidRPr="00F85658" w:rsidRDefault="00014B69" w:rsidP="00C80AEB">
      <w:pPr>
        <w:spacing w:after="0" w:line="360" w:lineRule="auto"/>
        <w:ind w:firstLine="709"/>
        <w:rPr>
          <w:rFonts w:cstheme="majorBidi"/>
          <w:szCs w:val="24"/>
          <w:shd w:val="clear" w:color="auto" w:fill="FFFFFF"/>
        </w:rPr>
      </w:pPr>
      <w:r w:rsidRPr="00F85658">
        <w:rPr>
          <w:rFonts w:cstheme="majorBidi"/>
          <w:szCs w:val="24"/>
        </w:rPr>
        <w:t xml:space="preserve">Produksi adalah proses transformasi input menjadi output. Teknologi Produksi dapat digambarkan melalui fungsi produksi, fungsi biaya, fungsi keuntungan dan fungsi penerimaan. Fungsi produksi menggambarkan hubungan teknis antara input dan output dari suatu proses produksi. fungsi produksi adalah deskripsi matematis atau kuantitatif dari berbagai kemungkinan produksi teknis yang dihadapi oleh suatu usahatani. Fungsi produksi memberikan output maksimum dalam pengertian fisik dari tiap-tiap tingkat input. Dalam proses produksi jangka panjang, semua input adalah input variabel, sedangkan dalam </w:t>
      </w:r>
      <w:r w:rsidRPr="00F85658">
        <w:rPr>
          <w:rFonts w:cstheme="majorBidi"/>
          <w:szCs w:val="24"/>
        </w:rPr>
        <w:lastRenderedPageBreak/>
        <w:t>jangka pendek minimal satu input dianggap sebagai input tetap</w:t>
      </w:r>
      <w:r w:rsidRPr="00F85658">
        <w:rPr>
          <w:rFonts w:cstheme="majorBidi"/>
          <w:szCs w:val="24"/>
          <w:shd w:val="clear" w:color="auto" w:fill="FFFFFF"/>
        </w:rPr>
        <w:t xml:space="preserve"> (Tinaprilla, N., 2013).</w:t>
      </w:r>
    </w:p>
    <w:p w14:paraId="23930B51" w14:textId="5F456D20" w:rsidR="005856CC" w:rsidRPr="00F85658" w:rsidRDefault="005856CC" w:rsidP="005856CC">
      <w:pPr>
        <w:pStyle w:val="Heading2"/>
        <w:numPr>
          <w:ilvl w:val="0"/>
          <w:numId w:val="6"/>
        </w:numPr>
        <w:spacing w:before="0" w:line="360" w:lineRule="auto"/>
        <w:ind w:left="567" w:hanging="567"/>
        <w:rPr>
          <w:color w:val="auto"/>
          <w:szCs w:val="24"/>
        </w:rPr>
      </w:pPr>
      <w:bookmarkStart w:id="79" w:name="_Toc158159920"/>
      <w:r w:rsidRPr="00F85658">
        <w:rPr>
          <w:color w:val="auto"/>
          <w:szCs w:val="24"/>
        </w:rPr>
        <w:t>Biaya</w:t>
      </w:r>
      <w:bookmarkEnd w:id="79"/>
    </w:p>
    <w:p w14:paraId="0B1CB643" w14:textId="77777777" w:rsidR="005856CC" w:rsidRPr="00F85658" w:rsidRDefault="005856CC" w:rsidP="005856CC">
      <w:pPr>
        <w:pStyle w:val="ListParagraph"/>
        <w:spacing w:after="0" w:line="360" w:lineRule="auto"/>
        <w:ind w:left="0" w:firstLine="709"/>
        <w:rPr>
          <w:rFonts w:cstheme="majorBidi"/>
          <w:szCs w:val="24"/>
        </w:rPr>
      </w:pPr>
      <w:r w:rsidRPr="00F85658">
        <w:rPr>
          <w:rFonts w:cstheme="majorBidi"/>
          <w:szCs w:val="24"/>
        </w:rPr>
        <w:t>Biaya adalah setiap kegiatan yang dilakukan pada suatu usaha memerlukan pengorbanan fisik dan non fisik, baik langsung maupun tidak langsung. Dalam kegiatan ekonomi setiap kegiatan untuk memperoleh suatu barang atau jasa di perlukan pengorbanan dari barang atau jasa lain dengan demikian perngorbanan ini diartikan sebagai modal atau biaya (Sapari, 2016). Seperti dalam ilmu ekonomi, petani membandingkan hasil yang diterima pada waktu panen (penerimaan) dengan biaya (pengorbanan) yang harus di keluarkannya. Hasil yang di peroleh petani pada saat panen disebut produksi dan biaya yang di keluarkan disebut biaya produksi. Berdasarkan hasil selisih antara penerimaan dan biaya produksi itulah petani bisa mengukur keberhasilan usahataninya.</w:t>
      </w:r>
    </w:p>
    <w:p w14:paraId="6788D838" w14:textId="77777777" w:rsidR="005856CC" w:rsidRPr="00F85658" w:rsidRDefault="005856CC" w:rsidP="005856CC">
      <w:pPr>
        <w:pStyle w:val="ListParagraph"/>
        <w:spacing w:after="0" w:line="360" w:lineRule="auto"/>
        <w:ind w:left="0" w:firstLine="709"/>
        <w:rPr>
          <w:rFonts w:cstheme="majorBidi"/>
          <w:szCs w:val="24"/>
        </w:rPr>
      </w:pPr>
      <w:r w:rsidRPr="00F85658">
        <w:rPr>
          <w:rFonts w:cstheme="majorBidi"/>
          <w:szCs w:val="24"/>
        </w:rPr>
        <w:t>Biaya produksi dalam usahatani dapat berupa uang tunai, upah kerja untuk biaya persiapan dan penggarapan tanah, biaya pembelian peralatan dan sebagainya (Sapari, 2016). Biaya produksi adalah sebagai kompenasi yang diterima oleh para pemilik faktor-faktor produksi, atau biaya-biaya yang dikeluarkan oleh petani dalam proses produksi, baik secara tunai maupun tidak tunai. Biaya usahatani akan dipengruhi oleh jumlah pemakaian input, harga dari input, tenaga kerja, upah tenaga kerja dan intensitas pengelolaan usahatani.</w:t>
      </w:r>
    </w:p>
    <w:p w14:paraId="07DBB8CF" w14:textId="77777777" w:rsidR="005856CC" w:rsidRPr="00F85658" w:rsidRDefault="005856CC" w:rsidP="005856CC">
      <w:pPr>
        <w:pStyle w:val="ListParagraph"/>
        <w:spacing w:after="0" w:line="360" w:lineRule="auto"/>
        <w:ind w:left="0" w:firstLine="709"/>
        <w:rPr>
          <w:rFonts w:cstheme="majorBidi"/>
          <w:szCs w:val="24"/>
        </w:rPr>
      </w:pPr>
      <w:r w:rsidRPr="00F85658">
        <w:rPr>
          <w:rFonts w:cstheme="majorBidi"/>
          <w:szCs w:val="24"/>
        </w:rPr>
        <w:t xml:space="preserve">Menurut Raharja dalam Suratiyah (2008) biaya-biaya tersebut dapat didefinisikan sebagi berikut : </w:t>
      </w:r>
    </w:p>
    <w:p w14:paraId="134D9639" w14:textId="77777777" w:rsidR="005856CC" w:rsidRPr="00F85658" w:rsidRDefault="005856CC" w:rsidP="005856CC">
      <w:pPr>
        <w:pStyle w:val="ListParagraph"/>
        <w:numPr>
          <w:ilvl w:val="0"/>
          <w:numId w:val="15"/>
        </w:numPr>
        <w:spacing w:after="0" w:line="360" w:lineRule="auto"/>
        <w:ind w:left="567" w:hanging="567"/>
        <w:rPr>
          <w:rFonts w:cstheme="majorBidi"/>
          <w:szCs w:val="24"/>
        </w:rPr>
      </w:pPr>
      <w:r w:rsidRPr="00F85658">
        <w:rPr>
          <w:rFonts w:cstheme="majorBidi"/>
          <w:szCs w:val="24"/>
        </w:rPr>
        <w:t xml:space="preserve">Biaya tetap </w:t>
      </w:r>
    </w:p>
    <w:p w14:paraId="2288C4F4" w14:textId="77777777" w:rsidR="005856CC" w:rsidRPr="00F85658" w:rsidRDefault="005856CC" w:rsidP="005856CC">
      <w:pPr>
        <w:spacing w:after="0" w:line="360" w:lineRule="auto"/>
        <w:ind w:firstLine="709"/>
        <w:rPr>
          <w:rFonts w:cstheme="majorBidi"/>
          <w:szCs w:val="24"/>
        </w:rPr>
      </w:pPr>
      <w:r w:rsidRPr="00F85658">
        <w:rPr>
          <w:rFonts w:cstheme="majorBidi"/>
          <w:szCs w:val="24"/>
        </w:rPr>
        <w:t>Merupakan biaya yang secara total tidak mengalami perubahan, walaupun ada perubahan volume produksi atau penjualan dalam batas tertentu. Artinya biaya yang besarnya tidak tergantung pada besar kecilnya kualitas produksi yang dihasilkan. Biaya tetap meliputi gaji yang di bayar tetap, sewa tanah, pajak tanah, alat dan mesin dan bangunan.</w:t>
      </w:r>
    </w:p>
    <w:p w14:paraId="73F8799D" w14:textId="77777777" w:rsidR="005856CC" w:rsidRPr="00F85658" w:rsidRDefault="005856CC" w:rsidP="005856CC">
      <w:pPr>
        <w:pStyle w:val="ListParagraph"/>
        <w:numPr>
          <w:ilvl w:val="0"/>
          <w:numId w:val="15"/>
        </w:numPr>
        <w:spacing w:after="0" w:line="360" w:lineRule="auto"/>
        <w:ind w:left="567" w:hanging="567"/>
        <w:rPr>
          <w:rFonts w:cstheme="majorBidi"/>
          <w:szCs w:val="24"/>
        </w:rPr>
      </w:pPr>
      <w:r w:rsidRPr="00F85658">
        <w:rPr>
          <w:rFonts w:cstheme="majorBidi"/>
          <w:szCs w:val="24"/>
        </w:rPr>
        <w:t xml:space="preserve">Biaya variabel </w:t>
      </w:r>
    </w:p>
    <w:p w14:paraId="3C7FBA59" w14:textId="0A60185B" w:rsidR="005856CC" w:rsidRPr="00F85658" w:rsidRDefault="005856CC" w:rsidP="005856CC">
      <w:pPr>
        <w:spacing w:after="0" w:line="360" w:lineRule="auto"/>
        <w:ind w:firstLine="709"/>
        <w:rPr>
          <w:rFonts w:cstheme="majorBidi"/>
          <w:szCs w:val="24"/>
        </w:rPr>
      </w:pPr>
      <w:r w:rsidRPr="00F85658">
        <w:rPr>
          <w:rFonts w:cstheme="majorBidi"/>
          <w:szCs w:val="24"/>
        </w:rPr>
        <w:t xml:space="preserve">Merupakan biaya yang secara total berubah-rubah sesuai dengan perubahan volume produksi atau penjualan. Artinya, biaya variabel berubah menurut tinggi rendahnya output yang dihasilkan atau tergantung pada skala produksi yang </w:t>
      </w:r>
      <w:r w:rsidRPr="00F85658">
        <w:rPr>
          <w:rFonts w:cstheme="majorBidi"/>
          <w:szCs w:val="24"/>
        </w:rPr>
        <w:lastRenderedPageBreak/>
        <w:t>dilakukan. Biaya variabel dalam usahatani meliputi biaya bibit, biaya pupuk, biaya obat-obatan serta termasuk termasuk ongkos tenaga kerja yang dibayar berdasarkan perhitungan volume produksi.</w:t>
      </w:r>
    </w:p>
    <w:p w14:paraId="002CA258" w14:textId="48D207BD" w:rsidR="005856CC" w:rsidRPr="00F85658" w:rsidRDefault="003A00C6" w:rsidP="005856CC">
      <w:pPr>
        <w:pStyle w:val="Heading2"/>
        <w:numPr>
          <w:ilvl w:val="0"/>
          <w:numId w:val="6"/>
        </w:numPr>
        <w:spacing w:before="0" w:line="360" w:lineRule="auto"/>
        <w:ind w:left="567" w:hanging="567"/>
        <w:rPr>
          <w:color w:val="auto"/>
          <w:szCs w:val="24"/>
        </w:rPr>
      </w:pPr>
      <w:bookmarkStart w:id="80" w:name="_Toc158159921"/>
      <w:r w:rsidRPr="00F85658">
        <w:rPr>
          <w:color w:val="auto"/>
          <w:szCs w:val="24"/>
        </w:rPr>
        <w:t>Harga</w:t>
      </w:r>
      <w:bookmarkEnd w:id="80"/>
    </w:p>
    <w:p w14:paraId="67F92A97" w14:textId="025AA17D" w:rsidR="003A00C6" w:rsidRPr="00F85658" w:rsidRDefault="003A00C6" w:rsidP="00C80AEB">
      <w:pPr>
        <w:spacing w:after="0" w:line="360" w:lineRule="auto"/>
        <w:ind w:firstLine="709"/>
        <w:rPr>
          <w:rFonts w:cstheme="majorBidi"/>
          <w:szCs w:val="24"/>
        </w:rPr>
      </w:pPr>
      <w:r w:rsidRPr="00F85658">
        <w:rPr>
          <w:rFonts w:cstheme="majorBidi"/>
          <w:szCs w:val="24"/>
        </w:rPr>
        <w:t>Menurut Kotler (2009), pada dasarnya harga adalah salah satu elemen bauran pemasaran atau marketing mix yang dapat menghasilkan pendapatan, dimana elemen yang lain mendapatkan biaya. Seperti yang diungkapkan bahwa harga merupakan bagian dari elemen bauran pemasaran yaitu harga, produk, saluran dan promosi, yaitu apa yang dikenal dengan istilah empat P (Price, Product, Place dan Promotion). Harga bagi suatu usaha/badan usaha menghasilkan pendapatan (income), adapun adapun unsur-unsur bauran pemasaran lainnya yaitu Product (produk), Place (tempat/saluran) dan Promotion (promosi) menimbulkan biaya atau beban yang harus ditanggung oleh suatu usaha/badan usaha. Kalau harga merupakan pendapatan bagi pengusaha maka ditinjau dari segi konsumen, harga merupakan suatu pengeluaran atau pengorbanan yang harus dikeluarkan oleh konsumen untuk mendapatkan produk yang diinginkan guna memenuhi kebutuhan dari konsumen tersebut. Bagi pengusaha/pedagang, harga paling mudah disesuaikan dengan keadaan pasar sedangkan elemen yang lain seperti product, place dan promotion memerlukan waktu yang lebih lama dan panjang untuk disesuaikan dengan keadaan pasar, karena harga dapat memberikan penjelasan kepada konsumen mengenai kualitas produk dan merek dari produk tersebut.</w:t>
      </w:r>
    </w:p>
    <w:p w14:paraId="178F18F0" w14:textId="4238AD7C" w:rsidR="00530BFD" w:rsidRPr="00F85658" w:rsidRDefault="001C02C0" w:rsidP="008C1128">
      <w:pPr>
        <w:pStyle w:val="Heading2"/>
        <w:numPr>
          <w:ilvl w:val="0"/>
          <w:numId w:val="6"/>
        </w:numPr>
        <w:spacing w:before="0" w:line="360" w:lineRule="auto"/>
        <w:ind w:left="567" w:hanging="567"/>
        <w:rPr>
          <w:color w:val="auto"/>
          <w:szCs w:val="24"/>
        </w:rPr>
      </w:pPr>
      <w:bookmarkStart w:id="81" w:name="_Toc158159922"/>
      <w:bookmarkEnd w:id="70"/>
      <w:bookmarkEnd w:id="71"/>
      <w:r w:rsidRPr="00F85658">
        <w:rPr>
          <w:color w:val="auto"/>
          <w:szCs w:val="24"/>
        </w:rPr>
        <w:t>Penerimaan</w:t>
      </w:r>
      <w:bookmarkEnd w:id="81"/>
    </w:p>
    <w:p w14:paraId="0A4BD3F3" w14:textId="77777777" w:rsidR="001C02C0" w:rsidRPr="00F85658" w:rsidRDefault="001C02C0" w:rsidP="00C80AEB">
      <w:pPr>
        <w:spacing w:after="0" w:line="360" w:lineRule="auto"/>
        <w:ind w:firstLine="709"/>
        <w:rPr>
          <w:rFonts w:cstheme="majorBidi"/>
          <w:szCs w:val="24"/>
        </w:rPr>
      </w:pPr>
      <w:r w:rsidRPr="00F85658">
        <w:rPr>
          <w:rFonts w:cstheme="majorBidi"/>
          <w:noProof/>
          <w:szCs w:val="24"/>
        </w:rPr>
        <mc:AlternateContent>
          <mc:Choice Requires="wps">
            <w:drawing>
              <wp:anchor distT="0" distB="0" distL="114300" distR="114300" simplePos="0" relativeHeight="251725824" behindDoc="0" locked="0" layoutInCell="1" allowOverlap="1" wp14:anchorId="6CB21190" wp14:editId="0658AF03">
                <wp:simplePos x="0" y="0"/>
                <wp:positionH relativeFrom="column">
                  <wp:posOffset>-1905</wp:posOffset>
                </wp:positionH>
                <wp:positionV relativeFrom="paragraph">
                  <wp:posOffset>998855</wp:posOffset>
                </wp:positionV>
                <wp:extent cx="1219200" cy="285750"/>
                <wp:effectExtent l="0" t="0" r="19050" b="1905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5750"/>
                        </a:xfrm>
                        <a:prstGeom prst="rect">
                          <a:avLst/>
                        </a:prstGeom>
                        <a:solidFill>
                          <a:srgbClr val="FFFFFF"/>
                        </a:solidFill>
                        <a:ln w="9525">
                          <a:solidFill>
                            <a:srgbClr val="000000"/>
                          </a:solidFill>
                          <a:miter lim="800000"/>
                          <a:headEnd/>
                          <a:tailEnd/>
                        </a:ln>
                      </wps:spPr>
                      <wps:txbx>
                        <w:txbxContent>
                          <w:p w14:paraId="13644F88" w14:textId="77777777" w:rsidR="00A53C86" w:rsidRPr="00134E11" w:rsidRDefault="00A53C86" w:rsidP="001C02C0">
                            <w:pPr>
                              <w:ind w:firstLine="0"/>
                              <w:jc w:val="center"/>
                              <w:rPr>
                                <w:rFonts w:ascii="Times New Roman" w:hAnsi="Times New Roman" w:cs="Times New Roman"/>
                                <w:szCs w:val="24"/>
                              </w:rPr>
                            </w:pPr>
                            <w:r w:rsidRPr="00134E11">
                              <w:rPr>
                                <w:rFonts w:ascii="Times New Roman" w:hAnsi="Times New Roman" w:cs="Times New Roman"/>
                                <w:szCs w:val="24"/>
                              </w:rPr>
                              <w:t>TR = P x 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21190" id="_x0000_t202" coordsize="21600,21600" o:spt="202" path="m,l,21600r21600,l21600,xe">
                <v:stroke joinstyle="miter"/>
                <v:path gradientshapeok="t" o:connecttype="rect"/>
              </v:shapetype>
              <v:shape id="Text Box 5" o:spid="_x0000_s1026" type="#_x0000_t202" style="position:absolute;left:0;text-align:left;margin-left:-.15pt;margin-top:78.65pt;width:96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">
                <v:textbox>
                  <w:txbxContent>
                    <w:p w14:paraId="13644F88" w14:textId="77777777" w:rsidR="00A53C86" w:rsidRPr="00134E11" w:rsidRDefault="00A53C86" w:rsidP="001C02C0">
                      <w:pPr>
                        <w:ind w:firstLine="0"/>
                        <w:jc w:val="center"/>
                        <w:rPr>
                          <w:rFonts w:ascii="Times New Roman" w:hAnsi="Times New Roman" w:cs="Times New Roman"/>
                          <w:szCs w:val="24"/>
                        </w:rPr>
                      </w:pPr>
                      <w:r w:rsidRPr="00134E11">
                        <w:rPr>
                          <w:rFonts w:ascii="Times New Roman" w:hAnsi="Times New Roman" w:cs="Times New Roman"/>
                          <w:szCs w:val="24"/>
                        </w:rPr>
                        <w:t>TR = P x Q</w:t>
                      </w:r>
                    </w:p>
                  </w:txbxContent>
                </v:textbox>
              </v:shape>
            </w:pict>
          </mc:Fallback>
        </mc:AlternateContent>
      </w:r>
      <w:r w:rsidRPr="00F85658">
        <w:rPr>
          <w:rFonts w:cstheme="majorBidi"/>
          <w:szCs w:val="24"/>
        </w:rPr>
        <w:t xml:space="preserve">Menurut Boediono (2002), yang dimaksud dengan penerimaan (revenue) adalah penerimaan produksi dari hasil penjualan outputnya. Untuk mengetahui penerimaan total diperoleh dari output atau hasil produksi dikalikan dengan harga jual output. Secara matematis dapat ditulis sebagai berikut: </w:t>
      </w:r>
    </w:p>
    <w:p w14:paraId="1A0EC5F4" w14:textId="77777777" w:rsidR="001C02C0" w:rsidRPr="00F85658" w:rsidRDefault="001C02C0" w:rsidP="00C80AEB">
      <w:pPr>
        <w:pStyle w:val="ListParagraph"/>
        <w:numPr>
          <w:ilvl w:val="0"/>
          <w:numId w:val="6"/>
        </w:numPr>
        <w:spacing w:after="0" w:line="360" w:lineRule="auto"/>
        <w:rPr>
          <w:rFonts w:cstheme="majorBidi"/>
          <w:szCs w:val="24"/>
        </w:rPr>
      </w:pPr>
    </w:p>
    <w:p w14:paraId="43CCEFB7" w14:textId="77777777" w:rsidR="001C02C0" w:rsidRPr="00F85658" w:rsidRDefault="001C02C0" w:rsidP="00C80AEB">
      <w:pPr>
        <w:spacing w:after="0" w:line="360" w:lineRule="auto"/>
        <w:ind w:firstLine="0"/>
        <w:rPr>
          <w:rFonts w:cstheme="majorBidi"/>
          <w:szCs w:val="24"/>
        </w:rPr>
      </w:pPr>
      <w:r w:rsidRPr="00F85658">
        <w:rPr>
          <w:rFonts w:cstheme="majorBidi"/>
          <w:szCs w:val="24"/>
        </w:rPr>
        <w:t xml:space="preserve">Dimana : </w:t>
      </w:r>
    </w:p>
    <w:p w14:paraId="281523A9" w14:textId="77777777" w:rsidR="001C02C0" w:rsidRPr="00F85658" w:rsidRDefault="001C02C0" w:rsidP="00C80AEB">
      <w:pPr>
        <w:spacing w:after="0" w:line="360" w:lineRule="auto"/>
        <w:ind w:firstLine="0"/>
        <w:rPr>
          <w:rFonts w:cstheme="majorBidi"/>
          <w:szCs w:val="24"/>
        </w:rPr>
      </w:pPr>
      <w:r w:rsidRPr="00F85658">
        <w:rPr>
          <w:rFonts w:cstheme="majorBidi"/>
          <w:szCs w:val="24"/>
        </w:rPr>
        <w:t xml:space="preserve">TR = penerimaan total </w:t>
      </w:r>
    </w:p>
    <w:p w14:paraId="4E05DE9D" w14:textId="77777777" w:rsidR="001C02C0" w:rsidRPr="00F85658" w:rsidRDefault="001C02C0" w:rsidP="00C80AEB">
      <w:pPr>
        <w:spacing w:after="0" w:line="360" w:lineRule="auto"/>
        <w:ind w:firstLine="0"/>
        <w:rPr>
          <w:rFonts w:cstheme="majorBidi"/>
          <w:szCs w:val="24"/>
        </w:rPr>
      </w:pPr>
      <w:r w:rsidRPr="00F85658">
        <w:rPr>
          <w:rFonts w:cstheme="majorBidi"/>
          <w:szCs w:val="24"/>
        </w:rPr>
        <w:t xml:space="preserve">P = harga jual. </w:t>
      </w:r>
    </w:p>
    <w:p w14:paraId="523A0D2B" w14:textId="77777777" w:rsidR="001C02C0" w:rsidRPr="00F85658" w:rsidRDefault="001C02C0" w:rsidP="00C80AEB">
      <w:pPr>
        <w:spacing w:after="0" w:line="360" w:lineRule="auto"/>
        <w:ind w:firstLine="0"/>
        <w:rPr>
          <w:rFonts w:cstheme="majorBidi"/>
          <w:szCs w:val="24"/>
        </w:rPr>
      </w:pPr>
      <w:r w:rsidRPr="00F85658">
        <w:rPr>
          <w:rFonts w:cstheme="majorBidi"/>
          <w:szCs w:val="24"/>
        </w:rPr>
        <w:t xml:space="preserve">Q = jumlah output/produk yang dihasilkan </w:t>
      </w:r>
    </w:p>
    <w:p w14:paraId="513D92E1" w14:textId="5C25BB03" w:rsidR="001C02C0" w:rsidRPr="00F85658" w:rsidRDefault="001C02C0" w:rsidP="00C80AEB">
      <w:pPr>
        <w:spacing w:after="0" w:line="360" w:lineRule="auto"/>
        <w:ind w:firstLine="709"/>
        <w:rPr>
          <w:rFonts w:cstheme="majorBidi"/>
          <w:szCs w:val="24"/>
        </w:rPr>
      </w:pPr>
      <w:r w:rsidRPr="00F85658">
        <w:rPr>
          <w:rFonts w:cstheme="majorBidi"/>
          <w:szCs w:val="24"/>
        </w:rPr>
        <w:lastRenderedPageBreak/>
        <w:t>Jadi untuk mengetahui jumlah penerimaan total produksi maka harga jual dikalikan dengan jumlah output/produk yang dihasilkan maka akan keluar total penerimaan barang tersebut.</w:t>
      </w:r>
    </w:p>
    <w:p w14:paraId="467134DD" w14:textId="5119BCF5" w:rsidR="001C02C0" w:rsidRPr="00F85658" w:rsidRDefault="001C02C0" w:rsidP="008E75A2">
      <w:pPr>
        <w:pStyle w:val="Heading2"/>
        <w:numPr>
          <w:ilvl w:val="0"/>
          <w:numId w:val="47"/>
        </w:numPr>
        <w:spacing w:before="0" w:line="360" w:lineRule="auto"/>
        <w:ind w:left="567" w:hanging="567"/>
        <w:rPr>
          <w:color w:val="auto"/>
          <w:szCs w:val="24"/>
        </w:rPr>
      </w:pPr>
      <w:bookmarkStart w:id="82" w:name="_Toc158159923"/>
      <w:bookmarkStart w:id="83" w:name="_Toc139529615"/>
      <w:bookmarkStart w:id="84" w:name="_Toc144799740"/>
      <w:r w:rsidRPr="00F85658">
        <w:rPr>
          <w:color w:val="auto"/>
          <w:szCs w:val="24"/>
        </w:rPr>
        <w:t>Pendapatan</w:t>
      </w:r>
      <w:bookmarkEnd w:id="82"/>
    </w:p>
    <w:p w14:paraId="56A467B6" w14:textId="77777777" w:rsidR="001C02C0" w:rsidRPr="00F85658" w:rsidRDefault="001C02C0" w:rsidP="00C80AEB">
      <w:pPr>
        <w:spacing w:after="0" w:line="360" w:lineRule="auto"/>
        <w:ind w:firstLine="709"/>
        <w:rPr>
          <w:rFonts w:cstheme="majorBidi"/>
          <w:szCs w:val="24"/>
        </w:rPr>
      </w:pPr>
      <w:r w:rsidRPr="00F85658">
        <w:rPr>
          <w:rFonts w:cstheme="majorBidi"/>
          <w:szCs w:val="24"/>
        </w:rPr>
        <w:t>Menurut Ahmad Ifham Sholihin (2013) pendapatan adalah semua penerimaan, baik tunai maupun bukan tunai yang merupakan hasil dan penjualan barang atau jasa dalam jangka waktu tertentu. Menurut Iskandar Putong (2015) pendapatan adalah kompensasi pemberian jasa kepada orang lain, setiap orang mendapatkan penghasilan karena membantu orang lain. Sedangkan menurut Sadono Sukirno (2002), pendapatan pribadi adalah seluruh macam pendapatan salah satunya pendapatan yang didapat tanpa melakukan apa-apa yang diterima oleh penduduk suatu negara. Pendapatan pribadi meliputi semua pendapatan masyarakat tanpa menghiraukan apakah pendapatan itu diperoleh dari menyediakan faktor-faktor produksi atau tidak. Menurut Kadariyah, uang yang diterima seseorang berupa upah, keuntungan, sewa, dan lain-lain dan diperoleh dalam jangka waktu tertentu. Ikhwani Ratna dan Hidayati Nasrah (2015).</w:t>
      </w:r>
    </w:p>
    <w:p w14:paraId="7C2B840F" w14:textId="488E62BC" w:rsidR="001C02C0" w:rsidRPr="00F85658" w:rsidRDefault="00651289" w:rsidP="00C80AEB">
      <w:pPr>
        <w:spacing w:after="0" w:line="360" w:lineRule="auto"/>
        <w:ind w:firstLine="709"/>
        <w:rPr>
          <w:rFonts w:cstheme="majorBidi"/>
          <w:szCs w:val="24"/>
        </w:rPr>
      </w:pPr>
      <w:r w:rsidRPr="00F85658">
        <w:rPr>
          <w:rFonts w:cstheme="majorBidi"/>
          <w:noProof/>
          <w:szCs w:val="24"/>
        </w:rPr>
        <mc:AlternateContent>
          <mc:Choice Requires="wps">
            <w:drawing>
              <wp:anchor distT="0" distB="0" distL="114300" distR="114300" simplePos="0" relativeHeight="251727872" behindDoc="0" locked="0" layoutInCell="1" allowOverlap="1" wp14:anchorId="5C58F5EE" wp14:editId="078DEC2C">
                <wp:simplePos x="0" y="0"/>
                <wp:positionH relativeFrom="column">
                  <wp:posOffset>0</wp:posOffset>
                </wp:positionH>
                <wp:positionV relativeFrom="paragraph">
                  <wp:posOffset>764730</wp:posOffset>
                </wp:positionV>
                <wp:extent cx="1020445" cy="285750"/>
                <wp:effectExtent l="0" t="0" r="27305" b="19050"/>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285750"/>
                        </a:xfrm>
                        <a:prstGeom prst="rect">
                          <a:avLst/>
                        </a:prstGeom>
                        <a:solidFill>
                          <a:srgbClr val="FFFFFF"/>
                        </a:solidFill>
                        <a:ln w="9525">
                          <a:solidFill>
                            <a:srgbClr val="000000"/>
                          </a:solidFill>
                          <a:miter lim="800000"/>
                          <a:headEnd/>
                          <a:tailEnd/>
                        </a:ln>
                      </wps:spPr>
                      <wps:txbx>
                        <w:txbxContent>
                          <w:p w14:paraId="3CE74D16" w14:textId="77777777" w:rsidR="00A53C86" w:rsidRPr="007D55CB" w:rsidRDefault="00A53C86" w:rsidP="004977CD">
                            <w:pPr>
                              <w:ind w:firstLine="0"/>
                              <w:rPr>
                                <w:rFonts w:ascii="Times New Roman" w:hAnsi="Times New Roman" w:cs="Times New Roman"/>
                                <w:szCs w:val="24"/>
                              </w:rPr>
                            </w:pPr>
                            <w:r w:rsidRPr="00A14DDC">
                              <w:rPr>
                                <w:rFonts w:ascii="Times New Roman" w:hAnsi="Times New Roman" w:cs="Times New Roman"/>
                                <w:szCs w:val="24"/>
                              </w:rPr>
                              <w:t>π = TR – 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F5EE" id="Rectangle 11" o:spid="_x0000_s1027" style="position:absolute;left:0;text-align:left;margin-left:0;margin-top:60.2pt;width:80.3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">
                <v:textbox>
                  <w:txbxContent>
                    <w:p w14:paraId="3CE74D16" w14:textId="77777777" w:rsidR="00A53C86" w:rsidRPr="007D55CB" w:rsidRDefault="00A53C86" w:rsidP="004977CD">
                      <w:pPr>
                        <w:ind w:firstLine="0"/>
                        <w:rPr>
                          <w:rFonts w:ascii="Times New Roman" w:hAnsi="Times New Roman" w:cs="Times New Roman"/>
                          <w:szCs w:val="24"/>
                        </w:rPr>
                      </w:pPr>
                      <w:r w:rsidRPr="00A14DDC">
                        <w:rPr>
                          <w:rFonts w:ascii="Times New Roman" w:hAnsi="Times New Roman" w:cs="Times New Roman"/>
                          <w:szCs w:val="24"/>
                        </w:rPr>
                        <w:t>π = TR – TC</w:t>
                      </w:r>
                    </w:p>
                  </w:txbxContent>
                </v:textbox>
              </v:rect>
            </w:pict>
          </mc:Fallback>
        </mc:AlternateContent>
      </w:r>
      <w:r w:rsidR="001C02C0" w:rsidRPr="00F85658">
        <w:rPr>
          <w:rFonts w:cstheme="majorBidi"/>
          <w:szCs w:val="24"/>
        </w:rPr>
        <w:t xml:space="preserve">Menurut Suratiyah (2015) untuk menghitung besarnya </w:t>
      </w:r>
      <w:r w:rsidRPr="00F85658">
        <w:rPr>
          <w:rFonts w:cstheme="majorBidi"/>
          <w:szCs w:val="24"/>
        </w:rPr>
        <w:t xml:space="preserve">pendapatan </w:t>
      </w:r>
      <w:r w:rsidR="001C02C0" w:rsidRPr="00F85658">
        <w:rPr>
          <w:rFonts w:cstheme="majorBidi"/>
          <w:szCs w:val="24"/>
        </w:rPr>
        <w:t xml:space="preserve">diperoleh dengan cara </w:t>
      </w:r>
      <w:r w:rsidRPr="00F85658">
        <w:rPr>
          <w:rFonts w:cstheme="majorBidi"/>
          <w:szCs w:val="24"/>
        </w:rPr>
        <w:t>mengurangi</w:t>
      </w:r>
      <w:r w:rsidR="001C02C0" w:rsidRPr="00F85658">
        <w:rPr>
          <w:rFonts w:cstheme="majorBidi"/>
          <w:szCs w:val="24"/>
        </w:rPr>
        <w:t xml:space="preserve"> </w:t>
      </w:r>
      <w:r w:rsidRPr="00F85658">
        <w:rPr>
          <w:rFonts w:cstheme="majorBidi"/>
          <w:szCs w:val="24"/>
        </w:rPr>
        <w:t>total penerimaan (</w:t>
      </w:r>
      <w:r w:rsidRPr="00F85658">
        <w:rPr>
          <w:rFonts w:cstheme="majorBidi"/>
          <w:i/>
          <w:iCs/>
          <w:szCs w:val="24"/>
        </w:rPr>
        <w:t>revenue)</w:t>
      </w:r>
      <w:r w:rsidR="001C02C0" w:rsidRPr="00F85658">
        <w:rPr>
          <w:rFonts w:cstheme="majorBidi"/>
          <w:szCs w:val="24"/>
        </w:rPr>
        <w:t xml:space="preserve"> dengan </w:t>
      </w:r>
      <w:r w:rsidRPr="00F85658">
        <w:rPr>
          <w:rFonts w:cstheme="majorBidi"/>
          <w:szCs w:val="24"/>
        </w:rPr>
        <w:t xml:space="preserve">total biaya </w:t>
      </w:r>
      <w:r w:rsidR="001C02C0" w:rsidRPr="00F85658">
        <w:rPr>
          <w:rFonts w:cstheme="majorBidi"/>
          <w:szCs w:val="24"/>
        </w:rPr>
        <w:t xml:space="preserve">dengan rumus: </w:t>
      </w:r>
    </w:p>
    <w:p w14:paraId="1DDCDBC1" w14:textId="2F6B75AE" w:rsidR="004977CD" w:rsidRPr="00F85658" w:rsidRDefault="004977CD" w:rsidP="00C80AEB">
      <w:pPr>
        <w:spacing w:after="0" w:line="360" w:lineRule="auto"/>
        <w:ind w:firstLine="709"/>
        <w:rPr>
          <w:rFonts w:cstheme="majorBidi"/>
          <w:szCs w:val="24"/>
        </w:rPr>
      </w:pPr>
    </w:p>
    <w:p w14:paraId="4E187A72" w14:textId="77777777" w:rsidR="001C02C0" w:rsidRPr="00F85658" w:rsidRDefault="001C02C0" w:rsidP="00C80AEB">
      <w:pPr>
        <w:spacing w:after="0" w:line="360" w:lineRule="auto"/>
        <w:ind w:firstLine="0"/>
        <w:rPr>
          <w:rFonts w:cstheme="majorBidi"/>
          <w:szCs w:val="24"/>
        </w:rPr>
      </w:pPr>
      <w:r w:rsidRPr="00F85658">
        <w:rPr>
          <w:rFonts w:cstheme="majorBidi"/>
          <w:szCs w:val="24"/>
        </w:rPr>
        <w:t xml:space="preserve">Dimana : </w:t>
      </w:r>
    </w:p>
    <w:p w14:paraId="01EED11C" w14:textId="68244E16" w:rsidR="004977CD" w:rsidRPr="00F85658" w:rsidRDefault="004977CD" w:rsidP="00C80AEB">
      <w:pPr>
        <w:spacing w:after="0" w:line="360" w:lineRule="auto"/>
        <w:ind w:firstLine="0"/>
        <w:rPr>
          <w:rFonts w:cstheme="majorBidi"/>
          <w:szCs w:val="24"/>
        </w:rPr>
      </w:pPr>
      <w:r w:rsidRPr="00F85658">
        <w:rPr>
          <w:rFonts w:cstheme="majorBidi"/>
          <w:szCs w:val="24"/>
        </w:rPr>
        <w:t>Π</w:t>
      </w:r>
      <w:r w:rsidRPr="00F85658">
        <w:rPr>
          <w:rFonts w:cstheme="majorBidi"/>
          <w:szCs w:val="24"/>
        </w:rPr>
        <w:tab/>
      </w:r>
      <w:r w:rsidR="00651289" w:rsidRPr="00F85658">
        <w:rPr>
          <w:rFonts w:cstheme="majorBidi"/>
          <w:szCs w:val="24"/>
        </w:rPr>
        <w:t>: Pendapatan</w:t>
      </w:r>
    </w:p>
    <w:p w14:paraId="41D8D1E6" w14:textId="3206C391" w:rsidR="004977CD" w:rsidRPr="00F85658" w:rsidRDefault="004977CD" w:rsidP="00C80AEB">
      <w:pPr>
        <w:spacing w:after="0" w:line="360" w:lineRule="auto"/>
        <w:ind w:firstLine="0"/>
        <w:rPr>
          <w:rFonts w:cstheme="majorBidi"/>
          <w:szCs w:val="24"/>
        </w:rPr>
      </w:pPr>
      <w:r w:rsidRPr="00F85658">
        <w:rPr>
          <w:rFonts w:cstheme="majorBidi"/>
          <w:szCs w:val="24"/>
        </w:rPr>
        <w:t>TR</w:t>
      </w:r>
      <w:r w:rsidRPr="00F85658">
        <w:rPr>
          <w:rFonts w:cstheme="majorBidi"/>
          <w:szCs w:val="24"/>
        </w:rPr>
        <w:tab/>
        <w:t xml:space="preserve">: Total </w:t>
      </w:r>
      <w:r w:rsidRPr="00F85658">
        <w:rPr>
          <w:rFonts w:cstheme="majorBidi"/>
          <w:i/>
          <w:szCs w:val="24"/>
        </w:rPr>
        <w:t>revenue</w:t>
      </w:r>
      <w:r w:rsidR="00651289" w:rsidRPr="00F85658">
        <w:rPr>
          <w:rFonts w:cstheme="majorBidi"/>
          <w:szCs w:val="24"/>
        </w:rPr>
        <w:t xml:space="preserve"> atau total penerimaan</w:t>
      </w:r>
    </w:p>
    <w:p w14:paraId="35F948C5" w14:textId="25A1B372" w:rsidR="004977CD" w:rsidRPr="00F85658" w:rsidRDefault="004977CD" w:rsidP="00C80AEB">
      <w:pPr>
        <w:tabs>
          <w:tab w:val="left" w:pos="720"/>
          <w:tab w:val="left" w:pos="1440"/>
          <w:tab w:val="left" w:pos="2160"/>
          <w:tab w:val="left" w:pos="2880"/>
          <w:tab w:val="left" w:pos="3600"/>
          <w:tab w:val="left" w:pos="4320"/>
          <w:tab w:val="left" w:pos="5911"/>
        </w:tabs>
        <w:spacing w:after="0" w:line="360" w:lineRule="auto"/>
        <w:ind w:firstLine="0"/>
        <w:rPr>
          <w:rFonts w:cstheme="majorBidi"/>
          <w:szCs w:val="24"/>
        </w:rPr>
      </w:pPr>
      <w:r w:rsidRPr="00F85658">
        <w:rPr>
          <w:rFonts w:cstheme="majorBidi"/>
          <w:szCs w:val="24"/>
        </w:rPr>
        <w:t>TC</w:t>
      </w:r>
      <w:r w:rsidRPr="00F85658">
        <w:rPr>
          <w:rFonts w:cstheme="majorBidi"/>
          <w:szCs w:val="24"/>
        </w:rPr>
        <w:tab/>
      </w:r>
      <w:r w:rsidR="00651289" w:rsidRPr="00F85658">
        <w:rPr>
          <w:rFonts w:cstheme="majorBidi"/>
          <w:szCs w:val="24"/>
        </w:rPr>
        <w:t xml:space="preserve">: Total biaya </w:t>
      </w:r>
    </w:p>
    <w:p w14:paraId="3873E4B5" w14:textId="11F5E014" w:rsidR="001C02C0" w:rsidRPr="00F85658" w:rsidRDefault="001C02C0" w:rsidP="00C80AEB">
      <w:pPr>
        <w:spacing w:after="0" w:line="360" w:lineRule="auto"/>
        <w:ind w:firstLine="709"/>
        <w:rPr>
          <w:rFonts w:cstheme="majorBidi"/>
          <w:szCs w:val="24"/>
        </w:rPr>
      </w:pPr>
      <w:r w:rsidRPr="00F85658">
        <w:rPr>
          <w:rFonts w:cstheme="majorBidi"/>
          <w:szCs w:val="24"/>
        </w:rPr>
        <w:t xml:space="preserve">Jadi untuk menerima laba maksimum atau keuntungan maksimum maka </w:t>
      </w:r>
      <w:r w:rsidR="00651289" w:rsidRPr="00F85658">
        <w:rPr>
          <w:rFonts w:cstheme="majorBidi"/>
          <w:szCs w:val="24"/>
        </w:rPr>
        <w:t>total penerimaan</w:t>
      </w:r>
      <w:r w:rsidRPr="00F85658">
        <w:rPr>
          <w:rFonts w:cstheme="majorBidi"/>
          <w:szCs w:val="24"/>
        </w:rPr>
        <w:t xml:space="preserve"> </w:t>
      </w:r>
      <w:r w:rsidR="00651289" w:rsidRPr="00F85658">
        <w:rPr>
          <w:rFonts w:cstheme="majorBidi"/>
          <w:szCs w:val="24"/>
        </w:rPr>
        <w:t>dikurangi</w:t>
      </w:r>
      <w:r w:rsidRPr="00F85658">
        <w:rPr>
          <w:rFonts w:cstheme="majorBidi"/>
          <w:szCs w:val="24"/>
        </w:rPr>
        <w:t xml:space="preserve"> dengan </w:t>
      </w:r>
      <w:r w:rsidR="00651289" w:rsidRPr="00F85658">
        <w:rPr>
          <w:rFonts w:cstheme="majorBidi"/>
          <w:szCs w:val="24"/>
        </w:rPr>
        <w:t>total biaya</w:t>
      </w:r>
      <w:r w:rsidRPr="00F85658">
        <w:rPr>
          <w:rFonts w:cstheme="majorBidi"/>
          <w:szCs w:val="24"/>
        </w:rPr>
        <w:t xml:space="preserve"> maka akan muncul hasil total </w:t>
      </w:r>
      <w:r w:rsidR="00651289" w:rsidRPr="00F85658">
        <w:rPr>
          <w:rFonts w:cstheme="majorBidi"/>
          <w:szCs w:val="24"/>
        </w:rPr>
        <w:t xml:space="preserve">pendapatan </w:t>
      </w:r>
      <w:r w:rsidR="00C80AEB" w:rsidRPr="00F85658">
        <w:rPr>
          <w:rFonts w:cstheme="majorBidi"/>
          <w:szCs w:val="24"/>
        </w:rPr>
        <w:t>atau laba/keuntungan maksimum.</w:t>
      </w:r>
    </w:p>
    <w:p w14:paraId="56AEE258" w14:textId="654525B2" w:rsidR="004977CD" w:rsidRPr="00F85658" w:rsidRDefault="004977CD" w:rsidP="008E75A2">
      <w:pPr>
        <w:pStyle w:val="Heading2"/>
        <w:numPr>
          <w:ilvl w:val="0"/>
          <w:numId w:val="47"/>
        </w:numPr>
        <w:spacing w:before="0" w:line="360" w:lineRule="auto"/>
        <w:ind w:left="567" w:hanging="567"/>
        <w:rPr>
          <w:color w:val="auto"/>
          <w:szCs w:val="24"/>
        </w:rPr>
      </w:pPr>
      <w:bookmarkStart w:id="85" w:name="_Toc158159924"/>
      <w:r w:rsidRPr="00F85658">
        <w:rPr>
          <w:color w:val="auto"/>
          <w:szCs w:val="24"/>
        </w:rPr>
        <w:t>Efisiensi</w:t>
      </w:r>
      <w:bookmarkEnd w:id="85"/>
    </w:p>
    <w:p w14:paraId="28C3FF26" w14:textId="77777777" w:rsidR="004977CD" w:rsidRPr="00F85658" w:rsidRDefault="004977CD" w:rsidP="00C80AEB">
      <w:pPr>
        <w:spacing w:after="0" w:line="360" w:lineRule="auto"/>
        <w:ind w:firstLine="709"/>
        <w:rPr>
          <w:rFonts w:cstheme="majorBidi"/>
          <w:szCs w:val="24"/>
        </w:rPr>
      </w:pPr>
      <w:r w:rsidRPr="00F85658">
        <w:rPr>
          <w:rFonts w:cstheme="majorBidi"/>
          <w:szCs w:val="24"/>
        </w:rPr>
        <w:t>Menurut E.E Ghiselli &amp; C.W. Brown (1955) dalam Ibnu Syamsi (2004) istilah efisiensi mempunyai pengertian yang sudah pasti, yaitu menunjukkan adanya perbandingan antara keluaran (output) dan masukan (input).</w:t>
      </w:r>
    </w:p>
    <w:p w14:paraId="02201459" w14:textId="77777777" w:rsidR="004977CD" w:rsidRPr="00F85658" w:rsidRDefault="004977CD" w:rsidP="00C80AEB">
      <w:pPr>
        <w:spacing w:after="0" w:line="360" w:lineRule="auto"/>
        <w:ind w:firstLine="709"/>
        <w:rPr>
          <w:rFonts w:cstheme="majorBidi"/>
          <w:szCs w:val="24"/>
        </w:rPr>
      </w:pPr>
      <w:r w:rsidRPr="00F85658">
        <w:rPr>
          <w:rFonts w:cstheme="majorBidi"/>
          <w:szCs w:val="24"/>
        </w:rPr>
        <w:lastRenderedPageBreak/>
        <w:t xml:space="preserve">Sedangkan menurut The Liang Gie dan Miftah Thoha (1978) dalam Drs Ibnu Syamsi (2004) efisiensi adalah perbandingan terbaik antara suatu hasil dengan usahannya, perbandingan ini dapat dilihat dari dua segi berikut ini : </w:t>
      </w:r>
    </w:p>
    <w:p w14:paraId="23B94F02" w14:textId="77777777" w:rsidR="004977CD" w:rsidRPr="00F85658" w:rsidRDefault="004977CD" w:rsidP="008C1128">
      <w:pPr>
        <w:pStyle w:val="ListParagraph"/>
        <w:numPr>
          <w:ilvl w:val="0"/>
          <w:numId w:val="14"/>
        </w:numPr>
        <w:spacing w:after="0" w:line="360" w:lineRule="auto"/>
        <w:ind w:left="567" w:hanging="567"/>
        <w:rPr>
          <w:rFonts w:cstheme="majorBidi"/>
          <w:szCs w:val="24"/>
        </w:rPr>
      </w:pPr>
      <w:r w:rsidRPr="00F85658">
        <w:rPr>
          <w:rFonts w:cstheme="majorBidi"/>
          <w:szCs w:val="24"/>
        </w:rPr>
        <w:t xml:space="preserve">Hasil </w:t>
      </w:r>
    </w:p>
    <w:p w14:paraId="2D9C2CA8" w14:textId="09437B70" w:rsidR="004977CD" w:rsidRPr="00F85658" w:rsidRDefault="004977CD" w:rsidP="00FC5C30">
      <w:pPr>
        <w:spacing w:after="0" w:line="360" w:lineRule="auto"/>
        <w:ind w:firstLine="709"/>
        <w:rPr>
          <w:rFonts w:cstheme="majorBidi"/>
          <w:szCs w:val="24"/>
        </w:rPr>
      </w:pPr>
      <w:r w:rsidRPr="00F85658">
        <w:rPr>
          <w:rFonts w:cstheme="majorBidi"/>
          <w:szCs w:val="24"/>
        </w:rPr>
        <w:t>Suatu kegiatan dapat disebut efisien, jika suatu usaha memberikan hasil yang maksimum. Maksimum dari jenis mutu atau jumlah satuan hasil itu.</w:t>
      </w:r>
    </w:p>
    <w:p w14:paraId="5B69F42F" w14:textId="77777777" w:rsidR="004977CD" w:rsidRPr="00F85658" w:rsidRDefault="004977CD" w:rsidP="008C1128">
      <w:pPr>
        <w:pStyle w:val="ListParagraph"/>
        <w:numPr>
          <w:ilvl w:val="0"/>
          <w:numId w:val="14"/>
        </w:numPr>
        <w:spacing w:after="0" w:line="360" w:lineRule="auto"/>
        <w:ind w:left="567" w:hanging="567"/>
        <w:rPr>
          <w:rFonts w:cstheme="majorBidi"/>
          <w:szCs w:val="24"/>
        </w:rPr>
      </w:pPr>
      <w:r w:rsidRPr="00F85658">
        <w:rPr>
          <w:rFonts w:cstheme="majorBidi"/>
          <w:szCs w:val="24"/>
        </w:rPr>
        <w:t xml:space="preserve">Usaha </w:t>
      </w:r>
    </w:p>
    <w:p w14:paraId="0AC99009" w14:textId="77777777" w:rsidR="004977CD" w:rsidRPr="00F85658" w:rsidRDefault="004977CD" w:rsidP="00FC5C30">
      <w:pPr>
        <w:spacing w:after="0" w:line="360" w:lineRule="auto"/>
        <w:ind w:firstLine="709"/>
        <w:rPr>
          <w:rFonts w:cstheme="majorBidi"/>
          <w:szCs w:val="24"/>
        </w:rPr>
      </w:pPr>
      <w:r w:rsidRPr="00F85658">
        <w:rPr>
          <w:rFonts w:cstheme="majorBidi"/>
          <w:szCs w:val="24"/>
        </w:rPr>
        <w:t>Usaha kegiatan dapat dikatakan efisien, jika suatu hasil tertentu tercapai dengan usaha yang minimum, mencakup lima unsur: pikiran, tenaga, jasmani, waktu, ruang, dan benda (termasuk uang).</w:t>
      </w:r>
    </w:p>
    <w:p w14:paraId="4FA6B642" w14:textId="3DAFBBDD" w:rsidR="004A698E" w:rsidRPr="00F85658" w:rsidRDefault="004977CD" w:rsidP="00C80AEB">
      <w:pPr>
        <w:spacing w:after="0" w:line="360" w:lineRule="auto"/>
        <w:ind w:firstLine="709"/>
        <w:rPr>
          <w:rFonts w:cstheme="majorBidi"/>
          <w:szCs w:val="24"/>
        </w:rPr>
      </w:pPr>
      <w:r w:rsidRPr="00F85658">
        <w:rPr>
          <w:rFonts w:cstheme="majorBidi"/>
          <w:szCs w:val="24"/>
        </w:rPr>
        <w:t>Dari pemaparan para ahli di atas dapat diketahui bahwa efisiensi adalah suatu kondisi dimana perbandingan yang paling baik dan ideal antara input dan output yang dihasilkan oleh suatu sistem. Input yang dijadikan aspek tolak ukur berupa pikiran, jasmani, waktu, ruang, benda, serta biaya. Sedangkan output yang menjadi tolak ukur adalah kualitas dan kuantitas hasil atau produk suatu sistem.</w:t>
      </w:r>
      <w:bookmarkEnd w:id="83"/>
      <w:bookmarkEnd w:id="84"/>
    </w:p>
    <w:p w14:paraId="4EAA6A94" w14:textId="77777777" w:rsidR="00FA262D" w:rsidRPr="00F85658" w:rsidRDefault="00FA262D" w:rsidP="00C80AEB">
      <w:pPr>
        <w:pStyle w:val="ListParagraph"/>
        <w:numPr>
          <w:ilvl w:val="0"/>
          <w:numId w:val="16"/>
        </w:numPr>
        <w:spacing w:after="0" w:line="360" w:lineRule="auto"/>
        <w:rPr>
          <w:rFonts w:cstheme="majorBidi"/>
          <w:b/>
          <w:bCs/>
          <w:vanish/>
          <w:szCs w:val="24"/>
        </w:rPr>
      </w:pPr>
      <w:bookmarkStart w:id="86" w:name="_Toc139529618"/>
    </w:p>
    <w:p w14:paraId="54EB25FD" w14:textId="77777777" w:rsidR="00FA262D" w:rsidRPr="00F85658" w:rsidRDefault="00FA262D" w:rsidP="00C80AEB">
      <w:pPr>
        <w:pStyle w:val="ListParagraph"/>
        <w:numPr>
          <w:ilvl w:val="0"/>
          <w:numId w:val="16"/>
        </w:numPr>
        <w:spacing w:after="0" w:line="360" w:lineRule="auto"/>
        <w:rPr>
          <w:rFonts w:cstheme="majorBidi"/>
          <w:b/>
          <w:bCs/>
          <w:vanish/>
          <w:szCs w:val="24"/>
        </w:rPr>
      </w:pPr>
    </w:p>
    <w:p w14:paraId="66AE84BB" w14:textId="77777777" w:rsidR="00FA262D" w:rsidRPr="00F85658" w:rsidRDefault="00FA262D" w:rsidP="00C80AEB">
      <w:pPr>
        <w:pStyle w:val="ListParagraph"/>
        <w:numPr>
          <w:ilvl w:val="0"/>
          <w:numId w:val="16"/>
        </w:numPr>
        <w:spacing w:after="0" w:line="360" w:lineRule="auto"/>
        <w:rPr>
          <w:rFonts w:cstheme="majorBidi"/>
          <w:b/>
          <w:bCs/>
          <w:vanish/>
          <w:szCs w:val="24"/>
        </w:rPr>
      </w:pPr>
    </w:p>
    <w:p w14:paraId="00BEB4C1" w14:textId="77777777" w:rsidR="00FA262D" w:rsidRPr="00F85658" w:rsidRDefault="00FA262D" w:rsidP="00C80AEB">
      <w:pPr>
        <w:pStyle w:val="ListParagraph"/>
        <w:numPr>
          <w:ilvl w:val="0"/>
          <w:numId w:val="16"/>
        </w:numPr>
        <w:spacing w:after="0" w:line="360" w:lineRule="auto"/>
        <w:rPr>
          <w:rFonts w:cstheme="majorBidi"/>
          <w:b/>
          <w:bCs/>
          <w:vanish/>
          <w:szCs w:val="24"/>
        </w:rPr>
      </w:pPr>
    </w:p>
    <w:p w14:paraId="54DFF97E" w14:textId="77777777" w:rsidR="00FA262D" w:rsidRPr="00F85658" w:rsidRDefault="00FA262D" w:rsidP="00C80AEB">
      <w:pPr>
        <w:pStyle w:val="ListParagraph"/>
        <w:numPr>
          <w:ilvl w:val="0"/>
          <w:numId w:val="16"/>
        </w:numPr>
        <w:spacing w:after="0" w:line="360" w:lineRule="auto"/>
        <w:rPr>
          <w:rFonts w:cstheme="majorBidi"/>
          <w:b/>
          <w:bCs/>
          <w:vanish/>
          <w:szCs w:val="24"/>
        </w:rPr>
      </w:pPr>
    </w:p>
    <w:bookmarkEnd w:id="86"/>
    <w:p w14:paraId="6C5F788C" w14:textId="77777777" w:rsidR="00134E11" w:rsidRPr="00F85658" w:rsidRDefault="00134E11" w:rsidP="00743F85">
      <w:pPr>
        <w:spacing w:after="0" w:line="360" w:lineRule="auto"/>
        <w:rPr>
          <w:rFonts w:eastAsiaTheme="majorEastAsia" w:cstheme="majorBidi"/>
          <w:b/>
          <w:bCs/>
          <w:szCs w:val="24"/>
        </w:rPr>
      </w:pPr>
      <w:r w:rsidRPr="00F85658">
        <w:rPr>
          <w:rFonts w:cstheme="majorBidi"/>
          <w:szCs w:val="24"/>
        </w:rPr>
        <w:br w:type="page"/>
      </w:r>
    </w:p>
    <w:p w14:paraId="2593F3BA" w14:textId="6C54316E" w:rsidR="008C1128" w:rsidRPr="00F85658" w:rsidRDefault="006A00E1" w:rsidP="008E75A2">
      <w:pPr>
        <w:pStyle w:val="Heading2"/>
        <w:numPr>
          <w:ilvl w:val="0"/>
          <w:numId w:val="47"/>
        </w:numPr>
        <w:spacing w:before="0" w:line="360" w:lineRule="auto"/>
        <w:ind w:left="567" w:hanging="567"/>
        <w:rPr>
          <w:rFonts w:ascii="Times New Roman" w:hAnsi="Times New Roman" w:cs="Times New Roman"/>
          <w:color w:val="auto"/>
          <w:szCs w:val="24"/>
        </w:rPr>
      </w:pPr>
      <w:bookmarkStart w:id="87" w:name="_Toc139529623"/>
      <w:bookmarkStart w:id="88" w:name="_Toc144799756"/>
      <w:bookmarkStart w:id="89" w:name="_Toc158159925"/>
      <w:r w:rsidRPr="00F85658">
        <w:rPr>
          <w:rFonts w:ascii="Times New Roman" w:hAnsi="Times New Roman" w:cs="Times New Roman"/>
          <w:color w:val="auto"/>
          <w:szCs w:val="24"/>
        </w:rPr>
        <w:lastRenderedPageBreak/>
        <w:t>Krangka Pemikiran</w:t>
      </w:r>
      <w:bookmarkEnd w:id="87"/>
      <w:bookmarkEnd w:id="88"/>
      <w:bookmarkEnd w:id="89"/>
    </w:p>
    <w:p w14:paraId="07D92927" w14:textId="1FB59779" w:rsidR="00657F9C" w:rsidRPr="00F85658" w:rsidRDefault="00657F9C" w:rsidP="00657F9C">
      <w:pPr>
        <w:spacing w:after="0" w:line="360" w:lineRule="auto"/>
        <w:rPr>
          <w:rFonts w:ascii="Times New Roman" w:hAnsi="Times New Roman" w:cs="Times New Roman"/>
          <w:szCs w:val="24"/>
        </w:rPr>
      </w:pPr>
      <w:r w:rsidRPr="00F85658">
        <w:rPr>
          <w:rFonts w:ascii="Times New Roman" w:hAnsi="Times New Roman" w:cs="Times New Roman"/>
          <w:szCs w:val="24"/>
        </w:rPr>
        <w:t xml:space="preserve">Tanaman tembakau di Kabupaten Situbondo merupakan salah satu daerah penghasil tembakau di Provinsi Jawa Timur. Terdapat 14 kecamatan yang mana dari beberapa wilayah Kecamatan tersebut masyarakatnya berprofesi sebagai petani tembakau dengan kualitas baik yang di pasok ke beberapa perusahaan industri rokok dalam Negeri, Kecamatan yang memproduksi tembakau yaitu Kecamatan Sumbermalang, Jatibanteng, Banyuglugur, Besuki, Suboh, Mlandingan, Bungatan, Kendit, Panarukan, Panji, Kapongan, Arjasa, Jangkar, dan Banyuputih. </w:t>
      </w:r>
    </w:p>
    <w:p w14:paraId="4316D4F6" w14:textId="77777777" w:rsidR="00657F9C" w:rsidRPr="00F85658" w:rsidRDefault="00657F9C" w:rsidP="00657F9C">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Kecamatan Sumbermalang merupakan penghasil tembakau di Kabupaten Situbondo dengan produksi tembakau tahun 2018 sebesar 497,70 ton, dan yang tertinggi yaitu pada tahun 2019 sebesar 615,6 ton dan mengalami penurunan yaitu pada tahun 2020 mencapai 561,00 ton dengan luas areal tanam 513 hektare (Ha). Penyebab penurunan produksi tembakau karena curah hujan yang sangat tinggi sehingga mengalamai gagal panen.</w:t>
      </w:r>
    </w:p>
    <w:p w14:paraId="0DC6188B" w14:textId="5C402922" w:rsidR="00657F9C" w:rsidRPr="00F85658" w:rsidRDefault="00657F9C" w:rsidP="00DB4E81">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Usahatani tembakau di Kecamatan Sumbermalang merupakan perkebunan tembakau milik rakyat. Dusun Jambaran merupakan salah satu bagian dari wilayah Desa Plalangan Kecamatan Sumbermalang sebagai daerah penghasil tembakau</w:t>
      </w:r>
      <w:r w:rsidR="008E5737" w:rsidRPr="00F85658">
        <w:rPr>
          <w:rFonts w:ascii="Times New Roman" w:hAnsi="Times New Roman" w:cs="Times New Roman"/>
          <w:szCs w:val="24"/>
        </w:rPr>
        <w:t>, a</w:t>
      </w:r>
      <w:r w:rsidRPr="00F85658">
        <w:rPr>
          <w:rFonts w:ascii="Times New Roman" w:hAnsi="Times New Roman" w:cs="Times New Roman"/>
          <w:szCs w:val="24"/>
        </w:rPr>
        <w:t>da yang menggunakan sistem monokultur dan juga ada yang menggunakan sistem tumpangsari. Budidaya tanaman tembakau banyak diminati oleh petani karena permintaan pasar yang besar meskipun harga jual fluktuatif setiap musim tanam tembakau. Harga jual tembakau ditentukan oleh petani sendiri sehingga hal tersebut menguntungkan bagi petani namun juga menjadi kelemahan dan berpotensi mengakibatkan kerugian finansial apabila petani tidak terampil dalam menentukan harga jual.</w:t>
      </w:r>
      <w:r w:rsidR="00DB4E81" w:rsidRPr="00F85658">
        <w:rPr>
          <w:rFonts w:ascii="Times New Roman" w:hAnsi="Times New Roman" w:cs="Times New Roman"/>
          <w:szCs w:val="24"/>
        </w:rPr>
        <w:t xml:space="preserve"> </w:t>
      </w:r>
      <w:r w:rsidRPr="00F85658">
        <w:rPr>
          <w:rFonts w:cstheme="majorBidi"/>
          <w:szCs w:val="24"/>
        </w:rPr>
        <w:t>Sistem tanam tumpangsari adalah salah satu usaha sistem tanam dimana terdapat dua atau lebih jenis tanaman yang berbeda ditanam secara bersamaan dalam waktu relatif sama pada sebidang tanah yang sama.</w:t>
      </w:r>
    </w:p>
    <w:p w14:paraId="33C074B4" w14:textId="2476F6D0" w:rsidR="00CB1037" w:rsidRPr="00F85658" w:rsidRDefault="00DB4E81" w:rsidP="00DB4E81">
      <w:pPr>
        <w:spacing w:line="360" w:lineRule="auto"/>
        <w:ind w:firstLine="709"/>
        <w:rPr>
          <w:rFonts w:cstheme="majorBidi"/>
          <w:szCs w:val="24"/>
        </w:rPr>
      </w:pPr>
      <w:r w:rsidRPr="00F85658">
        <w:rPr>
          <w:rFonts w:cstheme="majorBidi"/>
          <w:szCs w:val="24"/>
        </w:rPr>
        <w:t xml:space="preserve">Dan untuk mengetahui perbandingan dan layak atau tidaknya usahatani tembakau sistem monokultur dan tumpangsari cabai adalah dengan menggunakan analisis pendapatan, analisis efisiensi, dan uji-T/uji beda nyata. Dan untuk </w:t>
      </w:r>
      <w:r w:rsidR="008E5737" w:rsidRPr="00F85658">
        <w:rPr>
          <w:rFonts w:cstheme="majorBidi"/>
          <w:szCs w:val="24"/>
        </w:rPr>
        <w:t xml:space="preserve">melihat </w:t>
      </w:r>
      <w:r w:rsidRPr="00F85658">
        <w:rPr>
          <w:rFonts w:cstheme="majorBidi"/>
          <w:szCs w:val="24"/>
        </w:rPr>
        <w:t xml:space="preserve">gambar </w:t>
      </w:r>
      <w:r w:rsidR="008E5737" w:rsidRPr="00F85658">
        <w:rPr>
          <w:rFonts w:cstheme="majorBidi"/>
          <w:szCs w:val="24"/>
        </w:rPr>
        <w:t xml:space="preserve">alur </w:t>
      </w:r>
      <w:r w:rsidRPr="00F85658">
        <w:rPr>
          <w:rFonts w:cstheme="majorBidi"/>
          <w:szCs w:val="24"/>
        </w:rPr>
        <w:t xml:space="preserve">kerangka pemikiran dapat dilihat pada </w:t>
      </w:r>
      <w:r w:rsidR="008E5737" w:rsidRPr="00F85658">
        <w:rPr>
          <w:rFonts w:cstheme="majorBidi"/>
          <w:szCs w:val="24"/>
        </w:rPr>
        <w:t>(</w:t>
      </w:r>
      <w:r w:rsidRPr="00F85658">
        <w:rPr>
          <w:rFonts w:cstheme="majorBidi"/>
          <w:szCs w:val="24"/>
        </w:rPr>
        <w:t xml:space="preserve">gambar </w:t>
      </w:r>
      <w:r w:rsidR="008E5737" w:rsidRPr="00F85658">
        <w:rPr>
          <w:rFonts w:cstheme="majorBidi"/>
          <w:szCs w:val="24"/>
        </w:rPr>
        <w:t>2.1) dibawah ini.</w:t>
      </w:r>
      <w:r w:rsidR="00657F9C" w:rsidRPr="00F85658">
        <w:rPr>
          <w:rFonts w:cstheme="majorBidi"/>
          <w:szCs w:val="24"/>
        </w:rPr>
        <w:br w:type="page"/>
      </w:r>
    </w:p>
    <w:p w14:paraId="2C2E2FF2" w14:textId="29BC697D" w:rsidR="00C370C4" w:rsidRPr="00F85658" w:rsidRDefault="00C370C4" w:rsidP="007852BC">
      <w:r w:rsidRPr="00F85658">
        <w:rPr>
          <w:noProof/>
        </w:rPr>
        <w:lastRenderedPageBreak/>
        <mc:AlternateContent>
          <mc:Choice Requires="wps">
            <w:drawing>
              <wp:anchor distT="0" distB="0" distL="114300" distR="114300" simplePos="0" relativeHeight="251714560" behindDoc="0" locked="0" layoutInCell="1" allowOverlap="1" wp14:anchorId="5509ED29" wp14:editId="6794E858">
                <wp:simplePos x="0" y="0"/>
                <wp:positionH relativeFrom="column">
                  <wp:posOffset>1236818</wp:posOffset>
                </wp:positionH>
                <wp:positionV relativeFrom="paragraph">
                  <wp:posOffset>36195</wp:posOffset>
                </wp:positionV>
                <wp:extent cx="2604682" cy="304800"/>
                <wp:effectExtent l="19050" t="19050" r="24765" b="19050"/>
                <wp:wrapNone/>
                <wp:docPr id="3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682" cy="304800"/>
                        </a:xfrm>
                        <a:prstGeom prst="rect">
                          <a:avLst/>
                        </a:prstGeom>
                        <a:solidFill>
                          <a:srgbClr val="FFFFFF"/>
                        </a:solidFill>
                        <a:ln w="28575">
                          <a:solidFill>
                            <a:srgbClr val="000000"/>
                          </a:solidFill>
                          <a:miter lim="800000"/>
                          <a:headEnd/>
                          <a:tailEnd/>
                        </a:ln>
                      </wps:spPr>
                      <wps:txbx>
                        <w:txbxContent>
                          <w:p w14:paraId="52D9A990" w14:textId="72086A16" w:rsidR="00A53C86" w:rsidRPr="00530BFD" w:rsidRDefault="00A53C86" w:rsidP="00242976">
                            <w:pPr>
                              <w:ind w:firstLine="0"/>
                              <w:jc w:val="center"/>
                              <w:rPr>
                                <w:rFonts w:ascii="Times New Roman" w:hAnsi="Times New Roman" w:cs="Times New Roman"/>
                                <w:szCs w:val="24"/>
                              </w:rPr>
                            </w:pPr>
                            <w:r>
                              <w:rPr>
                                <w:rFonts w:ascii="Times New Roman" w:hAnsi="Times New Roman" w:cs="Times New Roman"/>
                                <w:szCs w:val="24"/>
                              </w:rPr>
                              <w:t>Tanaman Tembakau Dan Holtikultura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9ED29" id="Rectangle 57" o:spid="_x0000_s1028" style="position:absolute;left:0;text-align:left;margin-left:97.4pt;margin-top:2.85pt;width:205.1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" strokeweight="2.25pt">
                <v:textbox>
                  <w:txbxContent>
                    <w:p w14:paraId="52D9A990" w14:textId="72086A16" w:rsidR="00A53C86" w:rsidRPr="00530BFD" w:rsidRDefault="00A53C86" w:rsidP="00242976">
                      <w:pPr>
                        <w:ind w:firstLine="0"/>
                        <w:jc w:val="center"/>
                        <w:rPr>
                          <w:rFonts w:ascii="Times New Roman" w:hAnsi="Times New Roman" w:cs="Times New Roman"/>
                          <w:szCs w:val="24"/>
                        </w:rPr>
                      </w:pPr>
                      <w:r>
                        <w:rPr>
                          <w:rFonts w:ascii="Times New Roman" w:hAnsi="Times New Roman" w:cs="Times New Roman"/>
                          <w:szCs w:val="24"/>
                        </w:rPr>
                        <w:t>Tanaman Tembakau Dan Holtikultura</w:t>
                      </w:r>
                    </w:p>
                  </w:txbxContent>
                </v:textbox>
              </v:rect>
            </w:pict>
          </mc:Fallback>
        </mc:AlternateContent>
      </w:r>
    </w:p>
    <w:p w14:paraId="37FA0056" w14:textId="7568288F" w:rsidR="00242976" w:rsidRPr="00F85658" w:rsidRDefault="00B157F4" w:rsidP="007852BC">
      <w:r w:rsidRPr="00F85658">
        <w:rPr>
          <w:noProof/>
        </w:rPr>
        <mc:AlternateContent>
          <mc:Choice Requires="wps">
            <w:drawing>
              <wp:anchor distT="0" distB="0" distL="114300" distR="114300" simplePos="0" relativeHeight="251674624" behindDoc="0" locked="0" layoutInCell="1" allowOverlap="1" wp14:anchorId="2EB556E7" wp14:editId="39252A7A">
                <wp:simplePos x="0" y="0"/>
                <wp:positionH relativeFrom="column">
                  <wp:posOffset>1169670</wp:posOffset>
                </wp:positionH>
                <wp:positionV relativeFrom="paragraph">
                  <wp:posOffset>309245</wp:posOffset>
                </wp:positionV>
                <wp:extent cx="2762250" cy="285750"/>
                <wp:effectExtent l="19050" t="19050" r="19050" b="1905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85750"/>
                        </a:xfrm>
                        <a:prstGeom prst="rect">
                          <a:avLst/>
                        </a:prstGeom>
                        <a:solidFill>
                          <a:srgbClr val="FFFFFF"/>
                        </a:solidFill>
                        <a:ln w="28575">
                          <a:solidFill>
                            <a:srgbClr val="000000"/>
                          </a:solidFill>
                          <a:miter lim="800000"/>
                          <a:headEnd/>
                          <a:tailEnd/>
                        </a:ln>
                      </wps:spPr>
                      <wps:txbx>
                        <w:txbxContent>
                          <w:p w14:paraId="69CF829D" w14:textId="3139EB76" w:rsidR="00A53C86" w:rsidRPr="003122D3" w:rsidRDefault="00A53C86" w:rsidP="00CB1037">
                            <w:pPr>
                              <w:spacing w:line="360" w:lineRule="auto"/>
                              <w:ind w:firstLine="0"/>
                              <w:rPr>
                                <w:rFonts w:ascii="Times New Roman" w:hAnsi="Times New Roman" w:cs="Times New Roman"/>
                                <w:szCs w:val="24"/>
                              </w:rPr>
                            </w:pPr>
                            <w:r>
                              <w:rPr>
                                <w:rFonts w:ascii="Times New Roman" w:hAnsi="Times New Roman" w:cs="Times New Roman"/>
                                <w:szCs w:val="24"/>
                              </w:rPr>
                              <w:t>Budidaya Tanaman Tembakau Dan Cabai</w:t>
                            </w:r>
                          </w:p>
                          <w:p w14:paraId="58D2A178" w14:textId="77777777" w:rsidR="00A53C86" w:rsidRPr="003122D3" w:rsidRDefault="00A53C86" w:rsidP="00CB1037">
                            <w:pPr>
                              <w:spacing w:line="360" w:lineRule="auto"/>
                              <w:ind w:firstLine="0"/>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556E7" id="Rectangle 17" o:spid="_x0000_s1029" style="position:absolute;left:0;text-align:left;margin-left:92.1pt;margin-top:24.35pt;width:21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" strokeweight="2.25pt">
                <v:textbox>
                  <w:txbxContent>
                    <w:p w14:paraId="69CF829D" w14:textId="3139EB76" w:rsidR="00A53C86" w:rsidRPr="003122D3" w:rsidRDefault="00A53C86" w:rsidP="00CB1037">
                      <w:pPr>
                        <w:spacing w:line="360" w:lineRule="auto"/>
                        <w:ind w:firstLine="0"/>
                        <w:rPr>
                          <w:rFonts w:ascii="Times New Roman" w:hAnsi="Times New Roman" w:cs="Times New Roman"/>
                          <w:szCs w:val="24"/>
                        </w:rPr>
                      </w:pPr>
                      <w:r>
                        <w:rPr>
                          <w:rFonts w:ascii="Times New Roman" w:hAnsi="Times New Roman" w:cs="Times New Roman"/>
                          <w:szCs w:val="24"/>
                        </w:rPr>
                        <w:t>Budidaya Tanaman Tembakau Dan Cabai</w:t>
                      </w:r>
                    </w:p>
                    <w:p w14:paraId="58D2A178" w14:textId="77777777" w:rsidR="00A53C86" w:rsidRPr="003122D3" w:rsidRDefault="00A53C86" w:rsidP="00CB1037">
                      <w:pPr>
                        <w:spacing w:line="360" w:lineRule="auto"/>
                        <w:ind w:firstLine="0"/>
                        <w:rPr>
                          <w:rFonts w:ascii="Times New Roman" w:hAnsi="Times New Roman" w:cs="Times New Roman"/>
                          <w:szCs w:val="24"/>
                        </w:rPr>
                      </w:pPr>
                    </w:p>
                  </w:txbxContent>
                </v:textbox>
              </v:rect>
            </w:pict>
          </mc:Fallback>
        </mc:AlternateContent>
      </w:r>
      <w:r w:rsidR="00596A2A" w:rsidRPr="00F85658">
        <w:rPr>
          <w:noProof/>
        </w:rPr>
        <mc:AlternateContent>
          <mc:Choice Requires="wps">
            <w:drawing>
              <wp:anchor distT="0" distB="0" distL="114300" distR="114300" simplePos="0" relativeHeight="251677696" behindDoc="0" locked="0" layoutInCell="1" allowOverlap="1" wp14:anchorId="78DC18EE" wp14:editId="04E882D8">
                <wp:simplePos x="0" y="0"/>
                <wp:positionH relativeFrom="column">
                  <wp:posOffset>2540635</wp:posOffset>
                </wp:positionH>
                <wp:positionV relativeFrom="paragraph">
                  <wp:posOffset>50165</wp:posOffset>
                </wp:positionV>
                <wp:extent cx="0" cy="260985"/>
                <wp:effectExtent l="76200" t="0" r="57150" b="6286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3DE26A" id="_x0000_t32" coordsize="21600,21600" o:spt="32" o:oned="t" path="m,l21600,21600e" filled="f">
                <v:path arrowok="t" fillok="f" o:connecttype="none"/>
                <o:lock v:ext="edit" shapetype="t"/>
              </v:shapetype>
              <v:shape id="AutoShape 20" o:spid="_x0000_s1026" type="#_x0000_t32" style="position:absolute;margin-left:200.05pt;margin-top:3.95pt;width:0;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">
                <v:stroke endarrow="block"/>
              </v:shape>
            </w:pict>
          </mc:Fallback>
        </mc:AlternateContent>
      </w:r>
    </w:p>
    <w:p w14:paraId="0CEBADF3" w14:textId="5ED03AAF" w:rsidR="00242976" w:rsidRPr="00F85658" w:rsidRDefault="00C80AEB" w:rsidP="007852BC">
      <w:r w:rsidRPr="00F85658">
        <w:rPr>
          <w:noProof/>
        </w:rPr>
        <mc:AlternateContent>
          <mc:Choice Requires="wps">
            <w:drawing>
              <wp:anchor distT="0" distB="0" distL="114300" distR="114300" simplePos="0" relativeHeight="251679744" behindDoc="0" locked="0" layoutInCell="1" allowOverlap="1" wp14:anchorId="7DD399E1" wp14:editId="0CF0EEE2">
                <wp:simplePos x="0" y="0"/>
                <wp:positionH relativeFrom="column">
                  <wp:posOffset>2540635</wp:posOffset>
                </wp:positionH>
                <wp:positionV relativeFrom="paragraph">
                  <wp:posOffset>294005</wp:posOffset>
                </wp:positionV>
                <wp:extent cx="0" cy="299085"/>
                <wp:effectExtent l="76200" t="0" r="57150" b="62865"/>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297AC" id="AutoShape 22" o:spid="_x0000_s1026" type="#_x0000_t32" style="position:absolute;margin-left:200.05pt;margin-top:23.15pt;width:0;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MCMwIAAF4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">
                <v:stroke endarrow="block"/>
              </v:shape>
            </w:pict>
          </mc:Fallback>
        </mc:AlternateContent>
      </w:r>
    </w:p>
    <w:p w14:paraId="487CFA6D" w14:textId="6F458035" w:rsidR="00242976" w:rsidRPr="00F85658" w:rsidRDefault="00C80AEB" w:rsidP="007852BC">
      <w:r w:rsidRPr="00F85658">
        <w:rPr>
          <w:noProof/>
        </w:rPr>
        <mc:AlternateContent>
          <mc:Choice Requires="wps">
            <w:drawing>
              <wp:anchor distT="0" distB="0" distL="114300" distR="114300" simplePos="0" relativeHeight="251692032" behindDoc="0" locked="0" layoutInCell="1" allowOverlap="1" wp14:anchorId="726A32CF" wp14:editId="6CDF9C0E">
                <wp:simplePos x="0" y="0"/>
                <wp:positionH relativeFrom="column">
                  <wp:posOffset>1798320</wp:posOffset>
                </wp:positionH>
                <wp:positionV relativeFrom="paragraph">
                  <wp:posOffset>300990</wp:posOffset>
                </wp:positionV>
                <wp:extent cx="1476375" cy="295275"/>
                <wp:effectExtent l="19050" t="19050" r="28575" b="28575"/>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ect">
                          <a:avLst/>
                        </a:prstGeom>
                        <a:solidFill>
                          <a:srgbClr val="FFFFFF"/>
                        </a:solidFill>
                        <a:ln w="28575">
                          <a:solidFill>
                            <a:srgbClr val="000000"/>
                          </a:solidFill>
                          <a:miter lim="800000"/>
                          <a:headEnd/>
                          <a:tailEnd/>
                        </a:ln>
                      </wps:spPr>
                      <wps:txbx>
                        <w:txbxContent>
                          <w:p w14:paraId="6863164B" w14:textId="77777777" w:rsidR="00A53C86" w:rsidRPr="00FB6777" w:rsidRDefault="00A53C86" w:rsidP="00CB1037">
                            <w:pPr>
                              <w:spacing w:line="360" w:lineRule="auto"/>
                              <w:ind w:firstLine="0"/>
                              <w:jc w:val="center"/>
                              <w:rPr>
                                <w:rFonts w:ascii="Times New Roman" w:hAnsi="Times New Roman" w:cs="Times New Roman"/>
                                <w:szCs w:val="24"/>
                              </w:rPr>
                            </w:pPr>
                            <w:r w:rsidRPr="00FB6777">
                              <w:rPr>
                                <w:rFonts w:ascii="Times New Roman" w:hAnsi="Times New Roman" w:cs="Times New Roman"/>
                                <w:szCs w:val="24"/>
                              </w:rPr>
                              <w:t>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A32CF" id="Rectangle 34" o:spid="_x0000_s1030" style="position:absolute;left:0;text-align:left;margin-left:141.6pt;margin-top:23.7pt;width:116.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" strokeweight="2.25pt">
                <v:textbox>
                  <w:txbxContent>
                    <w:p w14:paraId="6863164B" w14:textId="77777777" w:rsidR="00A53C86" w:rsidRPr="00FB6777" w:rsidRDefault="00A53C86" w:rsidP="00CB1037">
                      <w:pPr>
                        <w:spacing w:line="360" w:lineRule="auto"/>
                        <w:ind w:firstLine="0"/>
                        <w:jc w:val="center"/>
                        <w:rPr>
                          <w:rFonts w:ascii="Times New Roman" w:hAnsi="Times New Roman" w:cs="Times New Roman"/>
                          <w:szCs w:val="24"/>
                        </w:rPr>
                      </w:pPr>
                      <w:r w:rsidRPr="00FB6777">
                        <w:rPr>
                          <w:rFonts w:ascii="Times New Roman" w:hAnsi="Times New Roman" w:cs="Times New Roman"/>
                          <w:szCs w:val="24"/>
                        </w:rPr>
                        <w:t>Produksi</w:t>
                      </w:r>
                    </w:p>
                  </w:txbxContent>
                </v:textbox>
              </v:rect>
            </w:pict>
          </mc:Fallback>
        </mc:AlternateContent>
      </w:r>
    </w:p>
    <w:p w14:paraId="7D9FF572" w14:textId="62366555" w:rsidR="00242976" w:rsidRPr="00F85658" w:rsidRDefault="006E18F8" w:rsidP="007852BC">
      <w:r w:rsidRPr="00F85658">
        <w:rPr>
          <w:noProof/>
        </w:rPr>
        <mc:AlternateContent>
          <mc:Choice Requires="wps">
            <w:drawing>
              <wp:anchor distT="0" distB="0" distL="114300" distR="114300" simplePos="0" relativeHeight="251762688" behindDoc="0" locked="0" layoutInCell="1" allowOverlap="1" wp14:anchorId="6E9C9D84" wp14:editId="7B1F1448">
                <wp:simplePos x="0" y="0"/>
                <wp:positionH relativeFrom="column">
                  <wp:posOffset>787400</wp:posOffset>
                </wp:positionH>
                <wp:positionV relativeFrom="paragraph">
                  <wp:posOffset>140440</wp:posOffset>
                </wp:positionV>
                <wp:extent cx="0" cy="52387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ECFD2D" id="Straight Arrow Connector 61" o:spid="_x0000_s1026" type="#_x0000_t32" style="position:absolute;margin-left:62pt;margin-top:11.05pt;width:0;height:41.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" strokecolor="black [3040]">
                <v:stroke endarrow="block"/>
              </v:shape>
            </w:pict>
          </mc:Fallback>
        </mc:AlternateContent>
      </w:r>
      <w:r w:rsidRPr="00F85658">
        <w:rPr>
          <w:noProof/>
        </w:rPr>
        <mc:AlternateContent>
          <mc:Choice Requires="wps">
            <w:drawing>
              <wp:anchor distT="0" distB="0" distL="114300" distR="114300" simplePos="0" relativeHeight="251764736" behindDoc="0" locked="0" layoutInCell="1" allowOverlap="1" wp14:anchorId="1C059500" wp14:editId="5BDA69CF">
                <wp:simplePos x="0" y="0"/>
                <wp:positionH relativeFrom="column">
                  <wp:posOffset>4288846</wp:posOffset>
                </wp:positionH>
                <wp:positionV relativeFrom="paragraph">
                  <wp:posOffset>136525</wp:posOffset>
                </wp:positionV>
                <wp:extent cx="0" cy="52387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FD8F2" id="Straight Arrow Connector 62" o:spid="_x0000_s1026" type="#_x0000_t32" style="position:absolute;margin-left:337.7pt;margin-top:10.75pt;width:0;height:41.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" strokecolor="black [3040]">
                <v:stroke endarrow="block"/>
              </v:shape>
            </w:pict>
          </mc:Fallback>
        </mc:AlternateContent>
      </w:r>
      <w:r w:rsidR="0093038C" w:rsidRPr="00F85658">
        <w:rPr>
          <w:noProof/>
        </w:rPr>
        <mc:AlternateContent>
          <mc:Choice Requires="wps">
            <w:drawing>
              <wp:anchor distT="0" distB="0" distL="114300" distR="114300" simplePos="0" relativeHeight="251761664" behindDoc="0" locked="0" layoutInCell="1" allowOverlap="1" wp14:anchorId="0C9DE3DB" wp14:editId="17E50AEB">
                <wp:simplePos x="0" y="0"/>
                <wp:positionH relativeFrom="column">
                  <wp:posOffset>3276600</wp:posOffset>
                </wp:positionH>
                <wp:positionV relativeFrom="paragraph">
                  <wp:posOffset>142240</wp:posOffset>
                </wp:positionV>
                <wp:extent cx="10096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C3EAE" id="Straight Connector 5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1.2pt" to="33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" strokecolor="black [3040]"/>
            </w:pict>
          </mc:Fallback>
        </mc:AlternateContent>
      </w:r>
      <w:r w:rsidR="0093038C" w:rsidRPr="00F85658">
        <w:rPr>
          <w:noProof/>
        </w:rPr>
        <mc:AlternateContent>
          <mc:Choice Requires="wps">
            <w:drawing>
              <wp:anchor distT="0" distB="0" distL="114300" distR="114300" simplePos="0" relativeHeight="251747328" behindDoc="0" locked="0" layoutInCell="1" allowOverlap="1" wp14:anchorId="4288B361" wp14:editId="69C9617F">
                <wp:simplePos x="0" y="0"/>
                <wp:positionH relativeFrom="column">
                  <wp:posOffset>788670</wp:posOffset>
                </wp:positionH>
                <wp:positionV relativeFrom="paragraph">
                  <wp:posOffset>151130</wp:posOffset>
                </wp:positionV>
                <wp:extent cx="10096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8513B" id="Straight Connector 5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11.9pt" to="141.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" strokecolor="black [3040]"/>
            </w:pict>
          </mc:Fallback>
        </mc:AlternateContent>
      </w:r>
    </w:p>
    <w:p w14:paraId="7C980C0C" w14:textId="25731590" w:rsidR="00CB1037" w:rsidRPr="00F85658" w:rsidRDefault="0093038C" w:rsidP="00F8633D">
      <w:pPr>
        <w:spacing w:line="360" w:lineRule="auto"/>
        <w:ind w:firstLine="0"/>
        <w:rPr>
          <w:rFonts w:ascii="Times New Roman" w:hAnsi="Times New Roman" w:cs="Times New Roman"/>
          <w:szCs w:val="24"/>
        </w:rPr>
      </w:pPr>
      <w:r w:rsidRPr="00F85658">
        <w:rPr>
          <w:noProof/>
        </w:rPr>
        <mc:AlternateContent>
          <mc:Choice Requires="wps">
            <w:drawing>
              <wp:anchor distT="0" distB="0" distL="114300" distR="114300" simplePos="0" relativeHeight="251675648" behindDoc="0" locked="0" layoutInCell="1" allowOverlap="1" wp14:anchorId="0E3FE771" wp14:editId="1A1CB11A">
                <wp:simplePos x="0" y="0"/>
                <wp:positionH relativeFrom="column">
                  <wp:posOffset>7620</wp:posOffset>
                </wp:positionH>
                <wp:positionV relativeFrom="paragraph">
                  <wp:posOffset>363220</wp:posOffset>
                </wp:positionV>
                <wp:extent cx="1791970" cy="285750"/>
                <wp:effectExtent l="19050" t="19050" r="17780" b="1905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285750"/>
                        </a:xfrm>
                        <a:prstGeom prst="rect">
                          <a:avLst/>
                        </a:prstGeom>
                        <a:solidFill>
                          <a:srgbClr val="FFFFFF"/>
                        </a:solidFill>
                        <a:ln w="28575">
                          <a:solidFill>
                            <a:srgbClr val="000000"/>
                          </a:solidFill>
                          <a:miter lim="800000"/>
                          <a:headEnd/>
                          <a:tailEnd/>
                        </a:ln>
                      </wps:spPr>
                      <wps:txbx>
                        <w:txbxContent>
                          <w:p w14:paraId="58C688E6" w14:textId="77777777" w:rsidR="00A53C86" w:rsidRPr="001C6DA7" w:rsidRDefault="00A53C86" w:rsidP="00CB1037">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E771" id="Rectangle 18" o:spid="_x0000_s1031" style="position:absolute;left:0;text-align:left;margin-left:.6pt;margin-top:28.6pt;width:141.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" strokeweight="2.25pt">
                <v:textbox>
                  <w:txbxContent>
                    <w:p w14:paraId="58C688E6" w14:textId="77777777" w:rsidR="00A53C86" w:rsidRPr="001C6DA7" w:rsidRDefault="00A53C86" w:rsidP="00CB1037">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v:textbox>
              </v:rect>
            </w:pict>
          </mc:Fallback>
        </mc:AlternateContent>
      </w:r>
      <w:r w:rsidRPr="00F85658">
        <w:rPr>
          <w:noProof/>
        </w:rPr>
        <mc:AlternateContent>
          <mc:Choice Requires="wps">
            <w:drawing>
              <wp:anchor distT="0" distB="0" distL="114300" distR="114300" simplePos="0" relativeHeight="251682816" behindDoc="0" locked="0" layoutInCell="1" allowOverlap="1" wp14:anchorId="6F2C36D1" wp14:editId="4B0F09C2">
                <wp:simplePos x="0" y="0"/>
                <wp:positionH relativeFrom="column">
                  <wp:posOffset>3265170</wp:posOffset>
                </wp:positionH>
                <wp:positionV relativeFrom="paragraph">
                  <wp:posOffset>363220</wp:posOffset>
                </wp:positionV>
                <wp:extent cx="1754505" cy="285750"/>
                <wp:effectExtent l="19050" t="19050" r="17145" b="19050"/>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285750"/>
                        </a:xfrm>
                        <a:prstGeom prst="rect">
                          <a:avLst/>
                        </a:prstGeom>
                        <a:solidFill>
                          <a:srgbClr val="FFFFFF"/>
                        </a:solidFill>
                        <a:ln w="28575">
                          <a:solidFill>
                            <a:srgbClr val="000000"/>
                          </a:solidFill>
                          <a:miter lim="800000"/>
                          <a:headEnd/>
                          <a:tailEnd/>
                        </a:ln>
                      </wps:spPr>
                      <wps:txbx>
                        <w:txbxContent>
                          <w:p w14:paraId="0E5E71FE" w14:textId="4A56C6D5" w:rsidR="00A53C86" w:rsidRPr="00EB70B0" w:rsidRDefault="00A53C86" w:rsidP="00CB1037">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36D1" id="Rectangle 25" o:spid="_x0000_s1032" style="position:absolute;left:0;text-align:left;margin-left:257.1pt;margin-top:28.6pt;width:138.1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" strokeweight="2.25pt">
                <v:textbox>
                  <w:txbxContent>
                    <w:p w14:paraId="0E5E71FE" w14:textId="4A56C6D5" w:rsidR="00A53C86" w:rsidRPr="00EB70B0" w:rsidRDefault="00A53C86" w:rsidP="00CB1037">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v:textbox>
              </v:rect>
            </w:pict>
          </mc:Fallback>
        </mc:AlternateContent>
      </w:r>
    </w:p>
    <w:p w14:paraId="70132F74" w14:textId="146A9D0B" w:rsidR="00CB1037" w:rsidRPr="00F85658" w:rsidRDefault="006E18F8" w:rsidP="00F8633D">
      <w:pPr>
        <w:pStyle w:val="ListParagraph"/>
        <w:tabs>
          <w:tab w:val="left" w:pos="6128"/>
        </w:tabs>
        <w:spacing w:line="360" w:lineRule="auto"/>
        <w:ind w:left="0"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83168" behindDoc="0" locked="0" layoutInCell="1" allowOverlap="1" wp14:anchorId="6D9DB8B0" wp14:editId="748506F5">
                <wp:simplePos x="0" y="0"/>
                <wp:positionH relativeFrom="column">
                  <wp:posOffset>795578</wp:posOffset>
                </wp:positionH>
                <wp:positionV relativeFrom="paragraph">
                  <wp:posOffset>259813</wp:posOffset>
                </wp:positionV>
                <wp:extent cx="0" cy="111160"/>
                <wp:effectExtent l="0" t="0" r="19050" b="22225"/>
                <wp:wrapNone/>
                <wp:docPr id="79" name="Straight Connector 79"/>
                <wp:cNvGraphicFramePr/>
                <a:graphic xmlns:a="http://schemas.openxmlformats.org/drawingml/2006/main">
                  <a:graphicData uri="http://schemas.microsoft.com/office/word/2010/wordprocessingShape">
                    <wps:wsp>
                      <wps:cNvCnPr/>
                      <wps:spPr>
                        <a:xfrm flipV="1">
                          <a:off x="0" y="0"/>
                          <a:ext cx="0" cy="111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C70D5" id="Straight Connector 79"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62.65pt,20.45pt" to="62.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" strokecolor="black [3040]"/>
            </w:pict>
          </mc:Fallback>
        </mc:AlternateContent>
      </w:r>
      <w:r w:rsidR="00CB1037" w:rsidRPr="00F85658">
        <w:rPr>
          <w:rFonts w:ascii="Times New Roman" w:hAnsi="Times New Roman" w:cs="Times New Roman"/>
          <w:szCs w:val="24"/>
        </w:rPr>
        <w:tab/>
      </w:r>
    </w:p>
    <w:p w14:paraId="2B10622A" w14:textId="06761CCC" w:rsidR="00CB1037" w:rsidRPr="00F85658" w:rsidRDefault="00CF063F" w:rsidP="008C1128">
      <w:pPr>
        <w:pStyle w:val="ListParagraph"/>
        <w:tabs>
          <w:tab w:val="left" w:pos="6128"/>
        </w:tabs>
        <w:spacing w:after="120" w:line="360" w:lineRule="auto"/>
        <w:ind w:left="128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91360" behindDoc="0" locked="0" layoutInCell="1" allowOverlap="1" wp14:anchorId="7C3B6332" wp14:editId="628A90F9">
                <wp:simplePos x="0" y="0"/>
                <wp:positionH relativeFrom="column">
                  <wp:posOffset>2538967</wp:posOffset>
                </wp:positionH>
                <wp:positionV relativeFrom="paragraph">
                  <wp:posOffset>108083</wp:posOffset>
                </wp:positionV>
                <wp:extent cx="0" cy="135652"/>
                <wp:effectExtent l="76200" t="0" r="57150" b="55245"/>
                <wp:wrapNone/>
                <wp:docPr id="88" name="Straight Arrow Connector 88"/>
                <wp:cNvGraphicFramePr/>
                <a:graphic xmlns:a="http://schemas.openxmlformats.org/drawingml/2006/main">
                  <a:graphicData uri="http://schemas.microsoft.com/office/word/2010/wordprocessingShape">
                    <wps:wsp>
                      <wps:cNvCnPr/>
                      <wps:spPr>
                        <a:xfrm>
                          <a:off x="0" y="0"/>
                          <a:ext cx="0" cy="135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B3D75" id="Straight Arrow Connector 88" o:spid="_x0000_s1026" type="#_x0000_t32" style="position:absolute;margin-left:199.9pt;margin-top:8.5pt;width:0;height:10.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" strokecolor="black [3040]">
                <v:stroke endarrow="block"/>
              </v:shape>
            </w:pict>
          </mc:Fallback>
        </mc:AlternateContent>
      </w:r>
      <w:r w:rsidRPr="00F85658">
        <w:rPr>
          <w:rFonts w:ascii="Times New Roman" w:hAnsi="Times New Roman" w:cs="Times New Roman"/>
          <w:noProof/>
          <w:szCs w:val="24"/>
        </w:rPr>
        <mc:AlternateContent>
          <mc:Choice Requires="wps">
            <w:drawing>
              <wp:anchor distT="0" distB="0" distL="114300" distR="114300" simplePos="0" relativeHeight="251784192" behindDoc="0" locked="0" layoutInCell="1" allowOverlap="1" wp14:anchorId="01673B9D" wp14:editId="6685EDD0">
                <wp:simplePos x="0" y="0"/>
                <wp:positionH relativeFrom="column">
                  <wp:posOffset>4281226</wp:posOffset>
                </wp:positionH>
                <wp:positionV relativeFrom="paragraph">
                  <wp:posOffset>1905</wp:posOffset>
                </wp:positionV>
                <wp:extent cx="0" cy="110490"/>
                <wp:effectExtent l="0" t="0" r="19050" b="22860"/>
                <wp:wrapNone/>
                <wp:docPr id="80" name="Straight Connector 80"/>
                <wp:cNvGraphicFramePr/>
                <a:graphic xmlns:a="http://schemas.openxmlformats.org/drawingml/2006/main">
                  <a:graphicData uri="http://schemas.microsoft.com/office/word/2010/wordprocessingShape">
                    <wps:wsp>
                      <wps:cNvCnPr/>
                      <wps:spPr>
                        <a:xfrm flipV="1">
                          <a:off x="0" y="0"/>
                          <a:ext cx="0" cy="110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E9F02" id="Straight Connector 80"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337.1pt,.15pt" to="337.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" strokecolor="black [3040]"/>
            </w:pict>
          </mc:Fallback>
        </mc:AlternateContent>
      </w:r>
      <w:r w:rsidR="006E18F8" w:rsidRPr="00F85658">
        <w:rPr>
          <w:noProof/>
        </w:rPr>
        <mc:AlternateContent>
          <mc:Choice Requires="wps">
            <w:drawing>
              <wp:anchor distT="0" distB="0" distL="114300" distR="114300" simplePos="0" relativeHeight="251777024" behindDoc="0" locked="0" layoutInCell="1" allowOverlap="1" wp14:anchorId="2F632FFA" wp14:editId="3B770ECA">
                <wp:simplePos x="0" y="0"/>
                <wp:positionH relativeFrom="column">
                  <wp:posOffset>789940</wp:posOffset>
                </wp:positionH>
                <wp:positionV relativeFrom="paragraph">
                  <wp:posOffset>107259</wp:posOffset>
                </wp:positionV>
                <wp:extent cx="3496826" cy="0"/>
                <wp:effectExtent l="0" t="0" r="27940" b="19050"/>
                <wp:wrapNone/>
                <wp:docPr id="73" name="Straight Connector 73"/>
                <wp:cNvGraphicFramePr/>
                <a:graphic xmlns:a="http://schemas.openxmlformats.org/drawingml/2006/main">
                  <a:graphicData uri="http://schemas.microsoft.com/office/word/2010/wordprocessingShape">
                    <wps:wsp>
                      <wps:cNvCnPr/>
                      <wps:spPr>
                        <a:xfrm>
                          <a:off x="0" y="0"/>
                          <a:ext cx="34968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1967E7" id="Straight Connector 7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62.2pt,8.45pt" to="337.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" strokecolor="black [3040]"/>
            </w:pict>
          </mc:Fallback>
        </mc:AlternateContent>
      </w:r>
      <w:r w:rsidR="0093038C" w:rsidRPr="00F85658">
        <w:rPr>
          <w:noProof/>
        </w:rPr>
        <mc:AlternateContent>
          <mc:Choice Requires="wps">
            <w:drawing>
              <wp:anchor distT="0" distB="0" distL="114300" distR="114300" simplePos="0" relativeHeight="251729920" behindDoc="0" locked="0" layoutInCell="1" allowOverlap="1" wp14:anchorId="0A470631" wp14:editId="4ADA7F9D">
                <wp:simplePos x="0" y="0"/>
                <wp:positionH relativeFrom="column">
                  <wp:posOffset>1801495</wp:posOffset>
                </wp:positionH>
                <wp:positionV relativeFrom="paragraph">
                  <wp:posOffset>241300</wp:posOffset>
                </wp:positionV>
                <wp:extent cx="1476375" cy="295275"/>
                <wp:effectExtent l="19050" t="19050" r="28575" b="2857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ect">
                          <a:avLst/>
                        </a:prstGeom>
                        <a:solidFill>
                          <a:srgbClr val="FFFFFF"/>
                        </a:solidFill>
                        <a:ln w="28575">
                          <a:solidFill>
                            <a:srgbClr val="000000"/>
                          </a:solidFill>
                          <a:miter lim="800000"/>
                          <a:headEnd/>
                          <a:tailEnd/>
                        </a:ln>
                      </wps:spPr>
                      <wps:txbx>
                        <w:txbxContent>
                          <w:p w14:paraId="1C32F055" w14:textId="22370D8A"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Harga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70631" id="_x0000_s1033" style="position:absolute;left:0;text-align:left;margin-left:141.85pt;margin-top:19pt;width:116.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" strokeweight="2.25pt">
                <v:textbox>
                  <w:txbxContent>
                    <w:p w14:paraId="1C32F055" w14:textId="22370D8A"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Harga</w:t>
                      </w:r>
                    </w:p>
                  </w:txbxContent>
                </v:textbox>
              </v:rect>
            </w:pict>
          </mc:Fallback>
        </mc:AlternateContent>
      </w:r>
    </w:p>
    <w:p w14:paraId="2E92A3D3" w14:textId="622F4798" w:rsidR="00CB1037" w:rsidRPr="00F85658" w:rsidRDefault="006E18F8" w:rsidP="008C1128">
      <w:pPr>
        <w:pStyle w:val="ListParagraph"/>
        <w:tabs>
          <w:tab w:val="left" w:pos="6128"/>
        </w:tabs>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67808" behindDoc="0" locked="0" layoutInCell="1" allowOverlap="1" wp14:anchorId="0CA45522" wp14:editId="65983710">
                <wp:simplePos x="0" y="0"/>
                <wp:positionH relativeFrom="column">
                  <wp:posOffset>4288496</wp:posOffset>
                </wp:positionH>
                <wp:positionV relativeFrom="paragraph">
                  <wp:posOffset>128039</wp:posOffset>
                </wp:positionV>
                <wp:extent cx="0" cy="371789"/>
                <wp:effectExtent l="76200" t="0" r="76200" b="47625"/>
                <wp:wrapNone/>
                <wp:docPr id="68" name="Straight Arrow Connector 68"/>
                <wp:cNvGraphicFramePr/>
                <a:graphic xmlns:a="http://schemas.openxmlformats.org/drawingml/2006/main">
                  <a:graphicData uri="http://schemas.microsoft.com/office/word/2010/wordprocessingShape">
                    <wps:wsp>
                      <wps:cNvCnPr/>
                      <wps:spPr>
                        <a:xfrm>
                          <a:off x="0" y="0"/>
                          <a:ext cx="0" cy="3717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925D1" id="Straight Arrow Connector 68" o:spid="_x0000_s1026" type="#_x0000_t32" style="position:absolute;margin-left:337.7pt;margin-top:10.1pt;width:0;height:29.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" strokecolor="black [3040]">
                <v:stroke endarrow="block"/>
              </v:shape>
            </w:pict>
          </mc:Fallback>
        </mc:AlternateContent>
      </w:r>
      <w:r w:rsidRPr="00F85658">
        <w:rPr>
          <w:noProof/>
        </w:rPr>
        <mc:AlternateContent>
          <mc:Choice Requires="wps">
            <w:drawing>
              <wp:anchor distT="0" distB="0" distL="114300" distR="114300" simplePos="0" relativeHeight="251765760" behindDoc="0" locked="0" layoutInCell="1" allowOverlap="1" wp14:anchorId="036B7BC1" wp14:editId="54BA4369">
                <wp:simplePos x="0" y="0"/>
                <wp:positionH relativeFrom="column">
                  <wp:posOffset>794964</wp:posOffset>
                </wp:positionH>
                <wp:positionV relativeFrom="paragraph">
                  <wp:posOffset>126365</wp:posOffset>
                </wp:positionV>
                <wp:extent cx="0" cy="371789"/>
                <wp:effectExtent l="76200" t="0" r="76200" b="47625"/>
                <wp:wrapNone/>
                <wp:docPr id="67" name="Straight Arrow Connector 67"/>
                <wp:cNvGraphicFramePr/>
                <a:graphic xmlns:a="http://schemas.openxmlformats.org/drawingml/2006/main">
                  <a:graphicData uri="http://schemas.microsoft.com/office/word/2010/wordprocessingShape">
                    <wps:wsp>
                      <wps:cNvCnPr/>
                      <wps:spPr>
                        <a:xfrm>
                          <a:off x="0" y="0"/>
                          <a:ext cx="0" cy="3717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A82817" id="Straight Arrow Connector 67" o:spid="_x0000_s1026" type="#_x0000_t32" style="position:absolute;margin-left:62.6pt;margin-top:9.95pt;width:0;height:29.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" strokecolor="black [3040]">
                <v:stroke endarrow="block"/>
              </v:shape>
            </w:pict>
          </mc:Fallback>
        </mc:AlternateContent>
      </w:r>
      <w:r w:rsidR="0093038C" w:rsidRPr="00F85658">
        <w:rPr>
          <w:noProof/>
        </w:rPr>
        <mc:AlternateContent>
          <mc:Choice Requires="wps">
            <w:drawing>
              <wp:anchor distT="0" distB="0" distL="114300" distR="114300" simplePos="0" relativeHeight="251759616" behindDoc="0" locked="0" layoutInCell="1" allowOverlap="1" wp14:anchorId="68A40760" wp14:editId="7BD62F82">
                <wp:simplePos x="0" y="0"/>
                <wp:positionH relativeFrom="column">
                  <wp:posOffset>3276600</wp:posOffset>
                </wp:positionH>
                <wp:positionV relativeFrom="paragraph">
                  <wp:posOffset>132715</wp:posOffset>
                </wp:positionV>
                <wp:extent cx="10096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2C1FB" id="Straight Connector 5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0.45pt" to="33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" strokecolor="black [3040]"/>
            </w:pict>
          </mc:Fallback>
        </mc:AlternateContent>
      </w:r>
      <w:r w:rsidR="0093038C" w:rsidRPr="00F85658">
        <w:rPr>
          <w:noProof/>
        </w:rPr>
        <mc:AlternateContent>
          <mc:Choice Requires="wps">
            <w:drawing>
              <wp:anchor distT="0" distB="0" distL="114300" distR="114300" simplePos="0" relativeHeight="251749376" behindDoc="0" locked="0" layoutInCell="1" allowOverlap="1" wp14:anchorId="1A3085E7" wp14:editId="13F1DBD8">
                <wp:simplePos x="0" y="0"/>
                <wp:positionH relativeFrom="column">
                  <wp:posOffset>790575</wp:posOffset>
                </wp:positionH>
                <wp:positionV relativeFrom="paragraph">
                  <wp:posOffset>132715</wp:posOffset>
                </wp:positionV>
                <wp:extent cx="10096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01726" id="Straight Connector 5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0.45pt" to="14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" strokecolor="black [3040]"/>
            </w:pict>
          </mc:Fallback>
        </mc:AlternateContent>
      </w:r>
    </w:p>
    <w:p w14:paraId="4AA3A2D4" w14:textId="15B30C0E" w:rsidR="00CB1037" w:rsidRPr="00F85658" w:rsidRDefault="0093038C"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34016" behindDoc="0" locked="0" layoutInCell="1" allowOverlap="1" wp14:anchorId="3A49A888" wp14:editId="446433E8">
                <wp:simplePos x="0" y="0"/>
                <wp:positionH relativeFrom="column">
                  <wp:posOffset>8255</wp:posOffset>
                </wp:positionH>
                <wp:positionV relativeFrom="paragraph">
                  <wp:posOffset>250825</wp:posOffset>
                </wp:positionV>
                <wp:extent cx="1791970" cy="285750"/>
                <wp:effectExtent l="19050" t="19050" r="17780" b="19050"/>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285750"/>
                        </a:xfrm>
                        <a:prstGeom prst="rect">
                          <a:avLst/>
                        </a:prstGeom>
                        <a:solidFill>
                          <a:srgbClr val="FFFFFF"/>
                        </a:solidFill>
                        <a:ln w="28575">
                          <a:solidFill>
                            <a:srgbClr val="000000"/>
                          </a:solidFill>
                          <a:miter lim="800000"/>
                          <a:headEnd/>
                          <a:tailEnd/>
                        </a:ln>
                      </wps:spPr>
                      <wps:txbx>
                        <w:txbxContent>
                          <w:p w14:paraId="7B19787B" w14:textId="77777777" w:rsidR="00A53C86" w:rsidRPr="001C6DA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9A888" id="_x0000_s1034" style="position:absolute;left:0;text-align:left;margin-left:.65pt;margin-top:19.75pt;width:141.1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" strokeweight="2.25pt">
                <v:textbox>
                  <w:txbxContent>
                    <w:p w14:paraId="7B19787B" w14:textId="77777777" w:rsidR="00A53C86" w:rsidRPr="001C6DA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v:textbox>
              </v:rect>
            </w:pict>
          </mc:Fallback>
        </mc:AlternateContent>
      </w:r>
      <w:r w:rsidRPr="00F85658">
        <w:rPr>
          <w:noProof/>
        </w:rPr>
        <mc:AlternateContent>
          <mc:Choice Requires="wps">
            <w:drawing>
              <wp:anchor distT="0" distB="0" distL="114300" distR="114300" simplePos="0" relativeHeight="251731968" behindDoc="0" locked="0" layoutInCell="1" allowOverlap="1" wp14:anchorId="63B019CF" wp14:editId="745AC8D3">
                <wp:simplePos x="0" y="0"/>
                <wp:positionH relativeFrom="column">
                  <wp:posOffset>3246120</wp:posOffset>
                </wp:positionH>
                <wp:positionV relativeFrom="paragraph">
                  <wp:posOffset>241935</wp:posOffset>
                </wp:positionV>
                <wp:extent cx="1775460" cy="285750"/>
                <wp:effectExtent l="19050" t="19050" r="15240" b="1905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285750"/>
                        </a:xfrm>
                        <a:prstGeom prst="rect">
                          <a:avLst/>
                        </a:prstGeom>
                        <a:solidFill>
                          <a:srgbClr val="FFFFFF"/>
                        </a:solidFill>
                        <a:ln w="28575">
                          <a:solidFill>
                            <a:srgbClr val="000000"/>
                          </a:solidFill>
                          <a:miter lim="800000"/>
                          <a:headEnd/>
                          <a:tailEnd/>
                        </a:ln>
                      </wps:spPr>
                      <wps:txbx>
                        <w:txbxContent>
                          <w:p w14:paraId="2F39F670" w14:textId="2CB706F7" w:rsidR="00A53C86" w:rsidRPr="00EB70B0"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19CF" id="_x0000_s1035" style="position:absolute;left:0;text-align:left;margin-left:255.6pt;margin-top:19.05pt;width:139.8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" strokeweight="2.25pt">
                <v:textbox>
                  <w:txbxContent>
                    <w:p w14:paraId="2F39F670" w14:textId="2CB706F7" w:rsidR="00A53C86" w:rsidRPr="00EB70B0"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v:textbox>
              </v:rect>
            </w:pict>
          </mc:Fallback>
        </mc:AlternateContent>
      </w:r>
    </w:p>
    <w:p w14:paraId="02AA7C4E" w14:textId="0CA0CE15" w:rsidR="00CB1037" w:rsidRPr="00F85658" w:rsidRDefault="00CB1037" w:rsidP="008C1128">
      <w:pPr>
        <w:pStyle w:val="ListParagraph"/>
        <w:spacing w:after="120" w:line="360" w:lineRule="auto"/>
        <w:ind w:left="1287" w:firstLine="0"/>
        <w:rPr>
          <w:rFonts w:ascii="Times New Roman" w:hAnsi="Times New Roman" w:cs="Times New Roman"/>
          <w:szCs w:val="24"/>
        </w:rPr>
      </w:pPr>
    </w:p>
    <w:p w14:paraId="616F7548" w14:textId="0EE6EAE4" w:rsidR="00CB1037" w:rsidRPr="00F85658" w:rsidRDefault="00CF063F"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92384" behindDoc="0" locked="0" layoutInCell="1" allowOverlap="1" wp14:anchorId="4BCDD98F" wp14:editId="20F495BF">
                <wp:simplePos x="0" y="0"/>
                <wp:positionH relativeFrom="column">
                  <wp:posOffset>2508822</wp:posOffset>
                </wp:positionH>
                <wp:positionV relativeFrom="paragraph">
                  <wp:posOffset>116624</wp:posOffset>
                </wp:positionV>
                <wp:extent cx="5024" cy="125604"/>
                <wp:effectExtent l="76200" t="0" r="71755" b="65405"/>
                <wp:wrapNone/>
                <wp:docPr id="89" name="Straight Arrow Connector 89"/>
                <wp:cNvGraphicFramePr/>
                <a:graphic xmlns:a="http://schemas.openxmlformats.org/drawingml/2006/main">
                  <a:graphicData uri="http://schemas.microsoft.com/office/word/2010/wordprocessingShape">
                    <wps:wsp>
                      <wps:cNvCnPr/>
                      <wps:spPr>
                        <a:xfrm>
                          <a:off x="0" y="0"/>
                          <a:ext cx="5024" cy="125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61670" id="Straight Arrow Connector 89" o:spid="_x0000_s1026" type="#_x0000_t32" style="position:absolute;margin-left:197.55pt;margin-top:9.2pt;width:.4pt;height:9.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" strokecolor="black [3040]">
                <v:stroke endarrow="block"/>
              </v:shape>
            </w:pict>
          </mc:Fallback>
        </mc:AlternateContent>
      </w:r>
      <w:r w:rsidRPr="00F85658">
        <w:rPr>
          <w:noProof/>
        </w:rPr>
        <mc:AlternateContent>
          <mc:Choice Requires="wps">
            <w:drawing>
              <wp:anchor distT="0" distB="0" distL="114300" distR="114300" simplePos="0" relativeHeight="251786240" behindDoc="0" locked="0" layoutInCell="1" allowOverlap="1" wp14:anchorId="368D0D1C" wp14:editId="08673014">
                <wp:simplePos x="0" y="0"/>
                <wp:positionH relativeFrom="column">
                  <wp:posOffset>4281226</wp:posOffset>
                </wp:positionH>
                <wp:positionV relativeFrom="paragraph">
                  <wp:posOffset>4445</wp:posOffset>
                </wp:positionV>
                <wp:extent cx="0" cy="116184"/>
                <wp:effectExtent l="0" t="0" r="19050" b="17780"/>
                <wp:wrapNone/>
                <wp:docPr id="82" name="Straight Connector 82"/>
                <wp:cNvGraphicFramePr/>
                <a:graphic xmlns:a="http://schemas.openxmlformats.org/drawingml/2006/main">
                  <a:graphicData uri="http://schemas.microsoft.com/office/word/2010/wordprocessingShape">
                    <wps:wsp>
                      <wps:cNvCnPr/>
                      <wps:spPr>
                        <a:xfrm flipV="1">
                          <a:off x="0" y="0"/>
                          <a:ext cx="0" cy="116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82669" id="Straight Connector 82"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337.1pt,.35pt" to="33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" strokecolor="black [3040]"/>
            </w:pict>
          </mc:Fallback>
        </mc:AlternateContent>
      </w:r>
      <w:r w:rsidRPr="00F85658">
        <w:rPr>
          <w:noProof/>
        </w:rPr>
        <mc:AlternateContent>
          <mc:Choice Requires="wps">
            <w:drawing>
              <wp:anchor distT="0" distB="0" distL="114300" distR="114300" simplePos="0" relativeHeight="251785216" behindDoc="0" locked="0" layoutInCell="1" allowOverlap="1" wp14:anchorId="54A622CB" wp14:editId="27372029">
                <wp:simplePos x="0" y="0"/>
                <wp:positionH relativeFrom="column">
                  <wp:posOffset>795578</wp:posOffset>
                </wp:positionH>
                <wp:positionV relativeFrom="paragraph">
                  <wp:posOffset>10488</wp:posOffset>
                </wp:positionV>
                <wp:extent cx="0" cy="106136"/>
                <wp:effectExtent l="0" t="0" r="19050" b="27305"/>
                <wp:wrapNone/>
                <wp:docPr id="81" name="Straight Connector 81"/>
                <wp:cNvGraphicFramePr/>
                <a:graphic xmlns:a="http://schemas.openxmlformats.org/drawingml/2006/main">
                  <a:graphicData uri="http://schemas.microsoft.com/office/word/2010/wordprocessingShape">
                    <wps:wsp>
                      <wps:cNvCnPr/>
                      <wps:spPr>
                        <a:xfrm flipV="1">
                          <a:off x="0" y="0"/>
                          <a:ext cx="0" cy="1061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48C1DC" id="Straight Connector 81"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62.65pt,.85pt" to="62.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" strokecolor="black [3040]"/>
            </w:pict>
          </mc:Fallback>
        </mc:AlternateContent>
      </w:r>
      <w:r w:rsidR="006E18F8" w:rsidRPr="00F85658">
        <w:rPr>
          <w:noProof/>
        </w:rPr>
        <mc:AlternateContent>
          <mc:Choice Requires="wps">
            <w:drawing>
              <wp:anchor distT="0" distB="0" distL="114300" distR="114300" simplePos="0" relativeHeight="251779072" behindDoc="0" locked="0" layoutInCell="1" allowOverlap="1" wp14:anchorId="484C3D4C" wp14:editId="748405F4">
                <wp:simplePos x="0" y="0"/>
                <wp:positionH relativeFrom="column">
                  <wp:posOffset>788670</wp:posOffset>
                </wp:positionH>
                <wp:positionV relativeFrom="paragraph">
                  <wp:posOffset>119324</wp:posOffset>
                </wp:positionV>
                <wp:extent cx="3496826" cy="0"/>
                <wp:effectExtent l="0" t="0" r="27940" b="19050"/>
                <wp:wrapNone/>
                <wp:docPr id="74" name="Straight Connector 74"/>
                <wp:cNvGraphicFramePr/>
                <a:graphic xmlns:a="http://schemas.openxmlformats.org/drawingml/2006/main">
                  <a:graphicData uri="http://schemas.microsoft.com/office/word/2010/wordprocessingShape">
                    <wps:wsp>
                      <wps:cNvCnPr/>
                      <wps:spPr>
                        <a:xfrm>
                          <a:off x="0" y="0"/>
                          <a:ext cx="34968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855CC" id="Straight Connector 74"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62.1pt,9.4pt" to="337.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" strokecolor="black [3040]"/>
            </w:pict>
          </mc:Fallback>
        </mc:AlternateContent>
      </w:r>
      <w:r w:rsidR="0093038C" w:rsidRPr="00F85658">
        <w:rPr>
          <w:noProof/>
        </w:rPr>
        <mc:AlternateContent>
          <mc:Choice Requires="wps">
            <w:drawing>
              <wp:anchor distT="0" distB="0" distL="114300" distR="114300" simplePos="0" relativeHeight="251736064" behindDoc="0" locked="0" layoutInCell="1" allowOverlap="1" wp14:anchorId="3CF1AF47" wp14:editId="34D905FB">
                <wp:simplePos x="0" y="0"/>
                <wp:positionH relativeFrom="column">
                  <wp:posOffset>1773555</wp:posOffset>
                </wp:positionH>
                <wp:positionV relativeFrom="paragraph">
                  <wp:posOffset>241300</wp:posOffset>
                </wp:positionV>
                <wp:extent cx="1476375" cy="295275"/>
                <wp:effectExtent l="19050" t="19050" r="28575" b="28575"/>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ect">
                          <a:avLst/>
                        </a:prstGeom>
                        <a:solidFill>
                          <a:srgbClr val="FFFFFF"/>
                        </a:solidFill>
                        <a:ln w="28575">
                          <a:solidFill>
                            <a:srgbClr val="000000"/>
                          </a:solidFill>
                          <a:miter lim="800000"/>
                          <a:headEnd/>
                          <a:tailEnd/>
                        </a:ln>
                      </wps:spPr>
                      <wps:txbx>
                        <w:txbxContent>
                          <w:p w14:paraId="71AFA2AC" w14:textId="6148F9FC"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Biaya 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1AF47" id="_x0000_s1036" style="position:absolute;left:0;text-align:left;margin-left:139.65pt;margin-top:19pt;width:116.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" strokeweight="2.25pt">
                <v:textbox>
                  <w:txbxContent>
                    <w:p w14:paraId="71AFA2AC" w14:textId="6148F9FC"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Biaya Produksi</w:t>
                      </w:r>
                    </w:p>
                  </w:txbxContent>
                </v:textbox>
              </v:rect>
            </w:pict>
          </mc:Fallback>
        </mc:AlternateContent>
      </w:r>
    </w:p>
    <w:p w14:paraId="0BF326CD" w14:textId="2B751D3C" w:rsidR="00CB1037" w:rsidRPr="00F85658" w:rsidRDefault="006E18F8"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71904" behindDoc="0" locked="0" layoutInCell="1" allowOverlap="1" wp14:anchorId="77FC84B7" wp14:editId="6361ADC9">
                <wp:simplePos x="0" y="0"/>
                <wp:positionH relativeFrom="column">
                  <wp:posOffset>4244919</wp:posOffset>
                </wp:positionH>
                <wp:positionV relativeFrom="paragraph">
                  <wp:posOffset>136525</wp:posOffset>
                </wp:positionV>
                <wp:extent cx="0" cy="371475"/>
                <wp:effectExtent l="76200" t="0" r="76200" b="47625"/>
                <wp:wrapNone/>
                <wp:docPr id="70" name="Straight Arrow Connector 70"/>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B5079" id="Straight Arrow Connector 70" o:spid="_x0000_s1026" type="#_x0000_t32" style="position:absolute;margin-left:334.25pt;margin-top:10.75pt;width:0;height:29.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" strokecolor="black [3040]">
                <v:stroke endarrow="block"/>
              </v:shape>
            </w:pict>
          </mc:Fallback>
        </mc:AlternateContent>
      </w:r>
      <w:r w:rsidRPr="00F85658">
        <w:rPr>
          <w:noProof/>
        </w:rPr>
        <mc:AlternateContent>
          <mc:Choice Requires="wps">
            <w:drawing>
              <wp:anchor distT="0" distB="0" distL="114300" distR="114300" simplePos="0" relativeHeight="251769856" behindDoc="0" locked="0" layoutInCell="1" allowOverlap="1" wp14:anchorId="63894EEC" wp14:editId="46EF45A9">
                <wp:simplePos x="0" y="0"/>
                <wp:positionH relativeFrom="column">
                  <wp:posOffset>768294</wp:posOffset>
                </wp:positionH>
                <wp:positionV relativeFrom="paragraph">
                  <wp:posOffset>136525</wp:posOffset>
                </wp:positionV>
                <wp:extent cx="0" cy="371475"/>
                <wp:effectExtent l="76200" t="0" r="76200" b="47625"/>
                <wp:wrapNone/>
                <wp:docPr id="69" name="Straight Arrow Connector 6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99F989" id="Straight Arrow Connector 69" o:spid="_x0000_s1026" type="#_x0000_t32" style="position:absolute;margin-left:60.5pt;margin-top:10.75pt;width:0;height:29.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" strokecolor="black [3040]">
                <v:stroke endarrow="block"/>
              </v:shape>
            </w:pict>
          </mc:Fallback>
        </mc:AlternateContent>
      </w:r>
      <w:r w:rsidRPr="00F85658">
        <w:rPr>
          <w:noProof/>
        </w:rPr>
        <mc:AlternateContent>
          <mc:Choice Requires="wps">
            <w:drawing>
              <wp:anchor distT="0" distB="0" distL="114300" distR="114300" simplePos="0" relativeHeight="251751424" behindDoc="0" locked="0" layoutInCell="1" allowOverlap="1" wp14:anchorId="468AC285" wp14:editId="505EB0D9">
                <wp:simplePos x="0" y="0"/>
                <wp:positionH relativeFrom="column">
                  <wp:posOffset>762000</wp:posOffset>
                </wp:positionH>
                <wp:positionV relativeFrom="paragraph">
                  <wp:posOffset>142240</wp:posOffset>
                </wp:positionV>
                <wp:extent cx="10096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23FD8" id="Straight Connector 5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1.2pt" to="13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" strokecolor="black [3040]"/>
            </w:pict>
          </mc:Fallback>
        </mc:AlternateContent>
      </w:r>
      <w:r w:rsidRPr="00F85658">
        <w:rPr>
          <w:noProof/>
        </w:rPr>
        <mc:AlternateContent>
          <mc:Choice Requires="wps">
            <w:drawing>
              <wp:anchor distT="0" distB="0" distL="114300" distR="114300" simplePos="0" relativeHeight="251757568" behindDoc="0" locked="0" layoutInCell="1" allowOverlap="1" wp14:anchorId="409464E3" wp14:editId="58953DFF">
                <wp:simplePos x="0" y="0"/>
                <wp:positionH relativeFrom="column">
                  <wp:posOffset>3238500</wp:posOffset>
                </wp:positionH>
                <wp:positionV relativeFrom="paragraph">
                  <wp:posOffset>142240</wp:posOffset>
                </wp:positionV>
                <wp:extent cx="10096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9614A" id="Straight Connector 5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2pt" to="33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" strokecolor="black [3040]"/>
            </w:pict>
          </mc:Fallback>
        </mc:AlternateContent>
      </w:r>
    </w:p>
    <w:p w14:paraId="0A243036" w14:textId="414D15C6" w:rsidR="00CB1037" w:rsidRPr="00F85658" w:rsidRDefault="006E18F8"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38112" behindDoc="0" locked="0" layoutInCell="1" allowOverlap="1" wp14:anchorId="15C964DE" wp14:editId="1BC0F6B8">
                <wp:simplePos x="0" y="0"/>
                <wp:positionH relativeFrom="column">
                  <wp:posOffset>8255</wp:posOffset>
                </wp:positionH>
                <wp:positionV relativeFrom="paragraph">
                  <wp:posOffset>258445</wp:posOffset>
                </wp:positionV>
                <wp:extent cx="1791970" cy="285750"/>
                <wp:effectExtent l="19050" t="19050" r="17780" b="1905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285750"/>
                        </a:xfrm>
                        <a:prstGeom prst="rect">
                          <a:avLst/>
                        </a:prstGeom>
                        <a:solidFill>
                          <a:srgbClr val="FFFFFF"/>
                        </a:solidFill>
                        <a:ln w="28575">
                          <a:solidFill>
                            <a:srgbClr val="000000"/>
                          </a:solidFill>
                          <a:miter lim="800000"/>
                          <a:headEnd/>
                          <a:tailEnd/>
                        </a:ln>
                      </wps:spPr>
                      <wps:txbx>
                        <w:txbxContent>
                          <w:p w14:paraId="19D83048" w14:textId="77777777" w:rsidR="00A53C86" w:rsidRPr="001C6DA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64DE" id="_x0000_s1037" style="position:absolute;left:0;text-align:left;margin-left:.65pt;margin-top:20.35pt;width:141.1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" strokeweight="2.25pt">
                <v:textbox>
                  <w:txbxContent>
                    <w:p w14:paraId="19D83048" w14:textId="77777777" w:rsidR="00A53C86" w:rsidRPr="001C6DA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v:textbox>
              </v:rect>
            </w:pict>
          </mc:Fallback>
        </mc:AlternateContent>
      </w:r>
      <w:r w:rsidRPr="00F85658">
        <w:rPr>
          <w:noProof/>
        </w:rPr>
        <mc:AlternateContent>
          <mc:Choice Requires="wps">
            <w:drawing>
              <wp:anchor distT="0" distB="0" distL="114300" distR="114300" simplePos="0" relativeHeight="251740160" behindDoc="0" locked="0" layoutInCell="1" allowOverlap="1" wp14:anchorId="00A5F59F" wp14:editId="1FC315ED">
                <wp:simplePos x="0" y="0"/>
                <wp:positionH relativeFrom="column">
                  <wp:posOffset>3239770</wp:posOffset>
                </wp:positionH>
                <wp:positionV relativeFrom="paragraph">
                  <wp:posOffset>255961</wp:posOffset>
                </wp:positionV>
                <wp:extent cx="1780540" cy="285750"/>
                <wp:effectExtent l="19050" t="19050" r="10160" b="19050"/>
                <wp:wrapNone/>
                <wp:docPr id="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85750"/>
                        </a:xfrm>
                        <a:prstGeom prst="rect">
                          <a:avLst/>
                        </a:prstGeom>
                        <a:solidFill>
                          <a:srgbClr val="FFFFFF"/>
                        </a:solidFill>
                        <a:ln w="28575">
                          <a:solidFill>
                            <a:srgbClr val="000000"/>
                          </a:solidFill>
                          <a:miter lim="800000"/>
                          <a:headEnd/>
                          <a:tailEnd/>
                        </a:ln>
                      </wps:spPr>
                      <wps:txbx>
                        <w:txbxContent>
                          <w:p w14:paraId="3A80059A" w14:textId="04BA399A" w:rsidR="00A53C86" w:rsidRPr="00EB70B0"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F59F" id="_x0000_s1038" style="position:absolute;left:0;text-align:left;margin-left:255.1pt;margin-top:20.15pt;width:140.2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" strokeweight="2.25pt">
                <v:textbox>
                  <w:txbxContent>
                    <w:p w14:paraId="3A80059A" w14:textId="04BA399A" w:rsidR="00A53C86" w:rsidRPr="00EB70B0"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v:textbox>
              </v:rect>
            </w:pict>
          </mc:Fallback>
        </mc:AlternateContent>
      </w:r>
    </w:p>
    <w:p w14:paraId="295A41C3" w14:textId="094543F7" w:rsidR="00CB1037" w:rsidRPr="00F85658" w:rsidRDefault="00CB1037" w:rsidP="008C1128">
      <w:pPr>
        <w:pStyle w:val="ListParagraph"/>
        <w:spacing w:after="120" w:line="360" w:lineRule="auto"/>
        <w:ind w:left="1287" w:firstLine="0"/>
        <w:rPr>
          <w:rFonts w:ascii="Times New Roman" w:hAnsi="Times New Roman" w:cs="Times New Roman"/>
          <w:szCs w:val="24"/>
        </w:rPr>
      </w:pPr>
    </w:p>
    <w:p w14:paraId="0699ADE2" w14:textId="397D8A6A" w:rsidR="00CB1037" w:rsidRPr="00F85658" w:rsidRDefault="00CF063F"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93408" behindDoc="0" locked="0" layoutInCell="1" allowOverlap="1" wp14:anchorId="2033CDCA" wp14:editId="24DF2CCE">
                <wp:simplePos x="0" y="0"/>
                <wp:positionH relativeFrom="column">
                  <wp:posOffset>2508822</wp:posOffset>
                </wp:positionH>
                <wp:positionV relativeFrom="paragraph">
                  <wp:posOffset>130824</wp:posOffset>
                </wp:positionV>
                <wp:extent cx="4445" cy="115556"/>
                <wp:effectExtent l="76200" t="0" r="71755" b="56515"/>
                <wp:wrapNone/>
                <wp:docPr id="90" name="Straight Arrow Connector 90"/>
                <wp:cNvGraphicFramePr/>
                <a:graphic xmlns:a="http://schemas.openxmlformats.org/drawingml/2006/main">
                  <a:graphicData uri="http://schemas.microsoft.com/office/word/2010/wordprocessingShape">
                    <wps:wsp>
                      <wps:cNvCnPr/>
                      <wps:spPr>
                        <a:xfrm>
                          <a:off x="0" y="0"/>
                          <a:ext cx="4445" cy="115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D6BC5" id="Straight Arrow Connector 90" o:spid="_x0000_s1026" type="#_x0000_t32" style="position:absolute;margin-left:197.55pt;margin-top:10.3pt;width:.35pt;height:9.1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" strokecolor="black [3040]">
                <v:stroke endarrow="block"/>
              </v:shape>
            </w:pict>
          </mc:Fallback>
        </mc:AlternateContent>
      </w:r>
      <w:r w:rsidRPr="00F85658">
        <w:rPr>
          <w:noProof/>
        </w:rPr>
        <mc:AlternateContent>
          <mc:Choice Requires="wps">
            <w:drawing>
              <wp:anchor distT="0" distB="0" distL="114300" distR="114300" simplePos="0" relativeHeight="251788288" behindDoc="0" locked="0" layoutInCell="1" allowOverlap="1" wp14:anchorId="18CFD81F" wp14:editId="0EA19236">
                <wp:simplePos x="0" y="0"/>
                <wp:positionH relativeFrom="column">
                  <wp:posOffset>4242163</wp:posOffset>
                </wp:positionH>
                <wp:positionV relativeFrom="paragraph">
                  <wp:posOffset>20292</wp:posOffset>
                </wp:positionV>
                <wp:extent cx="0" cy="110532"/>
                <wp:effectExtent l="0" t="0" r="19050" b="22860"/>
                <wp:wrapNone/>
                <wp:docPr id="85" name="Straight Connector 85"/>
                <wp:cNvGraphicFramePr/>
                <a:graphic xmlns:a="http://schemas.openxmlformats.org/drawingml/2006/main">
                  <a:graphicData uri="http://schemas.microsoft.com/office/word/2010/wordprocessingShape">
                    <wps:wsp>
                      <wps:cNvCnPr/>
                      <wps:spPr>
                        <a:xfrm flipV="1">
                          <a:off x="0" y="0"/>
                          <a:ext cx="0" cy="1105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A8FC8" id="Straight Connector 85"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334.05pt,1.6pt" to="334.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" strokecolor="black [3040]"/>
            </w:pict>
          </mc:Fallback>
        </mc:AlternateContent>
      </w:r>
      <w:r w:rsidRPr="00F85658">
        <w:rPr>
          <w:noProof/>
        </w:rPr>
        <mc:AlternateContent>
          <mc:Choice Requires="wps">
            <w:drawing>
              <wp:anchor distT="0" distB="0" distL="114300" distR="114300" simplePos="0" relativeHeight="251787264" behindDoc="0" locked="0" layoutInCell="1" allowOverlap="1" wp14:anchorId="4AEE33B4" wp14:editId="63FCC5F5">
                <wp:simplePos x="0" y="0"/>
                <wp:positionH relativeFrom="column">
                  <wp:posOffset>755071</wp:posOffset>
                </wp:positionH>
                <wp:positionV relativeFrom="paragraph">
                  <wp:posOffset>19050</wp:posOffset>
                </wp:positionV>
                <wp:extent cx="0" cy="111160"/>
                <wp:effectExtent l="0" t="0" r="19050" b="22225"/>
                <wp:wrapNone/>
                <wp:docPr id="83" name="Straight Connector 83"/>
                <wp:cNvGraphicFramePr/>
                <a:graphic xmlns:a="http://schemas.openxmlformats.org/drawingml/2006/main">
                  <a:graphicData uri="http://schemas.microsoft.com/office/word/2010/wordprocessingShape">
                    <wps:wsp>
                      <wps:cNvCnPr/>
                      <wps:spPr>
                        <a:xfrm flipV="1">
                          <a:off x="0" y="0"/>
                          <a:ext cx="0" cy="111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481B0" id="Straight Connector 83"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59.45pt,1.5pt" to="5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" strokecolor="black [3040]"/>
            </w:pict>
          </mc:Fallback>
        </mc:AlternateContent>
      </w:r>
      <w:r w:rsidR="006E18F8" w:rsidRPr="00F85658">
        <w:rPr>
          <w:noProof/>
        </w:rPr>
        <mc:AlternateContent>
          <mc:Choice Requires="wps">
            <w:drawing>
              <wp:anchor distT="0" distB="0" distL="114300" distR="114300" simplePos="0" relativeHeight="251781120" behindDoc="0" locked="0" layoutInCell="1" allowOverlap="1" wp14:anchorId="1BCF09B1" wp14:editId="58536BEA">
                <wp:simplePos x="0" y="0"/>
                <wp:positionH relativeFrom="column">
                  <wp:posOffset>748030</wp:posOffset>
                </wp:positionH>
                <wp:positionV relativeFrom="paragraph">
                  <wp:posOffset>130231</wp:posOffset>
                </wp:positionV>
                <wp:extent cx="3496826" cy="0"/>
                <wp:effectExtent l="0" t="0" r="27940" b="19050"/>
                <wp:wrapNone/>
                <wp:docPr id="75" name="Straight Connector 75"/>
                <wp:cNvGraphicFramePr/>
                <a:graphic xmlns:a="http://schemas.openxmlformats.org/drawingml/2006/main">
                  <a:graphicData uri="http://schemas.microsoft.com/office/word/2010/wordprocessingShape">
                    <wps:wsp>
                      <wps:cNvCnPr/>
                      <wps:spPr>
                        <a:xfrm>
                          <a:off x="0" y="0"/>
                          <a:ext cx="34968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EA69A" id="Straight Connector 7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8.9pt,10.25pt" to="33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" strokecolor="black [3040]"/>
            </w:pict>
          </mc:Fallback>
        </mc:AlternateContent>
      </w:r>
      <w:r w:rsidR="0093038C" w:rsidRPr="00F85658">
        <w:rPr>
          <w:noProof/>
        </w:rPr>
        <mc:AlternateContent>
          <mc:Choice Requires="wps">
            <w:drawing>
              <wp:anchor distT="0" distB="0" distL="114300" distR="114300" simplePos="0" relativeHeight="251742208" behindDoc="0" locked="0" layoutInCell="1" allowOverlap="1" wp14:anchorId="5493D969" wp14:editId="685F32C8">
                <wp:simplePos x="0" y="0"/>
                <wp:positionH relativeFrom="column">
                  <wp:posOffset>1979295</wp:posOffset>
                </wp:positionH>
                <wp:positionV relativeFrom="paragraph">
                  <wp:posOffset>246380</wp:posOffset>
                </wp:positionV>
                <wp:extent cx="1066800" cy="295275"/>
                <wp:effectExtent l="19050" t="19050" r="19050" b="28575"/>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95275"/>
                        </a:xfrm>
                        <a:prstGeom prst="rect">
                          <a:avLst/>
                        </a:prstGeom>
                        <a:solidFill>
                          <a:srgbClr val="FFFFFF"/>
                        </a:solidFill>
                        <a:ln w="28575">
                          <a:solidFill>
                            <a:srgbClr val="000000"/>
                          </a:solidFill>
                          <a:miter lim="800000"/>
                          <a:headEnd/>
                          <a:tailEnd/>
                        </a:ln>
                      </wps:spPr>
                      <wps:txbx>
                        <w:txbxContent>
                          <w:p w14:paraId="105C9BE2" w14:textId="5B56AFC7"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3D969" id="_x0000_s1039" style="position:absolute;left:0;text-align:left;margin-left:155.85pt;margin-top:19.4pt;width:84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" strokeweight="2.25pt">
                <v:textbox>
                  <w:txbxContent>
                    <w:p w14:paraId="105C9BE2" w14:textId="5B56AFC7" w:rsidR="00A53C86" w:rsidRPr="00FB6777" w:rsidRDefault="00A53C86" w:rsidP="00B157F4">
                      <w:pPr>
                        <w:spacing w:line="360" w:lineRule="auto"/>
                        <w:ind w:firstLine="0"/>
                        <w:jc w:val="center"/>
                        <w:rPr>
                          <w:rFonts w:ascii="Times New Roman" w:hAnsi="Times New Roman" w:cs="Times New Roman"/>
                          <w:szCs w:val="24"/>
                        </w:rPr>
                      </w:pPr>
                      <w:r>
                        <w:rPr>
                          <w:rFonts w:ascii="Times New Roman" w:hAnsi="Times New Roman" w:cs="Times New Roman"/>
                          <w:szCs w:val="24"/>
                        </w:rPr>
                        <w:t>Pendapatan</w:t>
                      </w:r>
                    </w:p>
                  </w:txbxContent>
                </v:textbox>
              </v:rect>
            </w:pict>
          </mc:Fallback>
        </mc:AlternateContent>
      </w:r>
    </w:p>
    <w:p w14:paraId="50B07AFC" w14:textId="7E4DA852" w:rsidR="00CB1037" w:rsidRPr="00F85658" w:rsidRDefault="00CF063F"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73952" behindDoc="0" locked="0" layoutInCell="1" allowOverlap="1" wp14:anchorId="045FB0DB" wp14:editId="6696990A">
                <wp:simplePos x="0" y="0"/>
                <wp:positionH relativeFrom="column">
                  <wp:posOffset>972820</wp:posOffset>
                </wp:positionH>
                <wp:positionV relativeFrom="paragraph">
                  <wp:posOffset>121920</wp:posOffset>
                </wp:positionV>
                <wp:extent cx="0" cy="371475"/>
                <wp:effectExtent l="76200" t="0" r="76200" b="47625"/>
                <wp:wrapNone/>
                <wp:docPr id="71" name="Straight Arrow Connector 7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53C9B" id="Straight Arrow Connector 71" o:spid="_x0000_s1026" type="#_x0000_t32" style="position:absolute;margin-left:76.6pt;margin-top:9.6pt;width:0;height:2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" strokecolor="black [3040]">
                <v:stroke endarrow="block"/>
              </v:shape>
            </w:pict>
          </mc:Fallback>
        </mc:AlternateContent>
      </w:r>
      <w:r w:rsidR="006E18F8" w:rsidRPr="00F85658">
        <w:rPr>
          <w:noProof/>
        </w:rPr>
        <mc:AlternateContent>
          <mc:Choice Requires="wps">
            <w:drawing>
              <wp:anchor distT="0" distB="0" distL="114300" distR="114300" simplePos="0" relativeHeight="251776000" behindDoc="0" locked="0" layoutInCell="1" allowOverlap="1" wp14:anchorId="602847F6" wp14:editId="043F4302">
                <wp:simplePos x="0" y="0"/>
                <wp:positionH relativeFrom="column">
                  <wp:posOffset>4058920</wp:posOffset>
                </wp:positionH>
                <wp:positionV relativeFrom="paragraph">
                  <wp:posOffset>118166</wp:posOffset>
                </wp:positionV>
                <wp:extent cx="0" cy="371789"/>
                <wp:effectExtent l="76200" t="0" r="76200" b="47625"/>
                <wp:wrapNone/>
                <wp:docPr id="72" name="Straight Arrow Connector 72"/>
                <wp:cNvGraphicFramePr/>
                <a:graphic xmlns:a="http://schemas.openxmlformats.org/drawingml/2006/main">
                  <a:graphicData uri="http://schemas.microsoft.com/office/word/2010/wordprocessingShape">
                    <wps:wsp>
                      <wps:cNvCnPr/>
                      <wps:spPr>
                        <a:xfrm>
                          <a:off x="0" y="0"/>
                          <a:ext cx="0" cy="3717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62B78A" id="Straight Arrow Connector 72" o:spid="_x0000_s1026" type="#_x0000_t32" style="position:absolute;margin-left:319.6pt;margin-top:9.3pt;width:0;height:29.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" strokecolor="black [3040]">
                <v:stroke endarrow="block"/>
              </v:shape>
            </w:pict>
          </mc:Fallback>
        </mc:AlternateContent>
      </w:r>
      <w:r w:rsidR="006E18F8" w:rsidRPr="00F85658">
        <w:rPr>
          <w:noProof/>
        </w:rPr>
        <mc:AlternateContent>
          <mc:Choice Requires="wps">
            <w:drawing>
              <wp:anchor distT="0" distB="0" distL="114300" distR="114300" simplePos="0" relativeHeight="251755520" behindDoc="0" locked="0" layoutInCell="1" allowOverlap="1" wp14:anchorId="37D1DEA1" wp14:editId="0B4F6343">
                <wp:simplePos x="0" y="0"/>
                <wp:positionH relativeFrom="column">
                  <wp:posOffset>3048000</wp:posOffset>
                </wp:positionH>
                <wp:positionV relativeFrom="paragraph">
                  <wp:posOffset>123825</wp:posOffset>
                </wp:positionV>
                <wp:extent cx="10096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6717C" id="Straight Connector 5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9.75pt" to="31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" strokecolor="black [3040]"/>
            </w:pict>
          </mc:Fallback>
        </mc:AlternateContent>
      </w:r>
      <w:r w:rsidR="0093038C" w:rsidRPr="00F85658">
        <w:rPr>
          <w:noProof/>
        </w:rPr>
        <mc:AlternateContent>
          <mc:Choice Requires="wps">
            <w:drawing>
              <wp:anchor distT="0" distB="0" distL="114300" distR="114300" simplePos="0" relativeHeight="251753472" behindDoc="0" locked="0" layoutInCell="1" allowOverlap="1" wp14:anchorId="137E6A4E" wp14:editId="01504732">
                <wp:simplePos x="0" y="0"/>
                <wp:positionH relativeFrom="column">
                  <wp:posOffset>971550</wp:posOffset>
                </wp:positionH>
                <wp:positionV relativeFrom="paragraph">
                  <wp:posOffset>123825</wp:posOffset>
                </wp:positionV>
                <wp:extent cx="10096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B08CD" id="Straight Connector 5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9.75pt" to="15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" strokecolor="black [3040]"/>
            </w:pict>
          </mc:Fallback>
        </mc:AlternateContent>
      </w:r>
    </w:p>
    <w:p w14:paraId="1D6B051E" w14:textId="004B01C2" w:rsidR="00CB1037" w:rsidRPr="00F85658" w:rsidRDefault="00CB1037" w:rsidP="008C1128">
      <w:pPr>
        <w:pStyle w:val="ListParagraph"/>
        <w:spacing w:after="120" w:line="360" w:lineRule="auto"/>
        <w:ind w:left="1287" w:firstLine="0"/>
        <w:rPr>
          <w:rFonts w:ascii="Times New Roman" w:hAnsi="Times New Roman" w:cs="Times New Roman"/>
          <w:szCs w:val="24"/>
        </w:rPr>
      </w:pPr>
    </w:p>
    <w:p w14:paraId="2DB01522" w14:textId="5B8E03FE" w:rsidR="00CB1037" w:rsidRPr="00F85658" w:rsidRDefault="0093038C"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746304" behindDoc="0" locked="0" layoutInCell="1" allowOverlap="1" wp14:anchorId="21DB55BB" wp14:editId="077C9D60">
                <wp:simplePos x="0" y="0"/>
                <wp:positionH relativeFrom="column">
                  <wp:posOffset>3233420</wp:posOffset>
                </wp:positionH>
                <wp:positionV relativeFrom="paragraph">
                  <wp:posOffset>9525</wp:posOffset>
                </wp:positionV>
                <wp:extent cx="1780540" cy="285750"/>
                <wp:effectExtent l="19050" t="19050" r="10160" b="1905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85750"/>
                        </a:xfrm>
                        <a:prstGeom prst="rect">
                          <a:avLst/>
                        </a:prstGeom>
                        <a:solidFill>
                          <a:srgbClr val="FFFFFF"/>
                        </a:solidFill>
                        <a:ln w="28575">
                          <a:solidFill>
                            <a:srgbClr val="000000"/>
                          </a:solidFill>
                          <a:miter lim="800000"/>
                          <a:headEnd/>
                          <a:tailEnd/>
                        </a:ln>
                      </wps:spPr>
                      <wps:txbx>
                        <w:txbxContent>
                          <w:p w14:paraId="158F0451" w14:textId="77777777" w:rsidR="00A53C86" w:rsidRPr="00EB70B0" w:rsidRDefault="00A53C86" w:rsidP="0093038C">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B55BB" id="_x0000_s1040" style="position:absolute;left:0;text-align:left;margin-left:254.6pt;margin-top:.75pt;width:140.2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" strokeweight="2.25pt">
                <v:textbox>
                  <w:txbxContent>
                    <w:p w14:paraId="158F0451" w14:textId="77777777" w:rsidR="00A53C86" w:rsidRPr="00EB70B0" w:rsidRDefault="00A53C86" w:rsidP="0093038C">
                      <w:pPr>
                        <w:spacing w:line="360" w:lineRule="auto"/>
                        <w:ind w:firstLine="0"/>
                        <w:jc w:val="center"/>
                        <w:rPr>
                          <w:rFonts w:ascii="Times New Roman" w:hAnsi="Times New Roman" w:cs="Times New Roman"/>
                          <w:szCs w:val="24"/>
                        </w:rPr>
                      </w:pPr>
                      <w:r>
                        <w:rPr>
                          <w:rFonts w:ascii="Times New Roman" w:hAnsi="Times New Roman" w:cs="Times New Roman"/>
                          <w:szCs w:val="24"/>
                        </w:rPr>
                        <w:t>Sistem Tumpangsari</w:t>
                      </w:r>
                    </w:p>
                  </w:txbxContent>
                </v:textbox>
              </v:rect>
            </w:pict>
          </mc:Fallback>
        </mc:AlternateContent>
      </w:r>
      <w:r w:rsidRPr="00F85658">
        <w:rPr>
          <w:noProof/>
        </w:rPr>
        <mc:AlternateContent>
          <mc:Choice Requires="wps">
            <w:drawing>
              <wp:anchor distT="0" distB="0" distL="114300" distR="114300" simplePos="0" relativeHeight="251744256" behindDoc="0" locked="0" layoutInCell="1" allowOverlap="1" wp14:anchorId="341DF748" wp14:editId="18BCBE70">
                <wp:simplePos x="0" y="0"/>
                <wp:positionH relativeFrom="column">
                  <wp:posOffset>9525</wp:posOffset>
                </wp:positionH>
                <wp:positionV relativeFrom="paragraph">
                  <wp:posOffset>7620</wp:posOffset>
                </wp:positionV>
                <wp:extent cx="1791970" cy="285750"/>
                <wp:effectExtent l="19050" t="19050" r="17780" b="19050"/>
                <wp:wrapNone/>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285750"/>
                        </a:xfrm>
                        <a:prstGeom prst="rect">
                          <a:avLst/>
                        </a:prstGeom>
                        <a:solidFill>
                          <a:srgbClr val="FFFFFF"/>
                        </a:solidFill>
                        <a:ln w="28575">
                          <a:solidFill>
                            <a:srgbClr val="000000"/>
                          </a:solidFill>
                          <a:miter lim="800000"/>
                          <a:headEnd/>
                          <a:tailEnd/>
                        </a:ln>
                      </wps:spPr>
                      <wps:txbx>
                        <w:txbxContent>
                          <w:p w14:paraId="66B000BF" w14:textId="77777777" w:rsidR="00A53C86" w:rsidRPr="001C6DA7" w:rsidRDefault="00A53C86" w:rsidP="0093038C">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F748" id="_x0000_s1041" style="position:absolute;left:0;text-align:left;margin-left:.75pt;margin-top:.6pt;width:141.1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" strokeweight="2.25pt">
                <v:textbox>
                  <w:txbxContent>
                    <w:p w14:paraId="66B000BF" w14:textId="77777777" w:rsidR="00A53C86" w:rsidRPr="001C6DA7" w:rsidRDefault="00A53C86" w:rsidP="0093038C">
                      <w:pPr>
                        <w:spacing w:line="360" w:lineRule="auto"/>
                        <w:ind w:firstLine="0"/>
                        <w:jc w:val="center"/>
                        <w:rPr>
                          <w:rFonts w:ascii="Times New Roman" w:hAnsi="Times New Roman" w:cs="Times New Roman"/>
                          <w:szCs w:val="24"/>
                        </w:rPr>
                      </w:pPr>
                      <w:r>
                        <w:rPr>
                          <w:rFonts w:ascii="Times New Roman" w:hAnsi="Times New Roman" w:cs="Times New Roman"/>
                          <w:szCs w:val="24"/>
                        </w:rPr>
                        <w:t>Sistem Monokultur</w:t>
                      </w:r>
                    </w:p>
                  </w:txbxContent>
                </v:textbox>
              </v:rect>
            </w:pict>
          </mc:Fallback>
        </mc:AlternateContent>
      </w:r>
    </w:p>
    <w:p w14:paraId="57278CE5" w14:textId="7E035113" w:rsidR="00CB1037" w:rsidRPr="00F85658" w:rsidRDefault="00CF063F" w:rsidP="008C1128">
      <w:pPr>
        <w:pStyle w:val="ListParagraph"/>
        <w:spacing w:after="120" w:line="360" w:lineRule="auto"/>
        <w:ind w:left="128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94432" behindDoc="0" locked="0" layoutInCell="1" allowOverlap="1" wp14:anchorId="604A3911" wp14:editId="60140DCC">
                <wp:simplePos x="0" y="0"/>
                <wp:positionH relativeFrom="column">
                  <wp:posOffset>2508822</wp:posOffset>
                </wp:positionH>
                <wp:positionV relativeFrom="paragraph">
                  <wp:posOffset>144389</wp:posOffset>
                </wp:positionV>
                <wp:extent cx="0" cy="175846"/>
                <wp:effectExtent l="76200" t="0" r="57150" b="53340"/>
                <wp:wrapNone/>
                <wp:docPr id="91" name="Straight Arrow Connector 91"/>
                <wp:cNvGraphicFramePr/>
                <a:graphic xmlns:a="http://schemas.openxmlformats.org/drawingml/2006/main">
                  <a:graphicData uri="http://schemas.microsoft.com/office/word/2010/wordprocessingShape">
                    <wps:wsp>
                      <wps:cNvCnPr/>
                      <wps:spPr>
                        <a:xfrm>
                          <a:off x="0" y="0"/>
                          <a:ext cx="0" cy="175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3C2B5" id="Straight Arrow Connector 91" o:spid="_x0000_s1026" type="#_x0000_t32" style="position:absolute;margin-left:197.55pt;margin-top:11.35pt;width:0;height:13.8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" strokecolor="black [3040]">
                <v:stroke endarrow="block"/>
              </v:shape>
            </w:pict>
          </mc:Fallback>
        </mc:AlternateContent>
      </w:r>
      <w:r w:rsidRPr="00F85658">
        <w:rPr>
          <w:rFonts w:ascii="Times New Roman" w:hAnsi="Times New Roman" w:cs="Times New Roman"/>
          <w:noProof/>
          <w:szCs w:val="24"/>
        </w:rPr>
        <mc:AlternateContent>
          <mc:Choice Requires="wps">
            <w:drawing>
              <wp:anchor distT="0" distB="0" distL="114300" distR="114300" simplePos="0" relativeHeight="251790336" behindDoc="0" locked="0" layoutInCell="1" allowOverlap="1" wp14:anchorId="4C722188" wp14:editId="487E54B3">
                <wp:simplePos x="0" y="0"/>
                <wp:positionH relativeFrom="column">
                  <wp:posOffset>4050086</wp:posOffset>
                </wp:positionH>
                <wp:positionV relativeFrom="paragraph">
                  <wp:posOffset>38100</wp:posOffset>
                </wp:positionV>
                <wp:extent cx="649" cy="110532"/>
                <wp:effectExtent l="0" t="0" r="37465" b="22860"/>
                <wp:wrapNone/>
                <wp:docPr id="87" name="Straight Connector 87"/>
                <wp:cNvGraphicFramePr/>
                <a:graphic xmlns:a="http://schemas.openxmlformats.org/drawingml/2006/main">
                  <a:graphicData uri="http://schemas.microsoft.com/office/word/2010/wordprocessingShape">
                    <wps:wsp>
                      <wps:cNvCnPr/>
                      <wps:spPr>
                        <a:xfrm flipV="1">
                          <a:off x="0" y="0"/>
                          <a:ext cx="649" cy="1105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88EC4" id="Straight Connector 87"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318.9pt,3pt" to="318.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" strokecolor="black [3040]"/>
            </w:pict>
          </mc:Fallback>
        </mc:AlternateContent>
      </w:r>
      <w:r w:rsidRPr="00F85658">
        <w:rPr>
          <w:rFonts w:ascii="Times New Roman" w:hAnsi="Times New Roman" w:cs="Times New Roman"/>
          <w:noProof/>
          <w:szCs w:val="24"/>
        </w:rPr>
        <mc:AlternateContent>
          <mc:Choice Requires="wps">
            <w:drawing>
              <wp:anchor distT="0" distB="0" distL="114300" distR="114300" simplePos="0" relativeHeight="251789312" behindDoc="0" locked="0" layoutInCell="1" allowOverlap="1" wp14:anchorId="749EA757" wp14:editId="318437FC">
                <wp:simplePos x="0" y="0"/>
                <wp:positionH relativeFrom="column">
                  <wp:posOffset>976449</wp:posOffset>
                </wp:positionH>
                <wp:positionV relativeFrom="paragraph">
                  <wp:posOffset>33229</wp:posOffset>
                </wp:positionV>
                <wp:extent cx="0" cy="111160"/>
                <wp:effectExtent l="0" t="0" r="19050" b="22225"/>
                <wp:wrapNone/>
                <wp:docPr id="86" name="Straight Connector 86"/>
                <wp:cNvGraphicFramePr/>
                <a:graphic xmlns:a="http://schemas.openxmlformats.org/drawingml/2006/main">
                  <a:graphicData uri="http://schemas.microsoft.com/office/word/2010/wordprocessingShape">
                    <wps:wsp>
                      <wps:cNvCnPr/>
                      <wps:spPr>
                        <a:xfrm flipV="1">
                          <a:off x="0" y="0"/>
                          <a:ext cx="0" cy="111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80224C" id="Straight Connector 86"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76.9pt,2.6pt" to="76.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" strokecolor="black [3040]"/>
            </w:pict>
          </mc:Fallback>
        </mc:AlternateContent>
      </w:r>
      <w:r w:rsidR="006E18F8" w:rsidRPr="00F85658">
        <w:rPr>
          <w:rFonts w:ascii="Times New Roman" w:hAnsi="Times New Roman" w:cs="Times New Roman"/>
          <w:noProof/>
          <w:szCs w:val="24"/>
        </w:rPr>
        <mc:AlternateContent>
          <mc:Choice Requires="wps">
            <w:drawing>
              <wp:anchor distT="0" distB="0" distL="114300" distR="114300" simplePos="0" relativeHeight="251782144" behindDoc="0" locked="0" layoutInCell="1" allowOverlap="1" wp14:anchorId="211F314D" wp14:editId="5FB623E6">
                <wp:simplePos x="0" y="0"/>
                <wp:positionH relativeFrom="column">
                  <wp:posOffset>970915</wp:posOffset>
                </wp:positionH>
                <wp:positionV relativeFrom="paragraph">
                  <wp:posOffset>142819</wp:posOffset>
                </wp:positionV>
                <wp:extent cx="3084635" cy="0"/>
                <wp:effectExtent l="0" t="0" r="20955" b="19050"/>
                <wp:wrapNone/>
                <wp:docPr id="77" name="Straight Connector 77"/>
                <wp:cNvGraphicFramePr/>
                <a:graphic xmlns:a="http://schemas.openxmlformats.org/drawingml/2006/main">
                  <a:graphicData uri="http://schemas.microsoft.com/office/word/2010/wordprocessingShape">
                    <wps:wsp>
                      <wps:cNvCnPr/>
                      <wps:spPr>
                        <a:xfrm>
                          <a:off x="0" y="0"/>
                          <a:ext cx="3084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0AB10" id="Straight Connector 77"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76.45pt,11.25pt" to="319.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" strokecolor="black [3040]"/>
            </w:pict>
          </mc:Fallback>
        </mc:AlternateContent>
      </w:r>
    </w:p>
    <w:p w14:paraId="23551B57" w14:textId="7AD6A027" w:rsidR="00CB1037" w:rsidRPr="00F85658" w:rsidRDefault="006E18F8" w:rsidP="008C1128">
      <w:pPr>
        <w:pStyle w:val="ListParagraph"/>
        <w:spacing w:after="120" w:line="360" w:lineRule="auto"/>
        <w:ind w:left="1287" w:firstLine="0"/>
        <w:rPr>
          <w:rFonts w:ascii="Times New Roman" w:hAnsi="Times New Roman" w:cs="Times New Roman"/>
          <w:szCs w:val="24"/>
        </w:rPr>
      </w:pPr>
      <w:r w:rsidRPr="00F85658">
        <w:rPr>
          <w:noProof/>
        </w:rPr>
        <mc:AlternateContent>
          <mc:Choice Requires="wps">
            <w:drawing>
              <wp:anchor distT="0" distB="0" distL="114300" distR="114300" simplePos="0" relativeHeight="251687936" behindDoc="0" locked="0" layoutInCell="1" allowOverlap="1" wp14:anchorId="26BC4144" wp14:editId="107DCE47">
                <wp:simplePos x="0" y="0"/>
                <wp:positionH relativeFrom="column">
                  <wp:posOffset>1824355</wp:posOffset>
                </wp:positionH>
                <wp:positionV relativeFrom="paragraph">
                  <wp:posOffset>54610</wp:posOffset>
                </wp:positionV>
                <wp:extent cx="1350010" cy="726440"/>
                <wp:effectExtent l="19050" t="19050" r="21590" b="1651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726440"/>
                        </a:xfrm>
                        <a:prstGeom prst="rect">
                          <a:avLst/>
                        </a:prstGeom>
                        <a:solidFill>
                          <a:srgbClr val="FFFFFF"/>
                        </a:solidFill>
                        <a:ln w="28575">
                          <a:solidFill>
                            <a:srgbClr val="000000"/>
                          </a:solidFill>
                          <a:miter lim="800000"/>
                          <a:headEnd/>
                          <a:tailEnd/>
                        </a:ln>
                      </wps:spPr>
                      <wps:txbx>
                        <w:txbxContent>
                          <w:p w14:paraId="1294370A" w14:textId="1601A3CC" w:rsidR="00A53C86" w:rsidRDefault="00A53C86" w:rsidP="00911FB5">
                            <w:pPr>
                              <w:spacing w:line="360" w:lineRule="auto"/>
                              <w:ind w:firstLine="0"/>
                              <w:jc w:val="center"/>
                              <w:rPr>
                                <w:rFonts w:ascii="Times New Roman" w:hAnsi="Times New Roman" w:cs="Times New Roman"/>
                                <w:szCs w:val="24"/>
                              </w:rPr>
                            </w:pPr>
                            <w:r>
                              <w:rPr>
                                <w:rFonts w:ascii="Times New Roman" w:hAnsi="Times New Roman" w:cs="Times New Roman"/>
                                <w:szCs w:val="24"/>
                              </w:rPr>
                              <w:t>Kelayakan</w:t>
                            </w:r>
                          </w:p>
                          <w:p w14:paraId="12A66F1F" w14:textId="48A603D9" w:rsidR="00A53C86" w:rsidRPr="00EB70B0" w:rsidRDefault="00A53C86" w:rsidP="00911FB5">
                            <w:pPr>
                              <w:spacing w:line="360" w:lineRule="auto"/>
                              <w:ind w:firstLine="0"/>
                              <w:jc w:val="center"/>
                              <w:rPr>
                                <w:rFonts w:ascii="Times New Roman" w:hAnsi="Times New Roman" w:cs="Times New Roman"/>
                                <w:szCs w:val="24"/>
                              </w:rPr>
                            </w:pPr>
                            <w:r>
                              <w:rPr>
                                <w:rFonts w:ascii="Times New Roman" w:hAnsi="Times New Roman" w:cs="Times New Roman"/>
                                <w:szCs w:val="24"/>
                              </w:rPr>
                              <w:t>R/C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C4144" id="Rectangle 30" o:spid="_x0000_s1042" style="position:absolute;left:0;text-align:left;margin-left:143.65pt;margin-top:4.3pt;width:106.3pt;height:5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hHLQIAAFIEAAAOAAAAZHJzL2Uyb0RvYy54bWysVNuO0zAQfUfiHyy/01y27Za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" strokeweight="2.25pt">
                <v:textbox>
                  <w:txbxContent>
                    <w:p w14:paraId="1294370A" w14:textId="1601A3CC" w:rsidR="00A53C86" w:rsidRDefault="00A53C86" w:rsidP="00911FB5">
                      <w:pPr>
                        <w:spacing w:line="360" w:lineRule="auto"/>
                        <w:ind w:firstLine="0"/>
                        <w:jc w:val="center"/>
                        <w:rPr>
                          <w:rFonts w:ascii="Times New Roman" w:hAnsi="Times New Roman" w:cs="Times New Roman"/>
                          <w:szCs w:val="24"/>
                        </w:rPr>
                      </w:pPr>
                      <w:r>
                        <w:rPr>
                          <w:rFonts w:ascii="Times New Roman" w:hAnsi="Times New Roman" w:cs="Times New Roman"/>
                          <w:szCs w:val="24"/>
                        </w:rPr>
                        <w:t>Kelayakan</w:t>
                      </w:r>
                    </w:p>
                    <w:p w14:paraId="12A66F1F" w14:textId="48A603D9" w:rsidR="00A53C86" w:rsidRPr="00EB70B0" w:rsidRDefault="00A53C86" w:rsidP="00911FB5">
                      <w:pPr>
                        <w:spacing w:line="360" w:lineRule="auto"/>
                        <w:ind w:firstLine="0"/>
                        <w:jc w:val="center"/>
                        <w:rPr>
                          <w:rFonts w:ascii="Times New Roman" w:hAnsi="Times New Roman" w:cs="Times New Roman"/>
                          <w:szCs w:val="24"/>
                        </w:rPr>
                      </w:pPr>
                      <w:r>
                        <w:rPr>
                          <w:rFonts w:ascii="Times New Roman" w:hAnsi="Times New Roman" w:cs="Times New Roman"/>
                          <w:szCs w:val="24"/>
                        </w:rPr>
                        <w:t>R/C Ratio</w:t>
                      </w:r>
                    </w:p>
                  </w:txbxContent>
                </v:textbox>
              </v:rect>
            </w:pict>
          </mc:Fallback>
        </mc:AlternateContent>
      </w:r>
    </w:p>
    <w:p w14:paraId="13068C89" w14:textId="6D27F807" w:rsidR="00CB1037" w:rsidRPr="00F85658" w:rsidRDefault="00CB1037" w:rsidP="005856CC">
      <w:pPr>
        <w:pStyle w:val="ListParagraph"/>
        <w:spacing w:after="120" w:line="360" w:lineRule="auto"/>
        <w:ind w:left="1287" w:firstLine="0"/>
        <w:jc w:val="right"/>
        <w:rPr>
          <w:rFonts w:ascii="Times New Roman" w:hAnsi="Times New Roman" w:cs="Times New Roman"/>
          <w:szCs w:val="24"/>
        </w:rPr>
      </w:pPr>
    </w:p>
    <w:p w14:paraId="7D4A1285" w14:textId="177BE2ED" w:rsidR="00CB1037" w:rsidRPr="00F85658" w:rsidRDefault="00CB1037" w:rsidP="008C1128">
      <w:pPr>
        <w:pStyle w:val="ListParagraph"/>
        <w:spacing w:after="120"/>
        <w:ind w:left="1287" w:firstLine="0"/>
        <w:rPr>
          <w:rFonts w:ascii="Times New Roman" w:hAnsi="Times New Roman" w:cs="Times New Roman"/>
          <w:szCs w:val="24"/>
        </w:rPr>
      </w:pPr>
    </w:p>
    <w:p w14:paraId="1DB585B5" w14:textId="5F272DCE" w:rsidR="00CB1037" w:rsidRPr="00F85658" w:rsidRDefault="00CF063F" w:rsidP="008C1128">
      <w:pPr>
        <w:pStyle w:val="ListParagraph"/>
        <w:spacing w:after="120"/>
        <w:ind w:left="128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95456" behindDoc="0" locked="0" layoutInCell="1" allowOverlap="1" wp14:anchorId="7D1529F3" wp14:editId="3B73AC42">
                <wp:simplePos x="0" y="0"/>
                <wp:positionH relativeFrom="column">
                  <wp:posOffset>2508822</wp:posOffset>
                </wp:positionH>
                <wp:positionV relativeFrom="paragraph">
                  <wp:posOffset>82745</wp:posOffset>
                </wp:positionV>
                <wp:extent cx="0" cy="263323"/>
                <wp:effectExtent l="76200" t="0" r="57150" b="60960"/>
                <wp:wrapNone/>
                <wp:docPr id="92" name="Straight Arrow Connector 92"/>
                <wp:cNvGraphicFramePr/>
                <a:graphic xmlns:a="http://schemas.openxmlformats.org/drawingml/2006/main">
                  <a:graphicData uri="http://schemas.microsoft.com/office/word/2010/wordprocessingShape">
                    <wps:wsp>
                      <wps:cNvCnPr/>
                      <wps:spPr>
                        <a:xfrm>
                          <a:off x="0" y="0"/>
                          <a:ext cx="0" cy="263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95912" id="Straight Arrow Connector 92" o:spid="_x0000_s1026" type="#_x0000_t32" style="position:absolute;margin-left:197.55pt;margin-top:6.5pt;width:0;height:20.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" strokecolor="black [3040]">
                <v:stroke endarrow="block"/>
              </v:shape>
            </w:pict>
          </mc:Fallback>
        </mc:AlternateContent>
      </w:r>
    </w:p>
    <w:p w14:paraId="57D7414D" w14:textId="284B246B" w:rsidR="00CB1037" w:rsidRPr="00F85658" w:rsidRDefault="00CB1037" w:rsidP="008C1128">
      <w:pPr>
        <w:pStyle w:val="ListParagraph"/>
        <w:spacing w:after="120"/>
        <w:ind w:left="1287" w:firstLine="0"/>
        <w:rPr>
          <w:rFonts w:ascii="Times New Roman" w:hAnsi="Times New Roman" w:cs="Times New Roman"/>
          <w:szCs w:val="24"/>
        </w:rPr>
      </w:pPr>
    </w:p>
    <w:p w14:paraId="77F10AED" w14:textId="65C0F0DD" w:rsidR="00CB1037" w:rsidRPr="00F85658" w:rsidRDefault="0093038C" w:rsidP="008C1128">
      <w:pPr>
        <w:pStyle w:val="ListParagraph"/>
        <w:spacing w:after="120"/>
        <w:ind w:left="128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19680" behindDoc="0" locked="0" layoutInCell="1" allowOverlap="1" wp14:anchorId="0A6514AF" wp14:editId="54D13CF3">
                <wp:simplePos x="0" y="0"/>
                <wp:positionH relativeFrom="column">
                  <wp:posOffset>1774769</wp:posOffset>
                </wp:positionH>
                <wp:positionV relativeFrom="paragraph">
                  <wp:posOffset>10795</wp:posOffset>
                </wp:positionV>
                <wp:extent cx="1459230" cy="323850"/>
                <wp:effectExtent l="19050" t="19050" r="26670" b="1905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238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D7304D" w14:textId="77702057" w:rsidR="00A53C86" w:rsidRDefault="00A53C86" w:rsidP="00774D9E">
                            <w:pPr>
                              <w:ind w:firstLine="0"/>
                              <w:jc w:val="center"/>
                            </w:pPr>
                            <w:r>
                              <w:t>Rekomendasi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514AF" id="Text Box 63" o:spid="_x0000_s1043" type="#_x0000_t202" style="position:absolute;left:0;text-align:left;margin-left:139.75pt;margin-top:.85pt;width:114.9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" fillcolor="white [3201]" strokecolor="black [3200]" strokeweight="2.5pt">
                <v:shadow color="#868686"/>
                <v:textbox>
                  <w:txbxContent>
                    <w:p w14:paraId="62D7304D" w14:textId="77702057" w:rsidR="00A53C86" w:rsidRDefault="00A53C86" w:rsidP="00774D9E">
                      <w:pPr>
                        <w:ind w:firstLine="0"/>
                        <w:jc w:val="center"/>
                      </w:pPr>
                      <w:r>
                        <w:t>Rekomendasi</w:t>
                      </w:r>
                    </w:p>
                  </w:txbxContent>
                </v:textbox>
              </v:shape>
            </w:pict>
          </mc:Fallback>
        </mc:AlternateContent>
      </w:r>
    </w:p>
    <w:p w14:paraId="41F99780" w14:textId="28881AE8" w:rsidR="00CB1037" w:rsidRPr="00F85658" w:rsidRDefault="00163137" w:rsidP="008C1128">
      <w:pPr>
        <w:pStyle w:val="ListParagraph"/>
        <w:tabs>
          <w:tab w:val="left" w:pos="3750"/>
        </w:tabs>
        <w:spacing w:after="0"/>
        <w:ind w:left="1287" w:firstLine="0"/>
        <w:rPr>
          <w:rFonts w:ascii="Times New Roman" w:hAnsi="Times New Roman" w:cs="Times New Roman"/>
          <w:szCs w:val="24"/>
        </w:rPr>
      </w:pPr>
      <w:r w:rsidRPr="00F85658">
        <w:rPr>
          <w:rFonts w:ascii="Times New Roman" w:hAnsi="Times New Roman" w:cs="Times New Roman"/>
          <w:szCs w:val="24"/>
        </w:rPr>
        <w:tab/>
      </w:r>
    </w:p>
    <w:p w14:paraId="53B46005" w14:textId="720B8813" w:rsidR="008C13BE" w:rsidRPr="00F85658" w:rsidRDefault="008C13BE" w:rsidP="008C1128">
      <w:pPr>
        <w:spacing w:after="0"/>
        <w:ind w:firstLine="0"/>
        <w:jc w:val="center"/>
        <w:rPr>
          <w:rFonts w:ascii="Times New Roman" w:hAnsi="Times New Roman" w:cs="Times New Roman"/>
          <w:b/>
          <w:bCs/>
          <w:szCs w:val="24"/>
        </w:rPr>
      </w:pPr>
    </w:p>
    <w:p w14:paraId="057ECEB0" w14:textId="107F3AF0" w:rsidR="00DB4E81" w:rsidRPr="00F85658" w:rsidRDefault="008E5737" w:rsidP="008E5737">
      <w:pPr>
        <w:pStyle w:val="Caption"/>
        <w:spacing w:after="0"/>
        <w:ind w:firstLine="0"/>
        <w:jc w:val="center"/>
        <w:rPr>
          <w:rFonts w:ascii="Times New Roman" w:hAnsi="Times New Roman" w:cs="Times New Roman"/>
          <w:color w:val="auto"/>
          <w:szCs w:val="24"/>
        </w:rPr>
      </w:pPr>
      <w:bookmarkStart w:id="90" w:name="_Toc157169136"/>
      <w:bookmarkStart w:id="91" w:name="_Toc139529624"/>
      <w:bookmarkStart w:id="92" w:name="_Toc144799757"/>
      <w:r w:rsidRPr="00F85658">
        <w:rPr>
          <w:color w:val="auto"/>
        </w:rPr>
        <w:t xml:space="preserve">Gambar 2. </w:t>
      </w:r>
      <w:r w:rsidR="00CE62F5" w:rsidRPr="00F85658">
        <w:rPr>
          <w:color w:val="auto"/>
        </w:rPr>
        <w:fldChar w:fldCharType="begin"/>
      </w:r>
      <w:r w:rsidR="00CE62F5" w:rsidRPr="00F85658">
        <w:rPr>
          <w:color w:val="auto"/>
        </w:rPr>
        <w:instrText xml:space="preserve"> SEQ Gambar_2.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007C3CDF" w:rsidRPr="00F85658">
        <w:rPr>
          <w:rFonts w:ascii="Times New Roman" w:hAnsi="Times New Roman" w:cs="Times New Roman"/>
          <w:color w:val="auto"/>
          <w:szCs w:val="24"/>
        </w:rPr>
        <w:t xml:space="preserve"> Alur Kerangka Pemekiran</w:t>
      </w:r>
      <w:bookmarkEnd w:id="90"/>
    </w:p>
    <w:p w14:paraId="67B4C2EF" w14:textId="77777777" w:rsidR="00DB4E81" w:rsidRPr="00F85658" w:rsidRDefault="00DB4E81" w:rsidP="00DB4E81">
      <w:pPr>
        <w:pStyle w:val="Caption"/>
        <w:spacing w:after="0"/>
        <w:ind w:firstLine="0"/>
        <w:jc w:val="center"/>
        <w:rPr>
          <w:rFonts w:ascii="Times New Roman" w:hAnsi="Times New Roman" w:cs="Times New Roman"/>
          <w:color w:val="auto"/>
          <w:szCs w:val="24"/>
        </w:rPr>
      </w:pPr>
    </w:p>
    <w:p w14:paraId="1CA73872" w14:textId="77777777" w:rsidR="00DB4E81" w:rsidRPr="00F85658" w:rsidRDefault="00DB4E81" w:rsidP="00DB4E81">
      <w:pPr>
        <w:pStyle w:val="Caption"/>
        <w:spacing w:after="0"/>
        <w:ind w:firstLine="0"/>
        <w:jc w:val="center"/>
        <w:rPr>
          <w:rFonts w:ascii="Times New Roman" w:hAnsi="Times New Roman" w:cs="Times New Roman"/>
          <w:color w:val="auto"/>
          <w:szCs w:val="24"/>
        </w:rPr>
      </w:pPr>
    </w:p>
    <w:p w14:paraId="562D3D49" w14:textId="77777777" w:rsidR="00DB4E81" w:rsidRPr="00F85658" w:rsidRDefault="00DB4E81" w:rsidP="00DB4E81">
      <w:pPr>
        <w:pStyle w:val="Caption"/>
        <w:spacing w:after="0"/>
        <w:ind w:firstLine="0"/>
        <w:jc w:val="center"/>
        <w:rPr>
          <w:rFonts w:ascii="Times New Roman" w:hAnsi="Times New Roman" w:cs="Times New Roman"/>
          <w:color w:val="auto"/>
          <w:szCs w:val="24"/>
        </w:rPr>
      </w:pPr>
    </w:p>
    <w:p w14:paraId="20950B7D" w14:textId="77777777" w:rsidR="00DB4E81" w:rsidRPr="00F85658" w:rsidRDefault="00DB4E81" w:rsidP="00DB4E81">
      <w:pPr>
        <w:pStyle w:val="Caption"/>
        <w:spacing w:after="0"/>
        <w:ind w:firstLine="0"/>
        <w:jc w:val="center"/>
        <w:rPr>
          <w:rFonts w:ascii="Times New Roman" w:hAnsi="Times New Roman" w:cs="Times New Roman"/>
          <w:color w:val="auto"/>
          <w:szCs w:val="24"/>
        </w:rPr>
      </w:pPr>
    </w:p>
    <w:p w14:paraId="10E67874" w14:textId="77777777" w:rsidR="00DB4E81" w:rsidRPr="00F85658" w:rsidRDefault="00DB4E81" w:rsidP="00DB4E81">
      <w:pPr>
        <w:pStyle w:val="Caption"/>
        <w:spacing w:after="0"/>
        <w:ind w:firstLine="0"/>
        <w:jc w:val="center"/>
        <w:rPr>
          <w:rFonts w:ascii="Times New Roman" w:hAnsi="Times New Roman" w:cs="Times New Roman"/>
          <w:color w:val="auto"/>
          <w:szCs w:val="24"/>
        </w:rPr>
      </w:pPr>
    </w:p>
    <w:p w14:paraId="4D3248B2" w14:textId="6CCBF64C" w:rsidR="008C1128" w:rsidRPr="00F85658" w:rsidRDefault="00544AF3" w:rsidP="00DB4E81">
      <w:pPr>
        <w:pStyle w:val="Caption"/>
        <w:spacing w:after="0"/>
        <w:ind w:firstLine="0"/>
        <w:jc w:val="center"/>
        <w:rPr>
          <w:rFonts w:ascii="Times New Roman" w:hAnsi="Times New Roman" w:cs="Times New Roman"/>
          <w:color w:val="auto"/>
          <w:szCs w:val="24"/>
        </w:rPr>
      </w:pPr>
      <w:r w:rsidRPr="00F85658">
        <w:rPr>
          <w:rFonts w:ascii="Times New Roman" w:hAnsi="Times New Roman" w:cs="Times New Roman"/>
          <w:color w:val="auto"/>
          <w:szCs w:val="24"/>
        </w:rPr>
        <w:br w:type="page"/>
      </w:r>
    </w:p>
    <w:p w14:paraId="72848515" w14:textId="5D6D3394" w:rsidR="006A00E1" w:rsidRPr="00F85658" w:rsidRDefault="006A00E1" w:rsidP="008E75A2">
      <w:pPr>
        <w:pStyle w:val="Heading2"/>
        <w:numPr>
          <w:ilvl w:val="0"/>
          <w:numId w:val="47"/>
        </w:numPr>
        <w:spacing w:before="0" w:line="360" w:lineRule="auto"/>
        <w:ind w:left="567" w:hanging="567"/>
        <w:rPr>
          <w:rFonts w:ascii="Times New Roman" w:hAnsi="Times New Roman" w:cs="Times New Roman"/>
          <w:color w:val="auto"/>
          <w:szCs w:val="24"/>
        </w:rPr>
      </w:pPr>
      <w:bookmarkStart w:id="93" w:name="_Toc158159926"/>
      <w:r w:rsidRPr="00F85658">
        <w:rPr>
          <w:rFonts w:ascii="Times New Roman" w:hAnsi="Times New Roman" w:cs="Times New Roman"/>
          <w:color w:val="auto"/>
          <w:szCs w:val="24"/>
        </w:rPr>
        <w:lastRenderedPageBreak/>
        <w:t>Hipotesis</w:t>
      </w:r>
      <w:bookmarkEnd w:id="91"/>
      <w:bookmarkEnd w:id="92"/>
      <w:bookmarkEnd w:id="93"/>
    </w:p>
    <w:p w14:paraId="277AE1BE" w14:textId="117088BC" w:rsidR="00DB3068" w:rsidRPr="00F85658" w:rsidRDefault="006654B1" w:rsidP="008E75A2">
      <w:pPr>
        <w:pStyle w:val="ListParagraph"/>
        <w:numPr>
          <w:ilvl w:val="0"/>
          <w:numId w:val="37"/>
        </w:numPr>
        <w:spacing w:after="0" w:line="360" w:lineRule="auto"/>
        <w:ind w:left="567" w:hanging="567"/>
        <w:jc w:val="left"/>
      </w:pPr>
      <w:r w:rsidRPr="00F85658">
        <w:t>Terdapat perbedaan pendapatan antara usahatani tembakau sistem monokultur dengan sistem tumpangsari</w:t>
      </w:r>
      <w:r w:rsidR="00E07561" w:rsidRPr="00F85658">
        <w:t xml:space="preserve"> cabai</w:t>
      </w:r>
      <w:r w:rsidRPr="00F85658">
        <w:t>.</w:t>
      </w:r>
    </w:p>
    <w:p w14:paraId="235DD5F5" w14:textId="1A8C51B1" w:rsidR="00134E11" w:rsidRPr="00F85658" w:rsidRDefault="006654B1" w:rsidP="008E75A2">
      <w:pPr>
        <w:pStyle w:val="ListParagraph"/>
        <w:numPr>
          <w:ilvl w:val="0"/>
          <w:numId w:val="37"/>
        </w:numPr>
        <w:spacing w:after="0" w:line="360" w:lineRule="auto"/>
        <w:ind w:left="567" w:hanging="567"/>
        <w:jc w:val="left"/>
      </w:pPr>
      <w:r w:rsidRPr="00F85658">
        <w:t xml:space="preserve">Usahatani tembakau sistem monokultur dan tumpangsari </w:t>
      </w:r>
      <w:r w:rsidR="00DB3068" w:rsidRPr="00F85658">
        <w:t xml:space="preserve">cabai </w:t>
      </w:r>
      <w:r w:rsidR="00DA3D6C" w:rsidRPr="00F85658">
        <w:t xml:space="preserve">layak </w:t>
      </w:r>
      <w:r w:rsidRPr="00F85658">
        <w:t>diusahakan.</w:t>
      </w:r>
      <w:r w:rsidR="00134E11" w:rsidRPr="00F85658">
        <w:br w:type="page"/>
      </w:r>
    </w:p>
    <w:p w14:paraId="541216AC" w14:textId="0D9A3B75" w:rsidR="00B26D36" w:rsidRPr="00F85658" w:rsidRDefault="00B26D36" w:rsidP="00134E11">
      <w:pPr>
        <w:pStyle w:val="Heading1"/>
        <w:spacing w:after="0"/>
      </w:pPr>
      <w:bookmarkStart w:id="94" w:name="_Toc139529625"/>
      <w:bookmarkStart w:id="95" w:name="_Toc144799758"/>
      <w:bookmarkStart w:id="96" w:name="_Toc158159927"/>
      <w:r w:rsidRPr="00F85658">
        <w:lastRenderedPageBreak/>
        <w:t>BAB 3</w:t>
      </w:r>
      <w:bookmarkStart w:id="97" w:name="_Toc115773766"/>
      <w:bookmarkStart w:id="98" w:name="_Toc115846169"/>
      <w:bookmarkStart w:id="99" w:name="_Toc116233570"/>
      <w:bookmarkStart w:id="100" w:name="_Toc117143924"/>
      <w:bookmarkStart w:id="101" w:name="_Toc117467622"/>
      <w:bookmarkStart w:id="102" w:name="_Toc118345718"/>
      <w:bookmarkStart w:id="103" w:name="_Toc119404679"/>
      <w:r w:rsidR="00FB6A06" w:rsidRPr="00F85658">
        <w:t>.</w:t>
      </w:r>
      <w:r w:rsidRPr="00F85658">
        <w:t xml:space="preserve"> METODE PENELITIAN</w:t>
      </w:r>
      <w:bookmarkEnd w:id="94"/>
      <w:bookmarkEnd w:id="95"/>
      <w:bookmarkEnd w:id="96"/>
      <w:bookmarkEnd w:id="97"/>
      <w:bookmarkEnd w:id="98"/>
      <w:bookmarkEnd w:id="99"/>
      <w:bookmarkEnd w:id="100"/>
      <w:bookmarkEnd w:id="101"/>
      <w:bookmarkEnd w:id="102"/>
      <w:bookmarkEnd w:id="103"/>
    </w:p>
    <w:p w14:paraId="2EFE4A9E" w14:textId="77777777" w:rsidR="001311F6" w:rsidRPr="00F85658" w:rsidRDefault="001311F6" w:rsidP="001311F6">
      <w:pPr>
        <w:spacing w:after="0"/>
        <w:rPr>
          <w:rFonts w:cstheme="majorBidi"/>
          <w:szCs w:val="24"/>
        </w:rPr>
      </w:pPr>
    </w:p>
    <w:p w14:paraId="54FCABF6" w14:textId="292B14B3" w:rsidR="00B26D36" w:rsidRPr="00F85658" w:rsidRDefault="00B26D3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04" w:name="_Toc139529626"/>
      <w:bookmarkStart w:id="105" w:name="_Toc144799759"/>
      <w:bookmarkStart w:id="106" w:name="_Toc158159928"/>
      <w:r w:rsidRPr="00F85658">
        <w:rPr>
          <w:rFonts w:ascii="Times New Roman" w:hAnsi="Times New Roman" w:cs="Times New Roman"/>
          <w:color w:val="auto"/>
          <w:szCs w:val="24"/>
        </w:rPr>
        <w:t>Lokasi dan Waktu Penelitian</w:t>
      </w:r>
      <w:bookmarkEnd w:id="104"/>
      <w:bookmarkEnd w:id="105"/>
      <w:bookmarkEnd w:id="106"/>
    </w:p>
    <w:p w14:paraId="7C5DD049" w14:textId="04C32DBF" w:rsidR="00A61CD2" w:rsidRPr="00F85658" w:rsidRDefault="00223BF6" w:rsidP="00AC31A9">
      <w:pPr>
        <w:spacing w:after="0" w:line="360" w:lineRule="auto"/>
        <w:ind w:firstLine="709"/>
        <w:rPr>
          <w:rFonts w:cstheme="majorBidi"/>
          <w:szCs w:val="24"/>
        </w:rPr>
      </w:pPr>
      <w:r w:rsidRPr="00F85658">
        <w:rPr>
          <w:rFonts w:cstheme="majorBidi"/>
          <w:szCs w:val="24"/>
        </w:rPr>
        <w:t>Penelitian di lakukan di Dusun</w:t>
      </w:r>
      <w:r w:rsidR="00A61CD2" w:rsidRPr="00F85658">
        <w:rPr>
          <w:rFonts w:cstheme="majorBidi"/>
          <w:szCs w:val="24"/>
        </w:rPr>
        <w:t xml:space="preserve"> Jambaran</w:t>
      </w:r>
      <w:r w:rsidR="001C32C9" w:rsidRPr="00F85658">
        <w:rPr>
          <w:rFonts w:cstheme="majorBidi"/>
          <w:szCs w:val="24"/>
        </w:rPr>
        <w:t>,</w:t>
      </w:r>
      <w:r w:rsidR="00A61CD2" w:rsidRPr="00F85658">
        <w:rPr>
          <w:rFonts w:cstheme="majorBidi"/>
          <w:szCs w:val="24"/>
        </w:rPr>
        <w:t xml:space="preserve"> </w:t>
      </w:r>
      <w:r w:rsidRPr="00F85658">
        <w:rPr>
          <w:rFonts w:cstheme="majorBidi"/>
          <w:szCs w:val="24"/>
        </w:rPr>
        <w:t xml:space="preserve">Desa Plalangan, </w:t>
      </w:r>
      <w:r w:rsidR="00B07059" w:rsidRPr="00F85658">
        <w:rPr>
          <w:rFonts w:cstheme="majorBidi"/>
          <w:szCs w:val="24"/>
        </w:rPr>
        <w:t>Kecamatan Sumberm</w:t>
      </w:r>
      <w:r w:rsidR="001C32C9" w:rsidRPr="00F85658">
        <w:rPr>
          <w:rFonts w:cstheme="majorBidi"/>
          <w:szCs w:val="24"/>
        </w:rPr>
        <w:t xml:space="preserve">alang, </w:t>
      </w:r>
      <w:r w:rsidR="006F2C95" w:rsidRPr="00F85658">
        <w:rPr>
          <w:rFonts w:cstheme="majorBidi"/>
          <w:szCs w:val="24"/>
        </w:rPr>
        <w:t>Kabupaten Situbondo</w:t>
      </w:r>
      <w:r w:rsidR="001C32C9" w:rsidRPr="00F85658">
        <w:rPr>
          <w:rFonts w:cstheme="majorBidi"/>
          <w:szCs w:val="24"/>
        </w:rPr>
        <w:t>. D</w:t>
      </w:r>
      <w:r w:rsidR="006F2C95" w:rsidRPr="00F85658">
        <w:rPr>
          <w:rFonts w:ascii="Times New Roman" w:hAnsi="Times New Roman" w:cs="Times New Roman"/>
          <w:szCs w:val="24"/>
        </w:rPr>
        <w:t xml:space="preserve">engan penentuan daerah penelitian dilakukan secara sengaja </w:t>
      </w:r>
      <w:r w:rsidR="006F2C95" w:rsidRPr="00F85658">
        <w:rPr>
          <w:rFonts w:ascii="Times New Roman" w:hAnsi="Times New Roman" w:cs="Times New Roman"/>
          <w:i/>
          <w:szCs w:val="24"/>
        </w:rPr>
        <w:t>(purposive sampling)</w:t>
      </w:r>
      <w:r w:rsidR="006F2C95" w:rsidRPr="00F85658">
        <w:rPr>
          <w:rFonts w:ascii="Times New Roman" w:hAnsi="Times New Roman" w:cs="Times New Roman"/>
          <w:szCs w:val="24"/>
        </w:rPr>
        <w:t xml:space="preserve">. </w:t>
      </w:r>
      <w:r w:rsidR="00807982" w:rsidRPr="00F85658">
        <w:rPr>
          <w:rFonts w:ascii="Times New Roman" w:hAnsi="Times New Roman" w:cs="Times New Roman"/>
          <w:szCs w:val="24"/>
        </w:rPr>
        <w:t>Pemilihan lokasi</w:t>
      </w:r>
      <w:r w:rsidR="006F2C95" w:rsidRPr="00F85658">
        <w:rPr>
          <w:rFonts w:ascii="Times New Roman" w:hAnsi="Times New Roman" w:cs="Times New Roman"/>
          <w:szCs w:val="24"/>
        </w:rPr>
        <w:t xml:space="preserve"> penelitian dilakukan atas dasar pertimbangan yang terkait dengan fakta</w:t>
      </w:r>
      <w:r w:rsidRPr="00F85658">
        <w:rPr>
          <w:rFonts w:ascii="Times New Roman" w:hAnsi="Times New Roman" w:cs="Times New Roman"/>
          <w:szCs w:val="24"/>
        </w:rPr>
        <w:t xml:space="preserve"> </w:t>
      </w:r>
      <w:r w:rsidR="00AC31A9" w:rsidRPr="00F85658">
        <w:rPr>
          <w:rFonts w:ascii="Times New Roman" w:hAnsi="Times New Roman" w:cs="Times New Roman"/>
          <w:szCs w:val="24"/>
        </w:rPr>
        <w:t xml:space="preserve">bahwa </w:t>
      </w:r>
      <w:r w:rsidRPr="00F85658">
        <w:rPr>
          <w:rFonts w:ascii="Times New Roman" w:hAnsi="Times New Roman" w:cs="Times New Roman"/>
          <w:szCs w:val="24"/>
        </w:rPr>
        <w:t>budidaya tembakau di Dusun</w:t>
      </w:r>
      <w:r w:rsidR="006F2C95" w:rsidRPr="00F85658">
        <w:rPr>
          <w:rFonts w:ascii="Times New Roman" w:hAnsi="Times New Roman" w:cs="Times New Roman"/>
          <w:szCs w:val="24"/>
        </w:rPr>
        <w:t xml:space="preserve"> Jambaran</w:t>
      </w:r>
      <w:r w:rsidRPr="00F85658">
        <w:rPr>
          <w:rFonts w:ascii="Times New Roman" w:hAnsi="Times New Roman" w:cs="Times New Roman"/>
          <w:szCs w:val="24"/>
        </w:rPr>
        <w:t>, Desa Plalangan,</w:t>
      </w:r>
      <w:r w:rsidR="00B07059" w:rsidRPr="00F85658">
        <w:rPr>
          <w:rFonts w:ascii="Times New Roman" w:hAnsi="Times New Roman" w:cs="Times New Roman"/>
          <w:szCs w:val="24"/>
        </w:rPr>
        <w:t xml:space="preserve"> Kecamatan Sumberm</w:t>
      </w:r>
      <w:r w:rsidR="006F2C95" w:rsidRPr="00F85658">
        <w:rPr>
          <w:rFonts w:ascii="Times New Roman" w:hAnsi="Times New Roman" w:cs="Times New Roman"/>
          <w:szCs w:val="24"/>
        </w:rPr>
        <w:t>alang</w:t>
      </w:r>
      <w:r w:rsidRPr="00F85658">
        <w:rPr>
          <w:rFonts w:ascii="Times New Roman" w:hAnsi="Times New Roman" w:cs="Times New Roman"/>
          <w:szCs w:val="24"/>
        </w:rPr>
        <w:t>,</w:t>
      </w:r>
      <w:r w:rsidR="006F2C95" w:rsidRPr="00F85658">
        <w:rPr>
          <w:rFonts w:ascii="Times New Roman" w:hAnsi="Times New Roman" w:cs="Times New Roman"/>
          <w:szCs w:val="24"/>
        </w:rPr>
        <w:t xml:space="preserve"> Kabupaten Situbodo</w:t>
      </w:r>
      <w:r w:rsidR="00592562" w:rsidRPr="00F85658">
        <w:rPr>
          <w:rFonts w:ascii="Times New Roman" w:hAnsi="Times New Roman" w:cs="Times New Roman"/>
          <w:szCs w:val="24"/>
        </w:rPr>
        <w:t xml:space="preserve">, </w:t>
      </w:r>
      <w:r w:rsidR="00AC31A9" w:rsidRPr="00F85658">
        <w:rPr>
          <w:rFonts w:ascii="Times New Roman" w:hAnsi="Times New Roman" w:cs="Times New Roman"/>
          <w:szCs w:val="24"/>
        </w:rPr>
        <w:t>merupakan salah satu penghasil tembakau yang berkelanjutan.</w:t>
      </w:r>
    </w:p>
    <w:p w14:paraId="360C6B25" w14:textId="4271EB1D" w:rsidR="00B26D36" w:rsidRPr="00F85658" w:rsidRDefault="00B26D3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07" w:name="_Toc139529627"/>
      <w:bookmarkStart w:id="108" w:name="_Toc144799760"/>
      <w:bookmarkStart w:id="109" w:name="_Toc158159929"/>
      <w:r w:rsidRPr="00F85658">
        <w:rPr>
          <w:rFonts w:ascii="Times New Roman" w:hAnsi="Times New Roman" w:cs="Times New Roman"/>
          <w:color w:val="auto"/>
          <w:szCs w:val="24"/>
        </w:rPr>
        <w:t>Metode Penelitian</w:t>
      </w:r>
      <w:bookmarkEnd w:id="107"/>
      <w:bookmarkEnd w:id="108"/>
      <w:bookmarkEnd w:id="109"/>
    </w:p>
    <w:p w14:paraId="181BEE06" w14:textId="77777777" w:rsidR="00E54CBA" w:rsidRPr="00F85658" w:rsidRDefault="00F65550" w:rsidP="00E54CBA">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Dalam teknik pengumpulan data merupakan langkah yang paling utama dalam penelitian, karena tujuan utama dari penelitian adalah mendapatkan data, tanpa mengetahui teknik pengumpulan data, maka peneliti tidak akan mendapatkan data yang memenuhi standar data yang di tetapkan.</w:t>
      </w:r>
    </w:p>
    <w:p w14:paraId="596CCF80" w14:textId="77777777" w:rsidR="00E54CBA" w:rsidRPr="00F85658" w:rsidRDefault="00F65550" w:rsidP="00E54CBA">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Metode yang digunakan dalam penelitian ini adalah penelitian deskriptif dengan pendekatan kuantitatif yang bertujuan mengungkapkan suatu apa adanya. Menurut </w:t>
      </w:r>
      <w:r w:rsidR="00B97262" w:rsidRPr="00F85658">
        <w:rPr>
          <w:rFonts w:ascii="Times New Roman" w:hAnsi="Times New Roman" w:cs="Times New Roman"/>
          <w:szCs w:val="24"/>
        </w:rPr>
        <w:t>(Arikunto, 2005 dalam Putra, 2016)</w:t>
      </w:r>
      <w:r w:rsidRPr="00F85658">
        <w:rPr>
          <w:rFonts w:ascii="Times New Roman" w:hAnsi="Times New Roman" w:cs="Times New Roman"/>
          <w:szCs w:val="24"/>
        </w:rPr>
        <w:t xml:space="preserve"> mengungkapkan bahwa</w:t>
      </w:r>
      <w:r w:rsidR="008068F7" w:rsidRPr="00F85658">
        <w:rPr>
          <w:rFonts w:ascii="Times New Roman" w:hAnsi="Times New Roman" w:cs="Times New Roman"/>
          <w:szCs w:val="24"/>
        </w:rPr>
        <w:t xml:space="preserve"> penelitian deskriptif tidak di</w:t>
      </w:r>
      <w:r w:rsidRPr="00F85658">
        <w:rPr>
          <w:rFonts w:ascii="Times New Roman" w:hAnsi="Times New Roman" w:cs="Times New Roman"/>
          <w:szCs w:val="24"/>
        </w:rPr>
        <w:t xml:space="preserve">maksudkan untuk menguji hipotesis tertentu, tetapi hanya menggambarkan apa adanya tentang suatu variabel. Menurut </w:t>
      </w:r>
      <w:r w:rsidR="00B97262" w:rsidRPr="00F85658">
        <w:rPr>
          <w:rFonts w:ascii="Times New Roman" w:hAnsi="Times New Roman" w:cs="Times New Roman"/>
          <w:szCs w:val="24"/>
        </w:rPr>
        <w:t>(Arikunto, 2006 dalam Putra, 2016)</w:t>
      </w:r>
      <w:r w:rsidRPr="00F85658">
        <w:rPr>
          <w:rFonts w:ascii="Times New Roman" w:hAnsi="Times New Roman" w:cs="Times New Roman"/>
          <w:szCs w:val="24"/>
        </w:rPr>
        <w:t xml:space="preserve"> dengan penelitian kuantitatif, banyak dituntut menggunakan angka, mulai dari pengumpulan data penafsiran terhadap data tersebut, serta penampilan dari hasilnya. </w:t>
      </w:r>
    </w:p>
    <w:p w14:paraId="25E376B6" w14:textId="3E6139FE" w:rsidR="00F65550" w:rsidRPr="00F85658" w:rsidRDefault="00F65550" w:rsidP="00E54CBA">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Jadi dapat disimpulkan bahwa penelitian deskriptif kuantitatif dalam penelitian ini adalah untuk melihat, meninjau dan menggambarkan dengan angka tentang objek yang diteliti seperti apa adanya dan menarik kesimpulan tentang hal tersebut sesuai fenomena yang tampak pada saat penelitian dilakukan.</w:t>
      </w:r>
    </w:p>
    <w:p w14:paraId="224DDAAB" w14:textId="121B02E7" w:rsidR="00F65550" w:rsidRPr="00F85658" w:rsidRDefault="00B26D3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10" w:name="_Toc139529628"/>
      <w:bookmarkStart w:id="111" w:name="_Toc144799761"/>
      <w:bookmarkStart w:id="112" w:name="_Toc158159930"/>
      <w:r w:rsidRPr="00F85658">
        <w:rPr>
          <w:rFonts w:ascii="Times New Roman" w:hAnsi="Times New Roman" w:cs="Times New Roman"/>
          <w:color w:val="auto"/>
          <w:szCs w:val="24"/>
        </w:rPr>
        <w:t>Jenis dan Sumber Data</w:t>
      </w:r>
      <w:bookmarkEnd w:id="110"/>
      <w:bookmarkEnd w:id="111"/>
      <w:bookmarkEnd w:id="112"/>
    </w:p>
    <w:p w14:paraId="1FCA8E97" w14:textId="5D5A84AF" w:rsidR="000D440F" w:rsidRPr="00F85658" w:rsidRDefault="000D440F" w:rsidP="008E75A2">
      <w:pPr>
        <w:pStyle w:val="ListParagraph"/>
        <w:numPr>
          <w:ilvl w:val="0"/>
          <w:numId w:val="49"/>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Jenis d</w:t>
      </w:r>
      <w:r w:rsidR="00C75A0D" w:rsidRPr="00F85658">
        <w:rPr>
          <w:rFonts w:ascii="Times New Roman" w:hAnsi="Times New Roman" w:cs="Times New Roman"/>
          <w:szCs w:val="24"/>
        </w:rPr>
        <w:t xml:space="preserve">ata </w:t>
      </w:r>
      <w:r w:rsidRPr="00F85658">
        <w:rPr>
          <w:rFonts w:ascii="Times New Roman" w:hAnsi="Times New Roman" w:cs="Times New Roman"/>
          <w:szCs w:val="24"/>
        </w:rPr>
        <w:t>yang di gunakan dalam penelitian ini meliputi :</w:t>
      </w:r>
    </w:p>
    <w:p w14:paraId="56C1E6C7" w14:textId="2DF0DA05" w:rsidR="008E5737" w:rsidRPr="00F85658" w:rsidRDefault="008E5737" w:rsidP="008E75A2">
      <w:pPr>
        <w:pStyle w:val="ListParagraph"/>
        <w:numPr>
          <w:ilvl w:val="0"/>
          <w:numId w:val="48"/>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Data Kuantitatif</w:t>
      </w:r>
    </w:p>
    <w:p w14:paraId="6A1D1A4A" w14:textId="6BF4FE0F" w:rsidR="00A31FB7" w:rsidRPr="00F85658" w:rsidRDefault="000D440F" w:rsidP="00E54CBA">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Data kuantitatif yaitu Analisis yang biasa digunakan adalah analisis statistik, penelitian kuantitatif adalah jenis penelitian yang menghasilkan beberapa temuan yang dapat dicapai dengan menggunakan beberapa prosedur statistik. Pendekatan </w:t>
      </w:r>
      <w:r w:rsidRPr="00F85658">
        <w:rPr>
          <w:rFonts w:ascii="Times New Roman" w:hAnsi="Times New Roman" w:cs="Times New Roman"/>
          <w:szCs w:val="24"/>
        </w:rPr>
        <w:lastRenderedPageBreak/>
        <w:t>kuantitatif lebih memusatkan kepada gejala-gejala atau fenomena-fenomena yang mempunyai karakteristik tertentu</w:t>
      </w:r>
      <w:r w:rsidR="00A31FB7" w:rsidRPr="00F85658">
        <w:rPr>
          <w:rFonts w:ascii="Times New Roman" w:hAnsi="Times New Roman" w:cs="Times New Roman"/>
          <w:szCs w:val="24"/>
        </w:rPr>
        <w:t>.</w:t>
      </w:r>
    </w:p>
    <w:p w14:paraId="788D72B3" w14:textId="77777777" w:rsidR="00A31FB7" w:rsidRPr="00F85658" w:rsidRDefault="00A31FB7" w:rsidP="008E75A2">
      <w:pPr>
        <w:pStyle w:val="ListParagraph"/>
        <w:numPr>
          <w:ilvl w:val="0"/>
          <w:numId w:val="48"/>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Data Kualitatif</w:t>
      </w:r>
    </w:p>
    <w:p w14:paraId="55B7C2C3" w14:textId="164A5F7D" w:rsidR="00A31FB7" w:rsidRPr="00F85658" w:rsidRDefault="00A31FB7" w:rsidP="00057B49">
      <w:pPr>
        <w:pStyle w:val="ListParagraph"/>
        <w:spacing w:after="0" w:line="360" w:lineRule="auto"/>
        <w:ind w:left="0" w:firstLine="709"/>
        <w:rPr>
          <w:rFonts w:ascii="Times New Roman" w:hAnsi="Times New Roman" w:cs="Times New Roman"/>
          <w:szCs w:val="24"/>
        </w:rPr>
      </w:pPr>
      <w:r w:rsidRPr="00F85658">
        <w:rPr>
          <w:rFonts w:ascii="Times New Roman" w:hAnsi="Times New Roman" w:cs="Times New Roman"/>
          <w:szCs w:val="24"/>
        </w:rPr>
        <w:t>Data kualitatif adalah data yang dinyatakan dalam bentuk kata, kalimat, dan gambar.</w:t>
      </w:r>
    </w:p>
    <w:p w14:paraId="110F9AA4" w14:textId="3A9D695B" w:rsidR="00C75A0D" w:rsidRPr="00F85658" w:rsidRDefault="005120A2" w:rsidP="008E75A2">
      <w:pPr>
        <w:pStyle w:val="ListParagraph"/>
        <w:numPr>
          <w:ilvl w:val="0"/>
          <w:numId w:val="49"/>
        </w:numPr>
        <w:spacing w:after="0" w:line="360" w:lineRule="auto"/>
        <w:ind w:left="567" w:hanging="567"/>
        <w:rPr>
          <w:rFonts w:ascii="Times New Roman" w:hAnsi="Times New Roman" w:cs="Times New Roman"/>
          <w:szCs w:val="24"/>
        </w:rPr>
      </w:pPr>
      <w:r w:rsidRPr="00F85658">
        <w:rPr>
          <w:rFonts w:ascii="Times New Roman" w:hAnsi="Times New Roman" w:cs="Times New Roman"/>
          <w:szCs w:val="24"/>
        </w:rPr>
        <w:t xml:space="preserve">Sumber </w:t>
      </w:r>
      <w:r w:rsidR="00C75A0D" w:rsidRPr="00F85658">
        <w:rPr>
          <w:rFonts w:ascii="Times New Roman" w:hAnsi="Times New Roman" w:cs="Times New Roman"/>
          <w:szCs w:val="24"/>
        </w:rPr>
        <w:t>data yang di gunakan dalam penelitian ini meliputi :</w:t>
      </w:r>
    </w:p>
    <w:p w14:paraId="6F92958E" w14:textId="77777777" w:rsidR="007D5DC8" w:rsidRPr="00F85658" w:rsidRDefault="000D440F" w:rsidP="007852BC">
      <w:pPr>
        <w:pStyle w:val="ListParagraph"/>
        <w:numPr>
          <w:ilvl w:val="0"/>
          <w:numId w:val="10"/>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Data Primer</w:t>
      </w:r>
    </w:p>
    <w:p w14:paraId="05B7954D" w14:textId="65CB36BD" w:rsidR="00A31FB7" w:rsidRPr="00F85658" w:rsidRDefault="000D440F" w:rsidP="00A31FB7">
      <w:pPr>
        <w:pStyle w:val="ListParagraph"/>
        <w:spacing w:after="0" w:line="360" w:lineRule="auto"/>
        <w:ind w:left="0" w:firstLine="709"/>
        <w:rPr>
          <w:rFonts w:ascii="Times New Roman" w:hAnsi="Times New Roman" w:cs="Times New Roman"/>
          <w:szCs w:val="24"/>
        </w:rPr>
      </w:pPr>
      <w:r w:rsidRPr="00F85658">
        <w:rPr>
          <w:rFonts w:ascii="Times New Roman" w:hAnsi="Times New Roman" w:cs="Times New Roman"/>
          <w:szCs w:val="24"/>
        </w:rPr>
        <w:t>Data berupa informasi dalam bentuk lisan yang langsung diperoleh penulis dari sumber aslinya. Jenis data primer yang dikumpulkan antara lain budidaya tanaman tembakau, produksi tembakau, pendapatan petani tembakau, kegiatan pasca panen.</w:t>
      </w:r>
    </w:p>
    <w:p w14:paraId="0021F86F" w14:textId="65366E82" w:rsidR="007D5DC8" w:rsidRPr="00F85658" w:rsidRDefault="00A31FB7" w:rsidP="007852BC">
      <w:pPr>
        <w:pStyle w:val="ListParagraph"/>
        <w:numPr>
          <w:ilvl w:val="0"/>
          <w:numId w:val="10"/>
        </w:numPr>
        <w:spacing w:after="0" w:line="360" w:lineRule="auto"/>
        <w:ind w:left="567" w:right="119" w:hanging="566"/>
        <w:rPr>
          <w:rFonts w:ascii="Times New Roman" w:hAnsi="Times New Roman" w:cs="Times New Roman"/>
          <w:szCs w:val="24"/>
        </w:rPr>
      </w:pPr>
      <w:r w:rsidRPr="00F85658">
        <w:rPr>
          <w:rFonts w:ascii="Times New Roman" w:hAnsi="Times New Roman" w:cs="Times New Roman"/>
          <w:szCs w:val="24"/>
        </w:rPr>
        <w:t>Data Sekunder</w:t>
      </w:r>
    </w:p>
    <w:p w14:paraId="743A6D15" w14:textId="5EAB01C1" w:rsidR="00A31FB7" w:rsidRPr="00F85658" w:rsidRDefault="00A31FB7" w:rsidP="00A31FB7">
      <w:pPr>
        <w:pStyle w:val="ListParagraph"/>
        <w:spacing w:after="0" w:line="360" w:lineRule="auto"/>
        <w:ind w:left="0" w:right="119" w:firstLine="709"/>
        <w:rPr>
          <w:rFonts w:ascii="Times New Roman" w:hAnsi="Times New Roman" w:cs="Times New Roman"/>
          <w:szCs w:val="24"/>
        </w:rPr>
      </w:pPr>
      <w:r w:rsidRPr="00F85658">
        <w:rPr>
          <w:rFonts w:ascii="Times New Roman" w:hAnsi="Times New Roman" w:cs="Times New Roman"/>
          <w:szCs w:val="24"/>
        </w:rPr>
        <w:t>Data yang didapat tidak secara langsung dari objek penelitian. Peneliti mendapatkan data yang sudah jadi yang dikumpulkan oleh pihak lain dengan berbagai cara atau metode baik secara komersail maupun non komersial.</w:t>
      </w:r>
    </w:p>
    <w:p w14:paraId="595D8DB7" w14:textId="6C44FE06" w:rsidR="00F65550" w:rsidRPr="00F85658" w:rsidRDefault="000D440F" w:rsidP="00E54CBA">
      <w:pPr>
        <w:pStyle w:val="ListParagraph"/>
        <w:spacing w:after="0" w:line="360" w:lineRule="auto"/>
        <w:ind w:left="0" w:right="119" w:firstLine="709"/>
        <w:rPr>
          <w:rFonts w:ascii="Times New Roman" w:hAnsi="Times New Roman" w:cs="Times New Roman"/>
          <w:szCs w:val="24"/>
        </w:rPr>
      </w:pPr>
      <w:r w:rsidRPr="00F85658">
        <w:rPr>
          <w:rFonts w:ascii="Times New Roman" w:hAnsi="Times New Roman" w:cs="Times New Roman"/>
          <w:szCs w:val="24"/>
        </w:rPr>
        <w:t>Data yang diperoleh adalah data produksi tembakau di D</w:t>
      </w:r>
      <w:r w:rsidR="00280731" w:rsidRPr="00F85658">
        <w:rPr>
          <w:rFonts w:ascii="Times New Roman" w:hAnsi="Times New Roman" w:cs="Times New Roman"/>
          <w:szCs w:val="24"/>
        </w:rPr>
        <w:t>usun</w:t>
      </w:r>
      <w:r w:rsidRPr="00F85658">
        <w:rPr>
          <w:rFonts w:ascii="Times New Roman" w:hAnsi="Times New Roman" w:cs="Times New Roman"/>
          <w:szCs w:val="24"/>
        </w:rPr>
        <w:t xml:space="preserve"> Jambaran, data pendapatan petani tembakau</w:t>
      </w:r>
      <w:r w:rsidR="00902033" w:rsidRPr="00F85658">
        <w:rPr>
          <w:rFonts w:ascii="Times New Roman" w:hAnsi="Times New Roman" w:cs="Times New Roman"/>
          <w:szCs w:val="24"/>
        </w:rPr>
        <w:t>,</w:t>
      </w:r>
      <w:r w:rsidRPr="00F85658">
        <w:rPr>
          <w:rFonts w:ascii="Times New Roman" w:hAnsi="Times New Roman" w:cs="Times New Roman"/>
          <w:szCs w:val="24"/>
        </w:rPr>
        <w:t xml:space="preserve"> dan data penjualan dengan sistem monokultur dan tumpangsari. Jenis data yang digunakan dan diperoleh terse</w:t>
      </w:r>
      <w:r w:rsidR="00D4284B" w:rsidRPr="00F85658">
        <w:rPr>
          <w:rFonts w:ascii="Times New Roman" w:hAnsi="Times New Roman" w:cs="Times New Roman"/>
          <w:szCs w:val="24"/>
        </w:rPr>
        <w:t>but termasuk jenis data primer.</w:t>
      </w:r>
      <w:r w:rsidR="00C75A0D" w:rsidRPr="00F85658">
        <w:rPr>
          <w:rFonts w:ascii="Times New Roman" w:hAnsi="Times New Roman" w:cs="Times New Roman"/>
          <w:szCs w:val="24"/>
        </w:rPr>
        <w:t xml:space="preserve"> (Jogiyanto Hartono, 2018).</w:t>
      </w:r>
    </w:p>
    <w:p w14:paraId="7512850C" w14:textId="440C8189" w:rsidR="00B26D36" w:rsidRPr="00F85658" w:rsidRDefault="00B26D3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13" w:name="_Toc139529629"/>
      <w:bookmarkStart w:id="114" w:name="_Toc144799762"/>
      <w:bookmarkStart w:id="115" w:name="_Toc158159931"/>
      <w:r w:rsidRPr="00F85658">
        <w:rPr>
          <w:rFonts w:ascii="Times New Roman" w:hAnsi="Times New Roman" w:cs="Times New Roman"/>
          <w:color w:val="auto"/>
          <w:szCs w:val="24"/>
        </w:rPr>
        <w:t>Populasi dan Sampel</w:t>
      </w:r>
      <w:bookmarkEnd w:id="113"/>
      <w:bookmarkEnd w:id="114"/>
      <w:bookmarkEnd w:id="115"/>
    </w:p>
    <w:p w14:paraId="68CA01B3" w14:textId="77777777" w:rsidR="008C4394" w:rsidRPr="00F85658" w:rsidRDefault="002044EC" w:rsidP="008C4394">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Populasi merupakan totalitas semua nilai-nilai yang ada pada karakteristik tertentu dari sejumlah objek yang ingin dipelajari sifat-sifatnya. Populasi adalah wilayah generalisasi yang terdiri atas objek/ subjek yang mempunyai kualitas dan karakteristik tertentu yang ditetapkan oleh peneliti untuk dipelajari. Populasi bukan hanya orang atau makhluk, tetapi juga objek dan benda yang ada di alam ini. Populasi juga bukan sekedar jumlah yang ada pada objek/subjek yang dipelajari, tetapi meliputi seluruh karakteristik yang dimiliki oleh subjek/objek itu</w:t>
      </w:r>
      <w:r w:rsidR="00705AC5" w:rsidRPr="00F85658">
        <w:rPr>
          <w:rFonts w:ascii="Times New Roman" w:hAnsi="Times New Roman" w:cs="Times New Roman"/>
          <w:szCs w:val="24"/>
        </w:rPr>
        <w:t xml:space="preserve"> (Barlian, 2018)</w:t>
      </w:r>
      <w:r w:rsidRPr="00F85658">
        <w:rPr>
          <w:rFonts w:ascii="Times New Roman" w:hAnsi="Times New Roman" w:cs="Times New Roman"/>
          <w:szCs w:val="24"/>
        </w:rPr>
        <w:t>. Penelitian hanya dapat dilakukan bagi populasi terhingga dan subyeknya tidak terlalu banyak. Populasi dalam pen</w:t>
      </w:r>
      <w:r w:rsidR="007B225C" w:rsidRPr="00F85658">
        <w:rPr>
          <w:rFonts w:ascii="Times New Roman" w:hAnsi="Times New Roman" w:cs="Times New Roman"/>
          <w:szCs w:val="24"/>
        </w:rPr>
        <w:t>elitian ini adalah petani tembakau di Dusun</w:t>
      </w:r>
      <w:r w:rsidRPr="00F85658">
        <w:rPr>
          <w:rFonts w:ascii="Times New Roman" w:hAnsi="Times New Roman" w:cs="Times New Roman"/>
          <w:szCs w:val="24"/>
        </w:rPr>
        <w:t xml:space="preserve"> Jambaran, </w:t>
      </w:r>
      <w:r w:rsidR="007B225C" w:rsidRPr="00F85658">
        <w:rPr>
          <w:rFonts w:ascii="Times New Roman" w:hAnsi="Times New Roman" w:cs="Times New Roman"/>
          <w:szCs w:val="24"/>
        </w:rPr>
        <w:t xml:space="preserve">Desa Plalangan, </w:t>
      </w:r>
      <w:r w:rsidR="00B07059" w:rsidRPr="00F85658">
        <w:rPr>
          <w:rFonts w:ascii="Times New Roman" w:hAnsi="Times New Roman" w:cs="Times New Roman"/>
          <w:szCs w:val="24"/>
        </w:rPr>
        <w:t>Kecamatan Sumberm</w:t>
      </w:r>
      <w:r w:rsidRPr="00F85658">
        <w:rPr>
          <w:rFonts w:ascii="Times New Roman" w:hAnsi="Times New Roman" w:cs="Times New Roman"/>
          <w:szCs w:val="24"/>
        </w:rPr>
        <w:t>alang, Kabupaten Situbondo.</w:t>
      </w:r>
    </w:p>
    <w:p w14:paraId="558404AE" w14:textId="7C8239D3" w:rsidR="008C4394" w:rsidRPr="00F85658" w:rsidRDefault="002044EC" w:rsidP="008C4394">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Sampel adalah bagian dari jumlah dan karakteristik yang dimiliki oleh populasi. Bila populasinya besar dan peneliti tidak mungkin mempelajari semua </w:t>
      </w:r>
      <w:r w:rsidRPr="00F85658">
        <w:rPr>
          <w:rFonts w:ascii="Times New Roman" w:hAnsi="Times New Roman" w:cs="Times New Roman"/>
          <w:szCs w:val="24"/>
        </w:rPr>
        <w:lastRenderedPageBreak/>
        <w:t xml:space="preserve">yang ada pada </w:t>
      </w:r>
      <w:r w:rsidR="001B6954" w:rsidRPr="00F85658">
        <w:rPr>
          <w:rFonts w:ascii="Times New Roman" w:hAnsi="Times New Roman" w:cs="Times New Roman"/>
          <w:szCs w:val="24"/>
        </w:rPr>
        <w:t xml:space="preserve">populasi, karena keterbatasan </w:t>
      </w:r>
      <w:r w:rsidRPr="00F85658">
        <w:rPr>
          <w:rFonts w:ascii="Times New Roman" w:hAnsi="Times New Roman" w:cs="Times New Roman"/>
          <w:szCs w:val="24"/>
        </w:rPr>
        <w:t>dana dan tenaga serta waktu, maka peneliti dapat menggunakan sampel yang diambil dari populasi itu</w:t>
      </w:r>
      <w:r w:rsidR="00705AC5" w:rsidRPr="00F85658">
        <w:rPr>
          <w:rFonts w:ascii="Times New Roman" w:hAnsi="Times New Roman" w:cs="Times New Roman"/>
          <w:szCs w:val="24"/>
        </w:rPr>
        <w:t xml:space="preserve"> (Barlian, 2018)</w:t>
      </w:r>
      <w:r w:rsidRPr="00F85658">
        <w:rPr>
          <w:rFonts w:ascii="Times New Roman" w:hAnsi="Times New Roman" w:cs="Times New Roman"/>
          <w:szCs w:val="24"/>
        </w:rPr>
        <w:t>.</w:t>
      </w:r>
    </w:p>
    <w:p w14:paraId="72FBE176" w14:textId="642D078A" w:rsidR="00596A2A" w:rsidRPr="00F85658" w:rsidRDefault="00280731" w:rsidP="008C4394">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D</w:t>
      </w:r>
      <w:r w:rsidR="00ED78FC" w:rsidRPr="00F85658">
        <w:rPr>
          <w:rFonts w:ascii="Times New Roman" w:hAnsi="Times New Roman" w:cs="Times New Roman"/>
          <w:szCs w:val="24"/>
        </w:rPr>
        <w:t>iketahui jumlah populasi petani yang ada di Dusun Jambaran, De</w:t>
      </w:r>
      <w:r w:rsidR="00B07059" w:rsidRPr="00F85658">
        <w:rPr>
          <w:rFonts w:ascii="Times New Roman" w:hAnsi="Times New Roman" w:cs="Times New Roman"/>
          <w:szCs w:val="24"/>
        </w:rPr>
        <w:t>sa Plalangan, Kecamatan Sumberm</w:t>
      </w:r>
      <w:r w:rsidR="00ED78FC" w:rsidRPr="00F85658">
        <w:rPr>
          <w:rFonts w:ascii="Times New Roman" w:hAnsi="Times New Roman" w:cs="Times New Roman"/>
          <w:szCs w:val="24"/>
        </w:rPr>
        <w:t xml:space="preserve">alang, Kabupaten Situbondo adalah sekitar 50 orang </w:t>
      </w:r>
      <w:r w:rsidR="00F84778" w:rsidRPr="00F85658">
        <w:rPr>
          <w:rFonts w:ascii="Times New Roman" w:hAnsi="Times New Roman" w:cs="Times New Roman"/>
          <w:szCs w:val="24"/>
        </w:rPr>
        <w:t>petani tembakau sedangkan populasi petani tembakau</w:t>
      </w:r>
      <w:r w:rsidR="004E74A5" w:rsidRPr="00F85658">
        <w:rPr>
          <w:rFonts w:ascii="Times New Roman" w:hAnsi="Times New Roman" w:cs="Times New Roman"/>
          <w:szCs w:val="24"/>
        </w:rPr>
        <w:t xml:space="preserve"> yang menerapkan sistem tumpang</w:t>
      </w:r>
      <w:r w:rsidR="00F84778" w:rsidRPr="00F85658">
        <w:rPr>
          <w:rFonts w:ascii="Times New Roman" w:hAnsi="Times New Roman" w:cs="Times New Roman"/>
          <w:szCs w:val="24"/>
        </w:rPr>
        <w:t xml:space="preserve">sari dengan tanaman cabai berjumlah 10 petani. </w:t>
      </w:r>
      <w:r w:rsidR="00EC0CB6" w:rsidRPr="00F85658">
        <w:rPr>
          <w:rFonts w:ascii="Times New Roman" w:hAnsi="Times New Roman" w:cs="Times New Roman"/>
          <w:szCs w:val="24"/>
        </w:rPr>
        <w:t>Berdasarkan pertimbangan pendapat</w:t>
      </w:r>
      <w:r w:rsidR="0063218E" w:rsidRPr="00F85658">
        <w:rPr>
          <w:rFonts w:ascii="Times New Roman" w:hAnsi="Times New Roman" w:cs="Times New Roman"/>
          <w:szCs w:val="24"/>
        </w:rPr>
        <w:t xml:space="preserve"> Rosque</w:t>
      </w:r>
      <w:r w:rsidR="00EC0CB6" w:rsidRPr="00F85658">
        <w:rPr>
          <w:rFonts w:ascii="Times New Roman" w:hAnsi="Times New Roman" w:cs="Times New Roman"/>
          <w:szCs w:val="24"/>
        </w:rPr>
        <w:t xml:space="preserve"> dalam Sugiyono (2004) mengatakan bahwa ukuran sampel yang layak dalam penelitian adalah 30 sampai 500. </w:t>
      </w:r>
      <w:r w:rsidR="001B648D" w:rsidRPr="00F85658">
        <w:rPr>
          <w:rFonts w:ascii="Times New Roman" w:hAnsi="Times New Roman" w:cs="Times New Roman"/>
          <w:szCs w:val="24"/>
        </w:rPr>
        <w:t xml:space="preserve">Penggunaan sampel dalam </w:t>
      </w:r>
      <w:r w:rsidR="00F84778" w:rsidRPr="00F85658">
        <w:rPr>
          <w:rFonts w:ascii="Times New Roman" w:hAnsi="Times New Roman" w:cs="Times New Roman"/>
          <w:szCs w:val="24"/>
        </w:rPr>
        <w:t>penelitian ini berjumlah 30 petani tembakau untuk petani monokultur.</w:t>
      </w:r>
      <w:r w:rsidR="004E74A5" w:rsidRPr="00F85658">
        <w:rPr>
          <w:rFonts w:ascii="Times New Roman" w:hAnsi="Times New Roman" w:cs="Times New Roman"/>
          <w:szCs w:val="24"/>
        </w:rPr>
        <w:t xml:space="preserve"> Sedangkan untuk petani tumpang</w:t>
      </w:r>
      <w:r w:rsidR="00F84778" w:rsidRPr="00F85658">
        <w:rPr>
          <w:rFonts w:ascii="Times New Roman" w:hAnsi="Times New Roman" w:cs="Times New Roman"/>
          <w:szCs w:val="24"/>
        </w:rPr>
        <w:t xml:space="preserve">sari digunakan seluruhnya </w:t>
      </w:r>
      <w:r w:rsidR="00EC0CB6" w:rsidRPr="00F85658">
        <w:rPr>
          <w:rFonts w:ascii="Times New Roman" w:hAnsi="Times New Roman" w:cs="Times New Roman"/>
          <w:szCs w:val="24"/>
        </w:rPr>
        <w:t>sebagai sampel yakni 10 petani. H</w:t>
      </w:r>
      <w:r w:rsidR="006254D2" w:rsidRPr="00F85658">
        <w:rPr>
          <w:rFonts w:ascii="Times New Roman" w:hAnsi="Times New Roman" w:cs="Times New Roman"/>
          <w:szCs w:val="24"/>
        </w:rPr>
        <w:t>al ini dikarenaka</w:t>
      </w:r>
      <w:r w:rsidR="00EC0CB6" w:rsidRPr="00F85658">
        <w:rPr>
          <w:rFonts w:ascii="Times New Roman" w:hAnsi="Times New Roman" w:cs="Times New Roman"/>
          <w:szCs w:val="24"/>
        </w:rPr>
        <w:t>n jumlah sampel yang kurang dari 30. Penentuan sampel i</w:t>
      </w:r>
      <w:r w:rsidR="008068F7" w:rsidRPr="00F85658">
        <w:rPr>
          <w:rFonts w:ascii="Times New Roman" w:hAnsi="Times New Roman" w:cs="Times New Roman"/>
          <w:szCs w:val="24"/>
        </w:rPr>
        <w:t xml:space="preserve">ni berdasarkan ungkapan Niswara </w:t>
      </w:r>
      <w:r w:rsidR="00EC0CB6" w:rsidRPr="00F85658">
        <w:rPr>
          <w:rFonts w:ascii="Times New Roman" w:hAnsi="Times New Roman" w:cs="Times New Roman"/>
          <w:szCs w:val="24"/>
        </w:rPr>
        <w:t>(2019)</w:t>
      </w:r>
      <w:r w:rsidR="00F84778" w:rsidRPr="00F85658">
        <w:rPr>
          <w:rFonts w:ascii="Times New Roman" w:hAnsi="Times New Roman" w:cs="Times New Roman"/>
          <w:szCs w:val="24"/>
        </w:rPr>
        <w:t xml:space="preserve"> </w:t>
      </w:r>
      <w:r w:rsidR="0063218E" w:rsidRPr="00F85658">
        <w:rPr>
          <w:rFonts w:ascii="Times New Roman" w:hAnsi="Times New Roman" w:cs="Times New Roman"/>
          <w:szCs w:val="24"/>
        </w:rPr>
        <w:t>s</w:t>
      </w:r>
      <w:r w:rsidR="00F84778" w:rsidRPr="00F85658">
        <w:rPr>
          <w:rFonts w:ascii="Times New Roman" w:hAnsi="Times New Roman" w:cs="Times New Roman"/>
          <w:szCs w:val="24"/>
        </w:rPr>
        <w:t xml:space="preserve">ampling jenuh adalah teknik penentuan sampel </w:t>
      </w:r>
      <w:r w:rsidR="0063218E" w:rsidRPr="00F85658">
        <w:rPr>
          <w:rFonts w:ascii="Times New Roman" w:hAnsi="Times New Roman" w:cs="Times New Roman"/>
          <w:szCs w:val="24"/>
        </w:rPr>
        <w:t>apa</w:t>
      </w:r>
      <w:r w:rsidR="00F84778" w:rsidRPr="00F85658">
        <w:rPr>
          <w:rFonts w:ascii="Times New Roman" w:hAnsi="Times New Roman" w:cs="Times New Roman"/>
          <w:szCs w:val="24"/>
        </w:rPr>
        <w:t xml:space="preserve">bila semua anggota populasi digunakan sebagai sampel. Hal ini sering dilakukan </w:t>
      </w:r>
      <w:r w:rsidR="0063218E" w:rsidRPr="00F85658">
        <w:rPr>
          <w:rFonts w:ascii="Times New Roman" w:hAnsi="Times New Roman" w:cs="Times New Roman"/>
          <w:szCs w:val="24"/>
        </w:rPr>
        <w:t>apa</w:t>
      </w:r>
      <w:r w:rsidR="00F84778" w:rsidRPr="00F85658">
        <w:rPr>
          <w:rFonts w:ascii="Times New Roman" w:hAnsi="Times New Roman" w:cs="Times New Roman"/>
          <w:szCs w:val="24"/>
        </w:rPr>
        <w:t>bila jumlah populasinya relat</w:t>
      </w:r>
      <w:r w:rsidR="008068F7" w:rsidRPr="00F85658">
        <w:rPr>
          <w:rFonts w:ascii="Times New Roman" w:hAnsi="Times New Roman" w:cs="Times New Roman"/>
          <w:szCs w:val="24"/>
        </w:rPr>
        <w:t xml:space="preserve">if kecil, kurang dari 30 orang </w:t>
      </w:r>
      <w:r w:rsidR="001B648D" w:rsidRPr="00F85658">
        <w:rPr>
          <w:rFonts w:ascii="Times New Roman" w:hAnsi="Times New Roman" w:cs="Times New Roman"/>
          <w:szCs w:val="24"/>
        </w:rPr>
        <w:t>(</w:t>
      </w:r>
      <w:r w:rsidR="008068F7" w:rsidRPr="00F85658">
        <w:rPr>
          <w:rFonts w:ascii="Times New Roman" w:hAnsi="Times New Roman" w:cs="Times New Roman"/>
          <w:szCs w:val="24"/>
        </w:rPr>
        <w:t xml:space="preserve">Niswara, </w:t>
      </w:r>
      <w:r w:rsidR="00EC0CB6" w:rsidRPr="00F85658">
        <w:rPr>
          <w:rFonts w:ascii="Times New Roman" w:hAnsi="Times New Roman" w:cs="Times New Roman"/>
          <w:szCs w:val="24"/>
        </w:rPr>
        <w:t xml:space="preserve">2019). </w:t>
      </w:r>
    </w:p>
    <w:p w14:paraId="4E91E354" w14:textId="7C55CF65" w:rsidR="00D612DE" w:rsidRPr="00F85658" w:rsidRDefault="00904930" w:rsidP="00904930">
      <w:pPr>
        <w:pStyle w:val="Caption"/>
        <w:spacing w:after="0"/>
        <w:ind w:left="1134" w:hanging="1134"/>
        <w:jc w:val="both"/>
        <w:rPr>
          <w:rFonts w:ascii="Times New Roman" w:hAnsi="Times New Roman" w:cs="Times New Roman"/>
          <w:b w:val="0"/>
          <w:bCs w:val="0"/>
          <w:color w:val="auto"/>
          <w:szCs w:val="24"/>
        </w:rPr>
      </w:pPr>
      <w:bookmarkStart w:id="116" w:name="_Toc145176701"/>
      <w:bookmarkStart w:id="117" w:name="_Toc145177251"/>
      <w:bookmarkStart w:id="118" w:name="_Toc145177478"/>
      <w:bookmarkStart w:id="119" w:name="_Toc145177500"/>
      <w:bookmarkStart w:id="120" w:name="_Toc149216069"/>
      <w:bookmarkStart w:id="121" w:name="_Toc149216398"/>
      <w:bookmarkStart w:id="122" w:name="_Toc149216711"/>
      <w:bookmarkStart w:id="123" w:name="_Toc157169008"/>
      <w:r w:rsidRPr="00F85658">
        <w:rPr>
          <w:color w:val="auto"/>
        </w:rPr>
        <w:t xml:space="preserve">Tabel 3. </w:t>
      </w:r>
      <w:r w:rsidR="00CE62F5" w:rsidRPr="00F85658">
        <w:rPr>
          <w:color w:val="auto"/>
        </w:rPr>
        <w:fldChar w:fldCharType="begin"/>
      </w:r>
      <w:r w:rsidR="00CE62F5" w:rsidRPr="00F85658">
        <w:rPr>
          <w:color w:val="auto"/>
        </w:rPr>
        <w:instrText xml:space="preserve"> SEQ Tabel_3.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009040DA" w:rsidRPr="00F85658">
        <w:rPr>
          <w:color w:val="auto"/>
        </w:rPr>
        <w:t xml:space="preserve"> </w:t>
      </w:r>
      <w:r w:rsidR="00EC0CB6" w:rsidRPr="00F85658">
        <w:rPr>
          <w:color w:val="auto"/>
        </w:rPr>
        <w:t xml:space="preserve">Daftar petani </w:t>
      </w:r>
      <w:r w:rsidR="001B648D" w:rsidRPr="00F85658">
        <w:rPr>
          <w:color w:val="auto"/>
        </w:rPr>
        <w:t>tembakau monokultur</w:t>
      </w:r>
      <w:r w:rsidR="00EC0CB6" w:rsidRPr="00F85658">
        <w:rPr>
          <w:color w:val="auto"/>
        </w:rPr>
        <w:t xml:space="preserve"> dan </w:t>
      </w:r>
      <w:r w:rsidR="001B648D" w:rsidRPr="00F85658">
        <w:rPr>
          <w:color w:val="auto"/>
        </w:rPr>
        <w:t>tumpang sari dengan cabai di Dusun J</w:t>
      </w:r>
      <w:r w:rsidR="003A59B4" w:rsidRPr="00F85658">
        <w:rPr>
          <w:color w:val="auto"/>
        </w:rPr>
        <w:t xml:space="preserve">ambaran Kecamatan Sumber Malang </w:t>
      </w:r>
      <w:r w:rsidR="00EC0CB6" w:rsidRPr="00F85658">
        <w:rPr>
          <w:color w:val="auto"/>
        </w:rPr>
        <w:t>Kabupaten Situbondo.</w:t>
      </w:r>
      <w:bookmarkEnd w:id="116"/>
      <w:bookmarkEnd w:id="117"/>
      <w:bookmarkEnd w:id="118"/>
      <w:bookmarkEnd w:id="119"/>
      <w:bookmarkEnd w:id="120"/>
      <w:bookmarkEnd w:id="121"/>
      <w:bookmarkEnd w:id="122"/>
      <w:bookmarkEnd w:id="123"/>
    </w:p>
    <w:tbl>
      <w:tblPr>
        <w:tblStyle w:val="LightShading3"/>
        <w:tblW w:w="0" w:type="auto"/>
        <w:tblLook w:val="04A0" w:firstRow="1" w:lastRow="0" w:firstColumn="1" w:lastColumn="0" w:noHBand="0" w:noVBand="1"/>
      </w:tblPr>
      <w:tblGrid>
        <w:gridCol w:w="2830"/>
        <w:gridCol w:w="2455"/>
        <w:gridCol w:w="2643"/>
      </w:tblGrid>
      <w:tr w:rsidR="00F85658" w:rsidRPr="00F85658" w14:paraId="1EAFF796" w14:textId="77777777" w:rsidTr="0063218E">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vAlign w:val="center"/>
          </w:tcPr>
          <w:p w14:paraId="3F86A5BD" w14:textId="3D589AB5" w:rsidR="00EC0CB6" w:rsidRPr="00F85658" w:rsidRDefault="00EC0CB6" w:rsidP="001B6954">
            <w:pPr>
              <w:ind w:firstLine="0"/>
              <w:jc w:val="center"/>
              <w:rPr>
                <w:rFonts w:ascii="Times New Roman" w:hAnsi="Times New Roman" w:cs="Times New Roman"/>
                <w:color w:val="auto"/>
                <w:szCs w:val="24"/>
              </w:rPr>
            </w:pPr>
            <w:r w:rsidRPr="00F85658">
              <w:rPr>
                <w:rFonts w:ascii="Times New Roman" w:hAnsi="Times New Roman" w:cs="Times New Roman"/>
                <w:color w:val="auto"/>
                <w:szCs w:val="24"/>
              </w:rPr>
              <w:t>Petani Tembakau</w:t>
            </w:r>
          </w:p>
        </w:tc>
        <w:tc>
          <w:tcPr>
            <w:tcW w:w="2455" w:type="dxa"/>
            <w:tcBorders>
              <w:top w:val="single" w:sz="4" w:space="0" w:color="auto"/>
              <w:bottom w:val="single" w:sz="4" w:space="0" w:color="auto"/>
            </w:tcBorders>
            <w:vAlign w:val="center"/>
          </w:tcPr>
          <w:p w14:paraId="2B910EF7" w14:textId="3DBAFAD3" w:rsidR="00EC0CB6" w:rsidRPr="00F85658" w:rsidRDefault="00EC0CB6" w:rsidP="001B695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Jumlah Petani</w:t>
            </w:r>
          </w:p>
        </w:tc>
        <w:tc>
          <w:tcPr>
            <w:tcW w:w="2643" w:type="dxa"/>
            <w:tcBorders>
              <w:top w:val="single" w:sz="4" w:space="0" w:color="auto"/>
              <w:bottom w:val="single" w:sz="4" w:space="0" w:color="auto"/>
            </w:tcBorders>
            <w:vAlign w:val="center"/>
          </w:tcPr>
          <w:p w14:paraId="76F7E242" w14:textId="4935373C" w:rsidR="00EC0CB6" w:rsidRPr="00F85658" w:rsidRDefault="00EC0CB6" w:rsidP="001B695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Jumlah sampel yang diambil</w:t>
            </w:r>
          </w:p>
        </w:tc>
      </w:tr>
      <w:tr w:rsidR="00F85658" w:rsidRPr="00F85658" w14:paraId="66099C0E" w14:textId="77777777" w:rsidTr="0063218E">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vAlign w:val="center"/>
          </w:tcPr>
          <w:p w14:paraId="5FBA07D6" w14:textId="303D8D1C" w:rsidR="00EC0CB6" w:rsidRPr="00F85658" w:rsidRDefault="001B6954" w:rsidP="001B6954">
            <w:pPr>
              <w:ind w:firstLine="0"/>
              <w:jc w:val="left"/>
              <w:rPr>
                <w:rFonts w:ascii="Times New Roman" w:hAnsi="Times New Roman" w:cs="Times New Roman"/>
                <w:b w:val="0"/>
                <w:bCs w:val="0"/>
                <w:color w:val="auto"/>
                <w:szCs w:val="24"/>
              </w:rPr>
            </w:pPr>
            <w:r w:rsidRPr="00F85658">
              <w:rPr>
                <w:rFonts w:ascii="Times New Roman" w:hAnsi="Times New Roman" w:cs="Times New Roman"/>
                <w:b w:val="0"/>
                <w:bCs w:val="0"/>
                <w:color w:val="auto"/>
                <w:szCs w:val="24"/>
              </w:rPr>
              <w:t>Monokultur</w:t>
            </w:r>
          </w:p>
        </w:tc>
        <w:tc>
          <w:tcPr>
            <w:tcW w:w="2455" w:type="dxa"/>
            <w:tcBorders>
              <w:top w:val="single" w:sz="4" w:space="0" w:color="auto"/>
            </w:tcBorders>
            <w:shd w:val="clear" w:color="auto" w:fill="auto"/>
            <w:vAlign w:val="center"/>
          </w:tcPr>
          <w:p w14:paraId="7ECB8E7B" w14:textId="1994D6AF" w:rsidR="00EC0CB6" w:rsidRPr="00F85658" w:rsidRDefault="00EC0CB6" w:rsidP="001B695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50</w:t>
            </w:r>
          </w:p>
        </w:tc>
        <w:tc>
          <w:tcPr>
            <w:tcW w:w="2643" w:type="dxa"/>
            <w:tcBorders>
              <w:top w:val="single" w:sz="4" w:space="0" w:color="auto"/>
            </w:tcBorders>
            <w:shd w:val="clear" w:color="auto" w:fill="auto"/>
            <w:vAlign w:val="center"/>
          </w:tcPr>
          <w:p w14:paraId="6225FA8B" w14:textId="7DFCC1E6" w:rsidR="00EC0CB6" w:rsidRPr="00F85658" w:rsidRDefault="00EC0CB6" w:rsidP="001B695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30</w:t>
            </w:r>
          </w:p>
        </w:tc>
      </w:tr>
      <w:tr w:rsidR="00F85658" w:rsidRPr="00F85658" w14:paraId="1AEFF571" w14:textId="77777777" w:rsidTr="001B6954">
        <w:trPr>
          <w:trHeight w:val="189"/>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vAlign w:val="center"/>
          </w:tcPr>
          <w:p w14:paraId="19B4C511" w14:textId="5CC83CB5" w:rsidR="00EC0CB6" w:rsidRPr="00F85658" w:rsidRDefault="001B6954" w:rsidP="001B6954">
            <w:pPr>
              <w:ind w:firstLine="0"/>
              <w:jc w:val="left"/>
              <w:rPr>
                <w:rFonts w:ascii="Times New Roman" w:hAnsi="Times New Roman" w:cs="Times New Roman"/>
                <w:b w:val="0"/>
                <w:bCs w:val="0"/>
                <w:color w:val="auto"/>
                <w:szCs w:val="24"/>
              </w:rPr>
            </w:pPr>
            <w:r w:rsidRPr="00F85658">
              <w:rPr>
                <w:rFonts w:ascii="Times New Roman" w:hAnsi="Times New Roman" w:cs="Times New Roman"/>
                <w:b w:val="0"/>
                <w:bCs w:val="0"/>
                <w:color w:val="auto"/>
                <w:szCs w:val="24"/>
              </w:rPr>
              <w:t>Tumpangsari</w:t>
            </w:r>
          </w:p>
        </w:tc>
        <w:tc>
          <w:tcPr>
            <w:tcW w:w="2455" w:type="dxa"/>
            <w:tcBorders>
              <w:bottom w:val="single" w:sz="4" w:space="0" w:color="auto"/>
            </w:tcBorders>
            <w:vAlign w:val="center"/>
          </w:tcPr>
          <w:p w14:paraId="46F8D9F1" w14:textId="64A79BF3" w:rsidR="00EC0CB6" w:rsidRPr="00F85658" w:rsidRDefault="00EC0CB6" w:rsidP="001B695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10</w:t>
            </w:r>
          </w:p>
        </w:tc>
        <w:tc>
          <w:tcPr>
            <w:tcW w:w="2643" w:type="dxa"/>
            <w:tcBorders>
              <w:bottom w:val="single" w:sz="4" w:space="0" w:color="auto"/>
            </w:tcBorders>
            <w:vAlign w:val="center"/>
          </w:tcPr>
          <w:p w14:paraId="53CDD84D" w14:textId="0D169BD0" w:rsidR="00EC0CB6" w:rsidRPr="00F85658" w:rsidRDefault="00EC0CB6" w:rsidP="001B695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10</w:t>
            </w:r>
          </w:p>
        </w:tc>
      </w:tr>
      <w:tr w:rsidR="00F85658" w:rsidRPr="00F85658" w14:paraId="5C7742C9" w14:textId="77777777" w:rsidTr="001B695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vAlign w:val="center"/>
          </w:tcPr>
          <w:p w14:paraId="02A7A002" w14:textId="37642892" w:rsidR="00EC0CB6" w:rsidRPr="00F85658" w:rsidRDefault="00EC0CB6" w:rsidP="001B6954">
            <w:pPr>
              <w:ind w:firstLine="0"/>
              <w:jc w:val="center"/>
              <w:rPr>
                <w:rFonts w:ascii="Times New Roman" w:hAnsi="Times New Roman" w:cs="Times New Roman"/>
                <w:color w:val="auto"/>
                <w:szCs w:val="24"/>
              </w:rPr>
            </w:pPr>
            <w:r w:rsidRPr="00F85658">
              <w:rPr>
                <w:rFonts w:ascii="Times New Roman" w:hAnsi="Times New Roman" w:cs="Times New Roman"/>
                <w:color w:val="auto"/>
                <w:szCs w:val="24"/>
              </w:rPr>
              <w:t>Jumlah</w:t>
            </w:r>
          </w:p>
        </w:tc>
        <w:tc>
          <w:tcPr>
            <w:tcW w:w="2455" w:type="dxa"/>
            <w:tcBorders>
              <w:top w:val="single" w:sz="4" w:space="0" w:color="auto"/>
              <w:bottom w:val="single" w:sz="4" w:space="0" w:color="auto"/>
            </w:tcBorders>
            <w:shd w:val="clear" w:color="auto" w:fill="auto"/>
            <w:vAlign w:val="center"/>
          </w:tcPr>
          <w:p w14:paraId="73B229CA" w14:textId="187530C0" w:rsidR="00EC0CB6" w:rsidRPr="00F85658" w:rsidRDefault="00EC0CB6" w:rsidP="001B695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60</w:t>
            </w:r>
          </w:p>
        </w:tc>
        <w:tc>
          <w:tcPr>
            <w:tcW w:w="2643" w:type="dxa"/>
            <w:tcBorders>
              <w:top w:val="single" w:sz="4" w:space="0" w:color="auto"/>
              <w:bottom w:val="single" w:sz="4" w:space="0" w:color="auto"/>
            </w:tcBorders>
            <w:shd w:val="clear" w:color="auto" w:fill="auto"/>
            <w:vAlign w:val="center"/>
          </w:tcPr>
          <w:p w14:paraId="14FA2C04" w14:textId="62DBE2B5" w:rsidR="00EC0CB6" w:rsidRPr="00F85658" w:rsidRDefault="00EC0CB6" w:rsidP="001B695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F85658">
              <w:rPr>
                <w:rFonts w:ascii="Times New Roman" w:hAnsi="Times New Roman" w:cs="Times New Roman"/>
                <w:color w:val="auto"/>
                <w:szCs w:val="24"/>
              </w:rPr>
              <w:t>40</w:t>
            </w:r>
          </w:p>
        </w:tc>
      </w:tr>
    </w:tbl>
    <w:p w14:paraId="11FFE5B9" w14:textId="45C32BDD" w:rsidR="00EC0CB6" w:rsidRPr="00F85658" w:rsidRDefault="001B648D" w:rsidP="001B6954">
      <w:pPr>
        <w:spacing w:after="0"/>
        <w:ind w:left="992" w:hanging="992"/>
        <w:rPr>
          <w:rFonts w:ascii="Times New Roman" w:hAnsi="Times New Roman" w:cs="Times New Roman"/>
          <w:i/>
          <w:iCs/>
          <w:szCs w:val="24"/>
        </w:rPr>
      </w:pPr>
      <w:r w:rsidRPr="00F85658">
        <w:rPr>
          <w:rFonts w:ascii="Times New Roman" w:hAnsi="Times New Roman" w:cs="Times New Roman"/>
          <w:i/>
          <w:iCs/>
          <w:szCs w:val="24"/>
        </w:rPr>
        <w:t xml:space="preserve">Sumber </w:t>
      </w:r>
      <w:r w:rsidR="00F64F57" w:rsidRPr="00F85658">
        <w:rPr>
          <w:rFonts w:ascii="Times New Roman" w:hAnsi="Times New Roman" w:cs="Times New Roman"/>
          <w:i/>
          <w:iCs/>
          <w:szCs w:val="24"/>
        </w:rPr>
        <w:t>: Petani T</w:t>
      </w:r>
      <w:r w:rsidRPr="00F85658">
        <w:rPr>
          <w:rFonts w:ascii="Times New Roman" w:hAnsi="Times New Roman" w:cs="Times New Roman"/>
          <w:i/>
          <w:iCs/>
          <w:szCs w:val="24"/>
        </w:rPr>
        <w:t>embakau Dusun Jambaran</w:t>
      </w:r>
      <w:r w:rsidR="00B07059" w:rsidRPr="00F85658">
        <w:rPr>
          <w:rFonts w:ascii="Times New Roman" w:hAnsi="Times New Roman" w:cs="Times New Roman"/>
          <w:i/>
          <w:iCs/>
          <w:szCs w:val="24"/>
        </w:rPr>
        <w:t xml:space="preserve"> </w:t>
      </w:r>
      <w:r w:rsidR="00DF14F0" w:rsidRPr="00F85658">
        <w:rPr>
          <w:rFonts w:ascii="Times New Roman" w:hAnsi="Times New Roman" w:cs="Times New Roman"/>
          <w:i/>
          <w:iCs/>
          <w:szCs w:val="24"/>
        </w:rPr>
        <w:t>Kecamatan Sumberm</w:t>
      </w:r>
      <w:r w:rsidRPr="00F85658">
        <w:rPr>
          <w:rFonts w:ascii="Times New Roman" w:hAnsi="Times New Roman" w:cs="Times New Roman"/>
          <w:i/>
          <w:iCs/>
          <w:szCs w:val="24"/>
        </w:rPr>
        <w:t xml:space="preserve">alang </w:t>
      </w:r>
      <w:r w:rsidR="00F64F57" w:rsidRPr="00F85658">
        <w:rPr>
          <w:rFonts w:ascii="Times New Roman" w:hAnsi="Times New Roman" w:cs="Times New Roman"/>
          <w:i/>
          <w:iCs/>
          <w:szCs w:val="24"/>
        </w:rPr>
        <w:t>Tahun</w:t>
      </w:r>
      <w:r w:rsidR="007C3CDF" w:rsidRPr="00F85658">
        <w:rPr>
          <w:rFonts w:ascii="Times New Roman" w:hAnsi="Times New Roman" w:cs="Times New Roman"/>
          <w:i/>
          <w:iCs/>
          <w:szCs w:val="24"/>
        </w:rPr>
        <w:t>,</w:t>
      </w:r>
      <w:r w:rsidR="00F64F57" w:rsidRPr="00F85658">
        <w:rPr>
          <w:rFonts w:ascii="Times New Roman" w:hAnsi="Times New Roman" w:cs="Times New Roman"/>
          <w:i/>
          <w:iCs/>
          <w:szCs w:val="24"/>
        </w:rPr>
        <w:t xml:space="preserve"> </w:t>
      </w:r>
      <w:r w:rsidR="00EC0CB6" w:rsidRPr="00F85658">
        <w:rPr>
          <w:rFonts w:ascii="Times New Roman" w:hAnsi="Times New Roman" w:cs="Times New Roman"/>
          <w:i/>
          <w:iCs/>
          <w:szCs w:val="24"/>
        </w:rPr>
        <w:t>2023</w:t>
      </w:r>
      <w:r w:rsidR="001B6954" w:rsidRPr="00F85658">
        <w:rPr>
          <w:rFonts w:ascii="Times New Roman" w:hAnsi="Times New Roman" w:cs="Times New Roman"/>
          <w:i/>
          <w:iCs/>
          <w:szCs w:val="24"/>
        </w:rPr>
        <w:t>.</w:t>
      </w:r>
    </w:p>
    <w:p w14:paraId="1826B689" w14:textId="13C58B98" w:rsidR="00B26D36" w:rsidRPr="00F85658" w:rsidRDefault="00AB345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24" w:name="_Toc139529630"/>
      <w:bookmarkStart w:id="125" w:name="_Toc144799763"/>
      <w:bookmarkStart w:id="126" w:name="_Toc158159932"/>
      <w:r w:rsidRPr="00F85658">
        <w:rPr>
          <w:rFonts w:ascii="Times New Roman" w:hAnsi="Times New Roman" w:cs="Times New Roman"/>
          <w:color w:val="auto"/>
          <w:szCs w:val="24"/>
        </w:rPr>
        <w:t>Metode Pengumpulan</w:t>
      </w:r>
      <w:r w:rsidR="00B26D36" w:rsidRPr="00F85658">
        <w:rPr>
          <w:rFonts w:ascii="Times New Roman" w:hAnsi="Times New Roman" w:cs="Times New Roman"/>
          <w:color w:val="auto"/>
          <w:szCs w:val="24"/>
        </w:rPr>
        <w:t xml:space="preserve"> Data</w:t>
      </w:r>
      <w:bookmarkEnd w:id="124"/>
      <w:bookmarkEnd w:id="125"/>
      <w:bookmarkEnd w:id="126"/>
    </w:p>
    <w:p w14:paraId="20356756" w14:textId="77777777" w:rsidR="006618C1" w:rsidRPr="00F85658" w:rsidRDefault="006618C1" w:rsidP="007C3CDF">
      <w:pPr>
        <w:pStyle w:val="ListParagraph"/>
        <w:numPr>
          <w:ilvl w:val="0"/>
          <w:numId w:val="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Wawancara</w:t>
      </w:r>
    </w:p>
    <w:p w14:paraId="0595BF11" w14:textId="6467B92B" w:rsidR="001B648D" w:rsidRPr="00F85658" w:rsidRDefault="006618C1" w:rsidP="007C3CDF">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Wawancara (</w:t>
      </w:r>
      <w:r w:rsidRPr="00F85658">
        <w:rPr>
          <w:rFonts w:ascii="Times New Roman" w:hAnsi="Times New Roman" w:cs="Times New Roman"/>
          <w:i/>
          <w:szCs w:val="24"/>
        </w:rPr>
        <w:t>interview</w:t>
      </w:r>
      <w:r w:rsidRPr="00F85658">
        <w:rPr>
          <w:rFonts w:ascii="Times New Roman" w:hAnsi="Times New Roman" w:cs="Times New Roman"/>
          <w:szCs w:val="24"/>
        </w:rPr>
        <w:t xml:space="preserve">) yaitu digunakan sebagai teknik pengumpulan data apabila peneliti ingin melakukan studi pendahuluan untuk menemukan permasalahan yang harus diteliti. Dan juga apabila peneliti ingin mengetahui hal – hal dari responden yang mendalam dan jumlah respondenya kecil atau </w:t>
      </w:r>
      <w:r w:rsidR="00AB3456" w:rsidRPr="00F85658">
        <w:rPr>
          <w:rFonts w:ascii="Times New Roman" w:hAnsi="Times New Roman" w:cs="Times New Roman"/>
          <w:szCs w:val="24"/>
        </w:rPr>
        <w:t>sedikit</w:t>
      </w:r>
      <w:r w:rsidRPr="00F85658">
        <w:rPr>
          <w:rFonts w:ascii="Times New Roman" w:hAnsi="Times New Roman" w:cs="Times New Roman"/>
          <w:szCs w:val="24"/>
        </w:rPr>
        <w:t>.</w:t>
      </w:r>
    </w:p>
    <w:p w14:paraId="4F51E5C8" w14:textId="77777777" w:rsidR="006618C1" w:rsidRPr="00F85658" w:rsidRDefault="006618C1" w:rsidP="007C3CDF">
      <w:pPr>
        <w:pStyle w:val="ListParagraph"/>
        <w:numPr>
          <w:ilvl w:val="0"/>
          <w:numId w:val="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 xml:space="preserve">Pencatatan </w:t>
      </w:r>
    </w:p>
    <w:p w14:paraId="13E917F4" w14:textId="01541142" w:rsidR="006618C1" w:rsidRPr="00F85658" w:rsidRDefault="006618C1" w:rsidP="007C3CDF">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Pencatatan adalah kegiatan dalam mengambil data yang yang dilakukan dengan mencatat data-data yang dida</w:t>
      </w:r>
      <w:r w:rsidR="00620B1D" w:rsidRPr="00F85658">
        <w:rPr>
          <w:rFonts w:ascii="Times New Roman" w:hAnsi="Times New Roman" w:cs="Times New Roman"/>
          <w:szCs w:val="24"/>
        </w:rPr>
        <w:t>pat dari petani tembakau di Dusun</w:t>
      </w:r>
      <w:r w:rsidRPr="00F85658">
        <w:rPr>
          <w:rFonts w:ascii="Times New Roman" w:hAnsi="Times New Roman" w:cs="Times New Roman"/>
          <w:szCs w:val="24"/>
        </w:rPr>
        <w:t xml:space="preserve"> Jambaran, </w:t>
      </w:r>
      <w:r w:rsidR="00620B1D" w:rsidRPr="00F85658">
        <w:rPr>
          <w:rFonts w:ascii="Times New Roman" w:hAnsi="Times New Roman" w:cs="Times New Roman"/>
          <w:szCs w:val="24"/>
        </w:rPr>
        <w:t xml:space="preserve">Desa Plalangan, </w:t>
      </w:r>
      <w:r w:rsidRPr="00F85658">
        <w:rPr>
          <w:rFonts w:ascii="Times New Roman" w:hAnsi="Times New Roman" w:cs="Times New Roman"/>
          <w:szCs w:val="24"/>
        </w:rPr>
        <w:t xml:space="preserve">Kecamatan Sumber Malang, Kabupaten Situbondo. Selain itu, teknik pencatatan dapat mendukung teknik sebelumnya, yaitu wawancara dalam </w:t>
      </w:r>
      <w:r w:rsidRPr="00F85658">
        <w:rPr>
          <w:rFonts w:ascii="Times New Roman" w:hAnsi="Times New Roman" w:cs="Times New Roman"/>
          <w:szCs w:val="24"/>
        </w:rPr>
        <w:lastRenderedPageBreak/>
        <w:t>mengambil data. Dimana hasil wawancara dapat dicatat supaya data yang diperoleh memiliki nilai yang lebih valid.</w:t>
      </w:r>
    </w:p>
    <w:p w14:paraId="7048AD80" w14:textId="77777777" w:rsidR="006618C1" w:rsidRPr="00F85658" w:rsidRDefault="006618C1" w:rsidP="007C3CDF">
      <w:pPr>
        <w:pStyle w:val="ListParagraph"/>
        <w:numPr>
          <w:ilvl w:val="0"/>
          <w:numId w:val="1"/>
        </w:numPr>
        <w:spacing w:after="0" w:line="360" w:lineRule="auto"/>
        <w:ind w:left="567" w:hanging="566"/>
        <w:rPr>
          <w:rFonts w:ascii="Times New Roman" w:hAnsi="Times New Roman" w:cs="Times New Roman"/>
          <w:szCs w:val="24"/>
        </w:rPr>
      </w:pPr>
      <w:r w:rsidRPr="00F85658">
        <w:rPr>
          <w:rFonts w:ascii="Times New Roman" w:hAnsi="Times New Roman" w:cs="Times New Roman"/>
          <w:i/>
          <w:szCs w:val="24"/>
        </w:rPr>
        <w:t>Observasi</w:t>
      </w:r>
      <w:r w:rsidRPr="00F85658">
        <w:rPr>
          <w:rFonts w:ascii="Times New Roman" w:hAnsi="Times New Roman" w:cs="Times New Roman"/>
          <w:szCs w:val="24"/>
        </w:rPr>
        <w:t xml:space="preserve"> (Pengamatan)</w:t>
      </w:r>
    </w:p>
    <w:p w14:paraId="47D6A29A" w14:textId="4AEB71BC" w:rsidR="000577BC" w:rsidRPr="00F85658" w:rsidRDefault="006618C1" w:rsidP="007C3CDF">
      <w:pPr>
        <w:spacing w:after="0" w:line="360" w:lineRule="auto"/>
        <w:ind w:firstLine="709"/>
        <w:rPr>
          <w:rFonts w:ascii="Times New Roman" w:hAnsi="Times New Roman" w:cs="Times New Roman"/>
          <w:szCs w:val="24"/>
        </w:rPr>
      </w:pPr>
      <w:r w:rsidRPr="00F85658">
        <w:rPr>
          <w:rFonts w:ascii="Times New Roman" w:hAnsi="Times New Roman" w:cs="Times New Roman"/>
          <w:i/>
          <w:szCs w:val="24"/>
        </w:rPr>
        <w:t>Observasi</w:t>
      </w:r>
      <w:r w:rsidRPr="00F85658">
        <w:rPr>
          <w:rFonts w:ascii="Times New Roman" w:hAnsi="Times New Roman" w:cs="Times New Roman"/>
          <w:szCs w:val="24"/>
        </w:rPr>
        <w:t xml:space="preserve"> adalah teknik pengumpulan data untuk mengamati perilaku manusia, proses kerja, dan gejala – gejala alam dan responden </w:t>
      </w:r>
      <w:r w:rsidR="00B97262" w:rsidRPr="00F85658">
        <w:rPr>
          <w:rFonts w:ascii="Times New Roman" w:hAnsi="Times New Roman" w:cs="Times New Roman"/>
          <w:szCs w:val="24"/>
        </w:rPr>
        <w:t>(Effendy dan Sunarsi, 2020)</w:t>
      </w:r>
      <w:r w:rsidRPr="00F85658">
        <w:rPr>
          <w:rFonts w:ascii="Times New Roman" w:hAnsi="Times New Roman" w:cs="Times New Roman"/>
          <w:szCs w:val="24"/>
        </w:rPr>
        <w:t xml:space="preserve">. Dengan observasi sebagai alat pengumpulan data dari Petani tembakau, Dalam pengamatan ini diusahakan mengamati keadaan yang wajar dan yang sebenarnya tanpa upaya yang disengaja untuk mempengaruhi, mengatur atau memanipulasi seluruh kegiatan yang dilakukan dan keputusan yang diambil dalam masa penanganan pasca panen pada tanaman tembakau. Oleh karena itu, teknik pengumpulan data dari hasil observasi ini jauh terjamin kevalidannya karena dengan teknik observasi amat kecil kemungkinan informan akan melakukan manipulasi jawaban </w:t>
      </w:r>
      <w:r w:rsidR="0053138E" w:rsidRPr="00F85658">
        <w:rPr>
          <w:rFonts w:ascii="Times New Roman" w:hAnsi="Times New Roman" w:cs="Times New Roman"/>
          <w:szCs w:val="24"/>
        </w:rPr>
        <w:t>dalam menjawab pertanyaan.</w:t>
      </w:r>
    </w:p>
    <w:p w14:paraId="1E840C97" w14:textId="77777777" w:rsidR="006618C1" w:rsidRPr="00F85658" w:rsidRDefault="006618C1" w:rsidP="007C3CDF">
      <w:pPr>
        <w:pStyle w:val="ListParagraph"/>
        <w:numPr>
          <w:ilvl w:val="0"/>
          <w:numId w:val="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Kuisioner</w:t>
      </w:r>
    </w:p>
    <w:p w14:paraId="4AE3ADDC" w14:textId="77777777" w:rsidR="006618C1" w:rsidRPr="00F85658" w:rsidRDefault="006618C1" w:rsidP="007C3CDF">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Kuisioner merupakan suatu cara pengumpulan data, dimana peneliti bertanya jawab dengan responden menggunakan angket (daftar pertanyaan). Angket/kuesioner lebih popular dalam penelitian dibandingkan dari jenis instrument yang lain karena dengan menggunakan cara ini dapat dikumpulkan informasi/data yang lebih banyak dalam waktu relatif singkat serta biaya yang lebih rendah. Tujuan penggunaan angket/kuesioner dalam penelitian adalah :</w:t>
      </w:r>
    </w:p>
    <w:p w14:paraId="1B91A2D2" w14:textId="66C91302" w:rsidR="006618C1" w:rsidRPr="00F85658" w:rsidRDefault="001B6954" w:rsidP="007C3CDF">
      <w:pPr>
        <w:pStyle w:val="ListParagraph"/>
        <w:numPr>
          <w:ilvl w:val="0"/>
          <w:numId w:val="1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M</w:t>
      </w:r>
      <w:r w:rsidR="006618C1" w:rsidRPr="00F85658">
        <w:rPr>
          <w:rFonts w:ascii="Times New Roman" w:hAnsi="Times New Roman" w:cs="Times New Roman"/>
          <w:szCs w:val="24"/>
        </w:rPr>
        <w:t>emperoleh informasi yang lebih relevan dengan tujuan penelitian.</w:t>
      </w:r>
    </w:p>
    <w:p w14:paraId="3F673292" w14:textId="45513B9D" w:rsidR="006618C1" w:rsidRPr="00F85658" w:rsidRDefault="001B6954" w:rsidP="00C75A0D">
      <w:pPr>
        <w:pStyle w:val="ListParagraph"/>
        <w:numPr>
          <w:ilvl w:val="0"/>
          <w:numId w:val="1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M</w:t>
      </w:r>
      <w:r w:rsidR="006618C1" w:rsidRPr="00F85658">
        <w:rPr>
          <w:rFonts w:ascii="Times New Roman" w:hAnsi="Times New Roman" w:cs="Times New Roman"/>
          <w:szCs w:val="24"/>
        </w:rPr>
        <w:t>enggumpulkan informasi dengan reliabilitas dan validitas yang tinggi</w:t>
      </w:r>
      <w:r w:rsidR="00B97262" w:rsidRPr="00F85658">
        <w:rPr>
          <w:rFonts w:ascii="Times New Roman" w:hAnsi="Times New Roman" w:cs="Times New Roman"/>
          <w:szCs w:val="24"/>
        </w:rPr>
        <w:t xml:space="preserve"> (Barlian, 2018)</w:t>
      </w:r>
    </w:p>
    <w:p w14:paraId="139ABE92" w14:textId="77777777" w:rsidR="006618C1" w:rsidRPr="00F85658" w:rsidRDefault="006618C1" w:rsidP="007C3CDF">
      <w:pPr>
        <w:pStyle w:val="ListParagraph"/>
        <w:numPr>
          <w:ilvl w:val="0"/>
          <w:numId w:val="1"/>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 xml:space="preserve">Dokumentasi </w:t>
      </w:r>
    </w:p>
    <w:p w14:paraId="013BFFCA" w14:textId="4C098975" w:rsidR="00A87789" w:rsidRPr="00F85658" w:rsidRDefault="006618C1" w:rsidP="007C3CDF">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Dokumentasi adalah suatu cara yang digunakan untuk memperoleh data dan informasi dalam bentuk buku, arsip, dokumen, tulisan angka dan gambar yang berupa laporan serta keterangan yang dapat mendukung penelitian. Dokumentasi merupakan bukti tertulis meliputi keadaan yang mana teknik ini sering digunakan untuk mengumpulkan data sekunder.</w:t>
      </w:r>
    </w:p>
    <w:p w14:paraId="75D08B72" w14:textId="5FBE4007" w:rsidR="006618C1" w:rsidRPr="00F85658" w:rsidRDefault="00B26D36" w:rsidP="007C3CDF">
      <w:pPr>
        <w:pStyle w:val="Heading2"/>
        <w:numPr>
          <w:ilvl w:val="0"/>
          <w:numId w:val="7"/>
        </w:numPr>
        <w:spacing w:before="0" w:line="360" w:lineRule="auto"/>
        <w:ind w:left="567" w:hanging="567"/>
        <w:rPr>
          <w:rFonts w:ascii="Times New Roman" w:hAnsi="Times New Roman" w:cs="Times New Roman"/>
          <w:color w:val="auto"/>
          <w:szCs w:val="24"/>
        </w:rPr>
      </w:pPr>
      <w:bookmarkStart w:id="127" w:name="_Toc139529631"/>
      <w:bookmarkStart w:id="128" w:name="_Toc144799764"/>
      <w:bookmarkStart w:id="129" w:name="_Toc158159933"/>
      <w:r w:rsidRPr="00F85658">
        <w:rPr>
          <w:rFonts w:ascii="Times New Roman" w:hAnsi="Times New Roman" w:cs="Times New Roman"/>
          <w:color w:val="auto"/>
          <w:szCs w:val="24"/>
        </w:rPr>
        <w:t>Teknik Analisis Data</w:t>
      </w:r>
      <w:bookmarkEnd w:id="127"/>
      <w:bookmarkEnd w:id="128"/>
      <w:bookmarkEnd w:id="129"/>
    </w:p>
    <w:p w14:paraId="008BA0A6" w14:textId="7A2DFD42" w:rsidR="00FC5C30" w:rsidRPr="00F85658" w:rsidRDefault="00A34E91" w:rsidP="00C75A0D">
      <w:pPr>
        <w:spacing w:after="0" w:line="360" w:lineRule="auto"/>
        <w:ind w:firstLine="709"/>
        <w:rPr>
          <w:rFonts w:cstheme="majorBidi"/>
          <w:szCs w:val="24"/>
        </w:rPr>
      </w:pPr>
      <w:r w:rsidRPr="00F85658">
        <w:rPr>
          <w:rFonts w:cstheme="majorBidi"/>
          <w:szCs w:val="24"/>
        </w:rPr>
        <w:t>Teknik analisis data dalam penelitian ini menggunakan</w:t>
      </w:r>
      <w:r w:rsidR="000A4EA3" w:rsidRPr="00F85658">
        <w:rPr>
          <w:rFonts w:cstheme="majorBidi"/>
          <w:szCs w:val="24"/>
        </w:rPr>
        <w:t xml:space="preserve"> analis</w:t>
      </w:r>
      <w:r w:rsidR="0053138E" w:rsidRPr="00F85658">
        <w:rPr>
          <w:rFonts w:cstheme="majorBidi"/>
          <w:szCs w:val="24"/>
        </w:rPr>
        <w:t>is</w:t>
      </w:r>
      <w:r w:rsidR="004E42FA" w:rsidRPr="00F85658">
        <w:rPr>
          <w:rFonts w:cstheme="majorBidi"/>
          <w:szCs w:val="24"/>
        </w:rPr>
        <w:t xml:space="preserve"> pendapatan, analisis efisiensi</w:t>
      </w:r>
      <w:r w:rsidR="00B07059" w:rsidRPr="00F85658">
        <w:rPr>
          <w:rFonts w:cstheme="majorBidi"/>
          <w:szCs w:val="24"/>
        </w:rPr>
        <w:t xml:space="preserve">, </w:t>
      </w:r>
      <w:r w:rsidR="004E42FA" w:rsidRPr="00F85658">
        <w:rPr>
          <w:rFonts w:cstheme="majorBidi"/>
          <w:szCs w:val="24"/>
        </w:rPr>
        <w:t>dan</w:t>
      </w:r>
      <w:r w:rsidR="000A4EA3" w:rsidRPr="00F85658">
        <w:rPr>
          <w:rFonts w:cstheme="majorBidi"/>
          <w:szCs w:val="24"/>
        </w:rPr>
        <w:t xml:space="preserve"> </w:t>
      </w:r>
      <w:r w:rsidR="004E42FA" w:rsidRPr="00F85658">
        <w:rPr>
          <w:rFonts w:cstheme="majorBidi"/>
          <w:szCs w:val="24"/>
        </w:rPr>
        <w:t>uji-T/</w:t>
      </w:r>
      <w:r w:rsidR="000A4EA3" w:rsidRPr="00F85658">
        <w:rPr>
          <w:rFonts w:cstheme="majorBidi"/>
          <w:szCs w:val="24"/>
        </w:rPr>
        <w:t xml:space="preserve">uji beda nyata. </w:t>
      </w:r>
      <w:bookmarkStart w:id="130" w:name="_Toc139529632"/>
      <w:bookmarkStart w:id="131" w:name="_Toc144799765"/>
      <w:r w:rsidR="00FC5C30" w:rsidRPr="00F85658">
        <w:rPr>
          <w:rFonts w:ascii="Times New Roman" w:hAnsi="Times New Roman" w:cs="Times New Roman"/>
          <w:szCs w:val="24"/>
        </w:rPr>
        <w:br w:type="page"/>
      </w:r>
    </w:p>
    <w:p w14:paraId="0FC286D3" w14:textId="5AFEEB09" w:rsidR="00E6452E" w:rsidRPr="00F85658" w:rsidRDefault="00E6452E" w:rsidP="0069161D">
      <w:pPr>
        <w:pStyle w:val="Heading3"/>
        <w:numPr>
          <w:ilvl w:val="2"/>
          <w:numId w:val="19"/>
        </w:numPr>
        <w:spacing w:before="0" w:line="360" w:lineRule="auto"/>
        <w:ind w:left="567" w:hanging="567"/>
        <w:rPr>
          <w:rFonts w:ascii="Times New Roman" w:hAnsi="Times New Roman" w:cs="Times New Roman"/>
          <w:color w:val="auto"/>
          <w:szCs w:val="24"/>
        </w:rPr>
      </w:pPr>
      <w:bookmarkStart w:id="132" w:name="_Toc158159934"/>
      <w:r w:rsidRPr="00F85658">
        <w:rPr>
          <w:rFonts w:ascii="Times New Roman" w:hAnsi="Times New Roman" w:cs="Times New Roman"/>
          <w:color w:val="auto"/>
          <w:szCs w:val="24"/>
        </w:rPr>
        <w:lastRenderedPageBreak/>
        <w:t>Analis</w:t>
      </w:r>
      <w:r w:rsidR="00E55C79" w:rsidRPr="00F85658">
        <w:rPr>
          <w:rFonts w:ascii="Times New Roman" w:hAnsi="Times New Roman" w:cs="Times New Roman"/>
          <w:color w:val="auto"/>
          <w:szCs w:val="24"/>
        </w:rPr>
        <w:t>is Pendapatan</w:t>
      </w:r>
      <w:bookmarkEnd w:id="130"/>
      <w:bookmarkEnd w:id="131"/>
      <w:bookmarkEnd w:id="132"/>
    </w:p>
    <w:p w14:paraId="34BAFDCE" w14:textId="08244B98" w:rsidR="00E6452E" w:rsidRPr="00F85658" w:rsidRDefault="00C92622" w:rsidP="007C3CDF">
      <w:pPr>
        <w:pStyle w:val="ListParagraph"/>
        <w:numPr>
          <w:ilvl w:val="0"/>
          <w:numId w:val="8"/>
        </w:numPr>
        <w:spacing w:after="0"/>
        <w:ind w:left="567" w:hanging="566"/>
        <w:rPr>
          <w:rFonts w:ascii="Times New Roman" w:hAnsi="Times New Roman" w:cs="Times New Roman"/>
          <w:szCs w:val="24"/>
        </w:rPr>
      </w:pPr>
      <w:r w:rsidRPr="00F85658">
        <w:rPr>
          <w:rFonts w:ascii="Times New Roman" w:hAnsi="Times New Roman" w:cs="Times New Roman"/>
          <w:szCs w:val="24"/>
        </w:rPr>
        <w:t>Analisis Biaya Usahat</w:t>
      </w:r>
      <w:r w:rsidR="00E6452E" w:rsidRPr="00F85658">
        <w:rPr>
          <w:rFonts w:ascii="Times New Roman" w:hAnsi="Times New Roman" w:cs="Times New Roman"/>
          <w:szCs w:val="24"/>
        </w:rPr>
        <w:t>ani</w:t>
      </w:r>
    </w:p>
    <w:p w14:paraId="52A3A3E8" w14:textId="3306E551" w:rsidR="00A015F1" w:rsidRPr="00F85658" w:rsidRDefault="00E07561" w:rsidP="007C3CDF">
      <w:pPr>
        <w:tabs>
          <w:tab w:val="right" w:pos="7938"/>
        </w:tabs>
        <w:spacing w:after="120" w:line="360" w:lineRule="auto"/>
        <w:ind w:left="426" w:hanging="425"/>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664384" behindDoc="0" locked="0" layoutInCell="1" allowOverlap="1" wp14:anchorId="3D7A1EE6" wp14:editId="4851BA27">
                <wp:simplePos x="0" y="0"/>
                <wp:positionH relativeFrom="column">
                  <wp:posOffset>364652</wp:posOffset>
                </wp:positionH>
                <wp:positionV relativeFrom="paragraph">
                  <wp:posOffset>45720</wp:posOffset>
                </wp:positionV>
                <wp:extent cx="1499235" cy="266700"/>
                <wp:effectExtent l="0" t="0" r="2476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266700"/>
                        </a:xfrm>
                        <a:prstGeom prst="rect">
                          <a:avLst/>
                        </a:prstGeom>
                        <a:solidFill>
                          <a:srgbClr val="FFFFFF"/>
                        </a:solidFill>
                        <a:ln w="9525">
                          <a:solidFill>
                            <a:srgbClr val="000000"/>
                          </a:solidFill>
                          <a:miter lim="800000"/>
                          <a:headEnd/>
                          <a:tailEnd/>
                        </a:ln>
                      </wps:spPr>
                      <wps:txbx>
                        <w:txbxContent>
                          <w:p w14:paraId="4E354D07" w14:textId="56BBDDA3" w:rsidR="00A53C86" w:rsidRPr="00F769E1" w:rsidRDefault="00A53C86" w:rsidP="00E6452E">
                            <w:pPr>
                              <w:ind w:firstLine="0"/>
                              <w:jc w:val="center"/>
                              <w:rPr>
                                <w:rFonts w:ascii="Times New Roman" w:hAnsi="Times New Roman" w:cs="Times New Roman"/>
                                <w:szCs w:val="24"/>
                              </w:rPr>
                            </w:pPr>
                            <w:r>
                              <w:rPr>
                                <w:rFonts w:ascii="Times New Roman" w:hAnsi="Times New Roman" w:cs="Times New Roman"/>
                                <w:szCs w:val="24"/>
                              </w:rPr>
                              <w:t xml:space="preserve">TC = FC + </w:t>
                            </w:r>
                            <w:r w:rsidRPr="00F769E1">
                              <w:rPr>
                                <w:rFonts w:ascii="Times New Roman" w:hAnsi="Times New Roman" w:cs="Times New Roman"/>
                                <w:szCs w:val="24"/>
                              </w:rPr>
                              <w:t>VC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1EE6" id="Rectangle 8" o:spid="_x0000_s1044" style="position:absolute;left:0;text-align:left;margin-left:28.7pt;margin-top:3.6pt;width:118.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">
                <v:textbox>
                  <w:txbxContent>
                    <w:p w14:paraId="4E354D07" w14:textId="56BBDDA3" w:rsidR="00A53C86" w:rsidRPr="00F769E1" w:rsidRDefault="00A53C86" w:rsidP="00E6452E">
                      <w:pPr>
                        <w:ind w:firstLine="0"/>
                        <w:jc w:val="center"/>
                        <w:rPr>
                          <w:rFonts w:ascii="Times New Roman" w:hAnsi="Times New Roman" w:cs="Times New Roman"/>
                          <w:szCs w:val="24"/>
                        </w:rPr>
                      </w:pPr>
                      <w:r>
                        <w:rPr>
                          <w:rFonts w:ascii="Times New Roman" w:hAnsi="Times New Roman" w:cs="Times New Roman"/>
                          <w:szCs w:val="24"/>
                        </w:rPr>
                        <w:t xml:space="preserve">TC = FC + </w:t>
                      </w:r>
                      <w:r w:rsidRPr="00F769E1">
                        <w:rPr>
                          <w:rFonts w:ascii="Times New Roman" w:hAnsi="Times New Roman" w:cs="Times New Roman"/>
                          <w:szCs w:val="24"/>
                        </w:rPr>
                        <w:t>VC</w:t>
                      </w:r>
                    </w:p>
                  </w:txbxContent>
                </v:textbox>
              </v:rect>
            </w:pict>
          </mc:Fallback>
        </mc:AlternateContent>
      </w:r>
      <w:r w:rsidR="007C3CDF" w:rsidRPr="00F85658">
        <w:rPr>
          <w:rFonts w:ascii="Times New Roman" w:hAnsi="Times New Roman" w:cs="Times New Roman"/>
          <w:szCs w:val="24"/>
        </w:rPr>
        <w:tab/>
      </w:r>
      <w:r w:rsidR="007C3CDF" w:rsidRPr="00F85658">
        <w:rPr>
          <w:rFonts w:ascii="Times New Roman" w:hAnsi="Times New Roman" w:cs="Times New Roman"/>
          <w:szCs w:val="24"/>
        </w:rPr>
        <w:tab/>
      </w:r>
    </w:p>
    <w:p w14:paraId="2D7E3065" w14:textId="56A45949" w:rsidR="00E6452E" w:rsidRPr="00F85658" w:rsidRDefault="00E6452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 xml:space="preserve">Keterangan : </w:t>
      </w:r>
    </w:p>
    <w:p w14:paraId="5D136436" w14:textId="13E4C9B6" w:rsidR="00E6452E" w:rsidRPr="00F85658" w:rsidRDefault="00C370C4"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TC</w:t>
      </w:r>
      <w:r w:rsidRPr="00F85658">
        <w:rPr>
          <w:rFonts w:ascii="Times New Roman" w:hAnsi="Times New Roman" w:cs="Times New Roman"/>
          <w:szCs w:val="24"/>
        </w:rPr>
        <w:tab/>
      </w:r>
      <w:r w:rsidR="00E6452E" w:rsidRPr="00F85658">
        <w:rPr>
          <w:rFonts w:ascii="Times New Roman" w:hAnsi="Times New Roman" w:cs="Times New Roman"/>
          <w:szCs w:val="24"/>
        </w:rPr>
        <w:t>: To</w:t>
      </w:r>
      <w:r w:rsidR="00B07059" w:rsidRPr="00F85658">
        <w:rPr>
          <w:rFonts w:ascii="Times New Roman" w:hAnsi="Times New Roman" w:cs="Times New Roman"/>
          <w:szCs w:val="24"/>
        </w:rPr>
        <w:t>tal Biaya Usahatani (Rp</w:t>
      </w:r>
      <w:r w:rsidRPr="00F85658">
        <w:rPr>
          <w:rFonts w:ascii="Times New Roman" w:hAnsi="Times New Roman" w:cs="Times New Roman"/>
          <w:szCs w:val="24"/>
        </w:rPr>
        <w:t>)</w:t>
      </w:r>
    </w:p>
    <w:p w14:paraId="4BF85D6F" w14:textId="025F56F8" w:rsidR="00E6452E" w:rsidRPr="00F85658" w:rsidRDefault="00C370C4"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FC</w:t>
      </w:r>
      <w:r w:rsidRPr="00F85658">
        <w:rPr>
          <w:rFonts w:ascii="Times New Roman" w:hAnsi="Times New Roman" w:cs="Times New Roman"/>
          <w:szCs w:val="24"/>
        </w:rPr>
        <w:tab/>
      </w:r>
      <w:r w:rsidR="006967DD" w:rsidRPr="00F85658">
        <w:rPr>
          <w:rFonts w:ascii="Times New Roman" w:hAnsi="Times New Roman" w:cs="Times New Roman"/>
          <w:szCs w:val="24"/>
        </w:rPr>
        <w:t xml:space="preserve">: </w:t>
      </w:r>
      <w:r w:rsidR="00B07059" w:rsidRPr="00F85658">
        <w:rPr>
          <w:rFonts w:ascii="Times New Roman" w:hAnsi="Times New Roman" w:cs="Times New Roman"/>
          <w:szCs w:val="24"/>
        </w:rPr>
        <w:t>Biaya Tetap Usahatani (Rp</w:t>
      </w:r>
      <w:r w:rsidR="00E6452E" w:rsidRPr="00F85658">
        <w:rPr>
          <w:rFonts w:ascii="Times New Roman" w:hAnsi="Times New Roman" w:cs="Times New Roman"/>
          <w:szCs w:val="24"/>
        </w:rPr>
        <w:t>)</w:t>
      </w:r>
    </w:p>
    <w:p w14:paraId="122541CB" w14:textId="6D78413C" w:rsidR="00E6452E" w:rsidRPr="00F85658" w:rsidRDefault="00C370C4"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VC</w:t>
      </w:r>
      <w:r w:rsidRPr="00F85658">
        <w:rPr>
          <w:rFonts w:ascii="Times New Roman" w:hAnsi="Times New Roman" w:cs="Times New Roman"/>
          <w:szCs w:val="24"/>
        </w:rPr>
        <w:tab/>
      </w:r>
      <w:r w:rsidR="006967DD" w:rsidRPr="00F85658">
        <w:rPr>
          <w:rFonts w:ascii="Times New Roman" w:hAnsi="Times New Roman" w:cs="Times New Roman"/>
          <w:szCs w:val="24"/>
        </w:rPr>
        <w:t xml:space="preserve">: </w:t>
      </w:r>
      <w:r w:rsidR="00B07059" w:rsidRPr="00F85658">
        <w:rPr>
          <w:rFonts w:ascii="Times New Roman" w:hAnsi="Times New Roman" w:cs="Times New Roman"/>
          <w:szCs w:val="24"/>
        </w:rPr>
        <w:t>Biaya Variabel Usahatani (Rp</w:t>
      </w:r>
      <w:r w:rsidR="00E6452E" w:rsidRPr="00F85658">
        <w:rPr>
          <w:rFonts w:ascii="Times New Roman" w:hAnsi="Times New Roman" w:cs="Times New Roman"/>
          <w:szCs w:val="24"/>
        </w:rPr>
        <w:t>)</w:t>
      </w:r>
    </w:p>
    <w:p w14:paraId="7B3A1218" w14:textId="725462A2" w:rsidR="00E6452E" w:rsidRPr="00F85658" w:rsidRDefault="00E6452E" w:rsidP="007C3CDF">
      <w:pPr>
        <w:pStyle w:val="ListParagraph"/>
        <w:numPr>
          <w:ilvl w:val="0"/>
          <w:numId w:val="8"/>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Analisis Penerimaan Usahatani</w:t>
      </w:r>
    </w:p>
    <w:p w14:paraId="2DB92274" w14:textId="40FB7433" w:rsidR="0053138E" w:rsidRPr="00F85658" w:rsidRDefault="000B45A5"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51A4807D" wp14:editId="3C508375">
                <wp:simplePos x="0" y="0"/>
                <wp:positionH relativeFrom="column">
                  <wp:posOffset>372583</wp:posOffset>
                </wp:positionH>
                <wp:positionV relativeFrom="paragraph">
                  <wp:posOffset>214630</wp:posOffset>
                </wp:positionV>
                <wp:extent cx="1478280" cy="295275"/>
                <wp:effectExtent l="0" t="0" r="26670" b="2857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95275"/>
                        </a:xfrm>
                        <a:prstGeom prst="rect">
                          <a:avLst/>
                        </a:prstGeom>
                        <a:solidFill>
                          <a:srgbClr val="FFFFFF"/>
                        </a:solidFill>
                        <a:ln w="9525">
                          <a:solidFill>
                            <a:srgbClr val="000000"/>
                          </a:solidFill>
                          <a:miter lim="800000"/>
                          <a:headEnd/>
                          <a:tailEnd/>
                        </a:ln>
                      </wps:spPr>
                      <wps:txbx>
                        <w:txbxContent>
                          <w:p w14:paraId="2D3C5B72" w14:textId="77777777" w:rsidR="00A53C86" w:rsidRPr="007D55CB" w:rsidRDefault="00A53C86" w:rsidP="00E6452E">
                            <w:pPr>
                              <w:ind w:firstLine="0"/>
                              <w:jc w:val="center"/>
                              <w:rPr>
                                <w:rFonts w:ascii="Times New Roman" w:hAnsi="Times New Roman" w:cs="Times New Roman"/>
                                <w:szCs w:val="24"/>
                              </w:rPr>
                            </w:pPr>
                            <w:r w:rsidRPr="007D55CB">
                              <w:rPr>
                                <w:rFonts w:ascii="Times New Roman" w:hAnsi="Times New Roman" w:cs="Times New Roman"/>
                                <w:szCs w:val="24"/>
                              </w:rPr>
                              <w:t>TR = Q x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4807D" id="Rectangle 10" o:spid="_x0000_s1045" style="position:absolute;left:0;text-align:left;margin-left:29.35pt;margin-top:16.9pt;width:116.4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">
                <v:textbox>
                  <w:txbxContent>
                    <w:p w14:paraId="2D3C5B72" w14:textId="77777777" w:rsidR="00A53C86" w:rsidRPr="007D55CB" w:rsidRDefault="00A53C86" w:rsidP="00E6452E">
                      <w:pPr>
                        <w:ind w:firstLine="0"/>
                        <w:jc w:val="center"/>
                        <w:rPr>
                          <w:rFonts w:ascii="Times New Roman" w:hAnsi="Times New Roman" w:cs="Times New Roman"/>
                          <w:szCs w:val="24"/>
                        </w:rPr>
                      </w:pPr>
                      <w:r w:rsidRPr="007D55CB">
                        <w:rPr>
                          <w:rFonts w:ascii="Times New Roman" w:hAnsi="Times New Roman" w:cs="Times New Roman"/>
                          <w:szCs w:val="24"/>
                        </w:rPr>
                        <w:t>TR = Q x P</w:t>
                      </w:r>
                    </w:p>
                  </w:txbxContent>
                </v:textbox>
              </v:rect>
            </w:pict>
          </mc:Fallback>
        </mc:AlternateContent>
      </w:r>
      <w:r w:rsidR="0053138E" w:rsidRPr="00F85658">
        <w:rPr>
          <w:rFonts w:ascii="Times New Roman" w:hAnsi="Times New Roman" w:cs="Times New Roman"/>
          <w:szCs w:val="24"/>
        </w:rPr>
        <w:t>Dengan rumus sebagai berikut :</w:t>
      </w:r>
    </w:p>
    <w:p w14:paraId="64D3EAF1" w14:textId="0123442F" w:rsidR="00A015F1" w:rsidRPr="00F85658" w:rsidRDefault="00A015F1" w:rsidP="007C3CDF">
      <w:pPr>
        <w:spacing w:after="0" w:line="360" w:lineRule="auto"/>
        <w:ind w:left="567" w:firstLine="0"/>
        <w:rPr>
          <w:rFonts w:ascii="Times New Roman" w:hAnsi="Times New Roman" w:cs="Times New Roman"/>
          <w:szCs w:val="24"/>
        </w:rPr>
      </w:pPr>
    </w:p>
    <w:p w14:paraId="116598C7" w14:textId="691BF798" w:rsidR="00E6452E" w:rsidRPr="00F85658" w:rsidRDefault="00E6452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Keterangan :</w:t>
      </w:r>
    </w:p>
    <w:p w14:paraId="01A2B2D5" w14:textId="18107AFD" w:rsidR="00E6452E" w:rsidRPr="00F85658" w:rsidRDefault="0053138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TR</w:t>
      </w:r>
      <w:r w:rsidR="000B45A5" w:rsidRPr="00F85658">
        <w:rPr>
          <w:rFonts w:ascii="Times New Roman" w:hAnsi="Times New Roman" w:cs="Times New Roman"/>
          <w:szCs w:val="24"/>
        </w:rPr>
        <w:tab/>
      </w:r>
      <w:r w:rsidR="00850292" w:rsidRPr="00F85658">
        <w:rPr>
          <w:rFonts w:ascii="Times New Roman" w:hAnsi="Times New Roman" w:cs="Times New Roman"/>
          <w:szCs w:val="24"/>
        </w:rPr>
        <w:t>: Total penerimaan (Rp</w:t>
      </w:r>
      <w:r w:rsidR="00E6452E" w:rsidRPr="00F85658">
        <w:rPr>
          <w:rFonts w:ascii="Times New Roman" w:hAnsi="Times New Roman" w:cs="Times New Roman"/>
          <w:szCs w:val="24"/>
        </w:rPr>
        <w:t>)</w:t>
      </w:r>
    </w:p>
    <w:p w14:paraId="59B3531E" w14:textId="7D47BD0C" w:rsidR="00E6452E" w:rsidRPr="00F85658" w:rsidRDefault="0053138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Q</w:t>
      </w:r>
      <w:r w:rsidR="007C3CDF" w:rsidRPr="00F85658">
        <w:rPr>
          <w:rFonts w:ascii="Times New Roman" w:hAnsi="Times New Roman" w:cs="Times New Roman"/>
          <w:szCs w:val="24"/>
        </w:rPr>
        <w:tab/>
      </w:r>
      <w:r w:rsidR="00850292" w:rsidRPr="00F85658">
        <w:rPr>
          <w:rFonts w:ascii="Times New Roman" w:hAnsi="Times New Roman" w:cs="Times New Roman"/>
          <w:szCs w:val="24"/>
        </w:rPr>
        <w:t>: Jumlah Produksi (kg</w:t>
      </w:r>
      <w:r w:rsidR="00E6452E" w:rsidRPr="00F85658">
        <w:rPr>
          <w:rFonts w:ascii="Times New Roman" w:hAnsi="Times New Roman" w:cs="Times New Roman"/>
          <w:szCs w:val="24"/>
        </w:rPr>
        <w:t>)</w:t>
      </w:r>
    </w:p>
    <w:p w14:paraId="030B7152" w14:textId="6B4168D1" w:rsidR="00E6452E" w:rsidRPr="00F85658" w:rsidRDefault="0053138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P</w:t>
      </w:r>
      <w:r w:rsidR="000B45A5" w:rsidRPr="00F85658">
        <w:rPr>
          <w:rFonts w:ascii="Times New Roman" w:hAnsi="Times New Roman" w:cs="Times New Roman"/>
          <w:szCs w:val="24"/>
        </w:rPr>
        <w:tab/>
      </w:r>
      <w:r w:rsidR="000B45A5" w:rsidRPr="00F85658">
        <w:rPr>
          <w:rFonts w:ascii="Times New Roman" w:hAnsi="Times New Roman" w:cs="Times New Roman"/>
          <w:szCs w:val="24"/>
        </w:rPr>
        <w:tab/>
      </w:r>
      <w:r w:rsidR="00850292" w:rsidRPr="00F85658">
        <w:rPr>
          <w:rFonts w:ascii="Times New Roman" w:hAnsi="Times New Roman" w:cs="Times New Roman"/>
          <w:szCs w:val="24"/>
        </w:rPr>
        <w:t>: Harga Jual (Rp</w:t>
      </w:r>
      <w:r w:rsidR="00E6452E" w:rsidRPr="00F85658">
        <w:rPr>
          <w:rFonts w:ascii="Times New Roman" w:hAnsi="Times New Roman" w:cs="Times New Roman"/>
          <w:szCs w:val="24"/>
        </w:rPr>
        <w:t>)</w:t>
      </w:r>
    </w:p>
    <w:p w14:paraId="12F7A864" w14:textId="0424E881" w:rsidR="00E6452E" w:rsidRPr="00F85658" w:rsidRDefault="00E6452E" w:rsidP="007C3CDF">
      <w:pPr>
        <w:pStyle w:val="ListParagraph"/>
        <w:numPr>
          <w:ilvl w:val="0"/>
          <w:numId w:val="8"/>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Analisis Pendapatan Usahatani</w:t>
      </w:r>
    </w:p>
    <w:p w14:paraId="07420CF6" w14:textId="1525CCE3" w:rsidR="00A015F1" w:rsidRPr="00F85658" w:rsidRDefault="00C02096" w:rsidP="007C3CDF">
      <w:pPr>
        <w:pStyle w:val="ListParagraph"/>
        <w:spacing w:after="0" w:line="360" w:lineRule="auto"/>
        <w:ind w:left="567" w:firstLine="0"/>
        <w:rPr>
          <w:rFonts w:ascii="Times New Roman" w:hAnsi="Times New Roman" w:cs="Times New Roman"/>
          <w:szCs w:val="24"/>
        </w:rPr>
      </w:pPr>
      <w:r w:rsidRPr="00F85658">
        <w:rPr>
          <w:noProof/>
        </w:rPr>
        <mc:AlternateContent>
          <mc:Choice Requires="wps">
            <w:drawing>
              <wp:anchor distT="0" distB="0" distL="114300" distR="114300" simplePos="0" relativeHeight="251667456" behindDoc="0" locked="0" layoutInCell="1" allowOverlap="1" wp14:anchorId="2EE22D9A" wp14:editId="55BAF54A">
                <wp:simplePos x="0" y="0"/>
                <wp:positionH relativeFrom="column">
                  <wp:posOffset>375758</wp:posOffset>
                </wp:positionH>
                <wp:positionV relativeFrom="paragraph">
                  <wp:posOffset>220980</wp:posOffset>
                </wp:positionV>
                <wp:extent cx="1020445" cy="285750"/>
                <wp:effectExtent l="0" t="0" r="27305" b="190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285750"/>
                        </a:xfrm>
                        <a:prstGeom prst="rect">
                          <a:avLst/>
                        </a:prstGeom>
                        <a:solidFill>
                          <a:srgbClr val="FFFFFF"/>
                        </a:solidFill>
                        <a:ln w="9525">
                          <a:solidFill>
                            <a:srgbClr val="000000"/>
                          </a:solidFill>
                          <a:miter lim="800000"/>
                          <a:headEnd/>
                          <a:tailEnd/>
                        </a:ln>
                      </wps:spPr>
                      <wps:txbx>
                        <w:txbxContent>
                          <w:p w14:paraId="0EC92D41" w14:textId="77777777" w:rsidR="00A53C86" w:rsidRPr="007D55CB" w:rsidRDefault="00A53C86" w:rsidP="00A015F1">
                            <w:pPr>
                              <w:ind w:firstLine="0"/>
                              <w:rPr>
                                <w:rFonts w:ascii="Times New Roman" w:hAnsi="Times New Roman" w:cs="Times New Roman"/>
                                <w:szCs w:val="24"/>
                              </w:rPr>
                            </w:pPr>
                            <w:r w:rsidRPr="00A14DDC">
                              <w:rPr>
                                <w:rFonts w:ascii="Times New Roman" w:hAnsi="Times New Roman" w:cs="Times New Roman"/>
                                <w:szCs w:val="24"/>
                              </w:rPr>
                              <w:t>π = TR – 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2D9A" id="_x0000_s1046" style="position:absolute;left:0;text-align:left;margin-left:29.6pt;margin-top:17.4pt;width:80.3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">
                <v:textbox>
                  <w:txbxContent>
                    <w:p w14:paraId="0EC92D41" w14:textId="77777777" w:rsidR="00A53C86" w:rsidRPr="007D55CB" w:rsidRDefault="00A53C86" w:rsidP="00A015F1">
                      <w:pPr>
                        <w:ind w:firstLine="0"/>
                        <w:rPr>
                          <w:rFonts w:ascii="Times New Roman" w:hAnsi="Times New Roman" w:cs="Times New Roman"/>
                          <w:szCs w:val="24"/>
                        </w:rPr>
                      </w:pPr>
                      <w:r w:rsidRPr="00A14DDC">
                        <w:rPr>
                          <w:rFonts w:ascii="Times New Roman" w:hAnsi="Times New Roman" w:cs="Times New Roman"/>
                          <w:szCs w:val="24"/>
                        </w:rPr>
                        <w:t>π = TR – TC</w:t>
                      </w:r>
                    </w:p>
                  </w:txbxContent>
                </v:textbox>
              </v:rect>
            </w:pict>
          </mc:Fallback>
        </mc:AlternateContent>
      </w:r>
      <w:r w:rsidR="0053138E" w:rsidRPr="00F85658">
        <w:rPr>
          <w:rFonts w:ascii="Times New Roman" w:hAnsi="Times New Roman" w:cs="Times New Roman"/>
          <w:szCs w:val="24"/>
        </w:rPr>
        <w:t>Dengan rumus sebagai berikut :</w:t>
      </w:r>
    </w:p>
    <w:p w14:paraId="3FE17C2D" w14:textId="0FD262D2" w:rsidR="00A015F1" w:rsidRPr="00F85658" w:rsidRDefault="00A015F1" w:rsidP="000B45A5">
      <w:pPr>
        <w:pStyle w:val="ListParagraph"/>
        <w:spacing w:after="0" w:line="360" w:lineRule="auto"/>
        <w:ind w:left="426" w:firstLine="0"/>
        <w:rPr>
          <w:rFonts w:ascii="Times New Roman" w:hAnsi="Times New Roman" w:cs="Times New Roman"/>
          <w:szCs w:val="24"/>
        </w:rPr>
      </w:pPr>
    </w:p>
    <w:p w14:paraId="4203B269" w14:textId="0BB51459" w:rsidR="00E6452E" w:rsidRPr="00F85658" w:rsidRDefault="00E6452E" w:rsidP="007C3CDF">
      <w:pPr>
        <w:pStyle w:val="ListParagraph"/>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Keterangan :</w:t>
      </w:r>
    </w:p>
    <w:p w14:paraId="22E034D2" w14:textId="5B40EA98" w:rsidR="00E6452E" w:rsidRPr="00F85658" w:rsidRDefault="00A015F1"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Π</w:t>
      </w:r>
      <w:r w:rsidRPr="00F85658">
        <w:rPr>
          <w:rFonts w:ascii="Times New Roman" w:hAnsi="Times New Roman" w:cs="Times New Roman"/>
          <w:szCs w:val="24"/>
        </w:rPr>
        <w:tab/>
      </w:r>
      <w:r w:rsidR="00850292" w:rsidRPr="00F85658">
        <w:rPr>
          <w:rFonts w:ascii="Times New Roman" w:hAnsi="Times New Roman" w:cs="Times New Roman"/>
          <w:szCs w:val="24"/>
        </w:rPr>
        <w:t>: Pendapatan (Rp</w:t>
      </w:r>
      <w:r w:rsidR="00E6452E" w:rsidRPr="00F85658">
        <w:rPr>
          <w:rFonts w:ascii="Times New Roman" w:hAnsi="Times New Roman" w:cs="Times New Roman"/>
          <w:szCs w:val="24"/>
        </w:rPr>
        <w:t>)</w:t>
      </w:r>
    </w:p>
    <w:p w14:paraId="008E53BD" w14:textId="77777777" w:rsidR="000B45A5" w:rsidRPr="00F85658" w:rsidRDefault="00E6452E"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TR</w:t>
      </w:r>
      <w:r w:rsidR="00A015F1" w:rsidRPr="00F85658">
        <w:rPr>
          <w:rFonts w:ascii="Times New Roman" w:hAnsi="Times New Roman" w:cs="Times New Roman"/>
          <w:szCs w:val="24"/>
        </w:rPr>
        <w:tab/>
      </w:r>
      <w:r w:rsidRPr="00F85658">
        <w:rPr>
          <w:rFonts w:ascii="Times New Roman" w:hAnsi="Times New Roman" w:cs="Times New Roman"/>
          <w:szCs w:val="24"/>
        </w:rPr>
        <w:t xml:space="preserve">: Total </w:t>
      </w:r>
      <w:r w:rsidRPr="00F85658">
        <w:rPr>
          <w:rFonts w:ascii="Times New Roman" w:hAnsi="Times New Roman" w:cs="Times New Roman"/>
          <w:i/>
          <w:szCs w:val="24"/>
        </w:rPr>
        <w:t>revenue</w:t>
      </w:r>
      <w:r w:rsidR="00850292" w:rsidRPr="00F85658">
        <w:rPr>
          <w:rFonts w:ascii="Times New Roman" w:hAnsi="Times New Roman" w:cs="Times New Roman"/>
          <w:szCs w:val="24"/>
        </w:rPr>
        <w:t xml:space="preserve"> atau total penerimaan (Rp</w:t>
      </w:r>
      <w:r w:rsidR="000B45A5" w:rsidRPr="00F85658">
        <w:rPr>
          <w:rFonts w:ascii="Times New Roman" w:hAnsi="Times New Roman" w:cs="Times New Roman"/>
          <w:szCs w:val="24"/>
        </w:rPr>
        <w:t>)</w:t>
      </w:r>
    </w:p>
    <w:p w14:paraId="412C3406" w14:textId="6F2F32CA" w:rsidR="00E6452E" w:rsidRPr="00F85658" w:rsidRDefault="00850292"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TC</w:t>
      </w:r>
      <w:r w:rsidR="00A015F1" w:rsidRPr="00F85658">
        <w:rPr>
          <w:rFonts w:ascii="Times New Roman" w:hAnsi="Times New Roman" w:cs="Times New Roman"/>
          <w:szCs w:val="24"/>
        </w:rPr>
        <w:tab/>
      </w:r>
      <w:r w:rsidRPr="00F85658">
        <w:rPr>
          <w:rFonts w:ascii="Times New Roman" w:hAnsi="Times New Roman" w:cs="Times New Roman"/>
          <w:szCs w:val="24"/>
        </w:rPr>
        <w:t>: Total biaya (Rp</w:t>
      </w:r>
      <w:r w:rsidR="00E6452E" w:rsidRPr="00F85658">
        <w:rPr>
          <w:rFonts w:ascii="Times New Roman" w:hAnsi="Times New Roman" w:cs="Times New Roman"/>
          <w:szCs w:val="24"/>
        </w:rPr>
        <w:t>)</w:t>
      </w:r>
    </w:p>
    <w:p w14:paraId="3A86EE4B" w14:textId="2B2066CF" w:rsidR="00CC4CE8" w:rsidRPr="00F85658" w:rsidRDefault="004E42FA" w:rsidP="0069161D">
      <w:pPr>
        <w:pStyle w:val="Heading3"/>
        <w:numPr>
          <w:ilvl w:val="0"/>
          <w:numId w:val="17"/>
        </w:numPr>
        <w:spacing w:before="0" w:line="360" w:lineRule="auto"/>
        <w:ind w:left="567" w:hanging="567"/>
        <w:rPr>
          <w:rFonts w:ascii="Times New Roman" w:hAnsi="Times New Roman" w:cs="Times New Roman"/>
          <w:color w:val="auto"/>
          <w:szCs w:val="24"/>
        </w:rPr>
      </w:pPr>
      <w:bookmarkStart w:id="133" w:name="_Toc139529633"/>
      <w:bookmarkStart w:id="134" w:name="_Toc144799766"/>
      <w:bookmarkStart w:id="135" w:name="_Toc158159935"/>
      <w:r w:rsidRPr="00F85658">
        <w:rPr>
          <w:rFonts w:ascii="Times New Roman" w:hAnsi="Times New Roman" w:cs="Times New Roman"/>
          <w:color w:val="auto"/>
          <w:szCs w:val="24"/>
        </w:rPr>
        <w:t>Analisis</w:t>
      </w:r>
      <w:r w:rsidR="00A62570" w:rsidRPr="00F85658">
        <w:rPr>
          <w:rFonts w:ascii="Times New Roman" w:hAnsi="Times New Roman" w:cs="Times New Roman"/>
          <w:color w:val="auto"/>
          <w:szCs w:val="24"/>
        </w:rPr>
        <w:t xml:space="preserve"> E</w:t>
      </w:r>
      <w:r w:rsidR="0001599B" w:rsidRPr="00F85658">
        <w:rPr>
          <w:rFonts w:ascii="Times New Roman" w:hAnsi="Times New Roman" w:cs="Times New Roman"/>
          <w:color w:val="auto"/>
          <w:szCs w:val="24"/>
        </w:rPr>
        <w:t>fisiensi</w:t>
      </w:r>
      <w:bookmarkEnd w:id="133"/>
      <w:bookmarkEnd w:id="134"/>
      <w:bookmarkEnd w:id="135"/>
      <w:r w:rsidR="0001599B" w:rsidRPr="00F85658">
        <w:rPr>
          <w:rFonts w:ascii="Times New Roman" w:hAnsi="Times New Roman" w:cs="Times New Roman"/>
          <w:color w:val="auto"/>
          <w:szCs w:val="24"/>
        </w:rPr>
        <w:t xml:space="preserve"> </w:t>
      </w:r>
    </w:p>
    <w:p w14:paraId="32E6B121" w14:textId="7D4D4AC2" w:rsidR="0001599B" w:rsidRPr="00F85658" w:rsidRDefault="00FC5C30" w:rsidP="00FC5C30">
      <w:pPr>
        <w:spacing w:after="0" w:line="360" w:lineRule="auto"/>
        <w:ind w:firstLine="709"/>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671552" behindDoc="0" locked="0" layoutInCell="1" allowOverlap="1" wp14:anchorId="292BEA97" wp14:editId="3B489DC7">
                <wp:simplePos x="0" y="0"/>
                <wp:positionH relativeFrom="column">
                  <wp:posOffset>380527</wp:posOffset>
                </wp:positionH>
                <wp:positionV relativeFrom="paragraph">
                  <wp:posOffset>2070100</wp:posOffset>
                </wp:positionV>
                <wp:extent cx="1190625" cy="276860"/>
                <wp:effectExtent l="0" t="0" r="28575" b="2794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76860"/>
                        </a:xfrm>
                        <a:prstGeom prst="rect">
                          <a:avLst/>
                        </a:prstGeom>
                        <a:solidFill>
                          <a:srgbClr val="FFFFFF"/>
                        </a:solidFill>
                        <a:ln w="9525">
                          <a:solidFill>
                            <a:srgbClr val="000000"/>
                          </a:solidFill>
                          <a:miter lim="800000"/>
                          <a:headEnd/>
                          <a:tailEnd/>
                        </a:ln>
                      </wps:spPr>
                      <wps:txbx>
                        <w:txbxContent>
                          <w:p w14:paraId="5AE9EA32" w14:textId="77777777" w:rsidR="00A53C86" w:rsidRPr="0032775F" w:rsidRDefault="00A53C86" w:rsidP="0001599B">
                            <w:pPr>
                              <w:ind w:firstLine="0"/>
                              <w:jc w:val="center"/>
                              <w:rPr>
                                <w:rFonts w:ascii="Times New Roman" w:hAnsi="Times New Roman" w:cs="Times New Roman"/>
                                <w:szCs w:val="24"/>
                              </w:rPr>
                            </w:pPr>
                            <w:r w:rsidRPr="0032775F">
                              <w:rPr>
                                <w:rFonts w:ascii="Times New Roman" w:hAnsi="Times New Roman" w:cs="Times New Roman"/>
                                <w:szCs w:val="24"/>
                              </w:rPr>
                              <w:t>R/C = TR / 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EA97" id="Rectangle 14" o:spid="_x0000_s1047" style="position:absolute;left:0;text-align:left;margin-left:29.95pt;margin-top:163pt;width:93.7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oQKQIAAFAEAAAOAAAAZHJzL2Uyb0RvYy54bWysVNuO0zAQfUfiHyy/01xou2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">
                <v:textbox>
                  <w:txbxContent>
                    <w:p w14:paraId="5AE9EA32" w14:textId="77777777" w:rsidR="00A53C86" w:rsidRPr="0032775F" w:rsidRDefault="00A53C86" w:rsidP="0001599B">
                      <w:pPr>
                        <w:ind w:firstLine="0"/>
                        <w:jc w:val="center"/>
                        <w:rPr>
                          <w:rFonts w:ascii="Times New Roman" w:hAnsi="Times New Roman" w:cs="Times New Roman"/>
                          <w:szCs w:val="24"/>
                        </w:rPr>
                      </w:pPr>
                      <w:r w:rsidRPr="0032775F">
                        <w:rPr>
                          <w:rFonts w:ascii="Times New Roman" w:hAnsi="Times New Roman" w:cs="Times New Roman"/>
                          <w:szCs w:val="24"/>
                        </w:rPr>
                        <w:t>R/C = TR / TC</w:t>
                      </w:r>
                    </w:p>
                  </w:txbxContent>
                </v:textbox>
              </v:rect>
            </w:pict>
          </mc:Fallback>
        </mc:AlternateContent>
      </w:r>
      <w:r w:rsidR="0001599B" w:rsidRPr="00F85658">
        <w:rPr>
          <w:rFonts w:ascii="Times New Roman" w:hAnsi="Times New Roman" w:cs="Times New Roman"/>
          <w:szCs w:val="24"/>
        </w:rPr>
        <w:t xml:space="preserve">Efesiensi usahatani tembakau merupakan perbandingan antara penerimaan </w:t>
      </w:r>
      <w:r w:rsidR="0001599B" w:rsidRPr="00F85658">
        <w:rPr>
          <w:rFonts w:ascii="Times New Roman" w:hAnsi="Times New Roman" w:cs="Times New Roman"/>
          <w:i/>
          <w:szCs w:val="24"/>
        </w:rPr>
        <w:t>(revenue)</w:t>
      </w:r>
      <w:r w:rsidR="0001599B" w:rsidRPr="00F85658">
        <w:rPr>
          <w:rFonts w:ascii="Times New Roman" w:hAnsi="Times New Roman" w:cs="Times New Roman"/>
          <w:szCs w:val="24"/>
        </w:rPr>
        <w:t xml:space="preserve"> usahatani tembakau dengan biaya </w:t>
      </w:r>
      <w:r w:rsidR="0001599B" w:rsidRPr="00F85658">
        <w:rPr>
          <w:rFonts w:ascii="Times New Roman" w:hAnsi="Times New Roman" w:cs="Times New Roman"/>
          <w:i/>
          <w:szCs w:val="24"/>
        </w:rPr>
        <w:t>(cost)</w:t>
      </w:r>
      <w:r w:rsidR="0001599B" w:rsidRPr="00F85658">
        <w:rPr>
          <w:rFonts w:ascii="Times New Roman" w:hAnsi="Times New Roman" w:cs="Times New Roman"/>
          <w:szCs w:val="24"/>
        </w:rPr>
        <w:t xml:space="preserve"> usahatani tembakau. Efisiensi usahatani tembakau dapat ditentukan degan analisis </w:t>
      </w:r>
      <w:r w:rsidR="0001599B" w:rsidRPr="00F85658">
        <w:rPr>
          <w:rFonts w:ascii="Times New Roman" w:hAnsi="Times New Roman" w:cs="Times New Roman"/>
          <w:i/>
          <w:szCs w:val="24"/>
        </w:rPr>
        <w:t>revenue-cost (Ratio).</w:t>
      </w:r>
      <w:r w:rsidR="0001599B" w:rsidRPr="00F85658">
        <w:rPr>
          <w:rFonts w:ascii="Times New Roman" w:hAnsi="Times New Roman" w:cs="Times New Roman"/>
          <w:szCs w:val="24"/>
        </w:rPr>
        <w:t xml:space="preserve"> R/C ratio adalah perbandingan antara penerimaan penjualan dengan biaya - biaya yang dikeluarkan selama proses produksi hingga menghasilkan produk. Adapun kriterianya adalah apabila R/C ratio lebih be</w:t>
      </w:r>
      <w:r w:rsidR="00772EA7" w:rsidRPr="00F85658">
        <w:rPr>
          <w:rFonts w:ascii="Times New Roman" w:hAnsi="Times New Roman" w:cs="Times New Roman"/>
          <w:szCs w:val="24"/>
        </w:rPr>
        <w:t>sar dari 1 maka usahatani tembakau</w:t>
      </w:r>
      <w:r w:rsidR="0001599B" w:rsidRPr="00F85658">
        <w:rPr>
          <w:rFonts w:ascii="Times New Roman" w:hAnsi="Times New Roman" w:cs="Times New Roman"/>
          <w:szCs w:val="24"/>
        </w:rPr>
        <w:t xml:space="preserve"> tersebut tergolong dalam kategori efisien, sedangkan apabila R/C ratio l</w:t>
      </w:r>
      <w:r w:rsidR="00B77018" w:rsidRPr="00F85658">
        <w:rPr>
          <w:rFonts w:ascii="Times New Roman" w:hAnsi="Times New Roman" w:cs="Times New Roman"/>
          <w:szCs w:val="24"/>
        </w:rPr>
        <w:t>ebih kecil maka usahatani tembakau</w:t>
      </w:r>
      <w:r w:rsidR="0001599B" w:rsidRPr="00F85658">
        <w:rPr>
          <w:rFonts w:ascii="Times New Roman" w:hAnsi="Times New Roman" w:cs="Times New Roman"/>
          <w:szCs w:val="24"/>
        </w:rPr>
        <w:t xml:space="preserve"> tersebut tidak te</w:t>
      </w:r>
      <w:r w:rsidR="00280731" w:rsidRPr="00F85658">
        <w:rPr>
          <w:rFonts w:ascii="Times New Roman" w:hAnsi="Times New Roman" w:cs="Times New Roman"/>
          <w:szCs w:val="24"/>
        </w:rPr>
        <w:t>rgolong dalam kategori efisien.</w:t>
      </w:r>
    </w:p>
    <w:p w14:paraId="58AEBD3C" w14:textId="3F8F7376" w:rsidR="00A015F1" w:rsidRPr="00F85658" w:rsidRDefault="00A015F1" w:rsidP="00705AC5">
      <w:pPr>
        <w:spacing w:after="0" w:line="360" w:lineRule="auto"/>
        <w:rPr>
          <w:rFonts w:ascii="Times New Roman" w:hAnsi="Times New Roman" w:cs="Times New Roman"/>
          <w:szCs w:val="24"/>
        </w:rPr>
      </w:pPr>
    </w:p>
    <w:p w14:paraId="5725FC34" w14:textId="263AED91" w:rsidR="0001599B" w:rsidRPr="00F85658" w:rsidRDefault="0001599B"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Dimana :</w:t>
      </w:r>
    </w:p>
    <w:p w14:paraId="67494016" w14:textId="7DBFFAC5" w:rsidR="0001599B" w:rsidRPr="00F85658" w:rsidRDefault="0001599B"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lastRenderedPageBreak/>
        <w:t xml:space="preserve">TR :  Total penerimaan </w:t>
      </w:r>
    </w:p>
    <w:p w14:paraId="75EB4153" w14:textId="274758AC" w:rsidR="001B648D" w:rsidRPr="00F85658" w:rsidRDefault="0001599B" w:rsidP="007C3CDF">
      <w:pPr>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TC : Total biaya</w:t>
      </w:r>
    </w:p>
    <w:p w14:paraId="66F9CD76" w14:textId="22236287" w:rsidR="0053138E" w:rsidRPr="00F85658" w:rsidRDefault="0053138E" w:rsidP="00700292">
      <w:pPr>
        <w:pStyle w:val="Heading3"/>
        <w:numPr>
          <w:ilvl w:val="2"/>
          <w:numId w:val="18"/>
        </w:numPr>
        <w:spacing w:before="0" w:line="360" w:lineRule="auto"/>
        <w:ind w:left="567" w:hanging="567"/>
        <w:rPr>
          <w:rFonts w:ascii="Times New Roman" w:hAnsi="Times New Roman" w:cs="Times New Roman"/>
          <w:color w:val="auto"/>
          <w:szCs w:val="24"/>
        </w:rPr>
      </w:pPr>
      <w:bookmarkStart w:id="136" w:name="_Toc139529634"/>
      <w:bookmarkStart w:id="137" w:name="_Toc144799767"/>
      <w:bookmarkStart w:id="138" w:name="_Toc158159936"/>
      <w:r w:rsidRPr="00F85658">
        <w:rPr>
          <w:rFonts w:ascii="Times New Roman" w:hAnsi="Times New Roman" w:cs="Times New Roman"/>
          <w:color w:val="auto"/>
          <w:szCs w:val="24"/>
        </w:rPr>
        <w:t>Uji-t</w:t>
      </w:r>
      <w:r w:rsidR="001671AE" w:rsidRPr="00F85658">
        <w:rPr>
          <w:rFonts w:ascii="Times New Roman" w:hAnsi="Times New Roman" w:cs="Times New Roman"/>
          <w:color w:val="auto"/>
          <w:szCs w:val="24"/>
        </w:rPr>
        <w:t>/Uji Beda Nyata</w:t>
      </w:r>
      <w:bookmarkEnd w:id="136"/>
      <w:bookmarkEnd w:id="137"/>
      <w:bookmarkEnd w:id="138"/>
    </w:p>
    <w:p w14:paraId="6F2B3E73" w14:textId="5B2FD805" w:rsidR="009E382D" w:rsidRPr="00F85658" w:rsidRDefault="0053138E" w:rsidP="00FC5C30">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 xml:space="preserve">Analisis yang digunakan adalah Uji-t sample independen. Uji-t sampel independen adalah metode yang digunakan untuk menguji kesamaan rata-rata dari dua populasi yang bersifat independen, dimana peneliti tidak memiliki informasi mengenai ragam populasi. Independen maksudnya adalah bahwa populasi yang satu tidak dipengaruhi atau tidak berhubungan dengan populasi yang lain </w:t>
      </w:r>
      <w:r w:rsidR="000B45A5" w:rsidRPr="00F85658">
        <w:rPr>
          <w:rFonts w:ascii="Times New Roman" w:hAnsi="Times New Roman" w:cs="Times New Roman"/>
          <w:szCs w:val="24"/>
        </w:rPr>
        <w:t>(Sitorus, 2023).</w:t>
      </w:r>
      <w:r w:rsidRPr="00F85658">
        <w:rPr>
          <w:rFonts w:ascii="Times New Roman" w:hAnsi="Times New Roman" w:cs="Times New Roman"/>
          <w:szCs w:val="24"/>
        </w:rPr>
        <w:t xml:space="preserve"> Uji-t 2 sampel independen (bebas) adalah metode yang digunakan untuk menguji kesamaan rata-rata dari 2 populasi yang bersifat independen, dimana peneliti tidak memiliki informasi mengenai ragam populasi. Independen maksudnya adalah bahwa populasi yang satu tidak dipengaruhi atau tidak berhubungan dengan populasi yang lain. Barangkali, kondisi dimana peneliti tidak memiliki informasi mengenai ragam populasi adalah kondisi yang paling sering dijumpai di kehidupan nyata. Oleh karena itu secara umum, Uji-t (baik 1-sampel, 2-sampel, independen maupun paired) adalah metode yang paling sering digunakan.</w:t>
      </w:r>
    </w:p>
    <w:p w14:paraId="684197AE" w14:textId="258B1B5A" w:rsidR="005A52B3" w:rsidRPr="00F85658" w:rsidRDefault="00DA68C6" w:rsidP="00FC5C30">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Besarnya Pendapatan</w:t>
      </w:r>
      <w:r w:rsidR="0053138E" w:rsidRPr="00F85658">
        <w:rPr>
          <w:rFonts w:ascii="Times New Roman" w:hAnsi="Times New Roman" w:cs="Times New Roman"/>
          <w:szCs w:val="24"/>
        </w:rPr>
        <w:t xml:space="preserve"> yang diperoleh dalam perhitungan akan diuji dengan menggunakan</w:t>
      </w:r>
      <w:r w:rsidRPr="00F85658">
        <w:rPr>
          <w:rFonts w:ascii="Times New Roman" w:hAnsi="Times New Roman" w:cs="Times New Roman"/>
          <w:szCs w:val="24"/>
        </w:rPr>
        <w:t xml:space="preserve"> statistika. Uji beda pendapatan</w:t>
      </w:r>
      <w:r w:rsidR="0053138E" w:rsidRPr="00F85658">
        <w:rPr>
          <w:rFonts w:ascii="Times New Roman" w:hAnsi="Times New Roman" w:cs="Times New Roman"/>
          <w:szCs w:val="24"/>
        </w:rPr>
        <w:t xml:space="preserve"> dilakukan dengan uji nilai tengah rata-rata pendapatan usahatani tembakau dengan sistem monokultur dan tumpangsari. Asumsi yang digunakan pada pengujian ini menggunakan aplikasi metode SPSS.</w:t>
      </w:r>
    </w:p>
    <w:p w14:paraId="3961B6A3" w14:textId="1F1BBFA1" w:rsidR="00CC4CE8" w:rsidRPr="00F85658" w:rsidRDefault="00CC4CE8" w:rsidP="00D044C1">
      <w:pPr>
        <w:pStyle w:val="ListParagraph"/>
        <w:numPr>
          <w:ilvl w:val="0"/>
          <w:numId w:val="12"/>
        </w:numPr>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 xml:space="preserve">Uji </w:t>
      </w:r>
      <w:r w:rsidR="00666BC1" w:rsidRPr="00F85658">
        <w:rPr>
          <w:rFonts w:ascii="Times New Roman" w:hAnsi="Times New Roman" w:cs="Times New Roman"/>
          <w:szCs w:val="24"/>
        </w:rPr>
        <w:t xml:space="preserve">T/uji </w:t>
      </w:r>
      <w:r w:rsidRPr="00F85658">
        <w:rPr>
          <w:rFonts w:ascii="Times New Roman" w:hAnsi="Times New Roman" w:cs="Times New Roman"/>
          <w:szCs w:val="24"/>
        </w:rPr>
        <w:t xml:space="preserve">beda </w:t>
      </w:r>
      <w:r w:rsidR="008068F7" w:rsidRPr="00F85658">
        <w:rPr>
          <w:rFonts w:ascii="Times New Roman" w:hAnsi="Times New Roman" w:cs="Times New Roman"/>
          <w:szCs w:val="24"/>
        </w:rPr>
        <w:t>nyata</w:t>
      </w:r>
    </w:p>
    <w:p w14:paraId="273E2BFB" w14:textId="7ABD6FE5" w:rsidR="00CC4CE8" w:rsidRPr="00F85658" w:rsidRDefault="009E382D" w:rsidP="00D044C1">
      <w:pPr>
        <w:pStyle w:val="ListParagraph"/>
        <w:spacing w:after="0" w:line="360" w:lineRule="auto"/>
        <w:ind w:left="567" w:firstLine="0"/>
        <w:rPr>
          <w:rFonts w:ascii="Times New Roman" w:hAnsi="Times New Roman" w:cs="Times New Roman"/>
          <w:szCs w:val="24"/>
        </w:rPr>
      </w:pPr>
      <w:r w:rsidRPr="00F85658">
        <w:rPr>
          <w:rFonts w:ascii="Times New Roman" w:hAnsi="Times New Roman" w:cs="Times New Roman"/>
          <w:noProof/>
          <w:szCs w:val="24"/>
        </w:rPr>
        <mc:AlternateContent>
          <mc:Choice Requires="wps">
            <w:drawing>
              <wp:anchor distT="0" distB="0" distL="114300" distR="114300" simplePos="0" relativeHeight="251722752" behindDoc="0" locked="0" layoutInCell="1" allowOverlap="1" wp14:anchorId="1884F014" wp14:editId="075E08AD">
                <wp:simplePos x="0" y="0"/>
                <wp:positionH relativeFrom="column">
                  <wp:posOffset>366557</wp:posOffset>
                </wp:positionH>
                <wp:positionV relativeFrom="paragraph">
                  <wp:posOffset>215265</wp:posOffset>
                </wp:positionV>
                <wp:extent cx="1413510" cy="563245"/>
                <wp:effectExtent l="0" t="0" r="15240" b="27305"/>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563245"/>
                        </a:xfrm>
                        <a:prstGeom prst="rect">
                          <a:avLst/>
                        </a:prstGeom>
                        <a:solidFill>
                          <a:srgbClr val="FFFFFF"/>
                        </a:solidFill>
                        <a:ln w="9525">
                          <a:solidFill>
                            <a:srgbClr val="000000"/>
                          </a:solidFill>
                          <a:miter lim="800000"/>
                          <a:headEnd/>
                          <a:tailEnd/>
                        </a:ln>
                      </wps:spPr>
                      <wps:txbx>
                        <w:txbxContent>
                          <w:p w14:paraId="01B1AB94" w14:textId="0349772B" w:rsidR="00A53C86" w:rsidRPr="00F6324F" w:rsidRDefault="00A53C86" w:rsidP="00CC4CE8">
                            <w:pPr>
                              <w:ind w:firstLine="0"/>
                              <w:jc w:val="center"/>
                              <w:rPr>
                                <w:rFonts w:ascii="Times New Roman" w:eastAsiaTheme="minorEastAsia" w:hAnsi="Times New Roman" w:cs="Times New Roman"/>
                                <w:sz w:val="28"/>
                                <w:szCs w:val="28"/>
                              </w:rPr>
                            </w:pPr>
                            <w:r w:rsidRPr="00F6324F">
                              <w:rPr>
                                <w:rFonts w:ascii="Times New Roman" w:hAnsi="Times New Roman" w:cs="Times New Roman"/>
                                <w:sz w:val="28"/>
                                <w:szCs w:val="28"/>
                              </w:rPr>
                              <w:t xml:space="preserve">t = </w:t>
                            </w:r>
                            <m:oMath>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2</m:t>
                                  </m:r>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m:t>
                                      </m:r>
                                      <m:r>
                                        <w:rPr>
                                          <w:rFonts w:ascii="Cambria Math" w:hAnsi="Cambria Math" w:cs="Times New Roman"/>
                                          <w:sz w:val="28"/>
                                          <w:szCs w:val="28"/>
                                        </w:rPr>
                                        <m:t>s</m:t>
                                      </m:r>
                                      <m:r>
                                        <w:rPr>
                                          <w:rFonts w:ascii="Cambria Math" w:hAnsi="Times New Roman" w:cs="Times New Roman"/>
                                          <w:sz w:val="28"/>
                                          <w:szCs w:val="28"/>
                                        </w:rPr>
                                        <m:t>2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r>
                                            <w:rPr>
                                              <w:rFonts w:ascii="Cambria Math" w:hAnsi="Times New Roman" w:cs="Times New Roman"/>
                                              <w:sz w:val="28"/>
                                              <w:szCs w:val="28"/>
                                            </w:rPr>
                                            <m:t>1</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r>
                                            <w:rPr>
                                              <w:rFonts w:ascii="Cambria Math" w:hAnsi="Times New Roman" w:cs="Times New Roman"/>
                                              <w:sz w:val="28"/>
                                              <w:szCs w:val="28"/>
                                            </w:rPr>
                                            <m:t>2</m:t>
                                          </m:r>
                                        </m:den>
                                      </m:f>
                                      <m:r>
                                        <w:rPr>
                                          <w:rFonts w:ascii="Cambria Math" w:hAnsi="Times New Roman" w:cs="Times New Roman"/>
                                          <w:sz w:val="28"/>
                                          <w:szCs w:val="28"/>
                                        </w:rPr>
                                        <m:t xml:space="preserve"> ) </m:t>
                                      </m:r>
                                    </m:e>
                                  </m:rad>
                                </m:den>
                              </m:f>
                            </m:oMath>
                          </w:p>
                          <w:p w14:paraId="18100377" w14:textId="77777777" w:rsidR="00A53C86" w:rsidRDefault="00A53C86" w:rsidP="00CC4C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F014" id="Rectangle 13" o:spid="_x0000_s1048" style="position:absolute;left:0;text-align:left;margin-left:28.85pt;margin-top:16.95pt;width:111.3pt;height:4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">
                <v:textbox>
                  <w:txbxContent>
                    <w:p w14:paraId="01B1AB94" w14:textId="0349772B" w:rsidR="00A53C86" w:rsidRPr="00F6324F" w:rsidRDefault="00A53C86" w:rsidP="00CC4CE8">
                      <w:pPr>
                        <w:ind w:firstLine="0"/>
                        <w:jc w:val="center"/>
                        <w:rPr>
                          <w:rFonts w:ascii="Times New Roman" w:eastAsiaTheme="minorEastAsia" w:hAnsi="Times New Roman" w:cs="Times New Roman"/>
                          <w:sz w:val="28"/>
                          <w:szCs w:val="28"/>
                        </w:rPr>
                      </w:pPr>
                      <w:r w:rsidRPr="00F6324F">
                        <w:rPr>
                          <w:rFonts w:ascii="Times New Roman" w:hAnsi="Times New Roman" w:cs="Times New Roman"/>
                          <w:sz w:val="28"/>
                          <w:szCs w:val="28"/>
                        </w:rPr>
                        <w:t xml:space="preserve">t = </w:t>
                      </w:r>
                      <m:oMath>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2</m:t>
                            </m:r>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m:t>
                                </m:r>
                                <m:r>
                                  <w:rPr>
                                    <w:rFonts w:ascii="Cambria Math" w:hAnsi="Cambria Math" w:cs="Times New Roman"/>
                                    <w:sz w:val="28"/>
                                    <w:szCs w:val="28"/>
                                  </w:rPr>
                                  <m:t>s</m:t>
                                </m:r>
                                <m:r>
                                  <w:rPr>
                                    <w:rFonts w:ascii="Cambria Math" w:hAnsi="Times New Roman" w:cs="Times New Roman"/>
                                    <w:sz w:val="28"/>
                                    <w:szCs w:val="28"/>
                                  </w:rPr>
                                  <m:t>2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r>
                                      <w:rPr>
                                        <w:rFonts w:ascii="Cambria Math" w:hAnsi="Times New Roman" w:cs="Times New Roman"/>
                                        <w:sz w:val="28"/>
                                        <w:szCs w:val="28"/>
                                      </w:rPr>
                                      <m:t>1</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r>
                                      <w:rPr>
                                        <w:rFonts w:ascii="Cambria Math" w:hAnsi="Times New Roman" w:cs="Times New Roman"/>
                                        <w:sz w:val="28"/>
                                        <w:szCs w:val="28"/>
                                      </w:rPr>
                                      <m:t>2</m:t>
                                    </m:r>
                                  </m:den>
                                </m:f>
                                <m:r>
                                  <w:rPr>
                                    <w:rFonts w:ascii="Cambria Math" w:hAnsi="Times New Roman" w:cs="Times New Roman"/>
                                    <w:sz w:val="28"/>
                                    <w:szCs w:val="28"/>
                                  </w:rPr>
                                  <m:t xml:space="preserve"> ) </m:t>
                                </m:r>
                              </m:e>
                            </m:rad>
                          </m:den>
                        </m:f>
                      </m:oMath>
                    </w:p>
                    <w:p w14:paraId="18100377" w14:textId="77777777" w:rsidR="00A53C86" w:rsidRDefault="00A53C86" w:rsidP="00CC4CE8">
                      <w:pPr>
                        <w:jc w:val="center"/>
                      </w:pPr>
                    </w:p>
                  </w:txbxContent>
                </v:textbox>
              </v:rect>
            </w:pict>
          </mc:Fallback>
        </mc:AlternateContent>
      </w:r>
      <w:r w:rsidR="00CC4CE8" w:rsidRPr="00F85658">
        <w:rPr>
          <w:rFonts w:ascii="Times New Roman" w:hAnsi="Times New Roman" w:cs="Times New Roman"/>
          <w:szCs w:val="24"/>
        </w:rPr>
        <w:t>Dengan rumus sebagai berikut :</w:t>
      </w:r>
    </w:p>
    <w:p w14:paraId="74A863DA" w14:textId="6E66D9C6" w:rsidR="00CC4CE8" w:rsidRPr="00F85658" w:rsidRDefault="00CC4CE8" w:rsidP="000B45A5">
      <w:pPr>
        <w:tabs>
          <w:tab w:val="left" w:pos="1507"/>
        </w:tabs>
        <w:spacing w:after="0" w:line="360" w:lineRule="auto"/>
        <w:ind w:left="426" w:firstLine="0"/>
        <w:rPr>
          <w:rFonts w:ascii="Times New Roman" w:hAnsi="Times New Roman" w:cs="Times New Roman"/>
          <w:szCs w:val="24"/>
        </w:rPr>
      </w:pPr>
    </w:p>
    <w:p w14:paraId="232176B5" w14:textId="77777777" w:rsidR="00705AC5" w:rsidRPr="00F85658" w:rsidRDefault="00705AC5" w:rsidP="000B45A5">
      <w:pPr>
        <w:tabs>
          <w:tab w:val="left" w:pos="1507"/>
        </w:tabs>
        <w:spacing w:after="0" w:line="360" w:lineRule="auto"/>
        <w:ind w:left="426" w:firstLine="0"/>
        <w:rPr>
          <w:rFonts w:ascii="Times New Roman" w:hAnsi="Times New Roman" w:cs="Times New Roman"/>
          <w:szCs w:val="24"/>
        </w:rPr>
      </w:pPr>
    </w:p>
    <w:p w14:paraId="07B29CC5" w14:textId="77777777"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Dimana :</w:t>
      </w:r>
    </w:p>
    <w:p w14:paraId="6A34E171" w14:textId="19931A16"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X1 = rata – rata penerimaan u</w:t>
      </w:r>
      <w:r w:rsidR="00FC5C30" w:rsidRPr="00F85658">
        <w:rPr>
          <w:rFonts w:ascii="Times New Roman" w:hAnsi="Times New Roman" w:cs="Times New Roman"/>
          <w:szCs w:val="24"/>
        </w:rPr>
        <w:t>sahatani tembakau dengan si</w:t>
      </w:r>
      <w:r w:rsidR="00705AC5" w:rsidRPr="00F85658">
        <w:rPr>
          <w:rFonts w:ascii="Times New Roman" w:hAnsi="Times New Roman" w:cs="Times New Roman"/>
          <w:szCs w:val="24"/>
        </w:rPr>
        <w:t xml:space="preserve">stem </w:t>
      </w:r>
      <w:r w:rsidRPr="00F85658">
        <w:rPr>
          <w:rFonts w:ascii="Times New Roman" w:hAnsi="Times New Roman" w:cs="Times New Roman"/>
          <w:szCs w:val="24"/>
        </w:rPr>
        <w:t>monokultur</w:t>
      </w:r>
    </w:p>
    <w:p w14:paraId="09B9AEE1" w14:textId="25840B26"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X2 = rata – rata penerimaan usahatani tembakau dengan sistem tumpangsari</w:t>
      </w:r>
    </w:p>
    <w:p w14:paraId="3376A6C3" w14:textId="648FD9C0"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S</w:t>
      </w:r>
      <w:r w:rsidR="00705AC5" w:rsidRPr="00F85658">
        <w:rPr>
          <w:rFonts w:ascii="Times New Roman" w:hAnsi="Times New Roman" w:cs="Times New Roman"/>
          <w:szCs w:val="24"/>
        </w:rPr>
        <w:t>2</w:t>
      </w:r>
      <w:r w:rsidRPr="00F85658">
        <w:rPr>
          <w:rFonts w:ascii="Times New Roman" w:hAnsi="Times New Roman" w:cs="Times New Roman"/>
          <w:szCs w:val="24"/>
        </w:rPr>
        <w:t xml:space="preserve">  = kesalahan standar gabungan dari dua kelompok</w:t>
      </w:r>
    </w:p>
    <w:p w14:paraId="69E84314" w14:textId="77777777"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N1 = Jumlah petani responden dengan sistem monokultur</w:t>
      </w:r>
    </w:p>
    <w:p w14:paraId="0E6257F8" w14:textId="4AFEA16F" w:rsidR="00CC4CE8" w:rsidRPr="00F85658" w:rsidRDefault="00CC4CE8" w:rsidP="00D044C1">
      <w:pPr>
        <w:tabs>
          <w:tab w:val="left" w:pos="1507"/>
        </w:tabs>
        <w:spacing w:after="0" w:line="360" w:lineRule="auto"/>
        <w:ind w:left="567" w:firstLine="0"/>
        <w:rPr>
          <w:rFonts w:ascii="Times New Roman" w:hAnsi="Times New Roman" w:cs="Times New Roman"/>
          <w:szCs w:val="24"/>
        </w:rPr>
      </w:pPr>
      <w:r w:rsidRPr="00F85658">
        <w:rPr>
          <w:rFonts w:ascii="Times New Roman" w:hAnsi="Times New Roman" w:cs="Times New Roman"/>
          <w:szCs w:val="24"/>
        </w:rPr>
        <w:t xml:space="preserve">N2 = Jumlah petani </w:t>
      </w:r>
      <w:r w:rsidR="00FC5C30" w:rsidRPr="00F85658">
        <w:rPr>
          <w:rFonts w:ascii="Times New Roman" w:hAnsi="Times New Roman" w:cs="Times New Roman"/>
          <w:szCs w:val="24"/>
        </w:rPr>
        <w:t>responden dengan sistem tumpang</w:t>
      </w:r>
      <w:r w:rsidRPr="00F85658">
        <w:rPr>
          <w:rFonts w:ascii="Times New Roman" w:hAnsi="Times New Roman" w:cs="Times New Roman"/>
          <w:szCs w:val="24"/>
        </w:rPr>
        <w:t>sari</w:t>
      </w:r>
    </w:p>
    <w:p w14:paraId="6DD588AD" w14:textId="67EF326E" w:rsidR="00CC4CE8" w:rsidRPr="00F85658" w:rsidRDefault="00CC4CE8" w:rsidP="00D044C1">
      <w:pPr>
        <w:pStyle w:val="ListParagraph"/>
        <w:numPr>
          <w:ilvl w:val="0"/>
          <w:numId w:val="13"/>
        </w:numPr>
        <w:tabs>
          <w:tab w:val="left" w:pos="1507"/>
        </w:tabs>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lastRenderedPageBreak/>
        <w:t>H</w:t>
      </w:r>
      <w:r w:rsidRPr="00F85658">
        <w:rPr>
          <w:rFonts w:ascii="Times New Roman" w:hAnsi="Times New Roman" w:cs="Times New Roman"/>
          <w:szCs w:val="24"/>
          <w:vertAlign w:val="subscript"/>
        </w:rPr>
        <w:t>0</w:t>
      </w:r>
      <w:r w:rsidRPr="00F85658">
        <w:rPr>
          <w:rFonts w:ascii="Times New Roman" w:hAnsi="Times New Roman" w:cs="Times New Roman"/>
          <w:szCs w:val="24"/>
        </w:rPr>
        <w:t xml:space="preserve"> diterima atau H</w:t>
      </w:r>
      <w:r w:rsidRPr="00F85658">
        <w:rPr>
          <w:rFonts w:ascii="Times New Roman" w:hAnsi="Times New Roman" w:cs="Times New Roman"/>
          <w:szCs w:val="24"/>
          <w:vertAlign w:val="subscript"/>
        </w:rPr>
        <w:t>I</w:t>
      </w:r>
      <w:r w:rsidRPr="00F85658">
        <w:rPr>
          <w:rFonts w:ascii="Times New Roman" w:hAnsi="Times New Roman" w:cs="Times New Roman"/>
          <w:szCs w:val="24"/>
        </w:rPr>
        <w:t xml:space="preserve"> ditolak apabila t</w:t>
      </w:r>
      <w:r w:rsidRPr="00F85658">
        <w:rPr>
          <w:rFonts w:ascii="Times New Roman" w:hAnsi="Times New Roman" w:cs="Times New Roman"/>
          <w:szCs w:val="24"/>
          <w:vertAlign w:val="subscript"/>
        </w:rPr>
        <w:t>hit</w:t>
      </w:r>
      <w:r w:rsidRPr="00F85658">
        <w:rPr>
          <w:rFonts w:ascii="Times New Roman" w:hAnsi="Times New Roman" w:cs="Times New Roman"/>
          <w:szCs w:val="24"/>
        </w:rPr>
        <w:t xml:space="preserve"> &lt; 2,032; artinya tidak ada perbedaan </w:t>
      </w:r>
      <w:r w:rsidR="00823546" w:rsidRPr="00F85658">
        <w:rPr>
          <w:rFonts w:ascii="Times New Roman" w:hAnsi="Times New Roman" w:cs="Times New Roman"/>
          <w:szCs w:val="24"/>
        </w:rPr>
        <w:t>yang signifikan antara usaha</w:t>
      </w:r>
      <w:r w:rsidRPr="00F85658">
        <w:rPr>
          <w:rFonts w:ascii="Times New Roman" w:hAnsi="Times New Roman" w:cs="Times New Roman"/>
          <w:szCs w:val="24"/>
        </w:rPr>
        <w:t xml:space="preserve">tani tembakau sistem monokultur dan usahatani tembakau </w:t>
      </w:r>
      <w:r w:rsidR="00FC5C30" w:rsidRPr="00F85658">
        <w:rPr>
          <w:rFonts w:ascii="Times New Roman" w:hAnsi="Times New Roman" w:cs="Times New Roman"/>
          <w:szCs w:val="24"/>
        </w:rPr>
        <w:t>sistem tumpang</w:t>
      </w:r>
      <w:r w:rsidRPr="00F85658">
        <w:rPr>
          <w:rFonts w:ascii="Times New Roman" w:hAnsi="Times New Roman" w:cs="Times New Roman"/>
          <w:szCs w:val="24"/>
        </w:rPr>
        <w:t>sari.</w:t>
      </w:r>
    </w:p>
    <w:p w14:paraId="53BC773B" w14:textId="770C98DC" w:rsidR="00CC4CE8" w:rsidRPr="00F85658" w:rsidRDefault="00CC4CE8" w:rsidP="00D044C1">
      <w:pPr>
        <w:pStyle w:val="ListParagraph"/>
        <w:numPr>
          <w:ilvl w:val="0"/>
          <w:numId w:val="13"/>
        </w:numPr>
        <w:tabs>
          <w:tab w:val="left" w:pos="1507"/>
        </w:tabs>
        <w:spacing w:after="0" w:line="360" w:lineRule="auto"/>
        <w:ind w:left="567" w:hanging="566"/>
        <w:rPr>
          <w:rFonts w:ascii="Times New Roman" w:hAnsi="Times New Roman" w:cs="Times New Roman"/>
          <w:szCs w:val="24"/>
        </w:rPr>
      </w:pPr>
      <w:r w:rsidRPr="00F85658">
        <w:rPr>
          <w:rFonts w:ascii="Times New Roman" w:hAnsi="Times New Roman" w:cs="Times New Roman"/>
          <w:szCs w:val="24"/>
        </w:rPr>
        <w:t>H</w:t>
      </w:r>
      <w:r w:rsidRPr="00F85658">
        <w:rPr>
          <w:rFonts w:ascii="Times New Roman" w:hAnsi="Times New Roman" w:cs="Times New Roman"/>
          <w:szCs w:val="24"/>
          <w:vertAlign w:val="subscript"/>
        </w:rPr>
        <w:t>0</w:t>
      </w:r>
      <w:r w:rsidRPr="00F85658">
        <w:rPr>
          <w:rFonts w:ascii="Times New Roman" w:hAnsi="Times New Roman" w:cs="Times New Roman"/>
          <w:szCs w:val="24"/>
        </w:rPr>
        <w:t xml:space="preserve"> ditolak atau H</w:t>
      </w:r>
      <w:r w:rsidRPr="00F85658">
        <w:rPr>
          <w:rFonts w:ascii="Times New Roman" w:hAnsi="Times New Roman" w:cs="Times New Roman"/>
          <w:szCs w:val="24"/>
          <w:vertAlign w:val="subscript"/>
        </w:rPr>
        <w:t>I</w:t>
      </w:r>
      <w:r w:rsidRPr="00F85658">
        <w:rPr>
          <w:rFonts w:ascii="Times New Roman" w:hAnsi="Times New Roman" w:cs="Times New Roman"/>
          <w:szCs w:val="24"/>
        </w:rPr>
        <w:t xml:space="preserve"> diterima apabila t</w:t>
      </w:r>
      <w:r w:rsidRPr="00F85658">
        <w:rPr>
          <w:rFonts w:ascii="Times New Roman" w:hAnsi="Times New Roman" w:cs="Times New Roman"/>
          <w:szCs w:val="24"/>
          <w:vertAlign w:val="subscript"/>
        </w:rPr>
        <w:t>hit</w:t>
      </w:r>
      <w:r w:rsidRPr="00F85658">
        <w:rPr>
          <w:rFonts w:ascii="Times New Roman" w:hAnsi="Times New Roman" w:cs="Times New Roman"/>
          <w:szCs w:val="24"/>
        </w:rPr>
        <w:t xml:space="preserve"> &gt; 2,032; artinya terdapat perbedaan produksi atau pendapatan yang signi</w:t>
      </w:r>
      <w:r w:rsidR="00823546" w:rsidRPr="00F85658">
        <w:rPr>
          <w:rFonts w:ascii="Times New Roman" w:hAnsi="Times New Roman" w:cs="Times New Roman"/>
          <w:szCs w:val="24"/>
        </w:rPr>
        <w:t>fikan antara usahatani tembakau</w:t>
      </w:r>
      <w:r w:rsidR="00241308" w:rsidRPr="00F85658">
        <w:rPr>
          <w:rFonts w:ascii="Times New Roman" w:hAnsi="Times New Roman" w:cs="Times New Roman"/>
          <w:szCs w:val="24"/>
        </w:rPr>
        <w:t xml:space="preserve"> sistem monokultur d</w:t>
      </w:r>
      <w:r w:rsidRPr="00F85658">
        <w:rPr>
          <w:rFonts w:ascii="Times New Roman" w:hAnsi="Times New Roman" w:cs="Times New Roman"/>
          <w:szCs w:val="24"/>
        </w:rPr>
        <w:t>an usahatani temb</w:t>
      </w:r>
      <w:r w:rsidR="00FC5C30" w:rsidRPr="00F85658">
        <w:rPr>
          <w:rFonts w:ascii="Times New Roman" w:hAnsi="Times New Roman" w:cs="Times New Roman"/>
          <w:szCs w:val="24"/>
        </w:rPr>
        <w:t>akau sistem tumpang</w:t>
      </w:r>
      <w:r w:rsidRPr="00F85658">
        <w:rPr>
          <w:rFonts w:ascii="Times New Roman" w:hAnsi="Times New Roman" w:cs="Times New Roman"/>
          <w:szCs w:val="24"/>
        </w:rPr>
        <w:t>sari.</w:t>
      </w:r>
    </w:p>
    <w:p w14:paraId="4AE6D431" w14:textId="6B6A697E" w:rsidR="007F0175" w:rsidRPr="00F85658" w:rsidRDefault="00B26D36" w:rsidP="00D044C1">
      <w:pPr>
        <w:pStyle w:val="Heading2"/>
        <w:numPr>
          <w:ilvl w:val="0"/>
          <w:numId w:val="7"/>
        </w:numPr>
        <w:spacing w:before="0" w:line="360" w:lineRule="auto"/>
        <w:ind w:left="567" w:hanging="567"/>
        <w:rPr>
          <w:rFonts w:ascii="Times New Roman" w:hAnsi="Times New Roman" w:cs="Times New Roman"/>
          <w:color w:val="auto"/>
          <w:szCs w:val="24"/>
        </w:rPr>
      </w:pPr>
      <w:bookmarkStart w:id="139" w:name="_Toc139529635"/>
      <w:bookmarkStart w:id="140" w:name="_Toc144799768"/>
      <w:bookmarkStart w:id="141" w:name="_Toc158159937"/>
      <w:r w:rsidRPr="00F85658">
        <w:rPr>
          <w:rFonts w:ascii="Times New Roman" w:hAnsi="Times New Roman" w:cs="Times New Roman"/>
          <w:color w:val="auto"/>
          <w:szCs w:val="24"/>
        </w:rPr>
        <w:t>Definisi Operasional</w:t>
      </w:r>
      <w:bookmarkEnd w:id="139"/>
      <w:bookmarkEnd w:id="140"/>
      <w:bookmarkEnd w:id="141"/>
    </w:p>
    <w:p w14:paraId="14674B99" w14:textId="3E3A673F" w:rsidR="007F0175" w:rsidRPr="00F85658" w:rsidRDefault="001C32C9" w:rsidP="00D044C1">
      <w:pPr>
        <w:pStyle w:val="ListParagraph"/>
        <w:numPr>
          <w:ilvl w:val="0"/>
          <w:numId w:val="2"/>
        </w:numPr>
        <w:spacing w:after="0" w:line="360" w:lineRule="auto"/>
        <w:ind w:left="567" w:right="96" w:hanging="567"/>
        <w:rPr>
          <w:rFonts w:cstheme="majorBidi"/>
          <w:szCs w:val="24"/>
        </w:rPr>
      </w:pPr>
      <w:r w:rsidRPr="00F85658">
        <w:rPr>
          <w:rFonts w:cstheme="majorBidi"/>
          <w:szCs w:val="24"/>
        </w:rPr>
        <w:t xml:space="preserve">Analisis komparatif adalah </w:t>
      </w:r>
      <w:r w:rsidR="00EC1F12" w:rsidRPr="00F85658">
        <w:rPr>
          <w:rFonts w:cstheme="majorBidi"/>
          <w:szCs w:val="24"/>
        </w:rPr>
        <w:t>metode penelitian antara usahatani tembakau sistem monokultur dan tumpang sari cabai</w:t>
      </w:r>
      <w:r w:rsidRPr="00F85658">
        <w:rPr>
          <w:rFonts w:cstheme="majorBidi"/>
          <w:szCs w:val="24"/>
        </w:rPr>
        <w:t xml:space="preserve"> yang menggunakan teknik membandingkan suatu objek dengan objek lain</w:t>
      </w:r>
      <w:r w:rsidR="00EC1F12" w:rsidRPr="00F85658">
        <w:rPr>
          <w:rFonts w:cstheme="majorBidi"/>
          <w:szCs w:val="24"/>
        </w:rPr>
        <w:t xml:space="preserve"> dengan menggunakan uji t</w:t>
      </w:r>
      <w:r w:rsidRPr="00F85658">
        <w:rPr>
          <w:rFonts w:cstheme="majorBidi"/>
          <w:szCs w:val="24"/>
        </w:rPr>
        <w:t>.</w:t>
      </w:r>
    </w:p>
    <w:p w14:paraId="59CBE05B" w14:textId="127938EC" w:rsidR="00A4317A" w:rsidRPr="00F85658" w:rsidRDefault="001C32C9"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cstheme="majorBidi"/>
          <w:szCs w:val="24"/>
        </w:rPr>
        <w:t>T</w:t>
      </w:r>
      <w:r w:rsidR="00FF1A31" w:rsidRPr="00F85658">
        <w:rPr>
          <w:rFonts w:cstheme="majorBidi"/>
          <w:szCs w:val="24"/>
        </w:rPr>
        <w:t>anaman tembakau termasuk tanaman semusim, dalam dunia pertanian tergolong kedalam tanaman perkebunan, tetapi bukan merupakan kelompok tanaman pangan.</w:t>
      </w:r>
    </w:p>
    <w:p w14:paraId="7D6AF09A" w14:textId="77777777" w:rsidR="001C32C9" w:rsidRPr="00F85658" w:rsidRDefault="009B448C"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cstheme="majorBidi"/>
          <w:szCs w:val="24"/>
        </w:rPr>
        <w:t>Tanaman cabai adalah tanaman yang berasal dari daerah tropis dan subtropik, cabai dapat masuk ke Asia karena adanya pedagang dari Portugis dan Spanyol. Sampai saat ini cabai memiliki 20 spesies yang berada dan berkembang di benua Amerika tetapi hanya 4 macam spesies yang dikenal orang Indonesia yaitu cabai rawit, cabai besar, cabai keriting, dan paprika.</w:t>
      </w:r>
    </w:p>
    <w:p w14:paraId="0A9D3338" w14:textId="3B36844B" w:rsidR="007F0175" w:rsidRPr="00F85658" w:rsidRDefault="00374473"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cstheme="majorBidi"/>
          <w:szCs w:val="24"/>
        </w:rPr>
        <w:t xml:space="preserve">Usahatani </w:t>
      </w:r>
      <w:r w:rsidR="00C95342" w:rsidRPr="00F85658">
        <w:rPr>
          <w:rFonts w:cstheme="majorBidi"/>
          <w:szCs w:val="24"/>
        </w:rPr>
        <w:t>adalah proses pengorganisasian alam, lahan, tenaga kerja dan modal untuk menghasilkan output pertanian.</w:t>
      </w:r>
    </w:p>
    <w:p w14:paraId="02D2814B" w14:textId="77777777" w:rsidR="007F0175" w:rsidRPr="00F85658" w:rsidRDefault="007F0175"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ascii="Times New Roman" w:hAnsi="Times New Roman" w:cs="Times New Roman"/>
          <w:szCs w:val="24"/>
        </w:rPr>
        <w:t>Biaya adalah nilai dari semua masukan ekonomis yang diperlukan, yang dapat diperkirakan dan dapat diukur untuk dalam bentuk benda maupun jasa selama proses produksi berlangsung. Biaya dibagi menjadi dua yaitu, biaya tetap dan biaya variabel.</w:t>
      </w:r>
    </w:p>
    <w:p w14:paraId="60B6DC68" w14:textId="337887FA" w:rsidR="007F0175" w:rsidRPr="00F85658" w:rsidRDefault="007F0175"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ascii="Times New Roman" w:hAnsi="Times New Roman" w:cs="Times New Roman"/>
          <w:szCs w:val="24"/>
        </w:rPr>
        <w:t>Biaya tetap (fixed cost) adalah biaya yang relatif tetap jumlahnya</w:t>
      </w:r>
      <w:r w:rsidR="00374473" w:rsidRPr="00F85658">
        <w:rPr>
          <w:rFonts w:ascii="Times New Roman" w:hAnsi="Times New Roman" w:cs="Times New Roman"/>
          <w:szCs w:val="24"/>
        </w:rPr>
        <w:t xml:space="preserve">. </w:t>
      </w:r>
      <w:r w:rsidR="00EC1F12" w:rsidRPr="00F85658">
        <w:rPr>
          <w:rFonts w:ascii="Times New Roman" w:hAnsi="Times New Roman" w:cs="Times New Roman"/>
          <w:szCs w:val="24"/>
        </w:rPr>
        <w:t>Antara lain, c</w:t>
      </w:r>
      <w:r w:rsidR="00374473" w:rsidRPr="00F85658">
        <w:rPr>
          <w:rFonts w:ascii="Times New Roman" w:hAnsi="Times New Roman" w:cs="Times New Roman"/>
          <w:szCs w:val="24"/>
        </w:rPr>
        <w:t>ontohnya : Lahan, peralatan, dan pajak</w:t>
      </w:r>
      <w:r w:rsidR="00EC1F12" w:rsidRPr="00F85658">
        <w:rPr>
          <w:rFonts w:ascii="Times New Roman" w:hAnsi="Times New Roman" w:cs="Times New Roman"/>
          <w:szCs w:val="24"/>
        </w:rPr>
        <w:t xml:space="preserve"> yang dinyatakan dalam satuan Rp</w:t>
      </w:r>
      <w:r w:rsidR="00374473" w:rsidRPr="00F85658">
        <w:rPr>
          <w:rFonts w:ascii="Times New Roman" w:hAnsi="Times New Roman" w:cs="Times New Roman"/>
          <w:szCs w:val="24"/>
        </w:rPr>
        <w:t xml:space="preserve">. </w:t>
      </w:r>
      <w:r w:rsidRPr="00F85658">
        <w:rPr>
          <w:rFonts w:ascii="Times New Roman" w:hAnsi="Times New Roman" w:cs="Times New Roman"/>
          <w:szCs w:val="24"/>
        </w:rPr>
        <w:t xml:space="preserve"> </w:t>
      </w:r>
    </w:p>
    <w:p w14:paraId="62326A88" w14:textId="5D155A84" w:rsidR="007F0175" w:rsidRPr="00F85658" w:rsidRDefault="007F0175"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ascii="Times New Roman" w:hAnsi="Times New Roman" w:cs="Times New Roman"/>
          <w:szCs w:val="24"/>
        </w:rPr>
        <w:t>Biaya tidak tetap (variabel cost) adalah biaya yang besar kecilnya dipengaruhi oleh produksi yang diperoleh.</w:t>
      </w:r>
      <w:r w:rsidR="00EC1F12" w:rsidRPr="00F85658">
        <w:rPr>
          <w:rFonts w:ascii="Times New Roman" w:hAnsi="Times New Roman" w:cs="Times New Roman"/>
          <w:szCs w:val="24"/>
        </w:rPr>
        <w:t xml:space="preserve"> Antara lain,</w:t>
      </w:r>
      <w:r w:rsidRPr="00F85658">
        <w:rPr>
          <w:rFonts w:ascii="Times New Roman" w:hAnsi="Times New Roman" w:cs="Times New Roman"/>
          <w:szCs w:val="24"/>
        </w:rPr>
        <w:t xml:space="preserve"> </w:t>
      </w:r>
      <w:r w:rsidR="00EC1F12" w:rsidRPr="00F85658">
        <w:rPr>
          <w:rFonts w:ascii="Times New Roman" w:hAnsi="Times New Roman" w:cs="Times New Roman"/>
          <w:szCs w:val="24"/>
        </w:rPr>
        <w:t>c</w:t>
      </w:r>
      <w:r w:rsidR="00374473" w:rsidRPr="00F85658">
        <w:rPr>
          <w:rFonts w:ascii="Times New Roman" w:hAnsi="Times New Roman" w:cs="Times New Roman"/>
          <w:szCs w:val="24"/>
        </w:rPr>
        <w:t>ontohnya : Tenaga kerja, pupuk, air irigasi dan bibit</w:t>
      </w:r>
      <w:r w:rsidR="00EC1F12" w:rsidRPr="00F85658">
        <w:rPr>
          <w:rFonts w:ascii="Times New Roman" w:hAnsi="Times New Roman" w:cs="Times New Roman"/>
          <w:szCs w:val="24"/>
        </w:rPr>
        <w:t xml:space="preserve"> yang dinyatakan dalam satuan Rp</w:t>
      </w:r>
      <w:r w:rsidR="00374473" w:rsidRPr="00F85658">
        <w:rPr>
          <w:rFonts w:ascii="Times New Roman" w:hAnsi="Times New Roman" w:cs="Times New Roman"/>
          <w:szCs w:val="24"/>
        </w:rPr>
        <w:t>.</w:t>
      </w:r>
    </w:p>
    <w:p w14:paraId="432DD1B3" w14:textId="77777777" w:rsidR="007F0175" w:rsidRPr="00F85658" w:rsidRDefault="007F0175"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ascii="Times New Roman" w:hAnsi="Times New Roman" w:cs="Times New Roman"/>
          <w:szCs w:val="24"/>
        </w:rPr>
        <w:t>Penerimaan adalah keuntungan dari suatu hasil yang telah dikurangi dengan biaya-biaya selama proses produksi.</w:t>
      </w:r>
    </w:p>
    <w:p w14:paraId="4FD2A841" w14:textId="422CDFAB" w:rsidR="007F0175" w:rsidRPr="00F85658" w:rsidRDefault="00374473" w:rsidP="00D044C1">
      <w:pPr>
        <w:pStyle w:val="ListParagraph"/>
        <w:numPr>
          <w:ilvl w:val="0"/>
          <w:numId w:val="2"/>
        </w:numPr>
        <w:spacing w:after="0" w:line="360" w:lineRule="auto"/>
        <w:ind w:left="567" w:right="96" w:hanging="567"/>
        <w:rPr>
          <w:rFonts w:ascii="Times New Roman" w:hAnsi="Times New Roman" w:cs="Times New Roman"/>
          <w:szCs w:val="24"/>
        </w:rPr>
      </w:pPr>
      <w:r w:rsidRPr="00F85658">
        <w:rPr>
          <w:rFonts w:ascii="Times New Roman" w:hAnsi="Times New Roman" w:cs="Times New Roman"/>
          <w:szCs w:val="24"/>
        </w:rPr>
        <w:lastRenderedPageBreak/>
        <w:t xml:space="preserve">Pendapatan </w:t>
      </w:r>
      <w:r w:rsidR="007F0175" w:rsidRPr="00F85658">
        <w:rPr>
          <w:rFonts w:ascii="Times New Roman" w:hAnsi="Times New Roman" w:cs="Times New Roman"/>
          <w:szCs w:val="24"/>
        </w:rPr>
        <w:t>didefinisikan sebagai sisa dari pengurangan nilai penerimaan yang diperoleh dari biaya yang dikeluarkan.</w:t>
      </w:r>
    </w:p>
    <w:p w14:paraId="5F8D927D" w14:textId="27C41260" w:rsidR="00C95342" w:rsidRPr="00F85658" w:rsidRDefault="00374473" w:rsidP="00D044C1">
      <w:pPr>
        <w:pStyle w:val="ListParagraph"/>
        <w:numPr>
          <w:ilvl w:val="0"/>
          <w:numId w:val="2"/>
        </w:numPr>
        <w:spacing w:after="0" w:line="360" w:lineRule="auto"/>
        <w:ind w:left="567" w:right="96" w:hanging="567"/>
        <w:rPr>
          <w:rFonts w:cstheme="majorBidi"/>
          <w:szCs w:val="24"/>
        </w:rPr>
      </w:pPr>
      <w:r w:rsidRPr="00F85658">
        <w:rPr>
          <w:rFonts w:cstheme="majorBidi"/>
          <w:szCs w:val="24"/>
          <w:shd w:val="clear" w:color="auto" w:fill="FFFFFF"/>
        </w:rPr>
        <w:t>M</w:t>
      </w:r>
      <w:r w:rsidR="00C95342" w:rsidRPr="00F85658">
        <w:rPr>
          <w:rFonts w:cstheme="majorBidi"/>
          <w:szCs w:val="24"/>
          <w:shd w:val="clear" w:color="auto" w:fill="FFFFFF"/>
        </w:rPr>
        <w:t>onokultur adalah </w:t>
      </w:r>
      <w:r w:rsidR="00C95342" w:rsidRPr="00F85658">
        <w:rPr>
          <w:rFonts w:cstheme="majorBidi"/>
          <w:szCs w:val="24"/>
        </w:rPr>
        <w:t xml:space="preserve">budidaya </w:t>
      </w:r>
      <w:r w:rsidRPr="00F85658">
        <w:rPr>
          <w:rFonts w:cstheme="majorBidi"/>
          <w:szCs w:val="24"/>
        </w:rPr>
        <w:t xml:space="preserve">tanaman </w:t>
      </w:r>
      <w:r w:rsidR="00C95342" w:rsidRPr="00F85658">
        <w:rPr>
          <w:rFonts w:cstheme="majorBidi"/>
          <w:szCs w:val="24"/>
        </w:rPr>
        <w:t>di lahan pertanian dengan menanam sa</w:t>
      </w:r>
      <w:r w:rsidRPr="00F85658">
        <w:rPr>
          <w:rFonts w:cstheme="majorBidi"/>
          <w:szCs w:val="24"/>
        </w:rPr>
        <w:t>tu jenis tanaman pada satu area.</w:t>
      </w:r>
    </w:p>
    <w:p w14:paraId="2739A3ED" w14:textId="7F537E7C" w:rsidR="00690AD2" w:rsidRPr="00F85658" w:rsidRDefault="00F959CD" w:rsidP="00D044C1">
      <w:pPr>
        <w:pStyle w:val="ListParagraph"/>
        <w:numPr>
          <w:ilvl w:val="0"/>
          <w:numId w:val="2"/>
        </w:numPr>
        <w:spacing w:after="0" w:line="360" w:lineRule="auto"/>
        <w:ind w:left="567" w:right="96" w:hanging="567"/>
        <w:sectPr w:rsidR="00690AD2" w:rsidRPr="00F85658" w:rsidSect="006C1D0E">
          <w:headerReference w:type="default" r:id="rId14"/>
          <w:footerReference w:type="default" r:id="rId15"/>
          <w:headerReference w:type="first" r:id="rId16"/>
          <w:footerReference w:type="first" r:id="rId17"/>
          <w:pgSz w:w="11907" w:h="16839" w:code="9"/>
          <w:pgMar w:top="1701" w:right="1701" w:bottom="1701" w:left="2268" w:header="720" w:footer="720" w:gutter="0"/>
          <w:pgNumType w:start="6" w:chapStyle="1"/>
          <w:cols w:space="720"/>
          <w:titlePg/>
          <w:docGrid w:linePitch="360"/>
        </w:sectPr>
      </w:pPr>
      <w:r w:rsidRPr="00F85658">
        <w:rPr>
          <w:rFonts w:cstheme="majorBidi"/>
          <w:szCs w:val="24"/>
          <w:shd w:val="clear" w:color="auto" w:fill="FFFFFF"/>
        </w:rPr>
        <w:t xml:space="preserve">Tumpang </w:t>
      </w:r>
      <w:r w:rsidR="00374473" w:rsidRPr="00F85658">
        <w:rPr>
          <w:rFonts w:cstheme="majorBidi"/>
          <w:szCs w:val="24"/>
          <w:shd w:val="clear" w:color="auto" w:fill="FFFFFF"/>
        </w:rPr>
        <w:t xml:space="preserve">sari adalah </w:t>
      </w:r>
      <w:r w:rsidR="00374473" w:rsidRPr="00F85658">
        <w:rPr>
          <w:rFonts w:cstheme="majorBidi"/>
          <w:szCs w:val="24"/>
        </w:rPr>
        <w:t xml:space="preserve">bentuk </w:t>
      </w:r>
      <w:r w:rsidR="00C95342" w:rsidRPr="00F85658">
        <w:rPr>
          <w:rFonts w:cstheme="majorBidi"/>
          <w:szCs w:val="24"/>
        </w:rPr>
        <w:t>tanaman campuran (polyculture) berupa pelibatan dua jenis atau lebih tanaman pada satu areal lahan tanam dalam waktu ya</w:t>
      </w:r>
      <w:bookmarkStart w:id="142" w:name="_Toc139529636"/>
      <w:r w:rsidR="00690AD2" w:rsidRPr="00F85658">
        <w:rPr>
          <w:rFonts w:cstheme="majorBidi"/>
          <w:szCs w:val="24"/>
        </w:rPr>
        <w:t>ng bersamaan atau agak bersamaan</w:t>
      </w:r>
      <w:r w:rsidR="00EC1F12" w:rsidRPr="00F85658">
        <w:rPr>
          <w:rFonts w:cstheme="majorBidi"/>
          <w:szCs w:val="24"/>
        </w:rPr>
        <w:t>, yang dalam penelitian ini ad</w:t>
      </w:r>
      <w:r w:rsidR="00307F27" w:rsidRPr="00F85658">
        <w:rPr>
          <w:rFonts w:cstheme="majorBidi"/>
          <w:szCs w:val="24"/>
        </w:rPr>
        <w:t>alah tanaman tembakau dan cabai</w:t>
      </w:r>
    </w:p>
    <w:p w14:paraId="4E2E9C52" w14:textId="70E7A85B" w:rsidR="00C95F0C" w:rsidRPr="00F85658" w:rsidRDefault="00C95F0C" w:rsidP="00307F27">
      <w:pPr>
        <w:pStyle w:val="Heading1"/>
        <w:spacing w:after="0"/>
        <w:rPr>
          <w:rFonts w:asciiTheme="majorBidi" w:hAnsiTheme="majorBidi" w:cstheme="majorBidi"/>
        </w:rPr>
      </w:pPr>
      <w:bookmarkStart w:id="143" w:name="_Toc144799769"/>
      <w:bookmarkStart w:id="144" w:name="_Toc158159938"/>
      <w:bookmarkEnd w:id="142"/>
      <w:r w:rsidRPr="00F85658">
        <w:rPr>
          <w:rFonts w:asciiTheme="majorBidi" w:hAnsiTheme="majorBidi" w:cstheme="majorBidi"/>
        </w:rPr>
        <w:lastRenderedPageBreak/>
        <w:t>BAB 4</w:t>
      </w:r>
      <w:r w:rsidR="00FB6A06" w:rsidRPr="00F85658">
        <w:rPr>
          <w:rFonts w:asciiTheme="majorBidi" w:hAnsiTheme="majorBidi" w:cstheme="majorBidi"/>
        </w:rPr>
        <w:t>.</w:t>
      </w:r>
      <w:r w:rsidRPr="00F85658">
        <w:rPr>
          <w:rFonts w:asciiTheme="majorBidi" w:hAnsiTheme="majorBidi" w:cstheme="majorBidi"/>
        </w:rPr>
        <w:t xml:space="preserve"> KEADAAN UMUM DAERAH PENELITIAN</w:t>
      </w:r>
      <w:bookmarkEnd w:id="143"/>
      <w:bookmarkEnd w:id="144"/>
    </w:p>
    <w:p w14:paraId="0E5AF50F" w14:textId="77777777" w:rsidR="001311F6" w:rsidRPr="00F85658" w:rsidRDefault="001311F6" w:rsidP="001311F6">
      <w:pPr>
        <w:spacing w:after="0"/>
        <w:rPr>
          <w:rFonts w:cstheme="majorBidi"/>
          <w:szCs w:val="24"/>
        </w:rPr>
      </w:pPr>
    </w:p>
    <w:p w14:paraId="507FC02F" w14:textId="04BAC207" w:rsidR="00C95F0C" w:rsidRPr="00F85658" w:rsidRDefault="009A07B6" w:rsidP="00D044C1">
      <w:pPr>
        <w:pStyle w:val="Heading2"/>
        <w:numPr>
          <w:ilvl w:val="0"/>
          <w:numId w:val="20"/>
        </w:numPr>
        <w:spacing w:before="0" w:line="360" w:lineRule="auto"/>
        <w:ind w:left="567" w:hanging="567"/>
        <w:rPr>
          <w:color w:val="auto"/>
          <w:szCs w:val="24"/>
        </w:rPr>
      </w:pPr>
      <w:bookmarkStart w:id="145" w:name="_Toc144799770"/>
      <w:bookmarkStart w:id="146" w:name="_Toc158159939"/>
      <w:r w:rsidRPr="00F85658">
        <w:rPr>
          <w:color w:val="auto"/>
          <w:szCs w:val="24"/>
        </w:rPr>
        <w:t>K</w:t>
      </w:r>
      <w:bookmarkEnd w:id="145"/>
      <w:r w:rsidR="00D370AE" w:rsidRPr="00F85658">
        <w:rPr>
          <w:color w:val="auto"/>
          <w:szCs w:val="24"/>
        </w:rPr>
        <w:t>ondisi Geografis</w:t>
      </w:r>
      <w:bookmarkEnd w:id="146"/>
    </w:p>
    <w:p w14:paraId="07BEBC05" w14:textId="77777777" w:rsidR="004C5742" w:rsidRPr="00F85658" w:rsidRDefault="005B766F" w:rsidP="00F4344B">
      <w:pPr>
        <w:spacing w:after="0" w:line="360" w:lineRule="auto"/>
        <w:ind w:firstLine="709"/>
        <w:rPr>
          <w:rFonts w:cstheme="majorBidi"/>
          <w:szCs w:val="24"/>
        </w:rPr>
      </w:pPr>
      <w:r w:rsidRPr="00F85658">
        <w:rPr>
          <w:rFonts w:cstheme="majorBidi"/>
          <w:szCs w:val="24"/>
        </w:rPr>
        <w:t xml:space="preserve">Dusun Jambaran merupakan salah satu Dusun yang termasuk dalam wilayah Desa Plalangan, Kecamatan Sumbermalang </w:t>
      </w:r>
      <w:r w:rsidR="001263F2" w:rsidRPr="00F85658">
        <w:rPr>
          <w:rFonts w:cstheme="majorBidi"/>
          <w:szCs w:val="24"/>
        </w:rPr>
        <w:t>yang berjarak ± 6 km dari Kecamatan Sumbermalang, dan berjarak ±</w:t>
      </w:r>
      <w:r w:rsidR="008D3E7C" w:rsidRPr="00F85658">
        <w:rPr>
          <w:rFonts w:cstheme="majorBidi"/>
          <w:szCs w:val="24"/>
        </w:rPr>
        <w:t xml:space="preserve"> 55 km dari ibu kota Situbondo kearah barat daya.</w:t>
      </w:r>
      <w:r w:rsidR="001311F6" w:rsidRPr="00F85658">
        <w:rPr>
          <w:rFonts w:cstheme="majorBidi"/>
          <w:szCs w:val="24"/>
        </w:rPr>
        <w:t xml:space="preserve">  </w:t>
      </w:r>
      <w:r w:rsidR="00BE10FD" w:rsidRPr="00F85658">
        <w:rPr>
          <w:rFonts w:cstheme="majorBidi"/>
          <w:szCs w:val="24"/>
          <w:shd w:val="clear" w:color="auto" w:fill="FFFFFF"/>
        </w:rPr>
        <w:t>Pusat pemerintahannya berada di </w:t>
      </w:r>
      <w:r w:rsidR="00BE10FD" w:rsidRPr="00F85658">
        <w:rPr>
          <w:rFonts w:cstheme="majorBidi"/>
          <w:szCs w:val="24"/>
        </w:rPr>
        <w:t>Desa Tlogosari</w:t>
      </w:r>
      <w:r w:rsidR="00BE10FD" w:rsidRPr="00F85658">
        <w:rPr>
          <w:rFonts w:cstheme="majorBidi"/>
          <w:szCs w:val="24"/>
          <w:shd w:val="clear" w:color="auto" w:fill="FFFFFF"/>
        </w:rPr>
        <w:t>. Sebagian wilayah Sumbermalang terletak di lereng </w:t>
      </w:r>
      <w:r w:rsidR="00BE10FD" w:rsidRPr="00F85658">
        <w:rPr>
          <w:rFonts w:cstheme="majorBidi"/>
          <w:szCs w:val="24"/>
        </w:rPr>
        <w:t>pegunungan argopuro</w:t>
      </w:r>
      <w:r w:rsidR="00BE10FD" w:rsidRPr="00F85658">
        <w:rPr>
          <w:rFonts w:cstheme="majorBidi"/>
          <w:szCs w:val="24"/>
          <w:shd w:val="clear" w:color="auto" w:fill="FFFFFF"/>
        </w:rPr>
        <w:t>.</w:t>
      </w:r>
    </w:p>
    <w:p w14:paraId="6641B2C0" w14:textId="77777777" w:rsidR="004C5742" w:rsidRPr="00F85658" w:rsidRDefault="001263F2" w:rsidP="00F4344B">
      <w:pPr>
        <w:spacing w:after="0" w:line="360" w:lineRule="auto"/>
        <w:ind w:firstLine="709"/>
        <w:rPr>
          <w:rFonts w:cstheme="majorBidi"/>
          <w:szCs w:val="24"/>
        </w:rPr>
      </w:pPr>
      <w:r w:rsidRPr="00F85658">
        <w:rPr>
          <w:rFonts w:cstheme="majorBidi"/>
          <w:szCs w:val="24"/>
        </w:rPr>
        <w:t xml:space="preserve">Dusun Jambaran </w:t>
      </w:r>
      <w:r w:rsidR="00D04C5A" w:rsidRPr="00F85658">
        <w:rPr>
          <w:rFonts w:cstheme="majorBidi"/>
          <w:szCs w:val="24"/>
        </w:rPr>
        <w:t>memiliki luas areal</w:t>
      </w:r>
      <w:r w:rsidR="00BE10FD" w:rsidRPr="00F85658">
        <w:rPr>
          <w:rFonts w:cstheme="majorBidi"/>
          <w:szCs w:val="24"/>
        </w:rPr>
        <w:t xml:space="preserve"> </w:t>
      </w:r>
      <w:r w:rsidR="00A2393E" w:rsidRPr="00F85658">
        <w:rPr>
          <w:rFonts w:cstheme="majorBidi"/>
          <w:szCs w:val="24"/>
        </w:rPr>
        <w:t>253</w:t>
      </w:r>
      <w:r w:rsidR="002C7875" w:rsidRPr="00F85658">
        <w:rPr>
          <w:rFonts w:cstheme="majorBidi"/>
          <w:szCs w:val="24"/>
        </w:rPr>
        <w:t xml:space="preserve"> hektare yang memiliki batas sebelah utara Desa Sumberejo</w:t>
      </w:r>
      <w:r w:rsidR="00DE0D64" w:rsidRPr="00F85658">
        <w:rPr>
          <w:rFonts w:cstheme="majorBidi"/>
          <w:szCs w:val="24"/>
        </w:rPr>
        <w:t xml:space="preserve"> dan Kecamatan Besuki</w:t>
      </w:r>
      <w:r w:rsidR="002C7875" w:rsidRPr="00F85658">
        <w:rPr>
          <w:rFonts w:cstheme="majorBidi"/>
          <w:szCs w:val="24"/>
        </w:rPr>
        <w:t xml:space="preserve">, </w:t>
      </w:r>
      <w:r w:rsidR="00DE0D64" w:rsidRPr="00F85658">
        <w:rPr>
          <w:rFonts w:cstheme="majorBidi"/>
          <w:szCs w:val="24"/>
        </w:rPr>
        <w:t xml:space="preserve">sebelah selatan Desa Tlogosari dan Desa Taman Kursi </w:t>
      </w:r>
      <w:r w:rsidR="002C7875" w:rsidRPr="00F85658">
        <w:rPr>
          <w:rFonts w:cstheme="majorBidi"/>
          <w:szCs w:val="24"/>
        </w:rPr>
        <w:t>sebelah timur Desa Cemara, dan sebelah barat Desa Semambung.</w:t>
      </w:r>
    </w:p>
    <w:p w14:paraId="743130BA" w14:textId="01736923" w:rsidR="00D04C5A" w:rsidRPr="00F85658" w:rsidRDefault="00D04C5A" w:rsidP="00F4344B">
      <w:pPr>
        <w:spacing w:after="0" w:line="360" w:lineRule="auto"/>
        <w:ind w:firstLine="709"/>
        <w:rPr>
          <w:rFonts w:cstheme="majorBidi"/>
          <w:szCs w:val="24"/>
        </w:rPr>
      </w:pPr>
      <w:r w:rsidRPr="00F85658">
        <w:rPr>
          <w:rFonts w:cstheme="majorBidi"/>
          <w:szCs w:val="24"/>
        </w:rPr>
        <w:t xml:space="preserve">Berdasarkan kondisi geografis </w:t>
      </w:r>
      <w:r w:rsidR="0076096F" w:rsidRPr="00F85658">
        <w:rPr>
          <w:rFonts w:cstheme="majorBidi"/>
          <w:szCs w:val="24"/>
        </w:rPr>
        <w:t xml:space="preserve">Dusun Jambaran </w:t>
      </w:r>
      <w:r w:rsidR="00BE10FD" w:rsidRPr="00F85658">
        <w:rPr>
          <w:rFonts w:cstheme="majorBidi"/>
          <w:szCs w:val="24"/>
        </w:rPr>
        <w:t xml:space="preserve">memiliki topografi dataran tinggi dengan ketinggian dari permukaan laut 100-1.223 mdpl </w:t>
      </w:r>
      <w:r w:rsidR="00DC0FB2" w:rsidRPr="00F85658">
        <w:rPr>
          <w:rFonts w:cstheme="majorBidi"/>
          <w:szCs w:val="24"/>
        </w:rPr>
        <w:t xml:space="preserve">sehingga suhu rata-rata harian adalah 19 °C karena letaknya yang </w:t>
      </w:r>
      <w:r w:rsidR="00D316AF" w:rsidRPr="00F85658">
        <w:rPr>
          <w:rFonts w:cstheme="majorBidi"/>
          <w:szCs w:val="24"/>
        </w:rPr>
        <w:t>sangat tinggi dari</w:t>
      </w:r>
      <w:r w:rsidR="00DC0FB2" w:rsidRPr="00F85658">
        <w:rPr>
          <w:rFonts w:cstheme="majorBidi"/>
          <w:szCs w:val="24"/>
        </w:rPr>
        <w:t xml:space="preserve"> permukaan laut dan hanya memiliki jumlah bulan hujan </w:t>
      </w:r>
      <w:r w:rsidR="00AB7A3A" w:rsidRPr="00F85658">
        <w:rPr>
          <w:rFonts w:cstheme="majorBidi"/>
          <w:szCs w:val="24"/>
        </w:rPr>
        <w:t>setiap tahunnya hanya 6-7</w:t>
      </w:r>
      <w:r w:rsidR="00DC0FB2" w:rsidRPr="00F85658">
        <w:rPr>
          <w:rFonts w:cstheme="majorBidi"/>
          <w:szCs w:val="24"/>
        </w:rPr>
        <w:t xml:space="preserve"> bulan saja dengan intensitas curah hujan mencapai </w:t>
      </w:r>
      <w:r w:rsidR="00AB7A3A" w:rsidRPr="00F85658">
        <w:rPr>
          <w:rFonts w:cstheme="majorBidi"/>
          <w:szCs w:val="24"/>
        </w:rPr>
        <w:t>1,778 mm/tahun.</w:t>
      </w:r>
    </w:p>
    <w:p w14:paraId="6D82E7DF" w14:textId="5A769E17" w:rsidR="004C5742" w:rsidRPr="00F85658" w:rsidRDefault="00787DB0" w:rsidP="00D044C1">
      <w:pPr>
        <w:pStyle w:val="Heading2"/>
        <w:numPr>
          <w:ilvl w:val="0"/>
          <w:numId w:val="20"/>
        </w:numPr>
        <w:spacing w:before="0" w:line="360" w:lineRule="auto"/>
        <w:ind w:left="567" w:hanging="567"/>
        <w:rPr>
          <w:color w:val="auto"/>
          <w:szCs w:val="24"/>
        </w:rPr>
      </w:pPr>
      <w:bookmarkStart w:id="147" w:name="_Toc144799771"/>
      <w:bookmarkStart w:id="148" w:name="_Toc158159940"/>
      <w:r w:rsidRPr="00F85658">
        <w:rPr>
          <w:color w:val="auto"/>
          <w:szCs w:val="24"/>
        </w:rPr>
        <w:t>Luas Wilayah Menurut Penggunaan</w:t>
      </w:r>
      <w:bookmarkEnd w:id="147"/>
      <w:bookmarkEnd w:id="148"/>
    </w:p>
    <w:p w14:paraId="44DD4B2D" w14:textId="52065A1C" w:rsidR="00B22054" w:rsidRPr="00F85658" w:rsidRDefault="00B22054" w:rsidP="00F4344B">
      <w:pPr>
        <w:spacing w:after="0" w:line="360" w:lineRule="auto"/>
        <w:ind w:firstLine="709"/>
        <w:rPr>
          <w:rFonts w:cstheme="majorBidi"/>
          <w:szCs w:val="24"/>
        </w:rPr>
      </w:pPr>
      <w:r w:rsidRPr="00F85658">
        <w:rPr>
          <w:rFonts w:cstheme="majorBidi"/>
          <w:bCs/>
          <w:szCs w:val="24"/>
          <w:lang w:val="id-ID" w:eastAsia="id-ID"/>
        </w:rPr>
        <w:t>Terdapat penggolongan wilayah kerja yang ada di D</w:t>
      </w:r>
      <w:r w:rsidRPr="00F85658">
        <w:rPr>
          <w:rFonts w:cstheme="majorBidi"/>
          <w:bCs/>
          <w:szCs w:val="24"/>
          <w:lang w:eastAsia="id-ID"/>
        </w:rPr>
        <w:t>usun Janbaran Desa Plalangan</w:t>
      </w:r>
      <w:r w:rsidRPr="00F85658">
        <w:rPr>
          <w:rFonts w:cstheme="majorBidi"/>
          <w:bCs/>
          <w:szCs w:val="24"/>
          <w:lang w:val="id-ID" w:eastAsia="id-ID"/>
        </w:rPr>
        <w:t xml:space="preserve"> dalam hal ini penggolongan wilayah berdasarkan penggunaannya</w:t>
      </w:r>
      <w:r w:rsidRPr="00F85658">
        <w:rPr>
          <w:rFonts w:cstheme="majorBidi"/>
          <w:bCs/>
          <w:szCs w:val="24"/>
          <w:lang w:eastAsia="id-ID"/>
        </w:rPr>
        <w:t>. Untuk mengetahui lebih jelasnya dapat dilihat pada tabel berikut ini :</w:t>
      </w:r>
    </w:p>
    <w:p w14:paraId="14C0836D" w14:textId="3CBF882B" w:rsidR="0023756B" w:rsidRPr="00F85658" w:rsidRDefault="00583484" w:rsidP="00645597">
      <w:pPr>
        <w:pStyle w:val="Caption"/>
        <w:spacing w:after="0"/>
        <w:ind w:firstLine="0"/>
        <w:jc w:val="both"/>
        <w:rPr>
          <w:rFonts w:cstheme="majorBidi"/>
          <w:b w:val="0"/>
          <w:color w:val="auto"/>
          <w:szCs w:val="24"/>
          <w:lang w:val="id-ID" w:eastAsia="id-ID"/>
        </w:rPr>
      </w:pPr>
      <w:bookmarkStart w:id="149" w:name="_Toc145176755"/>
      <w:bookmarkStart w:id="150" w:name="_Toc145176882"/>
      <w:bookmarkStart w:id="151" w:name="_Toc145177509"/>
      <w:bookmarkStart w:id="152" w:name="_Toc149216076"/>
      <w:bookmarkStart w:id="153" w:name="_Toc149216717"/>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00645597" w:rsidRPr="00F85658">
        <w:rPr>
          <w:color w:val="auto"/>
        </w:rPr>
        <w:t xml:space="preserve">. </w:t>
      </w:r>
      <w:r w:rsidR="0023756B" w:rsidRPr="00F85658">
        <w:rPr>
          <w:color w:val="auto"/>
        </w:rPr>
        <w:t>Luas Wilayah Menurut Penggunaan di Dusun Jambaran</w:t>
      </w:r>
      <w:r w:rsidR="009A07B6" w:rsidRPr="00F85658">
        <w:rPr>
          <w:color w:val="auto"/>
        </w:rPr>
        <w:t>.</w:t>
      </w:r>
      <w:bookmarkEnd w:id="149"/>
      <w:bookmarkEnd w:id="150"/>
      <w:bookmarkEnd w:id="151"/>
      <w:bookmarkEnd w:id="152"/>
      <w:bookmarkEnd w:id="153"/>
    </w:p>
    <w:tbl>
      <w:tblPr>
        <w:tblStyle w:val="LightShading4"/>
        <w:tblW w:w="7952" w:type="dxa"/>
        <w:tblLook w:val="04A0" w:firstRow="1" w:lastRow="0" w:firstColumn="1" w:lastColumn="0" w:noHBand="0" w:noVBand="1"/>
      </w:tblPr>
      <w:tblGrid>
        <w:gridCol w:w="510"/>
        <w:gridCol w:w="2773"/>
        <w:gridCol w:w="2403"/>
        <w:gridCol w:w="2266"/>
      </w:tblGrid>
      <w:tr w:rsidR="00F85658" w:rsidRPr="00F85658" w14:paraId="465AF775" w14:textId="77777777" w:rsidTr="007D0B44">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hideMark/>
          </w:tcPr>
          <w:p w14:paraId="64E7315E" w14:textId="77777777" w:rsidR="00720FAD" w:rsidRPr="00F85658" w:rsidRDefault="00720FAD" w:rsidP="00517C71">
            <w:pPr>
              <w:ind w:firstLine="0"/>
              <w:jc w:val="center"/>
              <w:rPr>
                <w:rFonts w:eastAsia="Times New Roman" w:cstheme="majorBidi"/>
                <w:color w:val="auto"/>
                <w:szCs w:val="24"/>
              </w:rPr>
            </w:pPr>
            <w:r w:rsidRPr="00F85658">
              <w:rPr>
                <w:rFonts w:eastAsia="Times New Roman" w:cstheme="majorBidi"/>
                <w:color w:val="auto"/>
                <w:szCs w:val="24"/>
              </w:rPr>
              <w:t>No</w:t>
            </w:r>
          </w:p>
        </w:tc>
        <w:tc>
          <w:tcPr>
            <w:tcW w:w="2772" w:type="dxa"/>
            <w:shd w:val="clear" w:color="auto" w:fill="auto"/>
            <w:hideMark/>
          </w:tcPr>
          <w:p w14:paraId="145DBE0A" w14:textId="77777777" w:rsidR="00720FAD" w:rsidRPr="00F85658" w:rsidRDefault="00720FA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Guna Lahan</w:t>
            </w:r>
          </w:p>
        </w:tc>
        <w:tc>
          <w:tcPr>
            <w:tcW w:w="2403" w:type="dxa"/>
            <w:shd w:val="clear" w:color="auto" w:fill="auto"/>
            <w:hideMark/>
          </w:tcPr>
          <w:p w14:paraId="6B5045C5" w14:textId="77777777" w:rsidR="00720FAD" w:rsidRPr="00F85658" w:rsidRDefault="00720FA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(Ha)</w:t>
            </w:r>
          </w:p>
        </w:tc>
        <w:tc>
          <w:tcPr>
            <w:tcW w:w="2266" w:type="dxa"/>
            <w:shd w:val="clear" w:color="auto" w:fill="auto"/>
            <w:hideMark/>
          </w:tcPr>
          <w:p w14:paraId="019182FE" w14:textId="77777777" w:rsidR="00720FAD" w:rsidRPr="00F85658" w:rsidRDefault="00720FA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Prosentase %</w:t>
            </w:r>
          </w:p>
        </w:tc>
      </w:tr>
      <w:tr w:rsidR="00F85658" w:rsidRPr="00F85658" w14:paraId="417FDAA3" w14:textId="77777777" w:rsidTr="00445DE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hideMark/>
          </w:tcPr>
          <w:p w14:paraId="2AD40B4A" w14:textId="77777777" w:rsidR="00720FAD" w:rsidRPr="00F85658" w:rsidRDefault="00720FAD" w:rsidP="00517C71">
            <w:pPr>
              <w:ind w:firstLine="0"/>
              <w:jc w:val="center"/>
              <w:rPr>
                <w:rFonts w:eastAsia="Times New Roman" w:cstheme="majorBidi"/>
                <w:b w:val="0"/>
                <w:bCs w:val="0"/>
                <w:color w:val="auto"/>
                <w:szCs w:val="24"/>
              </w:rPr>
            </w:pPr>
            <w:r w:rsidRPr="00F85658">
              <w:rPr>
                <w:rFonts w:eastAsia="Times New Roman" w:cstheme="majorBidi"/>
                <w:b w:val="0"/>
                <w:bCs w:val="0"/>
                <w:color w:val="auto"/>
                <w:szCs w:val="24"/>
              </w:rPr>
              <w:t>1</w:t>
            </w:r>
          </w:p>
        </w:tc>
        <w:tc>
          <w:tcPr>
            <w:tcW w:w="2772" w:type="dxa"/>
            <w:shd w:val="clear" w:color="auto" w:fill="auto"/>
            <w:vAlign w:val="center"/>
            <w:hideMark/>
          </w:tcPr>
          <w:p w14:paraId="23C1D546" w14:textId="452A911A" w:rsidR="00720FAD" w:rsidRPr="00F85658" w:rsidRDefault="00720FAD" w:rsidP="00517C7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Pemukiman</w:t>
            </w:r>
          </w:p>
        </w:tc>
        <w:tc>
          <w:tcPr>
            <w:tcW w:w="2403" w:type="dxa"/>
            <w:shd w:val="clear" w:color="auto" w:fill="auto"/>
            <w:vAlign w:val="center"/>
            <w:hideMark/>
          </w:tcPr>
          <w:p w14:paraId="5E1FAB88"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131</w:t>
            </w:r>
          </w:p>
        </w:tc>
        <w:tc>
          <w:tcPr>
            <w:tcW w:w="2266" w:type="dxa"/>
            <w:shd w:val="clear" w:color="auto" w:fill="auto"/>
            <w:vAlign w:val="center"/>
            <w:hideMark/>
          </w:tcPr>
          <w:p w14:paraId="000456BA"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51.78</w:t>
            </w:r>
          </w:p>
        </w:tc>
      </w:tr>
      <w:tr w:rsidR="00F85658" w:rsidRPr="00F85658" w14:paraId="15A79699" w14:textId="77777777" w:rsidTr="00445DEA">
        <w:trPr>
          <w:trHeight w:val="22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hideMark/>
          </w:tcPr>
          <w:p w14:paraId="60F37A7A" w14:textId="77777777" w:rsidR="00720FAD" w:rsidRPr="00F85658" w:rsidRDefault="00720FAD" w:rsidP="00517C71">
            <w:pPr>
              <w:ind w:firstLine="0"/>
              <w:jc w:val="center"/>
              <w:rPr>
                <w:rFonts w:eastAsia="Times New Roman" w:cstheme="majorBidi"/>
                <w:b w:val="0"/>
                <w:bCs w:val="0"/>
                <w:color w:val="auto"/>
                <w:szCs w:val="24"/>
              </w:rPr>
            </w:pPr>
            <w:r w:rsidRPr="00F85658">
              <w:rPr>
                <w:rFonts w:eastAsia="Times New Roman" w:cstheme="majorBidi"/>
                <w:b w:val="0"/>
                <w:bCs w:val="0"/>
                <w:color w:val="auto"/>
                <w:szCs w:val="24"/>
              </w:rPr>
              <w:t>2</w:t>
            </w:r>
          </w:p>
        </w:tc>
        <w:tc>
          <w:tcPr>
            <w:tcW w:w="2772" w:type="dxa"/>
            <w:shd w:val="clear" w:color="auto" w:fill="auto"/>
            <w:vAlign w:val="center"/>
            <w:hideMark/>
          </w:tcPr>
          <w:p w14:paraId="77AE8B29" w14:textId="5CE05089" w:rsidR="00720FAD" w:rsidRPr="00F85658" w:rsidRDefault="009A07B6" w:rsidP="00517C7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Perkebunan</w:t>
            </w:r>
          </w:p>
        </w:tc>
        <w:tc>
          <w:tcPr>
            <w:tcW w:w="2403" w:type="dxa"/>
            <w:shd w:val="clear" w:color="auto" w:fill="auto"/>
            <w:vAlign w:val="center"/>
            <w:hideMark/>
          </w:tcPr>
          <w:p w14:paraId="7E1D92DC" w14:textId="77777777" w:rsidR="00720FAD" w:rsidRPr="00F85658" w:rsidRDefault="00720FAD"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118</w:t>
            </w:r>
          </w:p>
        </w:tc>
        <w:tc>
          <w:tcPr>
            <w:tcW w:w="2266" w:type="dxa"/>
            <w:shd w:val="clear" w:color="auto" w:fill="auto"/>
            <w:vAlign w:val="center"/>
            <w:hideMark/>
          </w:tcPr>
          <w:p w14:paraId="4F980293" w14:textId="77777777" w:rsidR="00720FAD" w:rsidRPr="00F85658" w:rsidRDefault="00720FAD"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46.64</w:t>
            </w:r>
          </w:p>
        </w:tc>
      </w:tr>
      <w:tr w:rsidR="00F85658" w:rsidRPr="00F85658" w14:paraId="38E80134" w14:textId="77777777" w:rsidTr="00445DE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shd w:val="clear" w:color="auto" w:fill="auto"/>
            <w:hideMark/>
          </w:tcPr>
          <w:p w14:paraId="59493336" w14:textId="77777777" w:rsidR="00720FAD" w:rsidRPr="00F85658" w:rsidRDefault="00720FAD" w:rsidP="00517C71">
            <w:pPr>
              <w:ind w:firstLine="0"/>
              <w:jc w:val="center"/>
              <w:rPr>
                <w:rFonts w:eastAsia="Times New Roman" w:cstheme="majorBidi"/>
                <w:b w:val="0"/>
                <w:bCs w:val="0"/>
                <w:color w:val="auto"/>
                <w:szCs w:val="24"/>
              </w:rPr>
            </w:pPr>
            <w:r w:rsidRPr="00F85658">
              <w:rPr>
                <w:rFonts w:eastAsia="Times New Roman" w:cstheme="majorBidi"/>
                <w:b w:val="0"/>
                <w:bCs w:val="0"/>
                <w:color w:val="auto"/>
                <w:szCs w:val="24"/>
              </w:rPr>
              <w:t>3</w:t>
            </w:r>
          </w:p>
        </w:tc>
        <w:tc>
          <w:tcPr>
            <w:tcW w:w="2772" w:type="dxa"/>
            <w:tcBorders>
              <w:bottom w:val="nil"/>
            </w:tcBorders>
            <w:shd w:val="clear" w:color="auto" w:fill="auto"/>
            <w:vAlign w:val="center"/>
            <w:hideMark/>
          </w:tcPr>
          <w:p w14:paraId="683E9155" w14:textId="6BBB9890" w:rsidR="00720FAD" w:rsidRPr="00F85658" w:rsidRDefault="009A07B6" w:rsidP="00517C7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Pemakaman</w:t>
            </w:r>
          </w:p>
        </w:tc>
        <w:tc>
          <w:tcPr>
            <w:tcW w:w="2403" w:type="dxa"/>
            <w:tcBorders>
              <w:bottom w:val="nil"/>
            </w:tcBorders>
            <w:shd w:val="clear" w:color="auto" w:fill="auto"/>
            <w:vAlign w:val="center"/>
            <w:hideMark/>
          </w:tcPr>
          <w:p w14:paraId="435A473D"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2266" w:type="dxa"/>
            <w:tcBorders>
              <w:bottom w:val="nil"/>
            </w:tcBorders>
            <w:shd w:val="clear" w:color="auto" w:fill="auto"/>
            <w:vAlign w:val="center"/>
            <w:hideMark/>
          </w:tcPr>
          <w:p w14:paraId="796BD56F"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0.59</w:t>
            </w:r>
          </w:p>
        </w:tc>
      </w:tr>
      <w:tr w:rsidR="00F85658" w:rsidRPr="00F85658" w14:paraId="571E42E2" w14:textId="77777777" w:rsidTr="00445DEA">
        <w:trPr>
          <w:trHeight w:val="238"/>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auto"/>
            </w:tcBorders>
            <w:shd w:val="clear" w:color="auto" w:fill="auto"/>
            <w:hideMark/>
          </w:tcPr>
          <w:p w14:paraId="378307BA" w14:textId="77777777" w:rsidR="00720FAD" w:rsidRPr="00F85658" w:rsidRDefault="00720FAD" w:rsidP="00517C71">
            <w:pPr>
              <w:ind w:firstLine="0"/>
              <w:jc w:val="center"/>
              <w:rPr>
                <w:rFonts w:eastAsia="Times New Roman" w:cstheme="majorBidi"/>
                <w:b w:val="0"/>
                <w:bCs w:val="0"/>
                <w:color w:val="auto"/>
                <w:szCs w:val="24"/>
              </w:rPr>
            </w:pPr>
            <w:r w:rsidRPr="00F85658">
              <w:rPr>
                <w:rFonts w:eastAsia="Times New Roman" w:cstheme="majorBidi"/>
                <w:b w:val="0"/>
                <w:bCs w:val="0"/>
                <w:color w:val="auto"/>
                <w:szCs w:val="24"/>
              </w:rPr>
              <w:t>4</w:t>
            </w:r>
          </w:p>
        </w:tc>
        <w:tc>
          <w:tcPr>
            <w:tcW w:w="2772" w:type="dxa"/>
            <w:tcBorders>
              <w:top w:val="nil"/>
              <w:bottom w:val="single" w:sz="4" w:space="0" w:color="auto"/>
            </w:tcBorders>
            <w:shd w:val="clear" w:color="auto" w:fill="auto"/>
            <w:vAlign w:val="center"/>
            <w:hideMark/>
          </w:tcPr>
          <w:p w14:paraId="38CC2A43" w14:textId="77777777" w:rsidR="00720FAD" w:rsidRPr="00F85658" w:rsidRDefault="00720FAD" w:rsidP="00517C7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Prasarana Umum Lainnya</w:t>
            </w:r>
          </w:p>
        </w:tc>
        <w:tc>
          <w:tcPr>
            <w:tcW w:w="2403" w:type="dxa"/>
            <w:tcBorders>
              <w:top w:val="nil"/>
              <w:bottom w:val="single" w:sz="4" w:space="0" w:color="auto"/>
            </w:tcBorders>
            <w:shd w:val="clear" w:color="auto" w:fill="auto"/>
            <w:vAlign w:val="center"/>
            <w:hideMark/>
          </w:tcPr>
          <w:p w14:paraId="0B7E0EF4" w14:textId="77777777" w:rsidR="00720FAD" w:rsidRPr="00F85658" w:rsidRDefault="00720FAD"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2266" w:type="dxa"/>
            <w:tcBorders>
              <w:top w:val="nil"/>
              <w:bottom w:val="single" w:sz="4" w:space="0" w:color="auto"/>
            </w:tcBorders>
            <w:shd w:val="clear" w:color="auto" w:fill="auto"/>
            <w:vAlign w:val="center"/>
            <w:hideMark/>
          </w:tcPr>
          <w:p w14:paraId="7E106C78" w14:textId="77777777" w:rsidR="00720FAD" w:rsidRPr="00F85658" w:rsidRDefault="00720FAD"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0.99</w:t>
            </w:r>
          </w:p>
        </w:tc>
      </w:tr>
      <w:tr w:rsidR="00F85658" w:rsidRPr="00F85658" w14:paraId="403BC30F" w14:textId="77777777" w:rsidTr="00445DE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283" w:type="dxa"/>
            <w:gridSpan w:val="2"/>
            <w:tcBorders>
              <w:top w:val="single" w:sz="4" w:space="0" w:color="auto"/>
            </w:tcBorders>
            <w:shd w:val="clear" w:color="auto" w:fill="auto"/>
            <w:hideMark/>
          </w:tcPr>
          <w:p w14:paraId="3EF8CBB7" w14:textId="77777777" w:rsidR="00720FAD" w:rsidRPr="00F85658" w:rsidRDefault="00720FAD" w:rsidP="00517C71">
            <w:pPr>
              <w:ind w:firstLine="0"/>
              <w:jc w:val="center"/>
              <w:rPr>
                <w:rFonts w:eastAsia="Times New Roman" w:cstheme="majorBidi"/>
                <w:color w:val="auto"/>
                <w:szCs w:val="24"/>
              </w:rPr>
            </w:pPr>
            <w:r w:rsidRPr="00F85658">
              <w:rPr>
                <w:rFonts w:eastAsia="Times New Roman" w:cstheme="majorBidi"/>
                <w:color w:val="auto"/>
                <w:szCs w:val="24"/>
              </w:rPr>
              <w:t>Total Luas Wilayah</w:t>
            </w:r>
          </w:p>
        </w:tc>
        <w:tc>
          <w:tcPr>
            <w:tcW w:w="2403" w:type="dxa"/>
            <w:tcBorders>
              <w:top w:val="single" w:sz="4" w:space="0" w:color="auto"/>
            </w:tcBorders>
            <w:shd w:val="clear" w:color="auto" w:fill="auto"/>
            <w:vAlign w:val="center"/>
            <w:hideMark/>
          </w:tcPr>
          <w:p w14:paraId="69AC0FBB"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253</w:t>
            </w:r>
          </w:p>
        </w:tc>
        <w:tc>
          <w:tcPr>
            <w:tcW w:w="2266" w:type="dxa"/>
            <w:tcBorders>
              <w:top w:val="single" w:sz="4" w:space="0" w:color="auto"/>
            </w:tcBorders>
            <w:shd w:val="clear" w:color="auto" w:fill="auto"/>
            <w:vAlign w:val="center"/>
            <w:hideMark/>
          </w:tcPr>
          <w:p w14:paraId="08E47A7D" w14:textId="77777777" w:rsidR="00720FAD" w:rsidRPr="00F85658" w:rsidRDefault="00720FAD"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201F524C" w14:textId="0709C3BF" w:rsidR="0023756B" w:rsidRPr="00F85658" w:rsidRDefault="0023756B" w:rsidP="00517C71">
      <w:pPr>
        <w:spacing w:after="0" w:line="360" w:lineRule="auto"/>
        <w:ind w:firstLine="0"/>
        <w:rPr>
          <w:rFonts w:cstheme="majorBidi"/>
          <w:i/>
          <w:iCs/>
          <w:szCs w:val="24"/>
        </w:rPr>
      </w:pPr>
      <w:r w:rsidRPr="00F85658">
        <w:rPr>
          <w:rFonts w:cstheme="majorBidi"/>
          <w:i/>
          <w:iCs/>
          <w:szCs w:val="24"/>
        </w:rPr>
        <w:t xml:space="preserve">Sumber : Profil Dusun </w:t>
      </w:r>
      <w:r w:rsidR="00D113A6" w:rsidRPr="00F85658">
        <w:rPr>
          <w:rFonts w:cstheme="majorBidi"/>
          <w:i/>
          <w:iCs/>
          <w:szCs w:val="24"/>
        </w:rPr>
        <w:t xml:space="preserve">Jambaran Desa Plalangan </w:t>
      </w:r>
      <w:r w:rsidRPr="00F85658">
        <w:rPr>
          <w:rFonts w:cstheme="majorBidi"/>
          <w:i/>
          <w:iCs/>
          <w:szCs w:val="24"/>
        </w:rPr>
        <w:t>Tahun</w:t>
      </w:r>
      <w:r w:rsidR="00D044C1" w:rsidRPr="00F85658">
        <w:rPr>
          <w:rFonts w:cstheme="majorBidi"/>
          <w:i/>
          <w:iCs/>
          <w:szCs w:val="24"/>
        </w:rPr>
        <w:t>,</w:t>
      </w:r>
      <w:r w:rsidRPr="00F85658">
        <w:rPr>
          <w:rFonts w:cstheme="majorBidi"/>
          <w:i/>
          <w:iCs/>
          <w:szCs w:val="24"/>
        </w:rPr>
        <w:t xml:space="preserve"> 2023</w:t>
      </w:r>
      <w:r w:rsidR="00F959CD" w:rsidRPr="00F85658">
        <w:rPr>
          <w:rFonts w:cstheme="majorBidi"/>
          <w:i/>
          <w:iCs/>
          <w:szCs w:val="24"/>
        </w:rPr>
        <w:t>.</w:t>
      </w:r>
    </w:p>
    <w:p w14:paraId="232E37A3" w14:textId="0C25D3D2" w:rsidR="0076096F" w:rsidRPr="00F85658" w:rsidRDefault="00720FAD" w:rsidP="00E66B96">
      <w:pPr>
        <w:spacing w:after="0" w:line="360" w:lineRule="auto"/>
        <w:ind w:firstLine="709"/>
        <w:rPr>
          <w:rFonts w:cstheme="majorBidi"/>
          <w:bCs/>
          <w:szCs w:val="24"/>
          <w:lang w:eastAsia="id-ID"/>
        </w:rPr>
      </w:pPr>
      <w:r w:rsidRPr="00F85658">
        <w:rPr>
          <w:rFonts w:cstheme="majorBidi"/>
          <w:szCs w:val="24"/>
          <w:lang w:val="id-ID"/>
        </w:rPr>
        <w:t xml:space="preserve">Dari tabel </w:t>
      </w:r>
      <w:r w:rsidR="001956AB" w:rsidRPr="00F85658">
        <w:rPr>
          <w:rFonts w:cstheme="majorBidi"/>
          <w:szCs w:val="24"/>
        </w:rPr>
        <w:t>4.1</w:t>
      </w:r>
      <w:r w:rsidRPr="00F85658">
        <w:rPr>
          <w:rFonts w:cstheme="majorBidi"/>
          <w:szCs w:val="24"/>
          <w:lang w:val="id-ID"/>
        </w:rPr>
        <w:t xml:space="preserve"> Dusun Jambaran Desa Plalangan Kecamatan Sumbermalang memiliki penggunaan luas wilayah terbesar dipergunakan untuk lahan perkebunan sebanyak 118 Ha (46,64 %), pemukiman 131 Ha (51,78 %), Kuburan 2 Ha (0,59 %), prasarana umum 3 Ha (0,99 %). </w:t>
      </w:r>
      <w:r w:rsidRPr="00F85658">
        <w:rPr>
          <w:rFonts w:cstheme="majorBidi"/>
          <w:bCs/>
          <w:szCs w:val="24"/>
          <w:lang w:val="id-ID" w:eastAsia="id-ID"/>
        </w:rPr>
        <w:t xml:space="preserve">Hal ini menunjukkan bahwa </w:t>
      </w:r>
      <w:r w:rsidR="00445DEA" w:rsidRPr="00F85658">
        <w:rPr>
          <w:rFonts w:cstheme="majorBidi"/>
          <w:bCs/>
          <w:szCs w:val="24"/>
          <w:lang w:val="id-ID" w:eastAsia="id-ID"/>
        </w:rPr>
        <w:t xml:space="preserve">Dusun yang padat penduduk karena &gt;50 % lahan </w:t>
      </w:r>
      <w:r w:rsidR="00E66B96" w:rsidRPr="00F85658">
        <w:rPr>
          <w:rFonts w:cstheme="majorBidi"/>
          <w:bCs/>
          <w:szCs w:val="24"/>
          <w:lang w:eastAsia="id-ID"/>
        </w:rPr>
        <w:t>merupakan daerah</w:t>
      </w:r>
      <w:r w:rsidR="00445DEA" w:rsidRPr="00F85658">
        <w:rPr>
          <w:rFonts w:cstheme="majorBidi"/>
          <w:bCs/>
          <w:szCs w:val="24"/>
          <w:lang w:val="id-ID" w:eastAsia="id-ID"/>
        </w:rPr>
        <w:t xml:space="preserve"> pemukiman</w:t>
      </w:r>
      <w:r w:rsidR="00445DEA" w:rsidRPr="00F85658">
        <w:rPr>
          <w:rFonts w:cstheme="majorBidi"/>
          <w:bCs/>
          <w:szCs w:val="24"/>
          <w:lang w:eastAsia="id-ID"/>
        </w:rPr>
        <w:t>.</w:t>
      </w:r>
    </w:p>
    <w:p w14:paraId="27C35197" w14:textId="57263E81" w:rsidR="009A07B6" w:rsidRPr="00F85658" w:rsidRDefault="009A07B6" w:rsidP="00D044C1">
      <w:pPr>
        <w:pStyle w:val="Heading2"/>
        <w:numPr>
          <w:ilvl w:val="0"/>
          <w:numId w:val="20"/>
        </w:numPr>
        <w:spacing w:before="0" w:line="360" w:lineRule="auto"/>
        <w:ind w:left="567" w:hanging="567"/>
        <w:rPr>
          <w:color w:val="auto"/>
          <w:szCs w:val="24"/>
        </w:rPr>
      </w:pPr>
      <w:bookmarkStart w:id="154" w:name="_Toc144799772"/>
      <w:bookmarkStart w:id="155" w:name="_Toc158159941"/>
      <w:r w:rsidRPr="00F85658">
        <w:rPr>
          <w:color w:val="auto"/>
          <w:szCs w:val="24"/>
        </w:rPr>
        <w:lastRenderedPageBreak/>
        <w:t>Kependudukan</w:t>
      </w:r>
      <w:bookmarkEnd w:id="154"/>
      <w:bookmarkEnd w:id="155"/>
    </w:p>
    <w:p w14:paraId="0B1DC8D4" w14:textId="3D24BE79" w:rsidR="009A07B6" w:rsidRPr="00F85658" w:rsidRDefault="00936609" w:rsidP="0069161D">
      <w:pPr>
        <w:pStyle w:val="Heading3"/>
        <w:numPr>
          <w:ilvl w:val="0"/>
          <w:numId w:val="21"/>
        </w:numPr>
        <w:spacing w:before="0" w:line="360" w:lineRule="auto"/>
        <w:ind w:left="567" w:hanging="567"/>
        <w:rPr>
          <w:color w:val="auto"/>
          <w:szCs w:val="24"/>
        </w:rPr>
      </w:pPr>
      <w:bookmarkStart w:id="156" w:name="_Toc144799773"/>
      <w:bookmarkStart w:id="157" w:name="_Toc158159942"/>
      <w:r w:rsidRPr="00F85658">
        <w:rPr>
          <w:color w:val="auto"/>
          <w:szCs w:val="24"/>
        </w:rPr>
        <w:t>Keadaan Penduduk Berdasarkan Jenis Kelamin</w:t>
      </w:r>
      <w:bookmarkEnd w:id="156"/>
      <w:bookmarkEnd w:id="157"/>
    </w:p>
    <w:p w14:paraId="4E195611" w14:textId="73B0EC89" w:rsidR="00936609" w:rsidRPr="00F85658" w:rsidRDefault="00936609" w:rsidP="0069161D">
      <w:pPr>
        <w:pStyle w:val="ListParagraph"/>
        <w:spacing w:after="0" w:line="360" w:lineRule="auto"/>
        <w:ind w:left="0" w:firstLine="709"/>
        <w:rPr>
          <w:rFonts w:cstheme="majorBidi"/>
          <w:szCs w:val="24"/>
        </w:rPr>
      </w:pPr>
      <w:r w:rsidRPr="00F85658">
        <w:rPr>
          <w:rFonts w:cstheme="majorBidi"/>
          <w:szCs w:val="24"/>
        </w:rPr>
        <w:t>Ditinjau dari jumlah penduduk berdasarkan jenis kelamin Dusun Jambaran Desa Plalangan Ke</w:t>
      </w:r>
      <w:r w:rsidR="00EA0258" w:rsidRPr="00F85658">
        <w:rPr>
          <w:rFonts w:cstheme="majorBidi"/>
          <w:szCs w:val="24"/>
        </w:rPr>
        <w:t>camatan Sumbermalang, dapat dilihat pada table berikut:</w:t>
      </w:r>
    </w:p>
    <w:p w14:paraId="71C37D75" w14:textId="30AB7ECF" w:rsidR="00EA0258" w:rsidRPr="00F85658" w:rsidRDefault="00645597" w:rsidP="00645597">
      <w:pPr>
        <w:pStyle w:val="Caption"/>
        <w:spacing w:after="0"/>
        <w:ind w:left="1418" w:hanging="1418"/>
        <w:jc w:val="both"/>
        <w:rPr>
          <w:rFonts w:cstheme="majorBidi"/>
          <w:color w:val="auto"/>
          <w:szCs w:val="24"/>
        </w:rPr>
      </w:pPr>
      <w:bookmarkStart w:id="158" w:name="_Toc145176756"/>
      <w:bookmarkStart w:id="159" w:name="_Toc145176883"/>
      <w:bookmarkStart w:id="160" w:name="_Toc145177510"/>
      <w:bookmarkStart w:id="161" w:name="_Toc149216077"/>
      <w:bookmarkStart w:id="162" w:name="_Toc149216718"/>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2</w:t>
      </w:r>
      <w:r w:rsidR="00CE62F5" w:rsidRPr="00F85658">
        <w:rPr>
          <w:noProof/>
          <w:color w:val="auto"/>
        </w:rPr>
        <w:fldChar w:fldCharType="end"/>
      </w:r>
      <w:r w:rsidRPr="00F85658">
        <w:rPr>
          <w:color w:val="auto"/>
        </w:rPr>
        <w:t xml:space="preserve">. </w:t>
      </w:r>
      <w:r w:rsidR="00EA0258" w:rsidRPr="00F85658">
        <w:rPr>
          <w:rFonts w:cstheme="majorBidi"/>
          <w:color w:val="auto"/>
          <w:szCs w:val="24"/>
        </w:rPr>
        <w:t>Keadaan Penduduk Berdasarkan Jenis Kelamin</w:t>
      </w:r>
      <w:r w:rsidR="008B0B0C" w:rsidRPr="00F85658">
        <w:rPr>
          <w:rFonts w:cstheme="majorBidi"/>
          <w:color w:val="auto"/>
          <w:szCs w:val="24"/>
        </w:rPr>
        <w:t xml:space="preserve"> di Dusun Jambaran</w:t>
      </w:r>
      <w:r w:rsidR="001432F3" w:rsidRPr="00F85658">
        <w:rPr>
          <w:rFonts w:cstheme="majorBidi"/>
          <w:color w:val="auto"/>
          <w:szCs w:val="24"/>
        </w:rPr>
        <w:t>.</w:t>
      </w:r>
      <w:bookmarkEnd w:id="158"/>
      <w:bookmarkEnd w:id="159"/>
      <w:bookmarkEnd w:id="160"/>
      <w:bookmarkEnd w:id="161"/>
      <w:bookmarkEnd w:id="162"/>
    </w:p>
    <w:tbl>
      <w:tblPr>
        <w:tblStyle w:val="LightShading1"/>
        <w:tblW w:w="7949" w:type="dxa"/>
        <w:tblLook w:val="04A0" w:firstRow="1" w:lastRow="0" w:firstColumn="1" w:lastColumn="0" w:noHBand="0" w:noVBand="1"/>
      </w:tblPr>
      <w:tblGrid>
        <w:gridCol w:w="779"/>
        <w:gridCol w:w="1886"/>
        <w:gridCol w:w="2482"/>
        <w:gridCol w:w="2802"/>
      </w:tblGrid>
      <w:tr w:rsidR="00F85658" w:rsidRPr="00F85658" w14:paraId="226B0A97" w14:textId="77777777" w:rsidTr="0069161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79" w:type="dxa"/>
            <w:shd w:val="clear" w:color="auto" w:fill="auto"/>
            <w:noWrap/>
            <w:vAlign w:val="center"/>
            <w:hideMark/>
          </w:tcPr>
          <w:p w14:paraId="352DC894"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No</w:t>
            </w:r>
          </w:p>
        </w:tc>
        <w:tc>
          <w:tcPr>
            <w:tcW w:w="1886" w:type="dxa"/>
            <w:shd w:val="clear" w:color="auto" w:fill="auto"/>
            <w:noWrap/>
            <w:vAlign w:val="center"/>
            <w:hideMark/>
          </w:tcPr>
          <w:p w14:paraId="3874A710"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Jenis Kelamin</w:t>
            </w:r>
          </w:p>
        </w:tc>
        <w:tc>
          <w:tcPr>
            <w:tcW w:w="2482" w:type="dxa"/>
            <w:shd w:val="clear" w:color="auto" w:fill="auto"/>
            <w:noWrap/>
            <w:vAlign w:val="center"/>
            <w:hideMark/>
          </w:tcPr>
          <w:p w14:paraId="6E39EDB9"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Banyak Orang</w:t>
            </w:r>
          </w:p>
        </w:tc>
        <w:tc>
          <w:tcPr>
            <w:tcW w:w="2802" w:type="dxa"/>
            <w:shd w:val="clear" w:color="auto" w:fill="auto"/>
            <w:noWrap/>
            <w:vAlign w:val="center"/>
            <w:hideMark/>
          </w:tcPr>
          <w:p w14:paraId="3F61B50A"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Persentase (%)</w:t>
            </w:r>
          </w:p>
        </w:tc>
      </w:tr>
      <w:tr w:rsidR="00F85658" w:rsidRPr="00F85658" w14:paraId="12C954C1" w14:textId="77777777" w:rsidTr="0069161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9" w:type="dxa"/>
            <w:tcBorders>
              <w:bottom w:val="nil"/>
            </w:tcBorders>
            <w:shd w:val="clear" w:color="auto" w:fill="auto"/>
            <w:noWrap/>
            <w:vAlign w:val="center"/>
            <w:hideMark/>
          </w:tcPr>
          <w:p w14:paraId="7F82010B"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1</w:t>
            </w:r>
          </w:p>
        </w:tc>
        <w:tc>
          <w:tcPr>
            <w:tcW w:w="1886" w:type="dxa"/>
            <w:tcBorders>
              <w:bottom w:val="nil"/>
            </w:tcBorders>
            <w:shd w:val="clear" w:color="auto" w:fill="auto"/>
            <w:noWrap/>
            <w:vAlign w:val="center"/>
            <w:hideMark/>
          </w:tcPr>
          <w:p w14:paraId="396EFA0F" w14:textId="77777777" w:rsidR="001432F3" w:rsidRPr="00F85658" w:rsidRDefault="001432F3" w:rsidP="00517C7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Laki-laki</w:t>
            </w:r>
          </w:p>
        </w:tc>
        <w:tc>
          <w:tcPr>
            <w:tcW w:w="2482" w:type="dxa"/>
            <w:tcBorders>
              <w:bottom w:val="nil"/>
            </w:tcBorders>
            <w:shd w:val="clear" w:color="auto" w:fill="auto"/>
            <w:noWrap/>
            <w:vAlign w:val="center"/>
            <w:hideMark/>
          </w:tcPr>
          <w:p w14:paraId="717BDD0D"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w:t>
            </w:r>
          </w:p>
        </w:tc>
        <w:tc>
          <w:tcPr>
            <w:tcW w:w="2802" w:type="dxa"/>
            <w:tcBorders>
              <w:bottom w:val="nil"/>
            </w:tcBorders>
            <w:shd w:val="clear" w:color="auto" w:fill="auto"/>
            <w:noWrap/>
            <w:vAlign w:val="center"/>
            <w:hideMark/>
          </w:tcPr>
          <w:p w14:paraId="37DC2021"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61.48</w:t>
            </w:r>
          </w:p>
        </w:tc>
      </w:tr>
      <w:tr w:rsidR="00F85658" w:rsidRPr="00F85658" w14:paraId="3013F916" w14:textId="77777777" w:rsidTr="0069161D">
        <w:trPr>
          <w:trHeight w:val="237"/>
        </w:trPr>
        <w:tc>
          <w:tcPr>
            <w:cnfStyle w:val="001000000000" w:firstRow="0" w:lastRow="0" w:firstColumn="1" w:lastColumn="0" w:oddVBand="0" w:evenVBand="0" w:oddHBand="0" w:evenHBand="0" w:firstRowFirstColumn="0" w:firstRowLastColumn="0" w:lastRowFirstColumn="0" w:lastRowLastColumn="0"/>
            <w:tcW w:w="779" w:type="dxa"/>
            <w:tcBorders>
              <w:top w:val="nil"/>
              <w:bottom w:val="single" w:sz="4" w:space="0" w:color="auto"/>
            </w:tcBorders>
            <w:shd w:val="clear" w:color="auto" w:fill="auto"/>
            <w:noWrap/>
            <w:vAlign w:val="center"/>
            <w:hideMark/>
          </w:tcPr>
          <w:p w14:paraId="50C51D85"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2</w:t>
            </w:r>
          </w:p>
        </w:tc>
        <w:tc>
          <w:tcPr>
            <w:tcW w:w="1886" w:type="dxa"/>
            <w:tcBorders>
              <w:top w:val="nil"/>
              <w:bottom w:val="single" w:sz="4" w:space="0" w:color="auto"/>
            </w:tcBorders>
            <w:shd w:val="clear" w:color="auto" w:fill="auto"/>
            <w:noWrap/>
            <w:vAlign w:val="center"/>
            <w:hideMark/>
          </w:tcPr>
          <w:p w14:paraId="350A5401" w14:textId="77777777" w:rsidR="001432F3" w:rsidRPr="00F85658" w:rsidRDefault="001432F3" w:rsidP="00517C7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Perempuan</w:t>
            </w:r>
          </w:p>
        </w:tc>
        <w:tc>
          <w:tcPr>
            <w:tcW w:w="2482" w:type="dxa"/>
            <w:tcBorders>
              <w:top w:val="nil"/>
              <w:bottom w:val="single" w:sz="4" w:space="0" w:color="auto"/>
            </w:tcBorders>
            <w:shd w:val="clear" w:color="auto" w:fill="auto"/>
            <w:noWrap/>
            <w:vAlign w:val="center"/>
            <w:hideMark/>
          </w:tcPr>
          <w:p w14:paraId="68457849"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235</w:t>
            </w:r>
          </w:p>
        </w:tc>
        <w:tc>
          <w:tcPr>
            <w:tcW w:w="2802" w:type="dxa"/>
            <w:tcBorders>
              <w:top w:val="nil"/>
              <w:bottom w:val="single" w:sz="4" w:space="0" w:color="auto"/>
            </w:tcBorders>
            <w:shd w:val="clear" w:color="auto" w:fill="auto"/>
            <w:noWrap/>
            <w:vAlign w:val="center"/>
            <w:hideMark/>
          </w:tcPr>
          <w:p w14:paraId="4C248520"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38.52</w:t>
            </w:r>
          </w:p>
        </w:tc>
      </w:tr>
      <w:tr w:rsidR="00F85658" w:rsidRPr="00F85658" w14:paraId="0327D8C5" w14:textId="77777777" w:rsidTr="0069161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65" w:type="dxa"/>
            <w:gridSpan w:val="2"/>
            <w:tcBorders>
              <w:top w:val="single" w:sz="4" w:space="0" w:color="auto"/>
            </w:tcBorders>
            <w:shd w:val="clear" w:color="auto" w:fill="auto"/>
            <w:noWrap/>
            <w:vAlign w:val="center"/>
            <w:hideMark/>
          </w:tcPr>
          <w:p w14:paraId="0947A061"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Jumlah</w:t>
            </w:r>
          </w:p>
        </w:tc>
        <w:tc>
          <w:tcPr>
            <w:tcW w:w="2482" w:type="dxa"/>
            <w:tcBorders>
              <w:top w:val="single" w:sz="4" w:space="0" w:color="auto"/>
            </w:tcBorders>
            <w:shd w:val="clear" w:color="auto" w:fill="auto"/>
            <w:noWrap/>
            <w:vAlign w:val="center"/>
            <w:hideMark/>
          </w:tcPr>
          <w:p w14:paraId="1BE0657C"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610</w:t>
            </w:r>
          </w:p>
        </w:tc>
        <w:tc>
          <w:tcPr>
            <w:tcW w:w="2802" w:type="dxa"/>
            <w:tcBorders>
              <w:top w:val="single" w:sz="4" w:space="0" w:color="auto"/>
            </w:tcBorders>
            <w:shd w:val="clear" w:color="auto" w:fill="auto"/>
            <w:noWrap/>
            <w:vAlign w:val="center"/>
            <w:hideMark/>
          </w:tcPr>
          <w:p w14:paraId="0AA1FB06"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1A326BDA" w14:textId="27B99D0E" w:rsidR="001432F3" w:rsidRPr="00F85658" w:rsidRDefault="001432F3" w:rsidP="0069161D">
      <w:pPr>
        <w:spacing w:after="0" w:line="360" w:lineRule="auto"/>
        <w:ind w:firstLine="0"/>
        <w:rPr>
          <w:rFonts w:cstheme="majorBidi"/>
          <w:i/>
          <w:iCs/>
          <w:szCs w:val="24"/>
        </w:rPr>
      </w:pPr>
      <w:r w:rsidRPr="00F85658">
        <w:rPr>
          <w:rFonts w:cstheme="majorBidi"/>
          <w:i/>
          <w:iCs/>
          <w:szCs w:val="24"/>
        </w:rPr>
        <w:t>Sumber : Profil Dusun Jambaran Desa Plalangan Tahun</w:t>
      </w:r>
      <w:r w:rsidR="00D044C1" w:rsidRPr="00F85658">
        <w:rPr>
          <w:rFonts w:cstheme="majorBidi"/>
          <w:i/>
          <w:iCs/>
          <w:szCs w:val="24"/>
        </w:rPr>
        <w:t>,</w:t>
      </w:r>
      <w:r w:rsidRPr="00F85658">
        <w:rPr>
          <w:rFonts w:cstheme="majorBidi"/>
          <w:i/>
          <w:iCs/>
          <w:szCs w:val="24"/>
        </w:rPr>
        <w:t xml:space="preserve"> 2023</w:t>
      </w:r>
      <w:r w:rsidR="00F959CD" w:rsidRPr="00F85658">
        <w:rPr>
          <w:rFonts w:cstheme="majorBidi"/>
          <w:i/>
          <w:iCs/>
          <w:szCs w:val="24"/>
        </w:rPr>
        <w:t>.</w:t>
      </w:r>
    </w:p>
    <w:p w14:paraId="7BA110AC" w14:textId="2ACB7398" w:rsidR="00D113A6" w:rsidRPr="00F85658" w:rsidRDefault="001956AB" w:rsidP="0069161D">
      <w:pPr>
        <w:spacing w:after="0" w:line="360" w:lineRule="auto"/>
        <w:ind w:firstLine="709"/>
        <w:rPr>
          <w:rFonts w:cstheme="majorBidi"/>
          <w:szCs w:val="24"/>
        </w:rPr>
      </w:pPr>
      <w:r w:rsidRPr="00F85658">
        <w:rPr>
          <w:rFonts w:cstheme="majorBidi"/>
          <w:szCs w:val="24"/>
        </w:rPr>
        <w:t>Dari tabel 4.2</w:t>
      </w:r>
      <w:r w:rsidR="00D113A6" w:rsidRPr="00F85658">
        <w:rPr>
          <w:rFonts w:cstheme="majorBidi"/>
          <w:szCs w:val="24"/>
        </w:rPr>
        <w:t xml:space="preserve"> diketahui jumlah pend</w:t>
      </w:r>
      <w:r w:rsidR="00A2393E" w:rsidRPr="00F85658">
        <w:rPr>
          <w:rFonts w:cstheme="majorBidi"/>
          <w:szCs w:val="24"/>
        </w:rPr>
        <w:t>uduk laki-laki sebanyak 375 jiwa (61,48 %) dan perempuan sebanyak 235 jiwa (38,52</w:t>
      </w:r>
      <w:r w:rsidR="00D113A6" w:rsidRPr="00F85658">
        <w:rPr>
          <w:rFonts w:cstheme="majorBidi"/>
          <w:szCs w:val="24"/>
        </w:rPr>
        <w:t xml:space="preserve">). Hal ini menunjukkan bahwa </w:t>
      </w:r>
      <w:r w:rsidR="00E66B96" w:rsidRPr="00F85658">
        <w:rPr>
          <w:rFonts w:cstheme="majorBidi"/>
          <w:szCs w:val="24"/>
        </w:rPr>
        <w:t xml:space="preserve">61 % </w:t>
      </w:r>
      <w:r w:rsidR="00D113A6" w:rsidRPr="00F85658">
        <w:rPr>
          <w:rFonts w:cstheme="majorBidi"/>
          <w:szCs w:val="24"/>
        </w:rPr>
        <w:t>penduduk laki-laki lebih banyak dibandingkan perempuan.</w:t>
      </w:r>
      <w:r w:rsidR="00E66B96" w:rsidRPr="00F85658">
        <w:rPr>
          <w:rFonts w:cstheme="majorBidi"/>
          <w:szCs w:val="24"/>
        </w:rPr>
        <w:t xml:space="preserve"> </w:t>
      </w:r>
    </w:p>
    <w:p w14:paraId="307B313D" w14:textId="2381940D" w:rsidR="002A7DB2" w:rsidRPr="00F85658" w:rsidRDefault="002A7DB2" w:rsidP="0069161D">
      <w:pPr>
        <w:pStyle w:val="Heading3"/>
        <w:numPr>
          <w:ilvl w:val="0"/>
          <w:numId w:val="22"/>
        </w:numPr>
        <w:spacing w:before="0" w:line="360" w:lineRule="auto"/>
        <w:ind w:left="567" w:hanging="567"/>
        <w:rPr>
          <w:color w:val="auto"/>
          <w:szCs w:val="24"/>
        </w:rPr>
      </w:pPr>
      <w:bookmarkStart w:id="163" w:name="_Toc144799774"/>
      <w:bookmarkStart w:id="164" w:name="_Toc158159943"/>
      <w:r w:rsidRPr="00F85658">
        <w:rPr>
          <w:color w:val="auto"/>
          <w:szCs w:val="24"/>
        </w:rPr>
        <w:t>Keadaan Penduduk Berdasarkan Usia</w:t>
      </w:r>
      <w:bookmarkEnd w:id="163"/>
      <w:bookmarkEnd w:id="164"/>
    </w:p>
    <w:p w14:paraId="5885B14B" w14:textId="28FDF981" w:rsidR="002A7DB2" w:rsidRPr="00F85658" w:rsidRDefault="002A7DB2" w:rsidP="0069161D">
      <w:pPr>
        <w:pStyle w:val="ListParagraph"/>
        <w:spacing w:after="0" w:line="360" w:lineRule="auto"/>
        <w:ind w:left="0" w:firstLine="709"/>
        <w:rPr>
          <w:rFonts w:cstheme="majorBidi"/>
          <w:szCs w:val="24"/>
        </w:rPr>
      </w:pPr>
      <w:r w:rsidRPr="00F85658">
        <w:rPr>
          <w:rFonts w:cstheme="majorBidi"/>
          <w:szCs w:val="24"/>
        </w:rPr>
        <w:t>Ditinjau dari jumlah penduduk berdasarkan usia Dusun Jambaran Desa Plalangan Kecamatan Sumbermalang, dapat dilihat pada tabel berikut:</w:t>
      </w:r>
    </w:p>
    <w:p w14:paraId="6CE89583" w14:textId="7BB1C10C" w:rsidR="001432F3" w:rsidRPr="00F85658" w:rsidRDefault="00743F85" w:rsidP="00743F85">
      <w:pPr>
        <w:pStyle w:val="Caption"/>
        <w:spacing w:after="0"/>
        <w:ind w:firstLine="0"/>
        <w:jc w:val="both"/>
        <w:rPr>
          <w:rFonts w:cstheme="majorBidi"/>
          <w:b w:val="0"/>
          <w:bCs w:val="0"/>
          <w:color w:val="auto"/>
          <w:szCs w:val="24"/>
        </w:rPr>
      </w:pPr>
      <w:bookmarkStart w:id="165" w:name="_Toc145176757"/>
      <w:bookmarkStart w:id="166" w:name="_Toc145176884"/>
      <w:bookmarkStart w:id="167" w:name="_Toc145177511"/>
      <w:bookmarkStart w:id="168" w:name="_Toc149216078"/>
      <w:bookmarkStart w:id="169" w:name="_Toc149216719"/>
      <w:bookmarkStart w:id="170" w:name="_Toc157169016"/>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3</w:t>
      </w:r>
      <w:r w:rsidR="00CE62F5" w:rsidRPr="00F85658">
        <w:rPr>
          <w:noProof/>
          <w:color w:val="auto"/>
        </w:rPr>
        <w:fldChar w:fldCharType="end"/>
      </w:r>
      <w:r w:rsidR="00645597" w:rsidRPr="00F85658">
        <w:rPr>
          <w:noProof/>
          <w:color w:val="auto"/>
        </w:rPr>
        <w:t xml:space="preserve">. </w:t>
      </w:r>
      <w:r w:rsidR="001432F3" w:rsidRPr="00F85658">
        <w:rPr>
          <w:rFonts w:cstheme="majorBidi"/>
          <w:color w:val="auto"/>
          <w:szCs w:val="24"/>
        </w:rPr>
        <w:t>Keadaan Penduduk Berdasarkan Usia</w:t>
      </w:r>
      <w:r w:rsidR="008B0B0C" w:rsidRPr="00F85658">
        <w:rPr>
          <w:rFonts w:cstheme="majorBidi"/>
          <w:color w:val="auto"/>
          <w:szCs w:val="24"/>
        </w:rPr>
        <w:t xml:space="preserve"> di Dusun Jambaran</w:t>
      </w:r>
      <w:r w:rsidR="00967299" w:rsidRPr="00F85658">
        <w:rPr>
          <w:rFonts w:cstheme="majorBidi"/>
          <w:color w:val="auto"/>
          <w:szCs w:val="24"/>
        </w:rPr>
        <w:t>.</w:t>
      </w:r>
      <w:bookmarkEnd w:id="165"/>
      <w:bookmarkEnd w:id="166"/>
      <w:bookmarkEnd w:id="167"/>
      <w:bookmarkEnd w:id="168"/>
      <w:bookmarkEnd w:id="169"/>
      <w:bookmarkEnd w:id="170"/>
    </w:p>
    <w:tbl>
      <w:tblPr>
        <w:tblStyle w:val="LightShading1"/>
        <w:tblW w:w="7919" w:type="dxa"/>
        <w:tblLook w:val="04A0" w:firstRow="1" w:lastRow="0" w:firstColumn="1" w:lastColumn="0" w:noHBand="0" w:noVBand="1"/>
      </w:tblPr>
      <w:tblGrid>
        <w:gridCol w:w="621"/>
        <w:gridCol w:w="2242"/>
        <w:gridCol w:w="2613"/>
        <w:gridCol w:w="2443"/>
      </w:tblGrid>
      <w:tr w:rsidR="00F85658" w:rsidRPr="00F85658" w14:paraId="08A26C01" w14:textId="77777777" w:rsidTr="0069161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36F08074"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No</w:t>
            </w:r>
          </w:p>
        </w:tc>
        <w:tc>
          <w:tcPr>
            <w:tcW w:w="2242" w:type="dxa"/>
            <w:shd w:val="clear" w:color="auto" w:fill="auto"/>
            <w:noWrap/>
            <w:vAlign w:val="center"/>
            <w:hideMark/>
          </w:tcPr>
          <w:p w14:paraId="437CA8F3"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Jenis Kelamin</w:t>
            </w:r>
          </w:p>
        </w:tc>
        <w:tc>
          <w:tcPr>
            <w:tcW w:w="2613" w:type="dxa"/>
            <w:shd w:val="clear" w:color="auto" w:fill="auto"/>
            <w:noWrap/>
            <w:vAlign w:val="center"/>
            <w:hideMark/>
          </w:tcPr>
          <w:p w14:paraId="206A3EB5"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Banyak Orang</w:t>
            </w:r>
          </w:p>
        </w:tc>
        <w:tc>
          <w:tcPr>
            <w:tcW w:w="2443" w:type="dxa"/>
            <w:shd w:val="clear" w:color="auto" w:fill="auto"/>
            <w:noWrap/>
            <w:vAlign w:val="center"/>
            <w:hideMark/>
          </w:tcPr>
          <w:p w14:paraId="26F463B9" w14:textId="77777777" w:rsidR="001432F3" w:rsidRPr="00F85658" w:rsidRDefault="001432F3"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Persentase (%)</w:t>
            </w:r>
          </w:p>
        </w:tc>
      </w:tr>
      <w:tr w:rsidR="00F85658" w:rsidRPr="00F85658" w14:paraId="312FC4A2" w14:textId="77777777" w:rsidTr="0069161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5A1613E4"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1</w:t>
            </w:r>
          </w:p>
        </w:tc>
        <w:tc>
          <w:tcPr>
            <w:tcW w:w="2242" w:type="dxa"/>
            <w:shd w:val="clear" w:color="auto" w:fill="auto"/>
            <w:noWrap/>
            <w:vAlign w:val="center"/>
            <w:hideMark/>
          </w:tcPr>
          <w:p w14:paraId="1C05EE24" w14:textId="477495A9" w:rsidR="001432F3" w:rsidRPr="00F85658" w:rsidRDefault="001432F3" w:rsidP="00E66B9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 – 4</w:t>
            </w:r>
          </w:p>
        </w:tc>
        <w:tc>
          <w:tcPr>
            <w:tcW w:w="2613" w:type="dxa"/>
            <w:shd w:val="clear" w:color="auto" w:fill="auto"/>
            <w:noWrap/>
            <w:vAlign w:val="center"/>
            <w:hideMark/>
          </w:tcPr>
          <w:p w14:paraId="2A8DAC87"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w:t>
            </w:r>
          </w:p>
        </w:tc>
        <w:tc>
          <w:tcPr>
            <w:tcW w:w="2443" w:type="dxa"/>
            <w:shd w:val="clear" w:color="auto" w:fill="auto"/>
            <w:noWrap/>
            <w:vAlign w:val="center"/>
            <w:hideMark/>
          </w:tcPr>
          <w:p w14:paraId="18207B88"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3.77</w:t>
            </w:r>
          </w:p>
        </w:tc>
      </w:tr>
      <w:tr w:rsidR="00F85658" w:rsidRPr="00F85658" w14:paraId="5408E24B" w14:textId="77777777" w:rsidTr="0069161D">
        <w:trPr>
          <w:trHeight w:val="242"/>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1097457C"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2</w:t>
            </w:r>
          </w:p>
        </w:tc>
        <w:tc>
          <w:tcPr>
            <w:tcW w:w="2242" w:type="dxa"/>
            <w:shd w:val="clear" w:color="auto" w:fill="auto"/>
            <w:noWrap/>
            <w:vAlign w:val="center"/>
            <w:hideMark/>
          </w:tcPr>
          <w:p w14:paraId="1651563B" w14:textId="25A400E8" w:rsidR="001432F3" w:rsidRPr="00F85658" w:rsidRDefault="001432F3" w:rsidP="00E66B9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 – 6</w:t>
            </w:r>
          </w:p>
        </w:tc>
        <w:tc>
          <w:tcPr>
            <w:tcW w:w="2613" w:type="dxa"/>
            <w:shd w:val="clear" w:color="auto" w:fill="auto"/>
            <w:noWrap/>
            <w:vAlign w:val="center"/>
            <w:hideMark/>
          </w:tcPr>
          <w:p w14:paraId="4965C10B"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w:t>
            </w:r>
          </w:p>
        </w:tc>
        <w:tc>
          <w:tcPr>
            <w:tcW w:w="2443" w:type="dxa"/>
            <w:shd w:val="clear" w:color="auto" w:fill="auto"/>
            <w:noWrap/>
            <w:vAlign w:val="center"/>
            <w:hideMark/>
          </w:tcPr>
          <w:p w14:paraId="5FAB91E5"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7.38</w:t>
            </w:r>
          </w:p>
        </w:tc>
      </w:tr>
      <w:tr w:rsidR="00F85658" w:rsidRPr="00F85658" w14:paraId="20E87660" w14:textId="77777777" w:rsidTr="0069161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73DE4ADC"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3</w:t>
            </w:r>
          </w:p>
        </w:tc>
        <w:tc>
          <w:tcPr>
            <w:tcW w:w="2242" w:type="dxa"/>
            <w:shd w:val="clear" w:color="auto" w:fill="auto"/>
            <w:noWrap/>
            <w:vAlign w:val="center"/>
            <w:hideMark/>
          </w:tcPr>
          <w:p w14:paraId="31EABE2D" w14:textId="701E5378" w:rsidR="001432F3" w:rsidRPr="00F85658" w:rsidRDefault="001432F3" w:rsidP="00E66B9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 – 8</w:t>
            </w:r>
          </w:p>
        </w:tc>
        <w:tc>
          <w:tcPr>
            <w:tcW w:w="2613" w:type="dxa"/>
            <w:shd w:val="clear" w:color="auto" w:fill="auto"/>
            <w:noWrap/>
            <w:vAlign w:val="center"/>
            <w:hideMark/>
          </w:tcPr>
          <w:p w14:paraId="158E9FB0"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w:t>
            </w:r>
          </w:p>
        </w:tc>
        <w:tc>
          <w:tcPr>
            <w:tcW w:w="2443" w:type="dxa"/>
            <w:shd w:val="clear" w:color="auto" w:fill="auto"/>
            <w:noWrap/>
            <w:vAlign w:val="center"/>
            <w:hideMark/>
          </w:tcPr>
          <w:p w14:paraId="1B90E686"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10.49</w:t>
            </w:r>
          </w:p>
        </w:tc>
      </w:tr>
      <w:tr w:rsidR="00F85658" w:rsidRPr="00F85658" w14:paraId="46B3399F" w14:textId="77777777" w:rsidTr="0069161D">
        <w:trPr>
          <w:trHeight w:val="242"/>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11121699"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4</w:t>
            </w:r>
          </w:p>
        </w:tc>
        <w:tc>
          <w:tcPr>
            <w:tcW w:w="2242" w:type="dxa"/>
            <w:shd w:val="clear" w:color="auto" w:fill="auto"/>
            <w:noWrap/>
            <w:vAlign w:val="center"/>
            <w:hideMark/>
          </w:tcPr>
          <w:p w14:paraId="7DF99743" w14:textId="2A6B48DB" w:rsidR="001432F3" w:rsidRPr="00F85658" w:rsidRDefault="001432F3" w:rsidP="00E66B9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 – 17</w:t>
            </w:r>
          </w:p>
        </w:tc>
        <w:tc>
          <w:tcPr>
            <w:tcW w:w="2613" w:type="dxa"/>
            <w:shd w:val="clear" w:color="auto" w:fill="auto"/>
            <w:noWrap/>
            <w:vAlign w:val="center"/>
            <w:hideMark/>
          </w:tcPr>
          <w:p w14:paraId="6B2CE192"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138</w:t>
            </w:r>
          </w:p>
        </w:tc>
        <w:tc>
          <w:tcPr>
            <w:tcW w:w="2443" w:type="dxa"/>
            <w:shd w:val="clear" w:color="auto" w:fill="auto"/>
            <w:noWrap/>
            <w:vAlign w:val="center"/>
            <w:hideMark/>
          </w:tcPr>
          <w:p w14:paraId="33D67E2C"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22.62</w:t>
            </w:r>
          </w:p>
        </w:tc>
      </w:tr>
      <w:tr w:rsidR="00F85658" w:rsidRPr="00F85658" w14:paraId="3C45DD2D" w14:textId="77777777" w:rsidTr="0069161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21" w:type="dxa"/>
            <w:tcBorders>
              <w:bottom w:val="nil"/>
            </w:tcBorders>
            <w:shd w:val="clear" w:color="auto" w:fill="auto"/>
            <w:noWrap/>
            <w:vAlign w:val="center"/>
            <w:hideMark/>
          </w:tcPr>
          <w:p w14:paraId="64B66838"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5</w:t>
            </w:r>
          </w:p>
        </w:tc>
        <w:tc>
          <w:tcPr>
            <w:tcW w:w="2242" w:type="dxa"/>
            <w:tcBorders>
              <w:bottom w:val="nil"/>
            </w:tcBorders>
            <w:shd w:val="clear" w:color="auto" w:fill="auto"/>
            <w:noWrap/>
            <w:vAlign w:val="center"/>
            <w:hideMark/>
          </w:tcPr>
          <w:p w14:paraId="44C915EB" w14:textId="7AF41739" w:rsidR="001432F3" w:rsidRPr="00F85658" w:rsidRDefault="0079752F" w:rsidP="00E66B9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xml:space="preserve">18 </w:t>
            </w:r>
            <w:r w:rsidR="001432F3" w:rsidRPr="00F85658">
              <w:rPr>
                <w:rFonts w:eastAsia="Times New Roman" w:cstheme="majorBidi"/>
                <w:color w:val="auto"/>
                <w:szCs w:val="24"/>
              </w:rPr>
              <w:t>-</w:t>
            </w:r>
            <w:r w:rsidRPr="00F85658">
              <w:rPr>
                <w:rFonts w:eastAsia="Times New Roman" w:cstheme="majorBidi"/>
                <w:color w:val="auto"/>
                <w:szCs w:val="24"/>
              </w:rPr>
              <w:t xml:space="preserve"> </w:t>
            </w:r>
            <w:r w:rsidR="001432F3" w:rsidRPr="00F85658">
              <w:rPr>
                <w:rFonts w:eastAsia="Times New Roman" w:cstheme="majorBidi"/>
                <w:color w:val="auto"/>
                <w:szCs w:val="24"/>
              </w:rPr>
              <w:t>65</w:t>
            </w:r>
          </w:p>
        </w:tc>
        <w:tc>
          <w:tcPr>
            <w:tcW w:w="2613" w:type="dxa"/>
            <w:tcBorders>
              <w:bottom w:val="nil"/>
            </w:tcBorders>
            <w:shd w:val="clear" w:color="auto" w:fill="auto"/>
            <w:noWrap/>
            <w:vAlign w:val="center"/>
            <w:hideMark/>
          </w:tcPr>
          <w:p w14:paraId="715AAF96"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w:t>
            </w:r>
          </w:p>
        </w:tc>
        <w:tc>
          <w:tcPr>
            <w:tcW w:w="2443" w:type="dxa"/>
            <w:tcBorders>
              <w:bottom w:val="nil"/>
            </w:tcBorders>
            <w:shd w:val="clear" w:color="auto" w:fill="auto"/>
            <w:noWrap/>
            <w:vAlign w:val="center"/>
            <w:hideMark/>
          </w:tcPr>
          <w:p w14:paraId="3F0EF7D1"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40.16</w:t>
            </w:r>
          </w:p>
        </w:tc>
      </w:tr>
      <w:tr w:rsidR="00F85658" w:rsidRPr="00F85658" w14:paraId="69A1146E" w14:textId="77777777" w:rsidTr="0069161D">
        <w:trPr>
          <w:trHeight w:val="242"/>
        </w:trPr>
        <w:tc>
          <w:tcPr>
            <w:cnfStyle w:val="001000000000" w:firstRow="0" w:lastRow="0" w:firstColumn="1" w:lastColumn="0" w:oddVBand="0" w:evenVBand="0" w:oddHBand="0" w:evenHBand="0" w:firstRowFirstColumn="0" w:firstRowLastColumn="0" w:lastRowFirstColumn="0" w:lastRowLastColumn="0"/>
            <w:tcW w:w="621" w:type="dxa"/>
            <w:tcBorders>
              <w:top w:val="nil"/>
              <w:bottom w:val="single" w:sz="4" w:space="0" w:color="auto"/>
            </w:tcBorders>
            <w:shd w:val="clear" w:color="auto" w:fill="auto"/>
            <w:noWrap/>
            <w:vAlign w:val="center"/>
            <w:hideMark/>
          </w:tcPr>
          <w:p w14:paraId="5F42CF6D" w14:textId="336F81E5"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6</w:t>
            </w:r>
          </w:p>
        </w:tc>
        <w:tc>
          <w:tcPr>
            <w:tcW w:w="2242" w:type="dxa"/>
            <w:tcBorders>
              <w:top w:val="nil"/>
              <w:bottom w:val="single" w:sz="4" w:space="0" w:color="auto"/>
            </w:tcBorders>
            <w:shd w:val="clear" w:color="auto" w:fill="auto"/>
            <w:noWrap/>
            <w:vAlign w:val="center"/>
            <w:hideMark/>
          </w:tcPr>
          <w:p w14:paraId="211C7EC3" w14:textId="77777777" w:rsidR="001432F3" w:rsidRPr="00F85658" w:rsidRDefault="001432F3" w:rsidP="00E66B9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&gt;65</w:t>
            </w:r>
          </w:p>
        </w:tc>
        <w:tc>
          <w:tcPr>
            <w:tcW w:w="2613" w:type="dxa"/>
            <w:tcBorders>
              <w:top w:val="nil"/>
              <w:bottom w:val="single" w:sz="4" w:space="0" w:color="auto"/>
            </w:tcBorders>
            <w:shd w:val="clear" w:color="auto" w:fill="auto"/>
            <w:noWrap/>
            <w:vAlign w:val="center"/>
            <w:hideMark/>
          </w:tcPr>
          <w:p w14:paraId="5D37C379"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w:t>
            </w:r>
          </w:p>
        </w:tc>
        <w:tc>
          <w:tcPr>
            <w:tcW w:w="2443" w:type="dxa"/>
            <w:tcBorders>
              <w:top w:val="nil"/>
              <w:bottom w:val="single" w:sz="4" w:space="0" w:color="auto"/>
            </w:tcBorders>
            <w:shd w:val="clear" w:color="auto" w:fill="auto"/>
            <w:noWrap/>
            <w:vAlign w:val="center"/>
            <w:hideMark/>
          </w:tcPr>
          <w:p w14:paraId="3F52E17B" w14:textId="77777777" w:rsidR="001432F3" w:rsidRPr="00F85658" w:rsidRDefault="001432F3" w:rsidP="00445DE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15.57</w:t>
            </w:r>
          </w:p>
        </w:tc>
      </w:tr>
      <w:tr w:rsidR="00F85658" w:rsidRPr="00F85658" w14:paraId="50CA2587" w14:textId="77777777" w:rsidTr="0069161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63" w:type="dxa"/>
            <w:gridSpan w:val="2"/>
            <w:tcBorders>
              <w:top w:val="single" w:sz="4" w:space="0" w:color="auto"/>
            </w:tcBorders>
            <w:shd w:val="clear" w:color="auto" w:fill="auto"/>
            <w:noWrap/>
            <w:vAlign w:val="center"/>
            <w:hideMark/>
          </w:tcPr>
          <w:p w14:paraId="6399BD9D" w14:textId="77777777" w:rsidR="001432F3" w:rsidRPr="00F85658" w:rsidRDefault="001432F3" w:rsidP="00517C71">
            <w:pPr>
              <w:ind w:firstLine="0"/>
              <w:jc w:val="center"/>
              <w:rPr>
                <w:rFonts w:eastAsia="Times New Roman" w:cstheme="majorBidi"/>
                <w:color w:val="auto"/>
                <w:szCs w:val="24"/>
              </w:rPr>
            </w:pPr>
            <w:r w:rsidRPr="00F85658">
              <w:rPr>
                <w:rFonts w:eastAsia="Times New Roman" w:cstheme="majorBidi"/>
                <w:color w:val="auto"/>
                <w:szCs w:val="24"/>
              </w:rPr>
              <w:t>Jumlah</w:t>
            </w:r>
          </w:p>
        </w:tc>
        <w:tc>
          <w:tcPr>
            <w:tcW w:w="2613" w:type="dxa"/>
            <w:tcBorders>
              <w:top w:val="single" w:sz="4" w:space="0" w:color="auto"/>
            </w:tcBorders>
            <w:shd w:val="clear" w:color="auto" w:fill="auto"/>
            <w:noWrap/>
            <w:vAlign w:val="center"/>
            <w:hideMark/>
          </w:tcPr>
          <w:p w14:paraId="1C0C2154"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610</w:t>
            </w:r>
          </w:p>
        </w:tc>
        <w:tc>
          <w:tcPr>
            <w:tcW w:w="2443" w:type="dxa"/>
            <w:tcBorders>
              <w:top w:val="single" w:sz="4" w:space="0" w:color="auto"/>
            </w:tcBorders>
            <w:shd w:val="clear" w:color="auto" w:fill="auto"/>
            <w:noWrap/>
            <w:vAlign w:val="center"/>
            <w:hideMark/>
          </w:tcPr>
          <w:p w14:paraId="18675F92" w14:textId="77777777" w:rsidR="001432F3" w:rsidRPr="00F85658" w:rsidRDefault="001432F3" w:rsidP="00445DE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2F2B3E33" w14:textId="16CADF3B" w:rsidR="002A7DB2" w:rsidRPr="00F85658" w:rsidRDefault="001432F3" w:rsidP="0069161D">
      <w:pPr>
        <w:spacing w:after="0" w:line="360" w:lineRule="auto"/>
        <w:ind w:firstLine="0"/>
        <w:rPr>
          <w:rFonts w:cstheme="majorBidi"/>
          <w:i/>
          <w:iCs/>
          <w:szCs w:val="24"/>
        </w:rPr>
      </w:pPr>
      <w:r w:rsidRPr="00F85658">
        <w:rPr>
          <w:rFonts w:cstheme="majorBidi"/>
          <w:i/>
          <w:iCs/>
          <w:szCs w:val="24"/>
        </w:rPr>
        <w:t>Sumber : Profil Dusun Jambaran Desa Plalangan Tahun</w:t>
      </w:r>
      <w:r w:rsidR="00D044C1" w:rsidRPr="00F85658">
        <w:rPr>
          <w:rFonts w:cstheme="majorBidi"/>
          <w:i/>
          <w:iCs/>
          <w:szCs w:val="24"/>
        </w:rPr>
        <w:t>,</w:t>
      </w:r>
      <w:r w:rsidRPr="00F85658">
        <w:rPr>
          <w:rFonts w:cstheme="majorBidi"/>
          <w:i/>
          <w:iCs/>
          <w:szCs w:val="24"/>
        </w:rPr>
        <w:t xml:space="preserve"> 2023</w:t>
      </w:r>
      <w:r w:rsidR="00F959CD" w:rsidRPr="00F85658">
        <w:rPr>
          <w:rFonts w:cstheme="majorBidi"/>
          <w:i/>
          <w:iCs/>
          <w:szCs w:val="24"/>
        </w:rPr>
        <w:t>.</w:t>
      </w:r>
    </w:p>
    <w:p w14:paraId="097A6B69" w14:textId="7845C8BF" w:rsidR="001432F3" w:rsidRPr="00F85658" w:rsidRDefault="00583484" w:rsidP="0069161D">
      <w:pPr>
        <w:spacing w:after="0" w:line="360" w:lineRule="auto"/>
        <w:ind w:firstLine="709"/>
        <w:rPr>
          <w:rFonts w:cstheme="majorBidi"/>
          <w:szCs w:val="24"/>
        </w:rPr>
      </w:pPr>
      <w:r w:rsidRPr="00F85658">
        <w:rPr>
          <w:rFonts w:cstheme="majorBidi"/>
          <w:szCs w:val="24"/>
        </w:rPr>
        <w:t>Dari tabel 4.</w:t>
      </w:r>
      <w:r w:rsidR="00645597" w:rsidRPr="00F85658">
        <w:rPr>
          <w:rFonts w:cstheme="majorBidi"/>
          <w:szCs w:val="24"/>
        </w:rPr>
        <w:t>3</w:t>
      </w:r>
      <w:r w:rsidR="0079752F" w:rsidRPr="00F85658">
        <w:rPr>
          <w:rFonts w:cstheme="majorBidi"/>
          <w:szCs w:val="24"/>
        </w:rPr>
        <w:t xml:space="preserve"> dapat diketahui bahwa jumlah penduduk yang berusia (18-65) lebih tinggi dib</w:t>
      </w:r>
      <w:r w:rsidR="00E66B96" w:rsidRPr="00F85658">
        <w:rPr>
          <w:rFonts w:cstheme="majorBidi"/>
          <w:szCs w:val="24"/>
        </w:rPr>
        <w:t>andingkan dengan jumlah lainnya, sebagian besar penduduk merupakan usia produktif.</w:t>
      </w:r>
    </w:p>
    <w:p w14:paraId="0260F780" w14:textId="43468E7E" w:rsidR="00787DB0" w:rsidRPr="00F85658" w:rsidRDefault="00787DB0" w:rsidP="00D044C1">
      <w:pPr>
        <w:pStyle w:val="Heading2"/>
        <w:numPr>
          <w:ilvl w:val="0"/>
          <w:numId w:val="20"/>
        </w:numPr>
        <w:spacing w:before="0" w:line="360" w:lineRule="auto"/>
        <w:ind w:left="567" w:hanging="567"/>
        <w:rPr>
          <w:color w:val="auto"/>
          <w:szCs w:val="24"/>
        </w:rPr>
      </w:pPr>
      <w:bookmarkStart w:id="171" w:name="_Toc144799775"/>
      <w:bookmarkStart w:id="172" w:name="_Toc158159944"/>
      <w:r w:rsidRPr="00F85658">
        <w:rPr>
          <w:color w:val="auto"/>
          <w:szCs w:val="24"/>
        </w:rPr>
        <w:t>Sarana Dan Prasarana</w:t>
      </w:r>
      <w:bookmarkEnd w:id="171"/>
      <w:bookmarkEnd w:id="172"/>
    </w:p>
    <w:p w14:paraId="42E49BD0" w14:textId="66AC990E" w:rsidR="00787DB0" w:rsidRPr="00F85658" w:rsidRDefault="00787DB0" w:rsidP="0069161D">
      <w:pPr>
        <w:pStyle w:val="Heading3"/>
        <w:numPr>
          <w:ilvl w:val="0"/>
          <w:numId w:val="21"/>
        </w:numPr>
        <w:spacing w:before="0" w:line="360" w:lineRule="auto"/>
        <w:ind w:left="567" w:hanging="567"/>
        <w:rPr>
          <w:color w:val="auto"/>
          <w:szCs w:val="24"/>
        </w:rPr>
      </w:pPr>
      <w:bookmarkStart w:id="173" w:name="_Toc144799776"/>
      <w:bookmarkStart w:id="174" w:name="_Toc158159945"/>
      <w:r w:rsidRPr="00F85658">
        <w:rPr>
          <w:color w:val="auto"/>
          <w:szCs w:val="24"/>
        </w:rPr>
        <w:t>Transportasi</w:t>
      </w:r>
      <w:bookmarkEnd w:id="173"/>
      <w:bookmarkEnd w:id="174"/>
    </w:p>
    <w:p w14:paraId="21D54B5A" w14:textId="5EC59E78" w:rsidR="0076096F" w:rsidRPr="00F85658" w:rsidRDefault="00C152B3" w:rsidP="0069161D">
      <w:pPr>
        <w:pStyle w:val="ListParagraph"/>
        <w:spacing w:after="0" w:line="360" w:lineRule="auto"/>
        <w:ind w:left="0" w:firstLine="709"/>
        <w:rPr>
          <w:rFonts w:cstheme="majorBidi"/>
          <w:bCs/>
          <w:szCs w:val="24"/>
          <w:lang w:eastAsia="id-ID"/>
        </w:rPr>
      </w:pPr>
      <w:r w:rsidRPr="00F85658">
        <w:rPr>
          <w:rFonts w:cstheme="majorBidi"/>
          <w:bCs/>
          <w:szCs w:val="24"/>
          <w:lang w:eastAsia="id-ID"/>
        </w:rPr>
        <w:t>Transportasi dalam usahatani memiliki peranan yang sangat penting misalnya jalan,</w:t>
      </w:r>
      <w:r w:rsidR="004C49B2" w:rsidRPr="00F85658">
        <w:rPr>
          <w:rFonts w:cstheme="majorBidi"/>
          <w:bCs/>
          <w:szCs w:val="24"/>
          <w:lang w:eastAsia="id-ID"/>
        </w:rPr>
        <w:t xml:space="preserve"> merupakan salah satu fasilitas</w:t>
      </w:r>
      <w:r w:rsidRPr="00F85658">
        <w:rPr>
          <w:rFonts w:cstheme="majorBidi"/>
          <w:bCs/>
          <w:szCs w:val="24"/>
          <w:lang w:eastAsia="id-ID"/>
        </w:rPr>
        <w:t xml:space="preserve"> pendukung dalam usahatani di Dusun Jambaran, Desa Plalangan.</w:t>
      </w:r>
    </w:p>
    <w:p w14:paraId="102B9CA4" w14:textId="77777777" w:rsidR="00592234" w:rsidRPr="00F85658" w:rsidRDefault="00592234" w:rsidP="00F4344B">
      <w:pPr>
        <w:spacing w:after="0" w:line="360" w:lineRule="auto"/>
        <w:rPr>
          <w:rFonts w:cstheme="majorBidi"/>
          <w:b/>
          <w:szCs w:val="24"/>
          <w:lang w:eastAsia="id-ID"/>
        </w:rPr>
      </w:pPr>
      <w:r w:rsidRPr="00F85658">
        <w:rPr>
          <w:rFonts w:cstheme="majorBidi"/>
          <w:b/>
          <w:szCs w:val="24"/>
          <w:lang w:eastAsia="id-ID"/>
        </w:rPr>
        <w:br w:type="page"/>
      </w:r>
    </w:p>
    <w:p w14:paraId="262B4905" w14:textId="48042FED" w:rsidR="0023756B" w:rsidRPr="00F85658" w:rsidRDefault="00743F85" w:rsidP="00743F85">
      <w:pPr>
        <w:pStyle w:val="Caption"/>
        <w:spacing w:after="0"/>
        <w:ind w:firstLine="0"/>
        <w:jc w:val="both"/>
        <w:rPr>
          <w:rFonts w:cstheme="majorBidi"/>
          <w:b w:val="0"/>
          <w:color w:val="auto"/>
          <w:szCs w:val="24"/>
          <w:lang w:eastAsia="id-ID"/>
        </w:rPr>
      </w:pPr>
      <w:bookmarkStart w:id="175" w:name="_Toc145176758"/>
      <w:bookmarkStart w:id="176" w:name="_Toc145176885"/>
      <w:bookmarkStart w:id="177" w:name="_Toc145177512"/>
      <w:bookmarkStart w:id="178" w:name="_Toc149216079"/>
      <w:bookmarkStart w:id="179" w:name="_Toc149216720"/>
      <w:bookmarkStart w:id="180" w:name="_Toc157169017"/>
      <w:r w:rsidRPr="00F85658">
        <w:rPr>
          <w:color w:val="auto"/>
        </w:rPr>
        <w:lastRenderedPageBreak/>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4</w:t>
      </w:r>
      <w:r w:rsidR="00CE62F5" w:rsidRPr="00F85658">
        <w:rPr>
          <w:noProof/>
          <w:color w:val="auto"/>
        </w:rPr>
        <w:fldChar w:fldCharType="end"/>
      </w:r>
      <w:r w:rsidR="00645597" w:rsidRPr="00F85658">
        <w:rPr>
          <w:noProof/>
          <w:color w:val="auto"/>
        </w:rPr>
        <w:t>.</w:t>
      </w:r>
      <w:r w:rsidRPr="00F85658">
        <w:rPr>
          <w:color w:val="auto"/>
        </w:rPr>
        <w:t xml:space="preserve"> </w:t>
      </w:r>
      <w:r w:rsidR="0023756B" w:rsidRPr="00F85658">
        <w:rPr>
          <w:rFonts w:cstheme="majorBidi"/>
          <w:bCs w:val="0"/>
          <w:color w:val="auto"/>
          <w:szCs w:val="24"/>
          <w:lang w:eastAsia="id-ID"/>
        </w:rPr>
        <w:t xml:space="preserve">Panjang Jalan Menurut </w:t>
      </w:r>
      <w:r w:rsidR="009A07B6" w:rsidRPr="00F85658">
        <w:rPr>
          <w:rFonts w:cstheme="majorBidi"/>
          <w:bCs w:val="0"/>
          <w:color w:val="auto"/>
          <w:szCs w:val="24"/>
          <w:lang w:eastAsia="id-ID"/>
        </w:rPr>
        <w:t>Penggunaannya di Dusun Jambaran.</w:t>
      </w:r>
      <w:bookmarkEnd w:id="175"/>
      <w:bookmarkEnd w:id="176"/>
      <w:bookmarkEnd w:id="177"/>
      <w:bookmarkEnd w:id="178"/>
      <w:bookmarkEnd w:id="179"/>
      <w:bookmarkEnd w:id="180"/>
    </w:p>
    <w:tbl>
      <w:tblPr>
        <w:tblStyle w:val="LightShading4"/>
        <w:tblW w:w="7932" w:type="dxa"/>
        <w:tblLook w:val="04A0" w:firstRow="1" w:lastRow="0" w:firstColumn="1" w:lastColumn="0" w:noHBand="0" w:noVBand="1"/>
      </w:tblPr>
      <w:tblGrid>
        <w:gridCol w:w="2795"/>
        <w:gridCol w:w="2484"/>
        <w:gridCol w:w="2653"/>
      </w:tblGrid>
      <w:tr w:rsidR="00F85658" w:rsidRPr="00F85658" w14:paraId="04F5D9CD" w14:textId="77777777" w:rsidTr="0069161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795" w:type="dxa"/>
            <w:shd w:val="clear" w:color="auto" w:fill="auto"/>
            <w:vAlign w:val="center"/>
            <w:hideMark/>
          </w:tcPr>
          <w:p w14:paraId="71AABF25" w14:textId="77777777" w:rsidR="0011458D" w:rsidRPr="00F85658" w:rsidRDefault="0011458D" w:rsidP="00517C71">
            <w:pPr>
              <w:ind w:firstLine="0"/>
              <w:jc w:val="center"/>
              <w:rPr>
                <w:rFonts w:eastAsia="Times New Roman" w:cstheme="majorBidi"/>
                <w:color w:val="auto"/>
                <w:szCs w:val="24"/>
              </w:rPr>
            </w:pPr>
            <w:r w:rsidRPr="00F85658">
              <w:rPr>
                <w:rFonts w:eastAsia="Times New Roman" w:cstheme="majorBidi"/>
                <w:color w:val="auto"/>
                <w:szCs w:val="24"/>
              </w:rPr>
              <w:t>Uraian</w:t>
            </w:r>
          </w:p>
        </w:tc>
        <w:tc>
          <w:tcPr>
            <w:tcW w:w="2484" w:type="dxa"/>
            <w:shd w:val="clear" w:color="auto" w:fill="auto"/>
            <w:vAlign w:val="center"/>
            <w:hideMark/>
          </w:tcPr>
          <w:p w14:paraId="3E73F10B" w14:textId="77777777" w:rsidR="0011458D" w:rsidRPr="00F85658" w:rsidRDefault="0011458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Km</w:t>
            </w:r>
          </w:p>
        </w:tc>
        <w:tc>
          <w:tcPr>
            <w:tcW w:w="2653" w:type="dxa"/>
            <w:shd w:val="clear" w:color="auto" w:fill="auto"/>
            <w:vAlign w:val="center"/>
            <w:hideMark/>
          </w:tcPr>
          <w:p w14:paraId="00F2FD8E" w14:textId="77777777" w:rsidR="0011458D" w:rsidRPr="00F85658" w:rsidRDefault="0011458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Prosentase (%)</w:t>
            </w:r>
          </w:p>
        </w:tc>
      </w:tr>
      <w:tr w:rsidR="00F85658" w:rsidRPr="00F85658" w14:paraId="3217ABC4" w14:textId="77777777" w:rsidTr="00691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95" w:type="dxa"/>
            <w:tcBorders>
              <w:bottom w:val="nil"/>
            </w:tcBorders>
            <w:shd w:val="clear" w:color="auto" w:fill="auto"/>
            <w:vAlign w:val="center"/>
            <w:hideMark/>
          </w:tcPr>
          <w:p w14:paraId="66B13D33" w14:textId="77777777" w:rsidR="0011458D" w:rsidRPr="00F85658" w:rsidRDefault="0011458D" w:rsidP="00E66B9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Jalan Sumbermalang</w:t>
            </w:r>
          </w:p>
        </w:tc>
        <w:tc>
          <w:tcPr>
            <w:tcW w:w="2484" w:type="dxa"/>
            <w:tcBorders>
              <w:bottom w:val="nil"/>
            </w:tcBorders>
            <w:shd w:val="clear" w:color="auto" w:fill="auto"/>
            <w:vAlign w:val="center"/>
            <w:hideMark/>
          </w:tcPr>
          <w:p w14:paraId="3885CDEA" w14:textId="77777777" w:rsidR="0011458D" w:rsidRPr="00F85658" w:rsidRDefault="0011458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2653" w:type="dxa"/>
            <w:tcBorders>
              <w:bottom w:val="nil"/>
            </w:tcBorders>
            <w:shd w:val="clear" w:color="auto" w:fill="auto"/>
            <w:vAlign w:val="center"/>
            <w:hideMark/>
          </w:tcPr>
          <w:p w14:paraId="00395251" w14:textId="77777777" w:rsidR="0011458D" w:rsidRPr="00F85658" w:rsidRDefault="0011458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w:t>
            </w:r>
          </w:p>
        </w:tc>
      </w:tr>
      <w:tr w:rsidR="00F85658" w:rsidRPr="00F85658" w14:paraId="35A503CD" w14:textId="77777777" w:rsidTr="0069161D">
        <w:trPr>
          <w:trHeight w:val="257"/>
        </w:trPr>
        <w:tc>
          <w:tcPr>
            <w:cnfStyle w:val="001000000000" w:firstRow="0" w:lastRow="0" w:firstColumn="1" w:lastColumn="0" w:oddVBand="0" w:evenVBand="0" w:oddHBand="0" w:evenHBand="0" w:firstRowFirstColumn="0" w:firstRowLastColumn="0" w:lastRowFirstColumn="0" w:lastRowLastColumn="0"/>
            <w:tcW w:w="2795" w:type="dxa"/>
            <w:tcBorders>
              <w:top w:val="nil"/>
              <w:bottom w:val="single" w:sz="4" w:space="0" w:color="auto"/>
            </w:tcBorders>
            <w:shd w:val="clear" w:color="auto" w:fill="auto"/>
            <w:vAlign w:val="center"/>
            <w:hideMark/>
          </w:tcPr>
          <w:p w14:paraId="51255CD7" w14:textId="77777777" w:rsidR="0011458D" w:rsidRPr="00F85658" w:rsidRDefault="0011458D" w:rsidP="00E66B96">
            <w:pPr>
              <w:ind w:firstLine="0"/>
              <w:jc w:val="left"/>
              <w:rPr>
                <w:rFonts w:eastAsia="Times New Roman" w:cstheme="majorBidi"/>
                <w:b w:val="0"/>
                <w:bCs w:val="0"/>
                <w:color w:val="auto"/>
                <w:szCs w:val="24"/>
              </w:rPr>
            </w:pPr>
            <w:r w:rsidRPr="00F85658">
              <w:rPr>
                <w:rFonts w:eastAsia="Times New Roman" w:cstheme="majorBidi"/>
                <w:b w:val="0"/>
                <w:bCs w:val="0"/>
                <w:color w:val="auto"/>
                <w:szCs w:val="24"/>
              </w:rPr>
              <w:t>Jalan Desa</w:t>
            </w:r>
          </w:p>
        </w:tc>
        <w:tc>
          <w:tcPr>
            <w:tcW w:w="2484" w:type="dxa"/>
            <w:tcBorders>
              <w:top w:val="nil"/>
              <w:bottom w:val="single" w:sz="4" w:space="0" w:color="auto"/>
            </w:tcBorders>
            <w:shd w:val="clear" w:color="auto" w:fill="auto"/>
            <w:vAlign w:val="center"/>
            <w:hideMark/>
          </w:tcPr>
          <w:p w14:paraId="216775C8" w14:textId="77777777" w:rsidR="0011458D" w:rsidRPr="00F85658" w:rsidRDefault="0011458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w:t>
            </w:r>
          </w:p>
        </w:tc>
        <w:tc>
          <w:tcPr>
            <w:tcW w:w="2653" w:type="dxa"/>
            <w:tcBorders>
              <w:top w:val="nil"/>
              <w:bottom w:val="single" w:sz="4" w:space="0" w:color="auto"/>
            </w:tcBorders>
            <w:shd w:val="clear" w:color="auto" w:fill="auto"/>
            <w:vAlign w:val="center"/>
            <w:hideMark/>
          </w:tcPr>
          <w:p w14:paraId="191E2CAF" w14:textId="77777777" w:rsidR="0011458D" w:rsidRPr="00F85658" w:rsidRDefault="0011458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93.75</w:t>
            </w:r>
          </w:p>
        </w:tc>
      </w:tr>
      <w:tr w:rsidR="00F85658" w:rsidRPr="00F85658" w14:paraId="6427240A" w14:textId="77777777" w:rsidTr="0069161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795" w:type="dxa"/>
            <w:tcBorders>
              <w:top w:val="single" w:sz="4" w:space="0" w:color="auto"/>
            </w:tcBorders>
            <w:shd w:val="clear" w:color="auto" w:fill="auto"/>
            <w:vAlign w:val="center"/>
            <w:hideMark/>
          </w:tcPr>
          <w:p w14:paraId="168F9B3A" w14:textId="77777777" w:rsidR="0011458D" w:rsidRPr="00F85658" w:rsidRDefault="0011458D" w:rsidP="00517C71">
            <w:pPr>
              <w:ind w:firstLine="0"/>
              <w:jc w:val="center"/>
              <w:rPr>
                <w:rFonts w:eastAsia="Times New Roman" w:cstheme="majorBidi"/>
                <w:color w:val="auto"/>
                <w:szCs w:val="24"/>
              </w:rPr>
            </w:pPr>
            <w:r w:rsidRPr="00F85658">
              <w:rPr>
                <w:rFonts w:eastAsia="Times New Roman" w:cstheme="majorBidi"/>
                <w:color w:val="auto"/>
                <w:szCs w:val="24"/>
              </w:rPr>
              <w:t>Jumlah</w:t>
            </w:r>
          </w:p>
        </w:tc>
        <w:tc>
          <w:tcPr>
            <w:tcW w:w="2484" w:type="dxa"/>
            <w:tcBorders>
              <w:top w:val="single" w:sz="4" w:space="0" w:color="auto"/>
            </w:tcBorders>
            <w:shd w:val="clear" w:color="auto" w:fill="auto"/>
            <w:vAlign w:val="center"/>
            <w:hideMark/>
          </w:tcPr>
          <w:p w14:paraId="1E42CC0D" w14:textId="77777777" w:rsidR="0011458D" w:rsidRPr="00F85658" w:rsidRDefault="0011458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w:t>
            </w:r>
          </w:p>
        </w:tc>
        <w:tc>
          <w:tcPr>
            <w:tcW w:w="2653" w:type="dxa"/>
            <w:tcBorders>
              <w:top w:val="single" w:sz="4" w:space="0" w:color="auto"/>
            </w:tcBorders>
            <w:shd w:val="clear" w:color="auto" w:fill="auto"/>
            <w:vAlign w:val="center"/>
            <w:hideMark/>
          </w:tcPr>
          <w:p w14:paraId="039AC93F" w14:textId="77777777" w:rsidR="0011458D" w:rsidRPr="00F85658" w:rsidRDefault="0011458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064C7E9A" w14:textId="4F040FEB" w:rsidR="0023756B" w:rsidRPr="00F85658" w:rsidRDefault="0023756B" w:rsidP="0069161D">
      <w:pPr>
        <w:spacing w:after="0" w:line="360" w:lineRule="auto"/>
        <w:ind w:firstLine="0"/>
        <w:rPr>
          <w:rFonts w:cstheme="majorBidi"/>
          <w:bCs/>
          <w:i/>
          <w:iCs/>
          <w:szCs w:val="24"/>
          <w:lang w:eastAsia="id-ID"/>
        </w:rPr>
      </w:pPr>
      <w:r w:rsidRPr="00F85658">
        <w:rPr>
          <w:rFonts w:cstheme="majorBidi"/>
          <w:bCs/>
          <w:i/>
          <w:iCs/>
          <w:szCs w:val="24"/>
          <w:lang w:eastAsia="id-ID"/>
        </w:rPr>
        <w:t xml:space="preserve">Sumber </w:t>
      </w:r>
      <w:r w:rsidR="00D113A6" w:rsidRPr="00F85658">
        <w:rPr>
          <w:rFonts w:cstheme="majorBidi"/>
          <w:bCs/>
          <w:i/>
          <w:iCs/>
          <w:szCs w:val="24"/>
          <w:lang w:eastAsia="id-ID"/>
        </w:rPr>
        <w:t xml:space="preserve">: Kantor Dusun Jambaran Desa Plalangan </w:t>
      </w:r>
      <w:r w:rsidRPr="00F85658">
        <w:rPr>
          <w:rFonts w:cstheme="majorBidi"/>
          <w:bCs/>
          <w:i/>
          <w:iCs/>
          <w:szCs w:val="24"/>
          <w:lang w:eastAsia="id-ID"/>
        </w:rPr>
        <w:t>Tahun</w:t>
      </w:r>
      <w:r w:rsidR="00D044C1" w:rsidRPr="00F85658">
        <w:rPr>
          <w:rFonts w:cstheme="majorBidi"/>
          <w:bCs/>
          <w:i/>
          <w:iCs/>
          <w:szCs w:val="24"/>
          <w:lang w:eastAsia="id-ID"/>
        </w:rPr>
        <w:t>,</w:t>
      </w:r>
      <w:r w:rsidRPr="00F85658">
        <w:rPr>
          <w:rFonts w:cstheme="majorBidi"/>
          <w:bCs/>
          <w:i/>
          <w:iCs/>
          <w:szCs w:val="24"/>
          <w:lang w:eastAsia="id-ID"/>
        </w:rPr>
        <w:t xml:space="preserve"> 2023</w:t>
      </w:r>
      <w:r w:rsidR="00F959CD" w:rsidRPr="00F85658">
        <w:rPr>
          <w:rFonts w:cstheme="majorBidi"/>
          <w:bCs/>
          <w:i/>
          <w:iCs/>
          <w:szCs w:val="24"/>
          <w:lang w:eastAsia="id-ID"/>
        </w:rPr>
        <w:t>.</w:t>
      </w:r>
    </w:p>
    <w:p w14:paraId="4C7A186A" w14:textId="5E97A152" w:rsidR="0011458D" w:rsidRPr="00F85658" w:rsidRDefault="00BC1262" w:rsidP="0069161D">
      <w:pPr>
        <w:pStyle w:val="ListParagraph"/>
        <w:spacing w:after="0" w:line="360" w:lineRule="auto"/>
        <w:ind w:left="0" w:firstLine="709"/>
        <w:rPr>
          <w:rFonts w:cstheme="majorBidi"/>
          <w:szCs w:val="24"/>
        </w:rPr>
      </w:pPr>
      <w:r w:rsidRPr="00F85658">
        <w:rPr>
          <w:rFonts w:cstheme="majorBidi"/>
          <w:bCs/>
          <w:szCs w:val="24"/>
          <w:lang w:eastAsia="id-ID"/>
        </w:rPr>
        <w:t xml:space="preserve">Dari tabel </w:t>
      </w:r>
      <w:r w:rsidR="00583484" w:rsidRPr="00F85658">
        <w:rPr>
          <w:rFonts w:cstheme="majorBidi"/>
          <w:bCs/>
          <w:szCs w:val="24"/>
          <w:lang w:eastAsia="id-ID"/>
        </w:rPr>
        <w:t>4.</w:t>
      </w:r>
      <w:r w:rsidR="00645597" w:rsidRPr="00F85658">
        <w:rPr>
          <w:rFonts w:cstheme="majorBidi"/>
          <w:bCs/>
          <w:szCs w:val="24"/>
          <w:lang w:eastAsia="id-ID"/>
        </w:rPr>
        <w:t>4</w:t>
      </w:r>
      <w:r w:rsidR="001956AB" w:rsidRPr="00F85658">
        <w:rPr>
          <w:rFonts w:cstheme="majorBidi"/>
          <w:bCs/>
          <w:szCs w:val="24"/>
          <w:lang w:eastAsia="id-ID"/>
        </w:rPr>
        <w:t xml:space="preserve"> </w:t>
      </w:r>
      <w:r w:rsidRPr="00F85658">
        <w:rPr>
          <w:rFonts w:cstheme="majorBidi"/>
          <w:bCs/>
          <w:szCs w:val="24"/>
          <w:lang w:eastAsia="id-ID"/>
        </w:rPr>
        <w:t>dapat dilihat bahwa panjang jalan usahatani 15 Km (93,75%), dan jalan utama 1 Km (6,25%). Hal tersebut menunjukka</w:t>
      </w:r>
      <w:r w:rsidR="006E1A3B" w:rsidRPr="00F85658">
        <w:rPr>
          <w:rFonts w:cstheme="majorBidi"/>
          <w:bCs/>
          <w:szCs w:val="24"/>
          <w:lang w:eastAsia="id-ID"/>
        </w:rPr>
        <w:t>n bahwa jalan usahatani di Dusun Jambaran Desa Plalangan Kecamatan Sumbermalang</w:t>
      </w:r>
      <w:r w:rsidRPr="00F85658">
        <w:rPr>
          <w:rFonts w:cstheme="majorBidi"/>
          <w:bCs/>
          <w:szCs w:val="24"/>
          <w:lang w:eastAsia="id-ID"/>
        </w:rPr>
        <w:t xml:space="preserve"> lebih panjang daripada jalan utama.</w:t>
      </w:r>
    </w:p>
    <w:p w14:paraId="4D138E1E" w14:textId="6C2BE5B2" w:rsidR="00787DB0" w:rsidRPr="00F85658" w:rsidRDefault="00787DB0" w:rsidP="0069161D">
      <w:pPr>
        <w:pStyle w:val="Heading3"/>
        <w:numPr>
          <w:ilvl w:val="0"/>
          <w:numId w:val="23"/>
        </w:numPr>
        <w:spacing w:before="0" w:line="360" w:lineRule="auto"/>
        <w:ind w:left="567" w:hanging="567"/>
        <w:rPr>
          <w:color w:val="auto"/>
          <w:szCs w:val="24"/>
        </w:rPr>
      </w:pPr>
      <w:bookmarkStart w:id="181" w:name="_Toc144799777"/>
      <w:bookmarkStart w:id="182" w:name="_Toc158159946"/>
      <w:r w:rsidRPr="00F85658">
        <w:rPr>
          <w:color w:val="auto"/>
          <w:szCs w:val="24"/>
        </w:rPr>
        <w:t>Pemasaran</w:t>
      </w:r>
      <w:bookmarkEnd w:id="181"/>
      <w:bookmarkEnd w:id="182"/>
    </w:p>
    <w:p w14:paraId="6D36407B" w14:textId="29C053B1" w:rsidR="004C49B2" w:rsidRPr="00F85658" w:rsidRDefault="00C152B3" w:rsidP="0069161D">
      <w:pPr>
        <w:pStyle w:val="ListParagraph"/>
        <w:spacing w:after="0" w:line="360" w:lineRule="auto"/>
        <w:ind w:left="0" w:firstLine="709"/>
        <w:rPr>
          <w:rFonts w:cstheme="majorBidi"/>
          <w:bCs/>
          <w:szCs w:val="24"/>
          <w:lang w:eastAsia="id-ID"/>
        </w:rPr>
      </w:pPr>
      <w:r w:rsidRPr="00F85658">
        <w:rPr>
          <w:rFonts w:cstheme="majorBidi"/>
          <w:bCs/>
          <w:szCs w:val="24"/>
          <w:lang w:eastAsia="id-ID"/>
        </w:rPr>
        <w:t>Dalam pemasaran hasil pertanian di Dusun Jambaran Desa Plalangan Kecamatan Sumbermalang, para petani menjual hasil panennya pada ten</w:t>
      </w:r>
      <w:r w:rsidR="005C5C51" w:rsidRPr="00F85658">
        <w:rPr>
          <w:rFonts w:cstheme="majorBidi"/>
          <w:bCs/>
          <w:szCs w:val="24"/>
          <w:lang w:eastAsia="id-ID"/>
        </w:rPr>
        <w:t xml:space="preserve">gkulak dan </w:t>
      </w:r>
      <w:r w:rsidRPr="00F85658">
        <w:rPr>
          <w:rFonts w:cstheme="majorBidi"/>
          <w:bCs/>
          <w:szCs w:val="24"/>
          <w:lang w:eastAsia="id-ID"/>
        </w:rPr>
        <w:t>juga</w:t>
      </w:r>
      <w:r w:rsidR="005C5C51" w:rsidRPr="00F85658">
        <w:rPr>
          <w:rFonts w:cstheme="majorBidi"/>
          <w:bCs/>
          <w:szCs w:val="24"/>
          <w:lang w:eastAsia="id-ID"/>
        </w:rPr>
        <w:t xml:space="preserve"> ada</w:t>
      </w:r>
      <w:r w:rsidRPr="00F85658">
        <w:rPr>
          <w:rFonts w:cstheme="majorBidi"/>
          <w:bCs/>
          <w:szCs w:val="24"/>
          <w:lang w:eastAsia="id-ID"/>
        </w:rPr>
        <w:t xml:space="preserve"> yang me</w:t>
      </w:r>
      <w:r w:rsidR="00DE0D64" w:rsidRPr="00F85658">
        <w:rPr>
          <w:rFonts w:cstheme="majorBidi"/>
          <w:bCs/>
          <w:szCs w:val="24"/>
          <w:lang w:eastAsia="id-ID"/>
        </w:rPr>
        <w:t>njual ke pasar, tergantung</w:t>
      </w:r>
      <w:r w:rsidRPr="00F85658">
        <w:rPr>
          <w:rFonts w:cstheme="majorBidi"/>
          <w:bCs/>
          <w:szCs w:val="24"/>
          <w:lang w:eastAsia="id-ID"/>
        </w:rPr>
        <w:t xml:space="preserve"> para petani itu sendiri.</w:t>
      </w:r>
    </w:p>
    <w:p w14:paraId="16128E6B" w14:textId="62B099DF" w:rsidR="00787DB0" w:rsidRPr="00F85658" w:rsidRDefault="005B766F" w:rsidP="00D044C1">
      <w:pPr>
        <w:pStyle w:val="Heading2"/>
        <w:numPr>
          <w:ilvl w:val="0"/>
          <w:numId w:val="20"/>
        </w:numPr>
        <w:spacing w:before="0" w:line="360" w:lineRule="auto"/>
        <w:ind w:left="567" w:hanging="567"/>
        <w:rPr>
          <w:color w:val="auto"/>
          <w:szCs w:val="24"/>
        </w:rPr>
      </w:pPr>
      <w:bookmarkStart w:id="183" w:name="_Toc144799778"/>
      <w:bookmarkStart w:id="184" w:name="_Toc158159947"/>
      <w:r w:rsidRPr="00F85658">
        <w:rPr>
          <w:color w:val="auto"/>
          <w:szCs w:val="24"/>
        </w:rPr>
        <w:t xml:space="preserve">Potensi </w:t>
      </w:r>
      <w:r w:rsidR="00A2393E" w:rsidRPr="00F85658">
        <w:rPr>
          <w:color w:val="auto"/>
          <w:szCs w:val="24"/>
        </w:rPr>
        <w:t>Sektor Pertanian</w:t>
      </w:r>
      <w:bookmarkEnd w:id="183"/>
      <w:bookmarkEnd w:id="184"/>
    </w:p>
    <w:p w14:paraId="1D5A3B8E" w14:textId="7EABCCC1" w:rsidR="006F3A13" w:rsidRPr="00F85658" w:rsidRDefault="006F3A13" w:rsidP="0069161D">
      <w:pPr>
        <w:pStyle w:val="Heading3"/>
        <w:numPr>
          <w:ilvl w:val="0"/>
          <w:numId w:val="24"/>
        </w:numPr>
        <w:spacing w:before="0" w:line="360" w:lineRule="auto"/>
        <w:ind w:left="567" w:hanging="567"/>
        <w:rPr>
          <w:color w:val="auto"/>
          <w:szCs w:val="24"/>
        </w:rPr>
      </w:pPr>
      <w:bookmarkStart w:id="185" w:name="_Toc144799779"/>
      <w:bookmarkStart w:id="186" w:name="_Toc158159948"/>
      <w:r w:rsidRPr="00F85658">
        <w:rPr>
          <w:color w:val="auto"/>
          <w:szCs w:val="24"/>
        </w:rPr>
        <w:t>Tanaman Pangan dan H</w:t>
      </w:r>
      <w:r w:rsidR="00A2393E" w:rsidRPr="00F85658">
        <w:rPr>
          <w:color w:val="auto"/>
          <w:szCs w:val="24"/>
        </w:rPr>
        <w:t>oltikultura</w:t>
      </w:r>
      <w:bookmarkEnd w:id="185"/>
      <w:bookmarkEnd w:id="186"/>
    </w:p>
    <w:p w14:paraId="7937CD8B" w14:textId="5C213057" w:rsidR="00A2393E" w:rsidRPr="00F85658" w:rsidRDefault="006F3A13" w:rsidP="0069161D">
      <w:pPr>
        <w:pStyle w:val="ListParagraph"/>
        <w:spacing w:after="0" w:line="360" w:lineRule="auto"/>
        <w:ind w:left="0" w:firstLine="709"/>
        <w:rPr>
          <w:rFonts w:cstheme="majorBidi"/>
          <w:bCs/>
          <w:szCs w:val="24"/>
          <w:lang w:eastAsia="id-ID"/>
        </w:rPr>
      </w:pPr>
      <w:r w:rsidRPr="00F85658">
        <w:rPr>
          <w:rFonts w:cstheme="majorBidi"/>
          <w:bCs/>
          <w:szCs w:val="24"/>
          <w:lang w:eastAsia="id-ID"/>
        </w:rPr>
        <w:t>Untuk mengetahui jumlah tanaman pangan yang ada di Dusun Jambaran Desa Plalangan Kecamatan Sumbermalang dapat dilihat pada tabel di bawah ini.</w:t>
      </w:r>
    </w:p>
    <w:p w14:paraId="2A7A5F1B" w14:textId="7A14B169" w:rsidR="00BA5D8E" w:rsidRPr="00F85658" w:rsidRDefault="00743F85" w:rsidP="00645597">
      <w:pPr>
        <w:pStyle w:val="Caption"/>
        <w:spacing w:after="0"/>
        <w:ind w:left="1418" w:hanging="1418"/>
        <w:jc w:val="both"/>
        <w:rPr>
          <w:rFonts w:cstheme="majorBidi"/>
          <w:bCs w:val="0"/>
          <w:color w:val="auto"/>
          <w:szCs w:val="24"/>
          <w:lang w:eastAsia="id-ID"/>
        </w:rPr>
      </w:pPr>
      <w:bookmarkStart w:id="187" w:name="_Toc145176759"/>
      <w:bookmarkStart w:id="188" w:name="_Toc145176886"/>
      <w:bookmarkStart w:id="189" w:name="_Toc145177513"/>
      <w:bookmarkStart w:id="190" w:name="_Toc149216080"/>
      <w:bookmarkStart w:id="191" w:name="_Toc149216721"/>
      <w:bookmarkStart w:id="192" w:name="_Toc157169018"/>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5</w:t>
      </w:r>
      <w:r w:rsidR="00CE62F5" w:rsidRPr="00F85658">
        <w:rPr>
          <w:noProof/>
          <w:color w:val="auto"/>
        </w:rPr>
        <w:fldChar w:fldCharType="end"/>
      </w:r>
      <w:r w:rsidR="00645597" w:rsidRPr="00F85658">
        <w:rPr>
          <w:noProof/>
          <w:color w:val="auto"/>
        </w:rPr>
        <w:t>.</w:t>
      </w:r>
      <w:r w:rsidRPr="00F85658">
        <w:rPr>
          <w:color w:val="auto"/>
        </w:rPr>
        <w:t xml:space="preserve"> </w:t>
      </w:r>
      <w:r w:rsidR="00BA5D8E" w:rsidRPr="00F85658">
        <w:rPr>
          <w:rFonts w:cstheme="majorBidi"/>
          <w:bCs w:val="0"/>
          <w:color w:val="auto"/>
          <w:szCs w:val="24"/>
          <w:lang w:eastAsia="id-ID"/>
        </w:rPr>
        <w:t>Jumlah luas Tanaman Pangan dan Holtikultura di Dusun Jambaran Desa Plalngan.</w:t>
      </w:r>
      <w:bookmarkEnd w:id="187"/>
      <w:bookmarkEnd w:id="188"/>
      <w:bookmarkEnd w:id="189"/>
      <w:bookmarkEnd w:id="190"/>
      <w:bookmarkEnd w:id="191"/>
      <w:bookmarkEnd w:id="192"/>
    </w:p>
    <w:tbl>
      <w:tblPr>
        <w:tblStyle w:val="LightShading1"/>
        <w:tblW w:w="7917" w:type="dxa"/>
        <w:tblLook w:val="04A0" w:firstRow="1" w:lastRow="0" w:firstColumn="1" w:lastColumn="0" w:noHBand="0" w:noVBand="1"/>
      </w:tblPr>
      <w:tblGrid>
        <w:gridCol w:w="621"/>
        <w:gridCol w:w="2949"/>
        <w:gridCol w:w="2174"/>
        <w:gridCol w:w="2173"/>
      </w:tblGrid>
      <w:tr w:rsidR="00F85658" w:rsidRPr="00F85658" w14:paraId="7B57E577" w14:textId="77777777" w:rsidTr="0069161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5A7A9A90"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No</w:t>
            </w:r>
          </w:p>
        </w:tc>
        <w:tc>
          <w:tcPr>
            <w:tcW w:w="2949" w:type="dxa"/>
            <w:shd w:val="clear" w:color="auto" w:fill="auto"/>
            <w:noWrap/>
            <w:vAlign w:val="center"/>
            <w:hideMark/>
          </w:tcPr>
          <w:p w14:paraId="2C887E20" w14:textId="77777777" w:rsidR="003E166D" w:rsidRPr="00F85658" w:rsidRDefault="003E166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Jenis Tanaman</w:t>
            </w:r>
          </w:p>
        </w:tc>
        <w:tc>
          <w:tcPr>
            <w:tcW w:w="2174" w:type="dxa"/>
            <w:shd w:val="clear" w:color="auto" w:fill="auto"/>
            <w:noWrap/>
            <w:vAlign w:val="center"/>
            <w:hideMark/>
          </w:tcPr>
          <w:p w14:paraId="0B5B561D" w14:textId="77777777" w:rsidR="003E166D" w:rsidRPr="00F85658" w:rsidRDefault="003E166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(Ha)</w:t>
            </w:r>
          </w:p>
        </w:tc>
        <w:tc>
          <w:tcPr>
            <w:tcW w:w="2173" w:type="dxa"/>
            <w:shd w:val="clear" w:color="auto" w:fill="auto"/>
            <w:noWrap/>
            <w:vAlign w:val="center"/>
            <w:hideMark/>
          </w:tcPr>
          <w:p w14:paraId="4A034AC3" w14:textId="77777777" w:rsidR="003E166D" w:rsidRPr="00F85658" w:rsidRDefault="003E166D"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Persentase (%)</w:t>
            </w:r>
          </w:p>
        </w:tc>
      </w:tr>
      <w:tr w:rsidR="00F85658" w:rsidRPr="00F85658" w14:paraId="2A38EE2E" w14:textId="77777777" w:rsidTr="0069161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760B0322"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1</w:t>
            </w:r>
          </w:p>
        </w:tc>
        <w:tc>
          <w:tcPr>
            <w:tcW w:w="2949" w:type="dxa"/>
            <w:shd w:val="clear" w:color="auto" w:fill="auto"/>
            <w:noWrap/>
            <w:vAlign w:val="center"/>
            <w:hideMark/>
          </w:tcPr>
          <w:p w14:paraId="1F8427C3" w14:textId="77777777" w:rsidR="003E166D" w:rsidRPr="00F85658" w:rsidRDefault="003E166D" w:rsidP="00E66B96">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Jagung</w:t>
            </w:r>
          </w:p>
        </w:tc>
        <w:tc>
          <w:tcPr>
            <w:tcW w:w="2174" w:type="dxa"/>
            <w:shd w:val="clear" w:color="auto" w:fill="auto"/>
            <w:noWrap/>
            <w:vAlign w:val="center"/>
            <w:hideMark/>
          </w:tcPr>
          <w:p w14:paraId="2BF639C9"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30.55</w:t>
            </w:r>
          </w:p>
        </w:tc>
        <w:tc>
          <w:tcPr>
            <w:tcW w:w="2173" w:type="dxa"/>
            <w:shd w:val="clear" w:color="auto" w:fill="auto"/>
            <w:noWrap/>
            <w:vAlign w:val="center"/>
            <w:hideMark/>
          </w:tcPr>
          <w:p w14:paraId="2013949C"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33.37</w:t>
            </w:r>
          </w:p>
        </w:tc>
      </w:tr>
      <w:tr w:rsidR="00F85658" w:rsidRPr="00F85658" w14:paraId="67FCCEAD" w14:textId="77777777" w:rsidTr="0069161D">
        <w:trPr>
          <w:trHeight w:val="249"/>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65161574"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2</w:t>
            </w:r>
          </w:p>
        </w:tc>
        <w:tc>
          <w:tcPr>
            <w:tcW w:w="2949" w:type="dxa"/>
            <w:shd w:val="clear" w:color="auto" w:fill="auto"/>
            <w:noWrap/>
            <w:vAlign w:val="center"/>
            <w:hideMark/>
          </w:tcPr>
          <w:p w14:paraId="1B41EC91" w14:textId="77777777" w:rsidR="003E166D" w:rsidRPr="00F85658" w:rsidRDefault="003E166D" w:rsidP="00E66B96">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Kacang Tanah</w:t>
            </w:r>
          </w:p>
        </w:tc>
        <w:tc>
          <w:tcPr>
            <w:tcW w:w="2174" w:type="dxa"/>
            <w:shd w:val="clear" w:color="auto" w:fill="auto"/>
            <w:noWrap/>
            <w:vAlign w:val="center"/>
            <w:hideMark/>
          </w:tcPr>
          <w:p w14:paraId="4B1D3FF5" w14:textId="77777777" w:rsidR="003E166D" w:rsidRPr="00F85658" w:rsidRDefault="003E166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21.5</w:t>
            </w:r>
          </w:p>
        </w:tc>
        <w:tc>
          <w:tcPr>
            <w:tcW w:w="2173" w:type="dxa"/>
            <w:shd w:val="clear" w:color="auto" w:fill="auto"/>
            <w:noWrap/>
            <w:vAlign w:val="center"/>
            <w:hideMark/>
          </w:tcPr>
          <w:p w14:paraId="3C2B6635" w14:textId="77777777" w:rsidR="003E166D" w:rsidRPr="00F85658" w:rsidRDefault="003E166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23.48</w:t>
            </w:r>
          </w:p>
        </w:tc>
      </w:tr>
      <w:tr w:rsidR="00F85658" w:rsidRPr="00F85658" w14:paraId="28A83C3B" w14:textId="77777777" w:rsidTr="0069161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1" w:type="dxa"/>
            <w:tcBorders>
              <w:bottom w:val="nil"/>
            </w:tcBorders>
            <w:shd w:val="clear" w:color="auto" w:fill="auto"/>
            <w:noWrap/>
            <w:vAlign w:val="center"/>
            <w:hideMark/>
          </w:tcPr>
          <w:p w14:paraId="6891B15D"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3</w:t>
            </w:r>
          </w:p>
        </w:tc>
        <w:tc>
          <w:tcPr>
            <w:tcW w:w="2949" w:type="dxa"/>
            <w:tcBorders>
              <w:bottom w:val="nil"/>
            </w:tcBorders>
            <w:shd w:val="clear" w:color="auto" w:fill="auto"/>
            <w:noWrap/>
            <w:vAlign w:val="center"/>
            <w:hideMark/>
          </w:tcPr>
          <w:p w14:paraId="384E39EB" w14:textId="77777777" w:rsidR="003E166D" w:rsidRPr="00F85658" w:rsidRDefault="003E166D" w:rsidP="00E66B96">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Ubi Kayu</w:t>
            </w:r>
          </w:p>
        </w:tc>
        <w:tc>
          <w:tcPr>
            <w:tcW w:w="2174" w:type="dxa"/>
            <w:tcBorders>
              <w:bottom w:val="nil"/>
            </w:tcBorders>
            <w:shd w:val="clear" w:color="auto" w:fill="auto"/>
            <w:noWrap/>
            <w:vAlign w:val="center"/>
            <w:hideMark/>
          </w:tcPr>
          <w:p w14:paraId="2C10ACE3"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w:t>
            </w:r>
          </w:p>
        </w:tc>
        <w:tc>
          <w:tcPr>
            <w:tcW w:w="2173" w:type="dxa"/>
            <w:tcBorders>
              <w:bottom w:val="nil"/>
            </w:tcBorders>
            <w:shd w:val="clear" w:color="auto" w:fill="auto"/>
            <w:noWrap/>
            <w:vAlign w:val="center"/>
            <w:hideMark/>
          </w:tcPr>
          <w:p w14:paraId="16C54301"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15.29</w:t>
            </w:r>
          </w:p>
        </w:tc>
      </w:tr>
      <w:tr w:rsidR="00F85658" w:rsidRPr="00F85658" w14:paraId="4AC8C9D4" w14:textId="77777777" w:rsidTr="0069161D">
        <w:trPr>
          <w:trHeight w:val="249"/>
        </w:trPr>
        <w:tc>
          <w:tcPr>
            <w:cnfStyle w:val="001000000000" w:firstRow="0" w:lastRow="0" w:firstColumn="1" w:lastColumn="0" w:oddVBand="0" w:evenVBand="0" w:oddHBand="0" w:evenHBand="0" w:firstRowFirstColumn="0" w:firstRowLastColumn="0" w:lastRowFirstColumn="0" w:lastRowLastColumn="0"/>
            <w:tcW w:w="621" w:type="dxa"/>
            <w:tcBorders>
              <w:top w:val="nil"/>
              <w:bottom w:val="single" w:sz="4" w:space="0" w:color="auto"/>
            </w:tcBorders>
            <w:shd w:val="clear" w:color="auto" w:fill="auto"/>
            <w:noWrap/>
            <w:vAlign w:val="center"/>
            <w:hideMark/>
          </w:tcPr>
          <w:p w14:paraId="591B661E"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4</w:t>
            </w:r>
          </w:p>
        </w:tc>
        <w:tc>
          <w:tcPr>
            <w:tcW w:w="2949" w:type="dxa"/>
            <w:tcBorders>
              <w:top w:val="nil"/>
              <w:bottom w:val="single" w:sz="4" w:space="0" w:color="auto"/>
            </w:tcBorders>
            <w:shd w:val="clear" w:color="auto" w:fill="auto"/>
            <w:noWrap/>
            <w:vAlign w:val="center"/>
            <w:hideMark/>
          </w:tcPr>
          <w:p w14:paraId="0B298011" w14:textId="77777777" w:rsidR="003E166D" w:rsidRPr="00F85658" w:rsidRDefault="003E166D" w:rsidP="00E66B96">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Cabai</w:t>
            </w:r>
          </w:p>
        </w:tc>
        <w:tc>
          <w:tcPr>
            <w:tcW w:w="2174" w:type="dxa"/>
            <w:tcBorders>
              <w:top w:val="nil"/>
              <w:bottom w:val="single" w:sz="4" w:space="0" w:color="auto"/>
            </w:tcBorders>
            <w:shd w:val="clear" w:color="auto" w:fill="auto"/>
            <w:noWrap/>
            <w:vAlign w:val="center"/>
            <w:hideMark/>
          </w:tcPr>
          <w:p w14:paraId="5222C69E" w14:textId="77777777" w:rsidR="003E166D" w:rsidRPr="00F85658" w:rsidRDefault="003E166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25.5</w:t>
            </w:r>
          </w:p>
        </w:tc>
        <w:tc>
          <w:tcPr>
            <w:tcW w:w="2173" w:type="dxa"/>
            <w:tcBorders>
              <w:top w:val="nil"/>
              <w:bottom w:val="single" w:sz="4" w:space="0" w:color="auto"/>
            </w:tcBorders>
            <w:shd w:val="clear" w:color="auto" w:fill="auto"/>
            <w:noWrap/>
            <w:vAlign w:val="center"/>
            <w:hideMark/>
          </w:tcPr>
          <w:p w14:paraId="1B2A8F51" w14:textId="77777777" w:rsidR="003E166D" w:rsidRPr="00F85658" w:rsidRDefault="003E166D"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27.85</w:t>
            </w:r>
          </w:p>
        </w:tc>
      </w:tr>
      <w:tr w:rsidR="00F85658" w:rsidRPr="00F85658" w14:paraId="493C3DEC" w14:textId="77777777" w:rsidTr="0069161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570" w:type="dxa"/>
            <w:gridSpan w:val="2"/>
            <w:tcBorders>
              <w:top w:val="single" w:sz="4" w:space="0" w:color="auto"/>
            </w:tcBorders>
            <w:shd w:val="clear" w:color="auto" w:fill="auto"/>
            <w:noWrap/>
            <w:vAlign w:val="center"/>
            <w:hideMark/>
          </w:tcPr>
          <w:p w14:paraId="13F394B9" w14:textId="77777777" w:rsidR="003E166D" w:rsidRPr="00F85658" w:rsidRDefault="003E166D" w:rsidP="00517C71">
            <w:pPr>
              <w:ind w:firstLine="0"/>
              <w:jc w:val="center"/>
              <w:rPr>
                <w:rFonts w:eastAsia="Times New Roman" w:cstheme="majorBidi"/>
                <w:color w:val="auto"/>
                <w:szCs w:val="24"/>
              </w:rPr>
            </w:pPr>
            <w:r w:rsidRPr="00F85658">
              <w:rPr>
                <w:rFonts w:eastAsia="Times New Roman" w:cstheme="majorBidi"/>
                <w:color w:val="auto"/>
                <w:szCs w:val="24"/>
              </w:rPr>
              <w:t>Jumlah</w:t>
            </w:r>
          </w:p>
        </w:tc>
        <w:tc>
          <w:tcPr>
            <w:tcW w:w="2174" w:type="dxa"/>
            <w:tcBorders>
              <w:top w:val="single" w:sz="4" w:space="0" w:color="auto"/>
            </w:tcBorders>
            <w:shd w:val="clear" w:color="auto" w:fill="auto"/>
            <w:noWrap/>
            <w:vAlign w:val="center"/>
            <w:hideMark/>
          </w:tcPr>
          <w:p w14:paraId="029D345C"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91.55</w:t>
            </w:r>
          </w:p>
        </w:tc>
        <w:tc>
          <w:tcPr>
            <w:tcW w:w="2173" w:type="dxa"/>
            <w:tcBorders>
              <w:top w:val="single" w:sz="4" w:space="0" w:color="auto"/>
            </w:tcBorders>
            <w:shd w:val="clear" w:color="auto" w:fill="auto"/>
            <w:noWrap/>
            <w:vAlign w:val="center"/>
            <w:hideMark/>
          </w:tcPr>
          <w:p w14:paraId="63EE54E8" w14:textId="77777777" w:rsidR="003E166D" w:rsidRPr="00F85658" w:rsidRDefault="003E166D"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7F8F690D" w14:textId="65EE514F" w:rsidR="003E166D" w:rsidRPr="00F85658" w:rsidRDefault="003E166D" w:rsidP="0069161D">
      <w:pPr>
        <w:spacing w:after="0" w:line="360" w:lineRule="auto"/>
        <w:ind w:firstLine="0"/>
        <w:rPr>
          <w:rFonts w:cstheme="majorBidi"/>
          <w:b/>
          <w:szCs w:val="24"/>
          <w:lang w:eastAsia="id-ID"/>
        </w:rPr>
      </w:pPr>
      <w:r w:rsidRPr="00F85658">
        <w:rPr>
          <w:rFonts w:cstheme="majorBidi"/>
          <w:i/>
          <w:iCs/>
          <w:szCs w:val="24"/>
        </w:rPr>
        <w:t>Sumber : Profil Dusun Jambaran Desa Plalangan Tahun</w:t>
      </w:r>
      <w:r w:rsidR="00D044C1" w:rsidRPr="00F85658">
        <w:rPr>
          <w:rFonts w:cstheme="majorBidi"/>
          <w:i/>
          <w:iCs/>
          <w:szCs w:val="24"/>
        </w:rPr>
        <w:t>,</w:t>
      </w:r>
      <w:r w:rsidRPr="00F85658">
        <w:rPr>
          <w:rFonts w:cstheme="majorBidi"/>
          <w:i/>
          <w:iCs/>
          <w:szCs w:val="24"/>
        </w:rPr>
        <w:t xml:space="preserve"> 2023</w:t>
      </w:r>
      <w:r w:rsidR="00F959CD" w:rsidRPr="00F85658">
        <w:rPr>
          <w:rFonts w:cstheme="majorBidi"/>
          <w:i/>
          <w:iCs/>
          <w:szCs w:val="24"/>
        </w:rPr>
        <w:t>.</w:t>
      </w:r>
    </w:p>
    <w:p w14:paraId="2EAA03F3" w14:textId="786C8159" w:rsidR="00CC0111" w:rsidRPr="00F85658" w:rsidRDefault="00CC0111" w:rsidP="0069161D">
      <w:pPr>
        <w:spacing w:after="0" w:line="360" w:lineRule="auto"/>
        <w:ind w:firstLine="709"/>
        <w:rPr>
          <w:rFonts w:cstheme="majorBidi"/>
          <w:szCs w:val="24"/>
        </w:rPr>
      </w:pPr>
      <w:r w:rsidRPr="00F85658">
        <w:rPr>
          <w:rFonts w:cstheme="majorBidi"/>
          <w:bCs/>
          <w:szCs w:val="24"/>
          <w:lang w:eastAsia="id-ID"/>
        </w:rPr>
        <w:t xml:space="preserve">Dari tabel </w:t>
      </w:r>
      <w:r w:rsidR="00583484" w:rsidRPr="00F85658">
        <w:rPr>
          <w:rFonts w:cstheme="majorBidi"/>
          <w:bCs/>
          <w:szCs w:val="24"/>
          <w:lang w:eastAsia="id-ID"/>
        </w:rPr>
        <w:t>4.</w:t>
      </w:r>
      <w:r w:rsidR="00645597" w:rsidRPr="00F85658">
        <w:rPr>
          <w:rFonts w:cstheme="majorBidi"/>
          <w:bCs/>
          <w:szCs w:val="24"/>
          <w:lang w:eastAsia="id-ID"/>
        </w:rPr>
        <w:t>5</w:t>
      </w:r>
      <w:r w:rsidRPr="00F85658">
        <w:rPr>
          <w:rFonts w:cstheme="majorBidi"/>
          <w:bCs/>
          <w:szCs w:val="24"/>
          <w:lang w:eastAsia="id-ID"/>
        </w:rPr>
        <w:t xml:space="preserve"> dapat dilihat bahwa jumlah luas tanaman pangan dan holtikultura di Dusun Jambaran Desa Plalangan Kecamatan Sumbermalang yang paling besar adalah jagung </w:t>
      </w:r>
      <w:r w:rsidR="00592234" w:rsidRPr="00F85658">
        <w:rPr>
          <w:rFonts w:cstheme="majorBidi"/>
          <w:bCs/>
          <w:szCs w:val="24"/>
          <w:lang w:eastAsia="id-ID"/>
        </w:rPr>
        <w:t>3</w:t>
      </w:r>
      <w:r w:rsidR="00191D09" w:rsidRPr="00F85658">
        <w:rPr>
          <w:rFonts w:cstheme="majorBidi"/>
          <w:bCs/>
          <w:szCs w:val="24"/>
          <w:lang w:eastAsia="id-ID"/>
        </w:rPr>
        <w:t>0,55</w:t>
      </w:r>
      <w:r w:rsidRPr="00F85658">
        <w:rPr>
          <w:rFonts w:cstheme="majorBidi"/>
          <w:bCs/>
          <w:szCs w:val="24"/>
          <w:lang w:eastAsia="id-ID"/>
        </w:rPr>
        <w:t xml:space="preserve"> </w:t>
      </w:r>
      <w:r w:rsidR="00191D09" w:rsidRPr="00F85658">
        <w:rPr>
          <w:rFonts w:cstheme="majorBidi"/>
          <w:bCs/>
          <w:szCs w:val="24"/>
          <w:lang w:eastAsia="id-ID"/>
        </w:rPr>
        <w:t>Ha (33,37</w:t>
      </w:r>
      <w:r w:rsidRPr="00F85658">
        <w:rPr>
          <w:rFonts w:cstheme="majorBidi"/>
          <w:bCs/>
          <w:szCs w:val="24"/>
          <w:lang w:eastAsia="id-ID"/>
        </w:rPr>
        <w:t xml:space="preserve"> %)</w:t>
      </w:r>
      <w:r w:rsidR="00191D09" w:rsidRPr="00F85658">
        <w:rPr>
          <w:rFonts w:cstheme="majorBidi"/>
          <w:bCs/>
          <w:szCs w:val="24"/>
          <w:lang w:eastAsia="id-ID"/>
        </w:rPr>
        <w:t>, kemudian cabai 25,5 Ha (27,85 %), selanjutnya kacang tanah 21,5 Ha (23,48 %), dan ubi kayu 14 Ha (15</w:t>
      </w:r>
      <w:r w:rsidR="00592234" w:rsidRPr="00F85658">
        <w:rPr>
          <w:rFonts w:cstheme="majorBidi"/>
          <w:bCs/>
          <w:szCs w:val="24"/>
          <w:lang w:eastAsia="id-ID"/>
        </w:rPr>
        <w:t xml:space="preserve">,29 %). Dari data tersebut dapat disimpulkan bahwa tanaman jagung menjadi pilihan utama masyarakat Dusun Jambaran untuk </w:t>
      </w:r>
      <w:r w:rsidR="00E66B96" w:rsidRPr="00F85658">
        <w:rPr>
          <w:rFonts w:cstheme="majorBidi"/>
          <w:bCs/>
          <w:szCs w:val="24"/>
          <w:lang w:eastAsia="id-ID"/>
        </w:rPr>
        <w:t>usahataninya.</w:t>
      </w:r>
    </w:p>
    <w:p w14:paraId="6CD5363E" w14:textId="5970EE70" w:rsidR="00A2393E" w:rsidRPr="00F85658" w:rsidRDefault="00CF5968" w:rsidP="0069161D">
      <w:pPr>
        <w:pStyle w:val="Heading3"/>
        <w:numPr>
          <w:ilvl w:val="0"/>
          <w:numId w:val="25"/>
        </w:numPr>
        <w:spacing w:before="0" w:line="360" w:lineRule="auto"/>
        <w:ind w:left="567" w:hanging="567"/>
        <w:rPr>
          <w:color w:val="auto"/>
          <w:szCs w:val="24"/>
        </w:rPr>
      </w:pPr>
      <w:bookmarkStart w:id="193" w:name="_Toc144799780"/>
      <w:bookmarkStart w:id="194" w:name="_Toc158159949"/>
      <w:r w:rsidRPr="00F85658">
        <w:rPr>
          <w:color w:val="auto"/>
          <w:szCs w:val="24"/>
        </w:rPr>
        <w:t>Perkebunan</w:t>
      </w:r>
      <w:bookmarkEnd w:id="193"/>
      <w:bookmarkEnd w:id="194"/>
    </w:p>
    <w:p w14:paraId="4B0E08D9" w14:textId="78112951" w:rsidR="00592234" w:rsidRPr="00F85658" w:rsidRDefault="00592234" w:rsidP="0069161D">
      <w:pPr>
        <w:pStyle w:val="ListParagraph"/>
        <w:spacing w:after="0" w:line="360" w:lineRule="auto"/>
        <w:ind w:left="0" w:firstLine="709"/>
        <w:rPr>
          <w:rFonts w:cstheme="majorBidi"/>
          <w:szCs w:val="24"/>
        </w:rPr>
      </w:pPr>
      <w:r w:rsidRPr="00F85658">
        <w:rPr>
          <w:rFonts w:cstheme="majorBidi"/>
          <w:szCs w:val="24"/>
        </w:rPr>
        <w:t>Untuk mengetahui jumlah perkebunan yang ada di Dusun Jambaran Desa Plalangan Kecamatan Sumbermalang dapat dilihat pada tabel dibawah ini:</w:t>
      </w:r>
    </w:p>
    <w:p w14:paraId="0ED8ED95" w14:textId="23691B11" w:rsidR="007D0B44" w:rsidRPr="00F85658" w:rsidRDefault="00743F85" w:rsidP="00743F85">
      <w:pPr>
        <w:pStyle w:val="Caption"/>
        <w:spacing w:after="0"/>
        <w:ind w:firstLine="0"/>
        <w:jc w:val="both"/>
        <w:rPr>
          <w:rFonts w:cstheme="majorBidi"/>
          <w:b w:val="0"/>
          <w:bCs w:val="0"/>
          <w:color w:val="auto"/>
          <w:szCs w:val="24"/>
        </w:rPr>
      </w:pPr>
      <w:bookmarkStart w:id="195" w:name="_Toc145176760"/>
      <w:bookmarkStart w:id="196" w:name="_Toc145176887"/>
      <w:bookmarkStart w:id="197" w:name="_Toc145177514"/>
      <w:bookmarkStart w:id="198" w:name="_Toc149216081"/>
      <w:bookmarkStart w:id="199" w:name="_Toc149216722"/>
      <w:bookmarkStart w:id="200" w:name="_Toc157169019"/>
      <w:r w:rsidRPr="00F85658">
        <w:rPr>
          <w:color w:val="auto"/>
        </w:rPr>
        <w:lastRenderedPageBreak/>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6</w:t>
      </w:r>
      <w:r w:rsidR="00CE62F5" w:rsidRPr="00F85658">
        <w:rPr>
          <w:noProof/>
          <w:color w:val="auto"/>
        </w:rPr>
        <w:fldChar w:fldCharType="end"/>
      </w:r>
      <w:r w:rsidR="00645597" w:rsidRPr="00F85658">
        <w:rPr>
          <w:noProof/>
          <w:color w:val="auto"/>
        </w:rPr>
        <w:t>.</w:t>
      </w:r>
      <w:r w:rsidRPr="00F85658">
        <w:rPr>
          <w:color w:val="auto"/>
        </w:rPr>
        <w:t xml:space="preserve"> </w:t>
      </w:r>
      <w:r w:rsidR="007D0B44" w:rsidRPr="00F85658">
        <w:rPr>
          <w:rFonts w:cstheme="majorBidi"/>
          <w:color w:val="auto"/>
          <w:szCs w:val="24"/>
        </w:rPr>
        <w:t>Luas Lahan Perkebun</w:t>
      </w:r>
      <w:r w:rsidR="008B0B0C" w:rsidRPr="00F85658">
        <w:rPr>
          <w:rFonts w:cstheme="majorBidi"/>
          <w:color w:val="auto"/>
          <w:szCs w:val="24"/>
        </w:rPr>
        <w:t>an di Dusun Jambaran</w:t>
      </w:r>
      <w:r w:rsidR="007D0B44" w:rsidRPr="00F85658">
        <w:rPr>
          <w:rFonts w:cstheme="majorBidi"/>
          <w:color w:val="auto"/>
          <w:szCs w:val="24"/>
        </w:rPr>
        <w:t>.</w:t>
      </w:r>
      <w:bookmarkEnd w:id="195"/>
      <w:bookmarkEnd w:id="196"/>
      <w:bookmarkEnd w:id="197"/>
      <w:bookmarkEnd w:id="198"/>
      <w:bookmarkEnd w:id="199"/>
      <w:bookmarkEnd w:id="200"/>
    </w:p>
    <w:tbl>
      <w:tblPr>
        <w:tblStyle w:val="LightShading1"/>
        <w:tblW w:w="7919" w:type="dxa"/>
        <w:tblLook w:val="04A0" w:firstRow="1" w:lastRow="0" w:firstColumn="1" w:lastColumn="0" w:noHBand="0" w:noVBand="1"/>
      </w:tblPr>
      <w:tblGrid>
        <w:gridCol w:w="621"/>
        <w:gridCol w:w="2388"/>
        <w:gridCol w:w="2455"/>
        <w:gridCol w:w="2455"/>
      </w:tblGrid>
      <w:tr w:rsidR="00F85658" w:rsidRPr="00F85658" w14:paraId="424F7399" w14:textId="77777777" w:rsidTr="0069161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vAlign w:val="center"/>
            <w:hideMark/>
          </w:tcPr>
          <w:p w14:paraId="0DCDE396" w14:textId="77777777" w:rsidR="00191D09" w:rsidRPr="00F85658" w:rsidRDefault="00191D09" w:rsidP="00517C71">
            <w:pPr>
              <w:ind w:firstLine="0"/>
              <w:jc w:val="center"/>
              <w:rPr>
                <w:rFonts w:eastAsia="Times New Roman" w:cstheme="majorBidi"/>
                <w:color w:val="auto"/>
                <w:szCs w:val="24"/>
              </w:rPr>
            </w:pPr>
            <w:r w:rsidRPr="00F85658">
              <w:rPr>
                <w:rFonts w:eastAsia="Times New Roman" w:cstheme="majorBidi"/>
                <w:color w:val="auto"/>
                <w:szCs w:val="24"/>
              </w:rPr>
              <w:t>No</w:t>
            </w:r>
          </w:p>
        </w:tc>
        <w:tc>
          <w:tcPr>
            <w:tcW w:w="2388" w:type="dxa"/>
            <w:shd w:val="clear" w:color="auto" w:fill="auto"/>
            <w:noWrap/>
            <w:vAlign w:val="center"/>
            <w:hideMark/>
          </w:tcPr>
          <w:p w14:paraId="2EA098D5" w14:textId="77777777" w:rsidR="00191D09" w:rsidRPr="00F85658" w:rsidRDefault="00191D09"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Jenis Tanaman</w:t>
            </w:r>
          </w:p>
        </w:tc>
        <w:tc>
          <w:tcPr>
            <w:tcW w:w="2455" w:type="dxa"/>
            <w:shd w:val="clear" w:color="auto" w:fill="auto"/>
            <w:noWrap/>
            <w:vAlign w:val="center"/>
            <w:hideMark/>
          </w:tcPr>
          <w:p w14:paraId="6213E4B7" w14:textId="77777777" w:rsidR="00191D09" w:rsidRPr="00F85658" w:rsidRDefault="00191D09"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2455" w:type="dxa"/>
            <w:shd w:val="clear" w:color="auto" w:fill="auto"/>
            <w:noWrap/>
            <w:vAlign w:val="center"/>
            <w:hideMark/>
          </w:tcPr>
          <w:p w14:paraId="303A294E" w14:textId="77777777" w:rsidR="00191D09" w:rsidRPr="00F85658" w:rsidRDefault="00191D09" w:rsidP="00517C7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Persentase (%)</w:t>
            </w:r>
          </w:p>
        </w:tc>
      </w:tr>
      <w:tr w:rsidR="00F85658" w:rsidRPr="00F85658" w14:paraId="43B25925" w14:textId="77777777" w:rsidTr="0069161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1" w:type="dxa"/>
            <w:tcBorders>
              <w:bottom w:val="nil"/>
            </w:tcBorders>
            <w:shd w:val="clear" w:color="auto" w:fill="auto"/>
            <w:noWrap/>
            <w:vAlign w:val="center"/>
            <w:hideMark/>
          </w:tcPr>
          <w:p w14:paraId="7D127B63" w14:textId="77777777" w:rsidR="00191D09" w:rsidRPr="00F85658" w:rsidRDefault="00191D09" w:rsidP="00517C71">
            <w:pPr>
              <w:ind w:firstLine="0"/>
              <w:jc w:val="center"/>
              <w:rPr>
                <w:rFonts w:eastAsia="Times New Roman" w:cstheme="majorBidi"/>
                <w:color w:val="auto"/>
                <w:szCs w:val="24"/>
              </w:rPr>
            </w:pPr>
            <w:r w:rsidRPr="00F85658">
              <w:rPr>
                <w:rFonts w:eastAsia="Times New Roman" w:cstheme="majorBidi"/>
                <w:color w:val="auto"/>
                <w:szCs w:val="24"/>
              </w:rPr>
              <w:t>1</w:t>
            </w:r>
          </w:p>
        </w:tc>
        <w:tc>
          <w:tcPr>
            <w:tcW w:w="2388" w:type="dxa"/>
            <w:tcBorders>
              <w:bottom w:val="nil"/>
            </w:tcBorders>
            <w:shd w:val="clear" w:color="auto" w:fill="auto"/>
            <w:noWrap/>
            <w:vAlign w:val="center"/>
            <w:hideMark/>
          </w:tcPr>
          <w:p w14:paraId="491477C1" w14:textId="77777777" w:rsidR="00191D09" w:rsidRPr="00F85658" w:rsidRDefault="00191D09" w:rsidP="00E66B96">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kelapa</w:t>
            </w:r>
          </w:p>
        </w:tc>
        <w:tc>
          <w:tcPr>
            <w:tcW w:w="2455" w:type="dxa"/>
            <w:tcBorders>
              <w:bottom w:val="nil"/>
            </w:tcBorders>
            <w:shd w:val="clear" w:color="auto" w:fill="auto"/>
            <w:noWrap/>
            <w:vAlign w:val="center"/>
            <w:hideMark/>
          </w:tcPr>
          <w:p w14:paraId="31430B72" w14:textId="77777777" w:rsidR="00191D09" w:rsidRPr="00F85658" w:rsidRDefault="00191D09"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6.05</w:t>
            </w:r>
          </w:p>
        </w:tc>
        <w:tc>
          <w:tcPr>
            <w:tcW w:w="2455" w:type="dxa"/>
            <w:tcBorders>
              <w:bottom w:val="nil"/>
            </w:tcBorders>
            <w:shd w:val="clear" w:color="auto" w:fill="auto"/>
            <w:noWrap/>
            <w:vAlign w:val="center"/>
            <w:hideMark/>
          </w:tcPr>
          <w:p w14:paraId="741AD034" w14:textId="77777777" w:rsidR="00191D09" w:rsidRPr="00F85658" w:rsidRDefault="00191D09"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22.71</w:t>
            </w:r>
          </w:p>
        </w:tc>
      </w:tr>
      <w:tr w:rsidR="00F85658" w:rsidRPr="00F85658" w14:paraId="32EDF607" w14:textId="77777777" w:rsidTr="0069161D">
        <w:trPr>
          <w:trHeight w:val="240"/>
        </w:trPr>
        <w:tc>
          <w:tcPr>
            <w:cnfStyle w:val="001000000000" w:firstRow="0" w:lastRow="0" w:firstColumn="1" w:lastColumn="0" w:oddVBand="0" w:evenVBand="0" w:oddHBand="0" w:evenHBand="0" w:firstRowFirstColumn="0" w:firstRowLastColumn="0" w:lastRowFirstColumn="0" w:lastRowLastColumn="0"/>
            <w:tcW w:w="621" w:type="dxa"/>
            <w:tcBorders>
              <w:top w:val="nil"/>
              <w:bottom w:val="single" w:sz="4" w:space="0" w:color="auto"/>
            </w:tcBorders>
            <w:shd w:val="clear" w:color="auto" w:fill="auto"/>
            <w:noWrap/>
            <w:vAlign w:val="center"/>
            <w:hideMark/>
          </w:tcPr>
          <w:p w14:paraId="2C12BCD4" w14:textId="77777777" w:rsidR="00191D09" w:rsidRPr="00F85658" w:rsidRDefault="00191D09" w:rsidP="00517C71">
            <w:pPr>
              <w:ind w:firstLine="0"/>
              <w:jc w:val="center"/>
              <w:rPr>
                <w:rFonts w:eastAsia="Times New Roman" w:cstheme="majorBidi"/>
                <w:color w:val="auto"/>
                <w:szCs w:val="24"/>
              </w:rPr>
            </w:pPr>
            <w:r w:rsidRPr="00F85658">
              <w:rPr>
                <w:rFonts w:eastAsia="Times New Roman" w:cstheme="majorBidi"/>
                <w:color w:val="auto"/>
                <w:szCs w:val="24"/>
              </w:rPr>
              <w:t>2</w:t>
            </w:r>
          </w:p>
        </w:tc>
        <w:tc>
          <w:tcPr>
            <w:tcW w:w="2388" w:type="dxa"/>
            <w:tcBorders>
              <w:top w:val="nil"/>
              <w:bottom w:val="single" w:sz="4" w:space="0" w:color="auto"/>
            </w:tcBorders>
            <w:shd w:val="clear" w:color="auto" w:fill="auto"/>
            <w:noWrap/>
            <w:vAlign w:val="center"/>
            <w:hideMark/>
          </w:tcPr>
          <w:p w14:paraId="65E2E96E" w14:textId="77777777" w:rsidR="00191D09" w:rsidRPr="00F85658" w:rsidRDefault="00191D09" w:rsidP="00E66B96">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Tembakau</w:t>
            </w:r>
          </w:p>
        </w:tc>
        <w:tc>
          <w:tcPr>
            <w:tcW w:w="2455" w:type="dxa"/>
            <w:tcBorders>
              <w:top w:val="nil"/>
              <w:bottom w:val="single" w:sz="4" w:space="0" w:color="auto"/>
            </w:tcBorders>
            <w:shd w:val="clear" w:color="auto" w:fill="auto"/>
            <w:noWrap/>
            <w:vAlign w:val="center"/>
            <w:hideMark/>
          </w:tcPr>
          <w:p w14:paraId="4D2207B0" w14:textId="77777777" w:rsidR="00191D09" w:rsidRPr="00F85658" w:rsidRDefault="00191D09"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20.59</w:t>
            </w:r>
          </w:p>
        </w:tc>
        <w:tc>
          <w:tcPr>
            <w:tcW w:w="2455" w:type="dxa"/>
            <w:tcBorders>
              <w:top w:val="nil"/>
              <w:bottom w:val="single" w:sz="4" w:space="0" w:color="auto"/>
            </w:tcBorders>
            <w:shd w:val="clear" w:color="auto" w:fill="auto"/>
            <w:noWrap/>
            <w:vAlign w:val="center"/>
            <w:hideMark/>
          </w:tcPr>
          <w:p w14:paraId="2D8DC5E7" w14:textId="77777777" w:rsidR="00191D09" w:rsidRPr="00F85658" w:rsidRDefault="00191D09" w:rsidP="00E66B9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77.29</w:t>
            </w:r>
          </w:p>
        </w:tc>
      </w:tr>
      <w:tr w:rsidR="00F85658" w:rsidRPr="00F85658" w14:paraId="2A6010B4" w14:textId="77777777" w:rsidTr="0069161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009" w:type="dxa"/>
            <w:gridSpan w:val="2"/>
            <w:tcBorders>
              <w:top w:val="single" w:sz="4" w:space="0" w:color="auto"/>
            </w:tcBorders>
            <w:shd w:val="clear" w:color="auto" w:fill="auto"/>
            <w:noWrap/>
            <w:vAlign w:val="center"/>
            <w:hideMark/>
          </w:tcPr>
          <w:p w14:paraId="6E042C7A" w14:textId="77777777" w:rsidR="00191D09" w:rsidRPr="00F85658" w:rsidRDefault="00191D09" w:rsidP="00517C71">
            <w:pPr>
              <w:ind w:firstLine="0"/>
              <w:jc w:val="center"/>
              <w:rPr>
                <w:rFonts w:eastAsia="Times New Roman" w:cstheme="majorBidi"/>
                <w:color w:val="auto"/>
                <w:szCs w:val="24"/>
              </w:rPr>
            </w:pPr>
            <w:r w:rsidRPr="00F85658">
              <w:rPr>
                <w:rFonts w:eastAsia="Times New Roman" w:cstheme="majorBidi"/>
                <w:color w:val="auto"/>
                <w:szCs w:val="24"/>
              </w:rPr>
              <w:t>Jumlah</w:t>
            </w:r>
          </w:p>
        </w:tc>
        <w:tc>
          <w:tcPr>
            <w:tcW w:w="2455" w:type="dxa"/>
            <w:tcBorders>
              <w:top w:val="single" w:sz="4" w:space="0" w:color="auto"/>
            </w:tcBorders>
            <w:shd w:val="clear" w:color="auto" w:fill="auto"/>
            <w:noWrap/>
            <w:vAlign w:val="center"/>
            <w:hideMark/>
          </w:tcPr>
          <w:p w14:paraId="312B3E88" w14:textId="77777777" w:rsidR="00191D09" w:rsidRPr="00F85658" w:rsidRDefault="00191D09"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26.64</w:t>
            </w:r>
          </w:p>
        </w:tc>
        <w:tc>
          <w:tcPr>
            <w:tcW w:w="2455" w:type="dxa"/>
            <w:tcBorders>
              <w:top w:val="single" w:sz="4" w:space="0" w:color="auto"/>
            </w:tcBorders>
            <w:shd w:val="clear" w:color="auto" w:fill="auto"/>
            <w:noWrap/>
            <w:vAlign w:val="center"/>
            <w:hideMark/>
          </w:tcPr>
          <w:p w14:paraId="630AA4C5" w14:textId="77777777" w:rsidR="00191D09" w:rsidRPr="00F85658" w:rsidRDefault="00191D09" w:rsidP="00E66B9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w:t>
            </w:r>
          </w:p>
        </w:tc>
      </w:tr>
    </w:tbl>
    <w:p w14:paraId="532B15EB" w14:textId="2DC240D9" w:rsidR="007D0B44" w:rsidRPr="00F85658" w:rsidRDefault="007D0B44" w:rsidP="0069161D">
      <w:pPr>
        <w:spacing w:after="0" w:line="360" w:lineRule="auto"/>
        <w:ind w:firstLine="0"/>
        <w:rPr>
          <w:rFonts w:cstheme="majorBidi"/>
          <w:i/>
          <w:iCs/>
          <w:szCs w:val="24"/>
        </w:rPr>
      </w:pPr>
      <w:r w:rsidRPr="00F85658">
        <w:rPr>
          <w:rFonts w:cstheme="majorBidi"/>
          <w:i/>
          <w:iCs/>
          <w:szCs w:val="24"/>
        </w:rPr>
        <w:t>Sumber : Profil Dusun Jambaran Desa Plalangan Tahun</w:t>
      </w:r>
      <w:r w:rsidR="00D044C1" w:rsidRPr="00F85658">
        <w:rPr>
          <w:rFonts w:cstheme="majorBidi"/>
          <w:i/>
          <w:iCs/>
          <w:szCs w:val="24"/>
        </w:rPr>
        <w:t>,</w:t>
      </w:r>
      <w:r w:rsidRPr="00F85658">
        <w:rPr>
          <w:rFonts w:cstheme="majorBidi"/>
          <w:i/>
          <w:iCs/>
          <w:szCs w:val="24"/>
        </w:rPr>
        <w:t xml:space="preserve"> 2023</w:t>
      </w:r>
      <w:r w:rsidR="00F959CD" w:rsidRPr="00F85658">
        <w:rPr>
          <w:rFonts w:cstheme="majorBidi"/>
          <w:i/>
          <w:iCs/>
          <w:szCs w:val="24"/>
        </w:rPr>
        <w:t>.</w:t>
      </w:r>
    </w:p>
    <w:p w14:paraId="0FD734F4" w14:textId="41278012" w:rsidR="001C1E51" w:rsidRPr="00F85658" w:rsidRDefault="007D0B44" w:rsidP="0069161D">
      <w:pPr>
        <w:spacing w:after="0" w:line="360" w:lineRule="auto"/>
        <w:ind w:firstLine="709"/>
        <w:rPr>
          <w:rFonts w:cstheme="majorBidi"/>
          <w:szCs w:val="24"/>
        </w:rPr>
      </w:pPr>
      <w:r w:rsidRPr="00F85658">
        <w:rPr>
          <w:rFonts w:cstheme="majorBidi"/>
          <w:szCs w:val="24"/>
        </w:rPr>
        <w:t>Dar</w:t>
      </w:r>
      <w:r w:rsidR="00583484" w:rsidRPr="00F85658">
        <w:rPr>
          <w:rFonts w:cstheme="majorBidi"/>
          <w:szCs w:val="24"/>
        </w:rPr>
        <w:t>i table 4.</w:t>
      </w:r>
      <w:r w:rsidR="00645597" w:rsidRPr="00F85658">
        <w:rPr>
          <w:rFonts w:cstheme="majorBidi"/>
          <w:szCs w:val="24"/>
        </w:rPr>
        <w:t>6</w:t>
      </w:r>
      <w:r w:rsidR="00E66B96" w:rsidRPr="00F85658">
        <w:rPr>
          <w:rFonts w:cstheme="majorBidi"/>
          <w:szCs w:val="24"/>
        </w:rPr>
        <w:t xml:space="preserve"> dapat dilihat bahwa</w:t>
      </w:r>
      <w:r w:rsidRPr="00F85658">
        <w:rPr>
          <w:rFonts w:cstheme="majorBidi"/>
          <w:szCs w:val="24"/>
        </w:rPr>
        <w:t xml:space="preserve"> untuk perkebunan masyarakat </w:t>
      </w:r>
      <w:r w:rsidR="00E66B96" w:rsidRPr="00F85658">
        <w:rPr>
          <w:rFonts w:cstheme="majorBidi"/>
          <w:szCs w:val="24"/>
        </w:rPr>
        <w:t xml:space="preserve">tembakau merupakan komoditas unggulan di sektor perkebunan di </w:t>
      </w:r>
      <w:r w:rsidRPr="00F85658">
        <w:rPr>
          <w:rFonts w:cstheme="majorBidi"/>
          <w:szCs w:val="24"/>
        </w:rPr>
        <w:t>Dusun Jambaran Desa Plalangan Kecamatan Sumbermalang.</w:t>
      </w:r>
      <w:bookmarkStart w:id="201" w:name="_Toc144799782"/>
      <w:bookmarkStart w:id="202" w:name="_Toc144799783"/>
      <w:bookmarkEnd w:id="201"/>
    </w:p>
    <w:p w14:paraId="13A01A98" w14:textId="77777777" w:rsidR="001C1E51" w:rsidRPr="00F85658" w:rsidRDefault="001C1E51" w:rsidP="00D044C1">
      <w:pPr>
        <w:pStyle w:val="Heading2"/>
        <w:numPr>
          <w:ilvl w:val="0"/>
          <w:numId w:val="20"/>
        </w:numPr>
        <w:spacing w:before="0" w:line="360" w:lineRule="auto"/>
        <w:ind w:left="567" w:hanging="567"/>
        <w:rPr>
          <w:color w:val="auto"/>
          <w:szCs w:val="24"/>
        </w:rPr>
      </w:pPr>
      <w:bookmarkStart w:id="203" w:name="_Toc158159950"/>
      <w:r w:rsidRPr="00F85658">
        <w:rPr>
          <w:color w:val="auto"/>
          <w:szCs w:val="24"/>
        </w:rPr>
        <w:t>Karakteristik Responden</w:t>
      </w:r>
      <w:bookmarkEnd w:id="203"/>
    </w:p>
    <w:p w14:paraId="31C08D11" w14:textId="77777777" w:rsidR="000223C8" w:rsidRPr="00F85658" w:rsidRDefault="006E2046" w:rsidP="00F4344B">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 xml:space="preserve">Penelitian ini menjelaskan mengenai perbandingan </w:t>
      </w:r>
      <w:r w:rsidR="000223C8" w:rsidRPr="00F85658">
        <w:rPr>
          <w:rFonts w:asciiTheme="majorBidi" w:hAnsiTheme="majorBidi" w:cstheme="majorBidi"/>
          <w:color w:val="auto"/>
        </w:rPr>
        <w:t>antara</w:t>
      </w:r>
      <w:r w:rsidRPr="00F85658">
        <w:rPr>
          <w:rFonts w:asciiTheme="majorBidi" w:hAnsiTheme="majorBidi" w:cstheme="majorBidi"/>
          <w:color w:val="auto"/>
        </w:rPr>
        <w:t xml:space="preserve"> petani tembakau monokultur dan tumpangsari</w:t>
      </w:r>
      <w:r w:rsidR="000223C8" w:rsidRPr="00F85658">
        <w:rPr>
          <w:rFonts w:asciiTheme="majorBidi" w:hAnsiTheme="majorBidi" w:cstheme="majorBidi"/>
          <w:color w:val="auto"/>
        </w:rPr>
        <w:t xml:space="preserve"> cabai</w:t>
      </w:r>
      <w:r w:rsidRPr="00F85658">
        <w:rPr>
          <w:rFonts w:asciiTheme="majorBidi" w:hAnsiTheme="majorBidi" w:cstheme="majorBidi"/>
          <w:color w:val="auto"/>
        </w:rPr>
        <w:t xml:space="preserve"> yang ada di Dusun Jambaran Desa Plalangan Kecamatan Sumbermalang. Hal ini bertujuan untuk melihat seberapa besar pendapatan petani tembakau monokultur dan tumpangsari </w:t>
      </w:r>
      <w:r w:rsidR="000223C8" w:rsidRPr="00F85658">
        <w:rPr>
          <w:rFonts w:asciiTheme="majorBidi" w:hAnsiTheme="majorBidi" w:cstheme="majorBidi"/>
          <w:color w:val="auto"/>
        </w:rPr>
        <w:t xml:space="preserve">cabai </w:t>
      </w:r>
      <w:r w:rsidRPr="00F85658">
        <w:rPr>
          <w:rFonts w:asciiTheme="majorBidi" w:hAnsiTheme="majorBidi" w:cstheme="majorBidi"/>
          <w:color w:val="auto"/>
        </w:rPr>
        <w:t xml:space="preserve">di Dusun Jambaran Desa Plalangan Kecamatan Sumbermalang. </w:t>
      </w:r>
      <w:r w:rsidR="000223C8" w:rsidRPr="00F85658">
        <w:rPr>
          <w:rFonts w:asciiTheme="majorBidi" w:hAnsiTheme="majorBidi" w:cstheme="majorBidi"/>
          <w:color w:val="auto"/>
        </w:rPr>
        <w:t>Populasi dalam penelitian ini sebanyak 50 petani dan diperoleh 30 responden untuk petani tembakau monokultur dan 10 responden untuk petani tembakau tumpangsari cabai. Identitas responden petani tembakau system monokultur dan tumpangsari cabai meliputi tingkat umur, tingkat pendidikan, pengalaman berusahatani, luas lahan, dan jumlah tanggugan keluarga yang di paparkan dibawah ini :</w:t>
      </w:r>
    </w:p>
    <w:p w14:paraId="1F7DF204" w14:textId="77777777" w:rsidR="008E4AEB" w:rsidRPr="00F85658" w:rsidRDefault="008E4AEB" w:rsidP="0069161D">
      <w:pPr>
        <w:pStyle w:val="Heading3"/>
        <w:numPr>
          <w:ilvl w:val="0"/>
          <w:numId w:val="26"/>
        </w:numPr>
        <w:spacing w:before="0" w:line="360" w:lineRule="auto"/>
        <w:ind w:left="567" w:hanging="567"/>
        <w:rPr>
          <w:color w:val="auto"/>
          <w:szCs w:val="24"/>
        </w:rPr>
      </w:pPr>
      <w:bookmarkStart w:id="204" w:name="_Toc158159951"/>
      <w:r w:rsidRPr="00F85658">
        <w:rPr>
          <w:color w:val="auto"/>
          <w:szCs w:val="24"/>
        </w:rPr>
        <w:t>Tingkat Umur</w:t>
      </w:r>
      <w:bookmarkEnd w:id="204"/>
    </w:p>
    <w:p w14:paraId="2FC0E7BF" w14:textId="4F58E91E" w:rsidR="00517C71" w:rsidRPr="00F85658" w:rsidRDefault="008E4AEB"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Umur sangat mempengaruhi aktifitas sesorang karena dikaitkan langsung dengan kekuatan fisik dan mental, sehingga berhubungan erat dengan pengambilan keputusan. Responden pemuda relative cenderung mempunyai kemampuan fisik yang lebih baik, dibandingkan dengan responden yang berumur tua. Komposisi umur resp</w:t>
      </w:r>
      <w:r w:rsidR="001956AB" w:rsidRPr="00F85658">
        <w:rPr>
          <w:rFonts w:asciiTheme="majorBidi" w:hAnsiTheme="majorBidi" w:cstheme="majorBidi"/>
          <w:color w:val="auto"/>
        </w:rPr>
        <w:t xml:space="preserve">on dapat dilihat pada tabel </w:t>
      </w:r>
      <w:r w:rsidRPr="00F85658">
        <w:rPr>
          <w:rFonts w:asciiTheme="majorBidi" w:hAnsiTheme="majorBidi" w:cstheme="majorBidi"/>
          <w:color w:val="auto"/>
        </w:rPr>
        <w:t>di bawah ini.</w:t>
      </w:r>
    </w:p>
    <w:p w14:paraId="484A6F23" w14:textId="12401D91" w:rsidR="008E4AEB" w:rsidRPr="00F85658" w:rsidRDefault="00743F85" w:rsidP="00743F85">
      <w:pPr>
        <w:pStyle w:val="Caption"/>
        <w:spacing w:after="0"/>
        <w:ind w:firstLine="0"/>
        <w:jc w:val="both"/>
        <w:rPr>
          <w:rFonts w:cstheme="majorBidi"/>
          <w:b w:val="0"/>
          <w:bCs w:val="0"/>
          <w:color w:val="auto"/>
        </w:rPr>
      </w:pPr>
      <w:bookmarkStart w:id="205" w:name="_Toc145176761"/>
      <w:bookmarkStart w:id="206" w:name="_Toc145176888"/>
      <w:bookmarkStart w:id="207" w:name="_Toc145177515"/>
      <w:bookmarkStart w:id="208" w:name="_Toc149216082"/>
      <w:bookmarkStart w:id="209" w:name="_Toc149216723"/>
      <w:bookmarkStart w:id="210" w:name="_Toc157169020"/>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7</w:t>
      </w:r>
      <w:r w:rsidR="00CE62F5" w:rsidRPr="00F85658">
        <w:rPr>
          <w:noProof/>
          <w:color w:val="auto"/>
        </w:rPr>
        <w:fldChar w:fldCharType="end"/>
      </w:r>
      <w:r w:rsidR="00645597" w:rsidRPr="00F85658">
        <w:rPr>
          <w:noProof/>
          <w:color w:val="auto"/>
        </w:rPr>
        <w:t>.</w:t>
      </w:r>
      <w:r w:rsidRPr="00F85658">
        <w:rPr>
          <w:color w:val="auto"/>
        </w:rPr>
        <w:t xml:space="preserve"> </w:t>
      </w:r>
      <w:r w:rsidR="008233B7" w:rsidRPr="00F85658">
        <w:rPr>
          <w:rFonts w:cstheme="majorBidi"/>
          <w:color w:val="auto"/>
        </w:rPr>
        <w:t xml:space="preserve">Tingkat Umur Responden </w:t>
      </w:r>
      <w:r w:rsidR="00316BB7" w:rsidRPr="00F85658">
        <w:rPr>
          <w:rFonts w:cstheme="majorBidi"/>
          <w:color w:val="auto"/>
        </w:rPr>
        <w:t xml:space="preserve">di </w:t>
      </w:r>
      <w:r w:rsidR="008233B7" w:rsidRPr="00F85658">
        <w:rPr>
          <w:rFonts w:cstheme="majorBidi"/>
          <w:color w:val="auto"/>
        </w:rPr>
        <w:t>Dusun Jambaran.</w:t>
      </w:r>
      <w:bookmarkEnd w:id="205"/>
      <w:bookmarkEnd w:id="206"/>
      <w:bookmarkEnd w:id="207"/>
      <w:bookmarkEnd w:id="208"/>
      <w:bookmarkEnd w:id="209"/>
      <w:bookmarkEnd w:id="210"/>
    </w:p>
    <w:tbl>
      <w:tblPr>
        <w:tblW w:w="7942" w:type="dxa"/>
        <w:tblLook w:val="04A0" w:firstRow="1" w:lastRow="0" w:firstColumn="1" w:lastColumn="0" w:noHBand="0" w:noVBand="1"/>
      </w:tblPr>
      <w:tblGrid>
        <w:gridCol w:w="623"/>
        <w:gridCol w:w="2338"/>
        <w:gridCol w:w="2650"/>
        <w:gridCol w:w="2331"/>
      </w:tblGrid>
      <w:tr w:rsidR="00F85658" w:rsidRPr="00F85658" w14:paraId="2CE5AF2D" w14:textId="77777777" w:rsidTr="0069161D">
        <w:trPr>
          <w:trHeight w:val="222"/>
        </w:trPr>
        <w:tc>
          <w:tcPr>
            <w:tcW w:w="623" w:type="dxa"/>
            <w:tcBorders>
              <w:top w:val="single" w:sz="4" w:space="0" w:color="auto"/>
              <w:left w:val="nil"/>
              <w:bottom w:val="single" w:sz="4" w:space="0" w:color="auto"/>
              <w:right w:val="nil"/>
            </w:tcBorders>
            <w:shd w:val="clear" w:color="auto" w:fill="auto"/>
            <w:noWrap/>
            <w:vAlign w:val="center"/>
            <w:hideMark/>
          </w:tcPr>
          <w:p w14:paraId="3CD9944A" w14:textId="32925EE5"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No</w:t>
            </w:r>
          </w:p>
        </w:tc>
        <w:tc>
          <w:tcPr>
            <w:tcW w:w="2338" w:type="dxa"/>
            <w:tcBorders>
              <w:top w:val="single" w:sz="4" w:space="0" w:color="auto"/>
              <w:left w:val="nil"/>
              <w:bottom w:val="single" w:sz="4" w:space="0" w:color="auto"/>
              <w:right w:val="nil"/>
            </w:tcBorders>
            <w:shd w:val="clear" w:color="auto" w:fill="auto"/>
            <w:noWrap/>
            <w:vAlign w:val="center"/>
            <w:hideMark/>
          </w:tcPr>
          <w:p w14:paraId="021AB39A"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Umur (Tahun)</w:t>
            </w:r>
          </w:p>
        </w:tc>
        <w:tc>
          <w:tcPr>
            <w:tcW w:w="2650" w:type="dxa"/>
            <w:tcBorders>
              <w:top w:val="single" w:sz="4" w:space="0" w:color="auto"/>
              <w:left w:val="nil"/>
              <w:bottom w:val="single" w:sz="4" w:space="0" w:color="auto"/>
              <w:right w:val="nil"/>
            </w:tcBorders>
            <w:shd w:val="clear" w:color="auto" w:fill="auto"/>
            <w:noWrap/>
            <w:vAlign w:val="center"/>
            <w:hideMark/>
          </w:tcPr>
          <w:p w14:paraId="5568D0D1"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Jumlah responden</w:t>
            </w:r>
          </w:p>
        </w:tc>
        <w:tc>
          <w:tcPr>
            <w:tcW w:w="2331" w:type="dxa"/>
            <w:tcBorders>
              <w:top w:val="single" w:sz="4" w:space="0" w:color="auto"/>
              <w:left w:val="nil"/>
              <w:bottom w:val="single" w:sz="4" w:space="0" w:color="auto"/>
              <w:right w:val="nil"/>
            </w:tcBorders>
            <w:shd w:val="clear" w:color="auto" w:fill="auto"/>
            <w:noWrap/>
            <w:vAlign w:val="center"/>
            <w:hideMark/>
          </w:tcPr>
          <w:p w14:paraId="311FD2C5"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Persentase (%)</w:t>
            </w:r>
          </w:p>
        </w:tc>
      </w:tr>
      <w:tr w:rsidR="00F85658" w:rsidRPr="00F85658" w14:paraId="6D46C260" w14:textId="77777777" w:rsidTr="0069161D">
        <w:trPr>
          <w:trHeight w:val="222"/>
        </w:trPr>
        <w:tc>
          <w:tcPr>
            <w:tcW w:w="623" w:type="dxa"/>
            <w:tcBorders>
              <w:top w:val="nil"/>
              <w:left w:val="nil"/>
              <w:bottom w:val="nil"/>
              <w:right w:val="nil"/>
            </w:tcBorders>
            <w:shd w:val="clear" w:color="auto" w:fill="auto"/>
            <w:noWrap/>
            <w:vAlign w:val="center"/>
            <w:hideMark/>
          </w:tcPr>
          <w:p w14:paraId="027E2280"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1</w:t>
            </w:r>
          </w:p>
        </w:tc>
        <w:tc>
          <w:tcPr>
            <w:tcW w:w="2338" w:type="dxa"/>
            <w:tcBorders>
              <w:top w:val="nil"/>
              <w:left w:val="nil"/>
              <w:bottom w:val="nil"/>
              <w:right w:val="nil"/>
            </w:tcBorders>
            <w:shd w:val="clear" w:color="auto" w:fill="auto"/>
            <w:noWrap/>
            <w:vAlign w:val="center"/>
            <w:hideMark/>
          </w:tcPr>
          <w:p w14:paraId="3BFE311D" w14:textId="77777777" w:rsidR="006A275C" w:rsidRPr="00F85658" w:rsidRDefault="006A275C" w:rsidP="00517C71">
            <w:pPr>
              <w:spacing w:after="0"/>
              <w:ind w:firstLine="0"/>
              <w:jc w:val="center"/>
              <w:rPr>
                <w:rFonts w:eastAsia="Times New Roman" w:cstheme="majorBidi"/>
                <w:szCs w:val="24"/>
              </w:rPr>
            </w:pPr>
            <w:r w:rsidRPr="00F85658">
              <w:rPr>
                <w:rFonts w:eastAsia="Times New Roman" w:cstheme="majorBidi"/>
                <w:szCs w:val="24"/>
              </w:rPr>
              <w:t>32 - 45</w:t>
            </w:r>
          </w:p>
        </w:tc>
        <w:tc>
          <w:tcPr>
            <w:tcW w:w="2650" w:type="dxa"/>
            <w:tcBorders>
              <w:top w:val="nil"/>
              <w:left w:val="nil"/>
              <w:bottom w:val="nil"/>
              <w:right w:val="nil"/>
            </w:tcBorders>
            <w:shd w:val="clear" w:color="auto" w:fill="auto"/>
            <w:noWrap/>
            <w:vAlign w:val="center"/>
            <w:hideMark/>
          </w:tcPr>
          <w:p w14:paraId="21AEEA40" w14:textId="0CBCC20B" w:rsidR="006A275C" w:rsidRPr="00F85658" w:rsidRDefault="006564E4" w:rsidP="00E66B96">
            <w:pPr>
              <w:spacing w:after="0"/>
              <w:ind w:firstLine="0"/>
              <w:jc w:val="right"/>
              <w:rPr>
                <w:rFonts w:eastAsia="Times New Roman" w:cstheme="majorBidi"/>
                <w:szCs w:val="24"/>
              </w:rPr>
            </w:pPr>
            <w:r w:rsidRPr="00F85658">
              <w:rPr>
                <w:rFonts w:eastAsia="Times New Roman" w:cstheme="majorBidi"/>
                <w:szCs w:val="24"/>
              </w:rPr>
              <w:t>2</w:t>
            </w:r>
            <w:r w:rsidR="006A275C" w:rsidRPr="00F85658">
              <w:rPr>
                <w:rFonts w:eastAsia="Times New Roman" w:cstheme="majorBidi"/>
                <w:szCs w:val="24"/>
              </w:rPr>
              <w:t>7</w:t>
            </w:r>
          </w:p>
        </w:tc>
        <w:tc>
          <w:tcPr>
            <w:tcW w:w="2331" w:type="dxa"/>
            <w:tcBorders>
              <w:top w:val="nil"/>
              <w:left w:val="nil"/>
              <w:bottom w:val="nil"/>
              <w:right w:val="nil"/>
            </w:tcBorders>
            <w:shd w:val="clear" w:color="auto" w:fill="auto"/>
            <w:noWrap/>
            <w:vAlign w:val="center"/>
            <w:hideMark/>
          </w:tcPr>
          <w:p w14:paraId="4E5D5305" w14:textId="22978851" w:rsidR="006A275C" w:rsidRPr="00F85658" w:rsidRDefault="006564E4" w:rsidP="00E66B96">
            <w:pPr>
              <w:spacing w:after="0"/>
              <w:ind w:firstLine="0"/>
              <w:jc w:val="right"/>
              <w:rPr>
                <w:rFonts w:eastAsia="Times New Roman" w:cstheme="majorBidi"/>
                <w:szCs w:val="24"/>
              </w:rPr>
            </w:pPr>
            <w:r w:rsidRPr="00F85658">
              <w:rPr>
                <w:rFonts w:eastAsia="Times New Roman" w:cstheme="majorBidi"/>
                <w:szCs w:val="24"/>
              </w:rPr>
              <w:t>6</w:t>
            </w:r>
            <w:r w:rsidR="006A275C" w:rsidRPr="00F85658">
              <w:rPr>
                <w:rFonts w:eastAsia="Times New Roman" w:cstheme="majorBidi"/>
                <w:szCs w:val="24"/>
              </w:rPr>
              <w:t>7</w:t>
            </w:r>
            <w:r w:rsidRPr="00F85658">
              <w:rPr>
                <w:rFonts w:eastAsia="Times New Roman" w:cstheme="majorBidi"/>
                <w:szCs w:val="24"/>
              </w:rPr>
              <w:t>.5</w:t>
            </w:r>
          </w:p>
        </w:tc>
      </w:tr>
      <w:tr w:rsidR="00F85658" w:rsidRPr="00F85658" w14:paraId="1C040397" w14:textId="77777777" w:rsidTr="0069161D">
        <w:trPr>
          <w:trHeight w:val="222"/>
        </w:trPr>
        <w:tc>
          <w:tcPr>
            <w:tcW w:w="623" w:type="dxa"/>
            <w:tcBorders>
              <w:top w:val="nil"/>
              <w:left w:val="nil"/>
              <w:bottom w:val="nil"/>
              <w:right w:val="nil"/>
            </w:tcBorders>
            <w:shd w:val="clear" w:color="auto" w:fill="auto"/>
            <w:noWrap/>
            <w:vAlign w:val="center"/>
            <w:hideMark/>
          </w:tcPr>
          <w:p w14:paraId="4E9BDBBA"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2</w:t>
            </w:r>
          </w:p>
        </w:tc>
        <w:tc>
          <w:tcPr>
            <w:tcW w:w="2338" w:type="dxa"/>
            <w:tcBorders>
              <w:top w:val="nil"/>
              <w:left w:val="nil"/>
              <w:bottom w:val="nil"/>
              <w:right w:val="nil"/>
            </w:tcBorders>
            <w:shd w:val="clear" w:color="auto" w:fill="auto"/>
            <w:noWrap/>
            <w:vAlign w:val="center"/>
            <w:hideMark/>
          </w:tcPr>
          <w:p w14:paraId="4C495C57" w14:textId="77777777" w:rsidR="006A275C" w:rsidRPr="00F85658" w:rsidRDefault="006A275C" w:rsidP="00517C71">
            <w:pPr>
              <w:spacing w:after="0"/>
              <w:ind w:firstLine="0"/>
              <w:jc w:val="center"/>
              <w:rPr>
                <w:rFonts w:eastAsia="Times New Roman" w:cstheme="majorBidi"/>
                <w:szCs w:val="24"/>
              </w:rPr>
            </w:pPr>
            <w:r w:rsidRPr="00F85658">
              <w:rPr>
                <w:rFonts w:eastAsia="Times New Roman" w:cstheme="majorBidi"/>
                <w:szCs w:val="24"/>
              </w:rPr>
              <w:t>50 - 60</w:t>
            </w:r>
          </w:p>
        </w:tc>
        <w:tc>
          <w:tcPr>
            <w:tcW w:w="2650" w:type="dxa"/>
            <w:tcBorders>
              <w:top w:val="nil"/>
              <w:left w:val="nil"/>
              <w:bottom w:val="nil"/>
              <w:right w:val="nil"/>
            </w:tcBorders>
            <w:shd w:val="clear" w:color="auto" w:fill="auto"/>
            <w:noWrap/>
            <w:vAlign w:val="center"/>
            <w:hideMark/>
          </w:tcPr>
          <w:p w14:paraId="3568536B" w14:textId="77777777" w:rsidR="006A275C" w:rsidRPr="00F85658" w:rsidRDefault="006A275C" w:rsidP="00E66B96">
            <w:pPr>
              <w:spacing w:after="0"/>
              <w:ind w:firstLine="0"/>
              <w:jc w:val="right"/>
              <w:rPr>
                <w:rFonts w:eastAsia="Times New Roman" w:cstheme="majorBidi"/>
                <w:szCs w:val="24"/>
              </w:rPr>
            </w:pPr>
            <w:r w:rsidRPr="00F85658">
              <w:rPr>
                <w:rFonts w:eastAsia="Times New Roman" w:cstheme="majorBidi"/>
                <w:szCs w:val="24"/>
              </w:rPr>
              <w:t>9</w:t>
            </w:r>
          </w:p>
        </w:tc>
        <w:tc>
          <w:tcPr>
            <w:tcW w:w="2331" w:type="dxa"/>
            <w:tcBorders>
              <w:top w:val="nil"/>
              <w:left w:val="nil"/>
              <w:bottom w:val="nil"/>
              <w:right w:val="nil"/>
            </w:tcBorders>
            <w:shd w:val="clear" w:color="auto" w:fill="auto"/>
            <w:noWrap/>
            <w:vAlign w:val="center"/>
            <w:hideMark/>
          </w:tcPr>
          <w:p w14:paraId="7E54F33A" w14:textId="685CCE68" w:rsidR="006A275C" w:rsidRPr="00F85658" w:rsidRDefault="006564E4" w:rsidP="00E66B96">
            <w:pPr>
              <w:spacing w:after="0"/>
              <w:ind w:firstLine="0"/>
              <w:jc w:val="right"/>
              <w:rPr>
                <w:rFonts w:eastAsia="Times New Roman" w:cstheme="majorBidi"/>
                <w:szCs w:val="24"/>
              </w:rPr>
            </w:pPr>
            <w:r w:rsidRPr="00F85658">
              <w:rPr>
                <w:rFonts w:eastAsia="Times New Roman" w:cstheme="majorBidi"/>
                <w:szCs w:val="24"/>
              </w:rPr>
              <w:t>22.5</w:t>
            </w:r>
          </w:p>
        </w:tc>
      </w:tr>
      <w:tr w:rsidR="00F85658" w:rsidRPr="00F85658" w14:paraId="7E835B6B" w14:textId="77777777" w:rsidTr="0069161D">
        <w:trPr>
          <w:trHeight w:val="222"/>
        </w:trPr>
        <w:tc>
          <w:tcPr>
            <w:tcW w:w="623" w:type="dxa"/>
            <w:tcBorders>
              <w:top w:val="nil"/>
              <w:left w:val="nil"/>
              <w:bottom w:val="nil"/>
              <w:right w:val="nil"/>
            </w:tcBorders>
            <w:shd w:val="clear" w:color="auto" w:fill="auto"/>
            <w:noWrap/>
            <w:vAlign w:val="center"/>
            <w:hideMark/>
          </w:tcPr>
          <w:p w14:paraId="610A73B9"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3</w:t>
            </w:r>
          </w:p>
        </w:tc>
        <w:tc>
          <w:tcPr>
            <w:tcW w:w="2338" w:type="dxa"/>
            <w:tcBorders>
              <w:top w:val="nil"/>
              <w:left w:val="nil"/>
              <w:bottom w:val="nil"/>
              <w:right w:val="nil"/>
            </w:tcBorders>
            <w:shd w:val="clear" w:color="auto" w:fill="auto"/>
            <w:noWrap/>
            <w:vAlign w:val="center"/>
            <w:hideMark/>
          </w:tcPr>
          <w:p w14:paraId="69065F10" w14:textId="77777777" w:rsidR="006A275C" w:rsidRPr="00F85658" w:rsidRDefault="006A275C" w:rsidP="00517C71">
            <w:pPr>
              <w:spacing w:after="0"/>
              <w:ind w:firstLine="0"/>
              <w:jc w:val="center"/>
              <w:rPr>
                <w:rFonts w:eastAsia="Times New Roman" w:cstheme="majorBidi"/>
                <w:szCs w:val="24"/>
              </w:rPr>
            </w:pPr>
            <w:r w:rsidRPr="00F85658">
              <w:rPr>
                <w:rFonts w:eastAsia="Times New Roman" w:cstheme="majorBidi"/>
                <w:szCs w:val="24"/>
              </w:rPr>
              <w:t>62 - 82</w:t>
            </w:r>
          </w:p>
        </w:tc>
        <w:tc>
          <w:tcPr>
            <w:tcW w:w="2650" w:type="dxa"/>
            <w:tcBorders>
              <w:top w:val="nil"/>
              <w:left w:val="nil"/>
              <w:bottom w:val="nil"/>
              <w:right w:val="nil"/>
            </w:tcBorders>
            <w:shd w:val="clear" w:color="auto" w:fill="auto"/>
            <w:noWrap/>
            <w:vAlign w:val="center"/>
            <w:hideMark/>
          </w:tcPr>
          <w:p w14:paraId="3479E75E" w14:textId="77777777" w:rsidR="006A275C" w:rsidRPr="00F85658" w:rsidRDefault="006A275C" w:rsidP="00E66B96">
            <w:pPr>
              <w:spacing w:after="0"/>
              <w:ind w:firstLine="0"/>
              <w:jc w:val="right"/>
              <w:rPr>
                <w:rFonts w:eastAsia="Times New Roman" w:cstheme="majorBidi"/>
                <w:szCs w:val="24"/>
              </w:rPr>
            </w:pPr>
            <w:r w:rsidRPr="00F85658">
              <w:rPr>
                <w:rFonts w:eastAsia="Times New Roman" w:cstheme="majorBidi"/>
                <w:szCs w:val="24"/>
              </w:rPr>
              <w:t>4</w:t>
            </w:r>
          </w:p>
        </w:tc>
        <w:tc>
          <w:tcPr>
            <w:tcW w:w="2331" w:type="dxa"/>
            <w:tcBorders>
              <w:top w:val="nil"/>
              <w:left w:val="nil"/>
              <w:bottom w:val="nil"/>
              <w:right w:val="nil"/>
            </w:tcBorders>
            <w:shd w:val="clear" w:color="auto" w:fill="auto"/>
            <w:noWrap/>
            <w:vAlign w:val="center"/>
            <w:hideMark/>
          </w:tcPr>
          <w:p w14:paraId="43ADD2F8" w14:textId="7DB37357" w:rsidR="006A275C" w:rsidRPr="00F85658" w:rsidRDefault="006564E4" w:rsidP="00E66B96">
            <w:pPr>
              <w:spacing w:after="0"/>
              <w:ind w:firstLine="0"/>
              <w:jc w:val="right"/>
              <w:rPr>
                <w:rFonts w:eastAsia="Times New Roman" w:cstheme="majorBidi"/>
                <w:szCs w:val="24"/>
              </w:rPr>
            </w:pPr>
            <w:r w:rsidRPr="00F85658">
              <w:rPr>
                <w:rFonts w:eastAsia="Times New Roman" w:cstheme="majorBidi"/>
                <w:szCs w:val="24"/>
              </w:rPr>
              <w:t>10</w:t>
            </w:r>
          </w:p>
        </w:tc>
      </w:tr>
      <w:tr w:rsidR="00F85658" w:rsidRPr="00F85658" w14:paraId="60E65A2B" w14:textId="77777777" w:rsidTr="0069161D">
        <w:trPr>
          <w:trHeight w:val="222"/>
        </w:trPr>
        <w:tc>
          <w:tcPr>
            <w:tcW w:w="2961" w:type="dxa"/>
            <w:gridSpan w:val="2"/>
            <w:tcBorders>
              <w:top w:val="single" w:sz="4" w:space="0" w:color="auto"/>
              <w:left w:val="nil"/>
              <w:bottom w:val="single" w:sz="4" w:space="0" w:color="auto"/>
              <w:right w:val="nil"/>
            </w:tcBorders>
            <w:shd w:val="clear" w:color="auto" w:fill="auto"/>
            <w:noWrap/>
            <w:vAlign w:val="center"/>
            <w:hideMark/>
          </w:tcPr>
          <w:p w14:paraId="10570438" w14:textId="77777777" w:rsidR="006A275C" w:rsidRPr="00F85658" w:rsidRDefault="006A275C" w:rsidP="00517C71">
            <w:pPr>
              <w:spacing w:after="0"/>
              <w:ind w:firstLine="0"/>
              <w:jc w:val="center"/>
              <w:rPr>
                <w:rFonts w:eastAsia="Times New Roman" w:cstheme="majorBidi"/>
                <w:b/>
                <w:bCs/>
                <w:szCs w:val="24"/>
              </w:rPr>
            </w:pPr>
            <w:r w:rsidRPr="00F85658">
              <w:rPr>
                <w:rFonts w:eastAsia="Times New Roman" w:cstheme="majorBidi"/>
                <w:b/>
                <w:bCs/>
                <w:szCs w:val="24"/>
              </w:rPr>
              <w:t>Jumlah</w:t>
            </w:r>
          </w:p>
        </w:tc>
        <w:tc>
          <w:tcPr>
            <w:tcW w:w="2650" w:type="dxa"/>
            <w:tcBorders>
              <w:top w:val="single" w:sz="4" w:space="0" w:color="auto"/>
              <w:left w:val="nil"/>
              <w:bottom w:val="single" w:sz="4" w:space="0" w:color="auto"/>
              <w:right w:val="nil"/>
            </w:tcBorders>
            <w:shd w:val="clear" w:color="auto" w:fill="auto"/>
            <w:noWrap/>
            <w:vAlign w:val="center"/>
            <w:hideMark/>
          </w:tcPr>
          <w:p w14:paraId="7549A4FE" w14:textId="7B6CFA6D" w:rsidR="006A275C" w:rsidRPr="00F85658" w:rsidRDefault="00583484" w:rsidP="00E66B96">
            <w:pPr>
              <w:spacing w:after="0"/>
              <w:ind w:firstLine="0"/>
              <w:jc w:val="right"/>
              <w:rPr>
                <w:rFonts w:eastAsia="Times New Roman" w:cstheme="majorBidi"/>
                <w:b/>
                <w:bCs/>
                <w:szCs w:val="24"/>
              </w:rPr>
            </w:pPr>
            <w:r w:rsidRPr="00F85658">
              <w:rPr>
                <w:rFonts w:eastAsia="Times New Roman" w:cstheme="majorBidi"/>
                <w:b/>
                <w:bCs/>
                <w:szCs w:val="24"/>
              </w:rPr>
              <w:t>4</w:t>
            </w:r>
            <w:r w:rsidR="006A275C" w:rsidRPr="00F85658">
              <w:rPr>
                <w:rFonts w:eastAsia="Times New Roman" w:cstheme="majorBidi"/>
                <w:b/>
                <w:bCs/>
                <w:szCs w:val="24"/>
              </w:rPr>
              <w:t>0</w:t>
            </w:r>
          </w:p>
        </w:tc>
        <w:tc>
          <w:tcPr>
            <w:tcW w:w="2331" w:type="dxa"/>
            <w:tcBorders>
              <w:top w:val="single" w:sz="4" w:space="0" w:color="auto"/>
              <w:left w:val="nil"/>
              <w:bottom w:val="single" w:sz="4" w:space="0" w:color="auto"/>
              <w:right w:val="nil"/>
            </w:tcBorders>
            <w:shd w:val="clear" w:color="auto" w:fill="auto"/>
            <w:noWrap/>
            <w:vAlign w:val="center"/>
            <w:hideMark/>
          </w:tcPr>
          <w:p w14:paraId="254B9D82" w14:textId="77777777" w:rsidR="006A275C" w:rsidRPr="00F85658" w:rsidRDefault="006A275C" w:rsidP="00E66B96">
            <w:pPr>
              <w:spacing w:after="0"/>
              <w:ind w:firstLine="0"/>
              <w:jc w:val="right"/>
              <w:rPr>
                <w:rFonts w:eastAsia="Times New Roman" w:cstheme="majorBidi"/>
                <w:b/>
                <w:bCs/>
                <w:szCs w:val="24"/>
              </w:rPr>
            </w:pPr>
            <w:r w:rsidRPr="00F85658">
              <w:rPr>
                <w:rFonts w:eastAsia="Times New Roman" w:cstheme="majorBidi"/>
                <w:b/>
                <w:bCs/>
                <w:szCs w:val="24"/>
              </w:rPr>
              <w:t>100</w:t>
            </w:r>
          </w:p>
        </w:tc>
      </w:tr>
    </w:tbl>
    <w:p w14:paraId="3502A8A5" w14:textId="512E4C59" w:rsidR="006A275C" w:rsidRPr="00F85658" w:rsidRDefault="006A275C" w:rsidP="0069161D">
      <w:pPr>
        <w:pStyle w:val="Default"/>
        <w:spacing w:line="360" w:lineRule="auto"/>
        <w:jc w:val="both"/>
        <w:rPr>
          <w:rFonts w:asciiTheme="majorBidi" w:hAnsiTheme="majorBidi" w:cstheme="majorBidi"/>
          <w:i/>
          <w:iCs/>
          <w:color w:val="auto"/>
        </w:rPr>
      </w:pPr>
      <w:r w:rsidRPr="00F85658">
        <w:rPr>
          <w:rFonts w:asciiTheme="majorBidi" w:hAnsiTheme="majorBidi" w:cstheme="majorBidi"/>
          <w:i/>
          <w:iCs/>
          <w:color w:val="auto"/>
        </w:rPr>
        <w:t>Sumber : Data Responden Dusun Jambaran Tahun</w:t>
      </w:r>
      <w:r w:rsidR="00D044C1" w:rsidRPr="00F85658">
        <w:rPr>
          <w:rFonts w:asciiTheme="majorBidi" w:hAnsiTheme="majorBidi" w:cstheme="majorBidi"/>
          <w:i/>
          <w:iCs/>
          <w:color w:val="auto"/>
        </w:rPr>
        <w:t>,</w:t>
      </w:r>
      <w:r w:rsidRPr="00F85658">
        <w:rPr>
          <w:rFonts w:asciiTheme="majorBidi" w:hAnsiTheme="majorBidi" w:cstheme="majorBidi"/>
          <w:i/>
          <w:iCs/>
          <w:color w:val="auto"/>
        </w:rPr>
        <w:t xml:space="preserve"> 2023</w:t>
      </w:r>
      <w:r w:rsidR="00F959CD" w:rsidRPr="00F85658">
        <w:rPr>
          <w:rFonts w:asciiTheme="majorBidi" w:hAnsiTheme="majorBidi" w:cstheme="majorBidi"/>
          <w:i/>
          <w:iCs/>
          <w:color w:val="auto"/>
        </w:rPr>
        <w:t>.</w:t>
      </w:r>
    </w:p>
    <w:p w14:paraId="188F937F" w14:textId="76E8C9BF" w:rsidR="008233B7" w:rsidRPr="00F85658" w:rsidRDefault="00583484"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Dapat dilihat dari table 4.</w:t>
      </w:r>
      <w:r w:rsidR="00645597" w:rsidRPr="00F85658">
        <w:rPr>
          <w:rFonts w:asciiTheme="majorBidi" w:hAnsiTheme="majorBidi" w:cstheme="majorBidi"/>
          <w:color w:val="auto"/>
        </w:rPr>
        <w:t>7</w:t>
      </w:r>
      <w:r w:rsidR="008233B7" w:rsidRPr="00F85658">
        <w:rPr>
          <w:rFonts w:asciiTheme="majorBidi" w:hAnsiTheme="majorBidi" w:cstheme="majorBidi"/>
          <w:color w:val="auto"/>
        </w:rPr>
        <w:t xml:space="preserve"> bahwa jumlah responden yang paling sedikit berada pada kelompok umur 62 - 82 tahun den</w:t>
      </w:r>
      <w:r w:rsidR="006564E4" w:rsidRPr="00F85658">
        <w:rPr>
          <w:rFonts w:asciiTheme="majorBidi" w:hAnsiTheme="majorBidi" w:cstheme="majorBidi"/>
          <w:color w:val="auto"/>
        </w:rPr>
        <w:t>gan jumlah 4 responden atau 10</w:t>
      </w:r>
      <w:r w:rsidR="008233B7" w:rsidRPr="00F85658">
        <w:rPr>
          <w:rFonts w:asciiTheme="majorBidi" w:hAnsiTheme="majorBidi" w:cstheme="majorBidi"/>
          <w:color w:val="auto"/>
        </w:rPr>
        <w:t xml:space="preserve"> % dan yang paling banyak berada pada kelompok umur 32 - 45 tahun dengan jumlah </w:t>
      </w:r>
      <w:r w:rsidR="006564E4" w:rsidRPr="00F85658">
        <w:rPr>
          <w:rFonts w:asciiTheme="majorBidi" w:hAnsiTheme="majorBidi" w:cstheme="majorBidi"/>
          <w:color w:val="auto"/>
        </w:rPr>
        <w:lastRenderedPageBreak/>
        <w:t>27 responden ataun 67,5</w:t>
      </w:r>
      <w:r w:rsidR="008233B7" w:rsidRPr="00F85658">
        <w:rPr>
          <w:rFonts w:asciiTheme="majorBidi" w:hAnsiTheme="majorBidi" w:cstheme="majorBidi"/>
          <w:color w:val="auto"/>
        </w:rPr>
        <w:t xml:space="preserve"> % dan 50 - 60 tahun dengan juml</w:t>
      </w:r>
      <w:r w:rsidR="00266896" w:rsidRPr="00F85658">
        <w:rPr>
          <w:rFonts w:asciiTheme="majorBidi" w:hAnsiTheme="majorBidi" w:cstheme="majorBidi"/>
          <w:color w:val="auto"/>
        </w:rPr>
        <w:t xml:space="preserve">ah 9 responden atau sebesar </w:t>
      </w:r>
      <w:r w:rsidR="008233B7" w:rsidRPr="00F85658">
        <w:rPr>
          <w:rFonts w:asciiTheme="majorBidi" w:hAnsiTheme="majorBidi" w:cstheme="majorBidi"/>
          <w:color w:val="auto"/>
        </w:rPr>
        <w:t xml:space="preserve"> %, hal ini menunjukan bahwa responden dalam penelitian ini memiliki tingkat usia yang berbeda-beda, meskipun demikian tingkat umur petani berada umur produktif. Dengan tingkat usia yang dapat memberikan kontribusi tenaga kerja yang lebih besar kepada petani diharapkan akan meningkatkan produksi dan otomatis menambah pendapatan produktif. </w:t>
      </w:r>
    </w:p>
    <w:p w14:paraId="57BD115F" w14:textId="5EE20D20" w:rsidR="008233B7" w:rsidRPr="00F85658" w:rsidRDefault="008233B7" w:rsidP="0069161D">
      <w:pPr>
        <w:pStyle w:val="Heading3"/>
        <w:numPr>
          <w:ilvl w:val="0"/>
          <w:numId w:val="27"/>
        </w:numPr>
        <w:spacing w:before="0" w:line="360" w:lineRule="auto"/>
        <w:ind w:left="567" w:hanging="567"/>
        <w:rPr>
          <w:color w:val="auto"/>
          <w:szCs w:val="24"/>
        </w:rPr>
      </w:pPr>
      <w:bookmarkStart w:id="211" w:name="_Toc158159952"/>
      <w:r w:rsidRPr="00F85658">
        <w:rPr>
          <w:color w:val="auto"/>
          <w:szCs w:val="24"/>
        </w:rPr>
        <w:t>Tingkat Pendidikan</w:t>
      </w:r>
      <w:bookmarkEnd w:id="211"/>
    </w:p>
    <w:p w14:paraId="40FCA041" w14:textId="239F84B1" w:rsidR="008233B7" w:rsidRPr="00F85658" w:rsidRDefault="001D43E7"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Pendidikan memegang peranan yang penting dalam pengembangan usahatani tembakau karena selain keterampilan dan kemampuan pada petani tembakau</w:t>
      </w:r>
      <w:r w:rsidR="007B174B" w:rsidRPr="00F85658">
        <w:rPr>
          <w:rFonts w:asciiTheme="majorBidi" w:hAnsiTheme="majorBidi" w:cstheme="majorBidi"/>
          <w:color w:val="auto"/>
        </w:rPr>
        <w:t xml:space="preserve"> itu sendiri. K</w:t>
      </w:r>
      <w:r w:rsidRPr="00F85658">
        <w:rPr>
          <w:rFonts w:asciiTheme="majorBidi" w:hAnsiTheme="majorBidi" w:cstheme="majorBidi"/>
          <w:color w:val="auto"/>
        </w:rPr>
        <w:t>eputusan yang diambil responden dalam menjalankan usaha</w:t>
      </w:r>
      <w:r w:rsidR="007B174B" w:rsidRPr="00F85658">
        <w:rPr>
          <w:rFonts w:asciiTheme="majorBidi" w:hAnsiTheme="majorBidi" w:cstheme="majorBidi"/>
          <w:color w:val="auto"/>
        </w:rPr>
        <w:t>tani dan juga pemasaran</w:t>
      </w:r>
      <w:r w:rsidRPr="00F85658">
        <w:rPr>
          <w:rFonts w:asciiTheme="majorBidi" w:hAnsiTheme="majorBidi" w:cstheme="majorBidi"/>
          <w:color w:val="auto"/>
        </w:rPr>
        <w:t xml:space="preserve"> dapat meminimalkan resiko tindak kecurangan yang mengakibatkan kerugian yang terjadi pada petani. Jumlah persentase responden berdasarkan tingkat pendidi</w:t>
      </w:r>
      <w:r w:rsidR="001956AB" w:rsidRPr="00F85658">
        <w:rPr>
          <w:rFonts w:asciiTheme="majorBidi" w:hAnsiTheme="majorBidi" w:cstheme="majorBidi"/>
          <w:color w:val="auto"/>
        </w:rPr>
        <w:t>kan dapat dilihat pada dibawah ini :</w:t>
      </w:r>
    </w:p>
    <w:p w14:paraId="5D713F77" w14:textId="34D75537" w:rsidR="007B174B" w:rsidRPr="00F85658" w:rsidRDefault="00743F85" w:rsidP="00743F85">
      <w:pPr>
        <w:pStyle w:val="Caption"/>
        <w:spacing w:after="0"/>
        <w:ind w:firstLine="0"/>
        <w:jc w:val="both"/>
        <w:rPr>
          <w:rFonts w:cstheme="majorBidi"/>
          <w:color w:val="auto"/>
        </w:rPr>
      </w:pPr>
      <w:bookmarkStart w:id="212" w:name="_Toc145176762"/>
      <w:bookmarkStart w:id="213" w:name="_Toc145176889"/>
      <w:bookmarkStart w:id="214" w:name="_Toc145177516"/>
      <w:bookmarkStart w:id="215" w:name="_Toc149216083"/>
      <w:bookmarkStart w:id="216" w:name="_Toc149216724"/>
      <w:bookmarkStart w:id="217" w:name="_Toc157169021"/>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8</w:t>
      </w:r>
      <w:r w:rsidR="00CE62F5" w:rsidRPr="00F85658">
        <w:rPr>
          <w:noProof/>
          <w:color w:val="auto"/>
        </w:rPr>
        <w:fldChar w:fldCharType="end"/>
      </w:r>
      <w:r w:rsidR="00645597" w:rsidRPr="00F85658">
        <w:rPr>
          <w:noProof/>
          <w:color w:val="auto"/>
        </w:rPr>
        <w:t>.</w:t>
      </w:r>
      <w:r w:rsidRPr="00F85658">
        <w:rPr>
          <w:color w:val="auto"/>
        </w:rPr>
        <w:t xml:space="preserve"> </w:t>
      </w:r>
      <w:r w:rsidR="007B174B" w:rsidRPr="00F85658">
        <w:rPr>
          <w:rFonts w:cstheme="majorBidi"/>
          <w:color w:val="auto"/>
        </w:rPr>
        <w:t>Tingkat</w:t>
      </w:r>
      <w:r w:rsidR="00316BB7" w:rsidRPr="00F85658">
        <w:rPr>
          <w:rFonts w:cstheme="majorBidi"/>
          <w:color w:val="auto"/>
        </w:rPr>
        <w:t xml:space="preserve"> Pendidikan di Dusun Jambaran.</w:t>
      </w:r>
      <w:bookmarkEnd w:id="212"/>
      <w:bookmarkEnd w:id="213"/>
      <w:bookmarkEnd w:id="214"/>
      <w:bookmarkEnd w:id="215"/>
      <w:bookmarkEnd w:id="216"/>
      <w:bookmarkEnd w:id="217"/>
    </w:p>
    <w:tbl>
      <w:tblPr>
        <w:tblW w:w="7947" w:type="dxa"/>
        <w:tblLook w:val="04A0" w:firstRow="1" w:lastRow="0" w:firstColumn="1" w:lastColumn="0" w:noHBand="0" w:noVBand="1"/>
      </w:tblPr>
      <w:tblGrid>
        <w:gridCol w:w="620"/>
        <w:gridCol w:w="2795"/>
        <w:gridCol w:w="155"/>
        <w:gridCol w:w="2329"/>
        <w:gridCol w:w="2048"/>
      </w:tblGrid>
      <w:tr w:rsidR="00F85658" w:rsidRPr="00F85658" w14:paraId="3C768FCD" w14:textId="77777777" w:rsidTr="0069161D">
        <w:trPr>
          <w:trHeight w:val="245"/>
        </w:trPr>
        <w:tc>
          <w:tcPr>
            <w:tcW w:w="620" w:type="dxa"/>
            <w:tcBorders>
              <w:top w:val="single" w:sz="4" w:space="0" w:color="auto"/>
              <w:left w:val="nil"/>
              <w:bottom w:val="single" w:sz="4" w:space="0" w:color="auto"/>
              <w:right w:val="nil"/>
            </w:tcBorders>
            <w:shd w:val="clear" w:color="auto" w:fill="auto"/>
            <w:noWrap/>
            <w:vAlign w:val="center"/>
            <w:hideMark/>
          </w:tcPr>
          <w:p w14:paraId="20C38BC7"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No</w:t>
            </w:r>
          </w:p>
        </w:tc>
        <w:tc>
          <w:tcPr>
            <w:tcW w:w="2795" w:type="dxa"/>
            <w:tcBorders>
              <w:top w:val="single" w:sz="4" w:space="0" w:color="auto"/>
              <w:left w:val="nil"/>
              <w:bottom w:val="single" w:sz="4" w:space="0" w:color="auto"/>
              <w:right w:val="nil"/>
            </w:tcBorders>
            <w:shd w:val="clear" w:color="auto" w:fill="auto"/>
            <w:noWrap/>
            <w:vAlign w:val="center"/>
            <w:hideMark/>
          </w:tcPr>
          <w:p w14:paraId="08D623F1"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Tingkat Pendidikan</w:t>
            </w:r>
          </w:p>
        </w:tc>
        <w:tc>
          <w:tcPr>
            <w:tcW w:w="2483" w:type="dxa"/>
            <w:gridSpan w:val="2"/>
            <w:tcBorders>
              <w:top w:val="single" w:sz="4" w:space="0" w:color="auto"/>
              <w:left w:val="nil"/>
              <w:bottom w:val="single" w:sz="4" w:space="0" w:color="auto"/>
              <w:right w:val="nil"/>
            </w:tcBorders>
            <w:shd w:val="clear" w:color="auto" w:fill="auto"/>
            <w:noWrap/>
            <w:vAlign w:val="center"/>
            <w:hideMark/>
          </w:tcPr>
          <w:p w14:paraId="1A2D9571"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Jumlah Responden</w:t>
            </w:r>
          </w:p>
        </w:tc>
        <w:tc>
          <w:tcPr>
            <w:tcW w:w="2048" w:type="dxa"/>
            <w:tcBorders>
              <w:top w:val="single" w:sz="4" w:space="0" w:color="auto"/>
              <w:left w:val="nil"/>
              <w:bottom w:val="single" w:sz="4" w:space="0" w:color="auto"/>
              <w:right w:val="nil"/>
            </w:tcBorders>
            <w:shd w:val="clear" w:color="auto" w:fill="auto"/>
            <w:noWrap/>
            <w:vAlign w:val="center"/>
            <w:hideMark/>
          </w:tcPr>
          <w:p w14:paraId="61CACF10"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Persentase (%)</w:t>
            </w:r>
          </w:p>
        </w:tc>
      </w:tr>
      <w:tr w:rsidR="00F85658" w:rsidRPr="00F85658" w14:paraId="2B1C6838" w14:textId="77777777" w:rsidTr="0069161D">
        <w:trPr>
          <w:trHeight w:val="245"/>
        </w:trPr>
        <w:tc>
          <w:tcPr>
            <w:tcW w:w="620" w:type="dxa"/>
            <w:tcBorders>
              <w:top w:val="nil"/>
              <w:left w:val="nil"/>
              <w:bottom w:val="nil"/>
              <w:right w:val="nil"/>
            </w:tcBorders>
            <w:shd w:val="clear" w:color="auto" w:fill="auto"/>
            <w:noWrap/>
            <w:vAlign w:val="center"/>
            <w:hideMark/>
          </w:tcPr>
          <w:p w14:paraId="2B777009"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1</w:t>
            </w:r>
          </w:p>
        </w:tc>
        <w:tc>
          <w:tcPr>
            <w:tcW w:w="2949" w:type="dxa"/>
            <w:gridSpan w:val="2"/>
            <w:tcBorders>
              <w:top w:val="nil"/>
              <w:left w:val="nil"/>
              <w:bottom w:val="nil"/>
              <w:right w:val="nil"/>
            </w:tcBorders>
            <w:shd w:val="clear" w:color="auto" w:fill="auto"/>
            <w:noWrap/>
            <w:vAlign w:val="center"/>
            <w:hideMark/>
          </w:tcPr>
          <w:p w14:paraId="2011C477" w14:textId="77777777" w:rsidR="007B174B" w:rsidRPr="00F85658" w:rsidRDefault="007B174B" w:rsidP="00E66B96">
            <w:pPr>
              <w:spacing w:after="0"/>
              <w:ind w:firstLine="0"/>
              <w:jc w:val="left"/>
              <w:rPr>
                <w:rFonts w:eastAsia="Times New Roman" w:cstheme="majorBidi"/>
                <w:szCs w:val="24"/>
              </w:rPr>
            </w:pPr>
            <w:r w:rsidRPr="00F85658">
              <w:rPr>
                <w:rFonts w:eastAsia="Times New Roman" w:cstheme="majorBidi"/>
                <w:szCs w:val="24"/>
              </w:rPr>
              <w:t>SD/MI</w:t>
            </w:r>
          </w:p>
        </w:tc>
        <w:tc>
          <w:tcPr>
            <w:tcW w:w="2329" w:type="dxa"/>
            <w:tcBorders>
              <w:top w:val="nil"/>
              <w:left w:val="nil"/>
              <w:bottom w:val="nil"/>
              <w:right w:val="nil"/>
            </w:tcBorders>
            <w:shd w:val="clear" w:color="auto" w:fill="auto"/>
            <w:noWrap/>
            <w:vAlign w:val="center"/>
            <w:hideMark/>
          </w:tcPr>
          <w:p w14:paraId="64AACFBC" w14:textId="28166C4C" w:rsidR="007B174B" w:rsidRPr="00F85658" w:rsidRDefault="00B661D1" w:rsidP="00E66B96">
            <w:pPr>
              <w:spacing w:after="0"/>
              <w:ind w:firstLine="0"/>
              <w:jc w:val="right"/>
              <w:rPr>
                <w:rFonts w:eastAsia="Times New Roman" w:cstheme="majorBidi"/>
                <w:szCs w:val="24"/>
              </w:rPr>
            </w:pPr>
            <w:r w:rsidRPr="00F85658">
              <w:rPr>
                <w:rFonts w:eastAsia="Times New Roman" w:cstheme="majorBidi"/>
                <w:szCs w:val="24"/>
              </w:rPr>
              <w:t>2</w:t>
            </w:r>
            <w:r w:rsidR="007B174B" w:rsidRPr="00F85658">
              <w:rPr>
                <w:rFonts w:eastAsia="Times New Roman" w:cstheme="majorBidi"/>
                <w:szCs w:val="24"/>
              </w:rPr>
              <w:t>7</w:t>
            </w:r>
          </w:p>
        </w:tc>
        <w:tc>
          <w:tcPr>
            <w:tcW w:w="2048" w:type="dxa"/>
            <w:tcBorders>
              <w:top w:val="nil"/>
              <w:left w:val="nil"/>
              <w:bottom w:val="nil"/>
              <w:right w:val="nil"/>
            </w:tcBorders>
            <w:shd w:val="clear" w:color="auto" w:fill="auto"/>
            <w:noWrap/>
            <w:vAlign w:val="center"/>
            <w:hideMark/>
          </w:tcPr>
          <w:p w14:paraId="07F05C95" w14:textId="77777777" w:rsidR="007B174B" w:rsidRPr="00F85658" w:rsidRDefault="007B174B" w:rsidP="00E66B96">
            <w:pPr>
              <w:spacing w:after="0"/>
              <w:ind w:firstLine="0"/>
              <w:jc w:val="right"/>
              <w:rPr>
                <w:rFonts w:eastAsia="Times New Roman" w:cstheme="majorBidi"/>
                <w:szCs w:val="24"/>
              </w:rPr>
            </w:pPr>
            <w:r w:rsidRPr="00F85658">
              <w:rPr>
                <w:rFonts w:eastAsia="Times New Roman" w:cstheme="majorBidi"/>
                <w:szCs w:val="24"/>
              </w:rPr>
              <w:t>42.5</w:t>
            </w:r>
          </w:p>
        </w:tc>
      </w:tr>
      <w:tr w:rsidR="00F85658" w:rsidRPr="00F85658" w14:paraId="0B845F90" w14:textId="77777777" w:rsidTr="0069161D">
        <w:trPr>
          <w:trHeight w:val="245"/>
        </w:trPr>
        <w:tc>
          <w:tcPr>
            <w:tcW w:w="620" w:type="dxa"/>
            <w:tcBorders>
              <w:top w:val="nil"/>
              <w:left w:val="nil"/>
              <w:bottom w:val="nil"/>
              <w:right w:val="nil"/>
            </w:tcBorders>
            <w:shd w:val="clear" w:color="auto" w:fill="auto"/>
            <w:noWrap/>
            <w:vAlign w:val="center"/>
            <w:hideMark/>
          </w:tcPr>
          <w:p w14:paraId="7BD6E6A2"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2</w:t>
            </w:r>
          </w:p>
        </w:tc>
        <w:tc>
          <w:tcPr>
            <w:tcW w:w="2949" w:type="dxa"/>
            <w:gridSpan w:val="2"/>
            <w:tcBorders>
              <w:top w:val="nil"/>
              <w:left w:val="nil"/>
              <w:bottom w:val="nil"/>
              <w:right w:val="nil"/>
            </w:tcBorders>
            <w:shd w:val="clear" w:color="auto" w:fill="auto"/>
            <w:noWrap/>
            <w:vAlign w:val="center"/>
            <w:hideMark/>
          </w:tcPr>
          <w:p w14:paraId="7E5AE130" w14:textId="77777777" w:rsidR="007B174B" w:rsidRPr="00F85658" w:rsidRDefault="007B174B" w:rsidP="00E66B96">
            <w:pPr>
              <w:spacing w:after="0"/>
              <w:ind w:firstLine="0"/>
              <w:jc w:val="left"/>
              <w:rPr>
                <w:rFonts w:eastAsia="Times New Roman" w:cstheme="majorBidi"/>
                <w:szCs w:val="24"/>
              </w:rPr>
            </w:pPr>
            <w:r w:rsidRPr="00F85658">
              <w:rPr>
                <w:rFonts w:eastAsia="Times New Roman" w:cstheme="majorBidi"/>
                <w:szCs w:val="24"/>
              </w:rPr>
              <w:t>SMP/MTs</w:t>
            </w:r>
          </w:p>
        </w:tc>
        <w:tc>
          <w:tcPr>
            <w:tcW w:w="2329" w:type="dxa"/>
            <w:tcBorders>
              <w:top w:val="nil"/>
              <w:left w:val="nil"/>
              <w:bottom w:val="nil"/>
              <w:right w:val="nil"/>
            </w:tcBorders>
            <w:shd w:val="clear" w:color="auto" w:fill="auto"/>
            <w:noWrap/>
            <w:vAlign w:val="center"/>
            <w:hideMark/>
          </w:tcPr>
          <w:p w14:paraId="7F7DF6E1" w14:textId="77777777" w:rsidR="007B174B" w:rsidRPr="00F85658" w:rsidRDefault="007B174B" w:rsidP="00E66B96">
            <w:pPr>
              <w:spacing w:after="0"/>
              <w:ind w:firstLine="0"/>
              <w:jc w:val="right"/>
              <w:rPr>
                <w:rFonts w:eastAsia="Times New Roman" w:cstheme="majorBidi"/>
                <w:szCs w:val="24"/>
              </w:rPr>
            </w:pPr>
            <w:r w:rsidRPr="00F85658">
              <w:rPr>
                <w:rFonts w:eastAsia="Times New Roman" w:cstheme="majorBidi"/>
                <w:szCs w:val="24"/>
              </w:rPr>
              <w:t>12</w:t>
            </w:r>
          </w:p>
        </w:tc>
        <w:tc>
          <w:tcPr>
            <w:tcW w:w="2048" w:type="dxa"/>
            <w:tcBorders>
              <w:top w:val="nil"/>
              <w:left w:val="nil"/>
              <w:bottom w:val="nil"/>
              <w:right w:val="nil"/>
            </w:tcBorders>
            <w:shd w:val="clear" w:color="auto" w:fill="auto"/>
            <w:noWrap/>
            <w:vAlign w:val="center"/>
            <w:hideMark/>
          </w:tcPr>
          <w:p w14:paraId="1E750D1A" w14:textId="77777777" w:rsidR="007B174B" w:rsidRPr="00F85658" w:rsidRDefault="007B174B" w:rsidP="00E66B96">
            <w:pPr>
              <w:spacing w:after="0"/>
              <w:ind w:firstLine="0"/>
              <w:jc w:val="right"/>
              <w:rPr>
                <w:rFonts w:eastAsia="Times New Roman" w:cstheme="majorBidi"/>
                <w:szCs w:val="24"/>
              </w:rPr>
            </w:pPr>
            <w:r w:rsidRPr="00F85658">
              <w:rPr>
                <w:rFonts w:eastAsia="Times New Roman" w:cstheme="majorBidi"/>
                <w:szCs w:val="24"/>
              </w:rPr>
              <w:t>30.0</w:t>
            </w:r>
          </w:p>
        </w:tc>
      </w:tr>
      <w:tr w:rsidR="00F85658" w:rsidRPr="00F85658" w14:paraId="3467175A" w14:textId="77777777" w:rsidTr="0069161D">
        <w:trPr>
          <w:trHeight w:val="245"/>
        </w:trPr>
        <w:tc>
          <w:tcPr>
            <w:tcW w:w="620" w:type="dxa"/>
            <w:tcBorders>
              <w:top w:val="nil"/>
              <w:left w:val="nil"/>
              <w:bottom w:val="nil"/>
              <w:right w:val="nil"/>
            </w:tcBorders>
            <w:shd w:val="clear" w:color="auto" w:fill="auto"/>
            <w:noWrap/>
            <w:vAlign w:val="center"/>
            <w:hideMark/>
          </w:tcPr>
          <w:p w14:paraId="7052C4DE"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3</w:t>
            </w:r>
          </w:p>
        </w:tc>
        <w:tc>
          <w:tcPr>
            <w:tcW w:w="2949" w:type="dxa"/>
            <w:gridSpan w:val="2"/>
            <w:tcBorders>
              <w:top w:val="nil"/>
              <w:left w:val="nil"/>
              <w:bottom w:val="nil"/>
              <w:right w:val="nil"/>
            </w:tcBorders>
            <w:shd w:val="clear" w:color="auto" w:fill="auto"/>
            <w:noWrap/>
            <w:vAlign w:val="center"/>
            <w:hideMark/>
          </w:tcPr>
          <w:p w14:paraId="32576346" w14:textId="77777777" w:rsidR="007B174B" w:rsidRPr="00F85658" w:rsidRDefault="007B174B" w:rsidP="00E66B96">
            <w:pPr>
              <w:spacing w:after="0"/>
              <w:ind w:firstLine="0"/>
              <w:jc w:val="left"/>
              <w:rPr>
                <w:rFonts w:eastAsia="Times New Roman" w:cstheme="majorBidi"/>
                <w:szCs w:val="24"/>
              </w:rPr>
            </w:pPr>
            <w:r w:rsidRPr="00F85658">
              <w:rPr>
                <w:rFonts w:eastAsia="Times New Roman" w:cstheme="majorBidi"/>
                <w:szCs w:val="24"/>
              </w:rPr>
              <w:t>SMA/MA</w:t>
            </w:r>
          </w:p>
        </w:tc>
        <w:tc>
          <w:tcPr>
            <w:tcW w:w="2329" w:type="dxa"/>
            <w:tcBorders>
              <w:top w:val="nil"/>
              <w:left w:val="nil"/>
              <w:bottom w:val="nil"/>
              <w:right w:val="nil"/>
            </w:tcBorders>
            <w:shd w:val="clear" w:color="auto" w:fill="auto"/>
            <w:noWrap/>
            <w:vAlign w:val="center"/>
            <w:hideMark/>
          </w:tcPr>
          <w:p w14:paraId="5D883A30" w14:textId="77777777" w:rsidR="007B174B" w:rsidRPr="00F85658" w:rsidRDefault="007B174B" w:rsidP="00E66B96">
            <w:pPr>
              <w:spacing w:after="0"/>
              <w:ind w:firstLine="0"/>
              <w:jc w:val="right"/>
              <w:rPr>
                <w:rFonts w:eastAsia="Times New Roman" w:cstheme="majorBidi"/>
                <w:szCs w:val="24"/>
              </w:rPr>
            </w:pPr>
            <w:r w:rsidRPr="00F85658">
              <w:rPr>
                <w:rFonts w:eastAsia="Times New Roman" w:cstheme="majorBidi"/>
                <w:szCs w:val="24"/>
              </w:rPr>
              <w:t>11</w:t>
            </w:r>
          </w:p>
        </w:tc>
        <w:tc>
          <w:tcPr>
            <w:tcW w:w="2048" w:type="dxa"/>
            <w:tcBorders>
              <w:top w:val="nil"/>
              <w:left w:val="nil"/>
              <w:bottom w:val="nil"/>
              <w:right w:val="nil"/>
            </w:tcBorders>
            <w:shd w:val="clear" w:color="auto" w:fill="auto"/>
            <w:noWrap/>
            <w:vAlign w:val="center"/>
            <w:hideMark/>
          </w:tcPr>
          <w:p w14:paraId="4E2D2166" w14:textId="77777777" w:rsidR="007B174B" w:rsidRPr="00F85658" w:rsidRDefault="007B174B" w:rsidP="00E66B96">
            <w:pPr>
              <w:spacing w:after="0"/>
              <w:ind w:firstLine="0"/>
              <w:jc w:val="right"/>
              <w:rPr>
                <w:rFonts w:eastAsia="Times New Roman" w:cstheme="majorBidi"/>
                <w:szCs w:val="24"/>
              </w:rPr>
            </w:pPr>
            <w:r w:rsidRPr="00F85658">
              <w:rPr>
                <w:rFonts w:eastAsia="Times New Roman" w:cstheme="majorBidi"/>
                <w:szCs w:val="24"/>
              </w:rPr>
              <w:t>27.5</w:t>
            </w:r>
          </w:p>
        </w:tc>
      </w:tr>
      <w:tr w:rsidR="00F85658" w:rsidRPr="00F85658" w14:paraId="59DD7375" w14:textId="77777777" w:rsidTr="0069161D">
        <w:trPr>
          <w:trHeight w:val="245"/>
        </w:trPr>
        <w:tc>
          <w:tcPr>
            <w:tcW w:w="3570" w:type="dxa"/>
            <w:gridSpan w:val="3"/>
            <w:tcBorders>
              <w:top w:val="single" w:sz="4" w:space="0" w:color="auto"/>
              <w:left w:val="nil"/>
              <w:bottom w:val="single" w:sz="4" w:space="0" w:color="auto"/>
              <w:right w:val="nil"/>
            </w:tcBorders>
            <w:shd w:val="clear" w:color="auto" w:fill="auto"/>
            <w:noWrap/>
            <w:vAlign w:val="center"/>
            <w:hideMark/>
          </w:tcPr>
          <w:p w14:paraId="71F7B49B" w14:textId="77777777" w:rsidR="007B174B" w:rsidRPr="00F85658" w:rsidRDefault="007B174B" w:rsidP="00517C71">
            <w:pPr>
              <w:spacing w:after="0"/>
              <w:ind w:firstLine="0"/>
              <w:jc w:val="center"/>
              <w:rPr>
                <w:rFonts w:eastAsia="Times New Roman" w:cstheme="majorBidi"/>
                <w:b/>
                <w:bCs/>
                <w:szCs w:val="24"/>
              </w:rPr>
            </w:pPr>
            <w:r w:rsidRPr="00F85658">
              <w:rPr>
                <w:rFonts w:eastAsia="Times New Roman" w:cstheme="majorBidi"/>
                <w:b/>
                <w:bCs/>
                <w:szCs w:val="24"/>
              </w:rPr>
              <w:t>Jumlah</w:t>
            </w:r>
          </w:p>
        </w:tc>
        <w:tc>
          <w:tcPr>
            <w:tcW w:w="2329" w:type="dxa"/>
            <w:tcBorders>
              <w:top w:val="single" w:sz="4" w:space="0" w:color="auto"/>
              <w:left w:val="nil"/>
              <w:bottom w:val="single" w:sz="4" w:space="0" w:color="auto"/>
              <w:right w:val="nil"/>
            </w:tcBorders>
            <w:shd w:val="clear" w:color="auto" w:fill="auto"/>
            <w:noWrap/>
            <w:vAlign w:val="center"/>
            <w:hideMark/>
          </w:tcPr>
          <w:p w14:paraId="46D88124" w14:textId="77777777" w:rsidR="007B174B" w:rsidRPr="00F85658" w:rsidRDefault="007B174B" w:rsidP="00E66B96">
            <w:pPr>
              <w:spacing w:after="0"/>
              <w:ind w:firstLine="0"/>
              <w:jc w:val="right"/>
              <w:rPr>
                <w:rFonts w:eastAsia="Times New Roman" w:cstheme="majorBidi"/>
                <w:b/>
                <w:bCs/>
                <w:szCs w:val="24"/>
              </w:rPr>
            </w:pPr>
            <w:r w:rsidRPr="00F85658">
              <w:rPr>
                <w:rFonts w:eastAsia="Times New Roman" w:cstheme="majorBidi"/>
                <w:b/>
                <w:bCs/>
                <w:szCs w:val="24"/>
              </w:rPr>
              <w:t>40</w:t>
            </w:r>
          </w:p>
        </w:tc>
        <w:tc>
          <w:tcPr>
            <w:tcW w:w="2048" w:type="dxa"/>
            <w:tcBorders>
              <w:top w:val="single" w:sz="4" w:space="0" w:color="auto"/>
              <w:left w:val="nil"/>
              <w:bottom w:val="single" w:sz="4" w:space="0" w:color="auto"/>
              <w:right w:val="nil"/>
            </w:tcBorders>
            <w:shd w:val="clear" w:color="auto" w:fill="auto"/>
            <w:noWrap/>
            <w:vAlign w:val="center"/>
            <w:hideMark/>
          </w:tcPr>
          <w:p w14:paraId="7ADF0C07" w14:textId="77777777" w:rsidR="007B174B" w:rsidRPr="00F85658" w:rsidRDefault="007B174B" w:rsidP="00E66B96">
            <w:pPr>
              <w:spacing w:after="0"/>
              <w:ind w:firstLine="0"/>
              <w:jc w:val="right"/>
              <w:rPr>
                <w:rFonts w:eastAsia="Times New Roman" w:cstheme="majorBidi"/>
                <w:b/>
                <w:bCs/>
                <w:szCs w:val="24"/>
              </w:rPr>
            </w:pPr>
            <w:r w:rsidRPr="00F85658">
              <w:rPr>
                <w:rFonts w:eastAsia="Times New Roman" w:cstheme="majorBidi"/>
                <w:b/>
                <w:bCs/>
                <w:szCs w:val="24"/>
              </w:rPr>
              <w:t>100</w:t>
            </w:r>
          </w:p>
        </w:tc>
      </w:tr>
    </w:tbl>
    <w:p w14:paraId="5C9CA52D" w14:textId="1F60309D" w:rsidR="007B174B" w:rsidRPr="00F85658" w:rsidRDefault="00712296" w:rsidP="0069161D">
      <w:pPr>
        <w:pStyle w:val="Default"/>
        <w:spacing w:line="360" w:lineRule="auto"/>
        <w:jc w:val="both"/>
        <w:rPr>
          <w:rFonts w:asciiTheme="majorBidi" w:hAnsiTheme="majorBidi" w:cstheme="majorBidi"/>
          <w:i/>
          <w:iCs/>
          <w:color w:val="auto"/>
        </w:rPr>
      </w:pPr>
      <w:r w:rsidRPr="00F85658">
        <w:rPr>
          <w:rFonts w:asciiTheme="majorBidi" w:hAnsiTheme="majorBidi" w:cstheme="majorBidi"/>
          <w:i/>
          <w:iCs/>
          <w:color w:val="auto"/>
        </w:rPr>
        <w:t>Sumber : Data Responden Dusun Jambaran Tahun</w:t>
      </w:r>
      <w:r w:rsidR="00D044C1" w:rsidRPr="00F85658">
        <w:rPr>
          <w:rFonts w:asciiTheme="majorBidi" w:hAnsiTheme="majorBidi" w:cstheme="majorBidi"/>
          <w:i/>
          <w:iCs/>
          <w:color w:val="auto"/>
        </w:rPr>
        <w:t>,</w:t>
      </w:r>
      <w:r w:rsidRPr="00F85658">
        <w:rPr>
          <w:rFonts w:asciiTheme="majorBidi" w:hAnsiTheme="majorBidi" w:cstheme="majorBidi"/>
          <w:i/>
          <w:iCs/>
          <w:color w:val="auto"/>
        </w:rPr>
        <w:t xml:space="preserve"> 2023</w:t>
      </w:r>
      <w:r w:rsidR="00F959CD" w:rsidRPr="00F85658">
        <w:rPr>
          <w:rFonts w:asciiTheme="majorBidi" w:hAnsiTheme="majorBidi" w:cstheme="majorBidi"/>
          <w:i/>
          <w:iCs/>
          <w:color w:val="auto"/>
        </w:rPr>
        <w:t>.</w:t>
      </w:r>
    </w:p>
    <w:p w14:paraId="343FA170" w14:textId="716C2BFD" w:rsidR="00712296" w:rsidRPr="00F85658" w:rsidRDefault="00583484"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Dari tabel 4.</w:t>
      </w:r>
      <w:r w:rsidR="00645597" w:rsidRPr="00F85658">
        <w:rPr>
          <w:rFonts w:asciiTheme="majorBidi" w:hAnsiTheme="majorBidi" w:cstheme="majorBidi"/>
          <w:color w:val="auto"/>
        </w:rPr>
        <w:t>8</w:t>
      </w:r>
      <w:r w:rsidR="00712296" w:rsidRPr="00F85658">
        <w:rPr>
          <w:rFonts w:asciiTheme="majorBidi" w:hAnsiTheme="majorBidi" w:cstheme="majorBidi"/>
          <w:color w:val="auto"/>
        </w:rPr>
        <w:t xml:space="preserve"> menunjukan bahwa responden yang memiliki tingkat terbanyak adalah pendidikan SD/MI dengan jumlah 17 responden atau 42,5 %. Hal ini menunjukan bahwa pendidikan dianggap cukup untuk menerima dan menyerap setiap informasi baik dalam pengembangan usahatninya sendiri serta memiliki kemampuan baca, tulis dan hitung, meskipun ada yang tidak mengikuti jenjang pendidikan tapi memiliki kemampuan berdasarkan pengalaman dan juga biasanya dibantu oleh keluarga.</w:t>
      </w:r>
    </w:p>
    <w:p w14:paraId="75A291F6" w14:textId="325014AB" w:rsidR="00712296" w:rsidRPr="00F85658" w:rsidRDefault="00712296" w:rsidP="0069161D">
      <w:pPr>
        <w:pStyle w:val="Heading3"/>
        <w:numPr>
          <w:ilvl w:val="0"/>
          <w:numId w:val="28"/>
        </w:numPr>
        <w:spacing w:before="0" w:line="360" w:lineRule="auto"/>
        <w:ind w:left="567" w:hanging="567"/>
        <w:rPr>
          <w:color w:val="auto"/>
          <w:szCs w:val="24"/>
        </w:rPr>
      </w:pPr>
      <w:bookmarkStart w:id="218" w:name="_Toc158159953"/>
      <w:r w:rsidRPr="00F85658">
        <w:rPr>
          <w:color w:val="auto"/>
          <w:szCs w:val="24"/>
        </w:rPr>
        <w:t>Luas Lahan</w:t>
      </w:r>
      <w:bookmarkEnd w:id="218"/>
    </w:p>
    <w:p w14:paraId="1A9438B9" w14:textId="1F19C5EA" w:rsidR="00BF184C" w:rsidRPr="00F85658" w:rsidRDefault="00712296"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Lahan merupakan salah satu faktor produksi yang sangat penting dalam usahatani. Luas lahan tanam berpengaruh pada jumlah tanaman tembakau yang akan dihasilkan serta pendapatan yang akan diperoleh petani. Berdasarkan hasil p</w:t>
      </w:r>
      <w:r w:rsidR="00BF184C" w:rsidRPr="00F85658">
        <w:rPr>
          <w:rFonts w:asciiTheme="majorBidi" w:hAnsiTheme="majorBidi" w:cstheme="majorBidi"/>
          <w:color w:val="auto"/>
        </w:rPr>
        <w:t>enelitian, diperoleh jumlah data</w:t>
      </w:r>
      <w:r w:rsidRPr="00F85658">
        <w:rPr>
          <w:rFonts w:asciiTheme="majorBidi" w:hAnsiTheme="majorBidi" w:cstheme="majorBidi"/>
          <w:color w:val="auto"/>
        </w:rPr>
        <w:t xml:space="preserve"> petani responden berdasarkan luas lahan tanaman </w:t>
      </w:r>
      <w:r w:rsidR="00BF184C" w:rsidRPr="00F85658">
        <w:rPr>
          <w:rFonts w:asciiTheme="majorBidi" w:hAnsiTheme="majorBidi" w:cstheme="majorBidi"/>
          <w:color w:val="auto"/>
        </w:rPr>
        <w:t>tembakau</w:t>
      </w:r>
      <w:r w:rsidR="001956AB" w:rsidRPr="00F85658">
        <w:rPr>
          <w:rFonts w:asciiTheme="majorBidi" w:hAnsiTheme="majorBidi" w:cstheme="majorBidi"/>
          <w:color w:val="auto"/>
        </w:rPr>
        <w:t xml:space="preserve"> seperti terlihat pada tabel berikut ini :</w:t>
      </w:r>
    </w:p>
    <w:p w14:paraId="77FDA0ED" w14:textId="77777777" w:rsidR="0069161D" w:rsidRPr="00F85658" w:rsidRDefault="0069161D">
      <w:pPr>
        <w:spacing w:line="276" w:lineRule="auto"/>
        <w:rPr>
          <w:b/>
          <w:bCs/>
          <w:szCs w:val="18"/>
        </w:rPr>
      </w:pPr>
      <w:bookmarkStart w:id="219" w:name="_Toc145176763"/>
      <w:bookmarkStart w:id="220" w:name="_Toc145176890"/>
      <w:bookmarkStart w:id="221" w:name="_Toc145177517"/>
      <w:r w:rsidRPr="00F85658">
        <w:br w:type="page"/>
      </w:r>
    </w:p>
    <w:p w14:paraId="477B977F" w14:textId="5DE0854A" w:rsidR="00BF184C" w:rsidRPr="00F85658" w:rsidRDefault="00743F85" w:rsidP="00743F85">
      <w:pPr>
        <w:pStyle w:val="Caption"/>
        <w:spacing w:after="0"/>
        <w:ind w:firstLine="0"/>
        <w:jc w:val="both"/>
        <w:rPr>
          <w:rFonts w:cstheme="majorBidi"/>
          <w:color w:val="auto"/>
        </w:rPr>
      </w:pPr>
      <w:bookmarkStart w:id="222" w:name="_Toc149216084"/>
      <w:bookmarkStart w:id="223" w:name="_Toc149216725"/>
      <w:bookmarkStart w:id="224" w:name="_Toc157169022"/>
      <w:r w:rsidRPr="00F85658">
        <w:rPr>
          <w:color w:val="auto"/>
        </w:rPr>
        <w:lastRenderedPageBreak/>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9</w:t>
      </w:r>
      <w:r w:rsidR="00CE62F5" w:rsidRPr="00F85658">
        <w:rPr>
          <w:noProof/>
          <w:color w:val="auto"/>
        </w:rPr>
        <w:fldChar w:fldCharType="end"/>
      </w:r>
      <w:r w:rsidR="00645597" w:rsidRPr="00F85658">
        <w:rPr>
          <w:noProof/>
          <w:color w:val="auto"/>
        </w:rPr>
        <w:t>.</w:t>
      </w:r>
      <w:r w:rsidRPr="00F85658">
        <w:rPr>
          <w:color w:val="auto"/>
        </w:rPr>
        <w:t xml:space="preserve"> </w:t>
      </w:r>
      <w:r w:rsidR="00BF184C" w:rsidRPr="00F85658">
        <w:rPr>
          <w:rFonts w:cstheme="majorBidi"/>
          <w:color w:val="auto"/>
        </w:rPr>
        <w:t xml:space="preserve">Luas Lahan Petani Tembakau </w:t>
      </w:r>
      <w:r w:rsidR="00316BB7" w:rsidRPr="00F85658">
        <w:rPr>
          <w:rFonts w:cstheme="majorBidi"/>
          <w:color w:val="auto"/>
        </w:rPr>
        <w:t xml:space="preserve">di </w:t>
      </w:r>
      <w:r w:rsidR="00BF184C" w:rsidRPr="00F85658">
        <w:rPr>
          <w:rFonts w:cstheme="majorBidi"/>
          <w:color w:val="auto"/>
        </w:rPr>
        <w:t>Dusun Jambaran</w:t>
      </w:r>
      <w:r w:rsidR="00316BB7" w:rsidRPr="00F85658">
        <w:rPr>
          <w:rFonts w:cstheme="majorBidi"/>
          <w:color w:val="auto"/>
        </w:rPr>
        <w:t>.</w:t>
      </w:r>
      <w:bookmarkEnd w:id="219"/>
      <w:bookmarkEnd w:id="220"/>
      <w:bookmarkEnd w:id="221"/>
      <w:bookmarkEnd w:id="222"/>
      <w:bookmarkEnd w:id="223"/>
      <w:bookmarkEnd w:id="224"/>
      <w:r w:rsidR="00BF184C" w:rsidRPr="00F85658">
        <w:rPr>
          <w:rFonts w:cstheme="majorBidi"/>
          <w:color w:val="auto"/>
        </w:rPr>
        <w:t xml:space="preserve"> </w:t>
      </w:r>
    </w:p>
    <w:tbl>
      <w:tblPr>
        <w:tblW w:w="7930" w:type="dxa"/>
        <w:tblLook w:val="04A0" w:firstRow="1" w:lastRow="0" w:firstColumn="1" w:lastColumn="0" w:noHBand="0" w:noVBand="1"/>
      </w:tblPr>
      <w:tblGrid>
        <w:gridCol w:w="621"/>
        <w:gridCol w:w="2640"/>
        <w:gridCol w:w="2484"/>
        <w:gridCol w:w="2185"/>
      </w:tblGrid>
      <w:tr w:rsidR="00F85658" w:rsidRPr="00F85658" w14:paraId="63C01112" w14:textId="77777777" w:rsidTr="0069161D">
        <w:trPr>
          <w:trHeight w:val="215"/>
        </w:trPr>
        <w:tc>
          <w:tcPr>
            <w:tcW w:w="621" w:type="dxa"/>
            <w:tcBorders>
              <w:top w:val="single" w:sz="4" w:space="0" w:color="auto"/>
              <w:left w:val="nil"/>
              <w:bottom w:val="single" w:sz="4" w:space="0" w:color="auto"/>
              <w:right w:val="nil"/>
            </w:tcBorders>
            <w:shd w:val="clear" w:color="auto" w:fill="auto"/>
            <w:noWrap/>
            <w:vAlign w:val="center"/>
            <w:hideMark/>
          </w:tcPr>
          <w:p w14:paraId="321018C6"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No</w:t>
            </w:r>
          </w:p>
        </w:tc>
        <w:tc>
          <w:tcPr>
            <w:tcW w:w="2639" w:type="dxa"/>
            <w:tcBorders>
              <w:top w:val="single" w:sz="4" w:space="0" w:color="auto"/>
              <w:left w:val="nil"/>
              <w:bottom w:val="single" w:sz="4" w:space="0" w:color="auto"/>
              <w:right w:val="nil"/>
            </w:tcBorders>
            <w:shd w:val="clear" w:color="auto" w:fill="auto"/>
            <w:noWrap/>
            <w:vAlign w:val="center"/>
            <w:hideMark/>
          </w:tcPr>
          <w:p w14:paraId="2E932365"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Luas Lahan (Ha)</w:t>
            </w:r>
          </w:p>
        </w:tc>
        <w:tc>
          <w:tcPr>
            <w:tcW w:w="2484" w:type="dxa"/>
            <w:tcBorders>
              <w:top w:val="single" w:sz="4" w:space="0" w:color="auto"/>
              <w:left w:val="nil"/>
              <w:bottom w:val="single" w:sz="4" w:space="0" w:color="auto"/>
              <w:right w:val="nil"/>
            </w:tcBorders>
            <w:shd w:val="clear" w:color="auto" w:fill="auto"/>
            <w:noWrap/>
            <w:vAlign w:val="center"/>
            <w:hideMark/>
          </w:tcPr>
          <w:p w14:paraId="5DC1ADC2"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Jumlah Responden</w:t>
            </w:r>
          </w:p>
        </w:tc>
        <w:tc>
          <w:tcPr>
            <w:tcW w:w="2185" w:type="dxa"/>
            <w:tcBorders>
              <w:top w:val="single" w:sz="4" w:space="0" w:color="auto"/>
              <w:left w:val="nil"/>
              <w:bottom w:val="single" w:sz="4" w:space="0" w:color="auto"/>
              <w:right w:val="nil"/>
            </w:tcBorders>
            <w:shd w:val="clear" w:color="auto" w:fill="auto"/>
            <w:noWrap/>
            <w:vAlign w:val="center"/>
            <w:hideMark/>
          </w:tcPr>
          <w:p w14:paraId="6A33E409"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Persentase (%)</w:t>
            </w:r>
          </w:p>
        </w:tc>
      </w:tr>
      <w:tr w:rsidR="00F85658" w:rsidRPr="00F85658" w14:paraId="4983DC7C" w14:textId="77777777" w:rsidTr="0069161D">
        <w:trPr>
          <w:trHeight w:val="215"/>
        </w:trPr>
        <w:tc>
          <w:tcPr>
            <w:tcW w:w="621" w:type="dxa"/>
            <w:tcBorders>
              <w:top w:val="nil"/>
              <w:left w:val="nil"/>
              <w:bottom w:val="nil"/>
              <w:right w:val="nil"/>
            </w:tcBorders>
            <w:shd w:val="clear" w:color="auto" w:fill="auto"/>
            <w:noWrap/>
            <w:vAlign w:val="center"/>
            <w:hideMark/>
          </w:tcPr>
          <w:p w14:paraId="5A5BDDA4"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1</w:t>
            </w:r>
          </w:p>
        </w:tc>
        <w:tc>
          <w:tcPr>
            <w:tcW w:w="2639" w:type="dxa"/>
            <w:tcBorders>
              <w:top w:val="nil"/>
              <w:left w:val="nil"/>
              <w:bottom w:val="nil"/>
              <w:right w:val="nil"/>
            </w:tcBorders>
            <w:shd w:val="clear" w:color="auto" w:fill="auto"/>
            <w:noWrap/>
            <w:vAlign w:val="center"/>
            <w:hideMark/>
          </w:tcPr>
          <w:p w14:paraId="1152D152" w14:textId="77777777" w:rsidR="00BF184C" w:rsidRPr="00F85658" w:rsidRDefault="00BF184C" w:rsidP="00265B8E">
            <w:pPr>
              <w:spacing w:after="0"/>
              <w:ind w:firstLine="0"/>
              <w:jc w:val="center"/>
              <w:rPr>
                <w:rFonts w:eastAsia="Times New Roman" w:cstheme="majorBidi"/>
                <w:szCs w:val="24"/>
              </w:rPr>
            </w:pPr>
            <w:r w:rsidRPr="00F85658">
              <w:rPr>
                <w:rFonts w:eastAsia="Times New Roman" w:cstheme="majorBidi"/>
                <w:szCs w:val="24"/>
              </w:rPr>
              <w:t>0,2 - 0,4</w:t>
            </w:r>
          </w:p>
        </w:tc>
        <w:tc>
          <w:tcPr>
            <w:tcW w:w="2484" w:type="dxa"/>
            <w:tcBorders>
              <w:top w:val="nil"/>
              <w:left w:val="nil"/>
              <w:bottom w:val="nil"/>
              <w:right w:val="nil"/>
            </w:tcBorders>
            <w:shd w:val="clear" w:color="auto" w:fill="auto"/>
            <w:noWrap/>
            <w:vAlign w:val="center"/>
            <w:hideMark/>
          </w:tcPr>
          <w:p w14:paraId="3134EA1E" w14:textId="77777777" w:rsidR="00BF184C" w:rsidRPr="00F85658" w:rsidRDefault="00BF184C" w:rsidP="00E66B96">
            <w:pPr>
              <w:spacing w:after="0"/>
              <w:ind w:firstLine="0"/>
              <w:jc w:val="right"/>
              <w:rPr>
                <w:rFonts w:eastAsia="Times New Roman" w:cstheme="majorBidi"/>
                <w:szCs w:val="24"/>
              </w:rPr>
            </w:pPr>
            <w:r w:rsidRPr="00F85658">
              <w:rPr>
                <w:rFonts w:eastAsia="Times New Roman" w:cstheme="majorBidi"/>
                <w:szCs w:val="24"/>
              </w:rPr>
              <w:t>20</w:t>
            </w:r>
          </w:p>
        </w:tc>
        <w:tc>
          <w:tcPr>
            <w:tcW w:w="2185" w:type="dxa"/>
            <w:tcBorders>
              <w:top w:val="nil"/>
              <w:left w:val="nil"/>
              <w:bottom w:val="nil"/>
              <w:right w:val="nil"/>
            </w:tcBorders>
            <w:shd w:val="clear" w:color="auto" w:fill="auto"/>
            <w:noWrap/>
            <w:vAlign w:val="center"/>
            <w:hideMark/>
          </w:tcPr>
          <w:p w14:paraId="560644A2" w14:textId="77777777" w:rsidR="00BF184C" w:rsidRPr="00F85658" w:rsidRDefault="00BF184C" w:rsidP="00E66B96">
            <w:pPr>
              <w:spacing w:after="0"/>
              <w:ind w:firstLine="0"/>
              <w:jc w:val="right"/>
              <w:rPr>
                <w:rFonts w:eastAsia="Times New Roman" w:cstheme="majorBidi"/>
                <w:szCs w:val="24"/>
              </w:rPr>
            </w:pPr>
            <w:r w:rsidRPr="00F85658">
              <w:rPr>
                <w:rFonts w:eastAsia="Times New Roman" w:cstheme="majorBidi"/>
                <w:szCs w:val="24"/>
              </w:rPr>
              <w:t>50.0</w:t>
            </w:r>
          </w:p>
        </w:tc>
      </w:tr>
      <w:tr w:rsidR="00F85658" w:rsidRPr="00F85658" w14:paraId="27730724" w14:textId="77777777" w:rsidTr="0069161D">
        <w:trPr>
          <w:trHeight w:val="215"/>
        </w:trPr>
        <w:tc>
          <w:tcPr>
            <w:tcW w:w="621" w:type="dxa"/>
            <w:tcBorders>
              <w:top w:val="nil"/>
              <w:left w:val="nil"/>
              <w:bottom w:val="nil"/>
              <w:right w:val="nil"/>
            </w:tcBorders>
            <w:shd w:val="clear" w:color="auto" w:fill="auto"/>
            <w:noWrap/>
            <w:vAlign w:val="center"/>
            <w:hideMark/>
          </w:tcPr>
          <w:p w14:paraId="62AE4E85"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2</w:t>
            </w:r>
          </w:p>
        </w:tc>
        <w:tc>
          <w:tcPr>
            <w:tcW w:w="2639" w:type="dxa"/>
            <w:tcBorders>
              <w:top w:val="nil"/>
              <w:left w:val="nil"/>
              <w:bottom w:val="nil"/>
              <w:right w:val="nil"/>
            </w:tcBorders>
            <w:shd w:val="clear" w:color="auto" w:fill="auto"/>
            <w:noWrap/>
            <w:vAlign w:val="center"/>
            <w:hideMark/>
          </w:tcPr>
          <w:p w14:paraId="54073D79" w14:textId="77777777" w:rsidR="00BF184C" w:rsidRPr="00F85658" w:rsidRDefault="00BF184C" w:rsidP="00265B8E">
            <w:pPr>
              <w:spacing w:after="0"/>
              <w:ind w:firstLine="0"/>
              <w:jc w:val="center"/>
              <w:rPr>
                <w:rFonts w:eastAsia="Times New Roman" w:cstheme="majorBidi"/>
                <w:szCs w:val="24"/>
              </w:rPr>
            </w:pPr>
            <w:r w:rsidRPr="00F85658">
              <w:rPr>
                <w:rFonts w:eastAsia="Times New Roman" w:cstheme="majorBidi"/>
                <w:szCs w:val="24"/>
              </w:rPr>
              <w:t>0,5 - 0,8</w:t>
            </w:r>
          </w:p>
        </w:tc>
        <w:tc>
          <w:tcPr>
            <w:tcW w:w="2484" w:type="dxa"/>
            <w:tcBorders>
              <w:top w:val="nil"/>
              <w:left w:val="nil"/>
              <w:bottom w:val="nil"/>
              <w:right w:val="nil"/>
            </w:tcBorders>
            <w:shd w:val="clear" w:color="auto" w:fill="auto"/>
            <w:noWrap/>
            <w:vAlign w:val="center"/>
            <w:hideMark/>
          </w:tcPr>
          <w:p w14:paraId="34CE4025" w14:textId="77777777" w:rsidR="00BF184C" w:rsidRPr="00F85658" w:rsidRDefault="00BF184C" w:rsidP="00E66B96">
            <w:pPr>
              <w:spacing w:after="0"/>
              <w:ind w:firstLine="0"/>
              <w:jc w:val="right"/>
              <w:rPr>
                <w:rFonts w:eastAsia="Times New Roman" w:cstheme="majorBidi"/>
                <w:szCs w:val="24"/>
              </w:rPr>
            </w:pPr>
            <w:r w:rsidRPr="00F85658">
              <w:rPr>
                <w:rFonts w:eastAsia="Times New Roman" w:cstheme="majorBidi"/>
                <w:szCs w:val="24"/>
              </w:rPr>
              <w:t>20</w:t>
            </w:r>
          </w:p>
        </w:tc>
        <w:tc>
          <w:tcPr>
            <w:tcW w:w="2185" w:type="dxa"/>
            <w:tcBorders>
              <w:top w:val="nil"/>
              <w:left w:val="nil"/>
              <w:bottom w:val="nil"/>
              <w:right w:val="nil"/>
            </w:tcBorders>
            <w:shd w:val="clear" w:color="auto" w:fill="auto"/>
            <w:noWrap/>
            <w:vAlign w:val="center"/>
            <w:hideMark/>
          </w:tcPr>
          <w:p w14:paraId="677FA893" w14:textId="77777777" w:rsidR="00BF184C" w:rsidRPr="00F85658" w:rsidRDefault="00BF184C" w:rsidP="00E66B96">
            <w:pPr>
              <w:spacing w:after="0"/>
              <w:ind w:firstLine="0"/>
              <w:jc w:val="right"/>
              <w:rPr>
                <w:rFonts w:eastAsia="Times New Roman" w:cstheme="majorBidi"/>
                <w:szCs w:val="24"/>
              </w:rPr>
            </w:pPr>
            <w:r w:rsidRPr="00F85658">
              <w:rPr>
                <w:rFonts w:eastAsia="Times New Roman" w:cstheme="majorBidi"/>
                <w:szCs w:val="24"/>
              </w:rPr>
              <w:t>50.0</w:t>
            </w:r>
          </w:p>
        </w:tc>
      </w:tr>
      <w:tr w:rsidR="00F85658" w:rsidRPr="00F85658" w14:paraId="7C6C6F8B" w14:textId="77777777" w:rsidTr="0069161D">
        <w:trPr>
          <w:trHeight w:val="215"/>
        </w:trPr>
        <w:tc>
          <w:tcPr>
            <w:tcW w:w="3261" w:type="dxa"/>
            <w:gridSpan w:val="2"/>
            <w:tcBorders>
              <w:top w:val="single" w:sz="4" w:space="0" w:color="auto"/>
              <w:left w:val="nil"/>
              <w:bottom w:val="single" w:sz="4" w:space="0" w:color="auto"/>
              <w:right w:val="nil"/>
            </w:tcBorders>
            <w:shd w:val="clear" w:color="auto" w:fill="auto"/>
            <w:noWrap/>
            <w:vAlign w:val="center"/>
            <w:hideMark/>
          </w:tcPr>
          <w:p w14:paraId="02E5AD99" w14:textId="77777777" w:rsidR="00BF184C" w:rsidRPr="00F85658" w:rsidRDefault="00BF184C" w:rsidP="00265B8E">
            <w:pPr>
              <w:spacing w:after="0"/>
              <w:ind w:firstLine="0"/>
              <w:jc w:val="center"/>
              <w:rPr>
                <w:rFonts w:eastAsia="Times New Roman" w:cstheme="majorBidi"/>
                <w:b/>
                <w:bCs/>
                <w:szCs w:val="24"/>
              </w:rPr>
            </w:pPr>
            <w:r w:rsidRPr="00F85658">
              <w:rPr>
                <w:rFonts w:eastAsia="Times New Roman" w:cstheme="majorBidi"/>
                <w:b/>
                <w:bCs/>
                <w:szCs w:val="24"/>
              </w:rPr>
              <w:t>Jumlah</w:t>
            </w:r>
          </w:p>
        </w:tc>
        <w:tc>
          <w:tcPr>
            <w:tcW w:w="2484" w:type="dxa"/>
            <w:tcBorders>
              <w:top w:val="single" w:sz="4" w:space="0" w:color="auto"/>
              <w:left w:val="nil"/>
              <w:bottom w:val="single" w:sz="4" w:space="0" w:color="auto"/>
              <w:right w:val="nil"/>
            </w:tcBorders>
            <w:shd w:val="clear" w:color="auto" w:fill="auto"/>
            <w:noWrap/>
            <w:vAlign w:val="center"/>
            <w:hideMark/>
          </w:tcPr>
          <w:p w14:paraId="40417EEE" w14:textId="77777777" w:rsidR="00BF184C" w:rsidRPr="00F85658" w:rsidRDefault="00BF184C" w:rsidP="00E66B96">
            <w:pPr>
              <w:spacing w:after="0"/>
              <w:ind w:firstLine="0"/>
              <w:jc w:val="right"/>
              <w:rPr>
                <w:rFonts w:eastAsia="Times New Roman" w:cstheme="majorBidi"/>
                <w:b/>
                <w:bCs/>
                <w:szCs w:val="24"/>
              </w:rPr>
            </w:pPr>
            <w:r w:rsidRPr="00F85658">
              <w:rPr>
                <w:rFonts w:eastAsia="Times New Roman" w:cstheme="majorBidi"/>
                <w:b/>
                <w:bCs/>
                <w:szCs w:val="24"/>
              </w:rPr>
              <w:t>40</w:t>
            </w:r>
          </w:p>
        </w:tc>
        <w:tc>
          <w:tcPr>
            <w:tcW w:w="2185" w:type="dxa"/>
            <w:tcBorders>
              <w:top w:val="single" w:sz="4" w:space="0" w:color="auto"/>
              <w:left w:val="nil"/>
              <w:bottom w:val="single" w:sz="4" w:space="0" w:color="auto"/>
              <w:right w:val="nil"/>
            </w:tcBorders>
            <w:shd w:val="clear" w:color="auto" w:fill="auto"/>
            <w:noWrap/>
            <w:vAlign w:val="center"/>
            <w:hideMark/>
          </w:tcPr>
          <w:p w14:paraId="2BAF3AB8" w14:textId="77777777" w:rsidR="00BF184C" w:rsidRPr="00F85658" w:rsidRDefault="00BF184C" w:rsidP="00E66B96">
            <w:pPr>
              <w:spacing w:after="0"/>
              <w:ind w:firstLine="0"/>
              <w:jc w:val="right"/>
              <w:rPr>
                <w:rFonts w:eastAsia="Times New Roman" w:cstheme="majorBidi"/>
                <w:b/>
                <w:bCs/>
                <w:szCs w:val="24"/>
              </w:rPr>
            </w:pPr>
            <w:r w:rsidRPr="00F85658">
              <w:rPr>
                <w:rFonts w:eastAsia="Times New Roman" w:cstheme="majorBidi"/>
                <w:b/>
                <w:bCs/>
                <w:szCs w:val="24"/>
              </w:rPr>
              <w:t>100</w:t>
            </w:r>
          </w:p>
        </w:tc>
      </w:tr>
    </w:tbl>
    <w:p w14:paraId="4B94ACC5" w14:textId="3C9D8BE6" w:rsidR="00BF184C" w:rsidRPr="00F85658" w:rsidRDefault="00BF184C" w:rsidP="0069161D">
      <w:pPr>
        <w:pStyle w:val="Default"/>
        <w:spacing w:line="360" w:lineRule="auto"/>
        <w:jc w:val="both"/>
        <w:rPr>
          <w:rFonts w:asciiTheme="majorBidi" w:hAnsiTheme="majorBidi" w:cstheme="majorBidi"/>
          <w:i/>
          <w:iCs/>
          <w:color w:val="auto"/>
        </w:rPr>
      </w:pPr>
      <w:r w:rsidRPr="00F85658">
        <w:rPr>
          <w:rFonts w:asciiTheme="majorBidi" w:hAnsiTheme="majorBidi" w:cstheme="majorBidi"/>
          <w:i/>
          <w:iCs/>
          <w:color w:val="auto"/>
        </w:rPr>
        <w:t>Sumber : Data Responden Petani Tembakau Dusun Jambaran Tahun</w:t>
      </w:r>
      <w:r w:rsidR="00D044C1" w:rsidRPr="00F85658">
        <w:rPr>
          <w:rFonts w:asciiTheme="majorBidi" w:hAnsiTheme="majorBidi" w:cstheme="majorBidi"/>
          <w:i/>
          <w:iCs/>
          <w:color w:val="auto"/>
        </w:rPr>
        <w:t>,</w:t>
      </w:r>
      <w:r w:rsidRPr="00F85658">
        <w:rPr>
          <w:rFonts w:asciiTheme="majorBidi" w:hAnsiTheme="majorBidi" w:cstheme="majorBidi"/>
          <w:i/>
          <w:iCs/>
          <w:color w:val="auto"/>
        </w:rPr>
        <w:t xml:space="preserve"> 2023</w:t>
      </w:r>
      <w:r w:rsidR="00F959CD" w:rsidRPr="00F85658">
        <w:rPr>
          <w:rFonts w:asciiTheme="majorBidi" w:hAnsiTheme="majorBidi" w:cstheme="majorBidi"/>
          <w:i/>
          <w:iCs/>
          <w:color w:val="auto"/>
        </w:rPr>
        <w:t>.</w:t>
      </w:r>
    </w:p>
    <w:p w14:paraId="3160E8EA" w14:textId="35F68538" w:rsidR="00CF1CF2" w:rsidRPr="00F85658" w:rsidRDefault="00583484"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Pada Tabel 4.</w:t>
      </w:r>
      <w:r w:rsidR="00645597" w:rsidRPr="00F85658">
        <w:rPr>
          <w:rFonts w:asciiTheme="majorBidi" w:hAnsiTheme="majorBidi" w:cstheme="majorBidi"/>
          <w:color w:val="auto"/>
        </w:rPr>
        <w:t>9</w:t>
      </w:r>
      <w:r w:rsidR="00CF1CF2" w:rsidRPr="00F85658">
        <w:rPr>
          <w:rFonts w:asciiTheme="majorBidi" w:hAnsiTheme="majorBidi" w:cstheme="majorBidi"/>
          <w:color w:val="auto"/>
        </w:rPr>
        <w:t xml:space="preserve"> dapat dilihat bahwa sebagian besar petani memiliki luas lahan antara 200 – 400 hektare yaitu sebanyak 20 responden dengan persentase sebesar 50,0 % dan luas lahan 500 – 800 hektare yaitu sebanyak 20 responden juga dengan persentase sebesar 50,0 % Dalam hal ini petani yang memiliki luas lahan lebih dari 1 hektare pada umumnya memiliki lahan di beberapa tempat yang berbeda-beda sehingga akan berdampak pada besarnya biaya yang akan dikeluarkan. Luas lahan juga mempengaruhi tanaman tembakau, semakin luas lahan maka akan semakin besar pula pendapatan yang akan dihasilkan.</w:t>
      </w:r>
    </w:p>
    <w:p w14:paraId="662AA11C" w14:textId="19C5DFFB" w:rsidR="00BF184C" w:rsidRPr="00F85658" w:rsidRDefault="00CF1CF2" w:rsidP="0069161D">
      <w:pPr>
        <w:pStyle w:val="Heading3"/>
        <w:numPr>
          <w:ilvl w:val="0"/>
          <w:numId w:val="29"/>
        </w:numPr>
        <w:spacing w:before="0" w:line="360" w:lineRule="auto"/>
        <w:ind w:left="567" w:hanging="567"/>
        <w:rPr>
          <w:color w:val="auto"/>
          <w:szCs w:val="24"/>
        </w:rPr>
      </w:pPr>
      <w:bookmarkStart w:id="225" w:name="_Toc158159954"/>
      <w:r w:rsidRPr="00F85658">
        <w:rPr>
          <w:color w:val="auto"/>
          <w:szCs w:val="24"/>
        </w:rPr>
        <w:t>Jumlah</w:t>
      </w:r>
      <w:r w:rsidR="00BF184C" w:rsidRPr="00F85658">
        <w:rPr>
          <w:color w:val="auto"/>
          <w:szCs w:val="24"/>
        </w:rPr>
        <w:t xml:space="preserve"> Tanggungan Keluarga</w:t>
      </w:r>
      <w:bookmarkEnd w:id="225"/>
    </w:p>
    <w:p w14:paraId="448AC2F2" w14:textId="47AEA9B6" w:rsidR="001A7B3D" w:rsidRPr="00F85658" w:rsidRDefault="00CF1CF2"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Tanggungan adalah orang yang masih berhubungan keluarga serta hidupnya ditanggung oleh kepala rumah tangga. Jumlah tanggungan adalah banyaknya jumlah jiwa atau anggota rumah tangga yang masih menempati atau menghuni satu rumah dengan kepala rumah tangga dalam memenuhi kebutuhan sehari-hari. Berdasarkan hasil p</w:t>
      </w:r>
      <w:r w:rsidR="00CE70CA" w:rsidRPr="00F85658">
        <w:rPr>
          <w:rFonts w:asciiTheme="majorBidi" w:hAnsiTheme="majorBidi" w:cstheme="majorBidi"/>
          <w:color w:val="auto"/>
        </w:rPr>
        <w:t>enelitian, diperoleh jumlah data</w:t>
      </w:r>
      <w:r w:rsidRPr="00F85658">
        <w:rPr>
          <w:rFonts w:asciiTheme="majorBidi" w:hAnsiTheme="majorBidi" w:cstheme="majorBidi"/>
          <w:color w:val="auto"/>
        </w:rPr>
        <w:t xml:space="preserve"> petani responden berdasarkan jumlah tang</w:t>
      </w:r>
      <w:r w:rsidR="00CE70CA" w:rsidRPr="00F85658">
        <w:rPr>
          <w:rFonts w:asciiTheme="majorBidi" w:hAnsiTheme="majorBidi" w:cstheme="majorBidi"/>
          <w:color w:val="auto"/>
        </w:rPr>
        <w:t>gungan keluarga seperti</w:t>
      </w:r>
      <w:r w:rsidRPr="00F85658">
        <w:rPr>
          <w:rFonts w:asciiTheme="majorBidi" w:hAnsiTheme="majorBidi" w:cstheme="majorBidi"/>
          <w:color w:val="auto"/>
        </w:rPr>
        <w:t xml:space="preserve"> pada tabel berikut:</w:t>
      </w:r>
      <w:bookmarkStart w:id="226" w:name="_Toc145176764"/>
    </w:p>
    <w:p w14:paraId="1606BD25" w14:textId="4D6196D3" w:rsidR="00CE70CA" w:rsidRPr="00F85658" w:rsidRDefault="00743F85" w:rsidP="00743F85">
      <w:pPr>
        <w:pStyle w:val="Caption"/>
        <w:spacing w:after="0"/>
        <w:ind w:firstLine="0"/>
        <w:jc w:val="both"/>
        <w:rPr>
          <w:rFonts w:cstheme="majorBidi"/>
          <w:color w:val="auto"/>
          <w:sz w:val="32"/>
          <w:szCs w:val="32"/>
        </w:rPr>
      </w:pPr>
      <w:bookmarkStart w:id="227" w:name="_Toc145176891"/>
      <w:bookmarkStart w:id="228" w:name="_Toc145177518"/>
      <w:bookmarkStart w:id="229" w:name="_Toc149216085"/>
      <w:bookmarkStart w:id="230" w:name="_Toc149216726"/>
      <w:bookmarkStart w:id="231" w:name="_Toc157169023"/>
      <w:r w:rsidRPr="00F85658">
        <w:rPr>
          <w:color w:val="auto"/>
        </w:rPr>
        <w:t xml:space="preserve">Tabel 4. </w:t>
      </w:r>
      <w:r w:rsidR="00CE62F5" w:rsidRPr="00F85658">
        <w:rPr>
          <w:color w:val="auto"/>
        </w:rPr>
        <w:fldChar w:fldCharType="begin"/>
      </w:r>
      <w:r w:rsidR="00CE62F5" w:rsidRPr="00F85658">
        <w:rPr>
          <w:color w:val="auto"/>
        </w:rPr>
        <w:instrText xml:space="preserve"> SEQ Tabel_4. \* ARABIC </w:instrText>
      </w:r>
      <w:r w:rsidR="00CE62F5" w:rsidRPr="00F85658">
        <w:rPr>
          <w:color w:val="auto"/>
        </w:rPr>
        <w:fldChar w:fldCharType="separate"/>
      </w:r>
      <w:r w:rsidR="00330637" w:rsidRPr="00F85658">
        <w:rPr>
          <w:noProof/>
          <w:color w:val="auto"/>
        </w:rPr>
        <w:t>10</w:t>
      </w:r>
      <w:r w:rsidR="00CE62F5" w:rsidRPr="00F85658">
        <w:rPr>
          <w:noProof/>
          <w:color w:val="auto"/>
        </w:rPr>
        <w:fldChar w:fldCharType="end"/>
      </w:r>
      <w:r w:rsidR="00645597" w:rsidRPr="00F85658">
        <w:rPr>
          <w:noProof/>
          <w:color w:val="auto"/>
        </w:rPr>
        <w:t>.</w:t>
      </w:r>
      <w:r w:rsidRPr="00F85658">
        <w:rPr>
          <w:color w:val="auto"/>
        </w:rPr>
        <w:t xml:space="preserve"> </w:t>
      </w:r>
      <w:r w:rsidR="00CE70CA" w:rsidRPr="00F85658">
        <w:rPr>
          <w:rFonts w:cstheme="majorBidi"/>
          <w:color w:val="auto"/>
          <w:szCs w:val="24"/>
        </w:rPr>
        <w:t xml:space="preserve">Jumlah Tanggungan Keluarga </w:t>
      </w:r>
      <w:r w:rsidR="00316BB7" w:rsidRPr="00F85658">
        <w:rPr>
          <w:rFonts w:cstheme="majorBidi"/>
          <w:color w:val="auto"/>
          <w:szCs w:val="24"/>
        </w:rPr>
        <w:t>di Dusun Jambaran.</w:t>
      </w:r>
      <w:bookmarkEnd w:id="226"/>
      <w:bookmarkEnd w:id="227"/>
      <w:bookmarkEnd w:id="228"/>
      <w:bookmarkEnd w:id="229"/>
      <w:bookmarkEnd w:id="230"/>
      <w:bookmarkEnd w:id="231"/>
    </w:p>
    <w:tbl>
      <w:tblPr>
        <w:tblW w:w="7919" w:type="dxa"/>
        <w:tblLook w:val="04A0" w:firstRow="1" w:lastRow="0" w:firstColumn="1" w:lastColumn="0" w:noHBand="0" w:noVBand="1"/>
      </w:tblPr>
      <w:tblGrid>
        <w:gridCol w:w="617"/>
        <w:gridCol w:w="2779"/>
        <w:gridCol w:w="2469"/>
        <w:gridCol w:w="2054"/>
      </w:tblGrid>
      <w:tr w:rsidR="00F85658" w:rsidRPr="00F85658" w14:paraId="12BC5B2F" w14:textId="77777777" w:rsidTr="0069161D">
        <w:trPr>
          <w:trHeight w:val="215"/>
        </w:trPr>
        <w:tc>
          <w:tcPr>
            <w:tcW w:w="617" w:type="dxa"/>
            <w:tcBorders>
              <w:top w:val="single" w:sz="4" w:space="0" w:color="auto"/>
              <w:left w:val="nil"/>
              <w:bottom w:val="single" w:sz="4" w:space="0" w:color="auto"/>
              <w:right w:val="nil"/>
            </w:tcBorders>
            <w:shd w:val="clear" w:color="auto" w:fill="auto"/>
            <w:noWrap/>
            <w:vAlign w:val="center"/>
            <w:hideMark/>
          </w:tcPr>
          <w:p w14:paraId="6F7704AF"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No</w:t>
            </w:r>
          </w:p>
        </w:tc>
        <w:tc>
          <w:tcPr>
            <w:tcW w:w="2778" w:type="dxa"/>
            <w:tcBorders>
              <w:top w:val="single" w:sz="4" w:space="0" w:color="auto"/>
              <w:left w:val="nil"/>
              <w:bottom w:val="single" w:sz="4" w:space="0" w:color="auto"/>
              <w:right w:val="nil"/>
            </w:tcBorders>
            <w:shd w:val="clear" w:color="auto" w:fill="auto"/>
            <w:noWrap/>
            <w:vAlign w:val="center"/>
            <w:hideMark/>
          </w:tcPr>
          <w:p w14:paraId="43FB95BA"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Tanggungan Keluarga</w:t>
            </w:r>
          </w:p>
        </w:tc>
        <w:tc>
          <w:tcPr>
            <w:tcW w:w="2469" w:type="dxa"/>
            <w:tcBorders>
              <w:top w:val="single" w:sz="4" w:space="0" w:color="auto"/>
              <w:left w:val="nil"/>
              <w:bottom w:val="single" w:sz="4" w:space="0" w:color="auto"/>
              <w:right w:val="nil"/>
            </w:tcBorders>
            <w:shd w:val="clear" w:color="auto" w:fill="auto"/>
            <w:noWrap/>
            <w:vAlign w:val="center"/>
            <w:hideMark/>
          </w:tcPr>
          <w:p w14:paraId="25ABC6A1"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Jumlah Responden</w:t>
            </w:r>
          </w:p>
        </w:tc>
        <w:tc>
          <w:tcPr>
            <w:tcW w:w="2054" w:type="dxa"/>
            <w:tcBorders>
              <w:top w:val="single" w:sz="4" w:space="0" w:color="auto"/>
              <w:left w:val="nil"/>
              <w:bottom w:val="single" w:sz="4" w:space="0" w:color="auto"/>
              <w:right w:val="nil"/>
            </w:tcBorders>
            <w:shd w:val="clear" w:color="auto" w:fill="auto"/>
            <w:noWrap/>
            <w:vAlign w:val="center"/>
            <w:hideMark/>
          </w:tcPr>
          <w:p w14:paraId="49EFE1F5"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Persentase (%)</w:t>
            </w:r>
          </w:p>
        </w:tc>
      </w:tr>
      <w:tr w:rsidR="00F85658" w:rsidRPr="00F85658" w14:paraId="16C52B53" w14:textId="77777777" w:rsidTr="0069161D">
        <w:trPr>
          <w:trHeight w:val="215"/>
        </w:trPr>
        <w:tc>
          <w:tcPr>
            <w:tcW w:w="617" w:type="dxa"/>
            <w:tcBorders>
              <w:top w:val="nil"/>
              <w:left w:val="nil"/>
              <w:bottom w:val="nil"/>
              <w:right w:val="nil"/>
            </w:tcBorders>
            <w:shd w:val="clear" w:color="auto" w:fill="auto"/>
            <w:noWrap/>
            <w:vAlign w:val="center"/>
            <w:hideMark/>
          </w:tcPr>
          <w:p w14:paraId="5F02D21E"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1</w:t>
            </w:r>
          </w:p>
        </w:tc>
        <w:tc>
          <w:tcPr>
            <w:tcW w:w="2778" w:type="dxa"/>
            <w:tcBorders>
              <w:top w:val="nil"/>
              <w:left w:val="nil"/>
              <w:bottom w:val="nil"/>
              <w:right w:val="nil"/>
            </w:tcBorders>
            <w:shd w:val="clear" w:color="auto" w:fill="auto"/>
            <w:noWrap/>
            <w:vAlign w:val="center"/>
            <w:hideMark/>
          </w:tcPr>
          <w:p w14:paraId="0A43C402" w14:textId="076801F7" w:rsidR="00CE70CA" w:rsidRPr="00F85658" w:rsidRDefault="00CE70CA" w:rsidP="00265B8E">
            <w:pPr>
              <w:spacing w:after="0"/>
              <w:ind w:firstLine="0"/>
              <w:jc w:val="center"/>
              <w:rPr>
                <w:rFonts w:eastAsia="Times New Roman" w:cstheme="majorBidi"/>
                <w:szCs w:val="24"/>
              </w:rPr>
            </w:pPr>
            <w:r w:rsidRPr="00F85658">
              <w:rPr>
                <w:rFonts w:eastAsia="Times New Roman" w:cstheme="majorBidi"/>
                <w:szCs w:val="24"/>
              </w:rPr>
              <w:t>2 – 3</w:t>
            </w:r>
          </w:p>
        </w:tc>
        <w:tc>
          <w:tcPr>
            <w:tcW w:w="2469" w:type="dxa"/>
            <w:tcBorders>
              <w:top w:val="nil"/>
              <w:left w:val="nil"/>
              <w:bottom w:val="nil"/>
              <w:right w:val="nil"/>
            </w:tcBorders>
            <w:shd w:val="clear" w:color="auto" w:fill="auto"/>
            <w:noWrap/>
            <w:vAlign w:val="center"/>
            <w:hideMark/>
          </w:tcPr>
          <w:p w14:paraId="64C344E9" w14:textId="77777777" w:rsidR="00CE70CA" w:rsidRPr="00F85658" w:rsidRDefault="00CE70CA" w:rsidP="00E66B96">
            <w:pPr>
              <w:spacing w:after="0"/>
              <w:ind w:firstLine="0"/>
              <w:jc w:val="right"/>
              <w:rPr>
                <w:rFonts w:eastAsia="Times New Roman" w:cstheme="majorBidi"/>
                <w:szCs w:val="24"/>
              </w:rPr>
            </w:pPr>
            <w:r w:rsidRPr="00F85658">
              <w:rPr>
                <w:rFonts w:eastAsia="Times New Roman" w:cstheme="majorBidi"/>
                <w:szCs w:val="24"/>
              </w:rPr>
              <w:t>28</w:t>
            </w:r>
          </w:p>
        </w:tc>
        <w:tc>
          <w:tcPr>
            <w:tcW w:w="2054" w:type="dxa"/>
            <w:tcBorders>
              <w:top w:val="nil"/>
              <w:left w:val="nil"/>
              <w:bottom w:val="nil"/>
              <w:right w:val="nil"/>
            </w:tcBorders>
            <w:shd w:val="clear" w:color="auto" w:fill="auto"/>
            <w:noWrap/>
            <w:vAlign w:val="center"/>
            <w:hideMark/>
          </w:tcPr>
          <w:p w14:paraId="323783B9" w14:textId="77777777" w:rsidR="00CE70CA" w:rsidRPr="00F85658" w:rsidRDefault="00CE70CA" w:rsidP="00E66B96">
            <w:pPr>
              <w:spacing w:after="0"/>
              <w:ind w:firstLine="0"/>
              <w:jc w:val="right"/>
              <w:rPr>
                <w:rFonts w:eastAsia="Times New Roman" w:cstheme="majorBidi"/>
                <w:szCs w:val="24"/>
              </w:rPr>
            </w:pPr>
            <w:r w:rsidRPr="00F85658">
              <w:rPr>
                <w:rFonts w:eastAsia="Times New Roman" w:cstheme="majorBidi"/>
                <w:szCs w:val="24"/>
              </w:rPr>
              <w:t>70.0</w:t>
            </w:r>
          </w:p>
        </w:tc>
      </w:tr>
      <w:tr w:rsidR="00F85658" w:rsidRPr="00F85658" w14:paraId="2BB72386" w14:textId="77777777" w:rsidTr="0069161D">
        <w:trPr>
          <w:trHeight w:val="215"/>
        </w:trPr>
        <w:tc>
          <w:tcPr>
            <w:tcW w:w="617" w:type="dxa"/>
            <w:tcBorders>
              <w:top w:val="nil"/>
              <w:left w:val="nil"/>
              <w:bottom w:val="nil"/>
              <w:right w:val="nil"/>
            </w:tcBorders>
            <w:shd w:val="clear" w:color="auto" w:fill="auto"/>
            <w:noWrap/>
            <w:vAlign w:val="center"/>
            <w:hideMark/>
          </w:tcPr>
          <w:p w14:paraId="251BBDD6"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2</w:t>
            </w:r>
          </w:p>
        </w:tc>
        <w:tc>
          <w:tcPr>
            <w:tcW w:w="2778" w:type="dxa"/>
            <w:tcBorders>
              <w:top w:val="nil"/>
              <w:left w:val="nil"/>
              <w:bottom w:val="nil"/>
              <w:right w:val="nil"/>
            </w:tcBorders>
            <w:shd w:val="clear" w:color="auto" w:fill="auto"/>
            <w:noWrap/>
            <w:vAlign w:val="center"/>
            <w:hideMark/>
          </w:tcPr>
          <w:p w14:paraId="344E7470" w14:textId="199386EB" w:rsidR="00CE70CA" w:rsidRPr="00F85658" w:rsidRDefault="00CE70CA" w:rsidP="00265B8E">
            <w:pPr>
              <w:spacing w:after="0"/>
              <w:ind w:firstLine="0"/>
              <w:jc w:val="center"/>
              <w:rPr>
                <w:rFonts w:eastAsia="Times New Roman" w:cstheme="majorBidi"/>
                <w:szCs w:val="24"/>
              </w:rPr>
            </w:pPr>
            <w:r w:rsidRPr="00F85658">
              <w:rPr>
                <w:rFonts w:eastAsia="Times New Roman" w:cstheme="majorBidi"/>
                <w:szCs w:val="24"/>
              </w:rPr>
              <w:t>4 - 5</w:t>
            </w:r>
          </w:p>
        </w:tc>
        <w:tc>
          <w:tcPr>
            <w:tcW w:w="2469" w:type="dxa"/>
            <w:tcBorders>
              <w:top w:val="nil"/>
              <w:left w:val="nil"/>
              <w:bottom w:val="nil"/>
              <w:right w:val="nil"/>
            </w:tcBorders>
            <w:shd w:val="clear" w:color="auto" w:fill="auto"/>
            <w:noWrap/>
            <w:vAlign w:val="center"/>
            <w:hideMark/>
          </w:tcPr>
          <w:p w14:paraId="40D5C148" w14:textId="77777777" w:rsidR="00CE70CA" w:rsidRPr="00F85658" w:rsidRDefault="00CE70CA" w:rsidP="00E66B96">
            <w:pPr>
              <w:spacing w:after="0"/>
              <w:ind w:firstLine="0"/>
              <w:jc w:val="right"/>
              <w:rPr>
                <w:rFonts w:eastAsia="Times New Roman" w:cstheme="majorBidi"/>
                <w:szCs w:val="24"/>
              </w:rPr>
            </w:pPr>
            <w:r w:rsidRPr="00F85658">
              <w:rPr>
                <w:rFonts w:eastAsia="Times New Roman" w:cstheme="majorBidi"/>
                <w:szCs w:val="24"/>
              </w:rPr>
              <w:t>12</w:t>
            </w:r>
          </w:p>
        </w:tc>
        <w:tc>
          <w:tcPr>
            <w:tcW w:w="2054" w:type="dxa"/>
            <w:tcBorders>
              <w:top w:val="nil"/>
              <w:left w:val="nil"/>
              <w:bottom w:val="nil"/>
              <w:right w:val="nil"/>
            </w:tcBorders>
            <w:shd w:val="clear" w:color="auto" w:fill="auto"/>
            <w:noWrap/>
            <w:vAlign w:val="center"/>
            <w:hideMark/>
          </w:tcPr>
          <w:p w14:paraId="6364C3C4" w14:textId="77777777" w:rsidR="00CE70CA" w:rsidRPr="00F85658" w:rsidRDefault="00CE70CA" w:rsidP="00E66B96">
            <w:pPr>
              <w:spacing w:after="0"/>
              <w:ind w:firstLine="0"/>
              <w:jc w:val="right"/>
              <w:rPr>
                <w:rFonts w:eastAsia="Times New Roman" w:cstheme="majorBidi"/>
                <w:szCs w:val="24"/>
              </w:rPr>
            </w:pPr>
            <w:r w:rsidRPr="00F85658">
              <w:rPr>
                <w:rFonts w:eastAsia="Times New Roman" w:cstheme="majorBidi"/>
                <w:szCs w:val="24"/>
              </w:rPr>
              <w:t>30.0</w:t>
            </w:r>
          </w:p>
        </w:tc>
      </w:tr>
      <w:tr w:rsidR="00F85658" w:rsidRPr="00F85658" w14:paraId="4277909E" w14:textId="77777777" w:rsidTr="0069161D">
        <w:trPr>
          <w:trHeight w:val="215"/>
        </w:trPr>
        <w:tc>
          <w:tcPr>
            <w:tcW w:w="3396" w:type="dxa"/>
            <w:gridSpan w:val="2"/>
            <w:tcBorders>
              <w:top w:val="single" w:sz="4" w:space="0" w:color="auto"/>
              <w:left w:val="nil"/>
              <w:bottom w:val="single" w:sz="4" w:space="0" w:color="auto"/>
              <w:right w:val="nil"/>
            </w:tcBorders>
            <w:shd w:val="clear" w:color="auto" w:fill="auto"/>
            <w:noWrap/>
            <w:vAlign w:val="center"/>
            <w:hideMark/>
          </w:tcPr>
          <w:p w14:paraId="2BDAA60B" w14:textId="77777777" w:rsidR="00CE70CA" w:rsidRPr="00F85658" w:rsidRDefault="00CE70CA" w:rsidP="00265B8E">
            <w:pPr>
              <w:spacing w:after="0"/>
              <w:ind w:firstLine="0"/>
              <w:jc w:val="center"/>
              <w:rPr>
                <w:rFonts w:eastAsia="Times New Roman" w:cstheme="majorBidi"/>
                <w:b/>
                <w:bCs/>
                <w:szCs w:val="24"/>
              </w:rPr>
            </w:pPr>
            <w:r w:rsidRPr="00F85658">
              <w:rPr>
                <w:rFonts w:eastAsia="Times New Roman" w:cstheme="majorBidi"/>
                <w:b/>
                <w:bCs/>
                <w:szCs w:val="24"/>
              </w:rPr>
              <w:t>Jumlah</w:t>
            </w:r>
          </w:p>
        </w:tc>
        <w:tc>
          <w:tcPr>
            <w:tcW w:w="2469" w:type="dxa"/>
            <w:tcBorders>
              <w:top w:val="single" w:sz="4" w:space="0" w:color="auto"/>
              <w:left w:val="nil"/>
              <w:bottom w:val="single" w:sz="4" w:space="0" w:color="auto"/>
              <w:right w:val="nil"/>
            </w:tcBorders>
            <w:shd w:val="clear" w:color="auto" w:fill="auto"/>
            <w:noWrap/>
            <w:vAlign w:val="center"/>
            <w:hideMark/>
          </w:tcPr>
          <w:p w14:paraId="7E20D014" w14:textId="77777777" w:rsidR="00CE70CA" w:rsidRPr="00F85658" w:rsidRDefault="00CE70CA" w:rsidP="00E66B96">
            <w:pPr>
              <w:spacing w:after="0"/>
              <w:ind w:firstLine="0"/>
              <w:jc w:val="right"/>
              <w:rPr>
                <w:rFonts w:eastAsia="Times New Roman" w:cstheme="majorBidi"/>
                <w:b/>
                <w:bCs/>
                <w:szCs w:val="24"/>
              </w:rPr>
            </w:pPr>
            <w:r w:rsidRPr="00F85658">
              <w:rPr>
                <w:rFonts w:eastAsia="Times New Roman" w:cstheme="majorBidi"/>
                <w:b/>
                <w:bCs/>
                <w:szCs w:val="24"/>
              </w:rPr>
              <w:t>40</w:t>
            </w:r>
          </w:p>
        </w:tc>
        <w:tc>
          <w:tcPr>
            <w:tcW w:w="2054" w:type="dxa"/>
            <w:tcBorders>
              <w:top w:val="single" w:sz="4" w:space="0" w:color="auto"/>
              <w:left w:val="nil"/>
              <w:bottom w:val="single" w:sz="4" w:space="0" w:color="auto"/>
              <w:right w:val="nil"/>
            </w:tcBorders>
            <w:shd w:val="clear" w:color="auto" w:fill="auto"/>
            <w:noWrap/>
            <w:vAlign w:val="center"/>
            <w:hideMark/>
          </w:tcPr>
          <w:p w14:paraId="4BDB9889" w14:textId="77777777" w:rsidR="00CE70CA" w:rsidRPr="00F85658" w:rsidRDefault="00CE70CA" w:rsidP="00E66B96">
            <w:pPr>
              <w:spacing w:after="0"/>
              <w:ind w:firstLine="0"/>
              <w:jc w:val="right"/>
              <w:rPr>
                <w:rFonts w:eastAsia="Times New Roman" w:cstheme="majorBidi"/>
                <w:b/>
                <w:bCs/>
                <w:szCs w:val="24"/>
              </w:rPr>
            </w:pPr>
            <w:r w:rsidRPr="00F85658">
              <w:rPr>
                <w:rFonts w:eastAsia="Times New Roman" w:cstheme="majorBidi"/>
                <w:b/>
                <w:bCs/>
                <w:szCs w:val="24"/>
              </w:rPr>
              <w:t>100</w:t>
            </w:r>
          </w:p>
        </w:tc>
      </w:tr>
    </w:tbl>
    <w:p w14:paraId="4CA5E79D" w14:textId="31A58274" w:rsidR="00CE70CA" w:rsidRPr="00F85658" w:rsidRDefault="00CE70CA" w:rsidP="0069161D">
      <w:pPr>
        <w:pStyle w:val="Default"/>
        <w:spacing w:line="360" w:lineRule="auto"/>
        <w:jc w:val="both"/>
        <w:rPr>
          <w:rFonts w:asciiTheme="majorBidi" w:hAnsiTheme="majorBidi" w:cstheme="majorBidi"/>
          <w:i/>
          <w:iCs/>
          <w:color w:val="auto"/>
        </w:rPr>
      </w:pPr>
      <w:r w:rsidRPr="00F85658">
        <w:rPr>
          <w:rFonts w:asciiTheme="majorBidi" w:hAnsiTheme="majorBidi" w:cstheme="majorBidi"/>
          <w:i/>
          <w:iCs/>
          <w:color w:val="auto"/>
        </w:rPr>
        <w:t>Sumber : Data Responden Petani Tembakau Dusun Jambara</w:t>
      </w:r>
      <w:r w:rsidR="00D044C1" w:rsidRPr="00F85658">
        <w:rPr>
          <w:rFonts w:asciiTheme="majorBidi" w:hAnsiTheme="majorBidi" w:cstheme="majorBidi"/>
          <w:i/>
          <w:iCs/>
          <w:color w:val="auto"/>
        </w:rPr>
        <w:t>,</w:t>
      </w:r>
      <w:r w:rsidRPr="00F85658">
        <w:rPr>
          <w:rFonts w:asciiTheme="majorBidi" w:hAnsiTheme="majorBidi" w:cstheme="majorBidi"/>
          <w:i/>
          <w:iCs/>
          <w:color w:val="auto"/>
        </w:rPr>
        <w:t xml:space="preserve"> 2023</w:t>
      </w:r>
      <w:r w:rsidR="00F959CD" w:rsidRPr="00F85658">
        <w:rPr>
          <w:rFonts w:asciiTheme="majorBidi" w:hAnsiTheme="majorBidi" w:cstheme="majorBidi"/>
          <w:i/>
          <w:iCs/>
          <w:color w:val="auto"/>
        </w:rPr>
        <w:t>.</w:t>
      </w:r>
    </w:p>
    <w:p w14:paraId="5587D352" w14:textId="4D42DCA0" w:rsidR="007D0B44" w:rsidRPr="00F85658" w:rsidRDefault="00583484" w:rsidP="0069161D">
      <w:pPr>
        <w:pStyle w:val="Default"/>
        <w:spacing w:line="360" w:lineRule="auto"/>
        <w:ind w:firstLine="709"/>
        <w:jc w:val="both"/>
        <w:rPr>
          <w:rFonts w:asciiTheme="majorBidi" w:hAnsiTheme="majorBidi" w:cstheme="majorBidi"/>
          <w:color w:val="auto"/>
        </w:rPr>
      </w:pPr>
      <w:r w:rsidRPr="00F85658">
        <w:rPr>
          <w:rFonts w:asciiTheme="majorBidi" w:hAnsiTheme="majorBidi" w:cstheme="majorBidi"/>
          <w:color w:val="auto"/>
        </w:rPr>
        <w:t>Dari tabel 4.</w:t>
      </w:r>
      <w:r w:rsidR="00645597" w:rsidRPr="00F85658">
        <w:rPr>
          <w:rFonts w:asciiTheme="majorBidi" w:hAnsiTheme="majorBidi" w:cstheme="majorBidi"/>
          <w:color w:val="auto"/>
        </w:rPr>
        <w:t>10</w:t>
      </w:r>
      <w:r w:rsidR="00CE70CA" w:rsidRPr="00F85658">
        <w:rPr>
          <w:rFonts w:asciiTheme="majorBidi" w:hAnsiTheme="majorBidi" w:cstheme="majorBidi"/>
          <w:color w:val="auto"/>
        </w:rPr>
        <w:t xml:space="preserve"> dapat dilihat bahwa jumlah responden yang paling banyak pada jumlah tanggungan k</w:t>
      </w:r>
      <w:r w:rsidR="006E7F50" w:rsidRPr="00F85658">
        <w:rPr>
          <w:rFonts w:asciiTheme="majorBidi" w:hAnsiTheme="majorBidi" w:cstheme="majorBidi"/>
          <w:color w:val="auto"/>
        </w:rPr>
        <w:t>eluarga 2</w:t>
      </w:r>
      <w:r w:rsidR="00CE70CA" w:rsidRPr="00F85658">
        <w:rPr>
          <w:rFonts w:asciiTheme="majorBidi" w:hAnsiTheme="majorBidi" w:cstheme="majorBidi"/>
          <w:color w:val="auto"/>
        </w:rPr>
        <w:t xml:space="preserve"> – </w:t>
      </w:r>
      <w:r w:rsidR="006E7F50" w:rsidRPr="00F85658">
        <w:rPr>
          <w:rFonts w:asciiTheme="majorBidi" w:hAnsiTheme="majorBidi" w:cstheme="majorBidi"/>
          <w:color w:val="auto"/>
        </w:rPr>
        <w:t>3</w:t>
      </w:r>
      <w:r w:rsidR="00CE70CA" w:rsidRPr="00F85658">
        <w:rPr>
          <w:rFonts w:asciiTheme="majorBidi" w:hAnsiTheme="majorBidi" w:cstheme="majorBidi"/>
          <w:color w:val="auto"/>
        </w:rPr>
        <w:t xml:space="preserve"> orang dengan jumlah 28</w:t>
      </w:r>
      <w:r w:rsidR="006E7F50" w:rsidRPr="00F85658">
        <w:rPr>
          <w:rFonts w:asciiTheme="majorBidi" w:hAnsiTheme="majorBidi" w:cstheme="majorBidi"/>
          <w:color w:val="auto"/>
        </w:rPr>
        <w:t xml:space="preserve"> responden dengan persentase 70,0 </w:t>
      </w:r>
      <w:r w:rsidR="00CE70CA" w:rsidRPr="00F85658">
        <w:rPr>
          <w:rFonts w:asciiTheme="majorBidi" w:hAnsiTheme="majorBidi" w:cstheme="majorBidi"/>
          <w:color w:val="auto"/>
        </w:rPr>
        <w:t xml:space="preserve">% dan </w:t>
      </w:r>
      <w:r w:rsidR="006E7F50" w:rsidRPr="00F85658">
        <w:rPr>
          <w:rFonts w:asciiTheme="majorBidi" w:hAnsiTheme="majorBidi" w:cstheme="majorBidi"/>
          <w:color w:val="auto"/>
        </w:rPr>
        <w:t>kelompok 4 – 5, dengan jumlah 12 responden dengan prsentase 30,0 %. Hal ini menunjukan bahwa r</w:t>
      </w:r>
      <w:r w:rsidR="00CE70CA" w:rsidRPr="00F85658">
        <w:rPr>
          <w:rFonts w:asciiTheme="majorBidi" w:hAnsiTheme="majorBidi" w:cstheme="majorBidi"/>
          <w:color w:val="auto"/>
        </w:rPr>
        <w:t xml:space="preserve">esponden dalam penelitian ini memiliki tanggungan keluarga yang berbeda-beda. </w:t>
      </w:r>
      <w:r w:rsidR="007D0B44" w:rsidRPr="00F85658">
        <w:rPr>
          <w:rFonts w:asciiTheme="majorBidi" w:hAnsiTheme="majorBidi" w:cstheme="majorBidi"/>
          <w:color w:val="auto"/>
        </w:rPr>
        <w:br w:type="page"/>
      </w:r>
    </w:p>
    <w:p w14:paraId="5CC73B13" w14:textId="02329563" w:rsidR="00B0040F" w:rsidRPr="00F85658" w:rsidRDefault="00D4531F" w:rsidP="00F71417">
      <w:pPr>
        <w:pStyle w:val="Heading1"/>
        <w:spacing w:after="0"/>
        <w:rPr>
          <w:rFonts w:asciiTheme="majorBidi" w:hAnsiTheme="majorBidi" w:cstheme="majorBidi"/>
        </w:rPr>
      </w:pPr>
      <w:bookmarkStart w:id="232" w:name="_Toc158159955"/>
      <w:r w:rsidRPr="00F85658">
        <w:rPr>
          <w:rFonts w:asciiTheme="majorBidi" w:hAnsiTheme="majorBidi" w:cstheme="majorBidi"/>
        </w:rPr>
        <w:lastRenderedPageBreak/>
        <w:t>BAB 5</w:t>
      </w:r>
      <w:r w:rsidR="00FB6A06" w:rsidRPr="00F85658">
        <w:rPr>
          <w:rFonts w:asciiTheme="majorBidi" w:hAnsiTheme="majorBidi" w:cstheme="majorBidi"/>
        </w:rPr>
        <w:t>.</w:t>
      </w:r>
      <w:r w:rsidRPr="00F85658">
        <w:rPr>
          <w:rFonts w:asciiTheme="majorBidi" w:hAnsiTheme="majorBidi" w:cstheme="majorBidi"/>
        </w:rPr>
        <w:t xml:space="preserve"> HASIL DAN PEMBAHASAN</w:t>
      </w:r>
      <w:bookmarkEnd w:id="202"/>
      <w:bookmarkEnd w:id="232"/>
    </w:p>
    <w:p w14:paraId="1F21B430" w14:textId="77777777" w:rsidR="00F15AFF" w:rsidRPr="00F85658" w:rsidRDefault="00F15AFF" w:rsidP="00F71417">
      <w:pPr>
        <w:spacing w:after="0"/>
      </w:pPr>
    </w:p>
    <w:p w14:paraId="1C476DF6" w14:textId="481F6367" w:rsidR="004365AC" w:rsidRPr="00F85658" w:rsidRDefault="004013D6" w:rsidP="00C8561C">
      <w:pPr>
        <w:pStyle w:val="Heading2"/>
        <w:numPr>
          <w:ilvl w:val="0"/>
          <w:numId w:val="30"/>
        </w:numPr>
        <w:spacing w:before="0" w:line="360" w:lineRule="auto"/>
        <w:ind w:left="567" w:hanging="567"/>
        <w:rPr>
          <w:color w:val="auto"/>
        </w:rPr>
      </w:pPr>
      <w:bookmarkStart w:id="233" w:name="_Toc158159956"/>
      <w:r w:rsidRPr="00F85658">
        <w:rPr>
          <w:color w:val="auto"/>
        </w:rPr>
        <w:t>Analisis</w:t>
      </w:r>
      <w:r w:rsidR="004365AC" w:rsidRPr="00F85658">
        <w:rPr>
          <w:color w:val="auto"/>
        </w:rPr>
        <w:t xml:space="preserve"> Usahatani</w:t>
      </w:r>
      <w:r w:rsidR="00C8561C" w:rsidRPr="00F85658">
        <w:rPr>
          <w:color w:val="auto"/>
        </w:rPr>
        <w:t xml:space="preserve"> </w:t>
      </w:r>
      <w:r w:rsidR="00E51939" w:rsidRPr="00F85658">
        <w:rPr>
          <w:color w:val="auto"/>
        </w:rPr>
        <w:t xml:space="preserve">Tembakau </w:t>
      </w:r>
      <w:r w:rsidR="00C8561C" w:rsidRPr="00F85658">
        <w:rPr>
          <w:color w:val="auto"/>
        </w:rPr>
        <w:t>Sistem Monokultur Dan Tumpangsari</w:t>
      </w:r>
      <w:bookmarkEnd w:id="233"/>
    </w:p>
    <w:p w14:paraId="13BD9F34" w14:textId="3620F20F" w:rsidR="004013D6" w:rsidRPr="00F85658" w:rsidRDefault="00E75CEA" w:rsidP="008E75A2">
      <w:pPr>
        <w:pStyle w:val="Heading3"/>
        <w:numPr>
          <w:ilvl w:val="0"/>
          <w:numId w:val="57"/>
        </w:numPr>
        <w:spacing w:before="0" w:line="360" w:lineRule="auto"/>
        <w:ind w:left="567" w:hanging="567"/>
        <w:rPr>
          <w:color w:val="auto"/>
        </w:rPr>
      </w:pPr>
      <w:bookmarkStart w:id="234" w:name="_Toc158159957"/>
      <w:r w:rsidRPr="00F85658">
        <w:rPr>
          <w:color w:val="auto"/>
        </w:rPr>
        <w:t>Produksi</w:t>
      </w:r>
      <w:bookmarkEnd w:id="234"/>
    </w:p>
    <w:p w14:paraId="079E44CE" w14:textId="7138AE63" w:rsidR="00691E1D" w:rsidRPr="00F85658" w:rsidRDefault="00871488" w:rsidP="0069161D">
      <w:pPr>
        <w:spacing w:after="0" w:line="360" w:lineRule="auto"/>
        <w:ind w:firstLine="709"/>
        <w:rPr>
          <w:rFonts w:cstheme="majorBidi"/>
          <w:szCs w:val="24"/>
        </w:rPr>
      </w:pPr>
      <w:r w:rsidRPr="00F85658">
        <w:rPr>
          <w:rFonts w:cstheme="majorBidi"/>
          <w:szCs w:val="24"/>
        </w:rPr>
        <w:t>Produktifitas usahatani tembakau sistem monokultur dan tumpangsari cabai dapat dilihat pada tabel dibawah ini</w:t>
      </w:r>
      <w:r w:rsidR="00BE0BB4" w:rsidRPr="00F85658">
        <w:rPr>
          <w:rFonts w:cstheme="majorBidi"/>
          <w:szCs w:val="24"/>
        </w:rPr>
        <w:t xml:space="preserve"> :</w:t>
      </w:r>
    </w:p>
    <w:p w14:paraId="097019B6" w14:textId="0E0474A4" w:rsidR="00BE0BB4" w:rsidRPr="00F85658" w:rsidRDefault="00723231" w:rsidP="00EA47B4">
      <w:pPr>
        <w:pStyle w:val="Caption"/>
        <w:spacing w:after="0"/>
        <w:ind w:left="1134" w:hanging="1134"/>
        <w:jc w:val="both"/>
        <w:rPr>
          <w:rFonts w:cstheme="majorBidi"/>
          <w:b w:val="0"/>
          <w:bCs w:val="0"/>
          <w:color w:val="auto"/>
          <w:szCs w:val="24"/>
        </w:rPr>
      </w:pPr>
      <w:bookmarkStart w:id="235" w:name="_Toc145176906"/>
      <w:bookmarkStart w:id="236" w:name="_Toc145508536"/>
      <w:bookmarkStart w:id="237" w:name="_Toc149216269"/>
      <w:bookmarkStart w:id="238" w:name="_Toc149216727"/>
      <w:bookmarkStart w:id="239" w:name="_Toc157169026"/>
      <w:bookmarkStart w:id="240" w:name="_Toc157940734"/>
      <w:bookmarkStart w:id="241" w:name="_Toc158160952"/>
      <w:r w:rsidRPr="00F85658">
        <w:rPr>
          <w:color w:val="auto"/>
        </w:rPr>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Pr="00F85658">
        <w:rPr>
          <w:color w:val="auto"/>
        </w:rPr>
        <w:t xml:space="preserve">. </w:t>
      </w:r>
      <w:r w:rsidR="00E10493" w:rsidRPr="00F85658">
        <w:rPr>
          <w:rFonts w:cstheme="majorBidi"/>
          <w:color w:val="auto"/>
          <w:szCs w:val="24"/>
        </w:rPr>
        <w:t>Total Produktifitas</w:t>
      </w:r>
      <w:r w:rsidR="00E75CEA" w:rsidRPr="00F85658">
        <w:rPr>
          <w:rFonts w:cstheme="majorBidi"/>
          <w:color w:val="auto"/>
          <w:szCs w:val="24"/>
        </w:rPr>
        <w:t xml:space="preserve"> </w:t>
      </w:r>
      <w:r w:rsidR="00BE0BB4" w:rsidRPr="00F85658">
        <w:rPr>
          <w:rFonts w:cstheme="majorBidi"/>
          <w:color w:val="auto"/>
          <w:szCs w:val="24"/>
        </w:rPr>
        <w:t>Usahatani Tembakau Sistem Monokultur dan Tumpangsari Cabai di Dusun Jambaran Desa Plalangan Kecamatan Sumbermalang Tahun 2023</w:t>
      </w:r>
      <w:r w:rsidR="00D14E7A" w:rsidRPr="00F85658">
        <w:rPr>
          <w:rFonts w:cstheme="majorBidi"/>
          <w:color w:val="auto"/>
          <w:szCs w:val="24"/>
        </w:rPr>
        <w:t>/Ha</w:t>
      </w:r>
      <w:r w:rsidR="00BE0BB4" w:rsidRPr="00F85658">
        <w:rPr>
          <w:rFonts w:cstheme="majorBidi"/>
          <w:color w:val="auto"/>
          <w:szCs w:val="24"/>
        </w:rPr>
        <w:t>.</w:t>
      </w:r>
      <w:bookmarkEnd w:id="235"/>
      <w:bookmarkEnd w:id="236"/>
      <w:bookmarkEnd w:id="237"/>
      <w:bookmarkEnd w:id="238"/>
      <w:bookmarkEnd w:id="239"/>
      <w:bookmarkEnd w:id="240"/>
      <w:bookmarkEnd w:id="241"/>
    </w:p>
    <w:tbl>
      <w:tblPr>
        <w:tblStyle w:val="ListTable6Colorful"/>
        <w:tblW w:w="0" w:type="auto"/>
        <w:tblLook w:val="04A0" w:firstRow="1" w:lastRow="0" w:firstColumn="1" w:lastColumn="0" w:noHBand="0" w:noVBand="1"/>
      </w:tblPr>
      <w:tblGrid>
        <w:gridCol w:w="530"/>
        <w:gridCol w:w="1880"/>
        <w:gridCol w:w="1985"/>
        <w:gridCol w:w="2069"/>
        <w:gridCol w:w="1474"/>
      </w:tblGrid>
      <w:tr w:rsidR="00F85658" w:rsidRPr="00F85658" w14:paraId="1B8DFFF2" w14:textId="77777777" w:rsidTr="00E10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787634AB" w14:textId="77777777" w:rsidR="009D7293" w:rsidRPr="00F85658" w:rsidRDefault="009D7293" w:rsidP="009D7293">
            <w:pPr>
              <w:ind w:hanging="12"/>
              <w:jc w:val="center"/>
              <w:rPr>
                <w:rFonts w:cstheme="majorBidi"/>
                <w:color w:val="auto"/>
                <w:szCs w:val="24"/>
              </w:rPr>
            </w:pPr>
            <w:r w:rsidRPr="00F85658">
              <w:rPr>
                <w:rFonts w:cstheme="majorBidi"/>
                <w:color w:val="auto"/>
                <w:szCs w:val="24"/>
              </w:rPr>
              <w:t>No</w:t>
            </w:r>
          </w:p>
        </w:tc>
        <w:tc>
          <w:tcPr>
            <w:tcW w:w="1880" w:type="dxa"/>
            <w:shd w:val="clear" w:color="auto" w:fill="auto"/>
          </w:tcPr>
          <w:p w14:paraId="69CF8D50" w14:textId="77777777" w:rsidR="009D7293" w:rsidRPr="00F85658" w:rsidRDefault="009D7293" w:rsidP="009D7293">
            <w:pPr>
              <w:ind w:hanging="12"/>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Uraian</w:t>
            </w:r>
          </w:p>
        </w:tc>
        <w:tc>
          <w:tcPr>
            <w:tcW w:w="1985" w:type="dxa"/>
            <w:shd w:val="clear" w:color="auto" w:fill="auto"/>
          </w:tcPr>
          <w:p w14:paraId="5A6D2661" w14:textId="77777777" w:rsidR="009D7293" w:rsidRPr="00F85658" w:rsidRDefault="009D7293" w:rsidP="009D7293">
            <w:pPr>
              <w:ind w:hanging="12"/>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Produksi (Kg)</w:t>
            </w:r>
          </w:p>
        </w:tc>
        <w:tc>
          <w:tcPr>
            <w:tcW w:w="2069" w:type="dxa"/>
            <w:shd w:val="clear" w:color="auto" w:fill="auto"/>
          </w:tcPr>
          <w:p w14:paraId="28663BCB" w14:textId="77777777" w:rsidR="009D7293" w:rsidRPr="00F85658" w:rsidRDefault="009D7293" w:rsidP="009D7293">
            <w:pPr>
              <w:ind w:hanging="12"/>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Produksi (Kg/Ha)</w:t>
            </w:r>
          </w:p>
        </w:tc>
        <w:tc>
          <w:tcPr>
            <w:tcW w:w="1474" w:type="dxa"/>
            <w:shd w:val="clear" w:color="auto" w:fill="auto"/>
          </w:tcPr>
          <w:p w14:paraId="7510AB71" w14:textId="77777777" w:rsidR="009D7293" w:rsidRPr="00F85658" w:rsidRDefault="009D7293" w:rsidP="009D7293">
            <w:pPr>
              <w:ind w:hanging="12"/>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Rata-rata</w:t>
            </w:r>
          </w:p>
        </w:tc>
      </w:tr>
      <w:tr w:rsidR="00F85658" w:rsidRPr="00F85658" w14:paraId="15D748FC" w14:textId="77777777" w:rsidTr="00E1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1A09DFD" w14:textId="77777777" w:rsidR="009D7293" w:rsidRPr="00F85658" w:rsidRDefault="009D7293" w:rsidP="009D7293">
            <w:pPr>
              <w:ind w:hanging="12"/>
              <w:jc w:val="center"/>
              <w:rPr>
                <w:rFonts w:cstheme="majorBidi"/>
                <w:color w:val="auto"/>
                <w:szCs w:val="24"/>
              </w:rPr>
            </w:pPr>
            <w:r w:rsidRPr="00F85658">
              <w:rPr>
                <w:rFonts w:cstheme="majorBidi"/>
                <w:color w:val="auto"/>
                <w:szCs w:val="24"/>
              </w:rPr>
              <w:t>1.</w:t>
            </w:r>
          </w:p>
        </w:tc>
        <w:tc>
          <w:tcPr>
            <w:tcW w:w="1880" w:type="dxa"/>
            <w:shd w:val="clear" w:color="auto" w:fill="auto"/>
          </w:tcPr>
          <w:p w14:paraId="79D9B9CA" w14:textId="77777777" w:rsidR="009D7293" w:rsidRPr="00F85658" w:rsidRDefault="009D7293" w:rsidP="009D7293">
            <w:pPr>
              <w:ind w:hanging="12"/>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 xml:space="preserve">Monokultur </w:t>
            </w:r>
          </w:p>
        </w:tc>
        <w:tc>
          <w:tcPr>
            <w:tcW w:w="1985" w:type="dxa"/>
            <w:shd w:val="clear" w:color="auto" w:fill="auto"/>
          </w:tcPr>
          <w:p w14:paraId="30B97424" w14:textId="77777777" w:rsidR="009D7293" w:rsidRPr="00F85658" w:rsidRDefault="009D7293" w:rsidP="009D7293">
            <w:pPr>
              <w:ind w:hanging="12"/>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11,483</w:t>
            </w:r>
          </w:p>
        </w:tc>
        <w:tc>
          <w:tcPr>
            <w:tcW w:w="2069" w:type="dxa"/>
            <w:shd w:val="clear" w:color="auto" w:fill="auto"/>
          </w:tcPr>
          <w:p w14:paraId="55A9695C" w14:textId="77777777" w:rsidR="009D7293" w:rsidRPr="00F85658" w:rsidRDefault="009D7293" w:rsidP="009D7293">
            <w:pPr>
              <w:ind w:hanging="12"/>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22,655</w:t>
            </w:r>
          </w:p>
        </w:tc>
        <w:tc>
          <w:tcPr>
            <w:tcW w:w="1474" w:type="dxa"/>
            <w:shd w:val="clear" w:color="auto" w:fill="auto"/>
          </w:tcPr>
          <w:p w14:paraId="5F3BD7EB" w14:textId="77777777" w:rsidR="009D7293" w:rsidRPr="00F85658" w:rsidRDefault="009D7293" w:rsidP="009D7293">
            <w:pPr>
              <w:ind w:hanging="12"/>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755</w:t>
            </w:r>
          </w:p>
        </w:tc>
      </w:tr>
      <w:tr w:rsidR="00F85658" w:rsidRPr="00F85658" w14:paraId="179F5C7E" w14:textId="77777777" w:rsidTr="00E10493">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39F8524" w14:textId="77777777" w:rsidR="009D7293" w:rsidRPr="00F85658" w:rsidRDefault="009D7293" w:rsidP="009D7293">
            <w:pPr>
              <w:ind w:hanging="12"/>
              <w:jc w:val="center"/>
              <w:rPr>
                <w:rFonts w:cstheme="majorBidi"/>
                <w:color w:val="auto"/>
                <w:szCs w:val="24"/>
              </w:rPr>
            </w:pPr>
            <w:r w:rsidRPr="00F85658">
              <w:rPr>
                <w:rFonts w:cstheme="majorBidi"/>
                <w:color w:val="auto"/>
                <w:szCs w:val="24"/>
              </w:rPr>
              <w:t>2.</w:t>
            </w:r>
          </w:p>
          <w:p w14:paraId="39C37219" w14:textId="77777777" w:rsidR="009D7293" w:rsidRPr="00F85658" w:rsidRDefault="009D7293" w:rsidP="009D7293">
            <w:pPr>
              <w:ind w:hanging="12"/>
              <w:jc w:val="center"/>
              <w:rPr>
                <w:rFonts w:cstheme="majorBidi"/>
                <w:color w:val="auto"/>
                <w:szCs w:val="24"/>
              </w:rPr>
            </w:pPr>
          </w:p>
          <w:p w14:paraId="7F17B3A0" w14:textId="77777777" w:rsidR="009D7293" w:rsidRPr="00F85658" w:rsidRDefault="009D7293" w:rsidP="009D7293">
            <w:pPr>
              <w:ind w:hanging="12"/>
              <w:jc w:val="center"/>
              <w:rPr>
                <w:rFonts w:cstheme="majorBidi"/>
                <w:color w:val="auto"/>
                <w:szCs w:val="24"/>
              </w:rPr>
            </w:pPr>
          </w:p>
        </w:tc>
        <w:tc>
          <w:tcPr>
            <w:tcW w:w="1880" w:type="dxa"/>
            <w:shd w:val="clear" w:color="auto" w:fill="auto"/>
          </w:tcPr>
          <w:p w14:paraId="4B52F749" w14:textId="77777777" w:rsidR="009D7293" w:rsidRPr="00F85658" w:rsidRDefault="009D7293" w:rsidP="009D7293">
            <w:pPr>
              <w:ind w:hanging="12"/>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Tumpangsari</w:t>
            </w:r>
          </w:p>
          <w:p w14:paraId="48E59698" w14:textId="77777777" w:rsidR="009D7293" w:rsidRPr="00F85658" w:rsidRDefault="009D7293" w:rsidP="008E75A2">
            <w:pPr>
              <w:pStyle w:val="ListParagraph"/>
              <w:numPr>
                <w:ilvl w:val="0"/>
                <w:numId w:val="50"/>
              </w:numPr>
              <w:ind w:left="496" w:hanging="283"/>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Tembakau</w:t>
            </w:r>
          </w:p>
          <w:p w14:paraId="2ACF0E5A" w14:textId="77777777" w:rsidR="009D7293" w:rsidRPr="00F85658" w:rsidRDefault="009D7293" w:rsidP="008E75A2">
            <w:pPr>
              <w:pStyle w:val="ListParagraph"/>
              <w:numPr>
                <w:ilvl w:val="0"/>
                <w:numId w:val="50"/>
              </w:numPr>
              <w:ind w:left="496" w:hanging="283"/>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 xml:space="preserve">Cabai </w:t>
            </w:r>
          </w:p>
        </w:tc>
        <w:tc>
          <w:tcPr>
            <w:tcW w:w="1985" w:type="dxa"/>
            <w:shd w:val="clear" w:color="auto" w:fill="auto"/>
          </w:tcPr>
          <w:p w14:paraId="646650F5"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p>
          <w:p w14:paraId="443CC509"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3,455</w:t>
            </w:r>
          </w:p>
          <w:p w14:paraId="6A5FB1AD"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8,183</w:t>
            </w:r>
          </w:p>
        </w:tc>
        <w:tc>
          <w:tcPr>
            <w:tcW w:w="2069" w:type="dxa"/>
            <w:shd w:val="clear" w:color="auto" w:fill="auto"/>
          </w:tcPr>
          <w:p w14:paraId="743017A8"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p>
          <w:p w14:paraId="740871C1"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7,615</w:t>
            </w:r>
          </w:p>
          <w:p w14:paraId="0300DE58"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17,603</w:t>
            </w:r>
          </w:p>
        </w:tc>
        <w:tc>
          <w:tcPr>
            <w:tcW w:w="1474" w:type="dxa"/>
            <w:shd w:val="clear" w:color="auto" w:fill="auto"/>
          </w:tcPr>
          <w:p w14:paraId="535E98BB"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p>
          <w:p w14:paraId="6F1611B4"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761</w:t>
            </w:r>
          </w:p>
          <w:p w14:paraId="3CB21A15" w14:textId="77777777" w:rsidR="009D7293" w:rsidRPr="00F85658" w:rsidRDefault="009D7293" w:rsidP="009D7293">
            <w:pPr>
              <w:ind w:hanging="12"/>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1,760</w:t>
            </w:r>
          </w:p>
        </w:tc>
      </w:tr>
    </w:tbl>
    <w:p w14:paraId="73FEE8FC" w14:textId="47403798" w:rsidR="00BE0BB4" w:rsidRPr="00F85658" w:rsidRDefault="00F959CD" w:rsidP="00EA47B4">
      <w:pPr>
        <w:spacing w:after="0" w:line="360" w:lineRule="auto"/>
        <w:ind w:firstLine="0"/>
        <w:rPr>
          <w:rFonts w:cstheme="majorBidi"/>
          <w:i/>
          <w:iCs/>
          <w:szCs w:val="24"/>
        </w:rPr>
      </w:pPr>
      <w:r w:rsidRPr="00F85658">
        <w:rPr>
          <w:rFonts w:cstheme="majorBidi"/>
          <w:i/>
          <w:iCs/>
          <w:szCs w:val="24"/>
        </w:rPr>
        <w:t>Sumber :</w:t>
      </w:r>
      <w:r w:rsidR="00EA47B4" w:rsidRPr="00F85658">
        <w:rPr>
          <w:rFonts w:cstheme="majorBidi"/>
          <w:i/>
          <w:iCs/>
          <w:szCs w:val="24"/>
        </w:rPr>
        <w:t xml:space="preserve"> </w:t>
      </w:r>
      <w:r w:rsidR="008403C9" w:rsidRPr="00F85658">
        <w:rPr>
          <w:rFonts w:cstheme="majorBidi"/>
          <w:i/>
          <w:iCs/>
          <w:szCs w:val="24"/>
        </w:rPr>
        <w:t xml:space="preserve">Data Primer </w:t>
      </w:r>
      <w:r w:rsidR="00385831" w:rsidRPr="00F85658">
        <w:rPr>
          <w:rFonts w:cstheme="majorBidi"/>
          <w:i/>
          <w:iCs/>
          <w:szCs w:val="24"/>
        </w:rPr>
        <w:t>Lampiran</w:t>
      </w:r>
      <w:r w:rsidR="001A2216" w:rsidRPr="00F85658">
        <w:rPr>
          <w:rFonts w:cstheme="majorBidi"/>
          <w:i/>
          <w:iCs/>
          <w:szCs w:val="24"/>
        </w:rPr>
        <w:t>, 2023</w:t>
      </w:r>
      <w:r w:rsidR="00385831" w:rsidRPr="00F85658">
        <w:rPr>
          <w:rFonts w:cstheme="majorBidi"/>
          <w:i/>
          <w:iCs/>
          <w:szCs w:val="24"/>
        </w:rPr>
        <w:t xml:space="preserve"> </w:t>
      </w:r>
      <w:r w:rsidR="008403C9" w:rsidRPr="00F85658">
        <w:rPr>
          <w:rFonts w:cstheme="majorBidi"/>
          <w:i/>
          <w:iCs/>
          <w:szCs w:val="24"/>
        </w:rPr>
        <w:t>(</w:t>
      </w:r>
      <w:r w:rsidR="00EA47B4" w:rsidRPr="00F85658">
        <w:rPr>
          <w:rFonts w:cstheme="majorBidi"/>
          <w:i/>
          <w:iCs/>
          <w:szCs w:val="24"/>
        </w:rPr>
        <w:t>19, Dan 20</w:t>
      </w:r>
      <w:r w:rsidR="008403C9" w:rsidRPr="00F85658">
        <w:rPr>
          <w:rFonts w:cstheme="majorBidi"/>
          <w:i/>
          <w:iCs/>
          <w:szCs w:val="24"/>
        </w:rPr>
        <w:t>)</w:t>
      </w:r>
      <w:r w:rsidR="00544AF3" w:rsidRPr="00F85658">
        <w:rPr>
          <w:rFonts w:cstheme="majorBidi"/>
          <w:i/>
          <w:iCs/>
          <w:szCs w:val="24"/>
        </w:rPr>
        <w:t>.</w:t>
      </w:r>
    </w:p>
    <w:p w14:paraId="6C76DB1E" w14:textId="7ECF7458" w:rsidR="009F6394" w:rsidRPr="00F85658" w:rsidRDefault="009F6394" w:rsidP="00871488">
      <w:pPr>
        <w:spacing w:after="0" w:line="360" w:lineRule="auto"/>
        <w:ind w:firstLine="709"/>
        <w:rPr>
          <w:rFonts w:cstheme="majorBidi"/>
          <w:szCs w:val="24"/>
        </w:rPr>
      </w:pPr>
      <w:r w:rsidRPr="00F85658">
        <w:rPr>
          <w:rFonts w:cstheme="majorBidi"/>
          <w:szCs w:val="24"/>
        </w:rPr>
        <w:t xml:space="preserve">Berdasarkan Tabel 5.1 dapat diketahui bahwa </w:t>
      </w:r>
      <w:r w:rsidR="00871488" w:rsidRPr="00F85658">
        <w:rPr>
          <w:rFonts w:cstheme="majorBidi"/>
          <w:szCs w:val="24"/>
        </w:rPr>
        <w:t xml:space="preserve">produktifitas </w:t>
      </w:r>
      <w:r w:rsidRPr="00F85658">
        <w:rPr>
          <w:rFonts w:cstheme="majorBidi"/>
          <w:szCs w:val="24"/>
        </w:rPr>
        <w:t>usahatani tembakau sistem monokultur sebesar Rp</w:t>
      </w:r>
      <w:r w:rsidR="00A13D8E" w:rsidRPr="00F85658">
        <w:rPr>
          <w:rFonts w:cstheme="majorBidi"/>
          <w:szCs w:val="24"/>
        </w:rPr>
        <w:t xml:space="preserve"> </w:t>
      </w:r>
      <w:r w:rsidR="00B72C7D" w:rsidRPr="00F85658">
        <w:rPr>
          <w:rFonts w:cstheme="majorBidi"/>
          <w:szCs w:val="24"/>
        </w:rPr>
        <w:t>22.655</w:t>
      </w:r>
      <w:r w:rsidR="00E534F0" w:rsidRPr="00F85658">
        <w:rPr>
          <w:rFonts w:cstheme="majorBidi"/>
          <w:szCs w:val="24"/>
        </w:rPr>
        <w:t xml:space="preserve">, sedangkan </w:t>
      </w:r>
      <w:r w:rsidR="00871488" w:rsidRPr="00F85658">
        <w:rPr>
          <w:rFonts w:cstheme="majorBidi"/>
          <w:szCs w:val="24"/>
        </w:rPr>
        <w:t xml:space="preserve">produktifitas </w:t>
      </w:r>
      <w:r w:rsidR="00E534F0" w:rsidRPr="00F85658">
        <w:rPr>
          <w:rFonts w:cstheme="majorBidi"/>
          <w:szCs w:val="24"/>
        </w:rPr>
        <w:t xml:space="preserve">usahatani tembakau sistem tumpangsari tanaman tembakau sebesar Rp </w:t>
      </w:r>
      <w:r w:rsidR="00B72C7D" w:rsidRPr="00F85658">
        <w:rPr>
          <w:rFonts w:ascii="Times New Roman" w:eastAsia="Times New Roman" w:hAnsi="Times New Roman" w:cs="Times New Roman"/>
          <w:szCs w:val="24"/>
        </w:rPr>
        <w:t>7.615</w:t>
      </w:r>
      <w:r w:rsidR="00E534F0" w:rsidRPr="00F85658">
        <w:rPr>
          <w:rFonts w:ascii="Times New Roman" w:eastAsia="Times New Roman" w:hAnsi="Times New Roman" w:cs="Times New Roman"/>
          <w:szCs w:val="24"/>
        </w:rPr>
        <w:t>,</w:t>
      </w:r>
      <w:r w:rsidR="00E534F0" w:rsidRPr="00F85658">
        <w:rPr>
          <w:rFonts w:ascii="Times New Roman" w:eastAsia="Times New Roman" w:hAnsi="Times New Roman" w:cs="Times New Roman"/>
          <w:b/>
          <w:bCs/>
          <w:szCs w:val="24"/>
        </w:rPr>
        <w:t xml:space="preserve"> </w:t>
      </w:r>
      <w:r w:rsidR="00E534F0" w:rsidRPr="00F85658">
        <w:rPr>
          <w:rFonts w:cstheme="majorBidi"/>
          <w:szCs w:val="24"/>
        </w:rPr>
        <w:t xml:space="preserve">dan </w:t>
      </w:r>
      <w:r w:rsidR="00B967C6" w:rsidRPr="00F85658">
        <w:rPr>
          <w:rFonts w:cstheme="majorBidi"/>
          <w:szCs w:val="24"/>
        </w:rPr>
        <w:t xml:space="preserve">usahatani tembakau sistem </w:t>
      </w:r>
      <w:r w:rsidR="00F87386" w:rsidRPr="00F85658">
        <w:rPr>
          <w:rFonts w:cstheme="majorBidi"/>
          <w:szCs w:val="24"/>
        </w:rPr>
        <w:t>tumpangsari</w:t>
      </w:r>
      <w:r w:rsidR="00E534F0" w:rsidRPr="00F85658">
        <w:rPr>
          <w:rFonts w:cstheme="majorBidi"/>
          <w:szCs w:val="24"/>
        </w:rPr>
        <w:t xml:space="preserve"> tanaman cabai</w:t>
      </w:r>
      <w:r w:rsidR="00F87386" w:rsidRPr="00F85658">
        <w:rPr>
          <w:rFonts w:cstheme="majorBidi"/>
          <w:szCs w:val="24"/>
        </w:rPr>
        <w:t xml:space="preserve"> sebesar Rp</w:t>
      </w:r>
      <w:r w:rsidR="00E534F0" w:rsidRPr="00F85658">
        <w:rPr>
          <w:rFonts w:cstheme="majorBidi"/>
          <w:szCs w:val="24"/>
        </w:rPr>
        <w:t xml:space="preserve"> </w:t>
      </w:r>
      <w:r w:rsidR="00B72C7D" w:rsidRPr="00F85658">
        <w:rPr>
          <w:rFonts w:ascii="Times New Roman" w:eastAsia="Times New Roman" w:hAnsi="Times New Roman" w:cs="Times New Roman"/>
          <w:szCs w:val="24"/>
        </w:rPr>
        <w:t>17.603</w:t>
      </w:r>
      <w:r w:rsidR="00E534F0" w:rsidRPr="00F85658">
        <w:rPr>
          <w:rFonts w:cstheme="majorBidi"/>
          <w:szCs w:val="24"/>
        </w:rPr>
        <w:t>.</w:t>
      </w:r>
    </w:p>
    <w:p w14:paraId="7010401F" w14:textId="1A0D8BD9" w:rsidR="009F6394" w:rsidRPr="00F85658" w:rsidRDefault="009F6394" w:rsidP="00871488">
      <w:pPr>
        <w:spacing w:after="0" w:line="360" w:lineRule="auto"/>
        <w:rPr>
          <w:rFonts w:ascii="Calibri" w:eastAsia="Times New Roman" w:hAnsi="Calibri" w:cs="Times New Roman"/>
          <w:sz w:val="22"/>
        </w:rPr>
      </w:pPr>
      <w:r w:rsidRPr="00F85658">
        <w:rPr>
          <w:rFonts w:cstheme="majorBidi"/>
          <w:szCs w:val="24"/>
        </w:rPr>
        <w:t>Dari tabel</w:t>
      </w:r>
      <w:r w:rsidR="00F87386" w:rsidRPr="00F85658">
        <w:rPr>
          <w:rFonts w:cstheme="majorBidi"/>
          <w:szCs w:val="24"/>
        </w:rPr>
        <w:t xml:space="preserve"> diatas</w:t>
      </w:r>
      <w:r w:rsidRPr="00F85658">
        <w:rPr>
          <w:rFonts w:cstheme="majorBidi"/>
          <w:szCs w:val="24"/>
        </w:rPr>
        <w:t xml:space="preserve"> maka dapat disimpulkan bahwa </w:t>
      </w:r>
      <w:r w:rsidR="00871488" w:rsidRPr="00F85658">
        <w:rPr>
          <w:rFonts w:cstheme="majorBidi"/>
          <w:szCs w:val="24"/>
        </w:rPr>
        <w:t>produktifitas</w:t>
      </w:r>
      <w:r w:rsidRPr="00F85658">
        <w:rPr>
          <w:rFonts w:cstheme="majorBidi"/>
          <w:szCs w:val="24"/>
        </w:rPr>
        <w:t xml:space="preserve"> usahatani </w:t>
      </w:r>
      <w:r w:rsidR="00F87386" w:rsidRPr="00F85658">
        <w:rPr>
          <w:rFonts w:cstheme="majorBidi"/>
          <w:szCs w:val="24"/>
        </w:rPr>
        <w:t>tembakau sistem</w:t>
      </w:r>
      <w:r w:rsidRPr="00F85658">
        <w:rPr>
          <w:rFonts w:cstheme="majorBidi"/>
          <w:szCs w:val="24"/>
        </w:rPr>
        <w:t xml:space="preserve"> </w:t>
      </w:r>
      <w:r w:rsidR="00B34A34" w:rsidRPr="00F85658">
        <w:rPr>
          <w:rFonts w:cstheme="majorBidi"/>
          <w:szCs w:val="24"/>
        </w:rPr>
        <w:t>tumpangsari</w:t>
      </w:r>
      <w:r w:rsidR="00F87386" w:rsidRPr="00F85658">
        <w:rPr>
          <w:rFonts w:cstheme="majorBidi"/>
          <w:szCs w:val="24"/>
        </w:rPr>
        <w:t xml:space="preserve"> </w:t>
      </w:r>
      <w:r w:rsidRPr="00F85658">
        <w:rPr>
          <w:rFonts w:cstheme="majorBidi"/>
          <w:szCs w:val="24"/>
        </w:rPr>
        <w:t>lebih</w:t>
      </w:r>
      <w:r w:rsidR="00871488" w:rsidRPr="00F85658">
        <w:rPr>
          <w:rFonts w:cstheme="majorBidi"/>
          <w:szCs w:val="24"/>
        </w:rPr>
        <w:t xml:space="preserve"> besar dibandingkan dengan produktifitas</w:t>
      </w:r>
      <w:r w:rsidRPr="00F85658">
        <w:rPr>
          <w:rFonts w:cstheme="majorBidi"/>
          <w:szCs w:val="24"/>
        </w:rPr>
        <w:t xml:space="preserve"> usahatani </w:t>
      </w:r>
      <w:r w:rsidR="00F87386" w:rsidRPr="00F85658">
        <w:rPr>
          <w:rFonts w:cstheme="majorBidi"/>
          <w:szCs w:val="24"/>
        </w:rPr>
        <w:t xml:space="preserve">tembakau sistem </w:t>
      </w:r>
      <w:r w:rsidR="00B34A34" w:rsidRPr="00F85658">
        <w:rPr>
          <w:rFonts w:cstheme="majorBidi"/>
          <w:szCs w:val="24"/>
        </w:rPr>
        <w:t>monokultur</w:t>
      </w:r>
      <w:r w:rsidRPr="00F85658">
        <w:rPr>
          <w:rFonts w:cstheme="majorBidi"/>
          <w:szCs w:val="24"/>
        </w:rPr>
        <w:t xml:space="preserve">. Selisih antara </w:t>
      </w:r>
      <w:r w:rsidR="00871488" w:rsidRPr="00F85658">
        <w:rPr>
          <w:rFonts w:cstheme="majorBidi"/>
          <w:szCs w:val="24"/>
        </w:rPr>
        <w:t xml:space="preserve">produktifitas </w:t>
      </w:r>
      <w:r w:rsidRPr="00F85658">
        <w:rPr>
          <w:rFonts w:cstheme="majorBidi"/>
          <w:szCs w:val="24"/>
        </w:rPr>
        <w:t xml:space="preserve">usahatani </w:t>
      </w:r>
      <w:r w:rsidR="00F87386" w:rsidRPr="00F85658">
        <w:rPr>
          <w:rFonts w:cstheme="majorBidi"/>
          <w:szCs w:val="24"/>
        </w:rPr>
        <w:t xml:space="preserve">tembakau sistem monokultur dan sistem tumpangsari cabai </w:t>
      </w:r>
      <w:r w:rsidRPr="00F85658">
        <w:rPr>
          <w:rFonts w:cstheme="majorBidi"/>
          <w:szCs w:val="24"/>
        </w:rPr>
        <w:t>sebesar Rp</w:t>
      </w:r>
      <w:r w:rsidR="00E534F0" w:rsidRPr="00F85658">
        <w:rPr>
          <w:rFonts w:eastAsia="Times New Roman" w:cstheme="majorBidi"/>
          <w:szCs w:val="24"/>
        </w:rPr>
        <w:t xml:space="preserve"> </w:t>
      </w:r>
      <w:r w:rsidR="00B72C7D" w:rsidRPr="00F85658">
        <w:rPr>
          <w:rFonts w:eastAsia="Times New Roman" w:cstheme="majorBidi"/>
          <w:szCs w:val="24"/>
        </w:rPr>
        <w:t>2.563</w:t>
      </w:r>
      <w:r w:rsidRPr="00F85658">
        <w:rPr>
          <w:rFonts w:cstheme="majorBidi"/>
          <w:szCs w:val="24"/>
        </w:rPr>
        <w:t>.</w:t>
      </w:r>
    </w:p>
    <w:p w14:paraId="28F2F1C2" w14:textId="0B315DD2" w:rsidR="004B3F03" w:rsidRPr="00F85658" w:rsidRDefault="004B3F03" w:rsidP="008E75A2">
      <w:pPr>
        <w:pStyle w:val="Heading3"/>
        <w:numPr>
          <w:ilvl w:val="0"/>
          <w:numId w:val="56"/>
        </w:numPr>
        <w:spacing w:before="0" w:line="360" w:lineRule="auto"/>
        <w:ind w:left="567" w:hanging="567"/>
        <w:rPr>
          <w:rFonts w:eastAsia="Times New Roman"/>
          <w:color w:val="auto"/>
        </w:rPr>
      </w:pPr>
      <w:bookmarkStart w:id="242" w:name="_Toc158159958"/>
      <w:r w:rsidRPr="00F85658">
        <w:rPr>
          <w:rFonts w:eastAsia="Times New Roman"/>
          <w:color w:val="auto"/>
        </w:rPr>
        <w:t>Harga</w:t>
      </w:r>
      <w:bookmarkEnd w:id="242"/>
    </w:p>
    <w:p w14:paraId="161A310F" w14:textId="14EC3915" w:rsidR="004B3F03" w:rsidRPr="00F85658" w:rsidRDefault="00D721B2" w:rsidP="004B3F03">
      <w:pPr>
        <w:spacing w:after="0" w:line="360" w:lineRule="auto"/>
        <w:ind w:firstLine="709"/>
        <w:rPr>
          <w:rFonts w:eastAsia="Times New Roman"/>
        </w:rPr>
      </w:pPr>
      <w:r w:rsidRPr="00F85658">
        <w:rPr>
          <w:rFonts w:eastAsia="Times New Roman"/>
        </w:rPr>
        <w:t>Harga usahatani tembakau sistem monokultur dan tumpangsari cabai dapat dilihat pada tabel dibawah ini :</w:t>
      </w:r>
    </w:p>
    <w:p w14:paraId="48B1CA94" w14:textId="5BFB5EFD" w:rsidR="00D721B2" w:rsidRPr="00F85658" w:rsidRDefault="00723231" w:rsidP="00EA47B4">
      <w:pPr>
        <w:pStyle w:val="Caption"/>
        <w:spacing w:after="0"/>
        <w:ind w:left="1418" w:hanging="1418"/>
        <w:jc w:val="both"/>
        <w:rPr>
          <w:rFonts w:eastAsia="Times New Roman"/>
          <w:color w:val="auto"/>
        </w:rPr>
      </w:pPr>
      <w:bookmarkStart w:id="243" w:name="_Toc157940735"/>
      <w:bookmarkStart w:id="244" w:name="_Toc158160953"/>
      <w:r w:rsidRPr="00F85658">
        <w:rPr>
          <w:color w:val="auto"/>
        </w:rPr>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2</w:t>
      </w:r>
      <w:r w:rsidR="00CE62F5" w:rsidRPr="00F85658">
        <w:rPr>
          <w:noProof/>
          <w:color w:val="auto"/>
        </w:rPr>
        <w:fldChar w:fldCharType="end"/>
      </w:r>
      <w:r w:rsidRPr="00F85658">
        <w:rPr>
          <w:color w:val="auto"/>
        </w:rPr>
        <w:t xml:space="preserve">. </w:t>
      </w:r>
      <w:r w:rsidR="00D721B2" w:rsidRPr="00F85658">
        <w:rPr>
          <w:rFonts w:eastAsia="Times New Roman"/>
          <w:color w:val="auto"/>
        </w:rPr>
        <w:t>Total Harga Usahatani Tembakau Sistem Monokultur Dan Tumpangsari Cabai Di Dusun Jambaran Desa Plalangan Kecamatan Sumbermalang 2023.</w:t>
      </w:r>
      <w:bookmarkEnd w:id="243"/>
      <w:bookmarkEnd w:id="244"/>
    </w:p>
    <w:tbl>
      <w:tblPr>
        <w:tblStyle w:val="ListTable6Colorful"/>
        <w:tblW w:w="0" w:type="auto"/>
        <w:tblLook w:val="04A0" w:firstRow="1" w:lastRow="0" w:firstColumn="1" w:lastColumn="0" w:noHBand="0" w:noVBand="1"/>
      </w:tblPr>
      <w:tblGrid>
        <w:gridCol w:w="551"/>
        <w:gridCol w:w="3477"/>
        <w:gridCol w:w="1999"/>
        <w:gridCol w:w="1911"/>
      </w:tblGrid>
      <w:tr w:rsidR="00F85658" w:rsidRPr="00F85658" w14:paraId="008DA777" w14:textId="77777777" w:rsidTr="0000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DBFBB6F" w14:textId="77777777" w:rsidR="00D721B2" w:rsidRPr="00F85658" w:rsidRDefault="00D721B2" w:rsidP="00D721B2">
            <w:pPr>
              <w:ind w:firstLine="0"/>
              <w:jc w:val="center"/>
              <w:rPr>
                <w:rFonts w:cstheme="majorBidi"/>
                <w:color w:val="auto"/>
                <w:szCs w:val="24"/>
              </w:rPr>
            </w:pPr>
            <w:r w:rsidRPr="00F85658">
              <w:rPr>
                <w:rFonts w:cstheme="majorBidi"/>
                <w:color w:val="auto"/>
                <w:szCs w:val="24"/>
              </w:rPr>
              <w:t>No</w:t>
            </w:r>
          </w:p>
        </w:tc>
        <w:tc>
          <w:tcPr>
            <w:tcW w:w="4107" w:type="dxa"/>
            <w:shd w:val="clear" w:color="auto" w:fill="auto"/>
          </w:tcPr>
          <w:p w14:paraId="1F8666BF" w14:textId="77777777" w:rsidR="00D721B2" w:rsidRPr="00F85658" w:rsidRDefault="00D721B2" w:rsidP="00D721B2">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Uraian</w:t>
            </w:r>
          </w:p>
        </w:tc>
        <w:tc>
          <w:tcPr>
            <w:tcW w:w="2338" w:type="dxa"/>
            <w:shd w:val="clear" w:color="auto" w:fill="auto"/>
          </w:tcPr>
          <w:p w14:paraId="02206390" w14:textId="77777777" w:rsidR="00D721B2" w:rsidRPr="00F85658" w:rsidRDefault="00D721B2" w:rsidP="00D721B2">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Harga (Rp)</w:t>
            </w:r>
          </w:p>
        </w:tc>
        <w:tc>
          <w:tcPr>
            <w:tcW w:w="2338" w:type="dxa"/>
            <w:shd w:val="clear" w:color="auto" w:fill="auto"/>
          </w:tcPr>
          <w:p w14:paraId="2F984B4D" w14:textId="77777777" w:rsidR="00D721B2" w:rsidRPr="00F85658" w:rsidRDefault="00D721B2" w:rsidP="00D721B2">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Rata-rata</w:t>
            </w:r>
          </w:p>
        </w:tc>
      </w:tr>
      <w:tr w:rsidR="00F85658" w:rsidRPr="00F85658" w14:paraId="41283365" w14:textId="77777777" w:rsidTr="0000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55E2638" w14:textId="77777777" w:rsidR="00D721B2" w:rsidRPr="00F85658" w:rsidRDefault="00D721B2" w:rsidP="00D721B2">
            <w:pPr>
              <w:ind w:firstLine="0"/>
              <w:jc w:val="center"/>
              <w:rPr>
                <w:rFonts w:cstheme="majorBidi"/>
                <w:color w:val="auto"/>
                <w:szCs w:val="24"/>
              </w:rPr>
            </w:pPr>
            <w:r w:rsidRPr="00F85658">
              <w:rPr>
                <w:rFonts w:cstheme="majorBidi"/>
                <w:color w:val="auto"/>
                <w:szCs w:val="24"/>
              </w:rPr>
              <w:t>1.</w:t>
            </w:r>
          </w:p>
        </w:tc>
        <w:tc>
          <w:tcPr>
            <w:tcW w:w="4107" w:type="dxa"/>
            <w:shd w:val="clear" w:color="auto" w:fill="auto"/>
          </w:tcPr>
          <w:p w14:paraId="17ED0FB5" w14:textId="77777777" w:rsidR="00D721B2" w:rsidRPr="00F85658" w:rsidRDefault="00D721B2" w:rsidP="00D721B2">
            <w:pPr>
              <w:ind w:firstLine="0"/>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Monokultur</w:t>
            </w:r>
          </w:p>
        </w:tc>
        <w:tc>
          <w:tcPr>
            <w:tcW w:w="2338" w:type="dxa"/>
            <w:shd w:val="clear" w:color="auto" w:fill="auto"/>
          </w:tcPr>
          <w:p w14:paraId="7C805E21" w14:textId="77777777" w:rsidR="00D721B2" w:rsidRPr="00F85658" w:rsidRDefault="00D721B2" w:rsidP="00D721B2">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1,695,000</w:t>
            </w:r>
          </w:p>
        </w:tc>
        <w:tc>
          <w:tcPr>
            <w:tcW w:w="2338" w:type="dxa"/>
            <w:shd w:val="clear" w:color="auto" w:fill="auto"/>
          </w:tcPr>
          <w:p w14:paraId="63A80DD9" w14:textId="77777777" w:rsidR="00D721B2" w:rsidRPr="00F85658" w:rsidRDefault="00D721B2" w:rsidP="00D721B2">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56,500</w:t>
            </w:r>
          </w:p>
        </w:tc>
      </w:tr>
      <w:tr w:rsidR="00F85658" w:rsidRPr="00F85658" w14:paraId="2D967405" w14:textId="77777777" w:rsidTr="00000B01">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B117889" w14:textId="77777777" w:rsidR="00D721B2" w:rsidRPr="00F85658" w:rsidRDefault="00D721B2" w:rsidP="00D721B2">
            <w:pPr>
              <w:ind w:firstLine="0"/>
              <w:jc w:val="center"/>
              <w:rPr>
                <w:rFonts w:cstheme="majorBidi"/>
                <w:color w:val="auto"/>
                <w:szCs w:val="24"/>
              </w:rPr>
            </w:pPr>
            <w:r w:rsidRPr="00F85658">
              <w:rPr>
                <w:rFonts w:cstheme="majorBidi"/>
                <w:color w:val="auto"/>
                <w:szCs w:val="24"/>
              </w:rPr>
              <w:t>2.</w:t>
            </w:r>
          </w:p>
          <w:p w14:paraId="7849F7BB" w14:textId="77777777" w:rsidR="00D721B2" w:rsidRPr="00F85658" w:rsidRDefault="00D721B2" w:rsidP="00D721B2">
            <w:pPr>
              <w:ind w:firstLine="0"/>
              <w:jc w:val="center"/>
              <w:rPr>
                <w:rFonts w:cstheme="majorBidi"/>
                <w:color w:val="auto"/>
                <w:szCs w:val="24"/>
              </w:rPr>
            </w:pPr>
          </w:p>
          <w:p w14:paraId="3E48834E" w14:textId="77777777" w:rsidR="00D721B2" w:rsidRPr="00F85658" w:rsidRDefault="00D721B2" w:rsidP="00D721B2">
            <w:pPr>
              <w:ind w:firstLine="0"/>
              <w:jc w:val="center"/>
              <w:rPr>
                <w:rFonts w:cstheme="majorBidi"/>
                <w:color w:val="auto"/>
                <w:szCs w:val="24"/>
              </w:rPr>
            </w:pPr>
          </w:p>
        </w:tc>
        <w:tc>
          <w:tcPr>
            <w:tcW w:w="4107" w:type="dxa"/>
            <w:shd w:val="clear" w:color="auto" w:fill="auto"/>
          </w:tcPr>
          <w:p w14:paraId="7EE22A76" w14:textId="77777777" w:rsidR="00D721B2" w:rsidRPr="00F85658" w:rsidRDefault="00D721B2" w:rsidP="00D721B2">
            <w:pPr>
              <w:ind w:firstLine="0"/>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Tumpangsari</w:t>
            </w:r>
          </w:p>
          <w:p w14:paraId="4583FCFC" w14:textId="77777777" w:rsidR="00D721B2" w:rsidRPr="00F85658" w:rsidRDefault="00D721B2" w:rsidP="008E75A2">
            <w:pPr>
              <w:pStyle w:val="ListParagraph"/>
              <w:numPr>
                <w:ilvl w:val="0"/>
                <w:numId w:val="51"/>
              </w:numPr>
              <w:ind w:left="459" w:firstLine="0"/>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Tembakau</w:t>
            </w:r>
          </w:p>
          <w:p w14:paraId="738D1CCC" w14:textId="77777777" w:rsidR="00D721B2" w:rsidRPr="00F85658" w:rsidRDefault="00D721B2" w:rsidP="008E75A2">
            <w:pPr>
              <w:pStyle w:val="ListParagraph"/>
              <w:numPr>
                <w:ilvl w:val="0"/>
                <w:numId w:val="51"/>
              </w:numPr>
              <w:ind w:left="459" w:firstLine="0"/>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Cabai</w:t>
            </w:r>
          </w:p>
        </w:tc>
        <w:tc>
          <w:tcPr>
            <w:tcW w:w="2338" w:type="dxa"/>
            <w:shd w:val="clear" w:color="auto" w:fill="auto"/>
          </w:tcPr>
          <w:p w14:paraId="0796A25E"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p>
          <w:p w14:paraId="38DFA520"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593,000</w:t>
            </w:r>
          </w:p>
          <w:p w14:paraId="76CE8035"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175,000</w:t>
            </w:r>
          </w:p>
        </w:tc>
        <w:tc>
          <w:tcPr>
            <w:tcW w:w="2338" w:type="dxa"/>
            <w:shd w:val="clear" w:color="auto" w:fill="auto"/>
          </w:tcPr>
          <w:p w14:paraId="6B196B4F"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p>
          <w:p w14:paraId="4936B1DB"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59,300</w:t>
            </w:r>
          </w:p>
          <w:p w14:paraId="5251F7A6" w14:textId="77777777" w:rsidR="00D721B2" w:rsidRPr="00F85658" w:rsidRDefault="00D721B2" w:rsidP="00D721B2">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17,500</w:t>
            </w:r>
          </w:p>
        </w:tc>
      </w:tr>
    </w:tbl>
    <w:p w14:paraId="16AD6444" w14:textId="3AA78258" w:rsidR="00D721B2" w:rsidRPr="00F85658" w:rsidRDefault="00D721B2" w:rsidP="00D721B2">
      <w:pPr>
        <w:spacing w:after="0" w:line="360" w:lineRule="auto"/>
        <w:ind w:firstLine="0"/>
        <w:rPr>
          <w:rFonts w:eastAsia="Times New Roman"/>
          <w:i/>
          <w:iCs/>
        </w:rPr>
      </w:pPr>
      <w:r w:rsidRPr="00F85658">
        <w:rPr>
          <w:rFonts w:eastAsia="Times New Roman"/>
          <w:i/>
          <w:iCs/>
        </w:rPr>
        <w:t xml:space="preserve">Sumber : </w:t>
      </w:r>
      <w:r w:rsidR="008403C9" w:rsidRPr="00F85658">
        <w:rPr>
          <w:rFonts w:eastAsia="Times New Roman"/>
          <w:i/>
          <w:iCs/>
        </w:rPr>
        <w:t xml:space="preserve">Data Primer </w:t>
      </w:r>
      <w:r w:rsidRPr="00F85658">
        <w:rPr>
          <w:rFonts w:eastAsia="Times New Roman"/>
          <w:i/>
          <w:iCs/>
        </w:rPr>
        <w:t>Lampiran</w:t>
      </w:r>
      <w:r w:rsidR="001A2216" w:rsidRPr="00F85658">
        <w:rPr>
          <w:rFonts w:eastAsia="Times New Roman"/>
          <w:i/>
          <w:iCs/>
        </w:rPr>
        <w:t>, 2023</w:t>
      </w:r>
      <w:r w:rsidRPr="00F85658">
        <w:rPr>
          <w:rFonts w:eastAsia="Times New Roman"/>
          <w:i/>
          <w:iCs/>
        </w:rPr>
        <w:t xml:space="preserve"> </w:t>
      </w:r>
      <w:r w:rsidR="008403C9" w:rsidRPr="00F85658">
        <w:rPr>
          <w:rFonts w:eastAsia="Times New Roman"/>
          <w:i/>
          <w:iCs/>
        </w:rPr>
        <w:t>(</w:t>
      </w:r>
      <w:r w:rsidR="00EA47B4" w:rsidRPr="00F85658">
        <w:rPr>
          <w:rFonts w:eastAsia="Times New Roman"/>
          <w:i/>
          <w:iCs/>
        </w:rPr>
        <w:t>19, Dan 20</w:t>
      </w:r>
      <w:r w:rsidR="008403C9" w:rsidRPr="00F85658">
        <w:rPr>
          <w:rFonts w:eastAsia="Times New Roman"/>
          <w:i/>
          <w:iCs/>
        </w:rPr>
        <w:t>)</w:t>
      </w:r>
      <w:r w:rsidR="00EA47B4" w:rsidRPr="00F85658">
        <w:rPr>
          <w:rFonts w:eastAsia="Times New Roman"/>
          <w:i/>
          <w:iCs/>
        </w:rPr>
        <w:t>.</w:t>
      </w:r>
    </w:p>
    <w:p w14:paraId="551853CC" w14:textId="0B3EAF15" w:rsidR="00411B2F" w:rsidRPr="00F85658" w:rsidRDefault="00EA47B4" w:rsidP="00D603D3">
      <w:pPr>
        <w:spacing w:after="0" w:line="360" w:lineRule="auto"/>
        <w:ind w:firstLine="709"/>
        <w:rPr>
          <w:rFonts w:eastAsia="Times New Roman" w:cstheme="majorBidi"/>
          <w:szCs w:val="24"/>
        </w:rPr>
      </w:pPr>
      <w:r w:rsidRPr="00F85658">
        <w:rPr>
          <w:rFonts w:eastAsia="Times New Roman" w:cstheme="majorBidi"/>
          <w:szCs w:val="24"/>
        </w:rPr>
        <w:t>Berdasarkan</w:t>
      </w:r>
      <w:r w:rsidR="00D721B2" w:rsidRPr="00F85658">
        <w:rPr>
          <w:rFonts w:eastAsia="Times New Roman" w:cstheme="majorBidi"/>
          <w:szCs w:val="24"/>
        </w:rPr>
        <w:t xml:space="preserve"> tabel </w:t>
      </w:r>
      <w:r w:rsidRPr="00F85658">
        <w:rPr>
          <w:rFonts w:eastAsia="Times New Roman" w:cstheme="majorBidi"/>
          <w:szCs w:val="24"/>
        </w:rPr>
        <w:t>5.2</w:t>
      </w:r>
      <w:r w:rsidR="00D721B2" w:rsidRPr="00F85658">
        <w:rPr>
          <w:rFonts w:eastAsia="Times New Roman" w:cstheme="majorBidi"/>
          <w:szCs w:val="24"/>
        </w:rPr>
        <w:t xml:space="preserve"> dapat diketahui bahwa </w:t>
      </w:r>
      <w:r w:rsidR="00411B2F" w:rsidRPr="00F85658">
        <w:rPr>
          <w:rFonts w:eastAsia="Times New Roman" w:cstheme="majorBidi"/>
          <w:szCs w:val="24"/>
        </w:rPr>
        <w:t xml:space="preserve">total </w:t>
      </w:r>
      <w:r w:rsidR="00D721B2" w:rsidRPr="00F85658">
        <w:rPr>
          <w:rFonts w:eastAsia="Times New Roman" w:cstheme="majorBidi"/>
          <w:szCs w:val="24"/>
        </w:rPr>
        <w:t xml:space="preserve">harga usatani tembakau sistem monokultur sebesar Rp. 1.695.000, sedangkan </w:t>
      </w:r>
      <w:r w:rsidR="00411B2F" w:rsidRPr="00F85658">
        <w:rPr>
          <w:rFonts w:eastAsia="Times New Roman" w:cstheme="majorBidi"/>
          <w:szCs w:val="24"/>
        </w:rPr>
        <w:t xml:space="preserve">total </w:t>
      </w:r>
      <w:r w:rsidR="00D721B2" w:rsidRPr="00F85658">
        <w:rPr>
          <w:rFonts w:eastAsia="Times New Roman" w:cstheme="majorBidi"/>
          <w:szCs w:val="24"/>
        </w:rPr>
        <w:t xml:space="preserve">harga usahatani tembakau sistem tumpangsari cabai sebesar Rp. </w:t>
      </w:r>
      <w:r w:rsidR="00411B2F" w:rsidRPr="00F85658">
        <w:rPr>
          <w:rFonts w:eastAsia="Times New Roman" w:cstheme="majorBidi"/>
          <w:szCs w:val="24"/>
        </w:rPr>
        <w:t>768.</w:t>
      </w:r>
      <w:r w:rsidR="00D721B2" w:rsidRPr="00F85658">
        <w:rPr>
          <w:rFonts w:eastAsia="Times New Roman" w:cstheme="majorBidi"/>
          <w:szCs w:val="24"/>
        </w:rPr>
        <w:t>000</w:t>
      </w:r>
      <w:r w:rsidR="00411B2F" w:rsidRPr="00F85658">
        <w:rPr>
          <w:rFonts w:eastAsia="Times New Roman" w:cstheme="majorBidi"/>
          <w:szCs w:val="24"/>
        </w:rPr>
        <w:t xml:space="preserve">. Dan untuk harga rata-rata </w:t>
      </w:r>
      <w:r w:rsidR="00411B2F" w:rsidRPr="00F85658">
        <w:rPr>
          <w:rFonts w:eastAsia="Times New Roman" w:cstheme="majorBidi"/>
          <w:szCs w:val="24"/>
        </w:rPr>
        <w:lastRenderedPageBreak/>
        <w:t>usahatani tembakau sistem monokultur sebesar Rp. 56.500, sedangkan harga rata-rata usahatani tembakau sistem tumpangsari cabai sebesar Rp. 76,800.</w:t>
      </w:r>
    </w:p>
    <w:p w14:paraId="03D13ED2" w14:textId="522355BF" w:rsidR="00D721B2" w:rsidRPr="00F85658" w:rsidRDefault="00411B2F" w:rsidP="00D603D3">
      <w:pPr>
        <w:spacing w:after="0" w:line="360" w:lineRule="auto"/>
        <w:ind w:firstLine="709"/>
        <w:rPr>
          <w:rFonts w:eastAsia="Times New Roman" w:cstheme="majorBidi"/>
          <w:szCs w:val="24"/>
        </w:rPr>
      </w:pPr>
      <w:r w:rsidRPr="00F85658">
        <w:rPr>
          <w:rFonts w:eastAsia="Times New Roman" w:cstheme="majorBidi"/>
          <w:szCs w:val="24"/>
        </w:rPr>
        <w:t xml:space="preserve">Dapat disimpulkan bahwa harga rata-rata usahatani tembakau sistem tumpangsari </w:t>
      </w:r>
      <w:r w:rsidR="00D721B2" w:rsidRPr="00F85658">
        <w:rPr>
          <w:rFonts w:eastAsia="Times New Roman" w:cstheme="majorBidi"/>
          <w:szCs w:val="24"/>
        </w:rPr>
        <w:t xml:space="preserve">lebih besar dibandingkan harga </w:t>
      </w:r>
      <w:r w:rsidRPr="00F85658">
        <w:rPr>
          <w:rFonts w:eastAsia="Times New Roman" w:cstheme="majorBidi"/>
          <w:szCs w:val="24"/>
        </w:rPr>
        <w:t xml:space="preserve">rata-rata </w:t>
      </w:r>
      <w:r w:rsidR="00D721B2" w:rsidRPr="00F85658">
        <w:rPr>
          <w:rFonts w:eastAsia="Times New Roman" w:cstheme="majorBidi"/>
          <w:szCs w:val="24"/>
        </w:rPr>
        <w:t>usah</w:t>
      </w:r>
      <w:r w:rsidRPr="00F85658">
        <w:rPr>
          <w:rFonts w:eastAsia="Times New Roman" w:cstheme="majorBidi"/>
          <w:szCs w:val="24"/>
        </w:rPr>
        <w:t>atani tembakau monokultur</w:t>
      </w:r>
      <w:r w:rsidR="00D721B2" w:rsidRPr="00F85658">
        <w:rPr>
          <w:rFonts w:eastAsia="Times New Roman" w:cstheme="majorBidi"/>
          <w:szCs w:val="24"/>
        </w:rPr>
        <w:t>.</w:t>
      </w:r>
      <w:r w:rsidRPr="00F85658">
        <w:rPr>
          <w:rFonts w:eastAsia="Times New Roman" w:cstheme="majorBidi"/>
          <w:szCs w:val="24"/>
        </w:rPr>
        <w:t xml:space="preserve"> Hal ini terjadi karena harga </w:t>
      </w:r>
      <w:r w:rsidR="00D603D3" w:rsidRPr="00F85658">
        <w:rPr>
          <w:rFonts w:eastAsia="Times New Roman" w:cstheme="majorBidi"/>
          <w:szCs w:val="24"/>
        </w:rPr>
        <w:t>tembakau dan cabai yang selalu berubah.</w:t>
      </w:r>
    </w:p>
    <w:p w14:paraId="2FD9E311" w14:textId="3CB0B0A7" w:rsidR="004013D6" w:rsidRPr="00F85658" w:rsidRDefault="004B3F03" w:rsidP="008E75A2">
      <w:pPr>
        <w:pStyle w:val="Heading3"/>
        <w:numPr>
          <w:ilvl w:val="0"/>
          <w:numId w:val="55"/>
        </w:numPr>
        <w:spacing w:before="0" w:line="360" w:lineRule="auto"/>
        <w:ind w:left="567" w:hanging="567"/>
        <w:rPr>
          <w:rFonts w:eastAsia="Times New Roman"/>
          <w:color w:val="auto"/>
        </w:rPr>
      </w:pPr>
      <w:bookmarkStart w:id="245" w:name="_Toc158159959"/>
      <w:r w:rsidRPr="00F85658">
        <w:rPr>
          <w:rFonts w:eastAsia="Times New Roman"/>
          <w:color w:val="auto"/>
        </w:rPr>
        <w:t>Penerimaan</w:t>
      </w:r>
      <w:bookmarkEnd w:id="245"/>
    </w:p>
    <w:p w14:paraId="28F45C1A" w14:textId="68AB106E" w:rsidR="004013D6" w:rsidRPr="00F85658" w:rsidRDefault="00CC36C1" w:rsidP="0069161D">
      <w:pPr>
        <w:spacing w:after="0" w:line="360" w:lineRule="auto"/>
        <w:ind w:firstLine="709"/>
      </w:pPr>
      <w:r w:rsidRPr="00F85658">
        <w:t>Penerimaan merupakan hasil dari jumlah produksi yang diperoleh dikalikan dengan harga jual dari produksi itu sendiri</w:t>
      </w:r>
      <w:r w:rsidR="00871488" w:rsidRPr="00F85658">
        <w:t>. Penerimaan dari usahatani tembakau sistem monokultur dan tumpangsari cabai dan</w:t>
      </w:r>
      <w:r w:rsidRPr="00F85658">
        <w:t xml:space="preserve"> dapat dilihat dalam tabel berikut:</w:t>
      </w:r>
    </w:p>
    <w:p w14:paraId="2E9CBDCB" w14:textId="6D34C472" w:rsidR="000F7539" w:rsidRPr="00F85658" w:rsidRDefault="00723231" w:rsidP="00723231">
      <w:pPr>
        <w:pStyle w:val="Caption"/>
        <w:spacing w:after="0"/>
        <w:ind w:left="1134" w:hanging="1134"/>
        <w:jc w:val="both"/>
        <w:rPr>
          <w:color w:val="auto"/>
        </w:rPr>
      </w:pPr>
      <w:bookmarkStart w:id="246" w:name="_Toc145508537"/>
      <w:bookmarkStart w:id="247" w:name="_Toc149216270"/>
      <w:bookmarkStart w:id="248" w:name="_Toc149216728"/>
      <w:bookmarkStart w:id="249" w:name="_Toc157169027"/>
      <w:bookmarkStart w:id="250" w:name="_Toc157940736"/>
      <w:bookmarkStart w:id="251" w:name="_Toc158160954"/>
      <w:r w:rsidRPr="00F85658">
        <w:rPr>
          <w:color w:val="auto"/>
        </w:rPr>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3</w:t>
      </w:r>
      <w:r w:rsidR="00CE62F5" w:rsidRPr="00F85658">
        <w:rPr>
          <w:noProof/>
          <w:color w:val="auto"/>
        </w:rPr>
        <w:fldChar w:fldCharType="end"/>
      </w:r>
      <w:r w:rsidRPr="00F85658">
        <w:rPr>
          <w:color w:val="auto"/>
        </w:rPr>
        <w:t xml:space="preserve">. </w:t>
      </w:r>
      <w:r w:rsidR="000F7539" w:rsidRPr="00F85658">
        <w:rPr>
          <w:color w:val="auto"/>
        </w:rPr>
        <w:t>Total Penerimaan Usahatani Tembakau</w:t>
      </w:r>
      <w:r w:rsidR="00E10493" w:rsidRPr="00F85658">
        <w:rPr>
          <w:color w:val="auto"/>
        </w:rPr>
        <w:t xml:space="preserve"> Sistem Monokultur dan Tumpangs</w:t>
      </w:r>
      <w:r w:rsidR="000F7539" w:rsidRPr="00F85658">
        <w:rPr>
          <w:color w:val="auto"/>
        </w:rPr>
        <w:t>ari</w:t>
      </w:r>
      <w:r w:rsidR="00E10493" w:rsidRPr="00F85658">
        <w:rPr>
          <w:color w:val="auto"/>
        </w:rPr>
        <w:t xml:space="preserve"> Cabai di Dusun Jambaran Desa P</w:t>
      </w:r>
      <w:r w:rsidR="000F7539" w:rsidRPr="00F85658">
        <w:rPr>
          <w:color w:val="auto"/>
        </w:rPr>
        <w:t>lal</w:t>
      </w:r>
      <w:r w:rsidR="00E10493" w:rsidRPr="00F85658">
        <w:rPr>
          <w:color w:val="auto"/>
        </w:rPr>
        <w:t>a</w:t>
      </w:r>
      <w:r w:rsidR="000F7539" w:rsidRPr="00F85658">
        <w:rPr>
          <w:color w:val="auto"/>
        </w:rPr>
        <w:t>ngan Kecamatan Sumbermalang Tahun 2023/Ha.</w:t>
      </w:r>
      <w:bookmarkEnd w:id="246"/>
      <w:bookmarkEnd w:id="247"/>
      <w:bookmarkEnd w:id="248"/>
      <w:bookmarkEnd w:id="249"/>
      <w:bookmarkEnd w:id="250"/>
      <w:bookmarkEnd w:id="251"/>
    </w:p>
    <w:tbl>
      <w:tblPr>
        <w:tblStyle w:val="LightShading1"/>
        <w:tblW w:w="7938" w:type="dxa"/>
        <w:tblLook w:val="04A0" w:firstRow="1" w:lastRow="0" w:firstColumn="1" w:lastColumn="0" w:noHBand="0" w:noVBand="1"/>
      </w:tblPr>
      <w:tblGrid>
        <w:gridCol w:w="3101"/>
        <w:gridCol w:w="1719"/>
        <w:gridCol w:w="1559"/>
        <w:gridCol w:w="1559"/>
      </w:tblGrid>
      <w:tr w:rsidR="00F85658" w:rsidRPr="00F85658" w14:paraId="60007BF4" w14:textId="77777777" w:rsidTr="0010648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101" w:type="dxa"/>
            <w:vMerge w:val="restart"/>
            <w:tcBorders>
              <w:top w:val="single" w:sz="4" w:space="0" w:color="auto"/>
            </w:tcBorders>
            <w:shd w:val="clear" w:color="auto" w:fill="auto"/>
            <w:noWrap/>
            <w:vAlign w:val="center"/>
            <w:hideMark/>
          </w:tcPr>
          <w:p w14:paraId="4B5F33AE" w14:textId="77777777" w:rsidR="00B77416" w:rsidRPr="00F85658" w:rsidRDefault="00B77416" w:rsidP="00B7741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Uraian</w:t>
            </w:r>
          </w:p>
        </w:tc>
        <w:tc>
          <w:tcPr>
            <w:tcW w:w="1719" w:type="dxa"/>
            <w:vMerge w:val="restart"/>
            <w:tcBorders>
              <w:top w:val="single" w:sz="4" w:space="0" w:color="auto"/>
            </w:tcBorders>
            <w:shd w:val="clear" w:color="auto" w:fill="auto"/>
            <w:noWrap/>
            <w:vAlign w:val="center"/>
            <w:hideMark/>
          </w:tcPr>
          <w:p w14:paraId="1E4E6EA8" w14:textId="77777777" w:rsidR="00B77416" w:rsidRPr="00F85658" w:rsidRDefault="00B77416" w:rsidP="00B7741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Monokultur</w:t>
            </w:r>
          </w:p>
        </w:tc>
        <w:tc>
          <w:tcPr>
            <w:tcW w:w="3118" w:type="dxa"/>
            <w:gridSpan w:val="2"/>
            <w:tcBorders>
              <w:top w:val="single" w:sz="4" w:space="0" w:color="auto"/>
            </w:tcBorders>
            <w:shd w:val="clear" w:color="auto" w:fill="auto"/>
            <w:noWrap/>
            <w:vAlign w:val="center"/>
            <w:hideMark/>
          </w:tcPr>
          <w:p w14:paraId="41F7F1B5" w14:textId="51EA5CA1" w:rsidR="00B77416" w:rsidRPr="00F85658" w:rsidRDefault="00533DE5" w:rsidP="00B7741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Tumpangs</w:t>
            </w:r>
            <w:r w:rsidR="00B77416" w:rsidRPr="00F85658">
              <w:rPr>
                <w:rFonts w:ascii="Times New Roman" w:eastAsia="Times New Roman" w:hAnsi="Times New Roman" w:cs="Times New Roman"/>
                <w:color w:val="auto"/>
                <w:szCs w:val="24"/>
              </w:rPr>
              <w:t>ari</w:t>
            </w:r>
          </w:p>
        </w:tc>
      </w:tr>
      <w:tr w:rsidR="00F85658" w:rsidRPr="00F85658" w14:paraId="0B471303" w14:textId="77777777" w:rsidTr="0010648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101" w:type="dxa"/>
            <w:vMerge/>
            <w:tcBorders>
              <w:bottom w:val="single" w:sz="4" w:space="0" w:color="auto"/>
            </w:tcBorders>
            <w:shd w:val="clear" w:color="auto" w:fill="auto"/>
            <w:hideMark/>
          </w:tcPr>
          <w:p w14:paraId="0DA01942" w14:textId="77777777" w:rsidR="00B77416" w:rsidRPr="00F85658" w:rsidRDefault="00B77416" w:rsidP="00B77416">
            <w:pPr>
              <w:ind w:firstLine="0"/>
              <w:jc w:val="left"/>
              <w:rPr>
                <w:rFonts w:ascii="Times New Roman" w:eastAsia="Times New Roman" w:hAnsi="Times New Roman" w:cs="Times New Roman"/>
                <w:color w:val="auto"/>
                <w:szCs w:val="24"/>
              </w:rPr>
            </w:pPr>
          </w:p>
        </w:tc>
        <w:tc>
          <w:tcPr>
            <w:tcW w:w="1719" w:type="dxa"/>
            <w:vMerge/>
            <w:tcBorders>
              <w:bottom w:val="single" w:sz="4" w:space="0" w:color="auto"/>
            </w:tcBorders>
            <w:shd w:val="clear" w:color="auto" w:fill="auto"/>
            <w:hideMark/>
          </w:tcPr>
          <w:p w14:paraId="51F5B5BE" w14:textId="77777777" w:rsidR="00B77416" w:rsidRPr="00F85658" w:rsidRDefault="00B77416" w:rsidP="00B7741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559" w:type="dxa"/>
            <w:tcBorders>
              <w:bottom w:val="single" w:sz="4" w:space="0" w:color="auto"/>
            </w:tcBorders>
            <w:shd w:val="clear" w:color="auto" w:fill="auto"/>
            <w:noWrap/>
            <w:hideMark/>
          </w:tcPr>
          <w:p w14:paraId="5A4A1FC6" w14:textId="77777777" w:rsidR="00B77416" w:rsidRPr="00F85658" w:rsidRDefault="00B77416" w:rsidP="00B774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Tembakau</w:t>
            </w:r>
          </w:p>
        </w:tc>
        <w:tc>
          <w:tcPr>
            <w:tcW w:w="1559" w:type="dxa"/>
            <w:tcBorders>
              <w:bottom w:val="single" w:sz="4" w:space="0" w:color="auto"/>
            </w:tcBorders>
            <w:shd w:val="clear" w:color="auto" w:fill="auto"/>
            <w:noWrap/>
            <w:hideMark/>
          </w:tcPr>
          <w:p w14:paraId="68B1E264" w14:textId="77777777" w:rsidR="00B77416" w:rsidRPr="00F85658" w:rsidRDefault="00B77416" w:rsidP="00B774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Cabai</w:t>
            </w:r>
          </w:p>
        </w:tc>
      </w:tr>
      <w:tr w:rsidR="00F85658" w:rsidRPr="00F85658" w14:paraId="10616850" w14:textId="77777777" w:rsidTr="0010648F">
        <w:trPr>
          <w:trHeight w:val="242"/>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auto"/>
              <w:bottom w:val="nil"/>
            </w:tcBorders>
            <w:shd w:val="clear" w:color="auto" w:fill="auto"/>
            <w:noWrap/>
            <w:hideMark/>
          </w:tcPr>
          <w:p w14:paraId="40B11728" w14:textId="07BB966E" w:rsidR="00B77416" w:rsidRPr="00F85658" w:rsidRDefault="00B77416" w:rsidP="00B77416">
            <w:pPr>
              <w:ind w:firstLine="0"/>
              <w:jc w:val="lef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Produksi (Kg)</w:t>
            </w:r>
          </w:p>
        </w:tc>
        <w:tc>
          <w:tcPr>
            <w:tcW w:w="1719" w:type="dxa"/>
            <w:tcBorders>
              <w:top w:val="single" w:sz="4" w:space="0" w:color="auto"/>
              <w:bottom w:val="nil"/>
            </w:tcBorders>
            <w:shd w:val="clear" w:color="auto" w:fill="auto"/>
            <w:noWrap/>
            <w:hideMark/>
          </w:tcPr>
          <w:p w14:paraId="64D234CB" w14:textId="68DA3489" w:rsidR="00B77416" w:rsidRPr="00F85658" w:rsidRDefault="00136465" w:rsidP="00B7741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cstheme="majorBidi"/>
                <w:color w:val="auto"/>
                <w:szCs w:val="24"/>
              </w:rPr>
              <w:t>11,483</w:t>
            </w:r>
          </w:p>
        </w:tc>
        <w:tc>
          <w:tcPr>
            <w:tcW w:w="1559" w:type="dxa"/>
            <w:tcBorders>
              <w:top w:val="single" w:sz="4" w:space="0" w:color="auto"/>
              <w:bottom w:val="nil"/>
            </w:tcBorders>
            <w:shd w:val="clear" w:color="auto" w:fill="auto"/>
            <w:noWrap/>
            <w:hideMark/>
          </w:tcPr>
          <w:p w14:paraId="6F4032B9" w14:textId="3F5A0D2E" w:rsidR="00B77416" w:rsidRPr="00F85658" w:rsidRDefault="00136465" w:rsidP="00136465">
            <w:pPr>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3,455</w:t>
            </w:r>
          </w:p>
        </w:tc>
        <w:tc>
          <w:tcPr>
            <w:tcW w:w="1559" w:type="dxa"/>
            <w:tcBorders>
              <w:top w:val="single" w:sz="4" w:space="0" w:color="auto"/>
              <w:bottom w:val="nil"/>
            </w:tcBorders>
            <w:shd w:val="clear" w:color="auto" w:fill="auto"/>
            <w:noWrap/>
            <w:hideMark/>
          </w:tcPr>
          <w:p w14:paraId="0CE6E164" w14:textId="682684D3" w:rsidR="00B77416" w:rsidRPr="00F85658" w:rsidRDefault="00136465" w:rsidP="00B7741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cstheme="majorBidi"/>
                <w:color w:val="auto"/>
                <w:szCs w:val="24"/>
              </w:rPr>
              <w:t>8,183</w:t>
            </w:r>
          </w:p>
        </w:tc>
      </w:tr>
      <w:tr w:rsidR="00F85658" w:rsidRPr="00F85658" w14:paraId="5D814954" w14:textId="77777777" w:rsidTr="0010648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101" w:type="dxa"/>
            <w:tcBorders>
              <w:top w:val="nil"/>
              <w:bottom w:val="single" w:sz="4" w:space="0" w:color="auto"/>
            </w:tcBorders>
            <w:shd w:val="clear" w:color="auto" w:fill="auto"/>
            <w:noWrap/>
            <w:hideMark/>
          </w:tcPr>
          <w:p w14:paraId="03EB7445" w14:textId="18AB845E" w:rsidR="00B77416" w:rsidRPr="00F85658" w:rsidRDefault="00136465" w:rsidP="00B77416">
            <w:pPr>
              <w:ind w:firstLine="0"/>
              <w:jc w:val="lef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Harga</w:t>
            </w:r>
            <w:r w:rsidR="00B77416" w:rsidRPr="00F85658">
              <w:rPr>
                <w:rFonts w:ascii="Times New Roman" w:eastAsia="Times New Roman" w:hAnsi="Times New Roman" w:cs="Times New Roman"/>
                <w:b w:val="0"/>
                <w:bCs w:val="0"/>
                <w:color w:val="auto"/>
                <w:szCs w:val="24"/>
              </w:rPr>
              <w:t xml:space="preserve"> (Rp)</w:t>
            </w:r>
          </w:p>
        </w:tc>
        <w:tc>
          <w:tcPr>
            <w:tcW w:w="1719" w:type="dxa"/>
            <w:tcBorders>
              <w:top w:val="nil"/>
              <w:bottom w:val="single" w:sz="4" w:space="0" w:color="auto"/>
            </w:tcBorders>
            <w:shd w:val="clear" w:color="auto" w:fill="auto"/>
            <w:noWrap/>
            <w:hideMark/>
          </w:tcPr>
          <w:p w14:paraId="7AD83F2C" w14:textId="6D971C65" w:rsidR="00B77416" w:rsidRPr="00F85658" w:rsidRDefault="0010648F" w:rsidP="00B7741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cstheme="majorBidi"/>
                <w:color w:val="auto"/>
                <w:szCs w:val="24"/>
              </w:rPr>
              <w:t>56,500</w:t>
            </w:r>
          </w:p>
        </w:tc>
        <w:tc>
          <w:tcPr>
            <w:tcW w:w="1559" w:type="dxa"/>
            <w:tcBorders>
              <w:top w:val="nil"/>
              <w:bottom w:val="single" w:sz="4" w:space="0" w:color="auto"/>
            </w:tcBorders>
            <w:shd w:val="clear" w:color="auto" w:fill="auto"/>
            <w:noWrap/>
          </w:tcPr>
          <w:p w14:paraId="54FC7F75" w14:textId="6023BB9C" w:rsidR="00B77416" w:rsidRPr="00F85658" w:rsidRDefault="0010648F" w:rsidP="00B7741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cstheme="majorBidi"/>
                <w:color w:val="auto"/>
                <w:szCs w:val="24"/>
              </w:rPr>
              <w:t>59,300</w:t>
            </w:r>
          </w:p>
        </w:tc>
        <w:tc>
          <w:tcPr>
            <w:tcW w:w="1559" w:type="dxa"/>
            <w:tcBorders>
              <w:top w:val="nil"/>
              <w:bottom w:val="single" w:sz="4" w:space="0" w:color="auto"/>
            </w:tcBorders>
            <w:shd w:val="clear" w:color="auto" w:fill="auto"/>
            <w:noWrap/>
          </w:tcPr>
          <w:p w14:paraId="75B28ABC" w14:textId="1C2AE2A6" w:rsidR="00B77416" w:rsidRPr="00F85658" w:rsidRDefault="0010648F" w:rsidP="00B7741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cstheme="majorBidi"/>
                <w:color w:val="auto"/>
                <w:szCs w:val="24"/>
              </w:rPr>
              <w:t>17,500</w:t>
            </w:r>
          </w:p>
        </w:tc>
      </w:tr>
      <w:tr w:rsidR="00F85658" w:rsidRPr="00F85658" w14:paraId="486947B3" w14:textId="77777777" w:rsidTr="0010648F">
        <w:trPr>
          <w:trHeight w:val="231"/>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auto"/>
              <w:bottom w:val="nil"/>
            </w:tcBorders>
            <w:shd w:val="clear" w:color="auto" w:fill="auto"/>
            <w:noWrap/>
            <w:hideMark/>
          </w:tcPr>
          <w:p w14:paraId="43E6FF3F" w14:textId="77777777" w:rsidR="00B77416" w:rsidRPr="00F85658" w:rsidRDefault="00B77416" w:rsidP="00B77416">
            <w:pPr>
              <w:ind w:firstLine="0"/>
              <w:jc w:val="lef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Penerimaan (Rp)</w:t>
            </w:r>
          </w:p>
        </w:tc>
        <w:tc>
          <w:tcPr>
            <w:tcW w:w="1719" w:type="dxa"/>
            <w:tcBorders>
              <w:top w:val="single" w:sz="4" w:space="0" w:color="auto"/>
              <w:bottom w:val="nil"/>
            </w:tcBorders>
            <w:shd w:val="clear" w:color="auto" w:fill="auto"/>
            <w:noWrap/>
          </w:tcPr>
          <w:p w14:paraId="0FDAE4AA" w14:textId="5FD23611" w:rsidR="00B77416" w:rsidRPr="00F85658" w:rsidRDefault="0010648F" w:rsidP="00B7741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653,511,000</w:t>
            </w:r>
          </w:p>
        </w:tc>
        <w:tc>
          <w:tcPr>
            <w:tcW w:w="1559" w:type="dxa"/>
            <w:tcBorders>
              <w:top w:val="single" w:sz="4" w:space="0" w:color="auto"/>
              <w:bottom w:val="nil"/>
            </w:tcBorders>
            <w:shd w:val="clear" w:color="auto" w:fill="auto"/>
            <w:noWrap/>
            <w:vAlign w:val="center"/>
          </w:tcPr>
          <w:p w14:paraId="5B82F9E4" w14:textId="2C4066C7" w:rsidR="00B77416" w:rsidRPr="00F85658" w:rsidRDefault="0010648F" w:rsidP="0010648F">
            <w:pPr>
              <w:ind w:firstLine="0"/>
              <w:jc w:val="right"/>
              <w:cnfStyle w:val="000000000000" w:firstRow="0" w:lastRow="0" w:firstColumn="0" w:lastColumn="0" w:oddVBand="0" w:evenVBand="0" w:oddHBand="0" w:evenHBand="0" w:firstRowFirstColumn="0" w:firstRowLastColumn="0" w:lastRowFirstColumn="0" w:lastRowLastColumn="0"/>
              <w:rPr>
                <w:rFonts w:cstheme="majorBidi"/>
                <w:b/>
                <w:bCs/>
                <w:color w:val="auto"/>
                <w:szCs w:val="24"/>
              </w:rPr>
            </w:pPr>
            <w:r w:rsidRPr="00F85658">
              <w:rPr>
                <w:rFonts w:cstheme="majorBidi"/>
                <w:b/>
                <w:bCs/>
                <w:color w:val="auto"/>
                <w:szCs w:val="24"/>
              </w:rPr>
              <w:t>207,970,000</w:t>
            </w:r>
          </w:p>
        </w:tc>
        <w:tc>
          <w:tcPr>
            <w:tcW w:w="1559" w:type="dxa"/>
            <w:tcBorders>
              <w:top w:val="single" w:sz="4" w:space="0" w:color="auto"/>
              <w:bottom w:val="nil"/>
            </w:tcBorders>
            <w:shd w:val="clear" w:color="auto" w:fill="auto"/>
            <w:noWrap/>
            <w:vAlign w:val="center"/>
          </w:tcPr>
          <w:p w14:paraId="4AB97924" w14:textId="2FA2C26F" w:rsidR="00B77416" w:rsidRPr="00F85658" w:rsidRDefault="0010648F" w:rsidP="0010648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144,827,000</w:t>
            </w:r>
          </w:p>
        </w:tc>
      </w:tr>
      <w:tr w:rsidR="00F85658" w:rsidRPr="00F85658" w14:paraId="62D957F7" w14:textId="77777777" w:rsidTr="0010648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101" w:type="dxa"/>
            <w:tcBorders>
              <w:top w:val="nil"/>
              <w:bottom w:val="nil"/>
            </w:tcBorders>
            <w:shd w:val="clear" w:color="auto" w:fill="auto"/>
            <w:noWrap/>
            <w:hideMark/>
          </w:tcPr>
          <w:p w14:paraId="09F06DE8" w14:textId="77777777" w:rsidR="0010648F" w:rsidRPr="00F85658" w:rsidRDefault="0010648F" w:rsidP="0010648F">
            <w:pPr>
              <w:ind w:firstLine="0"/>
              <w:jc w:val="lef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Penerimaan (Rp)</w:t>
            </w:r>
          </w:p>
        </w:tc>
        <w:tc>
          <w:tcPr>
            <w:tcW w:w="1719" w:type="dxa"/>
            <w:tcBorders>
              <w:top w:val="nil"/>
              <w:bottom w:val="nil"/>
            </w:tcBorders>
            <w:shd w:val="clear" w:color="auto" w:fill="auto"/>
            <w:noWrap/>
          </w:tcPr>
          <w:p w14:paraId="67B50285" w14:textId="1CA6A609" w:rsidR="0010648F" w:rsidRPr="00F85658" w:rsidRDefault="0010648F" w:rsidP="0010648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653,511,000</w:t>
            </w:r>
          </w:p>
        </w:tc>
        <w:tc>
          <w:tcPr>
            <w:tcW w:w="3118" w:type="dxa"/>
            <w:gridSpan w:val="2"/>
            <w:tcBorders>
              <w:top w:val="nil"/>
              <w:bottom w:val="nil"/>
            </w:tcBorders>
            <w:shd w:val="clear" w:color="auto" w:fill="auto"/>
            <w:noWrap/>
          </w:tcPr>
          <w:p w14:paraId="262E8CB9" w14:textId="68916A9D" w:rsidR="0010648F" w:rsidRPr="00F85658" w:rsidRDefault="0010648F" w:rsidP="0010648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352,797,000</w:t>
            </w:r>
          </w:p>
        </w:tc>
      </w:tr>
      <w:tr w:rsidR="00F85658" w:rsidRPr="00F85658" w14:paraId="4FD773E1" w14:textId="77777777" w:rsidTr="0010648F">
        <w:trPr>
          <w:trHeight w:val="231"/>
        </w:trPr>
        <w:tc>
          <w:tcPr>
            <w:cnfStyle w:val="001000000000" w:firstRow="0" w:lastRow="0" w:firstColumn="1" w:lastColumn="0" w:oddVBand="0" w:evenVBand="0" w:oddHBand="0" w:evenHBand="0" w:firstRowFirstColumn="0" w:firstRowLastColumn="0" w:lastRowFirstColumn="0" w:lastRowLastColumn="0"/>
            <w:tcW w:w="3101" w:type="dxa"/>
            <w:tcBorders>
              <w:top w:val="nil"/>
              <w:bottom w:val="single" w:sz="8" w:space="0" w:color="000000" w:themeColor="text1"/>
            </w:tcBorders>
            <w:shd w:val="clear" w:color="auto" w:fill="auto"/>
            <w:noWrap/>
          </w:tcPr>
          <w:p w14:paraId="7566AD16" w14:textId="2D9200C1" w:rsidR="0010648F" w:rsidRPr="00F85658" w:rsidRDefault="0010648F" w:rsidP="0010648F">
            <w:pPr>
              <w:ind w:firstLine="0"/>
              <w:jc w:val="lef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Penerimaan (Rp/Ha)</w:t>
            </w:r>
          </w:p>
        </w:tc>
        <w:tc>
          <w:tcPr>
            <w:tcW w:w="1719" w:type="dxa"/>
            <w:tcBorders>
              <w:top w:val="nil"/>
              <w:bottom w:val="single" w:sz="8" w:space="0" w:color="000000" w:themeColor="text1"/>
            </w:tcBorders>
            <w:shd w:val="clear" w:color="auto" w:fill="auto"/>
            <w:noWrap/>
          </w:tcPr>
          <w:p w14:paraId="7F0B0EB6" w14:textId="5E3C3E5F" w:rsidR="0010648F" w:rsidRPr="00F85658" w:rsidRDefault="0010648F" w:rsidP="0010648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1,273,609,000</w:t>
            </w:r>
          </w:p>
        </w:tc>
        <w:tc>
          <w:tcPr>
            <w:tcW w:w="3118" w:type="dxa"/>
            <w:gridSpan w:val="2"/>
            <w:tcBorders>
              <w:top w:val="nil"/>
              <w:bottom w:val="single" w:sz="8" w:space="0" w:color="000000" w:themeColor="text1"/>
            </w:tcBorders>
            <w:shd w:val="clear" w:color="auto" w:fill="auto"/>
            <w:noWrap/>
          </w:tcPr>
          <w:p w14:paraId="664067B5" w14:textId="1FF73A8B" w:rsidR="0010648F" w:rsidRPr="00F85658" w:rsidRDefault="0010648F" w:rsidP="0010648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cstheme="majorBidi"/>
                <w:b/>
                <w:bCs/>
                <w:color w:val="auto"/>
                <w:szCs w:val="24"/>
              </w:rPr>
              <w:t>757,030,000</w:t>
            </w:r>
          </w:p>
        </w:tc>
      </w:tr>
    </w:tbl>
    <w:p w14:paraId="3114C325" w14:textId="4402CE0C" w:rsidR="000F7539" w:rsidRPr="00F85658" w:rsidRDefault="00EA47B4" w:rsidP="0069161D">
      <w:pPr>
        <w:spacing w:after="0" w:line="360" w:lineRule="auto"/>
        <w:ind w:firstLine="0"/>
        <w:rPr>
          <w:i/>
          <w:iCs/>
        </w:rPr>
      </w:pPr>
      <w:r w:rsidRPr="00F85658">
        <w:rPr>
          <w:i/>
          <w:iCs/>
        </w:rPr>
        <w:t xml:space="preserve">Sumber : </w:t>
      </w:r>
      <w:r w:rsidR="008403C9" w:rsidRPr="00F85658">
        <w:rPr>
          <w:i/>
          <w:iCs/>
        </w:rPr>
        <w:t xml:space="preserve">Data Primer </w:t>
      </w:r>
      <w:r w:rsidRPr="00F85658">
        <w:rPr>
          <w:i/>
          <w:iCs/>
        </w:rPr>
        <w:t>Lampiran</w:t>
      </w:r>
      <w:r w:rsidR="001A2216" w:rsidRPr="00F85658">
        <w:rPr>
          <w:i/>
          <w:iCs/>
        </w:rPr>
        <w:t>, 2023</w:t>
      </w:r>
      <w:r w:rsidRPr="00F85658">
        <w:rPr>
          <w:i/>
          <w:iCs/>
        </w:rPr>
        <w:t xml:space="preserve"> </w:t>
      </w:r>
      <w:r w:rsidR="008403C9" w:rsidRPr="00F85658">
        <w:rPr>
          <w:i/>
          <w:iCs/>
        </w:rPr>
        <w:t>(</w:t>
      </w:r>
      <w:r w:rsidRPr="00F85658">
        <w:rPr>
          <w:i/>
          <w:iCs/>
        </w:rPr>
        <w:t>19</w:t>
      </w:r>
      <w:r w:rsidR="008403C9" w:rsidRPr="00F85658">
        <w:rPr>
          <w:i/>
          <w:iCs/>
        </w:rPr>
        <w:t>, Dan 20)</w:t>
      </w:r>
      <w:r w:rsidR="00CB5395" w:rsidRPr="00F85658">
        <w:rPr>
          <w:i/>
          <w:iCs/>
        </w:rPr>
        <w:t>.</w:t>
      </w:r>
    </w:p>
    <w:p w14:paraId="57B1B87B" w14:textId="77AF4B40" w:rsidR="00CC36C1" w:rsidRPr="00F85658" w:rsidRDefault="00EA47B4" w:rsidP="00D603D3">
      <w:pPr>
        <w:spacing w:after="0" w:line="360" w:lineRule="auto"/>
        <w:rPr>
          <w:rFonts w:eastAsia="Times New Roman" w:cstheme="majorBidi"/>
          <w:szCs w:val="24"/>
        </w:rPr>
      </w:pPr>
      <w:r w:rsidRPr="00F85658">
        <w:rPr>
          <w:rFonts w:cstheme="majorBidi"/>
          <w:szCs w:val="24"/>
        </w:rPr>
        <w:t>Berdasarkan Tabel 5.3</w:t>
      </w:r>
      <w:r w:rsidR="000F7539" w:rsidRPr="00F85658">
        <w:rPr>
          <w:rFonts w:cstheme="majorBidi"/>
          <w:szCs w:val="24"/>
        </w:rPr>
        <w:t xml:space="preserve"> dapat diketahui bahwa penerimaan dari usahatani </w:t>
      </w:r>
      <w:r w:rsidR="0057279E" w:rsidRPr="00F85658">
        <w:rPr>
          <w:rFonts w:cstheme="majorBidi"/>
          <w:szCs w:val="24"/>
        </w:rPr>
        <w:t xml:space="preserve">tembakau sistem </w:t>
      </w:r>
      <w:r w:rsidR="0010648F" w:rsidRPr="00F85658">
        <w:rPr>
          <w:rFonts w:cstheme="majorBidi"/>
          <w:szCs w:val="24"/>
        </w:rPr>
        <w:t>monokultur</w:t>
      </w:r>
      <w:r w:rsidR="000F7539" w:rsidRPr="00F85658">
        <w:rPr>
          <w:rFonts w:cstheme="majorBidi"/>
          <w:szCs w:val="24"/>
        </w:rPr>
        <w:t xml:space="preserve"> lebih besar dibandingkan dengan penerimaan </w:t>
      </w:r>
      <w:r w:rsidR="006D31CB" w:rsidRPr="00F85658">
        <w:rPr>
          <w:rFonts w:cstheme="majorBidi"/>
          <w:szCs w:val="24"/>
        </w:rPr>
        <w:t>usah</w:t>
      </w:r>
      <w:r w:rsidR="0010648F" w:rsidRPr="00F85658">
        <w:rPr>
          <w:rFonts w:cstheme="majorBidi"/>
          <w:szCs w:val="24"/>
        </w:rPr>
        <w:t>atani tembakau sistem tumpangsari cabai</w:t>
      </w:r>
      <w:r w:rsidR="000F7539" w:rsidRPr="00F85658">
        <w:rPr>
          <w:rFonts w:cstheme="majorBidi"/>
          <w:szCs w:val="24"/>
        </w:rPr>
        <w:t xml:space="preserve">. Usahatani </w:t>
      </w:r>
      <w:r w:rsidR="006D31CB" w:rsidRPr="00F85658">
        <w:rPr>
          <w:rFonts w:cstheme="majorBidi"/>
          <w:szCs w:val="24"/>
        </w:rPr>
        <w:t>tembakau sistem monokultur</w:t>
      </w:r>
      <w:r w:rsidR="000F7539" w:rsidRPr="00F85658">
        <w:rPr>
          <w:rFonts w:cstheme="majorBidi"/>
          <w:szCs w:val="24"/>
        </w:rPr>
        <w:t xml:space="preserve"> memperoleh peneriman sebesar Rp</w:t>
      </w:r>
      <w:r w:rsidR="008D220C" w:rsidRPr="00F85658">
        <w:rPr>
          <w:rFonts w:eastAsia="Times New Roman" w:cstheme="majorBidi"/>
          <w:szCs w:val="24"/>
        </w:rPr>
        <w:t xml:space="preserve"> </w:t>
      </w:r>
      <w:r w:rsidR="00D603D3" w:rsidRPr="00F85658">
        <w:rPr>
          <w:rFonts w:cstheme="majorBidi"/>
          <w:szCs w:val="24"/>
        </w:rPr>
        <w:t>1.273.609.000</w:t>
      </w:r>
      <w:r w:rsidR="000F7539" w:rsidRPr="00F85658">
        <w:rPr>
          <w:rFonts w:cstheme="majorBidi"/>
          <w:szCs w:val="24"/>
        </w:rPr>
        <w:t xml:space="preserve">, sedangkan untuk usahatani </w:t>
      </w:r>
      <w:r w:rsidR="0057279E" w:rsidRPr="00F85658">
        <w:rPr>
          <w:rFonts w:cstheme="majorBidi"/>
          <w:szCs w:val="24"/>
        </w:rPr>
        <w:t>tembakau sistem tumpang</w:t>
      </w:r>
      <w:r w:rsidR="006D31CB" w:rsidRPr="00F85658">
        <w:rPr>
          <w:rFonts w:cstheme="majorBidi"/>
          <w:szCs w:val="24"/>
        </w:rPr>
        <w:t>sari</w:t>
      </w:r>
      <w:r w:rsidR="0010648F" w:rsidRPr="00F85658">
        <w:rPr>
          <w:rFonts w:cstheme="majorBidi"/>
          <w:szCs w:val="24"/>
        </w:rPr>
        <w:t xml:space="preserve"> cabai</w:t>
      </w:r>
      <w:r w:rsidR="000F7539" w:rsidRPr="00F85658">
        <w:rPr>
          <w:rFonts w:cstheme="majorBidi"/>
          <w:szCs w:val="24"/>
        </w:rPr>
        <w:t xml:space="preserve"> memperoleh penerimaan sebesar Rp</w:t>
      </w:r>
      <w:r w:rsidR="006D31CB" w:rsidRPr="00F85658">
        <w:rPr>
          <w:rFonts w:cstheme="majorBidi"/>
          <w:szCs w:val="24"/>
        </w:rPr>
        <w:t xml:space="preserve"> </w:t>
      </w:r>
      <w:r w:rsidR="00D603D3" w:rsidRPr="00F85658">
        <w:rPr>
          <w:rFonts w:cstheme="majorBidi"/>
          <w:szCs w:val="24"/>
        </w:rPr>
        <w:t>757,030,000</w:t>
      </w:r>
      <w:r w:rsidR="000F7539" w:rsidRPr="00F85658">
        <w:rPr>
          <w:rFonts w:cstheme="majorBidi"/>
          <w:szCs w:val="24"/>
        </w:rPr>
        <w:t xml:space="preserve">. Selisih penerimaan antara usahatani </w:t>
      </w:r>
      <w:r w:rsidR="006D31CB" w:rsidRPr="00F85658">
        <w:rPr>
          <w:rFonts w:cstheme="majorBidi"/>
          <w:szCs w:val="24"/>
        </w:rPr>
        <w:t>tembakau sistem monokultur</w:t>
      </w:r>
      <w:r w:rsidR="000F7539" w:rsidRPr="00F85658">
        <w:rPr>
          <w:rFonts w:cstheme="majorBidi"/>
          <w:szCs w:val="24"/>
        </w:rPr>
        <w:t xml:space="preserve"> dan </w:t>
      </w:r>
      <w:r w:rsidR="0057279E" w:rsidRPr="00F85658">
        <w:rPr>
          <w:rFonts w:cstheme="majorBidi"/>
          <w:szCs w:val="24"/>
        </w:rPr>
        <w:t>sistem tumpang</w:t>
      </w:r>
      <w:r w:rsidR="006D31CB" w:rsidRPr="00F85658">
        <w:rPr>
          <w:rFonts w:cstheme="majorBidi"/>
          <w:szCs w:val="24"/>
        </w:rPr>
        <w:t>sari</w:t>
      </w:r>
      <w:r w:rsidR="000F7539" w:rsidRPr="00F85658">
        <w:rPr>
          <w:rFonts w:cstheme="majorBidi"/>
          <w:szCs w:val="24"/>
        </w:rPr>
        <w:t xml:space="preserve"> </w:t>
      </w:r>
      <w:r w:rsidR="0010648F" w:rsidRPr="00F85658">
        <w:rPr>
          <w:rFonts w:cstheme="majorBidi"/>
          <w:szCs w:val="24"/>
        </w:rPr>
        <w:t xml:space="preserve">cabai </w:t>
      </w:r>
      <w:r w:rsidR="000F7539" w:rsidRPr="00F85658">
        <w:rPr>
          <w:rFonts w:cstheme="majorBidi"/>
          <w:szCs w:val="24"/>
        </w:rPr>
        <w:t>adalah sebesar Rp</w:t>
      </w:r>
      <w:r w:rsidR="006D31CB" w:rsidRPr="00F85658">
        <w:rPr>
          <w:rFonts w:cstheme="majorBidi"/>
          <w:szCs w:val="24"/>
        </w:rPr>
        <w:t xml:space="preserve"> </w:t>
      </w:r>
      <w:r w:rsidR="00D603D3" w:rsidRPr="00F85658">
        <w:rPr>
          <w:rFonts w:eastAsia="Times New Roman" w:cstheme="majorBidi"/>
          <w:szCs w:val="24"/>
        </w:rPr>
        <w:t>516,579,000</w:t>
      </w:r>
      <w:r w:rsidR="000F7539" w:rsidRPr="00F85658">
        <w:rPr>
          <w:rFonts w:cstheme="majorBidi"/>
          <w:szCs w:val="24"/>
        </w:rPr>
        <w:t>. Hal ini terjadi karena Jumlah produ</w:t>
      </w:r>
      <w:r w:rsidR="0010648F" w:rsidRPr="00F85658">
        <w:rPr>
          <w:rFonts w:cstheme="majorBidi"/>
          <w:szCs w:val="24"/>
        </w:rPr>
        <w:t xml:space="preserve">ksi </w:t>
      </w:r>
      <w:r w:rsidR="000F7539" w:rsidRPr="00F85658">
        <w:rPr>
          <w:rFonts w:cstheme="majorBidi"/>
          <w:szCs w:val="24"/>
        </w:rPr>
        <w:t xml:space="preserve">usahatani </w:t>
      </w:r>
      <w:r w:rsidR="0057279E" w:rsidRPr="00F85658">
        <w:rPr>
          <w:rFonts w:cstheme="majorBidi"/>
          <w:szCs w:val="24"/>
        </w:rPr>
        <w:t>tembakau sistem</w:t>
      </w:r>
      <w:r w:rsidR="0010648F" w:rsidRPr="00F85658">
        <w:rPr>
          <w:rFonts w:cstheme="majorBidi"/>
          <w:szCs w:val="24"/>
        </w:rPr>
        <w:t xml:space="preserve"> monokultur l</w:t>
      </w:r>
      <w:r w:rsidR="000F7539" w:rsidRPr="00F85658">
        <w:rPr>
          <w:rFonts w:cstheme="majorBidi"/>
          <w:szCs w:val="24"/>
        </w:rPr>
        <w:t xml:space="preserve">ebih tinggi dari usahatani </w:t>
      </w:r>
      <w:r w:rsidR="006D31CB" w:rsidRPr="00F85658">
        <w:rPr>
          <w:rFonts w:cstheme="majorBidi"/>
          <w:szCs w:val="24"/>
        </w:rPr>
        <w:t>tembakau sistem</w:t>
      </w:r>
      <w:r w:rsidR="0010648F" w:rsidRPr="00F85658">
        <w:rPr>
          <w:rFonts w:cstheme="majorBidi"/>
          <w:szCs w:val="24"/>
        </w:rPr>
        <w:t xml:space="preserve"> tumpangsari</w:t>
      </w:r>
      <w:r w:rsidR="00E10493" w:rsidRPr="00F85658">
        <w:rPr>
          <w:rFonts w:cstheme="majorBidi"/>
          <w:szCs w:val="24"/>
        </w:rPr>
        <w:t xml:space="preserve"> cabai</w:t>
      </w:r>
      <w:r w:rsidR="000F7539" w:rsidRPr="00F85658">
        <w:rPr>
          <w:rFonts w:cstheme="majorBidi"/>
          <w:szCs w:val="24"/>
        </w:rPr>
        <w:t>.</w:t>
      </w:r>
    </w:p>
    <w:p w14:paraId="1254F9D6" w14:textId="22C410EA" w:rsidR="004B3F03" w:rsidRPr="00F85658" w:rsidRDefault="004B3F03" w:rsidP="008E75A2">
      <w:pPr>
        <w:pStyle w:val="Heading3"/>
        <w:numPr>
          <w:ilvl w:val="0"/>
          <w:numId w:val="54"/>
        </w:numPr>
        <w:spacing w:before="0" w:line="360" w:lineRule="auto"/>
        <w:ind w:left="567" w:hanging="567"/>
        <w:rPr>
          <w:rFonts w:eastAsia="Times New Roman"/>
          <w:color w:val="auto"/>
        </w:rPr>
      </w:pPr>
      <w:bookmarkStart w:id="252" w:name="_Toc158159960"/>
      <w:r w:rsidRPr="00F85658">
        <w:rPr>
          <w:rFonts w:eastAsia="Times New Roman"/>
          <w:color w:val="auto"/>
        </w:rPr>
        <w:t>Biaya</w:t>
      </w:r>
      <w:bookmarkEnd w:id="252"/>
    </w:p>
    <w:p w14:paraId="66E60E6B" w14:textId="0F116810" w:rsidR="004B3F03" w:rsidRPr="00F85658" w:rsidRDefault="004B3F03" w:rsidP="004B3F03">
      <w:pPr>
        <w:spacing w:after="0" w:line="360" w:lineRule="auto"/>
        <w:ind w:firstLine="709"/>
        <w:rPr>
          <w:rFonts w:cstheme="majorBidi"/>
          <w:szCs w:val="24"/>
        </w:rPr>
      </w:pPr>
      <w:r w:rsidRPr="00F85658">
        <w:rPr>
          <w:rFonts w:cstheme="majorBidi"/>
          <w:szCs w:val="24"/>
        </w:rPr>
        <w:t xml:space="preserve">Total biaya merupakan penjumlahan dari biaya tetap dan biaya </w:t>
      </w:r>
      <w:r w:rsidR="00E10493" w:rsidRPr="00F85658">
        <w:rPr>
          <w:rFonts w:cstheme="majorBidi"/>
          <w:szCs w:val="24"/>
        </w:rPr>
        <w:t>variabel</w:t>
      </w:r>
      <w:r w:rsidRPr="00F85658">
        <w:rPr>
          <w:rFonts w:cstheme="majorBidi"/>
          <w:szCs w:val="24"/>
        </w:rPr>
        <w:t xml:space="preserve"> biaya tetap terdiri dari biaya alat, pajak, dan sewa lahan sendiri. Sedangkan biaya variabel terdiri dari biaya benih, pupuk, perstisida, tenaga kerja. Total Biaya dapat dilihat pada tabel berikut :</w:t>
      </w:r>
    </w:p>
    <w:p w14:paraId="1580F3AC" w14:textId="41EEB909" w:rsidR="005C76CA" w:rsidRPr="00F85658" w:rsidRDefault="00723231" w:rsidP="00723231">
      <w:pPr>
        <w:pStyle w:val="Caption"/>
        <w:spacing w:after="0"/>
        <w:ind w:left="1418" w:hanging="1418"/>
        <w:jc w:val="both"/>
        <w:rPr>
          <w:rFonts w:cstheme="majorBidi"/>
          <w:color w:val="auto"/>
          <w:szCs w:val="24"/>
        </w:rPr>
      </w:pPr>
      <w:bookmarkStart w:id="253" w:name="_Toc157940737"/>
      <w:bookmarkStart w:id="254" w:name="_Toc158160955"/>
      <w:r w:rsidRPr="00F85658">
        <w:rPr>
          <w:color w:val="auto"/>
        </w:rPr>
        <w:lastRenderedPageBreak/>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4</w:t>
      </w:r>
      <w:r w:rsidR="00CE62F5" w:rsidRPr="00F85658">
        <w:rPr>
          <w:noProof/>
          <w:color w:val="auto"/>
        </w:rPr>
        <w:fldChar w:fldCharType="end"/>
      </w:r>
      <w:r w:rsidRPr="00F85658">
        <w:rPr>
          <w:rFonts w:cstheme="majorBidi"/>
          <w:color w:val="auto"/>
          <w:szCs w:val="24"/>
        </w:rPr>
        <w:t xml:space="preserve">. </w:t>
      </w:r>
      <w:r w:rsidR="00E10493" w:rsidRPr="00F85658">
        <w:rPr>
          <w:rFonts w:cstheme="majorBidi"/>
          <w:color w:val="auto"/>
          <w:szCs w:val="24"/>
        </w:rPr>
        <w:t>Total Biaya Usahatani Tembakau Sistem Monokultur Dan Tumpangsari Cabai Di Dusun Jambaran Desa Plalangan Kecamatan Sumbermalang 2023/Ha</w:t>
      </w:r>
      <w:bookmarkEnd w:id="253"/>
      <w:bookmarkEnd w:id="254"/>
      <w:r w:rsidR="00B308E9" w:rsidRPr="00F85658">
        <w:rPr>
          <w:rFonts w:cstheme="majorBidi"/>
          <w:color w:val="auto"/>
          <w:szCs w:val="24"/>
        </w:rPr>
        <w:t>.</w:t>
      </w:r>
    </w:p>
    <w:tbl>
      <w:tblPr>
        <w:tblStyle w:val="ListTable6Colorful"/>
        <w:tblW w:w="5000" w:type="pct"/>
        <w:tblLook w:val="04A0" w:firstRow="1" w:lastRow="0" w:firstColumn="1" w:lastColumn="0" w:noHBand="0" w:noVBand="1"/>
      </w:tblPr>
      <w:tblGrid>
        <w:gridCol w:w="518"/>
        <w:gridCol w:w="2754"/>
        <w:gridCol w:w="1556"/>
        <w:gridCol w:w="1556"/>
        <w:gridCol w:w="1554"/>
      </w:tblGrid>
      <w:tr w:rsidR="00F85658" w:rsidRPr="00F85658" w14:paraId="2F764202" w14:textId="77777777" w:rsidTr="0000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shd w:val="clear" w:color="auto" w:fill="auto"/>
          </w:tcPr>
          <w:p w14:paraId="02526F92" w14:textId="77777777" w:rsidR="005C76CA" w:rsidRPr="00F85658" w:rsidRDefault="005C76CA" w:rsidP="005C76CA">
            <w:pPr>
              <w:ind w:firstLine="0"/>
              <w:jc w:val="center"/>
              <w:rPr>
                <w:rFonts w:cstheme="majorBidi"/>
                <w:color w:val="auto"/>
                <w:szCs w:val="24"/>
              </w:rPr>
            </w:pPr>
            <w:r w:rsidRPr="00F85658">
              <w:rPr>
                <w:rFonts w:cstheme="majorBidi"/>
                <w:color w:val="auto"/>
                <w:szCs w:val="24"/>
              </w:rPr>
              <w:t>No</w:t>
            </w:r>
          </w:p>
        </w:tc>
        <w:tc>
          <w:tcPr>
            <w:tcW w:w="1735" w:type="pct"/>
            <w:shd w:val="clear" w:color="auto" w:fill="auto"/>
          </w:tcPr>
          <w:p w14:paraId="2F8EF5C1" w14:textId="77777777" w:rsidR="005C76CA" w:rsidRPr="00F85658" w:rsidRDefault="005C76CA" w:rsidP="005C76CA">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Uraian</w:t>
            </w:r>
          </w:p>
        </w:tc>
        <w:tc>
          <w:tcPr>
            <w:tcW w:w="980" w:type="pct"/>
            <w:shd w:val="clear" w:color="auto" w:fill="auto"/>
          </w:tcPr>
          <w:p w14:paraId="1A76AC0F" w14:textId="77777777" w:rsidR="005C76CA" w:rsidRPr="00F85658" w:rsidRDefault="005C76CA" w:rsidP="005C76CA">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Biaya Tetap</w:t>
            </w:r>
          </w:p>
        </w:tc>
        <w:tc>
          <w:tcPr>
            <w:tcW w:w="980" w:type="pct"/>
            <w:shd w:val="clear" w:color="auto" w:fill="auto"/>
          </w:tcPr>
          <w:p w14:paraId="55B375BE" w14:textId="77777777" w:rsidR="005C76CA" w:rsidRPr="00F85658" w:rsidRDefault="005C76CA" w:rsidP="005C76CA">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Biaya Total</w:t>
            </w:r>
          </w:p>
        </w:tc>
        <w:tc>
          <w:tcPr>
            <w:tcW w:w="979" w:type="pct"/>
          </w:tcPr>
          <w:p w14:paraId="60B8E000" w14:textId="77777777" w:rsidR="005C76CA" w:rsidRPr="00F85658" w:rsidRDefault="005C76CA" w:rsidP="005C76CA">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Total Biaya</w:t>
            </w:r>
          </w:p>
        </w:tc>
      </w:tr>
      <w:tr w:rsidR="00F85658" w:rsidRPr="00F85658" w14:paraId="25E62F14" w14:textId="77777777" w:rsidTr="0000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shd w:val="clear" w:color="auto" w:fill="auto"/>
          </w:tcPr>
          <w:p w14:paraId="66CF10AE" w14:textId="77777777" w:rsidR="005C76CA" w:rsidRPr="00F85658" w:rsidRDefault="005C76CA" w:rsidP="005C76CA">
            <w:pPr>
              <w:ind w:firstLine="0"/>
              <w:jc w:val="center"/>
              <w:rPr>
                <w:rFonts w:cstheme="majorBidi"/>
                <w:color w:val="auto"/>
                <w:szCs w:val="24"/>
              </w:rPr>
            </w:pPr>
            <w:r w:rsidRPr="00F85658">
              <w:rPr>
                <w:rFonts w:cstheme="majorBidi"/>
                <w:color w:val="auto"/>
                <w:szCs w:val="24"/>
              </w:rPr>
              <w:t>1.</w:t>
            </w:r>
          </w:p>
        </w:tc>
        <w:tc>
          <w:tcPr>
            <w:tcW w:w="1735" w:type="pct"/>
            <w:shd w:val="clear" w:color="auto" w:fill="auto"/>
          </w:tcPr>
          <w:p w14:paraId="30BFC7C4" w14:textId="77777777" w:rsidR="005C76CA" w:rsidRPr="00F85658" w:rsidRDefault="005C76CA" w:rsidP="005C76CA">
            <w:pPr>
              <w:ind w:firstLine="0"/>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Monokultur</w:t>
            </w:r>
          </w:p>
        </w:tc>
        <w:tc>
          <w:tcPr>
            <w:tcW w:w="980" w:type="pct"/>
            <w:shd w:val="clear" w:color="auto" w:fill="auto"/>
          </w:tcPr>
          <w:p w14:paraId="485F7AE7" w14:textId="77777777" w:rsidR="005C76CA" w:rsidRPr="00F85658" w:rsidRDefault="005C76CA" w:rsidP="005C76CA">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62,979,800</w:t>
            </w:r>
          </w:p>
        </w:tc>
        <w:tc>
          <w:tcPr>
            <w:tcW w:w="980" w:type="pct"/>
            <w:shd w:val="clear" w:color="auto" w:fill="auto"/>
          </w:tcPr>
          <w:p w14:paraId="11FABB73" w14:textId="77777777" w:rsidR="005C76CA" w:rsidRPr="00F85658" w:rsidRDefault="005C76CA" w:rsidP="005C76CA">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353,610,000</w:t>
            </w:r>
          </w:p>
        </w:tc>
        <w:tc>
          <w:tcPr>
            <w:tcW w:w="979" w:type="pct"/>
            <w:shd w:val="clear" w:color="auto" w:fill="auto"/>
          </w:tcPr>
          <w:p w14:paraId="5AF5E1D9" w14:textId="77777777" w:rsidR="005C76CA" w:rsidRPr="00F85658" w:rsidRDefault="005C76CA" w:rsidP="005C76CA">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416,589,800</w:t>
            </w:r>
          </w:p>
        </w:tc>
      </w:tr>
      <w:tr w:rsidR="00F85658" w:rsidRPr="00F85658" w14:paraId="4C21E40C" w14:textId="77777777" w:rsidTr="00000B01">
        <w:tc>
          <w:tcPr>
            <w:cnfStyle w:val="001000000000" w:firstRow="0" w:lastRow="0" w:firstColumn="1" w:lastColumn="0" w:oddVBand="0" w:evenVBand="0" w:oddHBand="0" w:evenHBand="0" w:firstRowFirstColumn="0" w:firstRowLastColumn="0" w:lastRowFirstColumn="0" w:lastRowLastColumn="0"/>
            <w:tcW w:w="326" w:type="pct"/>
            <w:shd w:val="clear" w:color="auto" w:fill="auto"/>
          </w:tcPr>
          <w:p w14:paraId="0AA8E5AA" w14:textId="77777777" w:rsidR="005C76CA" w:rsidRPr="00F85658" w:rsidRDefault="005C76CA" w:rsidP="005C76CA">
            <w:pPr>
              <w:ind w:firstLine="0"/>
              <w:jc w:val="center"/>
              <w:rPr>
                <w:rFonts w:cstheme="majorBidi"/>
                <w:color w:val="auto"/>
                <w:szCs w:val="24"/>
              </w:rPr>
            </w:pPr>
            <w:r w:rsidRPr="00F85658">
              <w:rPr>
                <w:rFonts w:cstheme="majorBidi"/>
                <w:color w:val="auto"/>
                <w:szCs w:val="24"/>
              </w:rPr>
              <w:t>2.</w:t>
            </w:r>
          </w:p>
        </w:tc>
        <w:tc>
          <w:tcPr>
            <w:tcW w:w="1735" w:type="pct"/>
            <w:shd w:val="clear" w:color="auto" w:fill="auto"/>
          </w:tcPr>
          <w:p w14:paraId="0C7F649B" w14:textId="57641BFB" w:rsidR="005C76CA" w:rsidRPr="00F85658" w:rsidRDefault="005C76CA" w:rsidP="005C76CA">
            <w:pPr>
              <w:ind w:firstLine="0"/>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Tumpangsari</w:t>
            </w:r>
            <w:r w:rsidR="00371BE3" w:rsidRPr="00F85658">
              <w:rPr>
                <w:rFonts w:cstheme="majorBidi"/>
                <w:color w:val="auto"/>
                <w:szCs w:val="24"/>
              </w:rPr>
              <w:t xml:space="preserve"> Cabai</w:t>
            </w:r>
          </w:p>
        </w:tc>
        <w:tc>
          <w:tcPr>
            <w:tcW w:w="980" w:type="pct"/>
            <w:shd w:val="clear" w:color="auto" w:fill="auto"/>
          </w:tcPr>
          <w:p w14:paraId="0E434A7B" w14:textId="77777777" w:rsidR="005C76CA" w:rsidRPr="00F85658" w:rsidRDefault="005C76CA" w:rsidP="005C76CA">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19,052,200</w:t>
            </w:r>
          </w:p>
        </w:tc>
        <w:tc>
          <w:tcPr>
            <w:tcW w:w="980" w:type="pct"/>
            <w:shd w:val="clear" w:color="auto" w:fill="auto"/>
          </w:tcPr>
          <w:p w14:paraId="468CFEB1" w14:textId="77777777" w:rsidR="005C76CA" w:rsidRPr="00F85658" w:rsidRDefault="005C76CA" w:rsidP="005C76CA">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176,602,200</w:t>
            </w:r>
          </w:p>
        </w:tc>
        <w:tc>
          <w:tcPr>
            <w:tcW w:w="979" w:type="pct"/>
          </w:tcPr>
          <w:p w14:paraId="2A139402" w14:textId="77777777" w:rsidR="005C76CA" w:rsidRPr="00F85658" w:rsidRDefault="005C76CA" w:rsidP="005C76CA">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195,654,400</w:t>
            </w:r>
          </w:p>
        </w:tc>
      </w:tr>
    </w:tbl>
    <w:p w14:paraId="00DF2671" w14:textId="15143A07" w:rsidR="005C76CA" w:rsidRPr="00F85658" w:rsidRDefault="00407028" w:rsidP="005C76CA">
      <w:pPr>
        <w:spacing w:after="0" w:line="360" w:lineRule="auto"/>
        <w:ind w:firstLine="0"/>
        <w:rPr>
          <w:rFonts w:cstheme="majorBidi"/>
          <w:i/>
          <w:iCs/>
          <w:szCs w:val="24"/>
        </w:rPr>
      </w:pPr>
      <w:r w:rsidRPr="00F85658">
        <w:rPr>
          <w:rFonts w:cstheme="majorBidi"/>
          <w:i/>
          <w:iCs/>
          <w:szCs w:val="24"/>
        </w:rPr>
        <w:t>Sumb</w:t>
      </w:r>
      <w:r w:rsidR="005C76CA" w:rsidRPr="00F85658">
        <w:rPr>
          <w:rFonts w:cstheme="majorBidi"/>
          <w:i/>
          <w:iCs/>
          <w:szCs w:val="24"/>
        </w:rPr>
        <w:t xml:space="preserve">er </w:t>
      </w:r>
      <w:r w:rsidR="00EA47B4" w:rsidRPr="00F85658">
        <w:rPr>
          <w:rFonts w:cstheme="majorBidi"/>
          <w:i/>
          <w:iCs/>
          <w:szCs w:val="24"/>
        </w:rPr>
        <w:t>:</w:t>
      </w:r>
      <w:r w:rsidR="008403C9" w:rsidRPr="00F85658">
        <w:rPr>
          <w:rFonts w:cstheme="majorBidi"/>
          <w:i/>
          <w:iCs/>
          <w:szCs w:val="24"/>
        </w:rPr>
        <w:t xml:space="preserve"> Data Primer</w:t>
      </w:r>
      <w:r w:rsidR="00EA47B4" w:rsidRPr="00F85658">
        <w:rPr>
          <w:rFonts w:cstheme="majorBidi"/>
          <w:i/>
          <w:iCs/>
          <w:szCs w:val="24"/>
        </w:rPr>
        <w:t xml:space="preserve"> </w:t>
      </w:r>
      <w:r w:rsidR="005C76CA" w:rsidRPr="00F85658">
        <w:rPr>
          <w:rFonts w:cstheme="majorBidi"/>
          <w:i/>
          <w:iCs/>
          <w:szCs w:val="24"/>
        </w:rPr>
        <w:t>Lampiran</w:t>
      </w:r>
      <w:r w:rsidR="001A2216" w:rsidRPr="00F85658">
        <w:rPr>
          <w:rFonts w:cstheme="majorBidi"/>
          <w:i/>
          <w:iCs/>
          <w:szCs w:val="24"/>
        </w:rPr>
        <w:t>, 2023</w:t>
      </w:r>
      <w:r w:rsidR="005C76CA" w:rsidRPr="00F85658">
        <w:rPr>
          <w:rFonts w:cstheme="majorBidi"/>
          <w:i/>
          <w:iCs/>
          <w:szCs w:val="24"/>
        </w:rPr>
        <w:t xml:space="preserve"> </w:t>
      </w:r>
      <w:r w:rsidR="0023021A" w:rsidRPr="00F85658">
        <w:rPr>
          <w:rFonts w:cstheme="majorBidi"/>
          <w:i/>
          <w:iCs/>
          <w:szCs w:val="24"/>
        </w:rPr>
        <w:t>(</w:t>
      </w:r>
      <w:r w:rsidR="00EA47B4" w:rsidRPr="00F85658">
        <w:rPr>
          <w:rFonts w:cstheme="majorBidi"/>
          <w:i/>
          <w:iCs/>
          <w:szCs w:val="24"/>
        </w:rPr>
        <w:t xml:space="preserve">12, 13, 14, 17, Dan </w:t>
      </w:r>
      <w:r w:rsidR="00EA47B4" w:rsidRPr="00F85658">
        <w:rPr>
          <w:rFonts w:ascii="Times New Roman" w:hAnsi="Times New Roman" w:cs="Times New Roman"/>
          <w:i/>
          <w:iCs/>
          <w:szCs w:val="24"/>
        </w:rPr>
        <w:t>18</w:t>
      </w:r>
      <w:r w:rsidR="0023021A" w:rsidRPr="00F85658">
        <w:rPr>
          <w:rFonts w:ascii="Times New Roman" w:hAnsi="Times New Roman" w:cs="Times New Roman"/>
          <w:i/>
          <w:iCs/>
          <w:szCs w:val="24"/>
        </w:rPr>
        <w:t>)</w:t>
      </w:r>
      <w:r w:rsidR="00EA47B4" w:rsidRPr="00F85658">
        <w:rPr>
          <w:rFonts w:ascii="Times New Roman" w:hAnsi="Times New Roman" w:cs="Times New Roman"/>
          <w:i/>
          <w:iCs/>
          <w:szCs w:val="24"/>
        </w:rPr>
        <w:t>.</w:t>
      </w:r>
    </w:p>
    <w:p w14:paraId="01958D82" w14:textId="1AE6DD0C" w:rsidR="005C76CA" w:rsidRPr="00F85658" w:rsidRDefault="005C76CA" w:rsidP="005C76CA">
      <w:pPr>
        <w:spacing w:after="0" w:line="360" w:lineRule="auto"/>
        <w:ind w:firstLine="709"/>
        <w:rPr>
          <w:rFonts w:cstheme="majorBidi"/>
          <w:szCs w:val="24"/>
        </w:rPr>
      </w:pPr>
      <w:r w:rsidRPr="00F85658">
        <w:rPr>
          <w:rFonts w:cstheme="majorBidi"/>
          <w:szCs w:val="24"/>
        </w:rPr>
        <w:t xml:space="preserve">Berdasarkan tabel </w:t>
      </w:r>
      <w:r w:rsidR="00EA47B4" w:rsidRPr="00F85658">
        <w:rPr>
          <w:rFonts w:cstheme="majorBidi"/>
          <w:szCs w:val="24"/>
        </w:rPr>
        <w:t>5.4</w:t>
      </w:r>
      <w:r w:rsidRPr="00F85658">
        <w:rPr>
          <w:rFonts w:cstheme="majorBidi"/>
          <w:szCs w:val="24"/>
        </w:rPr>
        <w:t xml:space="preserve"> dapat diketahui bahwa total biaya usahatani tembakau sistem monokultur sebesar  Rp. 416.589.800, sedangkan usahatani tembakau sistem tumpangsari cabai sebesar Rp. 195.654.400.</w:t>
      </w:r>
    </w:p>
    <w:p w14:paraId="41A7CC3A" w14:textId="54F27DB5" w:rsidR="005C76CA" w:rsidRPr="00F85658" w:rsidRDefault="005C76CA" w:rsidP="005C76CA">
      <w:pPr>
        <w:spacing w:after="0" w:line="360" w:lineRule="auto"/>
        <w:ind w:firstLine="709"/>
        <w:rPr>
          <w:rFonts w:cstheme="majorBidi"/>
          <w:szCs w:val="24"/>
        </w:rPr>
      </w:pPr>
      <w:r w:rsidRPr="00F85658">
        <w:rPr>
          <w:rFonts w:cstheme="majorBidi"/>
          <w:szCs w:val="24"/>
        </w:rPr>
        <w:t xml:space="preserve">Dari tabel diatas dapat disimpulkan bahwa biaya usahatani tembakau sistem monokultur lebih besar daripada usahatani tembakau sistem tumpangsari cabai. Hal ini terjadi karena </w:t>
      </w:r>
      <w:r w:rsidR="00371BE3" w:rsidRPr="00F85658">
        <w:rPr>
          <w:rFonts w:cstheme="majorBidi"/>
          <w:szCs w:val="24"/>
        </w:rPr>
        <w:t>adanya perbedaan harga dan banyaknya penggunaan benih, pupuk, pestisida, dan tenaga kerja.</w:t>
      </w:r>
      <w:r w:rsidRPr="00F85658">
        <w:rPr>
          <w:rFonts w:cstheme="majorBidi"/>
          <w:szCs w:val="24"/>
        </w:rPr>
        <w:t xml:space="preserve"> </w:t>
      </w:r>
    </w:p>
    <w:p w14:paraId="5AC80B9F" w14:textId="1B53A543" w:rsidR="004365AC" w:rsidRPr="00F85658" w:rsidRDefault="004365AC" w:rsidP="008E75A2">
      <w:pPr>
        <w:pStyle w:val="Heading3"/>
        <w:numPr>
          <w:ilvl w:val="0"/>
          <w:numId w:val="53"/>
        </w:numPr>
        <w:spacing w:before="0" w:line="360" w:lineRule="auto"/>
        <w:ind w:left="567" w:hanging="567"/>
        <w:rPr>
          <w:rFonts w:eastAsia="Times New Roman"/>
          <w:color w:val="auto"/>
        </w:rPr>
      </w:pPr>
      <w:bookmarkStart w:id="255" w:name="_Toc158159961"/>
      <w:r w:rsidRPr="00F85658">
        <w:rPr>
          <w:color w:val="auto"/>
        </w:rPr>
        <w:t>Pen</w:t>
      </w:r>
      <w:r w:rsidR="008C20BB" w:rsidRPr="00F85658">
        <w:rPr>
          <w:color w:val="auto"/>
        </w:rPr>
        <w:t>dapatan</w:t>
      </w:r>
      <w:bookmarkEnd w:id="255"/>
    </w:p>
    <w:p w14:paraId="0D9F61AF" w14:textId="775119B9" w:rsidR="00882963" w:rsidRPr="00F85658" w:rsidRDefault="008C20BB" w:rsidP="0069161D">
      <w:pPr>
        <w:spacing w:after="0" w:line="360" w:lineRule="auto"/>
        <w:ind w:firstLine="709"/>
        <w:rPr>
          <w:rFonts w:cstheme="majorBidi"/>
          <w:szCs w:val="24"/>
        </w:rPr>
      </w:pPr>
      <w:r w:rsidRPr="00F85658">
        <w:rPr>
          <w:rFonts w:cstheme="majorBidi"/>
          <w:szCs w:val="24"/>
        </w:rPr>
        <w:t>Pendapatan dari usahatani tembakau sistem monokultur dan tumpangsari cabai dapat dilihat dalam tabel berikut:</w:t>
      </w:r>
      <w:bookmarkStart w:id="256" w:name="_Toc145176907"/>
    </w:p>
    <w:p w14:paraId="4F3E9FAB" w14:textId="4FF58F60" w:rsidR="00F15AFF" w:rsidRPr="00F85658" w:rsidRDefault="00723231" w:rsidP="00723231">
      <w:pPr>
        <w:pStyle w:val="Caption"/>
        <w:spacing w:after="0"/>
        <w:ind w:left="1276" w:hanging="1276"/>
        <w:jc w:val="both"/>
        <w:rPr>
          <w:rFonts w:cstheme="majorBidi"/>
          <w:color w:val="auto"/>
          <w:szCs w:val="24"/>
        </w:rPr>
      </w:pPr>
      <w:bookmarkStart w:id="257" w:name="_Toc145508538"/>
      <w:bookmarkStart w:id="258" w:name="_Toc149216271"/>
      <w:bookmarkStart w:id="259" w:name="_Toc149216729"/>
      <w:bookmarkStart w:id="260" w:name="_Toc157169028"/>
      <w:bookmarkStart w:id="261" w:name="_Toc157940738"/>
      <w:bookmarkStart w:id="262" w:name="_Toc158160956"/>
      <w:r w:rsidRPr="00F85658">
        <w:rPr>
          <w:color w:val="auto"/>
        </w:rPr>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5</w:t>
      </w:r>
      <w:r w:rsidR="00CE62F5" w:rsidRPr="00F85658">
        <w:rPr>
          <w:noProof/>
          <w:color w:val="auto"/>
        </w:rPr>
        <w:fldChar w:fldCharType="end"/>
      </w:r>
      <w:r w:rsidRPr="00F85658">
        <w:rPr>
          <w:color w:val="auto"/>
        </w:rPr>
        <w:t xml:space="preserve">. </w:t>
      </w:r>
      <w:r w:rsidR="008C20BB" w:rsidRPr="00F85658">
        <w:rPr>
          <w:rFonts w:cstheme="majorBidi"/>
          <w:color w:val="auto"/>
          <w:szCs w:val="24"/>
        </w:rPr>
        <w:t>Total</w:t>
      </w:r>
      <w:r w:rsidR="00466CC2" w:rsidRPr="00F85658">
        <w:rPr>
          <w:rFonts w:cstheme="majorBidi"/>
          <w:color w:val="auto"/>
          <w:szCs w:val="24"/>
        </w:rPr>
        <w:t xml:space="preserve"> </w:t>
      </w:r>
      <w:r w:rsidR="008C20BB" w:rsidRPr="00F85658">
        <w:rPr>
          <w:rFonts w:cstheme="majorBidi"/>
          <w:color w:val="auto"/>
          <w:szCs w:val="24"/>
        </w:rPr>
        <w:t>Pendapatan</w:t>
      </w:r>
      <w:r w:rsidR="00E54F31" w:rsidRPr="00F85658">
        <w:rPr>
          <w:rFonts w:cstheme="majorBidi"/>
          <w:color w:val="auto"/>
          <w:szCs w:val="24"/>
        </w:rPr>
        <w:t xml:space="preserve"> pada Usahatani Tembakau sistem Monokultur dan Tumpangsari di Dusun Jambaran Desa Plalangan Kecamatan Sumbermalang Tahun 2023/Ha.</w:t>
      </w:r>
      <w:bookmarkEnd w:id="256"/>
      <w:bookmarkEnd w:id="257"/>
      <w:bookmarkEnd w:id="258"/>
      <w:bookmarkEnd w:id="259"/>
      <w:bookmarkEnd w:id="260"/>
      <w:bookmarkEnd w:id="261"/>
      <w:bookmarkEnd w:id="262"/>
    </w:p>
    <w:tbl>
      <w:tblPr>
        <w:tblStyle w:val="ListTable6Colorful"/>
        <w:tblW w:w="5000" w:type="pct"/>
        <w:tblLook w:val="04A0" w:firstRow="1" w:lastRow="0" w:firstColumn="1" w:lastColumn="0" w:noHBand="0" w:noVBand="1"/>
      </w:tblPr>
      <w:tblGrid>
        <w:gridCol w:w="510"/>
        <w:gridCol w:w="1483"/>
        <w:gridCol w:w="1522"/>
        <w:gridCol w:w="1537"/>
        <w:gridCol w:w="1443"/>
        <w:gridCol w:w="1443"/>
      </w:tblGrid>
      <w:tr w:rsidR="00F85658" w:rsidRPr="00F85658" w14:paraId="78978815" w14:textId="77777777" w:rsidTr="0000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shd w:val="clear" w:color="auto" w:fill="auto"/>
          </w:tcPr>
          <w:p w14:paraId="28D66F07" w14:textId="77777777" w:rsidR="00371BE3" w:rsidRPr="00F85658" w:rsidRDefault="00371BE3" w:rsidP="00371BE3">
            <w:pPr>
              <w:ind w:firstLine="0"/>
              <w:jc w:val="center"/>
              <w:rPr>
                <w:rFonts w:cstheme="majorBidi"/>
                <w:color w:val="auto"/>
                <w:szCs w:val="24"/>
              </w:rPr>
            </w:pPr>
            <w:r w:rsidRPr="00F85658">
              <w:rPr>
                <w:rFonts w:cstheme="majorBidi"/>
                <w:color w:val="auto"/>
                <w:szCs w:val="24"/>
              </w:rPr>
              <w:t>No</w:t>
            </w:r>
          </w:p>
        </w:tc>
        <w:tc>
          <w:tcPr>
            <w:tcW w:w="939" w:type="pct"/>
            <w:shd w:val="clear" w:color="auto" w:fill="auto"/>
          </w:tcPr>
          <w:p w14:paraId="456E1844" w14:textId="77777777" w:rsidR="00371BE3" w:rsidRPr="00F85658" w:rsidRDefault="00371BE3" w:rsidP="00371BE3">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Uraian</w:t>
            </w:r>
          </w:p>
        </w:tc>
        <w:tc>
          <w:tcPr>
            <w:tcW w:w="984" w:type="pct"/>
            <w:shd w:val="clear" w:color="auto" w:fill="auto"/>
          </w:tcPr>
          <w:p w14:paraId="2BA5AF70" w14:textId="77777777" w:rsidR="00371BE3" w:rsidRPr="00F85658" w:rsidRDefault="00371BE3" w:rsidP="00371BE3">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Penerimaan (Rp)</w:t>
            </w:r>
          </w:p>
        </w:tc>
        <w:tc>
          <w:tcPr>
            <w:tcW w:w="985" w:type="pct"/>
            <w:shd w:val="clear" w:color="auto" w:fill="auto"/>
          </w:tcPr>
          <w:p w14:paraId="0E482126" w14:textId="77777777" w:rsidR="00371BE3" w:rsidRPr="00F85658" w:rsidRDefault="00371BE3" w:rsidP="00371BE3">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Total Biaya (Rp)</w:t>
            </w:r>
          </w:p>
        </w:tc>
        <w:tc>
          <w:tcPr>
            <w:tcW w:w="909" w:type="pct"/>
          </w:tcPr>
          <w:p w14:paraId="002C70E5" w14:textId="77777777" w:rsidR="00371BE3" w:rsidRPr="00F85658" w:rsidRDefault="00371BE3" w:rsidP="00371BE3">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Pendapatan (Rp)</w:t>
            </w:r>
          </w:p>
        </w:tc>
        <w:tc>
          <w:tcPr>
            <w:tcW w:w="910" w:type="pct"/>
          </w:tcPr>
          <w:p w14:paraId="43F3BC9C" w14:textId="77777777" w:rsidR="00371BE3" w:rsidRPr="00F85658" w:rsidRDefault="00371BE3" w:rsidP="00371BE3">
            <w:pPr>
              <w:ind w:firstLine="0"/>
              <w:jc w:val="center"/>
              <w:cnfStyle w:val="100000000000" w:firstRow="1"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Pendapatan (Rp/Ha)</w:t>
            </w:r>
          </w:p>
        </w:tc>
      </w:tr>
      <w:tr w:rsidR="00F85658" w:rsidRPr="00F85658" w14:paraId="7DA03319" w14:textId="77777777" w:rsidTr="0000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shd w:val="clear" w:color="auto" w:fill="auto"/>
          </w:tcPr>
          <w:p w14:paraId="684C8CEE" w14:textId="77777777" w:rsidR="00371BE3" w:rsidRPr="00F85658" w:rsidRDefault="00371BE3" w:rsidP="00371BE3">
            <w:pPr>
              <w:ind w:firstLine="0"/>
              <w:jc w:val="center"/>
              <w:rPr>
                <w:rFonts w:cstheme="majorBidi"/>
                <w:color w:val="auto"/>
                <w:szCs w:val="24"/>
              </w:rPr>
            </w:pPr>
            <w:r w:rsidRPr="00F85658">
              <w:rPr>
                <w:rFonts w:cstheme="majorBidi"/>
                <w:color w:val="auto"/>
                <w:szCs w:val="24"/>
              </w:rPr>
              <w:t>1.</w:t>
            </w:r>
          </w:p>
        </w:tc>
        <w:tc>
          <w:tcPr>
            <w:tcW w:w="939" w:type="pct"/>
            <w:shd w:val="clear" w:color="auto" w:fill="auto"/>
          </w:tcPr>
          <w:p w14:paraId="5BC777AD" w14:textId="77777777" w:rsidR="00371BE3" w:rsidRPr="00F85658" w:rsidRDefault="00371BE3" w:rsidP="00371BE3">
            <w:pPr>
              <w:ind w:firstLine="0"/>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Monokultur</w:t>
            </w:r>
          </w:p>
        </w:tc>
        <w:tc>
          <w:tcPr>
            <w:tcW w:w="984" w:type="pct"/>
            <w:shd w:val="clear" w:color="auto" w:fill="auto"/>
          </w:tcPr>
          <w:p w14:paraId="0E47134C" w14:textId="77777777" w:rsidR="00371BE3" w:rsidRPr="00F85658" w:rsidRDefault="00371BE3" w:rsidP="00371BE3">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653,511,000</w:t>
            </w:r>
          </w:p>
        </w:tc>
        <w:tc>
          <w:tcPr>
            <w:tcW w:w="985" w:type="pct"/>
            <w:shd w:val="clear" w:color="auto" w:fill="auto"/>
          </w:tcPr>
          <w:p w14:paraId="57BC1037" w14:textId="77777777" w:rsidR="00371BE3" w:rsidRPr="00F85658" w:rsidRDefault="00371BE3" w:rsidP="00371BE3">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416,589,800</w:t>
            </w:r>
          </w:p>
        </w:tc>
        <w:tc>
          <w:tcPr>
            <w:tcW w:w="909" w:type="pct"/>
            <w:shd w:val="clear" w:color="auto" w:fill="auto"/>
          </w:tcPr>
          <w:p w14:paraId="64C7045E" w14:textId="77777777" w:rsidR="00371BE3" w:rsidRPr="00F85658" w:rsidRDefault="00371BE3" w:rsidP="00371BE3">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236,921,200</w:t>
            </w:r>
          </w:p>
        </w:tc>
        <w:tc>
          <w:tcPr>
            <w:tcW w:w="910" w:type="pct"/>
            <w:shd w:val="clear" w:color="auto" w:fill="auto"/>
          </w:tcPr>
          <w:p w14:paraId="41FF63B0" w14:textId="77777777" w:rsidR="00371BE3" w:rsidRPr="00F85658" w:rsidRDefault="00371BE3" w:rsidP="00371BE3">
            <w:pPr>
              <w:ind w:firstLine="0"/>
              <w:jc w:val="right"/>
              <w:cnfStyle w:val="000000100000" w:firstRow="0" w:lastRow="0" w:firstColumn="0" w:lastColumn="0" w:oddVBand="0" w:evenVBand="0" w:oddHBand="1" w:evenHBand="0" w:firstRowFirstColumn="0" w:firstRowLastColumn="0" w:lastRowFirstColumn="0" w:lastRowLastColumn="0"/>
              <w:rPr>
                <w:rFonts w:cstheme="majorBidi"/>
                <w:color w:val="auto"/>
                <w:szCs w:val="24"/>
              </w:rPr>
            </w:pPr>
            <w:r w:rsidRPr="00F85658">
              <w:rPr>
                <w:rFonts w:cstheme="majorBidi"/>
                <w:color w:val="auto"/>
                <w:szCs w:val="24"/>
              </w:rPr>
              <w:t>464,514,322</w:t>
            </w:r>
          </w:p>
        </w:tc>
      </w:tr>
      <w:tr w:rsidR="00F85658" w:rsidRPr="00F85658" w14:paraId="38EDCA41" w14:textId="77777777" w:rsidTr="00000B01">
        <w:tc>
          <w:tcPr>
            <w:cnfStyle w:val="001000000000" w:firstRow="0" w:lastRow="0" w:firstColumn="1" w:lastColumn="0" w:oddVBand="0" w:evenVBand="0" w:oddHBand="0" w:evenHBand="0" w:firstRowFirstColumn="0" w:firstRowLastColumn="0" w:lastRowFirstColumn="0" w:lastRowLastColumn="0"/>
            <w:tcW w:w="272" w:type="pct"/>
            <w:shd w:val="clear" w:color="auto" w:fill="auto"/>
          </w:tcPr>
          <w:p w14:paraId="28797AAE" w14:textId="77777777" w:rsidR="00371BE3" w:rsidRPr="00F85658" w:rsidRDefault="00371BE3" w:rsidP="00371BE3">
            <w:pPr>
              <w:ind w:firstLine="0"/>
              <w:jc w:val="center"/>
              <w:rPr>
                <w:rFonts w:cstheme="majorBidi"/>
                <w:color w:val="auto"/>
                <w:szCs w:val="24"/>
              </w:rPr>
            </w:pPr>
            <w:r w:rsidRPr="00F85658">
              <w:rPr>
                <w:rFonts w:cstheme="majorBidi"/>
                <w:color w:val="auto"/>
                <w:szCs w:val="24"/>
              </w:rPr>
              <w:t>2.</w:t>
            </w:r>
          </w:p>
          <w:p w14:paraId="05D52FF6" w14:textId="77777777" w:rsidR="00371BE3" w:rsidRPr="00F85658" w:rsidRDefault="00371BE3" w:rsidP="00371BE3">
            <w:pPr>
              <w:ind w:firstLine="0"/>
              <w:jc w:val="center"/>
              <w:rPr>
                <w:rFonts w:cstheme="majorBidi"/>
                <w:color w:val="auto"/>
                <w:szCs w:val="24"/>
              </w:rPr>
            </w:pPr>
          </w:p>
        </w:tc>
        <w:tc>
          <w:tcPr>
            <w:tcW w:w="939" w:type="pct"/>
            <w:shd w:val="clear" w:color="auto" w:fill="auto"/>
          </w:tcPr>
          <w:p w14:paraId="5E9D96CE" w14:textId="61F5A9A1" w:rsidR="00371BE3" w:rsidRPr="00F85658" w:rsidRDefault="00371BE3" w:rsidP="00371BE3">
            <w:pPr>
              <w:ind w:firstLine="0"/>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Tumpangsari Cabai</w:t>
            </w:r>
          </w:p>
        </w:tc>
        <w:tc>
          <w:tcPr>
            <w:tcW w:w="984" w:type="pct"/>
            <w:shd w:val="clear" w:color="auto" w:fill="auto"/>
          </w:tcPr>
          <w:p w14:paraId="5EAF3DA4" w14:textId="77777777" w:rsidR="00371BE3" w:rsidRPr="00F85658" w:rsidRDefault="00371BE3" w:rsidP="00371BE3">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352,797,000</w:t>
            </w:r>
          </w:p>
        </w:tc>
        <w:tc>
          <w:tcPr>
            <w:tcW w:w="985" w:type="pct"/>
            <w:shd w:val="clear" w:color="auto" w:fill="auto"/>
          </w:tcPr>
          <w:p w14:paraId="03DCB07F" w14:textId="77777777" w:rsidR="00371BE3" w:rsidRPr="00F85658" w:rsidRDefault="00371BE3" w:rsidP="00371BE3">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195,654,400</w:t>
            </w:r>
          </w:p>
        </w:tc>
        <w:tc>
          <w:tcPr>
            <w:tcW w:w="909" w:type="pct"/>
          </w:tcPr>
          <w:p w14:paraId="446BAB8A" w14:textId="77777777" w:rsidR="00371BE3" w:rsidRPr="00F85658" w:rsidRDefault="00371BE3" w:rsidP="00371BE3">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176,194,800</w:t>
            </w:r>
          </w:p>
        </w:tc>
        <w:tc>
          <w:tcPr>
            <w:tcW w:w="910" w:type="pct"/>
          </w:tcPr>
          <w:p w14:paraId="71A097D5" w14:textId="77777777" w:rsidR="00371BE3" w:rsidRPr="00F85658" w:rsidRDefault="00371BE3" w:rsidP="00371BE3">
            <w:pPr>
              <w:ind w:firstLine="0"/>
              <w:jc w:val="right"/>
              <w:cnfStyle w:val="000000000000" w:firstRow="0" w:lastRow="0" w:firstColumn="0" w:lastColumn="0" w:oddVBand="0" w:evenVBand="0" w:oddHBand="0" w:evenHBand="0" w:firstRowFirstColumn="0" w:firstRowLastColumn="0" w:lastRowFirstColumn="0" w:lastRowLastColumn="0"/>
              <w:rPr>
                <w:rFonts w:cstheme="majorBidi"/>
                <w:color w:val="auto"/>
                <w:szCs w:val="24"/>
              </w:rPr>
            </w:pPr>
            <w:r w:rsidRPr="00F85658">
              <w:rPr>
                <w:rFonts w:cstheme="majorBidi"/>
                <w:color w:val="auto"/>
                <w:szCs w:val="24"/>
              </w:rPr>
              <w:t>382,329,722</w:t>
            </w:r>
          </w:p>
        </w:tc>
      </w:tr>
    </w:tbl>
    <w:p w14:paraId="4772B78A" w14:textId="171748C5" w:rsidR="004365AC" w:rsidRPr="00F85658" w:rsidRDefault="00F959CD" w:rsidP="00626429">
      <w:pPr>
        <w:spacing w:after="0" w:line="360" w:lineRule="auto"/>
        <w:ind w:firstLine="0"/>
        <w:rPr>
          <w:rFonts w:cstheme="majorBidi"/>
          <w:i/>
          <w:iCs/>
          <w:szCs w:val="24"/>
        </w:rPr>
      </w:pPr>
      <w:r w:rsidRPr="00F85658">
        <w:rPr>
          <w:rFonts w:cstheme="majorBidi"/>
          <w:i/>
          <w:iCs/>
          <w:szCs w:val="24"/>
        </w:rPr>
        <w:t xml:space="preserve">Sumber : </w:t>
      </w:r>
      <w:r w:rsidR="00E6159F" w:rsidRPr="00F85658">
        <w:rPr>
          <w:rFonts w:cstheme="majorBidi"/>
          <w:i/>
          <w:iCs/>
          <w:szCs w:val="24"/>
        </w:rPr>
        <w:t xml:space="preserve">Data </w:t>
      </w:r>
      <w:r w:rsidR="00407028" w:rsidRPr="00F85658">
        <w:rPr>
          <w:rFonts w:cstheme="majorBidi"/>
          <w:i/>
          <w:iCs/>
          <w:szCs w:val="24"/>
        </w:rPr>
        <w:t>Primer</w:t>
      </w:r>
      <w:r w:rsidR="0088057B" w:rsidRPr="00F85658">
        <w:rPr>
          <w:rFonts w:cstheme="majorBidi"/>
          <w:i/>
          <w:iCs/>
          <w:szCs w:val="24"/>
        </w:rPr>
        <w:t xml:space="preserve"> Lampiran</w:t>
      </w:r>
      <w:r w:rsidR="00407028" w:rsidRPr="00F85658">
        <w:rPr>
          <w:rFonts w:cstheme="majorBidi"/>
          <w:i/>
          <w:iCs/>
          <w:szCs w:val="24"/>
        </w:rPr>
        <w:t xml:space="preserve">, 2023 </w:t>
      </w:r>
      <w:r w:rsidR="00E6159F" w:rsidRPr="00F85658">
        <w:rPr>
          <w:rFonts w:cstheme="majorBidi"/>
          <w:i/>
          <w:iCs/>
          <w:szCs w:val="24"/>
        </w:rPr>
        <w:t>(</w:t>
      </w:r>
      <w:r w:rsidR="00752006" w:rsidRPr="00F85658">
        <w:rPr>
          <w:rFonts w:cstheme="majorBidi"/>
          <w:i/>
          <w:iCs/>
          <w:szCs w:val="24"/>
        </w:rPr>
        <w:t xml:space="preserve">12, 13, 14, 17, </w:t>
      </w:r>
      <w:r w:rsidR="00752006" w:rsidRPr="00F85658">
        <w:rPr>
          <w:rFonts w:ascii="Times New Roman" w:hAnsi="Times New Roman" w:cs="Times New Roman"/>
          <w:i/>
          <w:iCs/>
          <w:szCs w:val="24"/>
        </w:rPr>
        <w:t xml:space="preserve">18, </w:t>
      </w:r>
      <w:r w:rsidR="00EA47B4" w:rsidRPr="00F85658">
        <w:rPr>
          <w:rFonts w:cstheme="majorBidi"/>
          <w:i/>
          <w:iCs/>
          <w:szCs w:val="24"/>
        </w:rPr>
        <w:t>19,</w:t>
      </w:r>
      <w:r w:rsidR="00752006" w:rsidRPr="00F85658">
        <w:rPr>
          <w:rFonts w:cstheme="majorBidi"/>
          <w:i/>
          <w:iCs/>
          <w:szCs w:val="24"/>
        </w:rPr>
        <w:t xml:space="preserve"> Dan </w:t>
      </w:r>
      <w:r w:rsidR="00EA47B4" w:rsidRPr="00F85658">
        <w:rPr>
          <w:rFonts w:cstheme="majorBidi"/>
          <w:i/>
          <w:iCs/>
          <w:szCs w:val="24"/>
        </w:rPr>
        <w:t xml:space="preserve"> 20</w:t>
      </w:r>
      <w:r w:rsidR="00E6159F" w:rsidRPr="00F85658">
        <w:rPr>
          <w:rFonts w:cstheme="majorBidi"/>
          <w:i/>
          <w:iCs/>
          <w:szCs w:val="24"/>
        </w:rPr>
        <w:t>)</w:t>
      </w:r>
      <w:r w:rsidR="0076253D" w:rsidRPr="00F85658">
        <w:rPr>
          <w:rFonts w:cstheme="majorBidi"/>
          <w:i/>
          <w:iCs/>
          <w:szCs w:val="24"/>
        </w:rPr>
        <w:t>.</w:t>
      </w:r>
    </w:p>
    <w:p w14:paraId="3A6F34D2" w14:textId="49CA59F4" w:rsidR="00540F54" w:rsidRPr="00F85658" w:rsidRDefault="00EA47B4" w:rsidP="00D603D3">
      <w:pPr>
        <w:spacing w:after="0" w:line="360" w:lineRule="auto"/>
        <w:rPr>
          <w:rFonts w:eastAsia="Times New Roman" w:cstheme="majorBidi"/>
          <w:szCs w:val="24"/>
        </w:rPr>
      </w:pPr>
      <w:r w:rsidRPr="00F85658">
        <w:rPr>
          <w:rFonts w:cstheme="majorBidi"/>
          <w:szCs w:val="24"/>
        </w:rPr>
        <w:t>Berdasarkan Tabel 5.5</w:t>
      </w:r>
      <w:r w:rsidR="00F25E92" w:rsidRPr="00F85658">
        <w:rPr>
          <w:rFonts w:cstheme="majorBidi"/>
          <w:szCs w:val="24"/>
        </w:rPr>
        <w:t>, diketahui bahwa pendapatan dari us</w:t>
      </w:r>
      <w:r w:rsidR="0057279E" w:rsidRPr="00F85658">
        <w:rPr>
          <w:rFonts w:cstheme="majorBidi"/>
          <w:szCs w:val="24"/>
        </w:rPr>
        <w:t xml:space="preserve">ahatani tembakau sistem </w:t>
      </w:r>
      <w:r w:rsidR="00371BE3" w:rsidRPr="00F85658">
        <w:rPr>
          <w:rFonts w:cstheme="majorBidi"/>
          <w:szCs w:val="24"/>
        </w:rPr>
        <w:t>monokultur</w:t>
      </w:r>
      <w:r w:rsidR="00F25E92" w:rsidRPr="00F85658">
        <w:rPr>
          <w:rFonts w:cstheme="majorBidi"/>
          <w:szCs w:val="24"/>
        </w:rPr>
        <w:t xml:space="preserve"> lebih tinggi dibandingkan dengan pendapatan </w:t>
      </w:r>
      <w:r w:rsidR="00371BE3" w:rsidRPr="00F85658">
        <w:rPr>
          <w:rFonts w:cstheme="majorBidi"/>
          <w:szCs w:val="24"/>
        </w:rPr>
        <w:t>usahatani tembakau sistem tumpangsari cabai</w:t>
      </w:r>
      <w:r w:rsidR="00F25E92" w:rsidRPr="00F85658">
        <w:rPr>
          <w:rFonts w:cstheme="majorBidi"/>
          <w:szCs w:val="24"/>
        </w:rPr>
        <w:t xml:space="preserve"> yaitu sebesar Rp </w:t>
      </w:r>
      <w:r w:rsidR="00D603D3" w:rsidRPr="00F85658">
        <w:rPr>
          <w:rFonts w:cstheme="majorBidi"/>
          <w:szCs w:val="24"/>
        </w:rPr>
        <w:t xml:space="preserve">464.514.322 </w:t>
      </w:r>
      <w:r w:rsidR="00F25E92" w:rsidRPr="00F85658">
        <w:rPr>
          <w:rFonts w:cstheme="majorBidi"/>
          <w:szCs w:val="24"/>
        </w:rPr>
        <w:t xml:space="preserve">untuk pendapatan usahatni tembakau sistem </w:t>
      </w:r>
      <w:r w:rsidR="00371BE3" w:rsidRPr="00F85658">
        <w:rPr>
          <w:rFonts w:cstheme="majorBidi"/>
          <w:szCs w:val="24"/>
        </w:rPr>
        <w:t>monokultur</w:t>
      </w:r>
      <w:r w:rsidR="006D639C" w:rsidRPr="00F85658">
        <w:rPr>
          <w:rFonts w:cstheme="majorBidi"/>
          <w:szCs w:val="24"/>
        </w:rPr>
        <w:t xml:space="preserve"> dan</w:t>
      </w:r>
      <w:r w:rsidR="008D220C" w:rsidRPr="00F85658">
        <w:rPr>
          <w:rFonts w:cstheme="majorBidi"/>
          <w:szCs w:val="24"/>
        </w:rPr>
        <w:t xml:space="preserve"> sebesar Rp </w:t>
      </w:r>
      <w:r w:rsidR="00D603D3" w:rsidRPr="00F85658">
        <w:rPr>
          <w:rFonts w:cstheme="majorBidi"/>
          <w:szCs w:val="24"/>
        </w:rPr>
        <w:t xml:space="preserve">382.329.722 </w:t>
      </w:r>
      <w:r w:rsidR="00F25E92" w:rsidRPr="00F85658">
        <w:rPr>
          <w:rFonts w:cstheme="majorBidi"/>
          <w:szCs w:val="24"/>
        </w:rPr>
        <w:t xml:space="preserve">untuk pendapatan </w:t>
      </w:r>
      <w:r w:rsidR="006D639C" w:rsidRPr="00F85658">
        <w:rPr>
          <w:rFonts w:cstheme="majorBidi"/>
          <w:szCs w:val="24"/>
        </w:rPr>
        <w:t xml:space="preserve">usahatani tembakau sistem </w:t>
      </w:r>
      <w:r w:rsidR="00371BE3" w:rsidRPr="00F85658">
        <w:rPr>
          <w:rFonts w:cstheme="majorBidi"/>
          <w:szCs w:val="24"/>
        </w:rPr>
        <w:t>tumpangsari cabai</w:t>
      </w:r>
      <w:r w:rsidR="006D639C" w:rsidRPr="00F85658">
        <w:rPr>
          <w:rFonts w:cstheme="majorBidi"/>
          <w:szCs w:val="24"/>
        </w:rPr>
        <w:t>.</w:t>
      </w:r>
      <w:r w:rsidR="00F25E92" w:rsidRPr="00F85658">
        <w:rPr>
          <w:rFonts w:cstheme="majorBidi"/>
          <w:szCs w:val="24"/>
        </w:rPr>
        <w:t xml:space="preserve"> Selisih pendapatan antara usahatani </w:t>
      </w:r>
      <w:r w:rsidR="006D639C" w:rsidRPr="00F85658">
        <w:rPr>
          <w:rFonts w:cstheme="majorBidi"/>
          <w:szCs w:val="24"/>
        </w:rPr>
        <w:t>tembakau siste</w:t>
      </w:r>
      <w:r w:rsidR="0057279E" w:rsidRPr="00F85658">
        <w:rPr>
          <w:rFonts w:cstheme="majorBidi"/>
          <w:szCs w:val="24"/>
        </w:rPr>
        <w:t>m monokultur dan sistem tumpang</w:t>
      </w:r>
      <w:r w:rsidR="006D639C" w:rsidRPr="00F85658">
        <w:rPr>
          <w:rFonts w:cstheme="majorBidi"/>
          <w:szCs w:val="24"/>
        </w:rPr>
        <w:t>sari cabai</w:t>
      </w:r>
      <w:r w:rsidR="00F25E92" w:rsidRPr="00F85658">
        <w:rPr>
          <w:rFonts w:cstheme="majorBidi"/>
          <w:szCs w:val="24"/>
        </w:rPr>
        <w:t xml:space="preserve"> adalah sebesar Rp</w:t>
      </w:r>
      <w:r w:rsidR="00371BE3" w:rsidRPr="00F85658">
        <w:rPr>
          <w:rFonts w:eastAsia="Times New Roman" w:cstheme="majorBidi"/>
          <w:szCs w:val="24"/>
        </w:rPr>
        <w:t xml:space="preserve"> </w:t>
      </w:r>
      <w:r w:rsidR="00D603D3" w:rsidRPr="00F85658">
        <w:rPr>
          <w:rFonts w:eastAsia="Times New Roman" w:cstheme="majorBidi"/>
          <w:szCs w:val="24"/>
        </w:rPr>
        <w:t>82,184,600</w:t>
      </w:r>
      <w:r w:rsidR="00136465" w:rsidRPr="00F85658">
        <w:rPr>
          <w:rFonts w:cstheme="majorBidi"/>
          <w:szCs w:val="24"/>
        </w:rPr>
        <w:t>.</w:t>
      </w:r>
    </w:p>
    <w:p w14:paraId="455A27D3" w14:textId="2BF611B9" w:rsidR="004365AC" w:rsidRPr="00F85658" w:rsidRDefault="004365AC" w:rsidP="00D044C1">
      <w:pPr>
        <w:pStyle w:val="Heading2"/>
        <w:numPr>
          <w:ilvl w:val="0"/>
          <w:numId w:val="30"/>
        </w:numPr>
        <w:spacing w:before="0" w:line="360" w:lineRule="auto"/>
        <w:ind w:left="567" w:hanging="567"/>
        <w:rPr>
          <w:color w:val="auto"/>
        </w:rPr>
      </w:pPr>
      <w:bookmarkStart w:id="263" w:name="_Toc158159962"/>
      <w:r w:rsidRPr="00F85658">
        <w:rPr>
          <w:color w:val="auto"/>
        </w:rPr>
        <w:t>Efisiensi</w:t>
      </w:r>
      <w:bookmarkEnd w:id="263"/>
    </w:p>
    <w:p w14:paraId="11591D7E" w14:textId="4288EEFE" w:rsidR="00DE0943" w:rsidRPr="00F85658" w:rsidRDefault="00DE0943" w:rsidP="007939A9">
      <w:pPr>
        <w:spacing w:after="0" w:line="360" w:lineRule="auto"/>
        <w:ind w:firstLine="709"/>
        <w:rPr>
          <w:rFonts w:cstheme="majorBidi"/>
          <w:szCs w:val="24"/>
        </w:rPr>
      </w:pPr>
      <w:r w:rsidRPr="00F85658">
        <w:rPr>
          <w:rFonts w:cstheme="majorBidi"/>
          <w:szCs w:val="24"/>
        </w:rPr>
        <w:t>Efisiensi usahatani tembakau sistem monokultur dan tumpangsari cabai di Dusun Jambaran dapat di analisis dengan menggunakan Revenue Cost Ratio (R/C), produktivitas lahan, produktivitas tenaga kerja dan produktivitas modal.</w:t>
      </w:r>
    </w:p>
    <w:p w14:paraId="1A456822" w14:textId="016B49DE" w:rsidR="00DE0943" w:rsidRPr="00F85658" w:rsidRDefault="00DE0943" w:rsidP="008E75A2">
      <w:pPr>
        <w:pStyle w:val="Heading3"/>
        <w:numPr>
          <w:ilvl w:val="0"/>
          <w:numId w:val="52"/>
        </w:numPr>
        <w:spacing w:before="0" w:line="360" w:lineRule="auto"/>
        <w:ind w:left="567" w:hanging="567"/>
        <w:rPr>
          <w:color w:val="auto"/>
        </w:rPr>
      </w:pPr>
      <w:bookmarkStart w:id="264" w:name="_Toc158159963"/>
      <w:r w:rsidRPr="00F85658">
        <w:rPr>
          <w:color w:val="auto"/>
        </w:rPr>
        <w:lastRenderedPageBreak/>
        <w:t>R/C Ratio</w:t>
      </w:r>
      <w:bookmarkEnd w:id="264"/>
    </w:p>
    <w:p w14:paraId="3C6151D0" w14:textId="7ED341FB" w:rsidR="00DE0943" w:rsidRPr="00F85658" w:rsidRDefault="00DE0943" w:rsidP="00626429">
      <w:pPr>
        <w:spacing w:after="0" w:line="360" w:lineRule="auto"/>
        <w:ind w:firstLine="0"/>
        <w:rPr>
          <w:rFonts w:cstheme="majorBidi"/>
          <w:szCs w:val="24"/>
        </w:rPr>
      </w:pPr>
      <w:r w:rsidRPr="00F85658">
        <w:rPr>
          <w:rFonts w:cstheme="majorBidi"/>
          <w:szCs w:val="24"/>
        </w:rPr>
        <w:t>Usaha</w:t>
      </w:r>
      <w:r w:rsidR="008F6121" w:rsidRPr="00F85658">
        <w:rPr>
          <w:rFonts w:cstheme="majorBidi"/>
          <w:szCs w:val="24"/>
        </w:rPr>
        <w:t>tani tembakau sistem monokultur.</w:t>
      </w:r>
    </w:p>
    <w:p w14:paraId="528498C0" w14:textId="4B55C72E" w:rsidR="00DE0943" w:rsidRPr="00F85658" w:rsidRDefault="00205F5E" w:rsidP="00626429">
      <w:pPr>
        <w:spacing w:after="0" w:line="360" w:lineRule="auto"/>
        <w:ind w:firstLine="0"/>
        <w:rPr>
          <w:rFonts w:cstheme="majorBidi"/>
          <w:szCs w:val="24"/>
        </w:rPr>
      </w:pPr>
      <w:r w:rsidRPr="00F85658">
        <w:rPr>
          <w:rFonts w:cstheme="majorBidi"/>
          <w:szCs w:val="24"/>
        </w:rPr>
        <w:t>R/C</w:t>
      </w:r>
      <w:r w:rsidRPr="00F85658">
        <w:rPr>
          <w:rFonts w:cstheme="majorBidi"/>
          <w:szCs w:val="24"/>
        </w:rPr>
        <w:tab/>
        <w:t>= Penerimaan/Biaya</w:t>
      </w:r>
    </w:p>
    <w:p w14:paraId="36CC012C" w14:textId="5B988FF2" w:rsidR="00205F5E" w:rsidRPr="00F85658" w:rsidRDefault="00626429" w:rsidP="00626429">
      <w:pPr>
        <w:spacing w:after="0" w:line="360" w:lineRule="auto"/>
        <w:rPr>
          <w:rFonts w:eastAsia="Times New Roman" w:cstheme="majorBidi"/>
          <w:szCs w:val="24"/>
        </w:rPr>
      </w:pPr>
      <w:r w:rsidRPr="00F85658">
        <w:rPr>
          <w:rFonts w:cstheme="majorBidi"/>
          <w:szCs w:val="24"/>
        </w:rPr>
        <w:tab/>
      </w:r>
      <w:r w:rsidR="00205F5E" w:rsidRPr="00F85658">
        <w:rPr>
          <w:rFonts w:cstheme="majorBidi"/>
          <w:szCs w:val="24"/>
        </w:rPr>
        <w:t xml:space="preserve">= </w:t>
      </w:r>
      <w:r w:rsidR="00D603D3" w:rsidRPr="00F85658">
        <w:rPr>
          <w:rFonts w:cstheme="majorBidi"/>
          <w:szCs w:val="24"/>
        </w:rPr>
        <w:t>653,511,000/416,589,800</w:t>
      </w:r>
    </w:p>
    <w:p w14:paraId="23AEB73E" w14:textId="28505B66" w:rsidR="00F616EE" w:rsidRPr="00F85658" w:rsidRDefault="00626429" w:rsidP="00626429">
      <w:pPr>
        <w:spacing w:after="0" w:line="360" w:lineRule="auto"/>
        <w:rPr>
          <w:rFonts w:eastAsia="Times New Roman" w:cstheme="majorBidi"/>
          <w:szCs w:val="24"/>
        </w:rPr>
      </w:pPr>
      <w:r w:rsidRPr="00F85658">
        <w:rPr>
          <w:rFonts w:eastAsia="Times New Roman" w:cstheme="majorBidi"/>
          <w:szCs w:val="24"/>
        </w:rPr>
        <w:tab/>
      </w:r>
      <w:r w:rsidR="00205F5E" w:rsidRPr="00F85658">
        <w:rPr>
          <w:rFonts w:eastAsia="Times New Roman" w:cstheme="majorBidi"/>
          <w:szCs w:val="24"/>
        </w:rPr>
        <w:t xml:space="preserve">= </w:t>
      </w:r>
      <w:r w:rsidR="00D603D3" w:rsidRPr="00F85658">
        <w:rPr>
          <w:rFonts w:eastAsia="Times New Roman" w:cstheme="majorBidi"/>
          <w:szCs w:val="24"/>
        </w:rPr>
        <w:t>1,6</w:t>
      </w:r>
    </w:p>
    <w:p w14:paraId="4BFE3E49" w14:textId="2A668809" w:rsidR="00205F5E" w:rsidRPr="00F85658" w:rsidRDefault="00205F5E" w:rsidP="00626429">
      <w:pPr>
        <w:spacing w:after="0" w:line="360" w:lineRule="auto"/>
        <w:ind w:firstLine="0"/>
        <w:rPr>
          <w:rFonts w:eastAsia="Times New Roman" w:cstheme="majorBidi"/>
          <w:szCs w:val="24"/>
        </w:rPr>
      </w:pPr>
      <w:r w:rsidRPr="00F85658">
        <w:rPr>
          <w:rFonts w:eastAsia="Times New Roman" w:cstheme="majorBidi"/>
          <w:szCs w:val="24"/>
        </w:rPr>
        <w:t>Usahatani tembakau sistem tumpang</w:t>
      </w:r>
      <w:r w:rsidR="008F6121" w:rsidRPr="00F85658">
        <w:rPr>
          <w:rFonts w:eastAsia="Times New Roman" w:cstheme="majorBidi"/>
          <w:szCs w:val="24"/>
        </w:rPr>
        <w:t>sari</w:t>
      </w:r>
      <w:r w:rsidR="0057279E" w:rsidRPr="00F85658">
        <w:rPr>
          <w:rFonts w:eastAsia="Times New Roman" w:cstheme="majorBidi"/>
          <w:szCs w:val="24"/>
        </w:rPr>
        <w:t xml:space="preserve"> cabai</w:t>
      </w:r>
      <w:r w:rsidR="008F6121" w:rsidRPr="00F85658">
        <w:rPr>
          <w:rFonts w:eastAsia="Times New Roman" w:cstheme="majorBidi"/>
          <w:szCs w:val="24"/>
        </w:rPr>
        <w:t>.</w:t>
      </w:r>
    </w:p>
    <w:p w14:paraId="1FD4185D" w14:textId="0D59CAD3" w:rsidR="00205F5E" w:rsidRPr="00F85658" w:rsidRDefault="00205F5E" w:rsidP="00626429">
      <w:pPr>
        <w:spacing w:after="0" w:line="360" w:lineRule="auto"/>
        <w:ind w:firstLine="0"/>
        <w:rPr>
          <w:rFonts w:eastAsia="Times New Roman" w:cstheme="majorBidi"/>
          <w:szCs w:val="24"/>
        </w:rPr>
      </w:pPr>
      <w:r w:rsidRPr="00F85658">
        <w:rPr>
          <w:rFonts w:eastAsia="Times New Roman" w:cstheme="majorBidi"/>
          <w:szCs w:val="24"/>
        </w:rPr>
        <w:t>R/C</w:t>
      </w:r>
      <w:r w:rsidRPr="00F85658">
        <w:rPr>
          <w:rFonts w:eastAsia="Times New Roman" w:cstheme="majorBidi"/>
          <w:szCs w:val="24"/>
        </w:rPr>
        <w:tab/>
        <w:t>= Penerimaan/Biaya</w:t>
      </w:r>
    </w:p>
    <w:p w14:paraId="66C42203" w14:textId="20D87619" w:rsidR="00205F5E" w:rsidRPr="00F85658" w:rsidRDefault="00626429" w:rsidP="00D603D3">
      <w:pPr>
        <w:spacing w:after="0" w:line="360" w:lineRule="auto"/>
        <w:rPr>
          <w:rFonts w:ascii="Times New Roman" w:eastAsia="Times New Roman" w:hAnsi="Times New Roman" w:cs="Times New Roman"/>
          <w:szCs w:val="24"/>
        </w:rPr>
      </w:pPr>
      <w:r w:rsidRPr="00F85658">
        <w:rPr>
          <w:rFonts w:eastAsia="Times New Roman" w:cstheme="majorBidi"/>
          <w:szCs w:val="24"/>
        </w:rPr>
        <w:tab/>
      </w:r>
      <w:r w:rsidR="008D220C" w:rsidRPr="00F85658">
        <w:rPr>
          <w:rFonts w:eastAsia="Times New Roman" w:cstheme="majorBidi"/>
          <w:szCs w:val="24"/>
        </w:rPr>
        <w:t xml:space="preserve">= </w:t>
      </w:r>
      <w:r w:rsidR="00D603D3" w:rsidRPr="00F85658">
        <w:rPr>
          <w:rFonts w:cstheme="majorBidi"/>
          <w:szCs w:val="24"/>
        </w:rPr>
        <w:t>352,797,000/195,654,400</w:t>
      </w:r>
    </w:p>
    <w:p w14:paraId="09F04638" w14:textId="304059EC" w:rsidR="00205F5E" w:rsidRPr="00F85658" w:rsidRDefault="00626429" w:rsidP="00626429">
      <w:pPr>
        <w:spacing w:after="0" w:line="360" w:lineRule="auto"/>
        <w:ind w:firstLine="709"/>
        <w:rPr>
          <w:rFonts w:eastAsia="Times New Roman" w:cstheme="majorBidi"/>
          <w:szCs w:val="24"/>
        </w:rPr>
      </w:pPr>
      <w:r w:rsidRPr="00F85658">
        <w:rPr>
          <w:rFonts w:eastAsia="Times New Roman" w:cstheme="majorBidi"/>
          <w:szCs w:val="24"/>
        </w:rPr>
        <w:tab/>
      </w:r>
      <w:r w:rsidR="00D603D3" w:rsidRPr="00F85658">
        <w:rPr>
          <w:rFonts w:eastAsia="Times New Roman" w:cstheme="majorBidi"/>
          <w:szCs w:val="24"/>
        </w:rPr>
        <w:t>= 1,8</w:t>
      </w:r>
    </w:p>
    <w:p w14:paraId="04F21E71" w14:textId="3238D779" w:rsidR="00E8003D" w:rsidRPr="00F85658" w:rsidRDefault="009F4783" w:rsidP="002240F8">
      <w:pPr>
        <w:spacing w:after="0" w:line="360" w:lineRule="auto"/>
        <w:ind w:firstLine="709"/>
        <w:rPr>
          <w:rFonts w:eastAsia="Times New Roman" w:cstheme="majorBidi"/>
          <w:szCs w:val="24"/>
        </w:rPr>
      </w:pPr>
      <w:r w:rsidRPr="00F85658">
        <w:rPr>
          <w:rFonts w:eastAsia="Times New Roman" w:cstheme="majorBidi"/>
          <w:szCs w:val="24"/>
        </w:rPr>
        <w:t xml:space="preserve">Nilai R/C dari usahatani </w:t>
      </w:r>
      <w:r w:rsidR="009A6EB5" w:rsidRPr="00F85658">
        <w:rPr>
          <w:rFonts w:eastAsia="Times New Roman" w:cstheme="majorBidi"/>
          <w:szCs w:val="24"/>
        </w:rPr>
        <w:t>tembakau sistem monokultur 1,6</w:t>
      </w:r>
      <w:r w:rsidRPr="00F85658">
        <w:rPr>
          <w:rFonts w:eastAsia="Times New Roman" w:cstheme="majorBidi"/>
          <w:szCs w:val="24"/>
        </w:rPr>
        <w:t xml:space="preserve"> artinya setiap Rp 100 biaya yang dikeluarkan dalam usahatani tembakau sistem monokultur akan memperoleh penerimaan</w:t>
      </w:r>
      <w:r w:rsidR="009A6EB5" w:rsidRPr="00F85658">
        <w:rPr>
          <w:rFonts w:eastAsia="Times New Roman" w:cstheme="majorBidi"/>
          <w:szCs w:val="24"/>
        </w:rPr>
        <w:t xml:space="preserve"> sebesar Rp 16</w:t>
      </w:r>
      <w:r w:rsidRPr="00F85658">
        <w:rPr>
          <w:rFonts w:eastAsia="Times New Roman" w:cstheme="majorBidi"/>
          <w:szCs w:val="24"/>
        </w:rPr>
        <w:t xml:space="preserve">0. Sedangkan untuk R/C pada usahatani tembakau sistem tumpangsari </w:t>
      </w:r>
      <w:r w:rsidR="0057279E" w:rsidRPr="00F85658">
        <w:rPr>
          <w:rFonts w:eastAsia="Times New Roman" w:cstheme="majorBidi"/>
          <w:szCs w:val="24"/>
        </w:rPr>
        <w:t>cabai</w:t>
      </w:r>
      <w:r w:rsidRPr="00F85658">
        <w:rPr>
          <w:rFonts w:eastAsia="Times New Roman" w:cstheme="majorBidi"/>
          <w:szCs w:val="24"/>
        </w:rPr>
        <w:t xml:space="preserve"> </w:t>
      </w:r>
      <w:r w:rsidR="009A6EB5" w:rsidRPr="00F85658">
        <w:rPr>
          <w:rFonts w:eastAsia="Times New Roman" w:cstheme="majorBidi"/>
          <w:szCs w:val="24"/>
        </w:rPr>
        <w:t>1,8</w:t>
      </w:r>
      <w:r w:rsidRPr="00F85658">
        <w:rPr>
          <w:rFonts w:eastAsia="Times New Roman" w:cstheme="majorBidi"/>
          <w:szCs w:val="24"/>
        </w:rPr>
        <w:t xml:space="preserve"> artinya setiap Rp 100 biaya yang dikeluarkan dalam usahatani tembakau sistem tumpangsari </w:t>
      </w:r>
      <w:r w:rsidR="0057279E" w:rsidRPr="00F85658">
        <w:rPr>
          <w:rFonts w:eastAsia="Times New Roman" w:cstheme="majorBidi"/>
          <w:szCs w:val="24"/>
        </w:rPr>
        <w:t xml:space="preserve">cabai </w:t>
      </w:r>
      <w:r w:rsidRPr="00F85658">
        <w:rPr>
          <w:rFonts w:eastAsia="Times New Roman" w:cstheme="majorBidi"/>
          <w:szCs w:val="24"/>
        </w:rPr>
        <w:t xml:space="preserve">akan memperoleh penerimaan sebesar Rp </w:t>
      </w:r>
      <w:r w:rsidR="009A6EB5" w:rsidRPr="00F85658">
        <w:rPr>
          <w:rFonts w:eastAsia="Times New Roman" w:cstheme="majorBidi"/>
          <w:szCs w:val="24"/>
        </w:rPr>
        <w:t>18</w:t>
      </w:r>
      <w:r w:rsidR="004E4362" w:rsidRPr="00F85658">
        <w:rPr>
          <w:rFonts w:eastAsia="Times New Roman" w:cstheme="majorBidi"/>
          <w:szCs w:val="24"/>
        </w:rPr>
        <w:t>0.</w:t>
      </w:r>
      <w:r w:rsidRPr="00F85658">
        <w:rPr>
          <w:rFonts w:eastAsia="Times New Roman" w:cstheme="majorBidi"/>
          <w:szCs w:val="24"/>
        </w:rPr>
        <w:t xml:space="preserve"> Hal ini terjadi karena total penerimaan usahatani tembakau sistem tumpangsari lebih tinggi dibanding usahatani tembakau sistem monokultur. Hal ini dapat dikatakan bahwa usahatani tembakau sistem tumpangsari lebih efisien untuk diusahakan.</w:t>
      </w:r>
    </w:p>
    <w:p w14:paraId="1781E5BB" w14:textId="1E705BBE" w:rsidR="00237BEB" w:rsidRPr="00F85658" w:rsidRDefault="00237BEB" w:rsidP="00237BEB">
      <w:pPr>
        <w:pStyle w:val="Heading2"/>
        <w:numPr>
          <w:ilvl w:val="0"/>
          <w:numId w:val="30"/>
        </w:numPr>
        <w:spacing w:before="0" w:line="360" w:lineRule="auto"/>
        <w:ind w:left="567" w:hanging="567"/>
        <w:rPr>
          <w:color w:val="auto"/>
        </w:rPr>
      </w:pPr>
      <w:bookmarkStart w:id="265" w:name="_Toc158159964"/>
      <w:r w:rsidRPr="00F85658">
        <w:rPr>
          <w:color w:val="auto"/>
        </w:rPr>
        <w:t>Analisis Uji T Perbandingan Pendapatan Usahatani Tembakau Sistem Monokultur Dan Tumpangsari Cabai</w:t>
      </w:r>
      <w:bookmarkEnd w:id="265"/>
    </w:p>
    <w:p w14:paraId="09F95CC8" w14:textId="660E85F6" w:rsidR="00EF63BF" w:rsidRPr="00F85658" w:rsidRDefault="00EF63BF" w:rsidP="00EF63BF">
      <w:pPr>
        <w:pStyle w:val="Caption"/>
        <w:spacing w:after="0"/>
        <w:ind w:firstLine="0"/>
        <w:jc w:val="both"/>
        <w:rPr>
          <w:color w:val="auto"/>
        </w:rPr>
      </w:pPr>
      <w:bookmarkStart w:id="266" w:name="_Toc158160957"/>
      <w:r w:rsidRPr="00F85658">
        <w:rPr>
          <w:color w:val="auto"/>
        </w:rPr>
        <w:t xml:space="preserve">Tabel 5. </w:t>
      </w:r>
      <w:r w:rsidR="00CE62F5" w:rsidRPr="00F85658">
        <w:rPr>
          <w:color w:val="auto"/>
        </w:rPr>
        <w:fldChar w:fldCharType="begin"/>
      </w:r>
      <w:r w:rsidR="00CE62F5" w:rsidRPr="00F85658">
        <w:rPr>
          <w:color w:val="auto"/>
        </w:rPr>
        <w:instrText xml:space="preserve"> SEQ Tabel_5. \* ARABIC </w:instrText>
      </w:r>
      <w:r w:rsidR="00CE62F5" w:rsidRPr="00F85658">
        <w:rPr>
          <w:color w:val="auto"/>
        </w:rPr>
        <w:fldChar w:fldCharType="separate"/>
      </w:r>
      <w:r w:rsidR="00330637" w:rsidRPr="00F85658">
        <w:rPr>
          <w:noProof/>
          <w:color w:val="auto"/>
        </w:rPr>
        <w:t>6</w:t>
      </w:r>
      <w:r w:rsidR="00CE62F5" w:rsidRPr="00F85658">
        <w:rPr>
          <w:noProof/>
          <w:color w:val="auto"/>
        </w:rPr>
        <w:fldChar w:fldCharType="end"/>
      </w:r>
      <w:r w:rsidRPr="00F85658">
        <w:rPr>
          <w:color w:val="auto"/>
        </w:rPr>
        <w:t>. Uji T Independent Sample T-Tes Dan Interpretasi Dengan SPSS.</w:t>
      </w:r>
      <w:bookmarkEnd w:id="266"/>
    </w:p>
    <w:tbl>
      <w:tblPr>
        <w:tblStyle w:val="ListTable6Colorful"/>
        <w:tblW w:w="0" w:type="auto"/>
        <w:tblLook w:val="04A0" w:firstRow="1" w:lastRow="0" w:firstColumn="1" w:lastColumn="0" w:noHBand="0" w:noVBand="1"/>
      </w:tblPr>
      <w:tblGrid>
        <w:gridCol w:w="510"/>
        <w:gridCol w:w="2862"/>
        <w:gridCol w:w="1501"/>
        <w:gridCol w:w="1079"/>
        <w:gridCol w:w="925"/>
        <w:gridCol w:w="1061"/>
      </w:tblGrid>
      <w:tr w:rsidR="00F85658" w:rsidRPr="00F85658" w14:paraId="47F64F8C" w14:textId="77777777" w:rsidTr="009C4A26">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4" w:space="0" w:color="000000" w:themeColor="text1"/>
            </w:tcBorders>
          </w:tcPr>
          <w:p w14:paraId="7E0A174F" w14:textId="35F87D2B" w:rsidR="00EF63BF" w:rsidRPr="00F85658" w:rsidRDefault="00EF63BF" w:rsidP="009C4A26">
            <w:pPr>
              <w:ind w:firstLine="0"/>
              <w:jc w:val="center"/>
              <w:rPr>
                <w:rFonts w:eastAsia="Times New Roman" w:cstheme="majorBidi"/>
                <w:color w:val="auto"/>
                <w:szCs w:val="24"/>
              </w:rPr>
            </w:pPr>
            <w:r w:rsidRPr="00F85658">
              <w:rPr>
                <w:rFonts w:eastAsia="Times New Roman" w:cstheme="majorBidi"/>
                <w:color w:val="auto"/>
                <w:szCs w:val="24"/>
              </w:rPr>
              <w:t>No</w:t>
            </w:r>
          </w:p>
        </w:tc>
        <w:tc>
          <w:tcPr>
            <w:tcW w:w="7512" w:type="dxa"/>
            <w:gridSpan w:val="5"/>
            <w:tcBorders>
              <w:top w:val="single" w:sz="4" w:space="0" w:color="000000" w:themeColor="text1"/>
              <w:bottom w:val="single" w:sz="4" w:space="0" w:color="auto"/>
            </w:tcBorders>
            <w:shd w:val="clear" w:color="auto" w:fill="auto"/>
          </w:tcPr>
          <w:p w14:paraId="6C605DAB" w14:textId="4418949D" w:rsidR="00EF63BF" w:rsidRPr="00F85658" w:rsidRDefault="00EF63BF" w:rsidP="009C4A2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Perbedaan Pendapatan</w:t>
            </w:r>
          </w:p>
        </w:tc>
      </w:tr>
      <w:tr w:rsidR="00F85658" w:rsidRPr="00F85658" w14:paraId="2919CF20" w14:textId="77777777" w:rsidTr="009C4A2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26" w:type="dxa"/>
            <w:vMerge/>
            <w:tcBorders>
              <w:bottom w:val="single" w:sz="4" w:space="0" w:color="auto"/>
            </w:tcBorders>
            <w:shd w:val="clear" w:color="auto" w:fill="auto"/>
          </w:tcPr>
          <w:p w14:paraId="345C029D" w14:textId="77777777" w:rsidR="00EF63BF" w:rsidRPr="00F85658" w:rsidRDefault="00EF63BF" w:rsidP="00EF63BF">
            <w:pPr>
              <w:ind w:firstLine="0"/>
              <w:jc w:val="center"/>
              <w:rPr>
                <w:rFonts w:eastAsia="Times New Roman" w:cstheme="majorBidi"/>
                <w:b w:val="0"/>
                <w:bCs w:val="0"/>
                <w:color w:val="auto"/>
                <w:szCs w:val="24"/>
              </w:rPr>
            </w:pPr>
          </w:p>
        </w:tc>
        <w:tc>
          <w:tcPr>
            <w:tcW w:w="2911" w:type="dxa"/>
            <w:tcBorders>
              <w:top w:val="single" w:sz="4" w:space="0" w:color="auto"/>
              <w:bottom w:val="single" w:sz="4" w:space="0" w:color="auto"/>
            </w:tcBorders>
            <w:shd w:val="clear" w:color="auto" w:fill="auto"/>
          </w:tcPr>
          <w:p w14:paraId="4F569363" w14:textId="642D2E74" w:rsidR="00EF63BF" w:rsidRPr="00F85658" w:rsidRDefault="00EF63BF" w:rsidP="009C4A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Tembakau</w:t>
            </w:r>
          </w:p>
        </w:tc>
        <w:tc>
          <w:tcPr>
            <w:tcW w:w="1508" w:type="dxa"/>
            <w:tcBorders>
              <w:top w:val="single" w:sz="4" w:space="0" w:color="auto"/>
              <w:bottom w:val="single" w:sz="4" w:space="0" w:color="auto"/>
            </w:tcBorders>
            <w:shd w:val="clear" w:color="auto" w:fill="auto"/>
          </w:tcPr>
          <w:p w14:paraId="47611B86" w14:textId="321621D5" w:rsidR="00EF63BF" w:rsidRPr="00F85658" w:rsidRDefault="00EF63BF" w:rsidP="009C4A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Rata-Rata/Ha</w:t>
            </w:r>
          </w:p>
        </w:tc>
        <w:tc>
          <w:tcPr>
            <w:tcW w:w="1086" w:type="dxa"/>
            <w:tcBorders>
              <w:top w:val="single" w:sz="4" w:space="0" w:color="auto"/>
              <w:bottom w:val="single" w:sz="4" w:space="0" w:color="auto"/>
            </w:tcBorders>
            <w:shd w:val="clear" w:color="auto" w:fill="auto"/>
          </w:tcPr>
          <w:p w14:paraId="7369C65C" w14:textId="0E29D834" w:rsidR="00EF63BF" w:rsidRPr="00F85658" w:rsidRDefault="00583484" w:rsidP="009C4A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w:t>
            </w:r>
            <w:r w:rsidR="00EF63BF" w:rsidRPr="00F85658">
              <w:rPr>
                <w:rFonts w:eastAsia="Times New Roman" w:cstheme="majorBidi"/>
                <w:b/>
                <w:bCs/>
                <w:color w:val="auto"/>
                <w:szCs w:val="24"/>
                <w:vertAlign w:val="subscript"/>
              </w:rPr>
              <w:t>hitung</w:t>
            </w:r>
          </w:p>
        </w:tc>
        <w:tc>
          <w:tcPr>
            <w:tcW w:w="933" w:type="dxa"/>
            <w:tcBorders>
              <w:top w:val="single" w:sz="4" w:space="0" w:color="auto"/>
              <w:bottom w:val="single" w:sz="4" w:space="0" w:color="auto"/>
            </w:tcBorders>
            <w:shd w:val="clear" w:color="auto" w:fill="auto"/>
          </w:tcPr>
          <w:p w14:paraId="3BEB99BA" w14:textId="4429ABBB" w:rsidR="00EF63BF" w:rsidRPr="00F85658" w:rsidRDefault="00583484" w:rsidP="009C4A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w:t>
            </w:r>
            <w:r w:rsidR="00EF63BF" w:rsidRPr="00F85658">
              <w:rPr>
                <w:rFonts w:eastAsia="Times New Roman" w:cstheme="majorBidi"/>
                <w:b/>
                <w:bCs/>
                <w:color w:val="auto"/>
                <w:szCs w:val="24"/>
                <w:vertAlign w:val="subscript"/>
              </w:rPr>
              <w:t>tabel</w:t>
            </w:r>
          </w:p>
        </w:tc>
        <w:tc>
          <w:tcPr>
            <w:tcW w:w="1074" w:type="dxa"/>
            <w:tcBorders>
              <w:top w:val="single" w:sz="4" w:space="0" w:color="auto"/>
              <w:bottom w:val="single" w:sz="4" w:space="0" w:color="auto"/>
            </w:tcBorders>
            <w:shd w:val="clear" w:color="auto" w:fill="auto"/>
          </w:tcPr>
          <w:p w14:paraId="58755A66" w14:textId="77777777" w:rsidR="00EF63BF" w:rsidRPr="00F85658" w:rsidRDefault="00EF63BF" w:rsidP="009C4A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 xml:space="preserve">Nilai </w:t>
            </w:r>
            <w:r w:rsidRPr="00F85658">
              <w:rPr>
                <w:rFonts w:ascii="Script MT Bold" w:eastAsia="Times New Roman" w:hAnsi="Script MT Bold" w:cstheme="majorBidi"/>
                <w:b/>
                <w:bCs/>
                <w:color w:val="auto"/>
                <w:szCs w:val="24"/>
              </w:rPr>
              <w:t>a</w:t>
            </w:r>
          </w:p>
        </w:tc>
      </w:tr>
      <w:tr w:rsidR="00F85658" w:rsidRPr="00F85658" w14:paraId="3E0E16B7" w14:textId="77777777" w:rsidTr="00EF63BF">
        <w:trPr>
          <w:trHeight w:val="278"/>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tcBorders>
            <w:shd w:val="clear" w:color="auto" w:fill="auto"/>
          </w:tcPr>
          <w:p w14:paraId="6600ADAC" w14:textId="18E6AFF8" w:rsidR="00EF63BF" w:rsidRPr="00F85658" w:rsidRDefault="00EF63BF" w:rsidP="00EF63BF">
            <w:pPr>
              <w:ind w:firstLine="0"/>
              <w:jc w:val="center"/>
              <w:rPr>
                <w:rFonts w:eastAsia="Times New Roman" w:cstheme="majorBidi"/>
                <w:color w:val="auto"/>
                <w:szCs w:val="24"/>
              </w:rPr>
            </w:pPr>
            <w:r w:rsidRPr="00F85658">
              <w:rPr>
                <w:rFonts w:eastAsia="Times New Roman" w:cstheme="majorBidi"/>
                <w:color w:val="auto"/>
                <w:szCs w:val="24"/>
              </w:rPr>
              <w:t>1.</w:t>
            </w:r>
          </w:p>
        </w:tc>
        <w:tc>
          <w:tcPr>
            <w:tcW w:w="2911" w:type="dxa"/>
            <w:tcBorders>
              <w:top w:val="single" w:sz="4" w:space="0" w:color="auto"/>
            </w:tcBorders>
            <w:shd w:val="clear" w:color="auto" w:fill="auto"/>
          </w:tcPr>
          <w:p w14:paraId="5E2BD0D2" w14:textId="48DD1F25" w:rsidR="00EF63BF" w:rsidRPr="00F85658" w:rsidRDefault="00EF63BF" w:rsidP="009C4A2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Monokultur</w:t>
            </w:r>
          </w:p>
        </w:tc>
        <w:tc>
          <w:tcPr>
            <w:tcW w:w="1508" w:type="dxa"/>
            <w:tcBorders>
              <w:top w:val="single" w:sz="4" w:space="0" w:color="auto"/>
            </w:tcBorders>
            <w:shd w:val="clear" w:color="auto" w:fill="auto"/>
          </w:tcPr>
          <w:p w14:paraId="51F6EC18" w14:textId="77777777" w:rsidR="00EF63BF" w:rsidRPr="00F85658" w:rsidRDefault="00EF63BF" w:rsidP="009C4A2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heme="minorEastAsia" w:cstheme="majorBidi"/>
                <w:color w:val="auto"/>
                <w:szCs w:val="24"/>
              </w:rPr>
              <w:t>15,483,810</w:t>
            </w:r>
          </w:p>
        </w:tc>
        <w:tc>
          <w:tcPr>
            <w:tcW w:w="1086" w:type="dxa"/>
            <w:tcBorders>
              <w:top w:val="single" w:sz="4" w:space="0" w:color="auto"/>
            </w:tcBorders>
            <w:shd w:val="clear" w:color="auto" w:fill="auto"/>
          </w:tcPr>
          <w:p w14:paraId="08CC2C77" w14:textId="5EC9ABA3" w:rsidR="00EF63BF" w:rsidRPr="00F85658" w:rsidRDefault="00EF63BF" w:rsidP="009C4A2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heme="minorEastAsia" w:cstheme="majorBidi"/>
                <w:color w:val="auto"/>
                <w:szCs w:val="24"/>
              </w:rPr>
              <w:t>-12,471</w:t>
            </w:r>
          </w:p>
        </w:tc>
        <w:tc>
          <w:tcPr>
            <w:tcW w:w="933" w:type="dxa"/>
            <w:tcBorders>
              <w:top w:val="single" w:sz="4" w:space="0" w:color="auto"/>
            </w:tcBorders>
            <w:shd w:val="clear" w:color="auto" w:fill="auto"/>
          </w:tcPr>
          <w:p w14:paraId="1BD2793F" w14:textId="0CC0B49D" w:rsidR="00EF63BF" w:rsidRPr="00F85658" w:rsidRDefault="00EF63BF" w:rsidP="009C4A2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 w:val="22"/>
              </w:rPr>
              <w:t>2,024</w:t>
            </w:r>
          </w:p>
        </w:tc>
        <w:tc>
          <w:tcPr>
            <w:tcW w:w="1074" w:type="dxa"/>
            <w:tcBorders>
              <w:top w:val="single" w:sz="4" w:space="0" w:color="auto"/>
            </w:tcBorders>
            <w:shd w:val="clear" w:color="auto" w:fill="auto"/>
          </w:tcPr>
          <w:p w14:paraId="74821936" w14:textId="77777777" w:rsidR="00EF63BF" w:rsidRPr="00F85658" w:rsidRDefault="00EF63BF" w:rsidP="009C4A2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heme="minorEastAsia" w:cstheme="majorBidi"/>
                <w:color w:val="auto"/>
                <w:szCs w:val="24"/>
              </w:rPr>
              <w:t>.000</w:t>
            </w:r>
          </w:p>
        </w:tc>
      </w:tr>
      <w:tr w:rsidR="00F85658" w:rsidRPr="00F85658" w14:paraId="7A170513" w14:textId="77777777" w:rsidTr="00EF63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21B9D88" w14:textId="64F96C4C" w:rsidR="00EF63BF" w:rsidRPr="00F85658" w:rsidRDefault="00EF63BF" w:rsidP="00EF63BF">
            <w:pPr>
              <w:ind w:firstLine="0"/>
              <w:jc w:val="center"/>
              <w:rPr>
                <w:rFonts w:eastAsia="Times New Roman" w:cstheme="majorBidi"/>
                <w:color w:val="auto"/>
                <w:szCs w:val="24"/>
              </w:rPr>
            </w:pPr>
            <w:r w:rsidRPr="00F85658">
              <w:rPr>
                <w:rFonts w:eastAsia="Times New Roman" w:cstheme="majorBidi"/>
                <w:color w:val="auto"/>
                <w:szCs w:val="24"/>
              </w:rPr>
              <w:t>2.</w:t>
            </w:r>
          </w:p>
        </w:tc>
        <w:tc>
          <w:tcPr>
            <w:tcW w:w="2911" w:type="dxa"/>
            <w:shd w:val="clear" w:color="auto" w:fill="auto"/>
          </w:tcPr>
          <w:p w14:paraId="3D8A4C1D" w14:textId="43139A84" w:rsidR="00EF63BF" w:rsidRPr="00F85658" w:rsidRDefault="00EF63BF" w:rsidP="009C4A2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Tumpangsari Cabai</w:t>
            </w:r>
          </w:p>
        </w:tc>
        <w:tc>
          <w:tcPr>
            <w:tcW w:w="1508" w:type="dxa"/>
            <w:shd w:val="clear" w:color="auto" w:fill="auto"/>
          </w:tcPr>
          <w:p w14:paraId="7D96C202" w14:textId="77777777" w:rsidR="00EF63BF" w:rsidRPr="00F85658" w:rsidRDefault="00EF63BF" w:rsidP="009C4A2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heme="minorEastAsia" w:cstheme="majorBidi"/>
                <w:color w:val="auto"/>
                <w:szCs w:val="24"/>
              </w:rPr>
              <w:t>38,232,972</w:t>
            </w:r>
          </w:p>
        </w:tc>
        <w:tc>
          <w:tcPr>
            <w:tcW w:w="1086" w:type="dxa"/>
            <w:shd w:val="clear" w:color="auto" w:fill="auto"/>
          </w:tcPr>
          <w:p w14:paraId="1B9DBFE3" w14:textId="77777777" w:rsidR="00EF63BF" w:rsidRPr="00F85658" w:rsidRDefault="00EF63BF" w:rsidP="009C4A2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p>
        </w:tc>
        <w:tc>
          <w:tcPr>
            <w:tcW w:w="933" w:type="dxa"/>
            <w:shd w:val="clear" w:color="auto" w:fill="auto"/>
          </w:tcPr>
          <w:p w14:paraId="0DD7365E" w14:textId="77777777" w:rsidR="00EF63BF" w:rsidRPr="00F85658" w:rsidRDefault="00EF63BF" w:rsidP="009C4A2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p>
        </w:tc>
        <w:tc>
          <w:tcPr>
            <w:tcW w:w="1074" w:type="dxa"/>
            <w:shd w:val="clear" w:color="auto" w:fill="auto"/>
          </w:tcPr>
          <w:p w14:paraId="144D71E4" w14:textId="77777777" w:rsidR="00EF63BF" w:rsidRPr="00F85658" w:rsidRDefault="00EF63BF" w:rsidP="009C4A2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p>
        </w:tc>
      </w:tr>
    </w:tbl>
    <w:p w14:paraId="3AA62F5F" w14:textId="703E3C11" w:rsidR="00237BEB" w:rsidRPr="00F85658" w:rsidRDefault="00237BEB" w:rsidP="00237BEB">
      <w:pPr>
        <w:spacing w:after="0" w:line="360" w:lineRule="auto"/>
        <w:ind w:firstLine="0"/>
        <w:rPr>
          <w:rFonts w:eastAsia="Times New Roman" w:cstheme="majorBidi"/>
          <w:i/>
          <w:iCs/>
          <w:szCs w:val="24"/>
        </w:rPr>
      </w:pPr>
      <w:r w:rsidRPr="00F85658">
        <w:rPr>
          <w:rFonts w:eastAsia="Times New Roman" w:cstheme="majorBidi"/>
          <w:i/>
          <w:iCs/>
          <w:szCs w:val="24"/>
        </w:rPr>
        <w:t xml:space="preserve">Sumber : Data Primer Lampiran, </w:t>
      </w:r>
      <w:r w:rsidR="001A2216" w:rsidRPr="00F85658">
        <w:rPr>
          <w:rFonts w:eastAsia="Times New Roman" w:cstheme="majorBidi"/>
          <w:i/>
          <w:iCs/>
          <w:szCs w:val="24"/>
        </w:rPr>
        <w:t xml:space="preserve">2023 </w:t>
      </w:r>
      <w:r w:rsidRPr="00F85658">
        <w:rPr>
          <w:rFonts w:eastAsia="Times New Roman" w:cstheme="majorBidi"/>
          <w:i/>
          <w:iCs/>
          <w:szCs w:val="24"/>
        </w:rPr>
        <w:t>(</w:t>
      </w:r>
      <w:r w:rsidR="001A2216" w:rsidRPr="00F85658">
        <w:rPr>
          <w:rFonts w:eastAsia="Times New Roman" w:cstheme="majorBidi"/>
          <w:i/>
          <w:iCs/>
          <w:szCs w:val="24"/>
        </w:rPr>
        <w:t>106, dan 107</w:t>
      </w:r>
      <w:r w:rsidRPr="00F85658">
        <w:rPr>
          <w:rFonts w:eastAsia="Times New Roman" w:cstheme="majorBidi"/>
          <w:i/>
          <w:iCs/>
          <w:szCs w:val="24"/>
        </w:rPr>
        <w:t>)</w:t>
      </w:r>
      <w:r w:rsidR="001A2216" w:rsidRPr="00F85658">
        <w:rPr>
          <w:rFonts w:eastAsia="Times New Roman" w:cstheme="majorBidi"/>
          <w:i/>
          <w:iCs/>
          <w:szCs w:val="24"/>
        </w:rPr>
        <w:t>.</w:t>
      </w:r>
    </w:p>
    <w:p w14:paraId="74157D52" w14:textId="6A24345A" w:rsidR="001A2C85" w:rsidRPr="00F85658" w:rsidRDefault="00237BEB" w:rsidP="00101950">
      <w:pPr>
        <w:spacing w:after="0" w:line="360" w:lineRule="auto"/>
        <w:ind w:firstLine="709"/>
        <w:rPr>
          <w:rFonts w:ascii="Times New Roman" w:hAnsi="Times New Roman" w:cs="Times New Roman"/>
          <w:szCs w:val="24"/>
        </w:rPr>
      </w:pPr>
      <w:r w:rsidRPr="00F85658">
        <w:rPr>
          <w:rFonts w:ascii="Times New Roman" w:hAnsi="Times New Roman" w:cs="Times New Roman"/>
          <w:szCs w:val="24"/>
        </w:rPr>
        <w:t>Berdasarkan tabel diatas</w:t>
      </w:r>
      <w:r w:rsidR="009420E0" w:rsidRPr="00F85658">
        <w:rPr>
          <w:rFonts w:ascii="Times New Roman" w:hAnsi="Times New Roman" w:cs="Times New Roman"/>
          <w:szCs w:val="24"/>
        </w:rPr>
        <w:t xml:space="preserve"> perbedaan pendapatan usahatani tembakau sistem monokultur dan tumpangsari cabai, dimana hasil uji T diperoleh T</w:t>
      </w:r>
      <w:r w:rsidR="009420E0" w:rsidRPr="00F85658">
        <w:rPr>
          <w:rFonts w:ascii="Times New Roman" w:hAnsi="Times New Roman" w:cs="Times New Roman"/>
          <w:szCs w:val="24"/>
          <w:vertAlign w:val="subscript"/>
        </w:rPr>
        <w:t>hitung</w:t>
      </w:r>
      <w:r w:rsidRPr="00F85658">
        <w:rPr>
          <w:rFonts w:ascii="Times New Roman" w:hAnsi="Times New Roman" w:cs="Times New Roman"/>
          <w:szCs w:val="24"/>
        </w:rPr>
        <w:t xml:space="preserve"> = (-12,471)</w:t>
      </w:r>
      <w:r w:rsidR="009420E0" w:rsidRPr="00F85658">
        <w:rPr>
          <w:rFonts w:ascii="Times New Roman" w:hAnsi="Times New Roman" w:cs="Times New Roman"/>
          <w:szCs w:val="24"/>
        </w:rPr>
        <w:t xml:space="preserve"> dan T</w:t>
      </w:r>
      <w:r w:rsidR="009420E0" w:rsidRPr="00F85658">
        <w:rPr>
          <w:rFonts w:ascii="Times New Roman" w:hAnsi="Times New Roman" w:cs="Times New Roman"/>
          <w:szCs w:val="24"/>
          <w:vertAlign w:val="subscript"/>
        </w:rPr>
        <w:t>tabel</w:t>
      </w:r>
      <w:r w:rsidR="009420E0" w:rsidRPr="00F85658">
        <w:rPr>
          <w:rFonts w:ascii="Times New Roman" w:hAnsi="Times New Roman" w:cs="Times New Roman"/>
          <w:szCs w:val="24"/>
        </w:rPr>
        <w:t xml:space="preserve"> = 2,024 dimana T</w:t>
      </w:r>
      <w:r w:rsidR="009420E0" w:rsidRPr="00F85658">
        <w:rPr>
          <w:rFonts w:ascii="Times New Roman" w:hAnsi="Times New Roman" w:cs="Times New Roman"/>
          <w:szCs w:val="24"/>
          <w:vertAlign w:val="subscript"/>
        </w:rPr>
        <w:t xml:space="preserve">hitung  </w:t>
      </w:r>
      <w:r w:rsidR="009420E0" w:rsidRPr="00F85658">
        <w:rPr>
          <w:rFonts w:ascii="Times New Roman" w:hAnsi="Times New Roman" w:cs="Times New Roman"/>
          <w:szCs w:val="24"/>
        </w:rPr>
        <w:t>&gt; T</w:t>
      </w:r>
      <w:r w:rsidR="009420E0" w:rsidRPr="00F85658">
        <w:rPr>
          <w:rFonts w:ascii="Times New Roman" w:hAnsi="Times New Roman" w:cs="Times New Roman"/>
          <w:szCs w:val="24"/>
          <w:vertAlign w:val="subscript"/>
        </w:rPr>
        <w:t>tabel</w:t>
      </w:r>
      <w:r w:rsidR="009420E0" w:rsidRPr="00F85658">
        <w:rPr>
          <w:rFonts w:ascii="Times New Roman" w:hAnsi="Times New Roman" w:cs="Times New Roman"/>
          <w:szCs w:val="24"/>
        </w:rPr>
        <w:t xml:space="preserve"> maka H</w:t>
      </w:r>
      <w:r w:rsidR="009420E0" w:rsidRPr="00F85658">
        <w:rPr>
          <w:rFonts w:ascii="Times New Roman" w:hAnsi="Times New Roman" w:cs="Times New Roman"/>
          <w:szCs w:val="24"/>
          <w:vertAlign w:val="subscript"/>
        </w:rPr>
        <w:t>0</w:t>
      </w:r>
      <w:r w:rsidR="009420E0" w:rsidRPr="00F85658">
        <w:rPr>
          <w:rFonts w:ascii="Times New Roman" w:hAnsi="Times New Roman" w:cs="Times New Roman"/>
          <w:szCs w:val="24"/>
        </w:rPr>
        <w:t xml:space="preserve"> ditolak atau H</w:t>
      </w:r>
      <w:r w:rsidR="009420E0" w:rsidRPr="00F85658">
        <w:rPr>
          <w:rFonts w:ascii="Times New Roman" w:hAnsi="Times New Roman" w:cs="Times New Roman"/>
          <w:szCs w:val="24"/>
          <w:vertAlign w:val="subscript"/>
        </w:rPr>
        <w:t>I</w:t>
      </w:r>
      <w:r w:rsidR="009420E0" w:rsidRPr="00F85658">
        <w:rPr>
          <w:rFonts w:ascii="Times New Roman" w:hAnsi="Times New Roman" w:cs="Times New Roman"/>
          <w:szCs w:val="24"/>
        </w:rPr>
        <w:t xml:space="preserve"> diterima artinya ada perbedaan yang signifikan antara pendapatan usahatani tembakau sistem monokultur dengan sistem tumpangsari cabai. Pendapatan tembakau dengan sistem tumpangsari menghasilkan pendapatan yang lebih tinggi dibandingkan </w:t>
      </w:r>
      <w:r w:rsidR="00101950" w:rsidRPr="00F85658">
        <w:rPr>
          <w:rFonts w:ascii="Times New Roman" w:hAnsi="Times New Roman" w:cs="Times New Roman"/>
          <w:szCs w:val="24"/>
        </w:rPr>
        <w:t xml:space="preserve">dengan </w:t>
      </w:r>
      <w:r w:rsidR="009420E0" w:rsidRPr="00F85658">
        <w:rPr>
          <w:rFonts w:ascii="Times New Roman" w:hAnsi="Times New Roman" w:cs="Times New Roman"/>
          <w:szCs w:val="24"/>
        </w:rPr>
        <w:t xml:space="preserve">pendapatan tembakau dengan sistem monokultur. Dimana rata – rata pendapatan </w:t>
      </w:r>
      <w:r w:rsidR="009420E0" w:rsidRPr="00F85658">
        <w:rPr>
          <w:rFonts w:ascii="Times New Roman" w:hAnsi="Times New Roman" w:cs="Times New Roman"/>
          <w:szCs w:val="24"/>
        </w:rPr>
        <w:lastRenderedPageBreak/>
        <w:t xml:space="preserve">tembakau dengan sistem tumpangsari cabai lebih tinggi mencapai </w:t>
      </w:r>
      <w:r w:rsidR="00EF63BF" w:rsidRPr="00F85658">
        <w:rPr>
          <w:rFonts w:eastAsiaTheme="minorEastAsia" w:cstheme="majorBidi"/>
          <w:szCs w:val="24"/>
        </w:rPr>
        <w:t xml:space="preserve">38,232,972 </w:t>
      </w:r>
      <w:r w:rsidR="009420E0" w:rsidRPr="00F85658">
        <w:rPr>
          <w:rFonts w:ascii="Times New Roman" w:hAnsi="Times New Roman" w:cs="Times New Roman"/>
          <w:szCs w:val="24"/>
        </w:rPr>
        <w:t xml:space="preserve">dibandingkan dengan pendapatan tembakau dengan sistem </w:t>
      </w:r>
      <w:r w:rsidR="00577EB8" w:rsidRPr="00F85658">
        <w:rPr>
          <w:rFonts w:ascii="Times New Roman" w:hAnsi="Times New Roman" w:cs="Times New Roman"/>
          <w:szCs w:val="24"/>
        </w:rPr>
        <w:t xml:space="preserve">monokultur yang </w:t>
      </w:r>
      <w:r w:rsidR="009420E0" w:rsidRPr="00F85658">
        <w:rPr>
          <w:rFonts w:ascii="Times New Roman" w:hAnsi="Times New Roman" w:cs="Times New Roman"/>
          <w:szCs w:val="24"/>
        </w:rPr>
        <w:t xml:space="preserve">mencapai nilai </w:t>
      </w:r>
      <w:r w:rsidR="00577EB8" w:rsidRPr="00F85658">
        <w:rPr>
          <w:rFonts w:ascii="Times New Roman" w:hAnsi="Times New Roman" w:cs="Times New Roman"/>
          <w:szCs w:val="24"/>
        </w:rPr>
        <w:t>15.483.810</w:t>
      </w:r>
      <w:r w:rsidR="009420E0" w:rsidRPr="00F85658">
        <w:rPr>
          <w:rFonts w:ascii="Times New Roman" w:hAnsi="Times New Roman" w:cs="Times New Roman"/>
          <w:szCs w:val="24"/>
        </w:rPr>
        <w:t>.</w:t>
      </w:r>
      <w:r w:rsidR="00B348F1" w:rsidRPr="00F85658">
        <w:rPr>
          <w:rFonts w:cstheme="majorBidi"/>
          <w:b/>
          <w:bCs/>
        </w:rPr>
        <w:br w:type="page"/>
      </w:r>
    </w:p>
    <w:p w14:paraId="52A47B75" w14:textId="294238D3" w:rsidR="001A2C85" w:rsidRPr="00F85658" w:rsidRDefault="001A2C85" w:rsidP="004870EB">
      <w:pPr>
        <w:pStyle w:val="Heading1"/>
        <w:spacing w:after="0"/>
        <w:rPr>
          <w:bCs/>
        </w:rPr>
      </w:pPr>
      <w:bookmarkStart w:id="267" w:name="_Toc144799784"/>
      <w:bookmarkStart w:id="268" w:name="_Toc158159965"/>
      <w:r w:rsidRPr="00F85658">
        <w:rPr>
          <w:bCs/>
        </w:rPr>
        <w:lastRenderedPageBreak/>
        <w:t>BAB 6</w:t>
      </w:r>
      <w:r w:rsidR="00D044C1" w:rsidRPr="00F85658">
        <w:rPr>
          <w:bCs/>
        </w:rPr>
        <w:t>.</w:t>
      </w:r>
      <w:r w:rsidRPr="00F85658">
        <w:rPr>
          <w:bCs/>
        </w:rPr>
        <w:t xml:space="preserve"> KESIMPULAN DAN SARAN</w:t>
      </w:r>
      <w:bookmarkEnd w:id="267"/>
      <w:bookmarkEnd w:id="268"/>
    </w:p>
    <w:p w14:paraId="0D50A054" w14:textId="77777777" w:rsidR="004870EB" w:rsidRPr="00F85658" w:rsidRDefault="004870EB" w:rsidP="004870EB">
      <w:pPr>
        <w:spacing w:after="0"/>
      </w:pPr>
    </w:p>
    <w:p w14:paraId="30475ABE" w14:textId="789592FE" w:rsidR="001A2C85" w:rsidRPr="00F85658" w:rsidRDefault="004870EB" w:rsidP="00D044C1">
      <w:pPr>
        <w:pStyle w:val="Heading2"/>
        <w:numPr>
          <w:ilvl w:val="0"/>
          <w:numId w:val="31"/>
        </w:numPr>
        <w:spacing w:before="0" w:line="360" w:lineRule="auto"/>
        <w:ind w:left="567" w:hanging="567"/>
        <w:rPr>
          <w:color w:val="auto"/>
        </w:rPr>
      </w:pPr>
      <w:bookmarkStart w:id="269" w:name="_Toc144799785"/>
      <w:bookmarkStart w:id="270" w:name="_Toc158159966"/>
      <w:r w:rsidRPr="00F85658">
        <w:rPr>
          <w:color w:val="auto"/>
        </w:rPr>
        <w:t>Kesimpulan</w:t>
      </w:r>
      <w:bookmarkEnd w:id="269"/>
      <w:bookmarkEnd w:id="270"/>
    </w:p>
    <w:p w14:paraId="1D6FCDCE" w14:textId="6F7C149D" w:rsidR="004105E5" w:rsidRPr="00F85658" w:rsidRDefault="004105E5" w:rsidP="00122049">
      <w:pPr>
        <w:spacing w:after="0" w:line="360" w:lineRule="auto"/>
        <w:ind w:firstLine="709"/>
        <w:rPr>
          <w:rFonts w:cstheme="majorBidi"/>
          <w:szCs w:val="24"/>
        </w:rPr>
      </w:pPr>
      <w:r w:rsidRPr="00F85658">
        <w:rPr>
          <w:rFonts w:cstheme="majorBidi"/>
          <w:szCs w:val="24"/>
        </w:rPr>
        <w:t xml:space="preserve">Berdasarkan hasil penelitian analisis </w:t>
      </w:r>
      <w:r w:rsidR="0057279E" w:rsidRPr="00F85658">
        <w:rPr>
          <w:rFonts w:cstheme="majorBidi"/>
          <w:szCs w:val="24"/>
        </w:rPr>
        <w:t>komparatif usahatani tembakau sistem monokutur dan tumpang</w:t>
      </w:r>
      <w:r w:rsidRPr="00F85658">
        <w:rPr>
          <w:rFonts w:cstheme="majorBidi"/>
          <w:szCs w:val="24"/>
        </w:rPr>
        <w:t>sari cabai di Dusun Jamabaran Desa Plalagan Kecamatan Sumbermalang Kabupaten Situbondo dapat disimpulkan sebagai berikut :</w:t>
      </w:r>
    </w:p>
    <w:p w14:paraId="4CC6B7F9" w14:textId="1C74D563" w:rsidR="008F6121" w:rsidRPr="00F85658" w:rsidRDefault="00F8633D" w:rsidP="008E75A2">
      <w:pPr>
        <w:pStyle w:val="ListParagraph"/>
        <w:numPr>
          <w:ilvl w:val="0"/>
          <w:numId w:val="38"/>
        </w:numPr>
        <w:spacing w:after="0" w:line="360" w:lineRule="auto"/>
        <w:ind w:left="567" w:hanging="567"/>
        <w:rPr>
          <w:rFonts w:cstheme="majorBidi"/>
          <w:szCs w:val="24"/>
        </w:rPr>
      </w:pPr>
      <w:r w:rsidRPr="00F85658">
        <w:rPr>
          <w:rFonts w:ascii="Times New Roman" w:hAnsi="Times New Roman" w:cs="Times New Roman"/>
          <w:szCs w:val="24"/>
        </w:rPr>
        <w:t>Perbandingan</w:t>
      </w:r>
      <w:r w:rsidR="00A565C6" w:rsidRPr="00F85658">
        <w:rPr>
          <w:rFonts w:ascii="Times New Roman" w:hAnsi="Times New Roman" w:cs="Times New Roman"/>
          <w:szCs w:val="24"/>
        </w:rPr>
        <w:t xml:space="preserve"> pendapatan antara usahatani tembaka</w:t>
      </w:r>
      <w:r w:rsidR="0057279E" w:rsidRPr="00F85658">
        <w:rPr>
          <w:rFonts w:ascii="Times New Roman" w:hAnsi="Times New Roman" w:cs="Times New Roman"/>
          <w:szCs w:val="24"/>
        </w:rPr>
        <w:t xml:space="preserve">u sistem </w:t>
      </w:r>
      <w:r w:rsidR="0089415F" w:rsidRPr="00F85658">
        <w:rPr>
          <w:rFonts w:ascii="Times New Roman" w:hAnsi="Times New Roman" w:cs="Times New Roman"/>
          <w:szCs w:val="24"/>
        </w:rPr>
        <w:t xml:space="preserve">tumpangsari cabai </w:t>
      </w:r>
      <w:r w:rsidRPr="00F85658">
        <w:rPr>
          <w:rFonts w:ascii="Times New Roman" w:hAnsi="Times New Roman" w:cs="Times New Roman"/>
          <w:szCs w:val="24"/>
        </w:rPr>
        <w:t>lebih tinggi daripada usahatani tembakau sistem</w:t>
      </w:r>
      <w:r w:rsidR="0057279E" w:rsidRPr="00F85658">
        <w:rPr>
          <w:rFonts w:ascii="Times New Roman" w:hAnsi="Times New Roman" w:cs="Times New Roman"/>
          <w:szCs w:val="24"/>
        </w:rPr>
        <w:t xml:space="preserve"> </w:t>
      </w:r>
      <w:r w:rsidR="0089415F" w:rsidRPr="00F85658">
        <w:rPr>
          <w:rFonts w:ascii="Times New Roman" w:hAnsi="Times New Roman" w:cs="Times New Roman"/>
          <w:szCs w:val="24"/>
        </w:rPr>
        <w:t>monokultur</w:t>
      </w:r>
      <w:r w:rsidR="00A565C6" w:rsidRPr="00F85658">
        <w:rPr>
          <w:rFonts w:ascii="Times New Roman" w:hAnsi="Times New Roman" w:cs="Times New Roman"/>
          <w:szCs w:val="24"/>
        </w:rPr>
        <w:t xml:space="preserve"> di Dusun Jambaran, Desa Plalangan, Kecamatan Sumbermalang, Kabupaten Situbondo.</w:t>
      </w:r>
    </w:p>
    <w:p w14:paraId="17CF22D1" w14:textId="67585ABB" w:rsidR="00A565C6" w:rsidRPr="00F85658" w:rsidRDefault="00A565C6" w:rsidP="008E75A2">
      <w:pPr>
        <w:pStyle w:val="ListParagraph"/>
        <w:numPr>
          <w:ilvl w:val="0"/>
          <w:numId w:val="38"/>
        </w:numPr>
        <w:spacing w:after="0" w:line="360" w:lineRule="auto"/>
        <w:ind w:left="567" w:hanging="567"/>
        <w:rPr>
          <w:rFonts w:cstheme="majorBidi"/>
          <w:szCs w:val="24"/>
        </w:rPr>
      </w:pPr>
      <w:r w:rsidRPr="00F85658">
        <w:rPr>
          <w:rFonts w:ascii="Times New Roman" w:hAnsi="Times New Roman" w:cs="Times New Roman"/>
          <w:szCs w:val="24"/>
        </w:rPr>
        <w:t>Usahatani tembaka</w:t>
      </w:r>
      <w:r w:rsidR="0057279E" w:rsidRPr="00F85658">
        <w:rPr>
          <w:rFonts w:ascii="Times New Roman" w:hAnsi="Times New Roman" w:cs="Times New Roman"/>
          <w:szCs w:val="24"/>
        </w:rPr>
        <w:t>u sistem monokultur dan tumpang</w:t>
      </w:r>
      <w:r w:rsidRPr="00F85658">
        <w:rPr>
          <w:rFonts w:ascii="Times New Roman" w:hAnsi="Times New Roman" w:cs="Times New Roman"/>
          <w:szCs w:val="24"/>
        </w:rPr>
        <w:t>sari cabai layak diusahakan di Dusun Jambaran, Desa Plalangan, Kecamatan Sumbermalang, Kabupaten Situbondo.</w:t>
      </w:r>
    </w:p>
    <w:p w14:paraId="13A23E93" w14:textId="3A20910F" w:rsidR="00385831" w:rsidRPr="00F85658" w:rsidRDefault="001A2C85" w:rsidP="00D044C1">
      <w:pPr>
        <w:pStyle w:val="Heading2"/>
        <w:numPr>
          <w:ilvl w:val="0"/>
          <w:numId w:val="31"/>
        </w:numPr>
        <w:spacing w:before="0" w:line="360" w:lineRule="auto"/>
        <w:ind w:left="567" w:hanging="567"/>
        <w:rPr>
          <w:color w:val="auto"/>
        </w:rPr>
      </w:pPr>
      <w:bookmarkStart w:id="271" w:name="_Toc144799786"/>
      <w:bookmarkStart w:id="272" w:name="_Toc158159967"/>
      <w:r w:rsidRPr="00F85658">
        <w:rPr>
          <w:color w:val="auto"/>
        </w:rPr>
        <w:t>S</w:t>
      </w:r>
      <w:bookmarkEnd w:id="271"/>
      <w:r w:rsidR="00371C8A" w:rsidRPr="00F85658">
        <w:rPr>
          <w:color w:val="auto"/>
        </w:rPr>
        <w:t>aran</w:t>
      </w:r>
      <w:bookmarkEnd w:id="272"/>
      <w:r w:rsidR="00385831" w:rsidRPr="00F85658">
        <w:rPr>
          <w:color w:val="auto"/>
        </w:rPr>
        <w:t xml:space="preserve"> </w:t>
      </w:r>
    </w:p>
    <w:p w14:paraId="1459D4DA" w14:textId="77777777" w:rsidR="00385831" w:rsidRPr="00F85658" w:rsidRDefault="00385831" w:rsidP="00122049">
      <w:pPr>
        <w:spacing w:after="0" w:line="360" w:lineRule="auto"/>
        <w:ind w:firstLine="709"/>
        <w:rPr>
          <w:rFonts w:cstheme="majorBidi"/>
          <w:szCs w:val="24"/>
        </w:rPr>
      </w:pPr>
      <w:r w:rsidRPr="00F85658">
        <w:rPr>
          <w:rFonts w:cstheme="majorBidi"/>
          <w:szCs w:val="24"/>
        </w:rPr>
        <w:t>Berdasarkan hasil penelitian yang dilakukan disarankan :</w:t>
      </w:r>
    </w:p>
    <w:p w14:paraId="392AFAC2" w14:textId="001726DC" w:rsidR="00D4531F" w:rsidRPr="00F85658" w:rsidRDefault="00385831" w:rsidP="00626429">
      <w:pPr>
        <w:spacing w:after="0" w:line="360" w:lineRule="auto"/>
        <w:ind w:firstLine="709"/>
      </w:pPr>
      <w:r w:rsidRPr="00F85658">
        <w:rPr>
          <w:rFonts w:cstheme="majorBidi"/>
          <w:szCs w:val="24"/>
        </w:rPr>
        <w:t xml:space="preserve">Petani harus memliki catatan akan </w:t>
      </w:r>
      <w:r w:rsidR="0057279E" w:rsidRPr="00F85658">
        <w:rPr>
          <w:rFonts w:cstheme="majorBidi"/>
          <w:szCs w:val="24"/>
        </w:rPr>
        <w:t>pengeluara</w:t>
      </w:r>
      <w:r w:rsidR="004B4B77" w:rsidRPr="00F85658">
        <w:rPr>
          <w:rFonts w:cstheme="majorBidi"/>
          <w:szCs w:val="24"/>
        </w:rPr>
        <w:t xml:space="preserve">n dan pendapatan yang </w:t>
      </w:r>
      <w:r w:rsidRPr="00F85658">
        <w:rPr>
          <w:rFonts w:cstheme="majorBidi"/>
          <w:szCs w:val="24"/>
        </w:rPr>
        <w:t xml:space="preserve">digunakan  dalam mengolah usahataninya. Meningkatkan pemasaran yang biasanya dipasarkan menunggu konsumen </w:t>
      </w:r>
      <w:r w:rsidR="0088057B" w:rsidRPr="00F85658">
        <w:rPr>
          <w:rFonts w:cstheme="majorBidi"/>
          <w:szCs w:val="24"/>
        </w:rPr>
        <w:t>yang datang dan dijual dipasar W</w:t>
      </w:r>
      <w:r w:rsidRPr="00F85658">
        <w:rPr>
          <w:rFonts w:cstheme="majorBidi"/>
          <w:szCs w:val="24"/>
        </w:rPr>
        <w:t>idoropayung ditingkatkan lagi.</w:t>
      </w:r>
      <w:r w:rsidR="00D4531F" w:rsidRPr="00F85658">
        <w:br w:type="page"/>
      </w:r>
    </w:p>
    <w:p w14:paraId="16ACCC0F" w14:textId="40E2C236" w:rsidR="00690AD2" w:rsidRPr="00F85658" w:rsidRDefault="00690AD2" w:rsidP="004D3A88">
      <w:pPr>
        <w:pStyle w:val="Heading1"/>
        <w:tabs>
          <w:tab w:val="left" w:pos="245"/>
          <w:tab w:val="left" w:pos="2847"/>
          <w:tab w:val="center" w:pos="3969"/>
        </w:tabs>
        <w:spacing w:line="240" w:lineRule="auto"/>
      </w:pPr>
      <w:bookmarkStart w:id="273" w:name="_Toc144799787"/>
      <w:bookmarkStart w:id="274" w:name="_Toc158159968"/>
      <w:r w:rsidRPr="00F85658">
        <w:lastRenderedPageBreak/>
        <w:t>DAFTAR PUSTAKA</w:t>
      </w:r>
      <w:bookmarkEnd w:id="273"/>
      <w:bookmarkEnd w:id="274"/>
    </w:p>
    <w:p w14:paraId="6F3081D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Agustina, S. (2011). Ilmu Usaha Tani.</w:t>
      </w:r>
    </w:p>
    <w:p w14:paraId="32F2A938"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Anzahrah, S. F. (2019). </w:t>
      </w:r>
      <w:r w:rsidRPr="00F85658">
        <w:rPr>
          <w:rFonts w:cstheme="majorBidi"/>
          <w:i/>
          <w:iCs/>
          <w:szCs w:val="24"/>
          <w:shd w:val="clear" w:color="auto" w:fill="FFFFFF"/>
        </w:rPr>
        <w:t>Strategi Pengembangan Pengolahan Usaha Tembakau Dalam Meningkatkan Pendapatan Masyarakat.(Studi Kasus Desa Batu Belerang Kec. Sinjai Borong)</w:t>
      </w:r>
      <w:r w:rsidRPr="00F85658">
        <w:rPr>
          <w:rFonts w:cstheme="majorBidi"/>
          <w:szCs w:val="24"/>
          <w:shd w:val="clear" w:color="auto" w:fill="FFFFFF"/>
        </w:rPr>
        <w:t> (Doctoral Dissertation, Institut Agama Islam Muhammadiyah Sinjai).</w:t>
      </w:r>
    </w:p>
    <w:p w14:paraId="22528A29"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Ardiansyah, M. (2022) Analisis Kelayakan Usahatani Tumpangsari Tanaman Kangkung Darat Dan Tanaman Kelor Di Kelurahan Bontoramba Kecamatan.</w:t>
      </w:r>
    </w:p>
    <w:p w14:paraId="538AFEF1"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Arikunto, S. (2010). Metode Peneltian. </w:t>
      </w:r>
      <w:r w:rsidRPr="00F85658">
        <w:rPr>
          <w:rFonts w:cstheme="majorBidi"/>
          <w:i/>
          <w:iCs/>
          <w:szCs w:val="24"/>
          <w:shd w:val="clear" w:color="auto" w:fill="FFFFFF"/>
        </w:rPr>
        <w:t>Jakarta: Rineka Cipta</w:t>
      </w:r>
      <w:r w:rsidRPr="00F85658">
        <w:rPr>
          <w:rFonts w:cstheme="majorBidi"/>
          <w:szCs w:val="24"/>
          <w:shd w:val="clear" w:color="auto" w:fill="FFFFFF"/>
        </w:rPr>
        <w:t>, </w:t>
      </w:r>
      <w:r w:rsidRPr="00F85658">
        <w:rPr>
          <w:rFonts w:cstheme="majorBidi"/>
          <w:i/>
          <w:iCs/>
          <w:szCs w:val="24"/>
          <w:shd w:val="clear" w:color="auto" w:fill="FFFFFF"/>
        </w:rPr>
        <w:t>173</w:t>
      </w:r>
      <w:r w:rsidRPr="00F85658">
        <w:rPr>
          <w:rFonts w:cstheme="majorBidi"/>
          <w:szCs w:val="24"/>
          <w:shd w:val="clear" w:color="auto" w:fill="FFFFFF"/>
        </w:rPr>
        <w:t>.</w:t>
      </w:r>
    </w:p>
    <w:p w14:paraId="1663384C" w14:textId="77777777" w:rsidR="00D304E7" w:rsidRPr="00F85658" w:rsidRDefault="00D304E7" w:rsidP="00D318E0">
      <w:pPr>
        <w:spacing w:after="0"/>
        <w:ind w:left="709" w:hanging="709"/>
        <w:rPr>
          <w:rFonts w:cstheme="majorBidi"/>
          <w:szCs w:val="24"/>
        </w:rPr>
      </w:pPr>
      <w:r w:rsidRPr="00F85658">
        <w:rPr>
          <w:rFonts w:cstheme="majorBidi"/>
          <w:szCs w:val="24"/>
        </w:rPr>
        <w:t>Barlian, Eri. 2018. “Metodologi Penelitian Kualitatif &amp; Kuantitatif.”</w:t>
      </w:r>
    </w:p>
    <w:p w14:paraId="77737FC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Effendy, A. A., &amp; Sunarsi, D. (2020). Persepsi Mahasiswa Terhadap Kemampuan Dalam Mendirikan Umkm Dan Efektivitas Promosi Melalui Online Di Kota Tangerang Selatan. </w:t>
      </w:r>
      <w:r w:rsidRPr="00F85658">
        <w:rPr>
          <w:rFonts w:cstheme="majorBidi"/>
          <w:i/>
          <w:iCs/>
          <w:szCs w:val="24"/>
          <w:shd w:val="clear" w:color="auto" w:fill="FFFFFF"/>
        </w:rPr>
        <w:t>Jurnal Ilmiah Manajemen, Ekonomi, &amp; Akuntansi (Mea)</w:t>
      </w:r>
      <w:r w:rsidRPr="00F85658">
        <w:rPr>
          <w:rFonts w:cstheme="majorBidi"/>
          <w:szCs w:val="24"/>
          <w:shd w:val="clear" w:color="auto" w:fill="FFFFFF"/>
        </w:rPr>
        <w:t>, </w:t>
      </w:r>
      <w:r w:rsidRPr="00F85658">
        <w:rPr>
          <w:rFonts w:cstheme="majorBidi"/>
          <w:i/>
          <w:iCs/>
          <w:szCs w:val="24"/>
          <w:shd w:val="clear" w:color="auto" w:fill="FFFFFF"/>
        </w:rPr>
        <w:t>4</w:t>
      </w:r>
      <w:r w:rsidRPr="00F85658">
        <w:rPr>
          <w:rFonts w:cstheme="majorBidi"/>
          <w:szCs w:val="24"/>
          <w:shd w:val="clear" w:color="auto" w:fill="FFFFFF"/>
        </w:rPr>
        <w:t>(3), 702-714.</w:t>
      </w:r>
    </w:p>
    <w:p w14:paraId="24FA73D4"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Estariza, E., Prasmatiwi, F. E., &amp; Santoso, H. (2013). Efisiensi Produksi Dan Pendapatan Usahatani Tembakau Di Kabupaten Lampung Timur. </w:t>
      </w:r>
      <w:r w:rsidRPr="00F85658">
        <w:rPr>
          <w:rFonts w:cstheme="majorBidi"/>
          <w:i/>
          <w:iCs/>
          <w:szCs w:val="24"/>
          <w:shd w:val="clear" w:color="auto" w:fill="FFFFFF"/>
        </w:rPr>
        <w:t>Jurnal Ilmu-Ilmu Agribisnis</w:t>
      </w:r>
      <w:r w:rsidRPr="00F85658">
        <w:rPr>
          <w:rFonts w:cstheme="majorBidi"/>
          <w:szCs w:val="24"/>
          <w:shd w:val="clear" w:color="auto" w:fill="FFFFFF"/>
        </w:rPr>
        <w:t>, </w:t>
      </w:r>
      <w:r w:rsidRPr="00F85658">
        <w:rPr>
          <w:rFonts w:cstheme="majorBidi"/>
          <w:i/>
          <w:iCs/>
          <w:szCs w:val="24"/>
          <w:shd w:val="clear" w:color="auto" w:fill="FFFFFF"/>
        </w:rPr>
        <w:t>1</w:t>
      </w:r>
      <w:r w:rsidRPr="00F85658">
        <w:rPr>
          <w:rFonts w:cstheme="majorBidi"/>
          <w:szCs w:val="24"/>
          <w:shd w:val="clear" w:color="auto" w:fill="FFFFFF"/>
        </w:rPr>
        <w:t>(3), 264-270.</w:t>
      </w:r>
    </w:p>
    <w:p w14:paraId="373A40D7"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Ferdiawan, R. F. Analisis Pemdapatan Dan Efisiensi Usahatani Tembakau (Suatau Kasus Di Desa Sukasari Kecamatan Sukasari Kabupaten Sumedang). </w:t>
      </w:r>
      <w:r w:rsidRPr="00F85658">
        <w:rPr>
          <w:rFonts w:cstheme="majorBidi"/>
          <w:i/>
          <w:iCs/>
          <w:szCs w:val="24"/>
          <w:shd w:val="clear" w:color="auto" w:fill="FFFFFF"/>
        </w:rPr>
        <w:t>Sumber</w:t>
      </w:r>
      <w:r w:rsidRPr="00F85658">
        <w:rPr>
          <w:rFonts w:cstheme="majorBidi"/>
          <w:szCs w:val="24"/>
          <w:shd w:val="clear" w:color="auto" w:fill="FFFFFF"/>
        </w:rPr>
        <w:t>, </w:t>
      </w:r>
      <w:r w:rsidRPr="00F85658">
        <w:rPr>
          <w:rFonts w:cstheme="majorBidi"/>
          <w:i/>
          <w:iCs/>
          <w:szCs w:val="24"/>
          <w:shd w:val="clear" w:color="auto" w:fill="FFFFFF"/>
        </w:rPr>
        <w:t>8</w:t>
      </w:r>
      <w:r w:rsidRPr="00F85658">
        <w:rPr>
          <w:rFonts w:cstheme="majorBidi"/>
          <w:szCs w:val="24"/>
          <w:shd w:val="clear" w:color="auto" w:fill="FFFFFF"/>
        </w:rPr>
        <w:t>(910), 9-316.</w:t>
      </w:r>
    </w:p>
    <w:p w14:paraId="50D6541E"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rPr>
        <w:t xml:space="preserve">Jogiyanto Hartono, M. (2018). </w:t>
      </w:r>
      <w:r w:rsidRPr="00F85658">
        <w:rPr>
          <w:rFonts w:cstheme="majorBidi"/>
          <w:i/>
          <w:iCs/>
          <w:szCs w:val="24"/>
        </w:rPr>
        <w:t>Metoda Pengumpulan Dan Teknik Analisis Data</w:t>
      </w:r>
      <w:r w:rsidRPr="00F85658">
        <w:rPr>
          <w:rFonts w:cstheme="majorBidi"/>
          <w:szCs w:val="24"/>
        </w:rPr>
        <w:t>. Penerbit Andi.</w:t>
      </w:r>
    </w:p>
    <w:p w14:paraId="4965DED6"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Manalu, A. S., Sumantri, B., &amp; Priyono, B. S. (2018). Pendapatan Berdasarkan status penguasaan lahan usahatani tembakau dan pemasarannya. </w:t>
      </w:r>
      <w:r w:rsidRPr="00F85658">
        <w:rPr>
          <w:rFonts w:cstheme="majorBidi"/>
          <w:i/>
          <w:iCs/>
          <w:szCs w:val="24"/>
          <w:shd w:val="clear" w:color="auto" w:fill="FFFFFF"/>
        </w:rPr>
        <w:t>Jurnal AGRISEP: Kajian Masalah Sosial Ekonomi Pertanian dan Agribisnis</w:t>
      </w:r>
      <w:r w:rsidRPr="00F85658">
        <w:rPr>
          <w:rFonts w:cstheme="majorBidi"/>
          <w:szCs w:val="24"/>
          <w:shd w:val="clear" w:color="auto" w:fill="FFFFFF"/>
        </w:rPr>
        <w:t>, 63-78.</w:t>
      </w:r>
    </w:p>
    <w:p w14:paraId="64228CB6"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Mutholib, M. (2019). Pengaruh Pelatihan Kerja Dan Kompensasi Finansial Terhadap Kinerja. </w:t>
      </w:r>
      <w:r w:rsidRPr="00F85658">
        <w:rPr>
          <w:rFonts w:cstheme="majorBidi"/>
          <w:i/>
          <w:iCs/>
          <w:szCs w:val="24"/>
          <w:shd w:val="clear" w:color="auto" w:fill="FFFFFF"/>
        </w:rPr>
        <w:t>Liabilities (Jurnal Pendidikan Akuntansi)</w:t>
      </w:r>
      <w:r w:rsidRPr="00F85658">
        <w:rPr>
          <w:rFonts w:cstheme="majorBidi"/>
          <w:szCs w:val="24"/>
          <w:shd w:val="clear" w:color="auto" w:fill="FFFFFF"/>
        </w:rPr>
        <w:t>, </w:t>
      </w:r>
      <w:r w:rsidRPr="00F85658">
        <w:rPr>
          <w:rFonts w:cstheme="majorBidi"/>
          <w:i/>
          <w:iCs/>
          <w:szCs w:val="24"/>
          <w:shd w:val="clear" w:color="auto" w:fill="FFFFFF"/>
        </w:rPr>
        <w:t>2</w:t>
      </w:r>
      <w:r w:rsidRPr="00F85658">
        <w:rPr>
          <w:rFonts w:cstheme="majorBidi"/>
          <w:szCs w:val="24"/>
          <w:shd w:val="clear" w:color="auto" w:fill="FFFFFF"/>
        </w:rPr>
        <w:t>(3), 222-236.</w:t>
      </w:r>
    </w:p>
    <w:p w14:paraId="1C7CFB36" w14:textId="77777777" w:rsidR="00D304E7" w:rsidRPr="00F85658" w:rsidRDefault="00D304E7" w:rsidP="00D318E0">
      <w:pPr>
        <w:spacing w:after="0"/>
        <w:ind w:left="709" w:hanging="709"/>
      </w:pPr>
      <w:r w:rsidRPr="00F85658">
        <w:t>Naga, S.Sholeh. (2012). Buku Panduan Lengkap Ilmu Penyakit Dalam. Jogjakarta: Diva Press.</w:t>
      </w:r>
    </w:p>
    <w:p w14:paraId="01BDF8F9"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rPr>
        <w:t>Nazir, Moh. 2005. Metode Penelitian. Jakarta: Ghalia Indonesia.</w:t>
      </w:r>
    </w:p>
    <w:p w14:paraId="70051E54"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Niswara, R., Muhajir, M., &amp; Untari, M. F. A. (2019). Pengaruh Model Project Based Learning Terhadap High Order Thinking Skill. </w:t>
      </w:r>
      <w:r w:rsidRPr="00F85658">
        <w:rPr>
          <w:rFonts w:cstheme="majorBidi"/>
          <w:i/>
          <w:iCs/>
          <w:szCs w:val="24"/>
          <w:shd w:val="clear" w:color="auto" w:fill="FFFFFF"/>
        </w:rPr>
        <w:t>Mimbar Pgsd Undiksha</w:t>
      </w:r>
      <w:r w:rsidRPr="00F85658">
        <w:rPr>
          <w:rFonts w:cstheme="majorBidi"/>
          <w:szCs w:val="24"/>
          <w:shd w:val="clear" w:color="auto" w:fill="FFFFFF"/>
        </w:rPr>
        <w:t>, </w:t>
      </w:r>
      <w:r w:rsidRPr="00F85658">
        <w:rPr>
          <w:rFonts w:cstheme="majorBidi"/>
          <w:i/>
          <w:iCs/>
          <w:szCs w:val="24"/>
          <w:shd w:val="clear" w:color="auto" w:fill="FFFFFF"/>
        </w:rPr>
        <w:t>7</w:t>
      </w:r>
      <w:r w:rsidRPr="00F85658">
        <w:rPr>
          <w:rFonts w:cstheme="majorBidi"/>
          <w:szCs w:val="24"/>
          <w:shd w:val="clear" w:color="auto" w:fill="FFFFFF"/>
        </w:rPr>
        <w:t>(2).</w:t>
      </w:r>
    </w:p>
    <w:p w14:paraId="0F696D5D" w14:textId="77777777" w:rsidR="00D304E7" w:rsidRPr="00F85658" w:rsidRDefault="00D304E7" w:rsidP="00D318E0">
      <w:pPr>
        <w:spacing w:after="0"/>
        <w:ind w:left="709" w:hanging="709"/>
      </w:pPr>
      <w:r w:rsidRPr="00F85658">
        <w:t>Pamungkas D. 2016. Morphostruktural Bangsa Sapi PO, PO Kebumen dan Bali, Dasar Informasi Genetik Mendukung Ketahanan Pangan. Proc Seminar Nasional Inovasi Teknologi Pertanian. Balitbangtan. Kalimantan Selatan. Hlm. 1227-1233.</w:t>
      </w:r>
    </w:p>
    <w:p w14:paraId="5A95421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rPr>
        <w:t>Phillip Kotler dan Kevin Lane Keller, Manajemen Pemasaran, Edisi 13 Jilid 2, Erlangga, Jakarta, 2009, hlm. 67.</w:t>
      </w:r>
    </w:p>
    <w:p w14:paraId="2B15DDED"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Priyatmoko, P. P. (2023). </w:t>
      </w:r>
      <w:r w:rsidRPr="00F85658">
        <w:rPr>
          <w:rFonts w:cstheme="majorBidi"/>
          <w:i/>
          <w:iCs/>
          <w:szCs w:val="24"/>
          <w:shd w:val="clear" w:color="auto" w:fill="FFFFFF"/>
        </w:rPr>
        <w:t>Analisis Faktor Penurunan Pendapatan Petani Tembakau Di Desa Sendang, Kecamatan Jambon, Kabupaten Ponorogo</w:t>
      </w:r>
      <w:r w:rsidRPr="00F85658">
        <w:rPr>
          <w:rFonts w:cstheme="majorBidi"/>
          <w:szCs w:val="24"/>
          <w:shd w:val="clear" w:color="auto" w:fill="FFFFFF"/>
        </w:rPr>
        <w:t> (Doctoral Dissertation, Iain Ponorogo).</w:t>
      </w:r>
    </w:p>
    <w:p w14:paraId="00EF97F5"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Putong, I. (2015). </w:t>
      </w:r>
      <w:r w:rsidRPr="00F85658">
        <w:rPr>
          <w:rFonts w:cstheme="majorBidi"/>
          <w:i/>
          <w:iCs/>
          <w:szCs w:val="24"/>
          <w:shd w:val="clear" w:color="auto" w:fill="FFFFFF"/>
        </w:rPr>
        <w:t>Teori Ekonomi Mikro: Konvensional Dan Syariah</w:t>
      </w:r>
      <w:r w:rsidRPr="00F85658">
        <w:rPr>
          <w:rFonts w:cstheme="majorBidi"/>
          <w:szCs w:val="24"/>
          <w:shd w:val="clear" w:color="auto" w:fill="FFFFFF"/>
        </w:rPr>
        <w:t> (Vol. 1). Buku&amp;Artikel Karya Iskandar Putong.</w:t>
      </w:r>
    </w:p>
    <w:p w14:paraId="02A530B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lastRenderedPageBreak/>
        <w:t>Putri, E. A., Suwandari, A., &amp; Ridjal, J. A. (2015). Analisis Pendapatan Dan Efisiensi Biaya Usahatani Tembakau Maesan 2 Di Kabupaten Bondowoso. </w:t>
      </w:r>
      <w:r w:rsidRPr="00F85658">
        <w:rPr>
          <w:rFonts w:cstheme="majorBidi"/>
          <w:i/>
          <w:iCs/>
          <w:szCs w:val="24"/>
          <w:shd w:val="clear" w:color="auto" w:fill="FFFFFF"/>
        </w:rPr>
        <w:t>Jsep (Journal Of Social And Agricultural Economics)</w:t>
      </w:r>
      <w:r w:rsidRPr="00F85658">
        <w:rPr>
          <w:rFonts w:cstheme="majorBidi"/>
          <w:szCs w:val="24"/>
          <w:shd w:val="clear" w:color="auto" w:fill="FFFFFF"/>
        </w:rPr>
        <w:t>, </w:t>
      </w:r>
      <w:r w:rsidRPr="00F85658">
        <w:rPr>
          <w:rFonts w:cstheme="majorBidi"/>
          <w:i/>
          <w:iCs/>
          <w:szCs w:val="24"/>
          <w:shd w:val="clear" w:color="auto" w:fill="FFFFFF"/>
        </w:rPr>
        <w:t>8</w:t>
      </w:r>
      <w:r w:rsidRPr="00F85658">
        <w:rPr>
          <w:rFonts w:cstheme="majorBidi"/>
          <w:szCs w:val="24"/>
          <w:shd w:val="clear" w:color="auto" w:fill="FFFFFF"/>
        </w:rPr>
        <w:t>(1), 64-69.</w:t>
      </w:r>
    </w:p>
    <w:p w14:paraId="164B152F" w14:textId="77777777" w:rsidR="00D304E7" w:rsidRPr="00F85658" w:rsidRDefault="00D304E7" w:rsidP="00D318E0">
      <w:pPr>
        <w:spacing w:after="0"/>
        <w:ind w:left="709" w:hanging="709"/>
        <w:rPr>
          <w:rFonts w:cstheme="majorBidi"/>
          <w:sz w:val="32"/>
          <w:szCs w:val="32"/>
          <w:shd w:val="clear" w:color="auto" w:fill="FFFFFF"/>
        </w:rPr>
      </w:pPr>
      <w:r w:rsidRPr="00F85658">
        <w:rPr>
          <w:rFonts w:cstheme="majorBidi"/>
          <w:szCs w:val="24"/>
          <w:shd w:val="clear" w:color="auto" w:fill="FFFFFF"/>
        </w:rPr>
        <w:t>Putri, M. P. (2011). Analisis komparatif usahatani tumpangsari jagung dan kacang tanah dengan monokultur jagung di Kabupaten Wonogiri.</w:t>
      </w:r>
    </w:p>
    <w:p w14:paraId="5978613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Ratna, I., &amp; Nasrah, H. (2015). Pengaruh Tingkat Pendapatan Dan Tingkat Pendidikan Terhadap Perilaku Konsumtif Wanita Karir Di Lingkungan Pem</w:t>
      </w:r>
      <w:bookmarkStart w:id="275" w:name="_GoBack"/>
      <w:bookmarkEnd w:id="275"/>
      <w:r w:rsidRPr="00F85658">
        <w:rPr>
          <w:rFonts w:cstheme="majorBidi"/>
          <w:szCs w:val="24"/>
          <w:shd w:val="clear" w:color="auto" w:fill="FFFFFF"/>
        </w:rPr>
        <w:t>erintah Provinsi Riau. </w:t>
      </w:r>
      <w:r w:rsidRPr="00F85658">
        <w:rPr>
          <w:rFonts w:cstheme="majorBidi"/>
          <w:i/>
          <w:iCs/>
          <w:szCs w:val="24"/>
          <w:shd w:val="clear" w:color="auto" w:fill="FFFFFF"/>
        </w:rPr>
        <w:t>Marwah: Jurnal Perempuan, Agama Dan Jender</w:t>
      </w:r>
      <w:r w:rsidRPr="00F85658">
        <w:rPr>
          <w:rFonts w:cstheme="majorBidi"/>
          <w:szCs w:val="24"/>
          <w:shd w:val="clear" w:color="auto" w:fill="FFFFFF"/>
        </w:rPr>
        <w:t>, </w:t>
      </w:r>
      <w:r w:rsidRPr="00F85658">
        <w:rPr>
          <w:rFonts w:cstheme="majorBidi"/>
          <w:i/>
          <w:iCs/>
          <w:szCs w:val="24"/>
          <w:shd w:val="clear" w:color="auto" w:fill="FFFFFF"/>
        </w:rPr>
        <w:t>14</w:t>
      </w:r>
      <w:r w:rsidRPr="00F85658">
        <w:rPr>
          <w:rFonts w:cstheme="majorBidi"/>
          <w:szCs w:val="24"/>
          <w:shd w:val="clear" w:color="auto" w:fill="FFFFFF"/>
        </w:rPr>
        <w:t>(2), 199-224.</w:t>
      </w:r>
    </w:p>
    <w:p w14:paraId="7A370BFA" w14:textId="77777777" w:rsidR="00D304E7" w:rsidRPr="00F85658" w:rsidRDefault="00D304E7" w:rsidP="00D318E0">
      <w:pPr>
        <w:spacing w:after="0"/>
        <w:ind w:left="709" w:hanging="709"/>
        <w:rPr>
          <w:rFonts w:cstheme="majorBidi"/>
          <w:szCs w:val="24"/>
        </w:rPr>
      </w:pPr>
      <w:r w:rsidRPr="00F85658">
        <w:rPr>
          <w:rFonts w:cstheme="majorBidi"/>
          <w:szCs w:val="24"/>
        </w:rPr>
        <w:t>Sadono Sukirno, Pengantar Teori Makroekonomi Edisi Kedua (Jakarta: Pt Raja Grafindo Persada, 2002), 49-50.</w:t>
      </w:r>
    </w:p>
    <w:p w14:paraId="2CD381CA"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Salahudin, S. (2018). Analisis Komparatif Usahatani Monokultur Tembakau Rakyat Dan Tumpangsari Tembakau Rakyat Dengan Cabai Di Kecamatan Pringgabaya Kabupaten Lombok Timur. </w:t>
      </w:r>
      <w:r w:rsidRPr="00F85658">
        <w:rPr>
          <w:rFonts w:cstheme="majorBidi"/>
          <w:i/>
          <w:iCs/>
          <w:szCs w:val="24"/>
          <w:shd w:val="clear" w:color="auto" w:fill="FFFFFF"/>
        </w:rPr>
        <w:t>Agroteksos</w:t>
      </w:r>
      <w:r w:rsidRPr="00F85658">
        <w:rPr>
          <w:rFonts w:cstheme="majorBidi"/>
          <w:szCs w:val="24"/>
          <w:shd w:val="clear" w:color="auto" w:fill="FFFFFF"/>
        </w:rPr>
        <w:t>, </w:t>
      </w:r>
      <w:r w:rsidRPr="00F85658">
        <w:rPr>
          <w:rFonts w:cstheme="majorBidi"/>
          <w:i/>
          <w:iCs/>
          <w:szCs w:val="24"/>
          <w:shd w:val="clear" w:color="auto" w:fill="FFFFFF"/>
        </w:rPr>
        <w:t>28</w:t>
      </w:r>
      <w:r w:rsidRPr="00F85658">
        <w:rPr>
          <w:rFonts w:cstheme="majorBidi"/>
          <w:szCs w:val="24"/>
          <w:shd w:val="clear" w:color="auto" w:fill="FFFFFF"/>
        </w:rPr>
        <w:t>(3), 1-10.</w:t>
      </w:r>
    </w:p>
    <w:p w14:paraId="4926E18C"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Sefrimon, S. (2018). Analisis Tingkat Produksi Dan Tingkat Kelayakan Usaha Tani Tembakau (Nicotiana Tabacum) Di Nagari Baruah Gunung Kecamatan Bukit Barisan Kabupaten Limapuluh Kota. </w:t>
      </w:r>
      <w:r w:rsidRPr="00F85658">
        <w:rPr>
          <w:rFonts w:cstheme="majorBidi"/>
          <w:i/>
          <w:iCs/>
          <w:szCs w:val="24"/>
          <w:shd w:val="clear" w:color="auto" w:fill="FFFFFF"/>
        </w:rPr>
        <w:t>Journal Of Applied Agricultural Science And Technology</w:t>
      </w:r>
      <w:r w:rsidRPr="00F85658">
        <w:rPr>
          <w:rFonts w:cstheme="majorBidi"/>
          <w:szCs w:val="24"/>
          <w:shd w:val="clear" w:color="auto" w:fill="FFFFFF"/>
        </w:rPr>
        <w:t>, </w:t>
      </w:r>
      <w:r w:rsidRPr="00F85658">
        <w:rPr>
          <w:rFonts w:cstheme="majorBidi"/>
          <w:i/>
          <w:iCs/>
          <w:szCs w:val="24"/>
          <w:shd w:val="clear" w:color="auto" w:fill="FFFFFF"/>
        </w:rPr>
        <w:t>2</w:t>
      </w:r>
      <w:r w:rsidRPr="00F85658">
        <w:rPr>
          <w:rFonts w:cstheme="majorBidi"/>
          <w:szCs w:val="24"/>
          <w:shd w:val="clear" w:color="auto" w:fill="FFFFFF"/>
        </w:rPr>
        <w:t>(2), 41-54.</w:t>
      </w:r>
    </w:p>
    <w:p w14:paraId="73A7966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Setyoko, A., &amp; Agustina, R. (2019). Rancang Bangun Sistem Informasi Penentuan Kualitas Tembakau Menggunakan Metode K-Means. </w:t>
      </w:r>
      <w:r w:rsidRPr="00F85658">
        <w:rPr>
          <w:rFonts w:cstheme="majorBidi"/>
          <w:i/>
          <w:iCs/>
          <w:szCs w:val="24"/>
          <w:shd w:val="clear" w:color="auto" w:fill="FFFFFF"/>
        </w:rPr>
        <w:t>Semnas Senastek Unikama 2019</w:t>
      </w:r>
      <w:r w:rsidRPr="00F85658">
        <w:rPr>
          <w:rFonts w:cstheme="majorBidi"/>
          <w:szCs w:val="24"/>
          <w:shd w:val="clear" w:color="auto" w:fill="FFFFFF"/>
        </w:rPr>
        <w:t>, </w:t>
      </w:r>
      <w:r w:rsidRPr="00F85658">
        <w:rPr>
          <w:rFonts w:cstheme="majorBidi"/>
          <w:i/>
          <w:iCs/>
          <w:szCs w:val="24"/>
          <w:shd w:val="clear" w:color="auto" w:fill="FFFFFF"/>
        </w:rPr>
        <w:t>2</w:t>
      </w:r>
      <w:r w:rsidRPr="00F85658">
        <w:rPr>
          <w:rFonts w:cstheme="majorBidi"/>
          <w:szCs w:val="24"/>
          <w:shd w:val="clear" w:color="auto" w:fill="FFFFFF"/>
        </w:rPr>
        <w:t>.</w:t>
      </w:r>
    </w:p>
    <w:p w14:paraId="7F42698C"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Sitorus, L. I. S., &amp; Warsito, H. (2013). Perbedaan Tingkat Kemandirian Dan Penyesuaian Diri Mahasiswa Perantauan Suku Batak Ditinjau Dari Jenis Kelamin. </w:t>
      </w:r>
      <w:r w:rsidRPr="00F85658">
        <w:rPr>
          <w:rFonts w:cstheme="majorBidi"/>
          <w:i/>
          <w:iCs/>
          <w:szCs w:val="24"/>
          <w:shd w:val="clear" w:color="auto" w:fill="FFFFFF"/>
        </w:rPr>
        <w:t>Character: Jurnal Penelitian Psikologi</w:t>
      </w:r>
      <w:r w:rsidRPr="00F85658">
        <w:rPr>
          <w:rFonts w:cstheme="majorBidi"/>
          <w:szCs w:val="24"/>
          <w:shd w:val="clear" w:color="auto" w:fill="FFFFFF"/>
        </w:rPr>
        <w:t>, </w:t>
      </w:r>
      <w:r w:rsidRPr="00F85658">
        <w:rPr>
          <w:rFonts w:cstheme="majorBidi"/>
          <w:i/>
          <w:iCs/>
          <w:szCs w:val="24"/>
          <w:shd w:val="clear" w:color="auto" w:fill="FFFFFF"/>
        </w:rPr>
        <w:t>1</w:t>
      </w:r>
      <w:r w:rsidRPr="00F85658">
        <w:rPr>
          <w:rFonts w:cstheme="majorBidi"/>
          <w:szCs w:val="24"/>
          <w:shd w:val="clear" w:color="auto" w:fill="FFFFFF"/>
        </w:rPr>
        <w:t>(2), 1-6.</w:t>
      </w:r>
    </w:p>
    <w:p w14:paraId="31D8289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Surtinah, S., Susi, N., &amp; Lestari, S. U. (2016). Optimasi Lahan Dengan Sistem Tumpang Sari Jagung Manis (Zea Mays Saccharata, Sturt) Dan Kangkung Sutra (Ipomea Reptans) Di Pekanbaru. </w:t>
      </w:r>
      <w:r w:rsidRPr="00F85658">
        <w:rPr>
          <w:rFonts w:cstheme="majorBidi"/>
          <w:i/>
          <w:iCs/>
          <w:szCs w:val="24"/>
          <w:shd w:val="clear" w:color="auto" w:fill="FFFFFF"/>
        </w:rPr>
        <w:t>Jurnal Ilmiah Pertanian</w:t>
      </w:r>
      <w:r w:rsidRPr="00F85658">
        <w:rPr>
          <w:rFonts w:cstheme="majorBidi"/>
          <w:szCs w:val="24"/>
          <w:shd w:val="clear" w:color="auto" w:fill="FFFFFF"/>
        </w:rPr>
        <w:t>, </w:t>
      </w:r>
      <w:r w:rsidRPr="00F85658">
        <w:rPr>
          <w:rFonts w:cstheme="majorBidi"/>
          <w:i/>
          <w:iCs/>
          <w:szCs w:val="24"/>
          <w:shd w:val="clear" w:color="auto" w:fill="FFFFFF"/>
        </w:rPr>
        <w:t>12</w:t>
      </w:r>
      <w:r w:rsidRPr="00F85658">
        <w:rPr>
          <w:rFonts w:cstheme="majorBidi"/>
          <w:szCs w:val="24"/>
          <w:shd w:val="clear" w:color="auto" w:fill="FFFFFF"/>
        </w:rPr>
        <w:t>(2), 62-72.</w:t>
      </w:r>
    </w:p>
    <w:p w14:paraId="4C9A88D1"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Suryanto, A. (2019). </w:t>
      </w:r>
      <w:r w:rsidRPr="00F85658">
        <w:rPr>
          <w:rFonts w:cstheme="majorBidi"/>
          <w:i/>
          <w:iCs/>
          <w:szCs w:val="24"/>
          <w:shd w:val="clear" w:color="auto" w:fill="FFFFFF"/>
        </w:rPr>
        <w:t>Pola Tanam</w:t>
      </w:r>
      <w:r w:rsidRPr="00F85658">
        <w:rPr>
          <w:rFonts w:cstheme="majorBidi"/>
          <w:szCs w:val="24"/>
          <w:shd w:val="clear" w:color="auto" w:fill="FFFFFF"/>
        </w:rPr>
        <w:t>. Universitas Brawijaya Press.</w:t>
      </w:r>
    </w:p>
    <w:p w14:paraId="5F7F90D7"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Tinaprilla, N., Kusnadi, N., Sanim, B., &amp; Hakim, D. B. (2013). Analisis efisiensi teknis usahatani padi di Jawa Barat Indonesia. </w:t>
      </w:r>
      <w:r w:rsidRPr="00F85658">
        <w:rPr>
          <w:rFonts w:cstheme="majorBidi"/>
          <w:i/>
          <w:iCs/>
          <w:szCs w:val="24"/>
          <w:shd w:val="clear" w:color="auto" w:fill="FFFFFF"/>
        </w:rPr>
        <w:t>Agribusiness Journal</w:t>
      </w:r>
      <w:r w:rsidRPr="00F85658">
        <w:rPr>
          <w:rFonts w:cstheme="majorBidi"/>
          <w:szCs w:val="24"/>
          <w:shd w:val="clear" w:color="auto" w:fill="FFFFFF"/>
        </w:rPr>
        <w:t>, </w:t>
      </w:r>
      <w:r w:rsidRPr="00F85658">
        <w:rPr>
          <w:rFonts w:cstheme="majorBidi"/>
          <w:i/>
          <w:iCs/>
          <w:szCs w:val="24"/>
          <w:shd w:val="clear" w:color="auto" w:fill="FFFFFF"/>
        </w:rPr>
        <w:t>7</w:t>
      </w:r>
      <w:r w:rsidRPr="00F85658">
        <w:rPr>
          <w:rFonts w:cstheme="majorBidi"/>
          <w:szCs w:val="24"/>
          <w:shd w:val="clear" w:color="auto" w:fill="FFFFFF"/>
        </w:rPr>
        <w:t>(1), 15-34.</w:t>
      </w:r>
    </w:p>
    <w:p w14:paraId="3BE47CEB" w14:textId="77777777" w:rsidR="00D304E7" w:rsidRPr="00F85658" w:rsidRDefault="00D304E7" w:rsidP="00D318E0">
      <w:pPr>
        <w:spacing w:after="0"/>
        <w:ind w:left="709" w:hanging="709"/>
        <w:rPr>
          <w:rFonts w:cstheme="majorBidi"/>
          <w:szCs w:val="24"/>
          <w:shd w:val="clear" w:color="auto" w:fill="FFFFFF"/>
        </w:rPr>
      </w:pPr>
      <w:r w:rsidRPr="00F85658">
        <w:rPr>
          <w:rFonts w:cstheme="majorBidi"/>
          <w:szCs w:val="24"/>
          <w:shd w:val="clear" w:color="auto" w:fill="FFFFFF"/>
        </w:rPr>
        <w:t>Tri, H. D. (2019). Kajian Ekonomi Antara Pola Tanam Monokultur Dan Tumpangsari Tanaman Jagung, Kubis Dan Bayam. </w:t>
      </w:r>
      <w:r w:rsidRPr="00F85658">
        <w:rPr>
          <w:rFonts w:cstheme="majorBidi"/>
          <w:i/>
          <w:iCs/>
          <w:szCs w:val="24"/>
          <w:shd w:val="clear" w:color="auto" w:fill="FFFFFF"/>
        </w:rPr>
        <w:t>Jurnal Inovasi</w:t>
      </w:r>
      <w:r w:rsidRPr="00F85658">
        <w:rPr>
          <w:rFonts w:cstheme="majorBidi"/>
          <w:szCs w:val="24"/>
          <w:shd w:val="clear" w:color="auto" w:fill="FFFFFF"/>
        </w:rPr>
        <w:t>, </w:t>
      </w:r>
      <w:r w:rsidRPr="00F85658">
        <w:rPr>
          <w:rFonts w:cstheme="majorBidi"/>
          <w:i/>
          <w:iCs/>
          <w:szCs w:val="24"/>
          <w:shd w:val="clear" w:color="auto" w:fill="FFFFFF"/>
        </w:rPr>
        <w:t>18</w:t>
      </w:r>
      <w:r w:rsidRPr="00F85658">
        <w:rPr>
          <w:rFonts w:cstheme="majorBidi"/>
          <w:szCs w:val="24"/>
          <w:shd w:val="clear" w:color="auto" w:fill="FFFFFF"/>
        </w:rPr>
        <w:t>(1).</w:t>
      </w:r>
    </w:p>
    <w:p w14:paraId="7C880F7F" w14:textId="77777777" w:rsidR="00307F27" w:rsidRPr="00F85658" w:rsidRDefault="00307F27" w:rsidP="00D6429E">
      <w:pPr>
        <w:pStyle w:val="Caption"/>
        <w:spacing w:after="0"/>
        <w:ind w:firstLine="0"/>
        <w:rPr>
          <w:rFonts w:ascii="Times New Roman" w:eastAsia="Times New Roman" w:hAnsi="Times New Roman" w:cs="Times New Roman"/>
          <w:color w:val="auto"/>
          <w:szCs w:val="24"/>
        </w:rPr>
        <w:sectPr w:rsidR="00307F27" w:rsidRPr="00F85658" w:rsidSect="00225BF6">
          <w:headerReference w:type="default" r:id="rId18"/>
          <w:footerReference w:type="default" r:id="rId19"/>
          <w:footerReference w:type="first" r:id="rId20"/>
          <w:pgSz w:w="11907" w:h="16839" w:code="9"/>
          <w:pgMar w:top="1701" w:right="1701" w:bottom="1701" w:left="2268" w:header="720" w:footer="720" w:gutter="0"/>
          <w:pgNumType w:start="26" w:chapStyle="1"/>
          <w:cols w:space="720"/>
          <w:docGrid w:linePitch="360"/>
        </w:sectPr>
      </w:pPr>
    </w:p>
    <w:p w14:paraId="09681FA8" w14:textId="77777777" w:rsidR="00307F27" w:rsidRPr="00F85658" w:rsidRDefault="00307F27" w:rsidP="00307F27">
      <w:pPr>
        <w:spacing w:after="0"/>
        <w:jc w:val="center"/>
        <w:rPr>
          <w:rFonts w:ascii="Times New Roman" w:hAnsi="Times New Roman" w:cs="Times New Roman"/>
          <w:b/>
          <w:bCs/>
          <w:szCs w:val="24"/>
        </w:rPr>
      </w:pPr>
      <w:r w:rsidRPr="00F85658">
        <w:rPr>
          <w:rFonts w:ascii="Times New Roman" w:hAnsi="Times New Roman" w:cs="Times New Roman"/>
          <w:b/>
          <w:bCs/>
          <w:szCs w:val="24"/>
        </w:rPr>
        <w:lastRenderedPageBreak/>
        <w:t>KUISIONER PENELITIAN</w:t>
      </w:r>
    </w:p>
    <w:p w14:paraId="67B6A80F" w14:textId="77777777" w:rsidR="00BB33EE" w:rsidRPr="00F85658" w:rsidRDefault="00BB33EE" w:rsidP="00307F27">
      <w:pPr>
        <w:spacing w:after="0"/>
        <w:jc w:val="center"/>
        <w:rPr>
          <w:rFonts w:ascii="Times New Roman" w:hAnsi="Times New Roman" w:cs="Times New Roman"/>
          <w:b/>
          <w:bCs/>
          <w:szCs w:val="24"/>
        </w:rPr>
      </w:pPr>
    </w:p>
    <w:p w14:paraId="7A932B85" w14:textId="599FBEE8" w:rsidR="00307F27" w:rsidRPr="00F85658" w:rsidRDefault="00D044C1" w:rsidP="00D044C1">
      <w:pPr>
        <w:pStyle w:val="Caption"/>
        <w:spacing w:after="0"/>
        <w:ind w:left="1276" w:hanging="1276"/>
        <w:rPr>
          <w:rFonts w:cstheme="majorBidi"/>
          <w:color w:val="auto"/>
          <w:sz w:val="28"/>
          <w:szCs w:val="28"/>
        </w:rPr>
      </w:pPr>
      <w:bookmarkStart w:id="276" w:name="_Toc156826419"/>
      <w:bookmarkStart w:id="277" w:name="_Toc157157294"/>
      <w:bookmarkStart w:id="278" w:name="_Toc158160847"/>
      <w:r w:rsidRPr="00F85658">
        <w:rPr>
          <w:color w:val="auto"/>
        </w:rPr>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w:t>
      </w:r>
      <w:r w:rsidR="00CE62F5" w:rsidRPr="00F85658">
        <w:rPr>
          <w:noProof/>
          <w:color w:val="auto"/>
        </w:rPr>
        <w:fldChar w:fldCharType="end"/>
      </w:r>
      <w:r w:rsidRPr="00F85658">
        <w:rPr>
          <w:color w:val="auto"/>
        </w:rPr>
        <w:t xml:space="preserve">. </w:t>
      </w:r>
      <w:r w:rsidR="00307F27" w:rsidRPr="00F85658">
        <w:rPr>
          <w:rFonts w:cstheme="majorBidi"/>
          <w:color w:val="auto"/>
          <w:szCs w:val="28"/>
        </w:rPr>
        <w:t>Kuisioner Penelitian Petani Tembakau Monokultur dan Tumpsng Sari di Dusun Jambaran Desa Plalangan Kecamatan Sumbermalang 2023.</w:t>
      </w:r>
      <w:bookmarkEnd w:id="276"/>
      <w:bookmarkEnd w:id="277"/>
      <w:bookmarkEnd w:id="278"/>
    </w:p>
    <w:p w14:paraId="7AF9960F" w14:textId="77777777" w:rsidR="00307F27" w:rsidRPr="00F85658" w:rsidRDefault="00307F27" w:rsidP="00BA2667">
      <w:pPr>
        <w:spacing w:after="0"/>
        <w:ind w:firstLine="0"/>
        <w:jc w:val="center"/>
        <w:rPr>
          <w:rFonts w:ascii="Times New Roman" w:hAnsi="Times New Roman" w:cs="Times New Roman"/>
          <w:b/>
          <w:bCs/>
          <w:szCs w:val="24"/>
        </w:rPr>
      </w:pPr>
      <w:r w:rsidRPr="00F85658">
        <w:rPr>
          <w:rFonts w:ascii="Times New Roman" w:hAnsi="Times New Roman" w:cs="Times New Roman"/>
          <w:b/>
          <w:bCs/>
          <w:szCs w:val="24"/>
        </w:rPr>
        <w:t>ANALISIS KOMPARATIF TANAMAN TEMBAKAU MONOKULTUR DENGAN TEMBAKAU TUMPANG SARI CBAI DI KECAMATAN SUMBERMALANG KABUPATEN SITUBONDO</w:t>
      </w:r>
    </w:p>
    <w:p w14:paraId="53FEAA52" w14:textId="77777777" w:rsidR="00307F27" w:rsidRPr="00F85658" w:rsidRDefault="00307F27" w:rsidP="00BA2667">
      <w:pPr>
        <w:spacing w:after="0"/>
        <w:ind w:firstLine="284"/>
        <w:rPr>
          <w:rFonts w:ascii="Times New Roman" w:hAnsi="Times New Roman" w:cs="Times New Roman"/>
          <w:b/>
          <w:bCs/>
          <w:szCs w:val="24"/>
        </w:rPr>
      </w:pPr>
      <w:r w:rsidRPr="00F85658">
        <w:rPr>
          <w:rFonts w:ascii="Times New Roman" w:hAnsi="Times New Roman" w:cs="Times New Roman"/>
          <w:b/>
          <w:bCs/>
          <w:szCs w:val="24"/>
        </w:rPr>
        <w:t xml:space="preserve">I. Karakteristik Petani </w:t>
      </w:r>
    </w:p>
    <w:p w14:paraId="6BD8E2C7"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Nama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w:t>
      </w:r>
    </w:p>
    <w:p w14:paraId="7A80E812"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Jenis kelamin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xml:space="preserve">: </w:t>
      </w:r>
    </w:p>
    <w:p w14:paraId="3E53FD70"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Usia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xml:space="preserve">: </w:t>
      </w:r>
      <w:r w:rsidRPr="00F85658">
        <w:rPr>
          <w:rFonts w:ascii="Times New Roman" w:hAnsi="Times New Roman" w:cs="Times New Roman"/>
          <w:szCs w:val="24"/>
        </w:rPr>
        <w:tab/>
        <w:t xml:space="preserve">Tahun </w:t>
      </w:r>
    </w:p>
    <w:p w14:paraId="372E981E"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Pendidikan terakhir </w:t>
      </w:r>
      <w:r w:rsidRPr="00F85658">
        <w:rPr>
          <w:rFonts w:ascii="Times New Roman" w:hAnsi="Times New Roman" w:cs="Times New Roman"/>
          <w:szCs w:val="24"/>
        </w:rPr>
        <w:tab/>
      </w:r>
      <w:r w:rsidRPr="00F85658">
        <w:rPr>
          <w:rFonts w:ascii="Times New Roman" w:hAnsi="Times New Roman" w:cs="Times New Roman"/>
          <w:szCs w:val="24"/>
        </w:rPr>
        <w:tab/>
        <w:t xml:space="preserve">: </w:t>
      </w:r>
    </w:p>
    <w:p w14:paraId="118E75FE"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Pekerjaan </w:t>
      </w:r>
    </w:p>
    <w:p w14:paraId="21514281" w14:textId="1AAACDE3" w:rsidR="00307F27" w:rsidRPr="00F85658" w:rsidRDefault="00125BF5" w:rsidP="00307F27">
      <w:pPr>
        <w:pStyle w:val="ListParagraph"/>
        <w:spacing w:after="0"/>
        <w:rPr>
          <w:rFonts w:ascii="Times New Roman" w:hAnsi="Times New Roman" w:cs="Times New Roman"/>
          <w:szCs w:val="24"/>
        </w:rPr>
      </w:pPr>
      <w:r w:rsidRPr="00F85658">
        <w:rPr>
          <w:rFonts w:ascii="Times New Roman" w:hAnsi="Times New Roman" w:cs="Times New Roman"/>
          <w:szCs w:val="24"/>
        </w:rPr>
        <w:t xml:space="preserve">a. Utama </w:t>
      </w:r>
      <w:r w:rsidRPr="00F85658">
        <w:rPr>
          <w:rFonts w:ascii="Times New Roman" w:hAnsi="Times New Roman" w:cs="Times New Roman"/>
          <w:szCs w:val="24"/>
        </w:rPr>
        <w:tab/>
      </w:r>
      <w:r w:rsidRPr="00F85658">
        <w:rPr>
          <w:rFonts w:ascii="Times New Roman" w:hAnsi="Times New Roman" w:cs="Times New Roman"/>
          <w:szCs w:val="24"/>
        </w:rPr>
        <w:tab/>
      </w:r>
      <w:r w:rsidR="00307F27" w:rsidRPr="00F85658">
        <w:rPr>
          <w:rFonts w:ascii="Times New Roman" w:hAnsi="Times New Roman" w:cs="Times New Roman"/>
          <w:szCs w:val="24"/>
        </w:rPr>
        <w:t xml:space="preserve">: </w:t>
      </w:r>
      <w:r w:rsidR="00307F27" w:rsidRPr="00F85658">
        <w:rPr>
          <w:rFonts w:ascii="Times New Roman" w:hAnsi="Times New Roman" w:cs="Times New Roman"/>
          <w:szCs w:val="24"/>
        </w:rPr>
        <w:tab/>
      </w:r>
      <w:r w:rsidR="00307F27" w:rsidRPr="00F85658">
        <w:rPr>
          <w:rFonts w:ascii="Times New Roman" w:hAnsi="Times New Roman" w:cs="Times New Roman"/>
          <w:szCs w:val="24"/>
        </w:rPr>
        <w:tab/>
        <w:t xml:space="preserve">Pendapatan : Rp………… </w:t>
      </w:r>
    </w:p>
    <w:p w14:paraId="45710F4D" w14:textId="6884EB2D" w:rsidR="00307F27" w:rsidRPr="00F85658" w:rsidRDefault="00125BF5" w:rsidP="00307F27">
      <w:pPr>
        <w:pStyle w:val="ListParagraph"/>
        <w:spacing w:after="0"/>
        <w:rPr>
          <w:rFonts w:ascii="Times New Roman" w:hAnsi="Times New Roman" w:cs="Times New Roman"/>
          <w:szCs w:val="24"/>
        </w:rPr>
      </w:pPr>
      <w:r w:rsidRPr="00F85658">
        <w:rPr>
          <w:rFonts w:ascii="Times New Roman" w:hAnsi="Times New Roman" w:cs="Times New Roman"/>
          <w:szCs w:val="24"/>
        </w:rPr>
        <w:t xml:space="preserve">b. Sampingan </w:t>
      </w:r>
      <w:r w:rsidRPr="00F85658">
        <w:rPr>
          <w:rFonts w:ascii="Times New Roman" w:hAnsi="Times New Roman" w:cs="Times New Roman"/>
          <w:szCs w:val="24"/>
        </w:rPr>
        <w:tab/>
      </w:r>
      <w:r w:rsidR="00307F27" w:rsidRPr="00F85658">
        <w:rPr>
          <w:rFonts w:ascii="Times New Roman" w:hAnsi="Times New Roman" w:cs="Times New Roman"/>
          <w:szCs w:val="24"/>
        </w:rPr>
        <w:tab/>
        <w:t xml:space="preserve">: </w:t>
      </w:r>
      <w:r w:rsidR="00307F27" w:rsidRPr="00F85658">
        <w:rPr>
          <w:rFonts w:ascii="Times New Roman" w:hAnsi="Times New Roman" w:cs="Times New Roman"/>
          <w:szCs w:val="24"/>
        </w:rPr>
        <w:tab/>
      </w:r>
      <w:r w:rsidR="00307F27" w:rsidRPr="00F85658">
        <w:rPr>
          <w:rFonts w:ascii="Times New Roman" w:hAnsi="Times New Roman" w:cs="Times New Roman"/>
          <w:szCs w:val="24"/>
        </w:rPr>
        <w:tab/>
        <w:t xml:space="preserve">Pendapatan : Rp………… </w:t>
      </w:r>
    </w:p>
    <w:p w14:paraId="1D64DEE8" w14:textId="77777777" w:rsidR="00307F27" w:rsidRPr="00F85658" w:rsidRDefault="00307F27"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Jumlah anggota Keluarga</w:t>
      </w:r>
      <w:r w:rsidRPr="00F85658">
        <w:rPr>
          <w:rFonts w:ascii="Times New Roman" w:hAnsi="Times New Roman" w:cs="Times New Roman"/>
          <w:szCs w:val="24"/>
        </w:rPr>
        <w:tab/>
        <w:t xml:space="preserve">: </w:t>
      </w:r>
      <w:r w:rsidRPr="00F85658">
        <w:rPr>
          <w:rFonts w:ascii="Times New Roman" w:hAnsi="Times New Roman" w:cs="Times New Roman"/>
          <w:szCs w:val="24"/>
        </w:rPr>
        <w:tab/>
        <w:t xml:space="preserve">Orang </w:t>
      </w:r>
    </w:p>
    <w:p w14:paraId="41C82D44" w14:textId="7BDA2139" w:rsidR="00307F27" w:rsidRPr="00F85658" w:rsidRDefault="00D044C1" w:rsidP="00307F27">
      <w:pPr>
        <w:pStyle w:val="ListParagraph"/>
        <w:numPr>
          <w:ilvl w:val="0"/>
          <w:numId w:val="32"/>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Lamanya berusahatani </w:t>
      </w:r>
      <w:r w:rsidRPr="00F85658">
        <w:rPr>
          <w:rFonts w:ascii="Times New Roman" w:hAnsi="Times New Roman" w:cs="Times New Roman"/>
          <w:szCs w:val="24"/>
        </w:rPr>
        <w:tab/>
      </w:r>
      <w:r w:rsidR="00307F27" w:rsidRPr="00F85658">
        <w:rPr>
          <w:rFonts w:ascii="Times New Roman" w:hAnsi="Times New Roman" w:cs="Times New Roman"/>
          <w:szCs w:val="24"/>
        </w:rPr>
        <w:t xml:space="preserve">: </w:t>
      </w:r>
      <w:r w:rsidR="00307F27" w:rsidRPr="00F85658">
        <w:rPr>
          <w:rFonts w:ascii="Times New Roman" w:hAnsi="Times New Roman" w:cs="Times New Roman"/>
          <w:szCs w:val="24"/>
        </w:rPr>
        <w:tab/>
        <w:t xml:space="preserve">Tahun </w:t>
      </w:r>
    </w:p>
    <w:p w14:paraId="377D7261" w14:textId="77777777" w:rsidR="00307F27" w:rsidRPr="00F85658" w:rsidRDefault="00307F27" w:rsidP="00BA2667">
      <w:pPr>
        <w:spacing w:after="0"/>
        <w:ind w:firstLine="284"/>
        <w:rPr>
          <w:rFonts w:ascii="Times New Roman" w:hAnsi="Times New Roman" w:cs="Times New Roman"/>
          <w:b/>
          <w:bCs/>
          <w:szCs w:val="24"/>
        </w:rPr>
      </w:pPr>
      <w:r w:rsidRPr="00F85658">
        <w:rPr>
          <w:rFonts w:ascii="Times New Roman" w:hAnsi="Times New Roman" w:cs="Times New Roman"/>
          <w:b/>
          <w:bCs/>
          <w:szCs w:val="24"/>
        </w:rPr>
        <w:t xml:space="preserve">II. Karakteristik Usahatani </w:t>
      </w:r>
    </w:p>
    <w:p w14:paraId="6299C38F" w14:textId="057B55B8" w:rsidR="00307F27" w:rsidRPr="00F85658" w:rsidRDefault="004B4B77" w:rsidP="00307F27">
      <w:pPr>
        <w:pStyle w:val="ListParagraph"/>
        <w:numPr>
          <w:ilvl w:val="0"/>
          <w:numId w:val="33"/>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Pola tanam</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r>
      <w:r w:rsidR="00307F27" w:rsidRPr="00F85658">
        <w:rPr>
          <w:rFonts w:ascii="Times New Roman" w:hAnsi="Times New Roman" w:cs="Times New Roman"/>
          <w:szCs w:val="24"/>
        </w:rPr>
        <w:t xml:space="preserve">: </w:t>
      </w:r>
    </w:p>
    <w:p w14:paraId="3FF03A5D" w14:textId="6F96F627" w:rsidR="00307F27" w:rsidRPr="00F85658" w:rsidRDefault="004B4B77" w:rsidP="00307F27">
      <w:pPr>
        <w:pStyle w:val="ListParagraph"/>
        <w:numPr>
          <w:ilvl w:val="0"/>
          <w:numId w:val="33"/>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Nama kelompok tani</w:t>
      </w:r>
      <w:r w:rsidRPr="00F85658">
        <w:rPr>
          <w:rFonts w:ascii="Times New Roman" w:hAnsi="Times New Roman" w:cs="Times New Roman"/>
          <w:szCs w:val="24"/>
        </w:rPr>
        <w:tab/>
      </w:r>
      <w:r w:rsidRPr="00F85658">
        <w:rPr>
          <w:rFonts w:ascii="Times New Roman" w:hAnsi="Times New Roman" w:cs="Times New Roman"/>
          <w:szCs w:val="24"/>
        </w:rPr>
        <w:tab/>
      </w:r>
      <w:r w:rsidR="00307F27" w:rsidRPr="00F85658">
        <w:rPr>
          <w:rFonts w:ascii="Times New Roman" w:hAnsi="Times New Roman" w:cs="Times New Roman"/>
          <w:szCs w:val="24"/>
        </w:rPr>
        <w:t>:</w:t>
      </w:r>
    </w:p>
    <w:p w14:paraId="7DFBCD76" w14:textId="77777777" w:rsidR="00307F27" w:rsidRPr="00F85658" w:rsidRDefault="00307F27" w:rsidP="00307F27">
      <w:pPr>
        <w:pStyle w:val="ListParagraph"/>
        <w:numPr>
          <w:ilvl w:val="0"/>
          <w:numId w:val="33"/>
        </w:numPr>
        <w:spacing w:after="0" w:line="276" w:lineRule="auto"/>
        <w:ind w:left="720"/>
        <w:jc w:val="left"/>
        <w:rPr>
          <w:rFonts w:ascii="Times New Roman" w:hAnsi="Times New Roman" w:cs="Times New Roman"/>
          <w:szCs w:val="24"/>
        </w:rPr>
      </w:pPr>
      <w:r w:rsidRPr="00F85658">
        <w:rPr>
          <w:rFonts w:ascii="Times New Roman" w:hAnsi="Times New Roman" w:cs="Times New Roman"/>
          <w:szCs w:val="24"/>
        </w:rPr>
        <w:t xml:space="preserve">Luas lahan yang digunakan </w:t>
      </w:r>
    </w:p>
    <w:p w14:paraId="4006133D" w14:textId="55C747AD" w:rsidR="00307F27" w:rsidRPr="00F85658" w:rsidRDefault="004B4B77" w:rsidP="00307F27">
      <w:pPr>
        <w:pStyle w:val="ListParagraph"/>
        <w:numPr>
          <w:ilvl w:val="1"/>
          <w:numId w:val="34"/>
        </w:numPr>
        <w:spacing w:after="0" w:line="276" w:lineRule="auto"/>
        <w:ind w:left="993" w:hanging="284"/>
        <w:jc w:val="left"/>
        <w:rPr>
          <w:rFonts w:ascii="Times New Roman" w:hAnsi="Times New Roman" w:cs="Times New Roman"/>
          <w:szCs w:val="24"/>
        </w:rPr>
      </w:pPr>
      <w:r w:rsidRPr="00F85658">
        <w:rPr>
          <w:rFonts w:ascii="Times New Roman" w:hAnsi="Times New Roman" w:cs="Times New Roman"/>
          <w:szCs w:val="24"/>
        </w:rPr>
        <w:t xml:space="preserve">Lahan milik sendiri </w:t>
      </w:r>
      <w:r w:rsidRPr="00F85658">
        <w:rPr>
          <w:rFonts w:ascii="Times New Roman" w:hAnsi="Times New Roman" w:cs="Times New Roman"/>
          <w:szCs w:val="24"/>
        </w:rPr>
        <w:tab/>
      </w:r>
      <w:r w:rsidR="00307F27" w:rsidRPr="00F85658">
        <w:rPr>
          <w:rFonts w:ascii="Times New Roman" w:hAnsi="Times New Roman" w:cs="Times New Roman"/>
          <w:szCs w:val="24"/>
        </w:rPr>
        <w:t xml:space="preserve">: </w:t>
      </w:r>
      <w:r w:rsidR="00307F27" w:rsidRPr="00F85658">
        <w:rPr>
          <w:rFonts w:ascii="Times New Roman" w:hAnsi="Times New Roman" w:cs="Times New Roman"/>
          <w:szCs w:val="24"/>
        </w:rPr>
        <w:tab/>
      </w:r>
      <w:r w:rsidR="00307F27" w:rsidRPr="00F85658">
        <w:rPr>
          <w:rFonts w:ascii="Times New Roman" w:hAnsi="Times New Roman" w:cs="Times New Roman"/>
          <w:szCs w:val="24"/>
        </w:rPr>
        <w:tab/>
        <w:t xml:space="preserve">Ha </w:t>
      </w:r>
    </w:p>
    <w:p w14:paraId="441CF03D" w14:textId="2B2F825D" w:rsidR="00307F27" w:rsidRPr="00F85658" w:rsidRDefault="004B4B77" w:rsidP="00307F27">
      <w:pPr>
        <w:pStyle w:val="ListParagraph"/>
        <w:numPr>
          <w:ilvl w:val="1"/>
          <w:numId w:val="34"/>
        </w:numPr>
        <w:spacing w:after="0" w:line="276" w:lineRule="auto"/>
        <w:ind w:left="993" w:hanging="284"/>
        <w:jc w:val="left"/>
        <w:rPr>
          <w:rFonts w:ascii="Times New Roman" w:hAnsi="Times New Roman" w:cs="Times New Roman"/>
          <w:szCs w:val="24"/>
        </w:rPr>
      </w:pPr>
      <w:r w:rsidRPr="00F85658">
        <w:rPr>
          <w:rFonts w:ascii="Times New Roman" w:hAnsi="Times New Roman" w:cs="Times New Roman"/>
          <w:szCs w:val="24"/>
        </w:rPr>
        <w:t xml:space="preserve">Lahan sewa </w:t>
      </w:r>
      <w:r w:rsidRPr="00F85658">
        <w:rPr>
          <w:rFonts w:ascii="Times New Roman" w:hAnsi="Times New Roman" w:cs="Times New Roman"/>
          <w:szCs w:val="24"/>
        </w:rPr>
        <w:tab/>
      </w:r>
      <w:r w:rsidRPr="00F85658">
        <w:rPr>
          <w:rFonts w:ascii="Times New Roman" w:hAnsi="Times New Roman" w:cs="Times New Roman"/>
          <w:szCs w:val="24"/>
        </w:rPr>
        <w:tab/>
      </w:r>
      <w:r w:rsidR="00307F27" w:rsidRPr="00F85658">
        <w:rPr>
          <w:rFonts w:ascii="Times New Roman" w:hAnsi="Times New Roman" w:cs="Times New Roman"/>
          <w:szCs w:val="24"/>
        </w:rPr>
        <w:t xml:space="preserve">: </w:t>
      </w:r>
      <w:r w:rsidR="00307F27" w:rsidRPr="00F85658">
        <w:rPr>
          <w:rFonts w:ascii="Times New Roman" w:hAnsi="Times New Roman" w:cs="Times New Roman"/>
          <w:szCs w:val="24"/>
        </w:rPr>
        <w:tab/>
      </w:r>
      <w:r w:rsidR="00307F27" w:rsidRPr="00F85658">
        <w:rPr>
          <w:rFonts w:ascii="Times New Roman" w:hAnsi="Times New Roman" w:cs="Times New Roman"/>
          <w:szCs w:val="24"/>
        </w:rPr>
        <w:tab/>
        <w:t>Ha</w:t>
      </w:r>
    </w:p>
    <w:p w14:paraId="25392F46" w14:textId="58A8E13B" w:rsidR="00307F27" w:rsidRPr="00F85658" w:rsidRDefault="00307F27" w:rsidP="00307F27">
      <w:pPr>
        <w:pStyle w:val="ListParagraph"/>
        <w:numPr>
          <w:ilvl w:val="1"/>
          <w:numId w:val="34"/>
        </w:numPr>
        <w:spacing w:after="0" w:line="276" w:lineRule="auto"/>
        <w:ind w:left="993" w:hanging="284"/>
        <w:jc w:val="left"/>
        <w:rPr>
          <w:rFonts w:ascii="Times New Roman" w:hAnsi="Times New Roman" w:cs="Times New Roman"/>
          <w:szCs w:val="24"/>
        </w:rPr>
      </w:pPr>
      <w:r w:rsidRPr="00F85658">
        <w:rPr>
          <w:rFonts w:ascii="Times New Roman" w:hAnsi="Times New Roman" w:cs="Times New Roman"/>
          <w:szCs w:val="24"/>
        </w:rPr>
        <w:t xml:space="preserve">Harga sewa lahan/Ha </w:t>
      </w:r>
      <w:r w:rsidRPr="00F85658">
        <w:rPr>
          <w:rFonts w:ascii="Times New Roman" w:hAnsi="Times New Roman" w:cs="Times New Roman"/>
          <w:szCs w:val="24"/>
        </w:rPr>
        <w:tab/>
        <w:t>: Rp……………………..</w:t>
      </w:r>
    </w:p>
    <w:p w14:paraId="1DD7657A" w14:textId="77777777" w:rsidR="00307F27" w:rsidRPr="00F85658" w:rsidRDefault="00307F27" w:rsidP="00BA2667">
      <w:pPr>
        <w:spacing w:after="0"/>
        <w:ind w:firstLine="284"/>
        <w:rPr>
          <w:rFonts w:ascii="Times New Roman" w:hAnsi="Times New Roman" w:cs="Times New Roman"/>
          <w:b/>
          <w:bCs/>
          <w:szCs w:val="24"/>
        </w:rPr>
      </w:pPr>
      <w:r w:rsidRPr="00F85658">
        <w:rPr>
          <w:rFonts w:ascii="Times New Roman" w:hAnsi="Times New Roman" w:cs="Times New Roman"/>
          <w:b/>
          <w:bCs/>
          <w:szCs w:val="24"/>
        </w:rPr>
        <w:t>III. Analisis Biaya Monokultur Tembakau</w:t>
      </w:r>
    </w:p>
    <w:p w14:paraId="6B5CB303" w14:textId="77777777" w:rsidR="00307F27" w:rsidRPr="00F85658" w:rsidRDefault="00307F27" w:rsidP="00307F27">
      <w:pPr>
        <w:pStyle w:val="ListParagraph"/>
        <w:numPr>
          <w:ilvl w:val="1"/>
          <w:numId w:val="33"/>
        </w:numPr>
        <w:spacing w:after="0" w:line="276" w:lineRule="auto"/>
        <w:ind w:left="709" w:hanging="284"/>
        <w:jc w:val="left"/>
        <w:rPr>
          <w:rFonts w:ascii="Times New Roman" w:hAnsi="Times New Roman" w:cs="Times New Roman"/>
          <w:b/>
          <w:bCs/>
          <w:szCs w:val="24"/>
        </w:rPr>
      </w:pPr>
      <w:r w:rsidRPr="00F85658">
        <w:rPr>
          <w:rFonts w:ascii="Times New Roman" w:hAnsi="Times New Roman" w:cs="Times New Roman"/>
          <w:b/>
          <w:bCs/>
          <w:szCs w:val="24"/>
        </w:rPr>
        <w:t>Biaya Variabel</w:t>
      </w:r>
    </w:p>
    <w:p w14:paraId="5E4C750C" w14:textId="77777777" w:rsidR="00307F27" w:rsidRPr="00F85658" w:rsidRDefault="00307F27" w:rsidP="00307F27">
      <w:pPr>
        <w:pStyle w:val="ListParagraph"/>
        <w:numPr>
          <w:ilvl w:val="2"/>
          <w:numId w:val="34"/>
        </w:numPr>
        <w:spacing w:after="0" w:line="276" w:lineRule="auto"/>
        <w:ind w:left="709" w:hanging="284"/>
        <w:jc w:val="left"/>
        <w:rPr>
          <w:rFonts w:ascii="Times New Roman" w:hAnsi="Times New Roman" w:cs="Times New Roman"/>
          <w:szCs w:val="24"/>
        </w:rPr>
      </w:pPr>
      <w:r w:rsidRPr="00F85658">
        <w:rPr>
          <w:rFonts w:ascii="Times New Roman" w:hAnsi="Times New Roman" w:cs="Times New Roman"/>
          <w:szCs w:val="24"/>
        </w:rPr>
        <w:t>Sarana Produksi Tembakau</w:t>
      </w:r>
    </w:p>
    <w:tbl>
      <w:tblPr>
        <w:tblStyle w:val="TableGrid"/>
        <w:tblW w:w="0" w:type="auto"/>
        <w:tblInd w:w="421" w:type="dxa"/>
        <w:tblLook w:val="04A0" w:firstRow="1" w:lastRow="0" w:firstColumn="1" w:lastColumn="0" w:noHBand="0" w:noVBand="1"/>
      </w:tblPr>
      <w:tblGrid>
        <w:gridCol w:w="567"/>
        <w:gridCol w:w="1861"/>
        <w:gridCol w:w="1021"/>
        <w:gridCol w:w="954"/>
        <w:gridCol w:w="1792"/>
        <w:gridCol w:w="1311"/>
      </w:tblGrid>
      <w:tr w:rsidR="00F85658" w:rsidRPr="00F85658" w14:paraId="4D3ED218" w14:textId="77777777" w:rsidTr="00307F27">
        <w:trPr>
          <w:trHeight w:val="477"/>
        </w:trPr>
        <w:tc>
          <w:tcPr>
            <w:tcW w:w="567" w:type="dxa"/>
            <w:vAlign w:val="center"/>
          </w:tcPr>
          <w:p w14:paraId="36332A0C"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1861" w:type="dxa"/>
            <w:vAlign w:val="center"/>
          </w:tcPr>
          <w:p w14:paraId="63E0DC48"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Uraian</w:t>
            </w:r>
          </w:p>
        </w:tc>
        <w:tc>
          <w:tcPr>
            <w:tcW w:w="1021" w:type="dxa"/>
            <w:vAlign w:val="center"/>
          </w:tcPr>
          <w:p w14:paraId="446FB2C3"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w:t>
            </w:r>
          </w:p>
        </w:tc>
        <w:tc>
          <w:tcPr>
            <w:tcW w:w="954" w:type="dxa"/>
            <w:vAlign w:val="center"/>
          </w:tcPr>
          <w:p w14:paraId="0C29BF4E"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Satuan</w:t>
            </w:r>
          </w:p>
        </w:tc>
        <w:tc>
          <w:tcPr>
            <w:tcW w:w="1792" w:type="dxa"/>
            <w:vAlign w:val="center"/>
          </w:tcPr>
          <w:p w14:paraId="389CCC5B"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Harga/Satuan (Rp)</w:t>
            </w:r>
          </w:p>
        </w:tc>
        <w:tc>
          <w:tcPr>
            <w:tcW w:w="1311" w:type="dxa"/>
            <w:vAlign w:val="center"/>
          </w:tcPr>
          <w:p w14:paraId="7258A1A9"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Biaya (Rp)</w:t>
            </w:r>
          </w:p>
        </w:tc>
      </w:tr>
      <w:tr w:rsidR="00F85658" w:rsidRPr="00F85658" w14:paraId="45867250" w14:textId="77777777" w:rsidTr="00BA2667">
        <w:trPr>
          <w:trHeight w:val="412"/>
        </w:trPr>
        <w:tc>
          <w:tcPr>
            <w:tcW w:w="567" w:type="dxa"/>
            <w:vAlign w:val="center"/>
          </w:tcPr>
          <w:p w14:paraId="7E0ECCBD"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1.</w:t>
            </w:r>
          </w:p>
        </w:tc>
        <w:tc>
          <w:tcPr>
            <w:tcW w:w="1861" w:type="dxa"/>
            <w:vAlign w:val="center"/>
          </w:tcPr>
          <w:p w14:paraId="18D16FB0"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Bibit</w:t>
            </w:r>
          </w:p>
        </w:tc>
        <w:tc>
          <w:tcPr>
            <w:tcW w:w="1021" w:type="dxa"/>
            <w:vAlign w:val="center"/>
          </w:tcPr>
          <w:p w14:paraId="35B684AF"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54" w:type="dxa"/>
            <w:vAlign w:val="center"/>
          </w:tcPr>
          <w:p w14:paraId="360D0DEF"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Pcs</w:t>
            </w:r>
          </w:p>
        </w:tc>
        <w:tc>
          <w:tcPr>
            <w:tcW w:w="1792" w:type="dxa"/>
            <w:vAlign w:val="center"/>
          </w:tcPr>
          <w:p w14:paraId="2DDC53EE"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311" w:type="dxa"/>
            <w:vAlign w:val="center"/>
          </w:tcPr>
          <w:p w14:paraId="788C9D96"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66C0E686" w14:textId="77777777" w:rsidTr="00BA2667">
        <w:trPr>
          <w:trHeight w:val="1409"/>
        </w:trPr>
        <w:tc>
          <w:tcPr>
            <w:tcW w:w="567" w:type="dxa"/>
            <w:vAlign w:val="center"/>
          </w:tcPr>
          <w:p w14:paraId="51DC336A"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2.</w:t>
            </w:r>
          </w:p>
        </w:tc>
        <w:tc>
          <w:tcPr>
            <w:tcW w:w="1861" w:type="dxa"/>
            <w:vAlign w:val="center"/>
          </w:tcPr>
          <w:p w14:paraId="07AD46DF"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Pupuk</w:t>
            </w:r>
          </w:p>
          <w:p w14:paraId="1D8498EE" w14:textId="77777777" w:rsidR="00307F27" w:rsidRPr="00F85658" w:rsidRDefault="00307F27" w:rsidP="00BA2667">
            <w:pPr>
              <w:pStyle w:val="ListParagraph"/>
              <w:spacing w:line="276" w:lineRule="auto"/>
              <w:ind w:left="0" w:firstLine="182"/>
              <w:rPr>
                <w:rFonts w:ascii="Times New Roman" w:hAnsi="Times New Roman" w:cs="Times New Roman"/>
                <w:szCs w:val="24"/>
              </w:rPr>
            </w:pPr>
            <w:r w:rsidRPr="00F85658">
              <w:rPr>
                <w:rFonts w:ascii="Times New Roman" w:hAnsi="Times New Roman" w:cs="Times New Roman"/>
                <w:szCs w:val="24"/>
              </w:rPr>
              <w:t>- Urea</w:t>
            </w:r>
          </w:p>
          <w:p w14:paraId="02EB939E" w14:textId="77777777" w:rsidR="00307F27" w:rsidRPr="00F85658" w:rsidRDefault="00307F27" w:rsidP="00BA2667">
            <w:pPr>
              <w:pStyle w:val="ListParagraph"/>
              <w:spacing w:line="276" w:lineRule="auto"/>
              <w:ind w:left="0" w:firstLine="182"/>
              <w:rPr>
                <w:rFonts w:ascii="Times New Roman" w:hAnsi="Times New Roman" w:cs="Times New Roman"/>
                <w:szCs w:val="24"/>
              </w:rPr>
            </w:pPr>
            <w:r w:rsidRPr="00F85658">
              <w:rPr>
                <w:rFonts w:ascii="Times New Roman" w:hAnsi="Times New Roman" w:cs="Times New Roman"/>
                <w:szCs w:val="24"/>
              </w:rPr>
              <w:t>- ZA</w:t>
            </w:r>
          </w:p>
        </w:tc>
        <w:tc>
          <w:tcPr>
            <w:tcW w:w="1021" w:type="dxa"/>
            <w:vAlign w:val="center"/>
          </w:tcPr>
          <w:p w14:paraId="228ACDDF"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54" w:type="dxa"/>
            <w:vAlign w:val="center"/>
          </w:tcPr>
          <w:p w14:paraId="4208A3B4"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Kg</w:t>
            </w:r>
          </w:p>
        </w:tc>
        <w:tc>
          <w:tcPr>
            <w:tcW w:w="1792" w:type="dxa"/>
            <w:vAlign w:val="center"/>
          </w:tcPr>
          <w:p w14:paraId="607D0A01"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311" w:type="dxa"/>
            <w:vAlign w:val="center"/>
          </w:tcPr>
          <w:p w14:paraId="37F5AB7F"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725C4448" w14:textId="77777777" w:rsidTr="00BA2667">
        <w:trPr>
          <w:trHeight w:val="1555"/>
        </w:trPr>
        <w:tc>
          <w:tcPr>
            <w:tcW w:w="567" w:type="dxa"/>
            <w:vAlign w:val="center"/>
          </w:tcPr>
          <w:p w14:paraId="11589626"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3.</w:t>
            </w:r>
          </w:p>
        </w:tc>
        <w:tc>
          <w:tcPr>
            <w:tcW w:w="1861" w:type="dxa"/>
            <w:vAlign w:val="center"/>
          </w:tcPr>
          <w:p w14:paraId="0E84DFC3"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Obat-obatan</w:t>
            </w:r>
          </w:p>
          <w:p w14:paraId="1A88F8E9" w14:textId="77777777" w:rsidR="00307F27" w:rsidRPr="00F85658" w:rsidRDefault="00307F27" w:rsidP="00BA2667">
            <w:pPr>
              <w:pStyle w:val="ListParagraph"/>
              <w:spacing w:line="276" w:lineRule="auto"/>
              <w:ind w:left="0" w:firstLine="182"/>
              <w:rPr>
                <w:rFonts w:ascii="Times New Roman" w:hAnsi="Times New Roman" w:cs="Times New Roman"/>
                <w:szCs w:val="24"/>
              </w:rPr>
            </w:pPr>
            <w:r w:rsidRPr="00F85658">
              <w:rPr>
                <w:rFonts w:ascii="Times New Roman" w:hAnsi="Times New Roman" w:cs="Times New Roman"/>
                <w:szCs w:val="24"/>
              </w:rPr>
              <w:t>- Prevaton</w:t>
            </w:r>
          </w:p>
          <w:p w14:paraId="13C1B78C" w14:textId="77777777" w:rsidR="00307F27" w:rsidRPr="00F85658" w:rsidRDefault="00307F27" w:rsidP="00BA2667">
            <w:pPr>
              <w:pStyle w:val="ListParagraph"/>
              <w:spacing w:line="276" w:lineRule="auto"/>
              <w:ind w:left="0" w:firstLine="182"/>
              <w:rPr>
                <w:rFonts w:ascii="Times New Roman" w:hAnsi="Times New Roman" w:cs="Times New Roman"/>
                <w:szCs w:val="24"/>
              </w:rPr>
            </w:pPr>
            <w:r w:rsidRPr="00F85658">
              <w:rPr>
                <w:rFonts w:ascii="Times New Roman" w:hAnsi="Times New Roman" w:cs="Times New Roman"/>
                <w:szCs w:val="24"/>
              </w:rPr>
              <w:t>- Roundup</w:t>
            </w:r>
          </w:p>
          <w:p w14:paraId="09AB327B" w14:textId="77777777" w:rsidR="00307F27" w:rsidRPr="00F85658" w:rsidRDefault="00307F27" w:rsidP="00BA2667">
            <w:pPr>
              <w:pStyle w:val="ListParagraph"/>
              <w:spacing w:line="276" w:lineRule="auto"/>
              <w:ind w:left="0" w:firstLine="182"/>
              <w:rPr>
                <w:rFonts w:ascii="Times New Roman" w:hAnsi="Times New Roman" w:cs="Times New Roman"/>
                <w:szCs w:val="24"/>
              </w:rPr>
            </w:pPr>
            <w:r w:rsidRPr="00F85658">
              <w:rPr>
                <w:rFonts w:ascii="Times New Roman" w:hAnsi="Times New Roman" w:cs="Times New Roman"/>
                <w:szCs w:val="24"/>
              </w:rPr>
              <w:t>- Gramoxone</w:t>
            </w:r>
          </w:p>
        </w:tc>
        <w:tc>
          <w:tcPr>
            <w:tcW w:w="1021" w:type="dxa"/>
            <w:vAlign w:val="center"/>
          </w:tcPr>
          <w:p w14:paraId="07BC4A24"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54" w:type="dxa"/>
            <w:vAlign w:val="center"/>
          </w:tcPr>
          <w:p w14:paraId="5D74F60F" w14:textId="77777777" w:rsidR="00307F27" w:rsidRPr="00F85658" w:rsidRDefault="00307F27" w:rsidP="00BA2667">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Ml</w:t>
            </w:r>
          </w:p>
        </w:tc>
        <w:tc>
          <w:tcPr>
            <w:tcW w:w="1792" w:type="dxa"/>
            <w:vAlign w:val="center"/>
          </w:tcPr>
          <w:p w14:paraId="6B107304"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311" w:type="dxa"/>
            <w:vAlign w:val="center"/>
          </w:tcPr>
          <w:p w14:paraId="71194AEC"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03619722" w14:textId="77777777" w:rsidTr="00307F27">
        <w:trPr>
          <w:trHeight w:val="420"/>
        </w:trPr>
        <w:tc>
          <w:tcPr>
            <w:tcW w:w="567" w:type="dxa"/>
            <w:vAlign w:val="center"/>
          </w:tcPr>
          <w:p w14:paraId="58B4646F" w14:textId="77777777" w:rsidR="00307F27" w:rsidRPr="00F85658" w:rsidRDefault="00307F27" w:rsidP="00307F27">
            <w:pPr>
              <w:pStyle w:val="ListParagraph"/>
              <w:spacing w:line="276" w:lineRule="auto"/>
              <w:ind w:left="0"/>
              <w:jc w:val="center"/>
              <w:rPr>
                <w:rFonts w:ascii="Times New Roman" w:hAnsi="Times New Roman" w:cs="Times New Roman"/>
                <w:szCs w:val="24"/>
              </w:rPr>
            </w:pPr>
          </w:p>
        </w:tc>
        <w:tc>
          <w:tcPr>
            <w:tcW w:w="5628" w:type="dxa"/>
            <w:gridSpan w:val="4"/>
            <w:vAlign w:val="center"/>
          </w:tcPr>
          <w:p w14:paraId="1B7DCDEB" w14:textId="77777777" w:rsidR="00307F27" w:rsidRPr="00F85658" w:rsidRDefault="00307F27" w:rsidP="00307F27">
            <w:pPr>
              <w:pStyle w:val="ListParagraph"/>
              <w:spacing w:line="276" w:lineRule="auto"/>
              <w:ind w:left="0"/>
              <w:jc w:val="center"/>
              <w:rPr>
                <w:rFonts w:ascii="Times New Roman" w:hAnsi="Times New Roman" w:cs="Times New Roman"/>
                <w:szCs w:val="24"/>
              </w:rPr>
            </w:pPr>
            <w:r w:rsidRPr="00F85658">
              <w:rPr>
                <w:rFonts w:ascii="Times New Roman" w:hAnsi="Times New Roman" w:cs="Times New Roman"/>
                <w:b/>
                <w:bCs/>
                <w:szCs w:val="24"/>
              </w:rPr>
              <w:t>Jumlah</w:t>
            </w:r>
          </w:p>
        </w:tc>
        <w:tc>
          <w:tcPr>
            <w:tcW w:w="1311" w:type="dxa"/>
            <w:vAlign w:val="center"/>
          </w:tcPr>
          <w:p w14:paraId="445170CF" w14:textId="77777777" w:rsidR="00307F27" w:rsidRPr="00F85658" w:rsidRDefault="00307F27" w:rsidP="00307F27">
            <w:pPr>
              <w:pStyle w:val="ListParagraph"/>
              <w:spacing w:line="276" w:lineRule="auto"/>
              <w:ind w:left="0"/>
              <w:jc w:val="center"/>
              <w:rPr>
                <w:rFonts w:ascii="Times New Roman" w:hAnsi="Times New Roman" w:cs="Times New Roman"/>
                <w:szCs w:val="24"/>
              </w:rPr>
            </w:pPr>
          </w:p>
        </w:tc>
      </w:tr>
    </w:tbl>
    <w:p w14:paraId="51EFB656" w14:textId="77777777" w:rsidR="00307F27" w:rsidRPr="00F85658" w:rsidRDefault="00307F27" w:rsidP="00307F27">
      <w:pPr>
        <w:spacing w:after="0"/>
        <w:rPr>
          <w:rFonts w:ascii="Times New Roman" w:hAnsi="Times New Roman" w:cs="Times New Roman"/>
          <w:szCs w:val="24"/>
        </w:rPr>
      </w:pPr>
    </w:p>
    <w:p w14:paraId="4E3F0426" w14:textId="77777777" w:rsidR="00125BF5" w:rsidRPr="00F85658" w:rsidRDefault="00125BF5" w:rsidP="00307F27">
      <w:pPr>
        <w:spacing w:after="0"/>
        <w:rPr>
          <w:rFonts w:ascii="Times New Roman" w:hAnsi="Times New Roman" w:cs="Times New Roman"/>
          <w:szCs w:val="24"/>
        </w:rPr>
      </w:pPr>
    </w:p>
    <w:p w14:paraId="6044ACB1" w14:textId="77777777" w:rsidR="00307F27" w:rsidRPr="00F85658" w:rsidRDefault="00307F27" w:rsidP="00307F27">
      <w:pPr>
        <w:pStyle w:val="ListParagraph"/>
        <w:numPr>
          <w:ilvl w:val="2"/>
          <w:numId w:val="34"/>
        </w:numPr>
        <w:spacing w:after="0" w:line="276" w:lineRule="auto"/>
        <w:ind w:left="709" w:hanging="283"/>
        <w:jc w:val="left"/>
        <w:rPr>
          <w:rFonts w:ascii="Times New Roman" w:hAnsi="Times New Roman" w:cs="Times New Roman"/>
          <w:szCs w:val="24"/>
        </w:rPr>
      </w:pPr>
      <w:r w:rsidRPr="00F85658">
        <w:rPr>
          <w:rFonts w:ascii="Times New Roman" w:hAnsi="Times New Roman" w:cs="Times New Roman"/>
          <w:szCs w:val="24"/>
        </w:rPr>
        <w:lastRenderedPageBreak/>
        <w:t>Biaya Tenaga Kerja</w:t>
      </w:r>
    </w:p>
    <w:tbl>
      <w:tblPr>
        <w:tblStyle w:val="TableGrid"/>
        <w:tblW w:w="7351" w:type="dxa"/>
        <w:tblInd w:w="562" w:type="dxa"/>
        <w:tblLayout w:type="fixed"/>
        <w:tblLook w:val="04A0" w:firstRow="1" w:lastRow="0" w:firstColumn="1" w:lastColumn="0" w:noHBand="0" w:noVBand="1"/>
      </w:tblPr>
      <w:tblGrid>
        <w:gridCol w:w="565"/>
        <w:gridCol w:w="1980"/>
        <w:gridCol w:w="1131"/>
        <w:gridCol w:w="1273"/>
        <w:gridCol w:w="989"/>
        <w:gridCol w:w="1413"/>
      </w:tblGrid>
      <w:tr w:rsidR="00F85658" w:rsidRPr="00F85658" w14:paraId="6999BAB1" w14:textId="77777777" w:rsidTr="00307F27">
        <w:trPr>
          <w:trHeight w:val="485"/>
        </w:trPr>
        <w:tc>
          <w:tcPr>
            <w:tcW w:w="565" w:type="dxa"/>
            <w:vAlign w:val="center"/>
          </w:tcPr>
          <w:p w14:paraId="45A1F7B7"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1980" w:type="dxa"/>
            <w:vAlign w:val="center"/>
          </w:tcPr>
          <w:p w14:paraId="71A8F328"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Jenis Kegiatan</w:t>
            </w:r>
          </w:p>
        </w:tc>
        <w:tc>
          <w:tcPr>
            <w:tcW w:w="1131" w:type="dxa"/>
            <w:vAlign w:val="center"/>
          </w:tcPr>
          <w:p w14:paraId="798530E6"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 Tenaga Kerja</w:t>
            </w:r>
          </w:p>
        </w:tc>
        <w:tc>
          <w:tcPr>
            <w:tcW w:w="1273" w:type="dxa"/>
            <w:vAlign w:val="center"/>
          </w:tcPr>
          <w:p w14:paraId="05B1F300"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 Hari Kerja</w:t>
            </w:r>
          </w:p>
        </w:tc>
        <w:tc>
          <w:tcPr>
            <w:tcW w:w="989" w:type="dxa"/>
            <w:vAlign w:val="center"/>
          </w:tcPr>
          <w:p w14:paraId="16C3FBD4"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Harga/Satuan (Rp)</w:t>
            </w:r>
          </w:p>
        </w:tc>
        <w:tc>
          <w:tcPr>
            <w:tcW w:w="1413" w:type="dxa"/>
            <w:vAlign w:val="center"/>
          </w:tcPr>
          <w:p w14:paraId="77A0A9A9"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Biaya (Rp)</w:t>
            </w:r>
          </w:p>
        </w:tc>
      </w:tr>
      <w:tr w:rsidR="00F85658" w:rsidRPr="00F85658" w14:paraId="7A85726F" w14:textId="77777777" w:rsidTr="00307F27">
        <w:trPr>
          <w:trHeight w:val="361"/>
        </w:trPr>
        <w:tc>
          <w:tcPr>
            <w:tcW w:w="565" w:type="dxa"/>
            <w:vAlign w:val="center"/>
          </w:tcPr>
          <w:p w14:paraId="499C13B5"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1.</w:t>
            </w:r>
          </w:p>
        </w:tc>
        <w:tc>
          <w:tcPr>
            <w:tcW w:w="1980" w:type="dxa"/>
          </w:tcPr>
          <w:p w14:paraId="03ACE6D1" w14:textId="77777777" w:rsidR="00307F27" w:rsidRPr="00F85658" w:rsidRDefault="00307F27" w:rsidP="00BA2667">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Persiapan tanam</w:t>
            </w:r>
          </w:p>
          <w:p w14:paraId="1B1F8E29"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Pembuatan Bedengan</w:t>
            </w:r>
          </w:p>
          <w:p w14:paraId="249D7125"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 xml:space="preserve">Penanaman </w:t>
            </w:r>
          </w:p>
        </w:tc>
        <w:tc>
          <w:tcPr>
            <w:tcW w:w="1131" w:type="dxa"/>
          </w:tcPr>
          <w:p w14:paraId="470A5F66"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273" w:type="dxa"/>
          </w:tcPr>
          <w:p w14:paraId="73FAA66A"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89" w:type="dxa"/>
          </w:tcPr>
          <w:p w14:paraId="71CF32F5"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413" w:type="dxa"/>
          </w:tcPr>
          <w:p w14:paraId="34E2C3FC"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5DA0972D" w14:textId="77777777" w:rsidTr="00307F27">
        <w:trPr>
          <w:trHeight w:val="361"/>
        </w:trPr>
        <w:tc>
          <w:tcPr>
            <w:tcW w:w="565" w:type="dxa"/>
            <w:vAlign w:val="center"/>
          </w:tcPr>
          <w:p w14:paraId="6C840EFF"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2.</w:t>
            </w:r>
          </w:p>
        </w:tc>
        <w:tc>
          <w:tcPr>
            <w:tcW w:w="1980" w:type="dxa"/>
          </w:tcPr>
          <w:p w14:paraId="21404473" w14:textId="77777777" w:rsidR="00307F27" w:rsidRPr="00F85658" w:rsidRDefault="00307F27" w:rsidP="00BA2667">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Pemeliharaan</w:t>
            </w:r>
          </w:p>
          <w:p w14:paraId="398EB456"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Pengairan</w:t>
            </w:r>
          </w:p>
          <w:p w14:paraId="32A928CD"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Penyulaman</w:t>
            </w:r>
          </w:p>
          <w:p w14:paraId="1E8F06FC"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Penyiangan</w:t>
            </w:r>
          </w:p>
          <w:p w14:paraId="700BA219"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Pemupukan</w:t>
            </w:r>
          </w:p>
          <w:p w14:paraId="09568DE6"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Pemberantasan HPT</w:t>
            </w:r>
          </w:p>
        </w:tc>
        <w:tc>
          <w:tcPr>
            <w:tcW w:w="1131" w:type="dxa"/>
          </w:tcPr>
          <w:p w14:paraId="588E6AEC"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273" w:type="dxa"/>
          </w:tcPr>
          <w:p w14:paraId="6AA8CCAE"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89" w:type="dxa"/>
          </w:tcPr>
          <w:p w14:paraId="68C10D18"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413" w:type="dxa"/>
          </w:tcPr>
          <w:p w14:paraId="51204269"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475A6168" w14:textId="77777777" w:rsidTr="00307F27">
        <w:trPr>
          <w:trHeight w:val="361"/>
        </w:trPr>
        <w:tc>
          <w:tcPr>
            <w:tcW w:w="565" w:type="dxa"/>
            <w:vAlign w:val="center"/>
          </w:tcPr>
          <w:p w14:paraId="74D47BCD"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3.</w:t>
            </w:r>
          </w:p>
        </w:tc>
        <w:tc>
          <w:tcPr>
            <w:tcW w:w="1980" w:type="dxa"/>
          </w:tcPr>
          <w:p w14:paraId="169E5B3D" w14:textId="77777777" w:rsidR="00307F27" w:rsidRPr="00F85658" w:rsidRDefault="00307F27" w:rsidP="00BA2667">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Pemanenan</w:t>
            </w:r>
          </w:p>
          <w:p w14:paraId="541EFF10" w14:textId="77777777" w:rsidR="00307F27" w:rsidRPr="00F85658" w:rsidRDefault="00307F27" w:rsidP="00BA2667">
            <w:pPr>
              <w:pStyle w:val="ListParagraph"/>
              <w:spacing w:line="276" w:lineRule="auto"/>
              <w:ind w:left="0" w:firstLine="36"/>
              <w:rPr>
                <w:rFonts w:ascii="Times New Roman" w:hAnsi="Times New Roman" w:cs="Times New Roman"/>
                <w:szCs w:val="24"/>
              </w:rPr>
            </w:pPr>
            <w:r w:rsidRPr="00F85658">
              <w:rPr>
                <w:rFonts w:ascii="Times New Roman" w:hAnsi="Times New Roman" w:cs="Times New Roman"/>
                <w:szCs w:val="24"/>
              </w:rPr>
              <w:t>- Pemetikan</w:t>
            </w:r>
          </w:p>
        </w:tc>
        <w:tc>
          <w:tcPr>
            <w:tcW w:w="1131" w:type="dxa"/>
          </w:tcPr>
          <w:p w14:paraId="442BE2BA"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273" w:type="dxa"/>
          </w:tcPr>
          <w:p w14:paraId="62A5D235"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89" w:type="dxa"/>
          </w:tcPr>
          <w:p w14:paraId="0E7E36E4"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413" w:type="dxa"/>
          </w:tcPr>
          <w:p w14:paraId="1B0C7111"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46331074" w14:textId="77777777" w:rsidTr="00307F27">
        <w:trPr>
          <w:trHeight w:val="361"/>
        </w:trPr>
        <w:tc>
          <w:tcPr>
            <w:tcW w:w="565" w:type="dxa"/>
            <w:vAlign w:val="center"/>
          </w:tcPr>
          <w:p w14:paraId="7157B084"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4.</w:t>
            </w:r>
          </w:p>
        </w:tc>
        <w:tc>
          <w:tcPr>
            <w:tcW w:w="1980" w:type="dxa"/>
          </w:tcPr>
          <w:p w14:paraId="4C1B9AB5" w14:textId="77777777" w:rsidR="00307F27" w:rsidRPr="00F85658" w:rsidRDefault="00307F27" w:rsidP="00BA2667">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Pascapanen</w:t>
            </w:r>
          </w:p>
          <w:p w14:paraId="5A0AFB2D" w14:textId="77777777" w:rsidR="00307F27" w:rsidRPr="00F85658" w:rsidRDefault="00307F27" w:rsidP="00BA2667">
            <w:pPr>
              <w:pStyle w:val="ListParagraph"/>
              <w:spacing w:line="276" w:lineRule="auto"/>
              <w:ind w:left="0" w:firstLine="36"/>
              <w:rPr>
                <w:rFonts w:ascii="Times New Roman" w:hAnsi="Times New Roman" w:cs="Times New Roman"/>
                <w:szCs w:val="24"/>
              </w:rPr>
            </w:pPr>
            <w:r w:rsidRPr="00F85658">
              <w:rPr>
                <w:rFonts w:ascii="Times New Roman" w:hAnsi="Times New Roman" w:cs="Times New Roman"/>
                <w:szCs w:val="24"/>
              </w:rPr>
              <w:t>- Pengangkutan</w:t>
            </w:r>
          </w:p>
          <w:p w14:paraId="7252DCFD" w14:textId="77777777" w:rsidR="00307F27" w:rsidRPr="00F85658" w:rsidRDefault="00307F27" w:rsidP="00BA2667">
            <w:pPr>
              <w:pStyle w:val="ListParagraph"/>
              <w:spacing w:line="276" w:lineRule="auto"/>
              <w:ind w:left="0" w:firstLine="36"/>
              <w:rPr>
                <w:rFonts w:ascii="Times New Roman" w:hAnsi="Times New Roman" w:cs="Times New Roman"/>
                <w:szCs w:val="24"/>
              </w:rPr>
            </w:pPr>
            <w:r w:rsidRPr="00F85658">
              <w:rPr>
                <w:rFonts w:ascii="Times New Roman" w:hAnsi="Times New Roman" w:cs="Times New Roman"/>
                <w:szCs w:val="24"/>
              </w:rPr>
              <w:t>- Perajangan</w:t>
            </w:r>
          </w:p>
          <w:p w14:paraId="6FF4C879" w14:textId="77777777" w:rsidR="00307F27" w:rsidRPr="00F85658" w:rsidRDefault="00307F27" w:rsidP="00BA2667">
            <w:pPr>
              <w:pStyle w:val="ListParagraph"/>
              <w:spacing w:line="276" w:lineRule="auto"/>
              <w:ind w:left="0" w:firstLine="36"/>
              <w:rPr>
                <w:rFonts w:ascii="Times New Roman" w:hAnsi="Times New Roman" w:cs="Times New Roman"/>
                <w:szCs w:val="24"/>
              </w:rPr>
            </w:pPr>
            <w:r w:rsidRPr="00F85658">
              <w:rPr>
                <w:rFonts w:ascii="Times New Roman" w:hAnsi="Times New Roman" w:cs="Times New Roman"/>
                <w:szCs w:val="24"/>
              </w:rPr>
              <w:t>- Pengeringan</w:t>
            </w:r>
          </w:p>
        </w:tc>
        <w:tc>
          <w:tcPr>
            <w:tcW w:w="1131" w:type="dxa"/>
          </w:tcPr>
          <w:p w14:paraId="1CBBBFD2"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273" w:type="dxa"/>
          </w:tcPr>
          <w:p w14:paraId="69BAAA7C"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989" w:type="dxa"/>
          </w:tcPr>
          <w:p w14:paraId="392B5706"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c>
          <w:tcPr>
            <w:tcW w:w="1413" w:type="dxa"/>
          </w:tcPr>
          <w:p w14:paraId="4EB6644F" w14:textId="77777777" w:rsidR="00307F27" w:rsidRPr="00F85658" w:rsidRDefault="00307F27" w:rsidP="00BA2667">
            <w:pPr>
              <w:pStyle w:val="ListParagraph"/>
              <w:spacing w:line="276" w:lineRule="auto"/>
              <w:ind w:left="0"/>
              <w:jc w:val="center"/>
              <w:rPr>
                <w:rFonts w:ascii="Times New Roman" w:hAnsi="Times New Roman" w:cs="Times New Roman"/>
                <w:szCs w:val="24"/>
              </w:rPr>
            </w:pPr>
          </w:p>
        </w:tc>
      </w:tr>
      <w:tr w:rsidR="00F85658" w:rsidRPr="00F85658" w14:paraId="58428980" w14:textId="77777777" w:rsidTr="00307F27">
        <w:trPr>
          <w:trHeight w:val="348"/>
        </w:trPr>
        <w:tc>
          <w:tcPr>
            <w:tcW w:w="565" w:type="dxa"/>
          </w:tcPr>
          <w:p w14:paraId="300AFF3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980" w:type="dxa"/>
            <w:vAlign w:val="center"/>
          </w:tcPr>
          <w:p w14:paraId="30EEC3D8" w14:textId="77777777" w:rsidR="00307F27" w:rsidRPr="00F85658" w:rsidRDefault="00307F27" w:rsidP="00307F27">
            <w:pPr>
              <w:pStyle w:val="ListParagraph"/>
              <w:spacing w:line="276" w:lineRule="auto"/>
              <w:ind w:left="0"/>
              <w:rPr>
                <w:rFonts w:ascii="Times New Roman" w:hAnsi="Times New Roman" w:cs="Times New Roman"/>
                <w:b/>
                <w:bCs/>
                <w:szCs w:val="24"/>
              </w:rPr>
            </w:pPr>
            <w:r w:rsidRPr="00F85658">
              <w:rPr>
                <w:rFonts w:ascii="Times New Roman" w:hAnsi="Times New Roman" w:cs="Times New Roman"/>
                <w:b/>
                <w:bCs/>
                <w:szCs w:val="24"/>
              </w:rPr>
              <w:t>Jumlah</w:t>
            </w:r>
          </w:p>
        </w:tc>
        <w:tc>
          <w:tcPr>
            <w:tcW w:w="1131" w:type="dxa"/>
          </w:tcPr>
          <w:p w14:paraId="52DBF289"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273" w:type="dxa"/>
          </w:tcPr>
          <w:p w14:paraId="5AF44D0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989" w:type="dxa"/>
          </w:tcPr>
          <w:p w14:paraId="693C0EE2"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3" w:type="dxa"/>
          </w:tcPr>
          <w:p w14:paraId="4013F248" w14:textId="77777777" w:rsidR="00307F27" w:rsidRPr="00F85658" w:rsidRDefault="00307F27" w:rsidP="00307F27">
            <w:pPr>
              <w:pStyle w:val="ListParagraph"/>
              <w:spacing w:line="276" w:lineRule="auto"/>
              <w:ind w:left="0"/>
              <w:rPr>
                <w:rFonts w:ascii="Times New Roman" w:hAnsi="Times New Roman" w:cs="Times New Roman"/>
                <w:szCs w:val="24"/>
              </w:rPr>
            </w:pPr>
          </w:p>
        </w:tc>
      </w:tr>
    </w:tbl>
    <w:p w14:paraId="0BA1C912" w14:textId="77777777" w:rsidR="00307F27" w:rsidRPr="00F85658" w:rsidRDefault="00307F27" w:rsidP="00307F27">
      <w:pPr>
        <w:pStyle w:val="ListParagraph"/>
        <w:numPr>
          <w:ilvl w:val="2"/>
          <w:numId w:val="33"/>
        </w:numPr>
        <w:spacing w:after="0" w:line="276" w:lineRule="auto"/>
        <w:ind w:left="709" w:hanging="283"/>
        <w:jc w:val="left"/>
        <w:rPr>
          <w:rFonts w:ascii="Times New Roman" w:hAnsi="Times New Roman" w:cs="Times New Roman"/>
          <w:b/>
          <w:bCs/>
          <w:szCs w:val="24"/>
        </w:rPr>
      </w:pPr>
      <w:r w:rsidRPr="00F85658">
        <w:rPr>
          <w:rFonts w:ascii="Times New Roman" w:hAnsi="Times New Roman" w:cs="Times New Roman"/>
          <w:b/>
          <w:bCs/>
          <w:szCs w:val="24"/>
        </w:rPr>
        <w:t>Biaya Tetap</w:t>
      </w:r>
    </w:p>
    <w:tbl>
      <w:tblPr>
        <w:tblStyle w:val="TableGrid"/>
        <w:tblW w:w="7334" w:type="dxa"/>
        <w:tblInd w:w="562" w:type="dxa"/>
        <w:tblLook w:val="04A0" w:firstRow="1" w:lastRow="0" w:firstColumn="1" w:lastColumn="0" w:noHBand="0" w:noVBand="1"/>
      </w:tblPr>
      <w:tblGrid>
        <w:gridCol w:w="564"/>
        <w:gridCol w:w="1030"/>
        <w:gridCol w:w="949"/>
        <w:gridCol w:w="845"/>
        <w:gridCol w:w="1402"/>
        <w:gridCol w:w="1190"/>
        <w:gridCol w:w="1354"/>
      </w:tblGrid>
      <w:tr w:rsidR="00F85658" w:rsidRPr="00F85658" w14:paraId="439E25AA" w14:textId="77777777" w:rsidTr="00307F27">
        <w:trPr>
          <w:trHeight w:val="491"/>
        </w:trPr>
        <w:tc>
          <w:tcPr>
            <w:tcW w:w="564" w:type="dxa"/>
            <w:vAlign w:val="center"/>
          </w:tcPr>
          <w:p w14:paraId="58AB7BA6"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1025" w:type="dxa"/>
            <w:vAlign w:val="center"/>
          </w:tcPr>
          <w:p w14:paraId="45B36D6A"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Jenis Alat</w:t>
            </w:r>
          </w:p>
        </w:tc>
        <w:tc>
          <w:tcPr>
            <w:tcW w:w="950" w:type="dxa"/>
            <w:vAlign w:val="center"/>
          </w:tcPr>
          <w:p w14:paraId="0F795ABF"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w:t>
            </w:r>
          </w:p>
        </w:tc>
        <w:tc>
          <w:tcPr>
            <w:tcW w:w="846" w:type="dxa"/>
            <w:vAlign w:val="center"/>
          </w:tcPr>
          <w:p w14:paraId="3D9AFFB1"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 (Rp)</w:t>
            </w:r>
          </w:p>
        </w:tc>
        <w:tc>
          <w:tcPr>
            <w:tcW w:w="1411" w:type="dxa"/>
            <w:vAlign w:val="center"/>
          </w:tcPr>
          <w:p w14:paraId="7E500CE1"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Harga (Rp)</w:t>
            </w:r>
          </w:p>
        </w:tc>
        <w:tc>
          <w:tcPr>
            <w:tcW w:w="1184" w:type="dxa"/>
            <w:vAlign w:val="center"/>
          </w:tcPr>
          <w:p w14:paraId="600AFCF0"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Umur Ekonomis</w:t>
            </w:r>
          </w:p>
        </w:tc>
        <w:tc>
          <w:tcPr>
            <w:tcW w:w="1354" w:type="dxa"/>
            <w:vAlign w:val="center"/>
          </w:tcPr>
          <w:p w14:paraId="20965DEE" w14:textId="77777777" w:rsidR="00307F27" w:rsidRPr="00F85658" w:rsidRDefault="00307F27" w:rsidP="00BA2667">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Penyusutan (Rp)</w:t>
            </w:r>
          </w:p>
        </w:tc>
      </w:tr>
      <w:tr w:rsidR="00F85658" w:rsidRPr="00F85658" w14:paraId="60A07ECC" w14:textId="77777777" w:rsidTr="00307F27">
        <w:trPr>
          <w:trHeight w:val="245"/>
        </w:trPr>
        <w:tc>
          <w:tcPr>
            <w:tcW w:w="564" w:type="dxa"/>
          </w:tcPr>
          <w:p w14:paraId="2517B90F"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1.</w:t>
            </w:r>
          </w:p>
        </w:tc>
        <w:tc>
          <w:tcPr>
            <w:tcW w:w="1025" w:type="dxa"/>
          </w:tcPr>
          <w:p w14:paraId="1A23472C"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Cangkul</w:t>
            </w:r>
          </w:p>
        </w:tc>
        <w:tc>
          <w:tcPr>
            <w:tcW w:w="950" w:type="dxa"/>
          </w:tcPr>
          <w:p w14:paraId="566E2AD7"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5B6E5B5C"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33B3CFC9"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1437130F"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1FE2F367"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136870EF" w14:textId="77777777" w:rsidTr="00307F27">
        <w:trPr>
          <w:trHeight w:val="258"/>
        </w:trPr>
        <w:tc>
          <w:tcPr>
            <w:tcW w:w="564" w:type="dxa"/>
          </w:tcPr>
          <w:p w14:paraId="082D43C9"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2.</w:t>
            </w:r>
          </w:p>
        </w:tc>
        <w:tc>
          <w:tcPr>
            <w:tcW w:w="1025" w:type="dxa"/>
          </w:tcPr>
          <w:p w14:paraId="4B8E2A2B"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Sabit</w:t>
            </w:r>
          </w:p>
        </w:tc>
        <w:tc>
          <w:tcPr>
            <w:tcW w:w="950" w:type="dxa"/>
          </w:tcPr>
          <w:p w14:paraId="27F49DA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6E509D9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25BB14E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151DDAC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355EDD9C"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4D4863F3" w14:textId="77777777" w:rsidTr="00307F27">
        <w:trPr>
          <w:trHeight w:val="245"/>
        </w:trPr>
        <w:tc>
          <w:tcPr>
            <w:tcW w:w="564" w:type="dxa"/>
          </w:tcPr>
          <w:p w14:paraId="28C12A56"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3.</w:t>
            </w:r>
          </w:p>
        </w:tc>
        <w:tc>
          <w:tcPr>
            <w:tcW w:w="1025" w:type="dxa"/>
          </w:tcPr>
          <w:p w14:paraId="1581F0D9"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Sprayer</w:t>
            </w:r>
          </w:p>
        </w:tc>
        <w:tc>
          <w:tcPr>
            <w:tcW w:w="950" w:type="dxa"/>
          </w:tcPr>
          <w:p w14:paraId="350172E0"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13A0BE24"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18AB187D"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76D729BB"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3768DF39"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38DF99F9" w14:textId="77777777" w:rsidTr="00307F27">
        <w:trPr>
          <w:trHeight w:val="245"/>
        </w:trPr>
        <w:tc>
          <w:tcPr>
            <w:tcW w:w="564" w:type="dxa"/>
          </w:tcPr>
          <w:p w14:paraId="6D2F3DBD"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4.</w:t>
            </w:r>
          </w:p>
        </w:tc>
        <w:tc>
          <w:tcPr>
            <w:tcW w:w="1025" w:type="dxa"/>
          </w:tcPr>
          <w:p w14:paraId="48605B0B"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Timbah</w:t>
            </w:r>
          </w:p>
        </w:tc>
        <w:tc>
          <w:tcPr>
            <w:tcW w:w="950" w:type="dxa"/>
          </w:tcPr>
          <w:p w14:paraId="339197A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7374AA27"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5DB07FF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572B2DC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2E882AD3"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0AD00C52" w14:textId="77777777" w:rsidTr="00307F27">
        <w:trPr>
          <w:trHeight w:val="245"/>
        </w:trPr>
        <w:tc>
          <w:tcPr>
            <w:tcW w:w="564" w:type="dxa"/>
          </w:tcPr>
          <w:p w14:paraId="7522BD92"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5.</w:t>
            </w:r>
          </w:p>
        </w:tc>
        <w:tc>
          <w:tcPr>
            <w:tcW w:w="1025" w:type="dxa"/>
          </w:tcPr>
          <w:p w14:paraId="50CF7B41"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Gembor</w:t>
            </w:r>
          </w:p>
        </w:tc>
        <w:tc>
          <w:tcPr>
            <w:tcW w:w="950" w:type="dxa"/>
          </w:tcPr>
          <w:p w14:paraId="42B85823"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351A034B"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41FD2026"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26C72BB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41E50A7C"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45339369" w14:textId="77777777" w:rsidTr="00307F27">
        <w:trPr>
          <w:trHeight w:val="245"/>
        </w:trPr>
        <w:tc>
          <w:tcPr>
            <w:tcW w:w="564" w:type="dxa"/>
          </w:tcPr>
          <w:p w14:paraId="6A754E06"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6.</w:t>
            </w:r>
          </w:p>
        </w:tc>
        <w:tc>
          <w:tcPr>
            <w:tcW w:w="1025" w:type="dxa"/>
          </w:tcPr>
          <w:p w14:paraId="313F2AC6"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Disel</w:t>
            </w:r>
          </w:p>
        </w:tc>
        <w:tc>
          <w:tcPr>
            <w:tcW w:w="950" w:type="dxa"/>
          </w:tcPr>
          <w:p w14:paraId="5F58CBA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6C8A1B83"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094E59D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1DDA5512"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5BFE4896"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1534DB44" w14:textId="77777777" w:rsidTr="00307F27">
        <w:trPr>
          <w:trHeight w:val="232"/>
        </w:trPr>
        <w:tc>
          <w:tcPr>
            <w:tcW w:w="564" w:type="dxa"/>
          </w:tcPr>
          <w:p w14:paraId="66AAF2B7" w14:textId="77777777" w:rsidR="00307F27" w:rsidRPr="00F85658" w:rsidRDefault="00307F27" w:rsidP="00BA2667">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7.</w:t>
            </w:r>
          </w:p>
        </w:tc>
        <w:tc>
          <w:tcPr>
            <w:tcW w:w="1025" w:type="dxa"/>
          </w:tcPr>
          <w:p w14:paraId="472E52F0"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Gudang</w:t>
            </w:r>
          </w:p>
        </w:tc>
        <w:tc>
          <w:tcPr>
            <w:tcW w:w="950" w:type="dxa"/>
          </w:tcPr>
          <w:p w14:paraId="57308FB6"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7D0620BD"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6F22FAE1"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2BFF6C4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00E96784"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3D86F768" w14:textId="77777777" w:rsidTr="00307F27">
        <w:trPr>
          <w:trHeight w:val="232"/>
        </w:trPr>
        <w:tc>
          <w:tcPr>
            <w:tcW w:w="1589" w:type="dxa"/>
            <w:gridSpan w:val="2"/>
            <w:vAlign w:val="center"/>
          </w:tcPr>
          <w:p w14:paraId="27CC8EE8" w14:textId="77777777" w:rsidR="00307F27" w:rsidRPr="00F85658" w:rsidRDefault="00307F27" w:rsidP="00BA2667">
            <w:pPr>
              <w:spacing w:line="276" w:lineRule="auto"/>
              <w:ind w:firstLine="0"/>
              <w:rPr>
                <w:rFonts w:ascii="Times New Roman" w:hAnsi="Times New Roman" w:cs="Times New Roman"/>
                <w:szCs w:val="24"/>
              </w:rPr>
            </w:pPr>
            <w:r w:rsidRPr="00F85658">
              <w:rPr>
                <w:rFonts w:ascii="Times New Roman" w:hAnsi="Times New Roman" w:cs="Times New Roman"/>
                <w:szCs w:val="24"/>
              </w:rPr>
              <w:t>Jumlah</w:t>
            </w:r>
          </w:p>
        </w:tc>
        <w:tc>
          <w:tcPr>
            <w:tcW w:w="950" w:type="dxa"/>
          </w:tcPr>
          <w:p w14:paraId="6D931908"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846" w:type="dxa"/>
          </w:tcPr>
          <w:p w14:paraId="3F3439AF"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411" w:type="dxa"/>
          </w:tcPr>
          <w:p w14:paraId="5195D4D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84" w:type="dxa"/>
          </w:tcPr>
          <w:p w14:paraId="7C1386B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354" w:type="dxa"/>
          </w:tcPr>
          <w:p w14:paraId="1423D3F4" w14:textId="77777777" w:rsidR="00307F27" w:rsidRPr="00F85658" w:rsidRDefault="00307F27" w:rsidP="00307F27">
            <w:pPr>
              <w:pStyle w:val="ListParagraph"/>
              <w:spacing w:line="276" w:lineRule="auto"/>
              <w:ind w:left="0"/>
              <w:rPr>
                <w:rFonts w:ascii="Times New Roman" w:hAnsi="Times New Roman" w:cs="Times New Roman"/>
                <w:szCs w:val="24"/>
              </w:rPr>
            </w:pPr>
          </w:p>
        </w:tc>
      </w:tr>
    </w:tbl>
    <w:p w14:paraId="7DCE1A5B" w14:textId="77777777" w:rsidR="00307F27" w:rsidRPr="00F85658" w:rsidRDefault="00307F27" w:rsidP="00307F27">
      <w:pPr>
        <w:pStyle w:val="ListParagraph"/>
        <w:numPr>
          <w:ilvl w:val="0"/>
          <w:numId w:val="35"/>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Sewa Tanah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Rp…………………………………</w:t>
      </w:r>
    </w:p>
    <w:p w14:paraId="66D6237F" w14:textId="77777777" w:rsidR="00307F27" w:rsidRPr="00F85658" w:rsidRDefault="00307F27" w:rsidP="00307F27">
      <w:pPr>
        <w:pStyle w:val="ListParagraph"/>
        <w:numPr>
          <w:ilvl w:val="0"/>
          <w:numId w:val="35"/>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Pajak Tanah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Rp…………………………………</w:t>
      </w:r>
    </w:p>
    <w:p w14:paraId="401CA484" w14:textId="77777777" w:rsidR="00307F27" w:rsidRPr="00F85658" w:rsidRDefault="00307F27" w:rsidP="00307F27">
      <w:pPr>
        <w:pStyle w:val="ListParagraph"/>
        <w:numPr>
          <w:ilvl w:val="0"/>
          <w:numId w:val="35"/>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Pengairan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Rp…………………………………</w:t>
      </w:r>
    </w:p>
    <w:p w14:paraId="25E02C94" w14:textId="77777777" w:rsidR="00307F27" w:rsidRPr="00F85658" w:rsidRDefault="00307F27" w:rsidP="00307F27">
      <w:pPr>
        <w:pStyle w:val="ListParagraph"/>
        <w:numPr>
          <w:ilvl w:val="0"/>
          <w:numId w:val="36"/>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Hasil Panen (Produksi)/Musim </w:t>
      </w:r>
      <w:r w:rsidRPr="00F85658">
        <w:rPr>
          <w:rFonts w:ascii="Times New Roman" w:hAnsi="Times New Roman" w:cs="Times New Roman"/>
          <w:szCs w:val="24"/>
        </w:rPr>
        <w:tab/>
        <w:t>: ……………….Kg</w:t>
      </w:r>
    </w:p>
    <w:p w14:paraId="241AEE54" w14:textId="77777777" w:rsidR="00307F27" w:rsidRPr="00F85658" w:rsidRDefault="00307F27" w:rsidP="00307F27">
      <w:pPr>
        <w:pStyle w:val="ListParagraph"/>
        <w:numPr>
          <w:ilvl w:val="0"/>
          <w:numId w:val="36"/>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Harga Tembakau/Kg </w:t>
      </w:r>
      <w:r w:rsidRPr="00F85658">
        <w:rPr>
          <w:rFonts w:ascii="Times New Roman" w:hAnsi="Times New Roman" w:cs="Times New Roman"/>
          <w:szCs w:val="24"/>
        </w:rPr>
        <w:tab/>
      </w:r>
      <w:r w:rsidRPr="00F85658">
        <w:rPr>
          <w:rFonts w:ascii="Times New Roman" w:hAnsi="Times New Roman" w:cs="Times New Roman"/>
          <w:szCs w:val="24"/>
        </w:rPr>
        <w:tab/>
        <w:t>: Rp…………………………………</w:t>
      </w:r>
    </w:p>
    <w:p w14:paraId="3835C7B6" w14:textId="77777777" w:rsidR="00307F27" w:rsidRPr="00F85658" w:rsidRDefault="00307F27" w:rsidP="00307F27">
      <w:pPr>
        <w:pStyle w:val="ListParagraph"/>
        <w:numPr>
          <w:ilvl w:val="0"/>
          <w:numId w:val="36"/>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Penerimaan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Produksi x Harga Jual</w:t>
      </w:r>
    </w:p>
    <w:p w14:paraId="023B57A1" w14:textId="77777777" w:rsidR="00307F27" w:rsidRPr="00F85658" w:rsidRDefault="00307F27" w:rsidP="00307F27">
      <w:pPr>
        <w:pStyle w:val="ListParagraph"/>
        <w:numPr>
          <w:ilvl w:val="0"/>
          <w:numId w:val="36"/>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Total Biaya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Biaya Variabel + Biaya Tetap</w:t>
      </w:r>
    </w:p>
    <w:p w14:paraId="399D6C0B" w14:textId="77777777" w:rsidR="00307F27" w:rsidRPr="00F85658" w:rsidRDefault="00307F27" w:rsidP="00307F27">
      <w:pPr>
        <w:pStyle w:val="ListParagraph"/>
        <w:numPr>
          <w:ilvl w:val="0"/>
          <w:numId w:val="36"/>
        </w:numPr>
        <w:spacing w:after="0" w:line="276" w:lineRule="auto"/>
        <w:ind w:left="1276"/>
        <w:jc w:val="left"/>
        <w:rPr>
          <w:rFonts w:ascii="Times New Roman" w:hAnsi="Times New Roman" w:cs="Times New Roman"/>
          <w:szCs w:val="24"/>
        </w:rPr>
      </w:pPr>
      <w:r w:rsidRPr="00F85658">
        <w:rPr>
          <w:rFonts w:ascii="Times New Roman" w:hAnsi="Times New Roman" w:cs="Times New Roman"/>
          <w:szCs w:val="24"/>
        </w:rPr>
        <w:t xml:space="preserve">Pendapatan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Penerimaan – Total Biaya</w:t>
      </w:r>
    </w:p>
    <w:p w14:paraId="6746B072" w14:textId="77777777" w:rsidR="00307F27" w:rsidRPr="00F85658" w:rsidRDefault="00307F27" w:rsidP="00307F27">
      <w:pPr>
        <w:spacing w:after="0"/>
        <w:rPr>
          <w:rFonts w:ascii="Times New Roman" w:hAnsi="Times New Roman" w:cs="Times New Roman"/>
          <w:szCs w:val="24"/>
        </w:rPr>
        <w:sectPr w:rsidR="00307F27" w:rsidRPr="00F85658" w:rsidSect="00225BF6">
          <w:pgSz w:w="11907" w:h="16839" w:code="9"/>
          <w:pgMar w:top="1701" w:right="1701" w:bottom="1701" w:left="2268" w:header="720" w:footer="720" w:gutter="0"/>
          <w:pgNumType w:start="39" w:chapStyle="1"/>
          <w:cols w:space="720"/>
          <w:docGrid w:linePitch="360"/>
        </w:sectPr>
      </w:pPr>
    </w:p>
    <w:p w14:paraId="1DEBFD14" w14:textId="77777777" w:rsidR="00307F27" w:rsidRPr="00F85658" w:rsidRDefault="00307F27" w:rsidP="00BA2667">
      <w:pPr>
        <w:spacing w:after="0"/>
        <w:ind w:firstLine="284"/>
        <w:rPr>
          <w:rFonts w:ascii="Times New Roman" w:hAnsi="Times New Roman" w:cs="Times New Roman"/>
          <w:b/>
          <w:bCs/>
          <w:szCs w:val="24"/>
        </w:rPr>
      </w:pPr>
      <w:r w:rsidRPr="00F85658">
        <w:rPr>
          <w:rFonts w:ascii="Times New Roman" w:hAnsi="Times New Roman" w:cs="Times New Roman"/>
          <w:b/>
          <w:bCs/>
          <w:szCs w:val="24"/>
        </w:rPr>
        <w:lastRenderedPageBreak/>
        <w:t>IV. Analisis Biaya Tumpangsari Tembakau Dan Cabai</w:t>
      </w:r>
    </w:p>
    <w:p w14:paraId="01589ED1" w14:textId="77777777" w:rsidR="00307F27" w:rsidRPr="00F85658" w:rsidRDefault="00307F27" w:rsidP="008E75A2">
      <w:pPr>
        <w:pStyle w:val="ListParagraph"/>
        <w:numPr>
          <w:ilvl w:val="0"/>
          <w:numId w:val="40"/>
        </w:numPr>
        <w:spacing w:after="0" w:line="276" w:lineRule="auto"/>
        <w:jc w:val="left"/>
        <w:rPr>
          <w:rFonts w:ascii="Times New Roman" w:hAnsi="Times New Roman" w:cs="Times New Roman"/>
          <w:b/>
          <w:bCs/>
          <w:szCs w:val="24"/>
        </w:rPr>
      </w:pPr>
      <w:r w:rsidRPr="00F85658">
        <w:rPr>
          <w:rFonts w:ascii="Times New Roman" w:hAnsi="Times New Roman" w:cs="Times New Roman"/>
          <w:b/>
          <w:bCs/>
          <w:szCs w:val="24"/>
        </w:rPr>
        <w:t>Biaya Variabel</w:t>
      </w:r>
    </w:p>
    <w:p w14:paraId="3FD17465" w14:textId="77777777" w:rsidR="00307F27" w:rsidRPr="00F85658" w:rsidRDefault="00307F27" w:rsidP="008E75A2">
      <w:pPr>
        <w:pStyle w:val="ListParagraph"/>
        <w:numPr>
          <w:ilvl w:val="0"/>
          <w:numId w:val="41"/>
        </w:numPr>
        <w:spacing w:after="0" w:line="276" w:lineRule="auto"/>
        <w:jc w:val="left"/>
        <w:rPr>
          <w:rFonts w:ascii="Times New Roman" w:hAnsi="Times New Roman" w:cs="Times New Roman"/>
          <w:szCs w:val="24"/>
        </w:rPr>
      </w:pPr>
      <w:r w:rsidRPr="00F85658">
        <w:rPr>
          <w:rFonts w:ascii="Times New Roman" w:hAnsi="Times New Roman" w:cs="Times New Roman"/>
          <w:szCs w:val="24"/>
        </w:rPr>
        <w:t>Sarana Produksi Tembakau Dan Cabai</w:t>
      </w:r>
    </w:p>
    <w:tbl>
      <w:tblPr>
        <w:tblStyle w:val="TableGrid"/>
        <w:tblW w:w="0" w:type="auto"/>
        <w:tblInd w:w="801" w:type="dxa"/>
        <w:tblLook w:val="04A0" w:firstRow="1" w:lastRow="0" w:firstColumn="1" w:lastColumn="0" w:noHBand="0" w:noVBand="1"/>
      </w:tblPr>
      <w:tblGrid>
        <w:gridCol w:w="511"/>
        <w:gridCol w:w="1618"/>
        <w:gridCol w:w="1203"/>
        <w:gridCol w:w="876"/>
        <w:gridCol w:w="1607"/>
        <w:gridCol w:w="1311"/>
      </w:tblGrid>
      <w:tr w:rsidR="00F85658" w:rsidRPr="00F85658" w14:paraId="5D39D150" w14:textId="77777777" w:rsidTr="00307F27">
        <w:trPr>
          <w:trHeight w:val="477"/>
        </w:trPr>
        <w:tc>
          <w:tcPr>
            <w:tcW w:w="510" w:type="dxa"/>
            <w:vAlign w:val="center"/>
          </w:tcPr>
          <w:p w14:paraId="616B1092"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1916" w:type="dxa"/>
            <w:vAlign w:val="center"/>
          </w:tcPr>
          <w:p w14:paraId="63679A16"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Uraian</w:t>
            </w:r>
          </w:p>
        </w:tc>
        <w:tc>
          <w:tcPr>
            <w:tcW w:w="1528" w:type="dxa"/>
            <w:vAlign w:val="center"/>
          </w:tcPr>
          <w:p w14:paraId="188F3129"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w:t>
            </w:r>
          </w:p>
        </w:tc>
        <w:tc>
          <w:tcPr>
            <w:tcW w:w="882" w:type="dxa"/>
            <w:vAlign w:val="center"/>
          </w:tcPr>
          <w:p w14:paraId="485DAC57"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Satuan</w:t>
            </w:r>
          </w:p>
        </w:tc>
        <w:tc>
          <w:tcPr>
            <w:tcW w:w="1701" w:type="dxa"/>
            <w:vAlign w:val="center"/>
          </w:tcPr>
          <w:p w14:paraId="4CA95328"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Harga/Satuan (Rp)</w:t>
            </w:r>
          </w:p>
        </w:tc>
        <w:tc>
          <w:tcPr>
            <w:tcW w:w="1904" w:type="dxa"/>
            <w:vAlign w:val="center"/>
          </w:tcPr>
          <w:p w14:paraId="16E7FF4C"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Biaya (Rp)</w:t>
            </w:r>
          </w:p>
        </w:tc>
      </w:tr>
      <w:tr w:rsidR="00F85658" w:rsidRPr="00F85658" w14:paraId="6C33629B" w14:textId="77777777" w:rsidTr="00307F27">
        <w:trPr>
          <w:trHeight w:val="412"/>
        </w:trPr>
        <w:tc>
          <w:tcPr>
            <w:tcW w:w="510" w:type="dxa"/>
            <w:vAlign w:val="center"/>
          </w:tcPr>
          <w:p w14:paraId="0E1FC794"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1.</w:t>
            </w:r>
          </w:p>
        </w:tc>
        <w:tc>
          <w:tcPr>
            <w:tcW w:w="1916" w:type="dxa"/>
            <w:vAlign w:val="center"/>
          </w:tcPr>
          <w:p w14:paraId="74382040"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Bibit</w:t>
            </w:r>
          </w:p>
          <w:p w14:paraId="283A2CE4"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 Tembakau</w:t>
            </w:r>
          </w:p>
          <w:p w14:paraId="5AD8E132"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 Cabai</w:t>
            </w:r>
          </w:p>
        </w:tc>
        <w:tc>
          <w:tcPr>
            <w:tcW w:w="1528" w:type="dxa"/>
            <w:vAlign w:val="center"/>
          </w:tcPr>
          <w:p w14:paraId="4D44281C"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882" w:type="dxa"/>
            <w:vAlign w:val="center"/>
          </w:tcPr>
          <w:p w14:paraId="4AC3980F"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Pcs</w:t>
            </w:r>
          </w:p>
        </w:tc>
        <w:tc>
          <w:tcPr>
            <w:tcW w:w="1701" w:type="dxa"/>
            <w:vAlign w:val="center"/>
          </w:tcPr>
          <w:p w14:paraId="4CAD41C7"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1904" w:type="dxa"/>
            <w:vAlign w:val="center"/>
          </w:tcPr>
          <w:p w14:paraId="2DC15054" w14:textId="77777777" w:rsidR="00307F27" w:rsidRPr="00F85658" w:rsidRDefault="00307F27" w:rsidP="007A5706">
            <w:pPr>
              <w:spacing w:line="276" w:lineRule="auto"/>
              <w:ind w:firstLine="0"/>
              <w:jc w:val="center"/>
              <w:rPr>
                <w:rFonts w:ascii="Times New Roman" w:hAnsi="Times New Roman" w:cs="Times New Roman"/>
                <w:szCs w:val="24"/>
              </w:rPr>
            </w:pPr>
          </w:p>
        </w:tc>
      </w:tr>
      <w:tr w:rsidR="00F85658" w:rsidRPr="00F85658" w14:paraId="68E20A98" w14:textId="77777777" w:rsidTr="00307F27">
        <w:trPr>
          <w:trHeight w:val="1409"/>
        </w:trPr>
        <w:tc>
          <w:tcPr>
            <w:tcW w:w="510" w:type="dxa"/>
            <w:vAlign w:val="center"/>
          </w:tcPr>
          <w:p w14:paraId="0A5AC814"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2.</w:t>
            </w:r>
          </w:p>
        </w:tc>
        <w:tc>
          <w:tcPr>
            <w:tcW w:w="1916" w:type="dxa"/>
            <w:vAlign w:val="center"/>
          </w:tcPr>
          <w:p w14:paraId="57BA4CCE"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Pupuk</w:t>
            </w:r>
          </w:p>
          <w:p w14:paraId="212154C1"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Urea</w:t>
            </w:r>
          </w:p>
          <w:p w14:paraId="16BD2265"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NPK</w:t>
            </w:r>
          </w:p>
          <w:p w14:paraId="70DD2B98"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KCL</w:t>
            </w:r>
          </w:p>
          <w:p w14:paraId="6FDE5B2E"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KNO3</w:t>
            </w:r>
          </w:p>
        </w:tc>
        <w:tc>
          <w:tcPr>
            <w:tcW w:w="1528" w:type="dxa"/>
            <w:vAlign w:val="center"/>
          </w:tcPr>
          <w:p w14:paraId="405CE261"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882" w:type="dxa"/>
            <w:vAlign w:val="center"/>
          </w:tcPr>
          <w:p w14:paraId="46658804"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Kg</w:t>
            </w:r>
          </w:p>
        </w:tc>
        <w:tc>
          <w:tcPr>
            <w:tcW w:w="1701" w:type="dxa"/>
            <w:vAlign w:val="center"/>
          </w:tcPr>
          <w:p w14:paraId="401FE70E"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1904" w:type="dxa"/>
            <w:vAlign w:val="center"/>
          </w:tcPr>
          <w:p w14:paraId="22EFE99E" w14:textId="77777777" w:rsidR="00307F27" w:rsidRPr="00F85658" w:rsidRDefault="00307F27" w:rsidP="007A5706">
            <w:pPr>
              <w:spacing w:line="276" w:lineRule="auto"/>
              <w:ind w:firstLine="0"/>
              <w:jc w:val="center"/>
              <w:rPr>
                <w:rFonts w:ascii="Times New Roman" w:hAnsi="Times New Roman" w:cs="Times New Roman"/>
                <w:szCs w:val="24"/>
              </w:rPr>
            </w:pPr>
          </w:p>
        </w:tc>
      </w:tr>
      <w:tr w:rsidR="00F85658" w:rsidRPr="00F85658" w14:paraId="2FB17831" w14:textId="77777777" w:rsidTr="00307F27">
        <w:trPr>
          <w:trHeight w:val="1555"/>
        </w:trPr>
        <w:tc>
          <w:tcPr>
            <w:tcW w:w="510" w:type="dxa"/>
            <w:vAlign w:val="center"/>
          </w:tcPr>
          <w:p w14:paraId="42BD4BE6"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3.</w:t>
            </w:r>
          </w:p>
        </w:tc>
        <w:tc>
          <w:tcPr>
            <w:tcW w:w="1916" w:type="dxa"/>
            <w:vAlign w:val="center"/>
          </w:tcPr>
          <w:p w14:paraId="731598DC"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Obat-obatan</w:t>
            </w:r>
          </w:p>
          <w:p w14:paraId="1E9615C0"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Roundup</w:t>
            </w:r>
          </w:p>
          <w:p w14:paraId="7ECD3AE4"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Gramoxone</w:t>
            </w:r>
          </w:p>
          <w:p w14:paraId="22593C5C"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Antracol</w:t>
            </w:r>
          </w:p>
          <w:p w14:paraId="546D4EE4"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Prevaton</w:t>
            </w:r>
          </w:p>
          <w:p w14:paraId="007866E2"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Curacron</w:t>
            </w:r>
          </w:p>
          <w:p w14:paraId="260FAEB7" w14:textId="77777777" w:rsidR="00307F27" w:rsidRPr="00F85658" w:rsidRDefault="00307F27" w:rsidP="007A5706">
            <w:pPr>
              <w:pStyle w:val="ListParagraph"/>
              <w:spacing w:line="276" w:lineRule="auto"/>
              <w:ind w:left="0" w:hanging="7"/>
              <w:rPr>
                <w:rFonts w:ascii="Times New Roman" w:hAnsi="Times New Roman" w:cs="Times New Roman"/>
                <w:szCs w:val="24"/>
              </w:rPr>
            </w:pPr>
            <w:r w:rsidRPr="00F85658">
              <w:rPr>
                <w:rFonts w:ascii="Times New Roman" w:hAnsi="Times New Roman" w:cs="Times New Roman"/>
                <w:szCs w:val="24"/>
              </w:rPr>
              <w:t>- Bigrow</w:t>
            </w:r>
          </w:p>
        </w:tc>
        <w:tc>
          <w:tcPr>
            <w:tcW w:w="1528" w:type="dxa"/>
            <w:vAlign w:val="center"/>
          </w:tcPr>
          <w:p w14:paraId="42AE6851"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882" w:type="dxa"/>
            <w:vAlign w:val="center"/>
          </w:tcPr>
          <w:p w14:paraId="37E4B57E"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Ml</w:t>
            </w:r>
          </w:p>
        </w:tc>
        <w:tc>
          <w:tcPr>
            <w:tcW w:w="1701" w:type="dxa"/>
            <w:vAlign w:val="center"/>
          </w:tcPr>
          <w:p w14:paraId="5C137EA2" w14:textId="77777777" w:rsidR="00307F27" w:rsidRPr="00F85658" w:rsidRDefault="00307F27" w:rsidP="007A5706">
            <w:pPr>
              <w:spacing w:line="276" w:lineRule="auto"/>
              <w:ind w:firstLine="0"/>
              <w:jc w:val="center"/>
              <w:rPr>
                <w:rFonts w:ascii="Times New Roman" w:hAnsi="Times New Roman" w:cs="Times New Roman"/>
                <w:szCs w:val="24"/>
              </w:rPr>
            </w:pPr>
          </w:p>
        </w:tc>
        <w:tc>
          <w:tcPr>
            <w:tcW w:w="1904" w:type="dxa"/>
            <w:vAlign w:val="center"/>
          </w:tcPr>
          <w:p w14:paraId="72EE0136" w14:textId="77777777" w:rsidR="00307F27" w:rsidRPr="00F85658" w:rsidRDefault="00307F27" w:rsidP="007A5706">
            <w:pPr>
              <w:spacing w:line="276" w:lineRule="auto"/>
              <w:ind w:firstLine="0"/>
              <w:jc w:val="center"/>
              <w:rPr>
                <w:rFonts w:ascii="Times New Roman" w:hAnsi="Times New Roman" w:cs="Times New Roman"/>
                <w:szCs w:val="24"/>
              </w:rPr>
            </w:pPr>
          </w:p>
        </w:tc>
      </w:tr>
      <w:tr w:rsidR="00F85658" w:rsidRPr="00F85658" w14:paraId="1D68ACD4" w14:textId="77777777" w:rsidTr="00307F27">
        <w:trPr>
          <w:trHeight w:val="420"/>
        </w:trPr>
        <w:tc>
          <w:tcPr>
            <w:tcW w:w="6537" w:type="dxa"/>
            <w:gridSpan w:val="5"/>
            <w:vAlign w:val="center"/>
          </w:tcPr>
          <w:p w14:paraId="465CC824"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b/>
                <w:bCs/>
                <w:szCs w:val="24"/>
              </w:rPr>
              <w:t>Total Biaya Sarana Produksi</w:t>
            </w:r>
          </w:p>
        </w:tc>
        <w:tc>
          <w:tcPr>
            <w:tcW w:w="1904" w:type="dxa"/>
            <w:vAlign w:val="center"/>
          </w:tcPr>
          <w:p w14:paraId="7076ECD5" w14:textId="77777777" w:rsidR="00307F27" w:rsidRPr="00F85658" w:rsidRDefault="00307F27" w:rsidP="00307F27">
            <w:pPr>
              <w:pStyle w:val="ListParagraph"/>
              <w:spacing w:line="276" w:lineRule="auto"/>
              <w:ind w:left="0"/>
              <w:jc w:val="center"/>
              <w:rPr>
                <w:rFonts w:ascii="Times New Roman" w:hAnsi="Times New Roman" w:cs="Times New Roman"/>
                <w:szCs w:val="24"/>
              </w:rPr>
            </w:pPr>
          </w:p>
        </w:tc>
      </w:tr>
    </w:tbl>
    <w:p w14:paraId="53BB07D2" w14:textId="77777777" w:rsidR="00307F27" w:rsidRPr="00F85658" w:rsidRDefault="00307F27" w:rsidP="00307F27">
      <w:pPr>
        <w:pStyle w:val="ListParagraph"/>
        <w:spacing w:after="0"/>
        <w:rPr>
          <w:rFonts w:ascii="Times New Roman" w:hAnsi="Times New Roman" w:cs="Times New Roman"/>
          <w:szCs w:val="24"/>
        </w:rPr>
      </w:pPr>
    </w:p>
    <w:p w14:paraId="4927F614" w14:textId="77777777" w:rsidR="00307F27" w:rsidRPr="00F85658" w:rsidRDefault="00307F27" w:rsidP="00307F27">
      <w:pPr>
        <w:spacing w:after="0"/>
        <w:rPr>
          <w:rFonts w:ascii="Times New Roman" w:hAnsi="Times New Roman" w:cs="Times New Roman"/>
          <w:szCs w:val="24"/>
        </w:rPr>
      </w:pPr>
      <w:r w:rsidRPr="00F85658">
        <w:rPr>
          <w:rFonts w:ascii="Times New Roman" w:hAnsi="Times New Roman" w:cs="Times New Roman"/>
          <w:szCs w:val="24"/>
        </w:rPr>
        <w:br w:type="page"/>
      </w:r>
    </w:p>
    <w:p w14:paraId="1D184199" w14:textId="77777777" w:rsidR="00307F27" w:rsidRPr="00F85658" w:rsidRDefault="00307F27" w:rsidP="008E75A2">
      <w:pPr>
        <w:pStyle w:val="ListParagraph"/>
        <w:numPr>
          <w:ilvl w:val="0"/>
          <w:numId w:val="41"/>
        </w:numPr>
        <w:spacing w:after="0" w:line="276" w:lineRule="auto"/>
        <w:jc w:val="left"/>
        <w:rPr>
          <w:rFonts w:ascii="Times New Roman" w:hAnsi="Times New Roman" w:cs="Times New Roman"/>
          <w:szCs w:val="24"/>
        </w:rPr>
      </w:pPr>
      <w:r w:rsidRPr="00F85658">
        <w:rPr>
          <w:rFonts w:ascii="Times New Roman" w:hAnsi="Times New Roman" w:cs="Times New Roman"/>
          <w:szCs w:val="24"/>
        </w:rPr>
        <w:lastRenderedPageBreak/>
        <w:t>Biaya Tenaga Kerja</w:t>
      </w:r>
    </w:p>
    <w:tbl>
      <w:tblPr>
        <w:tblStyle w:val="TableGrid"/>
        <w:tblW w:w="7512" w:type="dxa"/>
        <w:tblInd w:w="421" w:type="dxa"/>
        <w:tblLayout w:type="fixed"/>
        <w:tblLook w:val="04A0" w:firstRow="1" w:lastRow="0" w:firstColumn="1" w:lastColumn="0" w:noHBand="0" w:noVBand="1"/>
      </w:tblPr>
      <w:tblGrid>
        <w:gridCol w:w="567"/>
        <w:gridCol w:w="1984"/>
        <w:gridCol w:w="1134"/>
        <w:gridCol w:w="1134"/>
        <w:gridCol w:w="1559"/>
        <w:gridCol w:w="1134"/>
      </w:tblGrid>
      <w:tr w:rsidR="00F85658" w:rsidRPr="00F85658" w14:paraId="0B15E248" w14:textId="77777777" w:rsidTr="00307F27">
        <w:trPr>
          <w:trHeight w:val="396"/>
        </w:trPr>
        <w:tc>
          <w:tcPr>
            <w:tcW w:w="567" w:type="dxa"/>
            <w:vAlign w:val="center"/>
          </w:tcPr>
          <w:p w14:paraId="46994660"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1984" w:type="dxa"/>
            <w:vAlign w:val="center"/>
          </w:tcPr>
          <w:p w14:paraId="012DA8C5"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Jenis Kegiatan</w:t>
            </w:r>
          </w:p>
        </w:tc>
        <w:tc>
          <w:tcPr>
            <w:tcW w:w="1134" w:type="dxa"/>
            <w:vAlign w:val="center"/>
          </w:tcPr>
          <w:p w14:paraId="4FB04384"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 Tenaga Kerja</w:t>
            </w:r>
          </w:p>
        </w:tc>
        <w:tc>
          <w:tcPr>
            <w:tcW w:w="1134" w:type="dxa"/>
            <w:vAlign w:val="center"/>
          </w:tcPr>
          <w:p w14:paraId="381AF067"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 Hari Kerja</w:t>
            </w:r>
          </w:p>
        </w:tc>
        <w:tc>
          <w:tcPr>
            <w:tcW w:w="1559" w:type="dxa"/>
            <w:vAlign w:val="center"/>
          </w:tcPr>
          <w:p w14:paraId="7C856F5D"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Harga/Satuan (Rp)</w:t>
            </w:r>
          </w:p>
        </w:tc>
        <w:tc>
          <w:tcPr>
            <w:tcW w:w="1134" w:type="dxa"/>
            <w:vAlign w:val="center"/>
          </w:tcPr>
          <w:p w14:paraId="260E3BB9"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Biaya (Rp)</w:t>
            </w:r>
          </w:p>
        </w:tc>
      </w:tr>
      <w:tr w:rsidR="00F85658" w:rsidRPr="00F85658" w14:paraId="51DB1A60" w14:textId="77777777" w:rsidTr="00307F27">
        <w:trPr>
          <w:trHeight w:val="552"/>
        </w:trPr>
        <w:tc>
          <w:tcPr>
            <w:tcW w:w="567" w:type="dxa"/>
            <w:vAlign w:val="center"/>
          </w:tcPr>
          <w:p w14:paraId="61968EDD"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1.</w:t>
            </w:r>
          </w:p>
        </w:tc>
        <w:tc>
          <w:tcPr>
            <w:tcW w:w="1984" w:type="dxa"/>
          </w:tcPr>
          <w:p w14:paraId="67F3A2A7" w14:textId="77777777" w:rsidR="00307F27" w:rsidRPr="00F85658" w:rsidRDefault="00307F27" w:rsidP="007A5706">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Persiapan tanam</w:t>
            </w:r>
          </w:p>
          <w:p w14:paraId="08B3CFDE"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Pembuatan Bedengan</w:t>
            </w:r>
          </w:p>
          <w:p w14:paraId="753A1A0A"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Penanaman</w:t>
            </w:r>
          </w:p>
          <w:p w14:paraId="5105D9C8"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6880BA13"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tc>
        <w:tc>
          <w:tcPr>
            <w:tcW w:w="1134" w:type="dxa"/>
          </w:tcPr>
          <w:p w14:paraId="2D6F64BD"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2578677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tcPr>
          <w:p w14:paraId="17266B5F"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37F1C9E5"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6D1E37A6" w14:textId="77777777" w:rsidTr="00307F27">
        <w:trPr>
          <w:trHeight w:val="552"/>
        </w:trPr>
        <w:tc>
          <w:tcPr>
            <w:tcW w:w="567" w:type="dxa"/>
            <w:vAlign w:val="center"/>
          </w:tcPr>
          <w:p w14:paraId="5D8FB9F4"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2.</w:t>
            </w:r>
          </w:p>
        </w:tc>
        <w:tc>
          <w:tcPr>
            <w:tcW w:w="1984" w:type="dxa"/>
          </w:tcPr>
          <w:p w14:paraId="6DDDA0C0" w14:textId="77777777" w:rsidR="00307F27" w:rsidRPr="00F85658" w:rsidRDefault="00307F27" w:rsidP="007A5706">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Pemeliharaan</w:t>
            </w:r>
          </w:p>
          <w:p w14:paraId="6A6CE128"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Pengairan</w:t>
            </w:r>
          </w:p>
          <w:p w14:paraId="6E069BA9"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0E8EA453"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p w14:paraId="1142B66F"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Penyulaman</w:t>
            </w:r>
          </w:p>
          <w:p w14:paraId="475D6F3B"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6680F908"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p w14:paraId="7CDE967F"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Penyiangan</w:t>
            </w:r>
          </w:p>
          <w:p w14:paraId="02408A3D"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010402A2"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p w14:paraId="11E5A460"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Pemupukan</w:t>
            </w:r>
          </w:p>
          <w:p w14:paraId="31DF9EBB"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6AD94AEC"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p w14:paraId="2D1C2DBB" w14:textId="77777777" w:rsidR="00307F27" w:rsidRPr="00F85658" w:rsidRDefault="00307F27" w:rsidP="00307F27">
            <w:pPr>
              <w:pStyle w:val="ListParagraph"/>
              <w:numPr>
                <w:ilvl w:val="0"/>
                <w:numId w:val="35"/>
              </w:numPr>
              <w:spacing w:line="276" w:lineRule="auto"/>
              <w:ind w:left="183" w:hanging="183"/>
              <w:jc w:val="left"/>
              <w:rPr>
                <w:rFonts w:ascii="Times New Roman" w:hAnsi="Times New Roman" w:cs="Times New Roman"/>
                <w:szCs w:val="24"/>
              </w:rPr>
            </w:pPr>
            <w:r w:rsidRPr="00F85658">
              <w:rPr>
                <w:rFonts w:ascii="Times New Roman" w:hAnsi="Times New Roman" w:cs="Times New Roman"/>
                <w:szCs w:val="24"/>
              </w:rPr>
              <w:t>Pemberantasan HPT</w:t>
            </w:r>
          </w:p>
          <w:p w14:paraId="2D132B49"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53706CE1"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b. Cabai</w:t>
            </w:r>
          </w:p>
        </w:tc>
        <w:tc>
          <w:tcPr>
            <w:tcW w:w="1134" w:type="dxa"/>
          </w:tcPr>
          <w:p w14:paraId="1B0DDA0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7D71A2F7"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tcPr>
          <w:p w14:paraId="0B85E3E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2A85E13A"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08C1169D" w14:textId="77777777" w:rsidTr="00307F27">
        <w:trPr>
          <w:trHeight w:val="552"/>
        </w:trPr>
        <w:tc>
          <w:tcPr>
            <w:tcW w:w="567" w:type="dxa"/>
            <w:vAlign w:val="center"/>
          </w:tcPr>
          <w:p w14:paraId="3B49C361"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3.</w:t>
            </w:r>
          </w:p>
        </w:tc>
        <w:tc>
          <w:tcPr>
            <w:tcW w:w="1984" w:type="dxa"/>
          </w:tcPr>
          <w:p w14:paraId="17D9459E" w14:textId="77777777" w:rsidR="00307F27" w:rsidRPr="00F85658" w:rsidRDefault="00307F27" w:rsidP="007A5706">
            <w:pPr>
              <w:spacing w:line="276" w:lineRule="auto"/>
              <w:ind w:firstLine="0"/>
              <w:rPr>
                <w:rFonts w:ascii="Times New Roman" w:hAnsi="Times New Roman" w:cs="Times New Roman"/>
                <w:b/>
                <w:bCs/>
                <w:szCs w:val="24"/>
              </w:rPr>
            </w:pPr>
            <w:r w:rsidRPr="00F85658">
              <w:rPr>
                <w:rFonts w:ascii="Times New Roman" w:hAnsi="Times New Roman" w:cs="Times New Roman"/>
                <w:b/>
                <w:bCs/>
                <w:szCs w:val="24"/>
              </w:rPr>
              <w:t>Pemanenan</w:t>
            </w:r>
          </w:p>
          <w:p w14:paraId="05508F06" w14:textId="77777777" w:rsidR="00307F27" w:rsidRPr="00F85658" w:rsidRDefault="00307F27" w:rsidP="007A5706">
            <w:pPr>
              <w:pStyle w:val="ListParagraph"/>
              <w:spacing w:line="276" w:lineRule="auto"/>
              <w:ind w:left="0" w:firstLine="33"/>
              <w:rPr>
                <w:rFonts w:ascii="Times New Roman" w:hAnsi="Times New Roman" w:cs="Times New Roman"/>
                <w:szCs w:val="24"/>
              </w:rPr>
            </w:pPr>
            <w:r w:rsidRPr="00F85658">
              <w:rPr>
                <w:rFonts w:ascii="Times New Roman" w:hAnsi="Times New Roman" w:cs="Times New Roman"/>
                <w:szCs w:val="24"/>
              </w:rPr>
              <w:t>- Pemetikan</w:t>
            </w:r>
          </w:p>
          <w:p w14:paraId="7E8B9DBC" w14:textId="77777777" w:rsidR="00307F27" w:rsidRPr="00F85658" w:rsidRDefault="00307F27" w:rsidP="007A5706">
            <w:pPr>
              <w:pStyle w:val="ListParagraph"/>
              <w:spacing w:line="276" w:lineRule="auto"/>
              <w:ind w:left="183" w:hanging="8"/>
              <w:rPr>
                <w:rFonts w:ascii="Times New Roman" w:hAnsi="Times New Roman" w:cs="Times New Roman"/>
                <w:szCs w:val="24"/>
              </w:rPr>
            </w:pPr>
            <w:r w:rsidRPr="00F85658">
              <w:rPr>
                <w:rFonts w:ascii="Times New Roman" w:hAnsi="Times New Roman" w:cs="Times New Roman"/>
                <w:szCs w:val="24"/>
              </w:rPr>
              <w:t>a. Tembakau</w:t>
            </w:r>
          </w:p>
          <w:p w14:paraId="4D2F3D37" w14:textId="77777777" w:rsidR="00307F27" w:rsidRPr="00F85658" w:rsidRDefault="00307F27" w:rsidP="007A5706">
            <w:pPr>
              <w:pStyle w:val="ListParagraph"/>
              <w:spacing w:line="276" w:lineRule="auto"/>
              <w:ind w:left="0" w:hanging="8"/>
              <w:rPr>
                <w:rFonts w:ascii="Times New Roman" w:hAnsi="Times New Roman" w:cs="Times New Roman"/>
                <w:szCs w:val="24"/>
              </w:rPr>
            </w:pPr>
            <w:r w:rsidRPr="00F85658">
              <w:rPr>
                <w:rFonts w:ascii="Times New Roman" w:hAnsi="Times New Roman" w:cs="Times New Roman"/>
                <w:szCs w:val="24"/>
              </w:rPr>
              <w:t xml:space="preserve">   b. Cabai</w:t>
            </w:r>
          </w:p>
        </w:tc>
        <w:tc>
          <w:tcPr>
            <w:tcW w:w="1134" w:type="dxa"/>
          </w:tcPr>
          <w:p w14:paraId="284C5401"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133F68DB"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tcPr>
          <w:p w14:paraId="02A65FC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43B4C39C"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2C7A6CAE" w14:textId="77777777" w:rsidTr="00307F27">
        <w:trPr>
          <w:trHeight w:val="552"/>
        </w:trPr>
        <w:tc>
          <w:tcPr>
            <w:tcW w:w="567" w:type="dxa"/>
            <w:vAlign w:val="center"/>
          </w:tcPr>
          <w:p w14:paraId="728D2E78" w14:textId="77777777" w:rsidR="00307F27" w:rsidRPr="00F85658" w:rsidRDefault="00307F27" w:rsidP="007A5706">
            <w:pPr>
              <w:pStyle w:val="ListParagraph"/>
              <w:spacing w:line="276" w:lineRule="auto"/>
              <w:ind w:left="0" w:firstLine="0"/>
              <w:rPr>
                <w:rFonts w:ascii="Times New Roman" w:hAnsi="Times New Roman" w:cs="Times New Roman"/>
                <w:szCs w:val="24"/>
              </w:rPr>
            </w:pPr>
            <w:r w:rsidRPr="00F85658">
              <w:rPr>
                <w:rFonts w:ascii="Times New Roman" w:hAnsi="Times New Roman" w:cs="Times New Roman"/>
                <w:szCs w:val="24"/>
              </w:rPr>
              <w:t>4.</w:t>
            </w:r>
          </w:p>
        </w:tc>
        <w:tc>
          <w:tcPr>
            <w:tcW w:w="1984" w:type="dxa"/>
          </w:tcPr>
          <w:p w14:paraId="2D3C9C98" w14:textId="77777777" w:rsidR="00307F27" w:rsidRPr="00F85658" w:rsidRDefault="00307F27" w:rsidP="007A5706">
            <w:pPr>
              <w:pStyle w:val="ListParagraph"/>
              <w:spacing w:line="276" w:lineRule="auto"/>
              <w:ind w:left="0" w:firstLine="0"/>
              <w:rPr>
                <w:rFonts w:ascii="Times New Roman" w:hAnsi="Times New Roman" w:cs="Times New Roman"/>
                <w:b/>
                <w:bCs/>
                <w:szCs w:val="24"/>
              </w:rPr>
            </w:pPr>
            <w:r w:rsidRPr="00F85658">
              <w:rPr>
                <w:rFonts w:ascii="Times New Roman" w:hAnsi="Times New Roman" w:cs="Times New Roman"/>
                <w:b/>
                <w:bCs/>
                <w:szCs w:val="24"/>
              </w:rPr>
              <w:t>Pascapanen</w:t>
            </w:r>
          </w:p>
          <w:p w14:paraId="09503562" w14:textId="77777777" w:rsidR="00307F27" w:rsidRPr="00F85658" w:rsidRDefault="00307F27" w:rsidP="007A5706">
            <w:pPr>
              <w:pStyle w:val="ListParagraph"/>
              <w:spacing w:line="276" w:lineRule="auto"/>
              <w:ind w:left="0" w:firstLine="33"/>
              <w:rPr>
                <w:rFonts w:ascii="Times New Roman" w:hAnsi="Times New Roman" w:cs="Times New Roman"/>
                <w:szCs w:val="24"/>
              </w:rPr>
            </w:pPr>
            <w:r w:rsidRPr="00F85658">
              <w:rPr>
                <w:rFonts w:ascii="Times New Roman" w:hAnsi="Times New Roman" w:cs="Times New Roman"/>
                <w:szCs w:val="24"/>
              </w:rPr>
              <w:t>- Pengangkutan</w:t>
            </w:r>
          </w:p>
          <w:p w14:paraId="651CB2FC" w14:textId="77777777" w:rsidR="00307F27" w:rsidRPr="00F85658" w:rsidRDefault="00307F27" w:rsidP="007A5706">
            <w:pPr>
              <w:pStyle w:val="ListParagraph"/>
              <w:spacing w:line="276" w:lineRule="auto"/>
              <w:ind w:left="0" w:firstLine="33"/>
              <w:rPr>
                <w:rFonts w:ascii="Times New Roman" w:hAnsi="Times New Roman" w:cs="Times New Roman"/>
                <w:szCs w:val="24"/>
              </w:rPr>
            </w:pPr>
            <w:r w:rsidRPr="00F85658">
              <w:rPr>
                <w:rFonts w:ascii="Times New Roman" w:hAnsi="Times New Roman" w:cs="Times New Roman"/>
                <w:szCs w:val="24"/>
              </w:rPr>
              <w:t>- Perajangan</w:t>
            </w:r>
          </w:p>
          <w:p w14:paraId="190B6B34" w14:textId="77777777" w:rsidR="00307F27" w:rsidRPr="00F85658" w:rsidRDefault="00307F27" w:rsidP="007A5706">
            <w:pPr>
              <w:pStyle w:val="ListParagraph"/>
              <w:spacing w:line="276" w:lineRule="auto"/>
              <w:ind w:left="0" w:firstLine="33"/>
              <w:rPr>
                <w:rFonts w:ascii="Times New Roman" w:hAnsi="Times New Roman" w:cs="Times New Roman"/>
                <w:szCs w:val="24"/>
              </w:rPr>
            </w:pPr>
            <w:r w:rsidRPr="00F85658">
              <w:rPr>
                <w:rFonts w:ascii="Times New Roman" w:hAnsi="Times New Roman" w:cs="Times New Roman"/>
                <w:szCs w:val="24"/>
              </w:rPr>
              <w:t>- Pengeringan</w:t>
            </w:r>
          </w:p>
        </w:tc>
        <w:tc>
          <w:tcPr>
            <w:tcW w:w="1134" w:type="dxa"/>
          </w:tcPr>
          <w:p w14:paraId="661C74D1"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6CBA6857"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tcPr>
          <w:p w14:paraId="4641B975"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tcPr>
          <w:p w14:paraId="62748E0D"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509CFD29" w14:textId="77777777" w:rsidTr="00307F27">
        <w:trPr>
          <w:trHeight w:val="195"/>
        </w:trPr>
        <w:tc>
          <w:tcPr>
            <w:tcW w:w="2551" w:type="dxa"/>
            <w:gridSpan w:val="2"/>
            <w:vAlign w:val="center"/>
          </w:tcPr>
          <w:p w14:paraId="6FA80E86" w14:textId="77777777" w:rsidR="00307F27" w:rsidRPr="00F85658" w:rsidRDefault="00307F27" w:rsidP="007A5706">
            <w:pPr>
              <w:pStyle w:val="ListParagraph"/>
              <w:spacing w:line="276" w:lineRule="auto"/>
              <w:ind w:left="0" w:firstLine="0"/>
              <w:jc w:val="center"/>
              <w:rPr>
                <w:rFonts w:ascii="Times New Roman" w:hAnsi="Times New Roman" w:cs="Times New Roman"/>
                <w:b/>
                <w:bCs/>
                <w:szCs w:val="24"/>
              </w:rPr>
            </w:pPr>
            <w:r w:rsidRPr="00F85658">
              <w:rPr>
                <w:rFonts w:ascii="Times New Roman" w:hAnsi="Times New Roman" w:cs="Times New Roman"/>
                <w:b/>
                <w:bCs/>
                <w:szCs w:val="24"/>
              </w:rPr>
              <w:t>Jumlah Biaya Tembakau</w:t>
            </w:r>
          </w:p>
        </w:tc>
        <w:tc>
          <w:tcPr>
            <w:tcW w:w="1134" w:type="dxa"/>
            <w:vAlign w:val="center"/>
          </w:tcPr>
          <w:p w14:paraId="1D42172E"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0B7FF3C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vAlign w:val="center"/>
          </w:tcPr>
          <w:p w14:paraId="46B84913"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26D83CB0"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69EAF6EA" w14:textId="77777777" w:rsidTr="00307F27">
        <w:trPr>
          <w:trHeight w:val="77"/>
        </w:trPr>
        <w:tc>
          <w:tcPr>
            <w:tcW w:w="2551" w:type="dxa"/>
            <w:gridSpan w:val="2"/>
            <w:vAlign w:val="center"/>
          </w:tcPr>
          <w:p w14:paraId="31A8E3D7" w14:textId="77777777" w:rsidR="00307F27" w:rsidRPr="00F85658" w:rsidRDefault="00307F27" w:rsidP="007A5706">
            <w:pPr>
              <w:pStyle w:val="ListParagraph"/>
              <w:spacing w:line="276" w:lineRule="auto"/>
              <w:ind w:left="0" w:firstLine="0"/>
              <w:jc w:val="center"/>
              <w:rPr>
                <w:rFonts w:ascii="Times New Roman" w:hAnsi="Times New Roman" w:cs="Times New Roman"/>
                <w:b/>
                <w:bCs/>
                <w:szCs w:val="24"/>
              </w:rPr>
            </w:pPr>
            <w:r w:rsidRPr="00F85658">
              <w:rPr>
                <w:rFonts w:ascii="Times New Roman" w:hAnsi="Times New Roman" w:cs="Times New Roman"/>
                <w:b/>
                <w:bCs/>
                <w:szCs w:val="24"/>
              </w:rPr>
              <w:t>Jumlah Biaya Cabai</w:t>
            </w:r>
          </w:p>
        </w:tc>
        <w:tc>
          <w:tcPr>
            <w:tcW w:w="1134" w:type="dxa"/>
            <w:vAlign w:val="center"/>
          </w:tcPr>
          <w:p w14:paraId="37396FB2"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317EC92C"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vAlign w:val="center"/>
          </w:tcPr>
          <w:p w14:paraId="67F857BA"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3D4A63FF" w14:textId="77777777" w:rsidR="00307F27" w:rsidRPr="00F85658" w:rsidRDefault="00307F27" w:rsidP="00307F27">
            <w:pPr>
              <w:pStyle w:val="ListParagraph"/>
              <w:spacing w:line="276" w:lineRule="auto"/>
              <w:ind w:left="0"/>
              <w:rPr>
                <w:rFonts w:ascii="Times New Roman" w:hAnsi="Times New Roman" w:cs="Times New Roman"/>
                <w:szCs w:val="24"/>
              </w:rPr>
            </w:pPr>
          </w:p>
        </w:tc>
      </w:tr>
      <w:tr w:rsidR="00F85658" w:rsidRPr="00F85658" w14:paraId="53520106" w14:textId="77777777" w:rsidTr="00307F27">
        <w:trPr>
          <w:trHeight w:val="77"/>
        </w:trPr>
        <w:tc>
          <w:tcPr>
            <w:tcW w:w="2551" w:type="dxa"/>
            <w:gridSpan w:val="2"/>
            <w:vAlign w:val="center"/>
          </w:tcPr>
          <w:p w14:paraId="760F6192" w14:textId="77777777" w:rsidR="00307F27" w:rsidRPr="00F85658" w:rsidRDefault="00307F27" w:rsidP="007A5706">
            <w:pPr>
              <w:spacing w:line="276" w:lineRule="auto"/>
              <w:ind w:firstLine="0"/>
              <w:jc w:val="center"/>
              <w:rPr>
                <w:rFonts w:ascii="Times New Roman" w:hAnsi="Times New Roman" w:cs="Times New Roman"/>
                <w:b/>
                <w:bCs/>
                <w:szCs w:val="24"/>
              </w:rPr>
            </w:pPr>
            <w:r w:rsidRPr="00F85658">
              <w:rPr>
                <w:rFonts w:ascii="Times New Roman" w:hAnsi="Times New Roman" w:cs="Times New Roman"/>
                <w:b/>
                <w:bCs/>
                <w:szCs w:val="24"/>
              </w:rPr>
              <w:t>Total Biaya TK</w:t>
            </w:r>
          </w:p>
        </w:tc>
        <w:tc>
          <w:tcPr>
            <w:tcW w:w="1134" w:type="dxa"/>
            <w:vAlign w:val="center"/>
          </w:tcPr>
          <w:p w14:paraId="471F13D4"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0E48742D"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559" w:type="dxa"/>
            <w:vAlign w:val="center"/>
          </w:tcPr>
          <w:p w14:paraId="0C9D92C1" w14:textId="77777777" w:rsidR="00307F27" w:rsidRPr="00F85658" w:rsidRDefault="00307F27" w:rsidP="00307F27">
            <w:pPr>
              <w:pStyle w:val="ListParagraph"/>
              <w:spacing w:line="276" w:lineRule="auto"/>
              <w:ind w:left="0"/>
              <w:rPr>
                <w:rFonts w:ascii="Times New Roman" w:hAnsi="Times New Roman" w:cs="Times New Roman"/>
                <w:szCs w:val="24"/>
              </w:rPr>
            </w:pPr>
          </w:p>
        </w:tc>
        <w:tc>
          <w:tcPr>
            <w:tcW w:w="1134" w:type="dxa"/>
            <w:vAlign w:val="center"/>
          </w:tcPr>
          <w:p w14:paraId="1413B6A1" w14:textId="77777777" w:rsidR="00307F27" w:rsidRPr="00F85658" w:rsidRDefault="00307F27" w:rsidP="00307F27">
            <w:pPr>
              <w:pStyle w:val="ListParagraph"/>
              <w:spacing w:line="276" w:lineRule="auto"/>
              <w:ind w:left="0"/>
              <w:rPr>
                <w:rFonts w:ascii="Times New Roman" w:hAnsi="Times New Roman" w:cs="Times New Roman"/>
                <w:szCs w:val="24"/>
              </w:rPr>
            </w:pPr>
          </w:p>
        </w:tc>
      </w:tr>
    </w:tbl>
    <w:p w14:paraId="0BFE2869" w14:textId="77777777" w:rsidR="00307F27" w:rsidRPr="00F85658" w:rsidRDefault="00307F27" w:rsidP="00307F27">
      <w:pPr>
        <w:spacing w:after="0"/>
        <w:rPr>
          <w:rFonts w:ascii="Times New Roman" w:hAnsi="Times New Roman" w:cs="Times New Roman"/>
          <w:b/>
          <w:bCs/>
          <w:szCs w:val="24"/>
        </w:rPr>
      </w:pPr>
    </w:p>
    <w:p w14:paraId="306106D5" w14:textId="77777777" w:rsidR="00307F27" w:rsidRPr="00F85658" w:rsidRDefault="00307F27" w:rsidP="00307F27">
      <w:pPr>
        <w:spacing w:after="0"/>
        <w:rPr>
          <w:rFonts w:ascii="Times New Roman" w:hAnsi="Times New Roman" w:cs="Times New Roman"/>
          <w:b/>
          <w:bCs/>
          <w:szCs w:val="24"/>
        </w:rPr>
      </w:pPr>
      <w:r w:rsidRPr="00F85658">
        <w:rPr>
          <w:rFonts w:ascii="Times New Roman" w:hAnsi="Times New Roman" w:cs="Times New Roman"/>
          <w:b/>
          <w:bCs/>
          <w:szCs w:val="24"/>
        </w:rPr>
        <w:br w:type="page"/>
      </w:r>
    </w:p>
    <w:p w14:paraId="154FE62F" w14:textId="77777777" w:rsidR="00307F27" w:rsidRPr="00F85658" w:rsidRDefault="00307F27" w:rsidP="008E75A2">
      <w:pPr>
        <w:pStyle w:val="ListParagraph"/>
        <w:numPr>
          <w:ilvl w:val="0"/>
          <w:numId w:val="40"/>
        </w:numPr>
        <w:spacing w:after="0" w:line="276" w:lineRule="auto"/>
        <w:jc w:val="left"/>
        <w:rPr>
          <w:rFonts w:ascii="Times New Roman" w:hAnsi="Times New Roman" w:cs="Times New Roman"/>
          <w:b/>
          <w:bCs/>
          <w:szCs w:val="24"/>
        </w:rPr>
      </w:pPr>
      <w:r w:rsidRPr="00F85658">
        <w:rPr>
          <w:rFonts w:ascii="Times New Roman" w:hAnsi="Times New Roman" w:cs="Times New Roman"/>
          <w:b/>
          <w:bCs/>
          <w:szCs w:val="24"/>
        </w:rPr>
        <w:lastRenderedPageBreak/>
        <w:t>Biaya Tetap</w:t>
      </w:r>
    </w:p>
    <w:tbl>
      <w:tblPr>
        <w:tblStyle w:val="TableGrid"/>
        <w:tblW w:w="5000" w:type="pct"/>
        <w:tblLook w:val="04A0" w:firstRow="1" w:lastRow="0" w:firstColumn="1" w:lastColumn="0" w:noHBand="0" w:noVBand="1"/>
      </w:tblPr>
      <w:tblGrid>
        <w:gridCol w:w="828"/>
        <w:gridCol w:w="1238"/>
        <w:gridCol w:w="1143"/>
        <w:gridCol w:w="1060"/>
        <w:gridCol w:w="997"/>
        <w:gridCol w:w="1190"/>
        <w:gridCol w:w="1471"/>
      </w:tblGrid>
      <w:tr w:rsidR="00F85658" w:rsidRPr="00F85658" w14:paraId="11DDC9D3" w14:textId="77777777" w:rsidTr="007A5706">
        <w:trPr>
          <w:trHeight w:val="577"/>
        </w:trPr>
        <w:tc>
          <w:tcPr>
            <w:tcW w:w="536" w:type="pct"/>
            <w:vAlign w:val="center"/>
          </w:tcPr>
          <w:p w14:paraId="353E5385"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No</w:t>
            </w:r>
          </w:p>
        </w:tc>
        <w:tc>
          <w:tcPr>
            <w:tcW w:w="795" w:type="pct"/>
            <w:vAlign w:val="center"/>
          </w:tcPr>
          <w:p w14:paraId="3316E2DE"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Jenis Alat</w:t>
            </w:r>
          </w:p>
        </w:tc>
        <w:tc>
          <w:tcPr>
            <w:tcW w:w="735" w:type="pct"/>
            <w:vAlign w:val="center"/>
          </w:tcPr>
          <w:p w14:paraId="100A386A"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Jumlah</w:t>
            </w:r>
          </w:p>
        </w:tc>
        <w:tc>
          <w:tcPr>
            <w:tcW w:w="682" w:type="pct"/>
            <w:vAlign w:val="center"/>
          </w:tcPr>
          <w:p w14:paraId="73230535"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Harga (Rp)</w:t>
            </w:r>
          </w:p>
        </w:tc>
        <w:tc>
          <w:tcPr>
            <w:tcW w:w="642" w:type="pct"/>
            <w:vAlign w:val="center"/>
          </w:tcPr>
          <w:p w14:paraId="218BC621"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Total Harga (Rp)</w:t>
            </w:r>
          </w:p>
        </w:tc>
        <w:tc>
          <w:tcPr>
            <w:tcW w:w="669" w:type="pct"/>
            <w:vAlign w:val="center"/>
          </w:tcPr>
          <w:p w14:paraId="0A3CADD8"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Umur Ekonomis</w:t>
            </w:r>
          </w:p>
        </w:tc>
        <w:tc>
          <w:tcPr>
            <w:tcW w:w="941" w:type="pct"/>
            <w:vAlign w:val="center"/>
          </w:tcPr>
          <w:p w14:paraId="54E5E061" w14:textId="77777777" w:rsidR="00307F27" w:rsidRPr="00F85658" w:rsidRDefault="00307F27" w:rsidP="007A5706">
            <w:pPr>
              <w:pStyle w:val="ListParagraph"/>
              <w:spacing w:line="276" w:lineRule="auto"/>
              <w:ind w:left="0" w:firstLine="0"/>
              <w:jc w:val="center"/>
              <w:rPr>
                <w:rFonts w:ascii="Times New Roman" w:hAnsi="Times New Roman" w:cs="Times New Roman"/>
                <w:szCs w:val="24"/>
              </w:rPr>
            </w:pPr>
            <w:r w:rsidRPr="00F85658">
              <w:rPr>
                <w:rFonts w:ascii="Times New Roman" w:hAnsi="Times New Roman" w:cs="Times New Roman"/>
                <w:szCs w:val="24"/>
              </w:rPr>
              <w:t>Penyusutan (Rp)</w:t>
            </w:r>
          </w:p>
        </w:tc>
      </w:tr>
      <w:tr w:rsidR="00F85658" w:rsidRPr="00F85658" w14:paraId="15B81DCF" w14:textId="77777777" w:rsidTr="007A5706">
        <w:trPr>
          <w:trHeight w:val="288"/>
        </w:trPr>
        <w:tc>
          <w:tcPr>
            <w:tcW w:w="536" w:type="pct"/>
          </w:tcPr>
          <w:p w14:paraId="04945C4D"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1.</w:t>
            </w:r>
          </w:p>
        </w:tc>
        <w:tc>
          <w:tcPr>
            <w:tcW w:w="795" w:type="pct"/>
          </w:tcPr>
          <w:p w14:paraId="4AA5B5BC"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Cangkul</w:t>
            </w:r>
          </w:p>
        </w:tc>
        <w:tc>
          <w:tcPr>
            <w:tcW w:w="735" w:type="pct"/>
          </w:tcPr>
          <w:p w14:paraId="5239DD3D"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10E9553D"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6277C419"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27AAE31A"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61D72520"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790095BA" w14:textId="77777777" w:rsidTr="007A5706">
        <w:trPr>
          <w:trHeight w:val="303"/>
        </w:trPr>
        <w:tc>
          <w:tcPr>
            <w:tcW w:w="536" w:type="pct"/>
          </w:tcPr>
          <w:p w14:paraId="535C583A"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2.</w:t>
            </w:r>
          </w:p>
        </w:tc>
        <w:tc>
          <w:tcPr>
            <w:tcW w:w="795" w:type="pct"/>
          </w:tcPr>
          <w:p w14:paraId="18B19498"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Sabit</w:t>
            </w:r>
          </w:p>
        </w:tc>
        <w:tc>
          <w:tcPr>
            <w:tcW w:w="735" w:type="pct"/>
          </w:tcPr>
          <w:p w14:paraId="6F9E57CB"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289AF903"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5C4FC214"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7AD558DF"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65BF5A85"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3A052D7E" w14:textId="77777777" w:rsidTr="007A5706">
        <w:trPr>
          <w:trHeight w:val="288"/>
        </w:trPr>
        <w:tc>
          <w:tcPr>
            <w:tcW w:w="536" w:type="pct"/>
          </w:tcPr>
          <w:p w14:paraId="267CF29D"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3.</w:t>
            </w:r>
          </w:p>
        </w:tc>
        <w:tc>
          <w:tcPr>
            <w:tcW w:w="795" w:type="pct"/>
          </w:tcPr>
          <w:p w14:paraId="22743632"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Sprayer</w:t>
            </w:r>
          </w:p>
        </w:tc>
        <w:tc>
          <w:tcPr>
            <w:tcW w:w="735" w:type="pct"/>
          </w:tcPr>
          <w:p w14:paraId="5F4FE8BD"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17A08CEE"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054B3A04"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31FD5DBB"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6001A433"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332BD757" w14:textId="77777777" w:rsidTr="007A5706">
        <w:trPr>
          <w:trHeight w:val="288"/>
        </w:trPr>
        <w:tc>
          <w:tcPr>
            <w:tcW w:w="536" w:type="pct"/>
          </w:tcPr>
          <w:p w14:paraId="73AF0300"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4.</w:t>
            </w:r>
          </w:p>
        </w:tc>
        <w:tc>
          <w:tcPr>
            <w:tcW w:w="795" w:type="pct"/>
          </w:tcPr>
          <w:p w14:paraId="1C131B1A"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Timbah</w:t>
            </w:r>
          </w:p>
        </w:tc>
        <w:tc>
          <w:tcPr>
            <w:tcW w:w="735" w:type="pct"/>
          </w:tcPr>
          <w:p w14:paraId="240370EA"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330F8AE3"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7650040C"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76B83B8A"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14D10EA7"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0EEDF029" w14:textId="77777777" w:rsidTr="007A5706">
        <w:trPr>
          <w:trHeight w:val="288"/>
        </w:trPr>
        <w:tc>
          <w:tcPr>
            <w:tcW w:w="536" w:type="pct"/>
          </w:tcPr>
          <w:p w14:paraId="33F0E0B3"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5.</w:t>
            </w:r>
          </w:p>
        </w:tc>
        <w:tc>
          <w:tcPr>
            <w:tcW w:w="795" w:type="pct"/>
          </w:tcPr>
          <w:p w14:paraId="3AE9006E"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Gembor</w:t>
            </w:r>
          </w:p>
        </w:tc>
        <w:tc>
          <w:tcPr>
            <w:tcW w:w="735" w:type="pct"/>
          </w:tcPr>
          <w:p w14:paraId="17C247CB"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1348E355"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6E45EA46"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0B397AB1"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37248422"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1874AE3F" w14:textId="77777777" w:rsidTr="007A5706">
        <w:trPr>
          <w:trHeight w:val="288"/>
        </w:trPr>
        <w:tc>
          <w:tcPr>
            <w:tcW w:w="536" w:type="pct"/>
          </w:tcPr>
          <w:p w14:paraId="59230645"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6.</w:t>
            </w:r>
          </w:p>
        </w:tc>
        <w:tc>
          <w:tcPr>
            <w:tcW w:w="795" w:type="pct"/>
          </w:tcPr>
          <w:p w14:paraId="2FB479CE"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Disel</w:t>
            </w:r>
          </w:p>
        </w:tc>
        <w:tc>
          <w:tcPr>
            <w:tcW w:w="735" w:type="pct"/>
          </w:tcPr>
          <w:p w14:paraId="39B1AD87"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705AD7C7"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6814CEEC"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015327A7"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6E24E511"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1E2ED617" w14:textId="77777777" w:rsidTr="007A5706">
        <w:trPr>
          <w:trHeight w:val="273"/>
        </w:trPr>
        <w:tc>
          <w:tcPr>
            <w:tcW w:w="536" w:type="pct"/>
          </w:tcPr>
          <w:p w14:paraId="4F4D69A6"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7.</w:t>
            </w:r>
          </w:p>
        </w:tc>
        <w:tc>
          <w:tcPr>
            <w:tcW w:w="795" w:type="pct"/>
          </w:tcPr>
          <w:p w14:paraId="67DAD913" w14:textId="77777777" w:rsidR="00307F27" w:rsidRPr="00F85658" w:rsidRDefault="00307F27" w:rsidP="007A5706">
            <w:pPr>
              <w:spacing w:line="276" w:lineRule="auto"/>
              <w:ind w:firstLine="0"/>
              <w:rPr>
                <w:rFonts w:ascii="Times New Roman" w:hAnsi="Times New Roman" w:cs="Times New Roman"/>
                <w:szCs w:val="24"/>
              </w:rPr>
            </w:pPr>
            <w:r w:rsidRPr="00F85658">
              <w:rPr>
                <w:rFonts w:ascii="Times New Roman" w:hAnsi="Times New Roman" w:cs="Times New Roman"/>
                <w:szCs w:val="24"/>
              </w:rPr>
              <w:t>Gudang</w:t>
            </w:r>
          </w:p>
        </w:tc>
        <w:tc>
          <w:tcPr>
            <w:tcW w:w="735" w:type="pct"/>
          </w:tcPr>
          <w:p w14:paraId="51C68A96"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48BF90C8"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78221EE5"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50083A04"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66A68AFC"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r w:rsidR="00F85658" w:rsidRPr="00F85658" w14:paraId="24E3193B" w14:textId="77777777" w:rsidTr="007A5706">
        <w:trPr>
          <w:trHeight w:val="273"/>
        </w:trPr>
        <w:tc>
          <w:tcPr>
            <w:tcW w:w="1331" w:type="pct"/>
            <w:gridSpan w:val="2"/>
            <w:vAlign w:val="center"/>
          </w:tcPr>
          <w:p w14:paraId="05D80374" w14:textId="77777777" w:rsidR="00307F27" w:rsidRPr="00F85658" w:rsidRDefault="00307F27" w:rsidP="007A5706">
            <w:pPr>
              <w:spacing w:line="276" w:lineRule="auto"/>
              <w:ind w:firstLine="0"/>
              <w:jc w:val="center"/>
              <w:rPr>
                <w:rFonts w:ascii="Times New Roman" w:hAnsi="Times New Roman" w:cs="Times New Roman"/>
                <w:szCs w:val="24"/>
              </w:rPr>
            </w:pPr>
            <w:r w:rsidRPr="00F85658">
              <w:rPr>
                <w:rFonts w:ascii="Times New Roman" w:hAnsi="Times New Roman" w:cs="Times New Roman"/>
                <w:szCs w:val="24"/>
              </w:rPr>
              <w:t>Jumlah</w:t>
            </w:r>
          </w:p>
        </w:tc>
        <w:tc>
          <w:tcPr>
            <w:tcW w:w="735" w:type="pct"/>
          </w:tcPr>
          <w:p w14:paraId="4B093D7A"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82" w:type="pct"/>
          </w:tcPr>
          <w:p w14:paraId="3C883DF9"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42" w:type="pct"/>
          </w:tcPr>
          <w:p w14:paraId="51BE4C54"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669" w:type="pct"/>
          </w:tcPr>
          <w:p w14:paraId="0C830850"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c>
          <w:tcPr>
            <w:tcW w:w="941" w:type="pct"/>
          </w:tcPr>
          <w:p w14:paraId="19E297B7" w14:textId="77777777" w:rsidR="00307F27" w:rsidRPr="00F85658" w:rsidRDefault="00307F27" w:rsidP="007A5706">
            <w:pPr>
              <w:pStyle w:val="ListParagraph"/>
              <w:spacing w:line="276" w:lineRule="auto"/>
              <w:ind w:left="0"/>
              <w:jc w:val="center"/>
              <w:rPr>
                <w:rFonts w:ascii="Times New Roman" w:hAnsi="Times New Roman" w:cs="Times New Roman"/>
                <w:szCs w:val="24"/>
              </w:rPr>
            </w:pPr>
          </w:p>
        </w:tc>
      </w:tr>
    </w:tbl>
    <w:p w14:paraId="374BA66E" w14:textId="33ABBA6E" w:rsidR="00307F27" w:rsidRPr="00F85658" w:rsidRDefault="004B4B77" w:rsidP="004B4B77">
      <w:pPr>
        <w:pStyle w:val="ListParagraph"/>
        <w:numPr>
          <w:ilvl w:val="0"/>
          <w:numId w:val="35"/>
        </w:numPr>
        <w:spacing w:after="0" w:line="276" w:lineRule="auto"/>
        <w:ind w:left="1134" w:hanging="425"/>
        <w:jc w:val="left"/>
        <w:rPr>
          <w:rFonts w:ascii="Times New Roman" w:hAnsi="Times New Roman" w:cs="Times New Roman"/>
          <w:szCs w:val="24"/>
        </w:rPr>
      </w:pPr>
      <w:r w:rsidRPr="00F85658">
        <w:rPr>
          <w:rFonts w:ascii="Times New Roman" w:hAnsi="Times New Roman" w:cs="Times New Roman"/>
          <w:szCs w:val="24"/>
        </w:rPr>
        <w:t xml:space="preserve">Sewa Tanah </w:t>
      </w:r>
      <w:r w:rsidRPr="00F85658">
        <w:rPr>
          <w:rFonts w:ascii="Times New Roman" w:hAnsi="Times New Roman" w:cs="Times New Roman"/>
          <w:szCs w:val="24"/>
        </w:rPr>
        <w:tab/>
      </w:r>
      <w:r w:rsidRPr="00F85658">
        <w:rPr>
          <w:rFonts w:ascii="Times New Roman" w:hAnsi="Times New Roman" w:cs="Times New Roman"/>
          <w:szCs w:val="24"/>
        </w:rPr>
        <w:tab/>
      </w:r>
      <w:r w:rsidR="00307F27" w:rsidRPr="00F85658">
        <w:rPr>
          <w:rFonts w:ascii="Times New Roman" w:hAnsi="Times New Roman" w:cs="Times New Roman"/>
          <w:szCs w:val="24"/>
        </w:rPr>
        <w:t>: Rp…………………………………</w:t>
      </w:r>
    </w:p>
    <w:p w14:paraId="6C3C9410" w14:textId="6BB02226" w:rsidR="00307F27" w:rsidRPr="00F85658" w:rsidRDefault="00307F27" w:rsidP="004B4B77">
      <w:pPr>
        <w:pStyle w:val="ListParagraph"/>
        <w:numPr>
          <w:ilvl w:val="0"/>
          <w:numId w:val="35"/>
        </w:numPr>
        <w:spacing w:after="0" w:line="276" w:lineRule="auto"/>
        <w:ind w:left="1134" w:hanging="425"/>
        <w:jc w:val="left"/>
        <w:rPr>
          <w:rFonts w:ascii="Times New Roman" w:hAnsi="Times New Roman" w:cs="Times New Roman"/>
          <w:szCs w:val="24"/>
        </w:rPr>
      </w:pPr>
      <w:r w:rsidRPr="00F85658">
        <w:rPr>
          <w:rFonts w:ascii="Times New Roman" w:hAnsi="Times New Roman" w:cs="Times New Roman"/>
          <w:szCs w:val="24"/>
        </w:rPr>
        <w:t xml:space="preserve">Pajak Tanah </w:t>
      </w:r>
      <w:r w:rsidRPr="00F85658">
        <w:rPr>
          <w:rFonts w:ascii="Times New Roman" w:hAnsi="Times New Roman" w:cs="Times New Roman"/>
          <w:szCs w:val="24"/>
        </w:rPr>
        <w:tab/>
      </w:r>
      <w:r w:rsidR="004B4B77" w:rsidRPr="00F85658">
        <w:rPr>
          <w:rFonts w:ascii="Times New Roman" w:hAnsi="Times New Roman" w:cs="Times New Roman"/>
          <w:szCs w:val="24"/>
        </w:rPr>
        <w:tab/>
      </w:r>
      <w:r w:rsidRPr="00F85658">
        <w:rPr>
          <w:rFonts w:ascii="Times New Roman" w:hAnsi="Times New Roman" w:cs="Times New Roman"/>
          <w:szCs w:val="24"/>
        </w:rPr>
        <w:t>: Rp…………………………………</w:t>
      </w:r>
    </w:p>
    <w:p w14:paraId="6B091C4D" w14:textId="77777777" w:rsidR="00307F27" w:rsidRPr="00F85658" w:rsidRDefault="00307F27" w:rsidP="004B4B77">
      <w:pPr>
        <w:pStyle w:val="ListParagraph"/>
        <w:numPr>
          <w:ilvl w:val="0"/>
          <w:numId w:val="35"/>
        </w:numPr>
        <w:spacing w:after="0" w:line="276" w:lineRule="auto"/>
        <w:ind w:left="1134" w:hanging="425"/>
        <w:jc w:val="left"/>
        <w:rPr>
          <w:rFonts w:ascii="Times New Roman" w:hAnsi="Times New Roman" w:cs="Times New Roman"/>
          <w:szCs w:val="24"/>
        </w:rPr>
      </w:pPr>
      <w:r w:rsidRPr="00F85658">
        <w:rPr>
          <w:rFonts w:ascii="Times New Roman" w:hAnsi="Times New Roman" w:cs="Times New Roman"/>
          <w:szCs w:val="24"/>
        </w:rPr>
        <w:t xml:space="preserve">Pengairan </w:t>
      </w:r>
      <w:r w:rsidRPr="00F85658">
        <w:rPr>
          <w:rFonts w:ascii="Times New Roman" w:hAnsi="Times New Roman" w:cs="Times New Roman"/>
          <w:szCs w:val="24"/>
        </w:rPr>
        <w:tab/>
      </w:r>
      <w:r w:rsidRPr="00F85658">
        <w:rPr>
          <w:rFonts w:ascii="Times New Roman" w:hAnsi="Times New Roman" w:cs="Times New Roman"/>
          <w:szCs w:val="24"/>
        </w:rPr>
        <w:tab/>
      </w:r>
      <w:r w:rsidRPr="00F85658">
        <w:rPr>
          <w:rFonts w:ascii="Times New Roman" w:hAnsi="Times New Roman" w:cs="Times New Roman"/>
          <w:szCs w:val="24"/>
        </w:rPr>
        <w:tab/>
        <w:t>: Rp…………………………………</w:t>
      </w:r>
    </w:p>
    <w:p w14:paraId="578FA4CA"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Hasil Panen (Produksi)/Musim </w:t>
      </w:r>
    </w:p>
    <w:p w14:paraId="3CB1CC19" w14:textId="5F1AF3E1" w:rsidR="00307F27" w:rsidRPr="00F85658" w:rsidRDefault="00307F27" w:rsidP="008E75A2">
      <w:pPr>
        <w:pStyle w:val="ListParagraph"/>
        <w:numPr>
          <w:ilvl w:val="0"/>
          <w:numId w:val="43"/>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Tembakau </w:t>
      </w:r>
      <w:r w:rsidRPr="00F85658">
        <w:rPr>
          <w:rFonts w:ascii="Times New Roman" w:hAnsi="Times New Roman" w:cs="Times New Roman"/>
          <w:szCs w:val="24"/>
        </w:rPr>
        <w:tab/>
      </w:r>
      <w:r w:rsidRPr="00F85658">
        <w:rPr>
          <w:rFonts w:ascii="Times New Roman" w:hAnsi="Times New Roman" w:cs="Times New Roman"/>
          <w:szCs w:val="24"/>
        </w:rPr>
        <w:tab/>
      </w:r>
      <w:r w:rsidR="004B4B77" w:rsidRPr="00F85658">
        <w:rPr>
          <w:rFonts w:ascii="Times New Roman" w:hAnsi="Times New Roman" w:cs="Times New Roman"/>
          <w:szCs w:val="24"/>
        </w:rPr>
        <w:tab/>
      </w:r>
      <w:r w:rsidRPr="00F85658">
        <w:rPr>
          <w:rFonts w:ascii="Times New Roman" w:hAnsi="Times New Roman" w:cs="Times New Roman"/>
          <w:szCs w:val="24"/>
        </w:rPr>
        <w:t>: ……………….Kg</w:t>
      </w:r>
    </w:p>
    <w:p w14:paraId="0BEFB872" w14:textId="280AE41E" w:rsidR="00307F27" w:rsidRPr="00F85658" w:rsidRDefault="00307F27" w:rsidP="008E75A2">
      <w:pPr>
        <w:pStyle w:val="ListParagraph"/>
        <w:numPr>
          <w:ilvl w:val="0"/>
          <w:numId w:val="43"/>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Cabai </w:t>
      </w:r>
      <w:r w:rsidRPr="00F85658">
        <w:rPr>
          <w:rFonts w:ascii="Times New Roman" w:hAnsi="Times New Roman" w:cs="Times New Roman"/>
          <w:szCs w:val="24"/>
        </w:rPr>
        <w:tab/>
      </w:r>
      <w:r w:rsidRPr="00F85658">
        <w:rPr>
          <w:rFonts w:ascii="Times New Roman" w:hAnsi="Times New Roman" w:cs="Times New Roman"/>
          <w:szCs w:val="24"/>
        </w:rPr>
        <w:tab/>
      </w:r>
      <w:r w:rsidR="004B4B77" w:rsidRPr="00F85658">
        <w:rPr>
          <w:rFonts w:ascii="Times New Roman" w:hAnsi="Times New Roman" w:cs="Times New Roman"/>
          <w:szCs w:val="24"/>
        </w:rPr>
        <w:tab/>
      </w:r>
      <w:r w:rsidRPr="00F85658">
        <w:rPr>
          <w:rFonts w:ascii="Times New Roman" w:hAnsi="Times New Roman" w:cs="Times New Roman"/>
          <w:szCs w:val="24"/>
        </w:rPr>
        <w:t>: ……………….Kg</w:t>
      </w:r>
    </w:p>
    <w:p w14:paraId="0683AD55"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Harga Jual/Kg</w:t>
      </w:r>
    </w:p>
    <w:p w14:paraId="049D4709" w14:textId="1905903E" w:rsidR="00307F27" w:rsidRPr="00F85658" w:rsidRDefault="00307F27" w:rsidP="008E75A2">
      <w:pPr>
        <w:pStyle w:val="ListParagraph"/>
        <w:numPr>
          <w:ilvl w:val="0"/>
          <w:numId w:val="44"/>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Tembakau </w:t>
      </w:r>
      <w:r w:rsidRPr="00F85658">
        <w:rPr>
          <w:rFonts w:ascii="Times New Roman" w:hAnsi="Times New Roman" w:cs="Times New Roman"/>
          <w:szCs w:val="24"/>
        </w:rPr>
        <w:tab/>
      </w:r>
      <w:r w:rsidRPr="00F85658">
        <w:rPr>
          <w:rFonts w:ascii="Times New Roman" w:hAnsi="Times New Roman" w:cs="Times New Roman"/>
          <w:szCs w:val="24"/>
        </w:rPr>
        <w:tab/>
      </w:r>
      <w:r w:rsidR="004B4B77" w:rsidRPr="00F85658">
        <w:rPr>
          <w:rFonts w:ascii="Times New Roman" w:hAnsi="Times New Roman" w:cs="Times New Roman"/>
          <w:szCs w:val="24"/>
        </w:rPr>
        <w:tab/>
      </w:r>
      <w:r w:rsidRPr="00F85658">
        <w:rPr>
          <w:rFonts w:ascii="Times New Roman" w:hAnsi="Times New Roman" w:cs="Times New Roman"/>
          <w:szCs w:val="24"/>
        </w:rPr>
        <w:t>: Rp…………………………………</w:t>
      </w:r>
    </w:p>
    <w:p w14:paraId="20BADDBE" w14:textId="44DE2385" w:rsidR="00307F27" w:rsidRPr="00F85658" w:rsidRDefault="00307F27" w:rsidP="008E75A2">
      <w:pPr>
        <w:pStyle w:val="ListParagraph"/>
        <w:numPr>
          <w:ilvl w:val="0"/>
          <w:numId w:val="44"/>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Cabai : </w:t>
      </w:r>
      <w:r w:rsidRPr="00F85658">
        <w:rPr>
          <w:rFonts w:ascii="Times New Roman" w:hAnsi="Times New Roman" w:cs="Times New Roman"/>
          <w:szCs w:val="24"/>
        </w:rPr>
        <w:tab/>
      </w:r>
      <w:r w:rsidRPr="00F85658">
        <w:rPr>
          <w:rFonts w:ascii="Times New Roman" w:hAnsi="Times New Roman" w:cs="Times New Roman"/>
          <w:szCs w:val="24"/>
        </w:rPr>
        <w:tab/>
      </w:r>
      <w:r w:rsidR="004B4B77" w:rsidRPr="00F85658">
        <w:rPr>
          <w:rFonts w:ascii="Times New Roman" w:hAnsi="Times New Roman" w:cs="Times New Roman"/>
          <w:szCs w:val="24"/>
        </w:rPr>
        <w:tab/>
      </w:r>
      <w:r w:rsidRPr="00F85658">
        <w:rPr>
          <w:rFonts w:ascii="Times New Roman" w:hAnsi="Times New Roman" w:cs="Times New Roman"/>
          <w:szCs w:val="24"/>
        </w:rPr>
        <w:t>: Rp…………………………………</w:t>
      </w:r>
    </w:p>
    <w:p w14:paraId="3BD981B7"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Penerimaan Tembakau</w:t>
      </w:r>
      <w:r w:rsidRPr="00F85658">
        <w:rPr>
          <w:rFonts w:ascii="Times New Roman" w:hAnsi="Times New Roman" w:cs="Times New Roman"/>
          <w:szCs w:val="24"/>
        </w:rPr>
        <w:tab/>
        <w:t>: Produksi x Harga Jual</w:t>
      </w:r>
    </w:p>
    <w:p w14:paraId="22520C18" w14:textId="77777777" w:rsidR="00307F27" w:rsidRPr="00F85658" w:rsidRDefault="00307F27" w:rsidP="00307F27">
      <w:pPr>
        <w:pStyle w:val="ListParagraph"/>
        <w:spacing w:after="0"/>
        <w:ind w:left="3600"/>
        <w:rPr>
          <w:rFonts w:ascii="Times New Roman" w:hAnsi="Times New Roman" w:cs="Times New Roman"/>
          <w:szCs w:val="24"/>
        </w:rPr>
      </w:pPr>
      <w:r w:rsidRPr="00F85658">
        <w:rPr>
          <w:rFonts w:ascii="Times New Roman" w:hAnsi="Times New Roman" w:cs="Times New Roman"/>
          <w:szCs w:val="24"/>
        </w:rPr>
        <w:t>:</w:t>
      </w:r>
    </w:p>
    <w:p w14:paraId="40A6BA8D"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Penerimaan Cabai</w:t>
      </w:r>
      <w:r w:rsidRPr="00F85658">
        <w:rPr>
          <w:rFonts w:ascii="Times New Roman" w:hAnsi="Times New Roman" w:cs="Times New Roman"/>
          <w:szCs w:val="24"/>
        </w:rPr>
        <w:tab/>
      </w:r>
      <w:r w:rsidRPr="00F85658">
        <w:rPr>
          <w:rFonts w:ascii="Times New Roman" w:hAnsi="Times New Roman" w:cs="Times New Roman"/>
          <w:szCs w:val="24"/>
        </w:rPr>
        <w:tab/>
        <w:t>: Produksi x Harga Jual</w:t>
      </w:r>
    </w:p>
    <w:p w14:paraId="574F9826" w14:textId="77777777" w:rsidR="00307F27" w:rsidRPr="00F85658" w:rsidRDefault="00307F27" w:rsidP="00307F27">
      <w:pPr>
        <w:pStyle w:val="ListParagraph"/>
        <w:spacing w:after="0"/>
        <w:ind w:left="2880" w:firstLine="720"/>
        <w:rPr>
          <w:rFonts w:ascii="Times New Roman" w:hAnsi="Times New Roman" w:cs="Times New Roman"/>
          <w:szCs w:val="24"/>
        </w:rPr>
      </w:pPr>
      <w:r w:rsidRPr="00F85658">
        <w:rPr>
          <w:rFonts w:ascii="Times New Roman" w:hAnsi="Times New Roman" w:cs="Times New Roman"/>
          <w:szCs w:val="24"/>
        </w:rPr>
        <w:t>:</w:t>
      </w:r>
    </w:p>
    <w:p w14:paraId="238CDD59"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Total Biaya Tembakau</w:t>
      </w:r>
      <w:r w:rsidRPr="00F85658">
        <w:rPr>
          <w:rFonts w:ascii="Times New Roman" w:hAnsi="Times New Roman" w:cs="Times New Roman"/>
          <w:szCs w:val="24"/>
        </w:rPr>
        <w:tab/>
        <w:t>: Biaya Variabel + Biaya Tetap</w:t>
      </w:r>
    </w:p>
    <w:p w14:paraId="6E145641" w14:textId="77777777" w:rsidR="00307F27" w:rsidRPr="00F85658" w:rsidRDefault="00307F27" w:rsidP="00307F27">
      <w:pPr>
        <w:pStyle w:val="ListParagraph"/>
        <w:spacing w:after="0"/>
        <w:ind w:left="2880" w:firstLine="720"/>
        <w:rPr>
          <w:rFonts w:ascii="Times New Roman" w:hAnsi="Times New Roman" w:cs="Times New Roman"/>
          <w:szCs w:val="24"/>
        </w:rPr>
      </w:pPr>
      <w:r w:rsidRPr="00F85658">
        <w:rPr>
          <w:rFonts w:ascii="Times New Roman" w:hAnsi="Times New Roman" w:cs="Times New Roman"/>
          <w:szCs w:val="24"/>
        </w:rPr>
        <w:t>:</w:t>
      </w:r>
    </w:p>
    <w:p w14:paraId="1D3DDAED"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Total Biaya Cabai</w:t>
      </w:r>
      <w:r w:rsidRPr="00F85658">
        <w:rPr>
          <w:rFonts w:ascii="Times New Roman" w:hAnsi="Times New Roman" w:cs="Times New Roman"/>
          <w:szCs w:val="24"/>
        </w:rPr>
        <w:tab/>
      </w:r>
      <w:r w:rsidRPr="00F85658">
        <w:rPr>
          <w:rFonts w:ascii="Times New Roman" w:hAnsi="Times New Roman" w:cs="Times New Roman"/>
          <w:szCs w:val="24"/>
        </w:rPr>
        <w:tab/>
        <w:t>: Biaya Variabel + Biaya Tetap</w:t>
      </w:r>
    </w:p>
    <w:p w14:paraId="69046B5F" w14:textId="77777777" w:rsidR="00307F27" w:rsidRPr="00F85658" w:rsidRDefault="00307F27" w:rsidP="00307F27">
      <w:pPr>
        <w:pStyle w:val="ListParagraph"/>
        <w:spacing w:after="0"/>
        <w:ind w:left="2880" w:firstLine="720"/>
        <w:rPr>
          <w:rFonts w:ascii="Times New Roman" w:hAnsi="Times New Roman" w:cs="Times New Roman"/>
          <w:szCs w:val="24"/>
        </w:rPr>
      </w:pPr>
      <w:r w:rsidRPr="00F85658">
        <w:rPr>
          <w:rFonts w:ascii="Times New Roman" w:hAnsi="Times New Roman" w:cs="Times New Roman"/>
          <w:szCs w:val="24"/>
        </w:rPr>
        <w:t>:</w:t>
      </w:r>
    </w:p>
    <w:p w14:paraId="6997FAF8"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Pendapatan Tembakau</w:t>
      </w:r>
      <w:r w:rsidRPr="00F85658">
        <w:rPr>
          <w:rFonts w:ascii="Times New Roman" w:hAnsi="Times New Roman" w:cs="Times New Roman"/>
          <w:szCs w:val="24"/>
        </w:rPr>
        <w:tab/>
        <w:t>: Penerimaan – Total Biaya</w:t>
      </w:r>
    </w:p>
    <w:p w14:paraId="0683E5AC" w14:textId="77777777" w:rsidR="00307F27" w:rsidRPr="00F85658" w:rsidRDefault="00307F27" w:rsidP="00307F27">
      <w:pPr>
        <w:pStyle w:val="ListParagraph"/>
        <w:spacing w:after="0"/>
        <w:ind w:left="2880" w:firstLine="720"/>
        <w:rPr>
          <w:rFonts w:ascii="Times New Roman" w:hAnsi="Times New Roman" w:cs="Times New Roman"/>
          <w:szCs w:val="24"/>
        </w:rPr>
      </w:pPr>
      <w:r w:rsidRPr="00F85658">
        <w:rPr>
          <w:rFonts w:ascii="Times New Roman" w:hAnsi="Times New Roman" w:cs="Times New Roman"/>
          <w:szCs w:val="24"/>
        </w:rPr>
        <w:t>:</w:t>
      </w:r>
    </w:p>
    <w:p w14:paraId="0D0EA857"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Pendapatan Cabai</w:t>
      </w:r>
      <w:r w:rsidRPr="00F85658">
        <w:rPr>
          <w:rFonts w:ascii="Times New Roman" w:hAnsi="Times New Roman" w:cs="Times New Roman"/>
          <w:szCs w:val="24"/>
        </w:rPr>
        <w:tab/>
      </w:r>
      <w:r w:rsidRPr="00F85658">
        <w:rPr>
          <w:rFonts w:ascii="Times New Roman" w:hAnsi="Times New Roman" w:cs="Times New Roman"/>
          <w:szCs w:val="24"/>
        </w:rPr>
        <w:tab/>
        <w:t>: Penerimaan – Total Biaya</w:t>
      </w:r>
    </w:p>
    <w:p w14:paraId="065CD592" w14:textId="77777777" w:rsidR="00307F27" w:rsidRPr="00F85658" w:rsidRDefault="00307F27" w:rsidP="00307F27">
      <w:pPr>
        <w:pStyle w:val="ListParagraph"/>
        <w:spacing w:after="0"/>
        <w:ind w:left="2880" w:firstLine="720"/>
        <w:rPr>
          <w:rFonts w:ascii="Times New Roman" w:hAnsi="Times New Roman" w:cs="Times New Roman"/>
          <w:szCs w:val="24"/>
        </w:rPr>
      </w:pPr>
      <w:r w:rsidRPr="00F85658">
        <w:rPr>
          <w:rFonts w:ascii="Times New Roman" w:hAnsi="Times New Roman" w:cs="Times New Roman"/>
          <w:szCs w:val="24"/>
        </w:rPr>
        <w:t>:</w:t>
      </w:r>
    </w:p>
    <w:p w14:paraId="3279EBDA" w14:textId="77777777" w:rsidR="00307F27" w:rsidRPr="00F85658" w:rsidRDefault="00307F27" w:rsidP="008E75A2">
      <w:pPr>
        <w:pStyle w:val="ListParagraph"/>
        <w:numPr>
          <w:ilvl w:val="0"/>
          <w:numId w:val="42"/>
        </w:numPr>
        <w:spacing w:after="0" w:line="276" w:lineRule="auto"/>
        <w:jc w:val="left"/>
        <w:rPr>
          <w:rFonts w:ascii="Times New Roman" w:hAnsi="Times New Roman" w:cs="Times New Roman"/>
          <w:szCs w:val="24"/>
        </w:rPr>
      </w:pPr>
      <w:r w:rsidRPr="00F85658">
        <w:rPr>
          <w:rFonts w:ascii="Times New Roman" w:hAnsi="Times New Roman" w:cs="Times New Roman"/>
          <w:szCs w:val="24"/>
        </w:rPr>
        <w:t xml:space="preserve">Total Pendapatan Tembakau Dan Cabai </w:t>
      </w:r>
    </w:p>
    <w:p w14:paraId="0A59CB50" w14:textId="77777777" w:rsidR="00307F27" w:rsidRPr="00F85658" w:rsidRDefault="00307F27" w:rsidP="007A5706">
      <w:pPr>
        <w:pStyle w:val="ListParagraph"/>
        <w:spacing w:after="0"/>
        <w:ind w:hanging="11"/>
        <w:rPr>
          <w:rFonts w:ascii="Times New Roman" w:hAnsi="Times New Roman" w:cs="Times New Roman"/>
          <w:szCs w:val="24"/>
        </w:rPr>
      </w:pPr>
      <w:r w:rsidRPr="00F85658">
        <w:rPr>
          <w:rFonts w:ascii="Times New Roman" w:hAnsi="Times New Roman" w:cs="Times New Roman"/>
          <w:szCs w:val="24"/>
        </w:rPr>
        <w:t xml:space="preserve">Pendapatan Tembakau + Pendapatan Cabai </w:t>
      </w:r>
    </w:p>
    <w:p w14:paraId="31D9699F" w14:textId="2F277866" w:rsidR="00307F27" w:rsidRPr="00F85658" w:rsidRDefault="00307F27" w:rsidP="00233962">
      <w:pPr>
        <w:pStyle w:val="Caption"/>
        <w:spacing w:after="0"/>
        <w:ind w:left="1418" w:hanging="1418"/>
        <w:jc w:val="both"/>
        <w:rPr>
          <w:rFonts w:cstheme="majorBidi"/>
          <w:color w:val="auto"/>
          <w:szCs w:val="24"/>
        </w:rPr>
      </w:pPr>
      <w:r w:rsidRPr="00F85658">
        <w:rPr>
          <w:rFonts w:ascii="Times New Roman" w:hAnsi="Times New Roman" w:cs="Times New Roman"/>
          <w:color w:val="auto"/>
          <w:szCs w:val="24"/>
        </w:rPr>
        <w:br w:type="column"/>
      </w:r>
      <w:bookmarkStart w:id="279" w:name="_Toc156826420"/>
      <w:bookmarkStart w:id="280" w:name="_Toc157157295"/>
      <w:bookmarkStart w:id="281" w:name="_Toc158160848"/>
      <w:r w:rsidR="00125BF5"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2</w:t>
      </w:r>
      <w:r w:rsidR="00CE62F5" w:rsidRPr="00F85658">
        <w:rPr>
          <w:noProof/>
          <w:color w:val="auto"/>
        </w:rPr>
        <w:fldChar w:fldCharType="end"/>
      </w:r>
      <w:r w:rsidR="00E74D4F" w:rsidRPr="00F85658">
        <w:rPr>
          <w:color w:val="auto"/>
        </w:rPr>
        <w:t>.</w:t>
      </w:r>
      <w:r w:rsidR="00125BF5" w:rsidRPr="00F85658">
        <w:rPr>
          <w:color w:val="auto"/>
        </w:rPr>
        <w:t xml:space="preserve"> </w:t>
      </w:r>
      <w:r w:rsidRPr="00F85658">
        <w:rPr>
          <w:rFonts w:cstheme="majorBidi"/>
          <w:color w:val="auto"/>
          <w:szCs w:val="28"/>
        </w:rPr>
        <w:t>Data Responden Petani Tembakau Sistem Monokultur di Dusun Jambaran Desa Plalangan Kecamatan Sumbermalang 2023.</w:t>
      </w:r>
      <w:bookmarkEnd w:id="279"/>
      <w:bookmarkEnd w:id="280"/>
      <w:bookmarkEnd w:id="281"/>
    </w:p>
    <w:tbl>
      <w:tblPr>
        <w:tblStyle w:val="LightShading1"/>
        <w:tblW w:w="7938" w:type="dxa"/>
        <w:tblLook w:val="04A0" w:firstRow="1" w:lastRow="0" w:firstColumn="1" w:lastColumn="0" w:noHBand="0" w:noVBand="1"/>
      </w:tblPr>
      <w:tblGrid>
        <w:gridCol w:w="567"/>
        <w:gridCol w:w="1418"/>
        <w:gridCol w:w="992"/>
        <w:gridCol w:w="1134"/>
        <w:gridCol w:w="1276"/>
        <w:gridCol w:w="1134"/>
        <w:gridCol w:w="1417"/>
      </w:tblGrid>
      <w:tr w:rsidR="00F85658" w:rsidRPr="00F85658" w14:paraId="4C9D3B8A" w14:textId="77777777" w:rsidTr="00307F2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auto"/>
              <w:bottom w:val="single" w:sz="4" w:space="0" w:color="auto"/>
            </w:tcBorders>
            <w:shd w:val="clear" w:color="auto" w:fill="auto"/>
            <w:noWrap/>
            <w:vAlign w:val="center"/>
            <w:hideMark/>
          </w:tcPr>
          <w:p w14:paraId="7CB5BD05"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No</w:t>
            </w:r>
          </w:p>
        </w:tc>
        <w:tc>
          <w:tcPr>
            <w:tcW w:w="1418" w:type="dxa"/>
            <w:vMerge w:val="restart"/>
            <w:tcBorders>
              <w:top w:val="single" w:sz="4" w:space="0" w:color="auto"/>
              <w:bottom w:val="single" w:sz="4" w:space="0" w:color="auto"/>
            </w:tcBorders>
            <w:shd w:val="clear" w:color="auto" w:fill="auto"/>
            <w:noWrap/>
            <w:vAlign w:val="center"/>
            <w:hideMark/>
          </w:tcPr>
          <w:p w14:paraId="632154D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Nama Responden</w:t>
            </w:r>
          </w:p>
        </w:tc>
        <w:tc>
          <w:tcPr>
            <w:tcW w:w="992" w:type="dxa"/>
            <w:vMerge w:val="restart"/>
            <w:tcBorders>
              <w:top w:val="single" w:sz="4" w:space="0" w:color="auto"/>
              <w:bottom w:val="single" w:sz="4" w:space="0" w:color="auto"/>
            </w:tcBorders>
            <w:shd w:val="clear" w:color="auto" w:fill="auto"/>
            <w:noWrap/>
            <w:vAlign w:val="center"/>
            <w:hideMark/>
          </w:tcPr>
          <w:p w14:paraId="10C1796E"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Luas Lahan (Ha)</w:t>
            </w:r>
          </w:p>
        </w:tc>
        <w:tc>
          <w:tcPr>
            <w:tcW w:w="2410" w:type="dxa"/>
            <w:gridSpan w:val="2"/>
            <w:tcBorders>
              <w:top w:val="single" w:sz="4" w:space="0" w:color="auto"/>
              <w:bottom w:val="single" w:sz="4" w:space="0" w:color="auto"/>
            </w:tcBorders>
            <w:shd w:val="clear" w:color="auto" w:fill="auto"/>
            <w:noWrap/>
            <w:vAlign w:val="center"/>
            <w:hideMark/>
          </w:tcPr>
          <w:p w14:paraId="695C2DF3"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Status Lahan</w:t>
            </w:r>
          </w:p>
        </w:tc>
        <w:tc>
          <w:tcPr>
            <w:tcW w:w="1134" w:type="dxa"/>
            <w:vMerge w:val="restart"/>
            <w:tcBorders>
              <w:top w:val="single" w:sz="4" w:space="0" w:color="auto"/>
              <w:bottom w:val="single" w:sz="4" w:space="0" w:color="auto"/>
            </w:tcBorders>
            <w:shd w:val="clear" w:color="auto" w:fill="auto"/>
            <w:noWrap/>
            <w:vAlign w:val="center"/>
            <w:hideMark/>
          </w:tcPr>
          <w:p w14:paraId="105BBDF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Umur (Tahun)</w:t>
            </w:r>
          </w:p>
        </w:tc>
        <w:tc>
          <w:tcPr>
            <w:tcW w:w="1417" w:type="dxa"/>
            <w:vMerge w:val="restart"/>
            <w:tcBorders>
              <w:top w:val="single" w:sz="4" w:space="0" w:color="auto"/>
              <w:bottom w:val="single" w:sz="4" w:space="0" w:color="auto"/>
            </w:tcBorders>
            <w:shd w:val="clear" w:color="auto" w:fill="auto"/>
            <w:noWrap/>
            <w:vAlign w:val="center"/>
            <w:hideMark/>
          </w:tcPr>
          <w:p w14:paraId="2A9260E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Alamat</w:t>
            </w:r>
          </w:p>
        </w:tc>
      </w:tr>
      <w:tr w:rsidR="00F85658" w:rsidRPr="00F85658" w14:paraId="56047ED5" w14:textId="77777777" w:rsidTr="00307F2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4701F5FF" w14:textId="77777777" w:rsidR="00307F27" w:rsidRPr="00F85658" w:rsidRDefault="00307F27" w:rsidP="00307F27">
            <w:pPr>
              <w:ind w:firstLine="0"/>
              <w:jc w:val="left"/>
              <w:rPr>
                <w:rFonts w:ascii="Times New Roman" w:eastAsia="Times New Roman" w:hAnsi="Times New Roman" w:cs="Times New Roman"/>
                <w:color w:val="auto"/>
              </w:rPr>
            </w:pPr>
          </w:p>
        </w:tc>
        <w:tc>
          <w:tcPr>
            <w:tcW w:w="1418" w:type="dxa"/>
            <w:vMerge/>
            <w:tcBorders>
              <w:top w:val="nil"/>
              <w:bottom w:val="single" w:sz="4" w:space="0" w:color="auto"/>
            </w:tcBorders>
            <w:shd w:val="clear" w:color="auto" w:fill="auto"/>
            <w:hideMark/>
          </w:tcPr>
          <w:p w14:paraId="314721D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p>
        </w:tc>
        <w:tc>
          <w:tcPr>
            <w:tcW w:w="992" w:type="dxa"/>
            <w:vMerge/>
            <w:tcBorders>
              <w:top w:val="nil"/>
              <w:bottom w:val="single" w:sz="4" w:space="0" w:color="auto"/>
            </w:tcBorders>
            <w:shd w:val="clear" w:color="auto" w:fill="auto"/>
            <w:hideMark/>
          </w:tcPr>
          <w:p w14:paraId="10E8EAC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p>
        </w:tc>
        <w:tc>
          <w:tcPr>
            <w:tcW w:w="1134" w:type="dxa"/>
            <w:tcBorders>
              <w:top w:val="single" w:sz="4" w:space="0" w:color="auto"/>
              <w:bottom w:val="single" w:sz="4" w:space="0" w:color="auto"/>
            </w:tcBorders>
            <w:shd w:val="clear" w:color="auto" w:fill="auto"/>
            <w:noWrap/>
            <w:vAlign w:val="center"/>
            <w:hideMark/>
          </w:tcPr>
          <w:p w14:paraId="528483D4"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r w:rsidRPr="00F85658">
              <w:rPr>
                <w:rFonts w:ascii="Times New Roman" w:eastAsia="Times New Roman" w:hAnsi="Times New Roman" w:cs="Times New Roman"/>
                <w:b/>
                <w:bCs/>
                <w:color w:val="auto"/>
              </w:rPr>
              <w:t>Milik Sendiri (Ha)</w:t>
            </w:r>
          </w:p>
        </w:tc>
        <w:tc>
          <w:tcPr>
            <w:tcW w:w="1276" w:type="dxa"/>
            <w:tcBorders>
              <w:top w:val="single" w:sz="4" w:space="0" w:color="auto"/>
              <w:bottom w:val="single" w:sz="4" w:space="0" w:color="auto"/>
            </w:tcBorders>
            <w:shd w:val="clear" w:color="auto" w:fill="auto"/>
            <w:noWrap/>
            <w:vAlign w:val="center"/>
            <w:hideMark/>
          </w:tcPr>
          <w:p w14:paraId="40C22F30"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r w:rsidRPr="00F85658">
              <w:rPr>
                <w:rFonts w:ascii="Times New Roman" w:eastAsia="Times New Roman" w:hAnsi="Times New Roman" w:cs="Times New Roman"/>
                <w:b/>
                <w:bCs/>
                <w:color w:val="auto"/>
              </w:rPr>
              <w:t>Sewa (Ha)</w:t>
            </w:r>
          </w:p>
        </w:tc>
        <w:tc>
          <w:tcPr>
            <w:tcW w:w="1134" w:type="dxa"/>
            <w:vMerge/>
            <w:tcBorders>
              <w:top w:val="nil"/>
              <w:bottom w:val="single" w:sz="4" w:space="0" w:color="auto"/>
            </w:tcBorders>
            <w:shd w:val="clear" w:color="auto" w:fill="auto"/>
            <w:hideMark/>
          </w:tcPr>
          <w:p w14:paraId="74990FB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p>
        </w:tc>
        <w:tc>
          <w:tcPr>
            <w:tcW w:w="1417" w:type="dxa"/>
            <w:vMerge/>
            <w:tcBorders>
              <w:top w:val="nil"/>
              <w:bottom w:val="single" w:sz="4" w:space="0" w:color="auto"/>
            </w:tcBorders>
            <w:shd w:val="clear" w:color="auto" w:fill="auto"/>
            <w:hideMark/>
          </w:tcPr>
          <w:p w14:paraId="2EFDB48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rPr>
            </w:pPr>
          </w:p>
        </w:tc>
      </w:tr>
      <w:tr w:rsidR="00F85658" w:rsidRPr="00F85658" w14:paraId="1270C42F"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058283A7"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w:t>
            </w:r>
          </w:p>
        </w:tc>
        <w:tc>
          <w:tcPr>
            <w:tcW w:w="1418" w:type="dxa"/>
            <w:tcBorders>
              <w:top w:val="single" w:sz="4" w:space="0" w:color="auto"/>
            </w:tcBorders>
            <w:shd w:val="clear" w:color="auto" w:fill="auto"/>
            <w:hideMark/>
          </w:tcPr>
          <w:p w14:paraId="7B01621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Rifki</w:t>
            </w:r>
          </w:p>
        </w:tc>
        <w:tc>
          <w:tcPr>
            <w:tcW w:w="992" w:type="dxa"/>
            <w:tcBorders>
              <w:top w:val="single" w:sz="4" w:space="0" w:color="auto"/>
            </w:tcBorders>
            <w:shd w:val="clear" w:color="auto" w:fill="auto"/>
            <w:noWrap/>
            <w:vAlign w:val="center"/>
            <w:hideMark/>
          </w:tcPr>
          <w:p w14:paraId="7F1C6C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tcBorders>
              <w:top w:val="single" w:sz="4" w:space="0" w:color="auto"/>
            </w:tcBorders>
            <w:shd w:val="clear" w:color="auto" w:fill="auto"/>
            <w:noWrap/>
            <w:vAlign w:val="center"/>
            <w:hideMark/>
          </w:tcPr>
          <w:p w14:paraId="008A0F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76" w:type="dxa"/>
            <w:tcBorders>
              <w:top w:val="single" w:sz="4" w:space="0" w:color="auto"/>
            </w:tcBorders>
            <w:shd w:val="clear" w:color="auto" w:fill="auto"/>
            <w:noWrap/>
            <w:vAlign w:val="center"/>
            <w:hideMark/>
          </w:tcPr>
          <w:p w14:paraId="4B76873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tcBorders>
              <w:top w:val="single" w:sz="4" w:space="0" w:color="auto"/>
            </w:tcBorders>
            <w:shd w:val="clear" w:color="auto" w:fill="auto"/>
            <w:noWrap/>
            <w:vAlign w:val="center"/>
            <w:hideMark/>
          </w:tcPr>
          <w:p w14:paraId="1D2E722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35</w:t>
            </w:r>
          </w:p>
        </w:tc>
        <w:tc>
          <w:tcPr>
            <w:tcW w:w="1417" w:type="dxa"/>
            <w:tcBorders>
              <w:top w:val="single" w:sz="4" w:space="0" w:color="auto"/>
            </w:tcBorders>
            <w:shd w:val="clear" w:color="auto" w:fill="auto"/>
            <w:noWrap/>
            <w:hideMark/>
          </w:tcPr>
          <w:p w14:paraId="19DEC67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02134F37"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B2309B5"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w:t>
            </w:r>
          </w:p>
        </w:tc>
        <w:tc>
          <w:tcPr>
            <w:tcW w:w="1418" w:type="dxa"/>
            <w:shd w:val="clear" w:color="auto" w:fill="auto"/>
            <w:hideMark/>
          </w:tcPr>
          <w:p w14:paraId="5A3814E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Yanto</w:t>
            </w:r>
          </w:p>
        </w:tc>
        <w:tc>
          <w:tcPr>
            <w:tcW w:w="992" w:type="dxa"/>
            <w:shd w:val="clear" w:color="auto" w:fill="auto"/>
            <w:noWrap/>
            <w:vAlign w:val="center"/>
            <w:hideMark/>
          </w:tcPr>
          <w:p w14:paraId="3487E6C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5CADEF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76" w:type="dxa"/>
            <w:shd w:val="clear" w:color="auto" w:fill="auto"/>
            <w:noWrap/>
            <w:vAlign w:val="center"/>
            <w:hideMark/>
          </w:tcPr>
          <w:p w14:paraId="17B703D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631ACF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36</w:t>
            </w:r>
          </w:p>
        </w:tc>
        <w:tc>
          <w:tcPr>
            <w:tcW w:w="1417" w:type="dxa"/>
            <w:shd w:val="clear" w:color="auto" w:fill="auto"/>
            <w:noWrap/>
            <w:hideMark/>
          </w:tcPr>
          <w:p w14:paraId="169C37B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22702F1"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9D2A6A1"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3</w:t>
            </w:r>
          </w:p>
        </w:tc>
        <w:tc>
          <w:tcPr>
            <w:tcW w:w="1418" w:type="dxa"/>
            <w:shd w:val="clear" w:color="auto" w:fill="auto"/>
            <w:hideMark/>
          </w:tcPr>
          <w:p w14:paraId="614F4A6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Ponaryo</w:t>
            </w:r>
          </w:p>
        </w:tc>
        <w:tc>
          <w:tcPr>
            <w:tcW w:w="992" w:type="dxa"/>
            <w:shd w:val="clear" w:color="auto" w:fill="auto"/>
            <w:noWrap/>
            <w:vAlign w:val="center"/>
            <w:hideMark/>
          </w:tcPr>
          <w:p w14:paraId="39E723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134" w:type="dxa"/>
            <w:shd w:val="clear" w:color="auto" w:fill="auto"/>
            <w:noWrap/>
            <w:vAlign w:val="center"/>
            <w:hideMark/>
          </w:tcPr>
          <w:p w14:paraId="734C680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76" w:type="dxa"/>
            <w:shd w:val="clear" w:color="auto" w:fill="auto"/>
            <w:noWrap/>
            <w:vAlign w:val="center"/>
            <w:hideMark/>
          </w:tcPr>
          <w:p w14:paraId="554107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3AC3E3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55</w:t>
            </w:r>
          </w:p>
        </w:tc>
        <w:tc>
          <w:tcPr>
            <w:tcW w:w="1417" w:type="dxa"/>
            <w:shd w:val="clear" w:color="auto" w:fill="auto"/>
            <w:noWrap/>
            <w:hideMark/>
          </w:tcPr>
          <w:p w14:paraId="080C124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24D2F73A"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DA8B1C4"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4</w:t>
            </w:r>
          </w:p>
        </w:tc>
        <w:tc>
          <w:tcPr>
            <w:tcW w:w="1418" w:type="dxa"/>
            <w:shd w:val="clear" w:color="auto" w:fill="auto"/>
            <w:hideMark/>
          </w:tcPr>
          <w:p w14:paraId="0BB87A5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Ayyub</w:t>
            </w:r>
          </w:p>
        </w:tc>
        <w:tc>
          <w:tcPr>
            <w:tcW w:w="992" w:type="dxa"/>
            <w:shd w:val="clear" w:color="auto" w:fill="auto"/>
            <w:noWrap/>
            <w:vAlign w:val="center"/>
            <w:hideMark/>
          </w:tcPr>
          <w:p w14:paraId="3F3AB9D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134" w:type="dxa"/>
            <w:shd w:val="clear" w:color="auto" w:fill="auto"/>
            <w:noWrap/>
            <w:vAlign w:val="center"/>
            <w:hideMark/>
          </w:tcPr>
          <w:p w14:paraId="4AF863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76" w:type="dxa"/>
            <w:shd w:val="clear" w:color="auto" w:fill="auto"/>
            <w:noWrap/>
            <w:vAlign w:val="center"/>
            <w:hideMark/>
          </w:tcPr>
          <w:p w14:paraId="3610922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34C4ED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40</w:t>
            </w:r>
          </w:p>
        </w:tc>
        <w:tc>
          <w:tcPr>
            <w:tcW w:w="1417" w:type="dxa"/>
            <w:shd w:val="clear" w:color="auto" w:fill="auto"/>
            <w:noWrap/>
            <w:hideMark/>
          </w:tcPr>
          <w:p w14:paraId="01C95BC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7E337E15"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C63314E"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5</w:t>
            </w:r>
          </w:p>
        </w:tc>
        <w:tc>
          <w:tcPr>
            <w:tcW w:w="1418" w:type="dxa"/>
            <w:shd w:val="clear" w:color="auto" w:fill="auto"/>
            <w:hideMark/>
          </w:tcPr>
          <w:p w14:paraId="146767E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Rasidi</w:t>
            </w:r>
          </w:p>
        </w:tc>
        <w:tc>
          <w:tcPr>
            <w:tcW w:w="992" w:type="dxa"/>
            <w:shd w:val="clear" w:color="auto" w:fill="auto"/>
            <w:noWrap/>
            <w:vAlign w:val="center"/>
            <w:hideMark/>
          </w:tcPr>
          <w:p w14:paraId="5E092E2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213D75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76" w:type="dxa"/>
            <w:shd w:val="clear" w:color="auto" w:fill="auto"/>
            <w:noWrap/>
            <w:vAlign w:val="center"/>
            <w:hideMark/>
          </w:tcPr>
          <w:p w14:paraId="4DDDF4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570130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32</w:t>
            </w:r>
          </w:p>
        </w:tc>
        <w:tc>
          <w:tcPr>
            <w:tcW w:w="1417" w:type="dxa"/>
            <w:shd w:val="clear" w:color="auto" w:fill="auto"/>
            <w:noWrap/>
            <w:hideMark/>
          </w:tcPr>
          <w:p w14:paraId="63B6FDC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90A7726"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878D8F4"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6</w:t>
            </w:r>
          </w:p>
        </w:tc>
        <w:tc>
          <w:tcPr>
            <w:tcW w:w="1418" w:type="dxa"/>
            <w:shd w:val="clear" w:color="auto" w:fill="auto"/>
            <w:hideMark/>
          </w:tcPr>
          <w:p w14:paraId="6F27BCB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Ahmad</w:t>
            </w:r>
          </w:p>
        </w:tc>
        <w:tc>
          <w:tcPr>
            <w:tcW w:w="992" w:type="dxa"/>
            <w:shd w:val="clear" w:color="auto" w:fill="auto"/>
            <w:noWrap/>
            <w:vAlign w:val="center"/>
            <w:hideMark/>
          </w:tcPr>
          <w:p w14:paraId="627F9B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547EB5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76" w:type="dxa"/>
            <w:shd w:val="clear" w:color="auto" w:fill="auto"/>
            <w:noWrap/>
            <w:vAlign w:val="center"/>
            <w:hideMark/>
          </w:tcPr>
          <w:p w14:paraId="1C0D998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50C883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38</w:t>
            </w:r>
          </w:p>
        </w:tc>
        <w:tc>
          <w:tcPr>
            <w:tcW w:w="1417" w:type="dxa"/>
            <w:shd w:val="clear" w:color="auto" w:fill="auto"/>
            <w:noWrap/>
            <w:hideMark/>
          </w:tcPr>
          <w:p w14:paraId="3779DC7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CFAEC57"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189CB12"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7</w:t>
            </w:r>
          </w:p>
        </w:tc>
        <w:tc>
          <w:tcPr>
            <w:tcW w:w="1418" w:type="dxa"/>
            <w:shd w:val="clear" w:color="auto" w:fill="auto"/>
            <w:hideMark/>
          </w:tcPr>
          <w:p w14:paraId="1E4011F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Sutawi</w:t>
            </w:r>
          </w:p>
        </w:tc>
        <w:tc>
          <w:tcPr>
            <w:tcW w:w="992" w:type="dxa"/>
            <w:shd w:val="clear" w:color="auto" w:fill="auto"/>
            <w:noWrap/>
            <w:vAlign w:val="center"/>
            <w:hideMark/>
          </w:tcPr>
          <w:p w14:paraId="1AFEBC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39A48C4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76" w:type="dxa"/>
            <w:shd w:val="clear" w:color="auto" w:fill="auto"/>
            <w:noWrap/>
            <w:vAlign w:val="center"/>
            <w:hideMark/>
          </w:tcPr>
          <w:p w14:paraId="78A6BD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2FB9F1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45</w:t>
            </w:r>
          </w:p>
        </w:tc>
        <w:tc>
          <w:tcPr>
            <w:tcW w:w="1417" w:type="dxa"/>
            <w:shd w:val="clear" w:color="auto" w:fill="auto"/>
            <w:noWrap/>
            <w:hideMark/>
          </w:tcPr>
          <w:p w14:paraId="0B6F6ED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AE05AD6"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149AA15"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8</w:t>
            </w:r>
          </w:p>
        </w:tc>
        <w:tc>
          <w:tcPr>
            <w:tcW w:w="1418" w:type="dxa"/>
            <w:shd w:val="clear" w:color="auto" w:fill="auto"/>
            <w:hideMark/>
          </w:tcPr>
          <w:p w14:paraId="120ED7B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Hamid</w:t>
            </w:r>
          </w:p>
        </w:tc>
        <w:tc>
          <w:tcPr>
            <w:tcW w:w="992" w:type="dxa"/>
            <w:shd w:val="clear" w:color="auto" w:fill="auto"/>
            <w:noWrap/>
            <w:vAlign w:val="center"/>
            <w:hideMark/>
          </w:tcPr>
          <w:p w14:paraId="5E76A3D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134" w:type="dxa"/>
            <w:shd w:val="clear" w:color="auto" w:fill="auto"/>
            <w:noWrap/>
            <w:vAlign w:val="center"/>
            <w:hideMark/>
          </w:tcPr>
          <w:p w14:paraId="0878E5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76" w:type="dxa"/>
            <w:shd w:val="clear" w:color="auto" w:fill="auto"/>
            <w:noWrap/>
            <w:vAlign w:val="center"/>
            <w:hideMark/>
          </w:tcPr>
          <w:p w14:paraId="210DCF2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29D166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42</w:t>
            </w:r>
          </w:p>
        </w:tc>
        <w:tc>
          <w:tcPr>
            <w:tcW w:w="1417" w:type="dxa"/>
            <w:shd w:val="clear" w:color="auto" w:fill="auto"/>
            <w:noWrap/>
            <w:hideMark/>
          </w:tcPr>
          <w:p w14:paraId="614CD04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F797EA8"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C09B269"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9</w:t>
            </w:r>
          </w:p>
        </w:tc>
        <w:tc>
          <w:tcPr>
            <w:tcW w:w="1418" w:type="dxa"/>
            <w:shd w:val="clear" w:color="auto" w:fill="auto"/>
            <w:hideMark/>
          </w:tcPr>
          <w:p w14:paraId="4B0E4AD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Toyo</w:t>
            </w:r>
          </w:p>
        </w:tc>
        <w:tc>
          <w:tcPr>
            <w:tcW w:w="992" w:type="dxa"/>
            <w:shd w:val="clear" w:color="auto" w:fill="auto"/>
            <w:noWrap/>
            <w:vAlign w:val="center"/>
            <w:hideMark/>
          </w:tcPr>
          <w:p w14:paraId="7E5A45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6827CF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76" w:type="dxa"/>
            <w:shd w:val="clear" w:color="auto" w:fill="auto"/>
            <w:noWrap/>
            <w:vAlign w:val="center"/>
            <w:hideMark/>
          </w:tcPr>
          <w:p w14:paraId="5A5EC9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0154AB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60</w:t>
            </w:r>
          </w:p>
        </w:tc>
        <w:tc>
          <w:tcPr>
            <w:tcW w:w="1417" w:type="dxa"/>
            <w:shd w:val="clear" w:color="auto" w:fill="auto"/>
            <w:noWrap/>
            <w:hideMark/>
          </w:tcPr>
          <w:p w14:paraId="284AFA8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15C7574C"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2FCDD2B"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10</w:t>
            </w:r>
          </w:p>
        </w:tc>
        <w:tc>
          <w:tcPr>
            <w:tcW w:w="1418" w:type="dxa"/>
            <w:shd w:val="clear" w:color="auto" w:fill="auto"/>
            <w:hideMark/>
          </w:tcPr>
          <w:p w14:paraId="49BD8C9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Edi</w:t>
            </w:r>
          </w:p>
        </w:tc>
        <w:tc>
          <w:tcPr>
            <w:tcW w:w="992" w:type="dxa"/>
            <w:shd w:val="clear" w:color="auto" w:fill="auto"/>
            <w:noWrap/>
            <w:vAlign w:val="center"/>
            <w:hideMark/>
          </w:tcPr>
          <w:p w14:paraId="07C7721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0971CD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76" w:type="dxa"/>
            <w:shd w:val="clear" w:color="auto" w:fill="auto"/>
            <w:noWrap/>
            <w:vAlign w:val="center"/>
            <w:hideMark/>
          </w:tcPr>
          <w:p w14:paraId="6DD26C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3C9DA74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43</w:t>
            </w:r>
          </w:p>
        </w:tc>
        <w:tc>
          <w:tcPr>
            <w:tcW w:w="1417" w:type="dxa"/>
            <w:shd w:val="clear" w:color="auto" w:fill="auto"/>
            <w:noWrap/>
            <w:hideMark/>
          </w:tcPr>
          <w:p w14:paraId="07279D3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2ACA2F85"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B6CABF2"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11</w:t>
            </w:r>
          </w:p>
        </w:tc>
        <w:tc>
          <w:tcPr>
            <w:tcW w:w="1418" w:type="dxa"/>
            <w:shd w:val="clear" w:color="auto" w:fill="auto"/>
            <w:hideMark/>
          </w:tcPr>
          <w:p w14:paraId="330D124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Parjo</w:t>
            </w:r>
          </w:p>
        </w:tc>
        <w:tc>
          <w:tcPr>
            <w:tcW w:w="992" w:type="dxa"/>
            <w:shd w:val="clear" w:color="auto" w:fill="auto"/>
            <w:noWrap/>
            <w:vAlign w:val="center"/>
            <w:hideMark/>
          </w:tcPr>
          <w:p w14:paraId="1782B3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0C1E356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76" w:type="dxa"/>
            <w:shd w:val="clear" w:color="auto" w:fill="auto"/>
            <w:noWrap/>
            <w:vAlign w:val="center"/>
            <w:hideMark/>
          </w:tcPr>
          <w:p w14:paraId="7DF390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03F78D0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50</w:t>
            </w:r>
          </w:p>
        </w:tc>
        <w:tc>
          <w:tcPr>
            <w:tcW w:w="1417" w:type="dxa"/>
            <w:shd w:val="clear" w:color="auto" w:fill="auto"/>
            <w:noWrap/>
            <w:hideMark/>
          </w:tcPr>
          <w:p w14:paraId="4AEABFB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3B2920E8"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98DB8D7"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12</w:t>
            </w:r>
          </w:p>
        </w:tc>
        <w:tc>
          <w:tcPr>
            <w:tcW w:w="1418" w:type="dxa"/>
            <w:shd w:val="clear" w:color="auto" w:fill="auto"/>
            <w:hideMark/>
          </w:tcPr>
          <w:p w14:paraId="3CF8DA6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Imam</w:t>
            </w:r>
          </w:p>
        </w:tc>
        <w:tc>
          <w:tcPr>
            <w:tcW w:w="992" w:type="dxa"/>
            <w:shd w:val="clear" w:color="auto" w:fill="auto"/>
            <w:noWrap/>
            <w:vAlign w:val="center"/>
            <w:hideMark/>
          </w:tcPr>
          <w:p w14:paraId="31E0B5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149A46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7D9003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18DD85E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50</w:t>
            </w:r>
          </w:p>
        </w:tc>
        <w:tc>
          <w:tcPr>
            <w:tcW w:w="1417" w:type="dxa"/>
            <w:shd w:val="clear" w:color="auto" w:fill="auto"/>
            <w:noWrap/>
            <w:hideMark/>
          </w:tcPr>
          <w:p w14:paraId="0566286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7AF64218"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3E0392D"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13</w:t>
            </w:r>
          </w:p>
        </w:tc>
        <w:tc>
          <w:tcPr>
            <w:tcW w:w="1418" w:type="dxa"/>
            <w:shd w:val="clear" w:color="auto" w:fill="auto"/>
            <w:hideMark/>
          </w:tcPr>
          <w:p w14:paraId="3BFE457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Sunarto</w:t>
            </w:r>
          </w:p>
        </w:tc>
        <w:tc>
          <w:tcPr>
            <w:tcW w:w="992" w:type="dxa"/>
            <w:shd w:val="clear" w:color="auto" w:fill="auto"/>
            <w:noWrap/>
            <w:vAlign w:val="center"/>
            <w:hideMark/>
          </w:tcPr>
          <w:p w14:paraId="24BBE9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57F6FC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76" w:type="dxa"/>
            <w:shd w:val="clear" w:color="auto" w:fill="auto"/>
            <w:noWrap/>
            <w:vAlign w:val="center"/>
            <w:hideMark/>
          </w:tcPr>
          <w:p w14:paraId="394DF8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7F48FBE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43</w:t>
            </w:r>
          </w:p>
        </w:tc>
        <w:tc>
          <w:tcPr>
            <w:tcW w:w="1417" w:type="dxa"/>
            <w:shd w:val="clear" w:color="auto" w:fill="auto"/>
            <w:noWrap/>
            <w:hideMark/>
          </w:tcPr>
          <w:p w14:paraId="2DF3BF1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26638F9"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4529F22"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14</w:t>
            </w:r>
          </w:p>
        </w:tc>
        <w:tc>
          <w:tcPr>
            <w:tcW w:w="1418" w:type="dxa"/>
            <w:shd w:val="clear" w:color="auto" w:fill="auto"/>
            <w:hideMark/>
          </w:tcPr>
          <w:p w14:paraId="00AFC47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Subahir</w:t>
            </w:r>
          </w:p>
        </w:tc>
        <w:tc>
          <w:tcPr>
            <w:tcW w:w="992" w:type="dxa"/>
            <w:shd w:val="clear" w:color="auto" w:fill="auto"/>
            <w:noWrap/>
            <w:vAlign w:val="center"/>
            <w:hideMark/>
          </w:tcPr>
          <w:p w14:paraId="721150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1D3A5F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76" w:type="dxa"/>
            <w:shd w:val="clear" w:color="auto" w:fill="auto"/>
            <w:noWrap/>
            <w:vAlign w:val="center"/>
            <w:hideMark/>
          </w:tcPr>
          <w:p w14:paraId="635D02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02371D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56</w:t>
            </w:r>
          </w:p>
        </w:tc>
        <w:tc>
          <w:tcPr>
            <w:tcW w:w="1417" w:type="dxa"/>
            <w:shd w:val="clear" w:color="auto" w:fill="auto"/>
            <w:noWrap/>
            <w:hideMark/>
          </w:tcPr>
          <w:p w14:paraId="17841D5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016D868"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6A472EF"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15</w:t>
            </w:r>
          </w:p>
        </w:tc>
        <w:tc>
          <w:tcPr>
            <w:tcW w:w="1418" w:type="dxa"/>
            <w:shd w:val="clear" w:color="auto" w:fill="auto"/>
            <w:hideMark/>
          </w:tcPr>
          <w:p w14:paraId="4DDA29C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Kusnadi</w:t>
            </w:r>
          </w:p>
        </w:tc>
        <w:tc>
          <w:tcPr>
            <w:tcW w:w="992" w:type="dxa"/>
            <w:shd w:val="clear" w:color="auto" w:fill="auto"/>
            <w:noWrap/>
            <w:vAlign w:val="center"/>
            <w:hideMark/>
          </w:tcPr>
          <w:p w14:paraId="45822A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134" w:type="dxa"/>
            <w:shd w:val="clear" w:color="auto" w:fill="auto"/>
            <w:noWrap/>
            <w:vAlign w:val="center"/>
            <w:hideMark/>
          </w:tcPr>
          <w:p w14:paraId="2DB6ED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276" w:type="dxa"/>
            <w:shd w:val="clear" w:color="auto" w:fill="auto"/>
            <w:noWrap/>
            <w:vAlign w:val="center"/>
            <w:hideMark/>
          </w:tcPr>
          <w:p w14:paraId="5DC2CC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151CD18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32</w:t>
            </w:r>
          </w:p>
        </w:tc>
        <w:tc>
          <w:tcPr>
            <w:tcW w:w="1417" w:type="dxa"/>
            <w:shd w:val="clear" w:color="auto" w:fill="auto"/>
            <w:noWrap/>
            <w:hideMark/>
          </w:tcPr>
          <w:p w14:paraId="0D9FA20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6318E368"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778D1AB"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16</w:t>
            </w:r>
          </w:p>
        </w:tc>
        <w:tc>
          <w:tcPr>
            <w:tcW w:w="1418" w:type="dxa"/>
            <w:shd w:val="clear" w:color="auto" w:fill="auto"/>
            <w:hideMark/>
          </w:tcPr>
          <w:p w14:paraId="0110565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Basri</w:t>
            </w:r>
          </w:p>
        </w:tc>
        <w:tc>
          <w:tcPr>
            <w:tcW w:w="992" w:type="dxa"/>
            <w:shd w:val="clear" w:color="auto" w:fill="auto"/>
            <w:noWrap/>
            <w:vAlign w:val="center"/>
            <w:hideMark/>
          </w:tcPr>
          <w:p w14:paraId="6ACC99B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46332E4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76" w:type="dxa"/>
            <w:shd w:val="clear" w:color="auto" w:fill="auto"/>
            <w:noWrap/>
            <w:vAlign w:val="center"/>
            <w:hideMark/>
          </w:tcPr>
          <w:p w14:paraId="3483ED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44281F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62</w:t>
            </w:r>
          </w:p>
        </w:tc>
        <w:tc>
          <w:tcPr>
            <w:tcW w:w="1417" w:type="dxa"/>
            <w:shd w:val="clear" w:color="auto" w:fill="auto"/>
            <w:noWrap/>
            <w:hideMark/>
          </w:tcPr>
          <w:p w14:paraId="5250069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07EE8AB1"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CD8FADA"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17</w:t>
            </w:r>
          </w:p>
        </w:tc>
        <w:tc>
          <w:tcPr>
            <w:tcW w:w="1418" w:type="dxa"/>
            <w:shd w:val="clear" w:color="auto" w:fill="auto"/>
            <w:hideMark/>
          </w:tcPr>
          <w:p w14:paraId="3B1C508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Paris</w:t>
            </w:r>
          </w:p>
        </w:tc>
        <w:tc>
          <w:tcPr>
            <w:tcW w:w="992" w:type="dxa"/>
            <w:shd w:val="clear" w:color="auto" w:fill="auto"/>
            <w:noWrap/>
            <w:vAlign w:val="center"/>
            <w:hideMark/>
          </w:tcPr>
          <w:p w14:paraId="4849B1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134" w:type="dxa"/>
            <w:shd w:val="clear" w:color="auto" w:fill="auto"/>
            <w:noWrap/>
            <w:vAlign w:val="center"/>
            <w:hideMark/>
          </w:tcPr>
          <w:p w14:paraId="4E1F8B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76" w:type="dxa"/>
            <w:shd w:val="clear" w:color="auto" w:fill="auto"/>
            <w:noWrap/>
            <w:vAlign w:val="center"/>
            <w:hideMark/>
          </w:tcPr>
          <w:p w14:paraId="2B35B5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4672CAF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42</w:t>
            </w:r>
          </w:p>
        </w:tc>
        <w:tc>
          <w:tcPr>
            <w:tcW w:w="1417" w:type="dxa"/>
            <w:shd w:val="clear" w:color="auto" w:fill="auto"/>
            <w:noWrap/>
            <w:hideMark/>
          </w:tcPr>
          <w:p w14:paraId="3CE0677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187383E2"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54B53D5"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18</w:t>
            </w:r>
          </w:p>
        </w:tc>
        <w:tc>
          <w:tcPr>
            <w:tcW w:w="1418" w:type="dxa"/>
            <w:shd w:val="clear" w:color="auto" w:fill="auto"/>
            <w:hideMark/>
          </w:tcPr>
          <w:p w14:paraId="15DC00A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Ridwan</w:t>
            </w:r>
          </w:p>
        </w:tc>
        <w:tc>
          <w:tcPr>
            <w:tcW w:w="992" w:type="dxa"/>
            <w:shd w:val="clear" w:color="auto" w:fill="auto"/>
            <w:noWrap/>
            <w:vAlign w:val="center"/>
            <w:hideMark/>
          </w:tcPr>
          <w:p w14:paraId="3412AE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134" w:type="dxa"/>
            <w:shd w:val="clear" w:color="auto" w:fill="auto"/>
            <w:noWrap/>
            <w:vAlign w:val="center"/>
            <w:hideMark/>
          </w:tcPr>
          <w:p w14:paraId="4BC548F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76" w:type="dxa"/>
            <w:shd w:val="clear" w:color="auto" w:fill="auto"/>
            <w:noWrap/>
            <w:vAlign w:val="center"/>
            <w:hideMark/>
          </w:tcPr>
          <w:p w14:paraId="6A8E20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69705C2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82</w:t>
            </w:r>
          </w:p>
        </w:tc>
        <w:tc>
          <w:tcPr>
            <w:tcW w:w="1417" w:type="dxa"/>
            <w:shd w:val="clear" w:color="auto" w:fill="auto"/>
            <w:noWrap/>
            <w:hideMark/>
          </w:tcPr>
          <w:p w14:paraId="168C1E4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35F7FE09"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2973E02"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19</w:t>
            </w:r>
          </w:p>
        </w:tc>
        <w:tc>
          <w:tcPr>
            <w:tcW w:w="1418" w:type="dxa"/>
            <w:shd w:val="clear" w:color="auto" w:fill="auto"/>
            <w:hideMark/>
          </w:tcPr>
          <w:p w14:paraId="1F32A27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Sudarsono</w:t>
            </w:r>
          </w:p>
        </w:tc>
        <w:tc>
          <w:tcPr>
            <w:tcW w:w="992" w:type="dxa"/>
            <w:shd w:val="clear" w:color="auto" w:fill="auto"/>
            <w:noWrap/>
            <w:vAlign w:val="center"/>
            <w:hideMark/>
          </w:tcPr>
          <w:p w14:paraId="748EF9C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134" w:type="dxa"/>
            <w:shd w:val="clear" w:color="auto" w:fill="auto"/>
            <w:noWrap/>
            <w:vAlign w:val="center"/>
            <w:hideMark/>
          </w:tcPr>
          <w:p w14:paraId="2C1240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276" w:type="dxa"/>
            <w:shd w:val="clear" w:color="auto" w:fill="auto"/>
            <w:noWrap/>
            <w:vAlign w:val="center"/>
            <w:hideMark/>
          </w:tcPr>
          <w:p w14:paraId="534097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6FF5B5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51</w:t>
            </w:r>
          </w:p>
        </w:tc>
        <w:tc>
          <w:tcPr>
            <w:tcW w:w="1417" w:type="dxa"/>
            <w:shd w:val="clear" w:color="auto" w:fill="auto"/>
            <w:noWrap/>
            <w:hideMark/>
          </w:tcPr>
          <w:p w14:paraId="402DBEA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11876F3"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5D9724B"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20</w:t>
            </w:r>
          </w:p>
        </w:tc>
        <w:tc>
          <w:tcPr>
            <w:tcW w:w="1418" w:type="dxa"/>
            <w:shd w:val="clear" w:color="auto" w:fill="auto"/>
            <w:hideMark/>
          </w:tcPr>
          <w:p w14:paraId="0202649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Juso</w:t>
            </w:r>
          </w:p>
        </w:tc>
        <w:tc>
          <w:tcPr>
            <w:tcW w:w="992" w:type="dxa"/>
            <w:shd w:val="clear" w:color="auto" w:fill="auto"/>
            <w:noWrap/>
            <w:vAlign w:val="center"/>
            <w:hideMark/>
          </w:tcPr>
          <w:p w14:paraId="30DAAB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4FFDF6B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5CEDFA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30C253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43</w:t>
            </w:r>
          </w:p>
        </w:tc>
        <w:tc>
          <w:tcPr>
            <w:tcW w:w="1417" w:type="dxa"/>
            <w:shd w:val="clear" w:color="auto" w:fill="auto"/>
            <w:noWrap/>
            <w:hideMark/>
          </w:tcPr>
          <w:p w14:paraId="2A134A5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766D66D"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29825B6"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21</w:t>
            </w:r>
          </w:p>
        </w:tc>
        <w:tc>
          <w:tcPr>
            <w:tcW w:w="1418" w:type="dxa"/>
            <w:shd w:val="clear" w:color="auto" w:fill="auto"/>
            <w:hideMark/>
          </w:tcPr>
          <w:p w14:paraId="01EBA45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Hosnan</w:t>
            </w:r>
          </w:p>
        </w:tc>
        <w:tc>
          <w:tcPr>
            <w:tcW w:w="992" w:type="dxa"/>
            <w:shd w:val="clear" w:color="auto" w:fill="auto"/>
            <w:noWrap/>
            <w:vAlign w:val="center"/>
            <w:hideMark/>
          </w:tcPr>
          <w:p w14:paraId="480D572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42D65F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76" w:type="dxa"/>
            <w:shd w:val="clear" w:color="auto" w:fill="auto"/>
            <w:noWrap/>
            <w:vAlign w:val="center"/>
            <w:hideMark/>
          </w:tcPr>
          <w:p w14:paraId="352AB3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4244969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40</w:t>
            </w:r>
          </w:p>
        </w:tc>
        <w:tc>
          <w:tcPr>
            <w:tcW w:w="1417" w:type="dxa"/>
            <w:shd w:val="clear" w:color="auto" w:fill="auto"/>
            <w:noWrap/>
            <w:hideMark/>
          </w:tcPr>
          <w:p w14:paraId="5C51C10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3205FE5C"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F3CE5DE"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22</w:t>
            </w:r>
          </w:p>
        </w:tc>
        <w:tc>
          <w:tcPr>
            <w:tcW w:w="1418" w:type="dxa"/>
            <w:shd w:val="clear" w:color="auto" w:fill="auto"/>
            <w:hideMark/>
          </w:tcPr>
          <w:p w14:paraId="6E4B606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Jumari</w:t>
            </w:r>
          </w:p>
        </w:tc>
        <w:tc>
          <w:tcPr>
            <w:tcW w:w="992" w:type="dxa"/>
            <w:shd w:val="clear" w:color="auto" w:fill="auto"/>
            <w:noWrap/>
            <w:vAlign w:val="center"/>
            <w:hideMark/>
          </w:tcPr>
          <w:p w14:paraId="5CBEE2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134" w:type="dxa"/>
            <w:shd w:val="clear" w:color="auto" w:fill="auto"/>
            <w:noWrap/>
            <w:vAlign w:val="center"/>
            <w:hideMark/>
          </w:tcPr>
          <w:p w14:paraId="2211BA4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76" w:type="dxa"/>
            <w:shd w:val="clear" w:color="auto" w:fill="auto"/>
            <w:noWrap/>
            <w:vAlign w:val="center"/>
            <w:hideMark/>
          </w:tcPr>
          <w:p w14:paraId="1D253E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38E9A0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60</w:t>
            </w:r>
          </w:p>
        </w:tc>
        <w:tc>
          <w:tcPr>
            <w:tcW w:w="1417" w:type="dxa"/>
            <w:shd w:val="clear" w:color="auto" w:fill="auto"/>
            <w:noWrap/>
            <w:hideMark/>
          </w:tcPr>
          <w:p w14:paraId="75B1689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6A3FEBBF"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AFBEE5C"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23</w:t>
            </w:r>
          </w:p>
        </w:tc>
        <w:tc>
          <w:tcPr>
            <w:tcW w:w="1418" w:type="dxa"/>
            <w:shd w:val="clear" w:color="auto" w:fill="auto"/>
            <w:hideMark/>
          </w:tcPr>
          <w:p w14:paraId="1DF3F83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Junaidi</w:t>
            </w:r>
          </w:p>
        </w:tc>
        <w:tc>
          <w:tcPr>
            <w:tcW w:w="992" w:type="dxa"/>
            <w:shd w:val="clear" w:color="auto" w:fill="auto"/>
            <w:noWrap/>
            <w:vAlign w:val="center"/>
            <w:hideMark/>
          </w:tcPr>
          <w:p w14:paraId="33864A0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41D36F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6770E8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shd w:val="clear" w:color="auto" w:fill="auto"/>
            <w:noWrap/>
            <w:vAlign w:val="center"/>
            <w:hideMark/>
          </w:tcPr>
          <w:p w14:paraId="7193E1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64</w:t>
            </w:r>
          </w:p>
        </w:tc>
        <w:tc>
          <w:tcPr>
            <w:tcW w:w="1417" w:type="dxa"/>
            <w:shd w:val="clear" w:color="auto" w:fill="auto"/>
            <w:noWrap/>
            <w:hideMark/>
          </w:tcPr>
          <w:p w14:paraId="51454A4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0FCB8374"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143E9AF"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24</w:t>
            </w:r>
          </w:p>
        </w:tc>
        <w:tc>
          <w:tcPr>
            <w:tcW w:w="1418" w:type="dxa"/>
            <w:shd w:val="clear" w:color="auto" w:fill="auto"/>
            <w:hideMark/>
          </w:tcPr>
          <w:p w14:paraId="1568BC9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Narso</w:t>
            </w:r>
          </w:p>
        </w:tc>
        <w:tc>
          <w:tcPr>
            <w:tcW w:w="992" w:type="dxa"/>
            <w:shd w:val="clear" w:color="auto" w:fill="auto"/>
            <w:noWrap/>
            <w:vAlign w:val="center"/>
            <w:hideMark/>
          </w:tcPr>
          <w:p w14:paraId="6E1884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3DB0C3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76" w:type="dxa"/>
            <w:shd w:val="clear" w:color="auto" w:fill="auto"/>
            <w:noWrap/>
            <w:vAlign w:val="center"/>
            <w:hideMark/>
          </w:tcPr>
          <w:p w14:paraId="415B31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62777F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41</w:t>
            </w:r>
          </w:p>
        </w:tc>
        <w:tc>
          <w:tcPr>
            <w:tcW w:w="1417" w:type="dxa"/>
            <w:shd w:val="clear" w:color="auto" w:fill="auto"/>
            <w:noWrap/>
            <w:hideMark/>
          </w:tcPr>
          <w:p w14:paraId="1D6D93C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2846B03C"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D7EAF2B"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25</w:t>
            </w:r>
          </w:p>
        </w:tc>
        <w:tc>
          <w:tcPr>
            <w:tcW w:w="1418" w:type="dxa"/>
            <w:shd w:val="clear" w:color="auto" w:fill="auto"/>
            <w:hideMark/>
          </w:tcPr>
          <w:p w14:paraId="5012B6A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Ferdi</w:t>
            </w:r>
          </w:p>
        </w:tc>
        <w:tc>
          <w:tcPr>
            <w:tcW w:w="992" w:type="dxa"/>
            <w:shd w:val="clear" w:color="auto" w:fill="auto"/>
            <w:noWrap/>
            <w:vAlign w:val="center"/>
            <w:hideMark/>
          </w:tcPr>
          <w:p w14:paraId="78F6CB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2EDEB19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304F686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71646D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40</w:t>
            </w:r>
          </w:p>
        </w:tc>
        <w:tc>
          <w:tcPr>
            <w:tcW w:w="1417" w:type="dxa"/>
            <w:shd w:val="clear" w:color="auto" w:fill="auto"/>
            <w:noWrap/>
            <w:hideMark/>
          </w:tcPr>
          <w:p w14:paraId="34D69CB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B90A075"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AE3B787"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26</w:t>
            </w:r>
          </w:p>
        </w:tc>
        <w:tc>
          <w:tcPr>
            <w:tcW w:w="1418" w:type="dxa"/>
            <w:shd w:val="clear" w:color="auto" w:fill="auto"/>
            <w:hideMark/>
          </w:tcPr>
          <w:p w14:paraId="4D0485B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Mustapa</w:t>
            </w:r>
          </w:p>
        </w:tc>
        <w:tc>
          <w:tcPr>
            <w:tcW w:w="992" w:type="dxa"/>
            <w:shd w:val="clear" w:color="auto" w:fill="auto"/>
            <w:noWrap/>
            <w:vAlign w:val="center"/>
            <w:hideMark/>
          </w:tcPr>
          <w:p w14:paraId="4189B45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5AD91E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5667FF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6EBF4A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65</w:t>
            </w:r>
          </w:p>
        </w:tc>
        <w:tc>
          <w:tcPr>
            <w:tcW w:w="1417" w:type="dxa"/>
            <w:shd w:val="clear" w:color="auto" w:fill="auto"/>
            <w:noWrap/>
            <w:hideMark/>
          </w:tcPr>
          <w:p w14:paraId="3B8795F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E8D7B74"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6689B25"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27</w:t>
            </w:r>
          </w:p>
        </w:tc>
        <w:tc>
          <w:tcPr>
            <w:tcW w:w="1418" w:type="dxa"/>
            <w:shd w:val="clear" w:color="auto" w:fill="auto"/>
            <w:hideMark/>
          </w:tcPr>
          <w:p w14:paraId="0614B0D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Musappa</w:t>
            </w:r>
          </w:p>
        </w:tc>
        <w:tc>
          <w:tcPr>
            <w:tcW w:w="992" w:type="dxa"/>
            <w:shd w:val="clear" w:color="auto" w:fill="auto"/>
            <w:noWrap/>
            <w:vAlign w:val="center"/>
            <w:hideMark/>
          </w:tcPr>
          <w:p w14:paraId="62D0C5C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7E403A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010E97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134" w:type="dxa"/>
            <w:shd w:val="clear" w:color="auto" w:fill="auto"/>
            <w:noWrap/>
            <w:vAlign w:val="center"/>
            <w:hideMark/>
          </w:tcPr>
          <w:p w14:paraId="27DDC2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43</w:t>
            </w:r>
          </w:p>
        </w:tc>
        <w:tc>
          <w:tcPr>
            <w:tcW w:w="1417" w:type="dxa"/>
            <w:shd w:val="clear" w:color="auto" w:fill="auto"/>
            <w:noWrap/>
            <w:hideMark/>
          </w:tcPr>
          <w:p w14:paraId="018175B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41372E37"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4C5F967"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28</w:t>
            </w:r>
          </w:p>
        </w:tc>
        <w:tc>
          <w:tcPr>
            <w:tcW w:w="1418" w:type="dxa"/>
            <w:shd w:val="clear" w:color="auto" w:fill="auto"/>
            <w:hideMark/>
          </w:tcPr>
          <w:p w14:paraId="69FDD37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Surijo</w:t>
            </w:r>
          </w:p>
        </w:tc>
        <w:tc>
          <w:tcPr>
            <w:tcW w:w="992" w:type="dxa"/>
            <w:shd w:val="clear" w:color="auto" w:fill="auto"/>
            <w:noWrap/>
            <w:vAlign w:val="center"/>
            <w:hideMark/>
          </w:tcPr>
          <w:p w14:paraId="49A6373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08A077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shd w:val="clear" w:color="auto" w:fill="auto"/>
            <w:noWrap/>
            <w:vAlign w:val="center"/>
            <w:hideMark/>
          </w:tcPr>
          <w:p w14:paraId="0F15000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134" w:type="dxa"/>
            <w:shd w:val="clear" w:color="auto" w:fill="auto"/>
            <w:noWrap/>
            <w:vAlign w:val="center"/>
            <w:hideMark/>
          </w:tcPr>
          <w:p w14:paraId="33AFE6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38</w:t>
            </w:r>
          </w:p>
        </w:tc>
        <w:tc>
          <w:tcPr>
            <w:tcW w:w="1417" w:type="dxa"/>
            <w:shd w:val="clear" w:color="auto" w:fill="auto"/>
            <w:noWrap/>
            <w:hideMark/>
          </w:tcPr>
          <w:p w14:paraId="7E27355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3DD01E91"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CF4D083"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29</w:t>
            </w:r>
          </w:p>
        </w:tc>
        <w:tc>
          <w:tcPr>
            <w:tcW w:w="1418" w:type="dxa"/>
            <w:shd w:val="clear" w:color="auto" w:fill="auto"/>
            <w:hideMark/>
          </w:tcPr>
          <w:p w14:paraId="56F03E4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Suparto</w:t>
            </w:r>
          </w:p>
        </w:tc>
        <w:tc>
          <w:tcPr>
            <w:tcW w:w="992" w:type="dxa"/>
            <w:shd w:val="clear" w:color="auto" w:fill="auto"/>
            <w:noWrap/>
            <w:vAlign w:val="center"/>
            <w:hideMark/>
          </w:tcPr>
          <w:p w14:paraId="599314F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134" w:type="dxa"/>
            <w:shd w:val="clear" w:color="auto" w:fill="auto"/>
            <w:noWrap/>
            <w:vAlign w:val="center"/>
            <w:hideMark/>
          </w:tcPr>
          <w:p w14:paraId="7A9857B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76" w:type="dxa"/>
            <w:shd w:val="clear" w:color="auto" w:fill="auto"/>
            <w:noWrap/>
            <w:vAlign w:val="center"/>
            <w:hideMark/>
          </w:tcPr>
          <w:p w14:paraId="416AF2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134" w:type="dxa"/>
            <w:shd w:val="clear" w:color="auto" w:fill="auto"/>
            <w:noWrap/>
            <w:vAlign w:val="center"/>
            <w:hideMark/>
          </w:tcPr>
          <w:p w14:paraId="3EDAC1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35</w:t>
            </w:r>
          </w:p>
        </w:tc>
        <w:tc>
          <w:tcPr>
            <w:tcW w:w="1417" w:type="dxa"/>
            <w:shd w:val="clear" w:color="auto" w:fill="auto"/>
            <w:noWrap/>
            <w:hideMark/>
          </w:tcPr>
          <w:p w14:paraId="693F55E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2035135A"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shd w:val="clear" w:color="auto" w:fill="auto"/>
            <w:noWrap/>
            <w:hideMark/>
          </w:tcPr>
          <w:p w14:paraId="743186BA" w14:textId="77777777" w:rsidR="00307F27" w:rsidRPr="00F85658" w:rsidRDefault="00307F27" w:rsidP="00307F27">
            <w:pPr>
              <w:ind w:firstLine="0"/>
              <w:jc w:val="center"/>
              <w:rPr>
                <w:rFonts w:ascii="Times New Roman" w:eastAsia="Times New Roman" w:hAnsi="Times New Roman" w:cs="Times New Roman"/>
                <w:color w:val="auto"/>
              </w:rPr>
            </w:pPr>
            <w:r w:rsidRPr="00F85658">
              <w:rPr>
                <w:rFonts w:ascii="Times New Roman" w:eastAsia="Times New Roman" w:hAnsi="Times New Roman" w:cs="Times New Roman"/>
                <w:color w:val="auto"/>
              </w:rPr>
              <w:t>30</w:t>
            </w:r>
          </w:p>
        </w:tc>
        <w:tc>
          <w:tcPr>
            <w:tcW w:w="1418" w:type="dxa"/>
            <w:tcBorders>
              <w:bottom w:val="single" w:sz="4" w:space="0" w:color="auto"/>
            </w:tcBorders>
            <w:shd w:val="clear" w:color="auto" w:fill="auto"/>
            <w:hideMark/>
          </w:tcPr>
          <w:p w14:paraId="2B0A768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Sahwi</w:t>
            </w:r>
          </w:p>
        </w:tc>
        <w:tc>
          <w:tcPr>
            <w:tcW w:w="992" w:type="dxa"/>
            <w:tcBorders>
              <w:bottom w:val="single" w:sz="4" w:space="0" w:color="auto"/>
            </w:tcBorders>
            <w:shd w:val="clear" w:color="auto" w:fill="auto"/>
            <w:noWrap/>
            <w:vAlign w:val="center"/>
            <w:hideMark/>
          </w:tcPr>
          <w:p w14:paraId="4B729EC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tcBorders>
              <w:bottom w:val="single" w:sz="4" w:space="0" w:color="auto"/>
            </w:tcBorders>
            <w:shd w:val="clear" w:color="auto" w:fill="auto"/>
            <w:noWrap/>
            <w:vAlign w:val="center"/>
            <w:hideMark/>
          </w:tcPr>
          <w:p w14:paraId="0741B1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 </w:t>
            </w:r>
          </w:p>
        </w:tc>
        <w:tc>
          <w:tcPr>
            <w:tcW w:w="1276" w:type="dxa"/>
            <w:tcBorders>
              <w:bottom w:val="single" w:sz="4" w:space="0" w:color="auto"/>
            </w:tcBorders>
            <w:shd w:val="clear" w:color="auto" w:fill="auto"/>
            <w:noWrap/>
            <w:vAlign w:val="center"/>
            <w:hideMark/>
          </w:tcPr>
          <w:p w14:paraId="7E33FB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134" w:type="dxa"/>
            <w:tcBorders>
              <w:bottom w:val="single" w:sz="4" w:space="0" w:color="auto"/>
            </w:tcBorders>
            <w:shd w:val="clear" w:color="auto" w:fill="auto"/>
            <w:noWrap/>
            <w:vAlign w:val="center"/>
            <w:hideMark/>
          </w:tcPr>
          <w:p w14:paraId="2B443B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45</w:t>
            </w:r>
          </w:p>
        </w:tc>
        <w:tc>
          <w:tcPr>
            <w:tcW w:w="1417" w:type="dxa"/>
            <w:tcBorders>
              <w:bottom w:val="single" w:sz="4" w:space="0" w:color="auto"/>
            </w:tcBorders>
            <w:shd w:val="clear" w:color="auto" w:fill="auto"/>
            <w:noWrap/>
            <w:hideMark/>
          </w:tcPr>
          <w:p w14:paraId="739E6FD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Jambaran</w:t>
            </w:r>
          </w:p>
        </w:tc>
      </w:tr>
      <w:tr w:rsidR="00F85658" w:rsidRPr="00F85658" w14:paraId="5F3F7180" w14:textId="77777777" w:rsidTr="00307F27">
        <w:trPr>
          <w:trHeight w:val="272"/>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4" w:space="0" w:color="auto"/>
              <w:bottom w:val="nil"/>
            </w:tcBorders>
            <w:shd w:val="clear" w:color="auto" w:fill="auto"/>
            <w:noWrap/>
            <w:hideMark/>
          </w:tcPr>
          <w:p w14:paraId="2F341693" w14:textId="77777777" w:rsidR="00307F27" w:rsidRPr="00F85658" w:rsidRDefault="00307F27" w:rsidP="00307F2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992" w:type="dxa"/>
            <w:tcBorders>
              <w:top w:val="single" w:sz="4" w:space="0" w:color="auto"/>
              <w:bottom w:val="nil"/>
            </w:tcBorders>
            <w:shd w:val="clear" w:color="auto" w:fill="auto"/>
            <w:noWrap/>
            <w:vAlign w:val="bottom"/>
            <w:hideMark/>
          </w:tcPr>
          <w:p w14:paraId="7C52C5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15.3</w:t>
            </w:r>
          </w:p>
        </w:tc>
        <w:tc>
          <w:tcPr>
            <w:tcW w:w="1134" w:type="dxa"/>
            <w:tcBorders>
              <w:top w:val="single" w:sz="4" w:space="0" w:color="auto"/>
              <w:bottom w:val="nil"/>
            </w:tcBorders>
            <w:shd w:val="clear" w:color="auto" w:fill="auto"/>
            <w:noWrap/>
            <w:vAlign w:val="bottom"/>
            <w:hideMark/>
          </w:tcPr>
          <w:p w14:paraId="0E76EB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10.5</w:t>
            </w:r>
          </w:p>
        </w:tc>
        <w:tc>
          <w:tcPr>
            <w:tcW w:w="1276" w:type="dxa"/>
            <w:tcBorders>
              <w:top w:val="single" w:sz="4" w:space="0" w:color="auto"/>
              <w:bottom w:val="nil"/>
            </w:tcBorders>
            <w:shd w:val="clear" w:color="auto" w:fill="auto"/>
            <w:noWrap/>
            <w:vAlign w:val="bottom"/>
            <w:hideMark/>
          </w:tcPr>
          <w:p w14:paraId="032D8D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4.8</w:t>
            </w:r>
          </w:p>
        </w:tc>
        <w:tc>
          <w:tcPr>
            <w:tcW w:w="1134" w:type="dxa"/>
            <w:tcBorders>
              <w:top w:val="single" w:sz="4" w:space="0" w:color="auto"/>
              <w:bottom w:val="nil"/>
            </w:tcBorders>
            <w:shd w:val="clear" w:color="auto" w:fill="auto"/>
            <w:noWrap/>
            <w:vAlign w:val="bottom"/>
            <w:hideMark/>
          </w:tcPr>
          <w:p w14:paraId="05AA12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1,408.0</w:t>
            </w:r>
          </w:p>
        </w:tc>
        <w:tc>
          <w:tcPr>
            <w:tcW w:w="1417" w:type="dxa"/>
            <w:tcBorders>
              <w:top w:val="single" w:sz="4" w:space="0" w:color="auto"/>
              <w:bottom w:val="nil"/>
            </w:tcBorders>
            <w:shd w:val="clear" w:color="auto" w:fill="auto"/>
            <w:noWrap/>
            <w:hideMark/>
          </w:tcPr>
          <w:p w14:paraId="68960B6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 </w:t>
            </w:r>
          </w:p>
        </w:tc>
      </w:tr>
      <w:tr w:rsidR="00F85658" w:rsidRPr="00F85658" w14:paraId="767ACD88" w14:textId="77777777" w:rsidTr="00307F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5" w:type="dxa"/>
            <w:gridSpan w:val="2"/>
            <w:tcBorders>
              <w:top w:val="nil"/>
              <w:bottom w:val="single" w:sz="4" w:space="0" w:color="auto"/>
            </w:tcBorders>
            <w:shd w:val="clear" w:color="auto" w:fill="auto"/>
            <w:noWrap/>
            <w:hideMark/>
          </w:tcPr>
          <w:p w14:paraId="1FF23449" w14:textId="77777777" w:rsidR="00307F27" w:rsidRPr="00F85658" w:rsidRDefault="00307F27" w:rsidP="00307F2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992" w:type="dxa"/>
            <w:tcBorders>
              <w:top w:val="nil"/>
              <w:bottom w:val="single" w:sz="4" w:space="0" w:color="auto"/>
            </w:tcBorders>
            <w:shd w:val="clear" w:color="auto" w:fill="auto"/>
            <w:noWrap/>
            <w:vAlign w:val="bottom"/>
            <w:hideMark/>
          </w:tcPr>
          <w:p w14:paraId="29CCA6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0.5</w:t>
            </w:r>
          </w:p>
        </w:tc>
        <w:tc>
          <w:tcPr>
            <w:tcW w:w="1134" w:type="dxa"/>
            <w:tcBorders>
              <w:top w:val="nil"/>
              <w:bottom w:val="single" w:sz="4" w:space="0" w:color="auto"/>
            </w:tcBorders>
            <w:shd w:val="clear" w:color="auto" w:fill="auto"/>
            <w:noWrap/>
            <w:vAlign w:val="bottom"/>
            <w:hideMark/>
          </w:tcPr>
          <w:p w14:paraId="2B2A5E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0.5</w:t>
            </w:r>
          </w:p>
        </w:tc>
        <w:tc>
          <w:tcPr>
            <w:tcW w:w="1276" w:type="dxa"/>
            <w:tcBorders>
              <w:top w:val="nil"/>
              <w:bottom w:val="single" w:sz="4" w:space="0" w:color="auto"/>
            </w:tcBorders>
            <w:shd w:val="clear" w:color="auto" w:fill="auto"/>
            <w:noWrap/>
            <w:vAlign w:val="bottom"/>
            <w:hideMark/>
          </w:tcPr>
          <w:p w14:paraId="136602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0.6</w:t>
            </w:r>
          </w:p>
        </w:tc>
        <w:tc>
          <w:tcPr>
            <w:tcW w:w="1134" w:type="dxa"/>
            <w:tcBorders>
              <w:top w:val="nil"/>
              <w:bottom w:val="single" w:sz="4" w:space="0" w:color="auto"/>
            </w:tcBorders>
            <w:shd w:val="clear" w:color="auto" w:fill="auto"/>
            <w:noWrap/>
            <w:vAlign w:val="bottom"/>
            <w:hideMark/>
          </w:tcPr>
          <w:p w14:paraId="4B692F1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b/>
                <w:bCs/>
                <w:color w:val="auto"/>
              </w:rPr>
              <w:t>46.9</w:t>
            </w:r>
          </w:p>
        </w:tc>
        <w:tc>
          <w:tcPr>
            <w:tcW w:w="1417" w:type="dxa"/>
            <w:tcBorders>
              <w:top w:val="nil"/>
              <w:bottom w:val="single" w:sz="4" w:space="0" w:color="auto"/>
            </w:tcBorders>
            <w:shd w:val="clear" w:color="auto" w:fill="auto"/>
            <w:noWrap/>
            <w:hideMark/>
          </w:tcPr>
          <w:p w14:paraId="1D418AE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 </w:t>
            </w:r>
          </w:p>
        </w:tc>
      </w:tr>
    </w:tbl>
    <w:p w14:paraId="602BBFC8" w14:textId="77777777" w:rsidR="00307F27" w:rsidRPr="00F85658" w:rsidRDefault="00307F27" w:rsidP="00307F27">
      <w:pPr>
        <w:spacing w:after="0"/>
        <w:rPr>
          <w:rFonts w:ascii="Times New Roman" w:hAnsi="Times New Roman" w:cs="Times New Roman"/>
          <w:szCs w:val="24"/>
        </w:rPr>
      </w:pPr>
    </w:p>
    <w:p w14:paraId="096952B9"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28972860" w14:textId="05F59058" w:rsidR="00307F27" w:rsidRPr="00F85658" w:rsidRDefault="00125BF5" w:rsidP="00BB33EE">
      <w:pPr>
        <w:pStyle w:val="Caption"/>
        <w:spacing w:after="0"/>
        <w:ind w:left="1418" w:hanging="1418"/>
        <w:jc w:val="both"/>
        <w:rPr>
          <w:rFonts w:ascii="Times New Roman" w:eastAsia="Times New Roman" w:hAnsi="Times New Roman" w:cs="Times New Roman"/>
          <w:color w:val="auto"/>
          <w:szCs w:val="24"/>
        </w:rPr>
      </w:pPr>
      <w:bookmarkStart w:id="282" w:name="_Toc156826421"/>
      <w:bookmarkStart w:id="283" w:name="_Toc157157296"/>
      <w:bookmarkStart w:id="284" w:name="_Toc158160849"/>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3</w:t>
      </w:r>
      <w:r w:rsidR="00CE62F5" w:rsidRPr="00F85658">
        <w:rPr>
          <w:noProof/>
          <w:color w:val="auto"/>
        </w:rPr>
        <w:fldChar w:fldCharType="end"/>
      </w:r>
      <w:r w:rsidR="00E74D4F" w:rsidRPr="00F85658">
        <w:rPr>
          <w:color w:val="auto"/>
        </w:rPr>
        <w:t>.</w:t>
      </w:r>
      <w:r w:rsidRPr="00F85658">
        <w:rPr>
          <w:rFonts w:ascii="Times New Roman" w:eastAsia="Times New Roman" w:hAnsi="Times New Roman" w:cs="Times New Roman"/>
          <w:color w:val="auto"/>
          <w:szCs w:val="24"/>
        </w:rPr>
        <w:t xml:space="preserve"> </w:t>
      </w:r>
      <w:r w:rsidR="00307F27" w:rsidRPr="00F85658">
        <w:rPr>
          <w:rFonts w:ascii="Times New Roman" w:eastAsia="Times New Roman" w:hAnsi="Times New Roman" w:cs="Times New Roman"/>
          <w:color w:val="auto"/>
          <w:szCs w:val="24"/>
        </w:rPr>
        <w:t>Data Responden Petani Tembakau Tumpangsari di Dusun Jambaran Desa Plalangan Kecamatan Sumbermalang 2023.</w:t>
      </w:r>
      <w:bookmarkEnd w:id="282"/>
      <w:bookmarkEnd w:id="283"/>
      <w:bookmarkEnd w:id="284"/>
    </w:p>
    <w:tbl>
      <w:tblPr>
        <w:tblStyle w:val="LightShading1"/>
        <w:tblW w:w="7942" w:type="dxa"/>
        <w:tblLook w:val="04A0" w:firstRow="1" w:lastRow="0" w:firstColumn="1" w:lastColumn="0" w:noHBand="0" w:noVBand="1"/>
      </w:tblPr>
      <w:tblGrid>
        <w:gridCol w:w="510"/>
        <w:gridCol w:w="1350"/>
        <w:gridCol w:w="975"/>
        <w:gridCol w:w="1134"/>
        <w:gridCol w:w="1134"/>
        <w:gridCol w:w="1420"/>
        <w:gridCol w:w="1419"/>
      </w:tblGrid>
      <w:tr w:rsidR="00F85658" w:rsidRPr="00F85658" w14:paraId="3605A673" w14:textId="77777777" w:rsidTr="00307F2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4" w:space="0" w:color="auto"/>
              <w:bottom w:val="single" w:sz="4" w:space="0" w:color="auto"/>
            </w:tcBorders>
            <w:shd w:val="clear" w:color="auto" w:fill="auto"/>
            <w:noWrap/>
            <w:vAlign w:val="center"/>
            <w:hideMark/>
          </w:tcPr>
          <w:p w14:paraId="49F4A1F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1350" w:type="dxa"/>
            <w:vMerge w:val="restart"/>
            <w:tcBorders>
              <w:top w:val="single" w:sz="4" w:space="0" w:color="auto"/>
              <w:bottom w:val="single" w:sz="4" w:space="0" w:color="auto"/>
            </w:tcBorders>
            <w:shd w:val="clear" w:color="auto" w:fill="auto"/>
            <w:noWrap/>
            <w:vAlign w:val="center"/>
            <w:hideMark/>
          </w:tcPr>
          <w:p w14:paraId="48F5AE2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975" w:type="dxa"/>
            <w:vMerge w:val="restart"/>
            <w:tcBorders>
              <w:top w:val="single" w:sz="4" w:space="0" w:color="auto"/>
              <w:bottom w:val="single" w:sz="4" w:space="0" w:color="auto"/>
            </w:tcBorders>
            <w:shd w:val="clear" w:color="auto" w:fill="auto"/>
            <w:noWrap/>
            <w:vAlign w:val="center"/>
            <w:hideMark/>
          </w:tcPr>
          <w:p w14:paraId="14272E4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2268" w:type="dxa"/>
            <w:gridSpan w:val="2"/>
            <w:tcBorders>
              <w:top w:val="single" w:sz="4" w:space="0" w:color="auto"/>
              <w:bottom w:val="single" w:sz="4" w:space="0" w:color="auto"/>
            </w:tcBorders>
            <w:shd w:val="clear" w:color="auto" w:fill="auto"/>
            <w:noWrap/>
            <w:vAlign w:val="center"/>
            <w:hideMark/>
          </w:tcPr>
          <w:p w14:paraId="3E27AD17"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Status Lahan</w:t>
            </w:r>
          </w:p>
        </w:tc>
        <w:tc>
          <w:tcPr>
            <w:tcW w:w="1420" w:type="dxa"/>
            <w:vMerge w:val="restart"/>
            <w:tcBorders>
              <w:top w:val="single" w:sz="4" w:space="0" w:color="auto"/>
              <w:bottom w:val="single" w:sz="4" w:space="0" w:color="auto"/>
            </w:tcBorders>
            <w:shd w:val="clear" w:color="auto" w:fill="auto"/>
            <w:noWrap/>
            <w:vAlign w:val="center"/>
            <w:hideMark/>
          </w:tcPr>
          <w:p w14:paraId="13282DE4"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Umur (Tahun)</w:t>
            </w:r>
          </w:p>
        </w:tc>
        <w:tc>
          <w:tcPr>
            <w:tcW w:w="1419" w:type="dxa"/>
            <w:vMerge w:val="restart"/>
            <w:tcBorders>
              <w:top w:val="single" w:sz="4" w:space="0" w:color="auto"/>
              <w:bottom w:val="single" w:sz="4" w:space="0" w:color="auto"/>
            </w:tcBorders>
            <w:shd w:val="clear" w:color="auto" w:fill="auto"/>
            <w:noWrap/>
            <w:vAlign w:val="center"/>
            <w:hideMark/>
          </w:tcPr>
          <w:p w14:paraId="077531D6"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Alamat</w:t>
            </w:r>
          </w:p>
        </w:tc>
      </w:tr>
      <w:tr w:rsidR="00F85658" w:rsidRPr="00F85658" w14:paraId="6A6036ED" w14:textId="77777777" w:rsidTr="00307F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 w:type="dxa"/>
            <w:vMerge/>
            <w:tcBorders>
              <w:top w:val="nil"/>
              <w:bottom w:val="single" w:sz="4" w:space="0" w:color="auto"/>
            </w:tcBorders>
            <w:shd w:val="clear" w:color="auto" w:fill="auto"/>
            <w:hideMark/>
          </w:tcPr>
          <w:p w14:paraId="11CF5D1A" w14:textId="77777777" w:rsidR="00307F27" w:rsidRPr="00F85658" w:rsidRDefault="00307F27" w:rsidP="00307F27">
            <w:pPr>
              <w:ind w:firstLine="0"/>
              <w:jc w:val="left"/>
              <w:rPr>
                <w:rFonts w:eastAsia="Times New Roman" w:cstheme="majorBidi"/>
                <w:color w:val="auto"/>
                <w:szCs w:val="24"/>
              </w:rPr>
            </w:pPr>
          </w:p>
        </w:tc>
        <w:tc>
          <w:tcPr>
            <w:tcW w:w="1350" w:type="dxa"/>
            <w:vMerge/>
            <w:tcBorders>
              <w:top w:val="nil"/>
              <w:bottom w:val="single" w:sz="4" w:space="0" w:color="auto"/>
            </w:tcBorders>
            <w:shd w:val="clear" w:color="auto" w:fill="auto"/>
            <w:hideMark/>
          </w:tcPr>
          <w:p w14:paraId="5B33615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75" w:type="dxa"/>
            <w:vMerge/>
            <w:tcBorders>
              <w:top w:val="nil"/>
              <w:bottom w:val="single" w:sz="4" w:space="0" w:color="auto"/>
            </w:tcBorders>
            <w:shd w:val="clear" w:color="auto" w:fill="auto"/>
            <w:hideMark/>
          </w:tcPr>
          <w:p w14:paraId="5D296D7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134" w:type="dxa"/>
            <w:tcBorders>
              <w:top w:val="single" w:sz="4" w:space="0" w:color="auto"/>
              <w:bottom w:val="single" w:sz="4" w:space="0" w:color="auto"/>
            </w:tcBorders>
            <w:shd w:val="clear" w:color="auto" w:fill="auto"/>
            <w:noWrap/>
            <w:vAlign w:val="center"/>
            <w:hideMark/>
          </w:tcPr>
          <w:p w14:paraId="19585C0C"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Milik Sendiri (Ha)</w:t>
            </w:r>
          </w:p>
        </w:tc>
        <w:tc>
          <w:tcPr>
            <w:tcW w:w="1134" w:type="dxa"/>
            <w:tcBorders>
              <w:top w:val="single" w:sz="4" w:space="0" w:color="auto"/>
              <w:bottom w:val="single" w:sz="4" w:space="0" w:color="auto"/>
            </w:tcBorders>
            <w:shd w:val="clear" w:color="auto" w:fill="auto"/>
            <w:noWrap/>
            <w:vAlign w:val="center"/>
            <w:hideMark/>
          </w:tcPr>
          <w:p w14:paraId="6DD00396"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Sewa (Ha)</w:t>
            </w:r>
          </w:p>
        </w:tc>
        <w:tc>
          <w:tcPr>
            <w:tcW w:w="1420" w:type="dxa"/>
            <w:vMerge/>
            <w:tcBorders>
              <w:top w:val="nil"/>
              <w:bottom w:val="single" w:sz="4" w:space="0" w:color="auto"/>
            </w:tcBorders>
            <w:shd w:val="clear" w:color="auto" w:fill="auto"/>
            <w:hideMark/>
          </w:tcPr>
          <w:p w14:paraId="6026796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419" w:type="dxa"/>
            <w:vMerge/>
            <w:tcBorders>
              <w:top w:val="nil"/>
              <w:bottom w:val="single" w:sz="4" w:space="0" w:color="auto"/>
            </w:tcBorders>
            <w:shd w:val="clear" w:color="auto" w:fill="auto"/>
            <w:hideMark/>
          </w:tcPr>
          <w:p w14:paraId="3F0CD55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1D997318"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auto"/>
            <w:noWrap/>
            <w:hideMark/>
          </w:tcPr>
          <w:p w14:paraId="08280C4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1350" w:type="dxa"/>
            <w:tcBorders>
              <w:top w:val="single" w:sz="4" w:space="0" w:color="auto"/>
            </w:tcBorders>
            <w:shd w:val="clear" w:color="auto" w:fill="auto"/>
            <w:hideMark/>
          </w:tcPr>
          <w:p w14:paraId="036B9BA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975" w:type="dxa"/>
            <w:tcBorders>
              <w:top w:val="single" w:sz="4" w:space="0" w:color="auto"/>
            </w:tcBorders>
            <w:shd w:val="clear" w:color="auto" w:fill="auto"/>
            <w:noWrap/>
            <w:hideMark/>
          </w:tcPr>
          <w:p w14:paraId="523FB87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134" w:type="dxa"/>
            <w:tcBorders>
              <w:top w:val="single" w:sz="4" w:space="0" w:color="auto"/>
            </w:tcBorders>
            <w:shd w:val="clear" w:color="auto" w:fill="auto"/>
            <w:noWrap/>
            <w:hideMark/>
          </w:tcPr>
          <w:p w14:paraId="7194F3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134" w:type="dxa"/>
            <w:tcBorders>
              <w:top w:val="single" w:sz="4" w:space="0" w:color="auto"/>
            </w:tcBorders>
            <w:shd w:val="clear" w:color="auto" w:fill="auto"/>
            <w:noWrap/>
            <w:hideMark/>
          </w:tcPr>
          <w:p w14:paraId="7A4DF41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tcBorders>
              <w:top w:val="single" w:sz="4" w:space="0" w:color="auto"/>
            </w:tcBorders>
            <w:shd w:val="clear" w:color="auto" w:fill="auto"/>
            <w:noWrap/>
            <w:hideMark/>
          </w:tcPr>
          <w:p w14:paraId="1B996BE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w:t>
            </w:r>
          </w:p>
        </w:tc>
        <w:tc>
          <w:tcPr>
            <w:tcW w:w="1419" w:type="dxa"/>
            <w:tcBorders>
              <w:top w:val="single" w:sz="4" w:space="0" w:color="auto"/>
            </w:tcBorders>
            <w:shd w:val="clear" w:color="auto" w:fill="auto"/>
            <w:noWrap/>
            <w:hideMark/>
          </w:tcPr>
          <w:p w14:paraId="67CC244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492F5A65"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22E1206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1350" w:type="dxa"/>
            <w:shd w:val="clear" w:color="auto" w:fill="auto"/>
            <w:hideMark/>
          </w:tcPr>
          <w:p w14:paraId="31A4201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975" w:type="dxa"/>
            <w:shd w:val="clear" w:color="auto" w:fill="auto"/>
            <w:noWrap/>
            <w:hideMark/>
          </w:tcPr>
          <w:p w14:paraId="006F55E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134" w:type="dxa"/>
            <w:shd w:val="clear" w:color="auto" w:fill="auto"/>
            <w:noWrap/>
            <w:hideMark/>
          </w:tcPr>
          <w:p w14:paraId="4A3ECF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134" w:type="dxa"/>
            <w:shd w:val="clear" w:color="auto" w:fill="auto"/>
            <w:noWrap/>
            <w:hideMark/>
          </w:tcPr>
          <w:p w14:paraId="66A2297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shd w:val="clear" w:color="auto" w:fill="auto"/>
            <w:noWrap/>
            <w:hideMark/>
          </w:tcPr>
          <w:p w14:paraId="761D7D4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w:t>
            </w:r>
          </w:p>
        </w:tc>
        <w:tc>
          <w:tcPr>
            <w:tcW w:w="1419" w:type="dxa"/>
            <w:shd w:val="clear" w:color="auto" w:fill="auto"/>
            <w:noWrap/>
            <w:hideMark/>
          </w:tcPr>
          <w:p w14:paraId="645C6F8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4EC235F3"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38ABB20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1350" w:type="dxa"/>
            <w:shd w:val="clear" w:color="auto" w:fill="auto"/>
            <w:hideMark/>
          </w:tcPr>
          <w:p w14:paraId="2DDA830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975" w:type="dxa"/>
            <w:shd w:val="clear" w:color="auto" w:fill="auto"/>
            <w:noWrap/>
            <w:hideMark/>
          </w:tcPr>
          <w:p w14:paraId="32E06E8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134" w:type="dxa"/>
            <w:shd w:val="clear" w:color="auto" w:fill="auto"/>
            <w:noWrap/>
            <w:hideMark/>
          </w:tcPr>
          <w:p w14:paraId="66FC9DC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134" w:type="dxa"/>
            <w:shd w:val="clear" w:color="auto" w:fill="auto"/>
            <w:noWrap/>
            <w:hideMark/>
          </w:tcPr>
          <w:p w14:paraId="043E0E1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shd w:val="clear" w:color="auto" w:fill="auto"/>
            <w:noWrap/>
            <w:hideMark/>
          </w:tcPr>
          <w:p w14:paraId="5BAEB18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w:t>
            </w:r>
          </w:p>
        </w:tc>
        <w:tc>
          <w:tcPr>
            <w:tcW w:w="1419" w:type="dxa"/>
            <w:shd w:val="clear" w:color="auto" w:fill="auto"/>
            <w:noWrap/>
            <w:hideMark/>
          </w:tcPr>
          <w:p w14:paraId="57DCDAC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6A8232DC"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0B9C787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1350" w:type="dxa"/>
            <w:shd w:val="clear" w:color="auto" w:fill="auto"/>
            <w:hideMark/>
          </w:tcPr>
          <w:p w14:paraId="0CC5D76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975" w:type="dxa"/>
            <w:shd w:val="clear" w:color="auto" w:fill="auto"/>
            <w:noWrap/>
            <w:hideMark/>
          </w:tcPr>
          <w:p w14:paraId="1CE64F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134" w:type="dxa"/>
            <w:shd w:val="clear" w:color="auto" w:fill="auto"/>
            <w:noWrap/>
            <w:hideMark/>
          </w:tcPr>
          <w:p w14:paraId="4A9452E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134" w:type="dxa"/>
            <w:shd w:val="clear" w:color="auto" w:fill="auto"/>
            <w:noWrap/>
            <w:hideMark/>
          </w:tcPr>
          <w:p w14:paraId="373DE0D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420" w:type="dxa"/>
            <w:shd w:val="clear" w:color="auto" w:fill="auto"/>
            <w:noWrap/>
            <w:hideMark/>
          </w:tcPr>
          <w:p w14:paraId="5BE70E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w:t>
            </w:r>
          </w:p>
        </w:tc>
        <w:tc>
          <w:tcPr>
            <w:tcW w:w="1419" w:type="dxa"/>
            <w:shd w:val="clear" w:color="auto" w:fill="auto"/>
            <w:noWrap/>
            <w:hideMark/>
          </w:tcPr>
          <w:p w14:paraId="4A278E1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5972B6F3"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1FE6187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1350" w:type="dxa"/>
            <w:shd w:val="clear" w:color="auto" w:fill="auto"/>
            <w:hideMark/>
          </w:tcPr>
          <w:p w14:paraId="594527F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975" w:type="dxa"/>
            <w:shd w:val="clear" w:color="auto" w:fill="auto"/>
            <w:noWrap/>
            <w:hideMark/>
          </w:tcPr>
          <w:p w14:paraId="4D1B9C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134" w:type="dxa"/>
            <w:shd w:val="clear" w:color="auto" w:fill="auto"/>
            <w:noWrap/>
            <w:hideMark/>
          </w:tcPr>
          <w:p w14:paraId="37407C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134" w:type="dxa"/>
            <w:shd w:val="clear" w:color="auto" w:fill="auto"/>
            <w:noWrap/>
            <w:hideMark/>
          </w:tcPr>
          <w:p w14:paraId="3FE4843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shd w:val="clear" w:color="auto" w:fill="auto"/>
            <w:noWrap/>
            <w:hideMark/>
          </w:tcPr>
          <w:p w14:paraId="3CB155B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w:t>
            </w:r>
          </w:p>
        </w:tc>
        <w:tc>
          <w:tcPr>
            <w:tcW w:w="1419" w:type="dxa"/>
            <w:shd w:val="clear" w:color="auto" w:fill="auto"/>
            <w:noWrap/>
            <w:hideMark/>
          </w:tcPr>
          <w:p w14:paraId="7A31897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3B091F69"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20E16EB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1350" w:type="dxa"/>
            <w:shd w:val="clear" w:color="auto" w:fill="auto"/>
            <w:hideMark/>
          </w:tcPr>
          <w:p w14:paraId="0360D4D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975" w:type="dxa"/>
            <w:shd w:val="clear" w:color="auto" w:fill="auto"/>
            <w:noWrap/>
            <w:hideMark/>
          </w:tcPr>
          <w:p w14:paraId="34D23A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134" w:type="dxa"/>
            <w:shd w:val="clear" w:color="auto" w:fill="auto"/>
            <w:noWrap/>
            <w:hideMark/>
          </w:tcPr>
          <w:p w14:paraId="000A38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134" w:type="dxa"/>
            <w:shd w:val="clear" w:color="auto" w:fill="auto"/>
            <w:noWrap/>
            <w:hideMark/>
          </w:tcPr>
          <w:p w14:paraId="231CD12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shd w:val="clear" w:color="auto" w:fill="auto"/>
            <w:noWrap/>
            <w:hideMark/>
          </w:tcPr>
          <w:p w14:paraId="2391BB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w:t>
            </w:r>
          </w:p>
        </w:tc>
        <w:tc>
          <w:tcPr>
            <w:tcW w:w="1419" w:type="dxa"/>
            <w:shd w:val="clear" w:color="auto" w:fill="auto"/>
            <w:noWrap/>
            <w:hideMark/>
          </w:tcPr>
          <w:p w14:paraId="28C224C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0598DFEA"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6806DF6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1350" w:type="dxa"/>
            <w:shd w:val="clear" w:color="auto" w:fill="auto"/>
            <w:hideMark/>
          </w:tcPr>
          <w:p w14:paraId="6AB6421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975" w:type="dxa"/>
            <w:shd w:val="clear" w:color="auto" w:fill="auto"/>
            <w:noWrap/>
            <w:hideMark/>
          </w:tcPr>
          <w:p w14:paraId="6D12895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134" w:type="dxa"/>
            <w:shd w:val="clear" w:color="auto" w:fill="auto"/>
            <w:noWrap/>
            <w:hideMark/>
          </w:tcPr>
          <w:p w14:paraId="7B2B49F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134" w:type="dxa"/>
            <w:shd w:val="clear" w:color="auto" w:fill="auto"/>
            <w:noWrap/>
            <w:hideMark/>
          </w:tcPr>
          <w:p w14:paraId="46C132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420" w:type="dxa"/>
            <w:shd w:val="clear" w:color="auto" w:fill="auto"/>
            <w:noWrap/>
            <w:hideMark/>
          </w:tcPr>
          <w:p w14:paraId="7CB4201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w:t>
            </w:r>
          </w:p>
        </w:tc>
        <w:tc>
          <w:tcPr>
            <w:tcW w:w="1419" w:type="dxa"/>
            <w:shd w:val="clear" w:color="auto" w:fill="auto"/>
            <w:noWrap/>
            <w:hideMark/>
          </w:tcPr>
          <w:p w14:paraId="253F39C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70F1ACEF"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54D2CC3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1350" w:type="dxa"/>
            <w:shd w:val="clear" w:color="auto" w:fill="auto"/>
            <w:hideMark/>
          </w:tcPr>
          <w:p w14:paraId="35F0C99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975" w:type="dxa"/>
            <w:shd w:val="clear" w:color="auto" w:fill="auto"/>
            <w:noWrap/>
            <w:hideMark/>
          </w:tcPr>
          <w:p w14:paraId="7171C85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134" w:type="dxa"/>
            <w:shd w:val="clear" w:color="auto" w:fill="auto"/>
            <w:noWrap/>
            <w:hideMark/>
          </w:tcPr>
          <w:p w14:paraId="351FBDC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134" w:type="dxa"/>
            <w:shd w:val="clear" w:color="auto" w:fill="auto"/>
            <w:noWrap/>
            <w:hideMark/>
          </w:tcPr>
          <w:p w14:paraId="1DC10F4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420" w:type="dxa"/>
            <w:shd w:val="clear" w:color="auto" w:fill="auto"/>
            <w:noWrap/>
            <w:hideMark/>
          </w:tcPr>
          <w:p w14:paraId="127309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419" w:type="dxa"/>
            <w:shd w:val="clear" w:color="auto" w:fill="auto"/>
            <w:noWrap/>
            <w:hideMark/>
          </w:tcPr>
          <w:p w14:paraId="624AF6F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4EC795CC"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noWrap/>
            <w:hideMark/>
          </w:tcPr>
          <w:p w14:paraId="02843E0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1350" w:type="dxa"/>
            <w:shd w:val="clear" w:color="auto" w:fill="auto"/>
            <w:hideMark/>
          </w:tcPr>
          <w:p w14:paraId="264CF12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975" w:type="dxa"/>
            <w:shd w:val="clear" w:color="auto" w:fill="auto"/>
            <w:noWrap/>
            <w:hideMark/>
          </w:tcPr>
          <w:p w14:paraId="70CC58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134" w:type="dxa"/>
            <w:shd w:val="clear" w:color="auto" w:fill="auto"/>
            <w:noWrap/>
            <w:hideMark/>
          </w:tcPr>
          <w:p w14:paraId="6A5D0D1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134" w:type="dxa"/>
            <w:shd w:val="clear" w:color="auto" w:fill="auto"/>
            <w:noWrap/>
            <w:hideMark/>
          </w:tcPr>
          <w:p w14:paraId="0ECB891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shd w:val="clear" w:color="auto" w:fill="auto"/>
            <w:noWrap/>
            <w:hideMark/>
          </w:tcPr>
          <w:p w14:paraId="3157F7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w:t>
            </w:r>
          </w:p>
        </w:tc>
        <w:tc>
          <w:tcPr>
            <w:tcW w:w="1419" w:type="dxa"/>
            <w:shd w:val="clear" w:color="auto" w:fill="auto"/>
            <w:noWrap/>
            <w:hideMark/>
          </w:tcPr>
          <w:p w14:paraId="16AB903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5687242E"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 w:type="dxa"/>
            <w:tcBorders>
              <w:bottom w:val="single" w:sz="4" w:space="0" w:color="auto"/>
            </w:tcBorders>
            <w:shd w:val="clear" w:color="auto" w:fill="auto"/>
            <w:noWrap/>
            <w:hideMark/>
          </w:tcPr>
          <w:p w14:paraId="59CA7F7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1350" w:type="dxa"/>
            <w:tcBorders>
              <w:bottom w:val="single" w:sz="4" w:space="0" w:color="auto"/>
            </w:tcBorders>
            <w:shd w:val="clear" w:color="auto" w:fill="auto"/>
            <w:hideMark/>
          </w:tcPr>
          <w:p w14:paraId="4888AF3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975" w:type="dxa"/>
            <w:tcBorders>
              <w:bottom w:val="single" w:sz="4" w:space="0" w:color="auto"/>
            </w:tcBorders>
            <w:shd w:val="clear" w:color="auto" w:fill="auto"/>
            <w:noWrap/>
            <w:hideMark/>
          </w:tcPr>
          <w:p w14:paraId="3EB72A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134" w:type="dxa"/>
            <w:tcBorders>
              <w:bottom w:val="single" w:sz="4" w:space="0" w:color="auto"/>
            </w:tcBorders>
            <w:shd w:val="clear" w:color="auto" w:fill="auto"/>
            <w:noWrap/>
            <w:hideMark/>
          </w:tcPr>
          <w:p w14:paraId="13E06F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134" w:type="dxa"/>
            <w:tcBorders>
              <w:bottom w:val="single" w:sz="4" w:space="0" w:color="auto"/>
            </w:tcBorders>
            <w:shd w:val="clear" w:color="auto" w:fill="auto"/>
            <w:noWrap/>
            <w:hideMark/>
          </w:tcPr>
          <w:p w14:paraId="242FB7A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420" w:type="dxa"/>
            <w:tcBorders>
              <w:bottom w:val="single" w:sz="4" w:space="0" w:color="auto"/>
            </w:tcBorders>
            <w:shd w:val="clear" w:color="auto" w:fill="auto"/>
            <w:noWrap/>
            <w:hideMark/>
          </w:tcPr>
          <w:p w14:paraId="55A5DA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w:t>
            </w:r>
          </w:p>
        </w:tc>
        <w:tc>
          <w:tcPr>
            <w:tcW w:w="1419" w:type="dxa"/>
            <w:tcBorders>
              <w:bottom w:val="single" w:sz="4" w:space="0" w:color="auto"/>
            </w:tcBorders>
            <w:shd w:val="clear" w:color="auto" w:fill="auto"/>
            <w:noWrap/>
            <w:hideMark/>
          </w:tcPr>
          <w:p w14:paraId="56C8202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Jambaran</w:t>
            </w:r>
          </w:p>
        </w:tc>
      </w:tr>
      <w:tr w:rsidR="00F85658" w:rsidRPr="00F85658" w14:paraId="2F518F14"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1860" w:type="dxa"/>
            <w:gridSpan w:val="2"/>
            <w:tcBorders>
              <w:top w:val="single" w:sz="4" w:space="0" w:color="auto"/>
              <w:bottom w:val="nil"/>
            </w:tcBorders>
            <w:shd w:val="clear" w:color="auto" w:fill="auto"/>
            <w:noWrap/>
            <w:hideMark/>
          </w:tcPr>
          <w:p w14:paraId="1983DDA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Total</w:t>
            </w:r>
          </w:p>
        </w:tc>
        <w:tc>
          <w:tcPr>
            <w:tcW w:w="975" w:type="dxa"/>
            <w:tcBorders>
              <w:top w:val="single" w:sz="4" w:space="0" w:color="auto"/>
              <w:bottom w:val="nil"/>
            </w:tcBorders>
            <w:shd w:val="clear" w:color="auto" w:fill="auto"/>
            <w:noWrap/>
            <w:vAlign w:val="bottom"/>
            <w:hideMark/>
          </w:tcPr>
          <w:p w14:paraId="72DAA9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b/>
                <w:bCs/>
                <w:color w:val="auto"/>
              </w:rPr>
              <w:t>4.6</w:t>
            </w:r>
          </w:p>
        </w:tc>
        <w:tc>
          <w:tcPr>
            <w:tcW w:w="1134" w:type="dxa"/>
            <w:tcBorders>
              <w:top w:val="single" w:sz="4" w:space="0" w:color="auto"/>
              <w:bottom w:val="nil"/>
            </w:tcBorders>
            <w:shd w:val="clear" w:color="auto" w:fill="auto"/>
            <w:noWrap/>
            <w:vAlign w:val="bottom"/>
            <w:hideMark/>
          </w:tcPr>
          <w:p w14:paraId="49AF2E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b/>
                <w:bCs/>
                <w:color w:val="auto"/>
              </w:rPr>
              <w:t>3.9</w:t>
            </w:r>
          </w:p>
        </w:tc>
        <w:tc>
          <w:tcPr>
            <w:tcW w:w="1134" w:type="dxa"/>
            <w:tcBorders>
              <w:top w:val="single" w:sz="4" w:space="0" w:color="auto"/>
              <w:bottom w:val="nil"/>
            </w:tcBorders>
            <w:shd w:val="clear" w:color="auto" w:fill="auto"/>
            <w:noWrap/>
            <w:vAlign w:val="bottom"/>
            <w:hideMark/>
          </w:tcPr>
          <w:p w14:paraId="6093DE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b/>
                <w:bCs/>
                <w:color w:val="auto"/>
              </w:rPr>
              <w:t>0.7</w:t>
            </w:r>
          </w:p>
        </w:tc>
        <w:tc>
          <w:tcPr>
            <w:tcW w:w="1420" w:type="dxa"/>
            <w:tcBorders>
              <w:top w:val="single" w:sz="4" w:space="0" w:color="auto"/>
              <w:bottom w:val="nil"/>
            </w:tcBorders>
            <w:shd w:val="clear" w:color="auto" w:fill="auto"/>
            <w:noWrap/>
            <w:vAlign w:val="bottom"/>
            <w:hideMark/>
          </w:tcPr>
          <w:p w14:paraId="23C951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b/>
                <w:bCs/>
                <w:color w:val="auto"/>
              </w:rPr>
              <w:t>420</w:t>
            </w:r>
          </w:p>
        </w:tc>
        <w:tc>
          <w:tcPr>
            <w:tcW w:w="1419" w:type="dxa"/>
            <w:tcBorders>
              <w:top w:val="single" w:sz="4" w:space="0" w:color="auto"/>
              <w:bottom w:val="nil"/>
            </w:tcBorders>
            <w:shd w:val="clear" w:color="auto" w:fill="auto"/>
            <w:noWrap/>
            <w:hideMark/>
          </w:tcPr>
          <w:p w14:paraId="7D40859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 </w:t>
            </w:r>
          </w:p>
        </w:tc>
      </w:tr>
      <w:tr w:rsidR="00F85658" w:rsidRPr="00F85658" w14:paraId="1621DA87"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60" w:type="dxa"/>
            <w:gridSpan w:val="2"/>
            <w:tcBorders>
              <w:top w:val="nil"/>
              <w:bottom w:val="single" w:sz="8" w:space="0" w:color="000000" w:themeColor="text1"/>
            </w:tcBorders>
            <w:shd w:val="clear" w:color="auto" w:fill="auto"/>
            <w:noWrap/>
            <w:hideMark/>
          </w:tcPr>
          <w:p w14:paraId="66EAC61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Rata-rata</w:t>
            </w:r>
          </w:p>
        </w:tc>
        <w:tc>
          <w:tcPr>
            <w:tcW w:w="975" w:type="dxa"/>
            <w:tcBorders>
              <w:top w:val="nil"/>
              <w:bottom w:val="single" w:sz="8" w:space="0" w:color="000000" w:themeColor="text1"/>
            </w:tcBorders>
            <w:shd w:val="clear" w:color="auto" w:fill="auto"/>
            <w:noWrap/>
            <w:vAlign w:val="bottom"/>
            <w:hideMark/>
          </w:tcPr>
          <w:p w14:paraId="57BF03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b/>
                <w:bCs/>
                <w:color w:val="auto"/>
              </w:rPr>
              <w:t>0.5</w:t>
            </w:r>
          </w:p>
        </w:tc>
        <w:tc>
          <w:tcPr>
            <w:tcW w:w="1134" w:type="dxa"/>
            <w:tcBorders>
              <w:top w:val="nil"/>
              <w:bottom w:val="single" w:sz="8" w:space="0" w:color="000000" w:themeColor="text1"/>
            </w:tcBorders>
            <w:shd w:val="clear" w:color="auto" w:fill="auto"/>
            <w:noWrap/>
            <w:vAlign w:val="bottom"/>
            <w:hideMark/>
          </w:tcPr>
          <w:p w14:paraId="5602A5D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b/>
                <w:bCs/>
                <w:color w:val="auto"/>
              </w:rPr>
              <w:t>0.6</w:t>
            </w:r>
          </w:p>
        </w:tc>
        <w:tc>
          <w:tcPr>
            <w:tcW w:w="1134" w:type="dxa"/>
            <w:tcBorders>
              <w:top w:val="nil"/>
              <w:bottom w:val="single" w:sz="8" w:space="0" w:color="000000" w:themeColor="text1"/>
            </w:tcBorders>
            <w:shd w:val="clear" w:color="auto" w:fill="auto"/>
            <w:noWrap/>
            <w:vAlign w:val="bottom"/>
            <w:hideMark/>
          </w:tcPr>
          <w:p w14:paraId="3EA03F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b/>
                <w:bCs/>
                <w:color w:val="auto"/>
              </w:rPr>
              <w:t>0.2</w:t>
            </w:r>
          </w:p>
        </w:tc>
        <w:tc>
          <w:tcPr>
            <w:tcW w:w="1420" w:type="dxa"/>
            <w:tcBorders>
              <w:top w:val="nil"/>
              <w:bottom w:val="single" w:sz="8" w:space="0" w:color="000000" w:themeColor="text1"/>
            </w:tcBorders>
            <w:shd w:val="clear" w:color="auto" w:fill="auto"/>
            <w:noWrap/>
            <w:vAlign w:val="bottom"/>
            <w:hideMark/>
          </w:tcPr>
          <w:p w14:paraId="24C080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b/>
                <w:bCs/>
                <w:color w:val="auto"/>
              </w:rPr>
              <w:t>42</w:t>
            </w:r>
          </w:p>
        </w:tc>
        <w:tc>
          <w:tcPr>
            <w:tcW w:w="1419" w:type="dxa"/>
            <w:tcBorders>
              <w:top w:val="nil"/>
              <w:bottom w:val="single" w:sz="8" w:space="0" w:color="000000" w:themeColor="text1"/>
            </w:tcBorders>
            <w:shd w:val="clear" w:color="auto" w:fill="auto"/>
            <w:noWrap/>
            <w:hideMark/>
          </w:tcPr>
          <w:p w14:paraId="0803D57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 </w:t>
            </w:r>
          </w:p>
        </w:tc>
      </w:tr>
    </w:tbl>
    <w:p w14:paraId="2BC936C6" w14:textId="77777777" w:rsidR="00307F27" w:rsidRPr="00F85658" w:rsidRDefault="00307F27" w:rsidP="00307F27">
      <w:pPr>
        <w:spacing w:after="0"/>
        <w:rPr>
          <w:rFonts w:ascii="Times New Roman" w:hAnsi="Times New Roman" w:cs="Times New Roman"/>
          <w:szCs w:val="24"/>
        </w:rPr>
        <w:sectPr w:rsidR="00307F27" w:rsidRPr="00F85658" w:rsidSect="00307F27">
          <w:pgSz w:w="11906" w:h="16838"/>
          <w:pgMar w:top="1701" w:right="1701" w:bottom="1701" w:left="2268" w:header="720" w:footer="720" w:gutter="0"/>
          <w:cols w:space="720"/>
          <w:docGrid w:linePitch="360"/>
        </w:sectPr>
      </w:pPr>
      <w:r w:rsidRPr="00F85658">
        <w:rPr>
          <w:rFonts w:ascii="Times New Roman" w:hAnsi="Times New Roman" w:cs="Times New Roman"/>
          <w:szCs w:val="24"/>
        </w:rPr>
        <w:br w:type="page"/>
      </w:r>
    </w:p>
    <w:p w14:paraId="61471994" w14:textId="453AD8DA" w:rsidR="00307F27" w:rsidRPr="00F85658" w:rsidRDefault="00125BF5" w:rsidP="00BB33EE">
      <w:pPr>
        <w:pStyle w:val="Caption"/>
        <w:spacing w:after="0"/>
        <w:ind w:left="1418" w:hanging="1418"/>
        <w:jc w:val="both"/>
        <w:rPr>
          <w:rFonts w:ascii="Times New Roman" w:hAnsi="Times New Roman" w:cs="Times New Roman"/>
          <w:color w:val="auto"/>
          <w:sz w:val="28"/>
          <w:szCs w:val="28"/>
        </w:rPr>
      </w:pPr>
      <w:bookmarkStart w:id="285" w:name="_Toc156826422"/>
      <w:bookmarkStart w:id="286" w:name="_Toc157157297"/>
      <w:bookmarkStart w:id="287" w:name="_Toc158160850"/>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4</w:t>
      </w:r>
      <w:r w:rsidR="00CE62F5" w:rsidRPr="00F85658">
        <w:rPr>
          <w:noProof/>
          <w:color w:val="auto"/>
        </w:rPr>
        <w:fldChar w:fldCharType="end"/>
      </w:r>
      <w:r w:rsidR="00E74D4F" w:rsidRPr="00F85658">
        <w:rPr>
          <w:color w:val="auto"/>
        </w:rPr>
        <w:t>.</w:t>
      </w:r>
      <w:r w:rsidRPr="00F85658">
        <w:rPr>
          <w:rFonts w:ascii="Times New Roman" w:eastAsia="Times New Roman" w:hAnsi="Times New Roman" w:cs="Times New Roman"/>
          <w:color w:val="auto"/>
          <w:szCs w:val="28"/>
        </w:rPr>
        <w:t xml:space="preserve"> </w:t>
      </w:r>
      <w:r w:rsidR="00307F27" w:rsidRPr="00F85658">
        <w:rPr>
          <w:rFonts w:ascii="Times New Roman" w:eastAsia="Times New Roman" w:hAnsi="Times New Roman" w:cs="Times New Roman"/>
          <w:color w:val="auto"/>
          <w:szCs w:val="28"/>
        </w:rPr>
        <w:t>Biaya Tenaga Kerja Usahatani Tembakau Sistem Monokultur di Dusun Jambaran Desa Plalangan Kecamatan Sumbermalang 2023.</w:t>
      </w:r>
      <w:bookmarkEnd w:id="285"/>
      <w:bookmarkEnd w:id="286"/>
      <w:bookmarkEnd w:id="287"/>
    </w:p>
    <w:tbl>
      <w:tblPr>
        <w:tblStyle w:val="ListTable6Colorful"/>
        <w:tblW w:w="13449" w:type="dxa"/>
        <w:tblLayout w:type="fixed"/>
        <w:tblLook w:val="04A0" w:firstRow="1" w:lastRow="0" w:firstColumn="1" w:lastColumn="0" w:noHBand="0" w:noVBand="1"/>
      </w:tblPr>
      <w:tblGrid>
        <w:gridCol w:w="624"/>
        <w:gridCol w:w="1566"/>
        <w:gridCol w:w="1094"/>
        <w:gridCol w:w="1094"/>
        <w:gridCol w:w="1095"/>
        <w:gridCol w:w="1462"/>
        <w:gridCol w:w="1474"/>
        <w:gridCol w:w="1094"/>
        <w:gridCol w:w="1094"/>
        <w:gridCol w:w="1341"/>
        <w:gridCol w:w="1511"/>
      </w:tblGrid>
      <w:tr w:rsidR="00F85658" w:rsidRPr="00F85658" w14:paraId="77559CFF" w14:textId="77777777" w:rsidTr="00EB02DB">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vMerge w:val="restart"/>
            <w:tcBorders>
              <w:top w:val="single" w:sz="4" w:space="0" w:color="000000" w:themeColor="text1"/>
              <w:bottom w:val="single" w:sz="4" w:space="0" w:color="auto"/>
            </w:tcBorders>
            <w:shd w:val="clear" w:color="auto" w:fill="auto"/>
            <w:noWrap/>
            <w:hideMark/>
          </w:tcPr>
          <w:p w14:paraId="7FAD1FD3"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No</w:t>
            </w:r>
          </w:p>
        </w:tc>
        <w:tc>
          <w:tcPr>
            <w:tcW w:w="1566" w:type="dxa"/>
            <w:vMerge w:val="restart"/>
            <w:tcBorders>
              <w:top w:val="single" w:sz="4" w:space="0" w:color="000000" w:themeColor="text1"/>
              <w:bottom w:val="single" w:sz="4" w:space="0" w:color="auto"/>
            </w:tcBorders>
            <w:shd w:val="clear" w:color="auto" w:fill="auto"/>
            <w:noWrap/>
            <w:hideMark/>
          </w:tcPr>
          <w:p w14:paraId="2FAAD26C" w14:textId="77777777" w:rsidR="00307F27" w:rsidRPr="00F85658" w:rsidRDefault="00307F27" w:rsidP="00EB02D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094" w:type="dxa"/>
            <w:vMerge w:val="restart"/>
            <w:tcBorders>
              <w:top w:val="single" w:sz="4" w:space="0" w:color="000000" w:themeColor="text1"/>
              <w:bottom w:val="single" w:sz="4" w:space="0" w:color="auto"/>
            </w:tcBorders>
            <w:shd w:val="clear" w:color="auto" w:fill="auto"/>
            <w:noWrap/>
            <w:hideMark/>
          </w:tcPr>
          <w:p w14:paraId="47573AF2" w14:textId="77777777" w:rsidR="00307F27" w:rsidRPr="00F85658" w:rsidRDefault="00307F27" w:rsidP="00EB02D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10165" w:type="dxa"/>
            <w:gridSpan w:val="8"/>
            <w:tcBorders>
              <w:top w:val="single" w:sz="4" w:space="0" w:color="000000" w:themeColor="text1"/>
              <w:bottom w:val="single" w:sz="4" w:space="0" w:color="auto"/>
            </w:tcBorders>
            <w:shd w:val="clear" w:color="auto" w:fill="auto"/>
            <w:noWrap/>
            <w:hideMark/>
          </w:tcPr>
          <w:p w14:paraId="787D3B37" w14:textId="77777777" w:rsidR="00307F27" w:rsidRPr="00F85658" w:rsidRDefault="00307F27" w:rsidP="00EB02D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Persiapan Lahan</w:t>
            </w:r>
          </w:p>
        </w:tc>
      </w:tr>
      <w:tr w:rsidR="00F85658" w:rsidRPr="00F85658" w14:paraId="52D71ABF"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vMerge/>
            <w:tcBorders>
              <w:top w:val="nil"/>
              <w:bottom w:val="single" w:sz="4" w:space="0" w:color="auto"/>
            </w:tcBorders>
            <w:shd w:val="clear" w:color="auto" w:fill="auto"/>
            <w:hideMark/>
          </w:tcPr>
          <w:p w14:paraId="2A74D1C2" w14:textId="77777777" w:rsidR="00307F27" w:rsidRPr="00F85658" w:rsidRDefault="00307F27" w:rsidP="00EB02DB">
            <w:pPr>
              <w:jc w:val="center"/>
              <w:rPr>
                <w:rFonts w:eastAsia="Times New Roman" w:cstheme="majorBidi"/>
                <w:color w:val="auto"/>
                <w:szCs w:val="24"/>
              </w:rPr>
            </w:pPr>
          </w:p>
        </w:tc>
        <w:tc>
          <w:tcPr>
            <w:tcW w:w="1566" w:type="dxa"/>
            <w:vMerge/>
            <w:tcBorders>
              <w:top w:val="nil"/>
              <w:bottom w:val="single" w:sz="4" w:space="0" w:color="auto"/>
            </w:tcBorders>
            <w:shd w:val="clear" w:color="auto" w:fill="auto"/>
            <w:hideMark/>
          </w:tcPr>
          <w:p w14:paraId="5E9FC156" w14:textId="77777777" w:rsidR="00307F27" w:rsidRPr="00F85658" w:rsidRDefault="00307F27" w:rsidP="00EB02DB">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094" w:type="dxa"/>
            <w:vMerge/>
            <w:tcBorders>
              <w:top w:val="nil"/>
              <w:bottom w:val="single" w:sz="4" w:space="0" w:color="auto"/>
            </w:tcBorders>
            <w:shd w:val="clear" w:color="auto" w:fill="auto"/>
            <w:hideMark/>
          </w:tcPr>
          <w:p w14:paraId="31C8F37C" w14:textId="77777777" w:rsidR="00307F27" w:rsidRPr="00F85658" w:rsidRDefault="00307F27" w:rsidP="00EB02DB">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125" w:type="dxa"/>
            <w:gridSpan w:val="4"/>
            <w:tcBorders>
              <w:top w:val="single" w:sz="4" w:space="0" w:color="auto"/>
              <w:bottom w:val="single" w:sz="4" w:space="0" w:color="auto"/>
            </w:tcBorders>
            <w:shd w:val="clear" w:color="auto" w:fill="auto"/>
            <w:noWrap/>
            <w:hideMark/>
          </w:tcPr>
          <w:p w14:paraId="05319D77" w14:textId="77777777" w:rsidR="00307F27" w:rsidRPr="00F85658" w:rsidRDefault="00307F27" w:rsidP="00EB02D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Pembuatan Bedengan</w:t>
            </w:r>
          </w:p>
        </w:tc>
        <w:tc>
          <w:tcPr>
            <w:tcW w:w="5039" w:type="dxa"/>
            <w:gridSpan w:val="4"/>
            <w:tcBorders>
              <w:top w:val="single" w:sz="4" w:space="0" w:color="auto"/>
              <w:bottom w:val="single" w:sz="4" w:space="0" w:color="auto"/>
            </w:tcBorders>
            <w:shd w:val="clear" w:color="auto" w:fill="auto"/>
            <w:noWrap/>
            <w:hideMark/>
          </w:tcPr>
          <w:p w14:paraId="5B72814C" w14:textId="77777777" w:rsidR="00307F27" w:rsidRPr="00F85658" w:rsidRDefault="00307F27" w:rsidP="00EB02D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Pembuatan Lubang Tanam</w:t>
            </w:r>
          </w:p>
        </w:tc>
      </w:tr>
      <w:tr w:rsidR="00F85658" w:rsidRPr="00F85658" w14:paraId="5A42AB0B"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vMerge/>
            <w:tcBorders>
              <w:top w:val="nil"/>
              <w:bottom w:val="single" w:sz="4" w:space="0" w:color="auto"/>
            </w:tcBorders>
            <w:shd w:val="clear" w:color="auto" w:fill="auto"/>
            <w:hideMark/>
          </w:tcPr>
          <w:p w14:paraId="2129FEEF" w14:textId="77777777" w:rsidR="00307F27" w:rsidRPr="00F85658" w:rsidRDefault="00307F27" w:rsidP="00EB02DB">
            <w:pPr>
              <w:jc w:val="center"/>
              <w:rPr>
                <w:rFonts w:eastAsia="Times New Roman" w:cstheme="majorBidi"/>
                <w:color w:val="auto"/>
                <w:szCs w:val="24"/>
              </w:rPr>
            </w:pPr>
          </w:p>
        </w:tc>
        <w:tc>
          <w:tcPr>
            <w:tcW w:w="1566" w:type="dxa"/>
            <w:vMerge/>
            <w:tcBorders>
              <w:top w:val="nil"/>
              <w:bottom w:val="single" w:sz="4" w:space="0" w:color="auto"/>
            </w:tcBorders>
            <w:shd w:val="clear" w:color="auto" w:fill="auto"/>
            <w:hideMark/>
          </w:tcPr>
          <w:p w14:paraId="6325DFBA" w14:textId="77777777" w:rsidR="00307F27" w:rsidRPr="00F85658" w:rsidRDefault="00307F27" w:rsidP="00EB02DB">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094" w:type="dxa"/>
            <w:vMerge/>
            <w:tcBorders>
              <w:top w:val="nil"/>
              <w:bottom w:val="single" w:sz="4" w:space="0" w:color="auto"/>
            </w:tcBorders>
            <w:shd w:val="clear" w:color="auto" w:fill="auto"/>
            <w:hideMark/>
          </w:tcPr>
          <w:p w14:paraId="3F04D8A8" w14:textId="77777777" w:rsidR="00307F27" w:rsidRPr="00F85658" w:rsidRDefault="00307F27" w:rsidP="00EB02DB">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094" w:type="dxa"/>
            <w:tcBorders>
              <w:top w:val="single" w:sz="4" w:space="0" w:color="auto"/>
              <w:bottom w:val="single" w:sz="4" w:space="0" w:color="auto"/>
            </w:tcBorders>
            <w:shd w:val="clear" w:color="auto" w:fill="auto"/>
            <w:noWrap/>
            <w:hideMark/>
          </w:tcPr>
          <w:p w14:paraId="37F88910"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095" w:type="dxa"/>
            <w:tcBorders>
              <w:top w:val="single" w:sz="4" w:space="0" w:color="auto"/>
              <w:bottom w:val="single" w:sz="4" w:space="0" w:color="auto"/>
            </w:tcBorders>
            <w:shd w:val="clear" w:color="auto" w:fill="auto"/>
            <w:noWrap/>
            <w:hideMark/>
          </w:tcPr>
          <w:p w14:paraId="54AEF118"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462" w:type="dxa"/>
            <w:tcBorders>
              <w:top w:val="single" w:sz="4" w:space="0" w:color="auto"/>
              <w:bottom w:val="single" w:sz="4" w:space="0" w:color="auto"/>
            </w:tcBorders>
            <w:shd w:val="clear" w:color="auto" w:fill="auto"/>
            <w:noWrap/>
            <w:hideMark/>
          </w:tcPr>
          <w:p w14:paraId="56640E18"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472" w:type="dxa"/>
            <w:tcBorders>
              <w:top w:val="single" w:sz="4" w:space="0" w:color="auto"/>
              <w:bottom w:val="single" w:sz="4" w:space="0" w:color="auto"/>
            </w:tcBorders>
            <w:shd w:val="clear" w:color="auto" w:fill="auto"/>
            <w:noWrap/>
            <w:hideMark/>
          </w:tcPr>
          <w:p w14:paraId="577D8988"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094" w:type="dxa"/>
            <w:tcBorders>
              <w:top w:val="single" w:sz="4" w:space="0" w:color="auto"/>
              <w:bottom w:val="single" w:sz="4" w:space="0" w:color="auto"/>
            </w:tcBorders>
            <w:shd w:val="clear" w:color="auto" w:fill="auto"/>
            <w:noWrap/>
            <w:hideMark/>
          </w:tcPr>
          <w:p w14:paraId="061205F2"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094" w:type="dxa"/>
            <w:tcBorders>
              <w:top w:val="single" w:sz="4" w:space="0" w:color="auto"/>
              <w:bottom w:val="single" w:sz="4" w:space="0" w:color="auto"/>
            </w:tcBorders>
            <w:shd w:val="clear" w:color="auto" w:fill="auto"/>
            <w:noWrap/>
            <w:hideMark/>
          </w:tcPr>
          <w:p w14:paraId="7C7AB8BA"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341" w:type="dxa"/>
            <w:tcBorders>
              <w:top w:val="single" w:sz="4" w:space="0" w:color="auto"/>
              <w:bottom w:val="single" w:sz="4" w:space="0" w:color="auto"/>
            </w:tcBorders>
            <w:shd w:val="clear" w:color="auto" w:fill="auto"/>
            <w:noWrap/>
            <w:hideMark/>
          </w:tcPr>
          <w:p w14:paraId="0B0DB108"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508" w:type="dxa"/>
            <w:tcBorders>
              <w:top w:val="single" w:sz="4" w:space="0" w:color="auto"/>
              <w:bottom w:val="single" w:sz="4" w:space="0" w:color="auto"/>
            </w:tcBorders>
            <w:shd w:val="clear" w:color="auto" w:fill="auto"/>
            <w:noWrap/>
            <w:hideMark/>
          </w:tcPr>
          <w:p w14:paraId="274D4451" w14:textId="77777777" w:rsidR="00307F27" w:rsidRPr="00F85658" w:rsidRDefault="00307F27" w:rsidP="00EB02D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71D63386"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tcBorders>
            <w:shd w:val="clear" w:color="auto" w:fill="auto"/>
            <w:noWrap/>
            <w:hideMark/>
          </w:tcPr>
          <w:p w14:paraId="4AA8BA1C"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w:t>
            </w:r>
          </w:p>
        </w:tc>
        <w:tc>
          <w:tcPr>
            <w:tcW w:w="1566" w:type="dxa"/>
            <w:tcBorders>
              <w:top w:val="single" w:sz="4" w:space="0" w:color="auto"/>
            </w:tcBorders>
            <w:shd w:val="clear" w:color="auto" w:fill="auto"/>
            <w:hideMark/>
          </w:tcPr>
          <w:p w14:paraId="45F89A57"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1094" w:type="dxa"/>
            <w:tcBorders>
              <w:top w:val="single" w:sz="4" w:space="0" w:color="auto"/>
            </w:tcBorders>
            <w:shd w:val="clear" w:color="auto" w:fill="auto"/>
            <w:noWrap/>
            <w:hideMark/>
          </w:tcPr>
          <w:p w14:paraId="6D45D11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tcBorders>
              <w:top w:val="single" w:sz="4" w:space="0" w:color="auto"/>
            </w:tcBorders>
            <w:shd w:val="clear" w:color="auto" w:fill="auto"/>
            <w:noWrap/>
            <w:hideMark/>
          </w:tcPr>
          <w:p w14:paraId="2A738F9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tcBorders>
              <w:top w:val="single" w:sz="4" w:space="0" w:color="auto"/>
            </w:tcBorders>
            <w:shd w:val="clear" w:color="auto" w:fill="auto"/>
            <w:noWrap/>
            <w:hideMark/>
          </w:tcPr>
          <w:p w14:paraId="2E584FB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tcBorders>
              <w:top w:val="single" w:sz="4" w:space="0" w:color="auto"/>
            </w:tcBorders>
            <w:shd w:val="clear" w:color="auto" w:fill="auto"/>
            <w:noWrap/>
            <w:hideMark/>
          </w:tcPr>
          <w:p w14:paraId="0CF74B1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tcBorders>
              <w:top w:val="single" w:sz="4" w:space="0" w:color="auto"/>
            </w:tcBorders>
            <w:shd w:val="clear" w:color="auto" w:fill="auto"/>
            <w:noWrap/>
            <w:hideMark/>
          </w:tcPr>
          <w:p w14:paraId="0607A35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094" w:type="dxa"/>
            <w:tcBorders>
              <w:top w:val="single" w:sz="4" w:space="0" w:color="auto"/>
            </w:tcBorders>
            <w:shd w:val="clear" w:color="auto" w:fill="auto"/>
            <w:noWrap/>
            <w:hideMark/>
          </w:tcPr>
          <w:p w14:paraId="6E131EF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4" w:type="dxa"/>
            <w:tcBorders>
              <w:top w:val="single" w:sz="4" w:space="0" w:color="auto"/>
            </w:tcBorders>
            <w:shd w:val="clear" w:color="auto" w:fill="auto"/>
            <w:noWrap/>
            <w:hideMark/>
          </w:tcPr>
          <w:p w14:paraId="6E97F76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tcBorders>
              <w:top w:val="single" w:sz="4" w:space="0" w:color="auto"/>
            </w:tcBorders>
            <w:shd w:val="clear" w:color="auto" w:fill="auto"/>
            <w:noWrap/>
            <w:hideMark/>
          </w:tcPr>
          <w:p w14:paraId="56FBB04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tcBorders>
              <w:top w:val="single" w:sz="4" w:space="0" w:color="auto"/>
            </w:tcBorders>
            <w:shd w:val="clear" w:color="auto" w:fill="auto"/>
            <w:noWrap/>
            <w:hideMark/>
          </w:tcPr>
          <w:p w14:paraId="10A700C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r>
      <w:tr w:rsidR="00F85658" w:rsidRPr="00F85658" w14:paraId="45DCC1ED"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1839C5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w:t>
            </w:r>
          </w:p>
        </w:tc>
        <w:tc>
          <w:tcPr>
            <w:tcW w:w="1566" w:type="dxa"/>
            <w:shd w:val="clear" w:color="auto" w:fill="auto"/>
            <w:hideMark/>
          </w:tcPr>
          <w:p w14:paraId="71113E12"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1094" w:type="dxa"/>
            <w:shd w:val="clear" w:color="auto" w:fill="auto"/>
            <w:noWrap/>
            <w:hideMark/>
          </w:tcPr>
          <w:p w14:paraId="3D872689"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04DE222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shd w:val="clear" w:color="auto" w:fill="auto"/>
            <w:noWrap/>
            <w:hideMark/>
          </w:tcPr>
          <w:p w14:paraId="58CFDC9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394FA60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3FA1A52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094" w:type="dxa"/>
            <w:shd w:val="clear" w:color="auto" w:fill="auto"/>
            <w:noWrap/>
            <w:hideMark/>
          </w:tcPr>
          <w:p w14:paraId="374982A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1A258D4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2DA952A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53D5A30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r>
      <w:tr w:rsidR="00F85658" w:rsidRPr="00F85658" w14:paraId="44FCA05A"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1086E46"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3</w:t>
            </w:r>
          </w:p>
        </w:tc>
        <w:tc>
          <w:tcPr>
            <w:tcW w:w="1566" w:type="dxa"/>
            <w:shd w:val="clear" w:color="auto" w:fill="auto"/>
            <w:hideMark/>
          </w:tcPr>
          <w:p w14:paraId="7B7B50B6"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1094" w:type="dxa"/>
            <w:shd w:val="clear" w:color="auto" w:fill="auto"/>
            <w:noWrap/>
            <w:hideMark/>
          </w:tcPr>
          <w:p w14:paraId="44D45BC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094" w:type="dxa"/>
            <w:shd w:val="clear" w:color="auto" w:fill="auto"/>
            <w:noWrap/>
            <w:hideMark/>
          </w:tcPr>
          <w:p w14:paraId="21D23006"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shd w:val="clear" w:color="auto" w:fill="auto"/>
            <w:noWrap/>
            <w:hideMark/>
          </w:tcPr>
          <w:p w14:paraId="17890F4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001BDA0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72" w:type="dxa"/>
            <w:shd w:val="clear" w:color="auto" w:fill="auto"/>
            <w:noWrap/>
            <w:hideMark/>
          </w:tcPr>
          <w:p w14:paraId="47872F9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1,680,000</w:t>
            </w:r>
          </w:p>
        </w:tc>
        <w:tc>
          <w:tcPr>
            <w:tcW w:w="1094" w:type="dxa"/>
            <w:shd w:val="clear" w:color="auto" w:fill="auto"/>
            <w:noWrap/>
            <w:hideMark/>
          </w:tcPr>
          <w:p w14:paraId="28392B1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94" w:type="dxa"/>
            <w:shd w:val="clear" w:color="auto" w:fill="auto"/>
            <w:noWrap/>
            <w:hideMark/>
          </w:tcPr>
          <w:p w14:paraId="3436EFE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3A9EC6B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7839303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w:t>
            </w:r>
          </w:p>
        </w:tc>
      </w:tr>
      <w:tr w:rsidR="00F85658" w:rsidRPr="00F85658" w14:paraId="10EF9243"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2AA070D7"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4</w:t>
            </w:r>
          </w:p>
        </w:tc>
        <w:tc>
          <w:tcPr>
            <w:tcW w:w="1566" w:type="dxa"/>
            <w:shd w:val="clear" w:color="auto" w:fill="auto"/>
            <w:hideMark/>
          </w:tcPr>
          <w:p w14:paraId="6815C145"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1094" w:type="dxa"/>
            <w:shd w:val="clear" w:color="auto" w:fill="auto"/>
            <w:noWrap/>
            <w:hideMark/>
          </w:tcPr>
          <w:p w14:paraId="25A453C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094" w:type="dxa"/>
            <w:shd w:val="clear" w:color="auto" w:fill="auto"/>
            <w:noWrap/>
            <w:hideMark/>
          </w:tcPr>
          <w:p w14:paraId="2C2DC4D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095" w:type="dxa"/>
            <w:shd w:val="clear" w:color="auto" w:fill="auto"/>
            <w:noWrap/>
            <w:hideMark/>
          </w:tcPr>
          <w:p w14:paraId="72E6438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462" w:type="dxa"/>
            <w:shd w:val="clear" w:color="auto" w:fill="auto"/>
            <w:noWrap/>
            <w:hideMark/>
          </w:tcPr>
          <w:p w14:paraId="06B870F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72" w:type="dxa"/>
            <w:shd w:val="clear" w:color="auto" w:fill="auto"/>
            <w:noWrap/>
            <w:hideMark/>
          </w:tcPr>
          <w:p w14:paraId="6CD1E00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1094" w:type="dxa"/>
            <w:shd w:val="clear" w:color="auto" w:fill="auto"/>
            <w:noWrap/>
            <w:hideMark/>
          </w:tcPr>
          <w:p w14:paraId="4A8C973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94" w:type="dxa"/>
            <w:shd w:val="clear" w:color="auto" w:fill="auto"/>
            <w:noWrap/>
            <w:hideMark/>
          </w:tcPr>
          <w:p w14:paraId="0E9283E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25DA399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3FE00A1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w:t>
            </w:r>
          </w:p>
        </w:tc>
      </w:tr>
      <w:tr w:rsidR="00F85658" w:rsidRPr="00F85658" w14:paraId="54CAC051"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51CAC48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5</w:t>
            </w:r>
          </w:p>
        </w:tc>
        <w:tc>
          <w:tcPr>
            <w:tcW w:w="1566" w:type="dxa"/>
            <w:shd w:val="clear" w:color="auto" w:fill="auto"/>
            <w:hideMark/>
          </w:tcPr>
          <w:p w14:paraId="6AE1F449"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1094" w:type="dxa"/>
            <w:shd w:val="clear" w:color="auto" w:fill="auto"/>
            <w:noWrap/>
            <w:hideMark/>
          </w:tcPr>
          <w:p w14:paraId="796589C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4763A1D6"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5444630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5E98375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10910EF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c>
          <w:tcPr>
            <w:tcW w:w="1094" w:type="dxa"/>
            <w:shd w:val="clear" w:color="auto" w:fill="auto"/>
            <w:noWrap/>
            <w:hideMark/>
          </w:tcPr>
          <w:p w14:paraId="27F77F8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5CE3620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1A34DBD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78E3C35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r>
      <w:tr w:rsidR="00F85658" w:rsidRPr="00F85658" w14:paraId="37874022"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0140D53F"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6</w:t>
            </w:r>
          </w:p>
        </w:tc>
        <w:tc>
          <w:tcPr>
            <w:tcW w:w="1566" w:type="dxa"/>
            <w:shd w:val="clear" w:color="auto" w:fill="auto"/>
            <w:hideMark/>
          </w:tcPr>
          <w:p w14:paraId="2F4181FE"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1094" w:type="dxa"/>
            <w:shd w:val="clear" w:color="auto" w:fill="auto"/>
            <w:noWrap/>
            <w:hideMark/>
          </w:tcPr>
          <w:p w14:paraId="7F24B84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3EBE5A5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shd w:val="clear" w:color="auto" w:fill="auto"/>
            <w:noWrap/>
            <w:hideMark/>
          </w:tcPr>
          <w:p w14:paraId="279BA17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188EAD2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3496416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4" w:type="dxa"/>
            <w:shd w:val="clear" w:color="auto" w:fill="auto"/>
            <w:noWrap/>
            <w:hideMark/>
          </w:tcPr>
          <w:p w14:paraId="035722A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40D7F55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37EB102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4FD8497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r>
      <w:tr w:rsidR="00F85658" w:rsidRPr="00F85658" w14:paraId="720D7C3F"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5AB43363"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7</w:t>
            </w:r>
          </w:p>
        </w:tc>
        <w:tc>
          <w:tcPr>
            <w:tcW w:w="1566" w:type="dxa"/>
            <w:shd w:val="clear" w:color="auto" w:fill="auto"/>
            <w:hideMark/>
          </w:tcPr>
          <w:p w14:paraId="4E245167"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1094" w:type="dxa"/>
            <w:shd w:val="clear" w:color="auto" w:fill="auto"/>
            <w:noWrap/>
            <w:hideMark/>
          </w:tcPr>
          <w:p w14:paraId="6253C09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shd w:val="clear" w:color="auto" w:fill="auto"/>
            <w:noWrap/>
            <w:hideMark/>
          </w:tcPr>
          <w:p w14:paraId="421081C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0E50759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462" w:type="dxa"/>
            <w:shd w:val="clear" w:color="auto" w:fill="auto"/>
            <w:noWrap/>
            <w:hideMark/>
          </w:tcPr>
          <w:p w14:paraId="3FBC96D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40F4C18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c>
          <w:tcPr>
            <w:tcW w:w="1094" w:type="dxa"/>
            <w:shd w:val="clear" w:color="auto" w:fill="auto"/>
            <w:noWrap/>
            <w:hideMark/>
          </w:tcPr>
          <w:p w14:paraId="08B0393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shd w:val="clear" w:color="auto" w:fill="auto"/>
            <w:noWrap/>
            <w:hideMark/>
          </w:tcPr>
          <w:p w14:paraId="6B8F0A0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341" w:type="dxa"/>
            <w:shd w:val="clear" w:color="auto" w:fill="auto"/>
            <w:noWrap/>
            <w:hideMark/>
          </w:tcPr>
          <w:p w14:paraId="697FB63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637DF42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2879A247"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0A64808A"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8</w:t>
            </w:r>
          </w:p>
        </w:tc>
        <w:tc>
          <w:tcPr>
            <w:tcW w:w="1566" w:type="dxa"/>
            <w:shd w:val="clear" w:color="auto" w:fill="auto"/>
            <w:hideMark/>
          </w:tcPr>
          <w:p w14:paraId="4CA3E727"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1094" w:type="dxa"/>
            <w:shd w:val="clear" w:color="auto" w:fill="auto"/>
            <w:noWrap/>
            <w:hideMark/>
          </w:tcPr>
          <w:p w14:paraId="46E7A5C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094" w:type="dxa"/>
            <w:shd w:val="clear" w:color="auto" w:fill="auto"/>
            <w:noWrap/>
            <w:hideMark/>
          </w:tcPr>
          <w:p w14:paraId="3FCF784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shd w:val="clear" w:color="auto" w:fill="auto"/>
            <w:noWrap/>
            <w:hideMark/>
          </w:tcPr>
          <w:p w14:paraId="1545B2A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2DE3845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0C59B98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1,350,000</w:t>
            </w:r>
          </w:p>
        </w:tc>
        <w:tc>
          <w:tcPr>
            <w:tcW w:w="1094" w:type="dxa"/>
            <w:shd w:val="clear" w:color="auto" w:fill="auto"/>
            <w:noWrap/>
            <w:hideMark/>
          </w:tcPr>
          <w:p w14:paraId="692E5BE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094" w:type="dxa"/>
            <w:shd w:val="clear" w:color="auto" w:fill="auto"/>
            <w:noWrap/>
            <w:hideMark/>
          </w:tcPr>
          <w:p w14:paraId="3288CF8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458DB49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6855390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w:t>
            </w:r>
          </w:p>
        </w:tc>
      </w:tr>
      <w:tr w:rsidR="00F85658" w:rsidRPr="00F85658" w14:paraId="0BBF55BA"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5D534460"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9</w:t>
            </w:r>
          </w:p>
        </w:tc>
        <w:tc>
          <w:tcPr>
            <w:tcW w:w="1566" w:type="dxa"/>
            <w:shd w:val="clear" w:color="auto" w:fill="auto"/>
            <w:hideMark/>
          </w:tcPr>
          <w:p w14:paraId="5E72F4C2"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1094" w:type="dxa"/>
            <w:shd w:val="clear" w:color="auto" w:fill="auto"/>
            <w:noWrap/>
            <w:hideMark/>
          </w:tcPr>
          <w:p w14:paraId="7B24A72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482DFDA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2768D23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7B54C2E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7DC5B94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c>
          <w:tcPr>
            <w:tcW w:w="1094" w:type="dxa"/>
            <w:shd w:val="clear" w:color="auto" w:fill="auto"/>
            <w:noWrap/>
            <w:hideMark/>
          </w:tcPr>
          <w:p w14:paraId="256112B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1818969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0255954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284C21F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r>
      <w:tr w:rsidR="00F85658" w:rsidRPr="00F85658" w14:paraId="4BF0EFEA"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6488102"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10</w:t>
            </w:r>
          </w:p>
        </w:tc>
        <w:tc>
          <w:tcPr>
            <w:tcW w:w="1566" w:type="dxa"/>
            <w:shd w:val="clear" w:color="auto" w:fill="auto"/>
            <w:hideMark/>
          </w:tcPr>
          <w:p w14:paraId="668A0BA8"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1094" w:type="dxa"/>
            <w:shd w:val="clear" w:color="auto" w:fill="auto"/>
            <w:noWrap/>
            <w:hideMark/>
          </w:tcPr>
          <w:p w14:paraId="58EE156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shd w:val="clear" w:color="auto" w:fill="auto"/>
            <w:noWrap/>
            <w:hideMark/>
          </w:tcPr>
          <w:p w14:paraId="40B712E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4A5D6B5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462" w:type="dxa"/>
            <w:shd w:val="clear" w:color="auto" w:fill="auto"/>
            <w:noWrap/>
            <w:hideMark/>
          </w:tcPr>
          <w:p w14:paraId="7CEB6AE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72" w:type="dxa"/>
            <w:shd w:val="clear" w:color="auto" w:fill="auto"/>
            <w:noWrap/>
            <w:hideMark/>
          </w:tcPr>
          <w:p w14:paraId="6E71F82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4,200,000</w:t>
            </w:r>
          </w:p>
        </w:tc>
        <w:tc>
          <w:tcPr>
            <w:tcW w:w="1094" w:type="dxa"/>
            <w:shd w:val="clear" w:color="auto" w:fill="auto"/>
            <w:noWrap/>
            <w:hideMark/>
          </w:tcPr>
          <w:p w14:paraId="2549423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shd w:val="clear" w:color="auto" w:fill="auto"/>
            <w:noWrap/>
            <w:hideMark/>
          </w:tcPr>
          <w:p w14:paraId="067EEAD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4E03006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6434781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565B1C76"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7530B5C0"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11</w:t>
            </w:r>
          </w:p>
        </w:tc>
        <w:tc>
          <w:tcPr>
            <w:tcW w:w="1566" w:type="dxa"/>
            <w:shd w:val="clear" w:color="auto" w:fill="auto"/>
            <w:hideMark/>
          </w:tcPr>
          <w:p w14:paraId="68B98D78"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1094" w:type="dxa"/>
            <w:shd w:val="clear" w:color="auto" w:fill="auto"/>
            <w:noWrap/>
            <w:hideMark/>
          </w:tcPr>
          <w:p w14:paraId="31752536"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shd w:val="clear" w:color="auto" w:fill="auto"/>
            <w:noWrap/>
            <w:hideMark/>
          </w:tcPr>
          <w:p w14:paraId="762162A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79D393C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44D9797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6616607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c>
          <w:tcPr>
            <w:tcW w:w="1094" w:type="dxa"/>
            <w:shd w:val="clear" w:color="auto" w:fill="auto"/>
            <w:noWrap/>
            <w:hideMark/>
          </w:tcPr>
          <w:p w14:paraId="037E931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shd w:val="clear" w:color="auto" w:fill="auto"/>
            <w:noWrap/>
            <w:hideMark/>
          </w:tcPr>
          <w:p w14:paraId="29DD8A2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33091DB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7FC57D0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329F2557"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005FB250"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12</w:t>
            </w:r>
          </w:p>
        </w:tc>
        <w:tc>
          <w:tcPr>
            <w:tcW w:w="1566" w:type="dxa"/>
            <w:shd w:val="clear" w:color="auto" w:fill="auto"/>
            <w:hideMark/>
          </w:tcPr>
          <w:p w14:paraId="72485990"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1094" w:type="dxa"/>
            <w:shd w:val="clear" w:color="auto" w:fill="auto"/>
            <w:noWrap/>
            <w:hideMark/>
          </w:tcPr>
          <w:p w14:paraId="5CA0D37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20DE331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075B84B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5CFEA47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2FF8301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4" w:type="dxa"/>
            <w:shd w:val="clear" w:color="auto" w:fill="auto"/>
            <w:noWrap/>
            <w:hideMark/>
          </w:tcPr>
          <w:p w14:paraId="5F5A9BE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321CD9A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17D757A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3B4A760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r>
      <w:tr w:rsidR="00F85658" w:rsidRPr="00F85658" w14:paraId="7C93A825"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1E684DEE"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13</w:t>
            </w:r>
          </w:p>
        </w:tc>
        <w:tc>
          <w:tcPr>
            <w:tcW w:w="1566" w:type="dxa"/>
            <w:shd w:val="clear" w:color="auto" w:fill="auto"/>
            <w:hideMark/>
          </w:tcPr>
          <w:p w14:paraId="22825657"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1094" w:type="dxa"/>
            <w:shd w:val="clear" w:color="auto" w:fill="auto"/>
            <w:noWrap/>
            <w:hideMark/>
          </w:tcPr>
          <w:p w14:paraId="7D3707E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shd w:val="clear" w:color="auto" w:fill="auto"/>
            <w:noWrap/>
            <w:hideMark/>
          </w:tcPr>
          <w:p w14:paraId="4336B03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2411ECB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5EB3FD8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3A1303D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c>
          <w:tcPr>
            <w:tcW w:w="1094" w:type="dxa"/>
            <w:shd w:val="clear" w:color="auto" w:fill="auto"/>
            <w:noWrap/>
            <w:hideMark/>
          </w:tcPr>
          <w:p w14:paraId="0686D4A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shd w:val="clear" w:color="auto" w:fill="auto"/>
            <w:noWrap/>
            <w:hideMark/>
          </w:tcPr>
          <w:p w14:paraId="7D98CF1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341" w:type="dxa"/>
            <w:shd w:val="clear" w:color="auto" w:fill="auto"/>
            <w:noWrap/>
            <w:hideMark/>
          </w:tcPr>
          <w:p w14:paraId="6A4D05E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27E7A43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1827F2E2"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7A68F4C"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14</w:t>
            </w:r>
          </w:p>
        </w:tc>
        <w:tc>
          <w:tcPr>
            <w:tcW w:w="1566" w:type="dxa"/>
            <w:shd w:val="clear" w:color="auto" w:fill="auto"/>
            <w:hideMark/>
          </w:tcPr>
          <w:p w14:paraId="5BD43A30"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1094" w:type="dxa"/>
            <w:shd w:val="clear" w:color="auto" w:fill="auto"/>
            <w:noWrap/>
            <w:hideMark/>
          </w:tcPr>
          <w:p w14:paraId="77C92CA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7BC243F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shd w:val="clear" w:color="auto" w:fill="auto"/>
            <w:noWrap/>
            <w:hideMark/>
          </w:tcPr>
          <w:p w14:paraId="66B5C04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659E5F7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07C2871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1,440,000</w:t>
            </w:r>
          </w:p>
        </w:tc>
        <w:tc>
          <w:tcPr>
            <w:tcW w:w="1094" w:type="dxa"/>
            <w:shd w:val="clear" w:color="auto" w:fill="auto"/>
            <w:noWrap/>
            <w:hideMark/>
          </w:tcPr>
          <w:p w14:paraId="4CC481A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4" w:type="dxa"/>
            <w:shd w:val="clear" w:color="auto" w:fill="auto"/>
            <w:noWrap/>
            <w:hideMark/>
          </w:tcPr>
          <w:p w14:paraId="29AE9B6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2A8D10B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00C81DB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r>
      <w:tr w:rsidR="00F85658" w:rsidRPr="00F85658" w14:paraId="29811586"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F9D8AF0"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15</w:t>
            </w:r>
          </w:p>
        </w:tc>
        <w:tc>
          <w:tcPr>
            <w:tcW w:w="1566" w:type="dxa"/>
            <w:shd w:val="clear" w:color="auto" w:fill="auto"/>
            <w:hideMark/>
          </w:tcPr>
          <w:p w14:paraId="69E7FF6D"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1094" w:type="dxa"/>
            <w:shd w:val="clear" w:color="auto" w:fill="auto"/>
            <w:noWrap/>
            <w:hideMark/>
          </w:tcPr>
          <w:p w14:paraId="043EDFD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094" w:type="dxa"/>
            <w:shd w:val="clear" w:color="auto" w:fill="auto"/>
            <w:noWrap/>
            <w:hideMark/>
          </w:tcPr>
          <w:p w14:paraId="7B1E6D3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5950813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007AEC16"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06BFC33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4" w:type="dxa"/>
            <w:shd w:val="clear" w:color="auto" w:fill="auto"/>
            <w:noWrap/>
            <w:hideMark/>
          </w:tcPr>
          <w:p w14:paraId="05AFCEF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w:t>
            </w:r>
          </w:p>
        </w:tc>
        <w:tc>
          <w:tcPr>
            <w:tcW w:w="1094" w:type="dxa"/>
            <w:shd w:val="clear" w:color="auto" w:fill="auto"/>
            <w:noWrap/>
            <w:hideMark/>
          </w:tcPr>
          <w:p w14:paraId="44A2FC5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3BB725F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7C38C8ED"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630,000</w:t>
            </w:r>
          </w:p>
        </w:tc>
      </w:tr>
      <w:tr w:rsidR="00F85658" w:rsidRPr="00F85658" w14:paraId="2163FE98"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58237F09"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16</w:t>
            </w:r>
          </w:p>
        </w:tc>
        <w:tc>
          <w:tcPr>
            <w:tcW w:w="1566" w:type="dxa"/>
            <w:shd w:val="clear" w:color="auto" w:fill="auto"/>
            <w:hideMark/>
          </w:tcPr>
          <w:p w14:paraId="64CD4F70"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1094" w:type="dxa"/>
            <w:shd w:val="clear" w:color="auto" w:fill="auto"/>
            <w:noWrap/>
            <w:hideMark/>
          </w:tcPr>
          <w:p w14:paraId="336D6D5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0809049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5D01E819"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2D31FFB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722BFA4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4" w:type="dxa"/>
            <w:shd w:val="clear" w:color="auto" w:fill="auto"/>
            <w:noWrap/>
            <w:hideMark/>
          </w:tcPr>
          <w:p w14:paraId="1C2C633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6DE7C38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6F45A80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5E4BEA2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r>
      <w:tr w:rsidR="00F85658" w:rsidRPr="00F85658" w14:paraId="0658ACA8"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142AC7D1"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17</w:t>
            </w:r>
          </w:p>
        </w:tc>
        <w:tc>
          <w:tcPr>
            <w:tcW w:w="1566" w:type="dxa"/>
            <w:shd w:val="clear" w:color="auto" w:fill="auto"/>
            <w:hideMark/>
          </w:tcPr>
          <w:p w14:paraId="4840520D"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1094" w:type="dxa"/>
            <w:shd w:val="clear" w:color="auto" w:fill="auto"/>
            <w:noWrap/>
            <w:hideMark/>
          </w:tcPr>
          <w:p w14:paraId="66988E3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094" w:type="dxa"/>
            <w:shd w:val="clear" w:color="auto" w:fill="auto"/>
            <w:noWrap/>
            <w:hideMark/>
          </w:tcPr>
          <w:p w14:paraId="0595D25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shd w:val="clear" w:color="auto" w:fill="auto"/>
            <w:noWrap/>
            <w:hideMark/>
          </w:tcPr>
          <w:p w14:paraId="5FB32A1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7761E5E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01BDC84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1,350,000</w:t>
            </w:r>
          </w:p>
        </w:tc>
        <w:tc>
          <w:tcPr>
            <w:tcW w:w="1094" w:type="dxa"/>
            <w:shd w:val="clear" w:color="auto" w:fill="auto"/>
            <w:noWrap/>
            <w:hideMark/>
          </w:tcPr>
          <w:p w14:paraId="68BA15B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094" w:type="dxa"/>
            <w:shd w:val="clear" w:color="auto" w:fill="auto"/>
            <w:noWrap/>
            <w:hideMark/>
          </w:tcPr>
          <w:p w14:paraId="45DF6B2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271F13C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6E45C9B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23B6CA43"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12E4529F"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18</w:t>
            </w:r>
          </w:p>
        </w:tc>
        <w:tc>
          <w:tcPr>
            <w:tcW w:w="1566" w:type="dxa"/>
            <w:shd w:val="clear" w:color="auto" w:fill="auto"/>
            <w:hideMark/>
          </w:tcPr>
          <w:p w14:paraId="5C4249F8"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1094" w:type="dxa"/>
            <w:shd w:val="clear" w:color="auto" w:fill="auto"/>
            <w:noWrap/>
            <w:hideMark/>
          </w:tcPr>
          <w:p w14:paraId="761C8F6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094" w:type="dxa"/>
            <w:shd w:val="clear" w:color="auto" w:fill="auto"/>
            <w:noWrap/>
            <w:hideMark/>
          </w:tcPr>
          <w:p w14:paraId="40B53F6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095" w:type="dxa"/>
            <w:shd w:val="clear" w:color="auto" w:fill="auto"/>
            <w:noWrap/>
            <w:hideMark/>
          </w:tcPr>
          <w:p w14:paraId="044D162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462" w:type="dxa"/>
            <w:shd w:val="clear" w:color="auto" w:fill="auto"/>
            <w:noWrap/>
            <w:hideMark/>
          </w:tcPr>
          <w:p w14:paraId="1C5691B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40209C8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094" w:type="dxa"/>
            <w:shd w:val="clear" w:color="auto" w:fill="auto"/>
            <w:noWrap/>
            <w:hideMark/>
          </w:tcPr>
          <w:p w14:paraId="3E22B83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094" w:type="dxa"/>
            <w:shd w:val="clear" w:color="auto" w:fill="auto"/>
            <w:noWrap/>
            <w:hideMark/>
          </w:tcPr>
          <w:p w14:paraId="550224D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4E4D416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04D2BD5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w:t>
            </w:r>
          </w:p>
        </w:tc>
      </w:tr>
      <w:tr w:rsidR="00F85658" w:rsidRPr="00F85658" w14:paraId="38A23745"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367A386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19</w:t>
            </w:r>
          </w:p>
        </w:tc>
        <w:tc>
          <w:tcPr>
            <w:tcW w:w="1566" w:type="dxa"/>
            <w:shd w:val="clear" w:color="auto" w:fill="auto"/>
            <w:hideMark/>
          </w:tcPr>
          <w:p w14:paraId="09D23C2F"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1094" w:type="dxa"/>
            <w:shd w:val="clear" w:color="auto" w:fill="auto"/>
            <w:noWrap/>
            <w:hideMark/>
          </w:tcPr>
          <w:p w14:paraId="615B811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094" w:type="dxa"/>
            <w:shd w:val="clear" w:color="auto" w:fill="auto"/>
            <w:noWrap/>
            <w:hideMark/>
          </w:tcPr>
          <w:p w14:paraId="0E74E53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3589505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6FDC9EC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7DC5265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c>
          <w:tcPr>
            <w:tcW w:w="1094" w:type="dxa"/>
            <w:shd w:val="clear" w:color="auto" w:fill="auto"/>
            <w:noWrap/>
            <w:hideMark/>
          </w:tcPr>
          <w:p w14:paraId="0F5BD76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w:t>
            </w:r>
          </w:p>
        </w:tc>
        <w:tc>
          <w:tcPr>
            <w:tcW w:w="1094" w:type="dxa"/>
            <w:shd w:val="clear" w:color="auto" w:fill="auto"/>
            <w:noWrap/>
            <w:hideMark/>
          </w:tcPr>
          <w:p w14:paraId="51636C8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6E463B6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17627EA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w:t>
            </w:r>
          </w:p>
        </w:tc>
      </w:tr>
      <w:tr w:rsidR="00F85658" w:rsidRPr="00F85658" w14:paraId="34F98BA3"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422F210B"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20</w:t>
            </w:r>
          </w:p>
        </w:tc>
        <w:tc>
          <w:tcPr>
            <w:tcW w:w="1566" w:type="dxa"/>
            <w:shd w:val="clear" w:color="auto" w:fill="auto"/>
            <w:hideMark/>
          </w:tcPr>
          <w:p w14:paraId="251367B5"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1094" w:type="dxa"/>
            <w:shd w:val="clear" w:color="auto" w:fill="auto"/>
            <w:noWrap/>
            <w:hideMark/>
          </w:tcPr>
          <w:p w14:paraId="747E53E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2D64E9B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136782A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050CF53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5D28656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c>
          <w:tcPr>
            <w:tcW w:w="1094" w:type="dxa"/>
            <w:shd w:val="clear" w:color="auto" w:fill="auto"/>
            <w:noWrap/>
            <w:hideMark/>
          </w:tcPr>
          <w:p w14:paraId="71C6BDC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706BD00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7317F70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796BBB3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r>
      <w:tr w:rsidR="00F85658" w:rsidRPr="00F85658" w14:paraId="05BB511D"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646ECCA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21</w:t>
            </w:r>
          </w:p>
        </w:tc>
        <w:tc>
          <w:tcPr>
            <w:tcW w:w="1566" w:type="dxa"/>
            <w:shd w:val="clear" w:color="auto" w:fill="auto"/>
            <w:hideMark/>
          </w:tcPr>
          <w:p w14:paraId="09ADCD61"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1094" w:type="dxa"/>
            <w:shd w:val="clear" w:color="auto" w:fill="auto"/>
            <w:noWrap/>
            <w:hideMark/>
          </w:tcPr>
          <w:p w14:paraId="6BACCA3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5ED79BB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shd w:val="clear" w:color="auto" w:fill="auto"/>
            <w:noWrap/>
            <w:hideMark/>
          </w:tcPr>
          <w:p w14:paraId="107DAA9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400697B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57F7CD3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2,560,000</w:t>
            </w:r>
          </w:p>
        </w:tc>
        <w:tc>
          <w:tcPr>
            <w:tcW w:w="1094" w:type="dxa"/>
            <w:shd w:val="clear" w:color="auto" w:fill="auto"/>
            <w:noWrap/>
            <w:hideMark/>
          </w:tcPr>
          <w:p w14:paraId="58882FC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4" w:type="dxa"/>
            <w:shd w:val="clear" w:color="auto" w:fill="auto"/>
            <w:noWrap/>
            <w:hideMark/>
          </w:tcPr>
          <w:p w14:paraId="7B9E216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7C75A35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4808694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r>
      <w:tr w:rsidR="00F85658" w:rsidRPr="00F85658" w14:paraId="551B81ED"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7E237F3A"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22</w:t>
            </w:r>
          </w:p>
        </w:tc>
        <w:tc>
          <w:tcPr>
            <w:tcW w:w="1566" w:type="dxa"/>
            <w:shd w:val="clear" w:color="auto" w:fill="auto"/>
            <w:hideMark/>
          </w:tcPr>
          <w:p w14:paraId="32D4CF07"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1094" w:type="dxa"/>
            <w:shd w:val="clear" w:color="auto" w:fill="auto"/>
            <w:noWrap/>
            <w:hideMark/>
          </w:tcPr>
          <w:p w14:paraId="29171C3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094" w:type="dxa"/>
            <w:shd w:val="clear" w:color="auto" w:fill="auto"/>
            <w:noWrap/>
            <w:hideMark/>
          </w:tcPr>
          <w:p w14:paraId="76A2D15B"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shd w:val="clear" w:color="auto" w:fill="auto"/>
            <w:noWrap/>
            <w:hideMark/>
          </w:tcPr>
          <w:p w14:paraId="5F468CA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308F324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00894D9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1,440,000</w:t>
            </w:r>
          </w:p>
        </w:tc>
        <w:tc>
          <w:tcPr>
            <w:tcW w:w="1094" w:type="dxa"/>
            <w:shd w:val="clear" w:color="auto" w:fill="auto"/>
            <w:noWrap/>
            <w:hideMark/>
          </w:tcPr>
          <w:p w14:paraId="2E72C51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094" w:type="dxa"/>
            <w:shd w:val="clear" w:color="auto" w:fill="auto"/>
            <w:noWrap/>
            <w:hideMark/>
          </w:tcPr>
          <w:p w14:paraId="03FEF8E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679F0E6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5BF8066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r>
      <w:tr w:rsidR="00F85658" w:rsidRPr="00F85658" w14:paraId="2D8C17E8"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1B544461"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lastRenderedPageBreak/>
              <w:t>23</w:t>
            </w:r>
          </w:p>
        </w:tc>
        <w:tc>
          <w:tcPr>
            <w:tcW w:w="1566" w:type="dxa"/>
            <w:shd w:val="clear" w:color="auto" w:fill="auto"/>
            <w:hideMark/>
          </w:tcPr>
          <w:p w14:paraId="0AD00A91"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1094" w:type="dxa"/>
            <w:shd w:val="clear" w:color="auto" w:fill="auto"/>
            <w:noWrap/>
            <w:hideMark/>
          </w:tcPr>
          <w:p w14:paraId="6A32218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shd w:val="clear" w:color="auto" w:fill="auto"/>
            <w:noWrap/>
            <w:hideMark/>
          </w:tcPr>
          <w:p w14:paraId="203D5BD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6CF8FD2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2713B36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39D65D2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c>
          <w:tcPr>
            <w:tcW w:w="1094" w:type="dxa"/>
            <w:shd w:val="clear" w:color="auto" w:fill="auto"/>
            <w:noWrap/>
            <w:hideMark/>
          </w:tcPr>
          <w:p w14:paraId="6FC02F6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shd w:val="clear" w:color="auto" w:fill="auto"/>
            <w:noWrap/>
            <w:hideMark/>
          </w:tcPr>
          <w:p w14:paraId="3AE76FE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5BBC3FD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5FE9F5E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w:t>
            </w:r>
          </w:p>
        </w:tc>
      </w:tr>
      <w:tr w:rsidR="00F85658" w:rsidRPr="00F85658" w14:paraId="70C2325D"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727DE97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24</w:t>
            </w:r>
          </w:p>
        </w:tc>
        <w:tc>
          <w:tcPr>
            <w:tcW w:w="1566" w:type="dxa"/>
            <w:shd w:val="clear" w:color="auto" w:fill="auto"/>
            <w:hideMark/>
          </w:tcPr>
          <w:p w14:paraId="637226F6"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1094" w:type="dxa"/>
            <w:shd w:val="clear" w:color="auto" w:fill="auto"/>
            <w:noWrap/>
            <w:hideMark/>
          </w:tcPr>
          <w:p w14:paraId="2D4D962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1485B6B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68BEBFC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78D00B7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72" w:type="dxa"/>
            <w:shd w:val="clear" w:color="auto" w:fill="auto"/>
            <w:noWrap/>
            <w:hideMark/>
          </w:tcPr>
          <w:p w14:paraId="6054835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c>
          <w:tcPr>
            <w:tcW w:w="1094" w:type="dxa"/>
            <w:shd w:val="clear" w:color="auto" w:fill="auto"/>
            <w:noWrap/>
            <w:hideMark/>
          </w:tcPr>
          <w:p w14:paraId="2540440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w:t>
            </w:r>
          </w:p>
        </w:tc>
        <w:tc>
          <w:tcPr>
            <w:tcW w:w="1094" w:type="dxa"/>
            <w:shd w:val="clear" w:color="auto" w:fill="auto"/>
            <w:noWrap/>
            <w:hideMark/>
          </w:tcPr>
          <w:p w14:paraId="2D7D9D3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4704884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13EC714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r>
      <w:tr w:rsidR="00F85658" w:rsidRPr="00F85658" w14:paraId="3AC515E9"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651312DE"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25</w:t>
            </w:r>
          </w:p>
        </w:tc>
        <w:tc>
          <w:tcPr>
            <w:tcW w:w="1566" w:type="dxa"/>
            <w:shd w:val="clear" w:color="auto" w:fill="auto"/>
            <w:hideMark/>
          </w:tcPr>
          <w:p w14:paraId="27C7BCDF"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1094" w:type="dxa"/>
            <w:shd w:val="clear" w:color="auto" w:fill="auto"/>
            <w:noWrap/>
            <w:hideMark/>
          </w:tcPr>
          <w:p w14:paraId="34A571E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4A0FA24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54D1653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0023FC1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7F8BD34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4" w:type="dxa"/>
            <w:shd w:val="clear" w:color="auto" w:fill="auto"/>
            <w:noWrap/>
            <w:hideMark/>
          </w:tcPr>
          <w:p w14:paraId="3235367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3E775C3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0419231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5363E7E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r>
      <w:tr w:rsidR="00F85658" w:rsidRPr="00F85658" w14:paraId="2014CF06"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35E668EE"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26</w:t>
            </w:r>
          </w:p>
        </w:tc>
        <w:tc>
          <w:tcPr>
            <w:tcW w:w="1566" w:type="dxa"/>
            <w:shd w:val="clear" w:color="auto" w:fill="auto"/>
            <w:hideMark/>
          </w:tcPr>
          <w:p w14:paraId="635451C5"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1094" w:type="dxa"/>
            <w:shd w:val="clear" w:color="auto" w:fill="auto"/>
            <w:noWrap/>
            <w:hideMark/>
          </w:tcPr>
          <w:p w14:paraId="34D1CE34"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6FE08059"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shd w:val="clear" w:color="auto" w:fill="auto"/>
            <w:noWrap/>
            <w:hideMark/>
          </w:tcPr>
          <w:p w14:paraId="12A8BFE9"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shd w:val="clear" w:color="auto" w:fill="auto"/>
            <w:noWrap/>
            <w:hideMark/>
          </w:tcPr>
          <w:p w14:paraId="6ED6FE9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48F1185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1,920,000</w:t>
            </w:r>
          </w:p>
        </w:tc>
        <w:tc>
          <w:tcPr>
            <w:tcW w:w="1094" w:type="dxa"/>
            <w:shd w:val="clear" w:color="auto" w:fill="auto"/>
            <w:noWrap/>
            <w:hideMark/>
          </w:tcPr>
          <w:p w14:paraId="643F40E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4" w:type="dxa"/>
            <w:shd w:val="clear" w:color="auto" w:fill="auto"/>
            <w:noWrap/>
            <w:hideMark/>
          </w:tcPr>
          <w:p w14:paraId="69AAD24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5953177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63B7DFE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2826B762"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5956DE90"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27</w:t>
            </w:r>
          </w:p>
        </w:tc>
        <w:tc>
          <w:tcPr>
            <w:tcW w:w="1566" w:type="dxa"/>
            <w:shd w:val="clear" w:color="auto" w:fill="auto"/>
            <w:hideMark/>
          </w:tcPr>
          <w:p w14:paraId="74A51BCB"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1094" w:type="dxa"/>
            <w:shd w:val="clear" w:color="auto" w:fill="auto"/>
            <w:noWrap/>
            <w:hideMark/>
          </w:tcPr>
          <w:p w14:paraId="7D2820A5"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094" w:type="dxa"/>
            <w:shd w:val="clear" w:color="auto" w:fill="auto"/>
            <w:noWrap/>
            <w:hideMark/>
          </w:tcPr>
          <w:p w14:paraId="07795B5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095" w:type="dxa"/>
            <w:shd w:val="clear" w:color="auto" w:fill="auto"/>
            <w:noWrap/>
            <w:hideMark/>
          </w:tcPr>
          <w:p w14:paraId="55B20D1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462" w:type="dxa"/>
            <w:shd w:val="clear" w:color="auto" w:fill="auto"/>
            <w:noWrap/>
            <w:hideMark/>
          </w:tcPr>
          <w:p w14:paraId="2AAE230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75835374"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2,560,000</w:t>
            </w:r>
          </w:p>
        </w:tc>
        <w:tc>
          <w:tcPr>
            <w:tcW w:w="1094" w:type="dxa"/>
            <w:shd w:val="clear" w:color="auto" w:fill="auto"/>
            <w:noWrap/>
            <w:hideMark/>
          </w:tcPr>
          <w:p w14:paraId="4A259003"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094" w:type="dxa"/>
            <w:shd w:val="clear" w:color="auto" w:fill="auto"/>
            <w:noWrap/>
            <w:hideMark/>
          </w:tcPr>
          <w:p w14:paraId="1E129B2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shd w:val="clear" w:color="auto" w:fill="auto"/>
            <w:noWrap/>
            <w:hideMark/>
          </w:tcPr>
          <w:p w14:paraId="4AD62B3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shd w:val="clear" w:color="auto" w:fill="auto"/>
            <w:noWrap/>
            <w:hideMark/>
          </w:tcPr>
          <w:p w14:paraId="15458C5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r>
      <w:tr w:rsidR="00F85658" w:rsidRPr="00F85658" w14:paraId="711A66A9"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shd w:val="clear" w:color="auto" w:fill="auto"/>
            <w:noWrap/>
            <w:hideMark/>
          </w:tcPr>
          <w:p w14:paraId="7055FE25"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28</w:t>
            </w:r>
          </w:p>
        </w:tc>
        <w:tc>
          <w:tcPr>
            <w:tcW w:w="1566" w:type="dxa"/>
            <w:shd w:val="clear" w:color="auto" w:fill="auto"/>
            <w:hideMark/>
          </w:tcPr>
          <w:p w14:paraId="2E03BF96"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1094" w:type="dxa"/>
            <w:shd w:val="clear" w:color="auto" w:fill="auto"/>
            <w:noWrap/>
            <w:hideMark/>
          </w:tcPr>
          <w:p w14:paraId="60D9B7E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094" w:type="dxa"/>
            <w:shd w:val="clear" w:color="auto" w:fill="auto"/>
            <w:noWrap/>
            <w:hideMark/>
          </w:tcPr>
          <w:p w14:paraId="1B72088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shd w:val="clear" w:color="auto" w:fill="auto"/>
            <w:noWrap/>
            <w:hideMark/>
          </w:tcPr>
          <w:p w14:paraId="00BD8EB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462" w:type="dxa"/>
            <w:shd w:val="clear" w:color="auto" w:fill="auto"/>
            <w:noWrap/>
            <w:hideMark/>
          </w:tcPr>
          <w:p w14:paraId="0319B9E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shd w:val="clear" w:color="auto" w:fill="auto"/>
            <w:noWrap/>
            <w:hideMark/>
          </w:tcPr>
          <w:p w14:paraId="0CFCE90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c>
          <w:tcPr>
            <w:tcW w:w="1094" w:type="dxa"/>
            <w:shd w:val="clear" w:color="auto" w:fill="auto"/>
            <w:noWrap/>
            <w:hideMark/>
          </w:tcPr>
          <w:p w14:paraId="5D853D72"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4" w:type="dxa"/>
            <w:shd w:val="clear" w:color="auto" w:fill="auto"/>
            <w:noWrap/>
            <w:hideMark/>
          </w:tcPr>
          <w:p w14:paraId="5B9325EF"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341" w:type="dxa"/>
            <w:shd w:val="clear" w:color="auto" w:fill="auto"/>
            <w:noWrap/>
            <w:hideMark/>
          </w:tcPr>
          <w:p w14:paraId="37233BA9"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508" w:type="dxa"/>
            <w:shd w:val="clear" w:color="auto" w:fill="auto"/>
            <w:noWrap/>
            <w:hideMark/>
          </w:tcPr>
          <w:p w14:paraId="5DB48335"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r>
      <w:tr w:rsidR="00F85658" w:rsidRPr="00F85658" w14:paraId="69FD25D1"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24" w:type="dxa"/>
            <w:tcBorders>
              <w:bottom w:val="nil"/>
            </w:tcBorders>
            <w:shd w:val="clear" w:color="auto" w:fill="auto"/>
            <w:noWrap/>
            <w:hideMark/>
          </w:tcPr>
          <w:p w14:paraId="1CE15C81"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29</w:t>
            </w:r>
          </w:p>
        </w:tc>
        <w:tc>
          <w:tcPr>
            <w:tcW w:w="1566" w:type="dxa"/>
            <w:tcBorders>
              <w:bottom w:val="nil"/>
            </w:tcBorders>
            <w:shd w:val="clear" w:color="auto" w:fill="auto"/>
            <w:hideMark/>
          </w:tcPr>
          <w:p w14:paraId="0CA68520" w14:textId="77777777" w:rsidR="00307F27" w:rsidRPr="00F85658" w:rsidRDefault="00307F27" w:rsidP="005C2C1A">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1094" w:type="dxa"/>
            <w:tcBorders>
              <w:bottom w:val="nil"/>
            </w:tcBorders>
            <w:shd w:val="clear" w:color="auto" w:fill="auto"/>
            <w:noWrap/>
            <w:hideMark/>
          </w:tcPr>
          <w:p w14:paraId="6B4DE24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094" w:type="dxa"/>
            <w:tcBorders>
              <w:bottom w:val="nil"/>
            </w:tcBorders>
            <w:shd w:val="clear" w:color="auto" w:fill="auto"/>
            <w:noWrap/>
            <w:hideMark/>
          </w:tcPr>
          <w:p w14:paraId="25EFC7B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095" w:type="dxa"/>
            <w:tcBorders>
              <w:bottom w:val="nil"/>
            </w:tcBorders>
            <w:shd w:val="clear" w:color="auto" w:fill="auto"/>
            <w:noWrap/>
            <w:hideMark/>
          </w:tcPr>
          <w:p w14:paraId="7ACCA6CA"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462" w:type="dxa"/>
            <w:tcBorders>
              <w:bottom w:val="nil"/>
            </w:tcBorders>
            <w:shd w:val="clear" w:color="auto" w:fill="auto"/>
            <w:noWrap/>
            <w:hideMark/>
          </w:tcPr>
          <w:p w14:paraId="18279D4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tcBorders>
              <w:bottom w:val="nil"/>
            </w:tcBorders>
            <w:shd w:val="clear" w:color="auto" w:fill="auto"/>
            <w:noWrap/>
            <w:hideMark/>
          </w:tcPr>
          <w:p w14:paraId="42C8827B"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1,440,000</w:t>
            </w:r>
          </w:p>
        </w:tc>
        <w:tc>
          <w:tcPr>
            <w:tcW w:w="1094" w:type="dxa"/>
            <w:tcBorders>
              <w:bottom w:val="nil"/>
            </w:tcBorders>
            <w:shd w:val="clear" w:color="auto" w:fill="auto"/>
            <w:noWrap/>
            <w:hideMark/>
          </w:tcPr>
          <w:p w14:paraId="2142878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094" w:type="dxa"/>
            <w:tcBorders>
              <w:bottom w:val="nil"/>
            </w:tcBorders>
            <w:shd w:val="clear" w:color="auto" w:fill="auto"/>
            <w:noWrap/>
            <w:hideMark/>
          </w:tcPr>
          <w:p w14:paraId="1056B7B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341" w:type="dxa"/>
            <w:tcBorders>
              <w:bottom w:val="nil"/>
            </w:tcBorders>
            <w:shd w:val="clear" w:color="auto" w:fill="auto"/>
            <w:noWrap/>
            <w:hideMark/>
          </w:tcPr>
          <w:p w14:paraId="69D1ACC2"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tcBorders>
              <w:bottom w:val="nil"/>
            </w:tcBorders>
            <w:shd w:val="clear" w:color="auto" w:fill="auto"/>
            <w:noWrap/>
            <w:hideMark/>
          </w:tcPr>
          <w:p w14:paraId="2BDD75CE"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w:t>
            </w:r>
          </w:p>
        </w:tc>
      </w:tr>
      <w:tr w:rsidR="00F85658" w:rsidRPr="00F85658" w14:paraId="161A5985"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624" w:type="dxa"/>
            <w:tcBorders>
              <w:top w:val="nil"/>
              <w:bottom w:val="single" w:sz="4" w:space="0" w:color="auto"/>
            </w:tcBorders>
            <w:shd w:val="clear" w:color="auto" w:fill="auto"/>
            <w:noWrap/>
            <w:hideMark/>
          </w:tcPr>
          <w:p w14:paraId="2FA0B5CB" w14:textId="77777777" w:rsidR="00307F27" w:rsidRPr="00F85658" w:rsidRDefault="00307F27" w:rsidP="00EB02DB">
            <w:pPr>
              <w:ind w:firstLine="0"/>
              <w:jc w:val="center"/>
              <w:rPr>
                <w:rFonts w:eastAsia="Times New Roman" w:cstheme="majorBidi"/>
                <w:color w:val="auto"/>
                <w:szCs w:val="24"/>
              </w:rPr>
            </w:pPr>
            <w:r w:rsidRPr="00F85658">
              <w:rPr>
                <w:rFonts w:eastAsia="Times New Roman" w:cstheme="majorBidi"/>
                <w:color w:val="auto"/>
                <w:szCs w:val="24"/>
              </w:rPr>
              <w:t>30</w:t>
            </w:r>
          </w:p>
        </w:tc>
        <w:tc>
          <w:tcPr>
            <w:tcW w:w="1566" w:type="dxa"/>
            <w:tcBorders>
              <w:top w:val="nil"/>
              <w:bottom w:val="single" w:sz="4" w:space="0" w:color="auto"/>
            </w:tcBorders>
            <w:shd w:val="clear" w:color="auto" w:fill="auto"/>
            <w:hideMark/>
          </w:tcPr>
          <w:p w14:paraId="436AF1AE" w14:textId="77777777" w:rsidR="00307F27" w:rsidRPr="00F85658" w:rsidRDefault="00307F27" w:rsidP="005C2C1A">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1094" w:type="dxa"/>
            <w:tcBorders>
              <w:top w:val="nil"/>
              <w:bottom w:val="single" w:sz="4" w:space="0" w:color="auto"/>
            </w:tcBorders>
            <w:shd w:val="clear" w:color="auto" w:fill="auto"/>
            <w:noWrap/>
            <w:hideMark/>
          </w:tcPr>
          <w:p w14:paraId="78C67E3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094" w:type="dxa"/>
            <w:tcBorders>
              <w:top w:val="nil"/>
              <w:bottom w:val="single" w:sz="4" w:space="0" w:color="auto"/>
            </w:tcBorders>
            <w:shd w:val="clear" w:color="auto" w:fill="auto"/>
            <w:noWrap/>
            <w:hideMark/>
          </w:tcPr>
          <w:p w14:paraId="71E60F2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5" w:type="dxa"/>
            <w:tcBorders>
              <w:top w:val="nil"/>
              <w:bottom w:val="single" w:sz="4" w:space="0" w:color="auto"/>
            </w:tcBorders>
            <w:shd w:val="clear" w:color="auto" w:fill="auto"/>
            <w:noWrap/>
            <w:hideMark/>
          </w:tcPr>
          <w:p w14:paraId="21E0241C"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462" w:type="dxa"/>
            <w:tcBorders>
              <w:top w:val="nil"/>
              <w:bottom w:val="single" w:sz="4" w:space="0" w:color="auto"/>
            </w:tcBorders>
            <w:shd w:val="clear" w:color="auto" w:fill="auto"/>
            <w:noWrap/>
            <w:hideMark/>
          </w:tcPr>
          <w:p w14:paraId="2ED6110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472" w:type="dxa"/>
            <w:tcBorders>
              <w:top w:val="nil"/>
              <w:bottom w:val="single" w:sz="4" w:space="0" w:color="auto"/>
            </w:tcBorders>
            <w:shd w:val="clear" w:color="auto" w:fill="auto"/>
            <w:noWrap/>
            <w:hideMark/>
          </w:tcPr>
          <w:p w14:paraId="6557FEA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094" w:type="dxa"/>
            <w:tcBorders>
              <w:top w:val="nil"/>
              <w:bottom w:val="single" w:sz="4" w:space="0" w:color="auto"/>
            </w:tcBorders>
            <w:shd w:val="clear" w:color="auto" w:fill="auto"/>
            <w:noWrap/>
            <w:hideMark/>
          </w:tcPr>
          <w:p w14:paraId="7BD02C1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094" w:type="dxa"/>
            <w:tcBorders>
              <w:top w:val="nil"/>
              <w:bottom w:val="single" w:sz="4" w:space="0" w:color="auto"/>
            </w:tcBorders>
            <w:shd w:val="clear" w:color="auto" w:fill="auto"/>
            <w:noWrap/>
            <w:hideMark/>
          </w:tcPr>
          <w:p w14:paraId="7C388B1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341" w:type="dxa"/>
            <w:tcBorders>
              <w:top w:val="nil"/>
              <w:bottom w:val="single" w:sz="4" w:space="0" w:color="auto"/>
            </w:tcBorders>
            <w:shd w:val="clear" w:color="auto" w:fill="auto"/>
            <w:noWrap/>
            <w:hideMark/>
          </w:tcPr>
          <w:p w14:paraId="203D645A"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508" w:type="dxa"/>
            <w:tcBorders>
              <w:top w:val="nil"/>
              <w:bottom w:val="single" w:sz="4" w:space="0" w:color="auto"/>
            </w:tcBorders>
            <w:shd w:val="clear" w:color="auto" w:fill="auto"/>
            <w:noWrap/>
            <w:hideMark/>
          </w:tcPr>
          <w:p w14:paraId="6E3F8691"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03F1F2D9" w14:textId="77777777" w:rsidTr="00EB02D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90" w:type="dxa"/>
            <w:gridSpan w:val="2"/>
            <w:tcBorders>
              <w:top w:val="single" w:sz="4" w:space="0" w:color="auto"/>
            </w:tcBorders>
            <w:shd w:val="clear" w:color="auto" w:fill="auto"/>
            <w:noWrap/>
            <w:hideMark/>
          </w:tcPr>
          <w:p w14:paraId="0BE90C13" w14:textId="77777777" w:rsidR="00307F27" w:rsidRPr="00F85658" w:rsidRDefault="00307F27" w:rsidP="005C2C1A">
            <w:pPr>
              <w:ind w:firstLine="0"/>
              <w:rPr>
                <w:rFonts w:eastAsia="Times New Roman" w:cstheme="majorBidi"/>
                <w:color w:val="auto"/>
                <w:szCs w:val="24"/>
              </w:rPr>
            </w:pPr>
            <w:r w:rsidRPr="00F85658">
              <w:rPr>
                <w:rFonts w:eastAsia="Times New Roman" w:cstheme="majorBidi"/>
                <w:color w:val="auto"/>
                <w:szCs w:val="24"/>
              </w:rPr>
              <w:t>Total</w:t>
            </w:r>
          </w:p>
        </w:tc>
        <w:tc>
          <w:tcPr>
            <w:tcW w:w="1094" w:type="dxa"/>
            <w:tcBorders>
              <w:top w:val="single" w:sz="4" w:space="0" w:color="auto"/>
            </w:tcBorders>
            <w:shd w:val="clear" w:color="auto" w:fill="auto"/>
            <w:noWrap/>
            <w:hideMark/>
          </w:tcPr>
          <w:p w14:paraId="0680F6B1"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w:t>
            </w:r>
          </w:p>
        </w:tc>
        <w:tc>
          <w:tcPr>
            <w:tcW w:w="1094" w:type="dxa"/>
            <w:tcBorders>
              <w:top w:val="single" w:sz="4" w:space="0" w:color="auto"/>
            </w:tcBorders>
            <w:shd w:val="clear" w:color="auto" w:fill="auto"/>
            <w:noWrap/>
            <w:hideMark/>
          </w:tcPr>
          <w:p w14:paraId="1C84AA36"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250</w:t>
            </w:r>
          </w:p>
        </w:tc>
        <w:tc>
          <w:tcPr>
            <w:tcW w:w="1095" w:type="dxa"/>
            <w:tcBorders>
              <w:top w:val="single" w:sz="4" w:space="0" w:color="auto"/>
            </w:tcBorders>
            <w:shd w:val="clear" w:color="auto" w:fill="auto"/>
            <w:noWrap/>
            <w:hideMark/>
          </w:tcPr>
          <w:p w14:paraId="28829F27"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115</w:t>
            </w:r>
          </w:p>
        </w:tc>
        <w:tc>
          <w:tcPr>
            <w:tcW w:w="1462" w:type="dxa"/>
            <w:tcBorders>
              <w:top w:val="single" w:sz="4" w:space="0" w:color="auto"/>
            </w:tcBorders>
            <w:shd w:val="clear" w:color="auto" w:fill="auto"/>
            <w:noWrap/>
            <w:hideMark/>
          </w:tcPr>
          <w:p w14:paraId="36206439"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2,305,000</w:t>
            </w:r>
          </w:p>
        </w:tc>
        <w:tc>
          <w:tcPr>
            <w:tcW w:w="1472" w:type="dxa"/>
            <w:tcBorders>
              <w:top w:val="single" w:sz="4" w:space="0" w:color="auto"/>
            </w:tcBorders>
            <w:shd w:val="clear" w:color="auto" w:fill="auto"/>
            <w:noWrap/>
            <w:hideMark/>
          </w:tcPr>
          <w:p w14:paraId="13B1BC5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77,210,000</w:t>
            </w:r>
          </w:p>
        </w:tc>
        <w:tc>
          <w:tcPr>
            <w:tcW w:w="1094" w:type="dxa"/>
            <w:tcBorders>
              <w:top w:val="single" w:sz="4" w:space="0" w:color="auto"/>
            </w:tcBorders>
            <w:shd w:val="clear" w:color="auto" w:fill="auto"/>
            <w:noWrap/>
            <w:hideMark/>
          </w:tcPr>
          <w:p w14:paraId="24943DF0"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204</w:t>
            </w:r>
          </w:p>
        </w:tc>
        <w:tc>
          <w:tcPr>
            <w:tcW w:w="1094" w:type="dxa"/>
            <w:tcBorders>
              <w:top w:val="single" w:sz="4" w:space="0" w:color="auto"/>
            </w:tcBorders>
            <w:shd w:val="clear" w:color="auto" w:fill="auto"/>
            <w:noWrap/>
            <w:hideMark/>
          </w:tcPr>
          <w:p w14:paraId="6618E738"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45</w:t>
            </w:r>
          </w:p>
        </w:tc>
        <w:tc>
          <w:tcPr>
            <w:tcW w:w="1341" w:type="dxa"/>
            <w:tcBorders>
              <w:top w:val="single" w:sz="4" w:space="0" w:color="auto"/>
            </w:tcBorders>
            <w:shd w:val="clear" w:color="auto" w:fill="auto"/>
            <w:noWrap/>
            <w:hideMark/>
          </w:tcPr>
          <w:p w14:paraId="646B30AC"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1,115,000</w:t>
            </w:r>
          </w:p>
        </w:tc>
        <w:tc>
          <w:tcPr>
            <w:tcW w:w="1508" w:type="dxa"/>
            <w:tcBorders>
              <w:top w:val="single" w:sz="4" w:space="0" w:color="auto"/>
            </w:tcBorders>
            <w:shd w:val="clear" w:color="auto" w:fill="auto"/>
            <w:noWrap/>
            <w:hideMark/>
          </w:tcPr>
          <w:p w14:paraId="7F3734CF" w14:textId="77777777" w:rsidR="00307F27" w:rsidRPr="00F85658" w:rsidRDefault="00307F27" w:rsidP="00EB02DB">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11,860,000</w:t>
            </w:r>
          </w:p>
        </w:tc>
      </w:tr>
      <w:tr w:rsidR="00F85658" w:rsidRPr="00F85658" w14:paraId="612F3FD8" w14:textId="77777777" w:rsidTr="00EB02DB">
        <w:trPr>
          <w:trHeight w:val="160"/>
        </w:trPr>
        <w:tc>
          <w:tcPr>
            <w:cnfStyle w:val="001000000000" w:firstRow="0" w:lastRow="0" w:firstColumn="1" w:lastColumn="0" w:oddVBand="0" w:evenVBand="0" w:oddHBand="0" w:evenHBand="0" w:firstRowFirstColumn="0" w:firstRowLastColumn="0" w:lastRowFirstColumn="0" w:lastRowLastColumn="0"/>
            <w:tcW w:w="2190" w:type="dxa"/>
            <w:gridSpan w:val="2"/>
            <w:shd w:val="clear" w:color="auto" w:fill="auto"/>
            <w:noWrap/>
            <w:hideMark/>
          </w:tcPr>
          <w:p w14:paraId="73FE15DE" w14:textId="77777777" w:rsidR="00307F27" w:rsidRPr="00F85658" w:rsidRDefault="00307F27" w:rsidP="005C2C1A">
            <w:pPr>
              <w:ind w:firstLine="0"/>
              <w:rPr>
                <w:rFonts w:eastAsia="Times New Roman" w:cstheme="majorBidi"/>
                <w:color w:val="auto"/>
                <w:szCs w:val="24"/>
              </w:rPr>
            </w:pPr>
            <w:r w:rsidRPr="00F85658">
              <w:rPr>
                <w:rFonts w:eastAsia="Times New Roman" w:cstheme="majorBidi"/>
                <w:color w:val="auto"/>
                <w:szCs w:val="24"/>
              </w:rPr>
              <w:t>Rata-rata</w:t>
            </w:r>
          </w:p>
        </w:tc>
        <w:tc>
          <w:tcPr>
            <w:tcW w:w="1094" w:type="dxa"/>
            <w:shd w:val="clear" w:color="auto" w:fill="auto"/>
            <w:noWrap/>
            <w:hideMark/>
          </w:tcPr>
          <w:p w14:paraId="7599D7D6"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094" w:type="dxa"/>
            <w:shd w:val="clear" w:color="auto" w:fill="auto"/>
            <w:noWrap/>
            <w:hideMark/>
          </w:tcPr>
          <w:p w14:paraId="29FA260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w:t>
            </w:r>
          </w:p>
        </w:tc>
        <w:tc>
          <w:tcPr>
            <w:tcW w:w="1095" w:type="dxa"/>
            <w:shd w:val="clear" w:color="auto" w:fill="auto"/>
            <w:noWrap/>
            <w:hideMark/>
          </w:tcPr>
          <w:p w14:paraId="7C929D8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w:t>
            </w:r>
          </w:p>
        </w:tc>
        <w:tc>
          <w:tcPr>
            <w:tcW w:w="1462" w:type="dxa"/>
            <w:shd w:val="clear" w:color="auto" w:fill="auto"/>
            <w:noWrap/>
            <w:hideMark/>
          </w:tcPr>
          <w:p w14:paraId="1FB352D0"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76,833</w:t>
            </w:r>
          </w:p>
        </w:tc>
        <w:tc>
          <w:tcPr>
            <w:tcW w:w="1472" w:type="dxa"/>
            <w:shd w:val="clear" w:color="auto" w:fill="auto"/>
            <w:noWrap/>
            <w:hideMark/>
          </w:tcPr>
          <w:p w14:paraId="3D7CC3B7"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2,573,667</w:t>
            </w:r>
          </w:p>
        </w:tc>
        <w:tc>
          <w:tcPr>
            <w:tcW w:w="1094" w:type="dxa"/>
            <w:shd w:val="clear" w:color="auto" w:fill="auto"/>
            <w:noWrap/>
            <w:hideMark/>
          </w:tcPr>
          <w:p w14:paraId="766D0843"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w:t>
            </w:r>
          </w:p>
        </w:tc>
        <w:tc>
          <w:tcPr>
            <w:tcW w:w="1094" w:type="dxa"/>
            <w:shd w:val="clear" w:color="auto" w:fill="auto"/>
            <w:noWrap/>
            <w:hideMark/>
          </w:tcPr>
          <w:p w14:paraId="4FE2E8CD"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341" w:type="dxa"/>
            <w:shd w:val="clear" w:color="auto" w:fill="auto"/>
            <w:noWrap/>
            <w:hideMark/>
          </w:tcPr>
          <w:p w14:paraId="4F09E10E"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37,167</w:t>
            </w:r>
          </w:p>
        </w:tc>
        <w:tc>
          <w:tcPr>
            <w:tcW w:w="1508" w:type="dxa"/>
            <w:shd w:val="clear" w:color="auto" w:fill="auto"/>
            <w:noWrap/>
            <w:hideMark/>
          </w:tcPr>
          <w:p w14:paraId="490BB518" w14:textId="77777777" w:rsidR="00307F27" w:rsidRPr="00F85658" w:rsidRDefault="00307F27" w:rsidP="00EB02DB">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395,333</w:t>
            </w:r>
          </w:p>
        </w:tc>
      </w:tr>
    </w:tbl>
    <w:p w14:paraId="6CB13169" w14:textId="77777777" w:rsidR="00307F27" w:rsidRPr="00F85658" w:rsidRDefault="00307F27" w:rsidP="00307F27">
      <w:pPr>
        <w:spacing w:after="0"/>
        <w:rPr>
          <w:rFonts w:ascii="Times New Roman" w:hAnsi="Times New Roman" w:cs="Times New Roman"/>
          <w:szCs w:val="24"/>
        </w:rPr>
      </w:pPr>
      <w:r w:rsidRPr="00F85658">
        <w:rPr>
          <w:rFonts w:ascii="Times New Roman" w:hAnsi="Times New Roman" w:cs="Times New Roman"/>
          <w:szCs w:val="24"/>
        </w:rPr>
        <w:br w:type="page"/>
      </w:r>
    </w:p>
    <w:p w14:paraId="64C17138" w14:textId="46B1ADEE" w:rsidR="00307F27" w:rsidRPr="00F85658" w:rsidRDefault="00E74D4F" w:rsidP="00BB33EE">
      <w:pPr>
        <w:pStyle w:val="Caption"/>
        <w:spacing w:after="0"/>
        <w:ind w:left="2552" w:hanging="2552"/>
        <w:jc w:val="both"/>
        <w:rPr>
          <w:rFonts w:ascii="Times New Roman" w:hAnsi="Times New Roman" w:cs="Times New Roman"/>
          <w:color w:val="auto"/>
          <w:sz w:val="28"/>
          <w:szCs w:val="28"/>
        </w:rPr>
      </w:pPr>
      <w:r w:rsidRPr="00F85658">
        <w:rPr>
          <w:rFonts w:ascii="Times New Roman" w:eastAsia="Times New Roman" w:hAnsi="Times New Roman" w:cs="Times New Roman"/>
          <w:color w:val="auto"/>
          <w:szCs w:val="28"/>
        </w:rPr>
        <w:lastRenderedPageBreak/>
        <w:t>Lanjutan</w:t>
      </w:r>
      <w:r w:rsidRPr="00F85658">
        <w:rPr>
          <w:color w:val="auto"/>
        </w:rPr>
        <w:t xml:space="preserve"> Lam</w:t>
      </w:r>
      <w:r w:rsidR="00233962" w:rsidRPr="00F85658">
        <w:rPr>
          <w:color w:val="auto"/>
        </w:rPr>
        <w:t>piran 4</w:t>
      </w:r>
      <w:r w:rsidRPr="00F85658">
        <w:rPr>
          <w:rFonts w:ascii="Times New Roman" w:eastAsia="Times New Roman" w:hAnsi="Times New Roman" w:cs="Times New Roman"/>
          <w:b w:val="0"/>
          <w:bCs w:val="0"/>
          <w:color w:val="auto"/>
          <w:szCs w:val="28"/>
        </w:rPr>
        <w:t xml:space="preserve">. </w:t>
      </w:r>
      <w:r w:rsidR="00307F27" w:rsidRPr="00F85658">
        <w:rPr>
          <w:rFonts w:ascii="Times New Roman" w:eastAsia="Times New Roman" w:hAnsi="Times New Roman" w:cs="Times New Roman"/>
          <w:color w:val="auto"/>
          <w:szCs w:val="28"/>
        </w:rPr>
        <w:t>Biaya Tenaga Kerja Usahatani Tembakau Sistem Monokultur di Dusun Jambaran Desa Plalangan Kecamatan Sumbermalang 2023.</w:t>
      </w:r>
    </w:p>
    <w:tbl>
      <w:tblPr>
        <w:tblStyle w:val="ListTable6Colorful"/>
        <w:tblW w:w="13425" w:type="dxa"/>
        <w:tblLook w:val="04A0" w:firstRow="1" w:lastRow="0" w:firstColumn="1" w:lastColumn="0" w:noHBand="0" w:noVBand="1"/>
      </w:tblPr>
      <w:tblGrid>
        <w:gridCol w:w="2847"/>
        <w:gridCol w:w="2536"/>
        <w:gridCol w:w="1610"/>
        <w:gridCol w:w="1534"/>
        <w:gridCol w:w="2234"/>
        <w:gridCol w:w="2664"/>
      </w:tblGrid>
      <w:tr w:rsidR="00F85658" w:rsidRPr="00F85658" w14:paraId="1D35AABF" w14:textId="77777777" w:rsidTr="00A840D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noWrap/>
            <w:hideMark/>
          </w:tcPr>
          <w:p w14:paraId="6C2156B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Persiapan Lahan</w:t>
            </w:r>
          </w:p>
        </w:tc>
        <w:tc>
          <w:tcPr>
            <w:tcW w:w="0" w:type="auto"/>
            <w:vMerge w:val="restart"/>
            <w:tcBorders>
              <w:top w:val="single" w:sz="4" w:space="0" w:color="000000" w:themeColor="text1"/>
              <w:bottom w:val="single" w:sz="4" w:space="0" w:color="auto"/>
            </w:tcBorders>
            <w:shd w:val="clear" w:color="auto" w:fill="auto"/>
            <w:noWrap/>
            <w:hideMark/>
          </w:tcPr>
          <w:p w14:paraId="5608C7D4"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0" w:type="auto"/>
            <w:vMerge w:val="restart"/>
            <w:tcBorders>
              <w:top w:val="single" w:sz="4" w:space="0" w:color="000000" w:themeColor="text1"/>
              <w:bottom w:val="single" w:sz="4" w:space="0" w:color="auto"/>
            </w:tcBorders>
            <w:shd w:val="clear" w:color="auto" w:fill="auto"/>
            <w:noWrap/>
            <w:hideMark/>
          </w:tcPr>
          <w:p w14:paraId="29E6FAF1"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44CCDF6C"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0000" w:themeColor="text1"/>
              <w:bottom w:val="single" w:sz="4" w:space="0" w:color="auto"/>
            </w:tcBorders>
            <w:shd w:val="clear" w:color="auto" w:fill="auto"/>
            <w:noWrap/>
            <w:hideMark/>
          </w:tcPr>
          <w:p w14:paraId="2EE427E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Penanaman</w:t>
            </w:r>
          </w:p>
        </w:tc>
        <w:tc>
          <w:tcPr>
            <w:tcW w:w="0" w:type="auto"/>
            <w:vMerge/>
            <w:tcBorders>
              <w:top w:val="nil"/>
              <w:bottom w:val="single" w:sz="4" w:space="0" w:color="auto"/>
            </w:tcBorders>
            <w:shd w:val="clear" w:color="auto" w:fill="auto"/>
            <w:hideMark/>
          </w:tcPr>
          <w:p w14:paraId="01DB531D" w14:textId="77777777" w:rsidR="00307F27" w:rsidRPr="00F85658" w:rsidRDefault="00307F27" w:rsidP="00A840D6">
            <w:pPr>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0" w:type="auto"/>
            <w:vMerge/>
            <w:tcBorders>
              <w:top w:val="nil"/>
              <w:bottom w:val="single" w:sz="4" w:space="0" w:color="auto"/>
            </w:tcBorders>
            <w:shd w:val="clear" w:color="auto" w:fill="auto"/>
            <w:hideMark/>
          </w:tcPr>
          <w:p w14:paraId="5610279F" w14:textId="77777777" w:rsidR="00307F27" w:rsidRPr="00F85658" w:rsidRDefault="00307F27" w:rsidP="00A840D6">
            <w:pPr>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698E8DB5"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noWrap/>
            <w:hideMark/>
          </w:tcPr>
          <w:p w14:paraId="02A408DB"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Jumlah Tenaga Kerja</w:t>
            </w:r>
          </w:p>
        </w:tc>
        <w:tc>
          <w:tcPr>
            <w:tcW w:w="0" w:type="auto"/>
            <w:tcBorders>
              <w:top w:val="single" w:sz="4" w:space="0" w:color="auto"/>
              <w:bottom w:val="single" w:sz="4" w:space="0" w:color="auto"/>
            </w:tcBorders>
            <w:shd w:val="clear" w:color="auto" w:fill="auto"/>
            <w:noWrap/>
            <w:hideMark/>
          </w:tcPr>
          <w:p w14:paraId="69F46C22" w14:textId="77777777" w:rsidR="00307F27" w:rsidRPr="00F85658" w:rsidRDefault="00307F27" w:rsidP="00A840D6">
            <w:pPr>
              <w:ind w:firstLine="9"/>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0" w:type="auto"/>
            <w:tcBorders>
              <w:top w:val="single" w:sz="4" w:space="0" w:color="auto"/>
              <w:bottom w:val="single" w:sz="4" w:space="0" w:color="auto"/>
            </w:tcBorders>
            <w:shd w:val="clear" w:color="auto" w:fill="auto"/>
            <w:noWrap/>
            <w:hideMark/>
          </w:tcPr>
          <w:p w14:paraId="60E5457E"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0" w:type="auto"/>
            <w:tcBorders>
              <w:top w:val="single" w:sz="4" w:space="0" w:color="auto"/>
              <w:bottom w:val="single" w:sz="4" w:space="0" w:color="auto"/>
            </w:tcBorders>
            <w:shd w:val="clear" w:color="auto" w:fill="auto"/>
            <w:noWrap/>
            <w:hideMark/>
          </w:tcPr>
          <w:p w14:paraId="56A7EE4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0" w:type="auto"/>
            <w:vMerge/>
            <w:tcBorders>
              <w:top w:val="nil"/>
              <w:bottom w:val="single" w:sz="4" w:space="0" w:color="auto"/>
            </w:tcBorders>
            <w:shd w:val="clear" w:color="auto" w:fill="auto"/>
            <w:hideMark/>
          </w:tcPr>
          <w:p w14:paraId="036C1AA5" w14:textId="77777777" w:rsidR="00307F27" w:rsidRPr="00F85658" w:rsidRDefault="00307F27" w:rsidP="00A840D6">
            <w:pPr>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0" w:type="auto"/>
            <w:vMerge/>
            <w:tcBorders>
              <w:top w:val="nil"/>
              <w:bottom w:val="single" w:sz="4" w:space="0" w:color="auto"/>
            </w:tcBorders>
            <w:shd w:val="clear" w:color="auto" w:fill="auto"/>
            <w:hideMark/>
          </w:tcPr>
          <w:p w14:paraId="6546D60D" w14:textId="77777777" w:rsidR="00307F27" w:rsidRPr="00F85658" w:rsidRDefault="00307F27" w:rsidP="00A840D6">
            <w:pPr>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27F659FE"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1CDF428E"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tcBorders>
              <w:top w:val="single" w:sz="4" w:space="0" w:color="auto"/>
            </w:tcBorders>
            <w:shd w:val="clear" w:color="auto" w:fill="auto"/>
            <w:noWrap/>
            <w:hideMark/>
          </w:tcPr>
          <w:p w14:paraId="3C090758"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tcBorders>
              <w:top w:val="single" w:sz="4" w:space="0" w:color="auto"/>
            </w:tcBorders>
            <w:shd w:val="clear" w:color="auto" w:fill="auto"/>
            <w:noWrap/>
            <w:hideMark/>
          </w:tcPr>
          <w:p w14:paraId="416B98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tcBorders>
              <w:top w:val="single" w:sz="4" w:space="0" w:color="auto"/>
            </w:tcBorders>
            <w:shd w:val="clear" w:color="auto" w:fill="auto"/>
            <w:noWrap/>
            <w:hideMark/>
          </w:tcPr>
          <w:p w14:paraId="57D6B3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tcBorders>
              <w:top w:val="single" w:sz="4" w:space="0" w:color="auto"/>
            </w:tcBorders>
            <w:shd w:val="clear" w:color="auto" w:fill="auto"/>
            <w:noWrap/>
            <w:hideMark/>
          </w:tcPr>
          <w:p w14:paraId="62BAF66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2,320,000</w:t>
            </w:r>
          </w:p>
        </w:tc>
        <w:tc>
          <w:tcPr>
            <w:tcW w:w="0" w:type="auto"/>
            <w:tcBorders>
              <w:top w:val="single" w:sz="4" w:space="0" w:color="auto"/>
            </w:tcBorders>
            <w:shd w:val="clear" w:color="auto" w:fill="auto"/>
            <w:noWrap/>
            <w:hideMark/>
          </w:tcPr>
          <w:p w14:paraId="398B16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5,800,000</w:t>
            </w:r>
          </w:p>
        </w:tc>
      </w:tr>
      <w:tr w:rsidR="00F85658" w:rsidRPr="00F85658" w14:paraId="1C4DFAB9"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0E71C7F"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0" w:type="auto"/>
            <w:shd w:val="clear" w:color="auto" w:fill="auto"/>
            <w:noWrap/>
            <w:hideMark/>
          </w:tcPr>
          <w:p w14:paraId="2D3D08F5"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98D6A2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612E61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0" w:type="auto"/>
            <w:shd w:val="clear" w:color="auto" w:fill="auto"/>
            <w:noWrap/>
            <w:hideMark/>
          </w:tcPr>
          <w:p w14:paraId="4B5ED3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2,710,000</w:t>
            </w:r>
          </w:p>
        </w:tc>
        <w:tc>
          <w:tcPr>
            <w:tcW w:w="0" w:type="auto"/>
            <w:shd w:val="clear" w:color="auto" w:fill="auto"/>
            <w:noWrap/>
            <w:hideMark/>
          </w:tcPr>
          <w:p w14:paraId="0FF3F01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6,775,000</w:t>
            </w:r>
          </w:p>
        </w:tc>
      </w:tr>
      <w:tr w:rsidR="00F85658" w:rsidRPr="00F85658" w14:paraId="5C8567C1"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983B4F"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0" w:type="auto"/>
            <w:shd w:val="clear" w:color="auto" w:fill="auto"/>
            <w:noWrap/>
            <w:hideMark/>
          </w:tcPr>
          <w:p w14:paraId="49283711"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26D55A4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61F4F3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w:t>
            </w:r>
          </w:p>
        </w:tc>
        <w:tc>
          <w:tcPr>
            <w:tcW w:w="0" w:type="auto"/>
            <w:shd w:val="clear" w:color="auto" w:fill="auto"/>
            <w:noWrap/>
            <w:hideMark/>
          </w:tcPr>
          <w:p w14:paraId="0D3872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1,990,000</w:t>
            </w:r>
          </w:p>
        </w:tc>
        <w:tc>
          <w:tcPr>
            <w:tcW w:w="0" w:type="auto"/>
            <w:shd w:val="clear" w:color="auto" w:fill="auto"/>
            <w:noWrap/>
            <w:hideMark/>
          </w:tcPr>
          <w:p w14:paraId="499B0E6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6,633,333</w:t>
            </w:r>
          </w:p>
        </w:tc>
      </w:tr>
      <w:tr w:rsidR="00F85658" w:rsidRPr="00F85658" w14:paraId="0357CE61"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4EA3022"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0" w:type="auto"/>
            <w:shd w:val="clear" w:color="auto" w:fill="auto"/>
            <w:noWrap/>
            <w:hideMark/>
          </w:tcPr>
          <w:p w14:paraId="274533BD"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24DE93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09D35E2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w:t>
            </w:r>
          </w:p>
        </w:tc>
        <w:tc>
          <w:tcPr>
            <w:tcW w:w="0" w:type="auto"/>
            <w:shd w:val="clear" w:color="auto" w:fill="auto"/>
            <w:noWrap/>
            <w:hideMark/>
          </w:tcPr>
          <w:p w14:paraId="0CCF30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730,000</w:t>
            </w:r>
          </w:p>
        </w:tc>
        <w:tc>
          <w:tcPr>
            <w:tcW w:w="0" w:type="auto"/>
            <w:shd w:val="clear" w:color="auto" w:fill="auto"/>
            <w:noWrap/>
            <w:hideMark/>
          </w:tcPr>
          <w:p w14:paraId="039196E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3,650,000</w:t>
            </w:r>
          </w:p>
        </w:tc>
      </w:tr>
      <w:tr w:rsidR="00F85658" w:rsidRPr="00F85658" w14:paraId="12F1E4E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A950F4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0" w:type="auto"/>
            <w:shd w:val="clear" w:color="auto" w:fill="auto"/>
            <w:noWrap/>
            <w:hideMark/>
          </w:tcPr>
          <w:p w14:paraId="23778E1A"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3C93529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7AD427D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w:t>
            </w:r>
          </w:p>
        </w:tc>
        <w:tc>
          <w:tcPr>
            <w:tcW w:w="0" w:type="auto"/>
            <w:shd w:val="clear" w:color="auto" w:fill="auto"/>
            <w:noWrap/>
            <w:hideMark/>
          </w:tcPr>
          <w:p w14:paraId="3809842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4,355,000</w:t>
            </w:r>
          </w:p>
        </w:tc>
        <w:tc>
          <w:tcPr>
            <w:tcW w:w="0" w:type="auto"/>
            <w:shd w:val="clear" w:color="auto" w:fill="auto"/>
            <w:noWrap/>
            <w:hideMark/>
          </w:tcPr>
          <w:p w14:paraId="601EA6C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7,258,333</w:t>
            </w:r>
          </w:p>
        </w:tc>
      </w:tr>
      <w:tr w:rsidR="00F85658" w:rsidRPr="00F85658" w14:paraId="6A08C87A"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E686D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7ACFF703"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744398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2F5FF19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shd w:val="clear" w:color="auto" w:fill="auto"/>
            <w:noWrap/>
            <w:hideMark/>
          </w:tcPr>
          <w:p w14:paraId="0EC430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2,925,000</w:t>
            </w:r>
          </w:p>
        </w:tc>
        <w:tc>
          <w:tcPr>
            <w:tcW w:w="0" w:type="auto"/>
            <w:shd w:val="clear" w:color="auto" w:fill="auto"/>
            <w:noWrap/>
            <w:hideMark/>
          </w:tcPr>
          <w:p w14:paraId="177B236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7,312,500</w:t>
            </w:r>
          </w:p>
        </w:tc>
      </w:tr>
      <w:tr w:rsidR="00F85658" w:rsidRPr="00F85658" w14:paraId="2899B792"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FFEFC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0E9E57A6"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6B9531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58C7C3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0" w:type="auto"/>
            <w:shd w:val="clear" w:color="auto" w:fill="auto"/>
            <w:noWrap/>
            <w:hideMark/>
          </w:tcPr>
          <w:p w14:paraId="09852C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6,600,000</w:t>
            </w:r>
          </w:p>
        </w:tc>
        <w:tc>
          <w:tcPr>
            <w:tcW w:w="0" w:type="auto"/>
            <w:shd w:val="clear" w:color="auto" w:fill="auto"/>
            <w:noWrap/>
            <w:hideMark/>
          </w:tcPr>
          <w:p w14:paraId="550B2BB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8,250,000</w:t>
            </w:r>
          </w:p>
        </w:tc>
      </w:tr>
      <w:tr w:rsidR="00F85658" w:rsidRPr="00F85658" w14:paraId="054A9F97"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C242193"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0" w:type="auto"/>
            <w:shd w:val="clear" w:color="auto" w:fill="auto"/>
            <w:noWrap/>
            <w:hideMark/>
          </w:tcPr>
          <w:p w14:paraId="0128CD76"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55EDF2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73A42A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w:t>
            </w:r>
          </w:p>
        </w:tc>
        <w:tc>
          <w:tcPr>
            <w:tcW w:w="0" w:type="auto"/>
            <w:shd w:val="clear" w:color="auto" w:fill="auto"/>
            <w:noWrap/>
            <w:hideMark/>
          </w:tcPr>
          <w:p w14:paraId="7BEDE0E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1,605,000</w:t>
            </w:r>
          </w:p>
        </w:tc>
        <w:tc>
          <w:tcPr>
            <w:tcW w:w="0" w:type="auto"/>
            <w:shd w:val="clear" w:color="auto" w:fill="auto"/>
            <w:noWrap/>
            <w:hideMark/>
          </w:tcPr>
          <w:p w14:paraId="6FD97A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5,350,000</w:t>
            </w:r>
          </w:p>
        </w:tc>
      </w:tr>
      <w:tr w:rsidR="00F85658" w:rsidRPr="00F85658" w14:paraId="58B47D3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D925B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0" w:type="auto"/>
            <w:shd w:val="clear" w:color="auto" w:fill="auto"/>
            <w:noWrap/>
            <w:hideMark/>
          </w:tcPr>
          <w:p w14:paraId="1788D0B9"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76BC0A9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26F03F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w:t>
            </w:r>
          </w:p>
        </w:tc>
        <w:tc>
          <w:tcPr>
            <w:tcW w:w="0" w:type="auto"/>
            <w:shd w:val="clear" w:color="auto" w:fill="auto"/>
            <w:noWrap/>
            <w:hideMark/>
          </w:tcPr>
          <w:p w14:paraId="69B514F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3,605,000</w:t>
            </w:r>
          </w:p>
        </w:tc>
        <w:tc>
          <w:tcPr>
            <w:tcW w:w="0" w:type="auto"/>
            <w:shd w:val="clear" w:color="auto" w:fill="auto"/>
            <w:noWrap/>
            <w:hideMark/>
          </w:tcPr>
          <w:p w14:paraId="62F128B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6,008,333</w:t>
            </w:r>
          </w:p>
        </w:tc>
      </w:tr>
      <w:tr w:rsidR="00F85658" w:rsidRPr="00F85658" w14:paraId="44BB52D3"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F34039E"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297B8211"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02398C7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74CE4CE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525,000</w:t>
            </w:r>
          </w:p>
        </w:tc>
        <w:tc>
          <w:tcPr>
            <w:tcW w:w="0" w:type="auto"/>
            <w:shd w:val="clear" w:color="auto" w:fill="auto"/>
            <w:noWrap/>
            <w:hideMark/>
          </w:tcPr>
          <w:p w14:paraId="29682E8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5,425,000</w:t>
            </w:r>
          </w:p>
        </w:tc>
        <w:tc>
          <w:tcPr>
            <w:tcW w:w="0" w:type="auto"/>
            <w:shd w:val="clear" w:color="auto" w:fill="auto"/>
            <w:noWrap/>
            <w:hideMark/>
          </w:tcPr>
          <w:p w14:paraId="1CCECDD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6,781,250</w:t>
            </w:r>
          </w:p>
        </w:tc>
      </w:tr>
      <w:tr w:rsidR="00F85658" w:rsidRPr="00F85658" w14:paraId="39C74E4A"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653873"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03337EC7"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69935A7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501FC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0" w:type="auto"/>
            <w:shd w:val="clear" w:color="auto" w:fill="auto"/>
            <w:noWrap/>
            <w:hideMark/>
          </w:tcPr>
          <w:p w14:paraId="484FA5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5,500,000</w:t>
            </w:r>
          </w:p>
        </w:tc>
        <w:tc>
          <w:tcPr>
            <w:tcW w:w="0" w:type="auto"/>
            <w:shd w:val="clear" w:color="auto" w:fill="auto"/>
            <w:noWrap/>
            <w:hideMark/>
          </w:tcPr>
          <w:p w14:paraId="327E7E7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6,875,000</w:t>
            </w:r>
          </w:p>
        </w:tc>
      </w:tr>
      <w:tr w:rsidR="00F85658" w:rsidRPr="00F85658" w14:paraId="42DB8DF6"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132E4C"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0" w:type="auto"/>
            <w:shd w:val="clear" w:color="auto" w:fill="auto"/>
            <w:noWrap/>
            <w:hideMark/>
          </w:tcPr>
          <w:p w14:paraId="30E3E30A"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3189D0C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0F1B031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0" w:type="auto"/>
            <w:shd w:val="clear" w:color="auto" w:fill="auto"/>
            <w:noWrap/>
            <w:hideMark/>
          </w:tcPr>
          <w:p w14:paraId="1A5338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3,800,000</w:t>
            </w:r>
          </w:p>
        </w:tc>
        <w:tc>
          <w:tcPr>
            <w:tcW w:w="0" w:type="auto"/>
            <w:shd w:val="clear" w:color="auto" w:fill="auto"/>
            <w:noWrap/>
            <w:hideMark/>
          </w:tcPr>
          <w:p w14:paraId="05A916C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6,333,333</w:t>
            </w:r>
          </w:p>
        </w:tc>
      </w:tr>
      <w:tr w:rsidR="00F85658" w:rsidRPr="00F85658" w14:paraId="6A107CA0"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E1DCA6"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22DAB4AF"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3B52521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60246F9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0" w:type="auto"/>
            <w:shd w:val="clear" w:color="auto" w:fill="auto"/>
            <w:noWrap/>
            <w:hideMark/>
          </w:tcPr>
          <w:p w14:paraId="70D9938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5,850,000</w:t>
            </w:r>
          </w:p>
        </w:tc>
        <w:tc>
          <w:tcPr>
            <w:tcW w:w="0" w:type="auto"/>
            <w:shd w:val="clear" w:color="auto" w:fill="auto"/>
            <w:noWrap/>
            <w:hideMark/>
          </w:tcPr>
          <w:p w14:paraId="65FE5BB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7,312,500</w:t>
            </w:r>
          </w:p>
        </w:tc>
      </w:tr>
      <w:tr w:rsidR="00F85658" w:rsidRPr="00F85658" w14:paraId="3C9AFD85"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589F279"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6827D875"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5BA7EB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40DF5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shd w:val="clear" w:color="auto" w:fill="auto"/>
            <w:noWrap/>
            <w:hideMark/>
          </w:tcPr>
          <w:p w14:paraId="369054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1,960,000</w:t>
            </w:r>
          </w:p>
        </w:tc>
        <w:tc>
          <w:tcPr>
            <w:tcW w:w="0" w:type="auto"/>
            <w:shd w:val="clear" w:color="auto" w:fill="auto"/>
            <w:noWrap/>
            <w:hideMark/>
          </w:tcPr>
          <w:p w14:paraId="5A063E9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4,900,000</w:t>
            </w:r>
          </w:p>
        </w:tc>
      </w:tr>
      <w:tr w:rsidR="00F85658" w:rsidRPr="00F85658" w14:paraId="1D288CF1"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0FC9DA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1639BED5"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405AA1B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6FFA7C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shd w:val="clear" w:color="auto" w:fill="auto"/>
            <w:noWrap/>
            <w:hideMark/>
          </w:tcPr>
          <w:p w14:paraId="778D4C6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3,310,000</w:t>
            </w:r>
          </w:p>
        </w:tc>
        <w:tc>
          <w:tcPr>
            <w:tcW w:w="0" w:type="auto"/>
            <w:shd w:val="clear" w:color="auto" w:fill="auto"/>
            <w:noWrap/>
            <w:hideMark/>
          </w:tcPr>
          <w:p w14:paraId="02B9637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6,620,000</w:t>
            </w:r>
          </w:p>
        </w:tc>
      </w:tr>
      <w:tr w:rsidR="00F85658" w:rsidRPr="00F85658" w14:paraId="387E2FAD"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7B3B772"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0" w:type="auto"/>
            <w:shd w:val="clear" w:color="auto" w:fill="auto"/>
            <w:noWrap/>
            <w:hideMark/>
          </w:tcPr>
          <w:p w14:paraId="04915C3F"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578C897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45829D5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0" w:type="auto"/>
            <w:shd w:val="clear" w:color="auto" w:fill="auto"/>
            <w:noWrap/>
            <w:hideMark/>
          </w:tcPr>
          <w:p w14:paraId="3EDB80F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3,030,000</w:t>
            </w:r>
          </w:p>
        </w:tc>
        <w:tc>
          <w:tcPr>
            <w:tcW w:w="0" w:type="auto"/>
            <w:shd w:val="clear" w:color="auto" w:fill="auto"/>
            <w:noWrap/>
            <w:hideMark/>
          </w:tcPr>
          <w:p w14:paraId="05EEE2C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5,050,000</w:t>
            </w:r>
          </w:p>
        </w:tc>
      </w:tr>
      <w:tr w:rsidR="00F85658" w:rsidRPr="00F85658" w14:paraId="5EF906E6"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F7DBB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0" w:type="auto"/>
            <w:shd w:val="clear" w:color="auto" w:fill="auto"/>
            <w:noWrap/>
            <w:hideMark/>
          </w:tcPr>
          <w:p w14:paraId="4EB4A31E"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02E2931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4932718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w:t>
            </w:r>
          </w:p>
        </w:tc>
        <w:tc>
          <w:tcPr>
            <w:tcW w:w="0" w:type="auto"/>
            <w:shd w:val="clear" w:color="auto" w:fill="auto"/>
            <w:noWrap/>
            <w:hideMark/>
          </w:tcPr>
          <w:p w14:paraId="2F398E5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1,665,000</w:t>
            </w:r>
          </w:p>
        </w:tc>
        <w:tc>
          <w:tcPr>
            <w:tcW w:w="0" w:type="auto"/>
            <w:shd w:val="clear" w:color="auto" w:fill="auto"/>
            <w:noWrap/>
            <w:hideMark/>
          </w:tcPr>
          <w:p w14:paraId="4E16E2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5,550,000</w:t>
            </w:r>
          </w:p>
        </w:tc>
      </w:tr>
      <w:tr w:rsidR="00F85658" w:rsidRPr="00F85658" w14:paraId="5BACEFE0"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28A923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0" w:type="auto"/>
            <w:shd w:val="clear" w:color="auto" w:fill="auto"/>
            <w:noWrap/>
            <w:hideMark/>
          </w:tcPr>
          <w:p w14:paraId="691796E6"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4904F6B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E7A437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w:t>
            </w:r>
          </w:p>
        </w:tc>
        <w:tc>
          <w:tcPr>
            <w:tcW w:w="0" w:type="auto"/>
            <w:shd w:val="clear" w:color="auto" w:fill="auto"/>
            <w:noWrap/>
            <w:hideMark/>
          </w:tcPr>
          <w:p w14:paraId="137B1CC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730,000</w:t>
            </w:r>
          </w:p>
        </w:tc>
        <w:tc>
          <w:tcPr>
            <w:tcW w:w="0" w:type="auto"/>
            <w:shd w:val="clear" w:color="auto" w:fill="auto"/>
            <w:noWrap/>
            <w:hideMark/>
          </w:tcPr>
          <w:p w14:paraId="750BAB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3,650,000</w:t>
            </w:r>
          </w:p>
        </w:tc>
      </w:tr>
      <w:tr w:rsidR="00F85658" w:rsidRPr="00F85658" w14:paraId="0037FF85"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7B576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5AD46A33"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21FAFC5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0" w:type="auto"/>
            <w:shd w:val="clear" w:color="auto" w:fill="auto"/>
            <w:noWrap/>
            <w:hideMark/>
          </w:tcPr>
          <w:p w14:paraId="34AEAEC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w:t>
            </w:r>
          </w:p>
        </w:tc>
        <w:tc>
          <w:tcPr>
            <w:tcW w:w="0" w:type="auto"/>
            <w:shd w:val="clear" w:color="auto" w:fill="auto"/>
            <w:noWrap/>
            <w:hideMark/>
          </w:tcPr>
          <w:p w14:paraId="2C74E69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4,680,000</w:t>
            </w:r>
          </w:p>
        </w:tc>
        <w:tc>
          <w:tcPr>
            <w:tcW w:w="0" w:type="auto"/>
            <w:shd w:val="clear" w:color="auto" w:fill="auto"/>
            <w:noWrap/>
            <w:hideMark/>
          </w:tcPr>
          <w:p w14:paraId="1BBEC27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9,360,000</w:t>
            </w:r>
          </w:p>
        </w:tc>
      </w:tr>
      <w:tr w:rsidR="00F85658" w:rsidRPr="00F85658" w14:paraId="79CF790F"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52371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0" w:type="auto"/>
            <w:shd w:val="clear" w:color="auto" w:fill="auto"/>
            <w:noWrap/>
            <w:hideMark/>
          </w:tcPr>
          <w:p w14:paraId="1017E917"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0055CBB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76759D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0" w:type="auto"/>
            <w:shd w:val="clear" w:color="auto" w:fill="auto"/>
            <w:noWrap/>
            <w:hideMark/>
          </w:tcPr>
          <w:p w14:paraId="192805C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4,980,000</w:t>
            </w:r>
          </w:p>
        </w:tc>
        <w:tc>
          <w:tcPr>
            <w:tcW w:w="0" w:type="auto"/>
            <w:shd w:val="clear" w:color="auto" w:fill="auto"/>
            <w:noWrap/>
            <w:hideMark/>
          </w:tcPr>
          <w:p w14:paraId="2F736A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8,300,000</w:t>
            </w:r>
          </w:p>
        </w:tc>
      </w:tr>
      <w:tr w:rsidR="00F85658" w:rsidRPr="00F85658" w14:paraId="742DF4D4"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641FF9"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472B601C"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6612E5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7DE9ACC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shd w:val="clear" w:color="auto" w:fill="auto"/>
            <w:noWrap/>
            <w:hideMark/>
          </w:tcPr>
          <w:p w14:paraId="08969A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3,080,000</w:t>
            </w:r>
          </w:p>
        </w:tc>
        <w:tc>
          <w:tcPr>
            <w:tcW w:w="0" w:type="auto"/>
            <w:shd w:val="clear" w:color="auto" w:fill="auto"/>
            <w:noWrap/>
            <w:hideMark/>
          </w:tcPr>
          <w:p w14:paraId="14AE0CC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7,700,000</w:t>
            </w:r>
          </w:p>
        </w:tc>
      </w:tr>
      <w:tr w:rsidR="00F85658" w:rsidRPr="00F85658" w14:paraId="50F9712F"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16597C"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0" w:type="auto"/>
            <w:shd w:val="clear" w:color="auto" w:fill="auto"/>
            <w:noWrap/>
            <w:hideMark/>
          </w:tcPr>
          <w:p w14:paraId="4E73B640"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482384A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15A5A90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0" w:type="auto"/>
            <w:shd w:val="clear" w:color="auto" w:fill="auto"/>
            <w:noWrap/>
            <w:hideMark/>
          </w:tcPr>
          <w:p w14:paraId="0F51622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1,850,000</w:t>
            </w:r>
          </w:p>
        </w:tc>
        <w:tc>
          <w:tcPr>
            <w:tcW w:w="0" w:type="auto"/>
            <w:shd w:val="clear" w:color="auto" w:fill="auto"/>
            <w:noWrap/>
            <w:hideMark/>
          </w:tcPr>
          <w:p w14:paraId="402E72D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6,166,667</w:t>
            </w:r>
          </w:p>
        </w:tc>
      </w:tr>
      <w:tr w:rsidR="00F85658" w:rsidRPr="00F85658" w14:paraId="16482FC8"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C77FD4E"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723D5C05"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37001E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1AB164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525,000</w:t>
            </w:r>
          </w:p>
        </w:tc>
        <w:tc>
          <w:tcPr>
            <w:tcW w:w="0" w:type="auto"/>
            <w:shd w:val="clear" w:color="auto" w:fill="auto"/>
            <w:noWrap/>
            <w:hideMark/>
          </w:tcPr>
          <w:p w14:paraId="2258B4B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3,925,000</w:t>
            </w:r>
          </w:p>
        </w:tc>
        <w:tc>
          <w:tcPr>
            <w:tcW w:w="0" w:type="auto"/>
            <w:shd w:val="clear" w:color="auto" w:fill="auto"/>
            <w:noWrap/>
            <w:hideMark/>
          </w:tcPr>
          <w:p w14:paraId="4018E64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4,906,250</w:t>
            </w:r>
          </w:p>
        </w:tc>
      </w:tr>
      <w:tr w:rsidR="00F85658" w:rsidRPr="00F85658" w14:paraId="1519D2E1"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5DBF4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lastRenderedPageBreak/>
              <w:t>10</w:t>
            </w:r>
          </w:p>
        </w:tc>
        <w:tc>
          <w:tcPr>
            <w:tcW w:w="0" w:type="auto"/>
            <w:shd w:val="clear" w:color="auto" w:fill="auto"/>
            <w:noWrap/>
            <w:hideMark/>
          </w:tcPr>
          <w:p w14:paraId="29800CC4"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30768C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4EF327A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0" w:type="auto"/>
            <w:shd w:val="clear" w:color="auto" w:fill="auto"/>
            <w:noWrap/>
            <w:hideMark/>
          </w:tcPr>
          <w:p w14:paraId="6145B6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2,915,000</w:t>
            </w:r>
          </w:p>
        </w:tc>
        <w:tc>
          <w:tcPr>
            <w:tcW w:w="0" w:type="auto"/>
            <w:shd w:val="clear" w:color="auto" w:fill="auto"/>
            <w:noWrap/>
            <w:hideMark/>
          </w:tcPr>
          <w:p w14:paraId="4A6B654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4,858,333</w:t>
            </w:r>
          </w:p>
        </w:tc>
      </w:tr>
      <w:tr w:rsidR="00F85658" w:rsidRPr="00F85658" w14:paraId="539DA62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BBB30B"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shd w:val="clear" w:color="auto" w:fill="auto"/>
            <w:noWrap/>
            <w:hideMark/>
          </w:tcPr>
          <w:p w14:paraId="2DD07467"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310E713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121AA7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525,000</w:t>
            </w:r>
          </w:p>
        </w:tc>
        <w:tc>
          <w:tcPr>
            <w:tcW w:w="0" w:type="auto"/>
            <w:shd w:val="clear" w:color="auto" w:fill="auto"/>
            <w:noWrap/>
            <w:hideMark/>
          </w:tcPr>
          <w:p w14:paraId="23A3FBE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3,485,000</w:t>
            </w:r>
          </w:p>
        </w:tc>
        <w:tc>
          <w:tcPr>
            <w:tcW w:w="0" w:type="auto"/>
            <w:shd w:val="clear" w:color="auto" w:fill="auto"/>
            <w:noWrap/>
            <w:hideMark/>
          </w:tcPr>
          <w:p w14:paraId="650388A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5,808,333</w:t>
            </w:r>
          </w:p>
        </w:tc>
      </w:tr>
      <w:tr w:rsidR="00F85658" w:rsidRPr="00F85658" w14:paraId="3F9E59A7"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FB6D2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shd w:val="clear" w:color="auto" w:fill="auto"/>
            <w:noWrap/>
            <w:hideMark/>
          </w:tcPr>
          <w:p w14:paraId="05971BE2"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1154EB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797ABE3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0" w:type="auto"/>
            <w:shd w:val="clear" w:color="auto" w:fill="auto"/>
            <w:noWrap/>
            <w:hideMark/>
          </w:tcPr>
          <w:p w14:paraId="74E0331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2,410,000</w:t>
            </w:r>
          </w:p>
        </w:tc>
        <w:tc>
          <w:tcPr>
            <w:tcW w:w="0" w:type="auto"/>
            <w:shd w:val="clear" w:color="auto" w:fill="auto"/>
            <w:noWrap/>
            <w:hideMark/>
          </w:tcPr>
          <w:p w14:paraId="58152E4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6,025,000</w:t>
            </w:r>
          </w:p>
        </w:tc>
      </w:tr>
      <w:tr w:rsidR="00F85658" w:rsidRPr="00F85658" w14:paraId="640AFDF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E2240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0" w:type="auto"/>
            <w:shd w:val="clear" w:color="auto" w:fill="auto"/>
            <w:noWrap/>
            <w:hideMark/>
          </w:tcPr>
          <w:p w14:paraId="568DCC08"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8D9296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E16D7E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0" w:type="auto"/>
            <w:shd w:val="clear" w:color="auto" w:fill="auto"/>
            <w:noWrap/>
            <w:hideMark/>
          </w:tcPr>
          <w:p w14:paraId="2D6546D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3,155,000</w:t>
            </w:r>
          </w:p>
        </w:tc>
        <w:tc>
          <w:tcPr>
            <w:tcW w:w="0" w:type="auto"/>
            <w:shd w:val="clear" w:color="auto" w:fill="auto"/>
            <w:noWrap/>
            <w:hideMark/>
          </w:tcPr>
          <w:p w14:paraId="215C112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7,887,500</w:t>
            </w:r>
          </w:p>
        </w:tc>
      </w:tr>
      <w:tr w:rsidR="00F85658" w:rsidRPr="00F85658" w14:paraId="56AD9BC4"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BD4BF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0" w:type="auto"/>
            <w:shd w:val="clear" w:color="auto" w:fill="auto"/>
            <w:noWrap/>
            <w:hideMark/>
          </w:tcPr>
          <w:p w14:paraId="3D18F44A"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01608A6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6FA9A0B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0" w:type="auto"/>
            <w:shd w:val="clear" w:color="auto" w:fill="auto"/>
            <w:noWrap/>
            <w:hideMark/>
          </w:tcPr>
          <w:p w14:paraId="5987D23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4,830,000</w:t>
            </w:r>
          </w:p>
        </w:tc>
        <w:tc>
          <w:tcPr>
            <w:tcW w:w="0" w:type="auto"/>
            <w:shd w:val="clear" w:color="auto" w:fill="auto"/>
            <w:noWrap/>
            <w:hideMark/>
          </w:tcPr>
          <w:p w14:paraId="4A987A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8,050,000</w:t>
            </w:r>
          </w:p>
        </w:tc>
      </w:tr>
      <w:tr w:rsidR="00F85658" w:rsidRPr="00F85658" w14:paraId="239F49F9"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hideMark/>
          </w:tcPr>
          <w:p w14:paraId="5D3D8C3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0" w:type="auto"/>
            <w:tcBorders>
              <w:bottom w:val="nil"/>
            </w:tcBorders>
            <w:shd w:val="clear" w:color="auto" w:fill="auto"/>
            <w:noWrap/>
            <w:hideMark/>
          </w:tcPr>
          <w:p w14:paraId="1D39D86E"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tcBorders>
              <w:bottom w:val="nil"/>
            </w:tcBorders>
            <w:shd w:val="clear" w:color="auto" w:fill="auto"/>
            <w:noWrap/>
            <w:hideMark/>
          </w:tcPr>
          <w:p w14:paraId="4F30A66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tcBorders>
              <w:bottom w:val="nil"/>
            </w:tcBorders>
            <w:shd w:val="clear" w:color="auto" w:fill="auto"/>
            <w:noWrap/>
            <w:hideMark/>
          </w:tcPr>
          <w:p w14:paraId="186C072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0" w:type="auto"/>
            <w:tcBorders>
              <w:bottom w:val="nil"/>
            </w:tcBorders>
            <w:shd w:val="clear" w:color="auto" w:fill="auto"/>
            <w:noWrap/>
            <w:hideMark/>
          </w:tcPr>
          <w:p w14:paraId="035BE95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1,825,000</w:t>
            </w:r>
          </w:p>
        </w:tc>
        <w:tc>
          <w:tcPr>
            <w:tcW w:w="0" w:type="auto"/>
            <w:tcBorders>
              <w:bottom w:val="nil"/>
            </w:tcBorders>
            <w:shd w:val="clear" w:color="auto" w:fill="auto"/>
            <w:noWrap/>
            <w:hideMark/>
          </w:tcPr>
          <w:p w14:paraId="78139DF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6,083,333</w:t>
            </w:r>
          </w:p>
        </w:tc>
      </w:tr>
      <w:tr w:rsidR="00F85658" w:rsidRPr="00F85658" w14:paraId="799C7474"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0E58F1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w:t>
            </w:r>
          </w:p>
        </w:tc>
        <w:tc>
          <w:tcPr>
            <w:tcW w:w="0" w:type="auto"/>
            <w:tcBorders>
              <w:top w:val="nil"/>
              <w:bottom w:val="single" w:sz="4" w:space="0" w:color="auto"/>
            </w:tcBorders>
            <w:shd w:val="clear" w:color="auto" w:fill="auto"/>
            <w:noWrap/>
            <w:hideMark/>
          </w:tcPr>
          <w:p w14:paraId="71AEBFE3"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tcBorders>
              <w:top w:val="nil"/>
              <w:bottom w:val="single" w:sz="4" w:space="0" w:color="auto"/>
            </w:tcBorders>
            <w:shd w:val="clear" w:color="auto" w:fill="auto"/>
            <w:noWrap/>
            <w:hideMark/>
          </w:tcPr>
          <w:p w14:paraId="58046E8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tcBorders>
              <w:top w:val="nil"/>
              <w:bottom w:val="single" w:sz="4" w:space="0" w:color="auto"/>
            </w:tcBorders>
            <w:shd w:val="clear" w:color="auto" w:fill="auto"/>
            <w:noWrap/>
            <w:hideMark/>
          </w:tcPr>
          <w:p w14:paraId="3D1250F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0" w:type="auto"/>
            <w:tcBorders>
              <w:top w:val="nil"/>
              <w:bottom w:val="single" w:sz="4" w:space="0" w:color="auto"/>
            </w:tcBorders>
            <w:shd w:val="clear" w:color="auto" w:fill="auto"/>
            <w:noWrap/>
            <w:hideMark/>
          </w:tcPr>
          <w:p w14:paraId="02B91EF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6,900,000</w:t>
            </w:r>
          </w:p>
        </w:tc>
        <w:tc>
          <w:tcPr>
            <w:tcW w:w="0" w:type="auto"/>
            <w:tcBorders>
              <w:top w:val="nil"/>
              <w:bottom w:val="single" w:sz="4" w:space="0" w:color="auto"/>
            </w:tcBorders>
            <w:shd w:val="clear" w:color="auto" w:fill="auto"/>
            <w:noWrap/>
            <w:hideMark/>
          </w:tcPr>
          <w:p w14:paraId="12E516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8,625,000</w:t>
            </w:r>
          </w:p>
        </w:tc>
      </w:tr>
      <w:tr w:rsidR="00F85658" w:rsidRPr="00F85658" w14:paraId="258DD5F2" w14:textId="77777777" w:rsidTr="00A840D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022C7C15"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296</w:t>
            </w:r>
          </w:p>
        </w:tc>
        <w:tc>
          <w:tcPr>
            <w:tcW w:w="0" w:type="auto"/>
            <w:tcBorders>
              <w:top w:val="single" w:sz="4" w:space="0" w:color="auto"/>
            </w:tcBorders>
            <w:shd w:val="clear" w:color="auto" w:fill="auto"/>
            <w:noWrap/>
            <w:hideMark/>
          </w:tcPr>
          <w:p w14:paraId="7FA0E181" w14:textId="77777777" w:rsidR="00307F27" w:rsidRPr="00F85658" w:rsidRDefault="00307F27" w:rsidP="00A840D6">
            <w:pPr>
              <w:ind w:firstLine="9"/>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w:t>
            </w:r>
          </w:p>
        </w:tc>
        <w:tc>
          <w:tcPr>
            <w:tcW w:w="0" w:type="auto"/>
            <w:tcBorders>
              <w:top w:val="single" w:sz="4" w:space="0" w:color="auto"/>
            </w:tcBorders>
            <w:shd w:val="clear" w:color="auto" w:fill="auto"/>
            <w:noWrap/>
            <w:hideMark/>
          </w:tcPr>
          <w:p w14:paraId="59F814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1,030,000</w:t>
            </w:r>
          </w:p>
        </w:tc>
        <w:tc>
          <w:tcPr>
            <w:tcW w:w="0" w:type="auto"/>
            <w:tcBorders>
              <w:top w:val="single" w:sz="4" w:space="0" w:color="auto"/>
            </w:tcBorders>
            <w:shd w:val="clear" w:color="auto" w:fill="auto"/>
            <w:noWrap/>
            <w:hideMark/>
          </w:tcPr>
          <w:p w14:paraId="1D3E9A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13,075,000</w:t>
            </w:r>
          </w:p>
        </w:tc>
        <w:tc>
          <w:tcPr>
            <w:tcW w:w="0" w:type="auto"/>
            <w:tcBorders>
              <w:top w:val="single" w:sz="4" w:space="0" w:color="auto"/>
            </w:tcBorders>
            <w:shd w:val="clear" w:color="auto" w:fill="auto"/>
            <w:noWrap/>
            <w:hideMark/>
          </w:tcPr>
          <w:p w14:paraId="05B61B9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102,145,000</w:t>
            </w:r>
          </w:p>
        </w:tc>
        <w:tc>
          <w:tcPr>
            <w:tcW w:w="0" w:type="auto"/>
            <w:tcBorders>
              <w:top w:val="single" w:sz="4" w:space="0" w:color="auto"/>
            </w:tcBorders>
            <w:shd w:val="clear" w:color="auto" w:fill="auto"/>
            <w:noWrap/>
            <w:hideMark/>
          </w:tcPr>
          <w:p w14:paraId="364C3B5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193,880,000</w:t>
            </w:r>
          </w:p>
        </w:tc>
      </w:tr>
      <w:tr w:rsidR="00F85658" w:rsidRPr="00F85658" w14:paraId="1A6F96CE"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D556E1E"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10</w:t>
            </w:r>
          </w:p>
        </w:tc>
        <w:tc>
          <w:tcPr>
            <w:tcW w:w="0" w:type="auto"/>
            <w:shd w:val="clear" w:color="auto" w:fill="auto"/>
            <w:noWrap/>
            <w:hideMark/>
          </w:tcPr>
          <w:p w14:paraId="616E607E" w14:textId="77777777" w:rsidR="00307F27" w:rsidRPr="00F85658" w:rsidRDefault="00307F27" w:rsidP="00A840D6">
            <w:pPr>
              <w:ind w:firstLine="9"/>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0" w:type="auto"/>
            <w:shd w:val="clear" w:color="auto" w:fill="auto"/>
            <w:noWrap/>
            <w:hideMark/>
          </w:tcPr>
          <w:p w14:paraId="6278BBA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34,333</w:t>
            </w:r>
          </w:p>
        </w:tc>
        <w:tc>
          <w:tcPr>
            <w:tcW w:w="0" w:type="auto"/>
            <w:shd w:val="clear" w:color="auto" w:fill="auto"/>
            <w:noWrap/>
            <w:hideMark/>
          </w:tcPr>
          <w:p w14:paraId="4CC4F05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435,833</w:t>
            </w:r>
          </w:p>
        </w:tc>
        <w:tc>
          <w:tcPr>
            <w:tcW w:w="0" w:type="auto"/>
            <w:shd w:val="clear" w:color="auto" w:fill="auto"/>
            <w:noWrap/>
            <w:hideMark/>
          </w:tcPr>
          <w:p w14:paraId="3A45AD5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3,404,833</w:t>
            </w:r>
          </w:p>
        </w:tc>
        <w:tc>
          <w:tcPr>
            <w:tcW w:w="0" w:type="auto"/>
            <w:shd w:val="clear" w:color="auto" w:fill="auto"/>
            <w:noWrap/>
            <w:hideMark/>
          </w:tcPr>
          <w:p w14:paraId="1E1804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6,462,667</w:t>
            </w:r>
          </w:p>
        </w:tc>
      </w:tr>
    </w:tbl>
    <w:p w14:paraId="45F92D4F" w14:textId="16975E10" w:rsidR="00307F27" w:rsidRPr="00F85658" w:rsidRDefault="00307F27" w:rsidP="00BB33EE">
      <w:pPr>
        <w:tabs>
          <w:tab w:val="left" w:pos="1256"/>
        </w:tabs>
        <w:spacing w:after="0"/>
        <w:ind w:left="2552" w:hanging="2552"/>
        <w:rPr>
          <w:rFonts w:ascii="Times New Roman" w:hAnsi="Times New Roman" w:cs="Times New Roman"/>
          <w:sz w:val="28"/>
          <w:szCs w:val="28"/>
        </w:rPr>
      </w:pPr>
      <w:r w:rsidRPr="00F85658">
        <w:rPr>
          <w:rFonts w:ascii="Times New Roman" w:hAnsi="Times New Roman" w:cs="Times New Roman"/>
          <w:szCs w:val="24"/>
        </w:rPr>
        <w:br w:type="page"/>
      </w:r>
      <w:r w:rsidRPr="00F85658">
        <w:rPr>
          <w:rFonts w:ascii="Times New Roman" w:eastAsia="Times New Roman" w:hAnsi="Times New Roman" w:cs="Times New Roman"/>
          <w:b/>
          <w:bCs/>
          <w:szCs w:val="28"/>
        </w:rPr>
        <w:lastRenderedPageBreak/>
        <w:t xml:space="preserve">Lanjutan </w:t>
      </w:r>
      <w:r w:rsidR="00233962" w:rsidRPr="00F85658">
        <w:rPr>
          <w:rFonts w:ascii="Times New Roman" w:eastAsia="Times New Roman" w:hAnsi="Times New Roman" w:cs="Times New Roman"/>
          <w:b/>
          <w:bCs/>
          <w:szCs w:val="28"/>
        </w:rPr>
        <w:t>Lampiran 4</w:t>
      </w:r>
      <w:r w:rsidR="00E74D4F"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Monokultur di Dusun Jambaran Desa Plalangan Kecamatan Sumbermalang 2023.</w:t>
      </w:r>
    </w:p>
    <w:tbl>
      <w:tblPr>
        <w:tblStyle w:val="ListTable6Colorful"/>
        <w:tblW w:w="13436" w:type="dxa"/>
        <w:tblLayout w:type="fixed"/>
        <w:tblLook w:val="04A0" w:firstRow="1" w:lastRow="0" w:firstColumn="1" w:lastColumn="0" w:noHBand="0" w:noVBand="1"/>
      </w:tblPr>
      <w:tblGrid>
        <w:gridCol w:w="567"/>
        <w:gridCol w:w="1694"/>
        <w:gridCol w:w="1291"/>
        <w:gridCol w:w="1245"/>
        <w:gridCol w:w="1267"/>
        <w:gridCol w:w="1244"/>
        <w:gridCol w:w="1339"/>
        <w:gridCol w:w="1092"/>
        <w:gridCol w:w="1267"/>
        <w:gridCol w:w="1244"/>
        <w:gridCol w:w="1186"/>
      </w:tblGrid>
      <w:tr w:rsidR="00F85658" w:rsidRPr="00F85658" w14:paraId="69546C3B" w14:textId="77777777" w:rsidTr="00A840D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034C0CB0" w14:textId="77777777" w:rsidR="00307F27" w:rsidRPr="00F85658" w:rsidRDefault="00307F27" w:rsidP="00A840D6">
            <w:pPr>
              <w:ind w:firstLine="0"/>
              <w:jc w:val="both"/>
              <w:rPr>
                <w:rFonts w:eastAsia="Times New Roman" w:cstheme="majorBidi"/>
                <w:color w:val="auto"/>
                <w:szCs w:val="24"/>
              </w:rPr>
            </w:pPr>
            <w:r w:rsidRPr="00F85658">
              <w:rPr>
                <w:rFonts w:eastAsia="Times New Roman" w:cstheme="majorBidi"/>
                <w:color w:val="auto"/>
                <w:szCs w:val="24"/>
              </w:rPr>
              <w:t>No</w:t>
            </w:r>
          </w:p>
        </w:tc>
        <w:tc>
          <w:tcPr>
            <w:tcW w:w="1694" w:type="dxa"/>
            <w:vMerge w:val="restart"/>
            <w:tcBorders>
              <w:top w:val="single" w:sz="4" w:space="0" w:color="000000" w:themeColor="text1"/>
              <w:bottom w:val="single" w:sz="4" w:space="0" w:color="auto"/>
            </w:tcBorders>
            <w:shd w:val="clear" w:color="auto" w:fill="auto"/>
            <w:noWrap/>
            <w:hideMark/>
          </w:tcPr>
          <w:p w14:paraId="178F7F60"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291" w:type="dxa"/>
            <w:vMerge w:val="restart"/>
            <w:tcBorders>
              <w:top w:val="single" w:sz="4" w:space="0" w:color="000000" w:themeColor="text1"/>
              <w:bottom w:val="single" w:sz="4" w:space="0" w:color="auto"/>
            </w:tcBorders>
            <w:shd w:val="clear" w:color="auto" w:fill="auto"/>
            <w:noWrap/>
            <w:hideMark/>
          </w:tcPr>
          <w:p w14:paraId="77164BA2" w14:textId="77777777" w:rsidR="00307F27" w:rsidRPr="00F85658" w:rsidRDefault="00307F27" w:rsidP="00A840D6">
            <w:pPr>
              <w:ind w:firstLine="41"/>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9884" w:type="dxa"/>
            <w:gridSpan w:val="8"/>
            <w:tcBorders>
              <w:top w:val="single" w:sz="4" w:space="0" w:color="000000" w:themeColor="text1"/>
              <w:bottom w:val="single" w:sz="4" w:space="0" w:color="auto"/>
            </w:tcBorders>
            <w:shd w:val="clear" w:color="auto" w:fill="auto"/>
            <w:noWrap/>
            <w:hideMark/>
          </w:tcPr>
          <w:p w14:paraId="2D607AD1"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Pemeliharaan</w:t>
            </w:r>
          </w:p>
        </w:tc>
      </w:tr>
      <w:tr w:rsidR="00F85658" w:rsidRPr="00F85658" w14:paraId="211EEC3F"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66C8F823" w14:textId="77777777" w:rsidR="00307F27" w:rsidRPr="00F85658" w:rsidRDefault="00307F27" w:rsidP="00307F27">
            <w:pPr>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46E43559" w14:textId="77777777" w:rsidR="00307F27" w:rsidRPr="00F85658" w:rsidRDefault="00307F27" w:rsidP="00307F27">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3BDF80FB" w14:textId="77777777" w:rsidR="00307F27" w:rsidRPr="00F85658" w:rsidRDefault="00307F27" w:rsidP="00307F27">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095" w:type="dxa"/>
            <w:gridSpan w:val="4"/>
            <w:tcBorders>
              <w:top w:val="single" w:sz="4" w:space="0" w:color="auto"/>
              <w:bottom w:val="single" w:sz="4" w:space="0" w:color="auto"/>
            </w:tcBorders>
            <w:shd w:val="clear" w:color="auto" w:fill="auto"/>
            <w:noWrap/>
            <w:hideMark/>
          </w:tcPr>
          <w:p w14:paraId="0863FB5F"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Pengairan</w:t>
            </w:r>
          </w:p>
        </w:tc>
        <w:tc>
          <w:tcPr>
            <w:tcW w:w="4789" w:type="dxa"/>
            <w:gridSpan w:val="4"/>
            <w:tcBorders>
              <w:top w:val="single" w:sz="4" w:space="0" w:color="auto"/>
              <w:bottom w:val="single" w:sz="4" w:space="0" w:color="auto"/>
            </w:tcBorders>
            <w:shd w:val="clear" w:color="auto" w:fill="auto"/>
            <w:noWrap/>
            <w:hideMark/>
          </w:tcPr>
          <w:p w14:paraId="7EAF2B59"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Penyulaman</w:t>
            </w:r>
          </w:p>
        </w:tc>
      </w:tr>
      <w:tr w:rsidR="00F85658" w:rsidRPr="00F85658" w14:paraId="6A65B283"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3A59EA8E" w14:textId="77777777" w:rsidR="00307F27" w:rsidRPr="00F85658" w:rsidRDefault="00307F27" w:rsidP="00307F27">
            <w:pPr>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26880FDF" w14:textId="77777777" w:rsidR="00307F27" w:rsidRPr="00F85658" w:rsidRDefault="00307F27" w:rsidP="00307F27">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4CD5A006" w14:textId="77777777" w:rsidR="00307F27" w:rsidRPr="00F85658" w:rsidRDefault="00307F27" w:rsidP="00307F27">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45" w:type="dxa"/>
            <w:tcBorders>
              <w:top w:val="single" w:sz="4" w:space="0" w:color="auto"/>
              <w:bottom w:val="single" w:sz="4" w:space="0" w:color="auto"/>
            </w:tcBorders>
            <w:shd w:val="clear" w:color="auto" w:fill="auto"/>
            <w:noWrap/>
            <w:hideMark/>
          </w:tcPr>
          <w:p w14:paraId="3A68E0FE"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7" w:type="dxa"/>
            <w:tcBorders>
              <w:top w:val="single" w:sz="4" w:space="0" w:color="auto"/>
              <w:bottom w:val="single" w:sz="4" w:space="0" w:color="auto"/>
            </w:tcBorders>
            <w:shd w:val="clear" w:color="auto" w:fill="auto"/>
            <w:noWrap/>
            <w:hideMark/>
          </w:tcPr>
          <w:p w14:paraId="648C4FCE"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4" w:type="dxa"/>
            <w:tcBorders>
              <w:top w:val="single" w:sz="4" w:space="0" w:color="auto"/>
              <w:bottom w:val="single" w:sz="4" w:space="0" w:color="auto"/>
            </w:tcBorders>
            <w:shd w:val="clear" w:color="auto" w:fill="auto"/>
            <w:noWrap/>
            <w:hideMark/>
          </w:tcPr>
          <w:p w14:paraId="75DE8260"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339" w:type="dxa"/>
            <w:tcBorders>
              <w:top w:val="single" w:sz="4" w:space="0" w:color="auto"/>
              <w:bottom w:val="single" w:sz="4" w:space="0" w:color="auto"/>
            </w:tcBorders>
            <w:shd w:val="clear" w:color="auto" w:fill="auto"/>
            <w:noWrap/>
            <w:hideMark/>
          </w:tcPr>
          <w:p w14:paraId="743C9655"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092" w:type="dxa"/>
            <w:tcBorders>
              <w:top w:val="single" w:sz="4" w:space="0" w:color="auto"/>
              <w:bottom w:val="single" w:sz="4" w:space="0" w:color="auto"/>
            </w:tcBorders>
            <w:shd w:val="clear" w:color="auto" w:fill="auto"/>
            <w:noWrap/>
            <w:hideMark/>
          </w:tcPr>
          <w:p w14:paraId="536025A7"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7" w:type="dxa"/>
            <w:tcBorders>
              <w:top w:val="single" w:sz="4" w:space="0" w:color="auto"/>
              <w:bottom w:val="single" w:sz="4" w:space="0" w:color="auto"/>
            </w:tcBorders>
            <w:shd w:val="clear" w:color="auto" w:fill="auto"/>
            <w:noWrap/>
            <w:hideMark/>
          </w:tcPr>
          <w:p w14:paraId="2A914B5D"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4" w:type="dxa"/>
            <w:tcBorders>
              <w:top w:val="single" w:sz="4" w:space="0" w:color="auto"/>
              <w:bottom w:val="single" w:sz="4" w:space="0" w:color="auto"/>
            </w:tcBorders>
            <w:shd w:val="clear" w:color="auto" w:fill="auto"/>
            <w:noWrap/>
            <w:hideMark/>
          </w:tcPr>
          <w:p w14:paraId="23050481"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186" w:type="dxa"/>
            <w:tcBorders>
              <w:top w:val="single" w:sz="4" w:space="0" w:color="auto"/>
              <w:bottom w:val="single" w:sz="4" w:space="0" w:color="auto"/>
            </w:tcBorders>
            <w:shd w:val="clear" w:color="auto" w:fill="auto"/>
            <w:noWrap/>
            <w:hideMark/>
          </w:tcPr>
          <w:p w14:paraId="128A9AEA" w14:textId="77777777" w:rsidR="00307F27" w:rsidRPr="00F85658" w:rsidRDefault="00307F27" w:rsidP="00A840D6">
            <w:pPr>
              <w:ind w:firstLine="26"/>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279B1258"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5A7E2B92"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w:t>
            </w:r>
          </w:p>
        </w:tc>
        <w:tc>
          <w:tcPr>
            <w:tcW w:w="1694" w:type="dxa"/>
            <w:tcBorders>
              <w:top w:val="single" w:sz="4" w:space="0" w:color="auto"/>
            </w:tcBorders>
            <w:shd w:val="clear" w:color="auto" w:fill="auto"/>
            <w:hideMark/>
          </w:tcPr>
          <w:p w14:paraId="355A740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1291" w:type="dxa"/>
            <w:tcBorders>
              <w:top w:val="single" w:sz="4" w:space="0" w:color="auto"/>
            </w:tcBorders>
            <w:shd w:val="clear" w:color="auto" w:fill="auto"/>
            <w:noWrap/>
            <w:hideMark/>
          </w:tcPr>
          <w:p w14:paraId="6A22114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tcBorders>
              <w:top w:val="single" w:sz="4" w:space="0" w:color="auto"/>
            </w:tcBorders>
            <w:shd w:val="clear" w:color="auto" w:fill="auto"/>
            <w:noWrap/>
            <w:hideMark/>
          </w:tcPr>
          <w:p w14:paraId="37FD976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tcBorders>
              <w:top w:val="single" w:sz="4" w:space="0" w:color="auto"/>
            </w:tcBorders>
            <w:shd w:val="clear" w:color="auto" w:fill="auto"/>
            <w:noWrap/>
            <w:hideMark/>
          </w:tcPr>
          <w:p w14:paraId="16A51B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tcBorders>
              <w:top w:val="single" w:sz="4" w:space="0" w:color="auto"/>
            </w:tcBorders>
            <w:shd w:val="clear" w:color="auto" w:fill="auto"/>
            <w:noWrap/>
            <w:hideMark/>
          </w:tcPr>
          <w:p w14:paraId="5726D2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tcBorders>
              <w:top w:val="single" w:sz="4" w:space="0" w:color="auto"/>
            </w:tcBorders>
            <w:shd w:val="clear" w:color="auto" w:fill="auto"/>
            <w:noWrap/>
            <w:hideMark/>
          </w:tcPr>
          <w:p w14:paraId="07599CA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540,000</w:t>
            </w:r>
          </w:p>
        </w:tc>
        <w:tc>
          <w:tcPr>
            <w:tcW w:w="1092" w:type="dxa"/>
            <w:tcBorders>
              <w:top w:val="single" w:sz="4" w:space="0" w:color="auto"/>
            </w:tcBorders>
            <w:shd w:val="clear" w:color="auto" w:fill="auto"/>
            <w:noWrap/>
            <w:hideMark/>
          </w:tcPr>
          <w:p w14:paraId="13DB952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tcBorders>
              <w:top w:val="single" w:sz="4" w:space="0" w:color="auto"/>
            </w:tcBorders>
            <w:shd w:val="clear" w:color="auto" w:fill="auto"/>
            <w:noWrap/>
            <w:hideMark/>
          </w:tcPr>
          <w:p w14:paraId="69F4BA0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tcBorders>
              <w:top w:val="single" w:sz="4" w:space="0" w:color="auto"/>
            </w:tcBorders>
            <w:shd w:val="clear" w:color="auto" w:fill="auto"/>
            <w:noWrap/>
            <w:hideMark/>
          </w:tcPr>
          <w:p w14:paraId="6C916A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tcBorders>
              <w:top w:val="single" w:sz="4" w:space="0" w:color="auto"/>
            </w:tcBorders>
            <w:shd w:val="clear" w:color="auto" w:fill="auto"/>
            <w:noWrap/>
            <w:hideMark/>
          </w:tcPr>
          <w:p w14:paraId="21AA917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r>
      <w:tr w:rsidR="00F85658" w:rsidRPr="00F85658" w14:paraId="048EDD5F"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31B6F79"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w:t>
            </w:r>
          </w:p>
        </w:tc>
        <w:tc>
          <w:tcPr>
            <w:tcW w:w="1694" w:type="dxa"/>
            <w:shd w:val="clear" w:color="auto" w:fill="auto"/>
            <w:hideMark/>
          </w:tcPr>
          <w:p w14:paraId="4E901C9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1291" w:type="dxa"/>
            <w:shd w:val="clear" w:color="auto" w:fill="auto"/>
            <w:noWrap/>
            <w:hideMark/>
          </w:tcPr>
          <w:p w14:paraId="09A5D0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3939FB4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06AB60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18D60A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665BCA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1092" w:type="dxa"/>
            <w:shd w:val="clear" w:color="auto" w:fill="auto"/>
            <w:noWrap/>
            <w:hideMark/>
          </w:tcPr>
          <w:p w14:paraId="6A7FE47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476C7E0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282C83E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4ECC09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06E19CD5"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7CF30AB"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3</w:t>
            </w:r>
          </w:p>
        </w:tc>
        <w:tc>
          <w:tcPr>
            <w:tcW w:w="1694" w:type="dxa"/>
            <w:shd w:val="clear" w:color="auto" w:fill="auto"/>
            <w:hideMark/>
          </w:tcPr>
          <w:p w14:paraId="628B01EF"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1291" w:type="dxa"/>
            <w:shd w:val="clear" w:color="auto" w:fill="auto"/>
            <w:noWrap/>
            <w:hideMark/>
          </w:tcPr>
          <w:p w14:paraId="09D62AB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783219E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3518A82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0DF8D0E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shd w:val="clear" w:color="auto" w:fill="auto"/>
            <w:noWrap/>
            <w:hideMark/>
          </w:tcPr>
          <w:p w14:paraId="1D728F0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c>
          <w:tcPr>
            <w:tcW w:w="1092" w:type="dxa"/>
            <w:shd w:val="clear" w:color="auto" w:fill="auto"/>
            <w:noWrap/>
            <w:hideMark/>
          </w:tcPr>
          <w:p w14:paraId="4EE69F7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08180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03253BB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467162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w:t>
            </w:r>
          </w:p>
        </w:tc>
      </w:tr>
      <w:tr w:rsidR="00F85658" w:rsidRPr="00F85658" w14:paraId="6C015808"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84A568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4</w:t>
            </w:r>
          </w:p>
        </w:tc>
        <w:tc>
          <w:tcPr>
            <w:tcW w:w="1694" w:type="dxa"/>
            <w:shd w:val="clear" w:color="auto" w:fill="auto"/>
            <w:hideMark/>
          </w:tcPr>
          <w:p w14:paraId="76E6F10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1291" w:type="dxa"/>
            <w:shd w:val="clear" w:color="auto" w:fill="auto"/>
            <w:noWrap/>
            <w:hideMark/>
          </w:tcPr>
          <w:p w14:paraId="14BA88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531DA9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33FFA5E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718D45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539EAFE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09D01D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1017AB4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771217B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0C2469F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r>
      <w:tr w:rsidR="00F85658" w:rsidRPr="00F85658" w14:paraId="509AABCF"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A9B130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5</w:t>
            </w:r>
          </w:p>
        </w:tc>
        <w:tc>
          <w:tcPr>
            <w:tcW w:w="1694" w:type="dxa"/>
            <w:shd w:val="clear" w:color="auto" w:fill="auto"/>
            <w:hideMark/>
          </w:tcPr>
          <w:p w14:paraId="7A36EC81"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1291" w:type="dxa"/>
            <w:shd w:val="clear" w:color="auto" w:fill="auto"/>
            <w:noWrap/>
            <w:hideMark/>
          </w:tcPr>
          <w:p w14:paraId="281C0AB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56D335F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7FCB174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1244" w:type="dxa"/>
            <w:shd w:val="clear" w:color="auto" w:fill="auto"/>
            <w:noWrap/>
            <w:hideMark/>
          </w:tcPr>
          <w:p w14:paraId="2D480B7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3FED32B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1092" w:type="dxa"/>
            <w:shd w:val="clear" w:color="auto" w:fill="auto"/>
            <w:noWrap/>
            <w:hideMark/>
          </w:tcPr>
          <w:p w14:paraId="09BE954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F72A57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1C4338D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59E8BCA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w:t>
            </w:r>
          </w:p>
        </w:tc>
      </w:tr>
      <w:tr w:rsidR="00F85658" w:rsidRPr="00F85658" w14:paraId="362E55F2"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8BE0D2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6</w:t>
            </w:r>
          </w:p>
        </w:tc>
        <w:tc>
          <w:tcPr>
            <w:tcW w:w="1694" w:type="dxa"/>
            <w:shd w:val="clear" w:color="auto" w:fill="auto"/>
            <w:hideMark/>
          </w:tcPr>
          <w:p w14:paraId="0E0C3D2F"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1291" w:type="dxa"/>
            <w:shd w:val="clear" w:color="auto" w:fill="auto"/>
            <w:noWrap/>
            <w:hideMark/>
          </w:tcPr>
          <w:p w14:paraId="0693F2A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74D04AC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75D0AB6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614C477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465D76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0A92D67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3E3A05F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303CF2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42F50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r>
      <w:tr w:rsidR="00F85658" w:rsidRPr="00F85658" w14:paraId="070106D0"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AA3FCA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7</w:t>
            </w:r>
          </w:p>
        </w:tc>
        <w:tc>
          <w:tcPr>
            <w:tcW w:w="1694" w:type="dxa"/>
            <w:shd w:val="clear" w:color="auto" w:fill="auto"/>
            <w:hideMark/>
          </w:tcPr>
          <w:p w14:paraId="7020876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1291" w:type="dxa"/>
            <w:shd w:val="clear" w:color="auto" w:fill="auto"/>
            <w:noWrap/>
            <w:hideMark/>
          </w:tcPr>
          <w:p w14:paraId="2AF77A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732237C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2C242C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w:t>
            </w:r>
          </w:p>
        </w:tc>
        <w:tc>
          <w:tcPr>
            <w:tcW w:w="1244" w:type="dxa"/>
            <w:shd w:val="clear" w:color="auto" w:fill="auto"/>
            <w:noWrap/>
            <w:hideMark/>
          </w:tcPr>
          <w:p w14:paraId="7189A23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482004F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1,680,000</w:t>
            </w:r>
          </w:p>
        </w:tc>
        <w:tc>
          <w:tcPr>
            <w:tcW w:w="1092" w:type="dxa"/>
            <w:shd w:val="clear" w:color="auto" w:fill="auto"/>
            <w:noWrap/>
            <w:hideMark/>
          </w:tcPr>
          <w:p w14:paraId="0F6BA6D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2FEC4C8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17411A1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37926A3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r>
      <w:tr w:rsidR="00F85658" w:rsidRPr="00F85658" w14:paraId="5B8956F9"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D6F1CB3"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8</w:t>
            </w:r>
          </w:p>
        </w:tc>
        <w:tc>
          <w:tcPr>
            <w:tcW w:w="1694" w:type="dxa"/>
            <w:shd w:val="clear" w:color="auto" w:fill="auto"/>
            <w:hideMark/>
          </w:tcPr>
          <w:p w14:paraId="3AACCF47"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1291" w:type="dxa"/>
            <w:shd w:val="clear" w:color="auto" w:fill="auto"/>
            <w:noWrap/>
            <w:hideMark/>
          </w:tcPr>
          <w:p w14:paraId="12989EE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0413C72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05CCCDF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w:t>
            </w:r>
          </w:p>
        </w:tc>
        <w:tc>
          <w:tcPr>
            <w:tcW w:w="1244" w:type="dxa"/>
            <w:shd w:val="clear" w:color="auto" w:fill="auto"/>
            <w:noWrap/>
            <w:hideMark/>
          </w:tcPr>
          <w:p w14:paraId="1D06FEB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shd w:val="clear" w:color="auto" w:fill="auto"/>
            <w:noWrap/>
            <w:hideMark/>
          </w:tcPr>
          <w:p w14:paraId="30664E8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w:t>
            </w:r>
          </w:p>
        </w:tc>
        <w:tc>
          <w:tcPr>
            <w:tcW w:w="1092" w:type="dxa"/>
            <w:shd w:val="clear" w:color="auto" w:fill="auto"/>
            <w:noWrap/>
            <w:hideMark/>
          </w:tcPr>
          <w:p w14:paraId="5FDE822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7634037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447591E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6D6BCC4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r>
      <w:tr w:rsidR="00F85658" w:rsidRPr="00F85658" w14:paraId="6D5123EF"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EDA86DE"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9</w:t>
            </w:r>
          </w:p>
        </w:tc>
        <w:tc>
          <w:tcPr>
            <w:tcW w:w="1694" w:type="dxa"/>
            <w:shd w:val="clear" w:color="auto" w:fill="auto"/>
            <w:hideMark/>
          </w:tcPr>
          <w:p w14:paraId="6074C884"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1291" w:type="dxa"/>
            <w:shd w:val="clear" w:color="auto" w:fill="auto"/>
            <w:noWrap/>
            <w:hideMark/>
          </w:tcPr>
          <w:p w14:paraId="7B3D4FE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7A3077C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3071474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04C8F54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shd w:val="clear" w:color="auto" w:fill="auto"/>
            <w:noWrap/>
            <w:hideMark/>
          </w:tcPr>
          <w:p w14:paraId="2C7616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1092" w:type="dxa"/>
            <w:shd w:val="clear" w:color="auto" w:fill="auto"/>
            <w:noWrap/>
            <w:hideMark/>
          </w:tcPr>
          <w:p w14:paraId="494C322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0B2D09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9E31B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789453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w:t>
            </w:r>
          </w:p>
        </w:tc>
      </w:tr>
      <w:tr w:rsidR="00F85658" w:rsidRPr="00F85658" w14:paraId="44DCDCF0"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CDC6F99"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10</w:t>
            </w:r>
          </w:p>
        </w:tc>
        <w:tc>
          <w:tcPr>
            <w:tcW w:w="1694" w:type="dxa"/>
            <w:shd w:val="clear" w:color="auto" w:fill="auto"/>
            <w:hideMark/>
          </w:tcPr>
          <w:p w14:paraId="0FB23074"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1291" w:type="dxa"/>
            <w:shd w:val="clear" w:color="auto" w:fill="auto"/>
            <w:noWrap/>
            <w:hideMark/>
          </w:tcPr>
          <w:p w14:paraId="41F98CE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1D9EA38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9F43B5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5994AB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shd w:val="clear" w:color="auto" w:fill="auto"/>
            <w:noWrap/>
            <w:hideMark/>
          </w:tcPr>
          <w:p w14:paraId="377E917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1092" w:type="dxa"/>
            <w:shd w:val="clear" w:color="auto" w:fill="auto"/>
            <w:noWrap/>
            <w:hideMark/>
          </w:tcPr>
          <w:p w14:paraId="0DA00A3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4FB443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51946AE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45D62F2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r>
      <w:tr w:rsidR="00F85658" w:rsidRPr="00F85658" w14:paraId="060592BE"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814CC3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11</w:t>
            </w:r>
          </w:p>
        </w:tc>
        <w:tc>
          <w:tcPr>
            <w:tcW w:w="1694" w:type="dxa"/>
            <w:shd w:val="clear" w:color="auto" w:fill="auto"/>
            <w:hideMark/>
          </w:tcPr>
          <w:p w14:paraId="00EC0CF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1291" w:type="dxa"/>
            <w:shd w:val="clear" w:color="auto" w:fill="auto"/>
            <w:noWrap/>
            <w:hideMark/>
          </w:tcPr>
          <w:p w14:paraId="7ABA1A2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508AFDE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7F3B45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w:t>
            </w:r>
          </w:p>
        </w:tc>
        <w:tc>
          <w:tcPr>
            <w:tcW w:w="1244" w:type="dxa"/>
            <w:shd w:val="clear" w:color="auto" w:fill="auto"/>
            <w:noWrap/>
            <w:hideMark/>
          </w:tcPr>
          <w:p w14:paraId="1FF6B27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339" w:type="dxa"/>
            <w:shd w:val="clear" w:color="auto" w:fill="auto"/>
            <w:noWrap/>
            <w:hideMark/>
          </w:tcPr>
          <w:p w14:paraId="5628AA5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711B86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480F2C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093D702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150543C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0FBDD78B"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EDB4304"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12</w:t>
            </w:r>
          </w:p>
        </w:tc>
        <w:tc>
          <w:tcPr>
            <w:tcW w:w="1694" w:type="dxa"/>
            <w:shd w:val="clear" w:color="auto" w:fill="auto"/>
            <w:hideMark/>
          </w:tcPr>
          <w:p w14:paraId="5CA6A89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1291" w:type="dxa"/>
            <w:shd w:val="clear" w:color="auto" w:fill="auto"/>
            <w:noWrap/>
            <w:hideMark/>
          </w:tcPr>
          <w:p w14:paraId="009DEB1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45519DF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725CBD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30091A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684480C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1092" w:type="dxa"/>
            <w:shd w:val="clear" w:color="auto" w:fill="auto"/>
            <w:noWrap/>
            <w:hideMark/>
          </w:tcPr>
          <w:p w14:paraId="270C3D5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B99E23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79870C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4CE532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73F07FE7"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102B98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13</w:t>
            </w:r>
          </w:p>
        </w:tc>
        <w:tc>
          <w:tcPr>
            <w:tcW w:w="1694" w:type="dxa"/>
            <w:shd w:val="clear" w:color="auto" w:fill="auto"/>
            <w:hideMark/>
          </w:tcPr>
          <w:p w14:paraId="60943533"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1291" w:type="dxa"/>
            <w:shd w:val="clear" w:color="auto" w:fill="auto"/>
            <w:noWrap/>
            <w:hideMark/>
          </w:tcPr>
          <w:p w14:paraId="30C9D8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4A824A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382914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w:t>
            </w:r>
          </w:p>
        </w:tc>
        <w:tc>
          <w:tcPr>
            <w:tcW w:w="1244" w:type="dxa"/>
            <w:shd w:val="clear" w:color="auto" w:fill="auto"/>
            <w:noWrap/>
            <w:hideMark/>
          </w:tcPr>
          <w:p w14:paraId="430BA5A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339" w:type="dxa"/>
            <w:shd w:val="clear" w:color="auto" w:fill="auto"/>
            <w:noWrap/>
            <w:hideMark/>
          </w:tcPr>
          <w:p w14:paraId="30DE201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54816C2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41E88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44" w:type="dxa"/>
            <w:shd w:val="clear" w:color="auto" w:fill="auto"/>
            <w:noWrap/>
            <w:hideMark/>
          </w:tcPr>
          <w:p w14:paraId="227502F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186" w:type="dxa"/>
            <w:shd w:val="clear" w:color="auto" w:fill="auto"/>
            <w:noWrap/>
            <w:hideMark/>
          </w:tcPr>
          <w:p w14:paraId="7E007E0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w:t>
            </w:r>
          </w:p>
        </w:tc>
      </w:tr>
      <w:tr w:rsidR="00F85658" w:rsidRPr="00F85658" w14:paraId="0C7B1840"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C67B05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14</w:t>
            </w:r>
          </w:p>
        </w:tc>
        <w:tc>
          <w:tcPr>
            <w:tcW w:w="1694" w:type="dxa"/>
            <w:shd w:val="clear" w:color="auto" w:fill="auto"/>
            <w:hideMark/>
          </w:tcPr>
          <w:p w14:paraId="60E4B0F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1291" w:type="dxa"/>
            <w:shd w:val="clear" w:color="auto" w:fill="auto"/>
            <w:noWrap/>
            <w:hideMark/>
          </w:tcPr>
          <w:p w14:paraId="406649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2F24558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FF2B97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3DC11F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339" w:type="dxa"/>
            <w:shd w:val="clear" w:color="auto" w:fill="auto"/>
            <w:noWrap/>
            <w:hideMark/>
          </w:tcPr>
          <w:p w14:paraId="34D80BF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1092" w:type="dxa"/>
            <w:shd w:val="clear" w:color="auto" w:fill="auto"/>
            <w:noWrap/>
            <w:hideMark/>
          </w:tcPr>
          <w:p w14:paraId="5F4F4A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7FDFBB4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4520B1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1234BE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020F016B"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95DF3E3"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15</w:t>
            </w:r>
          </w:p>
        </w:tc>
        <w:tc>
          <w:tcPr>
            <w:tcW w:w="1694" w:type="dxa"/>
            <w:shd w:val="clear" w:color="auto" w:fill="auto"/>
            <w:hideMark/>
          </w:tcPr>
          <w:p w14:paraId="546244D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1291" w:type="dxa"/>
            <w:shd w:val="clear" w:color="auto" w:fill="auto"/>
            <w:noWrap/>
            <w:hideMark/>
          </w:tcPr>
          <w:p w14:paraId="58F81C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245" w:type="dxa"/>
            <w:shd w:val="clear" w:color="auto" w:fill="auto"/>
            <w:noWrap/>
            <w:hideMark/>
          </w:tcPr>
          <w:p w14:paraId="416C911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7D06CB7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08B953B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48CDCDD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1A5E0D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2547AF6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4A21F35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13821FE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02C0A06E"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4B61C32"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16</w:t>
            </w:r>
          </w:p>
        </w:tc>
        <w:tc>
          <w:tcPr>
            <w:tcW w:w="1694" w:type="dxa"/>
            <w:shd w:val="clear" w:color="auto" w:fill="auto"/>
            <w:hideMark/>
          </w:tcPr>
          <w:p w14:paraId="2964781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1291" w:type="dxa"/>
            <w:shd w:val="clear" w:color="auto" w:fill="auto"/>
            <w:noWrap/>
            <w:hideMark/>
          </w:tcPr>
          <w:p w14:paraId="0E5FF79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12AAA2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3722C3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4BBEE51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75679E1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2328A01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6891593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2B18267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8885F6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w:t>
            </w:r>
          </w:p>
        </w:tc>
      </w:tr>
      <w:tr w:rsidR="00F85658" w:rsidRPr="00F85658" w14:paraId="4562E12C"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2D73D4E"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17</w:t>
            </w:r>
          </w:p>
        </w:tc>
        <w:tc>
          <w:tcPr>
            <w:tcW w:w="1694" w:type="dxa"/>
            <w:shd w:val="clear" w:color="auto" w:fill="auto"/>
            <w:hideMark/>
          </w:tcPr>
          <w:p w14:paraId="0657ACAA"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1291" w:type="dxa"/>
            <w:shd w:val="clear" w:color="auto" w:fill="auto"/>
            <w:noWrap/>
            <w:hideMark/>
          </w:tcPr>
          <w:p w14:paraId="6C87994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290FF00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63779E5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7F028E7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201FD4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003A56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591F257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1AEC5F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7918BE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5CB1D9FD"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D652DE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18</w:t>
            </w:r>
          </w:p>
        </w:tc>
        <w:tc>
          <w:tcPr>
            <w:tcW w:w="1694" w:type="dxa"/>
            <w:shd w:val="clear" w:color="auto" w:fill="auto"/>
            <w:hideMark/>
          </w:tcPr>
          <w:p w14:paraId="2D9FA7E1"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1291" w:type="dxa"/>
            <w:shd w:val="clear" w:color="auto" w:fill="auto"/>
            <w:noWrap/>
            <w:hideMark/>
          </w:tcPr>
          <w:p w14:paraId="60F8210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2A16FB0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4EA9295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4AA2BFD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60A7B7B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1D408C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5058F9D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00763DD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32F67E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r>
      <w:tr w:rsidR="00F85658" w:rsidRPr="00F85658" w14:paraId="68E2F8FE"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E04B8B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19</w:t>
            </w:r>
          </w:p>
        </w:tc>
        <w:tc>
          <w:tcPr>
            <w:tcW w:w="1694" w:type="dxa"/>
            <w:shd w:val="clear" w:color="auto" w:fill="auto"/>
            <w:hideMark/>
          </w:tcPr>
          <w:p w14:paraId="06303834"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1291" w:type="dxa"/>
            <w:shd w:val="clear" w:color="auto" w:fill="auto"/>
            <w:noWrap/>
            <w:hideMark/>
          </w:tcPr>
          <w:p w14:paraId="02E8DA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245" w:type="dxa"/>
            <w:shd w:val="clear" w:color="auto" w:fill="auto"/>
            <w:noWrap/>
            <w:hideMark/>
          </w:tcPr>
          <w:p w14:paraId="3A23FDE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1D17E0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2CDC0EC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1130ED4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1D0A5F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32084F1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03CF3F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40CBE37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68FAE557"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677062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lastRenderedPageBreak/>
              <w:t>20</w:t>
            </w:r>
          </w:p>
        </w:tc>
        <w:tc>
          <w:tcPr>
            <w:tcW w:w="1694" w:type="dxa"/>
            <w:shd w:val="clear" w:color="auto" w:fill="auto"/>
            <w:hideMark/>
          </w:tcPr>
          <w:p w14:paraId="7F341D3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1291" w:type="dxa"/>
            <w:shd w:val="clear" w:color="auto" w:fill="auto"/>
            <w:noWrap/>
            <w:hideMark/>
          </w:tcPr>
          <w:p w14:paraId="0D51F4B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1C26D9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967012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1FA4BC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0DE7A5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0AC99E0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73BF4CA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0CEC76A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6691230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6580654C"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C3D3436"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21</w:t>
            </w:r>
          </w:p>
        </w:tc>
        <w:tc>
          <w:tcPr>
            <w:tcW w:w="1694" w:type="dxa"/>
            <w:shd w:val="clear" w:color="auto" w:fill="auto"/>
            <w:hideMark/>
          </w:tcPr>
          <w:p w14:paraId="5308F440"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1291" w:type="dxa"/>
            <w:shd w:val="clear" w:color="auto" w:fill="auto"/>
            <w:noWrap/>
            <w:hideMark/>
          </w:tcPr>
          <w:p w14:paraId="198F26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23B8478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6F9D660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045F0B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4D40979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630,000</w:t>
            </w:r>
          </w:p>
        </w:tc>
        <w:tc>
          <w:tcPr>
            <w:tcW w:w="1092" w:type="dxa"/>
            <w:shd w:val="clear" w:color="auto" w:fill="auto"/>
            <w:noWrap/>
            <w:hideMark/>
          </w:tcPr>
          <w:p w14:paraId="4204F5F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535CEAB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2EA503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0B8E19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2FCC04B5"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9BB0BAD"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22</w:t>
            </w:r>
          </w:p>
        </w:tc>
        <w:tc>
          <w:tcPr>
            <w:tcW w:w="1694" w:type="dxa"/>
            <w:shd w:val="clear" w:color="auto" w:fill="auto"/>
            <w:hideMark/>
          </w:tcPr>
          <w:p w14:paraId="67BB910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1291" w:type="dxa"/>
            <w:shd w:val="clear" w:color="auto" w:fill="auto"/>
            <w:noWrap/>
            <w:hideMark/>
          </w:tcPr>
          <w:p w14:paraId="21B6FD8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0428EAE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30C959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377B16F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082D7DB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543CA9D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364CD7E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3D038C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4C27D96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r>
      <w:tr w:rsidR="00F85658" w:rsidRPr="00F85658" w14:paraId="768ACBFA"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0DD67C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23</w:t>
            </w:r>
          </w:p>
        </w:tc>
        <w:tc>
          <w:tcPr>
            <w:tcW w:w="1694" w:type="dxa"/>
            <w:shd w:val="clear" w:color="auto" w:fill="auto"/>
            <w:hideMark/>
          </w:tcPr>
          <w:p w14:paraId="08E1FBFB"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1291" w:type="dxa"/>
            <w:shd w:val="clear" w:color="auto" w:fill="auto"/>
            <w:noWrap/>
            <w:hideMark/>
          </w:tcPr>
          <w:p w14:paraId="608C8D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0B26AF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631510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0CFDA80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7A23B0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1092" w:type="dxa"/>
            <w:shd w:val="clear" w:color="auto" w:fill="auto"/>
            <w:noWrap/>
            <w:hideMark/>
          </w:tcPr>
          <w:p w14:paraId="462562D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234EECF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25E48A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4BA43B7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w:t>
            </w:r>
          </w:p>
        </w:tc>
      </w:tr>
      <w:tr w:rsidR="00F85658" w:rsidRPr="00F85658" w14:paraId="3F7700CE"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5C01E0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24</w:t>
            </w:r>
          </w:p>
        </w:tc>
        <w:tc>
          <w:tcPr>
            <w:tcW w:w="1694" w:type="dxa"/>
            <w:shd w:val="clear" w:color="auto" w:fill="auto"/>
            <w:hideMark/>
          </w:tcPr>
          <w:p w14:paraId="764D7F4F"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1291" w:type="dxa"/>
            <w:shd w:val="clear" w:color="auto" w:fill="auto"/>
            <w:noWrap/>
            <w:hideMark/>
          </w:tcPr>
          <w:p w14:paraId="1619E87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7AF722D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7601AD7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396869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75AFA08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shd w:val="clear" w:color="auto" w:fill="auto"/>
            <w:noWrap/>
            <w:hideMark/>
          </w:tcPr>
          <w:p w14:paraId="6DAE71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5833CC1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628D25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771A1A7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50CEFD0B"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366BF1E"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25</w:t>
            </w:r>
          </w:p>
        </w:tc>
        <w:tc>
          <w:tcPr>
            <w:tcW w:w="1694" w:type="dxa"/>
            <w:shd w:val="clear" w:color="auto" w:fill="auto"/>
            <w:hideMark/>
          </w:tcPr>
          <w:p w14:paraId="27BECB66"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1291" w:type="dxa"/>
            <w:shd w:val="clear" w:color="auto" w:fill="auto"/>
            <w:noWrap/>
            <w:hideMark/>
          </w:tcPr>
          <w:p w14:paraId="5D8DD84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25AFF0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9A708A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480473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6DC12E6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1092" w:type="dxa"/>
            <w:shd w:val="clear" w:color="auto" w:fill="auto"/>
            <w:noWrap/>
            <w:hideMark/>
          </w:tcPr>
          <w:p w14:paraId="271ECDF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3D113F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66F8A9C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6C95FB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69103CE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FCE7EB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26</w:t>
            </w:r>
          </w:p>
        </w:tc>
        <w:tc>
          <w:tcPr>
            <w:tcW w:w="1694" w:type="dxa"/>
            <w:shd w:val="clear" w:color="auto" w:fill="auto"/>
            <w:hideMark/>
          </w:tcPr>
          <w:p w14:paraId="1FE005A7"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1291" w:type="dxa"/>
            <w:shd w:val="clear" w:color="auto" w:fill="auto"/>
            <w:noWrap/>
            <w:hideMark/>
          </w:tcPr>
          <w:p w14:paraId="7045A2F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3A89F2F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593BA72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w:t>
            </w:r>
          </w:p>
        </w:tc>
        <w:tc>
          <w:tcPr>
            <w:tcW w:w="1244" w:type="dxa"/>
            <w:shd w:val="clear" w:color="auto" w:fill="auto"/>
            <w:noWrap/>
            <w:hideMark/>
          </w:tcPr>
          <w:p w14:paraId="60887B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6F02523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1092" w:type="dxa"/>
            <w:shd w:val="clear" w:color="auto" w:fill="auto"/>
            <w:noWrap/>
            <w:hideMark/>
          </w:tcPr>
          <w:p w14:paraId="471A0E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4DAB5FF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428DCFF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570F2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71C2B47C"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EFE0BF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27</w:t>
            </w:r>
          </w:p>
        </w:tc>
        <w:tc>
          <w:tcPr>
            <w:tcW w:w="1694" w:type="dxa"/>
            <w:shd w:val="clear" w:color="auto" w:fill="auto"/>
            <w:hideMark/>
          </w:tcPr>
          <w:p w14:paraId="631DE196"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1291" w:type="dxa"/>
            <w:shd w:val="clear" w:color="auto" w:fill="auto"/>
            <w:noWrap/>
            <w:hideMark/>
          </w:tcPr>
          <w:p w14:paraId="0C64360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7B7A3C2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B6398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56CC7DB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7DFEC2C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3182E6B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5DAE58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39A387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1A2E89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2E2D4A7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592F70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28</w:t>
            </w:r>
          </w:p>
        </w:tc>
        <w:tc>
          <w:tcPr>
            <w:tcW w:w="1694" w:type="dxa"/>
            <w:shd w:val="clear" w:color="auto" w:fill="auto"/>
            <w:hideMark/>
          </w:tcPr>
          <w:p w14:paraId="021AA1E1"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1291" w:type="dxa"/>
            <w:shd w:val="clear" w:color="auto" w:fill="auto"/>
            <w:noWrap/>
            <w:hideMark/>
          </w:tcPr>
          <w:p w14:paraId="52C0F74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4FDB1DA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240DB61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shd w:val="clear" w:color="auto" w:fill="auto"/>
            <w:noWrap/>
            <w:hideMark/>
          </w:tcPr>
          <w:p w14:paraId="3D0F2DB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shd w:val="clear" w:color="auto" w:fill="auto"/>
            <w:noWrap/>
            <w:hideMark/>
          </w:tcPr>
          <w:p w14:paraId="0A5A1A3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3DAC0A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0C168AF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57DD34B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C3D13C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6A4E7EEA"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1A8F349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29</w:t>
            </w:r>
          </w:p>
        </w:tc>
        <w:tc>
          <w:tcPr>
            <w:tcW w:w="1694" w:type="dxa"/>
            <w:tcBorders>
              <w:bottom w:val="nil"/>
            </w:tcBorders>
            <w:shd w:val="clear" w:color="auto" w:fill="auto"/>
            <w:hideMark/>
          </w:tcPr>
          <w:p w14:paraId="02E0570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1291" w:type="dxa"/>
            <w:tcBorders>
              <w:bottom w:val="nil"/>
            </w:tcBorders>
            <w:shd w:val="clear" w:color="auto" w:fill="auto"/>
            <w:noWrap/>
            <w:hideMark/>
          </w:tcPr>
          <w:p w14:paraId="73774B6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tcBorders>
              <w:bottom w:val="nil"/>
            </w:tcBorders>
            <w:shd w:val="clear" w:color="auto" w:fill="auto"/>
            <w:noWrap/>
            <w:hideMark/>
          </w:tcPr>
          <w:p w14:paraId="4295BB6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tcBorders>
              <w:bottom w:val="nil"/>
            </w:tcBorders>
            <w:shd w:val="clear" w:color="auto" w:fill="auto"/>
            <w:noWrap/>
            <w:hideMark/>
          </w:tcPr>
          <w:p w14:paraId="0542C2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w:t>
            </w:r>
          </w:p>
        </w:tc>
        <w:tc>
          <w:tcPr>
            <w:tcW w:w="1244" w:type="dxa"/>
            <w:tcBorders>
              <w:bottom w:val="nil"/>
            </w:tcBorders>
            <w:shd w:val="clear" w:color="auto" w:fill="auto"/>
            <w:noWrap/>
            <w:hideMark/>
          </w:tcPr>
          <w:p w14:paraId="6D3118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tcBorders>
              <w:bottom w:val="nil"/>
            </w:tcBorders>
            <w:shd w:val="clear" w:color="auto" w:fill="auto"/>
            <w:noWrap/>
            <w:hideMark/>
          </w:tcPr>
          <w:p w14:paraId="0F8D0A5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1092" w:type="dxa"/>
            <w:tcBorders>
              <w:bottom w:val="nil"/>
            </w:tcBorders>
            <w:shd w:val="clear" w:color="auto" w:fill="auto"/>
            <w:noWrap/>
            <w:hideMark/>
          </w:tcPr>
          <w:p w14:paraId="30D3069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tcBorders>
              <w:bottom w:val="nil"/>
            </w:tcBorders>
            <w:shd w:val="clear" w:color="auto" w:fill="auto"/>
            <w:noWrap/>
            <w:hideMark/>
          </w:tcPr>
          <w:p w14:paraId="2AB1D92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tcBorders>
              <w:bottom w:val="nil"/>
            </w:tcBorders>
            <w:shd w:val="clear" w:color="auto" w:fill="auto"/>
            <w:noWrap/>
            <w:hideMark/>
          </w:tcPr>
          <w:p w14:paraId="03E398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tcBorders>
              <w:bottom w:val="nil"/>
            </w:tcBorders>
            <w:shd w:val="clear" w:color="auto" w:fill="auto"/>
            <w:noWrap/>
            <w:hideMark/>
          </w:tcPr>
          <w:p w14:paraId="4D6D046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r>
      <w:tr w:rsidR="00F85658" w:rsidRPr="00F85658" w14:paraId="0BD35C45"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6067CA3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30</w:t>
            </w:r>
          </w:p>
        </w:tc>
        <w:tc>
          <w:tcPr>
            <w:tcW w:w="1694" w:type="dxa"/>
            <w:tcBorders>
              <w:top w:val="nil"/>
              <w:bottom w:val="single" w:sz="4" w:space="0" w:color="auto"/>
            </w:tcBorders>
            <w:shd w:val="clear" w:color="auto" w:fill="auto"/>
            <w:hideMark/>
          </w:tcPr>
          <w:p w14:paraId="08C6BAAB"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1291" w:type="dxa"/>
            <w:tcBorders>
              <w:top w:val="nil"/>
              <w:bottom w:val="single" w:sz="4" w:space="0" w:color="auto"/>
            </w:tcBorders>
            <w:shd w:val="clear" w:color="auto" w:fill="auto"/>
            <w:noWrap/>
            <w:hideMark/>
          </w:tcPr>
          <w:p w14:paraId="4AF3D53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tcBorders>
              <w:top w:val="nil"/>
              <w:bottom w:val="single" w:sz="4" w:space="0" w:color="auto"/>
            </w:tcBorders>
            <w:shd w:val="clear" w:color="auto" w:fill="auto"/>
            <w:noWrap/>
            <w:hideMark/>
          </w:tcPr>
          <w:p w14:paraId="07466C9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tcBorders>
              <w:top w:val="nil"/>
              <w:bottom w:val="single" w:sz="4" w:space="0" w:color="auto"/>
            </w:tcBorders>
            <w:shd w:val="clear" w:color="auto" w:fill="auto"/>
            <w:noWrap/>
            <w:hideMark/>
          </w:tcPr>
          <w:p w14:paraId="33C030F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w:t>
            </w:r>
          </w:p>
        </w:tc>
        <w:tc>
          <w:tcPr>
            <w:tcW w:w="1244" w:type="dxa"/>
            <w:tcBorders>
              <w:top w:val="nil"/>
              <w:bottom w:val="single" w:sz="4" w:space="0" w:color="auto"/>
            </w:tcBorders>
            <w:shd w:val="clear" w:color="auto" w:fill="auto"/>
            <w:noWrap/>
            <w:hideMark/>
          </w:tcPr>
          <w:p w14:paraId="6F22A32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339" w:type="dxa"/>
            <w:tcBorders>
              <w:top w:val="nil"/>
              <w:bottom w:val="single" w:sz="4" w:space="0" w:color="auto"/>
            </w:tcBorders>
            <w:shd w:val="clear" w:color="auto" w:fill="auto"/>
            <w:noWrap/>
            <w:hideMark/>
          </w:tcPr>
          <w:p w14:paraId="1EDB11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1,540,000</w:t>
            </w:r>
          </w:p>
        </w:tc>
        <w:tc>
          <w:tcPr>
            <w:tcW w:w="1092" w:type="dxa"/>
            <w:tcBorders>
              <w:top w:val="nil"/>
              <w:bottom w:val="single" w:sz="4" w:space="0" w:color="auto"/>
            </w:tcBorders>
            <w:shd w:val="clear" w:color="auto" w:fill="auto"/>
            <w:noWrap/>
            <w:hideMark/>
          </w:tcPr>
          <w:p w14:paraId="5546A3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tcBorders>
              <w:top w:val="nil"/>
              <w:bottom w:val="single" w:sz="4" w:space="0" w:color="auto"/>
            </w:tcBorders>
            <w:shd w:val="clear" w:color="auto" w:fill="auto"/>
            <w:noWrap/>
            <w:hideMark/>
          </w:tcPr>
          <w:p w14:paraId="11ED625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tcBorders>
              <w:top w:val="nil"/>
              <w:bottom w:val="single" w:sz="4" w:space="0" w:color="auto"/>
            </w:tcBorders>
            <w:shd w:val="clear" w:color="auto" w:fill="auto"/>
            <w:noWrap/>
            <w:hideMark/>
          </w:tcPr>
          <w:p w14:paraId="5AE34B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tcBorders>
              <w:top w:val="nil"/>
              <w:bottom w:val="single" w:sz="4" w:space="0" w:color="auto"/>
            </w:tcBorders>
            <w:shd w:val="clear" w:color="auto" w:fill="auto"/>
            <w:noWrap/>
            <w:hideMark/>
          </w:tcPr>
          <w:p w14:paraId="5CDFABE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r>
      <w:tr w:rsidR="00F85658" w:rsidRPr="00F85658" w14:paraId="050733CA"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gridSpan w:val="2"/>
            <w:tcBorders>
              <w:top w:val="single" w:sz="4" w:space="0" w:color="auto"/>
            </w:tcBorders>
            <w:shd w:val="clear" w:color="auto" w:fill="auto"/>
            <w:noWrap/>
            <w:hideMark/>
          </w:tcPr>
          <w:p w14:paraId="46878D3F" w14:textId="77777777" w:rsidR="00307F27" w:rsidRPr="00F85658" w:rsidRDefault="00307F27" w:rsidP="00307F27">
            <w:pPr>
              <w:rPr>
                <w:rFonts w:eastAsia="Times New Roman" w:cstheme="majorBidi"/>
                <w:color w:val="auto"/>
                <w:szCs w:val="24"/>
              </w:rPr>
            </w:pPr>
            <w:r w:rsidRPr="00F85658">
              <w:rPr>
                <w:rFonts w:eastAsia="Times New Roman" w:cstheme="majorBidi"/>
                <w:color w:val="auto"/>
                <w:szCs w:val="24"/>
              </w:rPr>
              <w:t>Total</w:t>
            </w:r>
          </w:p>
        </w:tc>
        <w:tc>
          <w:tcPr>
            <w:tcW w:w="1291" w:type="dxa"/>
            <w:tcBorders>
              <w:top w:val="single" w:sz="4" w:space="0" w:color="auto"/>
            </w:tcBorders>
            <w:shd w:val="clear" w:color="auto" w:fill="auto"/>
            <w:noWrap/>
            <w:hideMark/>
          </w:tcPr>
          <w:p w14:paraId="59427CFB"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w:t>
            </w:r>
          </w:p>
        </w:tc>
        <w:tc>
          <w:tcPr>
            <w:tcW w:w="1245" w:type="dxa"/>
            <w:tcBorders>
              <w:top w:val="single" w:sz="4" w:space="0" w:color="auto"/>
            </w:tcBorders>
            <w:shd w:val="clear" w:color="auto" w:fill="auto"/>
            <w:noWrap/>
            <w:hideMark/>
          </w:tcPr>
          <w:p w14:paraId="66C193E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48</w:t>
            </w:r>
          </w:p>
        </w:tc>
        <w:tc>
          <w:tcPr>
            <w:tcW w:w="1267" w:type="dxa"/>
            <w:tcBorders>
              <w:top w:val="single" w:sz="4" w:space="0" w:color="auto"/>
            </w:tcBorders>
            <w:shd w:val="clear" w:color="auto" w:fill="auto"/>
            <w:noWrap/>
            <w:hideMark/>
          </w:tcPr>
          <w:p w14:paraId="2B5311C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520</w:t>
            </w:r>
          </w:p>
        </w:tc>
        <w:tc>
          <w:tcPr>
            <w:tcW w:w="1244" w:type="dxa"/>
            <w:tcBorders>
              <w:top w:val="single" w:sz="4" w:space="0" w:color="auto"/>
            </w:tcBorders>
            <w:shd w:val="clear" w:color="auto" w:fill="auto"/>
            <w:noWrap/>
            <w:hideMark/>
          </w:tcPr>
          <w:p w14:paraId="2CDCEBF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1,030,000</w:t>
            </w:r>
          </w:p>
        </w:tc>
        <w:tc>
          <w:tcPr>
            <w:tcW w:w="1339" w:type="dxa"/>
            <w:tcBorders>
              <w:top w:val="single" w:sz="4" w:space="0" w:color="auto"/>
            </w:tcBorders>
            <w:shd w:val="clear" w:color="auto" w:fill="auto"/>
            <w:noWrap/>
            <w:hideMark/>
          </w:tcPr>
          <w:p w14:paraId="3255F8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29,030,000</w:t>
            </w:r>
          </w:p>
        </w:tc>
        <w:tc>
          <w:tcPr>
            <w:tcW w:w="1092" w:type="dxa"/>
            <w:tcBorders>
              <w:top w:val="single" w:sz="4" w:space="0" w:color="auto"/>
            </w:tcBorders>
            <w:shd w:val="clear" w:color="auto" w:fill="auto"/>
            <w:noWrap/>
            <w:hideMark/>
          </w:tcPr>
          <w:p w14:paraId="2724FA9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63</w:t>
            </w:r>
          </w:p>
        </w:tc>
        <w:tc>
          <w:tcPr>
            <w:tcW w:w="1267" w:type="dxa"/>
            <w:tcBorders>
              <w:top w:val="single" w:sz="4" w:space="0" w:color="auto"/>
            </w:tcBorders>
            <w:shd w:val="clear" w:color="auto" w:fill="auto"/>
            <w:noWrap/>
            <w:hideMark/>
          </w:tcPr>
          <w:p w14:paraId="50AF77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47</w:t>
            </w:r>
          </w:p>
        </w:tc>
        <w:tc>
          <w:tcPr>
            <w:tcW w:w="1244" w:type="dxa"/>
            <w:tcBorders>
              <w:top w:val="single" w:sz="4" w:space="0" w:color="auto"/>
            </w:tcBorders>
            <w:shd w:val="clear" w:color="auto" w:fill="auto"/>
            <w:noWrap/>
            <w:hideMark/>
          </w:tcPr>
          <w:p w14:paraId="7688969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1,025,000</w:t>
            </w:r>
          </w:p>
        </w:tc>
        <w:tc>
          <w:tcPr>
            <w:tcW w:w="1186" w:type="dxa"/>
            <w:tcBorders>
              <w:top w:val="single" w:sz="4" w:space="0" w:color="auto"/>
            </w:tcBorders>
            <w:shd w:val="clear" w:color="auto" w:fill="auto"/>
            <w:noWrap/>
            <w:hideMark/>
          </w:tcPr>
          <w:p w14:paraId="7105C29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3,625,000</w:t>
            </w:r>
          </w:p>
        </w:tc>
      </w:tr>
      <w:tr w:rsidR="00F85658" w:rsidRPr="00F85658" w14:paraId="0A39895F"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005A7586" w14:textId="77777777" w:rsidR="00307F27" w:rsidRPr="00F85658" w:rsidRDefault="00307F27" w:rsidP="00307F27">
            <w:pPr>
              <w:rPr>
                <w:rFonts w:eastAsia="Times New Roman" w:cstheme="majorBidi"/>
                <w:color w:val="auto"/>
                <w:szCs w:val="24"/>
              </w:rPr>
            </w:pPr>
            <w:r w:rsidRPr="00F85658">
              <w:rPr>
                <w:rFonts w:eastAsia="Times New Roman" w:cstheme="majorBidi"/>
                <w:color w:val="auto"/>
                <w:szCs w:val="24"/>
              </w:rPr>
              <w:t>Rata-rata</w:t>
            </w:r>
          </w:p>
        </w:tc>
        <w:tc>
          <w:tcPr>
            <w:tcW w:w="1291" w:type="dxa"/>
            <w:shd w:val="clear" w:color="auto" w:fill="auto"/>
            <w:noWrap/>
            <w:hideMark/>
          </w:tcPr>
          <w:p w14:paraId="295B3E71"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245" w:type="dxa"/>
            <w:shd w:val="clear" w:color="auto" w:fill="auto"/>
            <w:noWrap/>
            <w:hideMark/>
          </w:tcPr>
          <w:p w14:paraId="2C7747B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267" w:type="dxa"/>
            <w:shd w:val="clear" w:color="auto" w:fill="auto"/>
            <w:noWrap/>
            <w:hideMark/>
          </w:tcPr>
          <w:p w14:paraId="77066D4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17</w:t>
            </w:r>
          </w:p>
        </w:tc>
        <w:tc>
          <w:tcPr>
            <w:tcW w:w="1244" w:type="dxa"/>
            <w:shd w:val="clear" w:color="auto" w:fill="auto"/>
            <w:noWrap/>
            <w:hideMark/>
          </w:tcPr>
          <w:p w14:paraId="4C9C038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34,333</w:t>
            </w:r>
          </w:p>
        </w:tc>
        <w:tc>
          <w:tcPr>
            <w:tcW w:w="1339" w:type="dxa"/>
            <w:shd w:val="clear" w:color="auto" w:fill="auto"/>
            <w:noWrap/>
            <w:hideMark/>
          </w:tcPr>
          <w:p w14:paraId="18413DA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967,667</w:t>
            </w:r>
          </w:p>
        </w:tc>
        <w:tc>
          <w:tcPr>
            <w:tcW w:w="1092" w:type="dxa"/>
            <w:shd w:val="clear" w:color="auto" w:fill="auto"/>
            <w:noWrap/>
            <w:hideMark/>
          </w:tcPr>
          <w:p w14:paraId="19E7B63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267" w:type="dxa"/>
            <w:shd w:val="clear" w:color="auto" w:fill="auto"/>
            <w:noWrap/>
            <w:hideMark/>
          </w:tcPr>
          <w:p w14:paraId="694647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244" w:type="dxa"/>
            <w:shd w:val="clear" w:color="auto" w:fill="auto"/>
            <w:noWrap/>
            <w:hideMark/>
          </w:tcPr>
          <w:p w14:paraId="483D6BE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34,167</w:t>
            </w:r>
          </w:p>
        </w:tc>
        <w:tc>
          <w:tcPr>
            <w:tcW w:w="1186" w:type="dxa"/>
            <w:shd w:val="clear" w:color="auto" w:fill="auto"/>
            <w:noWrap/>
            <w:hideMark/>
          </w:tcPr>
          <w:p w14:paraId="77621E8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120,833</w:t>
            </w:r>
          </w:p>
        </w:tc>
      </w:tr>
    </w:tbl>
    <w:p w14:paraId="5C57A5B3" w14:textId="0390E49C" w:rsidR="00307F27" w:rsidRPr="00F85658" w:rsidRDefault="00307F27" w:rsidP="00BB33EE">
      <w:pPr>
        <w:tabs>
          <w:tab w:val="left" w:pos="1256"/>
        </w:tabs>
        <w:spacing w:after="0"/>
        <w:ind w:left="2552" w:hanging="2552"/>
        <w:rPr>
          <w:rFonts w:ascii="Times New Roman" w:hAnsi="Times New Roman" w:cs="Times New Roman"/>
          <w:sz w:val="28"/>
          <w:szCs w:val="28"/>
        </w:rPr>
      </w:pPr>
      <w:r w:rsidRPr="00F85658">
        <w:rPr>
          <w:rFonts w:ascii="Times New Roman" w:hAnsi="Times New Roman" w:cs="Times New Roman"/>
          <w:szCs w:val="24"/>
        </w:rPr>
        <w:br w:type="page"/>
      </w:r>
      <w:r w:rsidRPr="00F85658">
        <w:rPr>
          <w:rFonts w:ascii="Times New Roman" w:eastAsia="Times New Roman" w:hAnsi="Times New Roman" w:cs="Times New Roman"/>
          <w:b/>
          <w:bCs/>
          <w:szCs w:val="28"/>
        </w:rPr>
        <w:lastRenderedPageBreak/>
        <w:t>Lanjutan</w:t>
      </w:r>
      <w:r w:rsidR="00233962" w:rsidRPr="00F85658">
        <w:rPr>
          <w:rFonts w:ascii="Times New Roman" w:eastAsia="Times New Roman" w:hAnsi="Times New Roman" w:cs="Times New Roman"/>
          <w:b/>
          <w:bCs/>
          <w:szCs w:val="28"/>
        </w:rPr>
        <w:t xml:space="preserve"> Lampiran 4</w:t>
      </w:r>
      <w:r w:rsidR="00E74D4F" w:rsidRPr="00F85658">
        <w:rPr>
          <w:rFonts w:ascii="Times New Roman" w:eastAsia="Times New Roman" w:hAnsi="Times New Roman" w:cs="Times New Roman"/>
          <w:b/>
          <w:bCs/>
          <w:szCs w:val="28"/>
        </w:rPr>
        <w:t>.</w:t>
      </w:r>
      <w:r w:rsidRPr="00F85658">
        <w:rPr>
          <w:rFonts w:ascii="Times New Roman" w:eastAsia="Times New Roman" w:hAnsi="Times New Roman" w:cs="Times New Roman"/>
          <w:b/>
          <w:bCs/>
          <w:szCs w:val="28"/>
        </w:rPr>
        <w:t xml:space="preserve"> Biaya Tenaga Kerja Usahatani Tembakau Sistem Monokultur di Dusun Jambaran Desa Plalangan Kecamatan Sumbermalang 2023.</w:t>
      </w:r>
    </w:p>
    <w:tbl>
      <w:tblPr>
        <w:tblStyle w:val="ListTable6Colorful"/>
        <w:tblW w:w="5000" w:type="pct"/>
        <w:tblLook w:val="04A0" w:firstRow="1" w:lastRow="0" w:firstColumn="1" w:lastColumn="0" w:noHBand="0" w:noVBand="1"/>
      </w:tblPr>
      <w:tblGrid>
        <w:gridCol w:w="2714"/>
        <w:gridCol w:w="2464"/>
        <w:gridCol w:w="1755"/>
        <w:gridCol w:w="1696"/>
        <w:gridCol w:w="2238"/>
        <w:gridCol w:w="2569"/>
      </w:tblGrid>
      <w:tr w:rsidR="00F85658" w:rsidRPr="00F85658" w14:paraId="5BB53CF9" w14:textId="77777777" w:rsidTr="00A840D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11" w:type="pct"/>
            <w:gridSpan w:val="4"/>
            <w:shd w:val="clear" w:color="auto" w:fill="auto"/>
            <w:noWrap/>
            <w:hideMark/>
          </w:tcPr>
          <w:p w14:paraId="297CB9F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Pemeliharaan</w:t>
            </w:r>
          </w:p>
        </w:tc>
        <w:tc>
          <w:tcPr>
            <w:tcW w:w="833" w:type="pct"/>
            <w:vMerge w:val="restart"/>
            <w:tcBorders>
              <w:top w:val="single" w:sz="4" w:space="0" w:color="000000" w:themeColor="text1"/>
              <w:bottom w:val="single" w:sz="4" w:space="0" w:color="auto"/>
            </w:tcBorders>
            <w:shd w:val="clear" w:color="auto" w:fill="auto"/>
            <w:noWrap/>
            <w:hideMark/>
          </w:tcPr>
          <w:p w14:paraId="30F70ED3"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957" w:type="pct"/>
            <w:vMerge w:val="restart"/>
            <w:tcBorders>
              <w:top w:val="single" w:sz="4" w:space="0" w:color="000000" w:themeColor="text1"/>
              <w:bottom w:val="single" w:sz="4" w:space="0" w:color="auto"/>
            </w:tcBorders>
            <w:shd w:val="clear" w:color="auto" w:fill="auto"/>
            <w:noWrap/>
            <w:hideMark/>
          </w:tcPr>
          <w:p w14:paraId="1100832E"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26D6F0C9"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11" w:type="pct"/>
            <w:gridSpan w:val="4"/>
            <w:tcBorders>
              <w:top w:val="single" w:sz="4" w:space="0" w:color="000000" w:themeColor="text1"/>
              <w:bottom w:val="single" w:sz="4" w:space="0" w:color="auto"/>
            </w:tcBorders>
            <w:shd w:val="clear" w:color="auto" w:fill="auto"/>
            <w:noWrap/>
            <w:hideMark/>
          </w:tcPr>
          <w:p w14:paraId="52F0FE5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Pemupukan</w:t>
            </w:r>
          </w:p>
        </w:tc>
        <w:tc>
          <w:tcPr>
            <w:tcW w:w="833" w:type="pct"/>
            <w:vMerge/>
            <w:tcBorders>
              <w:top w:val="nil"/>
              <w:bottom w:val="single" w:sz="4" w:space="0" w:color="auto"/>
            </w:tcBorders>
            <w:shd w:val="clear" w:color="auto" w:fill="auto"/>
            <w:hideMark/>
          </w:tcPr>
          <w:p w14:paraId="02592573"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57" w:type="pct"/>
            <w:vMerge/>
            <w:tcBorders>
              <w:top w:val="nil"/>
              <w:bottom w:val="single" w:sz="4" w:space="0" w:color="auto"/>
            </w:tcBorders>
            <w:shd w:val="clear" w:color="auto" w:fill="auto"/>
            <w:hideMark/>
          </w:tcPr>
          <w:p w14:paraId="30FE4CD9"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28BB1716"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bottom w:val="single" w:sz="4" w:space="0" w:color="auto"/>
            </w:tcBorders>
            <w:shd w:val="clear" w:color="auto" w:fill="auto"/>
            <w:noWrap/>
            <w:hideMark/>
          </w:tcPr>
          <w:p w14:paraId="1EE0123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Jumlah Tenaga Kerja</w:t>
            </w:r>
          </w:p>
        </w:tc>
        <w:tc>
          <w:tcPr>
            <w:tcW w:w="917" w:type="pct"/>
            <w:tcBorders>
              <w:top w:val="single" w:sz="4" w:space="0" w:color="auto"/>
              <w:bottom w:val="single" w:sz="4" w:space="0" w:color="auto"/>
            </w:tcBorders>
            <w:shd w:val="clear" w:color="auto" w:fill="auto"/>
            <w:noWrap/>
            <w:hideMark/>
          </w:tcPr>
          <w:p w14:paraId="152838A7"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653" w:type="pct"/>
            <w:tcBorders>
              <w:top w:val="single" w:sz="4" w:space="0" w:color="auto"/>
              <w:bottom w:val="single" w:sz="4" w:space="0" w:color="auto"/>
            </w:tcBorders>
            <w:shd w:val="clear" w:color="auto" w:fill="auto"/>
            <w:noWrap/>
            <w:hideMark/>
          </w:tcPr>
          <w:p w14:paraId="431222A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631" w:type="pct"/>
            <w:tcBorders>
              <w:top w:val="single" w:sz="4" w:space="0" w:color="auto"/>
              <w:bottom w:val="single" w:sz="4" w:space="0" w:color="auto"/>
            </w:tcBorders>
            <w:shd w:val="clear" w:color="auto" w:fill="auto"/>
            <w:noWrap/>
            <w:hideMark/>
          </w:tcPr>
          <w:p w14:paraId="29C74AAA"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833" w:type="pct"/>
            <w:vMerge/>
            <w:tcBorders>
              <w:top w:val="nil"/>
              <w:bottom w:val="single" w:sz="4" w:space="0" w:color="auto"/>
            </w:tcBorders>
            <w:shd w:val="clear" w:color="auto" w:fill="auto"/>
            <w:hideMark/>
          </w:tcPr>
          <w:p w14:paraId="5D881CDE" w14:textId="77777777" w:rsidR="00307F27" w:rsidRPr="00F85658" w:rsidRDefault="00307F27" w:rsidP="00307F27">
            <w:pP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957" w:type="pct"/>
            <w:vMerge/>
            <w:tcBorders>
              <w:top w:val="nil"/>
              <w:bottom w:val="single" w:sz="4" w:space="0" w:color="auto"/>
            </w:tcBorders>
            <w:shd w:val="clear" w:color="auto" w:fill="auto"/>
            <w:hideMark/>
          </w:tcPr>
          <w:p w14:paraId="49C86AEE" w14:textId="77777777" w:rsidR="00307F27" w:rsidRPr="00F85658" w:rsidRDefault="00307F27" w:rsidP="00307F27">
            <w:pP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7FB72D62"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2C716CA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tcBorders>
              <w:top w:val="single" w:sz="4" w:space="0" w:color="auto"/>
            </w:tcBorders>
            <w:shd w:val="clear" w:color="auto" w:fill="auto"/>
            <w:noWrap/>
            <w:hideMark/>
          </w:tcPr>
          <w:p w14:paraId="1662FFD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tcBorders>
              <w:top w:val="single" w:sz="4" w:space="0" w:color="auto"/>
            </w:tcBorders>
            <w:shd w:val="clear" w:color="auto" w:fill="auto"/>
            <w:noWrap/>
            <w:hideMark/>
          </w:tcPr>
          <w:p w14:paraId="6EFDB08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tcBorders>
              <w:top w:val="single" w:sz="4" w:space="0" w:color="auto"/>
            </w:tcBorders>
            <w:shd w:val="clear" w:color="auto" w:fill="auto"/>
            <w:noWrap/>
            <w:hideMark/>
          </w:tcPr>
          <w:p w14:paraId="1569E13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tcBorders>
              <w:top w:val="single" w:sz="4" w:space="0" w:color="auto"/>
            </w:tcBorders>
            <w:shd w:val="clear" w:color="auto" w:fill="auto"/>
            <w:noWrap/>
            <w:hideMark/>
          </w:tcPr>
          <w:p w14:paraId="19F1E16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855,000</w:t>
            </w:r>
          </w:p>
        </w:tc>
        <w:tc>
          <w:tcPr>
            <w:tcW w:w="957" w:type="pct"/>
            <w:tcBorders>
              <w:top w:val="single" w:sz="4" w:space="0" w:color="auto"/>
            </w:tcBorders>
            <w:shd w:val="clear" w:color="auto" w:fill="auto"/>
            <w:noWrap/>
            <w:hideMark/>
          </w:tcPr>
          <w:p w14:paraId="6F61383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2,137,500</w:t>
            </w:r>
          </w:p>
        </w:tc>
      </w:tr>
      <w:tr w:rsidR="00F85658" w:rsidRPr="00F85658" w14:paraId="3FCF2238"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315515D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2833C21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653" w:type="pct"/>
            <w:shd w:val="clear" w:color="auto" w:fill="auto"/>
            <w:noWrap/>
            <w:hideMark/>
          </w:tcPr>
          <w:p w14:paraId="64A9657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51A644C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833" w:type="pct"/>
            <w:shd w:val="clear" w:color="auto" w:fill="auto"/>
            <w:noWrap/>
            <w:hideMark/>
          </w:tcPr>
          <w:p w14:paraId="72AA134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2,240,000</w:t>
            </w:r>
          </w:p>
        </w:tc>
        <w:tc>
          <w:tcPr>
            <w:tcW w:w="957" w:type="pct"/>
            <w:shd w:val="clear" w:color="auto" w:fill="auto"/>
            <w:noWrap/>
            <w:hideMark/>
          </w:tcPr>
          <w:p w14:paraId="01B2B4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5,600,000</w:t>
            </w:r>
          </w:p>
        </w:tc>
      </w:tr>
      <w:tr w:rsidR="00F85658" w:rsidRPr="00F85658" w14:paraId="13BD7364"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0860A0F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7E0B7C9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19B89A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5A0390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833" w:type="pct"/>
            <w:shd w:val="clear" w:color="auto" w:fill="auto"/>
            <w:noWrap/>
            <w:hideMark/>
          </w:tcPr>
          <w:p w14:paraId="55D4F25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780,000</w:t>
            </w:r>
          </w:p>
        </w:tc>
        <w:tc>
          <w:tcPr>
            <w:tcW w:w="957" w:type="pct"/>
            <w:shd w:val="clear" w:color="auto" w:fill="auto"/>
            <w:noWrap/>
            <w:hideMark/>
          </w:tcPr>
          <w:p w14:paraId="6562A0B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2,600,000</w:t>
            </w:r>
          </w:p>
        </w:tc>
      </w:tr>
      <w:tr w:rsidR="00F85658" w:rsidRPr="00F85658" w14:paraId="4FDA86FF"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600790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3B30CAA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59DA535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27BBE3B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833" w:type="pct"/>
            <w:shd w:val="clear" w:color="auto" w:fill="auto"/>
            <w:noWrap/>
            <w:hideMark/>
          </w:tcPr>
          <w:p w14:paraId="6E1B6B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830,000</w:t>
            </w:r>
          </w:p>
        </w:tc>
        <w:tc>
          <w:tcPr>
            <w:tcW w:w="957" w:type="pct"/>
            <w:shd w:val="clear" w:color="auto" w:fill="auto"/>
            <w:noWrap/>
            <w:hideMark/>
          </w:tcPr>
          <w:p w14:paraId="2D0910E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4,150,000</w:t>
            </w:r>
          </w:p>
        </w:tc>
      </w:tr>
      <w:tr w:rsidR="00F85658" w:rsidRPr="00F85658" w14:paraId="2DAB096C"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0D79C200"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131439E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09FE9D8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07EDFD8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833" w:type="pct"/>
            <w:shd w:val="clear" w:color="auto" w:fill="auto"/>
            <w:noWrap/>
            <w:hideMark/>
          </w:tcPr>
          <w:p w14:paraId="502370A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w:t>
            </w:r>
          </w:p>
        </w:tc>
        <w:tc>
          <w:tcPr>
            <w:tcW w:w="957" w:type="pct"/>
            <w:shd w:val="clear" w:color="auto" w:fill="auto"/>
            <w:noWrap/>
            <w:hideMark/>
          </w:tcPr>
          <w:p w14:paraId="7AA52C8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4937BFD3"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59532C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17CAAF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55C1509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743D902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shd w:val="clear" w:color="auto" w:fill="auto"/>
            <w:noWrap/>
            <w:hideMark/>
          </w:tcPr>
          <w:p w14:paraId="78D076E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c>
          <w:tcPr>
            <w:tcW w:w="957" w:type="pct"/>
            <w:shd w:val="clear" w:color="auto" w:fill="auto"/>
            <w:noWrap/>
            <w:hideMark/>
          </w:tcPr>
          <w:p w14:paraId="706E0EB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2,187,500</w:t>
            </w:r>
          </w:p>
        </w:tc>
      </w:tr>
      <w:tr w:rsidR="00F85658" w:rsidRPr="00F85658" w14:paraId="022F3A90"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AC6DBCA"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39EAC1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653" w:type="pct"/>
            <w:shd w:val="clear" w:color="auto" w:fill="auto"/>
            <w:noWrap/>
            <w:hideMark/>
          </w:tcPr>
          <w:p w14:paraId="7E1E908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759AF5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833" w:type="pct"/>
            <w:shd w:val="clear" w:color="auto" w:fill="auto"/>
            <w:noWrap/>
            <w:hideMark/>
          </w:tcPr>
          <w:p w14:paraId="54CD63F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2,695,000</w:t>
            </w:r>
          </w:p>
        </w:tc>
        <w:tc>
          <w:tcPr>
            <w:tcW w:w="957" w:type="pct"/>
            <w:shd w:val="clear" w:color="auto" w:fill="auto"/>
            <w:noWrap/>
            <w:hideMark/>
          </w:tcPr>
          <w:p w14:paraId="66811C8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3,368,750</w:t>
            </w:r>
          </w:p>
        </w:tc>
      </w:tr>
      <w:tr w:rsidR="00F85658" w:rsidRPr="00F85658" w14:paraId="7C6DA883"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8E6548B"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6746351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0B7051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6EE556A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6F39FB3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1,460,000</w:t>
            </w:r>
          </w:p>
        </w:tc>
        <w:tc>
          <w:tcPr>
            <w:tcW w:w="957" w:type="pct"/>
            <w:shd w:val="clear" w:color="auto" w:fill="auto"/>
            <w:noWrap/>
            <w:hideMark/>
          </w:tcPr>
          <w:p w14:paraId="1E674F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4,866,667</w:t>
            </w:r>
          </w:p>
        </w:tc>
      </w:tr>
      <w:tr w:rsidR="00F85658" w:rsidRPr="00F85658" w14:paraId="052968F9"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5E6B483"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4EA7B0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121AA25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22D3C55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833" w:type="pct"/>
            <w:shd w:val="clear" w:color="auto" w:fill="auto"/>
            <w:noWrap/>
            <w:hideMark/>
          </w:tcPr>
          <w:p w14:paraId="3146889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1,290,000</w:t>
            </w:r>
          </w:p>
        </w:tc>
        <w:tc>
          <w:tcPr>
            <w:tcW w:w="957" w:type="pct"/>
            <w:shd w:val="clear" w:color="auto" w:fill="auto"/>
            <w:noWrap/>
            <w:hideMark/>
          </w:tcPr>
          <w:p w14:paraId="79F3484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2,150,000</w:t>
            </w:r>
          </w:p>
        </w:tc>
      </w:tr>
      <w:tr w:rsidR="00F85658" w:rsidRPr="00F85658" w14:paraId="6F311C67"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0ACD886"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21FB4B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653" w:type="pct"/>
            <w:shd w:val="clear" w:color="auto" w:fill="auto"/>
            <w:noWrap/>
            <w:hideMark/>
          </w:tcPr>
          <w:p w14:paraId="40969C2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6CF191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833" w:type="pct"/>
            <w:shd w:val="clear" w:color="auto" w:fill="auto"/>
            <w:noWrap/>
            <w:hideMark/>
          </w:tcPr>
          <w:p w14:paraId="0A614B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1,680,000</w:t>
            </w:r>
          </w:p>
        </w:tc>
        <w:tc>
          <w:tcPr>
            <w:tcW w:w="957" w:type="pct"/>
            <w:shd w:val="clear" w:color="auto" w:fill="auto"/>
            <w:noWrap/>
            <w:hideMark/>
          </w:tcPr>
          <w:p w14:paraId="51A62D9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r>
      <w:tr w:rsidR="00F85658" w:rsidRPr="00F85658" w14:paraId="2C371192"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4A1B8DFC"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1E22CC0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653" w:type="pct"/>
            <w:shd w:val="clear" w:color="auto" w:fill="auto"/>
            <w:noWrap/>
            <w:hideMark/>
          </w:tcPr>
          <w:p w14:paraId="37FAB77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631" w:type="pct"/>
            <w:shd w:val="clear" w:color="auto" w:fill="auto"/>
            <w:noWrap/>
            <w:hideMark/>
          </w:tcPr>
          <w:p w14:paraId="285DE2B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833" w:type="pct"/>
            <w:shd w:val="clear" w:color="auto" w:fill="auto"/>
            <w:noWrap/>
            <w:hideMark/>
          </w:tcPr>
          <w:p w14:paraId="34CE87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2,770,000</w:t>
            </w:r>
          </w:p>
        </w:tc>
        <w:tc>
          <w:tcPr>
            <w:tcW w:w="957" w:type="pct"/>
            <w:shd w:val="clear" w:color="auto" w:fill="auto"/>
            <w:noWrap/>
            <w:hideMark/>
          </w:tcPr>
          <w:p w14:paraId="7233119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3,462,500</w:t>
            </w:r>
          </w:p>
        </w:tc>
      </w:tr>
      <w:tr w:rsidR="00F85658" w:rsidRPr="00F85658" w14:paraId="00B1515B"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57A9D299"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2901192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2A2E409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631" w:type="pct"/>
            <w:shd w:val="clear" w:color="auto" w:fill="auto"/>
            <w:noWrap/>
            <w:hideMark/>
          </w:tcPr>
          <w:p w14:paraId="4B70916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w:t>
            </w:r>
          </w:p>
        </w:tc>
        <w:tc>
          <w:tcPr>
            <w:tcW w:w="833" w:type="pct"/>
            <w:shd w:val="clear" w:color="auto" w:fill="auto"/>
            <w:noWrap/>
            <w:hideMark/>
          </w:tcPr>
          <w:p w14:paraId="3887379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1,720,000</w:t>
            </w:r>
          </w:p>
        </w:tc>
        <w:tc>
          <w:tcPr>
            <w:tcW w:w="957" w:type="pct"/>
            <w:shd w:val="clear" w:color="auto" w:fill="auto"/>
            <w:noWrap/>
            <w:hideMark/>
          </w:tcPr>
          <w:p w14:paraId="366CA2E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2,866,667</w:t>
            </w:r>
          </w:p>
        </w:tc>
      </w:tr>
      <w:tr w:rsidR="00F85658" w:rsidRPr="00F85658" w14:paraId="3F0D3C80"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D8ACBB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917" w:type="pct"/>
            <w:shd w:val="clear" w:color="auto" w:fill="auto"/>
            <w:noWrap/>
            <w:hideMark/>
          </w:tcPr>
          <w:p w14:paraId="40B5825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653" w:type="pct"/>
            <w:shd w:val="clear" w:color="auto" w:fill="auto"/>
            <w:noWrap/>
            <w:hideMark/>
          </w:tcPr>
          <w:p w14:paraId="0E565A0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631" w:type="pct"/>
            <w:shd w:val="clear" w:color="auto" w:fill="auto"/>
            <w:noWrap/>
            <w:hideMark/>
          </w:tcPr>
          <w:p w14:paraId="21C8777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1,920,000</w:t>
            </w:r>
          </w:p>
        </w:tc>
        <w:tc>
          <w:tcPr>
            <w:tcW w:w="833" w:type="pct"/>
            <w:shd w:val="clear" w:color="auto" w:fill="auto"/>
            <w:noWrap/>
            <w:hideMark/>
          </w:tcPr>
          <w:p w14:paraId="229CD20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3,840,000</w:t>
            </w:r>
          </w:p>
        </w:tc>
        <w:tc>
          <w:tcPr>
            <w:tcW w:w="957" w:type="pct"/>
            <w:shd w:val="clear" w:color="auto" w:fill="auto"/>
            <w:noWrap/>
            <w:hideMark/>
          </w:tcPr>
          <w:p w14:paraId="7532F5D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r>
      <w:tr w:rsidR="00F85658" w:rsidRPr="00F85658" w14:paraId="6AC5EF7D"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9D6D1CA"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413B23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14D46FE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34D5B26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052A102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1,660,000</w:t>
            </w:r>
          </w:p>
        </w:tc>
        <w:tc>
          <w:tcPr>
            <w:tcW w:w="957" w:type="pct"/>
            <w:shd w:val="clear" w:color="auto" w:fill="auto"/>
            <w:noWrap/>
            <w:hideMark/>
          </w:tcPr>
          <w:p w14:paraId="39BB8AB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4,150,000</w:t>
            </w:r>
          </w:p>
        </w:tc>
      </w:tr>
      <w:tr w:rsidR="00F85658" w:rsidRPr="00F85658" w14:paraId="5C2EC1A1"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46817A2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7038322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36E942B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DB1F93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1FB39C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1,820,000</w:t>
            </w:r>
          </w:p>
        </w:tc>
        <w:tc>
          <w:tcPr>
            <w:tcW w:w="957" w:type="pct"/>
            <w:shd w:val="clear" w:color="auto" w:fill="auto"/>
            <w:noWrap/>
            <w:hideMark/>
          </w:tcPr>
          <w:p w14:paraId="487F716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3,640,000</w:t>
            </w:r>
          </w:p>
        </w:tc>
      </w:tr>
      <w:tr w:rsidR="00F85658" w:rsidRPr="00F85658" w14:paraId="141A95A1"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08C71A5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w:t>
            </w:r>
          </w:p>
        </w:tc>
        <w:tc>
          <w:tcPr>
            <w:tcW w:w="917" w:type="pct"/>
            <w:shd w:val="clear" w:color="auto" w:fill="auto"/>
            <w:noWrap/>
            <w:hideMark/>
          </w:tcPr>
          <w:p w14:paraId="5949BE0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7D0B6D7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3A72D8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833" w:type="pct"/>
            <w:shd w:val="clear" w:color="auto" w:fill="auto"/>
            <w:noWrap/>
            <w:hideMark/>
          </w:tcPr>
          <w:p w14:paraId="62E2CD0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2,065,000</w:t>
            </w:r>
          </w:p>
        </w:tc>
        <w:tc>
          <w:tcPr>
            <w:tcW w:w="957" w:type="pct"/>
            <w:shd w:val="clear" w:color="auto" w:fill="auto"/>
            <w:noWrap/>
            <w:hideMark/>
          </w:tcPr>
          <w:p w14:paraId="31E0B20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3,441,667</w:t>
            </w:r>
          </w:p>
        </w:tc>
      </w:tr>
      <w:tr w:rsidR="00F85658" w:rsidRPr="00F85658" w14:paraId="0A3ED5D4"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5AEB083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05A738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7B228B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7756808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4C8DE34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1,190,000</w:t>
            </w:r>
          </w:p>
        </w:tc>
        <w:tc>
          <w:tcPr>
            <w:tcW w:w="957" w:type="pct"/>
            <w:shd w:val="clear" w:color="auto" w:fill="auto"/>
            <w:noWrap/>
            <w:hideMark/>
          </w:tcPr>
          <w:p w14:paraId="7A542C9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3,966,667</w:t>
            </w:r>
          </w:p>
        </w:tc>
      </w:tr>
      <w:tr w:rsidR="00F85658" w:rsidRPr="00F85658" w14:paraId="209AE64F"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79DD200"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6C8E156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21D6F9B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4F3796D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22A34F8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1,155,000</w:t>
            </w:r>
          </w:p>
        </w:tc>
        <w:tc>
          <w:tcPr>
            <w:tcW w:w="957" w:type="pct"/>
            <w:shd w:val="clear" w:color="auto" w:fill="auto"/>
            <w:noWrap/>
            <w:hideMark/>
          </w:tcPr>
          <w:p w14:paraId="6E2F1D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5,775,000</w:t>
            </w:r>
          </w:p>
        </w:tc>
      </w:tr>
      <w:tr w:rsidR="00F85658" w:rsidRPr="00F85658" w14:paraId="51B0D88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18231F3"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2AC31B8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1A040B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84361F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3C1261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1,750,000</w:t>
            </w:r>
          </w:p>
        </w:tc>
        <w:tc>
          <w:tcPr>
            <w:tcW w:w="957" w:type="pct"/>
            <w:shd w:val="clear" w:color="auto" w:fill="auto"/>
            <w:noWrap/>
            <w:hideMark/>
          </w:tcPr>
          <w:p w14:paraId="2825EAE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494C65CD"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086EEF76"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22E53B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4F27F80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4B63520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shd w:val="clear" w:color="auto" w:fill="auto"/>
            <w:noWrap/>
            <w:hideMark/>
          </w:tcPr>
          <w:p w14:paraId="3C4DB6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1,610,000</w:t>
            </w:r>
          </w:p>
        </w:tc>
        <w:tc>
          <w:tcPr>
            <w:tcW w:w="957" w:type="pct"/>
            <w:shd w:val="clear" w:color="auto" w:fill="auto"/>
            <w:noWrap/>
            <w:hideMark/>
          </w:tcPr>
          <w:p w14:paraId="0C703F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2,683,333</w:t>
            </w:r>
          </w:p>
        </w:tc>
      </w:tr>
      <w:tr w:rsidR="00F85658" w:rsidRPr="00F85658" w14:paraId="3BBCA9E3"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2EA4A82"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4139195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468D2C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30E51F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60FB366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1,260,000</w:t>
            </w:r>
          </w:p>
        </w:tc>
        <w:tc>
          <w:tcPr>
            <w:tcW w:w="957" w:type="pct"/>
            <w:shd w:val="clear" w:color="auto" w:fill="auto"/>
            <w:noWrap/>
            <w:hideMark/>
          </w:tcPr>
          <w:p w14:paraId="20641D1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3,150,000</w:t>
            </w:r>
          </w:p>
        </w:tc>
      </w:tr>
      <w:tr w:rsidR="00F85658" w:rsidRPr="00F85658" w14:paraId="27D3AB08"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4FCE3B96"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35D0C65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2555606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575F37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7AD6FC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1,155,000</w:t>
            </w:r>
          </w:p>
        </w:tc>
        <w:tc>
          <w:tcPr>
            <w:tcW w:w="957" w:type="pct"/>
            <w:shd w:val="clear" w:color="auto" w:fill="auto"/>
            <w:noWrap/>
            <w:hideMark/>
          </w:tcPr>
          <w:p w14:paraId="249CA0D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3,850,000</w:t>
            </w:r>
          </w:p>
        </w:tc>
      </w:tr>
      <w:tr w:rsidR="00F85658" w:rsidRPr="00F85658" w14:paraId="5F415F5C"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E55119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2090DD3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70828D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5B6AD76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2CD7ACB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1,925,000</w:t>
            </w:r>
          </w:p>
        </w:tc>
        <w:tc>
          <w:tcPr>
            <w:tcW w:w="957" w:type="pct"/>
            <w:shd w:val="clear" w:color="auto" w:fill="auto"/>
            <w:noWrap/>
            <w:hideMark/>
          </w:tcPr>
          <w:p w14:paraId="690AD2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2,406,250</w:t>
            </w:r>
          </w:p>
        </w:tc>
      </w:tr>
      <w:tr w:rsidR="00F85658" w:rsidRPr="00F85658" w14:paraId="24B81D1B"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9F439D1"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shd w:val="clear" w:color="auto" w:fill="auto"/>
            <w:noWrap/>
            <w:hideMark/>
          </w:tcPr>
          <w:p w14:paraId="595AE84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0F8D03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FDD17D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shd w:val="clear" w:color="auto" w:fill="auto"/>
            <w:noWrap/>
            <w:hideMark/>
          </w:tcPr>
          <w:p w14:paraId="4FE813B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910,000</w:t>
            </w:r>
          </w:p>
        </w:tc>
        <w:tc>
          <w:tcPr>
            <w:tcW w:w="957" w:type="pct"/>
            <w:shd w:val="clear" w:color="auto" w:fill="auto"/>
            <w:noWrap/>
            <w:hideMark/>
          </w:tcPr>
          <w:p w14:paraId="1548CB9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1,516,667</w:t>
            </w:r>
          </w:p>
        </w:tc>
      </w:tr>
      <w:tr w:rsidR="00F85658" w:rsidRPr="00F85658" w14:paraId="259CECA1"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46414AD5"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51E0A5C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653" w:type="pct"/>
            <w:shd w:val="clear" w:color="auto" w:fill="auto"/>
            <w:noWrap/>
            <w:hideMark/>
          </w:tcPr>
          <w:p w14:paraId="324543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63A53E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833" w:type="pct"/>
            <w:shd w:val="clear" w:color="auto" w:fill="auto"/>
            <w:noWrap/>
            <w:hideMark/>
          </w:tcPr>
          <w:p w14:paraId="26B24BD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957" w:type="pct"/>
            <w:shd w:val="clear" w:color="auto" w:fill="auto"/>
            <w:noWrap/>
            <w:hideMark/>
          </w:tcPr>
          <w:p w14:paraId="21145F6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304EDB58"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02E99C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66CE577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14FE20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74310DF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18F26D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1,890,000</w:t>
            </w:r>
          </w:p>
        </w:tc>
        <w:tc>
          <w:tcPr>
            <w:tcW w:w="957" w:type="pct"/>
            <w:shd w:val="clear" w:color="auto" w:fill="auto"/>
            <w:noWrap/>
            <w:hideMark/>
          </w:tcPr>
          <w:p w14:paraId="2766DD9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4,725,000</w:t>
            </w:r>
          </w:p>
        </w:tc>
      </w:tr>
      <w:tr w:rsidR="00F85658" w:rsidRPr="00F85658" w14:paraId="0BFD7E78"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5C418660"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58CCEEA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shd w:val="clear" w:color="auto" w:fill="auto"/>
            <w:noWrap/>
            <w:hideMark/>
          </w:tcPr>
          <w:p w14:paraId="48ED994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5E1EDD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833" w:type="pct"/>
            <w:shd w:val="clear" w:color="auto" w:fill="auto"/>
            <w:noWrap/>
            <w:hideMark/>
          </w:tcPr>
          <w:p w14:paraId="612E63E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1,750,000</w:t>
            </w:r>
          </w:p>
        </w:tc>
        <w:tc>
          <w:tcPr>
            <w:tcW w:w="957" w:type="pct"/>
            <w:shd w:val="clear" w:color="auto" w:fill="auto"/>
            <w:noWrap/>
            <w:hideMark/>
          </w:tcPr>
          <w:p w14:paraId="4BBC25A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4,375,000</w:t>
            </w:r>
          </w:p>
        </w:tc>
      </w:tr>
      <w:tr w:rsidR="00F85658" w:rsidRPr="00F85658" w14:paraId="6FE2BD30"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6E96C4E"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shd w:val="clear" w:color="auto" w:fill="auto"/>
            <w:noWrap/>
            <w:hideMark/>
          </w:tcPr>
          <w:p w14:paraId="13ECB4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653" w:type="pct"/>
            <w:shd w:val="clear" w:color="auto" w:fill="auto"/>
            <w:noWrap/>
            <w:hideMark/>
          </w:tcPr>
          <w:p w14:paraId="7ACF5C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0027ED3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833" w:type="pct"/>
            <w:shd w:val="clear" w:color="auto" w:fill="auto"/>
            <w:noWrap/>
            <w:hideMark/>
          </w:tcPr>
          <w:p w14:paraId="16C4B24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2,170,000</w:t>
            </w:r>
          </w:p>
        </w:tc>
        <w:tc>
          <w:tcPr>
            <w:tcW w:w="957" w:type="pct"/>
            <w:shd w:val="clear" w:color="auto" w:fill="auto"/>
            <w:noWrap/>
            <w:hideMark/>
          </w:tcPr>
          <w:p w14:paraId="12F8DA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3,616,667</w:t>
            </w:r>
          </w:p>
        </w:tc>
      </w:tr>
      <w:tr w:rsidR="00F85658" w:rsidRPr="00F85658" w14:paraId="78286774"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tcBorders>
              <w:bottom w:val="nil"/>
            </w:tcBorders>
            <w:shd w:val="clear" w:color="auto" w:fill="auto"/>
            <w:noWrap/>
            <w:hideMark/>
          </w:tcPr>
          <w:p w14:paraId="6880CD4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917" w:type="pct"/>
            <w:tcBorders>
              <w:bottom w:val="nil"/>
            </w:tcBorders>
            <w:shd w:val="clear" w:color="auto" w:fill="auto"/>
            <w:noWrap/>
            <w:hideMark/>
          </w:tcPr>
          <w:p w14:paraId="3050365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653" w:type="pct"/>
            <w:tcBorders>
              <w:bottom w:val="nil"/>
            </w:tcBorders>
            <w:shd w:val="clear" w:color="auto" w:fill="auto"/>
            <w:noWrap/>
            <w:hideMark/>
          </w:tcPr>
          <w:p w14:paraId="1040C89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tcBorders>
              <w:bottom w:val="nil"/>
            </w:tcBorders>
            <w:shd w:val="clear" w:color="auto" w:fill="auto"/>
            <w:noWrap/>
            <w:hideMark/>
          </w:tcPr>
          <w:p w14:paraId="205C632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tcBorders>
              <w:bottom w:val="nil"/>
            </w:tcBorders>
            <w:shd w:val="clear" w:color="auto" w:fill="auto"/>
            <w:noWrap/>
            <w:hideMark/>
          </w:tcPr>
          <w:p w14:paraId="1353E9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c>
          <w:tcPr>
            <w:tcW w:w="957" w:type="pct"/>
            <w:tcBorders>
              <w:bottom w:val="nil"/>
            </w:tcBorders>
            <w:shd w:val="clear" w:color="auto" w:fill="auto"/>
            <w:noWrap/>
            <w:hideMark/>
          </w:tcPr>
          <w:p w14:paraId="1522EE9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2,916,667</w:t>
            </w:r>
          </w:p>
        </w:tc>
      </w:tr>
      <w:tr w:rsidR="00F85658" w:rsidRPr="00F85658" w14:paraId="6E8A6083"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tcBorders>
              <w:top w:val="nil"/>
              <w:bottom w:val="single" w:sz="4" w:space="0" w:color="auto"/>
            </w:tcBorders>
            <w:shd w:val="clear" w:color="auto" w:fill="auto"/>
            <w:noWrap/>
            <w:hideMark/>
          </w:tcPr>
          <w:p w14:paraId="4115C15B"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917" w:type="pct"/>
            <w:tcBorders>
              <w:top w:val="nil"/>
              <w:bottom w:val="single" w:sz="4" w:space="0" w:color="auto"/>
            </w:tcBorders>
            <w:shd w:val="clear" w:color="auto" w:fill="auto"/>
            <w:noWrap/>
            <w:hideMark/>
          </w:tcPr>
          <w:p w14:paraId="7AA78F6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653" w:type="pct"/>
            <w:tcBorders>
              <w:top w:val="nil"/>
              <w:bottom w:val="single" w:sz="4" w:space="0" w:color="auto"/>
            </w:tcBorders>
            <w:shd w:val="clear" w:color="auto" w:fill="auto"/>
            <w:noWrap/>
            <w:hideMark/>
          </w:tcPr>
          <w:p w14:paraId="0935705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tcBorders>
              <w:top w:val="nil"/>
              <w:bottom w:val="single" w:sz="4" w:space="0" w:color="auto"/>
            </w:tcBorders>
            <w:shd w:val="clear" w:color="auto" w:fill="auto"/>
            <w:noWrap/>
            <w:hideMark/>
          </w:tcPr>
          <w:p w14:paraId="622347E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833" w:type="pct"/>
            <w:tcBorders>
              <w:top w:val="nil"/>
              <w:bottom w:val="single" w:sz="4" w:space="0" w:color="auto"/>
            </w:tcBorders>
            <w:shd w:val="clear" w:color="auto" w:fill="auto"/>
            <w:noWrap/>
            <w:hideMark/>
          </w:tcPr>
          <w:p w14:paraId="7E8AD0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2,695,000</w:t>
            </w:r>
          </w:p>
        </w:tc>
        <w:tc>
          <w:tcPr>
            <w:tcW w:w="957" w:type="pct"/>
            <w:tcBorders>
              <w:top w:val="nil"/>
              <w:bottom w:val="single" w:sz="4" w:space="0" w:color="auto"/>
            </w:tcBorders>
            <w:shd w:val="clear" w:color="auto" w:fill="auto"/>
            <w:noWrap/>
            <w:hideMark/>
          </w:tcPr>
          <w:p w14:paraId="2E6B899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3,368,750</w:t>
            </w:r>
          </w:p>
        </w:tc>
      </w:tr>
      <w:tr w:rsidR="00F85658" w:rsidRPr="00F85658" w14:paraId="4B079B38" w14:textId="77777777" w:rsidTr="00A840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4DA568B1"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53</w:t>
            </w:r>
          </w:p>
        </w:tc>
        <w:tc>
          <w:tcPr>
            <w:tcW w:w="917" w:type="pct"/>
            <w:tcBorders>
              <w:top w:val="single" w:sz="4" w:space="0" w:color="auto"/>
            </w:tcBorders>
            <w:shd w:val="clear" w:color="auto" w:fill="auto"/>
            <w:noWrap/>
            <w:hideMark/>
          </w:tcPr>
          <w:p w14:paraId="5DAE25B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266</w:t>
            </w:r>
          </w:p>
        </w:tc>
        <w:tc>
          <w:tcPr>
            <w:tcW w:w="653" w:type="pct"/>
            <w:tcBorders>
              <w:top w:val="single" w:sz="4" w:space="0" w:color="auto"/>
            </w:tcBorders>
            <w:shd w:val="clear" w:color="auto" w:fill="auto"/>
            <w:noWrap/>
            <w:hideMark/>
          </w:tcPr>
          <w:p w14:paraId="7CEAC2E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1,040,000</w:t>
            </w:r>
          </w:p>
        </w:tc>
        <w:tc>
          <w:tcPr>
            <w:tcW w:w="631" w:type="pct"/>
            <w:tcBorders>
              <w:top w:val="single" w:sz="4" w:space="0" w:color="auto"/>
            </w:tcBorders>
            <w:shd w:val="clear" w:color="auto" w:fill="auto"/>
            <w:noWrap/>
            <w:hideMark/>
          </w:tcPr>
          <w:p w14:paraId="554368A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17,080,000</w:t>
            </w:r>
          </w:p>
        </w:tc>
        <w:tc>
          <w:tcPr>
            <w:tcW w:w="833" w:type="pct"/>
            <w:tcBorders>
              <w:top w:val="single" w:sz="4" w:space="0" w:color="auto"/>
            </w:tcBorders>
            <w:shd w:val="clear" w:color="auto" w:fill="auto"/>
            <w:noWrap/>
            <w:hideMark/>
          </w:tcPr>
          <w:p w14:paraId="16121D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49,735,000</w:t>
            </w:r>
          </w:p>
        </w:tc>
        <w:tc>
          <w:tcPr>
            <w:tcW w:w="957" w:type="pct"/>
            <w:tcBorders>
              <w:top w:val="single" w:sz="4" w:space="0" w:color="auto"/>
            </w:tcBorders>
            <w:shd w:val="clear" w:color="auto" w:fill="auto"/>
            <w:noWrap/>
            <w:hideMark/>
          </w:tcPr>
          <w:p w14:paraId="501184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102,071,250</w:t>
            </w:r>
          </w:p>
        </w:tc>
      </w:tr>
      <w:tr w:rsidR="00F85658" w:rsidRPr="00F85658" w14:paraId="7E9AFC29" w14:textId="77777777" w:rsidTr="00A840D6">
        <w:trPr>
          <w:trHeight w:val="254"/>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DDA7F05"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2</w:t>
            </w:r>
          </w:p>
        </w:tc>
        <w:tc>
          <w:tcPr>
            <w:tcW w:w="917" w:type="pct"/>
            <w:shd w:val="clear" w:color="auto" w:fill="auto"/>
            <w:noWrap/>
            <w:hideMark/>
          </w:tcPr>
          <w:p w14:paraId="4247CE3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w:t>
            </w:r>
          </w:p>
        </w:tc>
        <w:tc>
          <w:tcPr>
            <w:tcW w:w="653" w:type="pct"/>
            <w:shd w:val="clear" w:color="auto" w:fill="auto"/>
            <w:noWrap/>
            <w:hideMark/>
          </w:tcPr>
          <w:p w14:paraId="57BDEC8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34,667</w:t>
            </w:r>
          </w:p>
        </w:tc>
        <w:tc>
          <w:tcPr>
            <w:tcW w:w="631" w:type="pct"/>
            <w:shd w:val="clear" w:color="auto" w:fill="auto"/>
            <w:noWrap/>
            <w:hideMark/>
          </w:tcPr>
          <w:p w14:paraId="2C275F1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569,333</w:t>
            </w:r>
          </w:p>
        </w:tc>
        <w:tc>
          <w:tcPr>
            <w:tcW w:w="833" w:type="pct"/>
            <w:shd w:val="clear" w:color="auto" w:fill="auto"/>
            <w:noWrap/>
            <w:hideMark/>
          </w:tcPr>
          <w:p w14:paraId="7D76E43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1,657,833</w:t>
            </w:r>
          </w:p>
        </w:tc>
        <w:tc>
          <w:tcPr>
            <w:tcW w:w="957" w:type="pct"/>
            <w:shd w:val="clear" w:color="auto" w:fill="auto"/>
            <w:noWrap/>
            <w:hideMark/>
          </w:tcPr>
          <w:p w14:paraId="551E18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3,402,375</w:t>
            </w:r>
          </w:p>
        </w:tc>
      </w:tr>
    </w:tbl>
    <w:p w14:paraId="1AC89B72" w14:textId="77777777" w:rsidR="00307F27" w:rsidRPr="00F85658" w:rsidRDefault="00307F27" w:rsidP="00307F27">
      <w:pPr>
        <w:spacing w:after="0"/>
        <w:rPr>
          <w:rFonts w:ascii="Times New Roman" w:hAnsi="Times New Roman" w:cs="Times New Roman"/>
          <w:szCs w:val="24"/>
        </w:rPr>
      </w:pPr>
      <w:r w:rsidRPr="00F85658">
        <w:rPr>
          <w:rFonts w:ascii="Times New Roman" w:hAnsi="Times New Roman" w:cs="Times New Roman"/>
          <w:szCs w:val="24"/>
        </w:rPr>
        <w:br w:type="page"/>
      </w:r>
    </w:p>
    <w:p w14:paraId="1D002348" w14:textId="6BE812C8" w:rsidR="00307F27" w:rsidRPr="00F85658" w:rsidRDefault="00307F27" w:rsidP="00E74D4F">
      <w:pPr>
        <w:tabs>
          <w:tab w:val="left" w:pos="1256"/>
        </w:tabs>
        <w:spacing w:after="0"/>
        <w:ind w:left="2552" w:hanging="2552"/>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Lanjutan</w:t>
      </w:r>
      <w:r w:rsidR="00233962" w:rsidRPr="00F85658">
        <w:rPr>
          <w:rFonts w:ascii="Times New Roman" w:eastAsia="Times New Roman" w:hAnsi="Times New Roman" w:cs="Times New Roman"/>
          <w:b/>
          <w:bCs/>
          <w:szCs w:val="28"/>
        </w:rPr>
        <w:t xml:space="preserve"> Lampiran 4</w:t>
      </w:r>
      <w:r w:rsidR="00E74D4F" w:rsidRPr="00F85658">
        <w:rPr>
          <w:rFonts w:ascii="Times New Roman" w:eastAsia="Times New Roman" w:hAnsi="Times New Roman" w:cs="Times New Roman"/>
          <w:b/>
          <w:bCs/>
          <w:szCs w:val="28"/>
        </w:rPr>
        <w:t>.</w:t>
      </w:r>
      <w:r w:rsidRPr="00F85658">
        <w:rPr>
          <w:rFonts w:ascii="Times New Roman" w:eastAsia="Times New Roman" w:hAnsi="Times New Roman" w:cs="Times New Roman"/>
          <w:b/>
          <w:bCs/>
          <w:szCs w:val="28"/>
        </w:rPr>
        <w:t xml:space="preserve"> Biaya Tenaga Kerja Usahatani Tembakau Sistem Monokultur di Dusun Jambaran Desa Plalangan Kecamatan Sumbermalang 2023.</w:t>
      </w:r>
    </w:p>
    <w:tbl>
      <w:tblPr>
        <w:tblStyle w:val="ListTable6Colorful"/>
        <w:tblW w:w="13436" w:type="dxa"/>
        <w:tblLayout w:type="fixed"/>
        <w:tblLook w:val="04A0" w:firstRow="1" w:lastRow="0" w:firstColumn="1" w:lastColumn="0" w:noHBand="0" w:noVBand="1"/>
      </w:tblPr>
      <w:tblGrid>
        <w:gridCol w:w="567"/>
        <w:gridCol w:w="1694"/>
        <w:gridCol w:w="1291"/>
        <w:gridCol w:w="1245"/>
        <w:gridCol w:w="1267"/>
        <w:gridCol w:w="1244"/>
        <w:gridCol w:w="1339"/>
        <w:gridCol w:w="1092"/>
        <w:gridCol w:w="1267"/>
        <w:gridCol w:w="1244"/>
        <w:gridCol w:w="1186"/>
      </w:tblGrid>
      <w:tr w:rsidR="00F85658" w:rsidRPr="00F85658" w14:paraId="65AD3CDC" w14:textId="77777777" w:rsidTr="00A840D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295643D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No</w:t>
            </w:r>
          </w:p>
        </w:tc>
        <w:tc>
          <w:tcPr>
            <w:tcW w:w="1694" w:type="dxa"/>
            <w:vMerge w:val="restart"/>
            <w:tcBorders>
              <w:top w:val="single" w:sz="4" w:space="0" w:color="000000" w:themeColor="text1"/>
              <w:bottom w:val="single" w:sz="4" w:space="0" w:color="auto"/>
            </w:tcBorders>
            <w:shd w:val="clear" w:color="auto" w:fill="auto"/>
            <w:noWrap/>
            <w:hideMark/>
          </w:tcPr>
          <w:p w14:paraId="6D758245"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291" w:type="dxa"/>
            <w:vMerge w:val="restart"/>
            <w:tcBorders>
              <w:top w:val="single" w:sz="4" w:space="0" w:color="000000" w:themeColor="text1"/>
              <w:bottom w:val="single" w:sz="4" w:space="0" w:color="auto"/>
            </w:tcBorders>
            <w:shd w:val="clear" w:color="auto" w:fill="auto"/>
            <w:noWrap/>
            <w:hideMark/>
          </w:tcPr>
          <w:p w14:paraId="501371E0"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9884" w:type="dxa"/>
            <w:gridSpan w:val="8"/>
            <w:tcBorders>
              <w:top w:val="single" w:sz="4" w:space="0" w:color="000000" w:themeColor="text1"/>
              <w:bottom w:val="single" w:sz="4" w:space="0" w:color="auto"/>
            </w:tcBorders>
            <w:shd w:val="clear" w:color="auto" w:fill="auto"/>
            <w:noWrap/>
            <w:hideMark/>
          </w:tcPr>
          <w:p w14:paraId="15046BEE"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Pemeliharaan</w:t>
            </w:r>
          </w:p>
        </w:tc>
      </w:tr>
      <w:tr w:rsidR="00F85658" w:rsidRPr="00F85658" w14:paraId="48DC3B87"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4204B4FD" w14:textId="77777777" w:rsidR="00307F27" w:rsidRPr="00F85658" w:rsidRDefault="00307F27" w:rsidP="00307F27">
            <w:pPr>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49A02B6C" w14:textId="77777777" w:rsidR="00307F27" w:rsidRPr="00F85658" w:rsidRDefault="00307F27" w:rsidP="00307F27">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20AE9C16" w14:textId="77777777" w:rsidR="00307F27" w:rsidRPr="00F85658" w:rsidRDefault="00307F27" w:rsidP="00307F27">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095" w:type="dxa"/>
            <w:gridSpan w:val="4"/>
            <w:tcBorders>
              <w:top w:val="single" w:sz="4" w:space="0" w:color="auto"/>
              <w:bottom w:val="single" w:sz="4" w:space="0" w:color="auto"/>
            </w:tcBorders>
            <w:shd w:val="clear" w:color="auto" w:fill="auto"/>
            <w:noWrap/>
            <w:hideMark/>
          </w:tcPr>
          <w:p w14:paraId="65A6C744"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Gulud Tanah</w:t>
            </w:r>
          </w:p>
        </w:tc>
        <w:tc>
          <w:tcPr>
            <w:tcW w:w="4789" w:type="dxa"/>
            <w:gridSpan w:val="4"/>
            <w:tcBorders>
              <w:top w:val="single" w:sz="4" w:space="0" w:color="auto"/>
              <w:bottom w:val="single" w:sz="4" w:space="0" w:color="auto"/>
            </w:tcBorders>
            <w:shd w:val="clear" w:color="auto" w:fill="auto"/>
            <w:noWrap/>
            <w:hideMark/>
          </w:tcPr>
          <w:p w14:paraId="4A375C49"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Penyiangan</w:t>
            </w:r>
          </w:p>
        </w:tc>
      </w:tr>
      <w:tr w:rsidR="00F85658" w:rsidRPr="00F85658" w14:paraId="440FC89E"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43E4902C" w14:textId="77777777" w:rsidR="00307F27" w:rsidRPr="00F85658" w:rsidRDefault="00307F27" w:rsidP="00307F27">
            <w:pPr>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327BB191" w14:textId="77777777" w:rsidR="00307F27" w:rsidRPr="00F85658" w:rsidRDefault="00307F27" w:rsidP="00307F27">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4E57C963" w14:textId="77777777" w:rsidR="00307F27" w:rsidRPr="00F85658" w:rsidRDefault="00307F27" w:rsidP="00307F27">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45" w:type="dxa"/>
            <w:tcBorders>
              <w:top w:val="single" w:sz="4" w:space="0" w:color="auto"/>
              <w:bottom w:val="single" w:sz="4" w:space="0" w:color="auto"/>
            </w:tcBorders>
            <w:shd w:val="clear" w:color="auto" w:fill="auto"/>
            <w:noWrap/>
            <w:hideMark/>
          </w:tcPr>
          <w:p w14:paraId="18D5C045"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7" w:type="dxa"/>
            <w:tcBorders>
              <w:top w:val="single" w:sz="4" w:space="0" w:color="auto"/>
              <w:bottom w:val="single" w:sz="4" w:space="0" w:color="auto"/>
            </w:tcBorders>
            <w:shd w:val="clear" w:color="auto" w:fill="auto"/>
            <w:noWrap/>
            <w:hideMark/>
          </w:tcPr>
          <w:p w14:paraId="5B3DE0B8"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4" w:type="dxa"/>
            <w:tcBorders>
              <w:top w:val="single" w:sz="4" w:space="0" w:color="auto"/>
              <w:bottom w:val="single" w:sz="4" w:space="0" w:color="auto"/>
            </w:tcBorders>
            <w:shd w:val="clear" w:color="auto" w:fill="auto"/>
            <w:noWrap/>
            <w:hideMark/>
          </w:tcPr>
          <w:p w14:paraId="6FE2E1E3"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339" w:type="dxa"/>
            <w:tcBorders>
              <w:top w:val="single" w:sz="4" w:space="0" w:color="auto"/>
              <w:bottom w:val="single" w:sz="4" w:space="0" w:color="auto"/>
            </w:tcBorders>
            <w:shd w:val="clear" w:color="auto" w:fill="auto"/>
            <w:noWrap/>
            <w:hideMark/>
          </w:tcPr>
          <w:p w14:paraId="6E00A2A5"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092" w:type="dxa"/>
            <w:tcBorders>
              <w:top w:val="single" w:sz="4" w:space="0" w:color="auto"/>
              <w:bottom w:val="single" w:sz="4" w:space="0" w:color="auto"/>
            </w:tcBorders>
            <w:shd w:val="clear" w:color="auto" w:fill="auto"/>
            <w:noWrap/>
            <w:hideMark/>
          </w:tcPr>
          <w:p w14:paraId="296C8469"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7" w:type="dxa"/>
            <w:tcBorders>
              <w:top w:val="single" w:sz="4" w:space="0" w:color="auto"/>
              <w:bottom w:val="single" w:sz="4" w:space="0" w:color="auto"/>
            </w:tcBorders>
            <w:shd w:val="clear" w:color="auto" w:fill="auto"/>
            <w:noWrap/>
            <w:hideMark/>
          </w:tcPr>
          <w:p w14:paraId="43207C59"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4" w:type="dxa"/>
            <w:tcBorders>
              <w:top w:val="single" w:sz="4" w:space="0" w:color="auto"/>
              <w:bottom w:val="single" w:sz="4" w:space="0" w:color="auto"/>
            </w:tcBorders>
            <w:shd w:val="clear" w:color="auto" w:fill="auto"/>
            <w:noWrap/>
            <w:hideMark/>
          </w:tcPr>
          <w:p w14:paraId="504F31C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186" w:type="dxa"/>
            <w:tcBorders>
              <w:top w:val="single" w:sz="4" w:space="0" w:color="auto"/>
              <w:bottom w:val="single" w:sz="4" w:space="0" w:color="auto"/>
            </w:tcBorders>
            <w:shd w:val="clear" w:color="auto" w:fill="auto"/>
            <w:noWrap/>
            <w:hideMark/>
          </w:tcPr>
          <w:p w14:paraId="0934A7A3"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6C808397"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2C903C4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w:t>
            </w:r>
          </w:p>
        </w:tc>
        <w:tc>
          <w:tcPr>
            <w:tcW w:w="1694" w:type="dxa"/>
            <w:tcBorders>
              <w:top w:val="single" w:sz="4" w:space="0" w:color="auto"/>
            </w:tcBorders>
            <w:shd w:val="clear" w:color="auto" w:fill="auto"/>
            <w:hideMark/>
          </w:tcPr>
          <w:p w14:paraId="34653255"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1291" w:type="dxa"/>
            <w:tcBorders>
              <w:top w:val="single" w:sz="4" w:space="0" w:color="auto"/>
            </w:tcBorders>
            <w:shd w:val="clear" w:color="auto" w:fill="auto"/>
            <w:noWrap/>
            <w:hideMark/>
          </w:tcPr>
          <w:p w14:paraId="2948A5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tcBorders>
              <w:top w:val="single" w:sz="4" w:space="0" w:color="auto"/>
            </w:tcBorders>
            <w:shd w:val="clear" w:color="auto" w:fill="auto"/>
            <w:noWrap/>
            <w:hideMark/>
          </w:tcPr>
          <w:p w14:paraId="630B53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tcBorders>
              <w:top w:val="single" w:sz="4" w:space="0" w:color="auto"/>
            </w:tcBorders>
            <w:shd w:val="clear" w:color="auto" w:fill="auto"/>
            <w:noWrap/>
            <w:hideMark/>
          </w:tcPr>
          <w:p w14:paraId="447ECC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tcBorders>
              <w:top w:val="single" w:sz="4" w:space="0" w:color="auto"/>
            </w:tcBorders>
            <w:shd w:val="clear" w:color="auto" w:fill="auto"/>
            <w:noWrap/>
            <w:hideMark/>
          </w:tcPr>
          <w:p w14:paraId="4F7FF63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w:t>
            </w:r>
          </w:p>
        </w:tc>
        <w:tc>
          <w:tcPr>
            <w:tcW w:w="1339" w:type="dxa"/>
            <w:tcBorders>
              <w:top w:val="single" w:sz="4" w:space="0" w:color="auto"/>
            </w:tcBorders>
            <w:shd w:val="clear" w:color="auto" w:fill="auto"/>
            <w:noWrap/>
            <w:hideMark/>
          </w:tcPr>
          <w:p w14:paraId="7B14D0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c>
          <w:tcPr>
            <w:tcW w:w="1092" w:type="dxa"/>
            <w:tcBorders>
              <w:top w:val="single" w:sz="4" w:space="0" w:color="auto"/>
            </w:tcBorders>
            <w:shd w:val="clear" w:color="auto" w:fill="auto"/>
            <w:noWrap/>
            <w:hideMark/>
          </w:tcPr>
          <w:p w14:paraId="687F690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tcBorders>
              <w:top w:val="single" w:sz="4" w:space="0" w:color="auto"/>
            </w:tcBorders>
            <w:shd w:val="clear" w:color="auto" w:fill="auto"/>
            <w:noWrap/>
            <w:hideMark/>
          </w:tcPr>
          <w:p w14:paraId="7AED22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tcBorders>
              <w:top w:val="single" w:sz="4" w:space="0" w:color="auto"/>
            </w:tcBorders>
            <w:shd w:val="clear" w:color="auto" w:fill="auto"/>
            <w:noWrap/>
            <w:hideMark/>
          </w:tcPr>
          <w:p w14:paraId="765B57E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tcBorders>
              <w:top w:val="single" w:sz="4" w:space="0" w:color="auto"/>
            </w:tcBorders>
            <w:shd w:val="clear" w:color="auto" w:fill="auto"/>
            <w:noWrap/>
            <w:hideMark/>
          </w:tcPr>
          <w:p w14:paraId="2948E4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1E183113"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945367D"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w:t>
            </w:r>
          </w:p>
        </w:tc>
        <w:tc>
          <w:tcPr>
            <w:tcW w:w="1694" w:type="dxa"/>
            <w:shd w:val="clear" w:color="auto" w:fill="auto"/>
            <w:hideMark/>
          </w:tcPr>
          <w:p w14:paraId="0F480BF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1291" w:type="dxa"/>
            <w:shd w:val="clear" w:color="auto" w:fill="auto"/>
            <w:noWrap/>
            <w:hideMark/>
          </w:tcPr>
          <w:p w14:paraId="5A00B3B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67FA4B6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082C119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1DAC109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6D05744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1092" w:type="dxa"/>
            <w:shd w:val="clear" w:color="auto" w:fill="auto"/>
            <w:noWrap/>
            <w:hideMark/>
          </w:tcPr>
          <w:p w14:paraId="054AB89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1E972E0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28CD817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6EED3BB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34226567"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11F60E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3</w:t>
            </w:r>
          </w:p>
        </w:tc>
        <w:tc>
          <w:tcPr>
            <w:tcW w:w="1694" w:type="dxa"/>
            <w:shd w:val="clear" w:color="auto" w:fill="auto"/>
            <w:hideMark/>
          </w:tcPr>
          <w:p w14:paraId="4BD422FA"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1291" w:type="dxa"/>
            <w:shd w:val="clear" w:color="auto" w:fill="auto"/>
            <w:noWrap/>
            <w:hideMark/>
          </w:tcPr>
          <w:p w14:paraId="244EB4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7A6016C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267" w:type="dxa"/>
            <w:shd w:val="clear" w:color="auto" w:fill="auto"/>
            <w:noWrap/>
            <w:hideMark/>
          </w:tcPr>
          <w:p w14:paraId="53566EC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35E5128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3004820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1092" w:type="dxa"/>
            <w:shd w:val="clear" w:color="auto" w:fill="auto"/>
            <w:noWrap/>
            <w:hideMark/>
          </w:tcPr>
          <w:p w14:paraId="37FD679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0F7AE6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78E647F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35630E2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292F8DB0"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698F09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4</w:t>
            </w:r>
          </w:p>
        </w:tc>
        <w:tc>
          <w:tcPr>
            <w:tcW w:w="1694" w:type="dxa"/>
            <w:shd w:val="clear" w:color="auto" w:fill="auto"/>
            <w:hideMark/>
          </w:tcPr>
          <w:p w14:paraId="5452B85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1291" w:type="dxa"/>
            <w:shd w:val="clear" w:color="auto" w:fill="auto"/>
            <w:noWrap/>
            <w:hideMark/>
          </w:tcPr>
          <w:p w14:paraId="047668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4D9F44B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67" w:type="dxa"/>
            <w:shd w:val="clear" w:color="auto" w:fill="auto"/>
            <w:noWrap/>
            <w:hideMark/>
          </w:tcPr>
          <w:p w14:paraId="721CA5F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018652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339" w:type="dxa"/>
            <w:shd w:val="clear" w:color="auto" w:fill="auto"/>
            <w:noWrap/>
            <w:hideMark/>
          </w:tcPr>
          <w:p w14:paraId="52EE44D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c>
          <w:tcPr>
            <w:tcW w:w="1092" w:type="dxa"/>
            <w:shd w:val="clear" w:color="auto" w:fill="auto"/>
            <w:noWrap/>
            <w:hideMark/>
          </w:tcPr>
          <w:p w14:paraId="19D3CF9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6DD075E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7147FDC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71DF93A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32941A81"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05B58B4"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5</w:t>
            </w:r>
          </w:p>
        </w:tc>
        <w:tc>
          <w:tcPr>
            <w:tcW w:w="1694" w:type="dxa"/>
            <w:shd w:val="clear" w:color="auto" w:fill="auto"/>
            <w:hideMark/>
          </w:tcPr>
          <w:p w14:paraId="6B66BAF8"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1291" w:type="dxa"/>
            <w:shd w:val="clear" w:color="auto" w:fill="auto"/>
            <w:noWrap/>
            <w:hideMark/>
          </w:tcPr>
          <w:p w14:paraId="5F1FA4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5BE9EAF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37E92F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07D4D1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0A7D082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1092" w:type="dxa"/>
            <w:shd w:val="clear" w:color="auto" w:fill="auto"/>
            <w:noWrap/>
            <w:hideMark/>
          </w:tcPr>
          <w:p w14:paraId="79ADC6D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1AB2BCD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560352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5882F23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w:t>
            </w:r>
          </w:p>
        </w:tc>
      </w:tr>
      <w:tr w:rsidR="00F85658" w:rsidRPr="00F85658" w14:paraId="6FB932FB"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6C9828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6</w:t>
            </w:r>
          </w:p>
        </w:tc>
        <w:tc>
          <w:tcPr>
            <w:tcW w:w="1694" w:type="dxa"/>
            <w:shd w:val="clear" w:color="auto" w:fill="auto"/>
            <w:hideMark/>
          </w:tcPr>
          <w:p w14:paraId="2BA07F2F"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1291" w:type="dxa"/>
            <w:shd w:val="clear" w:color="auto" w:fill="auto"/>
            <w:noWrap/>
            <w:hideMark/>
          </w:tcPr>
          <w:p w14:paraId="473BEC5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60E69D4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0A2C4DD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60B2E88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4A9052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1092" w:type="dxa"/>
            <w:shd w:val="clear" w:color="auto" w:fill="auto"/>
            <w:noWrap/>
            <w:hideMark/>
          </w:tcPr>
          <w:p w14:paraId="1DCAF31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DDBB54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40C575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7248D8F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r>
      <w:tr w:rsidR="00F85658" w:rsidRPr="00F85658" w14:paraId="019F922F"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EE5B5B4"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7</w:t>
            </w:r>
          </w:p>
        </w:tc>
        <w:tc>
          <w:tcPr>
            <w:tcW w:w="1694" w:type="dxa"/>
            <w:shd w:val="clear" w:color="auto" w:fill="auto"/>
            <w:hideMark/>
          </w:tcPr>
          <w:p w14:paraId="3D78913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1291" w:type="dxa"/>
            <w:shd w:val="clear" w:color="auto" w:fill="auto"/>
            <w:noWrap/>
            <w:hideMark/>
          </w:tcPr>
          <w:p w14:paraId="5568724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22F4F2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267" w:type="dxa"/>
            <w:shd w:val="clear" w:color="auto" w:fill="auto"/>
            <w:noWrap/>
            <w:hideMark/>
          </w:tcPr>
          <w:p w14:paraId="2A0AB0A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244" w:type="dxa"/>
            <w:shd w:val="clear" w:color="auto" w:fill="auto"/>
            <w:noWrap/>
            <w:hideMark/>
          </w:tcPr>
          <w:p w14:paraId="772769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339" w:type="dxa"/>
            <w:shd w:val="clear" w:color="auto" w:fill="auto"/>
            <w:noWrap/>
            <w:hideMark/>
          </w:tcPr>
          <w:p w14:paraId="3DF80F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w:t>
            </w:r>
          </w:p>
        </w:tc>
        <w:tc>
          <w:tcPr>
            <w:tcW w:w="1092" w:type="dxa"/>
            <w:shd w:val="clear" w:color="auto" w:fill="auto"/>
            <w:noWrap/>
            <w:hideMark/>
          </w:tcPr>
          <w:p w14:paraId="70726BF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70A5460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0F7DB18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64112A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78120D54"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1B7CC4B"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8</w:t>
            </w:r>
          </w:p>
        </w:tc>
        <w:tc>
          <w:tcPr>
            <w:tcW w:w="1694" w:type="dxa"/>
            <w:shd w:val="clear" w:color="auto" w:fill="auto"/>
            <w:hideMark/>
          </w:tcPr>
          <w:p w14:paraId="6325546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1291" w:type="dxa"/>
            <w:shd w:val="clear" w:color="auto" w:fill="auto"/>
            <w:noWrap/>
            <w:hideMark/>
          </w:tcPr>
          <w:p w14:paraId="2A24D69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6248C4B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shd w:val="clear" w:color="auto" w:fill="auto"/>
            <w:noWrap/>
            <w:hideMark/>
          </w:tcPr>
          <w:p w14:paraId="1CAF1E8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05332BE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17276D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092" w:type="dxa"/>
            <w:shd w:val="clear" w:color="auto" w:fill="auto"/>
            <w:noWrap/>
            <w:hideMark/>
          </w:tcPr>
          <w:p w14:paraId="5E94E6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shd w:val="clear" w:color="auto" w:fill="auto"/>
            <w:noWrap/>
            <w:hideMark/>
          </w:tcPr>
          <w:p w14:paraId="116796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4E0A428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7AA71D0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r>
      <w:tr w:rsidR="00F85658" w:rsidRPr="00F85658" w14:paraId="15CEE710"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79643BA"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9</w:t>
            </w:r>
          </w:p>
        </w:tc>
        <w:tc>
          <w:tcPr>
            <w:tcW w:w="1694" w:type="dxa"/>
            <w:shd w:val="clear" w:color="auto" w:fill="auto"/>
            <w:hideMark/>
          </w:tcPr>
          <w:p w14:paraId="0AB12C4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1291" w:type="dxa"/>
            <w:shd w:val="clear" w:color="auto" w:fill="auto"/>
            <w:noWrap/>
            <w:hideMark/>
          </w:tcPr>
          <w:p w14:paraId="49FCADB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7DA0D3A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1DE4211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3D5E8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w:t>
            </w:r>
          </w:p>
        </w:tc>
        <w:tc>
          <w:tcPr>
            <w:tcW w:w="1339" w:type="dxa"/>
            <w:shd w:val="clear" w:color="auto" w:fill="auto"/>
            <w:noWrap/>
            <w:hideMark/>
          </w:tcPr>
          <w:p w14:paraId="504C7B6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c>
          <w:tcPr>
            <w:tcW w:w="1092" w:type="dxa"/>
            <w:shd w:val="clear" w:color="auto" w:fill="auto"/>
            <w:noWrap/>
            <w:hideMark/>
          </w:tcPr>
          <w:p w14:paraId="21272B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76CE346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44" w:type="dxa"/>
            <w:shd w:val="clear" w:color="auto" w:fill="auto"/>
            <w:noWrap/>
            <w:hideMark/>
          </w:tcPr>
          <w:p w14:paraId="5FBD9B4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86" w:type="dxa"/>
            <w:shd w:val="clear" w:color="auto" w:fill="auto"/>
            <w:noWrap/>
            <w:hideMark/>
          </w:tcPr>
          <w:p w14:paraId="07F9D0E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21AB754E"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D83017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10</w:t>
            </w:r>
          </w:p>
        </w:tc>
        <w:tc>
          <w:tcPr>
            <w:tcW w:w="1694" w:type="dxa"/>
            <w:shd w:val="clear" w:color="auto" w:fill="auto"/>
            <w:hideMark/>
          </w:tcPr>
          <w:p w14:paraId="65DB217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1291" w:type="dxa"/>
            <w:shd w:val="clear" w:color="auto" w:fill="auto"/>
            <w:noWrap/>
            <w:hideMark/>
          </w:tcPr>
          <w:p w14:paraId="229FD52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68C0395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31649D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7BEB571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0E780D9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1092" w:type="dxa"/>
            <w:shd w:val="clear" w:color="auto" w:fill="auto"/>
            <w:noWrap/>
            <w:hideMark/>
          </w:tcPr>
          <w:p w14:paraId="2EAEB27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7F01AA8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7DF76CA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180F65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40F6817B"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9C0084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11</w:t>
            </w:r>
          </w:p>
        </w:tc>
        <w:tc>
          <w:tcPr>
            <w:tcW w:w="1694" w:type="dxa"/>
            <w:shd w:val="clear" w:color="auto" w:fill="auto"/>
            <w:hideMark/>
          </w:tcPr>
          <w:p w14:paraId="67097410"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1291" w:type="dxa"/>
            <w:shd w:val="clear" w:color="auto" w:fill="auto"/>
            <w:noWrap/>
            <w:hideMark/>
          </w:tcPr>
          <w:p w14:paraId="70B66A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211F63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4C3BBA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44" w:type="dxa"/>
            <w:shd w:val="clear" w:color="auto" w:fill="auto"/>
            <w:noWrap/>
            <w:hideMark/>
          </w:tcPr>
          <w:p w14:paraId="2A60083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4126D3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1092" w:type="dxa"/>
            <w:shd w:val="clear" w:color="auto" w:fill="auto"/>
            <w:noWrap/>
            <w:hideMark/>
          </w:tcPr>
          <w:p w14:paraId="098CF34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7F5E98F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6B1F9E0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36FDC83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2B731D15"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BD2188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12</w:t>
            </w:r>
          </w:p>
        </w:tc>
        <w:tc>
          <w:tcPr>
            <w:tcW w:w="1694" w:type="dxa"/>
            <w:shd w:val="clear" w:color="auto" w:fill="auto"/>
            <w:hideMark/>
          </w:tcPr>
          <w:p w14:paraId="56050DB9"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1291" w:type="dxa"/>
            <w:shd w:val="clear" w:color="auto" w:fill="auto"/>
            <w:noWrap/>
            <w:hideMark/>
          </w:tcPr>
          <w:p w14:paraId="1AEC620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797874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1D0C504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7C6FE36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6B73775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47B693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424A82E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3F8C6B4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08FB4AD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7D55E9D1"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A2F759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13</w:t>
            </w:r>
          </w:p>
        </w:tc>
        <w:tc>
          <w:tcPr>
            <w:tcW w:w="1694" w:type="dxa"/>
            <w:shd w:val="clear" w:color="auto" w:fill="auto"/>
            <w:hideMark/>
          </w:tcPr>
          <w:p w14:paraId="09BED5D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1291" w:type="dxa"/>
            <w:shd w:val="clear" w:color="auto" w:fill="auto"/>
            <w:noWrap/>
            <w:hideMark/>
          </w:tcPr>
          <w:p w14:paraId="791F0EC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3787729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6243D3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44" w:type="dxa"/>
            <w:shd w:val="clear" w:color="auto" w:fill="auto"/>
            <w:noWrap/>
            <w:hideMark/>
          </w:tcPr>
          <w:p w14:paraId="5F19EFD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0112379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c>
          <w:tcPr>
            <w:tcW w:w="1092" w:type="dxa"/>
            <w:shd w:val="clear" w:color="auto" w:fill="auto"/>
            <w:noWrap/>
            <w:hideMark/>
          </w:tcPr>
          <w:p w14:paraId="32EA54D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62C5D1E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5A11DA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79FD168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6B24EFB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3F800B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14</w:t>
            </w:r>
          </w:p>
        </w:tc>
        <w:tc>
          <w:tcPr>
            <w:tcW w:w="1694" w:type="dxa"/>
            <w:shd w:val="clear" w:color="auto" w:fill="auto"/>
            <w:hideMark/>
          </w:tcPr>
          <w:p w14:paraId="3C406E2F"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1291" w:type="dxa"/>
            <w:shd w:val="clear" w:color="auto" w:fill="auto"/>
            <w:noWrap/>
            <w:hideMark/>
          </w:tcPr>
          <w:p w14:paraId="0ECFC4A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53B85B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628B571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169845F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6AC0512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1092" w:type="dxa"/>
            <w:shd w:val="clear" w:color="auto" w:fill="auto"/>
            <w:noWrap/>
            <w:hideMark/>
          </w:tcPr>
          <w:p w14:paraId="6EF5D86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687C9B3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0F5BBA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4D0C47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5004BE00"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30DEFFE"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15</w:t>
            </w:r>
          </w:p>
        </w:tc>
        <w:tc>
          <w:tcPr>
            <w:tcW w:w="1694" w:type="dxa"/>
            <w:shd w:val="clear" w:color="auto" w:fill="auto"/>
            <w:hideMark/>
          </w:tcPr>
          <w:p w14:paraId="48BC9DF1"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1291" w:type="dxa"/>
            <w:shd w:val="clear" w:color="auto" w:fill="auto"/>
            <w:noWrap/>
            <w:hideMark/>
          </w:tcPr>
          <w:p w14:paraId="0704090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245" w:type="dxa"/>
            <w:shd w:val="clear" w:color="auto" w:fill="auto"/>
            <w:noWrap/>
            <w:hideMark/>
          </w:tcPr>
          <w:p w14:paraId="40DA762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17F2B9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55B4614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0405CA0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1092" w:type="dxa"/>
            <w:shd w:val="clear" w:color="auto" w:fill="auto"/>
            <w:noWrap/>
            <w:hideMark/>
          </w:tcPr>
          <w:p w14:paraId="6D2416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1C70E00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31502F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6C31DD5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22202E41"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0F9E1C9"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16</w:t>
            </w:r>
          </w:p>
        </w:tc>
        <w:tc>
          <w:tcPr>
            <w:tcW w:w="1694" w:type="dxa"/>
            <w:shd w:val="clear" w:color="auto" w:fill="auto"/>
            <w:hideMark/>
          </w:tcPr>
          <w:p w14:paraId="6D57C96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1291" w:type="dxa"/>
            <w:shd w:val="clear" w:color="auto" w:fill="auto"/>
            <w:noWrap/>
            <w:hideMark/>
          </w:tcPr>
          <w:p w14:paraId="5BD6C8D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59E3B82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101C4D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28DD48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4C33687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1092" w:type="dxa"/>
            <w:shd w:val="clear" w:color="auto" w:fill="auto"/>
            <w:noWrap/>
            <w:hideMark/>
          </w:tcPr>
          <w:p w14:paraId="6B3B4A6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5CA28C4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62ECCD5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318DA5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05F519C9"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79B44D6"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17</w:t>
            </w:r>
          </w:p>
        </w:tc>
        <w:tc>
          <w:tcPr>
            <w:tcW w:w="1694" w:type="dxa"/>
            <w:shd w:val="clear" w:color="auto" w:fill="auto"/>
            <w:hideMark/>
          </w:tcPr>
          <w:p w14:paraId="2AAC9BB0"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1291" w:type="dxa"/>
            <w:shd w:val="clear" w:color="auto" w:fill="auto"/>
            <w:noWrap/>
            <w:hideMark/>
          </w:tcPr>
          <w:p w14:paraId="3ADD6F8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5C0C578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shd w:val="clear" w:color="auto" w:fill="auto"/>
            <w:noWrap/>
            <w:hideMark/>
          </w:tcPr>
          <w:p w14:paraId="608776F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47EBCB2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3BDD86D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092" w:type="dxa"/>
            <w:shd w:val="clear" w:color="auto" w:fill="auto"/>
            <w:noWrap/>
            <w:hideMark/>
          </w:tcPr>
          <w:p w14:paraId="3C89A5C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67" w:type="dxa"/>
            <w:shd w:val="clear" w:color="auto" w:fill="auto"/>
            <w:noWrap/>
            <w:hideMark/>
          </w:tcPr>
          <w:p w14:paraId="07A91FA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7E2F2BA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72AA2FB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r>
      <w:tr w:rsidR="00F85658" w:rsidRPr="00F85658" w14:paraId="7BC139BB"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6EADE3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18</w:t>
            </w:r>
          </w:p>
        </w:tc>
        <w:tc>
          <w:tcPr>
            <w:tcW w:w="1694" w:type="dxa"/>
            <w:shd w:val="clear" w:color="auto" w:fill="auto"/>
            <w:hideMark/>
          </w:tcPr>
          <w:p w14:paraId="1B5B54D9"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1291" w:type="dxa"/>
            <w:shd w:val="clear" w:color="auto" w:fill="auto"/>
            <w:noWrap/>
            <w:hideMark/>
          </w:tcPr>
          <w:p w14:paraId="19D2C82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46551FF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267" w:type="dxa"/>
            <w:shd w:val="clear" w:color="auto" w:fill="auto"/>
            <w:noWrap/>
            <w:hideMark/>
          </w:tcPr>
          <w:p w14:paraId="4AB714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6C9F212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2FC8C0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092" w:type="dxa"/>
            <w:shd w:val="clear" w:color="auto" w:fill="auto"/>
            <w:noWrap/>
            <w:hideMark/>
          </w:tcPr>
          <w:p w14:paraId="438D99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2A4414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10C924A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0F8EFE5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r>
      <w:tr w:rsidR="00F85658" w:rsidRPr="00F85658" w14:paraId="3201A29E"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ED0B61E"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19</w:t>
            </w:r>
          </w:p>
        </w:tc>
        <w:tc>
          <w:tcPr>
            <w:tcW w:w="1694" w:type="dxa"/>
            <w:shd w:val="clear" w:color="auto" w:fill="auto"/>
            <w:hideMark/>
          </w:tcPr>
          <w:p w14:paraId="67E7680D"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1291" w:type="dxa"/>
            <w:shd w:val="clear" w:color="auto" w:fill="auto"/>
            <w:noWrap/>
            <w:hideMark/>
          </w:tcPr>
          <w:p w14:paraId="338F9B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245" w:type="dxa"/>
            <w:shd w:val="clear" w:color="auto" w:fill="auto"/>
            <w:noWrap/>
            <w:hideMark/>
          </w:tcPr>
          <w:p w14:paraId="27543DB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65CFCD8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700D65A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4D02745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723512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791698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72EDCCD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27D85A0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3595CA5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3C8617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0</w:t>
            </w:r>
          </w:p>
        </w:tc>
        <w:tc>
          <w:tcPr>
            <w:tcW w:w="1694" w:type="dxa"/>
            <w:shd w:val="clear" w:color="auto" w:fill="auto"/>
            <w:hideMark/>
          </w:tcPr>
          <w:p w14:paraId="394FD272"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1291" w:type="dxa"/>
            <w:shd w:val="clear" w:color="auto" w:fill="auto"/>
            <w:noWrap/>
            <w:hideMark/>
          </w:tcPr>
          <w:p w14:paraId="46492C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003ABA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1267" w:type="dxa"/>
            <w:shd w:val="clear" w:color="auto" w:fill="auto"/>
            <w:noWrap/>
            <w:hideMark/>
          </w:tcPr>
          <w:p w14:paraId="680DC29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72EF8F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6B55660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1092" w:type="dxa"/>
            <w:shd w:val="clear" w:color="auto" w:fill="auto"/>
            <w:noWrap/>
            <w:hideMark/>
          </w:tcPr>
          <w:p w14:paraId="4638E85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67" w:type="dxa"/>
            <w:shd w:val="clear" w:color="auto" w:fill="auto"/>
            <w:noWrap/>
            <w:hideMark/>
          </w:tcPr>
          <w:p w14:paraId="1036804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15E373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1DA0F9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09F1272A"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E80FA7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21</w:t>
            </w:r>
          </w:p>
        </w:tc>
        <w:tc>
          <w:tcPr>
            <w:tcW w:w="1694" w:type="dxa"/>
            <w:shd w:val="clear" w:color="auto" w:fill="auto"/>
            <w:hideMark/>
          </w:tcPr>
          <w:p w14:paraId="4515BFA2"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1291" w:type="dxa"/>
            <w:shd w:val="clear" w:color="auto" w:fill="auto"/>
            <w:noWrap/>
            <w:hideMark/>
          </w:tcPr>
          <w:p w14:paraId="6E65953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4A1A90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shd w:val="clear" w:color="auto" w:fill="auto"/>
            <w:noWrap/>
            <w:hideMark/>
          </w:tcPr>
          <w:p w14:paraId="782E6A4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27AF65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0ED5E5B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c>
          <w:tcPr>
            <w:tcW w:w="1092" w:type="dxa"/>
            <w:shd w:val="clear" w:color="auto" w:fill="auto"/>
            <w:noWrap/>
            <w:hideMark/>
          </w:tcPr>
          <w:p w14:paraId="3ED9C3B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43362C7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44" w:type="dxa"/>
            <w:shd w:val="clear" w:color="auto" w:fill="auto"/>
            <w:noWrap/>
            <w:hideMark/>
          </w:tcPr>
          <w:p w14:paraId="10544A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0CB4AA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r>
      <w:tr w:rsidR="00F85658" w:rsidRPr="00F85658" w14:paraId="0B7F037D"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3782D2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22</w:t>
            </w:r>
          </w:p>
        </w:tc>
        <w:tc>
          <w:tcPr>
            <w:tcW w:w="1694" w:type="dxa"/>
            <w:shd w:val="clear" w:color="auto" w:fill="auto"/>
            <w:hideMark/>
          </w:tcPr>
          <w:p w14:paraId="346A1D0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1291" w:type="dxa"/>
            <w:shd w:val="clear" w:color="auto" w:fill="auto"/>
            <w:noWrap/>
            <w:hideMark/>
          </w:tcPr>
          <w:p w14:paraId="65E824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15CB559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shd w:val="clear" w:color="auto" w:fill="auto"/>
            <w:noWrap/>
            <w:hideMark/>
          </w:tcPr>
          <w:p w14:paraId="349FB82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6E68ADB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40DE62B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c>
          <w:tcPr>
            <w:tcW w:w="1092" w:type="dxa"/>
            <w:shd w:val="clear" w:color="auto" w:fill="auto"/>
            <w:noWrap/>
            <w:hideMark/>
          </w:tcPr>
          <w:p w14:paraId="2E7DB0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26E3CE3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44" w:type="dxa"/>
            <w:shd w:val="clear" w:color="auto" w:fill="auto"/>
            <w:noWrap/>
            <w:hideMark/>
          </w:tcPr>
          <w:p w14:paraId="0C6B7D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12B02B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r>
      <w:tr w:rsidR="00F85658" w:rsidRPr="00F85658" w14:paraId="5E5ACC4B"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2B594CC"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23</w:t>
            </w:r>
          </w:p>
        </w:tc>
        <w:tc>
          <w:tcPr>
            <w:tcW w:w="1694" w:type="dxa"/>
            <w:shd w:val="clear" w:color="auto" w:fill="auto"/>
            <w:hideMark/>
          </w:tcPr>
          <w:p w14:paraId="2B1A2D6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1291" w:type="dxa"/>
            <w:shd w:val="clear" w:color="auto" w:fill="auto"/>
            <w:noWrap/>
            <w:hideMark/>
          </w:tcPr>
          <w:p w14:paraId="264C935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62BD896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1C4C5C7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38839E8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2C65EA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5CD4A1B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44D21F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7E1C6F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23DFDE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7DF3FB28"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C5C4DA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24</w:t>
            </w:r>
          </w:p>
        </w:tc>
        <w:tc>
          <w:tcPr>
            <w:tcW w:w="1694" w:type="dxa"/>
            <w:shd w:val="clear" w:color="auto" w:fill="auto"/>
            <w:hideMark/>
          </w:tcPr>
          <w:p w14:paraId="5C1D16C1"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1291" w:type="dxa"/>
            <w:shd w:val="clear" w:color="auto" w:fill="auto"/>
            <w:noWrap/>
            <w:hideMark/>
          </w:tcPr>
          <w:p w14:paraId="62FEBE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61D8A30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shd w:val="clear" w:color="auto" w:fill="auto"/>
            <w:noWrap/>
            <w:hideMark/>
          </w:tcPr>
          <w:p w14:paraId="4EF285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48FE302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39" w:type="dxa"/>
            <w:shd w:val="clear" w:color="auto" w:fill="auto"/>
            <w:noWrap/>
            <w:hideMark/>
          </w:tcPr>
          <w:p w14:paraId="5A8A5C3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092" w:type="dxa"/>
            <w:shd w:val="clear" w:color="auto" w:fill="auto"/>
            <w:noWrap/>
            <w:hideMark/>
          </w:tcPr>
          <w:p w14:paraId="0900F3E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049A1F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27B6E3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2E368E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7072C571"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3F7327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25</w:t>
            </w:r>
          </w:p>
        </w:tc>
        <w:tc>
          <w:tcPr>
            <w:tcW w:w="1694" w:type="dxa"/>
            <w:shd w:val="clear" w:color="auto" w:fill="auto"/>
            <w:hideMark/>
          </w:tcPr>
          <w:p w14:paraId="0D576EF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1291" w:type="dxa"/>
            <w:shd w:val="clear" w:color="auto" w:fill="auto"/>
            <w:noWrap/>
            <w:hideMark/>
          </w:tcPr>
          <w:p w14:paraId="6E49105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040490D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3E34E9E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0EFE61C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4FF979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30A5507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510DE62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1D42A9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217DC17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6CE4BBB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E0D857F"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26</w:t>
            </w:r>
          </w:p>
        </w:tc>
        <w:tc>
          <w:tcPr>
            <w:tcW w:w="1694" w:type="dxa"/>
            <w:shd w:val="clear" w:color="auto" w:fill="auto"/>
            <w:hideMark/>
          </w:tcPr>
          <w:p w14:paraId="67C7464E"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1291" w:type="dxa"/>
            <w:shd w:val="clear" w:color="auto" w:fill="auto"/>
            <w:noWrap/>
            <w:hideMark/>
          </w:tcPr>
          <w:p w14:paraId="62E1113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6F5DBCD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7A21C8A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7D1CE04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57D4E3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1D2D574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6F7922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152199E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45190BC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50603B59"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E030639"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27</w:t>
            </w:r>
          </w:p>
        </w:tc>
        <w:tc>
          <w:tcPr>
            <w:tcW w:w="1694" w:type="dxa"/>
            <w:shd w:val="clear" w:color="auto" w:fill="auto"/>
            <w:hideMark/>
          </w:tcPr>
          <w:p w14:paraId="751273F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1291" w:type="dxa"/>
            <w:shd w:val="clear" w:color="auto" w:fill="auto"/>
            <w:noWrap/>
            <w:hideMark/>
          </w:tcPr>
          <w:p w14:paraId="5FF80B4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49D635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shd w:val="clear" w:color="auto" w:fill="auto"/>
            <w:noWrap/>
            <w:hideMark/>
          </w:tcPr>
          <w:p w14:paraId="39D1655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3129DC3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2DF26F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1,280,000</w:t>
            </w:r>
          </w:p>
        </w:tc>
        <w:tc>
          <w:tcPr>
            <w:tcW w:w="1092" w:type="dxa"/>
            <w:shd w:val="clear" w:color="auto" w:fill="auto"/>
            <w:noWrap/>
            <w:hideMark/>
          </w:tcPr>
          <w:p w14:paraId="48A087A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shd w:val="clear" w:color="auto" w:fill="auto"/>
            <w:noWrap/>
            <w:hideMark/>
          </w:tcPr>
          <w:p w14:paraId="5180541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shd w:val="clear" w:color="auto" w:fill="auto"/>
            <w:noWrap/>
            <w:hideMark/>
          </w:tcPr>
          <w:p w14:paraId="4326514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shd w:val="clear" w:color="auto" w:fill="auto"/>
            <w:noWrap/>
            <w:hideMark/>
          </w:tcPr>
          <w:p w14:paraId="30087AE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20E880FB"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6D1A51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28</w:t>
            </w:r>
          </w:p>
        </w:tc>
        <w:tc>
          <w:tcPr>
            <w:tcW w:w="1694" w:type="dxa"/>
            <w:shd w:val="clear" w:color="auto" w:fill="auto"/>
            <w:hideMark/>
          </w:tcPr>
          <w:p w14:paraId="03B74272"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1291" w:type="dxa"/>
            <w:shd w:val="clear" w:color="auto" w:fill="auto"/>
            <w:noWrap/>
            <w:hideMark/>
          </w:tcPr>
          <w:p w14:paraId="287CAFC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shd w:val="clear" w:color="auto" w:fill="auto"/>
            <w:noWrap/>
            <w:hideMark/>
          </w:tcPr>
          <w:p w14:paraId="5270777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3FA46B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21C746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shd w:val="clear" w:color="auto" w:fill="auto"/>
            <w:noWrap/>
            <w:hideMark/>
          </w:tcPr>
          <w:p w14:paraId="74E29FB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1092" w:type="dxa"/>
            <w:shd w:val="clear" w:color="auto" w:fill="auto"/>
            <w:noWrap/>
            <w:hideMark/>
          </w:tcPr>
          <w:p w14:paraId="35172CF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67" w:type="dxa"/>
            <w:shd w:val="clear" w:color="auto" w:fill="auto"/>
            <w:noWrap/>
            <w:hideMark/>
          </w:tcPr>
          <w:p w14:paraId="5523E93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44" w:type="dxa"/>
            <w:shd w:val="clear" w:color="auto" w:fill="auto"/>
            <w:noWrap/>
            <w:hideMark/>
          </w:tcPr>
          <w:p w14:paraId="5DB6269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2FF3394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r>
      <w:tr w:rsidR="00F85658" w:rsidRPr="00F85658" w14:paraId="40E8D4B8"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12A8D52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29</w:t>
            </w:r>
          </w:p>
        </w:tc>
        <w:tc>
          <w:tcPr>
            <w:tcW w:w="1694" w:type="dxa"/>
            <w:tcBorders>
              <w:bottom w:val="nil"/>
            </w:tcBorders>
            <w:shd w:val="clear" w:color="auto" w:fill="auto"/>
            <w:hideMark/>
          </w:tcPr>
          <w:p w14:paraId="72062D4E"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1291" w:type="dxa"/>
            <w:tcBorders>
              <w:bottom w:val="nil"/>
            </w:tcBorders>
            <w:shd w:val="clear" w:color="auto" w:fill="auto"/>
            <w:noWrap/>
            <w:hideMark/>
          </w:tcPr>
          <w:p w14:paraId="7204F80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tcBorders>
              <w:bottom w:val="nil"/>
            </w:tcBorders>
            <w:shd w:val="clear" w:color="auto" w:fill="auto"/>
            <w:noWrap/>
            <w:hideMark/>
          </w:tcPr>
          <w:p w14:paraId="43AB232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tcBorders>
              <w:bottom w:val="nil"/>
            </w:tcBorders>
            <w:shd w:val="clear" w:color="auto" w:fill="auto"/>
            <w:noWrap/>
            <w:hideMark/>
          </w:tcPr>
          <w:p w14:paraId="177001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tcBorders>
              <w:bottom w:val="nil"/>
            </w:tcBorders>
            <w:shd w:val="clear" w:color="auto" w:fill="auto"/>
            <w:noWrap/>
            <w:hideMark/>
          </w:tcPr>
          <w:p w14:paraId="3F0035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tcBorders>
              <w:bottom w:val="nil"/>
            </w:tcBorders>
            <w:shd w:val="clear" w:color="auto" w:fill="auto"/>
            <w:noWrap/>
            <w:hideMark/>
          </w:tcPr>
          <w:p w14:paraId="06157C1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c>
          <w:tcPr>
            <w:tcW w:w="1092" w:type="dxa"/>
            <w:tcBorders>
              <w:bottom w:val="nil"/>
            </w:tcBorders>
            <w:shd w:val="clear" w:color="auto" w:fill="auto"/>
            <w:noWrap/>
            <w:hideMark/>
          </w:tcPr>
          <w:p w14:paraId="0147213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tcBorders>
              <w:bottom w:val="nil"/>
            </w:tcBorders>
            <w:shd w:val="clear" w:color="auto" w:fill="auto"/>
            <w:noWrap/>
            <w:hideMark/>
          </w:tcPr>
          <w:p w14:paraId="20D28CD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tcBorders>
              <w:bottom w:val="nil"/>
            </w:tcBorders>
            <w:shd w:val="clear" w:color="auto" w:fill="auto"/>
            <w:noWrap/>
            <w:hideMark/>
          </w:tcPr>
          <w:p w14:paraId="48727EC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tcBorders>
              <w:bottom w:val="nil"/>
            </w:tcBorders>
            <w:shd w:val="clear" w:color="auto" w:fill="auto"/>
            <w:noWrap/>
            <w:hideMark/>
          </w:tcPr>
          <w:p w14:paraId="6B76A01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1BEDB3FC"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3F357794"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30</w:t>
            </w:r>
          </w:p>
        </w:tc>
        <w:tc>
          <w:tcPr>
            <w:tcW w:w="1694" w:type="dxa"/>
            <w:tcBorders>
              <w:top w:val="nil"/>
              <w:bottom w:val="single" w:sz="4" w:space="0" w:color="auto"/>
            </w:tcBorders>
            <w:shd w:val="clear" w:color="auto" w:fill="auto"/>
            <w:hideMark/>
          </w:tcPr>
          <w:p w14:paraId="01392F5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1291" w:type="dxa"/>
            <w:tcBorders>
              <w:top w:val="nil"/>
              <w:bottom w:val="single" w:sz="4" w:space="0" w:color="auto"/>
            </w:tcBorders>
            <w:shd w:val="clear" w:color="auto" w:fill="auto"/>
            <w:noWrap/>
            <w:hideMark/>
          </w:tcPr>
          <w:p w14:paraId="09DA473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tcBorders>
              <w:top w:val="nil"/>
              <w:bottom w:val="single" w:sz="4" w:space="0" w:color="auto"/>
            </w:tcBorders>
            <w:shd w:val="clear" w:color="auto" w:fill="auto"/>
            <w:noWrap/>
            <w:hideMark/>
          </w:tcPr>
          <w:p w14:paraId="15EAF9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tcBorders>
              <w:top w:val="nil"/>
              <w:bottom w:val="single" w:sz="4" w:space="0" w:color="auto"/>
            </w:tcBorders>
            <w:shd w:val="clear" w:color="auto" w:fill="auto"/>
            <w:noWrap/>
            <w:hideMark/>
          </w:tcPr>
          <w:p w14:paraId="7279280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244" w:type="dxa"/>
            <w:tcBorders>
              <w:top w:val="nil"/>
              <w:bottom w:val="single" w:sz="4" w:space="0" w:color="auto"/>
            </w:tcBorders>
            <w:shd w:val="clear" w:color="auto" w:fill="auto"/>
            <w:noWrap/>
            <w:hideMark/>
          </w:tcPr>
          <w:p w14:paraId="2D01128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39" w:type="dxa"/>
            <w:tcBorders>
              <w:top w:val="nil"/>
              <w:bottom w:val="single" w:sz="4" w:space="0" w:color="auto"/>
            </w:tcBorders>
            <w:shd w:val="clear" w:color="auto" w:fill="auto"/>
            <w:noWrap/>
            <w:hideMark/>
          </w:tcPr>
          <w:p w14:paraId="1D31C5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092" w:type="dxa"/>
            <w:tcBorders>
              <w:top w:val="nil"/>
              <w:bottom w:val="single" w:sz="4" w:space="0" w:color="auto"/>
            </w:tcBorders>
            <w:shd w:val="clear" w:color="auto" w:fill="auto"/>
            <w:noWrap/>
            <w:hideMark/>
          </w:tcPr>
          <w:p w14:paraId="197E18C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67" w:type="dxa"/>
            <w:tcBorders>
              <w:top w:val="nil"/>
              <w:bottom w:val="single" w:sz="4" w:space="0" w:color="auto"/>
            </w:tcBorders>
            <w:shd w:val="clear" w:color="auto" w:fill="auto"/>
            <w:noWrap/>
            <w:hideMark/>
          </w:tcPr>
          <w:p w14:paraId="158837F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244" w:type="dxa"/>
            <w:tcBorders>
              <w:top w:val="nil"/>
              <w:bottom w:val="single" w:sz="4" w:space="0" w:color="auto"/>
            </w:tcBorders>
            <w:shd w:val="clear" w:color="auto" w:fill="auto"/>
            <w:noWrap/>
            <w:hideMark/>
          </w:tcPr>
          <w:p w14:paraId="25D8041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186" w:type="dxa"/>
            <w:tcBorders>
              <w:top w:val="nil"/>
              <w:bottom w:val="single" w:sz="4" w:space="0" w:color="auto"/>
            </w:tcBorders>
            <w:shd w:val="clear" w:color="auto" w:fill="auto"/>
            <w:noWrap/>
            <w:hideMark/>
          </w:tcPr>
          <w:p w14:paraId="6B223F9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5AE71B79" w14:textId="77777777" w:rsidTr="00A840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gridSpan w:val="2"/>
            <w:tcBorders>
              <w:top w:val="single" w:sz="4" w:space="0" w:color="auto"/>
            </w:tcBorders>
            <w:shd w:val="clear" w:color="auto" w:fill="auto"/>
            <w:noWrap/>
            <w:hideMark/>
          </w:tcPr>
          <w:p w14:paraId="091E8C6A" w14:textId="77777777" w:rsidR="00307F27" w:rsidRPr="00F85658" w:rsidRDefault="00307F27" w:rsidP="00A840D6">
            <w:pPr>
              <w:ind w:firstLine="0"/>
              <w:rPr>
                <w:rFonts w:eastAsia="Times New Roman" w:cstheme="majorBidi"/>
                <w:color w:val="auto"/>
                <w:szCs w:val="24"/>
              </w:rPr>
            </w:pPr>
            <w:r w:rsidRPr="00F85658">
              <w:rPr>
                <w:rFonts w:eastAsia="Times New Roman" w:cstheme="majorBidi"/>
                <w:color w:val="auto"/>
                <w:szCs w:val="24"/>
              </w:rPr>
              <w:t>Total</w:t>
            </w:r>
          </w:p>
        </w:tc>
        <w:tc>
          <w:tcPr>
            <w:tcW w:w="1291" w:type="dxa"/>
            <w:tcBorders>
              <w:top w:val="single" w:sz="4" w:space="0" w:color="auto"/>
            </w:tcBorders>
            <w:shd w:val="clear" w:color="auto" w:fill="auto"/>
            <w:noWrap/>
            <w:hideMark/>
          </w:tcPr>
          <w:p w14:paraId="73FD650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w:t>
            </w:r>
          </w:p>
        </w:tc>
        <w:tc>
          <w:tcPr>
            <w:tcW w:w="1245" w:type="dxa"/>
            <w:tcBorders>
              <w:top w:val="single" w:sz="4" w:space="0" w:color="auto"/>
            </w:tcBorders>
            <w:shd w:val="clear" w:color="auto" w:fill="auto"/>
            <w:noWrap/>
            <w:hideMark/>
          </w:tcPr>
          <w:p w14:paraId="5B19589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233</w:t>
            </w:r>
          </w:p>
        </w:tc>
        <w:tc>
          <w:tcPr>
            <w:tcW w:w="1267" w:type="dxa"/>
            <w:tcBorders>
              <w:top w:val="single" w:sz="4" w:space="0" w:color="auto"/>
            </w:tcBorders>
            <w:shd w:val="clear" w:color="auto" w:fill="auto"/>
            <w:noWrap/>
            <w:hideMark/>
          </w:tcPr>
          <w:p w14:paraId="766888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61</w:t>
            </w:r>
          </w:p>
        </w:tc>
        <w:tc>
          <w:tcPr>
            <w:tcW w:w="1244" w:type="dxa"/>
            <w:tcBorders>
              <w:top w:val="single" w:sz="4" w:space="0" w:color="auto"/>
            </w:tcBorders>
            <w:shd w:val="clear" w:color="auto" w:fill="auto"/>
            <w:noWrap/>
            <w:hideMark/>
          </w:tcPr>
          <w:p w14:paraId="2352025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2,190,000</w:t>
            </w:r>
          </w:p>
        </w:tc>
        <w:tc>
          <w:tcPr>
            <w:tcW w:w="1339" w:type="dxa"/>
            <w:tcBorders>
              <w:top w:val="single" w:sz="4" w:space="0" w:color="auto"/>
            </w:tcBorders>
            <w:shd w:val="clear" w:color="auto" w:fill="auto"/>
            <w:noWrap/>
            <w:hideMark/>
          </w:tcPr>
          <w:p w14:paraId="1C2FA07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35,025,000</w:t>
            </w:r>
          </w:p>
        </w:tc>
        <w:tc>
          <w:tcPr>
            <w:tcW w:w="1092" w:type="dxa"/>
            <w:tcBorders>
              <w:top w:val="single" w:sz="4" w:space="0" w:color="auto"/>
            </w:tcBorders>
            <w:shd w:val="clear" w:color="auto" w:fill="auto"/>
            <w:noWrap/>
            <w:hideMark/>
          </w:tcPr>
          <w:p w14:paraId="6A2CA4B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33</w:t>
            </w:r>
          </w:p>
        </w:tc>
        <w:tc>
          <w:tcPr>
            <w:tcW w:w="1267" w:type="dxa"/>
            <w:tcBorders>
              <w:top w:val="single" w:sz="4" w:space="0" w:color="auto"/>
            </w:tcBorders>
            <w:shd w:val="clear" w:color="auto" w:fill="auto"/>
            <w:noWrap/>
            <w:hideMark/>
          </w:tcPr>
          <w:p w14:paraId="4DB6E68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42</w:t>
            </w:r>
          </w:p>
        </w:tc>
        <w:tc>
          <w:tcPr>
            <w:tcW w:w="1244" w:type="dxa"/>
            <w:tcBorders>
              <w:top w:val="single" w:sz="4" w:space="0" w:color="auto"/>
            </w:tcBorders>
            <w:shd w:val="clear" w:color="auto" w:fill="auto"/>
            <w:noWrap/>
            <w:hideMark/>
          </w:tcPr>
          <w:p w14:paraId="7CB5B2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435,000</w:t>
            </w:r>
          </w:p>
        </w:tc>
        <w:tc>
          <w:tcPr>
            <w:tcW w:w="1186" w:type="dxa"/>
            <w:tcBorders>
              <w:top w:val="single" w:sz="4" w:space="0" w:color="auto"/>
            </w:tcBorders>
            <w:shd w:val="clear" w:color="auto" w:fill="auto"/>
            <w:noWrap/>
            <w:hideMark/>
          </w:tcPr>
          <w:p w14:paraId="6185890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3,320,000</w:t>
            </w:r>
          </w:p>
        </w:tc>
      </w:tr>
      <w:tr w:rsidR="00F85658" w:rsidRPr="00F85658" w14:paraId="541DD6F2" w14:textId="77777777" w:rsidTr="00A840D6">
        <w:trPr>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6F15DECD" w14:textId="77777777" w:rsidR="00307F27" w:rsidRPr="00F85658" w:rsidRDefault="00307F27" w:rsidP="00A840D6">
            <w:pPr>
              <w:ind w:firstLine="0"/>
              <w:rPr>
                <w:rFonts w:eastAsia="Times New Roman" w:cstheme="majorBidi"/>
                <w:color w:val="auto"/>
                <w:szCs w:val="24"/>
              </w:rPr>
            </w:pPr>
            <w:r w:rsidRPr="00F85658">
              <w:rPr>
                <w:rFonts w:eastAsia="Times New Roman" w:cstheme="majorBidi"/>
                <w:color w:val="auto"/>
                <w:szCs w:val="24"/>
              </w:rPr>
              <w:t>Rata-rata</w:t>
            </w:r>
          </w:p>
        </w:tc>
        <w:tc>
          <w:tcPr>
            <w:tcW w:w="1291" w:type="dxa"/>
            <w:shd w:val="clear" w:color="auto" w:fill="auto"/>
            <w:noWrap/>
            <w:hideMark/>
          </w:tcPr>
          <w:p w14:paraId="3511434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245" w:type="dxa"/>
            <w:shd w:val="clear" w:color="auto" w:fill="auto"/>
            <w:noWrap/>
            <w:hideMark/>
          </w:tcPr>
          <w:p w14:paraId="724DD3E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w:t>
            </w:r>
          </w:p>
        </w:tc>
        <w:tc>
          <w:tcPr>
            <w:tcW w:w="1267" w:type="dxa"/>
            <w:shd w:val="clear" w:color="auto" w:fill="auto"/>
            <w:noWrap/>
            <w:hideMark/>
          </w:tcPr>
          <w:p w14:paraId="2EC8179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244" w:type="dxa"/>
            <w:shd w:val="clear" w:color="auto" w:fill="auto"/>
            <w:noWrap/>
            <w:hideMark/>
          </w:tcPr>
          <w:p w14:paraId="4D3DFC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73,000</w:t>
            </w:r>
          </w:p>
        </w:tc>
        <w:tc>
          <w:tcPr>
            <w:tcW w:w="1339" w:type="dxa"/>
            <w:shd w:val="clear" w:color="auto" w:fill="auto"/>
            <w:noWrap/>
            <w:hideMark/>
          </w:tcPr>
          <w:p w14:paraId="5E129C1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1,167,500</w:t>
            </w:r>
          </w:p>
        </w:tc>
        <w:tc>
          <w:tcPr>
            <w:tcW w:w="1092" w:type="dxa"/>
            <w:shd w:val="clear" w:color="auto" w:fill="auto"/>
            <w:noWrap/>
            <w:hideMark/>
          </w:tcPr>
          <w:p w14:paraId="0AFAD6C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267" w:type="dxa"/>
            <w:shd w:val="clear" w:color="auto" w:fill="auto"/>
            <w:noWrap/>
            <w:hideMark/>
          </w:tcPr>
          <w:p w14:paraId="540E618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244" w:type="dxa"/>
            <w:shd w:val="clear" w:color="auto" w:fill="auto"/>
            <w:noWrap/>
            <w:hideMark/>
          </w:tcPr>
          <w:p w14:paraId="46BFDAE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14,500</w:t>
            </w:r>
          </w:p>
        </w:tc>
        <w:tc>
          <w:tcPr>
            <w:tcW w:w="1186" w:type="dxa"/>
            <w:shd w:val="clear" w:color="auto" w:fill="auto"/>
            <w:noWrap/>
            <w:hideMark/>
          </w:tcPr>
          <w:p w14:paraId="493D6A2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110,667</w:t>
            </w:r>
          </w:p>
        </w:tc>
      </w:tr>
    </w:tbl>
    <w:p w14:paraId="17CBE306" w14:textId="77777777" w:rsidR="00307F27" w:rsidRPr="00F85658" w:rsidRDefault="00307F27" w:rsidP="00307F27">
      <w:pPr>
        <w:tabs>
          <w:tab w:val="left" w:pos="1256"/>
        </w:tabs>
        <w:spacing w:after="0"/>
        <w:rPr>
          <w:rFonts w:ascii="Times New Roman" w:hAnsi="Times New Roman" w:cs="Times New Roman"/>
          <w:szCs w:val="24"/>
        </w:rPr>
      </w:pPr>
      <w:r w:rsidRPr="00F85658">
        <w:rPr>
          <w:rFonts w:ascii="Times New Roman" w:hAnsi="Times New Roman" w:cs="Times New Roman"/>
          <w:szCs w:val="24"/>
        </w:rPr>
        <w:tab/>
      </w:r>
    </w:p>
    <w:p w14:paraId="03D1203F"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08CEB3CF" w14:textId="48133CCF" w:rsidR="00307F27" w:rsidRPr="00F85658" w:rsidRDefault="00307F27" w:rsidP="00BB33EE">
      <w:pPr>
        <w:tabs>
          <w:tab w:val="left" w:pos="1256"/>
        </w:tabs>
        <w:spacing w:after="0"/>
        <w:ind w:left="2552" w:hanging="2552"/>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Lanjutan</w:t>
      </w:r>
      <w:r w:rsidR="00233962" w:rsidRPr="00F85658">
        <w:rPr>
          <w:rFonts w:ascii="Times New Roman" w:eastAsia="Times New Roman" w:hAnsi="Times New Roman" w:cs="Times New Roman"/>
          <w:b/>
          <w:bCs/>
          <w:szCs w:val="28"/>
        </w:rPr>
        <w:t xml:space="preserve"> Lampiran 4</w:t>
      </w:r>
      <w:r w:rsidR="00E74D4F" w:rsidRPr="00F85658">
        <w:rPr>
          <w:rFonts w:ascii="Times New Roman" w:eastAsia="Times New Roman" w:hAnsi="Times New Roman" w:cs="Times New Roman"/>
          <w:b/>
          <w:bCs/>
          <w:szCs w:val="28"/>
        </w:rPr>
        <w:t>.</w:t>
      </w:r>
      <w:r w:rsidRPr="00F85658">
        <w:rPr>
          <w:rFonts w:ascii="Times New Roman" w:eastAsia="Times New Roman" w:hAnsi="Times New Roman" w:cs="Times New Roman"/>
          <w:b/>
          <w:bCs/>
          <w:szCs w:val="28"/>
        </w:rPr>
        <w:t xml:space="preserve"> Biaya Tenaga Kerja Usahatani Tembakau Sistem Monokultur di Dusun Jambaran Desa Plalangan Kecamatan Sumbermalang 2023.</w:t>
      </w:r>
    </w:p>
    <w:tbl>
      <w:tblPr>
        <w:tblStyle w:val="ListTable6Colorful"/>
        <w:tblW w:w="13408" w:type="dxa"/>
        <w:tblLook w:val="04A0" w:firstRow="1" w:lastRow="0" w:firstColumn="1" w:lastColumn="0" w:noHBand="0" w:noVBand="1"/>
      </w:tblPr>
      <w:tblGrid>
        <w:gridCol w:w="2844"/>
        <w:gridCol w:w="2521"/>
        <w:gridCol w:w="1607"/>
        <w:gridCol w:w="1531"/>
        <w:gridCol w:w="2230"/>
        <w:gridCol w:w="2675"/>
      </w:tblGrid>
      <w:tr w:rsidR="00F85658" w:rsidRPr="00F85658" w14:paraId="3B6A1D13" w14:textId="77777777" w:rsidTr="00307F2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noWrap/>
            <w:hideMark/>
          </w:tcPr>
          <w:p w14:paraId="7CD4B20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Pemeliharaan</w:t>
            </w:r>
          </w:p>
        </w:tc>
        <w:tc>
          <w:tcPr>
            <w:tcW w:w="0" w:type="auto"/>
            <w:vMerge w:val="restart"/>
            <w:tcBorders>
              <w:top w:val="single" w:sz="4" w:space="0" w:color="000000" w:themeColor="text1"/>
              <w:bottom w:val="single" w:sz="4" w:space="0" w:color="auto"/>
            </w:tcBorders>
            <w:shd w:val="clear" w:color="auto" w:fill="auto"/>
            <w:noWrap/>
            <w:hideMark/>
          </w:tcPr>
          <w:p w14:paraId="06BEF910"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w:t>
            </w:r>
          </w:p>
        </w:tc>
        <w:tc>
          <w:tcPr>
            <w:tcW w:w="0" w:type="auto"/>
            <w:vMerge w:val="restart"/>
            <w:tcBorders>
              <w:top w:val="single" w:sz="4" w:space="0" w:color="000000" w:themeColor="text1"/>
              <w:bottom w:val="single" w:sz="4" w:space="0" w:color="auto"/>
            </w:tcBorders>
            <w:shd w:val="clear" w:color="auto" w:fill="auto"/>
            <w:noWrap/>
            <w:hideMark/>
          </w:tcPr>
          <w:p w14:paraId="67657C9A" w14:textId="77777777" w:rsidR="00307F27" w:rsidRPr="00F85658" w:rsidRDefault="00307F27" w:rsidP="00A840D6">
            <w:pPr>
              <w:ind w:firstLine="1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(Rp/Ha)</w:t>
            </w:r>
          </w:p>
        </w:tc>
      </w:tr>
      <w:tr w:rsidR="00F85658" w:rsidRPr="00F85658" w14:paraId="6CE55997"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0000" w:themeColor="text1"/>
              <w:bottom w:val="single" w:sz="4" w:space="0" w:color="auto"/>
            </w:tcBorders>
            <w:shd w:val="clear" w:color="auto" w:fill="auto"/>
            <w:noWrap/>
            <w:hideMark/>
          </w:tcPr>
          <w:p w14:paraId="70EA48C7"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Pemberantasan HPT</w:t>
            </w:r>
          </w:p>
        </w:tc>
        <w:tc>
          <w:tcPr>
            <w:tcW w:w="0" w:type="auto"/>
            <w:vMerge/>
            <w:tcBorders>
              <w:top w:val="nil"/>
              <w:bottom w:val="single" w:sz="4" w:space="0" w:color="auto"/>
            </w:tcBorders>
            <w:shd w:val="clear" w:color="auto" w:fill="auto"/>
            <w:hideMark/>
          </w:tcPr>
          <w:p w14:paraId="66F6E331"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0" w:type="auto"/>
            <w:vMerge/>
            <w:tcBorders>
              <w:top w:val="nil"/>
              <w:bottom w:val="single" w:sz="4" w:space="0" w:color="auto"/>
            </w:tcBorders>
            <w:shd w:val="clear" w:color="auto" w:fill="auto"/>
            <w:hideMark/>
          </w:tcPr>
          <w:p w14:paraId="2876B408" w14:textId="77777777" w:rsidR="00307F27" w:rsidRPr="00F85658" w:rsidRDefault="00307F27" w:rsidP="00A840D6">
            <w:pPr>
              <w:ind w:firstLine="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3B87E7D1"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35AAE905"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Jumlah Tenaga Kerja</w:t>
            </w:r>
          </w:p>
        </w:tc>
        <w:tc>
          <w:tcPr>
            <w:tcW w:w="0" w:type="auto"/>
            <w:tcBorders>
              <w:top w:val="single" w:sz="4" w:space="0" w:color="auto"/>
            </w:tcBorders>
            <w:shd w:val="clear" w:color="auto" w:fill="auto"/>
            <w:noWrap/>
            <w:hideMark/>
          </w:tcPr>
          <w:p w14:paraId="78BA45B2"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Hari Kerja</w:t>
            </w:r>
          </w:p>
        </w:tc>
        <w:tc>
          <w:tcPr>
            <w:tcW w:w="0" w:type="auto"/>
            <w:tcBorders>
              <w:top w:val="single" w:sz="4" w:space="0" w:color="auto"/>
            </w:tcBorders>
            <w:shd w:val="clear" w:color="auto" w:fill="auto"/>
            <w:noWrap/>
            <w:hideMark/>
          </w:tcPr>
          <w:p w14:paraId="1D10B88D"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0" w:type="auto"/>
            <w:tcBorders>
              <w:top w:val="single" w:sz="4" w:space="0" w:color="auto"/>
              <w:bottom w:val="single" w:sz="4" w:space="0" w:color="auto"/>
            </w:tcBorders>
            <w:shd w:val="clear" w:color="auto" w:fill="auto"/>
            <w:noWrap/>
            <w:hideMark/>
          </w:tcPr>
          <w:p w14:paraId="2584A88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0" w:type="auto"/>
            <w:vMerge/>
            <w:tcBorders>
              <w:top w:val="nil"/>
              <w:bottom w:val="single" w:sz="4" w:space="0" w:color="auto"/>
            </w:tcBorders>
            <w:shd w:val="clear" w:color="auto" w:fill="auto"/>
            <w:hideMark/>
          </w:tcPr>
          <w:p w14:paraId="6D4127F0"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0" w:type="auto"/>
            <w:vMerge/>
            <w:tcBorders>
              <w:top w:val="nil"/>
              <w:bottom w:val="single" w:sz="4" w:space="0" w:color="auto"/>
            </w:tcBorders>
            <w:shd w:val="clear" w:color="auto" w:fill="auto"/>
            <w:hideMark/>
          </w:tcPr>
          <w:p w14:paraId="77A62289" w14:textId="77777777" w:rsidR="00307F27" w:rsidRPr="00F85658" w:rsidRDefault="00307F27" w:rsidP="00A840D6">
            <w:pPr>
              <w:ind w:firstLine="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65796531"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67D5151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tcBorders>
              <w:top w:val="single" w:sz="4" w:space="0" w:color="auto"/>
            </w:tcBorders>
            <w:shd w:val="clear" w:color="auto" w:fill="auto"/>
            <w:noWrap/>
            <w:hideMark/>
          </w:tcPr>
          <w:p w14:paraId="7497F1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tcBorders>
              <w:top w:val="single" w:sz="4" w:space="0" w:color="auto"/>
            </w:tcBorders>
            <w:shd w:val="clear" w:color="auto" w:fill="auto"/>
            <w:noWrap/>
            <w:hideMark/>
          </w:tcPr>
          <w:p w14:paraId="042107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0" w:type="auto"/>
            <w:tcBorders>
              <w:top w:val="single" w:sz="4" w:space="0" w:color="auto"/>
            </w:tcBorders>
            <w:shd w:val="clear" w:color="auto" w:fill="auto"/>
            <w:noWrap/>
            <w:hideMark/>
          </w:tcPr>
          <w:p w14:paraId="021CE90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0" w:type="auto"/>
            <w:tcBorders>
              <w:top w:val="single" w:sz="4" w:space="0" w:color="auto"/>
            </w:tcBorders>
            <w:shd w:val="clear" w:color="auto" w:fill="auto"/>
            <w:noWrap/>
            <w:hideMark/>
          </w:tcPr>
          <w:p w14:paraId="2A251E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360,000</w:t>
            </w:r>
          </w:p>
        </w:tc>
        <w:tc>
          <w:tcPr>
            <w:tcW w:w="0" w:type="auto"/>
            <w:tcBorders>
              <w:top w:val="single" w:sz="4" w:space="0" w:color="auto"/>
            </w:tcBorders>
            <w:shd w:val="clear" w:color="auto" w:fill="auto"/>
            <w:noWrap/>
            <w:hideMark/>
          </w:tcPr>
          <w:p w14:paraId="6D0EA268"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r>
      <w:tr w:rsidR="00F85658" w:rsidRPr="00F85658" w14:paraId="4FFA4B0B"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D2BFAE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0</w:t>
            </w:r>
          </w:p>
        </w:tc>
        <w:tc>
          <w:tcPr>
            <w:tcW w:w="0" w:type="auto"/>
            <w:shd w:val="clear" w:color="auto" w:fill="auto"/>
            <w:noWrap/>
            <w:hideMark/>
          </w:tcPr>
          <w:p w14:paraId="1B45D5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6116985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3AE00A3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3FF5B9E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0" w:type="auto"/>
            <w:shd w:val="clear" w:color="auto" w:fill="auto"/>
            <w:noWrap/>
            <w:hideMark/>
          </w:tcPr>
          <w:p w14:paraId="50EA84ED"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2,625,000</w:t>
            </w:r>
          </w:p>
        </w:tc>
      </w:tr>
      <w:tr w:rsidR="00F85658" w:rsidRPr="00F85658" w14:paraId="172590E9"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01DC1C2"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209F045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0F7782A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76DB5DA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0" w:type="auto"/>
            <w:shd w:val="clear" w:color="auto" w:fill="auto"/>
            <w:noWrap/>
            <w:hideMark/>
          </w:tcPr>
          <w:p w14:paraId="58A604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820,000</w:t>
            </w:r>
          </w:p>
        </w:tc>
        <w:tc>
          <w:tcPr>
            <w:tcW w:w="0" w:type="auto"/>
            <w:shd w:val="clear" w:color="auto" w:fill="auto"/>
            <w:noWrap/>
            <w:hideMark/>
          </w:tcPr>
          <w:p w14:paraId="7412FA9F"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2,733,333</w:t>
            </w:r>
          </w:p>
        </w:tc>
      </w:tr>
      <w:tr w:rsidR="00F85658" w:rsidRPr="00F85658" w14:paraId="7AB2B495"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7350AE5"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0</w:t>
            </w:r>
          </w:p>
        </w:tc>
        <w:tc>
          <w:tcPr>
            <w:tcW w:w="0" w:type="auto"/>
            <w:shd w:val="clear" w:color="auto" w:fill="auto"/>
            <w:noWrap/>
            <w:hideMark/>
          </w:tcPr>
          <w:p w14:paraId="68EFBB4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4FF03C3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4E43681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0AFC3CB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0" w:type="auto"/>
            <w:shd w:val="clear" w:color="auto" w:fill="auto"/>
            <w:noWrap/>
            <w:hideMark/>
          </w:tcPr>
          <w:p w14:paraId="09B187C8"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r>
      <w:tr w:rsidR="00F85658" w:rsidRPr="00F85658" w14:paraId="0A510393"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C6A96C"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445E60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73A0B8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77CDE4E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30D394B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840,000</w:t>
            </w:r>
          </w:p>
        </w:tc>
        <w:tc>
          <w:tcPr>
            <w:tcW w:w="0" w:type="auto"/>
            <w:shd w:val="clear" w:color="auto" w:fill="auto"/>
            <w:noWrap/>
            <w:hideMark/>
          </w:tcPr>
          <w:p w14:paraId="3FFDE543"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1,400,000</w:t>
            </w:r>
          </w:p>
        </w:tc>
      </w:tr>
      <w:tr w:rsidR="00F85658" w:rsidRPr="00F85658" w14:paraId="45BC5F40"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02D5C6"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44CFEFA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782AF5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2326678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135EED9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0" w:type="auto"/>
            <w:shd w:val="clear" w:color="auto" w:fill="auto"/>
            <w:noWrap/>
            <w:hideMark/>
          </w:tcPr>
          <w:p w14:paraId="3BCD1571"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r>
      <w:tr w:rsidR="00F85658" w:rsidRPr="00F85658" w14:paraId="10F8EE83"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9EF3D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7AFE486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0" w:type="auto"/>
            <w:shd w:val="clear" w:color="auto" w:fill="auto"/>
            <w:noWrap/>
            <w:hideMark/>
          </w:tcPr>
          <w:p w14:paraId="082CF04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3F0A079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0" w:type="auto"/>
            <w:shd w:val="clear" w:color="auto" w:fill="auto"/>
            <w:noWrap/>
            <w:hideMark/>
          </w:tcPr>
          <w:p w14:paraId="7ED2101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1,120,000</w:t>
            </w:r>
          </w:p>
        </w:tc>
        <w:tc>
          <w:tcPr>
            <w:tcW w:w="0" w:type="auto"/>
            <w:shd w:val="clear" w:color="auto" w:fill="auto"/>
            <w:noWrap/>
            <w:hideMark/>
          </w:tcPr>
          <w:p w14:paraId="5BC0DD5C"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1,400,000</w:t>
            </w:r>
          </w:p>
        </w:tc>
      </w:tr>
      <w:tr w:rsidR="00F85658" w:rsidRPr="00F85658" w14:paraId="3E332013"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E2D422"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70F0ED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0" w:type="auto"/>
            <w:shd w:val="clear" w:color="auto" w:fill="auto"/>
            <w:noWrap/>
            <w:hideMark/>
          </w:tcPr>
          <w:p w14:paraId="65C896F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0" w:type="auto"/>
            <w:shd w:val="clear" w:color="auto" w:fill="auto"/>
            <w:noWrap/>
            <w:hideMark/>
          </w:tcPr>
          <w:p w14:paraId="5B55639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w:t>
            </w:r>
          </w:p>
        </w:tc>
        <w:tc>
          <w:tcPr>
            <w:tcW w:w="0" w:type="auto"/>
            <w:shd w:val="clear" w:color="auto" w:fill="auto"/>
            <w:noWrap/>
            <w:hideMark/>
          </w:tcPr>
          <w:p w14:paraId="75DB79F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2,505,000</w:t>
            </w:r>
          </w:p>
        </w:tc>
        <w:tc>
          <w:tcPr>
            <w:tcW w:w="0" w:type="auto"/>
            <w:shd w:val="clear" w:color="auto" w:fill="auto"/>
            <w:noWrap/>
            <w:hideMark/>
          </w:tcPr>
          <w:p w14:paraId="7FE2E333"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8,350,000</w:t>
            </w:r>
          </w:p>
        </w:tc>
      </w:tr>
      <w:tr w:rsidR="00F85658" w:rsidRPr="00F85658" w14:paraId="06D21672"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625F2E"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3AEA3F3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478873E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58D34AF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w:t>
            </w:r>
          </w:p>
        </w:tc>
        <w:tc>
          <w:tcPr>
            <w:tcW w:w="0" w:type="auto"/>
            <w:shd w:val="clear" w:color="auto" w:fill="auto"/>
            <w:noWrap/>
            <w:hideMark/>
          </w:tcPr>
          <w:p w14:paraId="3CEFF5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585,000</w:t>
            </w:r>
          </w:p>
        </w:tc>
        <w:tc>
          <w:tcPr>
            <w:tcW w:w="0" w:type="auto"/>
            <w:shd w:val="clear" w:color="auto" w:fill="auto"/>
            <w:noWrap/>
            <w:hideMark/>
          </w:tcPr>
          <w:p w14:paraId="5C99795F"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975,000</w:t>
            </w:r>
          </w:p>
        </w:tc>
      </w:tr>
      <w:tr w:rsidR="00F85658" w:rsidRPr="00F85658" w14:paraId="36BBDA69"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4B3BA3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3DFC205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0" w:type="auto"/>
            <w:shd w:val="clear" w:color="auto" w:fill="auto"/>
            <w:noWrap/>
            <w:hideMark/>
          </w:tcPr>
          <w:p w14:paraId="0C72225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119D4BC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0" w:type="auto"/>
            <w:shd w:val="clear" w:color="auto" w:fill="auto"/>
            <w:noWrap/>
            <w:hideMark/>
          </w:tcPr>
          <w:p w14:paraId="5A713D7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1,620,000</w:t>
            </w:r>
          </w:p>
        </w:tc>
        <w:tc>
          <w:tcPr>
            <w:tcW w:w="0" w:type="auto"/>
            <w:shd w:val="clear" w:color="auto" w:fill="auto"/>
            <w:noWrap/>
            <w:hideMark/>
          </w:tcPr>
          <w:p w14:paraId="45505AE5"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2,025,000</w:t>
            </w:r>
          </w:p>
        </w:tc>
      </w:tr>
      <w:tr w:rsidR="00F85658" w:rsidRPr="00F85658" w14:paraId="5CB672F4"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FB6B21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0" w:type="auto"/>
            <w:shd w:val="clear" w:color="auto" w:fill="auto"/>
            <w:noWrap/>
            <w:hideMark/>
          </w:tcPr>
          <w:p w14:paraId="7EDB85F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46AFD5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62A4886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w:t>
            </w:r>
          </w:p>
        </w:tc>
        <w:tc>
          <w:tcPr>
            <w:tcW w:w="0" w:type="auto"/>
            <w:shd w:val="clear" w:color="auto" w:fill="auto"/>
            <w:noWrap/>
            <w:hideMark/>
          </w:tcPr>
          <w:p w14:paraId="5D112F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2,380,000</w:t>
            </w:r>
          </w:p>
        </w:tc>
        <w:tc>
          <w:tcPr>
            <w:tcW w:w="0" w:type="auto"/>
            <w:shd w:val="clear" w:color="auto" w:fill="auto"/>
            <w:noWrap/>
            <w:hideMark/>
          </w:tcPr>
          <w:p w14:paraId="775A4282"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2,975,000</w:t>
            </w:r>
          </w:p>
        </w:tc>
      </w:tr>
      <w:tr w:rsidR="00F85658" w:rsidRPr="00F85658" w14:paraId="6148F746"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E64F30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0</w:t>
            </w:r>
          </w:p>
        </w:tc>
        <w:tc>
          <w:tcPr>
            <w:tcW w:w="0" w:type="auto"/>
            <w:shd w:val="clear" w:color="auto" w:fill="auto"/>
            <w:noWrap/>
            <w:hideMark/>
          </w:tcPr>
          <w:p w14:paraId="61CD0F9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12DBF3D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1B264CB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w:t>
            </w:r>
          </w:p>
        </w:tc>
        <w:tc>
          <w:tcPr>
            <w:tcW w:w="0" w:type="auto"/>
            <w:shd w:val="clear" w:color="auto" w:fill="auto"/>
            <w:noWrap/>
            <w:hideMark/>
          </w:tcPr>
          <w:p w14:paraId="275A82A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1,600,000</w:t>
            </w:r>
          </w:p>
        </w:tc>
        <w:tc>
          <w:tcPr>
            <w:tcW w:w="0" w:type="auto"/>
            <w:shd w:val="clear" w:color="auto" w:fill="auto"/>
            <w:noWrap/>
            <w:hideMark/>
          </w:tcPr>
          <w:p w14:paraId="5653A0B4"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2,666,667</w:t>
            </w:r>
          </w:p>
        </w:tc>
      </w:tr>
      <w:tr w:rsidR="00F85658" w:rsidRPr="00F85658" w14:paraId="44627080"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43291F"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768D6B4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2A59FE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98D0C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1336535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3,080,000</w:t>
            </w:r>
          </w:p>
        </w:tc>
        <w:tc>
          <w:tcPr>
            <w:tcW w:w="0" w:type="auto"/>
            <w:shd w:val="clear" w:color="auto" w:fill="auto"/>
            <w:noWrap/>
            <w:hideMark/>
          </w:tcPr>
          <w:p w14:paraId="26271522"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3,850,000</w:t>
            </w:r>
          </w:p>
        </w:tc>
      </w:tr>
      <w:tr w:rsidR="00F85658" w:rsidRPr="00F85658" w14:paraId="1198A008"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F82AC5B"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231AC7F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557655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37C1ACD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1C1133B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1,090,000</w:t>
            </w:r>
          </w:p>
        </w:tc>
        <w:tc>
          <w:tcPr>
            <w:tcW w:w="0" w:type="auto"/>
            <w:shd w:val="clear" w:color="auto" w:fill="auto"/>
            <w:noWrap/>
            <w:hideMark/>
          </w:tcPr>
          <w:p w14:paraId="5AF8B084"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2,725,000</w:t>
            </w:r>
          </w:p>
        </w:tc>
      </w:tr>
      <w:tr w:rsidR="00F85658" w:rsidRPr="00F85658" w14:paraId="004ECB89"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4011D9"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5FF97B7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0103331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72CBDA8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118BAA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0" w:type="auto"/>
            <w:shd w:val="clear" w:color="auto" w:fill="auto"/>
            <w:noWrap/>
            <w:hideMark/>
          </w:tcPr>
          <w:p w14:paraId="360BDDF5"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2,400,000</w:t>
            </w:r>
          </w:p>
        </w:tc>
      </w:tr>
      <w:tr w:rsidR="00F85658" w:rsidRPr="00F85658" w14:paraId="319136A9"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E2FDD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44310E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2900747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118147B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27A9C1D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840,000</w:t>
            </w:r>
          </w:p>
        </w:tc>
        <w:tc>
          <w:tcPr>
            <w:tcW w:w="0" w:type="auto"/>
            <w:shd w:val="clear" w:color="auto" w:fill="auto"/>
            <w:noWrap/>
            <w:hideMark/>
          </w:tcPr>
          <w:p w14:paraId="367E97C5"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1,400,000</w:t>
            </w:r>
          </w:p>
        </w:tc>
      </w:tr>
      <w:tr w:rsidR="00F85658" w:rsidRPr="00F85658" w14:paraId="6ED049C8"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AEABFEC"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0AD1820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2274F57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7BFAC5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5E6A55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905,000</w:t>
            </w:r>
          </w:p>
        </w:tc>
        <w:tc>
          <w:tcPr>
            <w:tcW w:w="0" w:type="auto"/>
            <w:shd w:val="clear" w:color="auto" w:fill="auto"/>
            <w:noWrap/>
            <w:hideMark/>
          </w:tcPr>
          <w:p w14:paraId="3070B4AE"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3,016,667</w:t>
            </w:r>
          </w:p>
        </w:tc>
      </w:tr>
      <w:tr w:rsidR="00F85658" w:rsidRPr="00F85658" w14:paraId="2CFF93D7"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AB5DF0"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143FA9C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6960750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3477846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681F805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550,000</w:t>
            </w:r>
          </w:p>
        </w:tc>
        <w:tc>
          <w:tcPr>
            <w:tcW w:w="0" w:type="auto"/>
            <w:shd w:val="clear" w:color="auto" w:fill="auto"/>
            <w:noWrap/>
            <w:hideMark/>
          </w:tcPr>
          <w:p w14:paraId="1B8A8AE8"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2,750,000</w:t>
            </w:r>
          </w:p>
        </w:tc>
      </w:tr>
      <w:tr w:rsidR="00F85658" w:rsidRPr="00F85658" w14:paraId="34872B44"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D7635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590BD2D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0" w:type="auto"/>
            <w:shd w:val="clear" w:color="auto" w:fill="auto"/>
            <w:noWrap/>
            <w:hideMark/>
          </w:tcPr>
          <w:p w14:paraId="35A40C5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50,000</w:t>
            </w:r>
          </w:p>
        </w:tc>
        <w:tc>
          <w:tcPr>
            <w:tcW w:w="0" w:type="auto"/>
            <w:shd w:val="clear" w:color="auto" w:fill="auto"/>
            <w:noWrap/>
            <w:hideMark/>
          </w:tcPr>
          <w:p w14:paraId="717B6DE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w:t>
            </w:r>
          </w:p>
        </w:tc>
        <w:tc>
          <w:tcPr>
            <w:tcW w:w="0" w:type="auto"/>
            <w:shd w:val="clear" w:color="auto" w:fill="auto"/>
            <w:noWrap/>
            <w:hideMark/>
          </w:tcPr>
          <w:p w14:paraId="2735200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1,750,000</w:t>
            </w:r>
          </w:p>
        </w:tc>
        <w:tc>
          <w:tcPr>
            <w:tcW w:w="0" w:type="auto"/>
            <w:shd w:val="clear" w:color="auto" w:fill="auto"/>
            <w:noWrap/>
            <w:hideMark/>
          </w:tcPr>
          <w:p w14:paraId="3C196010"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3,500,000</w:t>
            </w:r>
          </w:p>
        </w:tc>
      </w:tr>
      <w:tr w:rsidR="00F85658" w:rsidRPr="00F85658" w14:paraId="64145276"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93A74B"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7B85CF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5764E14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423BD4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7A2248F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1,070,000</w:t>
            </w:r>
          </w:p>
        </w:tc>
        <w:tc>
          <w:tcPr>
            <w:tcW w:w="0" w:type="auto"/>
            <w:shd w:val="clear" w:color="auto" w:fill="auto"/>
            <w:noWrap/>
            <w:hideMark/>
          </w:tcPr>
          <w:p w14:paraId="10569164"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1,783,333</w:t>
            </w:r>
          </w:p>
        </w:tc>
      </w:tr>
      <w:tr w:rsidR="00F85658" w:rsidRPr="00F85658" w14:paraId="4D6CFC49"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AAC6E5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44126B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11BABF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4459BBD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4187808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940,000</w:t>
            </w:r>
          </w:p>
        </w:tc>
        <w:tc>
          <w:tcPr>
            <w:tcW w:w="0" w:type="auto"/>
            <w:shd w:val="clear" w:color="auto" w:fill="auto"/>
            <w:noWrap/>
            <w:hideMark/>
          </w:tcPr>
          <w:p w14:paraId="065A3341"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2,350,000</w:t>
            </w:r>
          </w:p>
        </w:tc>
      </w:tr>
      <w:tr w:rsidR="00F85658" w:rsidRPr="00F85658" w14:paraId="7A5D73FC"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1754C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3F1C7B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42C6976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7AB37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E6F290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940,000</w:t>
            </w:r>
          </w:p>
        </w:tc>
        <w:tc>
          <w:tcPr>
            <w:tcW w:w="0" w:type="auto"/>
            <w:shd w:val="clear" w:color="auto" w:fill="auto"/>
            <w:noWrap/>
            <w:hideMark/>
          </w:tcPr>
          <w:p w14:paraId="6986FB24"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3,133,333</w:t>
            </w:r>
          </w:p>
        </w:tc>
      </w:tr>
      <w:tr w:rsidR="00F85658" w:rsidRPr="00F85658" w14:paraId="600287BA"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E377791"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60F2DA9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5FB939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FE2073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7D3B31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1,750,000</w:t>
            </w:r>
          </w:p>
        </w:tc>
        <w:tc>
          <w:tcPr>
            <w:tcW w:w="0" w:type="auto"/>
            <w:shd w:val="clear" w:color="auto" w:fill="auto"/>
            <w:noWrap/>
            <w:hideMark/>
          </w:tcPr>
          <w:p w14:paraId="62D6A847"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2,187,500</w:t>
            </w:r>
          </w:p>
        </w:tc>
      </w:tr>
      <w:tr w:rsidR="00F85658" w:rsidRPr="00F85658" w14:paraId="388CE7EC"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1DE5E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0209A80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477F2D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74FF244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7B200C5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2,045,000</w:t>
            </w:r>
          </w:p>
        </w:tc>
        <w:tc>
          <w:tcPr>
            <w:tcW w:w="0" w:type="auto"/>
            <w:shd w:val="clear" w:color="auto" w:fill="auto"/>
            <w:noWrap/>
            <w:hideMark/>
          </w:tcPr>
          <w:p w14:paraId="178731C4"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3,408,333</w:t>
            </w:r>
          </w:p>
        </w:tc>
      </w:tr>
      <w:tr w:rsidR="00F85658" w:rsidRPr="00F85658" w14:paraId="5A8AD00E"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AA19A9"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68A7227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6EE2004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6F3278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7E3F90D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1,680,000</w:t>
            </w:r>
          </w:p>
        </w:tc>
        <w:tc>
          <w:tcPr>
            <w:tcW w:w="0" w:type="auto"/>
            <w:shd w:val="clear" w:color="auto" w:fill="auto"/>
            <w:noWrap/>
            <w:hideMark/>
          </w:tcPr>
          <w:p w14:paraId="67A5B12C"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2,800,000</w:t>
            </w:r>
          </w:p>
        </w:tc>
      </w:tr>
      <w:tr w:rsidR="00F85658" w:rsidRPr="00F85658" w14:paraId="4362EE6F"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5C9895"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6D564A6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2270DC5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EC27CF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66416E9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1,680,000</w:t>
            </w:r>
          </w:p>
        </w:tc>
        <w:tc>
          <w:tcPr>
            <w:tcW w:w="0" w:type="auto"/>
            <w:shd w:val="clear" w:color="auto" w:fill="auto"/>
            <w:noWrap/>
            <w:hideMark/>
          </w:tcPr>
          <w:p w14:paraId="773B9228"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4,200,000</w:t>
            </w:r>
          </w:p>
        </w:tc>
      </w:tr>
      <w:tr w:rsidR="00F85658" w:rsidRPr="00F85658" w14:paraId="03B6491F"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61F35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59C204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0341501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7BAAC9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62075E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1,320,000</w:t>
            </w:r>
          </w:p>
        </w:tc>
        <w:tc>
          <w:tcPr>
            <w:tcW w:w="0" w:type="auto"/>
            <w:shd w:val="clear" w:color="auto" w:fill="auto"/>
            <w:noWrap/>
            <w:hideMark/>
          </w:tcPr>
          <w:p w14:paraId="4FD04365"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3,300,000</w:t>
            </w:r>
          </w:p>
        </w:tc>
      </w:tr>
      <w:tr w:rsidR="00F85658" w:rsidRPr="00F85658" w14:paraId="2AAD4980"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1FCC0F"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shd w:val="clear" w:color="auto" w:fill="auto"/>
            <w:noWrap/>
            <w:hideMark/>
          </w:tcPr>
          <w:p w14:paraId="75E40BD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48A7911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shd w:val="clear" w:color="auto" w:fill="auto"/>
            <w:noWrap/>
            <w:hideMark/>
          </w:tcPr>
          <w:p w14:paraId="5F755F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0" w:type="auto"/>
            <w:shd w:val="clear" w:color="auto" w:fill="auto"/>
            <w:noWrap/>
            <w:hideMark/>
          </w:tcPr>
          <w:p w14:paraId="34DB4E3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2,240,000</w:t>
            </w:r>
          </w:p>
        </w:tc>
        <w:tc>
          <w:tcPr>
            <w:tcW w:w="0" w:type="auto"/>
            <w:shd w:val="clear" w:color="auto" w:fill="auto"/>
            <w:noWrap/>
            <w:hideMark/>
          </w:tcPr>
          <w:p w14:paraId="5C54577D"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3,733,333</w:t>
            </w:r>
          </w:p>
        </w:tc>
      </w:tr>
      <w:tr w:rsidR="00F85658" w:rsidRPr="00F85658" w14:paraId="7BAB85BD"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hideMark/>
          </w:tcPr>
          <w:p w14:paraId="54E98D5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0" w:type="auto"/>
            <w:tcBorders>
              <w:bottom w:val="nil"/>
            </w:tcBorders>
            <w:shd w:val="clear" w:color="auto" w:fill="auto"/>
            <w:noWrap/>
            <w:hideMark/>
          </w:tcPr>
          <w:p w14:paraId="1EE0144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tcBorders>
              <w:bottom w:val="nil"/>
            </w:tcBorders>
            <w:shd w:val="clear" w:color="auto" w:fill="auto"/>
            <w:noWrap/>
            <w:hideMark/>
          </w:tcPr>
          <w:p w14:paraId="1576C12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tcBorders>
              <w:bottom w:val="nil"/>
            </w:tcBorders>
            <w:shd w:val="clear" w:color="auto" w:fill="auto"/>
            <w:noWrap/>
            <w:hideMark/>
          </w:tcPr>
          <w:p w14:paraId="07DDF64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tcBorders>
              <w:bottom w:val="nil"/>
            </w:tcBorders>
            <w:shd w:val="clear" w:color="auto" w:fill="auto"/>
            <w:noWrap/>
            <w:hideMark/>
          </w:tcPr>
          <w:p w14:paraId="693EB3B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520,000</w:t>
            </w:r>
          </w:p>
        </w:tc>
        <w:tc>
          <w:tcPr>
            <w:tcW w:w="0" w:type="auto"/>
            <w:tcBorders>
              <w:bottom w:val="nil"/>
            </w:tcBorders>
            <w:shd w:val="clear" w:color="auto" w:fill="auto"/>
            <w:noWrap/>
            <w:hideMark/>
          </w:tcPr>
          <w:p w14:paraId="2581B28D"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1,733,333</w:t>
            </w:r>
          </w:p>
        </w:tc>
      </w:tr>
      <w:tr w:rsidR="00F85658" w:rsidRPr="00F85658" w14:paraId="0600051B"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7E369E8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0" w:type="auto"/>
            <w:tcBorders>
              <w:top w:val="nil"/>
              <w:bottom w:val="single" w:sz="4" w:space="0" w:color="auto"/>
            </w:tcBorders>
            <w:shd w:val="clear" w:color="auto" w:fill="auto"/>
            <w:noWrap/>
            <w:hideMark/>
          </w:tcPr>
          <w:p w14:paraId="106D102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0" w:type="auto"/>
            <w:tcBorders>
              <w:top w:val="nil"/>
              <w:bottom w:val="single" w:sz="4" w:space="0" w:color="auto"/>
            </w:tcBorders>
            <w:shd w:val="clear" w:color="auto" w:fill="auto"/>
            <w:noWrap/>
            <w:hideMark/>
          </w:tcPr>
          <w:p w14:paraId="4311003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0" w:type="auto"/>
            <w:tcBorders>
              <w:top w:val="nil"/>
              <w:bottom w:val="single" w:sz="4" w:space="0" w:color="auto"/>
            </w:tcBorders>
            <w:shd w:val="clear" w:color="auto" w:fill="auto"/>
            <w:noWrap/>
            <w:hideMark/>
          </w:tcPr>
          <w:p w14:paraId="7E42B86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0" w:type="auto"/>
            <w:tcBorders>
              <w:top w:val="nil"/>
              <w:bottom w:val="single" w:sz="4" w:space="0" w:color="auto"/>
            </w:tcBorders>
            <w:shd w:val="clear" w:color="auto" w:fill="auto"/>
            <w:noWrap/>
            <w:hideMark/>
          </w:tcPr>
          <w:p w14:paraId="60A8AF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2,640,000</w:t>
            </w:r>
          </w:p>
        </w:tc>
        <w:tc>
          <w:tcPr>
            <w:tcW w:w="0" w:type="auto"/>
            <w:tcBorders>
              <w:top w:val="nil"/>
              <w:bottom w:val="single" w:sz="4" w:space="0" w:color="auto"/>
            </w:tcBorders>
            <w:shd w:val="clear" w:color="auto" w:fill="auto"/>
            <w:noWrap/>
            <w:hideMark/>
          </w:tcPr>
          <w:p w14:paraId="426DB686"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3,300,000</w:t>
            </w:r>
          </w:p>
        </w:tc>
      </w:tr>
      <w:tr w:rsidR="00F85658" w:rsidRPr="00F85658" w14:paraId="643E5FED" w14:textId="77777777" w:rsidTr="00307F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49D088CB"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29</w:t>
            </w:r>
          </w:p>
        </w:tc>
        <w:tc>
          <w:tcPr>
            <w:tcW w:w="0" w:type="auto"/>
            <w:tcBorders>
              <w:top w:val="single" w:sz="4" w:space="0" w:color="auto"/>
            </w:tcBorders>
            <w:shd w:val="clear" w:color="auto" w:fill="auto"/>
            <w:noWrap/>
            <w:hideMark/>
          </w:tcPr>
          <w:p w14:paraId="601C9F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47</w:t>
            </w:r>
          </w:p>
        </w:tc>
        <w:tc>
          <w:tcPr>
            <w:tcW w:w="0" w:type="auto"/>
            <w:tcBorders>
              <w:top w:val="single" w:sz="4" w:space="0" w:color="auto"/>
            </w:tcBorders>
            <w:shd w:val="clear" w:color="auto" w:fill="auto"/>
            <w:noWrap/>
            <w:hideMark/>
          </w:tcPr>
          <w:p w14:paraId="45115E2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1,065,000</w:t>
            </w:r>
          </w:p>
        </w:tc>
        <w:tc>
          <w:tcPr>
            <w:tcW w:w="0" w:type="auto"/>
            <w:tcBorders>
              <w:top w:val="single" w:sz="4" w:space="0" w:color="auto"/>
            </w:tcBorders>
            <w:shd w:val="clear" w:color="auto" w:fill="auto"/>
            <w:noWrap/>
            <w:hideMark/>
          </w:tcPr>
          <w:p w14:paraId="4654C0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2,095,000</w:t>
            </w:r>
          </w:p>
        </w:tc>
        <w:tc>
          <w:tcPr>
            <w:tcW w:w="0" w:type="auto"/>
            <w:tcBorders>
              <w:top w:val="single" w:sz="4" w:space="0" w:color="auto"/>
            </w:tcBorders>
            <w:shd w:val="clear" w:color="auto" w:fill="auto"/>
            <w:noWrap/>
            <w:hideMark/>
          </w:tcPr>
          <w:p w14:paraId="3C73586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40,440,000</w:t>
            </w:r>
          </w:p>
        </w:tc>
        <w:tc>
          <w:tcPr>
            <w:tcW w:w="0" w:type="auto"/>
            <w:tcBorders>
              <w:top w:val="single" w:sz="4" w:space="0" w:color="auto"/>
            </w:tcBorders>
            <w:shd w:val="clear" w:color="auto" w:fill="auto"/>
            <w:noWrap/>
            <w:hideMark/>
          </w:tcPr>
          <w:p w14:paraId="301301F2" w14:textId="77777777" w:rsidR="00307F27" w:rsidRPr="00F85658" w:rsidRDefault="00307F27" w:rsidP="00A840D6">
            <w:pPr>
              <w:ind w:firstLine="1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81,220,833</w:t>
            </w:r>
          </w:p>
        </w:tc>
      </w:tr>
      <w:tr w:rsidR="00F85658" w:rsidRPr="00F85658" w14:paraId="2C85FBC5" w14:textId="77777777" w:rsidTr="00307F27">
        <w:trPr>
          <w:trHeight w:val="2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F2FE15"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500A568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w:t>
            </w:r>
          </w:p>
        </w:tc>
        <w:tc>
          <w:tcPr>
            <w:tcW w:w="0" w:type="auto"/>
            <w:shd w:val="clear" w:color="auto" w:fill="auto"/>
            <w:noWrap/>
            <w:hideMark/>
          </w:tcPr>
          <w:p w14:paraId="37A740C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35,500</w:t>
            </w:r>
          </w:p>
        </w:tc>
        <w:tc>
          <w:tcPr>
            <w:tcW w:w="0" w:type="auto"/>
            <w:shd w:val="clear" w:color="auto" w:fill="auto"/>
            <w:noWrap/>
            <w:hideMark/>
          </w:tcPr>
          <w:p w14:paraId="266CFF2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69,833</w:t>
            </w:r>
          </w:p>
        </w:tc>
        <w:tc>
          <w:tcPr>
            <w:tcW w:w="0" w:type="auto"/>
            <w:shd w:val="clear" w:color="auto" w:fill="auto"/>
            <w:noWrap/>
            <w:hideMark/>
          </w:tcPr>
          <w:p w14:paraId="3E85C52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1,348,000</w:t>
            </w:r>
          </w:p>
        </w:tc>
        <w:tc>
          <w:tcPr>
            <w:tcW w:w="0" w:type="auto"/>
            <w:shd w:val="clear" w:color="auto" w:fill="auto"/>
            <w:noWrap/>
            <w:hideMark/>
          </w:tcPr>
          <w:p w14:paraId="2CEA1DCD" w14:textId="77777777" w:rsidR="00307F27" w:rsidRPr="00F85658" w:rsidRDefault="00307F27" w:rsidP="00A840D6">
            <w:pPr>
              <w:ind w:firstLine="1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2,707,361</w:t>
            </w:r>
          </w:p>
        </w:tc>
      </w:tr>
    </w:tbl>
    <w:p w14:paraId="2B18742F" w14:textId="77777777" w:rsidR="00307F27" w:rsidRPr="00F85658" w:rsidRDefault="00307F27" w:rsidP="00307F27">
      <w:pPr>
        <w:tabs>
          <w:tab w:val="left" w:pos="1256"/>
        </w:tabs>
        <w:spacing w:after="0"/>
        <w:rPr>
          <w:rFonts w:ascii="Times New Roman" w:hAnsi="Times New Roman" w:cs="Times New Roman"/>
          <w:szCs w:val="24"/>
        </w:rPr>
      </w:pPr>
    </w:p>
    <w:p w14:paraId="642DEAB7"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0925ECC" w14:textId="2659B76A" w:rsidR="00307F27" w:rsidRPr="00F85658" w:rsidRDefault="00307F27" w:rsidP="00BB33EE">
      <w:pPr>
        <w:tabs>
          <w:tab w:val="left" w:pos="1256"/>
        </w:tabs>
        <w:spacing w:after="0"/>
        <w:ind w:left="2552" w:hanging="2552"/>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 xml:space="preserve">Lanjutan </w:t>
      </w:r>
      <w:r w:rsidR="00233962" w:rsidRPr="00F85658">
        <w:rPr>
          <w:rFonts w:ascii="Times New Roman" w:eastAsia="Times New Roman" w:hAnsi="Times New Roman" w:cs="Times New Roman"/>
          <w:b/>
          <w:bCs/>
          <w:szCs w:val="28"/>
        </w:rPr>
        <w:t>Lampiran 4</w:t>
      </w:r>
      <w:r w:rsidR="00E74D4F"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Monokultur di Dusun Jambaran Desa Plalangan Kecamatan Sumbermalang 2023.</w:t>
      </w:r>
    </w:p>
    <w:tbl>
      <w:tblPr>
        <w:tblStyle w:val="ListTable6Colorful"/>
        <w:tblW w:w="0" w:type="auto"/>
        <w:tblLayout w:type="fixed"/>
        <w:tblLook w:val="04A0" w:firstRow="1" w:lastRow="0" w:firstColumn="1" w:lastColumn="0" w:noHBand="0" w:noVBand="1"/>
      </w:tblPr>
      <w:tblGrid>
        <w:gridCol w:w="567"/>
        <w:gridCol w:w="1694"/>
        <w:gridCol w:w="1291"/>
        <w:gridCol w:w="1245"/>
        <w:gridCol w:w="1267"/>
        <w:gridCol w:w="1244"/>
        <w:gridCol w:w="1339"/>
        <w:gridCol w:w="1092"/>
        <w:gridCol w:w="1034"/>
        <w:gridCol w:w="1276"/>
        <w:gridCol w:w="1387"/>
      </w:tblGrid>
      <w:tr w:rsidR="00F85658" w:rsidRPr="00F85658" w14:paraId="337788DB" w14:textId="77777777" w:rsidTr="00307F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1A4B9CAA"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No</w:t>
            </w:r>
          </w:p>
        </w:tc>
        <w:tc>
          <w:tcPr>
            <w:tcW w:w="1694" w:type="dxa"/>
            <w:vMerge w:val="restart"/>
            <w:tcBorders>
              <w:top w:val="single" w:sz="4" w:space="0" w:color="000000" w:themeColor="text1"/>
              <w:bottom w:val="single" w:sz="4" w:space="0" w:color="auto"/>
            </w:tcBorders>
            <w:shd w:val="clear" w:color="auto" w:fill="auto"/>
            <w:noWrap/>
            <w:hideMark/>
          </w:tcPr>
          <w:p w14:paraId="61C5F674"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Nama Responden</w:t>
            </w:r>
          </w:p>
        </w:tc>
        <w:tc>
          <w:tcPr>
            <w:tcW w:w="1291" w:type="dxa"/>
            <w:vMerge w:val="restart"/>
            <w:tcBorders>
              <w:top w:val="single" w:sz="4" w:space="0" w:color="000000" w:themeColor="text1"/>
              <w:bottom w:val="single" w:sz="4" w:space="0" w:color="auto"/>
            </w:tcBorders>
            <w:shd w:val="clear" w:color="auto" w:fill="auto"/>
            <w:noWrap/>
            <w:hideMark/>
          </w:tcPr>
          <w:p w14:paraId="028CB209" w14:textId="77777777" w:rsidR="00307F27" w:rsidRPr="00F85658" w:rsidRDefault="00307F27" w:rsidP="00307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Luas Lahan</w:t>
            </w:r>
          </w:p>
        </w:tc>
        <w:tc>
          <w:tcPr>
            <w:tcW w:w="9884" w:type="dxa"/>
            <w:gridSpan w:val="8"/>
            <w:tcBorders>
              <w:top w:val="single" w:sz="4" w:space="0" w:color="000000" w:themeColor="text1"/>
              <w:bottom w:val="single" w:sz="4" w:space="0" w:color="auto"/>
            </w:tcBorders>
            <w:shd w:val="clear" w:color="auto" w:fill="auto"/>
            <w:noWrap/>
            <w:hideMark/>
          </w:tcPr>
          <w:p w14:paraId="6A96BA57"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Pascapanen</w:t>
            </w:r>
          </w:p>
        </w:tc>
      </w:tr>
      <w:tr w:rsidR="00F85658" w:rsidRPr="00F85658" w14:paraId="76C4C4A8"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0BC9FD99" w14:textId="77777777" w:rsidR="00307F27" w:rsidRPr="00F85658" w:rsidRDefault="00307F27" w:rsidP="00A840D6">
            <w:pPr>
              <w:ind w:firstLine="0"/>
              <w:jc w:val="center"/>
              <w:rPr>
                <w:rFonts w:ascii="Times New Roman" w:eastAsia="Times New Roman" w:hAnsi="Times New Roman" w:cs="Times New Roman"/>
                <w:color w:val="auto"/>
                <w:szCs w:val="24"/>
              </w:rPr>
            </w:pPr>
          </w:p>
        </w:tc>
        <w:tc>
          <w:tcPr>
            <w:tcW w:w="1694" w:type="dxa"/>
            <w:vMerge/>
            <w:tcBorders>
              <w:top w:val="nil"/>
              <w:bottom w:val="single" w:sz="4" w:space="0" w:color="auto"/>
            </w:tcBorders>
            <w:shd w:val="clear" w:color="auto" w:fill="auto"/>
            <w:hideMark/>
          </w:tcPr>
          <w:p w14:paraId="5F12875C"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291" w:type="dxa"/>
            <w:vMerge/>
            <w:tcBorders>
              <w:top w:val="nil"/>
              <w:bottom w:val="single" w:sz="4" w:space="0" w:color="auto"/>
            </w:tcBorders>
            <w:shd w:val="clear" w:color="auto" w:fill="auto"/>
            <w:hideMark/>
          </w:tcPr>
          <w:p w14:paraId="64DFB7C6" w14:textId="77777777" w:rsidR="00307F27" w:rsidRPr="00F85658" w:rsidRDefault="00307F27" w:rsidP="00307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095" w:type="dxa"/>
            <w:gridSpan w:val="4"/>
            <w:tcBorders>
              <w:top w:val="single" w:sz="4" w:space="0" w:color="auto"/>
              <w:bottom w:val="single" w:sz="4" w:space="0" w:color="auto"/>
            </w:tcBorders>
            <w:shd w:val="clear" w:color="auto" w:fill="auto"/>
            <w:noWrap/>
            <w:hideMark/>
          </w:tcPr>
          <w:p w14:paraId="759A2196"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Pengangkutan</w:t>
            </w:r>
          </w:p>
        </w:tc>
        <w:tc>
          <w:tcPr>
            <w:tcW w:w="4789" w:type="dxa"/>
            <w:gridSpan w:val="4"/>
            <w:tcBorders>
              <w:top w:val="single" w:sz="4" w:space="0" w:color="auto"/>
              <w:bottom w:val="single" w:sz="4" w:space="0" w:color="auto"/>
            </w:tcBorders>
            <w:shd w:val="clear" w:color="auto" w:fill="auto"/>
            <w:noWrap/>
            <w:hideMark/>
          </w:tcPr>
          <w:p w14:paraId="35075E98"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Perajangan</w:t>
            </w:r>
          </w:p>
        </w:tc>
      </w:tr>
      <w:tr w:rsidR="00F85658" w:rsidRPr="00F85658" w14:paraId="74BC52CA"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75B96042" w14:textId="77777777" w:rsidR="00307F27" w:rsidRPr="00F85658" w:rsidRDefault="00307F27" w:rsidP="00A840D6">
            <w:pPr>
              <w:ind w:firstLine="0"/>
              <w:jc w:val="center"/>
              <w:rPr>
                <w:rFonts w:ascii="Times New Roman" w:eastAsia="Times New Roman" w:hAnsi="Times New Roman" w:cs="Times New Roman"/>
                <w:color w:val="auto"/>
                <w:szCs w:val="24"/>
              </w:rPr>
            </w:pPr>
          </w:p>
        </w:tc>
        <w:tc>
          <w:tcPr>
            <w:tcW w:w="1694" w:type="dxa"/>
            <w:vMerge/>
            <w:tcBorders>
              <w:top w:val="nil"/>
              <w:bottom w:val="single" w:sz="4" w:space="0" w:color="auto"/>
            </w:tcBorders>
            <w:shd w:val="clear" w:color="auto" w:fill="auto"/>
            <w:hideMark/>
          </w:tcPr>
          <w:p w14:paraId="63AEAE4C"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91" w:type="dxa"/>
            <w:vMerge/>
            <w:tcBorders>
              <w:top w:val="nil"/>
              <w:bottom w:val="single" w:sz="4" w:space="0" w:color="auto"/>
            </w:tcBorders>
            <w:shd w:val="clear" w:color="auto" w:fill="auto"/>
            <w:hideMark/>
          </w:tcPr>
          <w:p w14:paraId="3F619039" w14:textId="77777777" w:rsidR="00307F27" w:rsidRPr="00F85658" w:rsidRDefault="00307F27" w:rsidP="00307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45" w:type="dxa"/>
            <w:tcBorders>
              <w:top w:val="single" w:sz="4" w:space="0" w:color="auto"/>
              <w:bottom w:val="single" w:sz="4" w:space="0" w:color="auto"/>
            </w:tcBorders>
            <w:shd w:val="clear" w:color="auto" w:fill="auto"/>
            <w:noWrap/>
            <w:hideMark/>
          </w:tcPr>
          <w:p w14:paraId="1CE6A2CA"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267" w:type="dxa"/>
            <w:tcBorders>
              <w:top w:val="single" w:sz="4" w:space="0" w:color="auto"/>
              <w:bottom w:val="single" w:sz="4" w:space="0" w:color="auto"/>
            </w:tcBorders>
            <w:shd w:val="clear" w:color="auto" w:fill="auto"/>
            <w:noWrap/>
            <w:hideMark/>
          </w:tcPr>
          <w:p w14:paraId="56FFEF2E"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244" w:type="dxa"/>
            <w:tcBorders>
              <w:top w:val="single" w:sz="4" w:space="0" w:color="auto"/>
              <w:bottom w:val="single" w:sz="4" w:space="0" w:color="auto"/>
            </w:tcBorders>
            <w:shd w:val="clear" w:color="auto" w:fill="auto"/>
            <w:noWrap/>
            <w:hideMark/>
          </w:tcPr>
          <w:p w14:paraId="3387A2B6"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339" w:type="dxa"/>
            <w:tcBorders>
              <w:top w:val="single" w:sz="4" w:space="0" w:color="auto"/>
              <w:bottom w:val="single" w:sz="4" w:space="0" w:color="auto"/>
            </w:tcBorders>
            <w:shd w:val="clear" w:color="auto" w:fill="auto"/>
            <w:noWrap/>
            <w:hideMark/>
          </w:tcPr>
          <w:p w14:paraId="7579E247"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1092" w:type="dxa"/>
            <w:tcBorders>
              <w:top w:val="single" w:sz="4" w:space="0" w:color="auto"/>
              <w:bottom w:val="single" w:sz="4" w:space="0" w:color="auto"/>
            </w:tcBorders>
            <w:shd w:val="clear" w:color="auto" w:fill="auto"/>
            <w:noWrap/>
            <w:hideMark/>
          </w:tcPr>
          <w:p w14:paraId="5FEAA68B"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034" w:type="dxa"/>
            <w:tcBorders>
              <w:top w:val="single" w:sz="4" w:space="0" w:color="auto"/>
              <w:bottom w:val="single" w:sz="4" w:space="0" w:color="auto"/>
            </w:tcBorders>
            <w:shd w:val="clear" w:color="auto" w:fill="auto"/>
            <w:noWrap/>
            <w:hideMark/>
          </w:tcPr>
          <w:p w14:paraId="4803F9F0"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276" w:type="dxa"/>
            <w:tcBorders>
              <w:top w:val="single" w:sz="4" w:space="0" w:color="auto"/>
              <w:bottom w:val="single" w:sz="4" w:space="0" w:color="auto"/>
            </w:tcBorders>
            <w:shd w:val="clear" w:color="auto" w:fill="auto"/>
            <w:noWrap/>
            <w:hideMark/>
          </w:tcPr>
          <w:p w14:paraId="5B98450D"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387" w:type="dxa"/>
            <w:tcBorders>
              <w:top w:val="single" w:sz="4" w:space="0" w:color="auto"/>
              <w:bottom w:val="single" w:sz="4" w:space="0" w:color="auto"/>
            </w:tcBorders>
            <w:shd w:val="clear" w:color="auto" w:fill="auto"/>
            <w:noWrap/>
            <w:hideMark/>
          </w:tcPr>
          <w:p w14:paraId="7B9DEDE5"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r>
      <w:tr w:rsidR="00F85658" w:rsidRPr="00F85658" w14:paraId="181C081F"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77C0FF1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694" w:type="dxa"/>
            <w:tcBorders>
              <w:top w:val="single" w:sz="4" w:space="0" w:color="auto"/>
            </w:tcBorders>
            <w:shd w:val="clear" w:color="auto" w:fill="auto"/>
            <w:hideMark/>
          </w:tcPr>
          <w:p w14:paraId="42075BB1"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Rifki</w:t>
            </w:r>
          </w:p>
        </w:tc>
        <w:tc>
          <w:tcPr>
            <w:tcW w:w="1291" w:type="dxa"/>
            <w:tcBorders>
              <w:top w:val="single" w:sz="4" w:space="0" w:color="auto"/>
            </w:tcBorders>
            <w:shd w:val="clear" w:color="auto" w:fill="auto"/>
            <w:noWrap/>
            <w:hideMark/>
          </w:tcPr>
          <w:p w14:paraId="2F5567A6"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tcBorders>
              <w:top w:val="single" w:sz="4" w:space="0" w:color="auto"/>
            </w:tcBorders>
            <w:shd w:val="clear" w:color="auto" w:fill="auto"/>
            <w:noWrap/>
            <w:hideMark/>
          </w:tcPr>
          <w:p w14:paraId="7A7616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7" w:type="dxa"/>
            <w:tcBorders>
              <w:top w:val="single" w:sz="4" w:space="0" w:color="auto"/>
            </w:tcBorders>
            <w:shd w:val="clear" w:color="auto" w:fill="auto"/>
            <w:noWrap/>
            <w:hideMark/>
          </w:tcPr>
          <w:p w14:paraId="1F5107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tcBorders>
              <w:top w:val="single" w:sz="4" w:space="0" w:color="auto"/>
            </w:tcBorders>
            <w:shd w:val="clear" w:color="auto" w:fill="auto"/>
            <w:noWrap/>
            <w:hideMark/>
          </w:tcPr>
          <w:p w14:paraId="0289331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tcBorders>
              <w:top w:val="single" w:sz="4" w:space="0" w:color="auto"/>
            </w:tcBorders>
            <w:shd w:val="clear" w:color="auto" w:fill="auto"/>
            <w:noWrap/>
            <w:hideMark/>
          </w:tcPr>
          <w:p w14:paraId="647A460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c>
          <w:tcPr>
            <w:tcW w:w="1092" w:type="dxa"/>
            <w:tcBorders>
              <w:top w:val="single" w:sz="4" w:space="0" w:color="auto"/>
            </w:tcBorders>
            <w:shd w:val="clear" w:color="auto" w:fill="auto"/>
            <w:noWrap/>
            <w:hideMark/>
          </w:tcPr>
          <w:p w14:paraId="41DE909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tcBorders>
              <w:top w:val="single" w:sz="4" w:space="0" w:color="auto"/>
            </w:tcBorders>
            <w:shd w:val="clear" w:color="auto" w:fill="auto"/>
            <w:noWrap/>
            <w:hideMark/>
          </w:tcPr>
          <w:p w14:paraId="125D7A8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tcBorders>
              <w:top w:val="single" w:sz="4" w:space="0" w:color="auto"/>
            </w:tcBorders>
            <w:shd w:val="clear" w:color="auto" w:fill="auto"/>
            <w:noWrap/>
            <w:hideMark/>
          </w:tcPr>
          <w:p w14:paraId="27322AB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tcBorders>
              <w:top w:val="single" w:sz="4" w:space="0" w:color="auto"/>
            </w:tcBorders>
            <w:shd w:val="clear" w:color="auto" w:fill="auto"/>
            <w:noWrap/>
            <w:hideMark/>
          </w:tcPr>
          <w:p w14:paraId="4A9D859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1,020,000</w:t>
            </w:r>
          </w:p>
        </w:tc>
      </w:tr>
      <w:tr w:rsidR="00F85658" w:rsidRPr="00F85658" w14:paraId="32E9245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6703B32"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694" w:type="dxa"/>
            <w:shd w:val="clear" w:color="auto" w:fill="auto"/>
            <w:hideMark/>
          </w:tcPr>
          <w:p w14:paraId="1A9BADE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Yanto</w:t>
            </w:r>
          </w:p>
        </w:tc>
        <w:tc>
          <w:tcPr>
            <w:tcW w:w="1291" w:type="dxa"/>
            <w:shd w:val="clear" w:color="auto" w:fill="auto"/>
            <w:noWrap/>
            <w:hideMark/>
          </w:tcPr>
          <w:p w14:paraId="616B4E5C"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6CA9F84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4FA6F2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52B958F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2B973F2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1092" w:type="dxa"/>
            <w:shd w:val="clear" w:color="auto" w:fill="auto"/>
            <w:noWrap/>
            <w:hideMark/>
          </w:tcPr>
          <w:p w14:paraId="645E3D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0E69D6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0D54E52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0CE7C7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1,360,000</w:t>
            </w:r>
          </w:p>
        </w:tc>
      </w:tr>
      <w:tr w:rsidR="00F85658" w:rsidRPr="00F85658" w14:paraId="0A30736B"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5241D22"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694" w:type="dxa"/>
            <w:shd w:val="clear" w:color="auto" w:fill="auto"/>
            <w:hideMark/>
          </w:tcPr>
          <w:p w14:paraId="457E810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Ponaryo</w:t>
            </w:r>
          </w:p>
        </w:tc>
        <w:tc>
          <w:tcPr>
            <w:tcW w:w="1291" w:type="dxa"/>
            <w:shd w:val="clear" w:color="auto" w:fill="auto"/>
            <w:noWrap/>
            <w:hideMark/>
          </w:tcPr>
          <w:p w14:paraId="21290E63"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3F19B6D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58875B5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5BC9377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516260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w:t>
            </w:r>
          </w:p>
        </w:tc>
        <w:tc>
          <w:tcPr>
            <w:tcW w:w="1092" w:type="dxa"/>
            <w:shd w:val="clear" w:color="auto" w:fill="auto"/>
            <w:noWrap/>
            <w:hideMark/>
          </w:tcPr>
          <w:p w14:paraId="460C6C1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034" w:type="dxa"/>
            <w:shd w:val="clear" w:color="auto" w:fill="auto"/>
            <w:noWrap/>
            <w:hideMark/>
          </w:tcPr>
          <w:p w14:paraId="659B176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shd w:val="clear" w:color="auto" w:fill="auto"/>
            <w:noWrap/>
            <w:hideMark/>
          </w:tcPr>
          <w:p w14:paraId="09DE9A7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3BD8E0A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340,000</w:t>
            </w:r>
          </w:p>
        </w:tc>
      </w:tr>
      <w:tr w:rsidR="00F85658" w:rsidRPr="00F85658" w14:paraId="6395D72A"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FC87B2D"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694" w:type="dxa"/>
            <w:shd w:val="clear" w:color="auto" w:fill="auto"/>
            <w:hideMark/>
          </w:tcPr>
          <w:p w14:paraId="492A6D1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Ayyub</w:t>
            </w:r>
          </w:p>
        </w:tc>
        <w:tc>
          <w:tcPr>
            <w:tcW w:w="1291" w:type="dxa"/>
            <w:shd w:val="clear" w:color="auto" w:fill="auto"/>
            <w:noWrap/>
            <w:hideMark/>
          </w:tcPr>
          <w:p w14:paraId="7BA84CBE"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5" w:type="dxa"/>
            <w:shd w:val="clear" w:color="auto" w:fill="auto"/>
            <w:noWrap/>
            <w:hideMark/>
          </w:tcPr>
          <w:p w14:paraId="02950E1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2B4B100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79B2BD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5928497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w:t>
            </w:r>
          </w:p>
        </w:tc>
        <w:tc>
          <w:tcPr>
            <w:tcW w:w="1092" w:type="dxa"/>
            <w:shd w:val="clear" w:color="auto" w:fill="auto"/>
            <w:noWrap/>
            <w:hideMark/>
          </w:tcPr>
          <w:p w14:paraId="7997854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034" w:type="dxa"/>
            <w:shd w:val="clear" w:color="auto" w:fill="auto"/>
            <w:noWrap/>
            <w:hideMark/>
          </w:tcPr>
          <w:p w14:paraId="44E15C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shd w:val="clear" w:color="auto" w:fill="auto"/>
            <w:noWrap/>
            <w:hideMark/>
          </w:tcPr>
          <w:p w14:paraId="14941AA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w:t>
            </w:r>
          </w:p>
        </w:tc>
        <w:tc>
          <w:tcPr>
            <w:tcW w:w="1387" w:type="dxa"/>
            <w:shd w:val="clear" w:color="auto" w:fill="auto"/>
            <w:noWrap/>
            <w:hideMark/>
          </w:tcPr>
          <w:p w14:paraId="10CEAB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360,000</w:t>
            </w:r>
          </w:p>
        </w:tc>
      </w:tr>
      <w:tr w:rsidR="00F85658" w:rsidRPr="00F85658" w14:paraId="6488D53A"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66C50A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694" w:type="dxa"/>
            <w:shd w:val="clear" w:color="auto" w:fill="auto"/>
            <w:hideMark/>
          </w:tcPr>
          <w:p w14:paraId="045F142D"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Rasidi</w:t>
            </w:r>
          </w:p>
        </w:tc>
        <w:tc>
          <w:tcPr>
            <w:tcW w:w="1291" w:type="dxa"/>
            <w:shd w:val="clear" w:color="auto" w:fill="auto"/>
            <w:noWrap/>
            <w:hideMark/>
          </w:tcPr>
          <w:p w14:paraId="4E95BF57"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61DA40E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0CF89E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38EB6A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3A607CD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1092" w:type="dxa"/>
            <w:shd w:val="clear" w:color="auto" w:fill="auto"/>
            <w:noWrap/>
            <w:hideMark/>
          </w:tcPr>
          <w:p w14:paraId="22A16E7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26178D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709AFDF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050D267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1,920,000</w:t>
            </w:r>
          </w:p>
        </w:tc>
      </w:tr>
      <w:tr w:rsidR="00F85658" w:rsidRPr="00F85658" w14:paraId="62897A5E"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0690EE6"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694" w:type="dxa"/>
            <w:shd w:val="clear" w:color="auto" w:fill="auto"/>
            <w:hideMark/>
          </w:tcPr>
          <w:p w14:paraId="096D7EE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Ahmad</w:t>
            </w:r>
          </w:p>
        </w:tc>
        <w:tc>
          <w:tcPr>
            <w:tcW w:w="1291" w:type="dxa"/>
            <w:shd w:val="clear" w:color="auto" w:fill="auto"/>
            <w:noWrap/>
            <w:hideMark/>
          </w:tcPr>
          <w:p w14:paraId="48AAF6D4"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61CC0DB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6C36F22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12F3D53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2F47C1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1092" w:type="dxa"/>
            <w:shd w:val="clear" w:color="auto" w:fill="auto"/>
            <w:noWrap/>
            <w:hideMark/>
          </w:tcPr>
          <w:p w14:paraId="6EDCE44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shd w:val="clear" w:color="auto" w:fill="auto"/>
            <w:noWrap/>
            <w:hideMark/>
          </w:tcPr>
          <w:p w14:paraId="2B2D817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0BCD2CD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593F0A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1,020,000</w:t>
            </w:r>
          </w:p>
        </w:tc>
      </w:tr>
      <w:tr w:rsidR="00F85658" w:rsidRPr="00F85658" w14:paraId="20A6B951"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F285B16"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694" w:type="dxa"/>
            <w:shd w:val="clear" w:color="auto" w:fill="auto"/>
            <w:hideMark/>
          </w:tcPr>
          <w:p w14:paraId="5A3B4D42"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Sutawi</w:t>
            </w:r>
          </w:p>
        </w:tc>
        <w:tc>
          <w:tcPr>
            <w:tcW w:w="1291" w:type="dxa"/>
            <w:shd w:val="clear" w:color="auto" w:fill="auto"/>
            <w:noWrap/>
            <w:hideMark/>
          </w:tcPr>
          <w:p w14:paraId="300FB6E4"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65E8217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267" w:type="dxa"/>
            <w:shd w:val="clear" w:color="auto" w:fill="auto"/>
            <w:noWrap/>
            <w:hideMark/>
          </w:tcPr>
          <w:p w14:paraId="1558CDD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0ADE65E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10F77DB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1,920,000</w:t>
            </w:r>
          </w:p>
        </w:tc>
        <w:tc>
          <w:tcPr>
            <w:tcW w:w="1092" w:type="dxa"/>
            <w:shd w:val="clear" w:color="auto" w:fill="auto"/>
            <w:noWrap/>
            <w:hideMark/>
          </w:tcPr>
          <w:p w14:paraId="019DF3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034" w:type="dxa"/>
            <w:shd w:val="clear" w:color="auto" w:fill="auto"/>
            <w:noWrap/>
            <w:hideMark/>
          </w:tcPr>
          <w:p w14:paraId="238F72D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513458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6033072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3,060,000</w:t>
            </w:r>
          </w:p>
        </w:tc>
      </w:tr>
      <w:tr w:rsidR="00F85658" w:rsidRPr="00F85658" w14:paraId="709F4B9C"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72010D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694" w:type="dxa"/>
            <w:shd w:val="clear" w:color="auto" w:fill="auto"/>
            <w:hideMark/>
          </w:tcPr>
          <w:p w14:paraId="6433260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Hamid</w:t>
            </w:r>
          </w:p>
        </w:tc>
        <w:tc>
          <w:tcPr>
            <w:tcW w:w="1291" w:type="dxa"/>
            <w:shd w:val="clear" w:color="auto" w:fill="auto"/>
            <w:noWrap/>
            <w:hideMark/>
          </w:tcPr>
          <w:p w14:paraId="1947BD08"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702B9C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541F7DA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5723DDC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15FF4BD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w:t>
            </w:r>
          </w:p>
        </w:tc>
        <w:tc>
          <w:tcPr>
            <w:tcW w:w="1092" w:type="dxa"/>
            <w:shd w:val="clear" w:color="auto" w:fill="auto"/>
            <w:noWrap/>
            <w:hideMark/>
          </w:tcPr>
          <w:p w14:paraId="7E0E6F2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0ACBB79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444DDB5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79E566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r>
      <w:tr w:rsidR="00F85658" w:rsidRPr="00F85658" w14:paraId="725285DE"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A249C21"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1694" w:type="dxa"/>
            <w:shd w:val="clear" w:color="auto" w:fill="auto"/>
            <w:hideMark/>
          </w:tcPr>
          <w:p w14:paraId="59866C96"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Toyo</w:t>
            </w:r>
          </w:p>
        </w:tc>
        <w:tc>
          <w:tcPr>
            <w:tcW w:w="1291" w:type="dxa"/>
            <w:shd w:val="clear" w:color="auto" w:fill="auto"/>
            <w:noWrap/>
            <w:hideMark/>
          </w:tcPr>
          <w:p w14:paraId="1500A517"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54CA1AB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6870345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33943D6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5905604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1092" w:type="dxa"/>
            <w:shd w:val="clear" w:color="auto" w:fill="auto"/>
            <w:noWrap/>
            <w:hideMark/>
          </w:tcPr>
          <w:p w14:paraId="3E4C64C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13C31B5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3EFC5B1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723EE7E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1,360,000</w:t>
            </w:r>
          </w:p>
        </w:tc>
      </w:tr>
      <w:tr w:rsidR="00F85658" w:rsidRPr="00F85658" w14:paraId="0FF421CC"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2E67B7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694" w:type="dxa"/>
            <w:shd w:val="clear" w:color="auto" w:fill="auto"/>
            <w:hideMark/>
          </w:tcPr>
          <w:p w14:paraId="3F1BCB77"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Edi</w:t>
            </w:r>
          </w:p>
        </w:tc>
        <w:tc>
          <w:tcPr>
            <w:tcW w:w="1291" w:type="dxa"/>
            <w:shd w:val="clear" w:color="auto" w:fill="auto"/>
            <w:noWrap/>
            <w:hideMark/>
          </w:tcPr>
          <w:p w14:paraId="28596D66"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09C69B6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234389F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7111A02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4C38D71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1092" w:type="dxa"/>
            <w:shd w:val="clear" w:color="auto" w:fill="auto"/>
            <w:noWrap/>
            <w:hideMark/>
          </w:tcPr>
          <w:p w14:paraId="3B9FB9A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034" w:type="dxa"/>
            <w:shd w:val="clear" w:color="auto" w:fill="auto"/>
            <w:noWrap/>
            <w:hideMark/>
          </w:tcPr>
          <w:p w14:paraId="79A266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663D825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60BEBA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2,550,000</w:t>
            </w:r>
          </w:p>
        </w:tc>
      </w:tr>
      <w:tr w:rsidR="00F85658" w:rsidRPr="00F85658" w14:paraId="01ABB673"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3C154D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w:t>
            </w:r>
          </w:p>
        </w:tc>
        <w:tc>
          <w:tcPr>
            <w:tcW w:w="1694" w:type="dxa"/>
            <w:shd w:val="clear" w:color="auto" w:fill="auto"/>
            <w:hideMark/>
          </w:tcPr>
          <w:p w14:paraId="4AE1A69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Parjo</w:t>
            </w:r>
          </w:p>
        </w:tc>
        <w:tc>
          <w:tcPr>
            <w:tcW w:w="1291" w:type="dxa"/>
            <w:shd w:val="clear" w:color="auto" w:fill="auto"/>
            <w:noWrap/>
            <w:hideMark/>
          </w:tcPr>
          <w:p w14:paraId="4DC17FF8"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13572A0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267" w:type="dxa"/>
            <w:shd w:val="clear" w:color="auto" w:fill="auto"/>
            <w:noWrap/>
            <w:hideMark/>
          </w:tcPr>
          <w:p w14:paraId="11F34B3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3D98870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1F818E9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1,800,000</w:t>
            </w:r>
          </w:p>
        </w:tc>
        <w:tc>
          <w:tcPr>
            <w:tcW w:w="1092" w:type="dxa"/>
            <w:shd w:val="clear" w:color="auto" w:fill="auto"/>
            <w:noWrap/>
            <w:hideMark/>
          </w:tcPr>
          <w:p w14:paraId="4847BEF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034" w:type="dxa"/>
            <w:shd w:val="clear" w:color="auto" w:fill="auto"/>
            <w:noWrap/>
            <w:hideMark/>
          </w:tcPr>
          <w:p w14:paraId="03753B6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4375CBE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191CD1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2,040,000</w:t>
            </w:r>
          </w:p>
        </w:tc>
      </w:tr>
      <w:tr w:rsidR="00F85658" w:rsidRPr="00F85658" w14:paraId="472B8E5A"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382FEDE"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694" w:type="dxa"/>
            <w:shd w:val="clear" w:color="auto" w:fill="auto"/>
            <w:hideMark/>
          </w:tcPr>
          <w:p w14:paraId="4378611E"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Imam</w:t>
            </w:r>
          </w:p>
        </w:tc>
        <w:tc>
          <w:tcPr>
            <w:tcW w:w="1291" w:type="dxa"/>
            <w:shd w:val="clear" w:color="auto" w:fill="auto"/>
            <w:noWrap/>
            <w:hideMark/>
          </w:tcPr>
          <w:p w14:paraId="7C329DE7"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3CE0973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0F16BD6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766DD64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6EC1B61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c>
          <w:tcPr>
            <w:tcW w:w="1092" w:type="dxa"/>
            <w:shd w:val="clear" w:color="auto" w:fill="auto"/>
            <w:noWrap/>
            <w:hideMark/>
          </w:tcPr>
          <w:p w14:paraId="18742E0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shd w:val="clear" w:color="auto" w:fill="auto"/>
            <w:noWrap/>
            <w:hideMark/>
          </w:tcPr>
          <w:p w14:paraId="3C17BFD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7627F6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w:t>
            </w:r>
          </w:p>
        </w:tc>
        <w:tc>
          <w:tcPr>
            <w:tcW w:w="1387" w:type="dxa"/>
            <w:shd w:val="clear" w:color="auto" w:fill="auto"/>
            <w:noWrap/>
            <w:hideMark/>
          </w:tcPr>
          <w:p w14:paraId="761CBA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1,620,000</w:t>
            </w:r>
          </w:p>
        </w:tc>
      </w:tr>
      <w:tr w:rsidR="00F85658" w:rsidRPr="00F85658" w14:paraId="6BF0F00C"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D00E20B"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w:t>
            </w:r>
          </w:p>
        </w:tc>
        <w:tc>
          <w:tcPr>
            <w:tcW w:w="1694" w:type="dxa"/>
            <w:shd w:val="clear" w:color="auto" w:fill="auto"/>
            <w:hideMark/>
          </w:tcPr>
          <w:p w14:paraId="55ECA78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Sunarto</w:t>
            </w:r>
          </w:p>
        </w:tc>
        <w:tc>
          <w:tcPr>
            <w:tcW w:w="1291" w:type="dxa"/>
            <w:shd w:val="clear" w:color="auto" w:fill="auto"/>
            <w:noWrap/>
            <w:hideMark/>
          </w:tcPr>
          <w:p w14:paraId="72E480E5"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4331C5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677795D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71BB551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3ABBDE8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1092" w:type="dxa"/>
            <w:shd w:val="clear" w:color="auto" w:fill="auto"/>
            <w:noWrap/>
            <w:hideMark/>
          </w:tcPr>
          <w:p w14:paraId="545470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467481C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7EA4A2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0CFD494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2,040,000</w:t>
            </w:r>
          </w:p>
        </w:tc>
      </w:tr>
      <w:tr w:rsidR="00F85658" w:rsidRPr="00F85658" w14:paraId="3DAB16ED"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535F29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w:t>
            </w:r>
          </w:p>
        </w:tc>
        <w:tc>
          <w:tcPr>
            <w:tcW w:w="1694" w:type="dxa"/>
            <w:shd w:val="clear" w:color="auto" w:fill="auto"/>
            <w:hideMark/>
          </w:tcPr>
          <w:p w14:paraId="51A8A35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Subahir</w:t>
            </w:r>
          </w:p>
        </w:tc>
        <w:tc>
          <w:tcPr>
            <w:tcW w:w="1291" w:type="dxa"/>
            <w:shd w:val="clear" w:color="auto" w:fill="auto"/>
            <w:noWrap/>
            <w:hideMark/>
          </w:tcPr>
          <w:p w14:paraId="4D8EE638"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7E22D33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190E2C9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4FD172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3122639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092" w:type="dxa"/>
            <w:shd w:val="clear" w:color="auto" w:fill="auto"/>
            <w:noWrap/>
            <w:hideMark/>
          </w:tcPr>
          <w:p w14:paraId="0F52FEC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7E0411B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7D28B7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1E0EED1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1,360,000</w:t>
            </w:r>
          </w:p>
        </w:tc>
      </w:tr>
      <w:tr w:rsidR="00F85658" w:rsidRPr="00F85658" w14:paraId="0D756DA4"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79B4E13"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w:t>
            </w:r>
          </w:p>
        </w:tc>
        <w:tc>
          <w:tcPr>
            <w:tcW w:w="1694" w:type="dxa"/>
            <w:shd w:val="clear" w:color="auto" w:fill="auto"/>
            <w:hideMark/>
          </w:tcPr>
          <w:p w14:paraId="4C0F0FC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Kusnadi</w:t>
            </w:r>
          </w:p>
        </w:tc>
        <w:tc>
          <w:tcPr>
            <w:tcW w:w="1291" w:type="dxa"/>
            <w:shd w:val="clear" w:color="auto" w:fill="auto"/>
            <w:noWrap/>
            <w:hideMark/>
          </w:tcPr>
          <w:p w14:paraId="78DD6689"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245" w:type="dxa"/>
            <w:shd w:val="clear" w:color="auto" w:fill="auto"/>
            <w:noWrap/>
            <w:hideMark/>
          </w:tcPr>
          <w:p w14:paraId="60B391C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63EC4A7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7AF0D8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04A9900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560,000</w:t>
            </w:r>
          </w:p>
        </w:tc>
        <w:tc>
          <w:tcPr>
            <w:tcW w:w="1092" w:type="dxa"/>
            <w:shd w:val="clear" w:color="auto" w:fill="auto"/>
            <w:noWrap/>
            <w:hideMark/>
          </w:tcPr>
          <w:p w14:paraId="7806219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1034" w:type="dxa"/>
            <w:shd w:val="clear" w:color="auto" w:fill="auto"/>
            <w:noWrap/>
            <w:hideMark/>
          </w:tcPr>
          <w:p w14:paraId="1E43BD0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27B6A1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24668E7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1,530,000</w:t>
            </w:r>
          </w:p>
        </w:tc>
      </w:tr>
      <w:tr w:rsidR="00F85658" w:rsidRPr="00F85658" w14:paraId="5555FF8E"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CFBD556"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w:t>
            </w:r>
          </w:p>
        </w:tc>
        <w:tc>
          <w:tcPr>
            <w:tcW w:w="1694" w:type="dxa"/>
            <w:shd w:val="clear" w:color="auto" w:fill="auto"/>
            <w:hideMark/>
          </w:tcPr>
          <w:p w14:paraId="14343D41"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Basri</w:t>
            </w:r>
          </w:p>
        </w:tc>
        <w:tc>
          <w:tcPr>
            <w:tcW w:w="1291" w:type="dxa"/>
            <w:shd w:val="clear" w:color="auto" w:fill="auto"/>
            <w:noWrap/>
            <w:hideMark/>
          </w:tcPr>
          <w:p w14:paraId="331EA794"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3A0F9EC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0449F84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24C59A8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4BC6CAE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560,000</w:t>
            </w:r>
          </w:p>
        </w:tc>
        <w:tc>
          <w:tcPr>
            <w:tcW w:w="1092" w:type="dxa"/>
            <w:shd w:val="clear" w:color="auto" w:fill="auto"/>
            <w:noWrap/>
            <w:hideMark/>
          </w:tcPr>
          <w:p w14:paraId="24628B7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738CE04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7E85807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w:t>
            </w:r>
          </w:p>
        </w:tc>
        <w:tc>
          <w:tcPr>
            <w:tcW w:w="1387" w:type="dxa"/>
            <w:shd w:val="clear" w:color="auto" w:fill="auto"/>
            <w:noWrap/>
            <w:hideMark/>
          </w:tcPr>
          <w:p w14:paraId="629DA87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2,160,000</w:t>
            </w:r>
          </w:p>
        </w:tc>
      </w:tr>
      <w:tr w:rsidR="00F85658" w:rsidRPr="00F85658" w14:paraId="683BD17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F39C83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w:t>
            </w:r>
          </w:p>
        </w:tc>
        <w:tc>
          <w:tcPr>
            <w:tcW w:w="1694" w:type="dxa"/>
            <w:shd w:val="clear" w:color="auto" w:fill="auto"/>
            <w:hideMark/>
          </w:tcPr>
          <w:p w14:paraId="46C3F4A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Paris</w:t>
            </w:r>
          </w:p>
        </w:tc>
        <w:tc>
          <w:tcPr>
            <w:tcW w:w="1291" w:type="dxa"/>
            <w:shd w:val="clear" w:color="auto" w:fill="auto"/>
            <w:noWrap/>
            <w:hideMark/>
          </w:tcPr>
          <w:p w14:paraId="668E57E1"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7DCE341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6AB06E8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0D8C2E4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55D8CE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w:t>
            </w:r>
          </w:p>
        </w:tc>
        <w:tc>
          <w:tcPr>
            <w:tcW w:w="1092" w:type="dxa"/>
            <w:shd w:val="clear" w:color="auto" w:fill="auto"/>
            <w:noWrap/>
            <w:hideMark/>
          </w:tcPr>
          <w:p w14:paraId="7977343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034" w:type="dxa"/>
            <w:shd w:val="clear" w:color="auto" w:fill="auto"/>
            <w:noWrap/>
            <w:hideMark/>
          </w:tcPr>
          <w:p w14:paraId="6D1AAD1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shd w:val="clear" w:color="auto" w:fill="auto"/>
            <w:noWrap/>
            <w:hideMark/>
          </w:tcPr>
          <w:p w14:paraId="336E60E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2C8793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595,000</w:t>
            </w:r>
          </w:p>
        </w:tc>
      </w:tr>
      <w:tr w:rsidR="00F85658" w:rsidRPr="00F85658" w14:paraId="1E3CA063"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9DF9C38"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w:t>
            </w:r>
          </w:p>
        </w:tc>
        <w:tc>
          <w:tcPr>
            <w:tcW w:w="1694" w:type="dxa"/>
            <w:shd w:val="clear" w:color="auto" w:fill="auto"/>
            <w:hideMark/>
          </w:tcPr>
          <w:p w14:paraId="7278EFF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Ridwan</w:t>
            </w:r>
          </w:p>
        </w:tc>
        <w:tc>
          <w:tcPr>
            <w:tcW w:w="1291" w:type="dxa"/>
            <w:shd w:val="clear" w:color="auto" w:fill="auto"/>
            <w:noWrap/>
            <w:hideMark/>
          </w:tcPr>
          <w:p w14:paraId="249A34CA"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5" w:type="dxa"/>
            <w:shd w:val="clear" w:color="auto" w:fill="auto"/>
            <w:noWrap/>
            <w:hideMark/>
          </w:tcPr>
          <w:p w14:paraId="4AE7F8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4032860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6D4B995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0847B68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w:t>
            </w:r>
          </w:p>
        </w:tc>
        <w:tc>
          <w:tcPr>
            <w:tcW w:w="1092" w:type="dxa"/>
            <w:shd w:val="clear" w:color="auto" w:fill="auto"/>
            <w:noWrap/>
            <w:hideMark/>
          </w:tcPr>
          <w:p w14:paraId="4231BA1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shd w:val="clear" w:color="auto" w:fill="auto"/>
            <w:noWrap/>
            <w:hideMark/>
          </w:tcPr>
          <w:p w14:paraId="08BD2A4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shd w:val="clear" w:color="auto" w:fill="auto"/>
            <w:noWrap/>
            <w:hideMark/>
          </w:tcPr>
          <w:p w14:paraId="5C0A929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1CA5C32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r>
      <w:tr w:rsidR="00F85658" w:rsidRPr="00F85658" w14:paraId="090B093F"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6E1BB0D"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w:t>
            </w:r>
          </w:p>
        </w:tc>
        <w:tc>
          <w:tcPr>
            <w:tcW w:w="1694" w:type="dxa"/>
            <w:shd w:val="clear" w:color="auto" w:fill="auto"/>
            <w:hideMark/>
          </w:tcPr>
          <w:p w14:paraId="6CD1A754"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Sudarsono</w:t>
            </w:r>
          </w:p>
        </w:tc>
        <w:tc>
          <w:tcPr>
            <w:tcW w:w="1291" w:type="dxa"/>
            <w:shd w:val="clear" w:color="auto" w:fill="auto"/>
            <w:noWrap/>
            <w:hideMark/>
          </w:tcPr>
          <w:p w14:paraId="420D37E7"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0.5</w:t>
            </w:r>
          </w:p>
        </w:tc>
        <w:tc>
          <w:tcPr>
            <w:tcW w:w="1245" w:type="dxa"/>
            <w:shd w:val="clear" w:color="auto" w:fill="auto"/>
            <w:noWrap/>
            <w:hideMark/>
          </w:tcPr>
          <w:p w14:paraId="1026727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2E01CEA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166239A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5149C89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640,000</w:t>
            </w:r>
          </w:p>
        </w:tc>
        <w:tc>
          <w:tcPr>
            <w:tcW w:w="1092" w:type="dxa"/>
            <w:shd w:val="clear" w:color="auto" w:fill="auto"/>
            <w:noWrap/>
            <w:hideMark/>
          </w:tcPr>
          <w:p w14:paraId="16A0AF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034" w:type="dxa"/>
            <w:shd w:val="clear" w:color="auto" w:fill="auto"/>
            <w:noWrap/>
            <w:hideMark/>
          </w:tcPr>
          <w:p w14:paraId="2D7D9E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4748DC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5142C1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1,190,000</w:t>
            </w:r>
          </w:p>
        </w:tc>
      </w:tr>
      <w:tr w:rsidR="00F85658" w:rsidRPr="00F85658" w14:paraId="5D47CE1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76E5B81"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r w:rsidRPr="00F85658">
              <w:rPr>
                <w:rFonts w:ascii="Times New Roman" w:eastAsia="Times New Roman" w:hAnsi="Times New Roman" w:cs="Times New Roman"/>
                <w:color w:val="auto"/>
                <w:szCs w:val="24"/>
              </w:rPr>
              <w:lastRenderedPageBreak/>
              <w:t>0</w:t>
            </w:r>
          </w:p>
        </w:tc>
        <w:tc>
          <w:tcPr>
            <w:tcW w:w="1694" w:type="dxa"/>
            <w:shd w:val="clear" w:color="auto" w:fill="auto"/>
            <w:hideMark/>
          </w:tcPr>
          <w:p w14:paraId="2FB91E62"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Juso</w:t>
            </w:r>
          </w:p>
        </w:tc>
        <w:tc>
          <w:tcPr>
            <w:tcW w:w="1291" w:type="dxa"/>
            <w:shd w:val="clear" w:color="auto" w:fill="auto"/>
            <w:noWrap/>
            <w:hideMark/>
          </w:tcPr>
          <w:p w14:paraId="6BCF6A1E"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0F26FCE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65C11B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3C46524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70CF6FA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800,000</w:t>
            </w:r>
          </w:p>
        </w:tc>
        <w:tc>
          <w:tcPr>
            <w:tcW w:w="1092" w:type="dxa"/>
            <w:shd w:val="clear" w:color="auto" w:fill="auto"/>
            <w:noWrap/>
            <w:hideMark/>
          </w:tcPr>
          <w:p w14:paraId="60FADE7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034" w:type="dxa"/>
            <w:shd w:val="clear" w:color="auto" w:fill="auto"/>
            <w:noWrap/>
            <w:hideMark/>
          </w:tcPr>
          <w:p w14:paraId="133546B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7DE57E0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682136F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1,190,000</w:t>
            </w:r>
          </w:p>
        </w:tc>
      </w:tr>
      <w:tr w:rsidR="00F85658" w:rsidRPr="00F85658" w14:paraId="536E954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6BA596B"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w:t>
            </w:r>
          </w:p>
        </w:tc>
        <w:tc>
          <w:tcPr>
            <w:tcW w:w="1694" w:type="dxa"/>
            <w:shd w:val="clear" w:color="auto" w:fill="auto"/>
            <w:hideMark/>
          </w:tcPr>
          <w:p w14:paraId="56052A86"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Hosnan</w:t>
            </w:r>
          </w:p>
        </w:tc>
        <w:tc>
          <w:tcPr>
            <w:tcW w:w="1291" w:type="dxa"/>
            <w:shd w:val="clear" w:color="auto" w:fill="auto"/>
            <w:noWrap/>
            <w:hideMark/>
          </w:tcPr>
          <w:p w14:paraId="1F3D298D"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086FDC0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46585E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472CF3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228030F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640,000</w:t>
            </w:r>
          </w:p>
        </w:tc>
        <w:tc>
          <w:tcPr>
            <w:tcW w:w="1092" w:type="dxa"/>
            <w:shd w:val="clear" w:color="auto" w:fill="auto"/>
            <w:noWrap/>
            <w:hideMark/>
          </w:tcPr>
          <w:p w14:paraId="2AE33DD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shd w:val="clear" w:color="auto" w:fill="auto"/>
            <w:noWrap/>
            <w:hideMark/>
          </w:tcPr>
          <w:p w14:paraId="6AC806D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16BC61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53F404F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1,020,000</w:t>
            </w:r>
          </w:p>
        </w:tc>
      </w:tr>
      <w:tr w:rsidR="00F85658" w:rsidRPr="00F85658" w14:paraId="2BA03EFE"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46184B5"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w:t>
            </w:r>
          </w:p>
        </w:tc>
        <w:tc>
          <w:tcPr>
            <w:tcW w:w="1694" w:type="dxa"/>
            <w:shd w:val="clear" w:color="auto" w:fill="auto"/>
            <w:hideMark/>
          </w:tcPr>
          <w:p w14:paraId="3C2CEB4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Jumari</w:t>
            </w:r>
          </w:p>
        </w:tc>
        <w:tc>
          <w:tcPr>
            <w:tcW w:w="1291" w:type="dxa"/>
            <w:shd w:val="clear" w:color="auto" w:fill="auto"/>
            <w:noWrap/>
            <w:hideMark/>
          </w:tcPr>
          <w:p w14:paraId="224A95E7"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22657E9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2AB6E94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46205B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625D709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560,000</w:t>
            </w:r>
          </w:p>
        </w:tc>
        <w:tc>
          <w:tcPr>
            <w:tcW w:w="1092" w:type="dxa"/>
            <w:shd w:val="clear" w:color="auto" w:fill="auto"/>
            <w:noWrap/>
            <w:hideMark/>
          </w:tcPr>
          <w:p w14:paraId="35B6774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034" w:type="dxa"/>
            <w:shd w:val="clear" w:color="auto" w:fill="auto"/>
            <w:noWrap/>
            <w:hideMark/>
          </w:tcPr>
          <w:p w14:paraId="340BA24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shd w:val="clear" w:color="auto" w:fill="auto"/>
            <w:noWrap/>
            <w:hideMark/>
          </w:tcPr>
          <w:p w14:paraId="3D5C9D4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250AD52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510,000</w:t>
            </w:r>
          </w:p>
        </w:tc>
      </w:tr>
      <w:tr w:rsidR="00F85658" w:rsidRPr="00F85658" w14:paraId="3454F0BA"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D9D597C"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23</w:t>
            </w:r>
          </w:p>
        </w:tc>
        <w:tc>
          <w:tcPr>
            <w:tcW w:w="1694" w:type="dxa"/>
            <w:shd w:val="clear" w:color="auto" w:fill="auto"/>
            <w:hideMark/>
          </w:tcPr>
          <w:p w14:paraId="587EC143"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Junaidi</w:t>
            </w:r>
          </w:p>
        </w:tc>
        <w:tc>
          <w:tcPr>
            <w:tcW w:w="1291" w:type="dxa"/>
            <w:shd w:val="clear" w:color="auto" w:fill="auto"/>
            <w:noWrap/>
            <w:hideMark/>
          </w:tcPr>
          <w:p w14:paraId="11C911AB"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69B776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267" w:type="dxa"/>
            <w:shd w:val="clear" w:color="auto" w:fill="auto"/>
            <w:noWrap/>
            <w:hideMark/>
          </w:tcPr>
          <w:p w14:paraId="3E5A6FF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2E851E1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43E0DC6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1,920,000</w:t>
            </w:r>
          </w:p>
        </w:tc>
        <w:tc>
          <w:tcPr>
            <w:tcW w:w="1092" w:type="dxa"/>
            <w:shd w:val="clear" w:color="auto" w:fill="auto"/>
            <w:noWrap/>
            <w:hideMark/>
          </w:tcPr>
          <w:p w14:paraId="2475540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034" w:type="dxa"/>
            <w:shd w:val="clear" w:color="auto" w:fill="auto"/>
            <w:noWrap/>
            <w:hideMark/>
          </w:tcPr>
          <w:p w14:paraId="4424A7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4D4313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2146CDE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2,550,000</w:t>
            </w:r>
          </w:p>
        </w:tc>
      </w:tr>
      <w:tr w:rsidR="00F85658" w:rsidRPr="00F85658" w14:paraId="477C85E4"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9A3EE0E"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w:t>
            </w:r>
          </w:p>
        </w:tc>
        <w:tc>
          <w:tcPr>
            <w:tcW w:w="1694" w:type="dxa"/>
            <w:shd w:val="clear" w:color="auto" w:fill="auto"/>
            <w:hideMark/>
          </w:tcPr>
          <w:p w14:paraId="60F06ACC"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Narso</w:t>
            </w:r>
          </w:p>
        </w:tc>
        <w:tc>
          <w:tcPr>
            <w:tcW w:w="1291" w:type="dxa"/>
            <w:shd w:val="clear" w:color="auto" w:fill="auto"/>
            <w:noWrap/>
            <w:hideMark/>
          </w:tcPr>
          <w:p w14:paraId="023DFA8A"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1EC13F3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76A3454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70A6726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3C80257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750,000</w:t>
            </w:r>
          </w:p>
        </w:tc>
        <w:tc>
          <w:tcPr>
            <w:tcW w:w="1092" w:type="dxa"/>
            <w:shd w:val="clear" w:color="auto" w:fill="auto"/>
            <w:noWrap/>
            <w:hideMark/>
          </w:tcPr>
          <w:p w14:paraId="1B2977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034" w:type="dxa"/>
            <w:shd w:val="clear" w:color="auto" w:fill="auto"/>
            <w:noWrap/>
            <w:hideMark/>
          </w:tcPr>
          <w:p w14:paraId="20DF46F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30B12A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17C3A4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2,400,000</w:t>
            </w:r>
          </w:p>
        </w:tc>
      </w:tr>
      <w:tr w:rsidR="00F85658" w:rsidRPr="00F85658" w14:paraId="073B957F"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F2957FE"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w:t>
            </w:r>
          </w:p>
        </w:tc>
        <w:tc>
          <w:tcPr>
            <w:tcW w:w="1694" w:type="dxa"/>
            <w:shd w:val="clear" w:color="auto" w:fill="auto"/>
            <w:hideMark/>
          </w:tcPr>
          <w:p w14:paraId="40216EC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Ferdi</w:t>
            </w:r>
          </w:p>
        </w:tc>
        <w:tc>
          <w:tcPr>
            <w:tcW w:w="1291" w:type="dxa"/>
            <w:shd w:val="clear" w:color="auto" w:fill="auto"/>
            <w:noWrap/>
            <w:hideMark/>
          </w:tcPr>
          <w:p w14:paraId="5DA3E1BF"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7318363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02E520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2B25F29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69D75A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1,600,000</w:t>
            </w:r>
          </w:p>
        </w:tc>
        <w:tc>
          <w:tcPr>
            <w:tcW w:w="1092" w:type="dxa"/>
            <w:shd w:val="clear" w:color="auto" w:fill="auto"/>
            <w:noWrap/>
            <w:hideMark/>
          </w:tcPr>
          <w:p w14:paraId="05B6D4D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034" w:type="dxa"/>
            <w:shd w:val="clear" w:color="auto" w:fill="auto"/>
            <w:noWrap/>
            <w:hideMark/>
          </w:tcPr>
          <w:p w14:paraId="520FD9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45141F1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2FF93A3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2,040,000</w:t>
            </w:r>
          </w:p>
        </w:tc>
      </w:tr>
      <w:tr w:rsidR="00F85658" w:rsidRPr="00F85658" w14:paraId="659B7483"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3E2D51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w:t>
            </w:r>
          </w:p>
        </w:tc>
        <w:tc>
          <w:tcPr>
            <w:tcW w:w="1694" w:type="dxa"/>
            <w:shd w:val="clear" w:color="auto" w:fill="auto"/>
            <w:hideMark/>
          </w:tcPr>
          <w:p w14:paraId="0016D1A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Mustapa</w:t>
            </w:r>
          </w:p>
        </w:tc>
        <w:tc>
          <w:tcPr>
            <w:tcW w:w="1291" w:type="dxa"/>
            <w:shd w:val="clear" w:color="auto" w:fill="auto"/>
            <w:noWrap/>
            <w:hideMark/>
          </w:tcPr>
          <w:p w14:paraId="06755015"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5D8DDE6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269982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6A353C1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17503EB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640,000</w:t>
            </w:r>
          </w:p>
        </w:tc>
        <w:tc>
          <w:tcPr>
            <w:tcW w:w="1092" w:type="dxa"/>
            <w:shd w:val="clear" w:color="auto" w:fill="auto"/>
            <w:noWrap/>
            <w:hideMark/>
          </w:tcPr>
          <w:p w14:paraId="7C83AB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6255765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03A951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shd w:val="clear" w:color="auto" w:fill="auto"/>
            <w:noWrap/>
            <w:hideMark/>
          </w:tcPr>
          <w:p w14:paraId="11AE450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1,360,000</w:t>
            </w:r>
          </w:p>
        </w:tc>
      </w:tr>
      <w:tr w:rsidR="00F85658" w:rsidRPr="00F85658" w14:paraId="28630DE0"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7D1A44D"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w:t>
            </w:r>
          </w:p>
        </w:tc>
        <w:tc>
          <w:tcPr>
            <w:tcW w:w="1694" w:type="dxa"/>
            <w:shd w:val="clear" w:color="auto" w:fill="auto"/>
            <w:hideMark/>
          </w:tcPr>
          <w:p w14:paraId="6098E83A"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Musappa</w:t>
            </w:r>
          </w:p>
        </w:tc>
        <w:tc>
          <w:tcPr>
            <w:tcW w:w="1291" w:type="dxa"/>
            <w:shd w:val="clear" w:color="auto" w:fill="auto"/>
            <w:noWrap/>
            <w:hideMark/>
          </w:tcPr>
          <w:p w14:paraId="6511D322"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77DDA5E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0D33687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083C52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0D3FC40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800,000</w:t>
            </w:r>
          </w:p>
        </w:tc>
        <w:tc>
          <w:tcPr>
            <w:tcW w:w="1092" w:type="dxa"/>
            <w:shd w:val="clear" w:color="auto" w:fill="auto"/>
            <w:noWrap/>
            <w:hideMark/>
          </w:tcPr>
          <w:p w14:paraId="62501B6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shd w:val="clear" w:color="auto" w:fill="auto"/>
            <w:noWrap/>
            <w:hideMark/>
          </w:tcPr>
          <w:p w14:paraId="3639317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76" w:type="dxa"/>
            <w:shd w:val="clear" w:color="auto" w:fill="auto"/>
            <w:noWrap/>
            <w:hideMark/>
          </w:tcPr>
          <w:p w14:paraId="4B2B684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5B4CB25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r>
      <w:tr w:rsidR="00F85658" w:rsidRPr="00F85658" w14:paraId="34277EB0"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B18026B"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w:t>
            </w:r>
          </w:p>
        </w:tc>
        <w:tc>
          <w:tcPr>
            <w:tcW w:w="1694" w:type="dxa"/>
            <w:shd w:val="clear" w:color="auto" w:fill="auto"/>
            <w:hideMark/>
          </w:tcPr>
          <w:p w14:paraId="6321BDF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Surijo</w:t>
            </w:r>
          </w:p>
        </w:tc>
        <w:tc>
          <w:tcPr>
            <w:tcW w:w="1291" w:type="dxa"/>
            <w:shd w:val="clear" w:color="auto" w:fill="auto"/>
            <w:noWrap/>
            <w:hideMark/>
          </w:tcPr>
          <w:p w14:paraId="20820A72"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shd w:val="clear" w:color="auto" w:fill="auto"/>
            <w:noWrap/>
            <w:hideMark/>
          </w:tcPr>
          <w:p w14:paraId="37D77D1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60E6FF1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18D4515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shd w:val="clear" w:color="auto" w:fill="auto"/>
            <w:noWrap/>
            <w:hideMark/>
          </w:tcPr>
          <w:p w14:paraId="2440935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c>
          <w:tcPr>
            <w:tcW w:w="1092" w:type="dxa"/>
            <w:shd w:val="clear" w:color="auto" w:fill="auto"/>
            <w:noWrap/>
            <w:hideMark/>
          </w:tcPr>
          <w:p w14:paraId="5C60BD8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034" w:type="dxa"/>
            <w:shd w:val="clear" w:color="auto" w:fill="auto"/>
            <w:noWrap/>
            <w:hideMark/>
          </w:tcPr>
          <w:p w14:paraId="0652DC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shd w:val="clear" w:color="auto" w:fill="auto"/>
            <w:noWrap/>
            <w:hideMark/>
          </w:tcPr>
          <w:p w14:paraId="33DC1E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87" w:type="dxa"/>
            <w:shd w:val="clear" w:color="auto" w:fill="auto"/>
            <w:noWrap/>
            <w:hideMark/>
          </w:tcPr>
          <w:p w14:paraId="1E79726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2,880,000</w:t>
            </w:r>
          </w:p>
        </w:tc>
      </w:tr>
      <w:tr w:rsidR="00F85658" w:rsidRPr="00F85658" w14:paraId="35651898"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6A33FD87"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29</w:t>
            </w:r>
          </w:p>
        </w:tc>
        <w:tc>
          <w:tcPr>
            <w:tcW w:w="1694" w:type="dxa"/>
            <w:tcBorders>
              <w:bottom w:val="nil"/>
            </w:tcBorders>
            <w:shd w:val="clear" w:color="auto" w:fill="auto"/>
            <w:hideMark/>
          </w:tcPr>
          <w:p w14:paraId="67920AD8"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Suparto</w:t>
            </w:r>
          </w:p>
        </w:tc>
        <w:tc>
          <w:tcPr>
            <w:tcW w:w="1291" w:type="dxa"/>
            <w:tcBorders>
              <w:bottom w:val="nil"/>
            </w:tcBorders>
            <w:shd w:val="clear" w:color="auto" w:fill="auto"/>
            <w:noWrap/>
            <w:hideMark/>
          </w:tcPr>
          <w:p w14:paraId="68B6E266"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tcBorders>
              <w:bottom w:val="nil"/>
            </w:tcBorders>
            <w:shd w:val="clear" w:color="auto" w:fill="auto"/>
            <w:noWrap/>
            <w:hideMark/>
          </w:tcPr>
          <w:p w14:paraId="4B184C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tcBorders>
              <w:bottom w:val="nil"/>
            </w:tcBorders>
            <w:shd w:val="clear" w:color="auto" w:fill="auto"/>
            <w:noWrap/>
            <w:hideMark/>
          </w:tcPr>
          <w:p w14:paraId="7E37F41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tcBorders>
              <w:bottom w:val="nil"/>
            </w:tcBorders>
            <w:shd w:val="clear" w:color="auto" w:fill="auto"/>
            <w:noWrap/>
            <w:hideMark/>
          </w:tcPr>
          <w:p w14:paraId="439C0D0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tcBorders>
              <w:bottom w:val="nil"/>
            </w:tcBorders>
            <w:shd w:val="clear" w:color="auto" w:fill="auto"/>
            <w:noWrap/>
            <w:hideMark/>
          </w:tcPr>
          <w:p w14:paraId="54AD2E0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092" w:type="dxa"/>
            <w:tcBorders>
              <w:bottom w:val="nil"/>
            </w:tcBorders>
            <w:shd w:val="clear" w:color="auto" w:fill="auto"/>
            <w:noWrap/>
            <w:hideMark/>
          </w:tcPr>
          <w:p w14:paraId="12CC4E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034" w:type="dxa"/>
            <w:tcBorders>
              <w:bottom w:val="nil"/>
            </w:tcBorders>
            <w:shd w:val="clear" w:color="auto" w:fill="auto"/>
            <w:noWrap/>
            <w:hideMark/>
          </w:tcPr>
          <w:p w14:paraId="42DA9AA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76" w:type="dxa"/>
            <w:tcBorders>
              <w:bottom w:val="nil"/>
            </w:tcBorders>
            <w:shd w:val="clear" w:color="auto" w:fill="auto"/>
            <w:noWrap/>
            <w:hideMark/>
          </w:tcPr>
          <w:p w14:paraId="576B6A9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tcBorders>
              <w:bottom w:val="nil"/>
            </w:tcBorders>
            <w:shd w:val="clear" w:color="auto" w:fill="auto"/>
            <w:noWrap/>
            <w:hideMark/>
          </w:tcPr>
          <w:p w14:paraId="4EE4AA4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680,000</w:t>
            </w:r>
          </w:p>
        </w:tc>
      </w:tr>
      <w:tr w:rsidR="00F85658" w:rsidRPr="00F85658" w14:paraId="0DF80A6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026D5EE8"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w:t>
            </w:r>
          </w:p>
        </w:tc>
        <w:tc>
          <w:tcPr>
            <w:tcW w:w="1694" w:type="dxa"/>
            <w:tcBorders>
              <w:top w:val="nil"/>
              <w:bottom w:val="single" w:sz="4" w:space="0" w:color="auto"/>
            </w:tcBorders>
            <w:shd w:val="clear" w:color="auto" w:fill="auto"/>
            <w:hideMark/>
          </w:tcPr>
          <w:p w14:paraId="38DE9C09"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Sahwi</w:t>
            </w:r>
          </w:p>
        </w:tc>
        <w:tc>
          <w:tcPr>
            <w:tcW w:w="1291" w:type="dxa"/>
            <w:tcBorders>
              <w:top w:val="nil"/>
              <w:bottom w:val="single" w:sz="4" w:space="0" w:color="auto"/>
            </w:tcBorders>
            <w:shd w:val="clear" w:color="auto" w:fill="auto"/>
            <w:noWrap/>
            <w:hideMark/>
          </w:tcPr>
          <w:p w14:paraId="4F14D020"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tcBorders>
              <w:top w:val="nil"/>
              <w:bottom w:val="single" w:sz="4" w:space="0" w:color="auto"/>
            </w:tcBorders>
            <w:shd w:val="clear" w:color="auto" w:fill="auto"/>
            <w:noWrap/>
            <w:hideMark/>
          </w:tcPr>
          <w:p w14:paraId="6C8137B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267" w:type="dxa"/>
            <w:tcBorders>
              <w:top w:val="nil"/>
              <w:bottom w:val="single" w:sz="4" w:space="0" w:color="auto"/>
            </w:tcBorders>
            <w:shd w:val="clear" w:color="auto" w:fill="auto"/>
            <w:noWrap/>
            <w:hideMark/>
          </w:tcPr>
          <w:p w14:paraId="344324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tcBorders>
              <w:top w:val="nil"/>
              <w:bottom w:val="single" w:sz="4" w:space="0" w:color="auto"/>
            </w:tcBorders>
            <w:shd w:val="clear" w:color="auto" w:fill="auto"/>
            <w:noWrap/>
            <w:hideMark/>
          </w:tcPr>
          <w:p w14:paraId="0EC9CB0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c>
          <w:tcPr>
            <w:tcW w:w="1339" w:type="dxa"/>
            <w:tcBorders>
              <w:top w:val="nil"/>
              <w:bottom w:val="single" w:sz="4" w:space="0" w:color="auto"/>
            </w:tcBorders>
            <w:shd w:val="clear" w:color="auto" w:fill="auto"/>
            <w:noWrap/>
            <w:hideMark/>
          </w:tcPr>
          <w:p w14:paraId="6E7EA50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960,000</w:t>
            </w:r>
          </w:p>
        </w:tc>
        <w:tc>
          <w:tcPr>
            <w:tcW w:w="1092" w:type="dxa"/>
            <w:tcBorders>
              <w:top w:val="nil"/>
              <w:bottom w:val="single" w:sz="4" w:space="0" w:color="auto"/>
            </w:tcBorders>
            <w:shd w:val="clear" w:color="auto" w:fill="auto"/>
            <w:noWrap/>
            <w:hideMark/>
          </w:tcPr>
          <w:p w14:paraId="0B8D12E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w:t>
            </w:r>
          </w:p>
        </w:tc>
        <w:tc>
          <w:tcPr>
            <w:tcW w:w="1034" w:type="dxa"/>
            <w:tcBorders>
              <w:top w:val="nil"/>
              <w:bottom w:val="single" w:sz="4" w:space="0" w:color="auto"/>
            </w:tcBorders>
            <w:shd w:val="clear" w:color="auto" w:fill="auto"/>
            <w:noWrap/>
            <w:hideMark/>
          </w:tcPr>
          <w:p w14:paraId="3E1BAF7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76" w:type="dxa"/>
            <w:tcBorders>
              <w:top w:val="nil"/>
              <w:bottom w:val="single" w:sz="4" w:space="0" w:color="auto"/>
            </w:tcBorders>
            <w:shd w:val="clear" w:color="auto" w:fill="auto"/>
            <w:noWrap/>
            <w:hideMark/>
          </w:tcPr>
          <w:p w14:paraId="4726555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85,000</w:t>
            </w:r>
          </w:p>
        </w:tc>
        <w:tc>
          <w:tcPr>
            <w:tcW w:w="1387" w:type="dxa"/>
            <w:tcBorders>
              <w:top w:val="nil"/>
              <w:bottom w:val="single" w:sz="4" w:space="0" w:color="auto"/>
            </w:tcBorders>
            <w:shd w:val="clear" w:color="auto" w:fill="auto"/>
            <w:noWrap/>
            <w:hideMark/>
          </w:tcPr>
          <w:p w14:paraId="24A5F6C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3,060,000</w:t>
            </w:r>
          </w:p>
        </w:tc>
      </w:tr>
      <w:tr w:rsidR="00F85658" w:rsidRPr="00F85658" w14:paraId="7149506D"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gridSpan w:val="2"/>
            <w:tcBorders>
              <w:top w:val="single" w:sz="4" w:space="0" w:color="auto"/>
            </w:tcBorders>
            <w:shd w:val="clear" w:color="auto" w:fill="auto"/>
            <w:noWrap/>
            <w:hideMark/>
          </w:tcPr>
          <w:p w14:paraId="7FB3E569"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1291" w:type="dxa"/>
            <w:tcBorders>
              <w:top w:val="single" w:sz="4" w:space="0" w:color="auto"/>
            </w:tcBorders>
            <w:shd w:val="clear" w:color="auto" w:fill="auto"/>
            <w:noWrap/>
            <w:hideMark/>
          </w:tcPr>
          <w:p w14:paraId="3374DEBD" w14:textId="77777777" w:rsidR="00307F27" w:rsidRPr="00F85658" w:rsidRDefault="00307F27" w:rsidP="00307F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15.3</w:t>
            </w:r>
          </w:p>
        </w:tc>
        <w:tc>
          <w:tcPr>
            <w:tcW w:w="1245" w:type="dxa"/>
            <w:tcBorders>
              <w:top w:val="single" w:sz="4" w:space="0" w:color="auto"/>
            </w:tcBorders>
            <w:shd w:val="clear" w:color="auto" w:fill="auto"/>
            <w:noWrap/>
            <w:hideMark/>
          </w:tcPr>
          <w:p w14:paraId="2591BA3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247</w:t>
            </w:r>
          </w:p>
        </w:tc>
        <w:tc>
          <w:tcPr>
            <w:tcW w:w="1267" w:type="dxa"/>
            <w:tcBorders>
              <w:top w:val="single" w:sz="4" w:space="0" w:color="auto"/>
            </w:tcBorders>
            <w:shd w:val="clear" w:color="auto" w:fill="auto"/>
            <w:noWrap/>
            <w:hideMark/>
          </w:tcPr>
          <w:p w14:paraId="62A1F4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42</w:t>
            </w:r>
          </w:p>
        </w:tc>
        <w:tc>
          <w:tcPr>
            <w:tcW w:w="1244" w:type="dxa"/>
            <w:tcBorders>
              <w:top w:val="single" w:sz="4" w:space="0" w:color="auto"/>
            </w:tcBorders>
            <w:shd w:val="clear" w:color="auto" w:fill="auto"/>
            <w:noWrap/>
            <w:hideMark/>
          </w:tcPr>
          <w:p w14:paraId="7A1D4E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2,325,000</w:t>
            </w:r>
          </w:p>
        </w:tc>
        <w:tc>
          <w:tcPr>
            <w:tcW w:w="1339" w:type="dxa"/>
            <w:tcBorders>
              <w:top w:val="single" w:sz="4" w:space="0" w:color="auto"/>
            </w:tcBorders>
            <w:shd w:val="clear" w:color="auto" w:fill="auto"/>
            <w:noWrap/>
            <w:hideMark/>
          </w:tcPr>
          <w:p w14:paraId="5164D6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27,915,000</w:t>
            </w:r>
          </w:p>
        </w:tc>
        <w:tc>
          <w:tcPr>
            <w:tcW w:w="1092" w:type="dxa"/>
            <w:tcBorders>
              <w:top w:val="single" w:sz="4" w:space="0" w:color="auto"/>
            </w:tcBorders>
            <w:shd w:val="clear" w:color="auto" w:fill="auto"/>
            <w:noWrap/>
            <w:hideMark/>
          </w:tcPr>
          <w:p w14:paraId="248215A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244</w:t>
            </w:r>
          </w:p>
        </w:tc>
        <w:tc>
          <w:tcPr>
            <w:tcW w:w="1034" w:type="dxa"/>
            <w:tcBorders>
              <w:top w:val="single" w:sz="4" w:space="0" w:color="auto"/>
            </w:tcBorders>
            <w:shd w:val="clear" w:color="auto" w:fill="auto"/>
            <w:noWrap/>
            <w:hideMark/>
          </w:tcPr>
          <w:p w14:paraId="2D8527D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64</w:t>
            </w:r>
          </w:p>
        </w:tc>
        <w:tc>
          <w:tcPr>
            <w:tcW w:w="1276" w:type="dxa"/>
            <w:tcBorders>
              <w:top w:val="single" w:sz="4" w:space="0" w:color="auto"/>
            </w:tcBorders>
            <w:shd w:val="clear" w:color="auto" w:fill="auto"/>
            <w:noWrap/>
            <w:hideMark/>
          </w:tcPr>
          <w:p w14:paraId="685564B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2,535,000</w:t>
            </w:r>
          </w:p>
        </w:tc>
        <w:tc>
          <w:tcPr>
            <w:tcW w:w="1387" w:type="dxa"/>
            <w:tcBorders>
              <w:top w:val="single" w:sz="4" w:space="0" w:color="auto"/>
            </w:tcBorders>
            <w:shd w:val="clear" w:color="auto" w:fill="auto"/>
            <w:noWrap/>
            <w:hideMark/>
          </w:tcPr>
          <w:p w14:paraId="2F0516D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46,255,000</w:t>
            </w:r>
          </w:p>
        </w:tc>
      </w:tr>
      <w:tr w:rsidR="00F85658" w:rsidRPr="00F85658" w14:paraId="4E38697E"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249F5325"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1291" w:type="dxa"/>
            <w:shd w:val="clear" w:color="auto" w:fill="auto"/>
            <w:noWrap/>
            <w:hideMark/>
          </w:tcPr>
          <w:p w14:paraId="0F457B80" w14:textId="77777777" w:rsidR="00307F27" w:rsidRPr="00F85658" w:rsidRDefault="00307F27" w:rsidP="00307F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0.5</w:t>
            </w:r>
          </w:p>
        </w:tc>
        <w:tc>
          <w:tcPr>
            <w:tcW w:w="1245" w:type="dxa"/>
            <w:shd w:val="clear" w:color="auto" w:fill="auto"/>
            <w:noWrap/>
            <w:hideMark/>
          </w:tcPr>
          <w:p w14:paraId="779F94C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w:t>
            </w:r>
          </w:p>
        </w:tc>
        <w:tc>
          <w:tcPr>
            <w:tcW w:w="1267" w:type="dxa"/>
            <w:shd w:val="clear" w:color="auto" w:fill="auto"/>
            <w:noWrap/>
            <w:hideMark/>
          </w:tcPr>
          <w:p w14:paraId="401C31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w:t>
            </w:r>
          </w:p>
        </w:tc>
        <w:tc>
          <w:tcPr>
            <w:tcW w:w="1244" w:type="dxa"/>
            <w:shd w:val="clear" w:color="auto" w:fill="auto"/>
            <w:noWrap/>
            <w:hideMark/>
          </w:tcPr>
          <w:p w14:paraId="14B30BA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77,500</w:t>
            </w:r>
          </w:p>
        </w:tc>
        <w:tc>
          <w:tcPr>
            <w:tcW w:w="1339" w:type="dxa"/>
            <w:shd w:val="clear" w:color="auto" w:fill="auto"/>
            <w:noWrap/>
            <w:hideMark/>
          </w:tcPr>
          <w:p w14:paraId="33D33AB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930,500</w:t>
            </w:r>
          </w:p>
        </w:tc>
        <w:tc>
          <w:tcPr>
            <w:tcW w:w="1092" w:type="dxa"/>
            <w:shd w:val="clear" w:color="auto" w:fill="auto"/>
            <w:noWrap/>
            <w:hideMark/>
          </w:tcPr>
          <w:p w14:paraId="497F92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w:t>
            </w:r>
          </w:p>
        </w:tc>
        <w:tc>
          <w:tcPr>
            <w:tcW w:w="1034" w:type="dxa"/>
            <w:shd w:val="clear" w:color="auto" w:fill="auto"/>
            <w:noWrap/>
            <w:hideMark/>
          </w:tcPr>
          <w:p w14:paraId="3E2468E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w:t>
            </w:r>
          </w:p>
        </w:tc>
        <w:tc>
          <w:tcPr>
            <w:tcW w:w="1276" w:type="dxa"/>
            <w:shd w:val="clear" w:color="auto" w:fill="auto"/>
            <w:noWrap/>
            <w:hideMark/>
          </w:tcPr>
          <w:p w14:paraId="15D86FE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84,500</w:t>
            </w:r>
          </w:p>
        </w:tc>
        <w:tc>
          <w:tcPr>
            <w:tcW w:w="1387" w:type="dxa"/>
            <w:shd w:val="clear" w:color="auto" w:fill="auto"/>
            <w:noWrap/>
            <w:hideMark/>
          </w:tcPr>
          <w:p w14:paraId="2B49EDE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1,541,833</w:t>
            </w:r>
          </w:p>
        </w:tc>
      </w:tr>
    </w:tbl>
    <w:p w14:paraId="6533F7EA" w14:textId="77777777" w:rsidR="00307F27" w:rsidRPr="00F85658" w:rsidRDefault="00307F27" w:rsidP="00307F27">
      <w:pPr>
        <w:tabs>
          <w:tab w:val="left" w:pos="1256"/>
        </w:tabs>
        <w:spacing w:after="0"/>
        <w:rPr>
          <w:rFonts w:ascii="Times New Roman" w:hAnsi="Times New Roman" w:cs="Times New Roman"/>
          <w:szCs w:val="24"/>
        </w:rPr>
      </w:pPr>
    </w:p>
    <w:p w14:paraId="15BAB07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36117524" w14:textId="016C0E22" w:rsidR="00307F27" w:rsidRPr="00F85658" w:rsidRDefault="00307F27" w:rsidP="00BB33EE">
      <w:pPr>
        <w:tabs>
          <w:tab w:val="left" w:pos="1256"/>
        </w:tabs>
        <w:spacing w:after="0"/>
        <w:ind w:left="2552" w:hanging="2552"/>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 xml:space="preserve">Lanjutan </w:t>
      </w:r>
      <w:r w:rsidR="00233962" w:rsidRPr="00F85658">
        <w:rPr>
          <w:rFonts w:ascii="Times New Roman" w:eastAsia="Times New Roman" w:hAnsi="Times New Roman" w:cs="Times New Roman"/>
          <w:b/>
          <w:bCs/>
          <w:szCs w:val="28"/>
        </w:rPr>
        <w:t>Lampiran 4</w:t>
      </w:r>
      <w:r w:rsidR="00E74D4F"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Monokultur di Dusun Jambaran Desa Plalangan Kecamatan Sumbermalang 2023.</w:t>
      </w:r>
    </w:p>
    <w:tbl>
      <w:tblPr>
        <w:tblStyle w:val="ListTable6Colorful"/>
        <w:tblW w:w="5000" w:type="pct"/>
        <w:tblLook w:val="04A0" w:firstRow="1" w:lastRow="0" w:firstColumn="1" w:lastColumn="0" w:noHBand="0" w:noVBand="1"/>
      </w:tblPr>
      <w:tblGrid>
        <w:gridCol w:w="2714"/>
        <w:gridCol w:w="2464"/>
        <w:gridCol w:w="1755"/>
        <w:gridCol w:w="1696"/>
        <w:gridCol w:w="2238"/>
        <w:gridCol w:w="2569"/>
      </w:tblGrid>
      <w:tr w:rsidR="00F85658" w:rsidRPr="00F85658" w14:paraId="0829F79E" w14:textId="77777777" w:rsidTr="00A840D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11" w:type="pct"/>
            <w:gridSpan w:val="4"/>
            <w:shd w:val="clear" w:color="auto" w:fill="auto"/>
            <w:noWrap/>
            <w:hideMark/>
          </w:tcPr>
          <w:p w14:paraId="56C7B5BA"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Pascapanen</w:t>
            </w:r>
          </w:p>
        </w:tc>
        <w:tc>
          <w:tcPr>
            <w:tcW w:w="833" w:type="pct"/>
            <w:vMerge w:val="restart"/>
            <w:tcBorders>
              <w:top w:val="single" w:sz="4" w:space="0" w:color="000000" w:themeColor="text1"/>
              <w:bottom w:val="single" w:sz="4" w:space="0" w:color="auto"/>
            </w:tcBorders>
            <w:shd w:val="clear" w:color="auto" w:fill="auto"/>
            <w:noWrap/>
            <w:hideMark/>
          </w:tcPr>
          <w:p w14:paraId="46937DA2"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w:t>
            </w:r>
          </w:p>
        </w:tc>
        <w:tc>
          <w:tcPr>
            <w:tcW w:w="957" w:type="pct"/>
            <w:vMerge w:val="restart"/>
            <w:tcBorders>
              <w:top w:val="single" w:sz="4" w:space="0" w:color="000000" w:themeColor="text1"/>
              <w:bottom w:val="single" w:sz="4" w:space="0" w:color="auto"/>
            </w:tcBorders>
            <w:shd w:val="clear" w:color="auto" w:fill="auto"/>
            <w:noWrap/>
            <w:hideMark/>
          </w:tcPr>
          <w:p w14:paraId="23477A42"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(Rp/Ha)</w:t>
            </w:r>
          </w:p>
        </w:tc>
      </w:tr>
      <w:tr w:rsidR="00F85658" w:rsidRPr="00F85658" w14:paraId="54B89324"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11" w:type="pct"/>
            <w:gridSpan w:val="4"/>
            <w:tcBorders>
              <w:top w:val="single" w:sz="4" w:space="0" w:color="000000" w:themeColor="text1"/>
              <w:bottom w:val="single" w:sz="4" w:space="0" w:color="auto"/>
            </w:tcBorders>
            <w:shd w:val="clear" w:color="auto" w:fill="auto"/>
            <w:noWrap/>
            <w:hideMark/>
          </w:tcPr>
          <w:p w14:paraId="4D0D205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Pengeringan</w:t>
            </w:r>
          </w:p>
        </w:tc>
        <w:tc>
          <w:tcPr>
            <w:tcW w:w="833" w:type="pct"/>
            <w:vMerge/>
            <w:tcBorders>
              <w:top w:val="nil"/>
              <w:bottom w:val="single" w:sz="4" w:space="0" w:color="auto"/>
            </w:tcBorders>
            <w:shd w:val="clear" w:color="auto" w:fill="auto"/>
            <w:hideMark/>
          </w:tcPr>
          <w:p w14:paraId="0B9FAA4A"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957" w:type="pct"/>
            <w:vMerge/>
            <w:tcBorders>
              <w:top w:val="nil"/>
              <w:bottom w:val="single" w:sz="4" w:space="0" w:color="auto"/>
            </w:tcBorders>
            <w:shd w:val="clear" w:color="auto" w:fill="auto"/>
            <w:hideMark/>
          </w:tcPr>
          <w:p w14:paraId="0754A131"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4582363B"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bottom w:val="single" w:sz="4" w:space="0" w:color="auto"/>
            </w:tcBorders>
            <w:shd w:val="clear" w:color="auto" w:fill="auto"/>
            <w:noWrap/>
            <w:hideMark/>
          </w:tcPr>
          <w:p w14:paraId="47F1AAB6"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Jumlah Tenaga Kerja</w:t>
            </w:r>
          </w:p>
        </w:tc>
        <w:tc>
          <w:tcPr>
            <w:tcW w:w="917" w:type="pct"/>
            <w:tcBorders>
              <w:top w:val="single" w:sz="4" w:space="0" w:color="auto"/>
              <w:bottom w:val="single" w:sz="4" w:space="0" w:color="auto"/>
            </w:tcBorders>
            <w:shd w:val="clear" w:color="auto" w:fill="auto"/>
            <w:noWrap/>
            <w:hideMark/>
          </w:tcPr>
          <w:p w14:paraId="1D2EF1C5"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Hari Kerja</w:t>
            </w:r>
          </w:p>
        </w:tc>
        <w:tc>
          <w:tcPr>
            <w:tcW w:w="653" w:type="pct"/>
            <w:tcBorders>
              <w:top w:val="single" w:sz="4" w:space="0" w:color="auto"/>
              <w:bottom w:val="single" w:sz="4" w:space="0" w:color="auto"/>
            </w:tcBorders>
            <w:shd w:val="clear" w:color="auto" w:fill="auto"/>
            <w:noWrap/>
            <w:hideMark/>
          </w:tcPr>
          <w:p w14:paraId="2CFDCA64"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631" w:type="pct"/>
            <w:tcBorders>
              <w:top w:val="single" w:sz="4" w:space="0" w:color="auto"/>
              <w:bottom w:val="single" w:sz="4" w:space="0" w:color="auto"/>
            </w:tcBorders>
            <w:shd w:val="clear" w:color="auto" w:fill="auto"/>
            <w:noWrap/>
            <w:hideMark/>
          </w:tcPr>
          <w:p w14:paraId="1F4A1E2B"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833" w:type="pct"/>
            <w:vMerge/>
            <w:tcBorders>
              <w:top w:val="nil"/>
              <w:bottom w:val="single" w:sz="4" w:space="0" w:color="auto"/>
            </w:tcBorders>
            <w:shd w:val="clear" w:color="auto" w:fill="auto"/>
            <w:hideMark/>
          </w:tcPr>
          <w:p w14:paraId="7974282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957" w:type="pct"/>
            <w:vMerge/>
            <w:tcBorders>
              <w:top w:val="nil"/>
              <w:bottom w:val="single" w:sz="4" w:space="0" w:color="auto"/>
            </w:tcBorders>
            <w:shd w:val="clear" w:color="auto" w:fill="auto"/>
            <w:hideMark/>
          </w:tcPr>
          <w:p w14:paraId="7835DD9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2A879A58"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2F67499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tcBorders>
              <w:top w:val="single" w:sz="4" w:space="0" w:color="auto"/>
            </w:tcBorders>
            <w:shd w:val="clear" w:color="auto" w:fill="auto"/>
            <w:noWrap/>
            <w:hideMark/>
          </w:tcPr>
          <w:p w14:paraId="287E8BE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tcBorders>
              <w:top w:val="single" w:sz="4" w:space="0" w:color="auto"/>
            </w:tcBorders>
            <w:shd w:val="clear" w:color="auto" w:fill="auto"/>
            <w:noWrap/>
            <w:hideMark/>
          </w:tcPr>
          <w:p w14:paraId="19CB092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631" w:type="pct"/>
            <w:tcBorders>
              <w:top w:val="single" w:sz="4" w:space="0" w:color="auto"/>
            </w:tcBorders>
            <w:shd w:val="clear" w:color="auto" w:fill="auto"/>
            <w:noWrap/>
            <w:hideMark/>
          </w:tcPr>
          <w:p w14:paraId="1D2AA8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270,000</w:t>
            </w:r>
          </w:p>
        </w:tc>
        <w:tc>
          <w:tcPr>
            <w:tcW w:w="833" w:type="pct"/>
            <w:tcBorders>
              <w:top w:val="single" w:sz="4" w:space="0" w:color="auto"/>
            </w:tcBorders>
            <w:shd w:val="clear" w:color="auto" w:fill="auto"/>
            <w:noWrap/>
            <w:hideMark/>
          </w:tcPr>
          <w:p w14:paraId="089140C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1,770,000</w:t>
            </w:r>
          </w:p>
        </w:tc>
        <w:tc>
          <w:tcPr>
            <w:tcW w:w="957" w:type="pct"/>
            <w:tcBorders>
              <w:top w:val="single" w:sz="4" w:space="0" w:color="auto"/>
            </w:tcBorders>
            <w:shd w:val="clear" w:color="auto" w:fill="auto"/>
            <w:noWrap/>
            <w:hideMark/>
          </w:tcPr>
          <w:p w14:paraId="476FE3E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4,425,000</w:t>
            </w:r>
          </w:p>
        </w:tc>
      </w:tr>
      <w:tr w:rsidR="00F85658" w:rsidRPr="00F85658" w14:paraId="4E2EE51E"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F38F1FE"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36A876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77E2E5B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5693D41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833" w:type="pct"/>
            <w:shd w:val="clear" w:color="auto" w:fill="auto"/>
            <w:noWrap/>
            <w:hideMark/>
          </w:tcPr>
          <w:p w14:paraId="003BF66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2,650,000</w:t>
            </w:r>
          </w:p>
        </w:tc>
        <w:tc>
          <w:tcPr>
            <w:tcW w:w="957" w:type="pct"/>
            <w:shd w:val="clear" w:color="auto" w:fill="auto"/>
            <w:noWrap/>
            <w:hideMark/>
          </w:tcPr>
          <w:p w14:paraId="1769BA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6,625,000</w:t>
            </w:r>
          </w:p>
        </w:tc>
      </w:tr>
      <w:tr w:rsidR="00F85658" w:rsidRPr="00F85658" w14:paraId="166478A2"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818980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628D38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5EC45A0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631" w:type="pct"/>
            <w:shd w:val="clear" w:color="auto" w:fill="auto"/>
            <w:noWrap/>
            <w:hideMark/>
          </w:tcPr>
          <w:p w14:paraId="2DBEB12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w:t>
            </w:r>
          </w:p>
        </w:tc>
        <w:tc>
          <w:tcPr>
            <w:tcW w:w="833" w:type="pct"/>
            <w:shd w:val="clear" w:color="auto" w:fill="auto"/>
            <w:noWrap/>
            <w:hideMark/>
          </w:tcPr>
          <w:p w14:paraId="07A02E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820,000</w:t>
            </w:r>
          </w:p>
        </w:tc>
        <w:tc>
          <w:tcPr>
            <w:tcW w:w="957" w:type="pct"/>
            <w:shd w:val="clear" w:color="auto" w:fill="auto"/>
            <w:noWrap/>
            <w:hideMark/>
          </w:tcPr>
          <w:p w14:paraId="272375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2,733,333</w:t>
            </w:r>
          </w:p>
        </w:tc>
      </w:tr>
      <w:tr w:rsidR="00F85658" w:rsidRPr="00F85658" w14:paraId="4208E611"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7749BD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3F8B81C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65FDFCF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5BDD80F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5BAA692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855,000</w:t>
            </w:r>
          </w:p>
        </w:tc>
        <w:tc>
          <w:tcPr>
            <w:tcW w:w="957" w:type="pct"/>
            <w:shd w:val="clear" w:color="auto" w:fill="auto"/>
            <w:noWrap/>
            <w:hideMark/>
          </w:tcPr>
          <w:p w14:paraId="33904DE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4,275,000</w:t>
            </w:r>
          </w:p>
        </w:tc>
      </w:tr>
      <w:tr w:rsidR="00F85658" w:rsidRPr="00F85658" w14:paraId="672AFAA7"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A6EE38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3B1BAB9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2F9218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631" w:type="pct"/>
            <w:shd w:val="clear" w:color="auto" w:fill="auto"/>
            <w:noWrap/>
            <w:hideMark/>
          </w:tcPr>
          <w:p w14:paraId="12B233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360,000</w:t>
            </w:r>
          </w:p>
        </w:tc>
        <w:tc>
          <w:tcPr>
            <w:tcW w:w="833" w:type="pct"/>
            <w:shd w:val="clear" w:color="auto" w:fill="auto"/>
            <w:noWrap/>
            <w:hideMark/>
          </w:tcPr>
          <w:p w14:paraId="595E0CC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3,780,000</w:t>
            </w:r>
          </w:p>
        </w:tc>
        <w:tc>
          <w:tcPr>
            <w:tcW w:w="957" w:type="pct"/>
            <w:shd w:val="clear" w:color="auto" w:fill="auto"/>
            <w:noWrap/>
            <w:hideMark/>
          </w:tcPr>
          <w:p w14:paraId="081D4D4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6,300,000</w:t>
            </w:r>
          </w:p>
        </w:tc>
      </w:tr>
      <w:tr w:rsidR="00F85658" w:rsidRPr="00F85658" w14:paraId="568CF092"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6DED2A6"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5D441F6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1976221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631" w:type="pct"/>
            <w:shd w:val="clear" w:color="auto" w:fill="auto"/>
            <w:noWrap/>
            <w:hideMark/>
          </w:tcPr>
          <w:p w14:paraId="64078EF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w:t>
            </w:r>
          </w:p>
        </w:tc>
        <w:tc>
          <w:tcPr>
            <w:tcW w:w="833" w:type="pct"/>
            <w:shd w:val="clear" w:color="auto" w:fill="auto"/>
            <w:noWrap/>
            <w:hideMark/>
          </w:tcPr>
          <w:p w14:paraId="1105AC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2,250,000</w:t>
            </w:r>
          </w:p>
        </w:tc>
        <w:tc>
          <w:tcPr>
            <w:tcW w:w="957" w:type="pct"/>
            <w:shd w:val="clear" w:color="auto" w:fill="auto"/>
            <w:noWrap/>
            <w:hideMark/>
          </w:tcPr>
          <w:p w14:paraId="21A51E6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5,625,000</w:t>
            </w:r>
          </w:p>
        </w:tc>
      </w:tr>
      <w:tr w:rsidR="00F85658" w:rsidRPr="00F85658" w14:paraId="69A100CB"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7F5FAFC"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32AA8F9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545403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631" w:type="pct"/>
            <w:shd w:val="clear" w:color="auto" w:fill="auto"/>
            <w:noWrap/>
            <w:hideMark/>
          </w:tcPr>
          <w:p w14:paraId="3607D57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360,000</w:t>
            </w:r>
          </w:p>
        </w:tc>
        <w:tc>
          <w:tcPr>
            <w:tcW w:w="833" w:type="pct"/>
            <w:shd w:val="clear" w:color="auto" w:fill="auto"/>
            <w:noWrap/>
            <w:hideMark/>
          </w:tcPr>
          <w:p w14:paraId="6594E19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5,340,000</w:t>
            </w:r>
          </w:p>
        </w:tc>
        <w:tc>
          <w:tcPr>
            <w:tcW w:w="957" w:type="pct"/>
            <w:shd w:val="clear" w:color="auto" w:fill="auto"/>
            <w:noWrap/>
            <w:hideMark/>
          </w:tcPr>
          <w:p w14:paraId="1BA0246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6,675,000</w:t>
            </w:r>
          </w:p>
        </w:tc>
      </w:tr>
      <w:tr w:rsidR="00F85658" w:rsidRPr="00F85658" w14:paraId="3164A6B6"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0A85E3C"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3634129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06BB03A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631" w:type="pct"/>
            <w:shd w:val="clear" w:color="auto" w:fill="auto"/>
            <w:noWrap/>
            <w:hideMark/>
          </w:tcPr>
          <w:p w14:paraId="4F88DA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135,000</w:t>
            </w:r>
          </w:p>
        </w:tc>
        <w:tc>
          <w:tcPr>
            <w:tcW w:w="833" w:type="pct"/>
            <w:shd w:val="clear" w:color="auto" w:fill="auto"/>
            <w:noWrap/>
            <w:hideMark/>
          </w:tcPr>
          <w:p w14:paraId="5029408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1,790,000</w:t>
            </w:r>
          </w:p>
        </w:tc>
        <w:tc>
          <w:tcPr>
            <w:tcW w:w="957" w:type="pct"/>
            <w:shd w:val="clear" w:color="auto" w:fill="auto"/>
            <w:noWrap/>
            <w:hideMark/>
          </w:tcPr>
          <w:p w14:paraId="599E85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5,966,667</w:t>
            </w:r>
          </w:p>
        </w:tc>
      </w:tr>
      <w:tr w:rsidR="00F85658" w:rsidRPr="00F85658" w14:paraId="28071DAD"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D5C686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5D1E6B3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7305275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631" w:type="pct"/>
            <w:shd w:val="clear" w:color="auto" w:fill="auto"/>
            <w:noWrap/>
            <w:hideMark/>
          </w:tcPr>
          <w:p w14:paraId="27C29A6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833" w:type="pct"/>
            <w:shd w:val="clear" w:color="auto" w:fill="auto"/>
            <w:noWrap/>
            <w:hideMark/>
          </w:tcPr>
          <w:p w14:paraId="6FA9658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2,650,000</w:t>
            </w:r>
          </w:p>
        </w:tc>
        <w:tc>
          <w:tcPr>
            <w:tcW w:w="957" w:type="pct"/>
            <w:shd w:val="clear" w:color="auto" w:fill="auto"/>
            <w:noWrap/>
            <w:hideMark/>
          </w:tcPr>
          <w:p w14:paraId="50AA157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4,416,667</w:t>
            </w:r>
          </w:p>
        </w:tc>
      </w:tr>
      <w:tr w:rsidR="00F85658" w:rsidRPr="00F85658" w14:paraId="102FD1E2"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340A315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0613B8F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3DAC88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1EF767E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c>
          <w:tcPr>
            <w:tcW w:w="833" w:type="pct"/>
            <w:shd w:val="clear" w:color="auto" w:fill="auto"/>
            <w:noWrap/>
            <w:hideMark/>
          </w:tcPr>
          <w:p w14:paraId="145A74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4,530,000</w:t>
            </w:r>
          </w:p>
        </w:tc>
        <w:tc>
          <w:tcPr>
            <w:tcW w:w="957" w:type="pct"/>
            <w:shd w:val="clear" w:color="auto" w:fill="auto"/>
            <w:noWrap/>
            <w:hideMark/>
          </w:tcPr>
          <w:p w14:paraId="6D4521D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5,662,500</w:t>
            </w:r>
          </w:p>
        </w:tc>
      </w:tr>
      <w:tr w:rsidR="00F85658" w:rsidRPr="00F85658" w14:paraId="469690EE"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59374F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54FBD5F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5C4D41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631" w:type="pct"/>
            <w:shd w:val="clear" w:color="auto" w:fill="auto"/>
            <w:noWrap/>
            <w:hideMark/>
          </w:tcPr>
          <w:p w14:paraId="1AC63A8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w:t>
            </w:r>
          </w:p>
        </w:tc>
        <w:tc>
          <w:tcPr>
            <w:tcW w:w="833" w:type="pct"/>
            <w:shd w:val="clear" w:color="auto" w:fill="auto"/>
            <w:noWrap/>
            <w:hideMark/>
          </w:tcPr>
          <w:p w14:paraId="41C0824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4,260,000</w:t>
            </w:r>
          </w:p>
        </w:tc>
        <w:tc>
          <w:tcPr>
            <w:tcW w:w="957" w:type="pct"/>
            <w:shd w:val="clear" w:color="auto" w:fill="auto"/>
            <w:noWrap/>
            <w:hideMark/>
          </w:tcPr>
          <w:p w14:paraId="1153600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5,325,000</w:t>
            </w:r>
          </w:p>
        </w:tc>
      </w:tr>
      <w:tr w:rsidR="00F85658" w:rsidRPr="00F85658" w14:paraId="6AB7F507"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942C56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319B596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2FC0C6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631" w:type="pct"/>
            <w:shd w:val="clear" w:color="auto" w:fill="auto"/>
            <w:noWrap/>
            <w:hideMark/>
          </w:tcPr>
          <w:p w14:paraId="117C30C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360,000</w:t>
            </w:r>
          </w:p>
        </w:tc>
        <w:tc>
          <w:tcPr>
            <w:tcW w:w="833" w:type="pct"/>
            <w:shd w:val="clear" w:color="auto" w:fill="auto"/>
            <w:noWrap/>
            <w:hideMark/>
          </w:tcPr>
          <w:p w14:paraId="6467322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3,260,000</w:t>
            </w:r>
          </w:p>
        </w:tc>
        <w:tc>
          <w:tcPr>
            <w:tcW w:w="957" w:type="pct"/>
            <w:shd w:val="clear" w:color="auto" w:fill="auto"/>
            <w:noWrap/>
            <w:hideMark/>
          </w:tcPr>
          <w:p w14:paraId="65FB09E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5,433,333</w:t>
            </w:r>
          </w:p>
        </w:tc>
      </w:tr>
      <w:tr w:rsidR="00F85658" w:rsidRPr="00F85658" w14:paraId="743ED091"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E3FEF0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65C19F1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5000C3A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485F453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c>
          <w:tcPr>
            <w:tcW w:w="833" w:type="pct"/>
            <w:shd w:val="clear" w:color="auto" w:fill="auto"/>
            <w:noWrap/>
            <w:hideMark/>
          </w:tcPr>
          <w:p w14:paraId="09EE735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4,020,000</w:t>
            </w:r>
          </w:p>
        </w:tc>
        <w:tc>
          <w:tcPr>
            <w:tcW w:w="957" w:type="pct"/>
            <w:shd w:val="clear" w:color="auto" w:fill="auto"/>
            <w:noWrap/>
            <w:hideMark/>
          </w:tcPr>
          <w:p w14:paraId="1BCBCB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5,025,000</w:t>
            </w:r>
          </w:p>
        </w:tc>
      </w:tr>
      <w:tr w:rsidR="00F85658" w:rsidRPr="00F85658" w14:paraId="7E8C91FC"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8D44C9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738B88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4B03B7C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68AD829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6377B10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2,080,000</w:t>
            </w:r>
          </w:p>
        </w:tc>
        <w:tc>
          <w:tcPr>
            <w:tcW w:w="957" w:type="pct"/>
            <w:shd w:val="clear" w:color="auto" w:fill="auto"/>
            <w:noWrap/>
            <w:hideMark/>
          </w:tcPr>
          <w:p w14:paraId="01CF08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5,200,000</w:t>
            </w:r>
          </w:p>
        </w:tc>
      </w:tr>
      <w:tr w:rsidR="00F85658" w:rsidRPr="00F85658" w14:paraId="3A322FF1"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1C9792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59394FF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06BC9FC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0D4962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534F6CE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2,210,000</w:t>
            </w:r>
          </w:p>
        </w:tc>
        <w:tc>
          <w:tcPr>
            <w:tcW w:w="957" w:type="pct"/>
            <w:shd w:val="clear" w:color="auto" w:fill="auto"/>
            <w:noWrap/>
            <w:hideMark/>
          </w:tcPr>
          <w:p w14:paraId="291232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4,420,000</w:t>
            </w:r>
          </w:p>
        </w:tc>
      </w:tr>
      <w:tr w:rsidR="00F85658" w:rsidRPr="00F85658" w14:paraId="7D6004D3"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326606DF"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0F22561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334D188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2FB2D60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w:t>
            </w:r>
          </w:p>
        </w:tc>
        <w:tc>
          <w:tcPr>
            <w:tcW w:w="833" w:type="pct"/>
            <w:shd w:val="clear" w:color="auto" w:fill="auto"/>
            <w:noWrap/>
            <w:hideMark/>
          </w:tcPr>
          <w:p w14:paraId="7AC97BF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3,040,000</w:t>
            </w:r>
          </w:p>
        </w:tc>
        <w:tc>
          <w:tcPr>
            <w:tcW w:w="957" w:type="pct"/>
            <w:shd w:val="clear" w:color="auto" w:fill="auto"/>
            <w:noWrap/>
            <w:hideMark/>
          </w:tcPr>
          <w:p w14:paraId="1EA6BAF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5,066,667</w:t>
            </w:r>
          </w:p>
        </w:tc>
      </w:tr>
      <w:tr w:rsidR="00F85658" w:rsidRPr="00F85658" w14:paraId="63F87704"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67A6041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66F7E6D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4F604D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631" w:type="pct"/>
            <w:shd w:val="clear" w:color="auto" w:fill="auto"/>
            <w:noWrap/>
            <w:hideMark/>
          </w:tcPr>
          <w:p w14:paraId="3C7ACDB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w:t>
            </w:r>
          </w:p>
        </w:tc>
        <w:tc>
          <w:tcPr>
            <w:tcW w:w="833" w:type="pct"/>
            <w:shd w:val="clear" w:color="auto" w:fill="auto"/>
            <w:noWrap/>
            <w:hideMark/>
          </w:tcPr>
          <w:p w14:paraId="4E32B53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1,075,000</w:t>
            </w:r>
          </w:p>
        </w:tc>
        <w:tc>
          <w:tcPr>
            <w:tcW w:w="957" w:type="pct"/>
            <w:shd w:val="clear" w:color="auto" w:fill="auto"/>
            <w:noWrap/>
            <w:hideMark/>
          </w:tcPr>
          <w:p w14:paraId="0A5E6FE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3,583,333</w:t>
            </w:r>
          </w:p>
        </w:tc>
      </w:tr>
      <w:tr w:rsidR="00F85658" w:rsidRPr="00F85658" w14:paraId="0D9B9B8A"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4DFABCD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272AEBD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34A6038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631" w:type="pct"/>
            <w:shd w:val="clear" w:color="auto" w:fill="auto"/>
            <w:noWrap/>
            <w:hideMark/>
          </w:tcPr>
          <w:p w14:paraId="5FE3026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w:t>
            </w:r>
          </w:p>
        </w:tc>
        <w:tc>
          <w:tcPr>
            <w:tcW w:w="833" w:type="pct"/>
            <w:shd w:val="clear" w:color="auto" w:fill="auto"/>
            <w:noWrap/>
            <w:hideMark/>
          </w:tcPr>
          <w:p w14:paraId="22DFFC8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960,000</w:t>
            </w:r>
          </w:p>
        </w:tc>
        <w:tc>
          <w:tcPr>
            <w:tcW w:w="957" w:type="pct"/>
            <w:shd w:val="clear" w:color="auto" w:fill="auto"/>
            <w:noWrap/>
            <w:hideMark/>
          </w:tcPr>
          <w:p w14:paraId="05E7184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4,800,000</w:t>
            </w:r>
          </w:p>
        </w:tc>
      </w:tr>
      <w:tr w:rsidR="00F85658" w:rsidRPr="00F85658" w14:paraId="637F391D"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5AAA9A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1F3ACE6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2E0BEB8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50,000</w:t>
            </w:r>
          </w:p>
        </w:tc>
        <w:tc>
          <w:tcPr>
            <w:tcW w:w="631" w:type="pct"/>
            <w:shd w:val="clear" w:color="auto" w:fill="auto"/>
            <w:noWrap/>
            <w:hideMark/>
          </w:tcPr>
          <w:p w14:paraId="1A576BC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w:t>
            </w:r>
          </w:p>
        </w:tc>
        <w:tc>
          <w:tcPr>
            <w:tcW w:w="833" w:type="pct"/>
            <w:shd w:val="clear" w:color="auto" w:fill="auto"/>
            <w:noWrap/>
            <w:hideMark/>
          </w:tcPr>
          <w:p w14:paraId="26CF04B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1,980,000</w:t>
            </w:r>
          </w:p>
        </w:tc>
        <w:tc>
          <w:tcPr>
            <w:tcW w:w="957" w:type="pct"/>
            <w:shd w:val="clear" w:color="auto" w:fill="auto"/>
            <w:noWrap/>
            <w:hideMark/>
          </w:tcPr>
          <w:p w14:paraId="6EF5B72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3,960,000</w:t>
            </w:r>
          </w:p>
        </w:tc>
      </w:tr>
      <w:tr w:rsidR="00F85658" w:rsidRPr="00F85658" w14:paraId="000AABBE"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2BEFC5B"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13E3FB5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2C2DE8A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7842793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w:t>
            </w:r>
          </w:p>
        </w:tc>
        <w:tc>
          <w:tcPr>
            <w:tcW w:w="833" w:type="pct"/>
            <w:shd w:val="clear" w:color="auto" w:fill="auto"/>
            <w:noWrap/>
            <w:hideMark/>
          </w:tcPr>
          <w:p w14:paraId="2932636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2,310,000</w:t>
            </w:r>
          </w:p>
        </w:tc>
        <w:tc>
          <w:tcPr>
            <w:tcW w:w="957" w:type="pct"/>
            <w:shd w:val="clear" w:color="auto" w:fill="auto"/>
            <w:noWrap/>
            <w:hideMark/>
          </w:tcPr>
          <w:p w14:paraId="0D1BD6C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3,850,000</w:t>
            </w:r>
          </w:p>
        </w:tc>
      </w:tr>
      <w:tr w:rsidR="00F85658" w:rsidRPr="00F85658" w14:paraId="0F64F79F"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346B54A4"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149AEF6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16DED8A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7E2B164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56035D5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1,780,000</w:t>
            </w:r>
          </w:p>
        </w:tc>
        <w:tc>
          <w:tcPr>
            <w:tcW w:w="957" w:type="pct"/>
            <w:shd w:val="clear" w:color="auto" w:fill="auto"/>
            <w:noWrap/>
            <w:hideMark/>
          </w:tcPr>
          <w:p w14:paraId="5A1FC21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4,450,000</w:t>
            </w:r>
          </w:p>
        </w:tc>
      </w:tr>
      <w:tr w:rsidR="00F85658" w:rsidRPr="00F85658" w14:paraId="40A19083"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F7C4263"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4D0BAF9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545B6B8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5239CF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0ECE9C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1,190,000</w:t>
            </w:r>
          </w:p>
        </w:tc>
        <w:tc>
          <w:tcPr>
            <w:tcW w:w="957" w:type="pct"/>
            <w:shd w:val="clear" w:color="auto" w:fill="auto"/>
            <w:noWrap/>
            <w:hideMark/>
          </w:tcPr>
          <w:p w14:paraId="274C994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3,966,667</w:t>
            </w:r>
          </w:p>
        </w:tc>
      </w:tr>
      <w:tr w:rsidR="00F85658" w:rsidRPr="00F85658" w14:paraId="35C58182"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131C942"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shd w:val="clear" w:color="auto" w:fill="auto"/>
            <w:noWrap/>
            <w:hideMark/>
          </w:tcPr>
          <w:p w14:paraId="3E02B06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08357D6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07190ED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c>
          <w:tcPr>
            <w:tcW w:w="833" w:type="pct"/>
            <w:shd w:val="clear" w:color="auto" w:fill="auto"/>
            <w:noWrap/>
            <w:hideMark/>
          </w:tcPr>
          <w:p w14:paraId="675C3FC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4,950,000</w:t>
            </w:r>
          </w:p>
        </w:tc>
        <w:tc>
          <w:tcPr>
            <w:tcW w:w="957" w:type="pct"/>
            <w:shd w:val="clear" w:color="auto" w:fill="auto"/>
            <w:noWrap/>
            <w:hideMark/>
          </w:tcPr>
          <w:p w14:paraId="59087D8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6,187,500</w:t>
            </w:r>
          </w:p>
        </w:tc>
      </w:tr>
      <w:tr w:rsidR="00F85658" w:rsidRPr="00F85658" w14:paraId="0D54783D"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50638A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0AB87C7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628BCFB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631" w:type="pct"/>
            <w:shd w:val="clear" w:color="auto" w:fill="auto"/>
            <w:noWrap/>
            <w:hideMark/>
          </w:tcPr>
          <w:p w14:paraId="28ADCF8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c>
          <w:tcPr>
            <w:tcW w:w="833" w:type="pct"/>
            <w:shd w:val="clear" w:color="auto" w:fill="auto"/>
            <w:noWrap/>
            <w:hideMark/>
          </w:tcPr>
          <w:p w14:paraId="2EFEE1D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3,430,000</w:t>
            </w:r>
          </w:p>
        </w:tc>
        <w:tc>
          <w:tcPr>
            <w:tcW w:w="957" w:type="pct"/>
            <w:shd w:val="clear" w:color="auto" w:fill="auto"/>
            <w:noWrap/>
            <w:hideMark/>
          </w:tcPr>
          <w:p w14:paraId="032A6AE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5,716,667</w:t>
            </w:r>
          </w:p>
        </w:tc>
      </w:tr>
      <w:tr w:rsidR="00F85658" w:rsidRPr="00F85658" w14:paraId="52A07047"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C957ED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0E302E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69799F1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79D935E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w:t>
            </w:r>
          </w:p>
        </w:tc>
        <w:tc>
          <w:tcPr>
            <w:tcW w:w="833" w:type="pct"/>
            <w:shd w:val="clear" w:color="auto" w:fill="auto"/>
            <w:noWrap/>
            <w:hideMark/>
          </w:tcPr>
          <w:p w14:paraId="1CF6DFF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3,960,000</w:t>
            </w:r>
          </w:p>
        </w:tc>
        <w:tc>
          <w:tcPr>
            <w:tcW w:w="957" w:type="pct"/>
            <w:shd w:val="clear" w:color="auto" w:fill="auto"/>
            <w:noWrap/>
            <w:hideMark/>
          </w:tcPr>
          <w:p w14:paraId="45FB3E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6,600,000</w:t>
            </w:r>
          </w:p>
        </w:tc>
      </w:tr>
      <w:tr w:rsidR="00F85658" w:rsidRPr="00F85658" w14:paraId="66D6A251"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000302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52452D2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42E10B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4E7D56A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shd w:val="clear" w:color="auto" w:fill="auto"/>
            <w:noWrap/>
            <w:hideMark/>
          </w:tcPr>
          <w:p w14:paraId="3972588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2,120,000</w:t>
            </w:r>
          </w:p>
        </w:tc>
        <w:tc>
          <w:tcPr>
            <w:tcW w:w="957" w:type="pct"/>
            <w:shd w:val="clear" w:color="auto" w:fill="auto"/>
            <w:noWrap/>
            <w:hideMark/>
          </w:tcPr>
          <w:p w14:paraId="72BA0E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5,300,000</w:t>
            </w:r>
          </w:p>
        </w:tc>
      </w:tr>
      <w:tr w:rsidR="00F85658" w:rsidRPr="00F85658" w14:paraId="05AB6247"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531DE128"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shd w:val="clear" w:color="auto" w:fill="auto"/>
            <w:noWrap/>
            <w:hideMark/>
          </w:tcPr>
          <w:p w14:paraId="3C538C4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shd w:val="clear" w:color="auto" w:fill="auto"/>
            <w:noWrap/>
            <w:hideMark/>
          </w:tcPr>
          <w:p w14:paraId="6C3A5ED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w:t>
            </w:r>
          </w:p>
        </w:tc>
        <w:tc>
          <w:tcPr>
            <w:tcW w:w="631" w:type="pct"/>
            <w:shd w:val="clear" w:color="auto" w:fill="auto"/>
            <w:noWrap/>
            <w:hideMark/>
          </w:tcPr>
          <w:p w14:paraId="1654EAB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135,000</w:t>
            </w:r>
          </w:p>
        </w:tc>
        <w:tc>
          <w:tcPr>
            <w:tcW w:w="833" w:type="pct"/>
            <w:shd w:val="clear" w:color="auto" w:fill="auto"/>
            <w:noWrap/>
            <w:hideMark/>
          </w:tcPr>
          <w:p w14:paraId="52BC75E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2,215,000</w:t>
            </w:r>
          </w:p>
        </w:tc>
        <w:tc>
          <w:tcPr>
            <w:tcW w:w="957" w:type="pct"/>
            <w:shd w:val="clear" w:color="auto" w:fill="auto"/>
            <w:noWrap/>
            <w:hideMark/>
          </w:tcPr>
          <w:p w14:paraId="2304AE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5,537,500</w:t>
            </w:r>
          </w:p>
        </w:tc>
      </w:tr>
      <w:tr w:rsidR="00F85658" w:rsidRPr="00F85658" w14:paraId="3F967DC3"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AE5FBD6"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2</w:t>
            </w:r>
          </w:p>
        </w:tc>
        <w:tc>
          <w:tcPr>
            <w:tcW w:w="917" w:type="pct"/>
            <w:shd w:val="clear" w:color="auto" w:fill="auto"/>
            <w:noWrap/>
            <w:hideMark/>
          </w:tcPr>
          <w:p w14:paraId="03FB03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shd w:val="clear" w:color="auto" w:fill="auto"/>
            <w:noWrap/>
            <w:hideMark/>
          </w:tcPr>
          <w:p w14:paraId="4FC23FA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shd w:val="clear" w:color="auto" w:fill="auto"/>
            <w:noWrap/>
            <w:hideMark/>
          </w:tcPr>
          <w:p w14:paraId="6A10068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w:t>
            </w:r>
          </w:p>
        </w:tc>
        <w:tc>
          <w:tcPr>
            <w:tcW w:w="833" w:type="pct"/>
            <w:shd w:val="clear" w:color="auto" w:fill="auto"/>
            <w:noWrap/>
            <w:hideMark/>
          </w:tcPr>
          <w:p w14:paraId="03D7AA1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4,480,000</w:t>
            </w:r>
          </w:p>
        </w:tc>
        <w:tc>
          <w:tcPr>
            <w:tcW w:w="957" w:type="pct"/>
            <w:shd w:val="clear" w:color="auto" w:fill="auto"/>
            <w:noWrap/>
            <w:hideMark/>
          </w:tcPr>
          <w:p w14:paraId="03A3D7B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7,466,667</w:t>
            </w:r>
          </w:p>
        </w:tc>
      </w:tr>
      <w:tr w:rsidR="00F85658" w:rsidRPr="00F85658" w14:paraId="1A6D07AC"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bottom w:val="nil"/>
            </w:tcBorders>
            <w:shd w:val="clear" w:color="auto" w:fill="auto"/>
            <w:noWrap/>
            <w:hideMark/>
          </w:tcPr>
          <w:p w14:paraId="0B63813A"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w:t>
            </w:r>
          </w:p>
        </w:tc>
        <w:tc>
          <w:tcPr>
            <w:tcW w:w="917" w:type="pct"/>
            <w:tcBorders>
              <w:bottom w:val="nil"/>
            </w:tcBorders>
            <w:shd w:val="clear" w:color="auto" w:fill="auto"/>
            <w:noWrap/>
            <w:hideMark/>
          </w:tcPr>
          <w:p w14:paraId="03614A5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653" w:type="pct"/>
            <w:tcBorders>
              <w:bottom w:val="nil"/>
            </w:tcBorders>
            <w:shd w:val="clear" w:color="auto" w:fill="auto"/>
            <w:noWrap/>
            <w:hideMark/>
          </w:tcPr>
          <w:p w14:paraId="466CBA6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tcBorders>
              <w:bottom w:val="nil"/>
            </w:tcBorders>
            <w:shd w:val="clear" w:color="auto" w:fill="auto"/>
            <w:noWrap/>
            <w:hideMark/>
          </w:tcPr>
          <w:p w14:paraId="5437C50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w:t>
            </w:r>
          </w:p>
        </w:tc>
        <w:tc>
          <w:tcPr>
            <w:tcW w:w="833" w:type="pct"/>
            <w:tcBorders>
              <w:bottom w:val="nil"/>
            </w:tcBorders>
            <w:shd w:val="clear" w:color="auto" w:fill="auto"/>
            <w:noWrap/>
            <w:hideMark/>
          </w:tcPr>
          <w:p w14:paraId="7A8D8B0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1,400,000</w:t>
            </w:r>
          </w:p>
        </w:tc>
        <w:tc>
          <w:tcPr>
            <w:tcW w:w="957" w:type="pct"/>
            <w:tcBorders>
              <w:bottom w:val="nil"/>
            </w:tcBorders>
            <w:shd w:val="clear" w:color="auto" w:fill="auto"/>
            <w:noWrap/>
            <w:hideMark/>
          </w:tcPr>
          <w:p w14:paraId="231C942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4,666,667</w:t>
            </w:r>
          </w:p>
        </w:tc>
      </w:tr>
      <w:tr w:rsidR="00F85658" w:rsidRPr="00F85658" w14:paraId="3D900620"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nil"/>
              <w:bottom w:val="single" w:sz="4" w:space="0" w:color="auto"/>
            </w:tcBorders>
            <w:shd w:val="clear" w:color="auto" w:fill="auto"/>
            <w:noWrap/>
            <w:hideMark/>
          </w:tcPr>
          <w:p w14:paraId="63CC00FD"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w:t>
            </w:r>
          </w:p>
        </w:tc>
        <w:tc>
          <w:tcPr>
            <w:tcW w:w="917" w:type="pct"/>
            <w:tcBorders>
              <w:top w:val="nil"/>
              <w:bottom w:val="single" w:sz="4" w:space="0" w:color="auto"/>
            </w:tcBorders>
            <w:shd w:val="clear" w:color="auto" w:fill="auto"/>
            <w:noWrap/>
            <w:hideMark/>
          </w:tcPr>
          <w:p w14:paraId="244EC9E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653" w:type="pct"/>
            <w:tcBorders>
              <w:top w:val="nil"/>
              <w:bottom w:val="single" w:sz="4" w:space="0" w:color="auto"/>
            </w:tcBorders>
            <w:shd w:val="clear" w:color="auto" w:fill="auto"/>
            <w:noWrap/>
            <w:hideMark/>
          </w:tcPr>
          <w:p w14:paraId="7DA423D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631" w:type="pct"/>
            <w:tcBorders>
              <w:top w:val="nil"/>
              <w:bottom w:val="single" w:sz="4" w:space="0" w:color="auto"/>
            </w:tcBorders>
            <w:shd w:val="clear" w:color="auto" w:fill="auto"/>
            <w:noWrap/>
            <w:hideMark/>
          </w:tcPr>
          <w:p w14:paraId="1CFEE9A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480,000</w:t>
            </w:r>
          </w:p>
        </w:tc>
        <w:tc>
          <w:tcPr>
            <w:tcW w:w="833" w:type="pct"/>
            <w:tcBorders>
              <w:top w:val="nil"/>
              <w:bottom w:val="single" w:sz="4" w:space="0" w:color="auto"/>
            </w:tcBorders>
            <w:shd w:val="clear" w:color="auto" w:fill="auto"/>
            <w:noWrap/>
            <w:hideMark/>
          </w:tcPr>
          <w:p w14:paraId="7A56BF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4,500,000</w:t>
            </w:r>
          </w:p>
        </w:tc>
        <w:tc>
          <w:tcPr>
            <w:tcW w:w="957" w:type="pct"/>
            <w:tcBorders>
              <w:top w:val="nil"/>
              <w:bottom w:val="single" w:sz="4" w:space="0" w:color="auto"/>
            </w:tcBorders>
            <w:shd w:val="clear" w:color="auto" w:fill="auto"/>
            <w:noWrap/>
            <w:hideMark/>
          </w:tcPr>
          <w:p w14:paraId="6CEC3A9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5,625,000</w:t>
            </w:r>
          </w:p>
        </w:tc>
      </w:tr>
      <w:tr w:rsidR="00F85658" w:rsidRPr="00F85658" w14:paraId="3E523C6B" w14:textId="77777777" w:rsidTr="00A840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5947C2AE"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54</w:t>
            </w:r>
          </w:p>
        </w:tc>
        <w:tc>
          <w:tcPr>
            <w:tcW w:w="917" w:type="pct"/>
            <w:tcBorders>
              <w:top w:val="single" w:sz="4" w:space="0" w:color="auto"/>
            </w:tcBorders>
            <w:shd w:val="clear" w:color="auto" w:fill="auto"/>
            <w:noWrap/>
            <w:hideMark/>
          </w:tcPr>
          <w:p w14:paraId="31046AD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104</w:t>
            </w:r>
          </w:p>
        </w:tc>
        <w:tc>
          <w:tcPr>
            <w:tcW w:w="653" w:type="pct"/>
            <w:tcBorders>
              <w:top w:val="single" w:sz="4" w:space="0" w:color="auto"/>
            </w:tcBorders>
            <w:shd w:val="clear" w:color="auto" w:fill="auto"/>
            <w:noWrap/>
            <w:hideMark/>
          </w:tcPr>
          <w:p w14:paraId="1184C8C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1,165,000</w:t>
            </w:r>
          </w:p>
        </w:tc>
        <w:tc>
          <w:tcPr>
            <w:tcW w:w="631" w:type="pct"/>
            <w:tcBorders>
              <w:top w:val="single" w:sz="4" w:space="0" w:color="auto"/>
            </w:tcBorders>
            <w:shd w:val="clear" w:color="auto" w:fill="auto"/>
            <w:noWrap/>
            <w:hideMark/>
          </w:tcPr>
          <w:p w14:paraId="2E18278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7,485,000</w:t>
            </w:r>
          </w:p>
        </w:tc>
        <w:tc>
          <w:tcPr>
            <w:tcW w:w="833" w:type="pct"/>
            <w:tcBorders>
              <w:top w:val="single" w:sz="4" w:space="0" w:color="auto"/>
            </w:tcBorders>
            <w:shd w:val="clear" w:color="auto" w:fill="auto"/>
            <w:noWrap/>
            <w:hideMark/>
          </w:tcPr>
          <w:p w14:paraId="6FB061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81,655,000</w:t>
            </w:r>
          </w:p>
        </w:tc>
        <w:tc>
          <w:tcPr>
            <w:tcW w:w="957" w:type="pct"/>
            <w:tcBorders>
              <w:top w:val="single" w:sz="4" w:space="0" w:color="auto"/>
            </w:tcBorders>
            <w:shd w:val="clear" w:color="auto" w:fill="auto"/>
            <w:noWrap/>
            <w:hideMark/>
          </w:tcPr>
          <w:p w14:paraId="5C8D932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154,884,167</w:t>
            </w:r>
          </w:p>
        </w:tc>
      </w:tr>
      <w:tr w:rsidR="00F85658" w:rsidRPr="00F85658" w14:paraId="40D51279" w14:textId="77777777" w:rsidTr="00A840D6">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3E4B022"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917" w:type="pct"/>
            <w:shd w:val="clear" w:color="auto" w:fill="auto"/>
            <w:noWrap/>
            <w:hideMark/>
          </w:tcPr>
          <w:p w14:paraId="2745EB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w:t>
            </w:r>
          </w:p>
        </w:tc>
        <w:tc>
          <w:tcPr>
            <w:tcW w:w="653" w:type="pct"/>
            <w:shd w:val="clear" w:color="auto" w:fill="auto"/>
            <w:noWrap/>
            <w:hideMark/>
          </w:tcPr>
          <w:p w14:paraId="4061F3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38,833</w:t>
            </w:r>
          </w:p>
        </w:tc>
        <w:tc>
          <w:tcPr>
            <w:tcW w:w="631" w:type="pct"/>
            <w:shd w:val="clear" w:color="auto" w:fill="auto"/>
            <w:noWrap/>
            <w:hideMark/>
          </w:tcPr>
          <w:p w14:paraId="08D1A8E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249,500</w:t>
            </w:r>
          </w:p>
        </w:tc>
        <w:tc>
          <w:tcPr>
            <w:tcW w:w="833" w:type="pct"/>
            <w:shd w:val="clear" w:color="auto" w:fill="auto"/>
            <w:noWrap/>
            <w:hideMark/>
          </w:tcPr>
          <w:p w14:paraId="6E48912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2,721,833</w:t>
            </w:r>
          </w:p>
        </w:tc>
        <w:tc>
          <w:tcPr>
            <w:tcW w:w="957" w:type="pct"/>
            <w:shd w:val="clear" w:color="auto" w:fill="auto"/>
            <w:noWrap/>
            <w:hideMark/>
          </w:tcPr>
          <w:p w14:paraId="70F6A2E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5,162,806</w:t>
            </w:r>
          </w:p>
        </w:tc>
      </w:tr>
    </w:tbl>
    <w:p w14:paraId="49328499" w14:textId="77777777" w:rsidR="00307F27" w:rsidRPr="00F85658" w:rsidRDefault="00307F27" w:rsidP="00307F27">
      <w:pPr>
        <w:tabs>
          <w:tab w:val="left" w:pos="1256"/>
        </w:tabs>
        <w:spacing w:after="0"/>
        <w:rPr>
          <w:rFonts w:ascii="Times New Roman" w:hAnsi="Times New Roman" w:cs="Times New Roman"/>
          <w:szCs w:val="24"/>
        </w:rPr>
      </w:pPr>
    </w:p>
    <w:p w14:paraId="3215B6DA"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061497CD" w14:textId="744BB4EB" w:rsidR="00307F27" w:rsidRPr="00F85658" w:rsidRDefault="00E74D4F" w:rsidP="00BB33EE">
      <w:pPr>
        <w:pStyle w:val="Caption"/>
        <w:spacing w:after="0"/>
        <w:ind w:left="1418" w:hanging="1418"/>
        <w:jc w:val="both"/>
        <w:rPr>
          <w:rFonts w:ascii="Times New Roman" w:eastAsia="Times New Roman" w:hAnsi="Times New Roman" w:cs="Times New Roman"/>
          <w:color w:val="auto"/>
          <w:szCs w:val="28"/>
        </w:rPr>
      </w:pPr>
      <w:bookmarkStart w:id="288" w:name="_Toc156826423"/>
      <w:bookmarkStart w:id="289" w:name="_Toc157157298"/>
      <w:bookmarkStart w:id="290" w:name="_Toc158160851"/>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5</w:t>
      </w:r>
      <w:r w:rsidR="00CE62F5" w:rsidRPr="00F85658">
        <w:rPr>
          <w:noProof/>
          <w:color w:val="auto"/>
        </w:rPr>
        <w:fldChar w:fldCharType="end"/>
      </w:r>
      <w:r w:rsidRPr="00F85658">
        <w:rPr>
          <w:rFonts w:ascii="Times New Roman" w:eastAsia="Times New Roman" w:hAnsi="Times New Roman" w:cs="Times New Roman"/>
          <w:b w:val="0"/>
          <w:bCs w:val="0"/>
          <w:color w:val="auto"/>
          <w:szCs w:val="28"/>
        </w:rPr>
        <w:t>.</w:t>
      </w:r>
      <w:r w:rsidR="00307F27" w:rsidRPr="00F85658">
        <w:rPr>
          <w:rFonts w:ascii="Times New Roman" w:eastAsia="Times New Roman" w:hAnsi="Times New Roman" w:cs="Times New Roman"/>
          <w:b w:val="0"/>
          <w:bCs w:val="0"/>
          <w:color w:val="auto"/>
          <w:szCs w:val="28"/>
        </w:rPr>
        <w:t xml:space="preserve"> </w:t>
      </w:r>
      <w:r w:rsidR="00307F27" w:rsidRPr="00F85658">
        <w:rPr>
          <w:rFonts w:ascii="Times New Roman" w:eastAsia="Times New Roman" w:hAnsi="Times New Roman" w:cs="Times New Roman"/>
          <w:color w:val="auto"/>
          <w:szCs w:val="28"/>
        </w:rPr>
        <w:t>Biaya Tenaga Kerja Usahatani Tembakau Sistem Tumpangsari Cabai di Dusun Jambaran Desa Plalangan Kecamatan Sumbermalang 2023.</w:t>
      </w:r>
      <w:bookmarkEnd w:id="288"/>
      <w:bookmarkEnd w:id="289"/>
      <w:bookmarkEnd w:id="290"/>
    </w:p>
    <w:tbl>
      <w:tblPr>
        <w:tblStyle w:val="ListTable6Colorful"/>
        <w:tblW w:w="0" w:type="auto"/>
        <w:tblLayout w:type="fixed"/>
        <w:tblLook w:val="04A0" w:firstRow="1" w:lastRow="0" w:firstColumn="1" w:lastColumn="0" w:noHBand="0" w:noVBand="1"/>
      </w:tblPr>
      <w:tblGrid>
        <w:gridCol w:w="562"/>
        <w:gridCol w:w="1698"/>
        <w:gridCol w:w="1290"/>
        <w:gridCol w:w="1244"/>
        <w:gridCol w:w="1266"/>
        <w:gridCol w:w="1243"/>
        <w:gridCol w:w="1339"/>
        <w:gridCol w:w="1090"/>
        <w:gridCol w:w="1266"/>
        <w:gridCol w:w="1243"/>
        <w:gridCol w:w="1185"/>
      </w:tblGrid>
      <w:tr w:rsidR="00F85658" w:rsidRPr="00F85658" w14:paraId="53644C72" w14:textId="77777777" w:rsidTr="00307F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000000" w:themeColor="text1"/>
              <w:bottom w:val="single" w:sz="4" w:space="0" w:color="auto"/>
            </w:tcBorders>
            <w:shd w:val="clear" w:color="auto" w:fill="auto"/>
            <w:noWrap/>
            <w:hideMark/>
          </w:tcPr>
          <w:p w14:paraId="5F103557"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No</w:t>
            </w:r>
          </w:p>
        </w:tc>
        <w:tc>
          <w:tcPr>
            <w:tcW w:w="1698" w:type="dxa"/>
            <w:vMerge w:val="restart"/>
            <w:tcBorders>
              <w:top w:val="single" w:sz="4" w:space="0" w:color="000000" w:themeColor="text1"/>
              <w:bottom w:val="single" w:sz="4" w:space="0" w:color="auto"/>
            </w:tcBorders>
            <w:shd w:val="clear" w:color="auto" w:fill="auto"/>
            <w:noWrap/>
            <w:hideMark/>
          </w:tcPr>
          <w:p w14:paraId="0BDB2858"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Nama Responden</w:t>
            </w:r>
          </w:p>
        </w:tc>
        <w:tc>
          <w:tcPr>
            <w:tcW w:w="1290" w:type="dxa"/>
            <w:vMerge w:val="restart"/>
            <w:tcBorders>
              <w:top w:val="single" w:sz="4" w:space="0" w:color="000000" w:themeColor="text1"/>
              <w:bottom w:val="single" w:sz="4" w:space="0" w:color="auto"/>
            </w:tcBorders>
            <w:shd w:val="clear" w:color="auto" w:fill="auto"/>
            <w:noWrap/>
            <w:hideMark/>
          </w:tcPr>
          <w:p w14:paraId="71A7745C"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Luas Lahan</w:t>
            </w:r>
          </w:p>
        </w:tc>
        <w:tc>
          <w:tcPr>
            <w:tcW w:w="9876" w:type="dxa"/>
            <w:gridSpan w:val="8"/>
            <w:tcBorders>
              <w:top w:val="single" w:sz="4" w:space="0" w:color="000000" w:themeColor="text1"/>
              <w:bottom w:val="single" w:sz="4" w:space="0" w:color="auto"/>
            </w:tcBorders>
            <w:shd w:val="clear" w:color="auto" w:fill="auto"/>
            <w:noWrap/>
            <w:hideMark/>
          </w:tcPr>
          <w:p w14:paraId="4027D6B2"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Persiapan Lahan</w:t>
            </w:r>
          </w:p>
        </w:tc>
      </w:tr>
      <w:tr w:rsidR="00F85658" w:rsidRPr="00F85658" w14:paraId="21E31938"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vMerge/>
            <w:tcBorders>
              <w:top w:val="nil"/>
              <w:bottom w:val="single" w:sz="4" w:space="0" w:color="auto"/>
            </w:tcBorders>
            <w:shd w:val="clear" w:color="auto" w:fill="auto"/>
            <w:hideMark/>
          </w:tcPr>
          <w:p w14:paraId="49D58CD4" w14:textId="77777777" w:rsidR="00307F27" w:rsidRPr="00F85658" w:rsidRDefault="00307F27" w:rsidP="00A840D6">
            <w:pPr>
              <w:ind w:firstLine="0"/>
              <w:jc w:val="center"/>
              <w:rPr>
                <w:rFonts w:ascii="Times New Roman" w:eastAsia="Times New Roman" w:hAnsi="Times New Roman" w:cs="Times New Roman"/>
                <w:b w:val="0"/>
                <w:bCs w:val="0"/>
                <w:color w:val="auto"/>
                <w:szCs w:val="24"/>
              </w:rPr>
            </w:pPr>
          </w:p>
        </w:tc>
        <w:tc>
          <w:tcPr>
            <w:tcW w:w="1698" w:type="dxa"/>
            <w:vMerge/>
            <w:tcBorders>
              <w:top w:val="nil"/>
              <w:bottom w:val="single" w:sz="4" w:space="0" w:color="auto"/>
            </w:tcBorders>
            <w:shd w:val="clear" w:color="auto" w:fill="auto"/>
            <w:hideMark/>
          </w:tcPr>
          <w:p w14:paraId="20886B92"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290" w:type="dxa"/>
            <w:vMerge/>
            <w:tcBorders>
              <w:top w:val="nil"/>
              <w:bottom w:val="single" w:sz="4" w:space="0" w:color="auto"/>
            </w:tcBorders>
            <w:shd w:val="clear" w:color="auto" w:fill="auto"/>
            <w:hideMark/>
          </w:tcPr>
          <w:p w14:paraId="2C938F9D"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092" w:type="dxa"/>
            <w:gridSpan w:val="4"/>
            <w:tcBorders>
              <w:top w:val="single" w:sz="4" w:space="0" w:color="auto"/>
              <w:bottom w:val="single" w:sz="4" w:space="0" w:color="auto"/>
            </w:tcBorders>
            <w:shd w:val="clear" w:color="auto" w:fill="auto"/>
            <w:noWrap/>
            <w:hideMark/>
          </w:tcPr>
          <w:p w14:paraId="33F95021"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Pembuatan Bedengan</w:t>
            </w:r>
          </w:p>
        </w:tc>
        <w:tc>
          <w:tcPr>
            <w:tcW w:w="4784" w:type="dxa"/>
            <w:gridSpan w:val="4"/>
            <w:tcBorders>
              <w:top w:val="single" w:sz="4" w:space="0" w:color="auto"/>
              <w:bottom w:val="single" w:sz="4" w:space="0" w:color="auto"/>
            </w:tcBorders>
            <w:shd w:val="clear" w:color="auto" w:fill="auto"/>
            <w:noWrap/>
            <w:hideMark/>
          </w:tcPr>
          <w:p w14:paraId="7E83D082"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Pembuatan Lubang Tanam</w:t>
            </w:r>
          </w:p>
        </w:tc>
      </w:tr>
      <w:tr w:rsidR="00F85658" w:rsidRPr="00F85658" w14:paraId="5B2382F1"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vMerge/>
            <w:tcBorders>
              <w:top w:val="nil"/>
              <w:bottom w:val="single" w:sz="4" w:space="0" w:color="auto"/>
            </w:tcBorders>
            <w:shd w:val="clear" w:color="auto" w:fill="auto"/>
            <w:hideMark/>
          </w:tcPr>
          <w:p w14:paraId="204B34EA" w14:textId="77777777" w:rsidR="00307F27" w:rsidRPr="00F85658" w:rsidRDefault="00307F27" w:rsidP="00A840D6">
            <w:pPr>
              <w:ind w:firstLine="0"/>
              <w:jc w:val="center"/>
              <w:rPr>
                <w:rFonts w:ascii="Times New Roman" w:eastAsia="Times New Roman" w:hAnsi="Times New Roman" w:cs="Times New Roman"/>
                <w:b w:val="0"/>
                <w:bCs w:val="0"/>
                <w:color w:val="auto"/>
                <w:szCs w:val="24"/>
              </w:rPr>
            </w:pPr>
          </w:p>
        </w:tc>
        <w:tc>
          <w:tcPr>
            <w:tcW w:w="1698" w:type="dxa"/>
            <w:vMerge/>
            <w:tcBorders>
              <w:top w:val="nil"/>
              <w:bottom w:val="single" w:sz="4" w:space="0" w:color="auto"/>
            </w:tcBorders>
            <w:shd w:val="clear" w:color="auto" w:fill="auto"/>
            <w:hideMark/>
          </w:tcPr>
          <w:p w14:paraId="0039B7FF"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90" w:type="dxa"/>
            <w:vMerge/>
            <w:tcBorders>
              <w:top w:val="nil"/>
              <w:bottom w:val="single" w:sz="4" w:space="0" w:color="auto"/>
            </w:tcBorders>
            <w:shd w:val="clear" w:color="auto" w:fill="auto"/>
            <w:hideMark/>
          </w:tcPr>
          <w:p w14:paraId="415473F3"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44" w:type="dxa"/>
            <w:tcBorders>
              <w:top w:val="single" w:sz="4" w:space="0" w:color="auto"/>
              <w:bottom w:val="single" w:sz="4" w:space="0" w:color="auto"/>
            </w:tcBorders>
            <w:shd w:val="clear" w:color="auto" w:fill="auto"/>
            <w:noWrap/>
            <w:hideMark/>
          </w:tcPr>
          <w:p w14:paraId="5FF1019A"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266" w:type="dxa"/>
            <w:tcBorders>
              <w:top w:val="single" w:sz="4" w:space="0" w:color="auto"/>
              <w:bottom w:val="single" w:sz="4" w:space="0" w:color="auto"/>
            </w:tcBorders>
            <w:shd w:val="clear" w:color="auto" w:fill="auto"/>
            <w:noWrap/>
            <w:hideMark/>
          </w:tcPr>
          <w:p w14:paraId="3BD74E62"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243" w:type="dxa"/>
            <w:tcBorders>
              <w:top w:val="single" w:sz="4" w:space="0" w:color="auto"/>
              <w:bottom w:val="single" w:sz="4" w:space="0" w:color="auto"/>
            </w:tcBorders>
            <w:shd w:val="clear" w:color="auto" w:fill="auto"/>
            <w:noWrap/>
            <w:hideMark/>
          </w:tcPr>
          <w:p w14:paraId="4DE6CC7C"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339" w:type="dxa"/>
            <w:tcBorders>
              <w:top w:val="single" w:sz="4" w:space="0" w:color="auto"/>
              <w:bottom w:val="single" w:sz="4" w:space="0" w:color="auto"/>
            </w:tcBorders>
            <w:shd w:val="clear" w:color="auto" w:fill="auto"/>
            <w:noWrap/>
            <w:hideMark/>
          </w:tcPr>
          <w:p w14:paraId="2A3F8472"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1090" w:type="dxa"/>
            <w:tcBorders>
              <w:top w:val="single" w:sz="4" w:space="0" w:color="auto"/>
              <w:bottom w:val="single" w:sz="4" w:space="0" w:color="auto"/>
            </w:tcBorders>
            <w:shd w:val="clear" w:color="auto" w:fill="auto"/>
            <w:noWrap/>
            <w:hideMark/>
          </w:tcPr>
          <w:p w14:paraId="61C8C342"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266" w:type="dxa"/>
            <w:tcBorders>
              <w:top w:val="single" w:sz="4" w:space="0" w:color="auto"/>
              <w:bottom w:val="single" w:sz="4" w:space="0" w:color="auto"/>
            </w:tcBorders>
            <w:shd w:val="clear" w:color="auto" w:fill="auto"/>
            <w:noWrap/>
            <w:hideMark/>
          </w:tcPr>
          <w:p w14:paraId="6DF79D8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243" w:type="dxa"/>
            <w:tcBorders>
              <w:top w:val="single" w:sz="4" w:space="0" w:color="auto"/>
              <w:bottom w:val="single" w:sz="4" w:space="0" w:color="auto"/>
            </w:tcBorders>
            <w:shd w:val="clear" w:color="auto" w:fill="auto"/>
            <w:noWrap/>
            <w:hideMark/>
          </w:tcPr>
          <w:p w14:paraId="4F625898"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185" w:type="dxa"/>
            <w:tcBorders>
              <w:top w:val="single" w:sz="4" w:space="0" w:color="auto"/>
              <w:bottom w:val="single" w:sz="4" w:space="0" w:color="auto"/>
            </w:tcBorders>
            <w:shd w:val="clear" w:color="auto" w:fill="auto"/>
            <w:noWrap/>
            <w:hideMark/>
          </w:tcPr>
          <w:p w14:paraId="0AEDAD7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r>
      <w:tr w:rsidR="00F85658" w:rsidRPr="00F85658" w14:paraId="3FEEC9E2"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shd w:val="clear" w:color="auto" w:fill="auto"/>
            <w:noWrap/>
            <w:hideMark/>
          </w:tcPr>
          <w:p w14:paraId="7C634EE8"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698" w:type="dxa"/>
            <w:tcBorders>
              <w:top w:val="single" w:sz="4" w:space="0" w:color="auto"/>
            </w:tcBorders>
            <w:shd w:val="clear" w:color="auto" w:fill="auto"/>
            <w:hideMark/>
          </w:tcPr>
          <w:p w14:paraId="08D7280D"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Hadiyanto</w:t>
            </w:r>
          </w:p>
        </w:tc>
        <w:tc>
          <w:tcPr>
            <w:tcW w:w="1290" w:type="dxa"/>
            <w:tcBorders>
              <w:top w:val="single" w:sz="4" w:space="0" w:color="auto"/>
            </w:tcBorders>
            <w:shd w:val="clear" w:color="auto" w:fill="auto"/>
            <w:noWrap/>
            <w:hideMark/>
          </w:tcPr>
          <w:p w14:paraId="4128215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4" w:type="dxa"/>
            <w:tcBorders>
              <w:top w:val="single" w:sz="4" w:space="0" w:color="auto"/>
            </w:tcBorders>
            <w:shd w:val="clear" w:color="auto" w:fill="auto"/>
            <w:noWrap/>
            <w:hideMark/>
          </w:tcPr>
          <w:p w14:paraId="3B92C27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6" w:type="dxa"/>
            <w:tcBorders>
              <w:top w:val="single" w:sz="4" w:space="0" w:color="auto"/>
            </w:tcBorders>
            <w:shd w:val="clear" w:color="auto" w:fill="auto"/>
            <w:noWrap/>
            <w:hideMark/>
          </w:tcPr>
          <w:p w14:paraId="083A54B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3" w:type="dxa"/>
            <w:tcBorders>
              <w:top w:val="single" w:sz="4" w:space="0" w:color="auto"/>
            </w:tcBorders>
            <w:shd w:val="clear" w:color="auto" w:fill="auto"/>
            <w:noWrap/>
            <w:hideMark/>
          </w:tcPr>
          <w:p w14:paraId="40D117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tcBorders>
              <w:top w:val="single" w:sz="4" w:space="0" w:color="auto"/>
            </w:tcBorders>
            <w:shd w:val="clear" w:color="auto" w:fill="auto"/>
            <w:noWrap/>
            <w:hideMark/>
          </w:tcPr>
          <w:p w14:paraId="3087D7D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1090" w:type="dxa"/>
            <w:tcBorders>
              <w:top w:val="single" w:sz="4" w:space="0" w:color="auto"/>
            </w:tcBorders>
            <w:shd w:val="clear" w:color="auto" w:fill="auto"/>
            <w:noWrap/>
            <w:hideMark/>
          </w:tcPr>
          <w:p w14:paraId="66713A4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6" w:type="dxa"/>
            <w:tcBorders>
              <w:top w:val="single" w:sz="4" w:space="0" w:color="auto"/>
            </w:tcBorders>
            <w:shd w:val="clear" w:color="auto" w:fill="auto"/>
            <w:noWrap/>
            <w:hideMark/>
          </w:tcPr>
          <w:p w14:paraId="20D6E0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tcBorders>
              <w:top w:val="single" w:sz="4" w:space="0" w:color="auto"/>
            </w:tcBorders>
            <w:shd w:val="clear" w:color="auto" w:fill="auto"/>
            <w:noWrap/>
            <w:hideMark/>
          </w:tcPr>
          <w:p w14:paraId="6E7585D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5" w:type="dxa"/>
            <w:tcBorders>
              <w:top w:val="single" w:sz="4" w:space="0" w:color="auto"/>
            </w:tcBorders>
            <w:shd w:val="clear" w:color="auto" w:fill="auto"/>
            <w:noWrap/>
            <w:hideMark/>
          </w:tcPr>
          <w:p w14:paraId="2D9B754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w:t>
            </w:r>
          </w:p>
        </w:tc>
      </w:tr>
      <w:tr w:rsidR="00F85658" w:rsidRPr="00F85658" w14:paraId="7A66020B"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46C3B992"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698" w:type="dxa"/>
            <w:shd w:val="clear" w:color="auto" w:fill="auto"/>
            <w:hideMark/>
          </w:tcPr>
          <w:p w14:paraId="5DB2E10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Nawar</w:t>
            </w:r>
          </w:p>
        </w:tc>
        <w:tc>
          <w:tcPr>
            <w:tcW w:w="1290" w:type="dxa"/>
            <w:shd w:val="clear" w:color="auto" w:fill="auto"/>
            <w:noWrap/>
            <w:hideMark/>
          </w:tcPr>
          <w:p w14:paraId="3270360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4" w:type="dxa"/>
            <w:shd w:val="clear" w:color="auto" w:fill="auto"/>
            <w:noWrap/>
            <w:hideMark/>
          </w:tcPr>
          <w:p w14:paraId="15D51B3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6" w:type="dxa"/>
            <w:shd w:val="clear" w:color="auto" w:fill="auto"/>
            <w:noWrap/>
            <w:hideMark/>
          </w:tcPr>
          <w:p w14:paraId="2B80AAD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022719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310384D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090" w:type="dxa"/>
            <w:shd w:val="clear" w:color="auto" w:fill="auto"/>
            <w:noWrap/>
            <w:hideMark/>
          </w:tcPr>
          <w:p w14:paraId="6F0BA6A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6" w:type="dxa"/>
            <w:shd w:val="clear" w:color="auto" w:fill="auto"/>
            <w:noWrap/>
            <w:hideMark/>
          </w:tcPr>
          <w:p w14:paraId="2D04A21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3" w:type="dxa"/>
            <w:shd w:val="clear" w:color="auto" w:fill="auto"/>
            <w:noWrap/>
            <w:hideMark/>
          </w:tcPr>
          <w:p w14:paraId="25CB35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shd w:val="clear" w:color="auto" w:fill="auto"/>
            <w:noWrap/>
            <w:hideMark/>
          </w:tcPr>
          <w:p w14:paraId="7FC9C3B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490,000</w:t>
            </w:r>
          </w:p>
        </w:tc>
      </w:tr>
      <w:tr w:rsidR="00F85658" w:rsidRPr="00F85658" w14:paraId="11D1D665"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3669539D"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698" w:type="dxa"/>
            <w:shd w:val="clear" w:color="auto" w:fill="auto"/>
            <w:hideMark/>
          </w:tcPr>
          <w:p w14:paraId="01B96C01"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Hariyanto</w:t>
            </w:r>
          </w:p>
        </w:tc>
        <w:tc>
          <w:tcPr>
            <w:tcW w:w="1290" w:type="dxa"/>
            <w:shd w:val="clear" w:color="auto" w:fill="auto"/>
            <w:noWrap/>
            <w:hideMark/>
          </w:tcPr>
          <w:p w14:paraId="41711E2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4" w:type="dxa"/>
            <w:shd w:val="clear" w:color="auto" w:fill="auto"/>
            <w:noWrap/>
            <w:hideMark/>
          </w:tcPr>
          <w:p w14:paraId="2B9EBC6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6" w:type="dxa"/>
            <w:shd w:val="clear" w:color="auto" w:fill="auto"/>
            <w:noWrap/>
            <w:hideMark/>
          </w:tcPr>
          <w:p w14:paraId="03AF6E8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243" w:type="dxa"/>
            <w:shd w:val="clear" w:color="auto" w:fill="auto"/>
            <w:noWrap/>
            <w:hideMark/>
          </w:tcPr>
          <w:p w14:paraId="7C30DF9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339" w:type="dxa"/>
            <w:shd w:val="clear" w:color="auto" w:fill="auto"/>
            <w:noWrap/>
            <w:hideMark/>
          </w:tcPr>
          <w:p w14:paraId="79FF029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2,800,000</w:t>
            </w:r>
          </w:p>
        </w:tc>
        <w:tc>
          <w:tcPr>
            <w:tcW w:w="1090" w:type="dxa"/>
            <w:shd w:val="clear" w:color="auto" w:fill="auto"/>
            <w:noWrap/>
            <w:hideMark/>
          </w:tcPr>
          <w:p w14:paraId="471441F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6" w:type="dxa"/>
            <w:shd w:val="clear" w:color="auto" w:fill="auto"/>
            <w:noWrap/>
            <w:hideMark/>
          </w:tcPr>
          <w:p w14:paraId="6F3451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43" w:type="dxa"/>
            <w:shd w:val="clear" w:color="auto" w:fill="auto"/>
            <w:noWrap/>
            <w:hideMark/>
          </w:tcPr>
          <w:p w14:paraId="452BD18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5" w:type="dxa"/>
            <w:shd w:val="clear" w:color="auto" w:fill="auto"/>
            <w:noWrap/>
            <w:hideMark/>
          </w:tcPr>
          <w:p w14:paraId="3D12B5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r>
      <w:tr w:rsidR="00F85658" w:rsidRPr="00F85658" w14:paraId="0972758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3A1A9AE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698" w:type="dxa"/>
            <w:shd w:val="clear" w:color="auto" w:fill="auto"/>
            <w:hideMark/>
          </w:tcPr>
          <w:p w14:paraId="29B5BBA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Misdur</w:t>
            </w:r>
          </w:p>
        </w:tc>
        <w:tc>
          <w:tcPr>
            <w:tcW w:w="1290" w:type="dxa"/>
            <w:shd w:val="clear" w:color="auto" w:fill="auto"/>
            <w:noWrap/>
            <w:hideMark/>
          </w:tcPr>
          <w:p w14:paraId="3BECDBC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4" w:type="dxa"/>
            <w:shd w:val="clear" w:color="auto" w:fill="auto"/>
            <w:noWrap/>
            <w:hideMark/>
          </w:tcPr>
          <w:p w14:paraId="08B8EA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66" w:type="dxa"/>
            <w:shd w:val="clear" w:color="auto" w:fill="auto"/>
            <w:noWrap/>
            <w:hideMark/>
          </w:tcPr>
          <w:p w14:paraId="39104A0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40F43A6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339" w:type="dxa"/>
            <w:shd w:val="clear" w:color="auto" w:fill="auto"/>
            <w:noWrap/>
            <w:hideMark/>
          </w:tcPr>
          <w:p w14:paraId="7470FE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w:t>
            </w:r>
          </w:p>
        </w:tc>
        <w:tc>
          <w:tcPr>
            <w:tcW w:w="1090" w:type="dxa"/>
            <w:shd w:val="clear" w:color="auto" w:fill="auto"/>
            <w:noWrap/>
            <w:hideMark/>
          </w:tcPr>
          <w:p w14:paraId="2DDA650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66" w:type="dxa"/>
            <w:shd w:val="clear" w:color="auto" w:fill="auto"/>
            <w:noWrap/>
            <w:hideMark/>
          </w:tcPr>
          <w:p w14:paraId="2E62056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0176D83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5" w:type="dxa"/>
            <w:shd w:val="clear" w:color="auto" w:fill="auto"/>
            <w:noWrap/>
            <w:hideMark/>
          </w:tcPr>
          <w:p w14:paraId="4750FF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80,000</w:t>
            </w:r>
          </w:p>
        </w:tc>
      </w:tr>
      <w:tr w:rsidR="00F85658" w:rsidRPr="00F85658" w14:paraId="714A0BB8"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07138C5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698" w:type="dxa"/>
            <w:shd w:val="clear" w:color="auto" w:fill="auto"/>
            <w:hideMark/>
          </w:tcPr>
          <w:p w14:paraId="13FCC133"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Matras</w:t>
            </w:r>
          </w:p>
        </w:tc>
        <w:tc>
          <w:tcPr>
            <w:tcW w:w="1290" w:type="dxa"/>
            <w:shd w:val="clear" w:color="auto" w:fill="auto"/>
            <w:noWrap/>
            <w:hideMark/>
          </w:tcPr>
          <w:p w14:paraId="628C8D3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4" w:type="dxa"/>
            <w:shd w:val="clear" w:color="auto" w:fill="auto"/>
            <w:noWrap/>
            <w:hideMark/>
          </w:tcPr>
          <w:p w14:paraId="4511EF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6" w:type="dxa"/>
            <w:shd w:val="clear" w:color="auto" w:fill="auto"/>
            <w:noWrap/>
            <w:hideMark/>
          </w:tcPr>
          <w:p w14:paraId="5C14C2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23707E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2DA2F7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450,000</w:t>
            </w:r>
          </w:p>
        </w:tc>
        <w:tc>
          <w:tcPr>
            <w:tcW w:w="1090" w:type="dxa"/>
            <w:shd w:val="clear" w:color="auto" w:fill="auto"/>
            <w:noWrap/>
            <w:hideMark/>
          </w:tcPr>
          <w:p w14:paraId="60056D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66" w:type="dxa"/>
            <w:shd w:val="clear" w:color="auto" w:fill="auto"/>
            <w:noWrap/>
            <w:hideMark/>
          </w:tcPr>
          <w:p w14:paraId="4B4EB73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25D843A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shd w:val="clear" w:color="auto" w:fill="auto"/>
            <w:noWrap/>
            <w:hideMark/>
          </w:tcPr>
          <w:p w14:paraId="74A822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r>
      <w:tr w:rsidR="00F85658" w:rsidRPr="00F85658" w14:paraId="1A4A74C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40B0884E"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698" w:type="dxa"/>
            <w:shd w:val="clear" w:color="auto" w:fill="auto"/>
            <w:hideMark/>
          </w:tcPr>
          <w:p w14:paraId="4F69F8EB"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Satrawi</w:t>
            </w:r>
          </w:p>
        </w:tc>
        <w:tc>
          <w:tcPr>
            <w:tcW w:w="1290" w:type="dxa"/>
            <w:shd w:val="clear" w:color="auto" w:fill="auto"/>
            <w:noWrap/>
            <w:hideMark/>
          </w:tcPr>
          <w:p w14:paraId="2F7F2E6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4" w:type="dxa"/>
            <w:shd w:val="clear" w:color="auto" w:fill="auto"/>
            <w:noWrap/>
            <w:hideMark/>
          </w:tcPr>
          <w:p w14:paraId="3D2325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6" w:type="dxa"/>
            <w:shd w:val="clear" w:color="auto" w:fill="auto"/>
            <w:noWrap/>
            <w:hideMark/>
          </w:tcPr>
          <w:p w14:paraId="085D50B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243" w:type="dxa"/>
            <w:shd w:val="clear" w:color="auto" w:fill="auto"/>
            <w:noWrap/>
            <w:hideMark/>
          </w:tcPr>
          <w:p w14:paraId="7EEED7A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2BD3BA3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2,400,000</w:t>
            </w:r>
          </w:p>
        </w:tc>
        <w:tc>
          <w:tcPr>
            <w:tcW w:w="1090" w:type="dxa"/>
            <w:shd w:val="clear" w:color="auto" w:fill="auto"/>
            <w:noWrap/>
            <w:hideMark/>
          </w:tcPr>
          <w:p w14:paraId="749CCC8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6" w:type="dxa"/>
            <w:shd w:val="clear" w:color="auto" w:fill="auto"/>
            <w:noWrap/>
            <w:hideMark/>
          </w:tcPr>
          <w:p w14:paraId="3E5FB92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794FD4A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shd w:val="clear" w:color="auto" w:fill="auto"/>
            <w:noWrap/>
            <w:hideMark/>
          </w:tcPr>
          <w:p w14:paraId="069EEF2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w:t>
            </w:r>
          </w:p>
        </w:tc>
      </w:tr>
      <w:tr w:rsidR="00F85658" w:rsidRPr="00F85658" w14:paraId="2D05174B"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356ED18E"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698" w:type="dxa"/>
            <w:shd w:val="clear" w:color="auto" w:fill="auto"/>
            <w:hideMark/>
          </w:tcPr>
          <w:p w14:paraId="776A1790"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Samsuri</w:t>
            </w:r>
          </w:p>
        </w:tc>
        <w:tc>
          <w:tcPr>
            <w:tcW w:w="1290" w:type="dxa"/>
            <w:shd w:val="clear" w:color="auto" w:fill="auto"/>
            <w:noWrap/>
            <w:hideMark/>
          </w:tcPr>
          <w:p w14:paraId="3C16ED7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4" w:type="dxa"/>
            <w:shd w:val="clear" w:color="auto" w:fill="auto"/>
            <w:noWrap/>
            <w:hideMark/>
          </w:tcPr>
          <w:p w14:paraId="56A1D01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6" w:type="dxa"/>
            <w:shd w:val="clear" w:color="auto" w:fill="auto"/>
            <w:noWrap/>
            <w:hideMark/>
          </w:tcPr>
          <w:p w14:paraId="18B9E47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2E7E93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48F53E8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450,000</w:t>
            </w:r>
          </w:p>
        </w:tc>
        <w:tc>
          <w:tcPr>
            <w:tcW w:w="1090" w:type="dxa"/>
            <w:shd w:val="clear" w:color="auto" w:fill="auto"/>
            <w:noWrap/>
            <w:hideMark/>
          </w:tcPr>
          <w:p w14:paraId="036B93B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66" w:type="dxa"/>
            <w:shd w:val="clear" w:color="auto" w:fill="auto"/>
            <w:noWrap/>
            <w:hideMark/>
          </w:tcPr>
          <w:p w14:paraId="510F67F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5714524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shd w:val="clear" w:color="auto" w:fill="auto"/>
            <w:noWrap/>
            <w:hideMark/>
          </w:tcPr>
          <w:p w14:paraId="41A689E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r>
      <w:tr w:rsidR="00F85658" w:rsidRPr="00F85658" w14:paraId="1DD66A65"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hideMark/>
          </w:tcPr>
          <w:p w14:paraId="375B70D0"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698" w:type="dxa"/>
            <w:shd w:val="clear" w:color="auto" w:fill="auto"/>
            <w:hideMark/>
          </w:tcPr>
          <w:p w14:paraId="4A03A9D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Saiful</w:t>
            </w:r>
          </w:p>
        </w:tc>
        <w:tc>
          <w:tcPr>
            <w:tcW w:w="1290" w:type="dxa"/>
            <w:shd w:val="clear" w:color="auto" w:fill="auto"/>
            <w:noWrap/>
            <w:hideMark/>
          </w:tcPr>
          <w:p w14:paraId="0998560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4" w:type="dxa"/>
            <w:shd w:val="clear" w:color="auto" w:fill="auto"/>
            <w:noWrap/>
            <w:hideMark/>
          </w:tcPr>
          <w:p w14:paraId="342852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6" w:type="dxa"/>
            <w:shd w:val="clear" w:color="auto" w:fill="auto"/>
            <w:noWrap/>
            <w:hideMark/>
          </w:tcPr>
          <w:p w14:paraId="09F4FF6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3" w:type="dxa"/>
            <w:shd w:val="clear" w:color="auto" w:fill="auto"/>
            <w:noWrap/>
            <w:hideMark/>
          </w:tcPr>
          <w:p w14:paraId="16F649F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shd w:val="clear" w:color="auto" w:fill="auto"/>
            <w:noWrap/>
            <w:hideMark/>
          </w:tcPr>
          <w:p w14:paraId="018049C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1090" w:type="dxa"/>
            <w:shd w:val="clear" w:color="auto" w:fill="auto"/>
            <w:noWrap/>
            <w:hideMark/>
          </w:tcPr>
          <w:p w14:paraId="319AD78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66" w:type="dxa"/>
            <w:shd w:val="clear" w:color="auto" w:fill="auto"/>
            <w:noWrap/>
            <w:hideMark/>
          </w:tcPr>
          <w:p w14:paraId="1C4AD1B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shd w:val="clear" w:color="auto" w:fill="auto"/>
            <w:noWrap/>
            <w:hideMark/>
          </w:tcPr>
          <w:p w14:paraId="7D5B90D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shd w:val="clear" w:color="auto" w:fill="auto"/>
            <w:noWrap/>
            <w:hideMark/>
          </w:tcPr>
          <w:p w14:paraId="3CD04AE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r>
      <w:tr w:rsidR="00F85658" w:rsidRPr="00F85658" w14:paraId="34FC10B4"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Borders>
              <w:bottom w:val="nil"/>
            </w:tcBorders>
            <w:shd w:val="clear" w:color="auto" w:fill="auto"/>
            <w:noWrap/>
            <w:hideMark/>
          </w:tcPr>
          <w:p w14:paraId="45BC5C70"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1698" w:type="dxa"/>
            <w:tcBorders>
              <w:bottom w:val="nil"/>
            </w:tcBorders>
            <w:shd w:val="clear" w:color="auto" w:fill="auto"/>
            <w:hideMark/>
          </w:tcPr>
          <w:p w14:paraId="663313EB"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Buyono</w:t>
            </w:r>
          </w:p>
        </w:tc>
        <w:tc>
          <w:tcPr>
            <w:tcW w:w="1290" w:type="dxa"/>
            <w:tcBorders>
              <w:bottom w:val="nil"/>
            </w:tcBorders>
            <w:shd w:val="clear" w:color="auto" w:fill="auto"/>
            <w:noWrap/>
            <w:hideMark/>
          </w:tcPr>
          <w:p w14:paraId="5090196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4" w:type="dxa"/>
            <w:tcBorders>
              <w:bottom w:val="nil"/>
            </w:tcBorders>
            <w:shd w:val="clear" w:color="auto" w:fill="auto"/>
            <w:noWrap/>
            <w:hideMark/>
          </w:tcPr>
          <w:p w14:paraId="432B67F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6" w:type="dxa"/>
            <w:tcBorders>
              <w:bottom w:val="nil"/>
            </w:tcBorders>
            <w:shd w:val="clear" w:color="auto" w:fill="auto"/>
            <w:noWrap/>
            <w:hideMark/>
          </w:tcPr>
          <w:p w14:paraId="73418AD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3" w:type="dxa"/>
            <w:tcBorders>
              <w:bottom w:val="nil"/>
            </w:tcBorders>
            <w:shd w:val="clear" w:color="auto" w:fill="auto"/>
            <w:noWrap/>
            <w:hideMark/>
          </w:tcPr>
          <w:p w14:paraId="34780E7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339" w:type="dxa"/>
            <w:tcBorders>
              <w:bottom w:val="nil"/>
            </w:tcBorders>
            <w:shd w:val="clear" w:color="auto" w:fill="auto"/>
            <w:noWrap/>
            <w:hideMark/>
          </w:tcPr>
          <w:p w14:paraId="7CD05D5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090" w:type="dxa"/>
            <w:tcBorders>
              <w:bottom w:val="nil"/>
            </w:tcBorders>
            <w:shd w:val="clear" w:color="auto" w:fill="auto"/>
            <w:noWrap/>
            <w:hideMark/>
          </w:tcPr>
          <w:p w14:paraId="60990E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6" w:type="dxa"/>
            <w:tcBorders>
              <w:bottom w:val="nil"/>
            </w:tcBorders>
            <w:shd w:val="clear" w:color="auto" w:fill="auto"/>
            <w:noWrap/>
            <w:hideMark/>
          </w:tcPr>
          <w:p w14:paraId="6ACB13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3" w:type="dxa"/>
            <w:tcBorders>
              <w:bottom w:val="nil"/>
            </w:tcBorders>
            <w:shd w:val="clear" w:color="auto" w:fill="auto"/>
            <w:noWrap/>
            <w:hideMark/>
          </w:tcPr>
          <w:p w14:paraId="0BCA80B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tcBorders>
              <w:bottom w:val="nil"/>
            </w:tcBorders>
            <w:shd w:val="clear" w:color="auto" w:fill="auto"/>
            <w:noWrap/>
            <w:hideMark/>
          </w:tcPr>
          <w:p w14:paraId="72B8C2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560,000</w:t>
            </w:r>
          </w:p>
        </w:tc>
      </w:tr>
      <w:tr w:rsidR="00F85658" w:rsidRPr="00F85658" w14:paraId="33C3F7A2"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2" w:type="dxa"/>
            <w:tcBorders>
              <w:top w:val="nil"/>
              <w:bottom w:val="single" w:sz="4" w:space="0" w:color="auto"/>
            </w:tcBorders>
            <w:shd w:val="clear" w:color="auto" w:fill="auto"/>
            <w:noWrap/>
            <w:hideMark/>
          </w:tcPr>
          <w:p w14:paraId="4519A388"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698" w:type="dxa"/>
            <w:tcBorders>
              <w:top w:val="nil"/>
              <w:bottom w:val="single" w:sz="4" w:space="0" w:color="auto"/>
            </w:tcBorders>
            <w:shd w:val="clear" w:color="auto" w:fill="auto"/>
            <w:hideMark/>
          </w:tcPr>
          <w:p w14:paraId="03A35F9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Sutomo</w:t>
            </w:r>
          </w:p>
        </w:tc>
        <w:tc>
          <w:tcPr>
            <w:tcW w:w="1290" w:type="dxa"/>
            <w:tcBorders>
              <w:top w:val="nil"/>
              <w:bottom w:val="single" w:sz="4" w:space="0" w:color="auto"/>
            </w:tcBorders>
            <w:shd w:val="clear" w:color="auto" w:fill="auto"/>
            <w:noWrap/>
            <w:hideMark/>
          </w:tcPr>
          <w:p w14:paraId="2D96ECC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4" w:type="dxa"/>
            <w:tcBorders>
              <w:top w:val="nil"/>
              <w:bottom w:val="single" w:sz="4" w:space="0" w:color="auto"/>
            </w:tcBorders>
            <w:shd w:val="clear" w:color="auto" w:fill="auto"/>
            <w:noWrap/>
            <w:hideMark/>
          </w:tcPr>
          <w:p w14:paraId="1205C49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6" w:type="dxa"/>
            <w:tcBorders>
              <w:top w:val="nil"/>
              <w:bottom w:val="single" w:sz="4" w:space="0" w:color="auto"/>
            </w:tcBorders>
            <w:shd w:val="clear" w:color="auto" w:fill="auto"/>
            <w:noWrap/>
            <w:hideMark/>
          </w:tcPr>
          <w:p w14:paraId="0252AC5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243" w:type="dxa"/>
            <w:tcBorders>
              <w:top w:val="nil"/>
              <w:bottom w:val="single" w:sz="4" w:space="0" w:color="auto"/>
            </w:tcBorders>
            <w:shd w:val="clear" w:color="auto" w:fill="auto"/>
            <w:noWrap/>
            <w:hideMark/>
          </w:tcPr>
          <w:p w14:paraId="38AA724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339" w:type="dxa"/>
            <w:tcBorders>
              <w:top w:val="nil"/>
              <w:bottom w:val="single" w:sz="4" w:space="0" w:color="auto"/>
            </w:tcBorders>
            <w:shd w:val="clear" w:color="auto" w:fill="auto"/>
            <w:noWrap/>
            <w:hideMark/>
          </w:tcPr>
          <w:p w14:paraId="7DEDE9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2,800,000</w:t>
            </w:r>
          </w:p>
        </w:tc>
        <w:tc>
          <w:tcPr>
            <w:tcW w:w="1090" w:type="dxa"/>
            <w:tcBorders>
              <w:top w:val="nil"/>
              <w:bottom w:val="single" w:sz="4" w:space="0" w:color="auto"/>
            </w:tcBorders>
            <w:shd w:val="clear" w:color="auto" w:fill="auto"/>
            <w:noWrap/>
            <w:hideMark/>
          </w:tcPr>
          <w:p w14:paraId="2B2890F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6" w:type="dxa"/>
            <w:tcBorders>
              <w:top w:val="nil"/>
              <w:bottom w:val="single" w:sz="4" w:space="0" w:color="auto"/>
            </w:tcBorders>
            <w:shd w:val="clear" w:color="auto" w:fill="auto"/>
            <w:noWrap/>
            <w:hideMark/>
          </w:tcPr>
          <w:p w14:paraId="4E4D441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3" w:type="dxa"/>
            <w:tcBorders>
              <w:top w:val="nil"/>
              <w:bottom w:val="single" w:sz="4" w:space="0" w:color="auto"/>
            </w:tcBorders>
            <w:shd w:val="clear" w:color="auto" w:fill="auto"/>
            <w:noWrap/>
            <w:hideMark/>
          </w:tcPr>
          <w:p w14:paraId="053A1EB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5" w:type="dxa"/>
            <w:tcBorders>
              <w:top w:val="nil"/>
              <w:bottom w:val="single" w:sz="4" w:space="0" w:color="auto"/>
            </w:tcBorders>
            <w:shd w:val="clear" w:color="auto" w:fill="auto"/>
            <w:noWrap/>
            <w:hideMark/>
          </w:tcPr>
          <w:p w14:paraId="21B83B3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700,000</w:t>
            </w:r>
          </w:p>
        </w:tc>
      </w:tr>
      <w:tr w:rsidR="00F85658" w:rsidRPr="00F85658" w14:paraId="7843E645"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gridSpan w:val="2"/>
            <w:tcBorders>
              <w:top w:val="single" w:sz="4" w:space="0" w:color="auto"/>
            </w:tcBorders>
            <w:shd w:val="clear" w:color="auto" w:fill="auto"/>
            <w:noWrap/>
            <w:hideMark/>
          </w:tcPr>
          <w:p w14:paraId="7FFFCF19"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1290" w:type="dxa"/>
            <w:tcBorders>
              <w:top w:val="single" w:sz="4" w:space="0" w:color="auto"/>
            </w:tcBorders>
            <w:shd w:val="clear" w:color="auto" w:fill="auto"/>
            <w:noWrap/>
            <w:hideMark/>
          </w:tcPr>
          <w:p w14:paraId="13B8FCB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w:t>
            </w:r>
          </w:p>
        </w:tc>
        <w:tc>
          <w:tcPr>
            <w:tcW w:w="1244" w:type="dxa"/>
            <w:tcBorders>
              <w:top w:val="single" w:sz="4" w:space="0" w:color="auto"/>
            </w:tcBorders>
            <w:shd w:val="clear" w:color="auto" w:fill="auto"/>
            <w:noWrap/>
            <w:hideMark/>
          </w:tcPr>
          <w:p w14:paraId="3AC33A5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75</w:t>
            </w:r>
          </w:p>
        </w:tc>
        <w:tc>
          <w:tcPr>
            <w:tcW w:w="1266" w:type="dxa"/>
            <w:tcBorders>
              <w:top w:val="single" w:sz="4" w:space="0" w:color="auto"/>
            </w:tcBorders>
            <w:shd w:val="clear" w:color="auto" w:fill="auto"/>
            <w:noWrap/>
            <w:hideMark/>
          </w:tcPr>
          <w:p w14:paraId="6EA2EBB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21</w:t>
            </w:r>
          </w:p>
        </w:tc>
        <w:tc>
          <w:tcPr>
            <w:tcW w:w="1243" w:type="dxa"/>
            <w:tcBorders>
              <w:top w:val="single" w:sz="4" w:space="0" w:color="auto"/>
            </w:tcBorders>
            <w:shd w:val="clear" w:color="auto" w:fill="auto"/>
            <w:noWrap/>
            <w:hideMark/>
          </w:tcPr>
          <w:p w14:paraId="7B3A5EF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735,000</w:t>
            </w:r>
          </w:p>
        </w:tc>
        <w:tc>
          <w:tcPr>
            <w:tcW w:w="1339" w:type="dxa"/>
            <w:tcBorders>
              <w:top w:val="single" w:sz="4" w:space="0" w:color="auto"/>
            </w:tcBorders>
            <w:shd w:val="clear" w:color="auto" w:fill="auto"/>
            <w:noWrap/>
            <w:hideMark/>
          </w:tcPr>
          <w:p w14:paraId="095B0C1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12,710,000</w:t>
            </w:r>
          </w:p>
        </w:tc>
        <w:tc>
          <w:tcPr>
            <w:tcW w:w="1090" w:type="dxa"/>
            <w:tcBorders>
              <w:top w:val="single" w:sz="4" w:space="0" w:color="auto"/>
            </w:tcBorders>
            <w:shd w:val="clear" w:color="auto" w:fill="auto"/>
            <w:noWrap/>
            <w:hideMark/>
          </w:tcPr>
          <w:p w14:paraId="04EAC14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57</w:t>
            </w:r>
          </w:p>
        </w:tc>
        <w:tc>
          <w:tcPr>
            <w:tcW w:w="1266" w:type="dxa"/>
            <w:tcBorders>
              <w:top w:val="single" w:sz="4" w:space="0" w:color="auto"/>
            </w:tcBorders>
            <w:shd w:val="clear" w:color="auto" w:fill="auto"/>
            <w:noWrap/>
            <w:hideMark/>
          </w:tcPr>
          <w:p w14:paraId="3D0526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w:t>
            </w:r>
          </w:p>
        </w:tc>
        <w:tc>
          <w:tcPr>
            <w:tcW w:w="1243" w:type="dxa"/>
            <w:tcBorders>
              <w:top w:val="single" w:sz="4" w:space="0" w:color="auto"/>
            </w:tcBorders>
            <w:shd w:val="clear" w:color="auto" w:fill="auto"/>
            <w:noWrap/>
            <w:hideMark/>
          </w:tcPr>
          <w:p w14:paraId="099FB31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365,000</w:t>
            </w:r>
          </w:p>
        </w:tc>
        <w:tc>
          <w:tcPr>
            <w:tcW w:w="1185" w:type="dxa"/>
            <w:tcBorders>
              <w:top w:val="single" w:sz="4" w:space="0" w:color="auto"/>
            </w:tcBorders>
            <w:shd w:val="clear" w:color="auto" w:fill="auto"/>
            <w:noWrap/>
            <w:hideMark/>
          </w:tcPr>
          <w:p w14:paraId="4EA703A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3,770,000</w:t>
            </w:r>
          </w:p>
        </w:tc>
      </w:tr>
      <w:tr w:rsidR="00F85658" w:rsidRPr="00F85658" w14:paraId="2287902C"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2260" w:type="dxa"/>
            <w:gridSpan w:val="2"/>
            <w:shd w:val="clear" w:color="auto" w:fill="auto"/>
            <w:noWrap/>
            <w:hideMark/>
          </w:tcPr>
          <w:p w14:paraId="5FE5E5A4"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1290" w:type="dxa"/>
            <w:shd w:val="clear" w:color="auto" w:fill="auto"/>
            <w:noWrap/>
            <w:hideMark/>
          </w:tcPr>
          <w:p w14:paraId="11A7B91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0.5</w:t>
            </w:r>
          </w:p>
        </w:tc>
        <w:tc>
          <w:tcPr>
            <w:tcW w:w="1244" w:type="dxa"/>
            <w:shd w:val="clear" w:color="auto" w:fill="auto"/>
            <w:noWrap/>
            <w:hideMark/>
          </w:tcPr>
          <w:p w14:paraId="6A74928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8</w:t>
            </w:r>
          </w:p>
        </w:tc>
        <w:tc>
          <w:tcPr>
            <w:tcW w:w="1266" w:type="dxa"/>
            <w:shd w:val="clear" w:color="auto" w:fill="auto"/>
            <w:noWrap/>
            <w:hideMark/>
          </w:tcPr>
          <w:p w14:paraId="15252EF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w:t>
            </w:r>
          </w:p>
        </w:tc>
        <w:tc>
          <w:tcPr>
            <w:tcW w:w="1243" w:type="dxa"/>
            <w:shd w:val="clear" w:color="auto" w:fill="auto"/>
            <w:noWrap/>
            <w:hideMark/>
          </w:tcPr>
          <w:p w14:paraId="4E8773E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73,500</w:t>
            </w:r>
          </w:p>
        </w:tc>
        <w:tc>
          <w:tcPr>
            <w:tcW w:w="1339" w:type="dxa"/>
            <w:shd w:val="clear" w:color="auto" w:fill="auto"/>
            <w:noWrap/>
            <w:hideMark/>
          </w:tcPr>
          <w:p w14:paraId="3D75306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1,271,000</w:t>
            </w:r>
          </w:p>
        </w:tc>
        <w:tc>
          <w:tcPr>
            <w:tcW w:w="1090" w:type="dxa"/>
            <w:shd w:val="clear" w:color="auto" w:fill="auto"/>
            <w:noWrap/>
            <w:hideMark/>
          </w:tcPr>
          <w:p w14:paraId="53CF3CC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6</w:t>
            </w:r>
          </w:p>
        </w:tc>
        <w:tc>
          <w:tcPr>
            <w:tcW w:w="1266" w:type="dxa"/>
            <w:shd w:val="clear" w:color="auto" w:fill="auto"/>
            <w:noWrap/>
            <w:hideMark/>
          </w:tcPr>
          <w:p w14:paraId="505AA7A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w:t>
            </w:r>
          </w:p>
        </w:tc>
        <w:tc>
          <w:tcPr>
            <w:tcW w:w="1243" w:type="dxa"/>
            <w:shd w:val="clear" w:color="auto" w:fill="auto"/>
            <w:noWrap/>
            <w:hideMark/>
          </w:tcPr>
          <w:p w14:paraId="40DFA9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36,500</w:t>
            </w:r>
          </w:p>
        </w:tc>
        <w:tc>
          <w:tcPr>
            <w:tcW w:w="1185" w:type="dxa"/>
            <w:shd w:val="clear" w:color="auto" w:fill="auto"/>
            <w:noWrap/>
            <w:hideMark/>
          </w:tcPr>
          <w:p w14:paraId="5F823DB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377,000</w:t>
            </w:r>
          </w:p>
        </w:tc>
      </w:tr>
    </w:tbl>
    <w:p w14:paraId="45B29BE9" w14:textId="77777777" w:rsidR="00307F27" w:rsidRPr="00F85658" w:rsidRDefault="00307F27" w:rsidP="00307F27">
      <w:pPr>
        <w:tabs>
          <w:tab w:val="left" w:pos="1256"/>
        </w:tabs>
        <w:spacing w:after="0"/>
        <w:rPr>
          <w:rFonts w:ascii="Times New Roman" w:hAnsi="Times New Roman" w:cs="Times New Roman"/>
          <w:szCs w:val="24"/>
        </w:rPr>
      </w:pPr>
    </w:p>
    <w:p w14:paraId="70140EC3"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4C8735DE" w14:textId="68E72B39"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74D4F"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74D4F"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13451" w:type="dxa"/>
        <w:tblLook w:val="04A0" w:firstRow="1" w:lastRow="0" w:firstColumn="1" w:lastColumn="0" w:noHBand="0" w:noVBand="1"/>
      </w:tblPr>
      <w:tblGrid>
        <w:gridCol w:w="2966"/>
        <w:gridCol w:w="2602"/>
        <w:gridCol w:w="1571"/>
        <w:gridCol w:w="1491"/>
        <w:gridCol w:w="2254"/>
        <w:gridCol w:w="2567"/>
      </w:tblGrid>
      <w:tr w:rsidR="00F85658" w:rsidRPr="00F85658" w14:paraId="4AB0A7A4" w14:textId="77777777" w:rsidTr="00307F27">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630" w:type="dxa"/>
            <w:gridSpan w:val="4"/>
            <w:shd w:val="clear" w:color="auto" w:fill="auto"/>
            <w:noWrap/>
            <w:hideMark/>
          </w:tcPr>
          <w:p w14:paraId="7A2A563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Persiapan Lahan</w:t>
            </w:r>
          </w:p>
        </w:tc>
        <w:tc>
          <w:tcPr>
            <w:tcW w:w="2254" w:type="dxa"/>
            <w:vMerge w:val="restart"/>
            <w:tcBorders>
              <w:top w:val="single" w:sz="4" w:space="0" w:color="000000" w:themeColor="text1"/>
              <w:bottom w:val="single" w:sz="4" w:space="0" w:color="auto"/>
            </w:tcBorders>
            <w:shd w:val="clear" w:color="auto" w:fill="auto"/>
            <w:noWrap/>
            <w:hideMark/>
          </w:tcPr>
          <w:p w14:paraId="4539A01E"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2567" w:type="dxa"/>
            <w:vMerge w:val="restart"/>
            <w:tcBorders>
              <w:top w:val="single" w:sz="4" w:space="0" w:color="000000" w:themeColor="text1"/>
              <w:bottom w:val="single" w:sz="4" w:space="0" w:color="auto"/>
            </w:tcBorders>
            <w:shd w:val="clear" w:color="auto" w:fill="auto"/>
            <w:noWrap/>
            <w:hideMark/>
          </w:tcPr>
          <w:p w14:paraId="4EC084BA"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6B965901"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630" w:type="dxa"/>
            <w:gridSpan w:val="4"/>
            <w:tcBorders>
              <w:top w:val="single" w:sz="4" w:space="0" w:color="000000" w:themeColor="text1"/>
              <w:bottom w:val="single" w:sz="4" w:space="0" w:color="auto"/>
            </w:tcBorders>
            <w:shd w:val="clear" w:color="auto" w:fill="auto"/>
            <w:noWrap/>
            <w:hideMark/>
          </w:tcPr>
          <w:p w14:paraId="761C10C6"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Penanaman</w:t>
            </w:r>
          </w:p>
        </w:tc>
        <w:tc>
          <w:tcPr>
            <w:tcW w:w="2254" w:type="dxa"/>
            <w:vMerge/>
            <w:tcBorders>
              <w:top w:val="nil"/>
              <w:bottom w:val="single" w:sz="4" w:space="0" w:color="auto"/>
            </w:tcBorders>
            <w:shd w:val="clear" w:color="auto" w:fill="auto"/>
            <w:hideMark/>
          </w:tcPr>
          <w:p w14:paraId="2DBC5FBC"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2567" w:type="dxa"/>
            <w:vMerge/>
            <w:tcBorders>
              <w:top w:val="nil"/>
              <w:bottom w:val="single" w:sz="4" w:space="0" w:color="auto"/>
            </w:tcBorders>
            <w:shd w:val="clear" w:color="auto" w:fill="auto"/>
            <w:hideMark/>
          </w:tcPr>
          <w:p w14:paraId="2EB1870A"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70E0AE08"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tcBorders>
              <w:top w:val="single" w:sz="4" w:space="0" w:color="auto"/>
              <w:bottom w:val="single" w:sz="4" w:space="0" w:color="auto"/>
            </w:tcBorders>
            <w:shd w:val="clear" w:color="auto" w:fill="auto"/>
            <w:noWrap/>
            <w:hideMark/>
          </w:tcPr>
          <w:p w14:paraId="01E17B6B"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Jumlah Tenaga Kerja</w:t>
            </w:r>
          </w:p>
        </w:tc>
        <w:tc>
          <w:tcPr>
            <w:tcW w:w="2602" w:type="dxa"/>
            <w:tcBorders>
              <w:top w:val="single" w:sz="4" w:space="0" w:color="auto"/>
              <w:bottom w:val="single" w:sz="4" w:space="0" w:color="auto"/>
            </w:tcBorders>
            <w:shd w:val="clear" w:color="auto" w:fill="auto"/>
            <w:noWrap/>
            <w:hideMark/>
          </w:tcPr>
          <w:p w14:paraId="42487BAE"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1571" w:type="dxa"/>
            <w:tcBorders>
              <w:top w:val="single" w:sz="4" w:space="0" w:color="auto"/>
              <w:bottom w:val="single" w:sz="4" w:space="0" w:color="auto"/>
            </w:tcBorders>
            <w:shd w:val="clear" w:color="auto" w:fill="auto"/>
            <w:noWrap/>
            <w:hideMark/>
          </w:tcPr>
          <w:p w14:paraId="71BDAACF"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489" w:type="dxa"/>
            <w:tcBorders>
              <w:top w:val="single" w:sz="4" w:space="0" w:color="auto"/>
              <w:bottom w:val="single" w:sz="4" w:space="0" w:color="auto"/>
            </w:tcBorders>
            <w:shd w:val="clear" w:color="auto" w:fill="auto"/>
            <w:noWrap/>
            <w:hideMark/>
          </w:tcPr>
          <w:p w14:paraId="144ECDEC"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2254" w:type="dxa"/>
            <w:vMerge/>
            <w:tcBorders>
              <w:top w:val="nil"/>
              <w:bottom w:val="single" w:sz="4" w:space="0" w:color="auto"/>
            </w:tcBorders>
            <w:shd w:val="clear" w:color="auto" w:fill="auto"/>
            <w:hideMark/>
          </w:tcPr>
          <w:p w14:paraId="2E3EA0FD"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2567" w:type="dxa"/>
            <w:vMerge/>
            <w:tcBorders>
              <w:top w:val="nil"/>
              <w:bottom w:val="single" w:sz="4" w:space="0" w:color="auto"/>
            </w:tcBorders>
            <w:shd w:val="clear" w:color="auto" w:fill="auto"/>
            <w:hideMark/>
          </w:tcPr>
          <w:p w14:paraId="33B2E3F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1F3068CF"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tcBorders>
              <w:top w:val="single" w:sz="4" w:space="0" w:color="auto"/>
            </w:tcBorders>
            <w:shd w:val="clear" w:color="auto" w:fill="auto"/>
            <w:noWrap/>
            <w:hideMark/>
          </w:tcPr>
          <w:p w14:paraId="76815C4B"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2602" w:type="dxa"/>
            <w:tcBorders>
              <w:top w:val="single" w:sz="4" w:space="0" w:color="auto"/>
            </w:tcBorders>
            <w:shd w:val="clear" w:color="auto" w:fill="auto"/>
            <w:noWrap/>
            <w:hideMark/>
          </w:tcPr>
          <w:p w14:paraId="5BBE9EF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tcBorders>
              <w:top w:val="single" w:sz="4" w:space="0" w:color="auto"/>
            </w:tcBorders>
            <w:shd w:val="clear" w:color="auto" w:fill="auto"/>
            <w:noWrap/>
            <w:hideMark/>
          </w:tcPr>
          <w:p w14:paraId="3AE504A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489" w:type="dxa"/>
            <w:tcBorders>
              <w:top w:val="single" w:sz="4" w:space="0" w:color="auto"/>
            </w:tcBorders>
            <w:shd w:val="clear" w:color="auto" w:fill="auto"/>
            <w:noWrap/>
            <w:hideMark/>
          </w:tcPr>
          <w:p w14:paraId="7EEF76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2254" w:type="dxa"/>
            <w:tcBorders>
              <w:top w:val="single" w:sz="4" w:space="0" w:color="auto"/>
            </w:tcBorders>
            <w:shd w:val="clear" w:color="auto" w:fill="auto"/>
            <w:noWrap/>
            <w:hideMark/>
          </w:tcPr>
          <w:p w14:paraId="439BF05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2,170,000</w:t>
            </w:r>
          </w:p>
        </w:tc>
        <w:tc>
          <w:tcPr>
            <w:tcW w:w="2567" w:type="dxa"/>
            <w:tcBorders>
              <w:top w:val="single" w:sz="4" w:space="0" w:color="auto"/>
            </w:tcBorders>
            <w:shd w:val="clear" w:color="auto" w:fill="auto"/>
            <w:noWrap/>
            <w:hideMark/>
          </w:tcPr>
          <w:p w14:paraId="5060733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3,616,667</w:t>
            </w:r>
          </w:p>
        </w:tc>
      </w:tr>
      <w:tr w:rsidR="00F85658" w:rsidRPr="00F85658" w14:paraId="3B4740B1"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1F319BA7"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2602" w:type="dxa"/>
            <w:shd w:val="clear" w:color="auto" w:fill="auto"/>
            <w:noWrap/>
            <w:hideMark/>
          </w:tcPr>
          <w:p w14:paraId="4D2D0FF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54CA365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489" w:type="dxa"/>
            <w:shd w:val="clear" w:color="auto" w:fill="auto"/>
            <w:noWrap/>
            <w:hideMark/>
          </w:tcPr>
          <w:p w14:paraId="6C93AFF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2254" w:type="dxa"/>
            <w:shd w:val="clear" w:color="auto" w:fill="auto"/>
            <w:noWrap/>
            <w:hideMark/>
          </w:tcPr>
          <w:p w14:paraId="78D2D3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1,370,000</w:t>
            </w:r>
          </w:p>
        </w:tc>
        <w:tc>
          <w:tcPr>
            <w:tcW w:w="2567" w:type="dxa"/>
            <w:shd w:val="clear" w:color="auto" w:fill="auto"/>
            <w:noWrap/>
            <w:hideMark/>
          </w:tcPr>
          <w:p w14:paraId="4B13378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3,425,000</w:t>
            </w:r>
          </w:p>
        </w:tc>
      </w:tr>
      <w:tr w:rsidR="00F85658" w:rsidRPr="00F85658" w14:paraId="3DAE1421"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378994AD"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2602" w:type="dxa"/>
            <w:shd w:val="clear" w:color="auto" w:fill="auto"/>
            <w:noWrap/>
            <w:hideMark/>
          </w:tcPr>
          <w:p w14:paraId="34198A8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571" w:type="dxa"/>
            <w:shd w:val="clear" w:color="auto" w:fill="auto"/>
            <w:noWrap/>
            <w:hideMark/>
          </w:tcPr>
          <w:p w14:paraId="52E493D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489" w:type="dxa"/>
            <w:shd w:val="clear" w:color="auto" w:fill="auto"/>
            <w:noWrap/>
            <w:hideMark/>
          </w:tcPr>
          <w:p w14:paraId="26098D4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w:t>
            </w:r>
          </w:p>
        </w:tc>
        <w:tc>
          <w:tcPr>
            <w:tcW w:w="2254" w:type="dxa"/>
            <w:shd w:val="clear" w:color="auto" w:fill="auto"/>
            <w:noWrap/>
            <w:hideMark/>
          </w:tcPr>
          <w:p w14:paraId="577DD0A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4,720,000</w:t>
            </w:r>
          </w:p>
        </w:tc>
        <w:tc>
          <w:tcPr>
            <w:tcW w:w="2567" w:type="dxa"/>
            <w:shd w:val="clear" w:color="auto" w:fill="auto"/>
            <w:noWrap/>
            <w:hideMark/>
          </w:tcPr>
          <w:p w14:paraId="10B9A9A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5,900,000</w:t>
            </w:r>
          </w:p>
        </w:tc>
      </w:tr>
      <w:tr w:rsidR="00F85658" w:rsidRPr="00F85658" w14:paraId="0DA12AF3"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5A47131F"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2602" w:type="dxa"/>
            <w:shd w:val="clear" w:color="auto" w:fill="auto"/>
            <w:noWrap/>
            <w:hideMark/>
          </w:tcPr>
          <w:p w14:paraId="73B583F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1595B18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489" w:type="dxa"/>
            <w:shd w:val="clear" w:color="auto" w:fill="auto"/>
            <w:noWrap/>
            <w:hideMark/>
          </w:tcPr>
          <w:p w14:paraId="2AC7F3B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c>
          <w:tcPr>
            <w:tcW w:w="2254" w:type="dxa"/>
            <w:shd w:val="clear" w:color="auto" w:fill="auto"/>
            <w:noWrap/>
            <w:hideMark/>
          </w:tcPr>
          <w:p w14:paraId="53DE6AE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470,000</w:t>
            </w:r>
          </w:p>
        </w:tc>
        <w:tc>
          <w:tcPr>
            <w:tcW w:w="2567" w:type="dxa"/>
            <w:shd w:val="clear" w:color="auto" w:fill="auto"/>
            <w:noWrap/>
            <w:hideMark/>
          </w:tcPr>
          <w:p w14:paraId="16B736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2,350,000</w:t>
            </w:r>
          </w:p>
        </w:tc>
      </w:tr>
      <w:tr w:rsidR="00F85658" w:rsidRPr="00F85658" w14:paraId="3113DF81"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7AF975C7"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p>
        </w:tc>
        <w:tc>
          <w:tcPr>
            <w:tcW w:w="2602" w:type="dxa"/>
            <w:shd w:val="clear" w:color="auto" w:fill="auto"/>
            <w:noWrap/>
            <w:hideMark/>
          </w:tcPr>
          <w:p w14:paraId="4F285AC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5A2ED4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489" w:type="dxa"/>
            <w:shd w:val="clear" w:color="auto" w:fill="auto"/>
            <w:noWrap/>
            <w:hideMark/>
          </w:tcPr>
          <w:p w14:paraId="5191FDF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w:t>
            </w:r>
          </w:p>
        </w:tc>
        <w:tc>
          <w:tcPr>
            <w:tcW w:w="2254" w:type="dxa"/>
            <w:shd w:val="clear" w:color="auto" w:fill="auto"/>
            <w:noWrap/>
            <w:hideMark/>
          </w:tcPr>
          <w:p w14:paraId="68C978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670,000</w:t>
            </w:r>
          </w:p>
        </w:tc>
        <w:tc>
          <w:tcPr>
            <w:tcW w:w="2567" w:type="dxa"/>
            <w:shd w:val="clear" w:color="auto" w:fill="auto"/>
            <w:noWrap/>
            <w:hideMark/>
          </w:tcPr>
          <w:p w14:paraId="142A2D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2,233,333</w:t>
            </w:r>
          </w:p>
        </w:tc>
      </w:tr>
      <w:tr w:rsidR="00F85658" w:rsidRPr="00F85658" w14:paraId="1D8D5C7E"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62722EA1"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2602" w:type="dxa"/>
            <w:shd w:val="clear" w:color="auto" w:fill="auto"/>
            <w:noWrap/>
            <w:hideMark/>
          </w:tcPr>
          <w:p w14:paraId="5173BD5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603481A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489" w:type="dxa"/>
            <w:shd w:val="clear" w:color="auto" w:fill="auto"/>
            <w:noWrap/>
            <w:hideMark/>
          </w:tcPr>
          <w:p w14:paraId="595FFB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2254" w:type="dxa"/>
            <w:shd w:val="clear" w:color="auto" w:fill="auto"/>
            <w:noWrap/>
            <w:hideMark/>
          </w:tcPr>
          <w:p w14:paraId="524BD08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2,960,000</w:t>
            </w:r>
          </w:p>
        </w:tc>
        <w:tc>
          <w:tcPr>
            <w:tcW w:w="2567" w:type="dxa"/>
            <w:shd w:val="clear" w:color="auto" w:fill="auto"/>
            <w:noWrap/>
            <w:hideMark/>
          </w:tcPr>
          <w:p w14:paraId="418B717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7,400,000</w:t>
            </w:r>
          </w:p>
        </w:tc>
      </w:tr>
      <w:tr w:rsidR="00F85658" w:rsidRPr="00F85658" w14:paraId="619E5D65"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53221B53"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2602" w:type="dxa"/>
            <w:shd w:val="clear" w:color="auto" w:fill="auto"/>
            <w:noWrap/>
            <w:hideMark/>
          </w:tcPr>
          <w:p w14:paraId="5E7F18E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4CEBBA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489" w:type="dxa"/>
            <w:shd w:val="clear" w:color="auto" w:fill="auto"/>
            <w:noWrap/>
            <w:hideMark/>
          </w:tcPr>
          <w:p w14:paraId="0A4E486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2254" w:type="dxa"/>
            <w:shd w:val="clear" w:color="auto" w:fill="auto"/>
            <w:noWrap/>
            <w:hideMark/>
          </w:tcPr>
          <w:p w14:paraId="783CD85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2567" w:type="dxa"/>
            <w:shd w:val="clear" w:color="auto" w:fill="auto"/>
            <w:noWrap/>
            <w:hideMark/>
          </w:tcPr>
          <w:p w14:paraId="514510B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r>
      <w:tr w:rsidR="00F85658" w:rsidRPr="00F85658" w14:paraId="0A07A3CF"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1371D8A4"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2602" w:type="dxa"/>
            <w:shd w:val="clear" w:color="auto" w:fill="auto"/>
            <w:noWrap/>
            <w:hideMark/>
          </w:tcPr>
          <w:p w14:paraId="1190C31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shd w:val="clear" w:color="auto" w:fill="auto"/>
            <w:noWrap/>
            <w:hideMark/>
          </w:tcPr>
          <w:p w14:paraId="799986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489" w:type="dxa"/>
            <w:shd w:val="clear" w:color="auto" w:fill="auto"/>
            <w:noWrap/>
            <w:hideMark/>
          </w:tcPr>
          <w:p w14:paraId="11D43AF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2254" w:type="dxa"/>
            <w:shd w:val="clear" w:color="auto" w:fill="auto"/>
            <w:noWrap/>
            <w:hideMark/>
          </w:tcPr>
          <w:p w14:paraId="15E6D1E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1,210,000</w:t>
            </w:r>
          </w:p>
        </w:tc>
        <w:tc>
          <w:tcPr>
            <w:tcW w:w="2567" w:type="dxa"/>
            <w:shd w:val="clear" w:color="auto" w:fill="auto"/>
            <w:noWrap/>
            <w:hideMark/>
          </w:tcPr>
          <w:p w14:paraId="530F38E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4,033,333</w:t>
            </w:r>
          </w:p>
        </w:tc>
      </w:tr>
      <w:tr w:rsidR="00F85658" w:rsidRPr="00F85658" w14:paraId="00E5B2C8"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tcBorders>
              <w:bottom w:val="nil"/>
            </w:tcBorders>
            <w:shd w:val="clear" w:color="auto" w:fill="auto"/>
            <w:noWrap/>
            <w:hideMark/>
          </w:tcPr>
          <w:p w14:paraId="6223E928"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2602" w:type="dxa"/>
            <w:tcBorders>
              <w:bottom w:val="nil"/>
            </w:tcBorders>
            <w:shd w:val="clear" w:color="auto" w:fill="auto"/>
            <w:noWrap/>
            <w:hideMark/>
          </w:tcPr>
          <w:p w14:paraId="16B47CC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571" w:type="dxa"/>
            <w:tcBorders>
              <w:bottom w:val="nil"/>
            </w:tcBorders>
            <w:shd w:val="clear" w:color="auto" w:fill="auto"/>
            <w:noWrap/>
            <w:hideMark/>
          </w:tcPr>
          <w:p w14:paraId="2523783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489" w:type="dxa"/>
            <w:tcBorders>
              <w:bottom w:val="nil"/>
            </w:tcBorders>
            <w:shd w:val="clear" w:color="auto" w:fill="auto"/>
            <w:noWrap/>
            <w:hideMark/>
          </w:tcPr>
          <w:p w14:paraId="5CC7D05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2254" w:type="dxa"/>
            <w:tcBorders>
              <w:bottom w:val="nil"/>
            </w:tcBorders>
            <w:shd w:val="clear" w:color="auto" w:fill="auto"/>
            <w:noWrap/>
            <w:hideMark/>
          </w:tcPr>
          <w:p w14:paraId="789064D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1,460,000</w:t>
            </w:r>
          </w:p>
        </w:tc>
        <w:tc>
          <w:tcPr>
            <w:tcW w:w="2567" w:type="dxa"/>
            <w:tcBorders>
              <w:bottom w:val="nil"/>
            </w:tcBorders>
            <w:shd w:val="clear" w:color="auto" w:fill="auto"/>
            <w:noWrap/>
            <w:hideMark/>
          </w:tcPr>
          <w:p w14:paraId="5679274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2,433,333</w:t>
            </w:r>
          </w:p>
        </w:tc>
      </w:tr>
      <w:tr w:rsidR="00F85658" w:rsidRPr="00F85658" w14:paraId="71064A98"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tcBorders>
              <w:top w:val="nil"/>
              <w:bottom w:val="single" w:sz="4" w:space="0" w:color="auto"/>
            </w:tcBorders>
            <w:shd w:val="clear" w:color="auto" w:fill="auto"/>
            <w:noWrap/>
            <w:hideMark/>
          </w:tcPr>
          <w:p w14:paraId="07085529" w14:textId="77777777" w:rsidR="00307F27" w:rsidRPr="00F85658" w:rsidRDefault="00307F27" w:rsidP="00A840D6">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w:t>
            </w:r>
          </w:p>
        </w:tc>
        <w:tc>
          <w:tcPr>
            <w:tcW w:w="2602" w:type="dxa"/>
            <w:tcBorders>
              <w:top w:val="nil"/>
              <w:bottom w:val="single" w:sz="4" w:space="0" w:color="auto"/>
            </w:tcBorders>
            <w:shd w:val="clear" w:color="auto" w:fill="auto"/>
            <w:noWrap/>
            <w:hideMark/>
          </w:tcPr>
          <w:p w14:paraId="65B7C9B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571" w:type="dxa"/>
            <w:tcBorders>
              <w:top w:val="nil"/>
              <w:bottom w:val="single" w:sz="4" w:space="0" w:color="auto"/>
            </w:tcBorders>
            <w:shd w:val="clear" w:color="auto" w:fill="auto"/>
            <w:noWrap/>
            <w:hideMark/>
          </w:tcPr>
          <w:p w14:paraId="56C1F27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489" w:type="dxa"/>
            <w:tcBorders>
              <w:top w:val="nil"/>
              <w:bottom w:val="single" w:sz="4" w:space="0" w:color="auto"/>
            </w:tcBorders>
            <w:shd w:val="clear" w:color="auto" w:fill="auto"/>
            <w:noWrap/>
            <w:hideMark/>
          </w:tcPr>
          <w:p w14:paraId="6980A3B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2254" w:type="dxa"/>
            <w:tcBorders>
              <w:top w:val="nil"/>
              <w:bottom w:val="single" w:sz="4" w:space="0" w:color="auto"/>
            </w:tcBorders>
            <w:shd w:val="clear" w:color="auto" w:fill="auto"/>
            <w:noWrap/>
            <w:hideMark/>
          </w:tcPr>
          <w:p w14:paraId="07166CF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4,340,000</w:t>
            </w:r>
          </w:p>
        </w:tc>
        <w:tc>
          <w:tcPr>
            <w:tcW w:w="2567" w:type="dxa"/>
            <w:tcBorders>
              <w:top w:val="nil"/>
              <w:bottom w:val="single" w:sz="4" w:space="0" w:color="auto"/>
            </w:tcBorders>
            <w:shd w:val="clear" w:color="auto" w:fill="auto"/>
            <w:noWrap/>
            <w:hideMark/>
          </w:tcPr>
          <w:p w14:paraId="025E26E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5,425,000</w:t>
            </w:r>
          </w:p>
        </w:tc>
      </w:tr>
      <w:tr w:rsidR="00F85658" w:rsidRPr="00F85658" w14:paraId="16D81BA3" w14:textId="77777777" w:rsidTr="00307F2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966" w:type="dxa"/>
            <w:tcBorders>
              <w:top w:val="single" w:sz="4" w:space="0" w:color="auto"/>
            </w:tcBorders>
            <w:shd w:val="clear" w:color="auto" w:fill="auto"/>
            <w:noWrap/>
            <w:hideMark/>
          </w:tcPr>
          <w:p w14:paraId="1968A6A7"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89</w:t>
            </w:r>
          </w:p>
        </w:tc>
        <w:tc>
          <w:tcPr>
            <w:tcW w:w="2602" w:type="dxa"/>
            <w:tcBorders>
              <w:top w:val="single" w:sz="4" w:space="0" w:color="auto"/>
            </w:tcBorders>
            <w:shd w:val="clear" w:color="auto" w:fill="auto"/>
            <w:noWrap/>
            <w:hideMark/>
          </w:tcPr>
          <w:p w14:paraId="5ECE21C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w:t>
            </w:r>
          </w:p>
        </w:tc>
        <w:tc>
          <w:tcPr>
            <w:tcW w:w="1571" w:type="dxa"/>
            <w:tcBorders>
              <w:top w:val="single" w:sz="4" w:space="0" w:color="auto"/>
            </w:tcBorders>
            <w:shd w:val="clear" w:color="auto" w:fill="auto"/>
            <w:noWrap/>
            <w:hideMark/>
          </w:tcPr>
          <w:p w14:paraId="24F258E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325,000</w:t>
            </w:r>
          </w:p>
        </w:tc>
        <w:tc>
          <w:tcPr>
            <w:tcW w:w="1489" w:type="dxa"/>
            <w:tcBorders>
              <w:top w:val="single" w:sz="4" w:space="0" w:color="auto"/>
            </w:tcBorders>
            <w:shd w:val="clear" w:color="auto" w:fill="auto"/>
            <w:noWrap/>
            <w:hideMark/>
          </w:tcPr>
          <w:p w14:paraId="0048B98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3,690,000</w:t>
            </w:r>
          </w:p>
        </w:tc>
        <w:tc>
          <w:tcPr>
            <w:tcW w:w="2254" w:type="dxa"/>
            <w:tcBorders>
              <w:top w:val="single" w:sz="4" w:space="0" w:color="auto"/>
            </w:tcBorders>
            <w:shd w:val="clear" w:color="auto" w:fill="auto"/>
            <w:noWrap/>
            <w:hideMark/>
          </w:tcPr>
          <w:p w14:paraId="010271A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20,170,000</w:t>
            </w:r>
          </w:p>
        </w:tc>
        <w:tc>
          <w:tcPr>
            <w:tcW w:w="2567" w:type="dxa"/>
            <w:tcBorders>
              <w:top w:val="single" w:sz="4" w:space="0" w:color="auto"/>
            </w:tcBorders>
            <w:shd w:val="clear" w:color="auto" w:fill="auto"/>
            <w:noWrap/>
            <w:hideMark/>
          </w:tcPr>
          <w:p w14:paraId="55CF90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40,816,667</w:t>
            </w:r>
          </w:p>
        </w:tc>
      </w:tr>
      <w:tr w:rsidR="00F85658" w:rsidRPr="00F85658" w14:paraId="196A13B9" w14:textId="77777777" w:rsidTr="00307F27">
        <w:trPr>
          <w:trHeight w:val="242"/>
        </w:trPr>
        <w:tc>
          <w:tcPr>
            <w:cnfStyle w:val="001000000000" w:firstRow="0" w:lastRow="0" w:firstColumn="1" w:lastColumn="0" w:oddVBand="0" w:evenVBand="0" w:oddHBand="0" w:evenHBand="0" w:firstRowFirstColumn="0" w:firstRowLastColumn="0" w:lastRowFirstColumn="0" w:lastRowLastColumn="0"/>
            <w:tcW w:w="2966" w:type="dxa"/>
            <w:shd w:val="clear" w:color="auto" w:fill="auto"/>
            <w:noWrap/>
            <w:hideMark/>
          </w:tcPr>
          <w:p w14:paraId="7BA9015F" w14:textId="77777777" w:rsidR="00307F27" w:rsidRPr="00F85658" w:rsidRDefault="00307F27" w:rsidP="00A840D6">
            <w:pPr>
              <w:ind w:firstLine="0"/>
              <w:jc w:val="right"/>
              <w:rPr>
                <w:rFonts w:eastAsia="Times New Roman" w:cstheme="majorBidi"/>
                <w:color w:val="auto"/>
                <w:szCs w:val="24"/>
              </w:rPr>
            </w:pPr>
            <w:r w:rsidRPr="00F85658">
              <w:rPr>
                <w:rFonts w:eastAsia="Times New Roman" w:cstheme="majorBidi"/>
                <w:color w:val="auto"/>
                <w:szCs w:val="24"/>
              </w:rPr>
              <w:t>9</w:t>
            </w:r>
          </w:p>
        </w:tc>
        <w:tc>
          <w:tcPr>
            <w:tcW w:w="2602" w:type="dxa"/>
            <w:shd w:val="clear" w:color="auto" w:fill="auto"/>
            <w:noWrap/>
            <w:hideMark/>
          </w:tcPr>
          <w:p w14:paraId="1DA68C7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571" w:type="dxa"/>
            <w:shd w:val="clear" w:color="auto" w:fill="auto"/>
            <w:noWrap/>
            <w:hideMark/>
          </w:tcPr>
          <w:p w14:paraId="19670A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w:t>
            </w:r>
          </w:p>
        </w:tc>
        <w:tc>
          <w:tcPr>
            <w:tcW w:w="1489" w:type="dxa"/>
            <w:shd w:val="clear" w:color="auto" w:fill="auto"/>
            <w:noWrap/>
            <w:hideMark/>
          </w:tcPr>
          <w:p w14:paraId="20FEE1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369,000</w:t>
            </w:r>
          </w:p>
        </w:tc>
        <w:tc>
          <w:tcPr>
            <w:tcW w:w="2254" w:type="dxa"/>
            <w:shd w:val="clear" w:color="auto" w:fill="auto"/>
            <w:noWrap/>
            <w:hideMark/>
          </w:tcPr>
          <w:p w14:paraId="6D23941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2,017,000</w:t>
            </w:r>
          </w:p>
        </w:tc>
        <w:tc>
          <w:tcPr>
            <w:tcW w:w="2567" w:type="dxa"/>
            <w:shd w:val="clear" w:color="auto" w:fill="auto"/>
            <w:noWrap/>
            <w:hideMark/>
          </w:tcPr>
          <w:p w14:paraId="08F426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4,081,667</w:t>
            </w:r>
          </w:p>
        </w:tc>
      </w:tr>
    </w:tbl>
    <w:p w14:paraId="15836598" w14:textId="77777777" w:rsidR="00307F27" w:rsidRPr="00F85658" w:rsidRDefault="00307F27" w:rsidP="00307F27">
      <w:pPr>
        <w:tabs>
          <w:tab w:val="left" w:pos="1256"/>
        </w:tabs>
        <w:spacing w:after="0"/>
        <w:rPr>
          <w:rFonts w:ascii="Times New Roman" w:hAnsi="Times New Roman" w:cs="Times New Roman"/>
          <w:szCs w:val="24"/>
        </w:rPr>
      </w:pPr>
    </w:p>
    <w:p w14:paraId="6CDD3356"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D075024" w14:textId="40D17C06"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0" w:type="auto"/>
        <w:tblLayout w:type="fixed"/>
        <w:tblLook w:val="04A0" w:firstRow="1" w:lastRow="0" w:firstColumn="1" w:lastColumn="0" w:noHBand="0" w:noVBand="1"/>
      </w:tblPr>
      <w:tblGrid>
        <w:gridCol w:w="567"/>
        <w:gridCol w:w="1694"/>
        <w:gridCol w:w="1291"/>
        <w:gridCol w:w="1245"/>
        <w:gridCol w:w="1157"/>
        <w:gridCol w:w="1134"/>
        <w:gridCol w:w="1406"/>
        <w:gridCol w:w="1245"/>
        <w:gridCol w:w="1267"/>
        <w:gridCol w:w="1244"/>
        <w:gridCol w:w="1186"/>
      </w:tblGrid>
      <w:tr w:rsidR="00F85658" w:rsidRPr="00F85658" w14:paraId="19FD8C54" w14:textId="77777777" w:rsidTr="00307F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1C9A767B"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No</w:t>
            </w:r>
          </w:p>
        </w:tc>
        <w:tc>
          <w:tcPr>
            <w:tcW w:w="1694" w:type="dxa"/>
            <w:vMerge w:val="restart"/>
            <w:tcBorders>
              <w:top w:val="single" w:sz="4" w:space="0" w:color="000000" w:themeColor="text1"/>
              <w:bottom w:val="single" w:sz="4" w:space="0" w:color="auto"/>
            </w:tcBorders>
            <w:shd w:val="clear" w:color="auto" w:fill="auto"/>
            <w:noWrap/>
            <w:hideMark/>
          </w:tcPr>
          <w:p w14:paraId="6CC01AD5"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Nama Responden</w:t>
            </w:r>
          </w:p>
        </w:tc>
        <w:tc>
          <w:tcPr>
            <w:tcW w:w="1291" w:type="dxa"/>
            <w:vMerge w:val="restart"/>
            <w:tcBorders>
              <w:top w:val="single" w:sz="4" w:space="0" w:color="000000" w:themeColor="text1"/>
              <w:bottom w:val="single" w:sz="4" w:space="0" w:color="auto"/>
            </w:tcBorders>
            <w:shd w:val="clear" w:color="auto" w:fill="auto"/>
            <w:noWrap/>
            <w:hideMark/>
          </w:tcPr>
          <w:p w14:paraId="20D24887"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Luas Lahan</w:t>
            </w:r>
          </w:p>
        </w:tc>
        <w:tc>
          <w:tcPr>
            <w:tcW w:w="9884" w:type="dxa"/>
            <w:gridSpan w:val="8"/>
            <w:tcBorders>
              <w:top w:val="single" w:sz="4" w:space="0" w:color="000000" w:themeColor="text1"/>
              <w:bottom w:val="single" w:sz="4" w:space="0" w:color="auto"/>
            </w:tcBorders>
            <w:shd w:val="clear" w:color="auto" w:fill="auto"/>
            <w:noWrap/>
            <w:hideMark/>
          </w:tcPr>
          <w:p w14:paraId="3E35334B"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Pemeliharaan</w:t>
            </w:r>
          </w:p>
        </w:tc>
      </w:tr>
      <w:tr w:rsidR="00F85658" w:rsidRPr="00F85658" w14:paraId="7D4173C9"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2EFD4251" w14:textId="77777777" w:rsidR="00307F27" w:rsidRPr="00F85658" w:rsidRDefault="00307F27" w:rsidP="00A840D6">
            <w:pPr>
              <w:ind w:firstLine="0"/>
              <w:jc w:val="center"/>
              <w:rPr>
                <w:rFonts w:ascii="Times New Roman" w:eastAsia="Times New Roman" w:hAnsi="Times New Roman" w:cs="Times New Roman"/>
                <w:color w:val="auto"/>
                <w:szCs w:val="24"/>
              </w:rPr>
            </w:pPr>
          </w:p>
        </w:tc>
        <w:tc>
          <w:tcPr>
            <w:tcW w:w="1694" w:type="dxa"/>
            <w:vMerge/>
            <w:tcBorders>
              <w:top w:val="nil"/>
              <w:bottom w:val="single" w:sz="4" w:space="0" w:color="auto"/>
            </w:tcBorders>
            <w:shd w:val="clear" w:color="auto" w:fill="auto"/>
            <w:hideMark/>
          </w:tcPr>
          <w:p w14:paraId="44E5E20F"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291" w:type="dxa"/>
            <w:vMerge/>
            <w:tcBorders>
              <w:top w:val="nil"/>
              <w:bottom w:val="single" w:sz="4" w:space="0" w:color="auto"/>
            </w:tcBorders>
            <w:shd w:val="clear" w:color="auto" w:fill="auto"/>
            <w:hideMark/>
          </w:tcPr>
          <w:p w14:paraId="421E41F9"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4942" w:type="dxa"/>
            <w:gridSpan w:val="4"/>
            <w:tcBorders>
              <w:top w:val="single" w:sz="4" w:space="0" w:color="auto"/>
              <w:bottom w:val="single" w:sz="4" w:space="0" w:color="auto"/>
            </w:tcBorders>
            <w:shd w:val="clear" w:color="auto" w:fill="auto"/>
            <w:noWrap/>
            <w:hideMark/>
          </w:tcPr>
          <w:p w14:paraId="1DD5D636"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Pengairan</w:t>
            </w:r>
          </w:p>
        </w:tc>
        <w:tc>
          <w:tcPr>
            <w:tcW w:w="4942" w:type="dxa"/>
            <w:gridSpan w:val="4"/>
            <w:tcBorders>
              <w:top w:val="single" w:sz="4" w:space="0" w:color="auto"/>
              <w:bottom w:val="single" w:sz="4" w:space="0" w:color="auto"/>
            </w:tcBorders>
            <w:shd w:val="clear" w:color="auto" w:fill="auto"/>
            <w:noWrap/>
            <w:hideMark/>
          </w:tcPr>
          <w:p w14:paraId="2F87868C"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Penyulaman</w:t>
            </w:r>
          </w:p>
        </w:tc>
      </w:tr>
      <w:tr w:rsidR="00F85658" w:rsidRPr="00F85658" w14:paraId="04B8EE21"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5303D86F" w14:textId="77777777" w:rsidR="00307F27" w:rsidRPr="00F85658" w:rsidRDefault="00307F27" w:rsidP="00A840D6">
            <w:pPr>
              <w:ind w:firstLine="0"/>
              <w:jc w:val="center"/>
              <w:rPr>
                <w:rFonts w:ascii="Times New Roman" w:eastAsia="Times New Roman" w:hAnsi="Times New Roman" w:cs="Times New Roman"/>
                <w:color w:val="auto"/>
                <w:szCs w:val="24"/>
              </w:rPr>
            </w:pPr>
          </w:p>
        </w:tc>
        <w:tc>
          <w:tcPr>
            <w:tcW w:w="1694" w:type="dxa"/>
            <w:vMerge/>
            <w:tcBorders>
              <w:top w:val="nil"/>
              <w:bottom w:val="single" w:sz="4" w:space="0" w:color="auto"/>
            </w:tcBorders>
            <w:shd w:val="clear" w:color="auto" w:fill="auto"/>
            <w:hideMark/>
          </w:tcPr>
          <w:p w14:paraId="55930240"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91" w:type="dxa"/>
            <w:vMerge/>
            <w:tcBorders>
              <w:top w:val="nil"/>
              <w:bottom w:val="single" w:sz="4" w:space="0" w:color="auto"/>
            </w:tcBorders>
            <w:shd w:val="clear" w:color="auto" w:fill="auto"/>
            <w:hideMark/>
          </w:tcPr>
          <w:p w14:paraId="03CA289F"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1245" w:type="dxa"/>
            <w:tcBorders>
              <w:top w:val="single" w:sz="4" w:space="0" w:color="auto"/>
              <w:bottom w:val="single" w:sz="4" w:space="0" w:color="auto"/>
            </w:tcBorders>
            <w:shd w:val="clear" w:color="auto" w:fill="auto"/>
            <w:noWrap/>
            <w:hideMark/>
          </w:tcPr>
          <w:p w14:paraId="7D85074B"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157" w:type="dxa"/>
            <w:tcBorders>
              <w:top w:val="single" w:sz="4" w:space="0" w:color="auto"/>
              <w:bottom w:val="single" w:sz="4" w:space="0" w:color="auto"/>
            </w:tcBorders>
            <w:shd w:val="clear" w:color="auto" w:fill="auto"/>
            <w:noWrap/>
            <w:hideMark/>
          </w:tcPr>
          <w:p w14:paraId="7375B68A"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134" w:type="dxa"/>
            <w:tcBorders>
              <w:top w:val="single" w:sz="4" w:space="0" w:color="auto"/>
              <w:bottom w:val="single" w:sz="4" w:space="0" w:color="auto"/>
            </w:tcBorders>
            <w:shd w:val="clear" w:color="auto" w:fill="auto"/>
            <w:noWrap/>
            <w:hideMark/>
          </w:tcPr>
          <w:p w14:paraId="05E8B45D"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406" w:type="dxa"/>
            <w:tcBorders>
              <w:top w:val="single" w:sz="4" w:space="0" w:color="auto"/>
              <w:bottom w:val="single" w:sz="4" w:space="0" w:color="auto"/>
            </w:tcBorders>
            <w:shd w:val="clear" w:color="auto" w:fill="auto"/>
            <w:noWrap/>
            <w:hideMark/>
          </w:tcPr>
          <w:p w14:paraId="4B5BFA5F"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1245" w:type="dxa"/>
            <w:tcBorders>
              <w:top w:val="single" w:sz="4" w:space="0" w:color="auto"/>
              <w:bottom w:val="single" w:sz="4" w:space="0" w:color="auto"/>
            </w:tcBorders>
            <w:shd w:val="clear" w:color="auto" w:fill="auto"/>
            <w:noWrap/>
            <w:hideMark/>
          </w:tcPr>
          <w:p w14:paraId="22A0FD42"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TK</w:t>
            </w:r>
          </w:p>
        </w:tc>
        <w:tc>
          <w:tcPr>
            <w:tcW w:w="1267" w:type="dxa"/>
            <w:tcBorders>
              <w:top w:val="single" w:sz="4" w:space="0" w:color="auto"/>
              <w:bottom w:val="single" w:sz="4" w:space="0" w:color="auto"/>
            </w:tcBorders>
            <w:shd w:val="clear" w:color="auto" w:fill="auto"/>
            <w:noWrap/>
            <w:hideMark/>
          </w:tcPr>
          <w:p w14:paraId="1520924A"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HK</w:t>
            </w:r>
          </w:p>
        </w:tc>
        <w:tc>
          <w:tcPr>
            <w:tcW w:w="1244" w:type="dxa"/>
            <w:tcBorders>
              <w:top w:val="single" w:sz="4" w:space="0" w:color="auto"/>
              <w:bottom w:val="single" w:sz="4" w:space="0" w:color="auto"/>
            </w:tcBorders>
            <w:shd w:val="clear" w:color="auto" w:fill="auto"/>
            <w:noWrap/>
            <w:hideMark/>
          </w:tcPr>
          <w:p w14:paraId="1D98D509"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1186" w:type="dxa"/>
            <w:tcBorders>
              <w:top w:val="single" w:sz="4" w:space="0" w:color="auto"/>
              <w:bottom w:val="single" w:sz="4" w:space="0" w:color="auto"/>
            </w:tcBorders>
            <w:shd w:val="clear" w:color="auto" w:fill="auto"/>
            <w:noWrap/>
            <w:hideMark/>
          </w:tcPr>
          <w:p w14:paraId="0B317DEF"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r>
      <w:tr w:rsidR="00F85658" w:rsidRPr="00F85658" w14:paraId="65BEBFB9"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4594133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694" w:type="dxa"/>
            <w:tcBorders>
              <w:top w:val="single" w:sz="4" w:space="0" w:color="auto"/>
            </w:tcBorders>
            <w:shd w:val="clear" w:color="auto" w:fill="auto"/>
            <w:hideMark/>
          </w:tcPr>
          <w:p w14:paraId="5CB24420"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Hadiyanto</w:t>
            </w:r>
          </w:p>
        </w:tc>
        <w:tc>
          <w:tcPr>
            <w:tcW w:w="1291" w:type="dxa"/>
            <w:tcBorders>
              <w:top w:val="single" w:sz="4" w:space="0" w:color="auto"/>
            </w:tcBorders>
            <w:shd w:val="clear" w:color="auto" w:fill="auto"/>
            <w:noWrap/>
            <w:hideMark/>
          </w:tcPr>
          <w:p w14:paraId="3DEC785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tcBorders>
              <w:top w:val="single" w:sz="4" w:space="0" w:color="auto"/>
            </w:tcBorders>
            <w:shd w:val="clear" w:color="auto" w:fill="auto"/>
            <w:noWrap/>
            <w:hideMark/>
          </w:tcPr>
          <w:p w14:paraId="33D1469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157" w:type="dxa"/>
            <w:tcBorders>
              <w:top w:val="single" w:sz="4" w:space="0" w:color="auto"/>
            </w:tcBorders>
            <w:shd w:val="clear" w:color="auto" w:fill="auto"/>
            <w:noWrap/>
            <w:hideMark/>
          </w:tcPr>
          <w:p w14:paraId="7E8F114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134" w:type="dxa"/>
            <w:tcBorders>
              <w:top w:val="single" w:sz="4" w:space="0" w:color="auto"/>
            </w:tcBorders>
            <w:shd w:val="clear" w:color="auto" w:fill="auto"/>
            <w:noWrap/>
            <w:hideMark/>
          </w:tcPr>
          <w:p w14:paraId="5196067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tcBorders>
              <w:top w:val="single" w:sz="4" w:space="0" w:color="auto"/>
            </w:tcBorders>
            <w:shd w:val="clear" w:color="auto" w:fill="auto"/>
            <w:noWrap/>
            <w:hideMark/>
          </w:tcPr>
          <w:p w14:paraId="0382D5E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1,800,000</w:t>
            </w:r>
          </w:p>
        </w:tc>
        <w:tc>
          <w:tcPr>
            <w:tcW w:w="1245" w:type="dxa"/>
            <w:tcBorders>
              <w:top w:val="single" w:sz="4" w:space="0" w:color="auto"/>
            </w:tcBorders>
            <w:shd w:val="clear" w:color="auto" w:fill="auto"/>
            <w:noWrap/>
            <w:hideMark/>
          </w:tcPr>
          <w:p w14:paraId="4D53D9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tcBorders>
              <w:top w:val="single" w:sz="4" w:space="0" w:color="auto"/>
            </w:tcBorders>
            <w:shd w:val="clear" w:color="auto" w:fill="auto"/>
            <w:noWrap/>
            <w:hideMark/>
          </w:tcPr>
          <w:p w14:paraId="24D0B48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tcBorders>
              <w:top w:val="single" w:sz="4" w:space="0" w:color="auto"/>
            </w:tcBorders>
            <w:shd w:val="clear" w:color="auto" w:fill="auto"/>
            <w:noWrap/>
            <w:hideMark/>
          </w:tcPr>
          <w:p w14:paraId="75A9897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6" w:type="dxa"/>
            <w:tcBorders>
              <w:top w:val="single" w:sz="4" w:space="0" w:color="auto"/>
            </w:tcBorders>
            <w:shd w:val="clear" w:color="auto" w:fill="auto"/>
            <w:noWrap/>
            <w:hideMark/>
          </w:tcPr>
          <w:p w14:paraId="040C44F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640,000</w:t>
            </w:r>
          </w:p>
        </w:tc>
      </w:tr>
      <w:tr w:rsidR="00F85658" w:rsidRPr="00F85658" w14:paraId="0EF1ED68"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1CE100B"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694" w:type="dxa"/>
            <w:shd w:val="clear" w:color="auto" w:fill="auto"/>
            <w:hideMark/>
          </w:tcPr>
          <w:p w14:paraId="394A6F2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Nawar</w:t>
            </w:r>
          </w:p>
        </w:tc>
        <w:tc>
          <w:tcPr>
            <w:tcW w:w="1291" w:type="dxa"/>
            <w:shd w:val="clear" w:color="auto" w:fill="auto"/>
            <w:noWrap/>
            <w:hideMark/>
          </w:tcPr>
          <w:p w14:paraId="7797205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7BC120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157" w:type="dxa"/>
            <w:shd w:val="clear" w:color="auto" w:fill="auto"/>
            <w:noWrap/>
            <w:hideMark/>
          </w:tcPr>
          <w:p w14:paraId="3AFCEF9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34" w:type="dxa"/>
            <w:shd w:val="clear" w:color="auto" w:fill="auto"/>
            <w:noWrap/>
            <w:hideMark/>
          </w:tcPr>
          <w:p w14:paraId="14811E9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shd w:val="clear" w:color="auto" w:fill="auto"/>
            <w:noWrap/>
            <w:hideMark/>
          </w:tcPr>
          <w:p w14:paraId="387F8EC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1245" w:type="dxa"/>
            <w:shd w:val="clear" w:color="auto" w:fill="auto"/>
            <w:noWrap/>
            <w:hideMark/>
          </w:tcPr>
          <w:p w14:paraId="10952EC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4631456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6B3FDBC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shd w:val="clear" w:color="auto" w:fill="auto"/>
            <w:noWrap/>
            <w:hideMark/>
          </w:tcPr>
          <w:p w14:paraId="0BDF41F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245,000</w:t>
            </w:r>
          </w:p>
        </w:tc>
      </w:tr>
      <w:tr w:rsidR="00F85658" w:rsidRPr="00F85658" w14:paraId="4D430DF5"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22D785C"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694" w:type="dxa"/>
            <w:shd w:val="clear" w:color="auto" w:fill="auto"/>
            <w:hideMark/>
          </w:tcPr>
          <w:p w14:paraId="556F497F"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Hariyanto</w:t>
            </w:r>
          </w:p>
        </w:tc>
        <w:tc>
          <w:tcPr>
            <w:tcW w:w="1291" w:type="dxa"/>
            <w:shd w:val="clear" w:color="auto" w:fill="auto"/>
            <w:noWrap/>
            <w:hideMark/>
          </w:tcPr>
          <w:p w14:paraId="2963728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shd w:val="clear" w:color="auto" w:fill="auto"/>
            <w:noWrap/>
            <w:hideMark/>
          </w:tcPr>
          <w:p w14:paraId="672D02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157" w:type="dxa"/>
            <w:shd w:val="clear" w:color="auto" w:fill="auto"/>
            <w:noWrap/>
            <w:hideMark/>
          </w:tcPr>
          <w:p w14:paraId="44C8AC5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134" w:type="dxa"/>
            <w:shd w:val="clear" w:color="auto" w:fill="auto"/>
            <w:noWrap/>
            <w:hideMark/>
          </w:tcPr>
          <w:p w14:paraId="6187CDB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406" w:type="dxa"/>
            <w:shd w:val="clear" w:color="auto" w:fill="auto"/>
            <w:noWrap/>
            <w:hideMark/>
          </w:tcPr>
          <w:p w14:paraId="31EB85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2,800,000</w:t>
            </w:r>
          </w:p>
        </w:tc>
        <w:tc>
          <w:tcPr>
            <w:tcW w:w="1245" w:type="dxa"/>
            <w:shd w:val="clear" w:color="auto" w:fill="auto"/>
            <w:noWrap/>
            <w:hideMark/>
          </w:tcPr>
          <w:p w14:paraId="3372220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shd w:val="clear" w:color="auto" w:fill="auto"/>
            <w:noWrap/>
            <w:hideMark/>
          </w:tcPr>
          <w:p w14:paraId="3C90CE7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1244" w:type="dxa"/>
            <w:shd w:val="clear" w:color="auto" w:fill="auto"/>
            <w:noWrap/>
            <w:hideMark/>
          </w:tcPr>
          <w:p w14:paraId="1A4CCC1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6" w:type="dxa"/>
            <w:shd w:val="clear" w:color="auto" w:fill="auto"/>
            <w:noWrap/>
            <w:hideMark/>
          </w:tcPr>
          <w:p w14:paraId="0F3DB48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r>
      <w:tr w:rsidR="00F85658" w:rsidRPr="00F85658" w14:paraId="6FCCD8A3"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07B6053"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694" w:type="dxa"/>
            <w:shd w:val="clear" w:color="auto" w:fill="auto"/>
            <w:hideMark/>
          </w:tcPr>
          <w:p w14:paraId="382B0E58"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Misdur</w:t>
            </w:r>
          </w:p>
        </w:tc>
        <w:tc>
          <w:tcPr>
            <w:tcW w:w="1291" w:type="dxa"/>
            <w:shd w:val="clear" w:color="auto" w:fill="auto"/>
            <w:noWrap/>
            <w:hideMark/>
          </w:tcPr>
          <w:p w14:paraId="66D216A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5" w:type="dxa"/>
            <w:shd w:val="clear" w:color="auto" w:fill="auto"/>
            <w:noWrap/>
            <w:hideMark/>
          </w:tcPr>
          <w:p w14:paraId="24BC69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57" w:type="dxa"/>
            <w:shd w:val="clear" w:color="auto" w:fill="auto"/>
            <w:noWrap/>
            <w:hideMark/>
          </w:tcPr>
          <w:p w14:paraId="6B2DE2B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134" w:type="dxa"/>
            <w:shd w:val="clear" w:color="auto" w:fill="auto"/>
            <w:noWrap/>
            <w:hideMark/>
          </w:tcPr>
          <w:p w14:paraId="5A6059E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406" w:type="dxa"/>
            <w:shd w:val="clear" w:color="auto" w:fill="auto"/>
            <w:noWrap/>
            <w:hideMark/>
          </w:tcPr>
          <w:p w14:paraId="3D65ECD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140,000</w:t>
            </w:r>
          </w:p>
        </w:tc>
        <w:tc>
          <w:tcPr>
            <w:tcW w:w="1245" w:type="dxa"/>
            <w:shd w:val="clear" w:color="auto" w:fill="auto"/>
            <w:noWrap/>
            <w:hideMark/>
          </w:tcPr>
          <w:p w14:paraId="0A3B48C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1F64946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709DE22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40,000</w:t>
            </w:r>
          </w:p>
        </w:tc>
        <w:tc>
          <w:tcPr>
            <w:tcW w:w="1186" w:type="dxa"/>
            <w:shd w:val="clear" w:color="auto" w:fill="auto"/>
            <w:noWrap/>
            <w:hideMark/>
          </w:tcPr>
          <w:p w14:paraId="73FA990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200,000</w:t>
            </w:r>
          </w:p>
        </w:tc>
      </w:tr>
      <w:tr w:rsidR="00F85658" w:rsidRPr="00F85658" w14:paraId="7E73268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09FC93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694" w:type="dxa"/>
            <w:shd w:val="clear" w:color="auto" w:fill="auto"/>
            <w:hideMark/>
          </w:tcPr>
          <w:p w14:paraId="2CF83C3F"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Matras</w:t>
            </w:r>
          </w:p>
        </w:tc>
        <w:tc>
          <w:tcPr>
            <w:tcW w:w="1291" w:type="dxa"/>
            <w:shd w:val="clear" w:color="auto" w:fill="auto"/>
            <w:noWrap/>
            <w:hideMark/>
          </w:tcPr>
          <w:p w14:paraId="4A2C05D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15E9EC5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157" w:type="dxa"/>
            <w:shd w:val="clear" w:color="auto" w:fill="auto"/>
            <w:noWrap/>
            <w:hideMark/>
          </w:tcPr>
          <w:p w14:paraId="4A1CA58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34" w:type="dxa"/>
            <w:shd w:val="clear" w:color="auto" w:fill="auto"/>
            <w:noWrap/>
            <w:hideMark/>
          </w:tcPr>
          <w:p w14:paraId="48067F9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shd w:val="clear" w:color="auto" w:fill="auto"/>
            <w:noWrap/>
            <w:hideMark/>
          </w:tcPr>
          <w:p w14:paraId="3C5A688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245" w:type="dxa"/>
            <w:shd w:val="clear" w:color="auto" w:fill="auto"/>
            <w:noWrap/>
            <w:hideMark/>
          </w:tcPr>
          <w:p w14:paraId="7368C93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1267" w:type="dxa"/>
            <w:shd w:val="clear" w:color="auto" w:fill="auto"/>
            <w:noWrap/>
            <w:hideMark/>
          </w:tcPr>
          <w:p w14:paraId="15FD7DA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38CA74F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shd w:val="clear" w:color="auto" w:fill="auto"/>
            <w:noWrap/>
            <w:hideMark/>
          </w:tcPr>
          <w:p w14:paraId="49F606E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175,000</w:t>
            </w:r>
          </w:p>
        </w:tc>
      </w:tr>
      <w:tr w:rsidR="00F85658" w:rsidRPr="00F85658" w14:paraId="084B950B"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299F0BF"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694" w:type="dxa"/>
            <w:shd w:val="clear" w:color="auto" w:fill="auto"/>
            <w:hideMark/>
          </w:tcPr>
          <w:p w14:paraId="06B591D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Satrawi</w:t>
            </w:r>
          </w:p>
        </w:tc>
        <w:tc>
          <w:tcPr>
            <w:tcW w:w="1291" w:type="dxa"/>
            <w:shd w:val="clear" w:color="auto" w:fill="auto"/>
            <w:noWrap/>
            <w:hideMark/>
          </w:tcPr>
          <w:p w14:paraId="7EA910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0.4</w:t>
            </w:r>
          </w:p>
        </w:tc>
        <w:tc>
          <w:tcPr>
            <w:tcW w:w="1245" w:type="dxa"/>
            <w:shd w:val="clear" w:color="auto" w:fill="auto"/>
            <w:noWrap/>
            <w:hideMark/>
          </w:tcPr>
          <w:p w14:paraId="36DB2F8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157" w:type="dxa"/>
            <w:shd w:val="clear" w:color="auto" w:fill="auto"/>
            <w:noWrap/>
            <w:hideMark/>
          </w:tcPr>
          <w:p w14:paraId="11BB1A8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34" w:type="dxa"/>
            <w:shd w:val="clear" w:color="auto" w:fill="auto"/>
            <w:noWrap/>
            <w:hideMark/>
          </w:tcPr>
          <w:p w14:paraId="51F631C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shd w:val="clear" w:color="auto" w:fill="auto"/>
            <w:noWrap/>
            <w:hideMark/>
          </w:tcPr>
          <w:p w14:paraId="6CE116C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1245" w:type="dxa"/>
            <w:shd w:val="clear" w:color="auto" w:fill="auto"/>
            <w:noWrap/>
            <w:hideMark/>
          </w:tcPr>
          <w:p w14:paraId="1233CEE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267" w:type="dxa"/>
            <w:shd w:val="clear" w:color="auto" w:fill="auto"/>
            <w:noWrap/>
            <w:hideMark/>
          </w:tcPr>
          <w:p w14:paraId="68960CA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5F7113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shd w:val="clear" w:color="auto" w:fill="auto"/>
            <w:noWrap/>
            <w:hideMark/>
          </w:tcPr>
          <w:p w14:paraId="100AC59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245,000</w:t>
            </w:r>
          </w:p>
        </w:tc>
      </w:tr>
      <w:tr w:rsidR="00F85658" w:rsidRPr="00F85658" w14:paraId="71B37E6E"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6A17048"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1694" w:type="dxa"/>
            <w:shd w:val="clear" w:color="auto" w:fill="auto"/>
            <w:hideMark/>
          </w:tcPr>
          <w:p w14:paraId="0A5D5739"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Samsuri</w:t>
            </w:r>
          </w:p>
        </w:tc>
        <w:tc>
          <w:tcPr>
            <w:tcW w:w="1291" w:type="dxa"/>
            <w:shd w:val="clear" w:color="auto" w:fill="auto"/>
            <w:noWrap/>
            <w:hideMark/>
          </w:tcPr>
          <w:p w14:paraId="39E7C9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0.2</w:t>
            </w:r>
          </w:p>
        </w:tc>
        <w:tc>
          <w:tcPr>
            <w:tcW w:w="1245" w:type="dxa"/>
            <w:shd w:val="clear" w:color="auto" w:fill="auto"/>
            <w:noWrap/>
            <w:hideMark/>
          </w:tcPr>
          <w:p w14:paraId="0C338C6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57" w:type="dxa"/>
            <w:shd w:val="clear" w:color="auto" w:fill="auto"/>
            <w:noWrap/>
            <w:hideMark/>
          </w:tcPr>
          <w:p w14:paraId="309D904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134" w:type="dxa"/>
            <w:shd w:val="clear" w:color="auto" w:fill="auto"/>
            <w:noWrap/>
            <w:hideMark/>
          </w:tcPr>
          <w:p w14:paraId="27B5A7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shd w:val="clear" w:color="auto" w:fill="auto"/>
            <w:noWrap/>
            <w:hideMark/>
          </w:tcPr>
          <w:p w14:paraId="7EF1390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w:t>
            </w:r>
          </w:p>
        </w:tc>
        <w:tc>
          <w:tcPr>
            <w:tcW w:w="1245" w:type="dxa"/>
            <w:shd w:val="clear" w:color="auto" w:fill="auto"/>
            <w:noWrap/>
            <w:hideMark/>
          </w:tcPr>
          <w:p w14:paraId="0726B2C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shd w:val="clear" w:color="auto" w:fill="auto"/>
            <w:noWrap/>
            <w:hideMark/>
          </w:tcPr>
          <w:p w14:paraId="72A5CE0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1244" w:type="dxa"/>
            <w:shd w:val="clear" w:color="auto" w:fill="auto"/>
            <w:noWrap/>
            <w:hideMark/>
          </w:tcPr>
          <w:p w14:paraId="5DDD591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shd w:val="clear" w:color="auto" w:fill="auto"/>
            <w:noWrap/>
            <w:hideMark/>
          </w:tcPr>
          <w:p w14:paraId="0FB018C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r>
      <w:tr w:rsidR="00F85658" w:rsidRPr="00F85658" w14:paraId="7B016903"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E0630A2"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694" w:type="dxa"/>
            <w:shd w:val="clear" w:color="auto" w:fill="auto"/>
            <w:hideMark/>
          </w:tcPr>
          <w:p w14:paraId="1E847545"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Saiful</w:t>
            </w:r>
          </w:p>
        </w:tc>
        <w:tc>
          <w:tcPr>
            <w:tcW w:w="1291" w:type="dxa"/>
            <w:shd w:val="clear" w:color="auto" w:fill="auto"/>
            <w:noWrap/>
            <w:hideMark/>
          </w:tcPr>
          <w:p w14:paraId="5A93974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0.3</w:t>
            </w:r>
          </w:p>
        </w:tc>
        <w:tc>
          <w:tcPr>
            <w:tcW w:w="1245" w:type="dxa"/>
            <w:shd w:val="clear" w:color="auto" w:fill="auto"/>
            <w:noWrap/>
            <w:hideMark/>
          </w:tcPr>
          <w:p w14:paraId="6B2070D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157" w:type="dxa"/>
            <w:shd w:val="clear" w:color="auto" w:fill="auto"/>
            <w:noWrap/>
            <w:hideMark/>
          </w:tcPr>
          <w:p w14:paraId="5696ACD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134" w:type="dxa"/>
            <w:shd w:val="clear" w:color="auto" w:fill="auto"/>
            <w:noWrap/>
            <w:hideMark/>
          </w:tcPr>
          <w:p w14:paraId="6D71BD4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shd w:val="clear" w:color="auto" w:fill="auto"/>
            <w:noWrap/>
            <w:hideMark/>
          </w:tcPr>
          <w:p w14:paraId="3F77FCD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1245" w:type="dxa"/>
            <w:shd w:val="clear" w:color="auto" w:fill="auto"/>
            <w:noWrap/>
            <w:hideMark/>
          </w:tcPr>
          <w:p w14:paraId="792C14E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267" w:type="dxa"/>
            <w:shd w:val="clear" w:color="auto" w:fill="auto"/>
            <w:noWrap/>
            <w:hideMark/>
          </w:tcPr>
          <w:p w14:paraId="2B2BD13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shd w:val="clear" w:color="auto" w:fill="auto"/>
            <w:noWrap/>
            <w:hideMark/>
          </w:tcPr>
          <w:p w14:paraId="4B0614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shd w:val="clear" w:color="auto" w:fill="auto"/>
            <w:noWrap/>
            <w:hideMark/>
          </w:tcPr>
          <w:p w14:paraId="4349A31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w:t>
            </w:r>
          </w:p>
        </w:tc>
      </w:tr>
      <w:tr w:rsidR="00F85658" w:rsidRPr="00F85658" w14:paraId="185C296D"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00268DE2"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1694" w:type="dxa"/>
            <w:tcBorders>
              <w:bottom w:val="nil"/>
            </w:tcBorders>
            <w:shd w:val="clear" w:color="auto" w:fill="auto"/>
            <w:hideMark/>
          </w:tcPr>
          <w:p w14:paraId="621DB8E4"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Buyono</w:t>
            </w:r>
          </w:p>
        </w:tc>
        <w:tc>
          <w:tcPr>
            <w:tcW w:w="1291" w:type="dxa"/>
            <w:tcBorders>
              <w:bottom w:val="nil"/>
            </w:tcBorders>
            <w:shd w:val="clear" w:color="auto" w:fill="auto"/>
            <w:noWrap/>
            <w:hideMark/>
          </w:tcPr>
          <w:p w14:paraId="294AFF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0.6</w:t>
            </w:r>
          </w:p>
        </w:tc>
        <w:tc>
          <w:tcPr>
            <w:tcW w:w="1245" w:type="dxa"/>
            <w:tcBorders>
              <w:bottom w:val="nil"/>
            </w:tcBorders>
            <w:shd w:val="clear" w:color="auto" w:fill="auto"/>
            <w:noWrap/>
            <w:hideMark/>
          </w:tcPr>
          <w:p w14:paraId="3D4A4F4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157" w:type="dxa"/>
            <w:tcBorders>
              <w:bottom w:val="nil"/>
            </w:tcBorders>
            <w:shd w:val="clear" w:color="auto" w:fill="auto"/>
            <w:noWrap/>
            <w:hideMark/>
          </w:tcPr>
          <w:p w14:paraId="66CFC7C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1134" w:type="dxa"/>
            <w:tcBorders>
              <w:bottom w:val="nil"/>
            </w:tcBorders>
            <w:shd w:val="clear" w:color="auto" w:fill="auto"/>
            <w:noWrap/>
            <w:hideMark/>
          </w:tcPr>
          <w:p w14:paraId="4C311D7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w:t>
            </w:r>
          </w:p>
        </w:tc>
        <w:tc>
          <w:tcPr>
            <w:tcW w:w="1406" w:type="dxa"/>
            <w:tcBorders>
              <w:bottom w:val="nil"/>
            </w:tcBorders>
            <w:shd w:val="clear" w:color="auto" w:fill="auto"/>
            <w:noWrap/>
            <w:hideMark/>
          </w:tcPr>
          <w:p w14:paraId="1343A90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1245" w:type="dxa"/>
            <w:tcBorders>
              <w:bottom w:val="nil"/>
            </w:tcBorders>
            <w:shd w:val="clear" w:color="auto" w:fill="auto"/>
            <w:noWrap/>
            <w:hideMark/>
          </w:tcPr>
          <w:p w14:paraId="25B8731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1267" w:type="dxa"/>
            <w:tcBorders>
              <w:bottom w:val="nil"/>
            </w:tcBorders>
            <w:shd w:val="clear" w:color="auto" w:fill="auto"/>
            <w:noWrap/>
            <w:hideMark/>
          </w:tcPr>
          <w:p w14:paraId="30243BB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tcBorders>
              <w:bottom w:val="nil"/>
            </w:tcBorders>
            <w:shd w:val="clear" w:color="auto" w:fill="auto"/>
            <w:noWrap/>
            <w:hideMark/>
          </w:tcPr>
          <w:p w14:paraId="791450D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tcBorders>
              <w:bottom w:val="nil"/>
            </w:tcBorders>
            <w:shd w:val="clear" w:color="auto" w:fill="auto"/>
            <w:noWrap/>
            <w:hideMark/>
          </w:tcPr>
          <w:p w14:paraId="1B6F4FF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560,000</w:t>
            </w:r>
          </w:p>
        </w:tc>
      </w:tr>
      <w:tr w:rsidR="00F85658" w:rsidRPr="00F85658" w14:paraId="7804C941"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22ADFAE3"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694" w:type="dxa"/>
            <w:tcBorders>
              <w:top w:val="nil"/>
              <w:bottom w:val="single" w:sz="4" w:space="0" w:color="auto"/>
            </w:tcBorders>
            <w:shd w:val="clear" w:color="auto" w:fill="auto"/>
            <w:hideMark/>
          </w:tcPr>
          <w:p w14:paraId="077EAA77"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Sutomo</w:t>
            </w:r>
          </w:p>
        </w:tc>
        <w:tc>
          <w:tcPr>
            <w:tcW w:w="1291" w:type="dxa"/>
            <w:tcBorders>
              <w:top w:val="nil"/>
              <w:bottom w:val="single" w:sz="4" w:space="0" w:color="auto"/>
            </w:tcBorders>
            <w:shd w:val="clear" w:color="auto" w:fill="auto"/>
            <w:noWrap/>
            <w:hideMark/>
          </w:tcPr>
          <w:p w14:paraId="215E3C1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85658">
              <w:rPr>
                <w:rFonts w:ascii="Times New Roman" w:eastAsia="Times New Roman" w:hAnsi="Times New Roman" w:cs="Times New Roman"/>
                <w:color w:val="auto"/>
              </w:rPr>
              <w:t>0.8</w:t>
            </w:r>
          </w:p>
        </w:tc>
        <w:tc>
          <w:tcPr>
            <w:tcW w:w="1245" w:type="dxa"/>
            <w:tcBorders>
              <w:top w:val="nil"/>
              <w:bottom w:val="single" w:sz="4" w:space="0" w:color="auto"/>
            </w:tcBorders>
            <w:shd w:val="clear" w:color="auto" w:fill="auto"/>
            <w:noWrap/>
            <w:hideMark/>
          </w:tcPr>
          <w:p w14:paraId="37344CA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157" w:type="dxa"/>
            <w:tcBorders>
              <w:top w:val="nil"/>
              <w:bottom w:val="single" w:sz="4" w:space="0" w:color="auto"/>
            </w:tcBorders>
            <w:shd w:val="clear" w:color="auto" w:fill="auto"/>
            <w:noWrap/>
            <w:hideMark/>
          </w:tcPr>
          <w:p w14:paraId="6C6D2D4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1134" w:type="dxa"/>
            <w:tcBorders>
              <w:top w:val="nil"/>
              <w:bottom w:val="single" w:sz="4" w:space="0" w:color="auto"/>
            </w:tcBorders>
            <w:shd w:val="clear" w:color="auto" w:fill="auto"/>
            <w:noWrap/>
            <w:hideMark/>
          </w:tcPr>
          <w:p w14:paraId="3370019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w:t>
            </w:r>
          </w:p>
        </w:tc>
        <w:tc>
          <w:tcPr>
            <w:tcW w:w="1406" w:type="dxa"/>
            <w:tcBorders>
              <w:top w:val="nil"/>
              <w:bottom w:val="single" w:sz="4" w:space="0" w:color="auto"/>
            </w:tcBorders>
            <w:shd w:val="clear" w:color="auto" w:fill="auto"/>
            <w:noWrap/>
            <w:hideMark/>
          </w:tcPr>
          <w:p w14:paraId="6AFA129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4,200,000</w:t>
            </w:r>
          </w:p>
        </w:tc>
        <w:tc>
          <w:tcPr>
            <w:tcW w:w="1245" w:type="dxa"/>
            <w:tcBorders>
              <w:top w:val="nil"/>
              <w:bottom w:val="single" w:sz="4" w:space="0" w:color="auto"/>
            </w:tcBorders>
            <w:shd w:val="clear" w:color="auto" w:fill="auto"/>
            <w:noWrap/>
            <w:hideMark/>
          </w:tcPr>
          <w:p w14:paraId="16A7F3B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1267" w:type="dxa"/>
            <w:tcBorders>
              <w:top w:val="nil"/>
              <w:bottom w:val="single" w:sz="4" w:space="0" w:color="auto"/>
            </w:tcBorders>
            <w:shd w:val="clear" w:color="auto" w:fill="auto"/>
            <w:noWrap/>
            <w:hideMark/>
          </w:tcPr>
          <w:p w14:paraId="443C6FB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1244" w:type="dxa"/>
            <w:tcBorders>
              <w:top w:val="nil"/>
              <w:bottom w:val="single" w:sz="4" w:space="0" w:color="auto"/>
            </w:tcBorders>
            <w:shd w:val="clear" w:color="auto" w:fill="auto"/>
            <w:noWrap/>
            <w:hideMark/>
          </w:tcPr>
          <w:p w14:paraId="5D95C17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1186" w:type="dxa"/>
            <w:tcBorders>
              <w:top w:val="nil"/>
              <w:bottom w:val="single" w:sz="4" w:space="0" w:color="auto"/>
            </w:tcBorders>
            <w:shd w:val="clear" w:color="auto" w:fill="auto"/>
            <w:noWrap/>
            <w:hideMark/>
          </w:tcPr>
          <w:p w14:paraId="552B450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700,000</w:t>
            </w:r>
          </w:p>
        </w:tc>
      </w:tr>
      <w:tr w:rsidR="00F85658" w:rsidRPr="00F85658" w14:paraId="30CF2111"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gridSpan w:val="2"/>
            <w:tcBorders>
              <w:top w:val="single" w:sz="4" w:space="0" w:color="auto"/>
            </w:tcBorders>
            <w:shd w:val="clear" w:color="auto" w:fill="auto"/>
            <w:noWrap/>
            <w:hideMark/>
          </w:tcPr>
          <w:p w14:paraId="6AA9B208"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1291" w:type="dxa"/>
            <w:tcBorders>
              <w:top w:val="single" w:sz="4" w:space="0" w:color="auto"/>
            </w:tcBorders>
            <w:shd w:val="clear" w:color="auto" w:fill="auto"/>
            <w:noWrap/>
            <w:hideMark/>
          </w:tcPr>
          <w:p w14:paraId="0B1FBAA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w:t>
            </w:r>
          </w:p>
        </w:tc>
        <w:tc>
          <w:tcPr>
            <w:tcW w:w="1245" w:type="dxa"/>
            <w:tcBorders>
              <w:top w:val="single" w:sz="4" w:space="0" w:color="auto"/>
            </w:tcBorders>
            <w:shd w:val="clear" w:color="auto" w:fill="auto"/>
            <w:noWrap/>
            <w:hideMark/>
          </w:tcPr>
          <w:p w14:paraId="5B48085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62</w:t>
            </w:r>
          </w:p>
        </w:tc>
        <w:tc>
          <w:tcPr>
            <w:tcW w:w="1157" w:type="dxa"/>
            <w:tcBorders>
              <w:top w:val="single" w:sz="4" w:space="0" w:color="auto"/>
            </w:tcBorders>
            <w:shd w:val="clear" w:color="auto" w:fill="auto"/>
            <w:noWrap/>
            <w:hideMark/>
          </w:tcPr>
          <w:p w14:paraId="75748E2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27</w:t>
            </w:r>
          </w:p>
        </w:tc>
        <w:tc>
          <w:tcPr>
            <w:tcW w:w="1134" w:type="dxa"/>
            <w:tcBorders>
              <w:top w:val="single" w:sz="4" w:space="0" w:color="auto"/>
            </w:tcBorders>
            <w:shd w:val="clear" w:color="auto" w:fill="auto"/>
            <w:noWrap/>
            <w:hideMark/>
          </w:tcPr>
          <w:p w14:paraId="137E4FE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735,000</w:t>
            </w:r>
          </w:p>
        </w:tc>
        <w:tc>
          <w:tcPr>
            <w:tcW w:w="1406" w:type="dxa"/>
            <w:tcBorders>
              <w:top w:val="single" w:sz="4" w:space="0" w:color="auto"/>
            </w:tcBorders>
            <w:shd w:val="clear" w:color="auto" w:fill="auto"/>
            <w:noWrap/>
            <w:hideMark/>
          </w:tcPr>
          <w:p w14:paraId="6FCB18D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15,090,000</w:t>
            </w:r>
          </w:p>
        </w:tc>
        <w:tc>
          <w:tcPr>
            <w:tcW w:w="1245" w:type="dxa"/>
            <w:tcBorders>
              <w:top w:val="single" w:sz="4" w:space="0" w:color="auto"/>
            </w:tcBorders>
            <w:shd w:val="clear" w:color="auto" w:fill="auto"/>
            <w:noWrap/>
            <w:hideMark/>
          </w:tcPr>
          <w:p w14:paraId="5D83FE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74</w:t>
            </w:r>
          </w:p>
        </w:tc>
        <w:tc>
          <w:tcPr>
            <w:tcW w:w="1267" w:type="dxa"/>
            <w:tcBorders>
              <w:top w:val="single" w:sz="4" w:space="0" w:color="auto"/>
            </w:tcBorders>
            <w:shd w:val="clear" w:color="auto" w:fill="auto"/>
            <w:noWrap/>
            <w:hideMark/>
          </w:tcPr>
          <w:p w14:paraId="2BD9191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16</w:t>
            </w:r>
          </w:p>
        </w:tc>
        <w:tc>
          <w:tcPr>
            <w:tcW w:w="1244" w:type="dxa"/>
            <w:tcBorders>
              <w:top w:val="single" w:sz="4" w:space="0" w:color="auto"/>
            </w:tcBorders>
            <w:shd w:val="clear" w:color="auto" w:fill="auto"/>
            <w:noWrap/>
            <w:hideMark/>
          </w:tcPr>
          <w:p w14:paraId="42A3FBD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365,000</w:t>
            </w:r>
          </w:p>
        </w:tc>
        <w:tc>
          <w:tcPr>
            <w:tcW w:w="1186" w:type="dxa"/>
            <w:tcBorders>
              <w:top w:val="single" w:sz="4" w:space="0" w:color="auto"/>
            </w:tcBorders>
            <w:shd w:val="clear" w:color="auto" w:fill="auto"/>
            <w:noWrap/>
            <w:hideMark/>
          </w:tcPr>
          <w:p w14:paraId="28005BD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4,665,000</w:t>
            </w:r>
          </w:p>
        </w:tc>
      </w:tr>
      <w:tr w:rsidR="00F85658" w:rsidRPr="00F85658" w14:paraId="133D10E5"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15344F3D" w14:textId="77777777" w:rsidR="00307F27" w:rsidRPr="00F85658" w:rsidRDefault="00307F27" w:rsidP="00A840D6">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1291" w:type="dxa"/>
            <w:shd w:val="clear" w:color="auto" w:fill="auto"/>
            <w:noWrap/>
            <w:hideMark/>
          </w:tcPr>
          <w:p w14:paraId="12D0844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0.5</w:t>
            </w:r>
          </w:p>
        </w:tc>
        <w:tc>
          <w:tcPr>
            <w:tcW w:w="1245" w:type="dxa"/>
            <w:shd w:val="clear" w:color="auto" w:fill="auto"/>
            <w:noWrap/>
            <w:hideMark/>
          </w:tcPr>
          <w:p w14:paraId="646F0BE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6</w:t>
            </w:r>
          </w:p>
        </w:tc>
        <w:tc>
          <w:tcPr>
            <w:tcW w:w="1157" w:type="dxa"/>
            <w:shd w:val="clear" w:color="auto" w:fill="auto"/>
            <w:noWrap/>
            <w:hideMark/>
          </w:tcPr>
          <w:p w14:paraId="1327952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w:t>
            </w:r>
          </w:p>
        </w:tc>
        <w:tc>
          <w:tcPr>
            <w:tcW w:w="1134" w:type="dxa"/>
            <w:shd w:val="clear" w:color="auto" w:fill="auto"/>
            <w:noWrap/>
            <w:hideMark/>
          </w:tcPr>
          <w:p w14:paraId="7091A78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73,500</w:t>
            </w:r>
          </w:p>
        </w:tc>
        <w:tc>
          <w:tcPr>
            <w:tcW w:w="1406" w:type="dxa"/>
            <w:shd w:val="clear" w:color="auto" w:fill="auto"/>
            <w:noWrap/>
            <w:hideMark/>
          </w:tcPr>
          <w:p w14:paraId="1ED5906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1,509,000</w:t>
            </w:r>
          </w:p>
        </w:tc>
        <w:tc>
          <w:tcPr>
            <w:tcW w:w="1245" w:type="dxa"/>
            <w:shd w:val="clear" w:color="auto" w:fill="auto"/>
            <w:noWrap/>
            <w:hideMark/>
          </w:tcPr>
          <w:p w14:paraId="0211CB0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w:t>
            </w:r>
          </w:p>
        </w:tc>
        <w:tc>
          <w:tcPr>
            <w:tcW w:w="1267" w:type="dxa"/>
            <w:shd w:val="clear" w:color="auto" w:fill="auto"/>
            <w:noWrap/>
            <w:hideMark/>
          </w:tcPr>
          <w:p w14:paraId="7FA5F4C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w:t>
            </w:r>
          </w:p>
        </w:tc>
        <w:tc>
          <w:tcPr>
            <w:tcW w:w="1244" w:type="dxa"/>
            <w:shd w:val="clear" w:color="auto" w:fill="auto"/>
            <w:noWrap/>
            <w:hideMark/>
          </w:tcPr>
          <w:p w14:paraId="1CAC431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36,500</w:t>
            </w:r>
          </w:p>
        </w:tc>
        <w:tc>
          <w:tcPr>
            <w:tcW w:w="1186" w:type="dxa"/>
            <w:shd w:val="clear" w:color="auto" w:fill="auto"/>
            <w:noWrap/>
            <w:hideMark/>
          </w:tcPr>
          <w:p w14:paraId="1796E78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466,500</w:t>
            </w:r>
          </w:p>
        </w:tc>
      </w:tr>
    </w:tbl>
    <w:p w14:paraId="28BDD56B" w14:textId="77777777" w:rsidR="00307F27" w:rsidRPr="00F85658" w:rsidRDefault="00307F27" w:rsidP="00307F27">
      <w:pPr>
        <w:tabs>
          <w:tab w:val="left" w:pos="1256"/>
        </w:tabs>
        <w:spacing w:after="0"/>
        <w:rPr>
          <w:rFonts w:ascii="Times New Roman" w:hAnsi="Times New Roman" w:cs="Times New Roman"/>
          <w:szCs w:val="24"/>
        </w:rPr>
      </w:pPr>
    </w:p>
    <w:p w14:paraId="15B13481"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4A37E90B" w14:textId="0A3C715F"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13425" w:type="dxa"/>
        <w:tblLook w:val="04A0" w:firstRow="1" w:lastRow="0" w:firstColumn="1" w:lastColumn="0" w:noHBand="0" w:noVBand="1"/>
      </w:tblPr>
      <w:tblGrid>
        <w:gridCol w:w="2851"/>
        <w:gridCol w:w="2527"/>
        <w:gridCol w:w="1611"/>
        <w:gridCol w:w="1535"/>
        <w:gridCol w:w="2235"/>
        <w:gridCol w:w="2666"/>
      </w:tblGrid>
      <w:tr w:rsidR="00F85658" w:rsidRPr="00F85658" w14:paraId="72CE3E7D" w14:textId="77777777" w:rsidTr="00307F2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noWrap/>
            <w:hideMark/>
          </w:tcPr>
          <w:p w14:paraId="5DF41CF7"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Pemeliharaan</w:t>
            </w:r>
          </w:p>
        </w:tc>
        <w:tc>
          <w:tcPr>
            <w:tcW w:w="0" w:type="auto"/>
            <w:vMerge w:val="restart"/>
            <w:tcBorders>
              <w:top w:val="single" w:sz="4" w:space="0" w:color="000000" w:themeColor="text1"/>
              <w:bottom w:val="single" w:sz="4" w:space="0" w:color="auto"/>
            </w:tcBorders>
            <w:shd w:val="clear" w:color="auto" w:fill="auto"/>
            <w:noWrap/>
            <w:hideMark/>
          </w:tcPr>
          <w:p w14:paraId="790824FD"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w:t>
            </w:r>
          </w:p>
        </w:tc>
        <w:tc>
          <w:tcPr>
            <w:tcW w:w="0" w:type="auto"/>
            <w:vMerge w:val="restart"/>
            <w:tcBorders>
              <w:top w:val="single" w:sz="4" w:space="0" w:color="000000" w:themeColor="text1"/>
              <w:bottom w:val="single" w:sz="4" w:space="0" w:color="auto"/>
            </w:tcBorders>
            <w:shd w:val="clear" w:color="auto" w:fill="auto"/>
            <w:noWrap/>
            <w:hideMark/>
          </w:tcPr>
          <w:p w14:paraId="48800861"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(Rp/Ha)</w:t>
            </w:r>
          </w:p>
        </w:tc>
      </w:tr>
      <w:tr w:rsidR="00F85658" w:rsidRPr="00F85658" w14:paraId="2A7703B0"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0000" w:themeColor="text1"/>
              <w:bottom w:val="single" w:sz="4" w:space="0" w:color="auto"/>
            </w:tcBorders>
            <w:shd w:val="clear" w:color="auto" w:fill="auto"/>
            <w:noWrap/>
            <w:hideMark/>
          </w:tcPr>
          <w:p w14:paraId="6D4025A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Pemupukan</w:t>
            </w:r>
          </w:p>
        </w:tc>
        <w:tc>
          <w:tcPr>
            <w:tcW w:w="0" w:type="auto"/>
            <w:vMerge/>
            <w:tcBorders>
              <w:top w:val="nil"/>
              <w:bottom w:val="single" w:sz="4" w:space="0" w:color="auto"/>
            </w:tcBorders>
            <w:shd w:val="clear" w:color="auto" w:fill="auto"/>
            <w:hideMark/>
          </w:tcPr>
          <w:p w14:paraId="50F1C618"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0" w:type="auto"/>
            <w:vMerge/>
            <w:tcBorders>
              <w:top w:val="nil"/>
              <w:bottom w:val="single" w:sz="4" w:space="0" w:color="auto"/>
            </w:tcBorders>
            <w:shd w:val="clear" w:color="auto" w:fill="auto"/>
            <w:hideMark/>
          </w:tcPr>
          <w:p w14:paraId="664970BE"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1E7F96A5"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noWrap/>
            <w:hideMark/>
          </w:tcPr>
          <w:p w14:paraId="32D54889" w14:textId="77777777" w:rsidR="00307F27" w:rsidRPr="00F85658" w:rsidRDefault="00307F27" w:rsidP="00A840D6">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Jumlah Tenaga Kerja</w:t>
            </w:r>
          </w:p>
        </w:tc>
        <w:tc>
          <w:tcPr>
            <w:tcW w:w="0" w:type="auto"/>
            <w:tcBorders>
              <w:top w:val="single" w:sz="4" w:space="0" w:color="auto"/>
              <w:bottom w:val="single" w:sz="4" w:space="0" w:color="auto"/>
            </w:tcBorders>
            <w:shd w:val="clear" w:color="auto" w:fill="auto"/>
            <w:noWrap/>
            <w:hideMark/>
          </w:tcPr>
          <w:p w14:paraId="3B4C823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Jumlah Hari Kerja</w:t>
            </w:r>
          </w:p>
        </w:tc>
        <w:tc>
          <w:tcPr>
            <w:tcW w:w="0" w:type="auto"/>
            <w:tcBorders>
              <w:top w:val="single" w:sz="4" w:space="0" w:color="auto"/>
              <w:bottom w:val="single" w:sz="4" w:space="0" w:color="auto"/>
            </w:tcBorders>
            <w:shd w:val="clear" w:color="auto" w:fill="auto"/>
            <w:noWrap/>
            <w:hideMark/>
          </w:tcPr>
          <w:p w14:paraId="012B6427"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Harga (Rp)</w:t>
            </w:r>
          </w:p>
        </w:tc>
        <w:tc>
          <w:tcPr>
            <w:tcW w:w="0" w:type="auto"/>
            <w:tcBorders>
              <w:top w:val="single" w:sz="4" w:space="0" w:color="auto"/>
              <w:bottom w:val="single" w:sz="4" w:space="0" w:color="auto"/>
            </w:tcBorders>
            <w:shd w:val="clear" w:color="auto" w:fill="auto"/>
            <w:noWrap/>
            <w:hideMark/>
          </w:tcPr>
          <w:p w14:paraId="78ADD12E"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Biaya (Rp)</w:t>
            </w:r>
          </w:p>
        </w:tc>
        <w:tc>
          <w:tcPr>
            <w:tcW w:w="0" w:type="auto"/>
            <w:vMerge/>
            <w:tcBorders>
              <w:top w:val="nil"/>
              <w:bottom w:val="single" w:sz="4" w:space="0" w:color="auto"/>
            </w:tcBorders>
            <w:shd w:val="clear" w:color="auto" w:fill="auto"/>
            <w:hideMark/>
          </w:tcPr>
          <w:p w14:paraId="3F3EC79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c>
          <w:tcPr>
            <w:tcW w:w="0" w:type="auto"/>
            <w:vMerge/>
            <w:tcBorders>
              <w:top w:val="nil"/>
              <w:bottom w:val="single" w:sz="4" w:space="0" w:color="auto"/>
            </w:tcBorders>
            <w:shd w:val="clear" w:color="auto" w:fill="auto"/>
            <w:hideMark/>
          </w:tcPr>
          <w:p w14:paraId="667B2D23"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56BEACFD"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1FC3063E"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10</w:t>
            </w:r>
          </w:p>
        </w:tc>
        <w:tc>
          <w:tcPr>
            <w:tcW w:w="0" w:type="auto"/>
            <w:tcBorders>
              <w:top w:val="single" w:sz="4" w:space="0" w:color="auto"/>
            </w:tcBorders>
            <w:shd w:val="clear" w:color="auto" w:fill="auto"/>
            <w:noWrap/>
            <w:hideMark/>
          </w:tcPr>
          <w:p w14:paraId="17D34B3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tcBorders>
              <w:top w:val="single" w:sz="4" w:space="0" w:color="auto"/>
            </w:tcBorders>
            <w:shd w:val="clear" w:color="auto" w:fill="auto"/>
            <w:noWrap/>
            <w:hideMark/>
          </w:tcPr>
          <w:p w14:paraId="1FFA77B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tcBorders>
              <w:top w:val="single" w:sz="4" w:space="0" w:color="auto"/>
            </w:tcBorders>
            <w:shd w:val="clear" w:color="auto" w:fill="auto"/>
            <w:noWrap/>
            <w:hideMark/>
          </w:tcPr>
          <w:p w14:paraId="66D0954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350,000</w:t>
            </w:r>
          </w:p>
        </w:tc>
        <w:tc>
          <w:tcPr>
            <w:tcW w:w="0" w:type="auto"/>
            <w:tcBorders>
              <w:top w:val="single" w:sz="4" w:space="0" w:color="auto"/>
            </w:tcBorders>
            <w:shd w:val="clear" w:color="auto" w:fill="auto"/>
            <w:noWrap/>
            <w:hideMark/>
          </w:tcPr>
          <w:p w14:paraId="6AFBBC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2,790,000</w:t>
            </w:r>
          </w:p>
        </w:tc>
        <w:tc>
          <w:tcPr>
            <w:tcW w:w="0" w:type="auto"/>
            <w:tcBorders>
              <w:top w:val="single" w:sz="4" w:space="0" w:color="auto"/>
            </w:tcBorders>
            <w:shd w:val="clear" w:color="auto" w:fill="auto"/>
            <w:noWrap/>
            <w:hideMark/>
          </w:tcPr>
          <w:p w14:paraId="566E0B9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4,650,000</w:t>
            </w:r>
          </w:p>
        </w:tc>
      </w:tr>
      <w:tr w:rsidR="00F85658" w:rsidRPr="00F85658" w14:paraId="648D6467"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BFF54A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8</w:t>
            </w:r>
          </w:p>
        </w:tc>
        <w:tc>
          <w:tcPr>
            <w:tcW w:w="0" w:type="auto"/>
            <w:shd w:val="clear" w:color="auto" w:fill="auto"/>
            <w:noWrap/>
            <w:hideMark/>
          </w:tcPr>
          <w:p w14:paraId="3D5F765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124BC23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7F65C2C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c>
          <w:tcPr>
            <w:tcW w:w="0" w:type="auto"/>
            <w:shd w:val="clear" w:color="auto" w:fill="auto"/>
            <w:noWrap/>
            <w:hideMark/>
          </w:tcPr>
          <w:p w14:paraId="7DEEBC4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1,425,000</w:t>
            </w:r>
          </w:p>
        </w:tc>
        <w:tc>
          <w:tcPr>
            <w:tcW w:w="0" w:type="auto"/>
            <w:shd w:val="clear" w:color="auto" w:fill="auto"/>
            <w:noWrap/>
            <w:hideMark/>
          </w:tcPr>
          <w:p w14:paraId="4ABA34E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3,562,500</w:t>
            </w:r>
          </w:p>
        </w:tc>
      </w:tr>
      <w:tr w:rsidR="00F85658" w:rsidRPr="00F85658" w14:paraId="790A5EB8"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F51AA5F"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12</w:t>
            </w:r>
          </w:p>
        </w:tc>
        <w:tc>
          <w:tcPr>
            <w:tcW w:w="0" w:type="auto"/>
            <w:shd w:val="clear" w:color="auto" w:fill="auto"/>
            <w:noWrap/>
            <w:hideMark/>
          </w:tcPr>
          <w:p w14:paraId="1B01C80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shd w:val="clear" w:color="auto" w:fill="auto"/>
            <w:noWrap/>
            <w:hideMark/>
          </w:tcPr>
          <w:p w14:paraId="2E63229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2C31B16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720,000</w:t>
            </w:r>
          </w:p>
        </w:tc>
        <w:tc>
          <w:tcPr>
            <w:tcW w:w="0" w:type="auto"/>
            <w:shd w:val="clear" w:color="auto" w:fill="auto"/>
            <w:noWrap/>
            <w:hideMark/>
          </w:tcPr>
          <w:p w14:paraId="096E792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4,720,000</w:t>
            </w:r>
          </w:p>
        </w:tc>
        <w:tc>
          <w:tcPr>
            <w:tcW w:w="0" w:type="auto"/>
            <w:shd w:val="clear" w:color="auto" w:fill="auto"/>
            <w:noWrap/>
            <w:hideMark/>
          </w:tcPr>
          <w:p w14:paraId="6E2ABFB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5,900,000</w:t>
            </w:r>
          </w:p>
        </w:tc>
      </w:tr>
      <w:tr w:rsidR="00F85658" w:rsidRPr="00F85658" w14:paraId="319FF8E0"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DE0A75E"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6</w:t>
            </w:r>
          </w:p>
        </w:tc>
        <w:tc>
          <w:tcPr>
            <w:tcW w:w="0" w:type="auto"/>
            <w:shd w:val="clear" w:color="auto" w:fill="auto"/>
            <w:noWrap/>
            <w:hideMark/>
          </w:tcPr>
          <w:p w14:paraId="4E8171A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56F0F4F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74F2B2D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w:t>
            </w:r>
          </w:p>
        </w:tc>
        <w:tc>
          <w:tcPr>
            <w:tcW w:w="0" w:type="auto"/>
            <w:shd w:val="clear" w:color="auto" w:fill="auto"/>
            <w:noWrap/>
            <w:hideMark/>
          </w:tcPr>
          <w:p w14:paraId="1DC4FA9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520,000</w:t>
            </w:r>
          </w:p>
        </w:tc>
        <w:tc>
          <w:tcPr>
            <w:tcW w:w="0" w:type="auto"/>
            <w:shd w:val="clear" w:color="auto" w:fill="auto"/>
            <w:noWrap/>
            <w:hideMark/>
          </w:tcPr>
          <w:p w14:paraId="28CF3E9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2,600,000</w:t>
            </w:r>
          </w:p>
        </w:tc>
      </w:tr>
      <w:tr w:rsidR="00F85658" w:rsidRPr="00F85658" w14:paraId="170F1C0B"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1B65B1"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8</w:t>
            </w:r>
          </w:p>
        </w:tc>
        <w:tc>
          <w:tcPr>
            <w:tcW w:w="0" w:type="auto"/>
            <w:shd w:val="clear" w:color="auto" w:fill="auto"/>
            <w:noWrap/>
            <w:hideMark/>
          </w:tcPr>
          <w:p w14:paraId="7319199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24F8352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611B53D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0" w:type="auto"/>
            <w:shd w:val="clear" w:color="auto" w:fill="auto"/>
            <w:noWrap/>
            <w:hideMark/>
          </w:tcPr>
          <w:p w14:paraId="706CF81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1,015,000</w:t>
            </w:r>
          </w:p>
        </w:tc>
        <w:tc>
          <w:tcPr>
            <w:tcW w:w="0" w:type="auto"/>
            <w:shd w:val="clear" w:color="auto" w:fill="auto"/>
            <w:noWrap/>
            <w:hideMark/>
          </w:tcPr>
          <w:p w14:paraId="1F7643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3,383,333</w:t>
            </w:r>
          </w:p>
        </w:tc>
      </w:tr>
      <w:tr w:rsidR="00F85658" w:rsidRPr="00F85658" w14:paraId="7CFE109B"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B37D75"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8</w:t>
            </w:r>
          </w:p>
        </w:tc>
        <w:tc>
          <w:tcPr>
            <w:tcW w:w="0" w:type="auto"/>
            <w:shd w:val="clear" w:color="auto" w:fill="auto"/>
            <w:noWrap/>
            <w:hideMark/>
          </w:tcPr>
          <w:p w14:paraId="35E0B27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082B6B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04CAD94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c>
          <w:tcPr>
            <w:tcW w:w="0" w:type="auto"/>
            <w:shd w:val="clear" w:color="auto" w:fill="auto"/>
            <w:noWrap/>
            <w:hideMark/>
          </w:tcPr>
          <w:p w14:paraId="74FDF0F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1,425,000</w:t>
            </w:r>
          </w:p>
        </w:tc>
        <w:tc>
          <w:tcPr>
            <w:tcW w:w="0" w:type="auto"/>
            <w:shd w:val="clear" w:color="auto" w:fill="auto"/>
            <w:noWrap/>
            <w:hideMark/>
          </w:tcPr>
          <w:p w14:paraId="4D136B0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3,562,500</w:t>
            </w:r>
          </w:p>
        </w:tc>
      </w:tr>
      <w:tr w:rsidR="00F85658" w:rsidRPr="00F85658" w14:paraId="4689F189"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D0106E"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6</w:t>
            </w:r>
          </w:p>
        </w:tc>
        <w:tc>
          <w:tcPr>
            <w:tcW w:w="0" w:type="auto"/>
            <w:shd w:val="clear" w:color="auto" w:fill="auto"/>
            <w:noWrap/>
            <w:hideMark/>
          </w:tcPr>
          <w:p w14:paraId="7E132B3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406CF1D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shd w:val="clear" w:color="auto" w:fill="auto"/>
            <w:noWrap/>
            <w:hideMark/>
          </w:tcPr>
          <w:p w14:paraId="2E865C1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w:t>
            </w:r>
          </w:p>
        </w:tc>
        <w:tc>
          <w:tcPr>
            <w:tcW w:w="0" w:type="auto"/>
            <w:shd w:val="clear" w:color="auto" w:fill="auto"/>
            <w:noWrap/>
            <w:hideMark/>
          </w:tcPr>
          <w:p w14:paraId="73886E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640,000</w:t>
            </w:r>
          </w:p>
        </w:tc>
        <w:tc>
          <w:tcPr>
            <w:tcW w:w="0" w:type="auto"/>
            <w:shd w:val="clear" w:color="auto" w:fill="auto"/>
            <w:noWrap/>
            <w:hideMark/>
          </w:tcPr>
          <w:p w14:paraId="54150C6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3,200,000</w:t>
            </w:r>
          </w:p>
        </w:tc>
      </w:tr>
      <w:tr w:rsidR="00F85658" w:rsidRPr="00F85658" w14:paraId="532E1DAF"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03E2FF"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8</w:t>
            </w:r>
          </w:p>
        </w:tc>
        <w:tc>
          <w:tcPr>
            <w:tcW w:w="0" w:type="auto"/>
            <w:shd w:val="clear" w:color="auto" w:fill="auto"/>
            <w:noWrap/>
            <w:hideMark/>
          </w:tcPr>
          <w:p w14:paraId="71281C6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shd w:val="clear" w:color="auto" w:fill="auto"/>
            <w:noWrap/>
            <w:hideMark/>
          </w:tcPr>
          <w:p w14:paraId="2AD5F44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shd w:val="clear" w:color="auto" w:fill="auto"/>
            <w:noWrap/>
            <w:hideMark/>
          </w:tcPr>
          <w:p w14:paraId="6D0A355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0" w:type="auto"/>
            <w:shd w:val="clear" w:color="auto" w:fill="auto"/>
            <w:noWrap/>
            <w:hideMark/>
          </w:tcPr>
          <w:p w14:paraId="3BAE399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1,260,000</w:t>
            </w:r>
          </w:p>
        </w:tc>
        <w:tc>
          <w:tcPr>
            <w:tcW w:w="0" w:type="auto"/>
            <w:shd w:val="clear" w:color="auto" w:fill="auto"/>
            <w:noWrap/>
            <w:hideMark/>
          </w:tcPr>
          <w:p w14:paraId="25E4BCD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4,200,000</w:t>
            </w:r>
          </w:p>
        </w:tc>
      </w:tr>
      <w:tr w:rsidR="00F85658" w:rsidRPr="00F85658" w14:paraId="395AFE5A"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hideMark/>
          </w:tcPr>
          <w:p w14:paraId="2B35B3A5"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10</w:t>
            </w:r>
          </w:p>
        </w:tc>
        <w:tc>
          <w:tcPr>
            <w:tcW w:w="0" w:type="auto"/>
            <w:tcBorders>
              <w:bottom w:val="nil"/>
            </w:tcBorders>
            <w:shd w:val="clear" w:color="auto" w:fill="auto"/>
            <w:noWrap/>
            <w:hideMark/>
          </w:tcPr>
          <w:p w14:paraId="4639781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0" w:type="auto"/>
            <w:tcBorders>
              <w:bottom w:val="nil"/>
            </w:tcBorders>
            <w:shd w:val="clear" w:color="auto" w:fill="auto"/>
            <w:noWrap/>
            <w:hideMark/>
          </w:tcPr>
          <w:p w14:paraId="25C0D835"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w:t>
            </w:r>
          </w:p>
        </w:tc>
        <w:tc>
          <w:tcPr>
            <w:tcW w:w="0" w:type="auto"/>
            <w:tcBorders>
              <w:bottom w:val="nil"/>
            </w:tcBorders>
            <w:shd w:val="clear" w:color="auto" w:fill="auto"/>
            <w:noWrap/>
            <w:hideMark/>
          </w:tcPr>
          <w:p w14:paraId="7233388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w:t>
            </w:r>
          </w:p>
        </w:tc>
        <w:tc>
          <w:tcPr>
            <w:tcW w:w="0" w:type="auto"/>
            <w:tcBorders>
              <w:bottom w:val="nil"/>
            </w:tcBorders>
            <w:shd w:val="clear" w:color="auto" w:fill="auto"/>
            <w:noWrap/>
            <w:hideMark/>
          </w:tcPr>
          <w:p w14:paraId="320C73A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3,860,000</w:t>
            </w:r>
          </w:p>
        </w:tc>
        <w:tc>
          <w:tcPr>
            <w:tcW w:w="0" w:type="auto"/>
            <w:tcBorders>
              <w:bottom w:val="nil"/>
            </w:tcBorders>
            <w:shd w:val="clear" w:color="auto" w:fill="auto"/>
            <w:noWrap/>
            <w:hideMark/>
          </w:tcPr>
          <w:p w14:paraId="22BCA03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6,433,333</w:t>
            </w:r>
          </w:p>
        </w:tc>
      </w:tr>
      <w:tr w:rsidR="00F85658" w:rsidRPr="00F85658" w14:paraId="68F02659"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72DC8827" w14:textId="77777777" w:rsidR="00307F27" w:rsidRPr="00F85658" w:rsidRDefault="00307F27" w:rsidP="00A840D6">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12</w:t>
            </w:r>
          </w:p>
        </w:tc>
        <w:tc>
          <w:tcPr>
            <w:tcW w:w="0" w:type="auto"/>
            <w:tcBorders>
              <w:top w:val="nil"/>
              <w:bottom w:val="single" w:sz="4" w:space="0" w:color="auto"/>
            </w:tcBorders>
            <w:shd w:val="clear" w:color="auto" w:fill="auto"/>
            <w:noWrap/>
            <w:hideMark/>
          </w:tcPr>
          <w:p w14:paraId="1160289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0" w:type="auto"/>
            <w:tcBorders>
              <w:top w:val="nil"/>
              <w:bottom w:val="single" w:sz="4" w:space="0" w:color="auto"/>
            </w:tcBorders>
            <w:shd w:val="clear" w:color="auto" w:fill="auto"/>
            <w:noWrap/>
            <w:hideMark/>
          </w:tcPr>
          <w:p w14:paraId="310317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w:t>
            </w:r>
          </w:p>
        </w:tc>
        <w:tc>
          <w:tcPr>
            <w:tcW w:w="0" w:type="auto"/>
            <w:tcBorders>
              <w:top w:val="nil"/>
              <w:bottom w:val="single" w:sz="4" w:space="0" w:color="auto"/>
            </w:tcBorders>
            <w:shd w:val="clear" w:color="auto" w:fill="auto"/>
            <w:noWrap/>
            <w:hideMark/>
          </w:tcPr>
          <w:p w14:paraId="5EA2DAD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840,000</w:t>
            </w:r>
          </w:p>
        </w:tc>
        <w:tc>
          <w:tcPr>
            <w:tcW w:w="0" w:type="auto"/>
            <w:tcBorders>
              <w:top w:val="nil"/>
              <w:bottom w:val="single" w:sz="4" w:space="0" w:color="auto"/>
            </w:tcBorders>
            <w:shd w:val="clear" w:color="auto" w:fill="auto"/>
            <w:noWrap/>
            <w:hideMark/>
          </w:tcPr>
          <w:p w14:paraId="28B338F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5,740,000</w:t>
            </w:r>
          </w:p>
        </w:tc>
        <w:tc>
          <w:tcPr>
            <w:tcW w:w="0" w:type="auto"/>
            <w:tcBorders>
              <w:top w:val="nil"/>
              <w:bottom w:val="single" w:sz="4" w:space="0" w:color="auto"/>
            </w:tcBorders>
            <w:shd w:val="clear" w:color="auto" w:fill="auto"/>
            <w:noWrap/>
            <w:hideMark/>
          </w:tcPr>
          <w:p w14:paraId="7E9D05B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7,175,000</w:t>
            </w:r>
          </w:p>
        </w:tc>
      </w:tr>
      <w:tr w:rsidR="00F85658" w:rsidRPr="00F85658" w14:paraId="2D11CC97"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5FFC1672"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88</w:t>
            </w:r>
          </w:p>
        </w:tc>
        <w:tc>
          <w:tcPr>
            <w:tcW w:w="0" w:type="auto"/>
            <w:tcBorders>
              <w:top w:val="single" w:sz="4" w:space="0" w:color="auto"/>
            </w:tcBorders>
            <w:shd w:val="clear" w:color="auto" w:fill="auto"/>
            <w:noWrap/>
            <w:hideMark/>
          </w:tcPr>
          <w:p w14:paraId="64F605C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12</w:t>
            </w:r>
          </w:p>
        </w:tc>
        <w:tc>
          <w:tcPr>
            <w:tcW w:w="0" w:type="auto"/>
            <w:tcBorders>
              <w:top w:val="single" w:sz="4" w:space="0" w:color="auto"/>
            </w:tcBorders>
            <w:shd w:val="clear" w:color="auto" w:fill="auto"/>
            <w:noWrap/>
            <w:hideMark/>
          </w:tcPr>
          <w:p w14:paraId="4D479DF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325,000</w:t>
            </w:r>
          </w:p>
        </w:tc>
        <w:tc>
          <w:tcPr>
            <w:tcW w:w="0" w:type="auto"/>
            <w:tcBorders>
              <w:top w:val="single" w:sz="4" w:space="0" w:color="auto"/>
            </w:tcBorders>
            <w:shd w:val="clear" w:color="auto" w:fill="auto"/>
            <w:noWrap/>
            <w:hideMark/>
          </w:tcPr>
          <w:p w14:paraId="4F85142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3,640,000</w:t>
            </w:r>
          </w:p>
        </w:tc>
        <w:tc>
          <w:tcPr>
            <w:tcW w:w="0" w:type="auto"/>
            <w:tcBorders>
              <w:top w:val="single" w:sz="4" w:space="0" w:color="auto"/>
            </w:tcBorders>
            <w:shd w:val="clear" w:color="auto" w:fill="auto"/>
            <w:noWrap/>
            <w:hideMark/>
          </w:tcPr>
          <w:p w14:paraId="3F6318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23,395,000</w:t>
            </w:r>
          </w:p>
        </w:tc>
        <w:tc>
          <w:tcPr>
            <w:tcW w:w="0" w:type="auto"/>
            <w:tcBorders>
              <w:top w:val="single" w:sz="4" w:space="0" w:color="auto"/>
            </w:tcBorders>
            <w:shd w:val="clear" w:color="auto" w:fill="auto"/>
            <w:noWrap/>
            <w:hideMark/>
          </w:tcPr>
          <w:p w14:paraId="57A3416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44,666,667</w:t>
            </w:r>
          </w:p>
        </w:tc>
      </w:tr>
      <w:tr w:rsidR="00F85658" w:rsidRPr="00F85658" w14:paraId="4F347CD8"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E2761A" w14:textId="77777777" w:rsidR="00307F27" w:rsidRPr="00F85658" w:rsidRDefault="00307F27" w:rsidP="00A840D6">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0" w:type="auto"/>
            <w:shd w:val="clear" w:color="auto" w:fill="auto"/>
            <w:noWrap/>
            <w:hideMark/>
          </w:tcPr>
          <w:p w14:paraId="70D9949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w:t>
            </w:r>
          </w:p>
        </w:tc>
        <w:tc>
          <w:tcPr>
            <w:tcW w:w="0" w:type="auto"/>
            <w:shd w:val="clear" w:color="auto" w:fill="auto"/>
            <w:noWrap/>
            <w:hideMark/>
          </w:tcPr>
          <w:p w14:paraId="66265A3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32,500</w:t>
            </w:r>
          </w:p>
        </w:tc>
        <w:tc>
          <w:tcPr>
            <w:tcW w:w="0" w:type="auto"/>
            <w:shd w:val="clear" w:color="auto" w:fill="auto"/>
            <w:noWrap/>
            <w:hideMark/>
          </w:tcPr>
          <w:p w14:paraId="685EF50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364,000</w:t>
            </w:r>
          </w:p>
        </w:tc>
        <w:tc>
          <w:tcPr>
            <w:tcW w:w="0" w:type="auto"/>
            <w:shd w:val="clear" w:color="auto" w:fill="auto"/>
            <w:noWrap/>
            <w:hideMark/>
          </w:tcPr>
          <w:p w14:paraId="1DEABE4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2,339,500</w:t>
            </w:r>
          </w:p>
        </w:tc>
        <w:tc>
          <w:tcPr>
            <w:tcW w:w="0" w:type="auto"/>
            <w:shd w:val="clear" w:color="auto" w:fill="auto"/>
            <w:noWrap/>
            <w:hideMark/>
          </w:tcPr>
          <w:p w14:paraId="5191534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4,466,667</w:t>
            </w:r>
          </w:p>
        </w:tc>
      </w:tr>
    </w:tbl>
    <w:p w14:paraId="2BA65132" w14:textId="77777777" w:rsidR="00307F27" w:rsidRPr="00F85658" w:rsidRDefault="00307F27" w:rsidP="00307F27">
      <w:pPr>
        <w:tabs>
          <w:tab w:val="left" w:pos="1256"/>
        </w:tabs>
        <w:spacing w:after="0"/>
        <w:rPr>
          <w:rFonts w:ascii="Times New Roman" w:hAnsi="Times New Roman" w:cs="Times New Roman"/>
          <w:szCs w:val="24"/>
        </w:rPr>
      </w:pPr>
    </w:p>
    <w:p w14:paraId="2685C621"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50EA718" w14:textId="6C8DB99D"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0" w:type="auto"/>
        <w:tblLayout w:type="fixed"/>
        <w:tblLook w:val="04A0" w:firstRow="1" w:lastRow="0" w:firstColumn="1" w:lastColumn="0" w:noHBand="0" w:noVBand="1"/>
      </w:tblPr>
      <w:tblGrid>
        <w:gridCol w:w="567"/>
        <w:gridCol w:w="1694"/>
        <w:gridCol w:w="1291"/>
        <w:gridCol w:w="1245"/>
        <w:gridCol w:w="1157"/>
        <w:gridCol w:w="1134"/>
        <w:gridCol w:w="1406"/>
        <w:gridCol w:w="1245"/>
        <w:gridCol w:w="1267"/>
        <w:gridCol w:w="1244"/>
        <w:gridCol w:w="1186"/>
      </w:tblGrid>
      <w:tr w:rsidR="00F85658" w:rsidRPr="00F85658" w14:paraId="7AB057A9" w14:textId="77777777" w:rsidTr="00307F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4E2D2C05"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No</w:t>
            </w:r>
          </w:p>
        </w:tc>
        <w:tc>
          <w:tcPr>
            <w:tcW w:w="1694" w:type="dxa"/>
            <w:vMerge w:val="restart"/>
            <w:tcBorders>
              <w:top w:val="single" w:sz="4" w:space="0" w:color="000000" w:themeColor="text1"/>
              <w:bottom w:val="single" w:sz="4" w:space="0" w:color="auto"/>
            </w:tcBorders>
            <w:shd w:val="clear" w:color="auto" w:fill="auto"/>
            <w:noWrap/>
            <w:hideMark/>
          </w:tcPr>
          <w:p w14:paraId="35FE8FA9"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291" w:type="dxa"/>
            <w:vMerge w:val="restart"/>
            <w:tcBorders>
              <w:top w:val="single" w:sz="4" w:space="0" w:color="000000" w:themeColor="text1"/>
              <w:bottom w:val="single" w:sz="4" w:space="0" w:color="auto"/>
            </w:tcBorders>
            <w:shd w:val="clear" w:color="auto" w:fill="auto"/>
            <w:noWrap/>
            <w:hideMark/>
          </w:tcPr>
          <w:p w14:paraId="01DA2A0E"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9884" w:type="dxa"/>
            <w:gridSpan w:val="8"/>
            <w:tcBorders>
              <w:top w:val="single" w:sz="4" w:space="0" w:color="000000" w:themeColor="text1"/>
              <w:bottom w:val="single" w:sz="4" w:space="0" w:color="auto"/>
            </w:tcBorders>
            <w:shd w:val="clear" w:color="auto" w:fill="auto"/>
            <w:noWrap/>
            <w:hideMark/>
          </w:tcPr>
          <w:p w14:paraId="298BFE87" w14:textId="77777777" w:rsidR="00307F27" w:rsidRPr="00F85658" w:rsidRDefault="00307F27" w:rsidP="00A840D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Pemeliharaan</w:t>
            </w:r>
          </w:p>
        </w:tc>
      </w:tr>
      <w:tr w:rsidR="00F85658" w:rsidRPr="00F85658" w14:paraId="73B52CB0"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5A1FDE56" w14:textId="77777777" w:rsidR="00307F27" w:rsidRPr="00F85658" w:rsidRDefault="00307F27" w:rsidP="00A840D6">
            <w:pPr>
              <w:ind w:firstLine="0"/>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13A17178"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338AD579"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4942" w:type="dxa"/>
            <w:gridSpan w:val="4"/>
            <w:tcBorders>
              <w:top w:val="single" w:sz="4" w:space="0" w:color="auto"/>
              <w:bottom w:val="single" w:sz="4" w:space="0" w:color="auto"/>
            </w:tcBorders>
            <w:shd w:val="clear" w:color="auto" w:fill="auto"/>
            <w:noWrap/>
            <w:hideMark/>
          </w:tcPr>
          <w:p w14:paraId="702C445E"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Gulud Tanah</w:t>
            </w:r>
          </w:p>
        </w:tc>
        <w:tc>
          <w:tcPr>
            <w:tcW w:w="4942" w:type="dxa"/>
            <w:gridSpan w:val="4"/>
            <w:tcBorders>
              <w:top w:val="single" w:sz="4" w:space="0" w:color="auto"/>
              <w:bottom w:val="single" w:sz="4" w:space="0" w:color="auto"/>
            </w:tcBorders>
            <w:shd w:val="clear" w:color="auto" w:fill="auto"/>
            <w:noWrap/>
            <w:hideMark/>
          </w:tcPr>
          <w:p w14:paraId="6D47B9F0" w14:textId="77777777" w:rsidR="00307F27" w:rsidRPr="00F85658" w:rsidRDefault="00307F27" w:rsidP="00A840D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Penyiangan</w:t>
            </w:r>
          </w:p>
        </w:tc>
      </w:tr>
      <w:tr w:rsidR="00F85658" w:rsidRPr="00F85658" w14:paraId="54B32307"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08804990" w14:textId="77777777" w:rsidR="00307F27" w:rsidRPr="00F85658" w:rsidRDefault="00307F27" w:rsidP="00A840D6">
            <w:pPr>
              <w:ind w:firstLine="0"/>
              <w:jc w:val="center"/>
              <w:rPr>
                <w:rFonts w:eastAsia="Times New Roman" w:cstheme="majorBidi"/>
                <w:color w:val="auto"/>
                <w:szCs w:val="24"/>
              </w:rPr>
            </w:pPr>
          </w:p>
        </w:tc>
        <w:tc>
          <w:tcPr>
            <w:tcW w:w="1694" w:type="dxa"/>
            <w:vMerge/>
            <w:tcBorders>
              <w:top w:val="nil"/>
              <w:bottom w:val="single" w:sz="4" w:space="0" w:color="auto"/>
            </w:tcBorders>
            <w:shd w:val="clear" w:color="auto" w:fill="auto"/>
            <w:hideMark/>
          </w:tcPr>
          <w:p w14:paraId="3C92C2E6"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91" w:type="dxa"/>
            <w:vMerge/>
            <w:tcBorders>
              <w:top w:val="nil"/>
              <w:bottom w:val="single" w:sz="4" w:space="0" w:color="auto"/>
            </w:tcBorders>
            <w:shd w:val="clear" w:color="auto" w:fill="auto"/>
            <w:hideMark/>
          </w:tcPr>
          <w:p w14:paraId="654BC420"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45" w:type="dxa"/>
            <w:tcBorders>
              <w:top w:val="single" w:sz="4" w:space="0" w:color="auto"/>
              <w:bottom w:val="single" w:sz="4" w:space="0" w:color="auto"/>
            </w:tcBorders>
            <w:shd w:val="clear" w:color="auto" w:fill="auto"/>
            <w:noWrap/>
            <w:hideMark/>
          </w:tcPr>
          <w:p w14:paraId="26AFDFE9"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157" w:type="dxa"/>
            <w:tcBorders>
              <w:top w:val="single" w:sz="4" w:space="0" w:color="auto"/>
              <w:bottom w:val="single" w:sz="4" w:space="0" w:color="auto"/>
            </w:tcBorders>
            <w:shd w:val="clear" w:color="auto" w:fill="auto"/>
            <w:noWrap/>
            <w:hideMark/>
          </w:tcPr>
          <w:p w14:paraId="442DB0C8"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134" w:type="dxa"/>
            <w:tcBorders>
              <w:top w:val="single" w:sz="4" w:space="0" w:color="auto"/>
              <w:bottom w:val="single" w:sz="4" w:space="0" w:color="auto"/>
            </w:tcBorders>
            <w:shd w:val="clear" w:color="auto" w:fill="auto"/>
            <w:noWrap/>
            <w:hideMark/>
          </w:tcPr>
          <w:p w14:paraId="27E3B8E8"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406" w:type="dxa"/>
            <w:tcBorders>
              <w:top w:val="single" w:sz="4" w:space="0" w:color="auto"/>
              <w:bottom w:val="single" w:sz="4" w:space="0" w:color="auto"/>
            </w:tcBorders>
            <w:shd w:val="clear" w:color="auto" w:fill="auto"/>
            <w:noWrap/>
            <w:hideMark/>
          </w:tcPr>
          <w:p w14:paraId="6639645C"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245" w:type="dxa"/>
            <w:tcBorders>
              <w:top w:val="single" w:sz="4" w:space="0" w:color="auto"/>
              <w:bottom w:val="single" w:sz="4" w:space="0" w:color="auto"/>
            </w:tcBorders>
            <w:shd w:val="clear" w:color="auto" w:fill="auto"/>
            <w:noWrap/>
            <w:hideMark/>
          </w:tcPr>
          <w:p w14:paraId="42CC1395"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7" w:type="dxa"/>
            <w:tcBorders>
              <w:top w:val="single" w:sz="4" w:space="0" w:color="auto"/>
              <w:bottom w:val="single" w:sz="4" w:space="0" w:color="auto"/>
            </w:tcBorders>
            <w:shd w:val="clear" w:color="auto" w:fill="auto"/>
            <w:noWrap/>
            <w:hideMark/>
          </w:tcPr>
          <w:p w14:paraId="2A182621"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4" w:type="dxa"/>
            <w:tcBorders>
              <w:top w:val="single" w:sz="4" w:space="0" w:color="auto"/>
              <w:bottom w:val="single" w:sz="4" w:space="0" w:color="auto"/>
            </w:tcBorders>
            <w:shd w:val="clear" w:color="auto" w:fill="auto"/>
            <w:noWrap/>
            <w:hideMark/>
          </w:tcPr>
          <w:p w14:paraId="7B7B8226"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186" w:type="dxa"/>
            <w:tcBorders>
              <w:top w:val="single" w:sz="4" w:space="0" w:color="auto"/>
              <w:bottom w:val="single" w:sz="4" w:space="0" w:color="auto"/>
            </w:tcBorders>
            <w:shd w:val="clear" w:color="auto" w:fill="auto"/>
            <w:noWrap/>
            <w:hideMark/>
          </w:tcPr>
          <w:p w14:paraId="4C3CD48E" w14:textId="77777777" w:rsidR="00307F27" w:rsidRPr="00F85658" w:rsidRDefault="00307F27" w:rsidP="00A840D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26C8FB3D"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77539C68"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w:t>
            </w:r>
          </w:p>
        </w:tc>
        <w:tc>
          <w:tcPr>
            <w:tcW w:w="1694" w:type="dxa"/>
            <w:tcBorders>
              <w:top w:val="single" w:sz="4" w:space="0" w:color="auto"/>
            </w:tcBorders>
            <w:shd w:val="clear" w:color="auto" w:fill="auto"/>
            <w:hideMark/>
          </w:tcPr>
          <w:p w14:paraId="5DA42BF4"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1291" w:type="dxa"/>
            <w:tcBorders>
              <w:top w:val="single" w:sz="4" w:space="0" w:color="auto"/>
            </w:tcBorders>
            <w:shd w:val="clear" w:color="auto" w:fill="auto"/>
            <w:noWrap/>
            <w:hideMark/>
          </w:tcPr>
          <w:p w14:paraId="7E37185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tcBorders>
              <w:top w:val="single" w:sz="4" w:space="0" w:color="auto"/>
            </w:tcBorders>
            <w:shd w:val="clear" w:color="auto" w:fill="auto"/>
            <w:noWrap/>
            <w:hideMark/>
          </w:tcPr>
          <w:p w14:paraId="22ACABC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157" w:type="dxa"/>
            <w:tcBorders>
              <w:top w:val="single" w:sz="4" w:space="0" w:color="auto"/>
            </w:tcBorders>
            <w:shd w:val="clear" w:color="auto" w:fill="auto"/>
            <w:noWrap/>
            <w:hideMark/>
          </w:tcPr>
          <w:p w14:paraId="5545B3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134" w:type="dxa"/>
            <w:tcBorders>
              <w:top w:val="single" w:sz="4" w:space="0" w:color="auto"/>
            </w:tcBorders>
            <w:shd w:val="clear" w:color="auto" w:fill="auto"/>
            <w:noWrap/>
            <w:hideMark/>
          </w:tcPr>
          <w:p w14:paraId="6E0F8B2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tcBorders>
              <w:top w:val="single" w:sz="4" w:space="0" w:color="auto"/>
            </w:tcBorders>
            <w:shd w:val="clear" w:color="auto" w:fill="auto"/>
            <w:noWrap/>
            <w:hideMark/>
          </w:tcPr>
          <w:p w14:paraId="655A1C2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1245" w:type="dxa"/>
            <w:tcBorders>
              <w:top w:val="single" w:sz="4" w:space="0" w:color="auto"/>
            </w:tcBorders>
            <w:shd w:val="clear" w:color="auto" w:fill="auto"/>
            <w:noWrap/>
            <w:hideMark/>
          </w:tcPr>
          <w:p w14:paraId="4CF7CF6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tcBorders>
              <w:top w:val="single" w:sz="4" w:space="0" w:color="auto"/>
            </w:tcBorders>
            <w:shd w:val="clear" w:color="auto" w:fill="auto"/>
            <w:noWrap/>
            <w:hideMark/>
          </w:tcPr>
          <w:p w14:paraId="59DD63B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tcBorders>
              <w:top w:val="single" w:sz="4" w:space="0" w:color="auto"/>
            </w:tcBorders>
            <w:shd w:val="clear" w:color="auto" w:fill="auto"/>
            <w:noWrap/>
            <w:hideMark/>
          </w:tcPr>
          <w:p w14:paraId="1D47122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186" w:type="dxa"/>
            <w:tcBorders>
              <w:top w:val="single" w:sz="4" w:space="0" w:color="auto"/>
            </w:tcBorders>
            <w:shd w:val="clear" w:color="auto" w:fill="auto"/>
            <w:noWrap/>
            <w:hideMark/>
          </w:tcPr>
          <w:p w14:paraId="4A908EF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w:t>
            </w:r>
          </w:p>
        </w:tc>
      </w:tr>
      <w:tr w:rsidR="00F85658" w:rsidRPr="00F85658" w14:paraId="1F5F02DA"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75B0969"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2</w:t>
            </w:r>
          </w:p>
        </w:tc>
        <w:tc>
          <w:tcPr>
            <w:tcW w:w="1694" w:type="dxa"/>
            <w:shd w:val="clear" w:color="auto" w:fill="auto"/>
            <w:hideMark/>
          </w:tcPr>
          <w:p w14:paraId="4A84C81A"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1291" w:type="dxa"/>
            <w:shd w:val="clear" w:color="auto" w:fill="auto"/>
            <w:noWrap/>
            <w:hideMark/>
          </w:tcPr>
          <w:p w14:paraId="62FD67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2E844C4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157" w:type="dxa"/>
            <w:shd w:val="clear" w:color="auto" w:fill="auto"/>
            <w:noWrap/>
            <w:hideMark/>
          </w:tcPr>
          <w:p w14:paraId="246F6F6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134" w:type="dxa"/>
            <w:shd w:val="clear" w:color="auto" w:fill="auto"/>
            <w:noWrap/>
            <w:hideMark/>
          </w:tcPr>
          <w:p w14:paraId="6212797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shd w:val="clear" w:color="auto" w:fill="auto"/>
            <w:noWrap/>
            <w:hideMark/>
          </w:tcPr>
          <w:p w14:paraId="79C9E3E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1,350,000</w:t>
            </w:r>
          </w:p>
        </w:tc>
        <w:tc>
          <w:tcPr>
            <w:tcW w:w="1245" w:type="dxa"/>
            <w:shd w:val="clear" w:color="auto" w:fill="auto"/>
            <w:noWrap/>
            <w:hideMark/>
          </w:tcPr>
          <w:p w14:paraId="513803E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6CFBAF8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shd w:val="clear" w:color="auto" w:fill="auto"/>
            <w:noWrap/>
            <w:hideMark/>
          </w:tcPr>
          <w:p w14:paraId="0E89C7BB"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6C003C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r>
      <w:tr w:rsidR="00F85658" w:rsidRPr="00F85658" w14:paraId="7D09B2B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AFD3931"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3</w:t>
            </w:r>
          </w:p>
        </w:tc>
        <w:tc>
          <w:tcPr>
            <w:tcW w:w="1694" w:type="dxa"/>
            <w:shd w:val="clear" w:color="auto" w:fill="auto"/>
            <w:hideMark/>
          </w:tcPr>
          <w:p w14:paraId="7F87D806"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1291" w:type="dxa"/>
            <w:shd w:val="clear" w:color="auto" w:fill="auto"/>
            <w:noWrap/>
            <w:hideMark/>
          </w:tcPr>
          <w:p w14:paraId="19776C7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shd w:val="clear" w:color="auto" w:fill="auto"/>
            <w:noWrap/>
            <w:hideMark/>
          </w:tcPr>
          <w:p w14:paraId="15890F0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157" w:type="dxa"/>
            <w:shd w:val="clear" w:color="auto" w:fill="auto"/>
            <w:noWrap/>
            <w:hideMark/>
          </w:tcPr>
          <w:p w14:paraId="4612A52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134" w:type="dxa"/>
            <w:shd w:val="clear" w:color="auto" w:fill="auto"/>
            <w:noWrap/>
            <w:hideMark/>
          </w:tcPr>
          <w:p w14:paraId="5455F38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06" w:type="dxa"/>
            <w:shd w:val="clear" w:color="auto" w:fill="auto"/>
            <w:noWrap/>
            <w:hideMark/>
          </w:tcPr>
          <w:p w14:paraId="006C4449"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c>
          <w:tcPr>
            <w:tcW w:w="1245" w:type="dxa"/>
            <w:shd w:val="clear" w:color="auto" w:fill="auto"/>
            <w:noWrap/>
            <w:hideMark/>
          </w:tcPr>
          <w:p w14:paraId="5484478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shd w:val="clear" w:color="auto" w:fill="auto"/>
            <w:noWrap/>
            <w:hideMark/>
          </w:tcPr>
          <w:p w14:paraId="71B83F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244" w:type="dxa"/>
            <w:shd w:val="clear" w:color="auto" w:fill="auto"/>
            <w:noWrap/>
            <w:hideMark/>
          </w:tcPr>
          <w:p w14:paraId="4472F29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186" w:type="dxa"/>
            <w:shd w:val="clear" w:color="auto" w:fill="auto"/>
            <w:noWrap/>
            <w:hideMark/>
          </w:tcPr>
          <w:p w14:paraId="08D20B5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75788202"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819F37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4</w:t>
            </w:r>
          </w:p>
        </w:tc>
        <w:tc>
          <w:tcPr>
            <w:tcW w:w="1694" w:type="dxa"/>
            <w:shd w:val="clear" w:color="auto" w:fill="auto"/>
            <w:hideMark/>
          </w:tcPr>
          <w:p w14:paraId="169E061B"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1291" w:type="dxa"/>
            <w:shd w:val="clear" w:color="auto" w:fill="auto"/>
            <w:noWrap/>
            <w:hideMark/>
          </w:tcPr>
          <w:p w14:paraId="475D069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56D36F7A"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157" w:type="dxa"/>
            <w:shd w:val="clear" w:color="auto" w:fill="auto"/>
            <w:noWrap/>
            <w:hideMark/>
          </w:tcPr>
          <w:p w14:paraId="08688F3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134" w:type="dxa"/>
            <w:shd w:val="clear" w:color="auto" w:fill="auto"/>
            <w:noWrap/>
            <w:hideMark/>
          </w:tcPr>
          <w:p w14:paraId="2E4BCA9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06" w:type="dxa"/>
            <w:shd w:val="clear" w:color="auto" w:fill="auto"/>
            <w:noWrap/>
            <w:hideMark/>
          </w:tcPr>
          <w:p w14:paraId="2CA6C10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1245" w:type="dxa"/>
            <w:shd w:val="clear" w:color="auto" w:fill="auto"/>
            <w:noWrap/>
            <w:hideMark/>
          </w:tcPr>
          <w:p w14:paraId="144793F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190438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51FB7B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186" w:type="dxa"/>
            <w:shd w:val="clear" w:color="auto" w:fill="auto"/>
            <w:noWrap/>
            <w:hideMark/>
          </w:tcPr>
          <w:p w14:paraId="37B9FF00"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r>
      <w:tr w:rsidR="00F85658" w:rsidRPr="00F85658" w14:paraId="160F6EDE"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B206CDB"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5</w:t>
            </w:r>
          </w:p>
        </w:tc>
        <w:tc>
          <w:tcPr>
            <w:tcW w:w="1694" w:type="dxa"/>
            <w:shd w:val="clear" w:color="auto" w:fill="auto"/>
            <w:hideMark/>
          </w:tcPr>
          <w:p w14:paraId="15FCD737"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1291" w:type="dxa"/>
            <w:shd w:val="clear" w:color="auto" w:fill="auto"/>
            <w:noWrap/>
            <w:hideMark/>
          </w:tcPr>
          <w:p w14:paraId="1FD921A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67ED319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157" w:type="dxa"/>
            <w:shd w:val="clear" w:color="auto" w:fill="auto"/>
            <w:noWrap/>
            <w:hideMark/>
          </w:tcPr>
          <w:p w14:paraId="1193C4C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134" w:type="dxa"/>
            <w:shd w:val="clear" w:color="auto" w:fill="auto"/>
            <w:noWrap/>
            <w:hideMark/>
          </w:tcPr>
          <w:p w14:paraId="6CF18B4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shd w:val="clear" w:color="auto" w:fill="auto"/>
            <w:noWrap/>
            <w:hideMark/>
          </w:tcPr>
          <w:p w14:paraId="0978A2A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45" w:type="dxa"/>
            <w:shd w:val="clear" w:color="auto" w:fill="auto"/>
            <w:noWrap/>
            <w:hideMark/>
          </w:tcPr>
          <w:p w14:paraId="74045FF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67" w:type="dxa"/>
            <w:shd w:val="clear" w:color="auto" w:fill="auto"/>
            <w:noWrap/>
            <w:hideMark/>
          </w:tcPr>
          <w:p w14:paraId="66E37B1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3FF74B2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0D0BBAF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r>
      <w:tr w:rsidR="00F85658" w:rsidRPr="00F85658" w14:paraId="2D35F5FB"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91D00C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6</w:t>
            </w:r>
          </w:p>
        </w:tc>
        <w:tc>
          <w:tcPr>
            <w:tcW w:w="1694" w:type="dxa"/>
            <w:shd w:val="clear" w:color="auto" w:fill="auto"/>
            <w:hideMark/>
          </w:tcPr>
          <w:p w14:paraId="18B3D319"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1291" w:type="dxa"/>
            <w:shd w:val="clear" w:color="auto" w:fill="auto"/>
            <w:noWrap/>
            <w:hideMark/>
          </w:tcPr>
          <w:p w14:paraId="45B622C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5" w:type="dxa"/>
            <w:shd w:val="clear" w:color="auto" w:fill="auto"/>
            <w:noWrap/>
            <w:hideMark/>
          </w:tcPr>
          <w:p w14:paraId="7760E4B6"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157" w:type="dxa"/>
            <w:shd w:val="clear" w:color="auto" w:fill="auto"/>
            <w:noWrap/>
            <w:hideMark/>
          </w:tcPr>
          <w:p w14:paraId="5B3311B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134" w:type="dxa"/>
            <w:shd w:val="clear" w:color="auto" w:fill="auto"/>
            <w:noWrap/>
            <w:hideMark/>
          </w:tcPr>
          <w:p w14:paraId="513AFC5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shd w:val="clear" w:color="auto" w:fill="auto"/>
            <w:noWrap/>
            <w:hideMark/>
          </w:tcPr>
          <w:p w14:paraId="5EEF2FD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245" w:type="dxa"/>
            <w:shd w:val="clear" w:color="auto" w:fill="auto"/>
            <w:noWrap/>
            <w:hideMark/>
          </w:tcPr>
          <w:p w14:paraId="190AC7E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w:t>
            </w:r>
          </w:p>
        </w:tc>
        <w:tc>
          <w:tcPr>
            <w:tcW w:w="1267" w:type="dxa"/>
            <w:shd w:val="clear" w:color="auto" w:fill="auto"/>
            <w:noWrap/>
            <w:hideMark/>
          </w:tcPr>
          <w:p w14:paraId="4DA30A3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02CB7CA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537AE87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r>
      <w:tr w:rsidR="00F85658" w:rsidRPr="00F85658" w14:paraId="008BB93C"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A2A5E4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7</w:t>
            </w:r>
          </w:p>
        </w:tc>
        <w:tc>
          <w:tcPr>
            <w:tcW w:w="1694" w:type="dxa"/>
            <w:shd w:val="clear" w:color="auto" w:fill="auto"/>
            <w:hideMark/>
          </w:tcPr>
          <w:p w14:paraId="166E7C58"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1291" w:type="dxa"/>
            <w:shd w:val="clear" w:color="auto" w:fill="auto"/>
            <w:noWrap/>
            <w:hideMark/>
          </w:tcPr>
          <w:p w14:paraId="27A4ED3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5" w:type="dxa"/>
            <w:shd w:val="clear" w:color="auto" w:fill="auto"/>
            <w:noWrap/>
            <w:hideMark/>
          </w:tcPr>
          <w:p w14:paraId="7D2C7DF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157" w:type="dxa"/>
            <w:shd w:val="clear" w:color="auto" w:fill="auto"/>
            <w:noWrap/>
            <w:hideMark/>
          </w:tcPr>
          <w:p w14:paraId="2EE94EA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134" w:type="dxa"/>
            <w:shd w:val="clear" w:color="auto" w:fill="auto"/>
            <w:noWrap/>
            <w:hideMark/>
          </w:tcPr>
          <w:p w14:paraId="477B92D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shd w:val="clear" w:color="auto" w:fill="auto"/>
            <w:noWrap/>
            <w:hideMark/>
          </w:tcPr>
          <w:p w14:paraId="6ABC4B91"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245" w:type="dxa"/>
            <w:shd w:val="clear" w:color="auto" w:fill="auto"/>
            <w:noWrap/>
            <w:hideMark/>
          </w:tcPr>
          <w:p w14:paraId="54ABEC3D"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7" w:type="dxa"/>
            <w:shd w:val="clear" w:color="auto" w:fill="auto"/>
            <w:noWrap/>
            <w:hideMark/>
          </w:tcPr>
          <w:p w14:paraId="6292D5F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3626936F"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00F2E01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r>
      <w:tr w:rsidR="00F85658" w:rsidRPr="00F85658" w14:paraId="2AB395AC"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B4DF557"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8</w:t>
            </w:r>
          </w:p>
        </w:tc>
        <w:tc>
          <w:tcPr>
            <w:tcW w:w="1694" w:type="dxa"/>
            <w:shd w:val="clear" w:color="auto" w:fill="auto"/>
            <w:hideMark/>
          </w:tcPr>
          <w:p w14:paraId="48C9AE9B"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1291" w:type="dxa"/>
            <w:shd w:val="clear" w:color="auto" w:fill="auto"/>
            <w:noWrap/>
            <w:hideMark/>
          </w:tcPr>
          <w:p w14:paraId="7C3C510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5" w:type="dxa"/>
            <w:shd w:val="clear" w:color="auto" w:fill="auto"/>
            <w:noWrap/>
            <w:hideMark/>
          </w:tcPr>
          <w:p w14:paraId="30FCC59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157" w:type="dxa"/>
            <w:shd w:val="clear" w:color="auto" w:fill="auto"/>
            <w:noWrap/>
            <w:hideMark/>
          </w:tcPr>
          <w:p w14:paraId="6C361D08"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134" w:type="dxa"/>
            <w:shd w:val="clear" w:color="auto" w:fill="auto"/>
            <w:noWrap/>
            <w:hideMark/>
          </w:tcPr>
          <w:p w14:paraId="7304A58D"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shd w:val="clear" w:color="auto" w:fill="auto"/>
            <w:noWrap/>
            <w:hideMark/>
          </w:tcPr>
          <w:p w14:paraId="145016E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245" w:type="dxa"/>
            <w:shd w:val="clear" w:color="auto" w:fill="auto"/>
            <w:noWrap/>
            <w:hideMark/>
          </w:tcPr>
          <w:p w14:paraId="5F8C29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shd w:val="clear" w:color="auto" w:fill="auto"/>
            <w:noWrap/>
            <w:hideMark/>
          </w:tcPr>
          <w:p w14:paraId="1F242EC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4" w:type="dxa"/>
            <w:shd w:val="clear" w:color="auto" w:fill="auto"/>
            <w:noWrap/>
            <w:hideMark/>
          </w:tcPr>
          <w:p w14:paraId="4A22F5C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shd w:val="clear" w:color="auto" w:fill="auto"/>
            <w:noWrap/>
            <w:hideMark/>
          </w:tcPr>
          <w:p w14:paraId="3A3BFF0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r>
      <w:tr w:rsidR="00F85658" w:rsidRPr="00F85658" w14:paraId="7D1D5BB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4681B110"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9</w:t>
            </w:r>
          </w:p>
        </w:tc>
        <w:tc>
          <w:tcPr>
            <w:tcW w:w="1694" w:type="dxa"/>
            <w:tcBorders>
              <w:bottom w:val="nil"/>
            </w:tcBorders>
            <w:shd w:val="clear" w:color="auto" w:fill="auto"/>
            <w:hideMark/>
          </w:tcPr>
          <w:p w14:paraId="78729AE3" w14:textId="77777777" w:rsidR="00307F27" w:rsidRPr="00F85658" w:rsidRDefault="00307F27" w:rsidP="00A840D6">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1291" w:type="dxa"/>
            <w:tcBorders>
              <w:bottom w:val="nil"/>
            </w:tcBorders>
            <w:shd w:val="clear" w:color="auto" w:fill="auto"/>
            <w:noWrap/>
            <w:hideMark/>
          </w:tcPr>
          <w:p w14:paraId="5FACDBC4"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5" w:type="dxa"/>
            <w:tcBorders>
              <w:bottom w:val="nil"/>
            </w:tcBorders>
            <w:shd w:val="clear" w:color="auto" w:fill="auto"/>
            <w:noWrap/>
            <w:hideMark/>
          </w:tcPr>
          <w:p w14:paraId="0577DE3A"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157" w:type="dxa"/>
            <w:tcBorders>
              <w:bottom w:val="nil"/>
            </w:tcBorders>
            <w:shd w:val="clear" w:color="auto" w:fill="auto"/>
            <w:noWrap/>
            <w:hideMark/>
          </w:tcPr>
          <w:p w14:paraId="6294F96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134" w:type="dxa"/>
            <w:tcBorders>
              <w:bottom w:val="nil"/>
            </w:tcBorders>
            <w:shd w:val="clear" w:color="auto" w:fill="auto"/>
            <w:noWrap/>
            <w:hideMark/>
          </w:tcPr>
          <w:p w14:paraId="08302C27"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406" w:type="dxa"/>
            <w:tcBorders>
              <w:bottom w:val="nil"/>
            </w:tcBorders>
            <w:shd w:val="clear" w:color="auto" w:fill="auto"/>
            <w:noWrap/>
            <w:hideMark/>
          </w:tcPr>
          <w:p w14:paraId="3B1A77D6"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245" w:type="dxa"/>
            <w:tcBorders>
              <w:bottom w:val="nil"/>
            </w:tcBorders>
            <w:shd w:val="clear" w:color="auto" w:fill="auto"/>
            <w:noWrap/>
            <w:hideMark/>
          </w:tcPr>
          <w:p w14:paraId="017411E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7" w:type="dxa"/>
            <w:tcBorders>
              <w:bottom w:val="nil"/>
            </w:tcBorders>
            <w:shd w:val="clear" w:color="auto" w:fill="auto"/>
            <w:noWrap/>
            <w:hideMark/>
          </w:tcPr>
          <w:p w14:paraId="5CDF977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tcBorders>
              <w:bottom w:val="nil"/>
            </w:tcBorders>
            <w:shd w:val="clear" w:color="auto" w:fill="auto"/>
            <w:noWrap/>
            <w:hideMark/>
          </w:tcPr>
          <w:p w14:paraId="08C3AF0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tcBorders>
              <w:bottom w:val="nil"/>
            </w:tcBorders>
            <w:shd w:val="clear" w:color="auto" w:fill="auto"/>
            <w:noWrap/>
            <w:hideMark/>
          </w:tcPr>
          <w:p w14:paraId="561EF80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r>
      <w:tr w:rsidR="00F85658" w:rsidRPr="00F85658" w14:paraId="14873171"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6A54400A" w14:textId="77777777" w:rsidR="00307F27" w:rsidRPr="00F85658" w:rsidRDefault="00307F27" w:rsidP="00A840D6">
            <w:pPr>
              <w:ind w:firstLine="0"/>
              <w:jc w:val="center"/>
              <w:rPr>
                <w:rFonts w:eastAsia="Times New Roman" w:cstheme="majorBidi"/>
                <w:color w:val="auto"/>
                <w:szCs w:val="24"/>
              </w:rPr>
            </w:pPr>
            <w:r w:rsidRPr="00F85658">
              <w:rPr>
                <w:rFonts w:eastAsia="Times New Roman" w:cstheme="majorBidi"/>
                <w:color w:val="auto"/>
                <w:szCs w:val="24"/>
              </w:rPr>
              <w:t>10</w:t>
            </w:r>
          </w:p>
        </w:tc>
        <w:tc>
          <w:tcPr>
            <w:tcW w:w="1694" w:type="dxa"/>
            <w:tcBorders>
              <w:top w:val="nil"/>
              <w:bottom w:val="single" w:sz="4" w:space="0" w:color="auto"/>
            </w:tcBorders>
            <w:shd w:val="clear" w:color="auto" w:fill="auto"/>
            <w:hideMark/>
          </w:tcPr>
          <w:p w14:paraId="3D29A144" w14:textId="77777777" w:rsidR="00307F27" w:rsidRPr="00F85658" w:rsidRDefault="00307F27" w:rsidP="00A840D6">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1291" w:type="dxa"/>
            <w:tcBorders>
              <w:top w:val="nil"/>
              <w:bottom w:val="single" w:sz="4" w:space="0" w:color="auto"/>
            </w:tcBorders>
            <w:shd w:val="clear" w:color="auto" w:fill="auto"/>
            <w:noWrap/>
            <w:hideMark/>
          </w:tcPr>
          <w:p w14:paraId="011C7B2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5" w:type="dxa"/>
            <w:tcBorders>
              <w:top w:val="nil"/>
              <w:bottom w:val="single" w:sz="4" w:space="0" w:color="auto"/>
            </w:tcBorders>
            <w:shd w:val="clear" w:color="auto" w:fill="auto"/>
            <w:noWrap/>
            <w:hideMark/>
          </w:tcPr>
          <w:p w14:paraId="3CAE66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157" w:type="dxa"/>
            <w:tcBorders>
              <w:top w:val="nil"/>
              <w:bottom w:val="single" w:sz="4" w:space="0" w:color="auto"/>
            </w:tcBorders>
            <w:shd w:val="clear" w:color="auto" w:fill="auto"/>
            <w:noWrap/>
            <w:hideMark/>
          </w:tcPr>
          <w:p w14:paraId="099F580E"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134" w:type="dxa"/>
            <w:tcBorders>
              <w:top w:val="nil"/>
              <w:bottom w:val="single" w:sz="4" w:space="0" w:color="auto"/>
            </w:tcBorders>
            <w:shd w:val="clear" w:color="auto" w:fill="auto"/>
            <w:noWrap/>
            <w:hideMark/>
          </w:tcPr>
          <w:p w14:paraId="4101D353"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406" w:type="dxa"/>
            <w:tcBorders>
              <w:top w:val="nil"/>
              <w:bottom w:val="single" w:sz="4" w:space="0" w:color="auto"/>
            </w:tcBorders>
            <w:shd w:val="clear" w:color="auto" w:fill="auto"/>
            <w:noWrap/>
            <w:hideMark/>
          </w:tcPr>
          <w:p w14:paraId="7E14E081"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2,800,000</w:t>
            </w:r>
          </w:p>
        </w:tc>
        <w:tc>
          <w:tcPr>
            <w:tcW w:w="1245" w:type="dxa"/>
            <w:tcBorders>
              <w:top w:val="nil"/>
              <w:bottom w:val="single" w:sz="4" w:space="0" w:color="auto"/>
            </w:tcBorders>
            <w:shd w:val="clear" w:color="auto" w:fill="auto"/>
            <w:noWrap/>
            <w:hideMark/>
          </w:tcPr>
          <w:p w14:paraId="01F5AE6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7" w:type="dxa"/>
            <w:tcBorders>
              <w:top w:val="nil"/>
              <w:bottom w:val="single" w:sz="4" w:space="0" w:color="auto"/>
            </w:tcBorders>
            <w:shd w:val="clear" w:color="auto" w:fill="auto"/>
            <w:noWrap/>
            <w:hideMark/>
          </w:tcPr>
          <w:p w14:paraId="49304A8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4" w:type="dxa"/>
            <w:tcBorders>
              <w:top w:val="nil"/>
              <w:bottom w:val="single" w:sz="4" w:space="0" w:color="auto"/>
            </w:tcBorders>
            <w:shd w:val="clear" w:color="auto" w:fill="auto"/>
            <w:noWrap/>
            <w:hideMark/>
          </w:tcPr>
          <w:p w14:paraId="5CA733B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1186" w:type="dxa"/>
            <w:tcBorders>
              <w:top w:val="nil"/>
              <w:bottom w:val="single" w:sz="4" w:space="0" w:color="auto"/>
            </w:tcBorders>
            <w:shd w:val="clear" w:color="auto" w:fill="auto"/>
            <w:noWrap/>
            <w:hideMark/>
          </w:tcPr>
          <w:p w14:paraId="157715AC"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33D16BE6" w14:textId="77777777" w:rsidTr="00307F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21807A3E" w14:textId="77777777" w:rsidR="00307F27" w:rsidRPr="00F85658" w:rsidRDefault="00307F27" w:rsidP="00A840D6">
            <w:pPr>
              <w:ind w:firstLine="0"/>
              <w:rPr>
                <w:rFonts w:eastAsia="Times New Roman" w:cstheme="majorBidi"/>
                <w:color w:val="auto"/>
                <w:szCs w:val="24"/>
              </w:rPr>
            </w:pPr>
            <w:r w:rsidRPr="00F85658">
              <w:rPr>
                <w:rFonts w:eastAsia="Times New Roman" w:cstheme="majorBidi"/>
                <w:color w:val="auto"/>
                <w:szCs w:val="24"/>
              </w:rPr>
              <w:t>Total</w:t>
            </w:r>
          </w:p>
        </w:tc>
        <w:tc>
          <w:tcPr>
            <w:tcW w:w="1291" w:type="dxa"/>
            <w:shd w:val="clear" w:color="auto" w:fill="auto"/>
            <w:noWrap/>
            <w:hideMark/>
          </w:tcPr>
          <w:p w14:paraId="58DE6D38"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w:t>
            </w:r>
          </w:p>
        </w:tc>
        <w:tc>
          <w:tcPr>
            <w:tcW w:w="1245" w:type="dxa"/>
            <w:shd w:val="clear" w:color="auto" w:fill="auto"/>
            <w:noWrap/>
            <w:hideMark/>
          </w:tcPr>
          <w:p w14:paraId="6810EF3C"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74</w:t>
            </w:r>
          </w:p>
        </w:tc>
        <w:tc>
          <w:tcPr>
            <w:tcW w:w="1157" w:type="dxa"/>
            <w:shd w:val="clear" w:color="auto" w:fill="auto"/>
            <w:noWrap/>
            <w:hideMark/>
          </w:tcPr>
          <w:p w14:paraId="6CB6AE3B"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25</w:t>
            </w:r>
          </w:p>
        </w:tc>
        <w:tc>
          <w:tcPr>
            <w:tcW w:w="1134" w:type="dxa"/>
            <w:shd w:val="clear" w:color="auto" w:fill="auto"/>
            <w:noWrap/>
            <w:hideMark/>
          </w:tcPr>
          <w:p w14:paraId="3746FAAE"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735,000</w:t>
            </w:r>
          </w:p>
        </w:tc>
        <w:tc>
          <w:tcPr>
            <w:tcW w:w="1406" w:type="dxa"/>
            <w:shd w:val="clear" w:color="auto" w:fill="auto"/>
            <w:noWrap/>
            <w:hideMark/>
          </w:tcPr>
          <w:p w14:paraId="390BB8C2"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14,040,000</w:t>
            </w:r>
          </w:p>
        </w:tc>
        <w:tc>
          <w:tcPr>
            <w:tcW w:w="1245" w:type="dxa"/>
            <w:shd w:val="clear" w:color="auto" w:fill="auto"/>
            <w:noWrap/>
            <w:hideMark/>
          </w:tcPr>
          <w:p w14:paraId="11BBB2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68</w:t>
            </w:r>
          </w:p>
        </w:tc>
        <w:tc>
          <w:tcPr>
            <w:tcW w:w="1267" w:type="dxa"/>
            <w:shd w:val="clear" w:color="auto" w:fill="auto"/>
            <w:noWrap/>
            <w:hideMark/>
          </w:tcPr>
          <w:p w14:paraId="68B2684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w:t>
            </w:r>
          </w:p>
        </w:tc>
        <w:tc>
          <w:tcPr>
            <w:tcW w:w="1244" w:type="dxa"/>
            <w:shd w:val="clear" w:color="auto" w:fill="auto"/>
            <w:noWrap/>
            <w:hideMark/>
          </w:tcPr>
          <w:p w14:paraId="1F56CDD3"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365,000</w:t>
            </w:r>
          </w:p>
        </w:tc>
        <w:tc>
          <w:tcPr>
            <w:tcW w:w="1186" w:type="dxa"/>
            <w:shd w:val="clear" w:color="auto" w:fill="auto"/>
            <w:noWrap/>
            <w:hideMark/>
          </w:tcPr>
          <w:p w14:paraId="6022D850" w14:textId="77777777" w:rsidR="00307F27" w:rsidRPr="00F85658" w:rsidRDefault="00307F27" w:rsidP="00A840D6">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4,475,000</w:t>
            </w:r>
          </w:p>
        </w:tc>
      </w:tr>
      <w:tr w:rsidR="00F85658" w:rsidRPr="00F85658" w14:paraId="3D84EDCC" w14:textId="77777777" w:rsidTr="00307F27">
        <w:trPr>
          <w:trHeight w:val="315"/>
        </w:trPr>
        <w:tc>
          <w:tcPr>
            <w:cnfStyle w:val="001000000000" w:firstRow="0" w:lastRow="0" w:firstColumn="1" w:lastColumn="0" w:oddVBand="0" w:evenVBand="0" w:oddHBand="0" w:evenHBand="0" w:firstRowFirstColumn="0" w:firstRowLastColumn="0" w:lastRowFirstColumn="0" w:lastRowLastColumn="0"/>
            <w:tcW w:w="2261" w:type="dxa"/>
            <w:gridSpan w:val="2"/>
            <w:shd w:val="clear" w:color="auto" w:fill="auto"/>
            <w:noWrap/>
            <w:hideMark/>
          </w:tcPr>
          <w:p w14:paraId="0425338B" w14:textId="77777777" w:rsidR="00307F27" w:rsidRPr="00F85658" w:rsidRDefault="00307F27" w:rsidP="00A840D6">
            <w:pPr>
              <w:ind w:firstLine="0"/>
              <w:rPr>
                <w:rFonts w:eastAsia="Times New Roman" w:cstheme="majorBidi"/>
                <w:color w:val="auto"/>
                <w:szCs w:val="24"/>
              </w:rPr>
            </w:pPr>
            <w:r w:rsidRPr="00F85658">
              <w:rPr>
                <w:rFonts w:eastAsia="Times New Roman" w:cstheme="majorBidi"/>
                <w:color w:val="auto"/>
                <w:szCs w:val="24"/>
              </w:rPr>
              <w:t>Rata-rata</w:t>
            </w:r>
          </w:p>
        </w:tc>
        <w:tc>
          <w:tcPr>
            <w:tcW w:w="1291" w:type="dxa"/>
            <w:shd w:val="clear" w:color="auto" w:fill="auto"/>
            <w:noWrap/>
            <w:hideMark/>
          </w:tcPr>
          <w:p w14:paraId="22371EEF"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245" w:type="dxa"/>
            <w:shd w:val="clear" w:color="auto" w:fill="auto"/>
            <w:noWrap/>
            <w:hideMark/>
          </w:tcPr>
          <w:p w14:paraId="37AA7C95"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w:t>
            </w:r>
          </w:p>
        </w:tc>
        <w:tc>
          <w:tcPr>
            <w:tcW w:w="1157" w:type="dxa"/>
            <w:shd w:val="clear" w:color="auto" w:fill="auto"/>
            <w:noWrap/>
            <w:hideMark/>
          </w:tcPr>
          <w:p w14:paraId="227A3E1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w:t>
            </w:r>
          </w:p>
        </w:tc>
        <w:tc>
          <w:tcPr>
            <w:tcW w:w="1134" w:type="dxa"/>
            <w:shd w:val="clear" w:color="auto" w:fill="auto"/>
            <w:noWrap/>
            <w:hideMark/>
          </w:tcPr>
          <w:p w14:paraId="46ACC9A7"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73,500</w:t>
            </w:r>
          </w:p>
        </w:tc>
        <w:tc>
          <w:tcPr>
            <w:tcW w:w="1406" w:type="dxa"/>
            <w:shd w:val="clear" w:color="auto" w:fill="auto"/>
            <w:noWrap/>
            <w:hideMark/>
          </w:tcPr>
          <w:p w14:paraId="6DC0E894"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1,404,000</w:t>
            </w:r>
          </w:p>
        </w:tc>
        <w:tc>
          <w:tcPr>
            <w:tcW w:w="1245" w:type="dxa"/>
            <w:shd w:val="clear" w:color="auto" w:fill="auto"/>
            <w:noWrap/>
            <w:hideMark/>
          </w:tcPr>
          <w:p w14:paraId="1CA7589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w:t>
            </w:r>
          </w:p>
        </w:tc>
        <w:tc>
          <w:tcPr>
            <w:tcW w:w="1267" w:type="dxa"/>
            <w:shd w:val="clear" w:color="auto" w:fill="auto"/>
            <w:noWrap/>
            <w:hideMark/>
          </w:tcPr>
          <w:p w14:paraId="5AFEAF8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244" w:type="dxa"/>
            <w:shd w:val="clear" w:color="auto" w:fill="auto"/>
            <w:noWrap/>
            <w:hideMark/>
          </w:tcPr>
          <w:p w14:paraId="77A0FF52"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36,500</w:t>
            </w:r>
          </w:p>
        </w:tc>
        <w:tc>
          <w:tcPr>
            <w:tcW w:w="1186" w:type="dxa"/>
            <w:shd w:val="clear" w:color="auto" w:fill="auto"/>
            <w:noWrap/>
            <w:hideMark/>
          </w:tcPr>
          <w:p w14:paraId="766FE3D9" w14:textId="77777777" w:rsidR="00307F27" w:rsidRPr="00F85658" w:rsidRDefault="00307F27" w:rsidP="00A840D6">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447,500</w:t>
            </w:r>
          </w:p>
        </w:tc>
      </w:tr>
    </w:tbl>
    <w:p w14:paraId="2FA38F97" w14:textId="77777777" w:rsidR="00307F27" w:rsidRPr="00F85658" w:rsidRDefault="00307F27" w:rsidP="00307F27">
      <w:pPr>
        <w:tabs>
          <w:tab w:val="left" w:pos="1256"/>
        </w:tabs>
        <w:spacing w:after="0"/>
        <w:rPr>
          <w:rFonts w:ascii="Times New Roman" w:hAnsi="Times New Roman" w:cs="Times New Roman"/>
          <w:szCs w:val="24"/>
        </w:rPr>
      </w:pPr>
    </w:p>
    <w:p w14:paraId="30C85D96"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1BB1325" w14:textId="43B9AA84"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5000" w:type="pct"/>
        <w:tblLook w:val="04A0" w:firstRow="1" w:lastRow="0" w:firstColumn="1" w:lastColumn="0" w:noHBand="0" w:noVBand="1"/>
      </w:tblPr>
      <w:tblGrid>
        <w:gridCol w:w="2714"/>
        <w:gridCol w:w="2464"/>
        <w:gridCol w:w="1755"/>
        <w:gridCol w:w="1696"/>
        <w:gridCol w:w="2238"/>
        <w:gridCol w:w="2569"/>
      </w:tblGrid>
      <w:tr w:rsidR="00F85658" w:rsidRPr="00F85658" w14:paraId="2A9209E9" w14:textId="77777777" w:rsidTr="0049041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11" w:type="pct"/>
            <w:gridSpan w:val="4"/>
            <w:shd w:val="clear" w:color="auto" w:fill="auto"/>
            <w:noWrap/>
            <w:hideMark/>
          </w:tcPr>
          <w:p w14:paraId="50DA292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Pemeliharaan</w:t>
            </w:r>
          </w:p>
        </w:tc>
        <w:tc>
          <w:tcPr>
            <w:tcW w:w="833" w:type="pct"/>
            <w:vMerge w:val="restart"/>
            <w:tcBorders>
              <w:top w:val="single" w:sz="4" w:space="0" w:color="000000" w:themeColor="text1"/>
              <w:bottom w:val="single" w:sz="4" w:space="0" w:color="auto"/>
            </w:tcBorders>
            <w:shd w:val="clear" w:color="auto" w:fill="auto"/>
            <w:noWrap/>
            <w:hideMark/>
          </w:tcPr>
          <w:p w14:paraId="5C69147B"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957" w:type="pct"/>
            <w:vMerge w:val="restart"/>
            <w:tcBorders>
              <w:top w:val="single" w:sz="4" w:space="0" w:color="000000" w:themeColor="text1"/>
              <w:bottom w:val="single" w:sz="4" w:space="0" w:color="auto"/>
            </w:tcBorders>
            <w:shd w:val="clear" w:color="auto" w:fill="auto"/>
            <w:noWrap/>
            <w:hideMark/>
          </w:tcPr>
          <w:p w14:paraId="46439AAF"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01AADA61"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11" w:type="pct"/>
            <w:gridSpan w:val="4"/>
            <w:tcBorders>
              <w:top w:val="single" w:sz="4" w:space="0" w:color="000000" w:themeColor="text1"/>
              <w:bottom w:val="single" w:sz="4" w:space="0" w:color="auto"/>
            </w:tcBorders>
            <w:shd w:val="clear" w:color="auto" w:fill="auto"/>
            <w:noWrap/>
            <w:hideMark/>
          </w:tcPr>
          <w:p w14:paraId="3F92FD6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Pemberantasan HPT</w:t>
            </w:r>
          </w:p>
        </w:tc>
        <w:tc>
          <w:tcPr>
            <w:tcW w:w="833" w:type="pct"/>
            <w:vMerge/>
            <w:tcBorders>
              <w:top w:val="nil"/>
              <w:bottom w:val="single" w:sz="4" w:space="0" w:color="auto"/>
            </w:tcBorders>
            <w:shd w:val="clear" w:color="auto" w:fill="auto"/>
            <w:hideMark/>
          </w:tcPr>
          <w:p w14:paraId="0510E08B"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57" w:type="pct"/>
            <w:vMerge/>
            <w:tcBorders>
              <w:bottom w:val="single" w:sz="4" w:space="0" w:color="auto"/>
            </w:tcBorders>
            <w:shd w:val="clear" w:color="auto" w:fill="auto"/>
            <w:hideMark/>
          </w:tcPr>
          <w:p w14:paraId="7382F2D5"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0E3EEF26"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bottom w:val="single" w:sz="4" w:space="0" w:color="auto"/>
            </w:tcBorders>
            <w:shd w:val="clear" w:color="auto" w:fill="auto"/>
            <w:noWrap/>
            <w:hideMark/>
          </w:tcPr>
          <w:p w14:paraId="12887E9A"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Jumlah Tenaga Kerja</w:t>
            </w:r>
          </w:p>
        </w:tc>
        <w:tc>
          <w:tcPr>
            <w:tcW w:w="917" w:type="pct"/>
            <w:tcBorders>
              <w:top w:val="single" w:sz="4" w:space="0" w:color="auto"/>
              <w:bottom w:val="single" w:sz="4" w:space="0" w:color="auto"/>
            </w:tcBorders>
            <w:shd w:val="clear" w:color="auto" w:fill="auto"/>
            <w:noWrap/>
            <w:hideMark/>
          </w:tcPr>
          <w:p w14:paraId="196D98BE"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653" w:type="pct"/>
            <w:tcBorders>
              <w:top w:val="single" w:sz="4" w:space="0" w:color="auto"/>
              <w:bottom w:val="single" w:sz="4" w:space="0" w:color="auto"/>
            </w:tcBorders>
            <w:shd w:val="clear" w:color="auto" w:fill="auto"/>
            <w:noWrap/>
            <w:hideMark/>
          </w:tcPr>
          <w:p w14:paraId="1C895D62"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631" w:type="pct"/>
            <w:tcBorders>
              <w:top w:val="single" w:sz="4" w:space="0" w:color="auto"/>
              <w:bottom w:val="single" w:sz="4" w:space="0" w:color="auto"/>
            </w:tcBorders>
            <w:shd w:val="clear" w:color="auto" w:fill="auto"/>
            <w:noWrap/>
            <w:hideMark/>
          </w:tcPr>
          <w:p w14:paraId="5CD04075"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833" w:type="pct"/>
            <w:vMerge/>
            <w:tcBorders>
              <w:top w:val="nil"/>
              <w:bottom w:val="single" w:sz="4" w:space="0" w:color="auto"/>
            </w:tcBorders>
            <w:shd w:val="clear" w:color="auto" w:fill="auto"/>
            <w:hideMark/>
          </w:tcPr>
          <w:p w14:paraId="3C45A9C3"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957" w:type="pct"/>
            <w:vMerge/>
            <w:tcBorders>
              <w:bottom w:val="single" w:sz="4" w:space="0" w:color="auto"/>
            </w:tcBorders>
            <w:shd w:val="clear" w:color="auto" w:fill="auto"/>
            <w:hideMark/>
          </w:tcPr>
          <w:p w14:paraId="578E6ED6"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264AECB6"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1F692B6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917" w:type="pct"/>
            <w:tcBorders>
              <w:top w:val="single" w:sz="4" w:space="0" w:color="auto"/>
            </w:tcBorders>
            <w:shd w:val="clear" w:color="auto" w:fill="auto"/>
            <w:noWrap/>
            <w:hideMark/>
          </w:tcPr>
          <w:p w14:paraId="20B28A1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tcBorders>
              <w:top w:val="single" w:sz="4" w:space="0" w:color="auto"/>
            </w:tcBorders>
            <w:shd w:val="clear" w:color="auto" w:fill="auto"/>
            <w:noWrap/>
            <w:hideMark/>
          </w:tcPr>
          <w:p w14:paraId="7C67C03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tcBorders>
              <w:top w:val="single" w:sz="4" w:space="0" w:color="auto"/>
            </w:tcBorders>
            <w:shd w:val="clear" w:color="auto" w:fill="auto"/>
            <w:noWrap/>
            <w:hideMark/>
          </w:tcPr>
          <w:p w14:paraId="3345B22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833" w:type="pct"/>
            <w:tcBorders>
              <w:top w:val="single" w:sz="4" w:space="0" w:color="auto"/>
            </w:tcBorders>
            <w:shd w:val="clear" w:color="auto" w:fill="auto"/>
            <w:noWrap/>
            <w:hideMark/>
          </w:tcPr>
          <w:p w14:paraId="13CF860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1,450,000</w:t>
            </w:r>
          </w:p>
        </w:tc>
        <w:tc>
          <w:tcPr>
            <w:tcW w:w="957" w:type="pct"/>
            <w:tcBorders>
              <w:top w:val="single" w:sz="4" w:space="0" w:color="auto"/>
            </w:tcBorders>
            <w:shd w:val="clear" w:color="auto" w:fill="auto"/>
            <w:noWrap/>
            <w:hideMark/>
          </w:tcPr>
          <w:p w14:paraId="1B54FBC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2,416,667</w:t>
            </w:r>
          </w:p>
        </w:tc>
      </w:tr>
      <w:tr w:rsidR="00F85658" w:rsidRPr="00F85658" w14:paraId="6CF143E1"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367D48A"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917" w:type="pct"/>
            <w:shd w:val="clear" w:color="auto" w:fill="auto"/>
            <w:noWrap/>
            <w:hideMark/>
          </w:tcPr>
          <w:p w14:paraId="6151847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0F542E1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B77EB5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c>
          <w:tcPr>
            <w:tcW w:w="833" w:type="pct"/>
            <w:shd w:val="clear" w:color="auto" w:fill="auto"/>
            <w:noWrap/>
            <w:hideMark/>
          </w:tcPr>
          <w:p w14:paraId="328B2B3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1,980,000</w:t>
            </w:r>
          </w:p>
        </w:tc>
        <w:tc>
          <w:tcPr>
            <w:tcW w:w="957" w:type="pct"/>
            <w:shd w:val="clear" w:color="auto" w:fill="auto"/>
            <w:noWrap/>
            <w:hideMark/>
          </w:tcPr>
          <w:p w14:paraId="2004A31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4,950,000</w:t>
            </w:r>
          </w:p>
        </w:tc>
      </w:tr>
      <w:tr w:rsidR="00F85658" w:rsidRPr="00F85658" w14:paraId="788890B4"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7EC5F41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917" w:type="pct"/>
            <w:shd w:val="clear" w:color="auto" w:fill="auto"/>
            <w:noWrap/>
            <w:hideMark/>
          </w:tcPr>
          <w:p w14:paraId="0B32F39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3CB8002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79EBEF7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833" w:type="pct"/>
            <w:shd w:val="clear" w:color="auto" w:fill="auto"/>
            <w:noWrap/>
            <w:hideMark/>
          </w:tcPr>
          <w:p w14:paraId="6B4F047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2,900,000</w:t>
            </w:r>
          </w:p>
        </w:tc>
        <w:tc>
          <w:tcPr>
            <w:tcW w:w="957" w:type="pct"/>
            <w:shd w:val="clear" w:color="auto" w:fill="auto"/>
            <w:noWrap/>
            <w:hideMark/>
          </w:tcPr>
          <w:p w14:paraId="516A5D4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3,625,000</w:t>
            </w:r>
          </w:p>
        </w:tc>
      </w:tr>
      <w:tr w:rsidR="00F85658" w:rsidRPr="00F85658" w14:paraId="7365D51A"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A24408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917" w:type="pct"/>
            <w:shd w:val="clear" w:color="auto" w:fill="auto"/>
            <w:noWrap/>
            <w:hideMark/>
          </w:tcPr>
          <w:p w14:paraId="4BCC4DB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77CD403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182456D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c>
          <w:tcPr>
            <w:tcW w:w="833" w:type="pct"/>
            <w:shd w:val="clear" w:color="auto" w:fill="auto"/>
            <w:noWrap/>
            <w:hideMark/>
          </w:tcPr>
          <w:p w14:paraId="452360A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1,040,000</w:t>
            </w:r>
          </w:p>
        </w:tc>
        <w:tc>
          <w:tcPr>
            <w:tcW w:w="957" w:type="pct"/>
            <w:shd w:val="clear" w:color="auto" w:fill="auto"/>
            <w:noWrap/>
            <w:hideMark/>
          </w:tcPr>
          <w:p w14:paraId="793EA5A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5,200,000</w:t>
            </w:r>
          </w:p>
        </w:tc>
      </w:tr>
      <w:tr w:rsidR="00F85658" w:rsidRPr="00F85658" w14:paraId="14A35455"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4AD33C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917" w:type="pct"/>
            <w:shd w:val="clear" w:color="auto" w:fill="auto"/>
            <w:noWrap/>
            <w:hideMark/>
          </w:tcPr>
          <w:p w14:paraId="23A7C0A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759636A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1EBAC3A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c>
          <w:tcPr>
            <w:tcW w:w="833" w:type="pct"/>
            <w:shd w:val="clear" w:color="auto" w:fill="auto"/>
            <w:noWrap/>
            <w:hideMark/>
          </w:tcPr>
          <w:p w14:paraId="7DF0158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w:t>
            </w:r>
          </w:p>
        </w:tc>
        <w:tc>
          <w:tcPr>
            <w:tcW w:w="957" w:type="pct"/>
            <w:shd w:val="clear" w:color="auto" w:fill="auto"/>
            <w:noWrap/>
            <w:hideMark/>
          </w:tcPr>
          <w:p w14:paraId="7E761F7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2,133,333</w:t>
            </w:r>
          </w:p>
        </w:tc>
      </w:tr>
      <w:tr w:rsidR="00F85658" w:rsidRPr="00F85658" w14:paraId="34830378"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58E70AD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917" w:type="pct"/>
            <w:shd w:val="clear" w:color="auto" w:fill="auto"/>
            <w:noWrap/>
            <w:hideMark/>
          </w:tcPr>
          <w:p w14:paraId="329771E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76FAAE8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0A06163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833" w:type="pct"/>
            <w:shd w:val="clear" w:color="auto" w:fill="auto"/>
            <w:noWrap/>
            <w:hideMark/>
          </w:tcPr>
          <w:p w14:paraId="268ECCB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2,855,000</w:t>
            </w:r>
          </w:p>
        </w:tc>
        <w:tc>
          <w:tcPr>
            <w:tcW w:w="957" w:type="pct"/>
            <w:shd w:val="clear" w:color="auto" w:fill="auto"/>
            <w:noWrap/>
            <w:hideMark/>
          </w:tcPr>
          <w:p w14:paraId="4F4F692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7,137,500</w:t>
            </w:r>
          </w:p>
        </w:tc>
      </w:tr>
      <w:tr w:rsidR="00F85658" w:rsidRPr="00F85658" w14:paraId="507B1C37"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2128F2CE"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917" w:type="pct"/>
            <w:shd w:val="clear" w:color="auto" w:fill="auto"/>
            <w:noWrap/>
            <w:hideMark/>
          </w:tcPr>
          <w:p w14:paraId="3AF7850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44B64BB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shd w:val="clear" w:color="auto" w:fill="auto"/>
            <w:noWrap/>
            <w:hideMark/>
          </w:tcPr>
          <w:p w14:paraId="2084330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c>
          <w:tcPr>
            <w:tcW w:w="833" w:type="pct"/>
            <w:shd w:val="clear" w:color="auto" w:fill="auto"/>
            <w:noWrap/>
            <w:hideMark/>
          </w:tcPr>
          <w:p w14:paraId="0AA580B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c>
          <w:tcPr>
            <w:tcW w:w="957" w:type="pct"/>
            <w:shd w:val="clear" w:color="auto" w:fill="auto"/>
            <w:noWrap/>
            <w:hideMark/>
          </w:tcPr>
          <w:p w14:paraId="0A4692D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6,250,000</w:t>
            </w:r>
          </w:p>
        </w:tc>
      </w:tr>
      <w:tr w:rsidR="00F85658" w:rsidRPr="00F85658" w14:paraId="43C1BBB5"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DF63DFA"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917" w:type="pct"/>
            <w:shd w:val="clear" w:color="auto" w:fill="auto"/>
            <w:noWrap/>
            <w:hideMark/>
          </w:tcPr>
          <w:p w14:paraId="0AB46B0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shd w:val="clear" w:color="auto" w:fill="auto"/>
            <w:noWrap/>
            <w:hideMark/>
          </w:tcPr>
          <w:p w14:paraId="467B934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shd w:val="clear" w:color="auto" w:fill="auto"/>
            <w:noWrap/>
            <w:hideMark/>
          </w:tcPr>
          <w:p w14:paraId="0DCE2EE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c>
          <w:tcPr>
            <w:tcW w:w="833" w:type="pct"/>
            <w:shd w:val="clear" w:color="auto" w:fill="auto"/>
            <w:noWrap/>
            <w:hideMark/>
          </w:tcPr>
          <w:p w14:paraId="39E98C5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1,360,000</w:t>
            </w:r>
          </w:p>
        </w:tc>
        <w:tc>
          <w:tcPr>
            <w:tcW w:w="957" w:type="pct"/>
            <w:shd w:val="clear" w:color="auto" w:fill="auto"/>
            <w:noWrap/>
            <w:hideMark/>
          </w:tcPr>
          <w:p w14:paraId="4FBA93B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4,533,333</w:t>
            </w:r>
          </w:p>
        </w:tc>
      </w:tr>
      <w:tr w:rsidR="00F85658" w:rsidRPr="00F85658" w14:paraId="4AB23BBD"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bottom w:val="nil"/>
            </w:tcBorders>
            <w:shd w:val="clear" w:color="auto" w:fill="auto"/>
            <w:noWrap/>
            <w:hideMark/>
          </w:tcPr>
          <w:p w14:paraId="7A4ADBA1"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917" w:type="pct"/>
            <w:tcBorders>
              <w:bottom w:val="nil"/>
            </w:tcBorders>
            <w:shd w:val="clear" w:color="auto" w:fill="auto"/>
            <w:noWrap/>
            <w:hideMark/>
          </w:tcPr>
          <w:p w14:paraId="24D8974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tcBorders>
              <w:bottom w:val="nil"/>
            </w:tcBorders>
            <w:shd w:val="clear" w:color="auto" w:fill="auto"/>
            <w:noWrap/>
            <w:hideMark/>
          </w:tcPr>
          <w:p w14:paraId="242FD53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631" w:type="pct"/>
            <w:tcBorders>
              <w:bottom w:val="nil"/>
            </w:tcBorders>
            <w:shd w:val="clear" w:color="auto" w:fill="auto"/>
            <w:noWrap/>
            <w:hideMark/>
          </w:tcPr>
          <w:p w14:paraId="5A13335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833" w:type="pct"/>
            <w:tcBorders>
              <w:bottom w:val="nil"/>
            </w:tcBorders>
            <w:shd w:val="clear" w:color="auto" w:fill="auto"/>
            <w:noWrap/>
            <w:hideMark/>
          </w:tcPr>
          <w:p w14:paraId="2DA639D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3,260,000</w:t>
            </w:r>
          </w:p>
        </w:tc>
        <w:tc>
          <w:tcPr>
            <w:tcW w:w="957" w:type="pct"/>
            <w:tcBorders>
              <w:bottom w:val="nil"/>
            </w:tcBorders>
            <w:shd w:val="clear" w:color="auto" w:fill="auto"/>
            <w:noWrap/>
            <w:hideMark/>
          </w:tcPr>
          <w:p w14:paraId="5D06031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5,433,333</w:t>
            </w:r>
          </w:p>
        </w:tc>
      </w:tr>
      <w:tr w:rsidR="00F85658" w:rsidRPr="00F85658" w14:paraId="320FE247"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nil"/>
              <w:bottom w:val="single" w:sz="4" w:space="0" w:color="auto"/>
            </w:tcBorders>
            <w:shd w:val="clear" w:color="auto" w:fill="auto"/>
            <w:noWrap/>
            <w:hideMark/>
          </w:tcPr>
          <w:p w14:paraId="32AA911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917" w:type="pct"/>
            <w:tcBorders>
              <w:top w:val="nil"/>
              <w:bottom w:val="single" w:sz="4" w:space="0" w:color="auto"/>
            </w:tcBorders>
            <w:shd w:val="clear" w:color="auto" w:fill="auto"/>
            <w:noWrap/>
            <w:hideMark/>
          </w:tcPr>
          <w:p w14:paraId="548CC12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3" w:type="pct"/>
            <w:tcBorders>
              <w:top w:val="nil"/>
              <w:bottom w:val="single" w:sz="4" w:space="0" w:color="auto"/>
            </w:tcBorders>
            <w:shd w:val="clear" w:color="auto" w:fill="auto"/>
            <w:noWrap/>
            <w:hideMark/>
          </w:tcPr>
          <w:p w14:paraId="36DAA59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631" w:type="pct"/>
            <w:tcBorders>
              <w:top w:val="nil"/>
              <w:bottom w:val="single" w:sz="4" w:space="0" w:color="auto"/>
            </w:tcBorders>
            <w:shd w:val="clear" w:color="auto" w:fill="auto"/>
            <w:noWrap/>
            <w:hideMark/>
          </w:tcPr>
          <w:p w14:paraId="7D0EB8E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33" w:type="pct"/>
            <w:tcBorders>
              <w:top w:val="nil"/>
              <w:bottom w:val="single" w:sz="4" w:space="0" w:color="auto"/>
            </w:tcBorders>
            <w:shd w:val="clear" w:color="auto" w:fill="auto"/>
            <w:noWrap/>
            <w:hideMark/>
          </w:tcPr>
          <w:p w14:paraId="38D8D1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3,780,000</w:t>
            </w:r>
          </w:p>
        </w:tc>
        <w:tc>
          <w:tcPr>
            <w:tcW w:w="957" w:type="pct"/>
            <w:tcBorders>
              <w:top w:val="nil"/>
              <w:bottom w:val="single" w:sz="4" w:space="0" w:color="auto"/>
            </w:tcBorders>
            <w:shd w:val="clear" w:color="auto" w:fill="auto"/>
            <w:noWrap/>
            <w:hideMark/>
          </w:tcPr>
          <w:p w14:paraId="70F9968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4,725,000</w:t>
            </w:r>
          </w:p>
        </w:tc>
      </w:tr>
      <w:tr w:rsidR="00F85658" w:rsidRPr="00F85658" w14:paraId="14765C81" w14:textId="77777777" w:rsidTr="004904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auto"/>
            </w:tcBorders>
            <w:shd w:val="clear" w:color="auto" w:fill="auto"/>
            <w:noWrap/>
            <w:hideMark/>
          </w:tcPr>
          <w:p w14:paraId="26688ABF"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62</w:t>
            </w:r>
          </w:p>
        </w:tc>
        <w:tc>
          <w:tcPr>
            <w:tcW w:w="917" w:type="pct"/>
            <w:tcBorders>
              <w:top w:val="single" w:sz="4" w:space="0" w:color="auto"/>
            </w:tcBorders>
            <w:shd w:val="clear" w:color="auto" w:fill="auto"/>
            <w:noWrap/>
            <w:hideMark/>
          </w:tcPr>
          <w:p w14:paraId="139F89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w:t>
            </w:r>
          </w:p>
        </w:tc>
        <w:tc>
          <w:tcPr>
            <w:tcW w:w="653" w:type="pct"/>
            <w:tcBorders>
              <w:top w:val="single" w:sz="4" w:space="0" w:color="auto"/>
            </w:tcBorders>
            <w:shd w:val="clear" w:color="auto" w:fill="auto"/>
            <w:noWrap/>
            <w:hideMark/>
          </w:tcPr>
          <w:p w14:paraId="6A750FD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325,000</w:t>
            </w:r>
          </w:p>
        </w:tc>
        <w:tc>
          <w:tcPr>
            <w:tcW w:w="631" w:type="pct"/>
            <w:tcBorders>
              <w:top w:val="single" w:sz="4" w:space="0" w:color="auto"/>
            </w:tcBorders>
            <w:shd w:val="clear" w:color="auto" w:fill="auto"/>
            <w:noWrap/>
            <w:hideMark/>
          </w:tcPr>
          <w:p w14:paraId="27EEDEE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2,000,000</w:t>
            </w:r>
          </w:p>
        </w:tc>
        <w:tc>
          <w:tcPr>
            <w:tcW w:w="833" w:type="pct"/>
            <w:tcBorders>
              <w:top w:val="single" w:sz="4" w:space="0" w:color="auto"/>
            </w:tcBorders>
            <w:shd w:val="clear" w:color="auto" w:fill="auto"/>
            <w:noWrap/>
            <w:hideMark/>
          </w:tcPr>
          <w:p w14:paraId="11E9947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20,515,000</w:t>
            </w:r>
          </w:p>
        </w:tc>
        <w:tc>
          <w:tcPr>
            <w:tcW w:w="957" w:type="pct"/>
            <w:tcBorders>
              <w:top w:val="single" w:sz="4" w:space="0" w:color="auto"/>
            </w:tcBorders>
            <w:shd w:val="clear" w:color="auto" w:fill="auto"/>
            <w:noWrap/>
            <w:hideMark/>
          </w:tcPr>
          <w:p w14:paraId="48F25A1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46,404,167</w:t>
            </w:r>
          </w:p>
        </w:tc>
      </w:tr>
      <w:tr w:rsidR="00F85658" w:rsidRPr="00F85658" w14:paraId="1D00C574" w14:textId="77777777" w:rsidTr="0049041F">
        <w:trPr>
          <w:trHeight w:val="270"/>
        </w:trPr>
        <w:tc>
          <w:tcPr>
            <w:cnfStyle w:val="001000000000" w:firstRow="0" w:lastRow="0" w:firstColumn="1" w:lastColumn="0" w:oddVBand="0" w:evenVBand="0" w:oddHBand="0" w:evenHBand="0" w:firstRowFirstColumn="0" w:firstRowLastColumn="0" w:lastRowFirstColumn="0" w:lastRowLastColumn="0"/>
            <w:tcW w:w="1010" w:type="pct"/>
            <w:shd w:val="clear" w:color="auto" w:fill="auto"/>
            <w:noWrap/>
            <w:hideMark/>
          </w:tcPr>
          <w:p w14:paraId="1BC76CEC"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6</w:t>
            </w:r>
          </w:p>
        </w:tc>
        <w:tc>
          <w:tcPr>
            <w:tcW w:w="917" w:type="pct"/>
            <w:shd w:val="clear" w:color="auto" w:fill="auto"/>
            <w:noWrap/>
            <w:hideMark/>
          </w:tcPr>
          <w:p w14:paraId="4CAA6C1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653" w:type="pct"/>
            <w:shd w:val="clear" w:color="auto" w:fill="auto"/>
            <w:noWrap/>
            <w:hideMark/>
          </w:tcPr>
          <w:p w14:paraId="41012D0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w:t>
            </w:r>
          </w:p>
        </w:tc>
        <w:tc>
          <w:tcPr>
            <w:tcW w:w="631" w:type="pct"/>
            <w:shd w:val="clear" w:color="auto" w:fill="auto"/>
            <w:noWrap/>
            <w:hideMark/>
          </w:tcPr>
          <w:p w14:paraId="6528753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200,000</w:t>
            </w:r>
          </w:p>
        </w:tc>
        <w:tc>
          <w:tcPr>
            <w:tcW w:w="833" w:type="pct"/>
            <w:shd w:val="clear" w:color="auto" w:fill="auto"/>
            <w:noWrap/>
            <w:hideMark/>
          </w:tcPr>
          <w:p w14:paraId="5C26013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2,051,500</w:t>
            </w:r>
          </w:p>
        </w:tc>
        <w:tc>
          <w:tcPr>
            <w:tcW w:w="957" w:type="pct"/>
            <w:shd w:val="clear" w:color="auto" w:fill="auto"/>
            <w:noWrap/>
            <w:hideMark/>
          </w:tcPr>
          <w:p w14:paraId="3908ADD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4,640,417</w:t>
            </w:r>
          </w:p>
        </w:tc>
      </w:tr>
    </w:tbl>
    <w:p w14:paraId="41A3B228" w14:textId="77777777" w:rsidR="00307F27" w:rsidRPr="00F85658" w:rsidRDefault="00307F27" w:rsidP="00307F27">
      <w:pPr>
        <w:tabs>
          <w:tab w:val="left" w:pos="1256"/>
        </w:tabs>
        <w:spacing w:after="0"/>
        <w:rPr>
          <w:rFonts w:ascii="Times New Roman" w:hAnsi="Times New Roman" w:cs="Times New Roman"/>
          <w:szCs w:val="24"/>
        </w:rPr>
      </w:pPr>
    </w:p>
    <w:p w14:paraId="3FF67928"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6D92B817" w14:textId="62A19B03"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13451" w:type="dxa"/>
        <w:tblLayout w:type="fixed"/>
        <w:tblLook w:val="04A0" w:firstRow="1" w:lastRow="0" w:firstColumn="1" w:lastColumn="0" w:noHBand="0" w:noVBand="1"/>
      </w:tblPr>
      <w:tblGrid>
        <w:gridCol w:w="567"/>
        <w:gridCol w:w="1696"/>
        <w:gridCol w:w="1292"/>
        <w:gridCol w:w="1246"/>
        <w:gridCol w:w="1268"/>
        <w:gridCol w:w="1245"/>
        <w:gridCol w:w="1189"/>
        <w:gridCol w:w="1246"/>
        <w:gridCol w:w="1268"/>
        <w:gridCol w:w="1044"/>
        <w:gridCol w:w="1390"/>
      </w:tblGrid>
      <w:tr w:rsidR="00F85658" w:rsidRPr="00F85658" w14:paraId="7914C801" w14:textId="77777777" w:rsidTr="00C05FCC">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329B5B51"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No</w:t>
            </w:r>
          </w:p>
        </w:tc>
        <w:tc>
          <w:tcPr>
            <w:tcW w:w="1696" w:type="dxa"/>
            <w:vMerge w:val="restart"/>
            <w:tcBorders>
              <w:top w:val="single" w:sz="4" w:space="0" w:color="000000" w:themeColor="text1"/>
              <w:bottom w:val="single" w:sz="4" w:space="0" w:color="auto"/>
            </w:tcBorders>
            <w:shd w:val="clear" w:color="auto" w:fill="auto"/>
            <w:noWrap/>
            <w:hideMark/>
          </w:tcPr>
          <w:p w14:paraId="0D0B11D0" w14:textId="77777777" w:rsidR="0049041F" w:rsidRPr="00F85658" w:rsidRDefault="0049041F"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292" w:type="dxa"/>
            <w:vMerge w:val="restart"/>
            <w:tcBorders>
              <w:top w:val="single" w:sz="4" w:space="0" w:color="000000" w:themeColor="text1"/>
              <w:bottom w:val="single" w:sz="4" w:space="0" w:color="auto"/>
            </w:tcBorders>
            <w:shd w:val="clear" w:color="auto" w:fill="auto"/>
            <w:noWrap/>
            <w:hideMark/>
          </w:tcPr>
          <w:p w14:paraId="7CB714CD" w14:textId="77777777" w:rsidR="0049041F" w:rsidRPr="00F85658" w:rsidRDefault="0049041F"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9896" w:type="dxa"/>
            <w:gridSpan w:val="8"/>
            <w:tcBorders>
              <w:top w:val="single" w:sz="4" w:space="0" w:color="000000" w:themeColor="text1"/>
              <w:bottom w:val="single" w:sz="4" w:space="0" w:color="auto"/>
            </w:tcBorders>
            <w:shd w:val="clear" w:color="auto" w:fill="auto"/>
            <w:noWrap/>
            <w:hideMark/>
          </w:tcPr>
          <w:p w14:paraId="16A5FE2D" w14:textId="77777777" w:rsidR="0049041F" w:rsidRPr="00F85658" w:rsidRDefault="0049041F"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Pascapanen Tembakau</w:t>
            </w:r>
          </w:p>
        </w:tc>
      </w:tr>
      <w:tr w:rsidR="00F85658" w:rsidRPr="00F85658" w14:paraId="5F973BF3"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2D49CF64" w14:textId="77777777" w:rsidR="0049041F" w:rsidRPr="00F85658" w:rsidRDefault="0049041F" w:rsidP="0049041F">
            <w:pPr>
              <w:ind w:firstLine="0"/>
              <w:jc w:val="center"/>
              <w:rPr>
                <w:rFonts w:eastAsia="Times New Roman" w:cstheme="majorBidi"/>
                <w:color w:val="auto"/>
                <w:szCs w:val="24"/>
              </w:rPr>
            </w:pPr>
          </w:p>
        </w:tc>
        <w:tc>
          <w:tcPr>
            <w:tcW w:w="1696" w:type="dxa"/>
            <w:vMerge/>
            <w:tcBorders>
              <w:top w:val="nil"/>
              <w:bottom w:val="single" w:sz="4" w:space="0" w:color="auto"/>
            </w:tcBorders>
            <w:shd w:val="clear" w:color="auto" w:fill="auto"/>
            <w:hideMark/>
          </w:tcPr>
          <w:p w14:paraId="03A60114" w14:textId="77777777" w:rsidR="0049041F" w:rsidRPr="00F85658" w:rsidRDefault="0049041F"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92" w:type="dxa"/>
            <w:vMerge/>
            <w:tcBorders>
              <w:top w:val="nil"/>
              <w:bottom w:val="single" w:sz="4" w:space="0" w:color="auto"/>
            </w:tcBorders>
            <w:shd w:val="clear" w:color="auto" w:fill="auto"/>
            <w:hideMark/>
          </w:tcPr>
          <w:p w14:paraId="12841643" w14:textId="77777777" w:rsidR="0049041F" w:rsidRPr="00F85658" w:rsidRDefault="0049041F"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4948" w:type="dxa"/>
            <w:gridSpan w:val="4"/>
            <w:tcBorders>
              <w:top w:val="single" w:sz="4" w:space="0" w:color="auto"/>
              <w:bottom w:val="single" w:sz="4" w:space="0" w:color="auto"/>
            </w:tcBorders>
            <w:shd w:val="clear" w:color="auto" w:fill="auto"/>
            <w:noWrap/>
            <w:hideMark/>
          </w:tcPr>
          <w:p w14:paraId="7056D271" w14:textId="77777777" w:rsidR="0049041F" w:rsidRPr="00F85658" w:rsidRDefault="0049041F"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Pengangkutan</w:t>
            </w:r>
          </w:p>
        </w:tc>
        <w:tc>
          <w:tcPr>
            <w:tcW w:w="4948" w:type="dxa"/>
            <w:gridSpan w:val="4"/>
            <w:tcBorders>
              <w:top w:val="single" w:sz="4" w:space="0" w:color="auto"/>
              <w:bottom w:val="single" w:sz="4" w:space="0" w:color="auto"/>
            </w:tcBorders>
            <w:shd w:val="clear" w:color="auto" w:fill="auto"/>
            <w:noWrap/>
            <w:hideMark/>
          </w:tcPr>
          <w:p w14:paraId="4DD42B8A" w14:textId="77777777" w:rsidR="0049041F" w:rsidRPr="00F85658" w:rsidRDefault="0049041F"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Perajangan</w:t>
            </w:r>
          </w:p>
        </w:tc>
      </w:tr>
      <w:tr w:rsidR="00F85658" w:rsidRPr="00F85658" w14:paraId="15FD7504"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47E3CBEB" w14:textId="77777777" w:rsidR="0049041F" w:rsidRPr="00F85658" w:rsidRDefault="0049041F" w:rsidP="0049041F">
            <w:pPr>
              <w:ind w:firstLine="0"/>
              <w:jc w:val="center"/>
              <w:rPr>
                <w:rFonts w:eastAsia="Times New Roman" w:cstheme="majorBidi"/>
                <w:color w:val="auto"/>
                <w:szCs w:val="24"/>
              </w:rPr>
            </w:pPr>
          </w:p>
        </w:tc>
        <w:tc>
          <w:tcPr>
            <w:tcW w:w="1696" w:type="dxa"/>
            <w:vMerge/>
            <w:tcBorders>
              <w:top w:val="nil"/>
              <w:bottom w:val="single" w:sz="4" w:space="0" w:color="auto"/>
            </w:tcBorders>
            <w:shd w:val="clear" w:color="auto" w:fill="auto"/>
            <w:hideMark/>
          </w:tcPr>
          <w:p w14:paraId="0912CCC4"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92" w:type="dxa"/>
            <w:vMerge/>
            <w:tcBorders>
              <w:top w:val="nil"/>
              <w:bottom w:val="single" w:sz="4" w:space="0" w:color="auto"/>
            </w:tcBorders>
            <w:shd w:val="clear" w:color="auto" w:fill="auto"/>
            <w:hideMark/>
          </w:tcPr>
          <w:p w14:paraId="31463F3D"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246" w:type="dxa"/>
            <w:tcBorders>
              <w:top w:val="single" w:sz="4" w:space="0" w:color="auto"/>
              <w:bottom w:val="single" w:sz="4" w:space="0" w:color="auto"/>
            </w:tcBorders>
            <w:shd w:val="clear" w:color="auto" w:fill="auto"/>
            <w:noWrap/>
            <w:hideMark/>
          </w:tcPr>
          <w:p w14:paraId="6EF4DE4D"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8" w:type="dxa"/>
            <w:tcBorders>
              <w:top w:val="single" w:sz="4" w:space="0" w:color="auto"/>
              <w:bottom w:val="single" w:sz="4" w:space="0" w:color="auto"/>
            </w:tcBorders>
            <w:shd w:val="clear" w:color="auto" w:fill="auto"/>
            <w:noWrap/>
            <w:hideMark/>
          </w:tcPr>
          <w:p w14:paraId="43011354"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245" w:type="dxa"/>
            <w:tcBorders>
              <w:top w:val="single" w:sz="4" w:space="0" w:color="auto"/>
              <w:bottom w:val="single" w:sz="4" w:space="0" w:color="auto"/>
            </w:tcBorders>
            <w:shd w:val="clear" w:color="auto" w:fill="auto"/>
            <w:noWrap/>
            <w:hideMark/>
          </w:tcPr>
          <w:p w14:paraId="1B4F51F6"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187" w:type="dxa"/>
            <w:tcBorders>
              <w:top w:val="single" w:sz="4" w:space="0" w:color="auto"/>
              <w:bottom w:val="single" w:sz="4" w:space="0" w:color="auto"/>
            </w:tcBorders>
            <w:shd w:val="clear" w:color="auto" w:fill="auto"/>
            <w:noWrap/>
            <w:hideMark/>
          </w:tcPr>
          <w:p w14:paraId="4D08190B"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246" w:type="dxa"/>
            <w:tcBorders>
              <w:top w:val="single" w:sz="4" w:space="0" w:color="auto"/>
              <w:bottom w:val="single" w:sz="4" w:space="0" w:color="auto"/>
            </w:tcBorders>
            <w:shd w:val="clear" w:color="auto" w:fill="auto"/>
            <w:noWrap/>
            <w:hideMark/>
          </w:tcPr>
          <w:p w14:paraId="4AB58A32"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TK</w:t>
            </w:r>
          </w:p>
        </w:tc>
        <w:tc>
          <w:tcPr>
            <w:tcW w:w="1268" w:type="dxa"/>
            <w:tcBorders>
              <w:top w:val="single" w:sz="4" w:space="0" w:color="auto"/>
              <w:bottom w:val="single" w:sz="4" w:space="0" w:color="auto"/>
            </w:tcBorders>
            <w:shd w:val="clear" w:color="auto" w:fill="auto"/>
            <w:noWrap/>
            <w:hideMark/>
          </w:tcPr>
          <w:p w14:paraId="318379C8"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HK</w:t>
            </w:r>
          </w:p>
        </w:tc>
        <w:tc>
          <w:tcPr>
            <w:tcW w:w="1044" w:type="dxa"/>
            <w:tcBorders>
              <w:top w:val="single" w:sz="4" w:space="0" w:color="auto"/>
              <w:bottom w:val="single" w:sz="4" w:space="0" w:color="auto"/>
            </w:tcBorders>
            <w:shd w:val="clear" w:color="auto" w:fill="auto"/>
            <w:noWrap/>
            <w:hideMark/>
          </w:tcPr>
          <w:p w14:paraId="1BE3AA6D"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388" w:type="dxa"/>
            <w:tcBorders>
              <w:top w:val="single" w:sz="4" w:space="0" w:color="auto"/>
              <w:bottom w:val="single" w:sz="4" w:space="0" w:color="auto"/>
            </w:tcBorders>
            <w:shd w:val="clear" w:color="auto" w:fill="auto"/>
            <w:noWrap/>
            <w:hideMark/>
          </w:tcPr>
          <w:p w14:paraId="080DD6FE" w14:textId="77777777" w:rsidR="0049041F" w:rsidRPr="00F85658" w:rsidRDefault="0049041F"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05486194"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377ECA68"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1</w:t>
            </w:r>
          </w:p>
        </w:tc>
        <w:tc>
          <w:tcPr>
            <w:tcW w:w="1696" w:type="dxa"/>
            <w:tcBorders>
              <w:top w:val="single" w:sz="4" w:space="0" w:color="auto"/>
            </w:tcBorders>
            <w:shd w:val="clear" w:color="auto" w:fill="auto"/>
            <w:hideMark/>
          </w:tcPr>
          <w:p w14:paraId="1627DB37" w14:textId="77777777" w:rsidR="0049041F" w:rsidRPr="00F85658" w:rsidRDefault="0049041F"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1292" w:type="dxa"/>
            <w:tcBorders>
              <w:top w:val="single" w:sz="4" w:space="0" w:color="auto"/>
            </w:tcBorders>
            <w:shd w:val="clear" w:color="auto" w:fill="auto"/>
            <w:noWrap/>
            <w:hideMark/>
          </w:tcPr>
          <w:p w14:paraId="121181E2"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6" w:type="dxa"/>
            <w:tcBorders>
              <w:top w:val="single" w:sz="4" w:space="0" w:color="auto"/>
            </w:tcBorders>
            <w:shd w:val="clear" w:color="auto" w:fill="auto"/>
            <w:noWrap/>
            <w:hideMark/>
          </w:tcPr>
          <w:p w14:paraId="44B077B8"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8" w:type="dxa"/>
            <w:tcBorders>
              <w:top w:val="single" w:sz="4" w:space="0" w:color="auto"/>
            </w:tcBorders>
            <w:shd w:val="clear" w:color="auto" w:fill="auto"/>
            <w:noWrap/>
            <w:hideMark/>
          </w:tcPr>
          <w:p w14:paraId="40EDA5A9"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5" w:type="dxa"/>
            <w:tcBorders>
              <w:top w:val="single" w:sz="4" w:space="0" w:color="auto"/>
            </w:tcBorders>
            <w:shd w:val="clear" w:color="auto" w:fill="auto"/>
            <w:noWrap/>
            <w:hideMark/>
          </w:tcPr>
          <w:p w14:paraId="77F919BC"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tcBorders>
              <w:top w:val="single" w:sz="4" w:space="0" w:color="auto"/>
            </w:tcBorders>
            <w:shd w:val="clear" w:color="auto" w:fill="auto"/>
            <w:noWrap/>
            <w:hideMark/>
          </w:tcPr>
          <w:p w14:paraId="2A5D3D3B"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1246" w:type="dxa"/>
            <w:tcBorders>
              <w:top w:val="single" w:sz="4" w:space="0" w:color="auto"/>
            </w:tcBorders>
            <w:shd w:val="clear" w:color="auto" w:fill="auto"/>
            <w:noWrap/>
            <w:hideMark/>
          </w:tcPr>
          <w:p w14:paraId="5602C4B1"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8" w:type="dxa"/>
            <w:tcBorders>
              <w:top w:val="single" w:sz="4" w:space="0" w:color="auto"/>
            </w:tcBorders>
            <w:shd w:val="clear" w:color="auto" w:fill="auto"/>
            <w:noWrap/>
            <w:hideMark/>
          </w:tcPr>
          <w:p w14:paraId="4340A659"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44" w:type="dxa"/>
            <w:tcBorders>
              <w:top w:val="single" w:sz="4" w:space="0" w:color="auto"/>
            </w:tcBorders>
            <w:shd w:val="clear" w:color="auto" w:fill="auto"/>
            <w:noWrap/>
            <w:hideMark/>
          </w:tcPr>
          <w:p w14:paraId="223A7B5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85,000</w:t>
            </w:r>
          </w:p>
        </w:tc>
        <w:tc>
          <w:tcPr>
            <w:tcW w:w="1388" w:type="dxa"/>
            <w:tcBorders>
              <w:top w:val="single" w:sz="4" w:space="0" w:color="auto"/>
            </w:tcBorders>
            <w:shd w:val="clear" w:color="auto" w:fill="auto"/>
            <w:noWrap/>
            <w:hideMark/>
          </w:tcPr>
          <w:p w14:paraId="3899F492"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1,700,000</w:t>
            </w:r>
          </w:p>
        </w:tc>
      </w:tr>
      <w:tr w:rsidR="00F85658" w:rsidRPr="00F85658" w14:paraId="1AB08C14"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4D42AC1"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2</w:t>
            </w:r>
          </w:p>
        </w:tc>
        <w:tc>
          <w:tcPr>
            <w:tcW w:w="1696" w:type="dxa"/>
            <w:shd w:val="clear" w:color="auto" w:fill="auto"/>
            <w:hideMark/>
          </w:tcPr>
          <w:p w14:paraId="1A790C9A" w14:textId="77777777" w:rsidR="0049041F" w:rsidRPr="00F85658" w:rsidRDefault="0049041F"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1292" w:type="dxa"/>
            <w:shd w:val="clear" w:color="auto" w:fill="auto"/>
            <w:noWrap/>
            <w:hideMark/>
          </w:tcPr>
          <w:p w14:paraId="30E5254C"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6" w:type="dxa"/>
            <w:shd w:val="clear" w:color="auto" w:fill="auto"/>
            <w:noWrap/>
            <w:hideMark/>
          </w:tcPr>
          <w:p w14:paraId="61D494AC"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33586FF0"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62CB21C7"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shd w:val="clear" w:color="auto" w:fill="auto"/>
            <w:noWrap/>
            <w:hideMark/>
          </w:tcPr>
          <w:p w14:paraId="25DBB619"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1246" w:type="dxa"/>
            <w:shd w:val="clear" w:color="auto" w:fill="auto"/>
            <w:noWrap/>
            <w:hideMark/>
          </w:tcPr>
          <w:p w14:paraId="78E598A6"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1B1E01A8"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69324C7E"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388" w:type="dxa"/>
            <w:shd w:val="clear" w:color="auto" w:fill="auto"/>
            <w:noWrap/>
            <w:hideMark/>
          </w:tcPr>
          <w:p w14:paraId="49AD5C08"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r>
      <w:tr w:rsidR="00F85658" w:rsidRPr="00F85658" w14:paraId="5C6E44B0"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1FAA7B2"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3</w:t>
            </w:r>
          </w:p>
        </w:tc>
        <w:tc>
          <w:tcPr>
            <w:tcW w:w="1696" w:type="dxa"/>
            <w:shd w:val="clear" w:color="auto" w:fill="auto"/>
            <w:hideMark/>
          </w:tcPr>
          <w:p w14:paraId="080015A2" w14:textId="77777777" w:rsidR="0049041F" w:rsidRPr="00F85658" w:rsidRDefault="0049041F"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1292" w:type="dxa"/>
            <w:shd w:val="clear" w:color="auto" w:fill="auto"/>
            <w:noWrap/>
            <w:hideMark/>
          </w:tcPr>
          <w:p w14:paraId="064AA3A7"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6" w:type="dxa"/>
            <w:shd w:val="clear" w:color="auto" w:fill="auto"/>
            <w:noWrap/>
            <w:hideMark/>
          </w:tcPr>
          <w:p w14:paraId="7874DFD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1268" w:type="dxa"/>
            <w:shd w:val="clear" w:color="auto" w:fill="auto"/>
            <w:noWrap/>
            <w:hideMark/>
          </w:tcPr>
          <w:p w14:paraId="36BB8C01"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5" w:type="dxa"/>
            <w:shd w:val="clear" w:color="auto" w:fill="auto"/>
            <w:noWrap/>
            <w:hideMark/>
          </w:tcPr>
          <w:p w14:paraId="53F6D9F4"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187" w:type="dxa"/>
            <w:shd w:val="clear" w:color="auto" w:fill="auto"/>
            <w:noWrap/>
            <w:hideMark/>
          </w:tcPr>
          <w:p w14:paraId="40144C71"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1,680,000</w:t>
            </w:r>
          </w:p>
        </w:tc>
        <w:tc>
          <w:tcPr>
            <w:tcW w:w="1246" w:type="dxa"/>
            <w:shd w:val="clear" w:color="auto" w:fill="auto"/>
            <w:noWrap/>
            <w:hideMark/>
          </w:tcPr>
          <w:p w14:paraId="65C56CFB"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w:t>
            </w:r>
          </w:p>
        </w:tc>
        <w:tc>
          <w:tcPr>
            <w:tcW w:w="1268" w:type="dxa"/>
            <w:shd w:val="clear" w:color="auto" w:fill="auto"/>
            <w:noWrap/>
            <w:hideMark/>
          </w:tcPr>
          <w:p w14:paraId="61F2C288"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44" w:type="dxa"/>
            <w:shd w:val="clear" w:color="auto" w:fill="auto"/>
            <w:noWrap/>
            <w:hideMark/>
          </w:tcPr>
          <w:p w14:paraId="391DC415"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88" w:type="dxa"/>
            <w:shd w:val="clear" w:color="auto" w:fill="auto"/>
            <w:noWrap/>
            <w:hideMark/>
          </w:tcPr>
          <w:p w14:paraId="45F829F4"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2,240,000</w:t>
            </w:r>
          </w:p>
        </w:tc>
      </w:tr>
      <w:tr w:rsidR="00F85658" w:rsidRPr="00F85658" w14:paraId="5E03B9CF"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D4E05FB"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4</w:t>
            </w:r>
          </w:p>
        </w:tc>
        <w:tc>
          <w:tcPr>
            <w:tcW w:w="1696" w:type="dxa"/>
            <w:shd w:val="clear" w:color="auto" w:fill="auto"/>
            <w:hideMark/>
          </w:tcPr>
          <w:p w14:paraId="05483332" w14:textId="77777777" w:rsidR="0049041F" w:rsidRPr="00F85658" w:rsidRDefault="0049041F"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1292" w:type="dxa"/>
            <w:shd w:val="clear" w:color="auto" w:fill="auto"/>
            <w:noWrap/>
            <w:hideMark/>
          </w:tcPr>
          <w:p w14:paraId="3DE0C3CE"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6" w:type="dxa"/>
            <w:shd w:val="clear" w:color="auto" w:fill="auto"/>
            <w:noWrap/>
            <w:hideMark/>
          </w:tcPr>
          <w:p w14:paraId="72C489FA"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8" w:type="dxa"/>
            <w:shd w:val="clear" w:color="auto" w:fill="auto"/>
            <w:noWrap/>
            <w:hideMark/>
          </w:tcPr>
          <w:p w14:paraId="78EE3B58"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6667A52A"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187" w:type="dxa"/>
            <w:shd w:val="clear" w:color="auto" w:fill="auto"/>
            <w:noWrap/>
            <w:hideMark/>
          </w:tcPr>
          <w:p w14:paraId="31382263"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1246" w:type="dxa"/>
            <w:shd w:val="clear" w:color="auto" w:fill="auto"/>
            <w:noWrap/>
            <w:hideMark/>
          </w:tcPr>
          <w:p w14:paraId="518BF98B"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8" w:type="dxa"/>
            <w:shd w:val="clear" w:color="auto" w:fill="auto"/>
            <w:noWrap/>
            <w:hideMark/>
          </w:tcPr>
          <w:p w14:paraId="01F13193"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1D079358"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88" w:type="dxa"/>
            <w:shd w:val="clear" w:color="auto" w:fill="auto"/>
            <w:noWrap/>
            <w:hideMark/>
          </w:tcPr>
          <w:p w14:paraId="46AC60A0"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r>
      <w:tr w:rsidR="00F85658" w:rsidRPr="00F85658" w14:paraId="6141756C"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FFC1250"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5</w:t>
            </w:r>
          </w:p>
        </w:tc>
        <w:tc>
          <w:tcPr>
            <w:tcW w:w="1696" w:type="dxa"/>
            <w:shd w:val="clear" w:color="auto" w:fill="auto"/>
            <w:hideMark/>
          </w:tcPr>
          <w:p w14:paraId="14577848" w14:textId="77777777" w:rsidR="0049041F" w:rsidRPr="00F85658" w:rsidRDefault="0049041F"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1292" w:type="dxa"/>
            <w:shd w:val="clear" w:color="auto" w:fill="auto"/>
            <w:noWrap/>
            <w:hideMark/>
          </w:tcPr>
          <w:p w14:paraId="7AAE273D"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6" w:type="dxa"/>
            <w:shd w:val="clear" w:color="auto" w:fill="auto"/>
            <w:noWrap/>
            <w:hideMark/>
          </w:tcPr>
          <w:p w14:paraId="06243B2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8" w:type="dxa"/>
            <w:shd w:val="clear" w:color="auto" w:fill="auto"/>
            <w:noWrap/>
            <w:hideMark/>
          </w:tcPr>
          <w:p w14:paraId="36FD577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3010B749"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shd w:val="clear" w:color="auto" w:fill="auto"/>
            <w:noWrap/>
            <w:hideMark/>
          </w:tcPr>
          <w:p w14:paraId="0C544390"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46" w:type="dxa"/>
            <w:shd w:val="clear" w:color="auto" w:fill="auto"/>
            <w:noWrap/>
            <w:hideMark/>
          </w:tcPr>
          <w:p w14:paraId="17B0AF3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703E00BB"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15AEF189"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88" w:type="dxa"/>
            <w:shd w:val="clear" w:color="auto" w:fill="auto"/>
            <w:noWrap/>
            <w:hideMark/>
          </w:tcPr>
          <w:p w14:paraId="7374C1F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r>
      <w:tr w:rsidR="00F85658" w:rsidRPr="00F85658" w14:paraId="625DB9E2"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7428AAD"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6</w:t>
            </w:r>
          </w:p>
        </w:tc>
        <w:tc>
          <w:tcPr>
            <w:tcW w:w="1696" w:type="dxa"/>
            <w:shd w:val="clear" w:color="auto" w:fill="auto"/>
            <w:hideMark/>
          </w:tcPr>
          <w:p w14:paraId="3ECECB8A" w14:textId="77777777" w:rsidR="0049041F" w:rsidRPr="00F85658" w:rsidRDefault="0049041F"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1292" w:type="dxa"/>
            <w:shd w:val="clear" w:color="auto" w:fill="auto"/>
            <w:noWrap/>
            <w:hideMark/>
          </w:tcPr>
          <w:p w14:paraId="1E634BEB"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246" w:type="dxa"/>
            <w:shd w:val="clear" w:color="auto" w:fill="auto"/>
            <w:noWrap/>
            <w:hideMark/>
          </w:tcPr>
          <w:p w14:paraId="62644797"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3C1B6829"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0277D3DA"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shd w:val="clear" w:color="auto" w:fill="auto"/>
            <w:noWrap/>
            <w:hideMark/>
          </w:tcPr>
          <w:p w14:paraId="4A06F556"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1246" w:type="dxa"/>
            <w:shd w:val="clear" w:color="auto" w:fill="auto"/>
            <w:noWrap/>
            <w:hideMark/>
          </w:tcPr>
          <w:p w14:paraId="07FEC55B"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8" w:type="dxa"/>
            <w:shd w:val="clear" w:color="auto" w:fill="auto"/>
            <w:noWrap/>
            <w:hideMark/>
          </w:tcPr>
          <w:p w14:paraId="53E5E7C2"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35F8E40E"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388" w:type="dxa"/>
            <w:shd w:val="clear" w:color="auto" w:fill="auto"/>
            <w:noWrap/>
            <w:hideMark/>
          </w:tcPr>
          <w:p w14:paraId="2851BA1D"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70559A2C"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0B0FAA7"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7</w:t>
            </w:r>
          </w:p>
        </w:tc>
        <w:tc>
          <w:tcPr>
            <w:tcW w:w="1696" w:type="dxa"/>
            <w:shd w:val="clear" w:color="auto" w:fill="auto"/>
            <w:hideMark/>
          </w:tcPr>
          <w:p w14:paraId="608CB38E" w14:textId="77777777" w:rsidR="0049041F" w:rsidRPr="00F85658" w:rsidRDefault="0049041F"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1292" w:type="dxa"/>
            <w:shd w:val="clear" w:color="auto" w:fill="auto"/>
            <w:noWrap/>
            <w:hideMark/>
          </w:tcPr>
          <w:p w14:paraId="10D13517"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246" w:type="dxa"/>
            <w:shd w:val="clear" w:color="auto" w:fill="auto"/>
            <w:noWrap/>
            <w:hideMark/>
          </w:tcPr>
          <w:p w14:paraId="44EE796A"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268" w:type="dxa"/>
            <w:shd w:val="clear" w:color="auto" w:fill="auto"/>
            <w:noWrap/>
            <w:hideMark/>
          </w:tcPr>
          <w:p w14:paraId="0BB4AAFB"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2D102000"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shd w:val="clear" w:color="auto" w:fill="auto"/>
            <w:noWrap/>
            <w:hideMark/>
          </w:tcPr>
          <w:p w14:paraId="5EA8580B"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1246" w:type="dxa"/>
            <w:shd w:val="clear" w:color="auto" w:fill="auto"/>
            <w:noWrap/>
            <w:hideMark/>
          </w:tcPr>
          <w:p w14:paraId="7B46991A"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5E6C64FE"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7F6B497F"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88" w:type="dxa"/>
            <w:shd w:val="clear" w:color="auto" w:fill="auto"/>
            <w:noWrap/>
            <w:hideMark/>
          </w:tcPr>
          <w:p w14:paraId="51EF9C8C"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w:t>
            </w:r>
          </w:p>
        </w:tc>
      </w:tr>
      <w:tr w:rsidR="00F85658" w:rsidRPr="00F85658" w14:paraId="1375AB40"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F0878BB"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8</w:t>
            </w:r>
          </w:p>
        </w:tc>
        <w:tc>
          <w:tcPr>
            <w:tcW w:w="1696" w:type="dxa"/>
            <w:shd w:val="clear" w:color="auto" w:fill="auto"/>
            <w:hideMark/>
          </w:tcPr>
          <w:p w14:paraId="230C6365" w14:textId="77777777" w:rsidR="0049041F" w:rsidRPr="00F85658" w:rsidRDefault="0049041F"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1292" w:type="dxa"/>
            <w:shd w:val="clear" w:color="auto" w:fill="auto"/>
            <w:noWrap/>
            <w:hideMark/>
          </w:tcPr>
          <w:p w14:paraId="2D4DDBC8"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246" w:type="dxa"/>
            <w:shd w:val="clear" w:color="auto" w:fill="auto"/>
            <w:noWrap/>
            <w:hideMark/>
          </w:tcPr>
          <w:p w14:paraId="1EF54314"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268" w:type="dxa"/>
            <w:shd w:val="clear" w:color="auto" w:fill="auto"/>
            <w:noWrap/>
            <w:hideMark/>
          </w:tcPr>
          <w:p w14:paraId="421B0B5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245" w:type="dxa"/>
            <w:shd w:val="clear" w:color="auto" w:fill="auto"/>
            <w:noWrap/>
            <w:hideMark/>
          </w:tcPr>
          <w:p w14:paraId="228DECFB"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shd w:val="clear" w:color="auto" w:fill="auto"/>
            <w:noWrap/>
            <w:hideMark/>
          </w:tcPr>
          <w:p w14:paraId="39C928C2"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46" w:type="dxa"/>
            <w:shd w:val="clear" w:color="auto" w:fill="auto"/>
            <w:noWrap/>
            <w:hideMark/>
          </w:tcPr>
          <w:p w14:paraId="752D709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shd w:val="clear" w:color="auto" w:fill="auto"/>
            <w:noWrap/>
            <w:hideMark/>
          </w:tcPr>
          <w:p w14:paraId="6B445F90"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044" w:type="dxa"/>
            <w:shd w:val="clear" w:color="auto" w:fill="auto"/>
            <w:noWrap/>
            <w:hideMark/>
          </w:tcPr>
          <w:p w14:paraId="3912FEF0"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88" w:type="dxa"/>
            <w:shd w:val="clear" w:color="auto" w:fill="auto"/>
            <w:noWrap/>
            <w:hideMark/>
          </w:tcPr>
          <w:p w14:paraId="28CB1F1F"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w:t>
            </w:r>
          </w:p>
        </w:tc>
      </w:tr>
      <w:tr w:rsidR="00F85658" w:rsidRPr="00F85658" w14:paraId="37D940C6"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24377890"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9</w:t>
            </w:r>
          </w:p>
        </w:tc>
        <w:tc>
          <w:tcPr>
            <w:tcW w:w="1696" w:type="dxa"/>
            <w:tcBorders>
              <w:bottom w:val="nil"/>
            </w:tcBorders>
            <w:shd w:val="clear" w:color="auto" w:fill="auto"/>
            <w:hideMark/>
          </w:tcPr>
          <w:p w14:paraId="7F18FCA2" w14:textId="77777777" w:rsidR="0049041F" w:rsidRPr="00F85658" w:rsidRDefault="0049041F"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1292" w:type="dxa"/>
            <w:tcBorders>
              <w:bottom w:val="nil"/>
            </w:tcBorders>
            <w:shd w:val="clear" w:color="auto" w:fill="auto"/>
            <w:noWrap/>
            <w:hideMark/>
          </w:tcPr>
          <w:p w14:paraId="7CA0C84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246" w:type="dxa"/>
            <w:tcBorders>
              <w:bottom w:val="nil"/>
            </w:tcBorders>
            <w:shd w:val="clear" w:color="auto" w:fill="auto"/>
            <w:noWrap/>
            <w:hideMark/>
          </w:tcPr>
          <w:p w14:paraId="3F2FA475"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268" w:type="dxa"/>
            <w:tcBorders>
              <w:bottom w:val="nil"/>
            </w:tcBorders>
            <w:shd w:val="clear" w:color="auto" w:fill="auto"/>
            <w:noWrap/>
            <w:hideMark/>
          </w:tcPr>
          <w:p w14:paraId="21C4E88F"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5" w:type="dxa"/>
            <w:tcBorders>
              <w:bottom w:val="nil"/>
            </w:tcBorders>
            <w:shd w:val="clear" w:color="auto" w:fill="auto"/>
            <w:noWrap/>
            <w:hideMark/>
          </w:tcPr>
          <w:p w14:paraId="1A1A7770"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187" w:type="dxa"/>
            <w:tcBorders>
              <w:bottom w:val="nil"/>
            </w:tcBorders>
            <w:shd w:val="clear" w:color="auto" w:fill="auto"/>
            <w:noWrap/>
            <w:hideMark/>
          </w:tcPr>
          <w:p w14:paraId="0464D417"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1246" w:type="dxa"/>
            <w:tcBorders>
              <w:bottom w:val="nil"/>
            </w:tcBorders>
            <w:shd w:val="clear" w:color="auto" w:fill="auto"/>
            <w:noWrap/>
            <w:hideMark/>
          </w:tcPr>
          <w:p w14:paraId="2B292603"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8" w:type="dxa"/>
            <w:tcBorders>
              <w:bottom w:val="nil"/>
            </w:tcBorders>
            <w:shd w:val="clear" w:color="auto" w:fill="auto"/>
            <w:noWrap/>
            <w:hideMark/>
          </w:tcPr>
          <w:p w14:paraId="64A408A5"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44" w:type="dxa"/>
            <w:tcBorders>
              <w:bottom w:val="nil"/>
            </w:tcBorders>
            <w:shd w:val="clear" w:color="auto" w:fill="auto"/>
            <w:noWrap/>
            <w:hideMark/>
          </w:tcPr>
          <w:p w14:paraId="03EC8DB1"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w:t>
            </w:r>
          </w:p>
        </w:tc>
        <w:tc>
          <w:tcPr>
            <w:tcW w:w="1388" w:type="dxa"/>
            <w:tcBorders>
              <w:bottom w:val="nil"/>
            </w:tcBorders>
            <w:shd w:val="clear" w:color="auto" w:fill="auto"/>
            <w:noWrap/>
            <w:hideMark/>
          </w:tcPr>
          <w:p w14:paraId="25047A6C"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r>
      <w:tr w:rsidR="00F85658" w:rsidRPr="00F85658" w14:paraId="667D1CA3"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2496C6F8" w14:textId="77777777" w:rsidR="0049041F" w:rsidRPr="00F85658" w:rsidRDefault="0049041F" w:rsidP="0049041F">
            <w:pPr>
              <w:ind w:firstLine="0"/>
              <w:jc w:val="center"/>
              <w:rPr>
                <w:rFonts w:eastAsia="Times New Roman" w:cstheme="majorBidi"/>
                <w:color w:val="auto"/>
                <w:szCs w:val="24"/>
              </w:rPr>
            </w:pPr>
            <w:r w:rsidRPr="00F85658">
              <w:rPr>
                <w:rFonts w:eastAsia="Times New Roman" w:cstheme="majorBidi"/>
                <w:color w:val="auto"/>
                <w:szCs w:val="24"/>
              </w:rPr>
              <w:t>10</w:t>
            </w:r>
          </w:p>
        </w:tc>
        <w:tc>
          <w:tcPr>
            <w:tcW w:w="1696" w:type="dxa"/>
            <w:tcBorders>
              <w:top w:val="nil"/>
              <w:bottom w:val="single" w:sz="4" w:space="0" w:color="auto"/>
            </w:tcBorders>
            <w:shd w:val="clear" w:color="auto" w:fill="auto"/>
            <w:hideMark/>
          </w:tcPr>
          <w:p w14:paraId="475BE62B" w14:textId="77777777" w:rsidR="0049041F" w:rsidRPr="00F85658" w:rsidRDefault="0049041F"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1292" w:type="dxa"/>
            <w:tcBorders>
              <w:top w:val="nil"/>
              <w:bottom w:val="single" w:sz="4" w:space="0" w:color="auto"/>
            </w:tcBorders>
            <w:shd w:val="clear" w:color="auto" w:fill="auto"/>
            <w:noWrap/>
            <w:hideMark/>
          </w:tcPr>
          <w:p w14:paraId="2B99E3CD"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246" w:type="dxa"/>
            <w:tcBorders>
              <w:top w:val="nil"/>
              <w:bottom w:val="single" w:sz="4" w:space="0" w:color="auto"/>
            </w:tcBorders>
            <w:shd w:val="clear" w:color="auto" w:fill="auto"/>
            <w:noWrap/>
            <w:hideMark/>
          </w:tcPr>
          <w:p w14:paraId="49C503B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268" w:type="dxa"/>
            <w:tcBorders>
              <w:top w:val="nil"/>
              <w:bottom w:val="single" w:sz="4" w:space="0" w:color="auto"/>
            </w:tcBorders>
            <w:shd w:val="clear" w:color="auto" w:fill="auto"/>
            <w:noWrap/>
            <w:hideMark/>
          </w:tcPr>
          <w:p w14:paraId="262B7D70"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245" w:type="dxa"/>
            <w:tcBorders>
              <w:top w:val="nil"/>
              <w:bottom w:val="single" w:sz="4" w:space="0" w:color="auto"/>
            </w:tcBorders>
            <w:shd w:val="clear" w:color="auto" w:fill="auto"/>
            <w:noWrap/>
            <w:hideMark/>
          </w:tcPr>
          <w:p w14:paraId="6D77E6E2"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w:t>
            </w:r>
          </w:p>
        </w:tc>
        <w:tc>
          <w:tcPr>
            <w:tcW w:w="1187" w:type="dxa"/>
            <w:tcBorders>
              <w:top w:val="nil"/>
              <w:bottom w:val="single" w:sz="4" w:space="0" w:color="auto"/>
            </w:tcBorders>
            <w:shd w:val="clear" w:color="auto" w:fill="auto"/>
            <w:noWrap/>
            <w:hideMark/>
          </w:tcPr>
          <w:p w14:paraId="2BE16AF5"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c>
          <w:tcPr>
            <w:tcW w:w="1246" w:type="dxa"/>
            <w:tcBorders>
              <w:top w:val="nil"/>
              <w:bottom w:val="single" w:sz="4" w:space="0" w:color="auto"/>
            </w:tcBorders>
            <w:shd w:val="clear" w:color="auto" w:fill="auto"/>
            <w:noWrap/>
            <w:hideMark/>
          </w:tcPr>
          <w:p w14:paraId="01D1006A"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1268" w:type="dxa"/>
            <w:tcBorders>
              <w:top w:val="nil"/>
              <w:bottom w:val="single" w:sz="4" w:space="0" w:color="auto"/>
            </w:tcBorders>
            <w:shd w:val="clear" w:color="auto" w:fill="auto"/>
            <w:noWrap/>
            <w:hideMark/>
          </w:tcPr>
          <w:p w14:paraId="4A0999F4"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044" w:type="dxa"/>
            <w:tcBorders>
              <w:top w:val="nil"/>
              <w:bottom w:val="single" w:sz="4" w:space="0" w:color="auto"/>
            </w:tcBorders>
            <w:shd w:val="clear" w:color="auto" w:fill="auto"/>
            <w:noWrap/>
            <w:hideMark/>
          </w:tcPr>
          <w:p w14:paraId="6D640F5D"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w:t>
            </w:r>
          </w:p>
        </w:tc>
        <w:tc>
          <w:tcPr>
            <w:tcW w:w="1388" w:type="dxa"/>
            <w:tcBorders>
              <w:top w:val="nil"/>
              <w:bottom w:val="single" w:sz="4" w:space="0" w:color="auto"/>
            </w:tcBorders>
            <w:shd w:val="clear" w:color="auto" w:fill="auto"/>
            <w:noWrap/>
            <w:hideMark/>
          </w:tcPr>
          <w:p w14:paraId="32AE5EF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1,920,000</w:t>
            </w:r>
          </w:p>
        </w:tc>
      </w:tr>
      <w:tr w:rsidR="00F85658" w:rsidRPr="00F85658" w14:paraId="74613209" w14:textId="77777777" w:rsidTr="00C05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63" w:type="dxa"/>
            <w:gridSpan w:val="2"/>
            <w:tcBorders>
              <w:top w:val="single" w:sz="4" w:space="0" w:color="auto"/>
            </w:tcBorders>
            <w:shd w:val="clear" w:color="auto" w:fill="auto"/>
            <w:noWrap/>
            <w:hideMark/>
          </w:tcPr>
          <w:p w14:paraId="68C0984B" w14:textId="77777777" w:rsidR="0049041F" w:rsidRPr="00F85658" w:rsidRDefault="0049041F" w:rsidP="0049041F">
            <w:pPr>
              <w:ind w:firstLine="0"/>
              <w:rPr>
                <w:rFonts w:eastAsia="Times New Roman" w:cstheme="majorBidi"/>
                <w:color w:val="auto"/>
                <w:szCs w:val="24"/>
              </w:rPr>
            </w:pPr>
            <w:r w:rsidRPr="00F85658">
              <w:rPr>
                <w:rFonts w:eastAsia="Times New Roman" w:cstheme="majorBidi"/>
                <w:color w:val="auto"/>
                <w:szCs w:val="24"/>
              </w:rPr>
              <w:t>Total</w:t>
            </w:r>
          </w:p>
        </w:tc>
        <w:tc>
          <w:tcPr>
            <w:tcW w:w="1292" w:type="dxa"/>
            <w:tcBorders>
              <w:top w:val="single" w:sz="4" w:space="0" w:color="auto"/>
            </w:tcBorders>
            <w:shd w:val="clear" w:color="auto" w:fill="auto"/>
            <w:noWrap/>
            <w:hideMark/>
          </w:tcPr>
          <w:p w14:paraId="3F9F517C"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w:t>
            </w:r>
          </w:p>
        </w:tc>
        <w:tc>
          <w:tcPr>
            <w:tcW w:w="1246" w:type="dxa"/>
            <w:tcBorders>
              <w:top w:val="single" w:sz="4" w:space="0" w:color="auto"/>
            </w:tcBorders>
            <w:shd w:val="clear" w:color="auto" w:fill="auto"/>
            <w:noWrap/>
            <w:hideMark/>
          </w:tcPr>
          <w:p w14:paraId="5E05CC86"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78</w:t>
            </w:r>
          </w:p>
        </w:tc>
        <w:tc>
          <w:tcPr>
            <w:tcW w:w="1268" w:type="dxa"/>
            <w:tcBorders>
              <w:top w:val="single" w:sz="4" w:space="0" w:color="auto"/>
            </w:tcBorders>
            <w:shd w:val="clear" w:color="auto" w:fill="auto"/>
            <w:noWrap/>
            <w:hideMark/>
          </w:tcPr>
          <w:p w14:paraId="1F841FA7"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w:t>
            </w:r>
          </w:p>
        </w:tc>
        <w:tc>
          <w:tcPr>
            <w:tcW w:w="1245" w:type="dxa"/>
            <w:tcBorders>
              <w:top w:val="single" w:sz="4" w:space="0" w:color="auto"/>
            </w:tcBorders>
            <w:shd w:val="clear" w:color="auto" w:fill="auto"/>
            <w:noWrap/>
            <w:hideMark/>
          </w:tcPr>
          <w:p w14:paraId="2ABEFD85"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735,000</w:t>
            </w:r>
          </w:p>
        </w:tc>
        <w:tc>
          <w:tcPr>
            <w:tcW w:w="1187" w:type="dxa"/>
            <w:tcBorders>
              <w:top w:val="single" w:sz="4" w:space="0" w:color="auto"/>
            </w:tcBorders>
            <w:shd w:val="clear" w:color="auto" w:fill="auto"/>
            <w:noWrap/>
            <w:hideMark/>
          </w:tcPr>
          <w:p w14:paraId="7C10A577"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8,600,000</w:t>
            </w:r>
          </w:p>
        </w:tc>
        <w:tc>
          <w:tcPr>
            <w:tcW w:w="1246" w:type="dxa"/>
            <w:tcBorders>
              <w:top w:val="single" w:sz="4" w:space="0" w:color="auto"/>
            </w:tcBorders>
            <w:shd w:val="clear" w:color="auto" w:fill="auto"/>
            <w:noWrap/>
            <w:hideMark/>
          </w:tcPr>
          <w:p w14:paraId="25A8B161"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94</w:t>
            </w:r>
          </w:p>
        </w:tc>
        <w:tc>
          <w:tcPr>
            <w:tcW w:w="1268" w:type="dxa"/>
            <w:tcBorders>
              <w:top w:val="single" w:sz="4" w:space="0" w:color="auto"/>
            </w:tcBorders>
            <w:shd w:val="clear" w:color="auto" w:fill="auto"/>
            <w:noWrap/>
            <w:hideMark/>
          </w:tcPr>
          <w:p w14:paraId="53A9A67C"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w:t>
            </w:r>
          </w:p>
        </w:tc>
        <w:tc>
          <w:tcPr>
            <w:tcW w:w="1044" w:type="dxa"/>
            <w:tcBorders>
              <w:top w:val="single" w:sz="4" w:space="0" w:color="auto"/>
            </w:tcBorders>
            <w:shd w:val="clear" w:color="auto" w:fill="auto"/>
            <w:noWrap/>
            <w:hideMark/>
          </w:tcPr>
          <w:p w14:paraId="2E64D17E"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775,000</w:t>
            </w:r>
          </w:p>
        </w:tc>
        <w:tc>
          <w:tcPr>
            <w:tcW w:w="1388" w:type="dxa"/>
            <w:tcBorders>
              <w:top w:val="single" w:sz="4" w:space="0" w:color="auto"/>
            </w:tcBorders>
            <w:shd w:val="clear" w:color="auto" w:fill="auto"/>
            <w:noWrap/>
            <w:hideMark/>
          </w:tcPr>
          <w:p w14:paraId="6CC59E92" w14:textId="77777777" w:rsidR="0049041F" w:rsidRPr="00F85658" w:rsidRDefault="0049041F"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10,980,000</w:t>
            </w:r>
          </w:p>
        </w:tc>
      </w:tr>
      <w:tr w:rsidR="00F85658" w:rsidRPr="00F85658" w14:paraId="43875AD9" w14:textId="77777777" w:rsidTr="00C05FCC">
        <w:trPr>
          <w:trHeight w:val="257"/>
        </w:trPr>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noWrap/>
            <w:hideMark/>
          </w:tcPr>
          <w:p w14:paraId="4FC96BCB" w14:textId="77777777" w:rsidR="0049041F" w:rsidRPr="00F85658" w:rsidRDefault="0049041F" w:rsidP="0049041F">
            <w:pPr>
              <w:ind w:firstLine="0"/>
              <w:rPr>
                <w:rFonts w:eastAsia="Times New Roman" w:cstheme="majorBidi"/>
                <w:color w:val="auto"/>
                <w:szCs w:val="24"/>
              </w:rPr>
            </w:pPr>
            <w:r w:rsidRPr="00F85658">
              <w:rPr>
                <w:rFonts w:eastAsia="Times New Roman" w:cstheme="majorBidi"/>
                <w:color w:val="auto"/>
                <w:szCs w:val="24"/>
              </w:rPr>
              <w:t>Rata-rata</w:t>
            </w:r>
          </w:p>
        </w:tc>
        <w:tc>
          <w:tcPr>
            <w:tcW w:w="1292" w:type="dxa"/>
            <w:shd w:val="clear" w:color="auto" w:fill="auto"/>
            <w:noWrap/>
            <w:hideMark/>
          </w:tcPr>
          <w:p w14:paraId="7D39339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246" w:type="dxa"/>
            <w:shd w:val="clear" w:color="auto" w:fill="auto"/>
            <w:noWrap/>
            <w:hideMark/>
          </w:tcPr>
          <w:p w14:paraId="167C464D"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w:t>
            </w:r>
          </w:p>
        </w:tc>
        <w:tc>
          <w:tcPr>
            <w:tcW w:w="1268" w:type="dxa"/>
            <w:shd w:val="clear" w:color="auto" w:fill="auto"/>
            <w:noWrap/>
            <w:hideMark/>
          </w:tcPr>
          <w:p w14:paraId="38A1BEEE"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245" w:type="dxa"/>
            <w:shd w:val="clear" w:color="auto" w:fill="auto"/>
            <w:noWrap/>
            <w:hideMark/>
          </w:tcPr>
          <w:p w14:paraId="30268AD3"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73,500</w:t>
            </w:r>
          </w:p>
        </w:tc>
        <w:tc>
          <w:tcPr>
            <w:tcW w:w="1187" w:type="dxa"/>
            <w:shd w:val="clear" w:color="auto" w:fill="auto"/>
            <w:noWrap/>
            <w:hideMark/>
          </w:tcPr>
          <w:p w14:paraId="51A89CBD"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860,000</w:t>
            </w:r>
          </w:p>
        </w:tc>
        <w:tc>
          <w:tcPr>
            <w:tcW w:w="1246" w:type="dxa"/>
            <w:shd w:val="clear" w:color="auto" w:fill="auto"/>
            <w:noWrap/>
            <w:hideMark/>
          </w:tcPr>
          <w:p w14:paraId="4C91E191"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w:t>
            </w:r>
          </w:p>
        </w:tc>
        <w:tc>
          <w:tcPr>
            <w:tcW w:w="1268" w:type="dxa"/>
            <w:shd w:val="clear" w:color="auto" w:fill="auto"/>
            <w:noWrap/>
            <w:hideMark/>
          </w:tcPr>
          <w:p w14:paraId="13874887"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044" w:type="dxa"/>
            <w:shd w:val="clear" w:color="auto" w:fill="auto"/>
            <w:noWrap/>
            <w:hideMark/>
          </w:tcPr>
          <w:p w14:paraId="47F61625"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77,500</w:t>
            </w:r>
          </w:p>
        </w:tc>
        <w:tc>
          <w:tcPr>
            <w:tcW w:w="1388" w:type="dxa"/>
            <w:shd w:val="clear" w:color="auto" w:fill="auto"/>
            <w:noWrap/>
            <w:hideMark/>
          </w:tcPr>
          <w:p w14:paraId="46BC5EA3" w14:textId="77777777" w:rsidR="0049041F" w:rsidRPr="00F85658" w:rsidRDefault="0049041F"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1,098,000</w:t>
            </w:r>
          </w:p>
        </w:tc>
      </w:tr>
    </w:tbl>
    <w:p w14:paraId="3F9EF9B4" w14:textId="77777777" w:rsidR="00307F27" w:rsidRPr="00F85658" w:rsidRDefault="00307F27" w:rsidP="00307F27">
      <w:pPr>
        <w:tabs>
          <w:tab w:val="left" w:pos="1256"/>
        </w:tabs>
        <w:spacing w:after="0"/>
        <w:rPr>
          <w:rFonts w:ascii="Times New Roman" w:hAnsi="Times New Roman" w:cs="Times New Roman"/>
          <w:szCs w:val="24"/>
        </w:rPr>
      </w:pPr>
    </w:p>
    <w:p w14:paraId="50DE41DC"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9917C18" w14:textId="504DCC39"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Cabai di Dusun Jambaran Desa Plalangan Kecamatan Sumbermalang 2023.</w:t>
      </w:r>
    </w:p>
    <w:tbl>
      <w:tblPr>
        <w:tblStyle w:val="ListTable6Colorful"/>
        <w:tblW w:w="13425" w:type="dxa"/>
        <w:tblLook w:val="04A0" w:firstRow="1" w:lastRow="0" w:firstColumn="1" w:lastColumn="0" w:noHBand="0" w:noVBand="1"/>
      </w:tblPr>
      <w:tblGrid>
        <w:gridCol w:w="2851"/>
        <w:gridCol w:w="2527"/>
        <w:gridCol w:w="1611"/>
        <w:gridCol w:w="1535"/>
        <w:gridCol w:w="2235"/>
        <w:gridCol w:w="2666"/>
      </w:tblGrid>
      <w:tr w:rsidR="00F85658" w:rsidRPr="00F85658" w14:paraId="0155F095" w14:textId="77777777" w:rsidTr="00307F2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noWrap/>
            <w:hideMark/>
          </w:tcPr>
          <w:p w14:paraId="5D52A97D"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Pascapanen Tembakau</w:t>
            </w:r>
          </w:p>
        </w:tc>
        <w:tc>
          <w:tcPr>
            <w:tcW w:w="0" w:type="auto"/>
            <w:vMerge w:val="restart"/>
            <w:tcBorders>
              <w:top w:val="single" w:sz="4" w:space="0" w:color="000000" w:themeColor="text1"/>
              <w:bottom w:val="single" w:sz="4" w:space="0" w:color="auto"/>
            </w:tcBorders>
            <w:shd w:val="clear" w:color="auto" w:fill="auto"/>
            <w:noWrap/>
            <w:hideMark/>
          </w:tcPr>
          <w:p w14:paraId="473D1B84"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0" w:type="auto"/>
            <w:vMerge w:val="restart"/>
            <w:tcBorders>
              <w:top w:val="single" w:sz="4" w:space="0" w:color="000000" w:themeColor="text1"/>
              <w:bottom w:val="single" w:sz="4" w:space="0" w:color="auto"/>
            </w:tcBorders>
            <w:shd w:val="clear" w:color="auto" w:fill="auto"/>
            <w:noWrap/>
            <w:hideMark/>
          </w:tcPr>
          <w:p w14:paraId="0E558181"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2910894A"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0000" w:themeColor="text1"/>
              <w:bottom w:val="single" w:sz="4" w:space="0" w:color="auto"/>
            </w:tcBorders>
            <w:shd w:val="clear" w:color="auto" w:fill="auto"/>
            <w:noWrap/>
            <w:hideMark/>
          </w:tcPr>
          <w:p w14:paraId="58FB38E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Pengeringan</w:t>
            </w:r>
          </w:p>
        </w:tc>
        <w:tc>
          <w:tcPr>
            <w:tcW w:w="0" w:type="auto"/>
            <w:vMerge/>
            <w:tcBorders>
              <w:top w:val="nil"/>
              <w:bottom w:val="single" w:sz="4" w:space="0" w:color="auto"/>
            </w:tcBorders>
            <w:shd w:val="clear" w:color="auto" w:fill="auto"/>
            <w:hideMark/>
          </w:tcPr>
          <w:p w14:paraId="38C1E4C9"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0" w:type="auto"/>
            <w:vMerge/>
            <w:tcBorders>
              <w:top w:val="nil"/>
              <w:bottom w:val="single" w:sz="4" w:space="0" w:color="auto"/>
            </w:tcBorders>
            <w:shd w:val="clear" w:color="auto" w:fill="auto"/>
            <w:hideMark/>
          </w:tcPr>
          <w:p w14:paraId="0172B82F"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390D0468"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noWrap/>
            <w:hideMark/>
          </w:tcPr>
          <w:p w14:paraId="7A6FA7C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Jumlah Tenaga Kerja</w:t>
            </w:r>
          </w:p>
        </w:tc>
        <w:tc>
          <w:tcPr>
            <w:tcW w:w="0" w:type="auto"/>
            <w:tcBorders>
              <w:top w:val="single" w:sz="4" w:space="0" w:color="auto"/>
              <w:bottom w:val="single" w:sz="4" w:space="0" w:color="auto"/>
            </w:tcBorders>
            <w:shd w:val="clear" w:color="auto" w:fill="auto"/>
            <w:noWrap/>
            <w:hideMark/>
          </w:tcPr>
          <w:p w14:paraId="2884AF70"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0" w:type="auto"/>
            <w:tcBorders>
              <w:top w:val="single" w:sz="4" w:space="0" w:color="auto"/>
              <w:bottom w:val="single" w:sz="4" w:space="0" w:color="auto"/>
            </w:tcBorders>
            <w:shd w:val="clear" w:color="auto" w:fill="auto"/>
            <w:noWrap/>
            <w:hideMark/>
          </w:tcPr>
          <w:p w14:paraId="054B1CA7"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0" w:type="auto"/>
            <w:tcBorders>
              <w:top w:val="single" w:sz="4" w:space="0" w:color="auto"/>
              <w:bottom w:val="single" w:sz="4" w:space="0" w:color="auto"/>
            </w:tcBorders>
            <w:shd w:val="clear" w:color="auto" w:fill="auto"/>
            <w:noWrap/>
            <w:hideMark/>
          </w:tcPr>
          <w:p w14:paraId="2D96F8A7"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0" w:type="auto"/>
            <w:vMerge/>
            <w:tcBorders>
              <w:top w:val="nil"/>
              <w:bottom w:val="single" w:sz="4" w:space="0" w:color="auto"/>
            </w:tcBorders>
            <w:shd w:val="clear" w:color="auto" w:fill="auto"/>
            <w:hideMark/>
          </w:tcPr>
          <w:p w14:paraId="13CDEB2C"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0" w:type="auto"/>
            <w:vMerge/>
            <w:tcBorders>
              <w:top w:val="nil"/>
              <w:bottom w:val="single" w:sz="4" w:space="0" w:color="auto"/>
            </w:tcBorders>
            <w:shd w:val="clear" w:color="auto" w:fill="auto"/>
            <w:hideMark/>
          </w:tcPr>
          <w:p w14:paraId="5DC3BBEB"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377FAF9B"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436EE20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tcBorders>
              <w:top w:val="single" w:sz="4" w:space="0" w:color="auto"/>
            </w:tcBorders>
            <w:shd w:val="clear" w:color="auto" w:fill="auto"/>
            <w:noWrap/>
            <w:hideMark/>
          </w:tcPr>
          <w:p w14:paraId="0FE2BF2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tcBorders>
              <w:top w:val="single" w:sz="4" w:space="0" w:color="auto"/>
            </w:tcBorders>
            <w:shd w:val="clear" w:color="auto" w:fill="auto"/>
            <w:noWrap/>
            <w:hideMark/>
          </w:tcPr>
          <w:p w14:paraId="08CBF80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tcBorders>
              <w:top w:val="single" w:sz="4" w:space="0" w:color="auto"/>
            </w:tcBorders>
            <w:shd w:val="clear" w:color="auto" w:fill="auto"/>
            <w:noWrap/>
            <w:hideMark/>
          </w:tcPr>
          <w:p w14:paraId="13F6517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0" w:type="auto"/>
            <w:tcBorders>
              <w:top w:val="single" w:sz="4" w:space="0" w:color="auto"/>
            </w:tcBorders>
            <w:shd w:val="clear" w:color="auto" w:fill="auto"/>
            <w:noWrap/>
            <w:hideMark/>
          </w:tcPr>
          <w:p w14:paraId="6B9F71C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3,760,000</w:t>
            </w:r>
          </w:p>
        </w:tc>
        <w:tc>
          <w:tcPr>
            <w:tcW w:w="0" w:type="auto"/>
            <w:tcBorders>
              <w:top w:val="single" w:sz="4" w:space="0" w:color="auto"/>
            </w:tcBorders>
            <w:shd w:val="clear" w:color="auto" w:fill="auto"/>
            <w:noWrap/>
            <w:hideMark/>
          </w:tcPr>
          <w:p w14:paraId="5EDBF62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6,266,667</w:t>
            </w:r>
          </w:p>
        </w:tc>
      </w:tr>
      <w:tr w:rsidR="00F85658" w:rsidRPr="00F85658" w14:paraId="78B9E1C7"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809AEF"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0" w:type="auto"/>
            <w:shd w:val="clear" w:color="auto" w:fill="auto"/>
            <w:noWrap/>
            <w:hideMark/>
          </w:tcPr>
          <w:p w14:paraId="38C4A3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6AC36B8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66011E4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0" w:type="auto"/>
            <w:shd w:val="clear" w:color="auto" w:fill="auto"/>
            <w:noWrap/>
            <w:hideMark/>
          </w:tcPr>
          <w:p w14:paraId="53F3ED9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1,370,000</w:t>
            </w:r>
          </w:p>
        </w:tc>
        <w:tc>
          <w:tcPr>
            <w:tcW w:w="0" w:type="auto"/>
            <w:shd w:val="clear" w:color="auto" w:fill="auto"/>
            <w:noWrap/>
            <w:hideMark/>
          </w:tcPr>
          <w:p w14:paraId="4FEE016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3,425,000</w:t>
            </w:r>
          </w:p>
        </w:tc>
      </w:tr>
      <w:tr w:rsidR="00F85658" w:rsidRPr="00F85658" w14:paraId="6AA3E4EA"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E17831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w:t>
            </w:r>
          </w:p>
        </w:tc>
        <w:tc>
          <w:tcPr>
            <w:tcW w:w="0" w:type="auto"/>
            <w:shd w:val="clear" w:color="auto" w:fill="auto"/>
            <w:noWrap/>
            <w:hideMark/>
          </w:tcPr>
          <w:p w14:paraId="370BA25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noWrap/>
            <w:hideMark/>
          </w:tcPr>
          <w:p w14:paraId="5460309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0935A95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0" w:type="auto"/>
            <w:shd w:val="clear" w:color="auto" w:fill="auto"/>
            <w:noWrap/>
            <w:hideMark/>
          </w:tcPr>
          <w:p w14:paraId="6AAD375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4,520,000</w:t>
            </w:r>
          </w:p>
        </w:tc>
        <w:tc>
          <w:tcPr>
            <w:tcW w:w="0" w:type="auto"/>
            <w:shd w:val="clear" w:color="auto" w:fill="auto"/>
            <w:noWrap/>
            <w:hideMark/>
          </w:tcPr>
          <w:p w14:paraId="1230867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5,650,000</w:t>
            </w:r>
          </w:p>
        </w:tc>
      </w:tr>
      <w:tr w:rsidR="00F85658" w:rsidRPr="00F85658" w14:paraId="75A5BD8F"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C91C2BF"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0" w:type="auto"/>
            <w:shd w:val="clear" w:color="auto" w:fill="auto"/>
            <w:noWrap/>
            <w:hideMark/>
          </w:tcPr>
          <w:p w14:paraId="6EE8D5C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755E1C9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367AC8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c>
          <w:tcPr>
            <w:tcW w:w="0" w:type="auto"/>
            <w:shd w:val="clear" w:color="auto" w:fill="auto"/>
            <w:noWrap/>
            <w:hideMark/>
          </w:tcPr>
          <w:p w14:paraId="1F690BF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1,020,000</w:t>
            </w:r>
          </w:p>
        </w:tc>
        <w:tc>
          <w:tcPr>
            <w:tcW w:w="0" w:type="auto"/>
            <w:shd w:val="clear" w:color="auto" w:fill="auto"/>
            <w:noWrap/>
            <w:hideMark/>
          </w:tcPr>
          <w:p w14:paraId="1BFDE0C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5,100,000</w:t>
            </w:r>
          </w:p>
        </w:tc>
      </w:tr>
      <w:tr w:rsidR="00F85658" w:rsidRPr="00F85658" w14:paraId="5AA59149"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6613C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0" w:type="auto"/>
            <w:shd w:val="clear" w:color="auto" w:fill="auto"/>
            <w:noWrap/>
            <w:hideMark/>
          </w:tcPr>
          <w:p w14:paraId="5111AAC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2DD2A83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058CC1E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w:t>
            </w:r>
          </w:p>
        </w:tc>
        <w:tc>
          <w:tcPr>
            <w:tcW w:w="0" w:type="auto"/>
            <w:shd w:val="clear" w:color="auto" w:fill="auto"/>
            <w:noWrap/>
            <w:hideMark/>
          </w:tcPr>
          <w:p w14:paraId="03F7153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1,170,000</w:t>
            </w:r>
          </w:p>
        </w:tc>
        <w:tc>
          <w:tcPr>
            <w:tcW w:w="0" w:type="auto"/>
            <w:shd w:val="clear" w:color="auto" w:fill="auto"/>
            <w:noWrap/>
            <w:hideMark/>
          </w:tcPr>
          <w:p w14:paraId="38F6444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3,900,000</w:t>
            </w:r>
          </w:p>
        </w:tc>
      </w:tr>
      <w:tr w:rsidR="00F85658" w:rsidRPr="00F85658" w14:paraId="5ED9B654"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CC37A49"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0" w:type="auto"/>
            <w:shd w:val="clear" w:color="auto" w:fill="auto"/>
            <w:noWrap/>
            <w:hideMark/>
          </w:tcPr>
          <w:p w14:paraId="1236F10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60CA51D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4CB2A84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0" w:type="auto"/>
            <w:shd w:val="clear" w:color="auto" w:fill="auto"/>
            <w:noWrap/>
            <w:hideMark/>
          </w:tcPr>
          <w:p w14:paraId="7CEF943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1,510,000</w:t>
            </w:r>
          </w:p>
        </w:tc>
        <w:tc>
          <w:tcPr>
            <w:tcW w:w="0" w:type="auto"/>
            <w:shd w:val="clear" w:color="auto" w:fill="auto"/>
            <w:noWrap/>
            <w:hideMark/>
          </w:tcPr>
          <w:p w14:paraId="0E15368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3,775,000</w:t>
            </w:r>
          </w:p>
        </w:tc>
      </w:tr>
      <w:tr w:rsidR="00F85658" w:rsidRPr="00F85658" w14:paraId="6FD0AA68"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3493D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w:t>
            </w:r>
          </w:p>
        </w:tc>
        <w:tc>
          <w:tcPr>
            <w:tcW w:w="0" w:type="auto"/>
            <w:shd w:val="clear" w:color="auto" w:fill="auto"/>
            <w:noWrap/>
            <w:hideMark/>
          </w:tcPr>
          <w:p w14:paraId="3917E14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642AB35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shd w:val="clear" w:color="auto" w:fill="auto"/>
            <w:noWrap/>
            <w:hideMark/>
          </w:tcPr>
          <w:p w14:paraId="552EFA2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w:t>
            </w:r>
          </w:p>
        </w:tc>
        <w:tc>
          <w:tcPr>
            <w:tcW w:w="0" w:type="auto"/>
            <w:shd w:val="clear" w:color="auto" w:fill="auto"/>
            <w:noWrap/>
            <w:hideMark/>
          </w:tcPr>
          <w:p w14:paraId="06408DE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1,080,000</w:t>
            </w:r>
          </w:p>
        </w:tc>
        <w:tc>
          <w:tcPr>
            <w:tcW w:w="0" w:type="auto"/>
            <w:shd w:val="clear" w:color="auto" w:fill="auto"/>
            <w:noWrap/>
            <w:hideMark/>
          </w:tcPr>
          <w:p w14:paraId="7591A76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5,400,000</w:t>
            </w:r>
          </w:p>
        </w:tc>
      </w:tr>
      <w:tr w:rsidR="00F85658" w:rsidRPr="00F85658" w14:paraId="6DCA702C"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3263F68"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w:t>
            </w:r>
          </w:p>
        </w:tc>
        <w:tc>
          <w:tcPr>
            <w:tcW w:w="0" w:type="auto"/>
            <w:shd w:val="clear" w:color="auto" w:fill="auto"/>
            <w:noWrap/>
            <w:hideMark/>
          </w:tcPr>
          <w:p w14:paraId="5D5B5AB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noWrap/>
            <w:hideMark/>
          </w:tcPr>
          <w:p w14:paraId="14B3E17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shd w:val="clear" w:color="auto" w:fill="auto"/>
            <w:noWrap/>
            <w:hideMark/>
          </w:tcPr>
          <w:p w14:paraId="53DD7A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c>
          <w:tcPr>
            <w:tcW w:w="0" w:type="auto"/>
            <w:shd w:val="clear" w:color="auto" w:fill="auto"/>
            <w:noWrap/>
            <w:hideMark/>
          </w:tcPr>
          <w:p w14:paraId="72C0E6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1,270,000</w:t>
            </w:r>
          </w:p>
        </w:tc>
        <w:tc>
          <w:tcPr>
            <w:tcW w:w="0" w:type="auto"/>
            <w:shd w:val="clear" w:color="auto" w:fill="auto"/>
            <w:noWrap/>
            <w:hideMark/>
          </w:tcPr>
          <w:p w14:paraId="6D5B975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4,233,333</w:t>
            </w:r>
          </w:p>
        </w:tc>
      </w:tr>
      <w:tr w:rsidR="00F85658" w:rsidRPr="00F85658" w14:paraId="58FB46E2"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hideMark/>
          </w:tcPr>
          <w:p w14:paraId="0A3E3A6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tcBorders>
              <w:bottom w:val="nil"/>
            </w:tcBorders>
            <w:shd w:val="clear" w:color="auto" w:fill="auto"/>
            <w:noWrap/>
            <w:hideMark/>
          </w:tcPr>
          <w:p w14:paraId="105342F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tcBorders>
              <w:bottom w:val="nil"/>
            </w:tcBorders>
            <w:shd w:val="clear" w:color="auto" w:fill="auto"/>
            <w:noWrap/>
            <w:hideMark/>
          </w:tcPr>
          <w:p w14:paraId="653D6E8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0" w:type="auto"/>
            <w:tcBorders>
              <w:bottom w:val="nil"/>
            </w:tcBorders>
            <w:shd w:val="clear" w:color="auto" w:fill="auto"/>
            <w:noWrap/>
            <w:hideMark/>
          </w:tcPr>
          <w:p w14:paraId="00C6E92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w:t>
            </w:r>
          </w:p>
        </w:tc>
        <w:tc>
          <w:tcPr>
            <w:tcW w:w="0" w:type="auto"/>
            <w:tcBorders>
              <w:bottom w:val="nil"/>
            </w:tcBorders>
            <w:shd w:val="clear" w:color="auto" w:fill="auto"/>
            <w:noWrap/>
            <w:hideMark/>
          </w:tcPr>
          <w:p w14:paraId="69EA123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3,180,000</w:t>
            </w:r>
          </w:p>
        </w:tc>
        <w:tc>
          <w:tcPr>
            <w:tcW w:w="0" w:type="auto"/>
            <w:tcBorders>
              <w:bottom w:val="nil"/>
            </w:tcBorders>
            <w:shd w:val="clear" w:color="auto" w:fill="auto"/>
            <w:noWrap/>
            <w:hideMark/>
          </w:tcPr>
          <w:p w14:paraId="53C8CA0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5,300,000</w:t>
            </w:r>
          </w:p>
        </w:tc>
      </w:tr>
      <w:tr w:rsidR="00F85658" w:rsidRPr="00F85658" w14:paraId="37A9D8FC"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ADB2BD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w:t>
            </w:r>
          </w:p>
        </w:tc>
        <w:tc>
          <w:tcPr>
            <w:tcW w:w="0" w:type="auto"/>
            <w:tcBorders>
              <w:top w:val="nil"/>
              <w:bottom w:val="single" w:sz="4" w:space="0" w:color="auto"/>
            </w:tcBorders>
            <w:shd w:val="clear" w:color="auto" w:fill="auto"/>
            <w:noWrap/>
            <w:hideMark/>
          </w:tcPr>
          <w:p w14:paraId="052E760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0" w:type="auto"/>
            <w:tcBorders>
              <w:top w:val="nil"/>
              <w:bottom w:val="single" w:sz="4" w:space="0" w:color="auto"/>
            </w:tcBorders>
            <w:shd w:val="clear" w:color="auto" w:fill="auto"/>
            <w:noWrap/>
            <w:hideMark/>
          </w:tcPr>
          <w:p w14:paraId="6271F1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w:t>
            </w:r>
          </w:p>
        </w:tc>
        <w:tc>
          <w:tcPr>
            <w:tcW w:w="0" w:type="auto"/>
            <w:tcBorders>
              <w:top w:val="nil"/>
              <w:bottom w:val="single" w:sz="4" w:space="0" w:color="auto"/>
            </w:tcBorders>
            <w:shd w:val="clear" w:color="auto" w:fill="auto"/>
            <w:noWrap/>
            <w:hideMark/>
          </w:tcPr>
          <w:p w14:paraId="4849015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560,000</w:t>
            </w:r>
          </w:p>
        </w:tc>
        <w:tc>
          <w:tcPr>
            <w:tcW w:w="0" w:type="auto"/>
            <w:tcBorders>
              <w:top w:val="nil"/>
              <w:bottom w:val="single" w:sz="4" w:space="0" w:color="auto"/>
            </w:tcBorders>
            <w:shd w:val="clear" w:color="auto" w:fill="auto"/>
            <w:noWrap/>
            <w:hideMark/>
          </w:tcPr>
          <w:p w14:paraId="33C4B5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3,880,000</w:t>
            </w:r>
          </w:p>
        </w:tc>
        <w:tc>
          <w:tcPr>
            <w:tcW w:w="0" w:type="auto"/>
            <w:tcBorders>
              <w:top w:val="nil"/>
              <w:bottom w:val="single" w:sz="4" w:space="0" w:color="auto"/>
            </w:tcBorders>
            <w:shd w:val="clear" w:color="auto" w:fill="auto"/>
            <w:noWrap/>
            <w:hideMark/>
          </w:tcPr>
          <w:p w14:paraId="1C77B6B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4,850,000</w:t>
            </w:r>
          </w:p>
        </w:tc>
      </w:tr>
      <w:tr w:rsidR="00F85658" w:rsidRPr="00F85658" w14:paraId="02244F47" w14:textId="77777777" w:rsidTr="00307F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09F6061B"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64</w:t>
            </w:r>
          </w:p>
        </w:tc>
        <w:tc>
          <w:tcPr>
            <w:tcW w:w="0" w:type="auto"/>
            <w:tcBorders>
              <w:top w:val="single" w:sz="4" w:space="0" w:color="auto"/>
            </w:tcBorders>
            <w:shd w:val="clear" w:color="auto" w:fill="auto"/>
            <w:noWrap/>
            <w:hideMark/>
          </w:tcPr>
          <w:p w14:paraId="3E54E30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w:t>
            </w:r>
          </w:p>
        </w:tc>
        <w:tc>
          <w:tcPr>
            <w:tcW w:w="0" w:type="auto"/>
            <w:tcBorders>
              <w:top w:val="single" w:sz="4" w:space="0" w:color="auto"/>
            </w:tcBorders>
            <w:shd w:val="clear" w:color="auto" w:fill="auto"/>
            <w:noWrap/>
            <w:hideMark/>
          </w:tcPr>
          <w:p w14:paraId="59960CE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325,000</w:t>
            </w:r>
          </w:p>
        </w:tc>
        <w:tc>
          <w:tcPr>
            <w:tcW w:w="0" w:type="auto"/>
            <w:tcBorders>
              <w:top w:val="single" w:sz="4" w:space="0" w:color="auto"/>
            </w:tcBorders>
            <w:shd w:val="clear" w:color="auto" w:fill="auto"/>
            <w:noWrap/>
            <w:hideMark/>
          </w:tcPr>
          <w:p w14:paraId="6C7A152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3,180,000</w:t>
            </w:r>
          </w:p>
        </w:tc>
        <w:tc>
          <w:tcPr>
            <w:tcW w:w="0" w:type="auto"/>
            <w:tcBorders>
              <w:top w:val="single" w:sz="4" w:space="0" w:color="auto"/>
            </w:tcBorders>
            <w:shd w:val="clear" w:color="auto" w:fill="auto"/>
            <w:noWrap/>
            <w:hideMark/>
          </w:tcPr>
          <w:p w14:paraId="228AFA4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22,760,000</w:t>
            </w:r>
          </w:p>
        </w:tc>
        <w:tc>
          <w:tcPr>
            <w:tcW w:w="0" w:type="auto"/>
            <w:tcBorders>
              <w:top w:val="single" w:sz="4" w:space="0" w:color="auto"/>
            </w:tcBorders>
            <w:shd w:val="clear" w:color="auto" w:fill="auto"/>
            <w:noWrap/>
            <w:hideMark/>
          </w:tcPr>
          <w:p w14:paraId="48AF24D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47,900,000</w:t>
            </w:r>
          </w:p>
        </w:tc>
      </w:tr>
      <w:tr w:rsidR="00F85658" w:rsidRPr="00F85658" w14:paraId="2125FDDA" w14:textId="77777777" w:rsidTr="00307F27">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02191B"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6</w:t>
            </w:r>
          </w:p>
        </w:tc>
        <w:tc>
          <w:tcPr>
            <w:tcW w:w="0" w:type="auto"/>
            <w:shd w:val="clear" w:color="auto" w:fill="auto"/>
            <w:noWrap/>
            <w:hideMark/>
          </w:tcPr>
          <w:p w14:paraId="5989F12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0" w:type="auto"/>
            <w:shd w:val="clear" w:color="auto" w:fill="auto"/>
            <w:noWrap/>
            <w:hideMark/>
          </w:tcPr>
          <w:p w14:paraId="1BF48B6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32,500</w:t>
            </w:r>
          </w:p>
        </w:tc>
        <w:tc>
          <w:tcPr>
            <w:tcW w:w="0" w:type="auto"/>
            <w:shd w:val="clear" w:color="auto" w:fill="auto"/>
            <w:noWrap/>
            <w:hideMark/>
          </w:tcPr>
          <w:p w14:paraId="0F94D76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318,000</w:t>
            </w:r>
          </w:p>
        </w:tc>
        <w:tc>
          <w:tcPr>
            <w:tcW w:w="0" w:type="auto"/>
            <w:shd w:val="clear" w:color="auto" w:fill="auto"/>
            <w:noWrap/>
            <w:hideMark/>
          </w:tcPr>
          <w:p w14:paraId="5C18038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2,276,000</w:t>
            </w:r>
          </w:p>
        </w:tc>
        <w:tc>
          <w:tcPr>
            <w:tcW w:w="0" w:type="auto"/>
            <w:shd w:val="clear" w:color="auto" w:fill="auto"/>
            <w:noWrap/>
            <w:hideMark/>
          </w:tcPr>
          <w:p w14:paraId="204C109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4,790,000</w:t>
            </w:r>
          </w:p>
        </w:tc>
      </w:tr>
    </w:tbl>
    <w:p w14:paraId="49884B1E" w14:textId="77777777" w:rsidR="00307F27" w:rsidRPr="00F85658" w:rsidRDefault="00307F27" w:rsidP="00307F27">
      <w:pPr>
        <w:tabs>
          <w:tab w:val="left" w:pos="1256"/>
        </w:tabs>
        <w:spacing w:after="0"/>
        <w:rPr>
          <w:rFonts w:ascii="Times New Roman" w:hAnsi="Times New Roman" w:cs="Times New Roman"/>
          <w:szCs w:val="24"/>
        </w:rPr>
      </w:pPr>
    </w:p>
    <w:p w14:paraId="0CB69D36"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4B9D5E4" w14:textId="5141F794" w:rsidR="00307F27" w:rsidRPr="00F85658" w:rsidRDefault="00307F27" w:rsidP="00233962">
      <w:pPr>
        <w:tabs>
          <w:tab w:val="left" w:pos="1256"/>
        </w:tabs>
        <w:spacing w:after="0"/>
        <w:ind w:left="2552" w:hanging="2552"/>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4</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Biaya Tenaga Kerja Usahatani Tembakau Sistem Tumpangsari di Dusun Jambaran Desa Plalangan Kecamatan Sumbermalang 2023.</w:t>
      </w:r>
    </w:p>
    <w:tbl>
      <w:tblPr>
        <w:tblStyle w:val="ListTable6Colorful"/>
        <w:tblW w:w="0" w:type="auto"/>
        <w:tblLayout w:type="fixed"/>
        <w:tblLook w:val="04A0" w:firstRow="1" w:lastRow="0" w:firstColumn="1" w:lastColumn="0" w:noHBand="0" w:noVBand="1"/>
      </w:tblPr>
      <w:tblGrid>
        <w:gridCol w:w="567"/>
        <w:gridCol w:w="1825"/>
        <w:gridCol w:w="1366"/>
        <w:gridCol w:w="2317"/>
        <w:gridCol w:w="2056"/>
        <w:gridCol w:w="1316"/>
        <w:gridCol w:w="1821"/>
        <w:gridCol w:w="2168"/>
      </w:tblGrid>
      <w:tr w:rsidR="00F85658" w:rsidRPr="00F85658" w14:paraId="19BDE8C5" w14:textId="77777777" w:rsidTr="00307F2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784F6B4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No</w:t>
            </w:r>
          </w:p>
        </w:tc>
        <w:tc>
          <w:tcPr>
            <w:tcW w:w="1825" w:type="dxa"/>
            <w:vMerge w:val="restart"/>
            <w:tcBorders>
              <w:top w:val="single" w:sz="4" w:space="0" w:color="000000" w:themeColor="text1"/>
              <w:bottom w:val="single" w:sz="4" w:space="0" w:color="auto"/>
            </w:tcBorders>
            <w:shd w:val="clear" w:color="auto" w:fill="auto"/>
            <w:noWrap/>
            <w:hideMark/>
          </w:tcPr>
          <w:p w14:paraId="19D3B919"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366" w:type="dxa"/>
            <w:vMerge w:val="restart"/>
            <w:tcBorders>
              <w:top w:val="single" w:sz="4" w:space="0" w:color="000000" w:themeColor="text1"/>
              <w:bottom w:val="single" w:sz="4" w:space="0" w:color="auto"/>
            </w:tcBorders>
            <w:shd w:val="clear" w:color="auto" w:fill="auto"/>
            <w:noWrap/>
            <w:hideMark/>
          </w:tcPr>
          <w:p w14:paraId="6A70A502"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w:t>
            </w:r>
          </w:p>
        </w:tc>
        <w:tc>
          <w:tcPr>
            <w:tcW w:w="5689" w:type="dxa"/>
            <w:gridSpan w:val="3"/>
            <w:vMerge w:val="restart"/>
            <w:tcBorders>
              <w:top w:val="single" w:sz="4" w:space="0" w:color="000000" w:themeColor="text1"/>
              <w:bottom w:val="single" w:sz="4" w:space="0" w:color="auto"/>
            </w:tcBorders>
            <w:shd w:val="clear" w:color="auto" w:fill="auto"/>
            <w:noWrap/>
            <w:hideMark/>
          </w:tcPr>
          <w:p w14:paraId="7E772F04"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Pascapanen Cabai</w:t>
            </w:r>
          </w:p>
        </w:tc>
        <w:tc>
          <w:tcPr>
            <w:tcW w:w="1821" w:type="dxa"/>
            <w:vMerge w:val="restart"/>
            <w:tcBorders>
              <w:top w:val="single" w:sz="4" w:space="0" w:color="000000" w:themeColor="text1"/>
              <w:bottom w:val="single" w:sz="4" w:space="0" w:color="auto"/>
            </w:tcBorders>
            <w:shd w:val="clear" w:color="auto" w:fill="auto"/>
            <w:noWrap/>
            <w:hideMark/>
          </w:tcPr>
          <w:p w14:paraId="3D539EDE"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2168" w:type="dxa"/>
            <w:vMerge w:val="restart"/>
            <w:tcBorders>
              <w:top w:val="single" w:sz="4" w:space="0" w:color="000000" w:themeColor="text1"/>
              <w:bottom w:val="single" w:sz="4" w:space="0" w:color="auto"/>
            </w:tcBorders>
            <w:shd w:val="clear" w:color="auto" w:fill="auto"/>
            <w:noWrap/>
            <w:hideMark/>
          </w:tcPr>
          <w:p w14:paraId="4C029293"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72175107"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25979F77" w14:textId="77777777" w:rsidR="00307F27" w:rsidRPr="00F85658" w:rsidRDefault="00307F27" w:rsidP="0049041F">
            <w:pPr>
              <w:ind w:firstLine="0"/>
              <w:rPr>
                <w:rFonts w:eastAsia="Times New Roman" w:cstheme="majorBidi"/>
                <w:b w:val="0"/>
                <w:bCs w:val="0"/>
                <w:color w:val="auto"/>
                <w:szCs w:val="24"/>
              </w:rPr>
            </w:pPr>
          </w:p>
        </w:tc>
        <w:tc>
          <w:tcPr>
            <w:tcW w:w="1825" w:type="dxa"/>
            <w:vMerge/>
            <w:tcBorders>
              <w:top w:val="nil"/>
              <w:bottom w:val="single" w:sz="4" w:space="0" w:color="auto"/>
            </w:tcBorders>
            <w:shd w:val="clear" w:color="auto" w:fill="auto"/>
            <w:hideMark/>
          </w:tcPr>
          <w:p w14:paraId="44CD6029"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366" w:type="dxa"/>
            <w:vMerge/>
            <w:tcBorders>
              <w:top w:val="nil"/>
              <w:bottom w:val="single" w:sz="4" w:space="0" w:color="auto"/>
            </w:tcBorders>
            <w:shd w:val="clear" w:color="auto" w:fill="auto"/>
            <w:hideMark/>
          </w:tcPr>
          <w:p w14:paraId="15EEED1F"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689" w:type="dxa"/>
            <w:gridSpan w:val="3"/>
            <w:vMerge/>
            <w:tcBorders>
              <w:top w:val="nil"/>
              <w:bottom w:val="single" w:sz="4" w:space="0" w:color="auto"/>
            </w:tcBorders>
            <w:shd w:val="clear" w:color="auto" w:fill="auto"/>
            <w:hideMark/>
          </w:tcPr>
          <w:p w14:paraId="0A0B8B2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821" w:type="dxa"/>
            <w:vMerge/>
            <w:tcBorders>
              <w:top w:val="nil"/>
              <w:bottom w:val="single" w:sz="4" w:space="0" w:color="auto"/>
            </w:tcBorders>
            <w:shd w:val="clear" w:color="auto" w:fill="auto"/>
            <w:hideMark/>
          </w:tcPr>
          <w:p w14:paraId="77E5A57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2168" w:type="dxa"/>
            <w:vMerge/>
            <w:tcBorders>
              <w:top w:val="nil"/>
              <w:bottom w:val="single" w:sz="4" w:space="0" w:color="auto"/>
            </w:tcBorders>
            <w:shd w:val="clear" w:color="auto" w:fill="auto"/>
            <w:hideMark/>
          </w:tcPr>
          <w:p w14:paraId="400A9C3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084753D0"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038C6718" w14:textId="77777777" w:rsidR="00307F27" w:rsidRPr="00F85658" w:rsidRDefault="00307F27" w:rsidP="0049041F">
            <w:pPr>
              <w:ind w:firstLine="0"/>
              <w:rPr>
                <w:rFonts w:eastAsia="Times New Roman" w:cstheme="majorBidi"/>
                <w:b w:val="0"/>
                <w:bCs w:val="0"/>
                <w:color w:val="auto"/>
                <w:szCs w:val="24"/>
              </w:rPr>
            </w:pPr>
          </w:p>
        </w:tc>
        <w:tc>
          <w:tcPr>
            <w:tcW w:w="1825" w:type="dxa"/>
            <w:vMerge/>
            <w:tcBorders>
              <w:top w:val="nil"/>
              <w:bottom w:val="single" w:sz="4" w:space="0" w:color="auto"/>
            </w:tcBorders>
            <w:shd w:val="clear" w:color="auto" w:fill="auto"/>
            <w:hideMark/>
          </w:tcPr>
          <w:p w14:paraId="3C5BA669"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1366" w:type="dxa"/>
            <w:vMerge/>
            <w:tcBorders>
              <w:top w:val="nil"/>
              <w:bottom w:val="single" w:sz="4" w:space="0" w:color="auto"/>
            </w:tcBorders>
            <w:shd w:val="clear" w:color="auto" w:fill="auto"/>
            <w:hideMark/>
          </w:tcPr>
          <w:p w14:paraId="230BE7CF"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2317" w:type="dxa"/>
            <w:tcBorders>
              <w:top w:val="single" w:sz="4" w:space="0" w:color="auto"/>
              <w:bottom w:val="single" w:sz="4" w:space="0" w:color="auto"/>
            </w:tcBorders>
            <w:shd w:val="clear" w:color="auto" w:fill="auto"/>
            <w:noWrap/>
            <w:hideMark/>
          </w:tcPr>
          <w:p w14:paraId="1AC8A5A0"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Tenaga Kerja</w:t>
            </w:r>
          </w:p>
        </w:tc>
        <w:tc>
          <w:tcPr>
            <w:tcW w:w="2056" w:type="dxa"/>
            <w:tcBorders>
              <w:top w:val="single" w:sz="4" w:space="0" w:color="auto"/>
              <w:bottom w:val="single" w:sz="4" w:space="0" w:color="auto"/>
            </w:tcBorders>
            <w:shd w:val="clear" w:color="auto" w:fill="auto"/>
            <w:noWrap/>
            <w:hideMark/>
          </w:tcPr>
          <w:p w14:paraId="1E86B229"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Hari Kerja</w:t>
            </w:r>
          </w:p>
        </w:tc>
        <w:tc>
          <w:tcPr>
            <w:tcW w:w="1316" w:type="dxa"/>
            <w:tcBorders>
              <w:top w:val="single" w:sz="4" w:space="0" w:color="auto"/>
              <w:bottom w:val="single" w:sz="4" w:space="0" w:color="auto"/>
            </w:tcBorders>
            <w:shd w:val="clear" w:color="auto" w:fill="auto"/>
            <w:noWrap/>
            <w:hideMark/>
          </w:tcPr>
          <w:p w14:paraId="306D89DD" w14:textId="77777777" w:rsidR="00307F27" w:rsidRPr="00F85658" w:rsidRDefault="00307F27" w:rsidP="0049041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w:t>
            </w:r>
          </w:p>
        </w:tc>
        <w:tc>
          <w:tcPr>
            <w:tcW w:w="1821" w:type="dxa"/>
            <w:vMerge/>
            <w:tcBorders>
              <w:top w:val="nil"/>
              <w:bottom w:val="single" w:sz="4" w:space="0" w:color="auto"/>
            </w:tcBorders>
            <w:shd w:val="clear" w:color="auto" w:fill="auto"/>
            <w:hideMark/>
          </w:tcPr>
          <w:p w14:paraId="754EBB3F"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c>
          <w:tcPr>
            <w:tcW w:w="2168" w:type="dxa"/>
            <w:vMerge/>
            <w:tcBorders>
              <w:top w:val="nil"/>
              <w:bottom w:val="single" w:sz="4" w:space="0" w:color="auto"/>
            </w:tcBorders>
            <w:shd w:val="clear" w:color="auto" w:fill="auto"/>
            <w:hideMark/>
          </w:tcPr>
          <w:p w14:paraId="68726987"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p>
        </w:tc>
      </w:tr>
      <w:tr w:rsidR="00F85658" w:rsidRPr="00F85658" w14:paraId="328C2485"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3366F80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w:t>
            </w:r>
          </w:p>
        </w:tc>
        <w:tc>
          <w:tcPr>
            <w:tcW w:w="1825" w:type="dxa"/>
            <w:tcBorders>
              <w:top w:val="single" w:sz="4" w:space="0" w:color="auto"/>
            </w:tcBorders>
            <w:shd w:val="clear" w:color="auto" w:fill="auto"/>
            <w:hideMark/>
          </w:tcPr>
          <w:p w14:paraId="1045F77E"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1366" w:type="dxa"/>
            <w:tcBorders>
              <w:top w:val="single" w:sz="4" w:space="0" w:color="auto"/>
            </w:tcBorders>
            <w:shd w:val="clear" w:color="auto" w:fill="auto"/>
            <w:noWrap/>
            <w:hideMark/>
          </w:tcPr>
          <w:p w14:paraId="6734532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317" w:type="dxa"/>
            <w:tcBorders>
              <w:top w:val="single" w:sz="4" w:space="0" w:color="auto"/>
            </w:tcBorders>
            <w:shd w:val="clear" w:color="auto" w:fill="auto"/>
            <w:noWrap/>
            <w:hideMark/>
          </w:tcPr>
          <w:p w14:paraId="5D6793E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2056" w:type="dxa"/>
            <w:tcBorders>
              <w:top w:val="single" w:sz="4" w:space="0" w:color="auto"/>
            </w:tcBorders>
            <w:shd w:val="clear" w:color="auto" w:fill="auto"/>
            <w:noWrap/>
            <w:hideMark/>
          </w:tcPr>
          <w:p w14:paraId="69A0F0D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316" w:type="dxa"/>
            <w:tcBorders>
              <w:top w:val="single" w:sz="4" w:space="0" w:color="auto"/>
            </w:tcBorders>
            <w:shd w:val="clear" w:color="auto" w:fill="auto"/>
            <w:noWrap/>
            <w:hideMark/>
          </w:tcPr>
          <w:p w14:paraId="5E4504C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w:t>
            </w:r>
          </w:p>
        </w:tc>
        <w:tc>
          <w:tcPr>
            <w:tcW w:w="1821" w:type="dxa"/>
            <w:tcBorders>
              <w:top w:val="single" w:sz="4" w:space="0" w:color="auto"/>
            </w:tcBorders>
            <w:shd w:val="clear" w:color="auto" w:fill="auto"/>
            <w:noWrap/>
            <w:hideMark/>
          </w:tcPr>
          <w:p w14:paraId="18D4625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6,000,000</w:t>
            </w:r>
          </w:p>
        </w:tc>
        <w:tc>
          <w:tcPr>
            <w:tcW w:w="2168" w:type="dxa"/>
            <w:tcBorders>
              <w:top w:val="single" w:sz="4" w:space="0" w:color="auto"/>
            </w:tcBorders>
            <w:shd w:val="clear" w:color="auto" w:fill="auto"/>
            <w:noWrap/>
            <w:hideMark/>
          </w:tcPr>
          <w:p w14:paraId="26CD719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10,000,000</w:t>
            </w:r>
          </w:p>
        </w:tc>
      </w:tr>
      <w:tr w:rsidR="00F85658" w:rsidRPr="00F85658" w14:paraId="798AD967"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561DAA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p>
        </w:tc>
        <w:tc>
          <w:tcPr>
            <w:tcW w:w="1825" w:type="dxa"/>
            <w:shd w:val="clear" w:color="auto" w:fill="auto"/>
            <w:hideMark/>
          </w:tcPr>
          <w:p w14:paraId="560E3ECA"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1366" w:type="dxa"/>
            <w:shd w:val="clear" w:color="auto" w:fill="auto"/>
            <w:noWrap/>
            <w:hideMark/>
          </w:tcPr>
          <w:p w14:paraId="7B8BAA7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317" w:type="dxa"/>
            <w:shd w:val="clear" w:color="auto" w:fill="auto"/>
            <w:noWrap/>
            <w:hideMark/>
          </w:tcPr>
          <w:p w14:paraId="3817845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2056" w:type="dxa"/>
            <w:shd w:val="clear" w:color="auto" w:fill="auto"/>
            <w:noWrap/>
            <w:hideMark/>
          </w:tcPr>
          <w:p w14:paraId="793C4FF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316" w:type="dxa"/>
            <w:shd w:val="clear" w:color="auto" w:fill="auto"/>
            <w:noWrap/>
            <w:hideMark/>
          </w:tcPr>
          <w:p w14:paraId="19D4EBE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821" w:type="dxa"/>
            <w:shd w:val="clear" w:color="auto" w:fill="auto"/>
            <w:noWrap/>
            <w:hideMark/>
          </w:tcPr>
          <w:p w14:paraId="186B053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2168" w:type="dxa"/>
            <w:shd w:val="clear" w:color="auto" w:fill="auto"/>
            <w:noWrap/>
            <w:hideMark/>
          </w:tcPr>
          <w:p w14:paraId="5CB3D1F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6,000,000</w:t>
            </w:r>
          </w:p>
        </w:tc>
      </w:tr>
      <w:tr w:rsidR="00F85658" w:rsidRPr="00F85658" w14:paraId="41D25A6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5EC33B1A"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w:t>
            </w:r>
          </w:p>
        </w:tc>
        <w:tc>
          <w:tcPr>
            <w:tcW w:w="1825" w:type="dxa"/>
            <w:shd w:val="clear" w:color="auto" w:fill="auto"/>
            <w:hideMark/>
          </w:tcPr>
          <w:p w14:paraId="02BF49D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1366" w:type="dxa"/>
            <w:shd w:val="clear" w:color="auto" w:fill="auto"/>
            <w:noWrap/>
            <w:hideMark/>
          </w:tcPr>
          <w:p w14:paraId="7F81489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317" w:type="dxa"/>
            <w:shd w:val="clear" w:color="auto" w:fill="auto"/>
            <w:noWrap/>
            <w:hideMark/>
          </w:tcPr>
          <w:p w14:paraId="1DCB00F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w:t>
            </w:r>
          </w:p>
        </w:tc>
        <w:tc>
          <w:tcPr>
            <w:tcW w:w="2056" w:type="dxa"/>
            <w:shd w:val="clear" w:color="auto" w:fill="auto"/>
            <w:noWrap/>
            <w:hideMark/>
          </w:tcPr>
          <w:p w14:paraId="0FF08CA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w:t>
            </w:r>
          </w:p>
        </w:tc>
        <w:tc>
          <w:tcPr>
            <w:tcW w:w="1316" w:type="dxa"/>
            <w:shd w:val="clear" w:color="auto" w:fill="auto"/>
            <w:noWrap/>
            <w:hideMark/>
          </w:tcPr>
          <w:p w14:paraId="1A50876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821" w:type="dxa"/>
            <w:shd w:val="clear" w:color="auto" w:fill="auto"/>
            <w:noWrap/>
            <w:hideMark/>
          </w:tcPr>
          <w:p w14:paraId="1E66949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5,040,000</w:t>
            </w:r>
          </w:p>
        </w:tc>
        <w:tc>
          <w:tcPr>
            <w:tcW w:w="2168" w:type="dxa"/>
            <w:shd w:val="clear" w:color="auto" w:fill="auto"/>
            <w:noWrap/>
            <w:hideMark/>
          </w:tcPr>
          <w:p w14:paraId="605F447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6,300,000</w:t>
            </w:r>
          </w:p>
        </w:tc>
      </w:tr>
      <w:tr w:rsidR="00F85658" w:rsidRPr="00F85658" w14:paraId="14F994B1"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DE20A3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4</w:t>
            </w:r>
          </w:p>
        </w:tc>
        <w:tc>
          <w:tcPr>
            <w:tcW w:w="1825" w:type="dxa"/>
            <w:shd w:val="clear" w:color="auto" w:fill="auto"/>
            <w:hideMark/>
          </w:tcPr>
          <w:p w14:paraId="23AEA4B1"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1366" w:type="dxa"/>
            <w:shd w:val="clear" w:color="auto" w:fill="auto"/>
            <w:noWrap/>
            <w:hideMark/>
          </w:tcPr>
          <w:p w14:paraId="7DF0E36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2317" w:type="dxa"/>
            <w:shd w:val="clear" w:color="auto" w:fill="auto"/>
            <w:noWrap/>
            <w:hideMark/>
          </w:tcPr>
          <w:p w14:paraId="1D51D79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2056" w:type="dxa"/>
            <w:shd w:val="clear" w:color="auto" w:fill="auto"/>
            <w:noWrap/>
            <w:hideMark/>
          </w:tcPr>
          <w:p w14:paraId="67C8939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1316" w:type="dxa"/>
            <w:shd w:val="clear" w:color="auto" w:fill="auto"/>
            <w:noWrap/>
            <w:hideMark/>
          </w:tcPr>
          <w:p w14:paraId="14D322F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821" w:type="dxa"/>
            <w:shd w:val="clear" w:color="auto" w:fill="auto"/>
            <w:noWrap/>
            <w:hideMark/>
          </w:tcPr>
          <w:p w14:paraId="02F0EAB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1,440,000</w:t>
            </w:r>
          </w:p>
        </w:tc>
        <w:tc>
          <w:tcPr>
            <w:tcW w:w="2168" w:type="dxa"/>
            <w:shd w:val="clear" w:color="auto" w:fill="auto"/>
            <w:noWrap/>
            <w:hideMark/>
          </w:tcPr>
          <w:p w14:paraId="6F68726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r>
      <w:tr w:rsidR="00F85658" w:rsidRPr="00F85658" w14:paraId="5F5000C6"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5CA086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5</w:t>
            </w:r>
          </w:p>
        </w:tc>
        <w:tc>
          <w:tcPr>
            <w:tcW w:w="1825" w:type="dxa"/>
            <w:shd w:val="clear" w:color="auto" w:fill="auto"/>
            <w:hideMark/>
          </w:tcPr>
          <w:p w14:paraId="72B1BA99"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1366" w:type="dxa"/>
            <w:shd w:val="clear" w:color="auto" w:fill="auto"/>
            <w:noWrap/>
            <w:hideMark/>
          </w:tcPr>
          <w:p w14:paraId="2750759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317" w:type="dxa"/>
            <w:shd w:val="clear" w:color="auto" w:fill="auto"/>
            <w:noWrap/>
            <w:hideMark/>
          </w:tcPr>
          <w:p w14:paraId="54BC255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2056" w:type="dxa"/>
            <w:shd w:val="clear" w:color="auto" w:fill="auto"/>
            <w:noWrap/>
            <w:hideMark/>
          </w:tcPr>
          <w:p w14:paraId="50F1E56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w:t>
            </w:r>
          </w:p>
        </w:tc>
        <w:tc>
          <w:tcPr>
            <w:tcW w:w="1316" w:type="dxa"/>
            <w:shd w:val="clear" w:color="auto" w:fill="auto"/>
            <w:noWrap/>
            <w:hideMark/>
          </w:tcPr>
          <w:p w14:paraId="6AFB90D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821" w:type="dxa"/>
            <w:shd w:val="clear" w:color="auto" w:fill="auto"/>
            <w:noWrap/>
            <w:hideMark/>
          </w:tcPr>
          <w:p w14:paraId="4FF066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2,640,000</w:t>
            </w:r>
          </w:p>
        </w:tc>
        <w:tc>
          <w:tcPr>
            <w:tcW w:w="2168" w:type="dxa"/>
            <w:shd w:val="clear" w:color="auto" w:fill="auto"/>
            <w:noWrap/>
            <w:hideMark/>
          </w:tcPr>
          <w:p w14:paraId="54A52A2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8,800,000</w:t>
            </w:r>
          </w:p>
        </w:tc>
      </w:tr>
      <w:tr w:rsidR="00F85658" w:rsidRPr="00F85658" w14:paraId="78E4B6F2"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1B3A928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6</w:t>
            </w:r>
          </w:p>
        </w:tc>
        <w:tc>
          <w:tcPr>
            <w:tcW w:w="1825" w:type="dxa"/>
            <w:shd w:val="clear" w:color="auto" w:fill="auto"/>
            <w:hideMark/>
          </w:tcPr>
          <w:p w14:paraId="31135241"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1366" w:type="dxa"/>
            <w:shd w:val="clear" w:color="auto" w:fill="auto"/>
            <w:noWrap/>
            <w:hideMark/>
          </w:tcPr>
          <w:p w14:paraId="4D4756F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317" w:type="dxa"/>
            <w:shd w:val="clear" w:color="auto" w:fill="auto"/>
            <w:noWrap/>
            <w:hideMark/>
          </w:tcPr>
          <w:p w14:paraId="44E002E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2056" w:type="dxa"/>
            <w:shd w:val="clear" w:color="auto" w:fill="auto"/>
            <w:noWrap/>
            <w:hideMark/>
          </w:tcPr>
          <w:p w14:paraId="60DCCC4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316" w:type="dxa"/>
            <w:shd w:val="clear" w:color="auto" w:fill="auto"/>
            <w:noWrap/>
            <w:hideMark/>
          </w:tcPr>
          <w:p w14:paraId="1194E67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w:t>
            </w:r>
          </w:p>
        </w:tc>
        <w:tc>
          <w:tcPr>
            <w:tcW w:w="1821" w:type="dxa"/>
            <w:shd w:val="clear" w:color="auto" w:fill="auto"/>
            <w:noWrap/>
            <w:hideMark/>
          </w:tcPr>
          <w:p w14:paraId="185AC2B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2168" w:type="dxa"/>
            <w:shd w:val="clear" w:color="auto" w:fill="auto"/>
            <w:noWrap/>
            <w:hideMark/>
          </w:tcPr>
          <w:p w14:paraId="6CEDC67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9,000,000</w:t>
            </w:r>
          </w:p>
        </w:tc>
      </w:tr>
      <w:tr w:rsidR="00F85658" w:rsidRPr="00F85658" w14:paraId="3C4EDDD6"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94B66C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7</w:t>
            </w:r>
          </w:p>
        </w:tc>
        <w:tc>
          <w:tcPr>
            <w:tcW w:w="1825" w:type="dxa"/>
            <w:shd w:val="clear" w:color="auto" w:fill="auto"/>
            <w:hideMark/>
          </w:tcPr>
          <w:p w14:paraId="5CB222A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1366" w:type="dxa"/>
            <w:shd w:val="clear" w:color="auto" w:fill="auto"/>
            <w:noWrap/>
            <w:hideMark/>
          </w:tcPr>
          <w:p w14:paraId="38E7419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2317" w:type="dxa"/>
            <w:shd w:val="clear" w:color="auto" w:fill="auto"/>
            <w:noWrap/>
            <w:hideMark/>
          </w:tcPr>
          <w:p w14:paraId="1ACC4C8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2056" w:type="dxa"/>
            <w:shd w:val="clear" w:color="auto" w:fill="auto"/>
            <w:noWrap/>
            <w:hideMark/>
          </w:tcPr>
          <w:p w14:paraId="2AA05E2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w:t>
            </w:r>
          </w:p>
        </w:tc>
        <w:tc>
          <w:tcPr>
            <w:tcW w:w="1316" w:type="dxa"/>
            <w:shd w:val="clear" w:color="auto" w:fill="auto"/>
            <w:noWrap/>
            <w:hideMark/>
          </w:tcPr>
          <w:p w14:paraId="65492E8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821" w:type="dxa"/>
            <w:shd w:val="clear" w:color="auto" w:fill="auto"/>
            <w:noWrap/>
            <w:hideMark/>
          </w:tcPr>
          <w:p w14:paraId="438BA10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1,280,000</w:t>
            </w:r>
          </w:p>
        </w:tc>
        <w:tc>
          <w:tcPr>
            <w:tcW w:w="2168" w:type="dxa"/>
            <w:shd w:val="clear" w:color="auto" w:fill="auto"/>
            <w:noWrap/>
            <w:hideMark/>
          </w:tcPr>
          <w:p w14:paraId="5EAD602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6,400,000</w:t>
            </w:r>
          </w:p>
        </w:tc>
      </w:tr>
      <w:tr w:rsidR="00F85658" w:rsidRPr="00F85658" w14:paraId="41A720C5"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8A12585"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8</w:t>
            </w:r>
          </w:p>
        </w:tc>
        <w:tc>
          <w:tcPr>
            <w:tcW w:w="1825" w:type="dxa"/>
            <w:shd w:val="clear" w:color="auto" w:fill="auto"/>
            <w:hideMark/>
          </w:tcPr>
          <w:p w14:paraId="192943CC"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1366" w:type="dxa"/>
            <w:shd w:val="clear" w:color="auto" w:fill="auto"/>
            <w:noWrap/>
            <w:hideMark/>
          </w:tcPr>
          <w:p w14:paraId="5F1AB2D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317" w:type="dxa"/>
            <w:shd w:val="clear" w:color="auto" w:fill="auto"/>
            <w:noWrap/>
            <w:hideMark/>
          </w:tcPr>
          <w:p w14:paraId="1E4BB1C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2056" w:type="dxa"/>
            <w:shd w:val="clear" w:color="auto" w:fill="auto"/>
            <w:noWrap/>
            <w:hideMark/>
          </w:tcPr>
          <w:p w14:paraId="58EF162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w:t>
            </w:r>
          </w:p>
        </w:tc>
        <w:tc>
          <w:tcPr>
            <w:tcW w:w="1316" w:type="dxa"/>
            <w:shd w:val="clear" w:color="auto" w:fill="auto"/>
            <w:noWrap/>
            <w:hideMark/>
          </w:tcPr>
          <w:p w14:paraId="673286C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w:t>
            </w:r>
          </w:p>
        </w:tc>
        <w:tc>
          <w:tcPr>
            <w:tcW w:w="1821" w:type="dxa"/>
            <w:shd w:val="clear" w:color="auto" w:fill="auto"/>
            <w:noWrap/>
            <w:hideMark/>
          </w:tcPr>
          <w:p w14:paraId="18685BC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2,160,000</w:t>
            </w:r>
          </w:p>
        </w:tc>
        <w:tc>
          <w:tcPr>
            <w:tcW w:w="2168" w:type="dxa"/>
            <w:shd w:val="clear" w:color="auto" w:fill="auto"/>
            <w:noWrap/>
            <w:hideMark/>
          </w:tcPr>
          <w:p w14:paraId="7694B31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r>
      <w:tr w:rsidR="00F85658" w:rsidRPr="00F85658" w14:paraId="794FB783"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43A0EE06"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9</w:t>
            </w:r>
          </w:p>
        </w:tc>
        <w:tc>
          <w:tcPr>
            <w:tcW w:w="1825" w:type="dxa"/>
            <w:tcBorders>
              <w:bottom w:val="nil"/>
            </w:tcBorders>
            <w:shd w:val="clear" w:color="auto" w:fill="auto"/>
            <w:hideMark/>
          </w:tcPr>
          <w:p w14:paraId="0FD82876"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1366" w:type="dxa"/>
            <w:tcBorders>
              <w:bottom w:val="nil"/>
            </w:tcBorders>
            <w:shd w:val="clear" w:color="auto" w:fill="auto"/>
            <w:noWrap/>
            <w:hideMark/>
          </w:tcPr>
          <w:p w14:paraId="7294E6E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317" w:type="dxa"/>
            <w:tcBorders>
              <w:bottom w:val="nil"/>
            </w:tcBorders>
            <w:shd w:val="clear" w:color="auto" w:fill="auto"/>
            <w:noWrap/>
            <w:hideMark/>
          </w:tcPr>
          <w:p w14:paraId="556AC99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2056" w:type="dxa"/>
            <w:tcBorders>
              <w:bottom w:val="nil"/>
            </w:tcBorders>
            <w:shd w:val="clear" w:color="auto" w:fill="auto"/>
            <w:noWrap/>
            <w:hideMark/>
          </w:tcPr>
          <w:p w14:paraId="7CC47CF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w:t>
            </w:r>
          </w:p>
        </w:tc>
        <w:tc>
          <w:tcPr>
            <w:tcW w:w="1316" w:type="dxa"/>
            <w:tcBorders>
              <w:bottom w:val="nil"/>
            </w:tcBorders>
            <w:shd w:val="clear" w:color="auto" w:fill="auto"/>
            <w:noWrap/>
            <w:hideMark/>
          </w:tcPr>
          <w:p w14:paraId="18FC25F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w:t>
            </w:r>
          </w:p>
        </w:tc>
        <w:tc>
          <w:tcPr>
            <w:tcW w:w="1821" w:type="dxa"/>
            <w:tcBorders>
              <w:bottom w:val="nil"/>
            </w:tcBorders>
            <w:shd w:val="clear" w:color="auto" w:fill="auto"/>
            <w:noWrap/>
            <w:hideMark/>
          </w:tcPr>
          <w:p w14:paraId="1C4A55B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4,950,000</w:t>
            </w:r>
          </w:p>
        </w:tc>
        <w:tc>
          <w:tcPr>
            <w:tcW w:w="2168" w:type="dxa"/>
            <w:tcBorders>
              <w:bottom w:val="nil"/>
            </w:tcBorders>
            <w:shd w:val="clear" w:color="auto" w:fill="auto"/>
            <w:noWrap/>
            <w:hideMark/>
          </w:tcPr>
          <w:p w14:paraId="6AC7428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8,250,000</w:t>
            </w:r>
          </w:p>
        </w:tc>
      </w:tr>
      <w:tr w:rsidR="00F85658" w:rsidRPr="00F85658" w14:paraId="3D9988AE"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02401CA5"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10</w:t>
            </w:r>
          </w:p>
        </w:tc>
        <w:tc>
          <w:tcPr>
            <w:tcW w:w="1825" w:type="dxa"/>
            <w:tcBorders>
              <w:top w:val="nil"/>
              <w:bottom w:val="single" w:sz="4" w:space="0" w:color="auto"/>
            </w:tcBorders>
            <w:shd w:val="clear" w:color="auto" w:fill="auto"/>
            <w:hideMark/>
          </w:tcPr>
          <w:p w14:paraId="7097A9C0"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1366" w:type="dxa"/>
            <w:tcBorders>
              <w:top w:val="nil"/>
              <w:bottom w:val="single" w:sz="4" w:space="0" w:color="auto"/>
            </w:tcBorders>
            <w:shd w:val="clear" w:color="auto" w:fill="auto"/>
            <w:noWrap/>
            <w:hideMark/>
          </w:tcPr>
          <w:p w14:paraId="0558135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317" w:type="dxa"/>
            <w:tcBorders>
              <w:top w:val="nil"/>
              <w:bottom w:val="single" w:sz="4" w:space="0" w:color="auto"/>
            </w:tcBorders>
            <w:shd w:val="clear" w:color="auto" w:fill="auto"/>
            <w:noWrap/>
            <w:hideMark/>
          </w:tcPr>
          <w:p w14:paraId="1EEB442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w:t>
            </w:r>
          </w:p>
        </w:tc>
        <w:tc>
          <w:tcPr>
            <w:tcW w:w="2056" w:type="dxa"/>
            <w:tcBorders>
              <w:top w:val="nil"/>
              <w:bottom w:val="single" w:sz="4" w:space="0" w:color="auto"/>
            </w:tcBorders>
            <w:shd w:val="clear" w:color="auto" w:fill="auto"/>
            <w:noWrap/>
            <w:hideMark/>
          </w:tcPr>
          <w:p w14:paraId="42A1771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316" w:type="dxa"/>
            <w:tcBorders>
              <w:top w:val="nil"/>
              <w:bottom w:val="single" w:sz="4" w:space="0" w:color="auto"/>
            </w:tcBorders>
            <w:shd w:val="clear" w:color="auto" w:fill="auto"/>
            <w:noWrap/>
            <w:hideMark/>
          </w:tcPr>
          <w:p w14:paraId="476168D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w:t>
            </w:r>
          </w:p>
        </w:tc>
        <w:tc>
          <w:tcPr>
            <w:tcW w:w="1821" w:type="dxa"/>
            <w:tcBorders>
              <w:top w:val="nil"/>
              <w:bottom w:val="single" w:sz="4" w:space="0" w:color="auto"/>
            </w:tcBorders>
            <w:shd w:val="clear" w:color="auto" w:fill="auto"/>
            <w:noWrap/>
            <w:hideMark/>
          </w:tcPr>
          <w:p w14:paraId="7EFF091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5,400,000</w:t>
            </w:r>
          </w:p>
        </w:tc>
        <w:tc>
          <w:tcPr>
            <w:tcW w:w="2168" w:type="dxa"/>
            <w:tcBorders>
              <w:top w:val="nil"/>
              <w:bottom w:val="single" w:sz="4" w:space="0" w:color="auto"/>
            </w:tcBorders>
            <w:shd w:val="clear" w:color="auto" w:fill="auto"/>
            <w:noWrap/>
            <w:hideMark/>
          </w:tcPr>
          <w:p w14:paraId="190DB30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6,750,000</w:t>
            </w:r>
          </w:p>
        </w:tc>
      </w:tr>
      <w:tr w:rsidR="00F85658" w:rsidRPr="00F85658" w14:paraId="097F4EC7"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92" w:type="dxa"/>
            <w:gridSpan w:val="2"/>
            <w:tcBorders>
              <w:top w:val="single" w:sz="4" w:space="0" w:color="auto"/>
            </w:tcBorders>
            <w:shd w:val="clear" w:color="auto" w:fill="auto"/>
            <w:noWrap/>
            <w:hideMark/>
          </w:tcPr>
          <w:p w14:paraId="461D4816"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Total</w:t>
            </w:r>
          </w:p>
        </w:tc>
        <w:tc>
          <w:tcPr>
            <w:tcW w:w="1366" w:type="dxa"/>
            <w:tcBorders>
              <w:top w:val="single" w:sz="4" w:space="0" w:color="auto"/>
            </w:tcBorders>
            <w:shd w:val="clear" w:color="auto" w:fill="auto"/>
            <w:noWrap/>
            <w:hideMark/>
          </w:tcPr>
          <w:p w14:paraId="6C635BC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w:t>
            </w:r>
          </w:p>
        </w:tc>
        <w:tc>
          <w:tcPr>
            <w:tcW w:w="2317" w:type="dxa"/>
            <w:tcBorders>
              <w:top w:val="single" w:sz="4" w:space="0" w:color="auto"/>
            </w:tcBorders>
            <w:shd w:val="clear" w:color="auto" w:fill="auto"/>
            <w:noWrap/>
            <w:hideMark/>
          </w:tcPr>
          <w:p w14:paraId="3AC45DF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86</w:t>
            </w:r>
          </w:p>
        </w:tc>
        <w:tc>
          <w:tcPr>
            <w:tcW w:w="2056" w:type="dxa"/>
            <w:tcBorders>
              <w:top w:val="single" w:sz="4" w:space="0" w:color="auto"/>
            </w:tcBorders>
            <w:shd w:val="clear" w:color="auto" w:fill="auto"/>
            <w:noWrap/>
            <w:hideMark/>
          </w:tcPr>
          <w:p w14:paraId="1A56D9C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98</w:t>
            </w:r>
          </w:p>
        </w:tc>
        <w:tc>
          <w:tcPr>
            <w:tcW w:w="1316" w:type="dxa"/>
            <w:tcBorders>
              <w:top w:val="single" w:sz="4" w:space="0" w:color="auto"/>
            </w:tcBorders>
            <w:shd w:val="clear" w:color="auto" w:fill="auto"/>
            <w:noWrap/>
            <w:hideMark/>
          </w:tcPr>
          <w:p w14:paraId="10ED6E7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405,000</w:t>
            </w:r>
          </w:p>
        </w:tc>
        <w:tc>
          <w:tcPr>
            <w:tcW w:w="1821" w:type="dxa"/>
            <w:tcBorders>
              <w:top w:val="single" w:sz="4" w:space="0" w:color="auto"/>
            </w:tcBorders>
            <w:shd w:val="clear" w:color="auto" w:fill="auto"/>
            <w:noWrap/>
            <w:hideMark/>
          </w:tcPr>
          <w:p w14:paraId="7FB4073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34,910,000</w:t>
            </w:r>
          </w:p>
        </w:tc>
        <w:tc>
          <w:tcPr>
            <w:tcW w:w="2168" w:type="dxa"/>
            <w:tcBorders>
              <w:top w:val="single" w:sz="4" w:space="0" w:color="auto"/>
            </w:tcBorders>
            <w:shd w:val="clear" w:color="auto" w:fill="auto"/>
            <w:noWrap/>
            <w:hideMark/>
          </w:tcPr>
          <w:p w14:paraId="38860BC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75,900,000</w:t>
            </w:r>
          </w:p>
        </w:tc>
      </w:tr>
      <w:tr w:rsidR="00F85658" w:rsidRPr="00F85658" w14:paraId="0B7AA5B2"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392" w:type="dxa"/>
            <w:gridSpan w:val="2"/>
            <w:shd w:val="clear" w:color="auto" w:fill="auto"/>
            <w:noWrap/>
            <w:hideMark/>
          </w:tcPr>
          <w:p w14:paraId="73FDEE93"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Rata-rata</w:t>
            </w:r>
          </w:p>
        </w:tc>
        <w:tc>
          <w:tcPr>
            <w:tcW w:w="1366" w:type="dxa"/>
            <w:shd w:val="clear" w:color="auto" w:fill="auto"/>
            <w:noWrap/>
            <w:hideMark/>
          </w:tcPr>
          <w:p w14:paraId="6FB665C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2317" w:type="dxa"/>
            <w:shd w:val="clear" w:color="auto" w:fill="auto"/>
            <w:noWrap/>
            <w:hideMark/>
          </w:tcPr>
          <w:p w14:paraId="436B5E2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w:t>
            </w:r>
          </w:p>
        </w:tc>
        <w:tc>
          <w:tcPr>
            <w:tcW w:w="2056" w:type="dxa"/>
            <w:shd w:val="clear" w:color="auto" w:fill="auto"/>
            <w:noWrap/>
            <w:hideMark/>
          </w:tcPr>
          <w:p w14:paraId="0908F14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w:t>
            </w:r>
          </w:p>
        </w:tc>
        <w:tc>
          <w:tcPr>
            <w:tcW w:w="1316" w:type="dxa"/>
            <w:shd w:val="clear" w:color="auto" w:fill="auto"/>
            <w:noWrap/>
            <w:hideMark/>
          </w:tcPr>
          <w:p w14:paraId="371D70E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40,500</w:t>
            </w:r>
          </w:p>
        </w:tc>
        <w:tc>
          <w:tcPr>
            <w:tcW w:w="1821" w:type="dxa"/>
            <w:shd w:val="clear" w:color="auto" w:fill="auto"/>
            <w:noWrap/>
            <w:hideMark/>
          </w:tcPr>
          <w:p w14:paraId="7F8169F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3,491,000</w:t>
            </w:r>
          </w:p>
        </w:tc>
        <w:tc>
          <w:tcPr>
            <w:tcW w:w="2168" w:type="dxa"/>
            <w:shd w:val="clear" w:color="auto" w:fill="auto"/>
            <w:noWrap/>
            <w:hideMark/>
          </w:tcPr>
          <w:p w14:paraId="22CC1CD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7,590,000</w:t>
            </w:r>
          </w:p>
        </w:tc>
      </w:tr>
    </w:tbl>
    <w:p w14:paraId="7B33455F" w14:textId="77777777" w:rsidR="00307F27" w:rsidRPr="00F85658" w:rsidRDefault="00307F27" w:rsidP="00307F27">
      <w:pPr>
        <w:tabs>
          <w:tab w:val="left" w:pos="1256"/>
        </w:tabs>
        <w:spacing w:after="0"/>
        <w:rPr>
          <w:rFonts w:ascii="Times New Roman" w:hAnsi="Times New Roman" w:cs="Times New Roman"/>
          <w:szCs w:val="24"/>
        </w:rPr>
      </w:pPr>
    </w:p>
    <w:p w14:paraId="78F9580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0B3E562" w14:textId="4FC198BA" w:rsidR="00307F27" w:rsidRPr="00F85658" w:rsidRDefault="00E449DA" w:rsidP="00E449DA">
      <w:pPr>
        <w:pStyle w:val="Caption"/>
        <w:spacing w:after="0"/>
        <w:ind w:left="1560" w:hanging="1560"/>
        <w:jc w:val="both"/>
        <w:rPr>
          <w:rFonts w:ascii="Times New Roman" w:eastAsia="Times New Roman" w:hAnsi="Times New Roman" w:cs="Times New Roman"/>
          <w:b w:val="0"/>
          <w:bCs w:val="0"/>
          <w:color w:val="auto"/>
          <w:szCs w:val="24"/>
        </w:rPr>
      </w:pPr>
      <w:bookmarkStart w:id="291" w:name="_Toc156826424"/>
      <w:bookmarkStart w:id="292" w:name="_Toc157157299"/>
      <w:bookmarkStart w:id="293" w:name="_Toc158160852"/>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6</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4"/>
        </w:rPr>
        <w:t>Kebutuhan Bibit Usahatani Tembakau Sistem Monokultur di Dusun Jambaran Desa Plalangan Kecamatan Sumbermalang 2023.</w:t>
      </w:r>
      <w:bookmarkEnd w:id="291"/>
      <w:bookmarkEnd w:id="292"/>
      <w:bookmarkEnd w:id="293"/>
    </w:p>
    <w:tbl>
      <w:tblPr>
        <w:tblStyle w:val="LightShading3"/>
        <w:tblW w:w="0" w:type="auto"/>
        <w:tblLayout w:type="fixed"/>
        <w:tblLook w:val="04A0" w:firstRow="1" w:lastRow="0" w:firstColumn="1" w:lastColumn="0" w:noHBand="0" w:noVBand="1"/>
      </w:tblPr>
      <w:tblGrid>
        <w:gridCol w:w="567"/>
        <w:gridCol w:w="1895"/>
        <w:gridCol w:w="1918"/>
        <w:gridCol w:w="2807"/>
        <w:gridCol w:w="2130"/>
        <w:gridCol w:w="1879"/>
        <w:gridCol w:w="2240"/>
      </w:tblGrid>
      <w:tr w:rsidR="00F85658" w:rsidRPr="00F85658" w14:paraId="639C5BC3" w14:textId="77777777" w:rsidTr="00307F2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6073A16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1895" w:type="dxa"/>
            <w:shd w:val="clear" w:color="auto" w:fill="auto"/>
            <w:noWrap/>
            <w:vAlign w:val="center"/>
            <w:hideMark/>
          </w:tcPr>
          <w:p w14:paraId="4F043DE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918" w:type="dxa"/>
            <w:shd w:val="clear" w:color="auto" w:fill="auto"/>
            <w:noWrap/>
            <w:vAlign w:val="center"/>
            <w:hideMark/>
          </w:tcPr>
          <w:p w14:paraId="70C8351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2807" w:type="dxa"/>
            <w:shd w:val="clear" w:color="auto" w:fill="auto"/>
            <w:noWrap/>
            <w:vAlign w:val="center"/>
            <w:hideMark/>
          </w:tcPr>
          <w:p w14:paraId="4BAA841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Kebutuhan Bibit (Batang)</w:t>
            </w:r>
          </w:p>
        </w:tc>
        <w:tc>
          <w:tcPr>
            <w:tcW w:w="2130" w:type="dxa"/>
            <w:shd w:val="clear" w:color="auto" w:fill="auto"/>
            <w:noWrap/>
            <w:vAlign w:val="center"/>
            <w:hideMark/>
          </w:tcPr>
          <w:p w14:paraId="6799FED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Harga (Rp/Batang)</w:t>
            </w:r>
          </w:p>
        </w:tc>
        <w:tc>
          <w:tcPr>
            <w:tcW w:w="1879" w:type="dxa"/>
            <w:shd w:val="clear" w:color="auto" w:fill="auto"/>
            <w:noWrap/>
            <w:vAlign w:val="center"/>
            <w:hideMark/>
          </w:tcPr>
          <w:p w14:paraId="19D3009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2240" w:type="dxa"/>
            <w:shd w:val="clear" w:color="auto" w:fill="auto"/>
            <w:noWrap/>
            <w:vAlign w:val="center"/>
            <w:hideMark/>
          </w:tcPr>
          <w:p w14:paraId="4ECB2D7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79B46B5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0793BC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1895" w:type="dxa"/>
            <w:shd w:val="clear" w:color="auto" w:fill="auto"/>
            <w:hideMark/>
          </w:tcPr>
          <w:p w14:paraId="45F634E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1918" w:type="dxa"/>
            <w:shd w:val="clear" w:color="auto" w:fill="auto"/>
            <w:noWrap/>
            <w:vAlign w:val="center"/>
            <w:hideMark/>
          </w:tcPr>
          <w:p w14:paraId="1157667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6101E60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w:t>
            </w:r>
          </w:p>
        </w:tc>
        <w:tc>
          <w:tcPr>
            <w:tcW w:w="2130" w:type="dxa"/>
            <w:shd w:val="clear" w:color="auto" w:fill="auto"/>
            <w:noWrap/>
            <w:vAlign w:val="center"/>
            <w:hideMark/>
          </w:tcPr>
          <w:p w14:paraId="20E2606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279827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2240" w:type="dxa"/>
            <w:shd w:val="clear" w:color="auto" w:fill="auto"/>
            <w:noWrap/>
            <w:vAlign w:val="center"/>
            <w:hideMark/>
          </w:tcPr>
          <w:p w14:paraId="133BD7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04A03BCF"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1988213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1895" w:type="dxa"/>
            <w:shd w:val="clear" w:color="auto" w:fill="auto"/>
            <w:hideMark/>
          </w:tcPr>
          <w:p w14:paraId="166DE3B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1918" w:type="dxa"/>
            <w:shd w:val="clear" w:color="auto" w:fill="auto"/>
            <w:noWrap/>
            <w:vAlign w:val="center"/>
            <w:hideMark/>
          </w:tcPr>
          <w:p w14:paraId="10C59C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08149C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w:t>
            </w:r>
          </w:p>
        </w:tc>
        <w:tc>
          <w:tcPr>
            <w:tcW w:w="2130" w:type="dxa"/>
            <w:shd w:val="clear" w:color="auto" w:fill="auto"/>
            <w:noWrap/>
            <w:vAlign w:val="center"/>
            <w:hideMark/>
          </w:tcPr>
          <w:p w14:paraId="19D6FA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6743159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2240" w:type="dxa"/>
            <w:shd w:val="clear" w:color="auto" w:fill="auto"/>
            <w:noWrap/>
            <w:vAlign w:val="center"/>
            <w:hideMark/>
          </w:tcPr>
          <w:p w14:paraId="13A0386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r>
      <w:tr w:rsidR="00F85658" w:rsidRPr="00F85658" w14:paraId="034D2EC5"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122321C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1895" w:type="dxa"/>
            <w:shd w:val="clear" w:color="auto" w:fill="auto"/>
            <w:hideMark/>
          </w:tcPr>
          <w:p w14:paraId="68D2D3B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1918" w:type="dxa"/>
            <w:shd w:val="clear" w:color="auto" w:fill="auto"/>
            <w:noWrap/>
            <w:vAlign w:val="center"/>
            <w:hideMark/>
          </w:tcPr>
          <w:p w14:paraId="7B11BF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807" w:type="dxa"/>
            <w:shd w:val="clear" w:color="auto" w:fill="auto"/>
            <w:noWrap/>
            <w:vAlign w:val="center"/>
            <w:hideMark/>
          </w:tcPr>
          <w:p w14:paraId="72E669F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w:t>
            </w:r>
          </w:p>
        </w:tc>
        <w:tc>
          <w:tcPr>
            <w:tcW w:w="2130" w:type="dxa"/>
            <w:shd w:val="clear" w:color="auto" w:fill="auto"/>
            <w:noWrap/>
            <w:vAlign w:val="center"/>
            <w:hideMark/>
          </w:tcPr>
          <w:p w14:paraId="0C7BD7D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0614F6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c>
          <w:tcPr>
            <w:tcW w:w="2240" w:type="dxa"/>
            <w:shd w:val="clear" w:color="auto" w:fill="auto"/>
            <w:noWrap/>
            <w:vAlign w:val="center"/>
            <w:hideMark/>
          </w:tcPr>
          <w:p w14:paraId="6D4175B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39CEEC18"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307EDD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1895" w:type="dxa"/>
            <w:shd w:val="clear" w:color="auto" w:fill="auto"/>
            <w:hideMark/>
          </w:tcPr>
          <w:p w14:paraId="223C4CB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1918" w:type="dxa"/>
            <w:shd w:val="clear" w:color="auto" w:fill="auto"/>
            <w:noWrap/>
            <w:vAlign w:val="center"/>
            <w:hideMark/>
          </w:tcPr>
          <w:p w14:paraId="7E58D4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2807" w:type="dxa"/>
            <w:shd w:val="clear" w:color="auto" w:fill="auto"/>
            <w:noWrap/>
            <w:vAlign w:val="center"/>
            <w:hideMark/>
          </w:tcPr>
          <w:p w14:paraId="30D3F3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2130" w:type="dxa"/>
            <w:shd w:val="clear" w:color="auto" w:fill="auto"/>
            <w:noWrap/>
            <w:vAlign w:val="center"/>
            <w:hideMark/>
          </w:tcPr>
          <w:p w14:paraId="4E3F6A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71DD35C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2240" w:type="dxa"/>
            <w:shd w:val="clear" w:color="auto" w:fill="auto"/>
            <w:noWrap/>
            <w:vAlign w:val="center"/>
            <w:hideMark/>
          </w:tcPr>
          <w:p w14:paraId="4E65FE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1,225,000</w:t>
            </w:r>
          </w:p>
        </w:tc>
      </w:tr>
      <w:tr w:rsidR="00F85658" w:rsidRPr="00F85658" w14:paraId="3ECC7FB9"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2442C3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1895" w:type="dxa"/>
            <w:shd w:val="clear" w:color="auto" w:fill="auto"/>
            <w:hideMark/>
          </w:tcPr>
          <w:p w14:paraId="1C61D9A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1918" w:type="dxa"/>
            <w:shd w:val="clear" w:color="auto" w:fill="auto"/>
            <w:noWrap/>
            <w:vAlign w:val="center"/>
            <w:hideMark/>
          </w:tcPr>
          <w:p w14:paraId="70E6DB8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638126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6C9FC6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487ED9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2240" w:type="dxa"/>
            <w:shd w:val="clear" w:color="auto" w:fill="auto"/>
            <w:noWrap/>
            <w:vAlign w:val="center"/>
            <w:hideMark/>
          </w:tcPr>
          <w:p w14:paraId="455DE9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629EC089"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64CB7F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1895" w:type="dxa"/>
            <w:shd w:val="clear" w:color="auto" w:fill="auto"/>
            <w:hideMark/>
          </w:tcPr>
          <w:p w14:paraId="083B78A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1918" w:type="dxa"/>
            <w:shd w:val="clear" w:color="auto" w:fill="auto"/>
            <w:noWrap/>
            <w:vAlign w:val="center"/>
            <w:hideMark/>
          </w:tcPr>
          <w:p w14:paraId="6C9119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158A4F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w:t>
            </w:r>
          </w:p>
        </w:tc>
        <w:tc>
          <w:tcPr>
            <w:tcW w:w="2130" w:type="dxa"/>
            <w:shd w:val="clear" w:color="auto" w:fill="auto"/>
            <w:noWrap/>
            <w:vAlign w:val="center"/>
            <w:hideMark/>
          </w:tcPr>
          <w:p w14:paraId="7609A2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6AA1D96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2240" w:type="dxa"/>
            <w:shd w:val="clear" w:color="auto" w:fill="auto"/>
            <w:noWrap/>
            <w:vAlign w:val="center"/>
            <w:hideMark/>
          </w:tcPr>
          <w:p w14:paraId="5E1EE75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2B4D530E"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F4D3B3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1895" w:type="dxa"/>
            <w:shd w:val="clear" w:color="auto" w:fill="auto"/>
            <w:hideMark/>
          </w:tcPr>
          <w:p w14:paraId="50E6431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1918" w:type="dxa"/>
            <w:shd w:val="clear" w:color="auto" w:fill="auto"/>
            <w:noWrap/>
            <w:vAlign w:val="center"/>
            <w:hideMark/>
          </w:tcPr>
          <w:p w14:paraId="2CA992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shd w:val="clear" w:color="auto" w:fill="auto"/>
            <w:noWrap/>
            <w:vAlign w:val="center"/>
            <w:hideMark/>
          </w:tcPr>
          <w:p w14:paraId="0077E8F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w:t>
            </w:r>
          </w:p>
        </w:tc>
        <w:tc>
          <w:tcPr>
            <w:tcW w:w="2130" w:type="dxa"/>
            <w:shd w:val="clear" w:color="auto" w:fill="auto"/>
            <w:noWrap/>
            <w:vAlign w:val="center"/>
            <w:hideMark/>
          </w:tcPr>
          <w:p w14:paraId="13323B4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879" w:type="dxa"/>
            <w:shd w:val="clear" w:color="auto" w:fill="auto"/>
            <w:noWrap/>
            <w:vAlign w:val="center"/>
            <w:hideMark/>
          </w:tcPr>
          <w:p w14:paraId="091804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2240" w:type="dxa"/>
            <w:shd w:val="clear" w:color="auto" w:fill="auto"/>
            <w:noWrap/>
            <w:vAlign w:val="center"/>
            <w:hideMark/>
          </w:tcPr>
          <w:p w14:paraId="796ED0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w:t>
            </w:r>
          </w:p>
        </w:tc>
      </w:tr>
      <w:tr w:rsidR="00F85658" w:rsidRPr="00F85658" w14:paraId="29E69AB0"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07804A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1895" w:type="dxa"/>
            <w:shd w:val="clear" w:color="auto" w:fill="auto"/>
            <w:hideMark/>
          </w:tcPr>
          <w:p w14:paraId="27570F8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1918" w:type="dxa"/>
            <w:shd w:val="clear" w:color="auto" w:fill="auto"/>
            <w:noWrap/>
            <w:vAlign w:val="center"/>
            <w:hideMark/>
          </w:tcPr>
          <w:p w14:paraId="51FA68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807" w:type="dxa"/>
            <w:shd w:val="clear" w:color="auto" w:fill="auto"/>
            <w:noWrap/>
            <w:vAlign w:val="center"/>
            <w:hideMark/>
          </w:tcPr>
          <w:p w14:paraId="0E74EB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2130" w:type="dxa"/>
            <w:shd w:val="clear" w:color="auto" w:fill="auto"/>
            <w:noWrap/>
            <w:vAlign w:val="center"/>
            <w:hideMark/>
          </w:tcPr>
          <w:p w14:paraId="3680E7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w:t>
            </w:r>
          </w:p>
        </w:tc>
        <w:tc>
          <w:tcPr>
            <w:tcW w:w="1879" w:type="dxa"/>
            <w:shd w:val="clear" w:color="auto" w:fill="auto"/>
            <w:noWrap/>
            <w:vAlign w:val="center"/>
            <w:hideMark/>
          </w:tcPr>
          <w:p w14:paraId="0A39C7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2240" w:type="dxa"/>
            <w:shd w:val="clear" w:color="auto" w:fill="auto"/>
            <w:noWrap/>
            <w:vAlign w:val="center"/>
            <w:hideMark/>
          </w:tcPr>
          <w:p w14:paraId="65B9F48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w:t>
            </w:r>
          </w:p>
        </w:tc>
      </w:tr>
      <w:tr w:rsidR="00F85658" w:rsidRPr="00F85658" w14:paraId="2CBE63ED"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EC91BE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1895" w:type="dxa"/>
            <w:shd w:val="clear" w:color="auto" w:fill="auto"/>
            <w:hideMark/>
          </w:tcPr>
          <w:p w14:paraId="543FDE6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1918" w:type="dxa"/>
            <w:shd w:val="clear" w:color="auto" w:fill="auto"/>
            <w:noWrap/>
            <w:vAlign w:val="center"/>
            <w:hideMark/>
          </w:tcPr>
          <w:p w14:paraId="3143264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782123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11,000</w:t>
            </w:r>
          </w:p>
        </w:tc>
        <w:tc>
          <w:tcPr>
            <w:tcW w:w="2130" w:type="dxa"/>
            <w:shd w:val="clear" w:color="auto" w:fill="auto"/>
            <w:noWrap/>
            <w:vAlign w:val="center"/>
            <w:hideMark/>
          </w:tcPr>
          <w:p w14:paraId="2A5BC2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w:t>
            </w:r>
          </w:p>
        </w:tc>
        <w:tc>
          <w:tcPr>
            <w:tcW w:w="1879" w:type="dxa"/>
            <w:shd w:val="clear" w:color="auto" w:fill="auto"/>
            <w:noWrap/>
            <w:vAlign w:val="center"/>
            <w:hideMark/>
          </w:tcPr>
          <w:p w14:paraId="1D52382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495,000</w:t>
            </w:r>
          </w:p>
        </w:tc>
        <w:tc>
          <w:tcPr>
            <w:tcW w:w="2240" w:type="dxa"/>
            <w:shd w:val="clear" w:color="auto" w:fill="auto"/>
            <w:noWrap/>
            <w:vAlign w:val="center"/>
            <w:hideMark/>
          </w:tcPr>
          <w:p w14:paraId="7640BD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w:t>
            </w:r>
          </w:p>
        </w:tc>
      </w:tr>
      <w:tr w:rsidR="00F85658" w:rsidRPr="00F85658" w14:paraId="4247C515"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1F0C37B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1895" w:type="dxa"/>
            <w:shd w:val="clear" w:color="auto" w:fill="auto"/>
            <w:hideMark/>
          </w:tcPr>
          <w:p w14:paraId="32C23F4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1918" w:type="dxa"/>
            <w:shd w:val="clear" w:color="auto" w:fill="auto"/>
            <w:noWrap/>
            <w:vAlign w:val="center"/>
            <w:hideMark/>
          </w:tcPr>
          <w:p w14:paraId="61031B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shd w:val="clear" w:color="auto" w:fill="auto"/>
            <w:noWrap/>
            <w:vAlign w:val="center"/>
            <w:hideMark/>
          </w:tcPr>
          <w:p w14:paraId="4F5435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w:t>
            </w:r>
          </w:p>
        </w:tc>
        <w:tc>
          <w:tcPr>
            <w:tcW w:w="2130" w:type="dxa"/>
            <w:shd w:val="clear" w:color="auto" w:fill="auto"/>
            <w:noWrap/>
            <w:vAlign w:val="center"/>
            <w:hideMark/>
          </w:tcPr>
          <w:p w14:paraId="6C8A1C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879" w:type="dxa"/>
            <w:shd w:val="clear" w:color="auto" w:fill="auto"/>
            <w:noWrap/>
            <w:vAlign w:val="center"/>
            <w:hideMark/>
          </w:tcPr>
          <w:p w14:paraId="097CE9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w:t>
            </w:r>
          </w:p>
        </w:tc>
        <w:tc>
          <w:tcPr>
            <w:tcW w:w="2240" w:type="dxa"/>
            <w:shd w:val="clear" w:color="auto" w:fill="auto"/>
            <w:noWrap/>
            <w:vAlign w:val="center"/>
            <w:hideMark/>
          </w:tcPr>
          <w:p w14:paraId="181D97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r>
      <w:tr w:rsidR="00F85658" w:rsidRPr="00F85658" w14:paraId="4E66DF41"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6609A3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11</w:t>
            </w:r>
          </w:p>
        </w:tc>
        <w:tc>
          <w:tcPr>
            <w:tcW w:w="1895" w:type="dxa"/>
            <w:shd w:val="clear" w:color="auto" w:fill="auto"/>
            <w:hideMark/>
          </w:tcPr>
          <w:p w14:paraId="5308CC7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1918" w:type="dxa"/>
            <w:shd w:val="clear" w:color="auto" w:fill="auto"/>
            <w:noWrap/>
            <w:vAlign w:val="center"/>
            <w:hideMark/>
          </w:tcPr>
          <w:p w14:paraId="139858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shd w:val="clear" w:color="auto" w:fill="auto"/>
            <w:noWrap/>
            <w:vAlign w:val="center"/>
            <w:hideMark/>
          </w:tcPr>
          <w:p w14:paraId="5696884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w:t>
            </w:r>
          </w:p>
        </w:tc>
        <w:tc>
          <w:tcPr>
            <w:tcW w:w="2130" w:type="dxa"/>
            <w:shd w:val="clear" w:color="auto" w:fill="auto"/>
            <w:noWrap/>
            <w:vAlign w:val="center"/>
            <w:hideMark/>
          </w:tcPr>
          <w:p w14:paraId="67F7E6A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w:t>
            </w:r>
          </w:p>
        </w:tc>
        <w:tc>
          <w:tcPr>
            <w:tcW w:w="1879" w:type="dxa"/>
            <w:shd w:val="clear" w:color="auto" w:fill="auto"/>
            <w:noWrap/>
            <w:vAlign w:val="center"/>
            <w:hideMark/>
          </w:tcPr>
          <w:p w14:paraId="2C57CD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2240" w:type="dxa"/>
            <w:shd w:val="clear" w:color="auto" w:fill="auto"/>
            <w:noWrap/>
            <w:vAlign w:val="center"/>
            <w:hideMark/>
          </w:tcPr>
          <w:p w14:paraId="3F84380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r>
      <w:tr w:rsidR="00F85658" w:rsidRPr="00F85658" w14:paraId="622806FF"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B8F919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12</w:t>
            </w:r>
          </w:p>
        </w:tc>
        <w:tc>
          <w:tcPr>
            <w:tcW w:w="1895" w:type="dxa"/>
            <w:shd w:val="clear" w:color="auto" w:fill="auto"/>
            <w:hideMark/>
          </w:tcPr>
          <w:p w14:paraId="2DD1F51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1918" w:type="dxa"/>
            <w:shd w:val="clear" w:color="auto" w:fill="auto"/>
            <w:noWrap/>
            <w:vAlign w:val="center"/>
            <w:hideMark/>
          </w:tcPr>
          <w:p w14:paraId="6AB3A6D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0914E7F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0212CD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26704B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2240" w:type="dxa"/>
            <w:shd w:val="clear" w:color="auto" w:fill="auto"/>
            <w:noWrap/>
            <w:vAlign w:val="center"/>
            <w:hideMark/>
          </w:tcPr>
          <w:p w14:paraId="3D0ACB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18A6C2C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34A1538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13</w:t>
            </w:r>
          </w:p>
        </w:tc>
        <w:tc>
          <w:tcPr>
            <w:tcW w:w="1895" w:type="dxa"/>
            <w:shd w:val="clear" w:color="auto" w:fill="auto"/>
            <w:hideMark/>
          </w:tcPr>
          <w:p w14:paraId="2C0E5BA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1918" w:type="dxa"/>
            <w:shd w:val="clear" w:color="auto" w:fill="auto"/>
            <w:noWrap/>
            <w:vAlign w:val="center"/>
            <w:hideMark/>
          </w:tcPr>
          <w:p w14:paraId="3DDEE7F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shd w:val="clear" w:color="auto" w:fill="auto"/>
            <w:noWrap/>
            <w:vAlign w:val="center"/>
            <w:hideMark/>
          </w:tcPr>
          <w:p w14:paraId="2B74CCF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2130" w:type="dxa"/>
            <w:shd w:val="clear" w:color="auto" w:fill="auto"/>
            <w:noWrap/>
            <w:vAlign w:val="center"/>
            <w:hideMark/>
          </w:tcPr>
          <w:p w14:paraId="3AE7CC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69AFD4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c>
          <w:tcPr>
            <w:tcW w:w="2240" w:type="dxa"/>
            <w:shd w:val="clear" w:color="auto" w:fill="auto"/>
            <w:noWrap/>
            <w:vAlign w:val="center"/>
            <w:hideMark/>
          </w:tcPr>
          <w:p w14:paraId="197E2D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1,093,750</w:t>
            </w:r>
          </w:p>
        </w:tc>
      </w:tr>
      <w:tr w:rsidR="00F85658" w:rsidRPr="00F85658" w14:paraId="1779DBAE"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08C3C5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14</w:t>
            </w:r>
          </w:p>
        </w:tc>
        <w:tc>
          <w:tcPr>
            <w:tcW w:w="1895" w:type="dxa"/>
            <w:shd w:val="clear" w:color="auto" w:fill="auto"/>
            <w:hideMark/>
          </w:tcPr>
          <w:p w14:paraId="2EF3B7D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1918" w:type="dxa"/>
            <w:shd w:val="clear" w:color="auto" w:fill="auto"/>
            <w:noWrap/>
            <w:vAlign w:val="center"/>
            <w:hideMark/>
          </w:tcPr>
          <w:p w14:paraId="56E06B9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7A8CCB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2130" w:type="dxa"/>
            <w:shd w:val="clear" w:color="auto" w:fill="auto"/>
            <w:noWrap/>
            <w:vAlign w:val="center"/>
            <w:hideMark/>
          </w:tcPr>
          <w:p w14:paraId="0659CF8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3E7BA2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2240" w:type="dxa"/>
            <w:shd w:val="clear" w:color="auto" w:fill="auto"/>
            <w:noWrap/>
            <w:vAlign w:val="center"/>
            <w:hideMark/>
          </w:tcPr>
          <w:p w14:paraId="28065F1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612,500</w:t>
            </w:r>
          </w:p>
        </w:tc>
      </w:tr>
      <w:tr w:rsidR="00F85658" w:rsidRPr="00F85658" w14:paraId="1F6A3822"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38ED672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15</w:t>
            </w:r>
          </w:p>
        </w:tc>
        <w:tc>
          <w:tcPr>
            <w:tcW w:w="1895" w:type="dxa"/>
            <w:shd w:val="clear" w:color="auto" w:fill="auto"/>
            <w:hideMark/>
          </w:tcPr>
          <w:p w14:paraId="069AD47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1918" w:type="dxa"/>
            <w:shd w:val="clear" w:color="auto" w:fill="auto"/>
            <w:noWrap/>
            <w:vAlign w:val="center"/>
            <w:hideMark/>
          </w:tcPr>
          <w:p w14:paraId="7CD624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2807" w:type="dxa"/>
            <w:shd w:val="clear" w:color="auto" w:fill="auto"/>
            <w:noWrap/>
            <w:vAlign w:val="center"/>
            <w:hideMark/>
          </w:tcPr>
          <w:p w14:paraId="3E46674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w:t>
            </w:r>
          </w:p>
        </w:tc>
        <w:tc>
          <w:tcPr>
            <w:tcW w:w="2130" w:type="dxa"/>
            <w:shd w:val="clear" w:color="auto" w:fill="auto"/>
            <w:noWrap/>
            <w:vAlign w:val="center"/>
            <w:hideMark/>
          </w:tcPr>
          <w:p w14:paraId="2DF518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2EB74E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2240" w:type="dxa"/>
            <w:shd w:val="clear" w:color="auto" w:fill="auto"/>
            <w:noWrap/>
            <w:vAlign w:val="center"/>
            <w:hideMark/>
          </w:tcPr>
          <w:p w14:paraId="4938B4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r>
      <w:tr w:rsidR="00F85658" w:rsidRPr="00F85658" w14:paraId="460F588D"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8F8266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16</w:t>
            </w:r>
          </w:p>
        </w:tc>
        <w:tc>
          <w:tcPr>
            <w:tcW w:w="1895" w:type="dxa"/>
            <w:shd w:val="clear" w:color="auto" w:fill="auto"/>
            <w:hideMark/>
          </w:tcPr>
          <w:p w14:paraId="72E5094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1918" w:type="dxa"/>
            <w:shd w:val="clear" w:color="auto" w:fill="auto"/>
            <w:noWrap/>
            <w:vAlign w:val="center"/>
            <w:hideMark/>
          </w:tcPr>
          <w:p w14:paraId="57A2429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06E235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2F33553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5F581C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2240" w:type="dxa"/>
            <w:shd w:val="clear" w:color="auto" w:fill="auto"/>
            <w:noWrap/>
            <w:vAlign w:val="center"/>
            <w:hideMark/>
          </w:tcPr>
          <w:p w14:paraId="525C9D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008296F4"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5C4F4C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17</w:t>
            </w:r>
          </w:p>
        </w:tc>
        <w:tc>
          <w:tcPr>
            <w:tcW w:w="1895" w:type="dxa"/>
            <w:shd w:val="clear" w:color="auto" w:fill="auto"/>
            <w:hideMark/>
          </w:tcPr>
          <w:p w14:paraId="7FEF9B8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1918" w:type="dxa"/>
            <w:shd w:val="clear" w:color="auto" w:fill="auto"/>
            <w:noWrap/>
            <w:vAlign w:val="center"/>
            <w:hideMark/>
          </w:tcPr>
          <w:p w14:paraId="262DB7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807" w:type="dxa"/>
            <w:shd w:val="clear" w:color="auto" w:fill="auto"/>
            <w:noWrap/>
            <w:vAlign w:val="center"/>
            <w:hideMark/>
          </w:tcPr>
          <w:p w14:paraId="42F5AF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2130" w:type="dxa"/>
            <w:shd w:val="clear" w:color="auto" w:fill="auto"/>
            <w:noWrap/>
            <w:vAlign w:val="center"/>
            <w:hideMark/>
          </w:tcPr>
          <w:p w14:paraId="665D883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2D40BDA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2240" w:type="dxa"/>
            <w:shd w:val="clear" w:color="auto" w:fill="auto"/>
            <w:noWrap/>
            <w:vAlign w:val="center"/>
            <w:hideMark/>
          </w:tcPr>
          <w:p w14:paraId="27B9085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70833042"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2CE5C6D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18</w:t>
            </w:r>
          </w:p>
        </w:tc>
        <w:tc>
          <w:tcPr>
            <w:tcW w:w="1895" w:type="dxa"/>
            <w:shd w:val="clear" w:color="auto" w:fill="auto"/>
            <w:hideMark/>
          </w:tcPr>
          <w:p w14:paraId="0609E26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1918" w:type="dxa"/>
            <w:shd w:val="clear" w:color="auto" w:fill="auto"/>
            <w:noWrap/>
            <w:vAlign w:val="center"/>
            <w:hideMark/>
          </w:tcPr>
          <w:p w14:paraId="444037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2807" w:type="dxa"/>
            <w:shd w:val="clear" w:color="auto" w:fill="auto"/>
            <w:noWrap/>
            <w:vAlign w:val="center"/>
            <w:hideMark/>
          </w:tcPr>
          <w:p w14:paraId="6E8C6F1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2130" w:type="dxa"/>
            <w:shd w:val="clear" w:color="auto" w:fill="auto"/>
            <w:noWrap/>
            <w:vAlign w:val="center"/>
            <w:hideMark/>
          </w:tcPr>
          <w:p w14:paraId="1C8F59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4270B0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2240" w:type="dxa"/>
            <w:shd w:val="clear" w:color="auto" w:fill="auto"/>
            <w:noWrap/>
            <w:vAlign w:val="center"/>
            <w:hideMark/>
          </w:tcPr>
          <w:p w14:paraId="7840FE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5D83B9FB"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3DF5A0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19</w:t>
            </w:r>
          </w:p>
        </w:tc>
        <w:tc>
          <w:tcPr>
            <w:tcW w:w="1895" w:type="dxa"/>
            <w:shd w:val="clear" w:color="auto" w:fill="auto"/>
            <w:hideMark/>
          </w:tcPr>
          <w:p w14:paraId="5A8D705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1918" w:type="dxa"/>
            <w:shd w:val="clear" w:color="auto" w:fill="auto"/>
            <w:noWrap/>
            <w:vAlign w:val="center"/>
            <w:hideMark/>
          </w:tcPr>
          <w:p w14:paraId="7F1CBE6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2807" w:type="dxa"/>
            <w:shd w:val="clear" w:color="auto" w:fill="auto"/>
            <w:noWrap/>
            <w:vAlign w:val="center"/>
            <w:hideMark/>
          </w:tcPr>
          <w:p w14:paraId="0CC18A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15,500</w:t>
            </w:r>
          </w:p>
        </w:tc>
        <w:tc>
          <w:tcPr>
            <w:tcW w:w="2130" w:type="dxa"/>
            <w:shd w:val="clear" w:color="auto" w:fill="auto"/>
            <w:noWrap/>
            <w:vAlign w:val="center"/>
            <w:hideMark/>
          </w:tcPr>
          <w:p w14:paraId="77DAE3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879" w:type="dxa"/>
            <w:shd w:val="clear" w:color="auto" w:fill="auto"/>
            <w:noWrap/>
            <w:vAlign w:val="center"/>
            <w:hideMark/>
          </w:tcPr>
          <w:p w14:paraId="234835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465,000</w:t>
            </w:r>
          </w:p>
        </w:tc>
        <w:tc>
          <w:tcPr>
            <w:tcW w:w="2240" w:type="dxa"/>
            <w:shd w:val="clear" w:color="auto" w:fill="auto"/>
            <w:noWrap/>
            <w:vAlign w:val="center"/>
            <w:hideMark/>
          </w:tcPr>
          <w:p w14:paraId="2447473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930,000</w:t>
            </w:r>
          </w:p>
        </w:tc>
      </w:tr>
      <w:tr w:rsidR="00F85658" w:rsidRPr="00F85658" w14:paraId="77330315"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2182CA7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20</w:t>
            </w:r>
          </w:p>
        </w:tc>
        <w:tc>
          <w:tcPr>
            <w:tcW w:w="1895" w:type="dxa"/>
            <w:shd w:val="clear" w:color="auto" w:fill="auto"/>
            <w:hideMark/>
          </w:tcPr>
          <w:p w14:paraId="319D3F5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1918" w:type="dxa"/>
            <w:shd w:val="clear" w:color="auto" w:fill="auto"/>
            <w:noWrap/>
            <w:vAlign w:val="center"/>
            <w:hideMark/>
          </w:tcPr>
          <w:p w14:paraId="7893FB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60187A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260EB9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879" w:type="dxa"/>
            <w:shd w:val="clear" w:color="auto" w:fill="auto"/>
            <w:noWrap/>
            <w:vAlign w:val="center"/>
            <w:hideMark/>
          </w:tcPr>
          <w:p w14:paraId="1DF17A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2240" w:type="dxa"/>
            <w:shd w:val="clear" w:color="auto" w:fill="auto"/>
            <w:noWrap/>
            <w:vAlign w:val="center"/>
            <w:hideMark/>
          </w:tcPr>
          <w:p w14:paraId="53EE47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11EFC18D"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B0A24D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21</w:t>
            </w:r>
          </w:p>
        </w:tc>
        <w:tc>
          <w:tcPr>
            <w:tcW w:w="1895" w:type="dxa"/>
            <w:shd w:val="clear" w:color="auto" w:fill="auto"/>
            <w:hideMark/>
          </w:tcPr>
          <w:p w14:paraId="4F34B28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1918" w:type="dxa"/>
            <w:shd w:val="clear" w:color="auto" w:fill="auto"/>
            <w:noWrap/>
            <w:vAlign w:val="center"/>
            <w:hideMark/>
          </w:tcPr>
          <w:p w14:paraId="33B114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2B5ADC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11,000</w:t>
            </w:r>
          </w:p>
        </w:tc>
        <w:tc>
          <w:tcPr>
            <w:tcW w:w="2130" w:type="dxa"/>
            <w:shd w:val="clear" w:color="auto" w:fill="auto"/>
            <w:noWrap/>
            <w:vAlign w:val="center"/>
            <w:hideMark/>
          </w:tcPr>
          <w:p w14:paraId="57CF2F9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879" w:type="dxa"/>
            <w:shd w:val="clear" w:color="auto" w:fill="auto"/>
            <w:noWrap/>
            <w:vAlign w:val="center"/>
            <w:hideMark/>
          </w:tcPr>
          <w:p w14:paraId="426237B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330,000</w:t>
            </w:r>
          </w:p>
        </w:tc>
        <w:tc>
          <w:tcPr>
            <w:tcW w:w="2240" w:type="dxa"/>
            <w:shd w:val="clear" w:color="auto" w:fill="auto"/>
            <w:noWrap/>
            <w:vAlign w:val="center"/>
            <w:hideMark/>
          </w:tcPr>
          <w:p w14:paraId="4CFFF1E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w:t>
            </w:r>
          </w:p>
        </w:tc>
      </w:tr>
      <w:tr w:rsidR="00F85658" w:rsidRPr="00F85658" w14:paraId="01F241C9"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35E0EC2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22</w:t>
            </w:r>
          </w:p>
        </w:tc>
        <w:tc>
          <w:tcPr>
            <w:tcW w:w="1895" w:type="dxa"/>
            <w:shd w:val="clear" w:color="auto" w:fill="auto"/>
            <w:hideMark/>
          </w:tcPr>
          <w:p w14:paraId="10D07B4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1918" w:type="dxa"/>
            <w:shd w:val="clear" w:color="auto" w:fill="auto"/>
            <w:noWrap/>
            <w:vAlign w:val="center"/>
            <w:hideMark/>
          </w:tcPr>
          <w:p w14:paraId="2915DD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807" w:type="dxa"/>
            <w:shd w:val="clear" w:color="auto" w:fill="auto"/>
            <w:noWrap/>
            <w:vAlign w:val="center"/>
            <w:hideMark/>
          </w:tcPr>
          <w:p w14:paraId="46DF9D1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w:t>
            </w:r>
          </w:p>
        </w:tc>
        <w:tc>
          <w:tcPr>
            <w:tcW w:w="2130" w:type="dxa"/>
            <w:shd w:val="clear" w:color="auto" w:fill="auto"/>
            <w:noWrap/>
            <w:vAlign w:val="center"/>
            <w:hideMark/>
          </w:tcPr>
          <w:p w14:paraId="0B9A65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879" w:type="dxa"/>
            <w:shd w:val="clear" w:color="auto" w:fill="auto"/>
            <w:noWrap/>
            <w:vAlign w:val="center"/>
            <w:hideMark/>
          </w:tcPr>
          <w:p w14:paraId="3D35D4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w:t>
            </w:r>
          </w:p>
        </w:tc>
        <w:tc>
          <w:tcPr>
            <w:tcW w:w="2240" w:type="dxa"/>
            <w:shd w:val="clear" w:color="auto" w:fill="auto"/>
            <w:noWrap/>
            <w:vAlign w:val="center"/>
            <w:hideMark/>
          </w:tcPr>
          <w:p w14:paraId="552B87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r>
      <w:tr w:rsidR="00F85658" w:rsidRPr="00F85658" w14:paraId="0BDCB506"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5D260F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23</w:t>
            </w:r>
          </w:p>
        </w:tc>
        <w:tc>
          <w:tcPr>
            <w:tcW w:w="1895" w:type="dxa"/>
            <w:shd w:val="clear" w:color="auto" w:fill="auto"/>
            <w:hideMark/>
          </w:tcPr>
          <w:p w14:paraId="32DE85E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1918" w:type="dxa"/>
            <w:shd w:val="clear" w:color="auto" w:fill="auto"/>
            <w:noWrap/>
            <w:vAlign w:val="center"/>
            <w:hideMark/>
          </w:tcPr>
          <w:p w14:paraId="1DC3B2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shd w:val="clear" w:color="auto" w:fill="auto"/>
            <w:noWrap/>
            <w:vAlign w:val="center"/>
            <w:hideMark/>
          </w:tcPr>
          <w:p w14:paraId="77AF52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2130" w:type="dxa"/>
            <w:shd w:val="clear" w:color="auto" w:fill="auto"/>
            <w:noWrap/>
            <w:vAlign w:val="center"/>
            <w:hideMark/>
          </w:tcPr>
          <w:p w14:paraId="1BEB35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879" w:type="dxa"/>
            <w:shd w:val="clear" w:color="auto" w:fill="auto"/>
            <w:noWrap/>
            <w:vAlign w:val="center"/>
            <w:hideMark/>
          </w:tcPr>
          <w:p w14:paraId="2965EB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2240" w:type="dxa"/>
            <w:shd w:val="clear" w:color="auto" w:fill="auto"/>
            <w:noWrap/>
            <w:vAlign w:val="center"/>
            <w:hideMark/>
          </w:tcPr>
          <w:p w14:paraId="461AC3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r>
      <w:tr w:rsidR="00F85658" w:rsidRPr="00F85658" w14:paraId="2325C6E8"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2D1955F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24</w:t>
            </w:r>
          </w:p>
        </w:tc>
        <w:tc>
          <w:tcPr>
            <w:tcW w:w="1895" w:type="dxa"/>
            <w:shd w:val="clear" w:color="auto" w:fill="auto"/>
            <w:hideMark/>
          </w:tcPr>
          <w:p w14:paraId="400298D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1918" w:type="dxa"/>
            <w:shd w:val="clear" w:color="auto" w:fill="auto"/>
            <w:noWrap/>
            <w:vAlign w:val="center"/>
            <w:hideMark/>
          </w:tcPr>
          <w:p w14:paraId="3EAEB3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4F2F841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11,000</w:t>
            </w:r>
          </w:p>
        </w:tc>
        <w:tc>
          <w:tcPr>
            <w:tcW w:w="2130" w:type="dxa"/>
            <w:shd w:val="clear" w:color="auto" w:fill="auto"/>
            <w:noWrap/>
            <w:vAlign w:val="center"/>
            <w:hideMark/>
          </w:tcPr>
          <w:p w14:paraId="6CEBE99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316DCB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385,000</w:t>
            </w:r>
          </w:p>
        </w:tc>
        <w:tc>
          <w:tcPr>
            <w:tcW w:w="2240" w:type="dxa"/>
            <w:shd w:val="clear" w:color="auto" w:fill="auto"/>
            <w:noWrap/>
            <w:vAlign w:val="center"/>
            <w:hideMark/>
          </w:tcPr>
          <w:p w14:paraId="5C2218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641,667</w:t>
            </w:r>
          </w:p>
        </w:tc>
      </w:tr>
      <w:tr w:rsidR="00F85658" w:rsidRPr="00F85658" w14:paraId="62BFEF65"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B4C64B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5</w:t>
            </w:r>
          </w:p>
        </w:tc>
        <w:tc>
          <w:tcPr>
            <w:tcW w:w="1895" w:type="dxa"/>
            <w:shd w:val="clear" w:color="auto" w:fill="auto"/>
            <w:hideMark/>
          </w:tcPr>
          <w:p w14:paraId="3CC056F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1918" w:type="dxa"/>
            <w:shd w:val="clear" w:color="auto" w:fill="auto"/>
            <w:noWrap/>
            <w:vAlign w:val="center"/>
            <w:hideMark/>
          </w:tcPr>
          <w:p w14:paraId="39D4E1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36E4658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7318A8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1414F8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2240" w:type="dxa"/>
            <w:shd w:val="clear" w:color="auto" w:fill="auto"/>
            <w:noWrap/>
            <w:vAlign w:val="center"/>
            <w:hideMark/>
          </w:tcPr>
          <w:p w14:paraId="039E16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32D60A57"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84FE24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26</w:t>
            </w:r>
          </w:p>
        </w:tc>
        <w:tc>
          <w:tcPr>
            <w:tcW w:w="1895" w:type="dxa"/>
            <w:shd w:val="clear" w:color="auto" w:fill="auto"/>
            <w:hideMark/>
          </w:tcPr>
          <w:p w14:paraId="2BA805C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1918" w:type="dxa"/>
            <w:shd w:val="clear" w:color="auto" w:fill="auto"/>
            <w:noWrap/>
            <w:vAlign w:val="center"/>
            <w:hideMark/>
          </w:tcPr>
          <w:p w14:paraId="67F14F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2F7CDB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11,000</w:t>
            </w:r>
          </w:p>
        </w:tc>
        <w:tc>
          <w:tcPr>
            <w:tcW w:w="2130" w:type="dxa"/>
            <w:shd w:val="clear" w:color="auto" w:fill="auto"/>
            <w:noWrap/>
            <w:vAlign w:val="center"/>
            <w:hideMark/>
          </w:tcPr>
          <w:p w14:paraId="640EC6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25F44C8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385,000</w:t>
            </w:r>
          </w:p>
        </w:tc>
        <w:tc>
          <w:tcPr>
            <w:tcW w:w="2240" w:type="dxa"/>
            <w:shd w:val="clear" w:color="auto" w:fill="auto"/>
            <w:noWrap/>
            <w:vAlign w:val="center"/>
            <w:hideMark/>
          </w:tcPr>
          <w:p w14:paraId="282873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962,500</w:t>
            </w:r>
          </w:p>
        </w:tc>
      </w:tr>
      <w:tr w:rsidR="00F85658" w:rsidRPr="00F85658" w14:paraId="0B08050E"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857726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27</w:t>
            </w:r>
          </w:p>
        </w:tc>
        <w:tc>
          <w:tcPr>
            <w:tcW w:w="1895" w:type="dxa"/>
            <w:shd w:val="clear" w:color="auto" w:fill="auto"/>
            <w:hideMark/>
          </w:tcPr>
          <w:p w14:paraId="2DCD18F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1918" w:type="dxa"/>
            <w:shd w:val="clear" w:color="auto" w:fill="auto"/>
            <w:noWrap/>
            <w:vAlign w:val="center"/>
            <w:hideMark/>
          </w:tcPr>
          <w:p w14:paraId="30426D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2807" w:type="dxa"/>
            <w:shd w:val="clear" w:color="auto" w:fill="auto"/>
            <w:noWrap/>
            <w:vAlign w:val="center"/>
            <w:hideMark/>
          </w:tcPr>
          <w:p w14:paraId="7F62535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w:t>
            </w:r>
          </w:p>
        </w:tc>
        <w:tc>
          <w:tcPr>
            <w:tcW w:w="2130" w:type="dxa"/>
            <w:shd w:val="clear" w:color="auto" w:fill="auto"/>
            <w:noWrap/>
            <w:vAlign w:val="center"/>
            <w:hideMark/>
          </w:tcPr>
          <w:p w14:paraId="7A236F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3C67D56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2240" w:type="dxa"/>
            <w:shd w:val="clear" w:color="auto" w:fill="auto"/>
            <w:noWrap/>
            <w:vAlign w:val="center"/>
            <w:hideMark/>
          </w:tcPr>
          <w:p w14:paraId="7671E91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r>
      <w:tr w:rsidR="00F85658" w:rsidRPr="00F85658" w14:paraId="38BB3C89"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DB69A9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28</w:t>
            </w:r>
          </w:p>
        </w:tc>
        <w:tc>
          <w:tcPr>
            <w:tcW w:w="1895" w:type="dxa"/>
            <w:shd w:val="clear" w:color="auto" w:fill="auto"/>
            <w:hideMark/>
          </w:tcPr>
          <w:p w14:paraId="7154742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1918" w:type="dxa"/>
            <w:shd w:val="clear" w:color="auto" w:fill="auto"/>
            <w:noWrap/>
            <w:vAlign w:val="center"/>
            <w:hideMark/>
          </w:tcPr>
          <w:p w14:paraId="4FF907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2807" w:type="dxa"/>
            <w:shd w:val="clear" w:color="auto" w:fill="auto"/>
            <w:noWrap/>
            <w:vAlign w:val="center"/>
            <w:hideMark/>
          </w:tcPr>
          <w:p w14:paraId="1F9A47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2130" w:type="dxa"/>
            <w:shd w:val="clear" w:color="auto" w:fill="auto"/>
            <w:noWrap/>
            <w:vAlign w:val="center"/>
            <w:hideMark/>
          </w:tcPr>
          <w:p w14:paraId="7CB11A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314D88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2240" w:type="dxa"/>
            <w:shd w:val="clear" w:color="auto" w:fill="auto"/>
            <w:noWrap/>
            <w:vAlign w:val="center"/>
            <w:hideMark/>
          </w:tcPr>
          <w:p w14:paraId="068BB56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49A680B5"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20E20E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29</w:t>
            </w:r>
          </w:p>
        </w:tc>
        <w:tc>
          <w:tcPr>
            <w:tcW w:w="1895" w:type="dxa"/>
            <w:shd w:val="clear" w:color="auto" w:fill="auto"/>
            <w:hideMark/>
          </w:tcPr>
          <w:p w14:paraId="730FE15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1918" w:type="dxa"/>
            <w:shd w:val="clear" w:color="auto" w:fill="auto"/>
            <w:noWrap/>
            <w:vAlign w:val="center"/>
            <w:hideMark/>
          </w:tcPr>
          <w:p w14:paraId="434436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2807" w:type="dxa"/>
            <w:shd w:val="clear" w:color="auto" w:fill="auto"/>
            <w:noWrap/>
            <w:vAlign w:val="center"/>
            <w:hideMark/>
          </w:tcPr>
          <w:p w14:paraId="2AFCD42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2130" w:type="dxa"/>
            <w:shd w:val="clear" w:color="auto" w:fill="auto"/>
            <w:noWrap/>
            <w:vAlign w:val="center"/>
            <w:hideMark/>
          </w:tcPr>
          <w:p w14:paraId="4064C2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shd w:val="clear" w:color="auto" w:fill="auto"/>
            <w:noWrap/>
            <w:vAlign w:val="center"/>
            <w:hideMark/>
          </w:tcPr>
          <w:p w14:paraId="748B4CC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2240" w:type="dxa"/>
            <w:shd w:val="clear" w:color="auto" w:fill="auto"/>
            <w:noWrap/>
            <w:vAlign w:val="center"/>
            <w:hideMark/>
          </w:tcPr>
          <w:p w14:paraId="1F0CD0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r>
      <w:tr w:rsidR="00F85658" w:rsidRPr="00F85658" w14:paraId="5A80C96C"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shd w:val="clear" w:color="auto" w:fill="auto"/>
            <w:noWrap/>
            <w:vAlign w:val="center"/>
            <w:hideMark/>
          </w:tcPr>
          <w:p w14:paraId="13A475E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30</w:t>
            </w:r>
          </w:p>
        </w:tc>
        <w:tc>
          <w:tcPr>
            <w:tcW w:w="1895" w:type="dxa"/>
            <w:tcBorders>
              <w:bottom w:val="single" w:sz="4" w:space="0" w:color="auto"/>
            </w:tcBorders>
            <w:shd w:val="clear" w:color="auto" w:fill="auto"/>
            <w:hideMark/>
          </w:tcPr>
          <w:p w14:paraId="274CB43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1918" w:type="dxa"/>
            <w:tcBorders>
              <w:bottom w:val="single" w:sz="4" w:space="0" w:color="auto"/>
            </w:tcBorders>
            <w:shd w:val="clear" w:color="auto" w:fill="auto"/>
            <w:noWrap/>
            <w:vAlign w:val="center"/>
            <w:hideMark/>
          </w:tcPr>
          <w:p w14:paraId="44AAF89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2807" w:type="dxa"/>
            <w:tcBorders>
              <w:bottom w:val="single" w:sz="4" w:space="0" w:color="auto"/>
            </w:tcBorders>
            <w:shd w:val="clear" w:color="auto" w:fill="auto"/>
            <w:noWrap/>
            <w:vAlign w:val="center"/>
            <w:hideMark/>
          </w:tcPr>
          <w:p w14:paraId="6E0F01A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w:t>
            </w:r>
          </w:p>
        </w:tc>
        <w:tc>
          <w:tcPr>
            <w:tcW w:w="2130" w:type="dxa"/>
            <w:tcBorders>
              <w:bottom w:val="single" w:sz="4" w:space="0" w:color="auto"/>
            </w:tcBorders>
            <w:shd w:val="clear" w:color="auto" w:fill="auto"/>
            <w:noWrap/>
            <w:vAlign w:val="center"/>
            <w:hideMark/>
          </w:tcPr>
          <w:p w14:paraId="50BE82B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879" w:type="dxa"/>
            <w:tcBorders>
              <w:bottom w:val="single" w:sz="4" w:space="0" w:color="auto"/>
            </w:tcBorders>
            <w:shd w:val="clear" w:color="auto" w:fill="auto"/>
            <w:noWrap/>
            <w:vAlign w:val="center"/>
            <w:hideMark/>
          </w:tcPr>
          <w:p w14:paraId="37A9587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2240" w:type="dxa"/>
            <w:tcBorders>
              <w:bottom w:val="single" w:sz="4" w:space="0" w:color="auto"/>
            </w:tcBorders>
            <w:shd w:val="clear" w:color="auto" w:fill="auto"/>
            <w:noWrap/>
            <w:vAlign w:val="center"/>
            <w:hideMark/>
          </w:tcPr>
          <w:p w14:paraId="76B360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r>
      <w:tr w:rsidR="00F85658" w:rsidRPr="00F85658" w14:paraId="79687FF3"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62" w:type="dxa"/>
            <w:gridSpan w:val="2"/>
            <w:tcBorders>
              <w:top w:val="single" w:sz="4" w:space="0" w:color="auto"/>
              <w:bottom w:val="nil"/>
            </w:tcBorders>
            <w:shd w:val="clear" w:color="auto" w:fill="auto"/>
            <w:noWrap/>
            <w:vAlign w:val="center"/>
            <w:hideMark/>
          </w:tcPr>
          <w:p w14:paraId="19BC2168"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1918" w:type="dxa"/>
            <w:tcBorders>
              <w:top w:val="single" w:sz="4" w:space="0" w:color="auto"/>
              <w:bottom w:val="nil"/>
            </w:tcBorders>
            <w:shd w:val="clear" w:color="auto" w:fill="auto"/>
            <w:noWrap/>
            <w:vAlign w:val="center"/>
            <w:hideMark/>
          </w:tcPr>
          <w:p w14:paraId="615A5F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15.3</w:t>
            </w:r>
          </w:p>
        </w:tc>
        <w:tc>
          <w:tcPr>
            <w:tcW w:w="2807" w:type="dxa"/>
            <w:tcBorders>
              <w:top w:val="single" w:sz="4" w:space="0" w:color="auto"/>
              <w:bottom w:val="nil"/>
            </w:tcBorders>
            <w:shd w:val="clear" w:color="auto" w:fill="auto"/>
            <w:noWrap/>
            <w:vAlign w:val="center"/>
            <w:hideMark/>
          </w:tcPr>
          <w:p w14:paraId="630358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400,500</w:t>
            </w:r>
          </w:p>
        </w:tc>
        <w:tc>
          <w:tcPr>
            <w:tcW w:w="2130" w:type="dxa"/>
            <w:tcBorders>
              <w:top w:val="single" w:sz="4" w:space="0" w:color="auto"/>
              <w:bottom w:val="nil"/>
            </w:tcBorders>
            <w:shd w:val="clear" w:color="auto" w:fill="auto"/>
            <w:noWrap/>
            <w:vAlign w:val="center"/>
            <w:hideMark/>
          </w:tcPr>
          <w:p w14:paraId="126A2E4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1,070</w:t>
            </w:r>
          </w:p>
        </w:tc>
        <w:tc>
          <w:tcPr>
            <w:tcW w:w="1879" w:type="dxa"/>
            <w:tcBorders>
              <w:top w:val="single" w:sz="4" w:space="0" w:color="auto"/>
              <w:bottom w:val="nil"/>
            </w:tcBorders>
            <w:shd w:val="clear" w:color="auto" w:fill="auto"/>
            <w:noWrap/>
            <w:vAlign w:val="center"/>
            <w:hideMark/>
          </w:tcPr>
          <w:p w14:paraId="0E7E7E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14,210,000</w:t>
            </w:r>
          </w:p>
        </w:tc>
        <w:tc>
          <w:tcPr>
            <w:tcW w:w="2240" w:type="dxa"/>
            <w:tcBorders>
              <w:top w:val="single" w:sz="4" w:space="0" w:color="auto"/>
              <w:bottom w:val="nil"/>
            </w:tcBorders>
            <w:shd w:val="clear" w:color="auto" w:fill="auto"/>
            <w:noWrap/>
            <w:vAlign w:val="center"/>
            <w:hideMark/>
          </w:tcPr>
          <w:p w14:paraId="25C45E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27,597,083</w:t>
            </w:r>
          </w:p>
        </w:tc>
      </w:tr>
      <w:tr w:rsidR="00F85658" w:rsidRPr="00F85658" w14:paraId="7DCDCCF0" w14:textId="77777777" w:rsidTr="00307F27">
        <w:trPr>
          <w:trHeight w:val="212"/>
        </w:trPr>
        <w:tc>
          <w:tcPr>
            <w:cnfStyle w:val="001000000000" w:firstRow="0" w:lastRow="0" w:firstColumn="1" w:lastColumn="0" w:oddVBand="0" w:evenVBand="0" w:oddHBand="0" w:evenHBand="0" w:firstRowFirstColumn="0" w:firstRowLastColumn="0" w:lastRowFirstColumn="0" w:lastRowLastColumn="0"/>
            <w:tcW w:w="2462" w:type="dxa"/>
            <w:gridSpan w:val="2"/>
            <w:tcBorders>
              <w:top w:val="nil"/>
              <w:bottom w:val="single" w:sz="8" w:space="0" w:color="000000" w:themeColor="text1"/>
            </w:tcBorders>
            <w:shd w:val="clear" w:color="auto" w:fill="auto"/>
            <w:noWrap/>
            <w:vAlign w:val="center"/>
            <w:hideMark/>
          </w:tcPr>
          <w:p w14:paraId="39017820"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1918" w:type="dxa"/>
            <w:tcBorders>
              <w:top w:val="nil"/>
              <w:bottom w:val="single" w:sz="8" w:space="0" w:color="000000" w:themeColor="text1"/>
            </w:tcBorders>
            <w:shd w:val="clear" w:color="auto" w:fill="auto"/>
            <w:noWrap/>
            <w:vAlign w:val="center"/>
            <w:hideMark/>
          </w:tcPr>
          <w:p w14:paraId="086A3E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2807" w:type="dxa"/>
            <w:tcBorders>
              <w:top w:val="nil"/>
              <w:bottom w:val="single" w:sz="8" w:space="0" w:color="000000" w:themeColor="text1"/>
            </w:tcBorders>
            <w:shd w:val="clear" w:color="auto" w:fill="auto"/>
            <w:noWrap/>
            <w:vAlign w:val="center"/>
            <w:hideMark/>
          </w:tcPr>
          <w:p w14:paraId="6EE74E5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13,350</w:t>
            </w:r>
          </w:p>
        </w:tc>
        <w:tc>
          <w:tcPr>
            <w:tcW w:w="2130" w:type="dxa"/>
            <w:tcBorders>
              <w:top w:val="nil"/>
              <w:bottom w:val="single" w:sz="8" w:space="0" w:color="000000" w:themeColor="text1"/>
            </w:tcBorders>
            <w:shd w:val="clear" w:color="auto" w:fill="auto"/>
            <w:noWrap/>
            <w:vAlign w:val="center"/>
            <w:hideMark/>
          </w:tcPr>
          <w:p w14:paraId="3AB5A0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36</w:t>
            </w:r>
          </w:p>
        </w:tc>
        <w:tc>
          <w:tcPr>
            <w:tcW w:w="1879" w:type="dxa"/>
            <w:tcBorders>
              <w:top w:val="nil"/>
              <w:bottom w:val="single" w:sz="8" w:space="0" w:color="000000" w:themeColor="text1"/>
            </w:tcBorders>
            <w:shd w:val="clear" w:color="auto" w:fill="auto"/>
            <w:noWrap/>
            <w:vAlign w:val="center"/>
            <w:hideMark/>
          </w:tcPr>
          <w:p w14:paraId="64EE29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473,667</w:t>
            </w:r>
          </w:p>
        </w:tc>
        <w:tc>
          <w:tcPr>
            <w:tcW w:w="2240" w:type="dxa"/>
            <w:tcBorders>
              <w:top w:val="nil"/>
              <w:bottom w:val="single" w:sz="8" w:space="0" w:color="000000" w:themeColor="text1"/>
            </w:tcBorders>
            <w:shd w:val="clear" w:color="auto" w:fill="auto"/>
            <w:noWrap/>
            <w:vAlign w:val="center"/>
            <w:hideMark/>
          </w:tcPr>
          <w:p w14:paraId="1FB8562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919,903</w:t>
            </w:r>
          </w:p>
        </w:tc>
      </w:tr>
    </w:tbl>
    <w:p w14:paraId="5B3C0AEC" w14:textId="77777777" w:rsidR="00307F27" w:rsidRPr="00F85658" w:rsidRDefault="00307F27" w:rsidP="00307F27">
      <w:pPr>
        <w:tabs>
          <w:tab w:val="left" w:pos="1256"/>
        </w:tabs>
        <w:spacing w:after="0"/>
        <w:rPr>
          <w:rFonts w:ascii="Times New Roman" w:hAnsi="Times New Roman" w:cs="Times New Roman"/>
          <w:szCs w:val="24"/>
        </w:rPr>
      </w:pPr>
    </w:p>
    <w:p w14:paraId="297BE3C4"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0DD9C7D" w14:textId="1F292065" w:rsidR="00307F27" w:rsidRPr="00F85658" w:rsidRDefault="00E449DA" w:rsidP="00E449DA">
      <w:pPr>
        <w:pStyle w:val="Caption"/>
        <w:spacing w:after="0"/>
        <w:ind w:left="1418" w:hanging="1418"/>
        <w:jc w:val="both"/>
        <w:rPr>
          <w:rFonts w:ascii="Times New Roman" w:hAnsi="Times New Roman" w:cs="Times New Roman"/>
          <w:b w:val="0"/>
          <w:bCs w:val="0"/>
          <w:color w:val="auto"/>
          <w:sz w:val="28"/>
          <w:szCs w:val="28"/>
        </w:rPr>
      </w:pPr>
      <w:bookmarkStart w:id="294" w:name="_Toc156826425"/>
      <w:bookmarkStart w:id="295" w:name="_Toc157157300"/>
      <w:bookmarkStart w:id="296" w:name="_Toc158160853"/>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7</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Kebutuhan Bibit Usahatani Tembakau Sistem Tumpangsari Cabai di Dusun Jambaran Desa Plalangan Kecamatan Sumbermalang 2023.</w:t>
      </w:r>
      <w:bookmarkEnd w:id="294"/>
      <w:bookmarkEnd w:id="295"/>
      <w:bookmarkEnd w:id="296"/>
    </w:p>
    <w:tbl>
      <w:tblPr>
        <w:tblStyle w:val="LightShading3"/>
        <w:tblW w:w="13430" w:type="dxa"/>
        <w:tblLayout w:type="fixed"/>
        <w:tblLook w:val="04A0" w:firstRow="1" w:lastRow="0" w:firstColumn="1" w:lastColumn="0" w:noHBand="0" w:noVBand="1"/>
      </w:tblPr>
      <w:tblGrid>
        <w:gridCol w:w="565"/>
        <w:gridCol w:w="1525"/>
        <w:gridCol w:w="1444"/>
        <w:gridCol w:w="1414"/>
        <w:gridCol w:w="1124"/>
        <w:gridCol w:w="1110"/>
        <w:gridCol w:w="713"/>
        <w:gridCol w:w="1293"/>
        <w:gridCol w:w="1273"/>
        <w:gridCol w:w="1508"/>
        <w:gridCol w:w="1461"/>
      </w:tblGrid>
      <w:tr w:rsidR="00F85658" w:rsidRPr="00F85658" w14:paraId="078559F8" w14:textId="77777777" w:rsidTr="00307F2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vMerge w:val="restart"/>
            <w:shd w:val="clear" w:color="auto" w:fill="auto"/>
            <w:noWrap/>
            <w:vAlign w:val="center"/>
            <w:hideMark/>
          </w:tcPr>
          <w:p w14:paraId="20C9296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1525" w:type="dxa"/>
            <w:vMerge w:val="restart"/>
            <w:shd w:val="clear" w:color="auto" w:fill="auto"/>
            <w:noWrap/>
            <w:vAlign w:val="center"/>
            <w:hideMark/>
          </w:tcPr>
          <w:p w14:paraId="6046EF0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444" w:type="dxa"/>
            <w:vMerge w:val="restart"/>
            <w:shd w:val="clear" w:color="auto" w:fill="auto"/>
            <w:noWrap/>
            <w:vAlign w:val="center"/>
            <w:hideMark/>
          </w:tcPr>
          <w:p w14:paraId="1C4D7EE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2538" w:type="dxa"/>
            <w:gridSpan w:val="2"/>
            <w:shd w:val="clear" w:color="auto" w:fill="auto"/>
            <w:noWrap/>
            <w:vAlign w:val="center"/>
            <w:hideMark/>
          </w:tcPr>
          <w:p w14:paraId="6409E15E"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Kebutuhan Bibit (Batang)</w:t>
            </w:r>
          </w:p>
        </w:tc>
        <w:tc>
          <w:tcPr>
            <w:tcW w:w="1823" w:type="dxa"/>
            <w:gridSpan w:val="2"/>
            <w:shd w:val="clear" w:color="auto" w:fill="auto"/>
            <w:noWrap/>
            <w:vAlign w:val="center"/>
            <w:hideMark/>
          </w:tcPr>
          <w:p w14:paraId="6A17CC9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Harga (Rp/Batang)</w:t>
            </w:r>
          </w:p>
        </w:tc>
        <w:tc>
          <w:tcPr>
            <w:tcW w:w="2566" w:type="dxa"/>
            <w:gridSpan w:val="2"/>
            <w:shd w:val="clear" w:color="auto" w:fill="auto"/>
            <w:noWrap/>
            <w:vAlign w:val="center"/>
            <w:hideMark/>
          </w:tcPr>
          <w:p w14:paraId="2E114102"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1508" w:type="dxa"/>
            <w:vMerge w:val="restart"/>
            <w:shd w:val="clear" w:color="auto" w:fill="auto"/>
            <w:noWrap/>
            <w:vAlign w:val="center"/>
            <w:hideMark/>
          </w:tcPr>
          <w:p w14:paraId="66F7B66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1461" w:type="dxa"/>
            <w:vMerge w:val="restart"/>
            <w:shd w:val="clear" w:color="auto" w:fill="auto"/>
            <w:noWrap/>
            <w:vAlign w:val="center"/>
            <w:hideMark/>
          </w:tcPr>
          <w:p w14:paraId="481C7A1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477599F6"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vMerge/>
            <w:tcBorders>
              <w:bottom w:val="single" w:sz="4" w:space="0" w:color="auto"/>
            </w:tcBorders>
            <w:shd w:val="clear" w:color="auto" w:fill="auto"/>
            <w:hideMark/>
          </w:tcPr>
          <w:p w14:paraId="21D931BF" w14:textId="77777777" w:rsidR="00307F27" w:rsidRPr="00F85658" w:rsidRDefault="00307F27" w:rsidP="00307F27">
            <w:pPr>
              <w:ind w:firstLine="0"/>
              <w:jc w:val="left"/>
              <w:rPr>
                <w:rFonts w:eastAsia="Times New Roman" w:cstheme="majorBidi"/>
                <w:color w:val="auto"/>
                <w:szCs w:val="24"/>
              </w:rPr>
            </w:pPr>
          </w:p>
        </w:tc>
        <w:tc>
          <w:tcPr>
            <w:tcW w:w="1525" w:type="dxa"/>
            <w:vMerge/>
            <w:tcBorders>
              <w:bottom w:val="single" w:sz="4" w:space="0" w:color="auto"/>
            </w:tcBorders>
            <w:shd w:val="clear" w:color="auto" w:fill="auto"/>
            <w:hideMark/>
          </w:tcPr>
          <w:p w14:paraId="24563E2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444" w:type="dxa"/>
            <w:vMerge/>
            <w:tcBorders>
              <w:bottom w:val="single" w:sz="4" w:space="0" w:color="auto"/>
            </w:tcBorders>
            <w:shd w:val="clear" w:color="auto" w:fill="auto"/>
            <w:hideMark/>
          </w:tcPr>
          <w:p w14:paraId="1B9A7EB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414" w:type="dxa"/>
            <w:tcBorders>
              <w:bottom w:val="single" w:sz="4" w:space="0" w:color="auto"/>
            </w:tcBorders>
            <w:shd w:val="clear" w:color="auto" w:fill="auto"/>
            <w:noWrap/>
            <w:vAlign w:val="center"/>
            <w:hideMark/>
          </w:tcPr>
          <w:p w14:paraId="10FBD639"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Tembakau</w:t>
            </w:r>
          </w:p>
        </w:tc>
        <w:tc>
          <w:tcPr>
            <w:tcW w:w="1124" w:type="dxa"/>
            <w:tcBorders>
              <w:bottom w:val="single" w:sz="4" w:space="0" w:color="auto"/>
            </w:tcBorders>
            <w:shd w:val="clear" w:color="auto" w:fill="auto"/>
            <w:noWrap/>
            <w:vAlign w:val="center"/>
            <w:hideMark/>
          </w:tcPr>
          <w:p w14:paraId="285614D6"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Cabai</w:t>
            </w:r>
          </w:p>
        </w:tc>
        <w:tc>
          <w:tcPr>
            <w:tcW w:w="1110" w:type="dxa"/>
            <w:tcBorders>
              <w:bottom w:val="single" w:sz="4" w:space="0" w:color="auto"/>
            </w:tcBorders>
            <w:shd w:val="clear" w:color="auto" w:fill="auto"/>
            <w:noWrap/>
            <w:vAlign w:val="center"/>
            <w:hideMark/>
          </w:tcPr>
          <w:p w14:paraId="096A1E34"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Tembakau</w:t>
            </w:r>
          </w:p>
        </w:tc>
        <w:tc>
          <w:tcPr>
            <w:tcW w:w="713" w:type="dxa"/>
            <w:tcBorders>
              <w:bottom w:val="single" w:sz="4" w:space="0" w:color="auto"/>
            </w:tcBorders>
            <w:shd w:val="clear" w:color="auto" w:fill="auto"/>
            <w:noWrap/>
            <w:vAlign w:val="center"/>
            <w:hideMark/>
          </w:tcPr>
          <w:p w14:paraId="471556C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Cabai</w:t>
            </w:r>
          </w:p>
        </w:tc>
        <w:tc>
          <w:tcPr>
            <w:tcW w:w="1293" w:type="dxa"/>
            <w:tcBorders>
              <w:bottom w:val="single" w:sz="4" w:space="0" w:color="auto"/>
            </w:tcBorders>
            <w:shd w:val="clear" w:color="auto" w:fill="auto"/>
            <w:noWrap/>
            <w:vAlign w:val="center"/>
            <w:hideMark/>
          </w:tcPr>
          <w:p w14:paraId="18AFF33B"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Tembakau</w:t>
            </w:r>
          </w:p>
        </w:tc>
        <w:tc>
          <w:tcPr>
            <w:tcW w:w="1272" w:type="dxa"/>
            <w:tcBorders>
              <w:bottom w:val="single" w:sz="4" w:space="0" w:color="auto"/>
            </w:tcBorders>
            <w:shd w:val="clear" w:color="auto" w:fill="auto"/>
            <w:noWrap/>
            <w:vAlign w:val="center"/>
            <w:hideMark/>
          </w:tcPr>
          <w:p w14:paraId="3112E278"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Cabai</w:t>
            </w:r>
          </w:p>
        </w:tc>
        <w:tc>
          <w:tcPr>
            <w:tcW w:w="1508" w:type="dxa"/>
            <w:vMerge/>
            <w:tcBorders>
              <w:bottom w:val="single" w:sz="4" w:space="0" w:color="auto"/>
            </w:tcBorders>
            <w:shd w:val="clear" w:color="auto" w:fill="auto"/>
            <w:hideMark/>
          </w:tcPr>
          <w:p w14:paraId="3C86ECB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461" w:type="dxa"/>
            <w:vMerge/>
            <w:tcBorders>
              <w:bottom w:val="single" w:sz="4" w:space="0" w:color="auto"/>
            </w:tcBorders>
            <w:shd w:val="clear" w:color="auto" w:fill="auto"/>
            <w:hideMark/>
          </w:tcPr>
          <w:p w14:paraId="1F34CBA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314FBAC4"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565" w:type="dxa"/>
            <w:tcBorders>
              <w:top w:val="single" w:sz="4" w:space="0" w:color="auto"/>
              <w:bottom w:val="nil"/>
            </w:tcBorders>
            <w:shd w:val="clear" w:color="auto" w:fill="auto"/>
            <w:noWrap/>
            <w:vAlign w:val="center"/>
            <w:hideMark/>
          </w:tcPr>
          <w:p w14:paraId="05A0597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1525" w:type="dxa"/>
            <w:tcBorders>
              <w:top w:val="single" w:sz="4" w:space="0" w:color="auto"/>
              <w:bottom w:val="nil"/>
            </w:tcBorders>
            <w:shd w:val="clear" w:color="auto" w:fill="auto"/>
            <w:vAlign w:val="center"/>
            <w:hideMark/>
          </w:tcPr>
          <w:p w14:paraId="7395280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1444" w:type="dxa"/>
            <w:tcBorders>
              <w:top w:val="single" w:sz="4" w:space="0" w:color="auto"/>
              <w:bottom w:val="nil"/>
            </w:tcBorders>
            <w:shd w:val="clear" w:color="auto" w:fill="auto"/>
            <w:noWrap/>
            <w:vAlign w:val="center"/>
            <w:hideMark/>
          </w:tcPr>
          <w:p w14:paraId="3C2DBA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414" w:type="dxa"/>
            <w:tcBorders>
              <w:top w:val="single" w:sz="4" w:space="0" w:color="auto"/>
              <w:bottom w:val="nil"/>
            </w:tcBorders>
            <w:shd w:val="clear" w:color="auto" w:fill="auto"/>
            <w:noWrap/>
            <w:vAlign w:val="center"/>
            <w:hideMark/>
          </w:tcPr>
          <w:p w14:paraId="414A94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w:t>
            </w:r>
          </w:p>
        </w:tc>
        <w:tc>
          <w:tcPr>
            <w:tcW w:w="1124" w:type="dxa"/>
            <w:tcBorders>
              <w:top w:val="single" w:sz="4" w:space="0" w:color="auto"/>
              <w:bottom w:val="nil"/>
            </w:tcBorders>
            <w:shd w:val="clear" w:color="auto" w:fill="auto"/>
            <w:noWrap/>
            <w:vAlign w:val="center"/>
            <w:hideMark/>
          </w:tcPr>
          <w:p w14:paraId="653681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w:t>
            </w:r>
          </w:p>
        </w:tc>
        <w:tc>
          <w:tcPr>
            <w:tcW w:w="1110" w:type="dxa"/>
            <w:tcBorders>
              <w:top w:val="single" w:sz="4" w:space="0" w:color="auto"/>
              <w:bottom w:val="nil"/>
            </w:tcBorders>
            <w:shd w:val="clear" w:color="auto" w:fill="auto"/>
            <w:noWrap/>
            <w:vAlign w:val="center"/>
            <w:hideMark/>
          </w:tcPr>
          <w:p w14:paraId="7700844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713" w:type="dxa"/>
            <w:tcBorders>
              <w:top w:val="single" w:sz="4" w:space="0" w:color="auto"/>
              <w:bottom w:val="nil"/>
            </w:tcBorders>
            <w:shd w:val="clear" w:color="auto" w:fill="auto"/>
            <w:noWrap/>
            <w:vAlign w:val="center"/>
            <w:hideMark/>
          </w:tcPr>
          <w:p w14:paraId="69E0052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293" w:type="dxa"/>
            <w:tcBorders>
              <w:top w:val="single" w:sz="4" w:space="0" w:color="auto"/>
              <w:bottom w:val="nil"/>
            </w:tcBorders>
            <w:shd w:val="clear" w:color="auto" w:fill="auto"/>
            <w:noWrap/>
            <w:vAlign w:val="center"/>
            <w:hideMark/>
          </w:tcPr>
          <w:p w14:paraId="523306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1272" w:type="dxa"/>
            <w:tcBorders>
              <w:top w:val="single" w:sz="4" w:space="0" w:color="auto"/>
              <w:bottom w:val="nil"/>
            </w:tcBorders>
            <w:shd w:val="clear" w:color="auto" w:fill="auto"/>
            <w:noWrap/>
            <w:vAlign w:val="center"/>
            <w:hideMark/>
          </w:tcPr>
          <w:p w14:paraId="0A9BD1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w:t>
            </w:r>
          </w:p>
        </w:tc>
        <w:tc>
          <w:tcPr>
            <w:tcW w:w="1508" w:type="dxa"/>
            <w:tcBorders>
              <w:top w:val="single" w:sz="4" w:space="0" w:color="auto"/>
              <w:bottom w:val="nil"/>
            </w:tcBorders>
            <w:shd w:val="clear" w:color="auto" w:fill="auto"/>
            <w:noWrap/>
            <w:vAlign w:val="center"/>
            <w:hideMark/>
          </w:tcPr>
          <w:p w14:paraId="16CBE3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850000</w:t>
            </w:r>
          </w:p>
        </w:tc>
        <w:tc>
          <w:tcPr>
            <w:tcW w:w="1461" w:type="dxa"/>
            <w:tcBorders>
              <w:top w:val="single" w:sz="4" w:space="0" w:color="auto"/>
              <w:bottom w:val="nil"/>
            </w:tcBorders>
            <w:shd w:val="clear" w:color="auto" w:fill="auto"/>
            <w:noWrap/>
            <w:vAlign w:val="center"/>
            <w:hideMark/>
          </w:tcPr>
          <w:p w14:paraId="26D0BF8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510000</w:t>
            </w:r>
          </w:p>
        </w:tc>
      </w:tr>
      <w:tr w:rsidR="00F85658" w:rsidRPr="00F85658" w14:paraId="3C32767C"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tcBorders>
              <w:top w:val="nil"/>
            </w:tcBorders>
            <w:shd w:val="clear" w:color="auto" w:fill="auto"/>
            <w:noWrap/>
            <w:vAlign w:val="center"/>
            <w:hideMark/>
          </w:tcPr>
          <w:p w14:paraId="5ABCB131"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1525" w:type="dxa"/>
            <w:tcBorders>
              <w:top w:val="nil"/>
            </w:tcBorders>
            <w:shd w:val="clear" w:color="auto" w:fill="auto"/>
            <w:vAlign w:val="center"/>
            <w:hideMark/>
          </w:tcPr>
          <w:p w14:paraId="13E6834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1444" w:type="dxa"/>
            <w:tcBorders>
              <w:top w:val="nil"/>
            </w:tcBorders>
            <w:shd w:val="clear" w:color="auto" w:fill="auto"/>
            <w:noWrap/>
            <w:vAlign w:val="center"/>
            <w:hideMark/>
          </w:tcPr>
          <w:p w14:paraId="0D47633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414" w:type="dxa"/>
            <w:tcBorders>
              <w:top w:val="nil"/>
            </w:tcBorders>
            <w:shd w:val="clear" w:color="auto" w:fill="auto"/>
            <w:noWrap/>
            <w:vAlign w:val="center"/>
            <w:hideMark/>
          </w:tcPr>
          <w:p w14:paraId="06B6B4D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w:t>
            </w:r>
          </w:p>
        </w:tc>
        <w:tc>
          <w:tcPr>
            <w:tcW w:w="1124" w:type="dxa"/>
            <w:tcBorders>
              <w:top w:val="nil"/>
            </w:tcBorders>
            <w:shd w:val="clear" w:color="auto" w:fill="auto"/>
            <w:noWrap/>
            <w:vAlign w:val="center"/>
            <w:hideMark/>
          </w:tcPr>
          <w:p w14:paraId="2A45416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w:t>
            </w:r>
          </w:p>
        </w:tc>
        <w:tc>
          <w:tcPr>
            <w:tcW w:w="1110" w:type="dxa"/>
            <w:tcBorders>
              <w:top w:val="nil"/>
            </w:tcBorders>
            <w:shd w:val="clear" w:color="auto" w:fill="auto"/>
            <w:noWrap/>
            <w:vAlign w:val="center"/>
            <w:hideMark/>
          </w:tcPr>
          <w:p w14:paraId="3DE9D7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713" w:type="dxa"/>
            <w:tcBorders>
              <w:top w:val="nil"/>
            </w:tcBorders>
            <w:shd w:val="clear" w:color="auto" w:fill="auto"/>
            <w:noWrap/>
            <w:vAlign w:val="center"/>
            <w:hideMark/>
          </w:tcPr>
          <w:p w14:paraId="4EFBD7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293" w:type="dxa"/>
            <w:tcBorders>
              <w:top w:val="nil"/>
            </w:tcBorders>
            <w:shd w:val="clear" w:color="auto" w:fill="auto"/>
            <w:noWrap/>
            <w:vAlign w:val="center"/>
            <w:hideMark/>
          </w:tcPr>
          <w:p w14:paraId="2E752FD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1272" w:type="dxa"/>
            <w:tcBorders>
              <w:top w:val="nil"/>
            </w:tcBorders>
            <w:shd w:val="clear" w:color="auto" w:fill="auto"/>
            <w:noWrap/>
            <w:vAlign w:val="center"/>
            <w:hideMark/>
          </w:tcPr>
          <w:p w14:paraId="60B90E1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w:t>
            </w:r>
          </w:p>
        </w:tc>
        <w:tc>
          <w:tcPr>
            <w:tcW w:w="1508" w:type="dxa"/>
            <w:tcBorders>
              <w:top w:val="nil"/>
            </w:tcBorders>
            <w:shd w:val="clear" w:color="auto" w:fill="auto"/>
            <w:noWrap/>
            <w:vAlign w:val="center"/>
            <w:hideMark/>
          </w:tcPr>
          <w:p w14:paraId="365E71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620000</w:t>
            </w:r>
          </w:p>
        </w:tc>
        <w:tc>
          <w:tcPr>
            <w:tcW w:w="1461" w:type="dxa"/>
            <w:tcBorders>
              <w:top w:val="nil"/>
            </w:tcBorders>
            <w:shd w:val="clear" w:color="auto" w:fill="auto"/>
            <w:noWrap/>
            <w:vAlign w:val="center"/>
            <w:hideMark/>
          </w:tcPr>
          <w:p w14:paraId="602310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248000</w:t>
            </w:r>
          </w:p>
        </w:tc>
      </w:tr>
      <w:tr w:rsidR="00F85658" w:rsidRPr="00F85658" w14:paraId="1667DC6A"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76F83EB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1525" w:type="dxa"/>
            <w:shd w:val="clear" w:color="auto" w:fill="auto"/>
            <w:vAlign w:val="center"/>
            <w:hideMark/>
          </w:tcPr>
          <w:p w14:paraId="2C8B2A9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1444" w:type="dxa"/>
            <w:shd w:val="clear" w:color="auto" w:fill="auto"/>
            <w:noWrap/>
            <w:vAlign w:val="center"/>
            <w:hideMark/>
          </w:tcPr>
          <w:p w14:paraId="71ED54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414" w:type="dxa"/>
            <w:shd w:val="clear" w:color="auto" w:fill="auto"/>
            <w:noWrap/>
            <w:vAlign w:val="center"/>
            <w:hideMark/>
          </w:tcPr>
          <w:p w14:paraId="38DCBD9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w:t>
            </w:r>
          </w:p>
        </w:tc>
        <w:tc>
          <w:tcPr>
            <w:tcW w:w="1124" w:type="dxa"/>
            <w:shd w:val="clear" w:color="auto" w:fill="auto"/>
            <w:noWrap/>
            <w:vAlign w:val="center"/>
            <w:hideMark/>
          </w:tcPr>
          <w:p w14:paraId="0761D22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w:t>
            </w:r>
          </w:p>
        </w:tc>
        <w:tc>
          <w:tcPr>
            <w:tcW w:w="1110" w:type="dxa"/>
            <w:shd w:val="clear" w:color="auto" w:fill="auto"/>
            <w:noWrap/>
            <w:vAlign w:val="center"/>
            <w:hideMark/>
          </w:tcPr>
          <w:p w14:paraId="4EC8C2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713" w:type="dxa"/>
            <w:shd w:val="clear" w:color="auto" w:fill="auto"/>
            <w:noWrap/>
            <w:vAlign w:val="center"/>
            <w:hideMark/>
          </w:tcPr>
          <w:p w14:paraId="06C8F49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293" w:type="dxa"/>
            <w:shd w:val="clear" w:color="auto" w:fill="auto"/>
            <w:noWrap/>
            <w:vAlign w:val="center"/>
            <w:hideMark/>
          </w:tcPr>
          <w:p w14:paraId="665C21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1272" w:type="dxa"/>
            <w:shd w:val="clear" w:color="auto" w:fill="auto"/>
            <w:noWrap/>
            <w:vAlign w:val="center"/>
            <w:hideMark/>
          </w:tcPr>
          <w:p w14:paraId="777CBF8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980000</w:t>
            </w:r>
          </w:p>
        </w:tc>
        <w:tc>
          <w:tcPr>
            <w:tcW w:w="1508" w:type="dxa"/>
            <w:shd w:val="clear" w:color="auto" w:fill="auto"/>
            <w:noWrap/>
            <w:vAlign w:val="center"/>
            <w:hideMark/>
          </w:tcPr>
          <w:p w14:paraId="07CD5E9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2030000</w:t>
            </w:r>
          </w:p>
        </w:tc>
        <w:tc>
          <w:tcPr>
            <w:tcW w:w="1461" w:type="dxa"/>
            <w:shd w:val="clear" w:color="auto" w:fill="auto"/>
            <w:noWrap/>
            <w:vAlign w:val="center"/>
            <w:hideMark/>
          </w:tcPr>
          <w:p w14:paraId="6CB27C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1624000</w:t>
            </w:r>
          </w:p>
        </w:tc>
      </w:tr>
      <w:tr w:rsidR="00F85658" w:rsidRPr="00F85658" w14:paraId="4C73C6E0"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297F974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1525" w:type="dxa"/>
            <w:shd w:val="clear" w:color="auto" w:fill="auto"/>
            <w:vAlign w:val="center"/>
            <w:hideMark/>
          </w:tcPr>
          <w:p w14:paraId="1EDACD7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1444" w:type="dxa"/>
            <w:shd w:val="clear" w:color="auto" w:fill="auto"/>
            <w:noWrap/>
            <w:vAlign w:val="center"/>
            <w:hideMark/>
          </w:tcPr>
          <w:p w14:paraId="4B0A20A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414" w:type="dxa"/>
            <w:shd w:val="clear" w:color="auto" w:fill="auto"/>
            <w:noWrap/>
            <w:vAlign w:val="center"/>
            <w:hideMark/>
          </w:tcPr>
          <w:p w14:paraId="5E949F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1124" w:type="dxa"/>
            <w:shd w:val="clear" w:color="auto" w:fill="auto"/>
            <w:noWrap/>
            <w:vAlign w:val="center"/>
            <w:hideMark/>
          </w:tcPr>
          <w:p w14:paraId="06A8BE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1110" w:type="dxa"/>
            <w:shd w:val="clear" w:color="auto" w:fill="auto"/>
            <w:noWrap/>
            <w:vAlign w:val="center"/>
            <w:hideMark/>
          </w:tcPr>
          <w:p w14:paraId="129694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713" w:type="dxa"/>
            <w:shd w:val="clear" w:color="auto" w:fill="auto"/>
            <w:noWrap/>
            <w:vAlign w:val="center"/>
            <w:hideMark/>
          </w:tcPr>
          <w:p w14:paraId="35D4A5B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293" w:type="dxa"/>
            <w:shd w:val="clear" w:color="auto" w:fill="auto"/>
            <w:noWrap/>
            <w:vAlign w:val="center"/>
            <w:hideMark/>
          </w:tcPr>
          <w:p w14:paraId="39E671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1272" w:type="dxa"/>
            <w:shd w:val="clear" w:color="auto" w:fill="auto"/>
            <w:noWrap/>
            <w:vAlign w:val="center"/>
            <w:hideMark/>
          </w:tcPr>
          <w:p w14:paraId="589312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175000</w:t>
            </w:r>
          </w:p>
        </w:tc>
        <w:tc>
          <w:tcPr>
            <w:tcW w:w="1508" w:type="dxa"/>
            <w:shd w:val="clear" w:color="auto" w:fill="auto"/>
            <w:noWrap/>
            <w:vAlign w:val="center"/>
            <w:hideMark/>
          </w:tcPr>
          <w:p w14:paraId="1D3943B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415000</w:t>
            </w:r>
          </w:p>
        </w:tc>
        <w:tc>
          <w:tcPr>
            <w:tcW w:w="1461" w:type="dxa"/>
            <w:shd w:val="clear" w:color="auto" w:fill="auto"/>
            <w:noWrap/>
            <w:vAlign w:val="center"/>
            <w:hideMark/>
          </w:tcPr>
          <w:p w14:paraId="38E88CF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83000</w:t>
            </w:r>
          </w:p>
        </w:tc>
      </w:tr>
      <w:tr w:rsidR="00F85658" w:rsidRPr="00F85658" w14:paraId="6C82E646"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10A16A9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1525" w:type="dxa"/>
            <w:shd w:val="clear" w:color="auto" w:fill="auto"/>
            <w:vAlign w:val="center"/>
            <w:hideMark/>
          </w:tcPr>
          <w:p w14:paraId="1B8346A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1444" w:type="dxa"/>
            <w:shd w:val="clear" w:color="auto" w:fill="auto"/>
            <w:noWrap/>
            <w:vAlign w:val="center"/>
            <w:hideMark/>
          </w:tcPr>
          <w:p w14:paraId="163A2A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414" w:type="dxa"/>
            <w:shd w:val="clear" w:color="auto" w:fill="auto"/>
            <w:noWrap/>
            <w:vAlign w:val="center"/>
            <w:hideMark/>
          </w:tcPr>
          <w:p w14:paraId="5084A0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1124" w:type="dxa"/>
            <w:shd w:val="clear" w:color="auto" w:fill="auto"/>
            <w:noWrap/>
            <w:vAlign w:val="center"/>
            <w:hideMark/>
          </w:tcPr>
          <w:p w14:paraId="0B1673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1110" w:type="dxa"/>
            <w:shd w:val="clear" w:color="auto" w:fill="auto"/>
            <w:noWrap/>
            <w:vAlign w:val="center"/>
            <w:hideMark/>
          </w:tcPr>
          <w:p w14:paraId="774E93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713" w:type="dxa"/>
            <w:shd w:val="clear" w:color="auto" w:fill="auto"/>
            <w:noWrap/>
            <w:vAlign w:val="center"/>
            <w:hideMark/>
          </w:tcPr>
          <w:p w14:paraId="1C7292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293" w:type="dxa"/>
            <w:shd w:val="clear" w:color="auto" w:fill="auto"/>
            <w:noWrap/>
            <w:vAlign w:val="center"/>
            <w:hideMark/>
          </w:tcPr>
          <w:p w14:paraId="72692E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1272" w:type="dxa"/>
            <w:shd w:val="clear" w:color="auto" w:fill="auto"/>
            <w:noWrap/>
            <w:vAlign w:val="center"/>
            <w:hideMark/>
          </w:tcPr>
          <w:p w14:paraId="481C68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c>
          <w:tcPr>
            <w:tcW w:w="1508" w:type="dxa"/>
            <w:shd w:val="clear" w:color="auto" w:fill="auto"/>
            <w:noWrap/>
            <w:vAlign w:val="center"/>
            <w:hideMark/>
          </w:tcPr>
          <w:p w14:paraId="04F444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460000</w:t>
            </w:r>
          </w:p>
        </w:tc>
        <w:tc>
          <w:tcPr>
            <w:tcW w:w="1461" w:type="dxa"/>
            <w:shd w:val="clear" w:color="auto" w:fill="auto"/>
            <w:noWrap/>
            <w:vAlign w:val="center"/>
            <w:hideMark/>
          </w:tcPr>
          <w:p w14:paraId="29FD110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138000</w:t>
            </w:r>
          </w:p>
        </w:tc>
      </w:tr>
      <w:tr w:rsidR="00F85658" w:rsidRPr="00F85658" w14:paraId="5A4A7895"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74C8F62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1525" w:type="dxa"/>
            <w:shd w:val="clear" w:color="auto" w:fill="auto"/>
            <w:vAlign w:val="center"/>
            <w:hideMark/>
          </w:tcPr>
          <w:p w14:paraId="5C971CA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1444" w:type="dxa"/>
            <w:shd w:val="clear" w:color="auto" w:fill="auto"/>
            <w:noWrap/>
            <w:vAlign w:val="center"/>
            <w:hideMark/>
          </w:tcPr>
          <w:p w14:paraId="2C3292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414" w:type="dxa"/>
            <w:shd w:val="clear" w:color="auto" w:fill="auto"/>
            <w:noWrap/>
            <w:vAlign w:val="center"/>
            <w:hideMark/>
          </w:tcPr>
          <w:p w14:paraId="2B2BFB7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w:t>
            </w:r>
          </w:p>
        </w:tc>
        <w:tc>
          <w:tcPr>
            <w:tcW w:w="1124" w:type="dxa"/>
            <w:shd w:val="clear" w:color="auto" w:fill="auto"/>
            <w:noWrap/>
            <w:vAlign w:val="center"/>
            <w:hideMark/>
          </w:tcPr>
          <w:p w14:paraId="5159F2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w:t>
            </w:r>
          </w:p>
        </w:tc>
        <w:tc>
          <w:tcPr>
            <w:tcW w:w="1110" w:type="dxa"/>
            <w:shd w:val="clear" w:color="auto" w:fill="auto"/>
            <w:noWrap/>
            <w:vAlign w:val="center"/>
            <w:hideMark/>
          </w:tcPr>
          <w:p w14:paraId="02CA00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713" w:type="dxa"/>
            <w:shd w:val="clear" w:color="auto" w:fill="auto"/>
            <w:noWrap/>
            <w:vAlign w:val="center"/>
            <w:hideMark/>
          </w:tcPr>
          <w:p w14:paraId="1A70361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1293" w:type="dxa"/>
            <w:shd w:val="clear" w:color="auto" w:fill="auto"/>
            <w:noWrap/>
            <w:vAlign w:val="center"/>
            <w:hideMark/>
          </w:tcPr>
          <w:p w14:paraId="5DD885A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1272" w:type="dxa"/>
            <w:shd w:val="clear" w:color="auto" w:fill="auto"/>
            <w:noWrap/>
            <w:vAlign w:val="center"/>
            <w:hideMark/>
          </w:tcPr>
          <w:p w14:paraId="568CFC7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c>
          <w:tcPr>
            <w:tcW w:w="1508" w:type="dxa"/>
            <w:shd w:val="clear" w:color="auto" w:fill="auto"/>
            <w:noWrap/>
            <w:vAlign w:val="center"/>
            <w:hideMark/>
          </w:tcPr>
          <w:p w14:paraId="79BF1B8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615000</w:t>
            </w:r>
          </w:p>
        </w:tc>
        <w:tc>
          <w:tcPr>
            <w:tcW w:w="1461" w:type="dxa"/>
            <w:shd w:val="clear" w:color="auto" w:fill="auto"/>
            <w:noWrap/>
            <w:vAlign w:val="center"/>
            <w:hideMark/>
          </w:tcPr>
          <w:p w14:paraId="3390EF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246000</w:t>
            </w:r>
          </w:p>
        </w:tc>
      </w:tr>
      <w:tr w:rsidR="00F85658" w:rsidRPr="00F85658" w14:paraId="4B48AB62"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7600D22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1525" w:type="dxa"/>
            <w:shd w:val="clear" w:color="auto" w:fill="auto"/>
            <w:vAlign w:val="center"/>
            <w:hideMark/>
          </w:tcPr>
          <w:p w14:paraId="188C17B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1444" w:type="dxa"/>
            <w:shd w:val="clear" w:color="auto" w:fill="auto"/>
            <w:noWrap/>
            <w:vAlign w:val="center"/>
            <w:hideMark/>
          </w:tcPr>
          <w:p w14:paraId="517580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414" w:type="dxa"/>
            <w:shd w:val="clear" w:color="auto" w:fill="auto"/>
            <w:noWrap/>
            <w:vAlign w:val="center"/>
            <w:hideMark/>
          </w:tcPr>
          <w:p w14:paraId="23DCCA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1124" w:type="dxa"/>
            <w:shd w:val="clear" w:color="auto" w:fill="auto"/>
            <w:noWrap/>
            <w:vAlign w:val="center"/>
            <w:hideMark/>
          </w:tcPr>
          <w:p w14:paraId="684C413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w:t>
            </w:r>
          </w:p>
        </w:tc>
        <w:tc>
          <w:tcPr>
            <w:tcW w:w="1110" w:type="dxa"/>
            <w:shd w:val="clear" w:color="auto" w:fill="auto"/>
            <w:noWrap/>
            <w:vAlign w:val="center"/>
            <w:hideMark/>
          </w:tcPr>
          <w:p w14:paraId="506E45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713" w:type="dxa"/>
            <w:shd w:val="clear" w:color="auto" w:fill="auto"/>
            <w:noWrap/>
            <w:vAlign w:val="center"/>
            <w:hideMark/>
          </w:tcPr>
          <w:p w14:paraId="316F0E0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293" w:type="dxa"/>
            <w:shd w:val="clear" w:color="auto" w:fill="auto"/>
            <w:noWrap/>
            <w:vAlign w:val="center"/>
            <w:hideMark/>
          </w:tcPr>
          <w:p w14:paraId="0C79502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1272" w:type="dxa"/>
            <w:shd w:val="clear" w:color="auto" w:fill="auto"/>
            <w:noWrap/>
            <w:vAlign w:val="center"/>
            <w:hideMark/>
          </w:tcPr>
          <w:p w14:paraId="2503969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1508" w:type="dxa"/>
            <w:shd w:val="clear" w:color="auto" w:fill="auto"/>
            <w:noWrap/>
            <w:vAlign w:val="center"/>
            <w:hideMark/>
          </w:tcPr>
          <w:p w14:paraId="15B51D3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1461" w:type="dxa"/>
            <w:shd w:val="clear" w:color="auto" w:fill="auto"/>
            <w:noWrap/>
            <w:vAlign w:val="center"/>
            <w:hideMark/>
          </w:tcPr>
          <w:p w14:paraId="602D77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98000</w:t>
            </w:r>
          </w:p>
        </w:tc>
      </w:tr>
      <w:tr w:rsidR="00F85658" w:rsidRPr="00F85658" w14:paraId="69B93049"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3DE3B9D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1525" w:type="dxa"/>
            <w:shd w:val="clear" w:color="auto" w:fill="auto"/>
            <w:vAlign w:val="center"/>
            <w:hideMark/>
          </w:tcPr>
          <w:p w14:paraId="645CAAB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1444" w:type="dxa"/>
            <w:shd w:val="clear" w:color="auto" w:fill="auto"/>
            <w:noWrap/>
            <w:vAlign w:val="center"/>
            <w:hideMark/>
          </w:tcPr>
          <w:p w14:paraId="520E31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414" w:type="dxa"/>
            <w:shd w:val="clear" w:color="auto" w:fill="auto"/>
            <w:noWrap/>
            <w:vAlign w:val="center"/>
            <w:hideMark/>
          </w:tcPr>
          <w:p w14:paraId="05837C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1124" w:type="dxa"/>
            <w:shd w:val="clear" w:color="auto" w:fill="auto"/>
            <w:noWrap/>
            <w:vAlign w:val="center"/>
            <w:hideMark/>
          </w:tcPr>
          <w:p w14:paraId="2059779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w:t>
            </w:r>
          </w:p>
        </w:tc>
        <w:tc>
          <w:tcPr>
            <w:tcW w:w="1110" w:type="dxa"/>
            <w:shd w:val="clear" w:color="auto" w:fill="auto"/>
            <w:noWrap/>
            <w:vAlign w:val="center"/>
            <w:hideMark/>
          </w:tcPr>
          <w:p w14:paraId="234C83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713" w:type="dxa"/>
            <w:shd w:val="clear" w:color="auto" w:fill="auto"/>
            <w:noWrap/>
            <w:vAlign w:val="center"/>
            <w:hideMark/>
          </w:tcPr>
          <w:p w14:paraId="496D6F1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293" w:type="dxa"/>
            <w:shd w:val="clear" w:color="auto" w:fill="auto"/>
            <w:noWrap/>
            <w:vAlign w:val="center"/>
            <w:hideMark/>
          </w:tcPr>
          <w:p w14:paraId="064C93D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w:t>
            </w:r>
          </w:p>
        </w:tc>
        <w:tc>
          <w:tcPr>
            <w:tcW w:w="1272" w:type="dxa"/>
            <w:shd w:val="clear" w:color="auto" w:fill="auto"/>
            <w:noWrap/>
            <w:vAlign w:val="center"/>
            <w:hideMark/>
          </w:tcPr>
          <w:p w14:paraId="42D04C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w:t>
            </w:r>
          </w:p>
        </w:tc>
        <w:tc>
          <w:tcPr>
            <w:tcW w:w="1508" w:type="dxa"/>
            <w:shd w:val="clear" w:color="auto" w:fill="auto"/>
            <w:noWrap/>
            <w:vAlign w:val="center"/>
            <w:hideMark/>
          </w:tcPr>
          <w:p w14:paraId="4C16FA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1461" w:type="dxa"/>
            <w:shd w:val="clear" w:color="auto" w:fill="auto"/>
            <w:noWrap/>
            <w:vAlign w:val="center"/>
            <w:hideMark/>
          </w:tcPr>
          <w:p w14:paraId="28874D9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126000</w:t>
            </w:r>
          </w:p>
        </w:tc>
      </w:tr>
      <w:tr w:rsidR="00F85658" w:rsidRPr="00F85658" w14:paraId="025E5368"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565" w:type="dxa"/>
            <w:shd w:val="clear" w:color="auto" w:fill="auto"/>
            <w:noWrap/>
            <w:vAlign w:val="center"/>
            <w:hideMark/>
          </w:tcPr>
          <w:p w14:paraId="007E5FD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1525" w:type="dxa"/>
            <w:shd w:val="clear" w:color="auto" w:fill="auto"/>
            <w:vAlign w:val="center"/>
            <w:hideMark/>
          </w:tcPr>
          <w:p w14:paraId="0B2EEC6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1444" w:type="dxa"/>
            <w:shd w:val="clear" w:color="auto" w:fill="auto"/>
            <w:noWrap/>
            <w:vAlign w:val="center"/>
            <w:hideMark/>
          </w:tcPr>
          <w:p w14:paraId="22311C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414" w:type="dxa"/>
            <w:shd w:val="clear" w:color="auto" w:fill="auto"/>
            <w:noWrap/>
            <w:vAlign w:val="center"/>
            <w:hideMark/>
          </w:tcPr>
          <w:p w14:paraId="511CF0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w:t>
            </w:r>
          </w:p>
        </w:tc>
        <w:tc>
          <w:tcPr>
            <w:tcW w:w="1124" w:type="dxa"/>
            <w:shd w:val="clear" w:color="auto" w:fill="auto"/>
            <w:noWrap/>
            <w:vAlign w:val="center"/>
            <w:hideMark/>
          </w:tcPr>
          <w:p w14:paraId="5E3AD8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11,000</w:t>
            </w:r>
          </w:p>
        </w:tc>
        <w:tc>
          <w:tcPr>
            <w:tcW w:w="1110" w:type="dxa"/>
            <w:shd w:val="clear" w:color="auto" w:fill="auto"/>
            <w:noWrap/>
            <w:vAlign w:val="center"/>
            <w:hideMark/>
          </w:tcPr>
          <w:p w14:paraId="128EB7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w:t>
            </w:r>
          </w:p>
        </w:tc>
        <w:tc>
          <w:tcPr>
            <w:tcW w:w="713" w:type="dxa"/>
            <w:shd w:val="clear" w:color="auto" w:fill="auto"/>
            <w:noWrap/>
            <w:vAlign w:val="center"/>
            <w:hideMark/>
          </w:tcPr>
          <w:p w14:paraId="08284F8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1293" w:type="dxa"/>
            <w:shd w:val="clear" w:color="auto" w:fill="auto"/>
            <w:noWrap/>
            <w:vAlign w:val="center"/>
            <w:hideMark/>
          </w:tcPr>
          <w:p w14:paraId="0D7F709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1272" w:type="dxa"/>
            <w:shd w:val="clear" w:color="auto" w:fill="auto"/>
            <w:noWrap/>
            <w:vAlign w:val="center"/>
            <w:hideMark/>
          </w:tcPr>
          <w:p w14:paraId="6D0F31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440000</w:t>
            </w:r>
          </w:p>
        </w:tc>
        <w:tc>
          <w:tcPr>
            <w:tcW w:w="1508" w:type="dxa"/>
            <w:shd w:val="clear" w:color="auto" w:fill="auto"/>
            <w:noWrap/>
            <w:vAlign w:val="center"/>
            <w:hideMark/>
          </w:tcPr>
          <w:p w14:paraId="7AE874B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860000</w:t>
            </w:r>
          </w:p>
        </w:tc>
        <w:tc>
          <w:tcPr>
            <w:tcW w:w="1461" w:type="dxa"/>
            <w:shd w:val="clear" w:color="auto" w:fill="auto"/>
            <w:noWrap/>
            <w:vAlign w:val="center"/>
            <w:hideMark/>
          </w:tcPr>
          <w:p w14:paraId="42D1B6C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516000</w:t>
            </w:r>
          </w:p>
        </w:tc>
      </w:tr>
      <w:tr w:rsidR="00F85658" w:rsidRPr="00F85658" w14:paraId="4BE98C9B"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5" w:type="dxa"/>
            <w:tcBorders>
              <w:bottom w:val="single" w:sz="4" w:space="0" w:color="auto"/>
            </w:tcBorders>
            <w:shd w:val="clear" w:color="auto" w:fill="auto"/>
            <w:noWrap/>
            <w:vAlign w:val="center"/>
            <w:hideMark/>
          </w:tcPr>
          <w:p w14:paraId="77B25F1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1525" w:type="dxa"/>
            <w:tcBorders>
              <w:bottom w:val="single" w:sz="4" w:space="0" w:color="auto"/>
            </w:tcBorders>
            <w:shd w:val="clear" w:color="auto" w:fill="auto"/>
            <w:vAlign w:val="center"/>
            <w:hideMark/>
          </w:tcPr>
          <w:p w14:paraId="10F7234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1444" w:type="dxa"/>
            <w:tcBorders>
              <w:bottom w:val="single" w:sz="4" w:space="0" w:color="auto"/>
            </w:tcBorders>
            <w:shd w:val="clear" w:color="auto" w:fill="auto"/>
            <w:noWrap/>
            <w:vAlign w:val="center"/>
            <w:hideMark/>
          </w:tcPr>
          <w:p w14:paraId="7410C8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414" w:type="dxa"/>
            <w:tcBorders>
              <w:bottom w:val="single" w:sz="4" w:space="0" w:color="auto"/>
            </w:tcBorders>
            <w:shd w:val="clear" w:color="auto" w:fill="auto"/>
            <w:noWrap/>
            <w:vAlign w:val="center"/>
            <w:hideMark/>
          </w:tcPr>
          <w:p w14:paraId="42F1B6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w:t>
            </w:r>
          </w:p>
        </w:tc>
        <w:tc>
          <w:tcPr>
            <w:tcW w:w="1124" w:type="dxa"/>
            <w:tcBorders>
              <w:bottom w:val="single" w:sz="4" w:space="0" w:color="auto"/>
            </w:tcBorders>
            <w:shd w:val="clear" w:color="auto" w:fill="auto"/>
            <w:noWrap/>
            <w:vAlign w:val="center"/>
            <w:hideMark/>
          </w:tcPr>
          <w:p w14:paraId="4DFCD7A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w:t>
            </w:r>
          </w:p>
        </w:tc>
        <w:tc>
          <w:tcPr>
            <w:tcW w:w="1110" w:type="dxa"/>
            <w:tcBorders>
              <w:bottom w:val="single" w:sz="4" w:space="0" w:color="auto"/>
            </w:tcBorders>
            <w:shd w:val="clear" w:color="auto" w:fill="auto"/>
            <w:noWrap/>
            <w:vAlign w:val="center"/>
            <w:hideMark/>
          </w:tcPr>
          <w:p w14:paraId="77EA6E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w:t>
            </w:r>
          </w:p>
        </w:tc>
        <w:tc>
          <w:tcPr>
            <w:tcW w:w="713" w:type="dxa"/>
            <w:tcBorders>
              <w:bottom w:val="single" w:sz="4" w:space="0" w:color="auto"/>
            </w:tcBorders>
            <w:shd w:val="clear" w:color="auto" w:fill="auto"/>
            <w:noWrap/>
            <w:vAlign w:val="center"/>
            <w:hideMark/>
          </w:tcPr>
          <w:p w14:paraId="779ED56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w:t>
            </w:r>
          </w:p>
        </w:tc>
        <w:tc>
          <w:tcPr>
            <w:tcW w:w="1293" w:type="dxa"/>
            <w:tcBorders>
              <w:bottom w:val="single" w:sz="4" w:space="0" w:color="auto"/>
            </w:tcBorders>
            <w:shd w:val="clear" w:color="auto" w:fill="auto"/>
            <w:noWrap/>
            <w:vAlign w:val="center"/>
            <w:hideMark/>
          </w:tcPr>
          <w:p w14:paraId="236CEE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1280000</w:t>
            </w:r>
          </w:p>
        </w:tc>
        <w:tc>
          <w:tcPr>
            <w:tcW w:w="1272" w:type="dxa"/>
            <w:tcBorders>
              <w:bottom w:val="single" w:sz="4" w:space="0" w:color="auto"/>
            </w:tcBorders>
            <w:shd w:val="clear" w:color="auto" w:fill="auto"/>
            <w:noWrap/>
            <w:vAlign w:val="center"/>
            <w:hideMark/>
          </w:tcPr>
          <w:p w14:paraId="24FA7C5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w:t>
            </w:r>
          </w:p>
        </w:tc>
        <w:tc>
          <w:tcPr>
            <w:tcW w:w="1508" w:type="dxa"/>
            <w:tcBorders>
              <w:bottom w:val="single" w:sz="4" w:space="0" w:color="auto"/>
            </w:tcBorders>
            <w:shd w:val="clear" w:color="auto" w:fill="auto"/>
            <w:noWrap/>
            <w:vAlign w:val="center"/>
            <w:hideMark/>
          </w:tcPr>
          <w:p w14:paraId="38809B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2240000</w:t>
            </w:r>
          </w:p>
        </w:tc>
        <w:tc>
          <w:tcPr>
            <w:tcW w:w="1461" w:type="dxa"/>
            <w:tcBorders>
              <w:bottom w:val="single" w:sz="4" w:space="0" w:color="auto"/>
            </w:tcBorders>
            <w:shd w:val="clear" w:color="auto" w:fill="auto"/>
            <w:noWrap/>
            <w:vAlign w:val="center"/>
            <w:hideMark/>
          </w:tcPr>
          <w:p w14:paraId="38C72BD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1792000</w:t>
            </w:r>
          </w:p>
        </w:tc>
      </w:tr>
      <w:tr w:rsidR="00F85658" w:rsidRPr="00F85658" w14:paraId="39D3ED74"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2090" w:type="dxa"/>
            <w:gridSpan w:val="2"/>
            <w:tcBorders>
              <w:top w:val="single" w:sz="4" w:space="0" w:color="auto"/>
              <w:bottom w:val="nil"/>
            </w:tcBorders>
            <w:shd w:val="clear" w:color="auto" w:fill="auto"/>
            <w:noWrap/>
            <w:vAlign w:val="center"/>
            <w:hideMark/>
          </w:tcPr>
          <w:p w14:paraId="59C3E44F"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1444" w:type="dxa"/>
            <w:tcBorders>
              <w:top w:val="single" w:sz="4" w:space="0" w:color="auto"/>
              <w:bottom w:val="nil"/>
            </w:tcBorders>
            <w:shd w:val="clear" w:color="auto" w:fill="auto"/>
            <w:noWrap/>
            <w:vAlign w:val="center"/>
            <w:hideMark/>
          </w:tcPr>
          <w:p w14:paraId="4B1A87E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4.6</w:t>
            </w:r>
          </w:p>
        </w:tc>
        <w:tc>
          <w:tcPr>
            <w:tcW w:w="1414" w:type="dxa"/>
            <w:tcBorders>
              <w:top w:val="single" w:sz="4" w:space="0" w:color="auto"/>
              <w:bottom w:val="nil"/>
            </w:tcBorders>
            <w:shd w:val="clear" w:color="auto" w:fill="auto"/>
            <w:noWrap/>
            <w:vAlign w:val="center"/>
            <w:hideMark/>
          </w:tcPr>
          <w:p w14:paraId="53DCCD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134,000</w:t>
            </w:r>
          </w:p>
        </w:tc>
        <w:tc>
          <w:tcPr>
            <w:tcW w:w="1124" w:type="dxa"/>
            <w:tcBorders>
              <w:top w:val="single" w:sz="4" w:space="0" w:color="auto"/>
              <w:bottom w:val="nil"/>
            </w:tcBorders>
            <w:shd w:val="clear" w:color="auto" w:fill="auto"/>
            <w:noWrap/>
            <w:vAlign w:val="center"/>
            <w:hideMark/>
          </w:tcPr>
          <w:p w14:paraId="58D71C4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125,000</w:t>
            </w:r>
          </w:p>
        </w:tc>
        <w:tc>
          <w:tcPr>
            <w:tcW w:w="1110" w:type="dxa"/>
            <w:tcBorders>
              <w:top w:val="single" w:sz="4" w:space="0" w:color="auto"/>
              <w:bottom w:val="nil"/>
            </w:tcBorders>
            <w:shd w:val="clear" w:color="auto" w:fill="auto"/>
            <w:noWrap/>
            <w:vAlign w:val="center"/>
            <w:hideMark/>
          </w:tcPr>
          <w:p w14:paraId="4F65BB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350</w:t>
            </w:r>
          </w:p>
        </w:tc>
        <w:tc>
          <w:tcPr>
            <w:tcW w:w="713" w:type="dxa"/>
            <w:tcBorders>
              <w:top w:val="single" w:sz="4" w:space="0" w:color="auto"/>
              <w:bottom w:val="nil"/>
            </w:tcBorders>
            <w:shd w:val="clear" w:color="auto" w:fill="auto"/>
            <w:noWrap/>
            <w:vAlign w:val="center"/>
            <w:hideMark/>
          </w:tcPr>
          <w:p w14:paraId="0CD3E4F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345</w:t>
            </w:r>
          </w:p>
        </w:tc>
        <w:tc>
          <w:tcPr>
            <w:tcW w:w="1293" w:type="dxa"/>
            <w:tcBorders>
              <w:top w:val="single" w:sz="4" w:space="0" w:color="auto"/>
              <w:bottom w:val="nil"/>
            </w:tcBorders>
            <w:shd w:val="clear" w:color="auto" w:fill="auto"/>
            <w:noWrap/>
            <w:vAlign w:val="center"/>
            <w:hideMark/>
          </w:tcPr>
          <w:p w14:paraId="3803C38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4,800,000</w:t>
            </w:r>
          </w:p>
        </w:tc>
        <w:tc>
          <w:tcPr>
            <w:tcW w:w="1272" w:type="dxa"/>
            <w:tcBorders>
              <w:top w:val="single" w:sz="4" w:space="0" w:color="auto"/>
              <w:bottom w:val="nil"/>
            </w:tcBorders>
            <w:shd w:val="clear" w:color="auto" w:fill="auto"/>
            <w:noWrap/>
            <w:vAlign w:val="center"/>
            <w:hideMark/>
          </w:tcPr>
          <w:p w14:paraId="0371E0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4,200,000</w:t>
            </w:r>
          </w:p>
        </w:tc>
        <w:tc>
          <w:tcPr>
            <w:tcW w:w="1508" w:type="dxa"/>
            <w:tcBorders>
              <w:top w:val="single" w:sz="4" w:space="0" w:color="auto"/>
              <w:bottom w:val="nil"/>
            </w:tcBorders>
            <w:shd w:val="clear" w:color="auto" w:fill="auto"/>
            <w:noWrap/>
            <w:vAlign w:val="center"/>
            <w:hideMark/>
          </w:tcPr>
          <w:p w14:paraId="42C5084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9,000,000</w:t>
            </w:r>
          </w:p>
        </w:tc>
        <w:tc>
          <w:tcPr>
            <w:tcW w:w="1461" w:type="dxa"/>
            <w:tcBorders>
              <w:top w:val="single" w:sz="4" w:space="0" w:color="auto"/>
              <w:bottom w:val="nil"/>
            </w:tcBorders>
            <w:shd w:val="clear" w:color="auto" w:fill="auto"/>
            <w:noWrap/>
            <w:vAlign w:val="center"/>
            <w:hideMark/>
          </w:tcPr>
          <w:p w14:paraId="1BDAF4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5,381,000</w:t>
            </w:r>
          </w:p>
        </w:tc>
      </w:tr>
      <w:tr w:rsidR="00F85658" w:rsidRPr="00F85658" w14:paraId="5FEED354"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90" w:type="dxa"/>
            <w:gridSpan w:val="2"/>
            <w:tcBorders>
              <w:top w:val="nil"/>
              <w:bottom w:val="single" w:sz="8" w:space="0" w:color="000000" w:themeColor="text1"/>
            </w:tcBorders>
            <w:shd w:val="clear" w:color="auto" w:fill="auto"/>
            <w:noWrap/>
            <w:vAlign w:val="center"/>
            <w:hideMark/>
          </w:tcPr>
          <w:p w14:paraId="12494AB8"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1444" w:type="dxa"/>
            <w:tcBorders>
              <w:top w:val="nil"/>
              <w:bottom w:val="single" w:sz="8" w:space="0" w:color="000000" w:themeColor="text1"/>
            </w:tcBorders>
            <w:shd w:val="clear" w:color="auto" w:fill="auto"/>
            <w:noWrap/>
            <w:vAlign w:val="center"/>
            <w:hideMark/>
          </w:tcPr>
          <w:p w14:paraId="20C4249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1414" w:type="dxa"/>
            <w:tcBorders>
              <w:top w:val="nil"/>
              <w:bottom w:val="single" w:sz="8" w:space="0" w:color="000000" w:themeColor="text1"/>
            </w:tcBorders>
            <w:shd w:val="clear" w:color="auto" w:fill="auto"/>
            <w:noWrap/>
            <w:vAlign w:val="center"/>
            <w:hideMark/>
          </w:tcPr>
          <w:p w14:paraId="1FBBE9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13,400</w:t>
            </w:r>
          </w:p>
        </w:tc>
        <w:tc>
          <w:tcPr>
            <w:tcW w:w="1124" w:type="dxa"/>
            <w:tcBorders>
              <w:top w:val="nil"/>
              <w:bottom w:val="single" w:sz="8" w:space="0" w:color="000000" w:themeColor="text1"/>
            </w:tcBorders>
            <w:shd w:val="clear" w:color="auto" w:fill="auto"/>
            <w:noWrap/>
            <w:vAlign w:val="center"/>
            <w:hideMark/>
          </w:tcPr>
          <w:p w14:paraId="070A10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12,500</w:t>
            </w:r>
          </w:p>
        </w:tc>
        <w:tc>
          <w:tcPr>
            <w:tcW w:w="1110" w:type="dxa"/>
            <w:tcBorders>
              <w:top w:val="nil"/>
              <w:bottom w:val="single" w:sz="8" w:space="0" w:color="000000" w:themeColor="text1"/>
            </w:tcBorders>
            <w:shd w:val="clear" w:color="auto" w:fill="auto"/>
            <w:noWrap/>
            <w:vAlign w:val="center"/>
            <w:hideMark/>
          </w:tcPr>
          <w:p w14:paraId="28306B1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35</w:t>
            </w:r>
          </w:p>
        </w:tc>
        <w:tc>
          <w:tcPr>
            <w:tcW w:w="713" w:type="dxa"/>
            <w:tcBorders>
              <w:top w:val="nil"/>
              <w:bottom w:val="single" w:sz="8" w:space="0" w:color="000000" w:themeColor="text1"/>
            </w:tcBorders>
            <w:shd w:val="clear" w:color="auto" w:fill="auto"/>
            <w:noWrap/>
            <w:vAlign w:val="center"/>
            <w:hideMark/>
          </w:tcPr>
          <w:p w14:paraId="6488273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35</w:t>
            </w:r>
          </w:p>
        </w:tc>
        <w:tc>
          <w:tcPr>
            <w:tcW w:w="1293" w:type="dxa"/>
            <w:tcBorders>
              <w:top w:val="nil"/>
              <w:bottom w:val="single" w:sz="8" w:space="0" w:color="000000" w:themeColor="text1"/>
            </w:tcBorders>
            <w:shd w:val="clear" w:color="auto" w:fill="auto"/>
            <w:noWrap/>
            <w:vAlign w:val="center"/>
            <w:hideMark/>
          </w:tcPr>
          <w:p w14:paraId="56546F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480,000</w:t>
            </w:r>
          </w:p>
        </w:tc>
        <w:tc>
          <w:tcPr>
            <w:tcW w:w="1272" w:type="dxa"/>
            <w:tcBorders>
              <w:top w:val="nil"/>
              <w:bottom w:val="single" w:sz="8" w:space="0" w:color="000000" w:themeColor="text1"/>
            </w:tcBorders>
            <w:shd w:val="clear" w:color="auto" w:fill="auto"/>
            <w:noWrap/>
            <w:vAlign w:val="center"/>
            <w:hideMark/>
          </w:tcPr>
          <w:p w14:paraId="004A10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420,000</w:t>
            </w:r>
          </w:p>
        </w:tc>
        <w:tc>
          <w:tcPr>
            <w:tcW w:w="1508" w:type="dxa"/>
            <w:tcBorders>
              <w:top w:val="nil"/>
              <w:bottom w:val="single" w:sz="8" w:space="0" w:color="000000" w:themeColor="text1"/>
            </w:tcBorders>
            <w:shd w:val="clear" w:color="auto" w:fill="auto"/>
            <w:noWrap/>
            <w:vAlign w:val="center"/>
            <w:hideMark/>
          </w:tcPr>
          <w:p w14:paraId="346903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900,000</w:t>
            </w:r>
          </w:p>
        </w:tc>
        <w:tc>
          <w:tcPr>
            <w:tcW w:w="1461" w:type="dxa"/>
            <w:tcBorders>
              <w:top w:val="nil"/>
              <w:bottom w:val="single" w:sz="8" w:space="0" w:color="000000" w:themeColor="text1"/>
            </w:tcBorders>
            <w:shd w:val="clear" w:color="auto" w:fill="auto"/>
            <w:noWrap/>
            <w:vAlign w:val="center"/>
            <w:hideMark/>
          </w:tcPr>
          <w:p w14:paraId="3BCA6E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538,100</w:t>
            </w:r>
          </w:p>
        </w:tc>
      </w:tr>
    </w:tbl>
    <w:p w14:paraId="682E2F54" w14:textId="77777777" w:rsidR="00307F27" w:rsidRPr="00F85658" w:rsidRDefault="00307F27" w:rsidP="00307F27">
      <w:pPr>
        <w:tabs>
          <w:tab w:val="left" w:pos="1256"/>
        </w:tabs>
        <w:spacing w:after="0"/>
        <w:rPr>
          <w:rFonts w:ascii="Times New Roman" w:hAnsi="Times New Roman" w:cs="Times New Roman"/>
          <w:szCs w:val="24"/>
        </w:rPr>
      </w:pPr>
    </w:p>
    <w:p w14:paraId="4EDAA658"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352C6F56" w14:textId="702A7CEF" w:rsidR="00307F27" w:rsidRPr="00F85658" w:rsidRDefault="00E449DA" w:rsidP="00233962">
      <w:pPr>
        <w:pStyle w:val="Caption"/>
        <w:spacing w:after="0"/>
        <w:ind w:left="1418" w:hanging="1418"/>
        <w:jc w:val="both"/>
        <w:rPr>
          <w:rFonts w:ascii="Times New Roman" w:eastAsia="Times New Roman" w:hAnsi="Times New Roman" w:cs="Times New Roman"/>
          <w:b w:val="0"/>
          <w:bCs w:val="0"/>
          <w:color w:val="auto"/>
          <w:szCs w:val="24"/>
        </w:rPr>
      </w:pPr>
      <w:bookmarkStart w:id="297" w:name="_Toc156826426"/>
      <w:bookmarkStart w:id="298" w:name="_Toc157157301"/>
      <w:bookmarkStart w:id="299" w:name="_Toc158160854"/>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8</w:t>
      </w:r>
      <w:r w:rsidR="00CE62F5" w:rsidRPr="00F85658">
        <w:rPr>
          <w:noProof/>
          <w:color w:val="auto"/>
        </w:rPr>
        <w:fldChar w:fldCharType="end"/>
      </w:r>
      <w:r w:rsidRPr="00F85658">
        <w:rPr>
          <w:rFonts w:ascii="Times New Roman" w:eastAsia="Times New Roman" w:hAnsi="Times New Roman" w:cs="Times New Roman"/>
          <w:color w:val="auto"/>
          <w:szCs w:val="24"/>
        </w:rPr>
        <w:t xml:space="preserve">. </w:t>
      </w:r>
      <w:r w:rsidR="00307F27" w:rsidRPr="00F85658">
        <w:rPr>
          <w:rFonts w:ascii="Times New Roman" w:eastAsia="Times New Roman" w:hAnsi="Times New Roman" w:cs="Times New Roman"/>
          <w:color w:val="auto"/>
          <w:szCs w:val="24"/>
        </w:rPr>
        <w:t>Kebutuhan Pupuk Usahatani Tembakau Sistem Monokultur di Dusun Jambaran Desa Plalangan Kecamatan Sumbermalang 2023.</w:t>
      </w:r>
      <w:bookmarkEnd w:id="297"/>
      <w:bookmarkEnd w:id="298"/>
      <w:bookmarkEnd w:id="299"/>
    </w:p>
    <w:tbl>
      <w:tblPr>
        <w:tblStyle w:val="LightShading3"/>
        <w:tblW w:w="13431" w:type="dxa"/>
        <w:tblLook w:val="04A0" w:firstRow="1" w:lastRow="0" w:firstColumn="1" w:lastColumn="0" w:noHBand="0" w:noVBand="1"/>
      </w:tblPr>
      <w:tblGrid>
        <w:gridCol w:w="523"/>
        <w:gridCol w:w="2072"/>
        <w:gridCol w:w="2025"/>
        <w:gridCol w:w="2709"/>
        <w:gridCol w:w="1813"/>
        <w:gridCol w:w="1984"/>
        <w:gridCol w:w="2305"/>
      </w:tblGrid>
      <w:tr w:rsidR="00F85658" w:rsidRPr="00F85658" w14:paraId="42ED8247" w14:textId="77777777" w:rsidTr="00307F2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4B8094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0" w:type="auto"/>
            <w:shd w:val="clear" w:color="auto" w:fill="auto"/>
            <w:noWrap/>
            <w:vAlign w:val="center"/>
            <w:hideMark/>
          </w:tcPr>
          <w:p w14:paraId="23483312"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0" w:type="auto"/>
            <w:shd w:val="clear" w:color="auto" w:fill="auto"/>
            <w:noWrap/>
            <w:vAlign w:val="center"/>
            <w:hideMark/>
          </w:tcPr>
          <w:p w14:paraId="23DC0A5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0" w:type="auto"/>
            <w:shd w:val="clear" w:color="auto" w:fill="auto"/>
            <w:noWrap/>
            <w:vAlign w:val="center"/>
            <w:hideMark/>
          </w:tcPr>
          <w:p w14:paraId="4B84718F"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Kebutuhan Pupuk (Kg)</w:t>
            </w:r>
          </w:p>
        </w:tc>
        <w:tc>
          <w:tcPr>
            <w:tcW w:w="0" w:type="auto"/>
            <w:shd w:val="clear" w:color="auto" w:fill="auto"/>
            <w:noWrap/>
            <w:vAlign w:val="center"/>
            <w:hideMark/>
          </w:tcPr>
          <w:p w14:paraId="33055444"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Harga (Rp/Kg)</w:t>
            </w:r>
          </w:p>
        </w:tc>
        <w:tc>
          <w:tcPr>
            <w:tcW w:w="0" w:type="auto"/>
            <w:shd w:val="clear" w:color="auto" w:fill="auto"/>
            <w:noWrap/>
            <w:vAlign w:val="center"/>
            <w:hideMark/>
          </w:tcPr>
          <w:p w14:paraId="6E7E7BF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0" w:type="auto"/>
            <w:shd w:val="clear" w:color="auto" w:fill="auto"/>
            <w:noWrap/>
            <w:vAlign w:val="center"/>
            <w:hideMark/>
          </w:tcPr>
          <w:p w14:paraId="05665C3F"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Biaya/Ha(Rp)</w:t>
            </w:r>
          </w:p>
        </w:tc>
      </w:tr>
      <w:tr w:rsidR="00F85658" w:rsidRPr="00F85658" w14:paraId="62EA18DA"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CABA9C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0" w:type="auto"/>
            <w:shd w:val="clear" w:color="auto" w:fill="auto"/>
            <w:hideMark/>
          </w:tcPr>
          <w:p w14:paraId="509CCB7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0" w:type="auto"/>
            <w:shd w:val="clear" w:color="auto" w:fill="auto"/>
            <w:noWrap/>
            <w:vAlign w:val="center"/>
            <w:hideMark/>
          </w:tcPr>
          <w:p w14:paraId="2A35CF4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6D5E6C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0" w:type="auto"/>
            <w:shd w:val="clear" w:color="auto" w:fill="auto"/>
            <w:noWrap/>
            <w:vAlign w:val="center"/>
            <w:hideMark/>
          </w:tcPr>
          <w:p w14:paraId="5A6BC4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736594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0" w:type="auto"/>
            <w:shd w:val="clear" w:color="auto" w:fill="auto"/>
            <w:noWrap/>
            <w:vAlign w:val="center"/>
            <w:hideMark/>
          </w:tcPr>
          <w:p w14:paraId="1AFC7A3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1BD2693A"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9C840D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0" w:type="auto"/>
            <w:shd w:val="clear" w:color="auto" w:fill="auto"/>
            <w:hideMark/>
          </w:tcPr>
          <w:p w14:paraId="226CED5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0" w:type="auto"/>
            <w:shd w:val="clear" w:color="auto" w:fill="auto"/>
            <w:noWrap/>
            <w:vAlign w:val="center"/>
            <w:hideMark/>
          </w:tcPr>
          <w:p w14:paraId="47DA365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19646F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0" w:type="auto"/>
            <w:shd w:val="clear" w:color="auto" w:fill="auto"/>
            <w:noWrap/>
            <w:vAlign w:val="center"/>
            <w:hideMark/>
          </w:tcPr>
          <w:p w14:paraId="3D07A9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A0C669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0" w:type="auto"/>
            <w:shd w:val="clear" w:color="auto" w:fill="auto"/>
            <w:noWrap/>
            <w:vAlign w:val="center"/>
            <w:hideMark/>
          </w:tcPr>
          <w:p w14:paraId="78C796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r>
      <w:tr w:rsidR="00F85658" w:rsidRPr="00F85658" w14:paraId="6A3CDE78"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21B86D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0" w:type="auto"/>
            <w:shd w:val="clear" w:color="auto" w:fill="auto"/>
            <w:hideMark/>
          </w:tcPr>
          <w:p w14:paraId="2511163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0" w:type="auto"/>
            <w:shd w:val="clear" w:color="auto" w:fill="auto"/>
            <w:noWrap/>
            <w:vAlign w:val="center"/>
            <w:hideMark/>
          </w:tcPr>
          <w:p w14:paraId="1B8D03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0" w:type="auto"/>
            <w:shd w:val="clear" w:color="auto" w:fill="auto"/>
            <w:noWrap/>
            <w:vAlign w:val="center"/>
            <w:hideMark/>
          </w:tcPr>
          <w:p w14:paraId="0BDAC3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0" w:type="auto"/>
            <w:shd w:val="clear" w:color="auto" w:fill="auto"/>
            <w:noWrap/>
            <w:vAlign w:val="center"/>
            <w:hideMark/>
          </w:tcPr>
          <w:p w14:paraId="629578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1B3C53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0" w:type="auto"/>
            <w:shd w:val="clear" w:color="auto" w:fill="auto"/>
            <w:noWrap/>
            <w:vAlign w:val="center"/>
            <w:hideMark/>
          </w:tcPr>
          <w:p w14:paraId="7457E0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AC355F3"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C2F953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0" w:type="auto"/>
            <w:shd w:val="clear" w:color="auto" w:fill="auto"/>
            <w:hideMark/>
          </w:tcPr>
          <w:p w14:paraId="087BF68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0" w:type="auto"/>
            <w:shd w:val="clear" w:color="auto" w:fill="auto"/>
            <w:noWrap/>
            <w:vAlign w:val="center"/>
            <w:hideMark/>
          </w:tcPr>
          <w:p w14:paraId="16ACB4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0" w:type="auto"/>
            <w:shd w:val="clear" w:color="auto" w:fill="auto"/>
            <w:noWrap/>
            <w:vAlign w:val="center"/>
            <w:hideMark/>
          </w:tcPr>
          <w:p w14:paraId="7A92228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w:t>
            </w:r>
          </w:p>
        </w:tc>
        <w:tc>
          <w:tcPr>
            <w:tcW w:w="0" w:type="auto"/>
            <w:shd w:val="clear" w:color="auto" w:fill="auto"/>
            <w:noWrap/>
            <w:vAlign w:val="center"/>
            <w:hideMark/>
          </w:tcPr>
          <w:p w14:paraId="534324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51D2A6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0" w:type="auto"/>
            <w:shd w:val="clear" w:color="auto" w:fill="auto"/>
            <w:noWrap/>
            <w:vAlign w:val="center"/>
            <w:hideMark/>
          </w:tcPr>
          <w:p w14:paraId="19505B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r>
      <w:tr w:rsidR="00F85658" w:rsidRPr="00F85658" w14:paraId="193ABBEE"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2C527E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0" w:type="auto"/>
            <w:shd w:val="clear" w:color="auto" w:fill="auto"/>
            <w:hideMark/>
          </w:tcPr>
          <w:p w14:paraId="10981CC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0" w:type="auto"/>
            <w:shd w:val="clear" w:color="auto" w:fill="auto"/>
            <w:noWrap/>
            <w:vAlign w:val="center"/>
            <w:hideMark/>
          </w:tcPr>
          <w:p w14:paraId="369525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12CADC9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0B7C38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379955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1072A5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0C9D247D"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D4862F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0" w:type="auto"/>
            <w:shd w:val="clear" w:color="auto" w:fill="auto"/>
            <w:hideMark/>
          </w:tcPr>
          <w:p w14:paraId="5D097ED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0" w:type="auto"/>
            <w:shd w:val="clear" w:color="auto" w:fill="auto"/>
            <w:noWrap/>
            <w:vAlign w:val="center"/>
            <w:hideMark/>
          </w:tcPr>
          <w:p w14:paraId="5053C12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382657E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0" w:type="auto"/>
            <w:shd w:val="clear" w:color="auto" w:fill="auto"/>
            <w:noWrap/>
            <w:vAlign w:val="center"/>
            <w:hideMark/>
          </w:tcPr>
          <w:p w14:paraId="320705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525C45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0" w:type="auto"/>
            <w:shd w:val="clear" w:color="auto" w:fill="auto"/>
            <w:noWrap/>
            <w:vAlign w:val="center"/>
            <w:hideMark/>
          </w:tcPr>
          <w:p w14:paraId="38EA39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1177FA6"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38D8FE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0" w:type="auto"/>
            <w:shd w:val="clear" w:color="auto" w:fill="auto"/>
            <w:hideMark/>
          </w:tcPr>
          <w:p w14:paraId="68D739A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0" w:type="auto"/>
            <w:shd w:val="clear" w:color="auto" w:fill="auto"/>
            <w:noWrap/>
            <w:vAlign w:val="center"/>
            <w:hideMark/>
          </w:tcPr>
          <w:p w14:paraId="23CAE11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shd w:val="clear" w:color="auto" w:fill="auto"/>
            <w:noWrap/>
            <w:vAlign w:val="center"/>
            <w:hideMark/>
          </w:tcPr>
          <w:p w14:paraId="3929A55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w:t>
            </w:r>
          </w:p>
        </w:tc>
        <w:tc>
          <w:tcPr>
            <w:tcW w:w="0" w:type="auto"/>
            <w:shd w:val="clear" w:color="auto" w:fill="auto"/>
            <w:noWrap/>
            <w:vAlign w:val="center"/>
            <w:hideMark/>
          </w:tcPr>
          <w:p w14:paraId="0DB7E1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2484EE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2,700,000</w:t>
            </w:r>
          </w:p>
        </w:tc>
        <w:tc>
          <w:tcPr>
            <w:tcW w:w="0" w:type="auto"/>
            <w:shd w:val="clear" w:color="auto" w:fill="auto"/>
            <w:noWrap/>
            <w:vAlign w:val="center"/>
            <w:hideMark/>
          </w:tcPr>
          <w:p w14:paraId="0B06DB4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r>
      <w:tr w:rsidR="00F85658" w:rsidRPr="00F85658" w14:paraId="478A49F9"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D88CE0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0" w:type="auto"/>
            <w:shd w:val="clear" w:color="auto" w:fill="auto"/>
            <w:hideMark/>
          </w:tcPr>
          <w:p w14:paraId="2454003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0" w:type="auto"/>
            <w:shd w:val="clear" w:color="auto" w:fill="auto"/>
            <w:noWrap/>
            <w:vAlign w:val="center"/>
            <w:hideMark/>
          </w:tcPr>
          <w:p w14:paraId="4599F20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0" w:type="auto"/>
            <w:shd w:val="clear" w:color="auto" w:fill="auto"/>
            <w:noWrap/>
            <w:vAlign w:val="center"/>
            <w:hideMark/>
          </w:tcPr>
          <w:p w14:paraId="3DE62C5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0" w:type="auto"/>
            <w:shd w:val="clear" w:color="auto" w:fill="auto"/>
            <w:noWrap/>
            <w:vAlign w:val="center"/>
            <w:hideMark/>
          </w:tcPr>
          <w:p w14:paraId="4240CC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4AED11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0" w:type="auto"/>
            <w:shd w:val="clear" w:color="auto" w:fill="auto"/>
            <w:noWrap/>
            <w:vAlign w:val="center"/>
            <w:hideMark/>
          </w:tcPr>
          <w:p w14:paraId="03B811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44D5A1B"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F44BD8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0" w:type="auto"/>
            <w:shd w:val="clear" w:color="auto" w:fill="auto"/>
            <w:hideMark/>
          </w:tcPr>
          <w:p w14:paraId="2B27EFB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0" w:type="auto"/>
            <w:shd w:val="clear" w:color="auto" w:fill="auto"/>
            <w:noWrap/>
            <w:vAlign w:val="center"/>
            <w:hideMark/>
          </w:tcPr>
          <w:p w14:paraId="3623E2C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19BF8E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w:t>
            </w:r>
          </w:p>
        </w:tc>
        <w:tc>
          <w:tcPr>
            <w:tcW w:w="0" w:type="auto"/>
            <w:shd w:val="clear" w:color="auto" w:fill="auto"/>
            <w:noWrap/>
            <w:vAlign w:val="center"/>
            <w:hideMark/>
          </w:tcPr>
          <w:p w14:paraId="64CED7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E3BB6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0" w:type="auto"/>
            <w:shd w:val="clear" w:color="auto" w:fill="auto"/>
            <w:noWrap/>
            <w:vAlign w:val="center"/>
            <w:hideMark/>
          </w:tcPr>
          <w:p w14:paraId="03D884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CA1DA1B"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68690A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0" w:type="auto"/>
            <w:shd w:val="clear" w:color="auto" w:fill="auto"/>
            <w:hideMark/>
          </w:tcPr>
          <w:p w14:paraId="3369390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0" w:type="auto"/>
            <w:shd w:val="clear" w:color="auto" w:fill="auto"/>
            <w:noWrap/>
            <w:vAlign w:val="center"/>
            <w:hideMark/>
          </w:tcPr>
          <w:p w14:paraId="66BCB4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shd w:val="clear" w:color="auto" w:fill="auto"/>
            <w:noWrap/>
            <w:vAlign w:val="center"/>
            <w:hideMark/>
          </w:tcPr>
          <w:p w14:paraId="7060BE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4A8BA9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B01F3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44E8A8D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2,625,000</w:t>
            </w:r>
          </w:p>
        </w:tc>
      </w:tr>
      <w:tr w:rsidR="00F85658" w:rsidRPr="00F85658" w14:paraId="03D679E0"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83918C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11</w:t>
            </w:r>
          </w:p>
        </w:tc>
        <w:tc>
          <w:tcPr>
            <w:tcW w:w="0" w:type="auto"/>
            <w:shd w:val="clear" w:color="auto" w:fill="auto"/>
            <w:hideMark/>
          </w:tcPr>
          <w:p w14:paraId="21782B0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0" w:type="auto"/>
            <w:shd w:val="clear" w:color="auto" w:fill="auto"/>
            <w:noWrap/>
            <w:vAlign w:val="center"/>
            <w:hideMark/>
          </w:tcPr>
          <w:p w14:paraId="1A17E09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shd w:val="clear" w:color="auto" w:fill="auto"/>
            <w:noWrap/>
            <w:vAlign w:val="center"/>
            <w:hideMark/>
          </w:tcPr>
          <w:p w14:paraId="210F14E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w:t>
            </w:r>
          </w:p>
        </w:tc>
        <w:tc>
          <w:tcPr>
            <w:tcW w:w="0" w:type="auto"/>
            <w:shd w:val="clear" w:color="auto" w:fill="auto"/>
            <w:noWrap/>
            <w:vAlign w:val="center"/>
            <w:hideMark/>
          </w:tcPr>
          <w:p w14:paraId="5AA105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E66AD4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0" w:type="auto"/>
            <w:shd w:val="clear" w:color="auto" w:fill="auto"/>
            <w:noWrap/>
            <w:vAlign w:val="center"/>
            <w:hideMark/>
          </w:tcPr>
          <w:p w14:paraId="741279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0656F10A"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60E2AD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12</w:t>
            </w:r>
          </w:p>
        </w:tc>
        <w:tc>
          <w:tcPr>
            <w:tcW w:w="0" w:type="auto"/>
            <w:shd w:val="clear" w:color="auto" w:fill="auto"/>
            <w:hideMark/>
          </w:tcPr>
          <w:p w14:paraId="788F4BB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0" w:type="auto"/>
            <w:shd w:val="clear" w:color="auto" w:fill="auto"/>
            <w:noWrap/>
            <w:vAlign w:val="center"/>
            <w:hideMark/>
          </w:tcPr>
          <w:p w14:paraId="2C5930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74B604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05D2DD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0591C0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438FFFD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1C68AA7B"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069D1D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13</w:t>
            </w:r>
          </w:p>
        </w:tc>
        <w:tc>
          <w:tcPr>
            <w:tcW w:w="0" w:type="auto"/>
            <w:shd w:val="clear" w:color="auto" w:fill="auto"/>
            <w:hideMark/>
          </w:tcPr>
          <w:p w14:paraId="06A5053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0" w:type="auto"/>
            <w:shd w:val="clear" w:color="auto" w:fill="auto"/>
            <w:noWrap/>
            <w:vAlign w:val="center"/>
            <w:hideMark/>
          </w:tcPr>
          <w:p w14:paraId="03C516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shd w:val="clear" w:color="auto" w:fill="auto"/>
            <w:noWrap/>
            <w:vAlign w:val="center"/>
            <w:hideMark/>
          </w:tcPr>
          <w:p w14:paraId="3B0E1C3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w:t>
            </w:r>
          </w:p>
        </w:tc>
        <w:tc>
          <w:tcPr>
            <w:tcW w:w="0" w:type="auto"/>
            <w:shd w:val="clear" w:color="auto" w:fill="auto"/>
            <w:noWrap/>
            <w:vAlign w:val="center"/>
            <w:hideMark/>
          </w:tcPr>
          <w:p w14:paraId="275CCC0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2E0B4F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0" w:type="auto"/>
            <w:shd w:val="clear" w:color="auto" w:fill="auto"/>
            <w:noWrap/>
            <w:vAlign w:val="center"/>
            <w:hideMark/>
          </w:tcPr>
          <w:p w14:paraId="02FF6F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BEAADB1"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660F41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14</w:t>
            </w:r>
          </w:p>
        </w:tc>
        <w:tc>
          <w:tcPr>
            <w:tcW w:w="0" w:type="auto"/>
            <w:shd w:val="clear" w:color="auto" w:fill="auto"/>
            <w:hideMark/>
          </w:tcPr>
          <w:p w14:paraId="0082260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0" w:type="auto"/>
            <w:shd w:val="clear" w:color="auto" w:fill="auto"/>
            <w:noWrap/>
            <w:vAlign w:val="center"/>
            <w:hideMark/>
          </w:tcPr>
          <w:p w14:paraId="1BF9893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4F122FC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0" w:type="auto"/>
            <w:shd w:val="clear" w:color="auto" w:fill="auto"/>
            <w:noWrap/>
            <w:vAlign w:val="center"/>
            <w:hideMark/>
          </w:tcPr>
          <w:p w14:paraId="07BF52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51C518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0" w:type="auto"/>
            <w:shd w:val="clear" w:color="auto" w:fill="auto"/>
            <w:noWrap/>
            <w:vAlign w:val="center"/>
            <w:hideMark/>
          </w:tcPr>
          <w:p w14:paraId="11595A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B898470"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516381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15</w:t>
            </w:r>
          </w:p>
        </w:tc>
        <w:tc>
          <w:tcPr>
            <w:tcW w:w="0" w:type="auto"/>
            <w:shd w:val="clear" w:color="auto" w:fill="auto"/>
            <w:hideMark/>
          </w:tcPr>
          <w:p w14:paraId="2072AD9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0" w:type="auto"/>
            <w:shd w:val="clear" w:color="auto" w:fill="auto"/>
            <w:noWrap/>
            <w:vAlign w:val="center"/>
            <w:hideMark/>
          </w:tcPr>
          <w:p w14:paraId="6A7933A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0" w:type="auto"/>
            <w:shd w:val="clear" w:color="auto" w:fill="auto"/>
            <w:noWrap/>
            <w:vAlign w:val="center"/>
            <w:hideMark/>
          </w:tcPr>
          <w:p w14:paraId="46C016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0" w:type="auto"/>
            <w:shd w:val="clear" w:color="auto" w:fill="auto"/>
            <w:noWrap/>
            <w:vAlign w:val="center"/>
            <w:hideMark/>
          </w:tcPr>
          <w:p w14:paraId="522AA9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49C5A2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0" w:type="auto"/>
            <w:shd w:val="clear" w:color="auto" w:fill="auto"/>
            <w:noWrap/>
            <w:vAlign w:val="center"/>
            <w:hideMark/>
          </w:tcPr>
          <w:p w14:paraId="3DFD5A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C7595C7"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5AA82E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16</w:t>
            </w:r>
          </w:p>
        </w:tc>
        <w:tc>
          <w:tcPr>
            <w:tcW w:w="0" w:type="auto"/>
            <w:shd w:val="clear" w:color="auto" w:fill="auto"/>
            <w:hideMark/>
          </w:tcPr>
          <w:p w14:paraId="196C6C9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0" w:type="auto"/>
            <w:shd w:val="clear" w:color="auto" w:fill="auto"/>
            <w:noWrap/>
            <w:vAlign w:val="center"/>
            <w:hideMark/>
          </w:tcPr>
          <w:p w14:paraId="6F8F088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5D468F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76ED19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00F3BA3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213C96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0EE40E88"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5FFB651"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17</w:t>
            </w:r>
          </w:p>
        </w:tc>
        <w:tc>
          <w:tcPr>
            <w:tcW w:w="0" w:type="auto"/>
            <w:shd w:val="clear" w:color="auto" w:fill="auto"/>
            <w:hideMark/>
          </w:tcPr>
          <w:p w14:paraId="2E021A6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0" w:type="auto"/>
            <w:shd w:val="clear" w:color="auto" w:fill="auto"/>
            <w:noWrap/>
            <w:vAlign w:val="center"/>
            <w:hideMark/>
          </w:tcPr>
          <w:p w14:paraId="21BBC2D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0" w:type="auto"/>
            <w:shd w:val="clear" w:color="auto" w:fill="auto"/>
            <w:noWrap/>
            <w:vAlign w:val="center"/>
            <w:hideMark/>
          </w:tcPr>
          <w:p w14:paraId="3B2DF7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0" w:type="auto"/>
            <w:shd w:val="clear" w:color="auto" w:fill="auto"/>
            <w:noWrap/>
            <w:vAlign w:val="center"/>
            <w:hideMark/>
          </w:tcPr>
          <w:p w14:paraId="6D8014A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5A5185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0" w:type="auto"/>
            <w:shd w:val="clear" w:color="auto" w:fill="auto"/>
            <w:noWrap/>
            <w:vAlign w:val="center"/>
            <w:hideMark/>
          </w:tcPr>
          <w:p w14:paraId="09A4B5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F9423A4"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E0E2B2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18</w:t>
            </w:r>
          </w:p>
        </w:tc>
        <w:tc>
          <w:tcPr>
            <w:tcW w:w="0" w:type="auto"/>
            <w:shd w:val="clear" w:color="auto" w:fill="auto"/>
            <w:hideMark/>
          </w:tcPr>
          <w:p w14:paraId="609B714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0" w:type="auto"/>
            <w:shd w:val="clear" w:color="auto" w:fill="auto"/>
            <w:noWrap/>
            <w:vAlign w:val="center"/>
            <w:hideMark/>
          </w:tcPr>
          <w:p w14:paraId="4654B9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0" w:type="auto"/>
            <w:shd w:val="clear" w:color="auto" w:fill="auto"/>
            <w:noWrap/>
            <w:vAlign w:val="center"/>
            <w:hideMark/>
          </w:tcPr>
          <w:p w14:paraId="3B6BE2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w:t>
            </w:r>
          </w:p>
        </w:tc>
        <w:tc>
          <w:tcPr>
            <w:tcW w:w="0" w:type="auto"/>
            <w:shd w:val="clear" w:color="auto" w:fill="auto"/>
            <w:noWrap/>
            <w:vAlign w:val="center"/>
            <w:hideMark/>
          </w:tcPr>
          <w:p w14:paraId="34E99C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012CABD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0" w:type="auto"/>
            <w:shd w:val="clear" w:color="auto" w:fill="auto"/>
            <w:noWrap/>
            <w:vAlign w:val="center"/>
            <w:hideMark/>
          </w:tcPr>
          <w:p w14:paraId="29C9D8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46B63C7C"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1280F4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19</w:t>
            </w:r>
          </w:p>
        </w:tc>
        <w:tc>
          <w:tcPr>
            <w:tcW w:w="0" w:type="auto"/>
            <w:shd w:val="clear" w:color="auto" w:fill="auto"/>
            <w:hideMark/>
          </w:tcPr>
          <w:p w14:paraId="68DDE31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0" w:type="auto"/>
            <w:shd w:val="clear" w:color="auto" w:fill="auto"/>
            <w:noWrap/>
            <w:vAlign w:val="center"/>
            <w:hideMark/>
          </w:tcPr>
          <w:p w14:paraId="235EB9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0" w:type="auto"/>
            <w:shd w:val="clear" w:color="auto" w:fill="auto"/>
            <w:noWrap/>
            <w:vAlign w:val="center"/>
            <w:hideMark/>
          </w:tcPr>
          <w:p w14:paraId="04073D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0" w:type="auto"/>
            <w:shd w:val="clear" w:color="auto" w:fill="auto"/>
            <w:noWrap/>
            <w:vAlign w:val="center"/>
            <w:hideMark/>
          </w:tcPr>
          <w:p w14:paraId="24C995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475D6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0" w:type="auto"/>
            <w:shd w:val="clear" w:color="auto" w:fill="auto"/>
            <w:noWrap/>
            <w:vAlign w:val="center"/>
            <w:hideMark/>
          </w:tcPr>
          <w:p w14:paraId="17B99C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63B57529"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83B344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20</w:t>
            </w:r>
          </w:p>
        </w:tc>
        <w:tc>
          <w:tcPr>
            <w:tcW w:w="0" w:type="auto"/>
            <w:shd w:val="clear" w:color="auto" w:fill="auto"/>
            <w:hideMark/>
          </w:tcPr>
          <w:p w14:paraId="7251F38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0" w:type="auto"/>
            <w:shd w:val="clear" w:color="auto" w:fill="auto"/>
            <w:noWrap/>
            <w:vAlign w:val="center"/>
            <w:hideMark/>
          </w:tcPr>
          <w:p w14:paraId="4CF7F9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6034284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4BF98E6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3FD997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198D7B0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3DC2E24A"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35C99E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21</w:t>
            </w:r>
          </w:p>
        </w:tc>
        <w:tc>
          <w:tcPr>
            <w:tcW w:w="0" w:type="auto"/>
            <w:shd w:val="clear" w:color="auto" w:fill="auto"/>
            <w:hideMark/>
          </w:tcPr>
          <w:p w14:paraId="528853D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0" w:type="auto"/>
            <w:shd w:val="clear" w:color="auto" w:fill="auto"/>
            <w:noWrap/>
            <w:vAlign w:val="center"/>
            <w:hideMark/>
          </w:tcPr>
          <w:p w14:paraId="5304FF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01C3F10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0" w:type="auto"/>
            <w:shd w:val="clear" w:color="auto" w:fill="auto"/>
            <w:noWrap/>
            <w:vAlign w:val="center"/>
            <w:hideMark/>
          </w:tcPr>
          <w:p w14:paraId="5502D6F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68FD7C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0" w:type="auto"/>
            <w:shd w:val="clear" w:color="auto" w:fill="auto"/>
            <w:noWrap/>
            <w:vAlign w:val="center"/>
            <w:hideMark/>
          </w:tcPr>
          <w:p w14:paraId="5F9A4E8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5237415"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86FFD8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22</w:t>
            </w:r>
          </w:p>
        </w:tc>
        <w:tc>
          <w:tcPr>
            <w:tcW w:w="0" w:type="auto"/>
            <w:shd w:val="clear" w:color="auto" w:fill="auto"/>
            <w:hideMark/>
          </w:tcPr>
          <w:p w14:paraId="7B5E43A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0" w:type="auto"/>
            <w:shd w:val="clear" w:color="auto" w:fill="auto"/>
            <w:noWrap/>
            <w:vAlign w:val="center"/>
            <w:hideMark/>
          </w:tcPr>
          <w:p w14:paraId="6A55C0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0" w:type="auto"/>
            <w:shd w:val="clear" w:color="auto" w:fill="auto"/>
            <w:noWrap/>
            <w:vAlign w:val="center"/>
            <w:hideMark/>
          </w:tcPr>
          <w:p w14:paraId="76C7955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0" w:type="auto"/>
            <w:shd w:val="clear" w:color="auto" w:fill="auto"/>
            <w:noWrap/>
            <w:vAlign w:val="center"/>
            <w:hideMark/>
          </w:tcPr>
          <w:p w14:paraId="61B921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1644C9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0" w:type="auto"/>
            <w:shd w:val="clear" w:color="auto" w:fill="auto"/>
            <w:noWrap/>
            <w:vAlign w:val="center"/>
            <w:hideMark/>
          </w:tcPr>
          <w:p w14:paraId="67E707C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7EE32D9E"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C2901F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23</w:t>
            </w:r>
          </w:p>
        </w:tc>
        <w:tc>
          <w:tcPr>
            <w:tcW w:w="0" w:type="auto"/>
            <w:shd w:val="clear" w:color="auto" w:fill="auto"/>
            <w:hideMark/>
          </w:tcPr>
          <w:p w14:paraId="2C3D9E1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0" w:type="auto"/>
            <w:shd w:val="clear" w:color="auto" w:fill="auto"/>
            <w:noWrap/>
            <w:vAlign w:val="center"/>
            <w:hideMark/>
          </w:tcPr>
          <w:p w14:paraId="52E618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shd w:val="clear" w:color="auto" w:fill="auto"/>
            <w:noWrap/>
            <w:vAlign w:val="center"/>
            <w:hideMark/>
          </w:tcPr>
          <w:p w14:paraId="6058A24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43577D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0E7F17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3CC579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2,625,000</w:t>
            </w:r>
          </w:p>
        </w:tc>
      </w:tr>
      <w:tr w:rsidR="00F85658" w:rsidRPr="00F85658" w14:paraId="521BA8F3"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C5A134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24</w:t>
            </w:r>
          </w:p>
        </w:tc>
        <w:tc>
          <w:tcPr>
            <w:tcW w:w="0" w:type="auto"/>
            <w:shd w:val="clear" w:color="auto" w:fill="auto"/>
            <w:hideMark/>
          </w:tcPr>
          <w:p w14:paraId="56A1DDC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0" w:type="auto"/>
            <w:shd w:val="clear" w:color="auto" w:fill="auto"/>
            <w:noWrap/>
            <w:vAlign w:val="center"/>
            <w:hideMark/>
          </w:tcPr>
          <w:p w14:paraId="1AC5556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1F697E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2D303F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2F07A4F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53507EC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57B70CA3"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A2D4F4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25</w:t>
            </w:r>
          </w:p>
        </w:tc>
        <w:tc>
          <w:tcPr>
            <w:tcW w:w="0" w:type="auto"/>
            <w:shd w:val="clear" w:color="auto" w:fill="auto"/>
            <w:hideMark/>
          </w:tcPr>
          <w:p w14:paraId="0746A72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0" w:type="auto"/>
            <w:shd w:val="clear" w:color="auto" w:fill="auto"/>
            <w:noWrap/>
            <w:vAlign w:val="center"/>
            <w:hideMark/>
          </w:tcPr>
          <w:p w14:paraId="3C86D5D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1BC650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w:t>
            </w:r>
          </w:p>
        </w:tc>
        <w:tc>
          <w:tcPr>
            <w:tcW w:w="0" w:type="auto"/>
            <w:shd w:val="clear" w:color="auto" w:fill="auto"/>
            <w:noWrap/>
            <w:vAlign w:val="center"/>
            <w:hideMark/>
          </w:tcPr>
          <w:p w14:paraId="2212DA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485C6ED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0" w:type="auto"/>
            <w:shd w:val="clear" w:color="auto" w:fill="auto"/>
            <w:noWrap/>
            <w:vAlign w:val="center"/>
            <w:hideMark/>
          </w:tcPr>
          <w:p w14:paraId="1D155DA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r>
      <w:tr w:rsidR="00F85658" w:rsidRPr="00F85658" w14:paraId="51DB7D14"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46CA6C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6</w:t>
            </w:r>
          </w:p>
        </w:tc>
        <w:tc>
          <w:tcPr>
            <w:tcW w:w="0" w:type="auto"/>
            <w:shd w:val="clear" w:color="auto" w:fill="auto"/>
            <w:hideMark/>
          </w:tcPr>
          <w:p w14:paraId="7747DB4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0" w:type="auto"/>
            <w:shd w:val="clear" w:color="auto" w:fill="auto"/>
            <w:noWrap/>
            <w:vAlign w:val="center"/>
            <w:hideMark/>
          </w:tcPr>
          <w:p w14:paraId="1AB497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1D21051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0" w:type="auto"/>
            <w:shd w:val="clear" w:color="auto" w:fill="auto"/>
            <w:noWrap/>
            <w:vAlign w:val="center"/>
            <w:hideMark/>
          </w:tcPr>
          <w:p w14:paraId="16CCFF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5170AC2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0" w:type="auto"/>
            <w:shd w:val="clear" w:color="auto" w:fill="auto"/>
            <w:noWrap/>
            <w:vAlign w:val="center"/>
            <w:hideMark/>
          </w:tcPr>
          <w:p w14:paraId="6A8A2C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0078988"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C5A450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27</w:t>
            </w:r>
          </w:p>
        </w:tc>
        <w:tc>
          <w:tcPr>
            <w:tcW w:w="0" w:type="auto"/>
            <w:shd w:val="clear" w:color="auto" w:fill="auto"/>
            <w:hideMark/>
          </w:tcPr>
          <w:p w14:paraId="5E16F26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0" w:type="auto"/>
            <w:shd w:val="clear" w:color="auto" w:fill="auto"/>
            <w:noWrap/>
            <w:vAlign w:val="center"/>
            <w:hideMark/>
          </w:tcPr>
          <w:p w14:paraId="315F84E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0" w:type="auto"/>
            <w:shd w:val="clear" w:color="auto" w:fill="auto"/>
            <w:noWrap/>
            <w:vAlign w:val="center"/>
            <w:hideMark/>
          </w:tcPr>
          <w:p w14:paraId="3879B5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0" w:type="auto"/>
            <w:shd w:val="clear" w:color="auto" w:fill="auto"/>
            <w:noWrap/>
            <w:vAlign w:val="center"/>
            <w:hideMark/>
          </w:tcPr>
          <w:p w14:paraId="30445D0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49B17D8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0" w:type="auto"/>
            <w:shd w:val="clear" w:color="auto" w:fill="auto"/>
            <w:noWrap/>
            <w:vAlign w:val="center"/>
            <w:hideMark/>
          </w:tcPr>
          <w:p w14:paraId="392A8A4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r>
      <w:tr w:rsidR="00F85658" w:rsidRPr="00F85658" w14:paraId="1BCC0AF3"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C33E1A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28</w:t>
            </w:r>
          </w:p>
        </w:tc>
        <w:tc>
          <w:tcPr>
            <w:tcW w:w="0" w:type="auto"/>
            <w:shd w:val="clear" w:color="auto" w:fill="auto"/>
            <w:hideMark/>
          </w:tcPr>
          <w:p w14:paraId="5D65775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0" w:type="auto"/>
            <w:shd w:val="clear" w:color="auto" w:fill="auto"/>
            <w:noWrap/>
            <w:vAlign w:val="center"/>
            <w:hideMark/>
          </w:tcPr>
          <w:p w14:paraId="189F7D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0" w:type="auto"/>
            <w:shd w:val="clear" w:color="auto" w:fill="auto"/>
            <w:noWrap/>
            <w:vAlign w:val="center"/>
            <w:hideMark/>
          </w:tcPr>
          <w:p w14:paraId="39AFA2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0" w:type="auto"/>
            <w:shd w:val="clear" w:color="auto" w:fill="auto"/>
            <w:noWrap/>
            <w:vAlign w:val="center"/>
            <w:hideMark/>
          </w:tcPr>
          <w:p w14:paraId="21EA9C9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4085D18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0" w:type="auto"/>
            <w:shd w:val="clear" w:color="auto" w:fill="auto"/>
            <w:noWrap/>
            <w:vAlign w:val="center"/>
            <w:hideMark/>
          </w:tcPr>
          <w:p w14:paraId="68C2FF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57D255AC"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DCCD68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29</w:t>
            </w:r>
          </w:p>
        </w:tc>
        <w:tc>
          <w:tcPr>
            <w:tcW w:w="0" w:type="auto"/>
            <w:shd w:val="clear" w:color="auto" w:fill="auto"/>
            <w:hideMark/>
          </w:tcPr>
          <w:p w14:paraId="364EF97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0" w:type="auto"/>
            <w:shd w:val="clear" w:color="auto" w:fill="auto"/>
            <w:noWrap/>
            <w:vAlign w:val="center"/>
            <w:hideMark/>
          </w:tcPr>
          <w:p w14:paraId="0EC557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0" w:type="auto"/>
            <w:shd w:val="clear" w:color="auto" w:fill="auto"/>
            <w:noWrap/>
            <w:vAlign w:val="center"/>
            <w:hideMark/>
          </w:tcPr>
          <w:p w14:paraId="43B3BF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0" w:type="auto"/>
            <w:shd w:val="clear" w:color="auto" w:fill="auto"/>
            <w:noWrap/>
            <w:vAlign w:val="center"/>
            <w:hideMark/>
          </w:tcPr>
          <w:p w14:paraId="61D016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shd w:val="clear" w:color="auto" w:fill="auto"/>
            <w:noWrap/>
            <w:vAlign w:val="center"/>
            <w:hideMark/>
          </w:tcPr>
          <w:p w14:paraId="06F14AA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0" w:type="auto"/>
            <w:shd w:val="clear" w:color="auto" w:fill="auto"/>
            <w:noWrap/>
            <w:vAlign w:val="center"/>
            <w:hideMark/>
          </w:tcPr>
          <w:p w14:paraId="71C96FC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A730B26"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vAlign w:val="center"/>
            <w:hideMark/>
          </w:tcPr>
          <w:p w14:paraId="3B2D97C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30</w:t>
            </w:r>
          </w:p>
        </w:tc>
        <w:tc>
          <w:tcPr>
            <w:tcW w:w="0" w:type="auto"/>
            <w:tcBorders>
              <w:bottom w:val="single" w:sz="4" w:space="0" w:color="auto"/>
            </w:tcBorders>
            <w:shd w:val="clear" w:color="auto" w:fill="auto"/>
            <w:hideMark/>
          </w:tcPr>
          <w:p w14:paraId="5F25780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0" w:type="auto"/>
            <w:tcBorders>
              <w:bottom w:val="single" w:sz="4" w:space="0" w:color="auto"/>
            </w:tcBorders>
            <w:shd w:val="clear" w:color="auto" w:fill="auto"/>
            <w:noWrap/>
            <w:vAlign w:val="center"/>
            <w:hideMark/>
          </w:tcPr>
          <w:p w14:paraId="3B7A753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0" w:type="auto"/>
            <w:tcBorders>
              <w:bottom w:val="single" w:sz="4" w:space="0" w:color="auto"/>
            </w:tcBorders>
            <w:shd w:val="clear" w:color="auto" w:fill="auto"/>
            <w:noWrap/>
            <w:vAlign w:val="center"/>
            <w:hideMark/>
          </w:tcPr>
          <w:p w14:paraId="63F0970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w:t>
            </w:r>
          </w:p>
        </w:tc>
        <w:tc>
          <w:tcPr>
            <w:tcW w:w="0" w:type="auto"/>
            <w:tcBorders>
              <w:bottom w:val="single" w:sz="4" w:space="0" w:color="auto"/>
            </w:tcBorders>
            <w:shd w:val="clear" w:color="auto" w:fill="auto"/>
            <w:noWrap/>
            <w:vAlign w:val="center"/>
            <w:hideMark/>
          </w:tcPr>
          <w:p w14:paraId="1FDFAB2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0" w:type="auto"/>
            <w:tcBorders>
              <w:bottom w:val="single" w:sz="4" w:space="0" w:color="auto"/>
            </w:tcBorders>
            <w:shd w:val="clear" w:color="auto" w:fill="auto"/>
            <w:noWrap/>
            <w:vAlign w:val="center"/>
            <w:hideMark/>
          </w:tcPr>
          <w:p w14:paraId="62B60AC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2,700,000</w:t>
            </w:r>
          </w:p>
        </w:tc>
        <w:tc>
          <w:tcPr>
            <w:tcW w:w="0" w:type="auto"/>
            <w:tcBorders>
              <w:bottom w:val="single" w:sz="4" w:space="0" w:color="auto"/>
            </w:tcBorders>
            <w:shd w:val="clear" w:color="auto" w:fill="auto"/>
            <w:noWrap/>
            <w:vAlign w:val="center"/>
            <w:hideMark/>
          </w:tcPr>
          <w:p w14:paraId="7CC847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r>
      <w:tr w:rsidR="00F85658" w:rsidRPr="00F85658" w14:paraId="028D6559" w14:textId="77777777" w:rsidTr="00307F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bottom w:val="nil"/>
            </w:tcBorders>
            <w:shd w:val="clear" w:color="auto" w:fill="auto"/>
            <w:noWrap/>
            <w:vAlign w:val="center"/>
            <w:hideMark/>
          </w:tcPr>
          <w:p w14:paraId="1A7F6CFA"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0" w:type="auto"/>
            <w:tcBorders>
              <w:top w:val="single" w:sz="4" w:space="0" w:color="auto"/>
              <w:bottom w:val="nil"/>
            </w:tcBorders>
            <w:shd w:val="clear" w:color="auto" w:fill="auto"/>
            <w:noWrap/>
            <w:vAlign w:val="center"/>
            <w:hideMark/>
          </w:tcPr>
          <w:p w14:paraId="258460D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15</w:t>
            </w:r>
          </w:p>
        </w:tc>
        <w:tc>
          <w:tcPr>
            <w:tcW w:w="0" w:type="auto"/>
            <w:tcBorders>
              <w:top w:val="single" w:sz="4" w:space="0" w:color="auto"/>
              <w:bottom w:val="nil"/>
            </w:tcBorders>
            <w:shd w:val="clear" w:color="auto" w:fill="auto"/>
            <w:noWrap/>
            <w:vAlign w:val="center"/>
            <w:hideMark/>
          </w:tcPr>
          <w:p w14:paraId="62836CB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16,250</w:t>
            </w:r>
          </w:p>
        </w:tc>
        <w:tc>
          <w:tcPr>
            <w:tcW w:w="0" w:type="auto"/>
            <w:tcBorders>
              <w:top w:val="single" w:sz="4" w:space="0" w:color="auto"/>
              <w:bottom w:val="nil"/>
            </w:tcBorders>
            <w:shd w:val="clear" w:color="auto" w:fill="auto"/>
            <w:noWrap/>
            <w:vAlign w:val="center"/>
            <w:hideMark/>
          </w:tcPr>
          <w:p w14:paraId="66EEC8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90,000</w:t>
            </w:r>
          </w:p>
        </w:tc>
        <w:tc>
          <w:tcPr>
            <w:tcW w:w="0" w:type="auto"/>
            <w:tcBorders>
              <w:top w:val="single" w:sz="4" w:space="0" w:color="auto"/>
              <w:bottom w:val="nil"/>
            </w:tcBorders>
            <w:shd w:val="clear" w:color="auto" w:fill="auto"/>
            <w:noWrap/>
            <w:vAlign w:val="center"/>
            <w:hideMark/>
          </w:tcPr>
          <w:p w14:paraId="718FBC4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48,750,000</w:t>
            </w:r>
          </w:p>
        </w:tc>
        <w:tc>
          <w:tcPr>
            <w:tcW w:w="0" w:type="auto"/>
            <w:tcBorders>
              <w:top w:val="single" w:sz="4" w:space="0" w:color="auto"/>
              <w:bottom w:val="nil"/>
            </w:tcBorders>
            <w:shd w:val="clear" w:color="auto" w:fill="auto"/>
            <w:noWrap/>
            <w:vAlign w:val="center"/>
            <w:hideMark/>
          </w:tcPr>
          <w:p w14:paraId="3236FC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94,750,000</w:t>
            </w:r>
          </w:p>
        </w:tc>
      </w:tr>
      <w:tr w:rsidR="00F85658" w:rsidRPr="00F85658" w14:paraId="6C63DA64" w14:textId="77777777" w:rsidTr="00307F27">
        <w:trPr>
          <w:trHeight w:val="236"/>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bottom w:val="single" w:sz="8" w:space="0" w:color="000000" w:themeColor="text1"/>
            </w:tcBorders>
            <w:shd w:val="clear" w:color="auto" w:fill="auto"/>
            <w:noWrap/>
            <w:vAlign w:val="center"/>
            <w:hideMark/>
          </w:tcPr>
          <w:p w14:paraId="0575BA23"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0" w:type="auto"/>
            <w:tcBorders>
              <w:top w:val="nil"/>
              <w:bottom w:val="single" w:sz="8" w:space="0" w:color="000000" w:themeColor="text1"/>
            </w:tcBorders>
            <w:shd w:val="clear" w:color="auto" w:fill="auto"/>
            <w:noWrap/>
            <w:vAlign w:val="center"/>
            <w:hideMark/>
          </w:tcPr>
          <w:p w14:paraId="10728A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0" w:type="auto"/>
            <w:tcBorders>
              <w:top w:val="nil"/>
              <w:bottom w:val="single" w:sz="8" w:space="0" w:color="000000" w:themeColor="text1"/>
            </w:tcBorders>
            <w:shd w:val="clear" w:color="auto" w:fill="auto"/>
            <w:noWrap/>
            <w:vAlign w:val="center"/>
            <w:hideMark/>
          </w:tcPr>
          <w:p w14:paraId="15266A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542</w:t>
            </w:r>
          </w:p>
        </w:tc>
        <w:tc>
          <w:tcPr>
            <w:tcW w:w="0" w:type="auto"/>
            <w:tcBorders>
              <w:top w:val="nil"/>
              <w:bottom w:val="single" w:sz="8" w:space="0" w:color="000000" w:themeColor="text1"/>
            </w:tcBorders>
            <w:shd w:val="clear" w:color="auto" w:fill="auto"/>
            <w:noWrap/>
            <w:vAlign w:val="center"/>
            <w:hideMark/>
          </w:tcPr>
          <w:p w14:paraId="7DCBE4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3,000</w:t>
            </w:r>
          </w:p>
        </w:tc>
        <w:tc>
          <w:tcPr>
            <w:tcW w:w="0" w:type="auto"/>
            <w:tcBorders>
              <w:top w:val="nil"/>
              <w:bottom w:val="single" w:sz="8" w:space="0" w:color="000000" w:themeColor="text1"/>
            </w:tcBorders>
            <w:shd w:val="clear" w:color="auto" w:fill="auto"/>
            <w:noWrap/>
            <w:vAlign w:val="center"/>
            <w:hideMark/>
          </w:tcPr>
          <w:p w14:paraId="11FC13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1,625,000</w:t>
            </w:r>
          </w:p>
        </w:tc>
        <w:tc>
          <w:tcPr>
            <w:tcW w:w="0" w:type="auto"/>
            <w:tcBorders>
              <w:top w:val="nil"/>
              <w:bottom w:val="single" w:sz="8" w:space="0" w:color="000000" w:themeColor="text1"/>
            </w:tcBorders>
            <w:shd w:val="clear" w:color="auto" w:fill="auto"/>
            <w:noWrap/>
            <w:vAlign w:val="center"/>
            <w:hideMark/>
          </w:tcPr>
          <w:p w14:paraId="0E8701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3,158,333</w:t>
            </w:r>
          </w:p>
        </w:tc>
      </w:tr>
    </w:tbl>
    <w:p w14:paraId="4DBE10DC" w14:textId="77777777" w:rsidR="00307F27" w:rsidRPr="00F85658" w:rsidRDefault="00307F27" w:rsidP="00307F27">
      <w:pPr>
        <w:tabs>
          <w:tab w:val="left" w:pos="1256"/>
        </w:tabs>
        <w:spacing w:after="0"/>
        <w:rPr>
          <w:rFonts w:ascii="Times New Roman" w:hAnsi="Times New Roman" w:cs="Times New Roman"/>
          <w:szCs w:val="24"/>
        </w:rPr>
      </w:pPr>
    </w:p>
    <w:p w14:paraId="0F999C5F"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31090D4" w14:textId="7EEDAA02" w:rsidR="00307F27" w:rsidRPr="00F85658" w:rsidRDefault="00E449DA" w:rsidP="00E449DA">
      <w:pPr>
        <w:pStyle w:val="Caption"/>
        <w:spacing w:after="0"/>
        <w:ind w:left="1276" w:hanging="1276"/>
        <w:jc w:val="both"/>
        <w:rPr>
          <w:rFonts w:ascii="Times New Roman" w:hAnsi="Times New Roman" w:cs="Times New Roman"/>
          <w:color w:val="auto"/>
          <w:sz w:val="28"/>
          <w:szCs w:val="28"/>
        </w:rPr>
      </w:pPr>
      <w:bookmarkStart w:id="300" w:name="_Toc156826427"/>
      <w:bookmarkStart w:id="301" w:name="_Toc157157302"/>
      <w:bookmarkStart w:id="302" w:name="_Toc158160855"/>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9</w:t>
      </w:r>
      <w:r w:rsidR="00CE62F5" w:rsidRPr="00F85658">
        <w:rPr>
          <w:noProof/>
          <w:color w:val="auto"/>
        </w:rPr>
        <w:fldChar w:fldCharType="end"/>
      </w:r>
      <w:r w:rsidRPr="00F85658">
        <w:rPr>
          <w:rFonts w:ascii="Times New Roman" w:eastAsia="Times New Roman" w:hAnsi="Times New Roman" w:cs="Times New Roman"/>
          <w:color w:val="auto"/>
          <w:szCs w:val="28"/>
        </w:rPr>
        <w:t xml:space="preserve">. </w:t>
      </w:r>
      <w:r w:rsidR="00307F27" w:rsidRPr="00F85658">
        <w:rPr>
          <w:rFonts w:ascii="Times New Roman" w:eastAsia="Times New Roman" w:hAnsi="Times New Roman" w:cs="Times New Roman"/>
          <w:color w:val="auto"/>
          <w:szCs w:val="28"/>
        </w:rPr>
        <w:t>Kebutuhan Pupuk Usahatani Tembakau Sistem Tumpangsari Cabai di Dusun Jambaran Desa Plalangan Kecamatan Sumbermalang 2023.</w:t>
      </w:r>
      <w:bookmarkEnd w:id="300"/>
      <w:bookmarkEnd w:id="301"/>
      <w:bookmarkEnd w:id="302"/>
    </w:p>
    <w:tbl>
      <w:tblPr>
        <w:tblStyle w:val="LightShading1"/>
        <w:tblW w:w="0" w:type="auto"/>
        <w:tblLayout w:type="fixed"/>
        <w:tblLook w:val="04A0" w:firstRow="1" w:lastRow="0" w:firstColumn="1" w:lastColumn="0" w:noHBand="0" w:noVBand="1"/>
      </w:tblPr>
      <w:tblGrid>
        <w:gridCol w:w="567"/>
        <w:gridCol w:w="1276"/>
        <w:gridCol w:w="992"/>
        <w:gridCol w:w="1843"/>
        <w:gridCol w:w="1559"/>
        <w:gridCol w:w="1134"/>
        <w:gridCol w:w="1560"/>
        <w:gridCol w:w="1559"/>
        <w:gridCol w:w="1417"/>
        <w:gridCol w:w="1529"/>
      </w:tblGrid>
      <w:tr w:rsidR="00F85658" w:rsidRPr="00F85658" w14:paraId="29A9C1A6" w14:textId="77777777" w:rsidTr="00307F2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D90BDD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1276" w:type="dxa"/>
            <w:shd w:val="clear" w:color="auto" w:fill="auto"/>
            <w:noWrap/>
            <w:vAlign w:val="center"/>
            <w:hideMark/>
          </w:tcPr>
          <w:p w14:paraId="34D02DD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992" w:type="dxa"/>
            <w:shd w:val="clear" w:color="auto" w:fill="auto"/>
            <w:noWrap/>
            <w:vAlign w:val="center"/>
            <w:hideMark/>
          </w:tcPr>
          <w:p w14:paraId="317A415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1843" w:type="dxa"/>
            <w:shd w:val="clear" w:color="auto" w:fill="auto"/>
            <w:noWrap/>
            <w:vAlign w:val="center"/>
            <w:hideMark/>
          </w:tcPr>
          <w:p w14:paraId="3A29194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Kebutuhan Pupuk tembakau (Kg)</w:t>
            </w:r>
          </w:p>
        </w:tc>
        <w:tc>
          <w:tcPr>
            <w:tcW w:w="1559" w:type="dxa"/>
            <w:shd w:val="clear" w:color="auto" w:fill="auto"/>
            <w:noWrap/>
            <w:vAlign w:val="center"/>
            <w:hideMark/>
          </w:tcPr>
          <w:p w14:paraId="55BB392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Kebutuhan Pupuk Cabai (Kg)</w:t>
            </w:r>
          </w:p>
        </w:tc>
        <w:tc>
          <w:tcPr>
            <w:tcW w:w="1134" w:type="dxa"/>
            <w:shd w:val="clear" w:color="auto" w:fill="auto"/>
            <w:noWrap/>
            <w:vAlign w:val="center"/>
            <w:hideMark/>
          </w:tcPr>
          <w:p w14:paraId="0A8CFCF1"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Harga (Rp/Kg)</w:t>
            </w:r>
          </w:p>
        </w:tc>
        <w:tc>
          <w:tcPr>
            <w:tcW w:w="1560" w:type="dxa"/>
            <w:shd w:val="clear" w:color="auto" w:fill="auto"/>
            <w:noWrap/>
            <w:vAlign w:val="center"/>
            <w:hideMark/>
          </w:tcPr>
          <w:p w14:paraId="5DD0669E"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Pupuk Tembakau (Rp)</w:t>
            </w:r>
          </w:p>
        </w:tc>
        <w:tc>
          <w:tcPr>
            <w:tcW w:w="1559" w:type="dxa"/>
            <w:shd w:val="clear" w:color="auto" w:fill="auto"/>
            <w:noWrap/>
            <w:vAlign w:val="center"/>
            <w:hideMark/>
          </w:tcPr>
          <w:p w14:paraId="1EFD96AA"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Pupuk Cabai (Rp)</w:t>
            </w:r>
          </w:p>
        </w:tc>
        <w:tc>
          <w:tcPr>
            <w:tcW w:w="1417" w:type="dxa"/>
            <w:shd w:val="clear" w:color="auto" w:fill="auto"/>
            <w:noWrap/>
            <w:vAlign w:val="center"/>
            <w:hideMark/>
          </w:tcPr>
          <w:p w14:paraId="0189B461"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1529" w:type="dxa"/>
            <w:shd w:val="clear" w:color="auto" w:fill="auto"/>
            <w:noWrap/>
            <w:vAlign w:val="center"/>
            <w:hideMark/>
          </w:tcPr>
          <w:p w14:paraId="1AD99EB2"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Biaya/Ha(Rp)</w:t>
            </w:r>
          </w:p>
        </w:tc>
      </w:tr>
      <w:tr w:rsidR="00F85658" w:rsidRPr="00F85658" w14:paraId="01460AA9"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076B80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1276" w:type="dxa"/>
            <w:shd w:val="clear" w:color="auto" w:fill="auto"/>
            <w:vAlign w:val="center"/>
            <w:hideMark/>
          </w:tcPr>
          <w:p w14:paraId="157E1DD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992" w:type="dxa"/>
            <w:shd w:val="clear" w:color="auto" w:fill="auto"/>
            <w:noWrap/>
            <w:vAlign w:val="center"/>
            <w:hideMark/>
          </w:tcPr>
          <w:p w14:paraId="224BEC7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843" w:type="dxa"/>
            <w:shd w:val="clear" w:color="auto" w:fill="auto"/>
            <w:noWrap/>
            <w:vAlign w:val="center"/>
            <w:hideMark/>
          </w:tcPr>
          <w:p w14:paraId="55BB7AE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1559" w:type="dxa"/>
            <w:shd w:val="clear" w:color="auto" w:fill="auto"/>
            <w:noWrap/>
            <w:vAlign w:val="center"/>
            <w:hideMark/>
          </w:tcPr>
          <w:p w14:paraId="1465E7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w:t>
            </w:r>
          </w:p>
        </w:tc>
        <w:tc>
          <w:tcPr>
            <w:tcW w:w="1134" w:type="dxa"/>
            <w:shd w:val="clear" w:color="auto" w:fill="auto"/>
            <w:noWrap/>
            <w:vAlign w:val="center"/>
            <w:hideMark/>
          </w:tcPr>
          <w:p w14:paraId="247F2E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3E387D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1559" w:type="dxa"/>
            <w:shd w:val="clear" w:color="auto" w:fill="auto"/>
            <w:noWrap/>
            <w:vAlign w:val="center"/>
            <w:hideMark/>
          </w:tcPr>
          <w:p w14:paraId="183C79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1417" w:type="dxa"/>
            <w:shd w:val="clear" w:color="auto" w:fill="auto"/>
            <w:noWrap/>
            <w:vAlign w:val="center"/>
            <w:hideMark/>
          </w:tcPr>
          <w:p w14:paraId="630471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c>
          <w:tcPr>
            <w:tcW w:w="1529" w:type="dxa"/>
            <w:shd w:val="clear" w:color="auto" w:fill="auto"/>
            <w:noWrap/>
            <w:vAlign w:val="center"/>
            <w:hideMark/>
          </w:tcPr>
          <w:p w14:paraId="3C937D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r>
      <w:tr w:rsidR="00F85658" w:rsidRPr="00F85658" w14:paraId="205221B9"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713B21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1276" w:type="dxa"/>
            <w:shd w:val="clear" w:color="auto" w:fill="auto"/>
            <w:vAlign w:val="center"/>
            <w:hideMark/>
          </w:tcPr>
          <w:p w14:paraId="49A3D4C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992" w:type="dxa"/>
            <w:shd w:val="clear" w:color="auto" w:fill="auto"/>
            <w:noWrap/>
            <w:vAlign w:val="center"/>
            <w:hideMark/>
          </w:tcPr>
          <w:p w14:paraId="2D26B32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843" w:type="dxa"/>
            <w:shd w:val="clear" w:color="auto" w:fill="auto"/>
            <w:noWrap/>
            <w:vAlign w:val="center"/>
            <w:hideMark/>
          </w:tcPr>
          <w:p w14:paraId="40B2D4D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w:t>
            </w:r>
          </w:p>
        </w:tc>
        <w:tc>
          <w:tcPr>
            <w:tcW w:w="1559" w:type="dxa"/>
            <w:shd w:val="clear" w:color="auto" w:fill="auto"/>
            <w:noWrap/>
            <w:vAlign w:val="center"/>
            <w:hideMark/>
          </w:tcPr>
          <w:p w14:paraId="279C7D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w:t>
            </w:r>
          </w:p>
        </w:tc>
        <w:tc>
          <w:tcPr>
            <w:tcW w:w="1134" w:type="dxa"/>
            <w:shd w:val="clear" w:color="auto" w:fill="auto"/>
            <w:noWrap/>
            <w:vAlign w:val="center"/>
            <w:hideMark/>
          </w:tcPr>
          <w:p w14:paraId="397BC4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5C296F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1559" w:type="dxa"/>
            <w:shd w:val="clear" w:color="auto" w:fill="auto"/>
            <w:noWrap/>
            <w:vAlign w:val="center"/>
            <w:hideMark/>
          </w:tcPr>
          <w:p w14:paraId="3C9C70B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1417" w:type="dxa"/>
            <w:shd w:val="clear" w:color="auto" w:fill="auto"/>
            <w:noWrap/>
            <w:vAlign w:val="center"/>
            <w:hideMark/>
          </w:tcPr>
          <w:p w14:paraId="589DE1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c>
          <w:tcPr>
            <w:tcW w:w="1529" w:type="dxa"/>
            <w:shd w:val="clear" w:color="auto" w:fill="auto"/>
            <w:noWrap/>
            <w:vAlign w:val="center"/>
            <w:hideMark/>
          </w:tcPr>
          <w:p w14:paraId="3BEA23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5,625,000</w:t>
            </w:r>
          </w:p>
        </w:tc>
      </w:tr>
      <w:tr w:rsidR="00F85658" w:rsidRPr="00F85658" w14:paraId="3D5ABAD9"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9E4784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1276" w:type="dxa"/>
            <w:shd w:val="clear" w:color="auto" w:fill="auto"/>
            <w:vAlign w:val="center"/>
            <w:hideMark/>
          </w:tcPr>
          <w:p w14:paraId="1CE7B70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992" w:type="dxa"/>
            <w:shd w:val="clear" w:color="auto" w:fill="auto"/>
            <w:noWrap/>
            <w:vAlign w:val="center"/>
            <w:hideMark/>
          </w:tcPr>
          <w:p w14:paraId="006562F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843" w:type="dxa"/>
            <w:shd w:val="clear" w:color="auto" w:fill="auto"/>
            <w:noWrap/>
            <w:vAlign w:val="center"/>
            <w:hideMark/>
          </w:tcPr>
          <w:p w14:paraId="4C921B8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w:t>
            </w:r>
          </w:p>
        </w:tc>
        <w:tc>
          <w:tcPr>
            <w:tcW w:w="1559" w:type="dxa"/>
            <w:shd w:val="clear" w:color="auto" w:fill="auto"/>
            <w:noWrap/>
            <w:vAlign w:val="center"/>
            <w:hideMark/>
          </w:tcPr>
          <w:p w14:paraId="1C380C8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w:t>
            </w:r>
          </w:p>
        </w:tc>
        <w:tc>
          <w:tcPr>
            <w:tcW w:w="1134" w:type="dxa"/>
            <w:shd w:val="clear" w:color="auto" w:fill="auto"/>
            <w:noWrap/>
            <w:vAlign w:val="center"/>
            <w:hideMark/>
          </w:tcPr>
          <w:p w14:paraId="2D4555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57E0CF9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c>
          <w:tcPr>
            <w:tcW w:w="1559" w:type="dxa"/>
            <w:shd w:val="clear" w:color="auto" w:fill="auto"/>
            <w:noWrap/>
            <w:vAlign w:val="center"/>
            <w:hideMark/>
          </w:tcPr>
          <w:p w14:paraId="6689FCC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c>
          <w:tcPr>
            <w:tcW w:w="1417" w:type="dxa"/>
            <w:shd w:val="clear" w:color="auto" w:fill="auto"/>
            <w:noWrap/>
            <w:vAlign w:val="center"/>
            <w:hideMark/>
          </w:tcPr>
          <w:p w14:paraId="56B314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c>
          <w:tcPr>
            <w:tcW w:w="1529" w:type="dxa"/>
            <w:shd w:val="clear" w:color="auto" w:fill="auto"/>
            <w:noWrap/>
            <w:vAlign w:val="center"/>
            <w:hideMark/>
          </w:tcPr>
          <w:p w14:paraId="2F391EA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4,218,750</w:t>
            </w:r>
          </w:p>
        </w:tc>
      </w:tr>
      <w:tr w:rsidR="00F85658" w:rsidRPr="00F85658" w14:paraId="2F9021C1"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5CBEF52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1276" w:type="dxa"/>
            <w:shd w:val="clear" w:color="auto" w:fill="auto"/>
            <w:vAlign w:val="center"/>
            <w:hideMark/>
          </w:tcPr>
          <w:p w14:paraId="24D0406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992" w:type="dxa"/>
            <w:shd w:val="clear" w:color="auto" w:fill="auto"/>
            <w:noWrap/>
            <w:vAlign w:val="center"/>
            <w:hideMark/>
          </w:tcPr>
          <w:p w14:paraId="6443515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843" w:type="dxa"/>
            <w:shd w:val="clear" w:color="auto" w:fill="auto"/>
            <w:noWrap/>
            <w:vAlign w:val="center"/>
            <w:hideMark/>
          </w:tcPr>
          <w:p w14:paraId="05951B2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w:t>
            </w:r>
          </w:p>
        </w:tc>
        <w:tc>
          <w:tcPr>
            <w:tcW w:w="1559" w:type="dxa"/>
            <w:shd w:val="clear" w:color="auto" w:fill="auto"/>
            <w:noWrap/>
            <w:vAlign w:val="center"/>
            <w:hideMark/>
          </w:tcPr>
          <w:p w14:paraId="443E79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w:t>
            </w:r>
          </w:p>
        </w:tc>
        <w:tc>
          <w:tcPr>
            <w:tcW w:w="1134" w:type="dxa"/>
            <w:shd w:val="clear" w:color="auto" w:fill="auto"/>
            <w:noWrap/>
            <w:vAlign w:val="center"/>
            <w:hideMark/>
          </w:tcPr>
          <w:p w14:paraId="2BBEC2A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503D52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559" w:type="dxa"/>
            <w:shd w:val="clear" w:color="auto" w:fill="auto"/>
            <w:noWrap/>
            <w:vAlign w:val="center"/>
            <w:hideMark/>
          </w:tcPr>
          <w:p w14:paraId="5B8B86E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w:t>
            </w:r>
          </w:p>
        </w:tc>
        <w:tc>
          <w:tcPr>
            <w:tcW w:w="1417" w:type="dxa"/>
            <w:shd w:val="clear" w:color="auto" w:fill="auto"/>
            <w:noWrap/>
            <w:vAlign w:val="center"/>
            <w:hideMark/>
          </w:tcPr>
          <w:p w14:paraId="12C31C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675,000</w:t>
            </w:r>
          </w:p>
        </w:tc>
        <w:tc>
          <w:tcPr>
            <w:tcW w:w="1529" w:type="dxa"/>
            <w:shd w:val="clear" w:color="auto" w:fill="auto"/>
            <w:noWrap/>
            <w:vAlign w:val="center"/>
            <w:hideMark/>
          </w:tcPr>
          <w:p w14:paraId="6227E52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r>
      <w:tr w:rsidR="00F85658" w:rsidRPr="00F85658" w14:paraId="4749D631"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476BAF3F"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1276" w:type="dxa"/>
            <w:shd w:val="clear" w:color="auto" w:fill="auto"/>
            <w:vAlign w:val="center"/>
            <w:hideMark/>
          </w:tcPr>
          <w:p w14:paraId="092EDE5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992" w:type="dxa"/>
            <w:shd w:val="clear" w:color="auto" w:fill="auto"/>
            <w:noWrap/>
            <w:vAlign w:val="center"/>
            <w:hideMark/>
          </w:tcPr>
          <w:p w14:paraId="6613F9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843" w:type="dxa"/>
            <w:shd w:val="clear" w:color="auto" w:fill="auto"/>
            <w:noWrap/>
            <w:vAlign w:val="center"/>
            <w:hideMark/>
          </w:tcPr>
          <w:p w14:paraId="274C45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1559" w:type="dxa"/>
            <w:shd w:val="clear" w:color="auto" w:fill="auto"/>
            <w:noWrap/>
            <w:vAlign w:val="center"/>
            <w:hideMark/>
          </w:tcPr>
          <w:p w14:paraId="340161D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w:t>
            </w:r>
          </w:p>
        </w:tc>
        <w:tc>
          <w:tcPr>
            <w:tcW w:w="1134" w:type="dxa"/>
            <w:shd w:val="clear" w:color="auto" w:fill="auto"/>
            <w:noWrap/>
            <w:vAlign w:val="center"/>
            <w:hideMark/>
          </w:tcPr>
          <w:p w14:paraId="3413E4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7A31E97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559" w:type="dxa"/>
            <w:shd w:val="clear" w:color="auto" w:fill="auto"/>
            <w:noWrap/>
            <w:vAlign w:val="center"/>
            <w:hideMark/>
          </w:tcPr>
          <w:p w14:paraId="67D5D0A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417" w:type="dxa"/>
            <w:shd w:val="clear" w:color="auto" w:fill="auto"/>
            <w:noWrap/>
            <w:vAlign w:val="center"/>
            <w:hideMark/>
          </w:tcPr>
          <w:p w14:paraId="10B22B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1,350,000</w:t>
            </w:r>
          </w:p>
        </w:tc>
        <w:tc>
          <w:tcPr>
            <w:tcW w:w="1529" w:type="dxa"/>
            <w:shd w:val="clear" w:color="auto" w:fill="auto"/>
            <w:noWrap/>
            <w:vAlign w:val="center"/>
            <w:hideMark/>
          </w:tcPr>
          <w:p w14:paraId="1E2D34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r>
      <w:tr w:rsidR="00F85658" w:rsidRPr="00F85658" w14:paraId="4D749CD0"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76AAE26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1276" w:type="dxa"/>
            <w:shd w:val="clear" w:color="auto" w:fill="auto"/>
            <w:vAlign w:val="center"/>
            <w:hideMark/>
          </w:tcPr>
          <w:p w14:paraId="14BB6F2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992" w:type="dxa"/>
            <w:shd w:val="clear" w:color="auto" w:fill="auto"/>
            <w:noWrap/>
            <w:vAlign w:val="center"/>
            <w:hideMark/>
          </w:tcPr>
          <w:p w14:paraId="75A392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843" w:type="dxa"/>
            <w:shd w:val="clear" w:color="auto" w:fill="auto"/>
            <w:noWrap/>
            <w:vAlign w:val="center"/>
            <w:hideMark/>
          </w:tcPr>
          <w:p w14:paraId="1F2775C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w:t>
            </w:r>
          </w:p>
        </w:tc>
        <w:tc>
          <w:tcPr>
            <w:tcW w:w="1559" w:type="dxa"/>
            <w:shd w:val="clear" w:color="auto" w:fill="auto"/>
            <w:noWrap/>
            <w:vAlign w:val="center"/>
            <w:hideMark/>
          </w:tcPr>
          <w:p w14:paraId="47DE712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w:t>
            </w:r>
          </w:p>
        </w:tc>
        <w:tc>
          <w:tcPr>
            <w:tcW w:w="1134" w:type="dxa"/>
            <w:shd w:val="clear" w:color="auto" w:fill="auto"/>
            <w:noWrap/>
            <w:vAlign w:val="center"/>
            <w:hideMark/>
          </w:tcPr>
          <w:p w14:paraId="3BA84D9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42B5AB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1559" w:type="dxa"/>
            <w:shd w:val="clear" w:color="auto" w:fill="auto"/>
            <w:noWrap/>
            <w:vAlign w:val="center"/>
            <w:hideMark/>
          </w:tcPr>
          <w:p w14:paraId="4E7925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1417" w:type="dxa"/>
            <w:shd w:val="clear" w:color="auto" w:fill="auto"/>
            <w:noWrap/>
            <w:vAlign w:val="center"/>
            <w:hideMark/>
          </w:tcPr>
          <w:p w14:paraId="189BB8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529" w:type="dxa"/>
            <w:shd w:val="clear" w:color="auto" w:fill="auto"/>
            <w:noWrap/>
            <w:vAlign w:val="center"/>
            <w:hideMark/>
          </w:tcPr>
          <w:p w14:paraId="290204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r>
      <w:tr w:rsidR="00F85658" w:rsidRPr="00F85658" w14:paraId="464A4068"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DB0B56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1276" w:type="dxa"/>
            <w:shd w:val="clear" w:color="auto" w:fill="auto"/>
            <w:vAlign w:val="center"/>
            <w:hideMark/>
          </w:tcPr>
          <w:p w14:paraId="4F2AE73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992" w:type="dxa"/>
            <w:shd w:val="clear" w:color="auto" w:fill="auto"/>
            <w:noWrap/>
            <w:vAlign w:val="center"/>
            <w:hideMark/>
          </w:tcPr>
          <w:p w14:paraId="3BF5CD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843" w:type="dxa"/>
            <w:shd w:val="clear" w:color="auto" w:fill="auto"/>
            <w:noWrap/>
            <w:vAlign w:val="center"/>
            <w:hideMark/>
          </w:tcPr>
          <w:p w14:paraId="5FEAC55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w:t>
            </w:r>
          </w:p>
        </w:tc>
        <w:tc>
          <w:tcPr>
            <w:tcW w:w="1559" w:type="dxa"/>
            <w:shd w:val="clear" w:color="auto" w:fill="auto"/>
            <w:noWrap/>
            <w:vAlign w:val="center"/>
            <w:hideMark/>
          </w:tcPr>
          <w:p w14:paraId="4CA22B5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w:t>
            </w:r>
          </w:p>
        </w:tc>
        <w:tc>
          <w:tcPr>
            <w:tcW w:w="1134" w:type="dxa"/>
            <w:shd w:val="clear" w:color="auto" w:fill="auto"/>
            <w:noWrap/>
            <w:vAlign w:val="center"/>
            <w:hideMark/>
          </w:tcPr>
          <w:p w14:paraId="0465AF6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4C06D37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1559" w:type="dxa"/>
            <w:shd w:val="clear" w:color="auto" w:fill="auto"/>
            <w:noWrap/>
            <w:vAlign w:val="center"/>
            <w:hideMark/>
          </w:tcPr>
          <w:p w14:paraId="3CEC50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1417" w:type="dxa"/>
            <w:shd w:val="clear" w:color="auto" w:fill="auto"/>
            <w:noWrap/>
            <w:vAlign w:val="center"/>
            <w:hideMark/>
          </w:tcPr>
          <w:p w14:paraId="50E3D1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529" w:type="dxa"/>
            <w:shd w:val="clear" w:color="auto" w:fill="auto"/>
            <w:noWrap/>
            <w:vAlign w:val="center"/>
            <w:hideMark/>
          </w:tcPr>
          <w:p w14:paraId="4EE871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r>
      <w:tr w:rsidR="00F85658" w:rsidRPr="00F85658" w14:paraId="7757FA4C"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2995C20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1276" w:type="dxa"/>
            <w:shd w:val="clear" w:color="auto" w:fill="auto"/>
            <w:vAlign w:val="center"/>
            <w:hideMark/>
          </w:tcPr>
          <w:p w14:paraId="7142589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992" w:type="dxa"/>
            <w:shd w:val="clear" w:color="auto" w:fill="auto"/>
            <w:noWrap/>
            <w:vAlign w:val="center"/>
            <w:hideMark/>
          </w:tcPr>
          <w:p w14:paraId="194E94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843" w:type="dxa"/>
            <w:shd w:val="clear" w:color="auto" w:fill="auto"/>
            <w:noWrap/>
            <w:vAlign w:val="center"/>
            <w:hideMark/>
          </w:tcPr>
          <w:p w14:paraId="76AFF3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1559" w:type="dxa"/>
            <w:shd w:val="clear" w:color="auto" w:fill="auto"/>
            <w:noWrap/>
            <w:vAlign w:val="center"/>
            <w:hideMark/>
          </w:tcPr>
          <w:p w14:paraId="57237D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w:t>
            </w:r>
          </w:p>
        </w:tc>
        <w:tc>
          <w:tcPr>
            <w:tcW w:w="1134" w:type="dxa"/>
            <w:shd w:val="clear" w:color="auto" w:fill="auto"/>
            <w:noWrap/>
            <w:vAlign w:val="center"/>
            <w:hideMark/>
          </w:tcPr>
          <w:p w14:paraId="078504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150014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559" w:type="dxa"/>
            <w:shd w:val="clear" w:color="auto" w:fill="auto"/>
            <w:noWrap/>
            <w:vAlign w:val="center"/>
            <w:hideMark/>
          </w:tcPr>
          <w:p w14:paraId="3F277C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417" w:type="dxa"/>
            <w:shd w:val="clear" w:color="auto" w:fill="auto"/>
            <w:noWrap/>
            <w:vAlign w:val="center"/>
            <w:hideMark/>
          </w:tcPr>
          <w:p w14:paraId="68E714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1,350,000</w:t>
            </w:r>
          </w:p>
        </w:tc>
        <w:tc>
          <w:tcPr>
            <w:tcW w:w="1529" w:type="dxa"/>
            <w:shd w:val="clear" w:color="auto" w:fill="auto"/>
            <w:noWrap/>
            <w:vAlign w:val="center"/>
            <w:hideMark/>
          </w:tcPr>
          <w:p w14:paraId="041D692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r>
      <w:tr w:rsidR="00F85658" w:rsidRPr="00F85658" w14:paraId="7FDE7F70"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vAlign w:val="center"/>
            <w:hideMark/>
          </w:tcPr>
          <w:p w14:paraId="052A1C7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1276" w:type="dxa"/>
            <w:shd w:val="clear" w:color="auto" w:fill="auto"/>
            <w:vAlign w:val="center"/>
            <w:hideMark/>
          </w:tcPr>
          <w:p w14:paraId="3B93AA0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992" w:type="dxa"/>
            <w:shd w:val="clear" w:color="auto" w:fill="auto"/>
            <w:noWrap/>
            <w:vAlign w:val="center"/>
            <w:hideMark/>
          </w:tcPr>
          <w:p w14:paraId="2AEE6E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843" w:type="dxa"/>
            <w:shd w:val="clear" w:color="auto" w:fill="auto"/>
            <w:noWrap/>
            <w:vAlign w:val="center"/>
            <w:hideMark/>
          </w:tcPr>
          <w:p w14:paraId="17FF4E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w:t>
            </w:r>
          </w:p>
        </w:tc>
        <w:tc>
          <w:tcPr>
            <w:tcW w:w="1559" w:type="dxa"/>
            <w:shd w:val="clear" w:color="auto" w:fill="auto"/>
            <w:noWrap/>
            <w:vAlign w:val="center"/>
            <w:hideMark/>
          </w:tcPr>
          <w:p w14:paraId="3860E2F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w:t>
            </w:r>
          </w:p>
        </w:tc>
        <w:tc>
          <w:tcPr>
            <w:tcW w:w="1134" w:type="dxa"/>
            <w:shd w:val="clear" w:color="auto" w:fill="auto"/>
            <w:noWrap/>
            <w:vAlign w:val="center"/>
            <w:hideMark/>
          </w:tcPr>
          <w:p w14:paraId="77F1078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shd w:val="clear" w:color="auto" w:fill="auto"/>
            <w:noWrap/>
            <w:vAlign w:val="center"/>
            <w:hideMark/>
          </w:tcPr>
          <w:p w14:paraId="74BBD8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1559" w:type="dxa"/>
            <w:shd w:val="clear" w:color="auto" w:fill="auto"/>
            <w:noWrap/>
            <w:vAlign w:val="center"/>
            <w:hideMark/>
          </w:tcPr>
          <w:p w14:paraId="656437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1417" w:type="dxa"/>
            <w:shd w:val="clear" w:color="auto" w:fill="auto"/>
            <w:noWrap/>
            <w:vAlign w:val="center"/>
            <w:hideMark/>
          </w:tcPr>
          <w:p w14:paraId="50B661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2,700,000</w:t>
            </w:r>
          </w:p>
        </w:tc>
        <w:tc>
          <w:tcPr>
            <w:tcW w:w="1529" w:type="dxa"/>
            <w:shd w:val="clear" w:color="auto" w:fill="auto"/>
            <w:noWrap/>
            <w:vAlign w:val="center"/>
            <w:hideMark/>
          </w:tcPr>
          <w:p w14:paraId="7FC9E8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4,500,000</w:t>
            </w:r>
          </w:p>
        </w:tc>
      </w:tr>
      <w:tr w:rsidR="00F85658" w:rsidRPr="00F85658" w14:paraId="54946810"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shd w:val="clear" w:color="auto" w:fill="auto"/>
            <w:noWrap/>
            <w:vAlign w:val="center"/>
            <w:hideMark/>
          </w:tcPr>
          <w:p w14:paraId="15CBD67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1276" w:type="dxa"/>
            <w:tcBorders>
              <w:bottom w:val="single" w:sz="4" w:space="0" w:color="auto"/>
            </w:tcBorders>
            <w:shd w:val="clear" w:color="auto" w:fill="auto"/>
            <w:vAlign w:val="center"/>
            <w:hideMark/>
          </w:tcPr>
          <w:p w14:paraId="47EF409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992" w:type="dxa"/>
            <w:tcBorders>
              <w:bottom w:val="single" w:sz="4" w:space="0" w:color="auto"/>
            </w:tcBorders>
            <w:shd w:val="clear" w:color="auto" w:fill="auto"/>
            <w:noWrap/>
            <w:vAlign w:val="center"/>
            <w:hideMark/>
          </w:tcPr>
          <w:p w14:paraId="408CAA0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843" w:type="dxa"/>
            <w:tcBorders>
              <w:bottom w:val="single" w:sz="4" w:space="0" w:color="auto"/>
            </w:tcBorders>
            <w:shd w:val="clear" w:color="auto" w:fill="auto"/>
            <w:noWrap/>
            <w:vAlign w:val="center"/>
            <w:hideMark/>
          </w:tcPr>
          <w:p w14:paraId="6F63C6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w:t>
            </w:r>
          </w:p>
        </w:tc>
        <w:tc>
          <w:tcPr>
            <w:tcW w:w="1559" w:type="dxa"/>
            <w:tcBorders>
              <w:bottom w:val="single" w:sz="4" w:space="0" w:color="auto"/>
            </w:tcBorders>
            <w:shd w:val="clear" w:color="auto" w:fill="auto"/>
            <w:noWrap/>
            <w:vAlign w:val="center"/>
            <w:hideMark/>
          </w:tcPr>
          <w:p w14:paraId="61D454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w:t>
            </w:r>
          </w:p>
        </w:tc>
        <w:tc>
          <w:tcPr>
            <w:tcW w:w="1134" w:type="dxa"/>
            <w:tcBorders>
              <w:bottom w:val="single" w:sz="4" w:space="0" w:color="auto"/>
            </w:tcBorders>
            <w:shd w:val="clear" w:color="auto" w:fill="auto"/>
            <w:noWrap/>
            <w:vAlign w:val="center"/>
            <w:hideMark/>
          </w:tcPr>
          <w:p w14:paraId="29BADF5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w:t>
            </w:r>
          </w:p>
        </w:tc>
        <w:tc>
          <w:tcPr>
            <w:tcW w:w="1560" w:type="dxa"/>
            <w:tcBorders>
              <w:bottom w:val="single" w:sz="4" w:space="0" w:color="auto"/>
            </w:tcBorders>
            <w:shd w:val="clear" w:color="auto" w:fill="auto"/>
            <w:noWrap/>
            <w:vAlign w:val="center"/>
            <w:hideMark/>
          </w:tcPr>
          <w:p w14:paraId="0117A7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1559" w:type="dxa"/>
            <w:tcBorders>
              <w:bottom w:val="single" w:sz="4" w:space="0" w:color="auto"/>
            </w:tcBorders>
            <w:shd w:val="clear" w:color="auto" w:fill="auto"/>
            <w:noWrap/>
            <w:vAlign w:val="center"/>
            <w:hideMark/>
          </w:tcPr>
          <w:p w14:paraId="039447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1417" w:type="dxa"/>
            <w:tcBorders>
              <w:bottom w:val="single" w:sz="4" w:space="0" w:color="auto"/>
            </w:tcBorders>
            <w:shd w:val="clear" w:color="auto" w:fill="auto"/>
            <w:noWrap/>
            <w:vAlign w:val="center"/>
            <w:hideMark/>
          </w:tcPr>
          <w:p w14:paraId="6A7611F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3,150,000</w:t>
            </w:r>
          </w:p>
        </w:tc>
        <w:tc>
          <w:tcPr>
            <w:tcW w:w="1529" w:type="dxa"/>
            <w:tcBorders>
              <w:bottom w:val="single" w:sz="4" w:space="0" w:color="auto"/>
            </w:tcBorders>
            <w:shd w:val="clear" w:color="auto" w:fill="auto"/>
            <w:noWrap/>
            <w:vAlign w:val="center"/>
            <w:hideMark/>
          </w:tcPr>
          <w:p w14:paraId="4E9C13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3,937,500</w:t>
            </w:r>
          </w:p>
        </w:tc>
      </w:tr>
      <w:tr w:rsidR="00F85658" w:rsidRPr="00F85658" w14:paraId="305A30B2"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43" w:type="dxa"/>
            <w:gridSpan w:val="2"/>
            <w:tcBorders>
              <w:top w:val="single" w:sz="4" w:space="0" w:color="auto"/>
              <w:bottom w:val="nil"/>
            </w:tcBorders>
            <w:shd w:val="clear" w:color="auto" w:fill="auto"/>
            <w:noWrap/>
            <w:vAlign w:val="center"/>
            <w:hideMark/>
          </w:tcPr>
          <w:p w14:paraId="5C691570"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992" w:type="dxa"/>
            <w:tcBorders>
              <w:top w:val="single" w:sz="4" w:space="0" w:color="auto"/>
              <w:bottom w:val="nil"/>
            </w:tcBorders>
            <w:shd w:val="clear" w:color="auto" w:fill="auto"/>
            <w:noWrap/>
            <w:vAlign w:val="center"/>
            <w:hideMark/>
          </w:tcPr>
          <w:p w14:paraId="46684B8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4.6</w:t>
            </w:r>
          </w:p>
        </w:tc>
        <w:tc>
          <w:tcPr>
            <w:tcW w:w="1843" w:type="dxa"/>
            <w:tcBorders>
              <w:top w:val="single" w:sz="4" w:space="0" w:color="auto"/>
              <w:bottom w:val="nil"/>
            </w:tcBorders>
            <w:shd w:val="clear" w:color="auto" w:fill="auto"/>
            <w:noWrap/>
            <w:vAlign w:val="center"/>
            <w:hideMark/>
          </w:tcPr>
          <w:p w14:paraId="2A26F5E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4,400</w:t>
            </w:r>
          </w:p>
        </w:tc>
        <w:tc>
          <w:tcPr>
            <w:tcW w:w="1559" w:type="dxa"/>
            <w:tcBorders>
              <w:top w:val="single" w:sz="4" w:space="0" w:color="auto"/>
              <w:bottom w:val="nil"/>
            </w:tcBorders>
            <w:shd w:val="clear" w:color="auto" w:fill="auto"/>
            <w:noWrap/>
            <w:vAlign w:val="center"/>
            <w:hideMark/>
          </w:tcPr>
          <w:p w14:paraId="33B37F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2,200</w:t>
            </w:r>
          </w:p>
        </w:tc>
        <w:tc>
          <w:tcPr>
            <w:tcW w:w="1134" w:type="dxa"/>
            <w:tcBorders>
              <w:top w:val="single" w:sz="4" w:space="0" w:color="auto"/>
              <w:bottom w:val="nil"/>
            </w:tcBorders>
            <w:shd w:val="clear" w:color="auto" w:fill="auto"/>
            <w:noWrap/>
            <w:vAlign w:val="center"/>
            <w:hideMark/>
          </w:tcPr>
          <w:p w14:paraId="08228A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30,000</w:t>
            </w:r>
          </w:p>
        </w:tc>
        <w:tc>
          <w:tcPr>
            <w:tcW w:w="1560" w:type="dxa"/>
            <w:tcBorders>
              <w:top w:val="single" w:sz="4" w:space="0" w:color="auto"/>
              <w:bottom w:val="nil"/>
            </w:tcBorders>
            <w:shd w:val="clear" w:color="auto" w:fill="auto"/>
            <w:noWrap/>
            <w:vAlign w:val="center"/>
            <w:hideMark/>
          </w:tcPr>
          <w:p w14:paraId="3038C5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13,200,000</w:t>
            </w:r>
          </w:p>
        </w:tc>
        <w:tc>
          <w:tcPr>
            <w:tcW w:w="1559" w:type="dxa"/>
            <w:tcBorders>
              <w:top w:val="single" w:sz="4" w:space="0" w:color="auto"/>
              <w:bottom w:val="nil"/>
            </w:tcBorders>
            <w:shd w:val="clear" w:color="auto" w:fill="auto"/>
            <w:noWrap/>
            <w:vAlign w:val="center"/>
            <w:hideMark/>
          </w:tcPr>
          <w:p w14:paraId="0CF993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6,600,000</w:t>
            </w:r>
          </w:p>
        </w:tc>
        <w:tc>
          <w:tcPr>
            <w:tcW w:w="1417" w:type="dxa"/>
            <w:tcBorders>
              <w:top w:val="single" w:sz="4" w:space="0" w:color="auto"/>
              <w:bottom w:val="nil"/>
            </w:tcBorders>
            <w:shd w:val="clear" w:color="auto" w:fill="auto"/>
            <w:noWrap/>
            <w:vAlign w:val="center"/>
            <w:hideMark/>
          </w:tcPr>
          <w:p w14:paraId="5DAEA0F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19,800,000</w:t>
            </w:r>
          </w:p>
        </w:tc>
        <w:tc>
          <w:tcPr>
            <w:tcW w:w="1529" w:type="dxa"/>
            <w:tcBorders>
              <w:top w:val="single" w:sz="4" w:space="0" w:color="auto"/>
              <w:bottom w:val="nil"/>
            </w:tcBorders>
            <w:shd w:val="clear" w:color="auto" w:fill="auto"/>
            <w:noWrap/>
            <w:vAlign w:val="center"/>
            <w:hideMark/>
          </w:tcPr>
          <w:p w14:paraId="0F61A7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43,406,250</w:t>
            </w:r>
          </w:p>
        </w:tc>
      </w:tr>
      <w:tr w:rsidR="00F85658" w:rsidRPr="00F85658" w14:paraId="4450C435"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single" w:sz="8" w:space="0" w:color="000000" w:themeColor="text1"/>
            </w:tcBorders>
            <w:shd w:val="clear" w:color="auto" w:fill="auto"/>
            <w:noWrap/>
            <w:vAlign w:val="center"/>
            <w:hideMark/>
          </w:tcPr>
          <w:p w14:paraId="0F0AEC77"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992" w:type="dxa"/>
            <w:tcBorders>
              <w:top w:val="nil"/>
              <w:bottom w:val="single" w:sz="8" w:space="0" w:color="000000" w:themeColor="text1"/>
            </w:tcBorders>
            <w:shd w:val="clear" w:color="auto" w:fill="auto"/>
            <w:noWrap/>
            <w:vAlign w:val="center"/>
            <w:hideMark/>
          </w:tcPr>
          <w:p w14:paraId="311E55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1843" w:type="dxa"/>
            <w:tcBorders>
              <w:top w:val="nil"/>
              <w:bottom w:val="single" w:sz="8" w:space="0" w:color="000000" w:themeColor="text1"/>
            </w:tcBorders>
            <w:shd w:val="clear" w:color="auto" w:fill="auto"/>
            <w:noWrap/>
            <w:vAlign w:val="center"/>
            <w:hideMark/>
          </w:tcPr>
          <w:p w14:paraId="73D0E7C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440</w:t>
            </w:r>
          </w:p>
        </w:tc>
        <w:tc>
          <w:tcPr>
            <w:tcW w:w="1559" w:type="dxa"/>
            <w:tcBorders>
              <w:top w:val="nil"/>
              <w:bottom w:val="single" w:sz="8" w:space="0" w:color="000000" w:themeColor="text1"/>
            </w:tcBorders>
            <w:shd w:val="clear" w:color="auto" w:fill="auto"/>
            <w:noWrap/>
            <w:vAlign w:val="center"/>
            <w:hideMark/>
          </w:tcPr>
          <w:p w14:paraId="3059D8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220</w:t>
            </w:r>
          </w:p>
        </w:tc>
        <w:tc>
          <w:tcPr>
            <w:tcW w:w="1134" w:type="dxa"/>
            <w:tcBorders>
              <w:top w:val="nil"/>
              <w:bottom w:val="single" w:sz="8" w:space="0" w:color="000000" w:themeColor="text1"/>
            </w:tcBorders>
            <w:shd w:val="clear" w:color="auto" w:fill="auto"/>
            <w:noWrap/>
            <w:vAlign w:val="center"/>
            <w:hideMark/>
          </w:tcPr>
          <w:p w14:paraId="01E4B9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3,000</w:t>
            </w:r>
          </w:p>
        </w:tc>
        <w:tc>
          <w:tcPr>
            <w:tcW w:w="1560" w:type="dxa"/>
            <w:tcBorders>
              <w:top w:val="nil"/>
              <w:bottom w:val="single" w:sz="8" w:space="0" w:color="000000" w:themeColor="text1"/>
            </w:tcBorders>
            <w:shd w:val="clear" w:color="auto" w:fill="auto"/>
            <w:noWrap/>
            <w:vAlign w:val="center"/>
            <w:hideMark/>
          </w:tcPr>
          <w:p w14:paraId="3EB5A0B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1,320,000</w:t>
            </w:r>
          </w:p>
        </w:tc>
        <w:tc>
          <w:tcPr>
            <w:tcW w:w="1559" w:type="dxa"/>
            <w:tcBorders>
              <w:top w:val="nil"/>
              <w:bottom w:val="single" w:sz="8" w:space="0" w:color="000000" w:themeColor="text1"/>
            </w:tcBorders>
            <w:shd w:val="clear" w:color="auto" w:fill="auto"/>
            <w:noWrap/>
            <w:vAlign w:val="center"/>
            <w:hideMark/>
          </w:tcPr>
          <w:p w14:paraId="58E329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660,000</w:t>
            </w:r>
          </w:p>
        </w:tc>
        <w:tc>
          <w:tcPr>
            <w:tcW w:w="1417" w:type="dxa"/>
            <w:tcBorders>
              <w:top w:val="nil"/>
              <w:bottom w:val="single" w:sz="8" w:space="0" w:color="000000" w:themeColor="text1"/>
            </w:tcBorders>
            <w:shd w:val="clear" w:color="auto" w:fill="auto"/>
            <w:noWrap/>
            <w:vAlign w:val="center"/>
            <w:hideMark/>
          </w:tcPr>
          <w:p w14:paraId="1DCC68B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1,980,000</w:t>
            </w:r>
          </w:p>
        </w:tc>
        <w:tc>
          <w:tcPr>
            <w:tcW w:w="1529" w:type="dxa"/>
            <w:tcBorders>
              <w:top w:val="nil"/>
              <w:bottom w:val="single" w:sz="8" w:space="0" w:color="000000" w:themeColor="text1"/>
            </w:tcBorders>
            <w:shd w:val="clear" w:color="auto" w:fill="auto"/>
            <w:noWrap/>
            <w:vAlign w:val="center"/>
            <w:hideMark/>
          </w:tcPr>
          <w:p w14:paraId="45D981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4,340,625</w:t>
            </w:r>
          </w:p>
        </w:tc>
      </w:tr>
    </w:tbl>
    <w:p w14:paraId="6983F07B" w14:textId="77777777" w:rsidR="00307F27" w:rsidRPr="00F85658" w:rsidRDefault="00307F27" w:rsidP="00307F27">
      <w:pPr>
        <w:tabs>
          <w:tab w:val="left" w:pos="1256"/>
        </w:tabs>
        <w:spacing w:after="0"/>
        <w:rPr>
          <w:rFonts w:ascii="Times New Roman" w:hAnsi="Times New Roman" w:cs="Times New Roman"/>
          <w:szCs w:val="24"/>
        </w:rPr>
      </w:pPr>
    </w:p>
    <w:p w14:paraId="05AD869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6D11E609" w14:textId="4348457A" w:rsidR="00307F27" w:rsidRPr="00F85658" w:rsidRDefault="00E449DA" w:rsidP="00233962">
      <w:pPr>
        <w:pStyle w:val="Caption"/>
        <w:spacing w:after="0"/>
        <w:ind w:left="1560" w:hanging="1560"/>
        <w:jc w:val="both"/>
        <w:rPr>
          <w:rFonts w:ascii="Times New Roman" w:eastAsia="Times New Roman" w:hAnsi="Times New Roman" w:cs="Times New Roman"/>
          <w:b w:val="0"/>
          <w:bCs w:val="0"/>
          <w:color w:val="auto"/>
          <w:szCs w:val="24"/>
        </w:rPr>
      </w:pPr>
      <w:bookmarkStart w:id="303" w:name="_Toc156826428"/>
      <w:bookmarkStart w:id="304" w:name="_Toc157157303"/>
      <w:bookmarkStart w:id="305" w:name="_Toc158160856"/>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10</w:t>
      </w:r>
      <w:r w:rsidR="00CE62F5" w:rsidRPr="00F85658">
        <w:rPr>
          <w:noProof/>
          <w:color w:val="auto"/>
        </w:rPr>
        <w:fldChar w:fldCharType="end"/>
      </w:r>
      <w:r w:rsidRPr="00F85658">
        <w:rPr>
          <w:rFonts w:ascii="Times New Roman" w:eastAsia="Times New Roman" w:hAnsi="Times New Roman" w:cs="Times New Roman"/>
          <w:color w:val="auto"/>
          <w:szCs w:val="24"/>
        </w:rPr>
        <w:t xml:space="preserve">. </w:t>
      </w:r>
      <w:r w:rsidR="00307F27" w:rsidRPr="00F85658">
        <w:rPr>
          <w:rFonts w:ascii="Times New Roman" w:eastAsia="Times New Roman" w:hAnsi="Times New Roman" w:cs="Times New Roman"/>
          <w:color w:val="auto"/>
          <w:szCs w:val="24"/>
        </w:rPr>
        <w:t>Kebutuhan Pestisida Usahantani Tembakau Sistem Monokultur di Dusun Jambaran Desa Plalangan Kecamatan Sumbermalang 2023.</w:t>
      </w:r>
      <w:bookmarkEnd w:id="303"/>
      <w:bookmarkEnd w:id="304"/>
      <w:bookmarkEnd w:id="305"/>
    </w:p>
    <w:tbl>
      <w:tblPr>
        <w:tblStyle w:val="ListTable6Colorful"/>
        <w:tblW w:w="13450" w:type="dxa"/>
        <w:tblLayout w:type="fixed"/>
        <w:tblLook w:val="04A0" w:firstRow="1" w:lastRow="0" w:firstColumn="1" w:lastColumn="0" w:noHBand="0" w:noVBand="1"/>
      </w:tblPr>
      <w:tblGrid>
        <w:gridCol w:w="566"/>
        <w:gridCol w:w="1886"/>
        <w:gridCol w:w="1910"/>
        <w:gridCol w:w="1505"/>
        <w:gridCol w:w="1750"/>
        <w:gridCol w:w="1289"/>
        <w:gridCol w:w="1505"/>
        <w:gridCol w:w="1750"/>
        <w:gridCol w:w="1289"/>
      </w:tblGrid>
      <w:tr w:rsidR="00F85658" w:rsidRPr="00F85658" w14:paraId="3BF2B79C" w14:textId="77777777" w:rsidTr="00307F2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000000" w:themeColor="text1"/>
              <w:bottom w:val="single" w:sz="4" w:space="0" w:color="auto"/>
            </w:tcBorders>
            <w:shd w:val="clear" w:color="auto" w:fill="auto"/>
            <w:noWrap/>
            <w:hideMark/>
          </w:tcPr>
          <w:p w14:paraId="62B2DF8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No</w:t>
            </w:r>
          </w:p>
        </w:tc>
        <w:tc>
          <w:tcPr>
            <w:tcW w:w="1885" w:type="dxa"/>
            <w:vMerge w:val="restart"/>
            <w:tcBorders>
              <w:top w:val="single" w:sz="4" w:space="0" w:color="000000" w:themeColor="text1"/>
              <w:bottom w:val="single" w:sz="4" w:space="0" w:color="auto"/>
            </w:tcBorders>
            <w:shd w:val="clear" w:color="auto" w:fill="auto"/>
            <w:noWrap/>
            <w:hideMark/>
          </w:tcPr>
          <w:p w14:paraId="03362C6B"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1910" w:type="dxa"/>
            <w:vMerge w:val="restart"/>
            <w:tcBorders>
              <w:top w:val="single" w:sz="4" w:space="0" w:color="000000" w:themeColor="text1"/>
              <w:bottom w:val="single" w:sz="4" w:space="0" w:color="auto"/>
            </w:tcBorders>
            <w:shd w:val="clear" w:color="auto" w:fill="auto"/>
            <w:noWrap/>
            <w:hideMark/>
          </w:tcPr>
          <w:p w14:paraId="5052A756"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4544" w:type="dxa"/>
            <w:gridSpan w:val="3"/>
            <w:tcBorders>
              <w:top w:val="single" w:sz="4" w:space="0" w:color="000000" w:themeColor="text1"/>
              <w:bottom w:val="single" w:sz="4" w:space="0" w:color="auto"/>
            </w:tcBorders>
            <w:shd w:val="clear" w:color="auto" w:fill="auto"/>
            <w:noWrap/>
            <w:hideMark/>
          </w:tcPr>
          <w:p w14:paraId="0DEA7D5E"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Prevaton</w:t>
            </w:r>
          </w:p>
        </w:tc>
        <w:tc>
          <w:tcPr>
            <w:tcW w:w="4544" w:type="dxa"/>
            <w:gridSpan w:val="3"/>
            <w:tcBorders>
              <w:top w:val="single" w:sz="4" w:space="0" w:color="000000" w:themeColor="text1"/>
              <w:bottom w:val="single" w:sz="4" w:space="0" w:color="auto"/>
            </w:tcBorders>
            <w:shd w:val="clear" w:color="auto" w:fill="auto"/>
            <w:noWrap/>
            <w:hideMark/>
          </w:tcPr>
          <w:p w14:paraId="77D83192"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Roundup</w:t>
            </w:r>
          </w:p>
        </w:tc>
      </w:tr>
      <w:tr w:rsidR="00F85658" w:rsidRPr="00F85658" w14:paraId="39741209"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auto"/>
            <w:hideMark/>
          </w:tcPr>
          <w:p w14:paraId="697AA207" w14:textId="77777777" w:rsidR="00307F27" w:rsidRPr="00F85658" w:rsidRDefault="00307F27" w:rsidP="0049041F">
            <w:pPr>
              <w:ind w:firstLine="0"/>
              <w:jc w:val="center"/>
              <w:rPr>
                <w:rFonts w:eastAsia="Times New Roman" w:cstheme="majorBidi"/>
                <w:color w:val="auto"/>
                <w:szCs w:val="24"/>
              </w:rPr>
            </w:pPr>
          </w:p>
        </w:tc>
        <w:tc>
          <w:tcPr>
            <w:tcW w:w="1885" w:type="dxa"/>
            <w:vMerge/>
            <w:tcBorders>
              <w:top w:val="nil"/>
              <w:bottom w:val="single" w:sz="4" w:space="0" w:color="auto"/>
            </w:tcBorders>
            <w:shd w:val="clear" w:color="auto" w:fill="auto"/>
            <w:hideMark/>
          </w:tcPr>
          <w:p w14:paraId="20A6D5E3"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910" w:type="dxa"/>
            <w:vMerge/>
            <w:tcBorders>
              <w:top w:val="nil"/>
              <w:bottom w:val="single" w:sz="4" w:space="0" w:color="auto"/>
            </w:tcBorders>
            <w:shd w:val="clear" w:color="auto" w:fill="auto"/>
            <w:hideMark/>
          </w:tcPr>
          <w:p w14:paraId="3B683C28"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505" w:type="dxa"/>
            <w:tcBorders>
              <w:top w:val="single" w:sz="4" w:space="0" w:color="auto"/>
              <w:bottom w:val="single" w:sz="4" w:space="0" w:color="auto"/>
            </w:tcBorders>
            <w:shd w:val="clear" w:color="auto" w:fill="auto"/>
            <w:noWrap/>
            <w:hideMark/>
          </w:tcPr>
          <w:p w14:paraId="28D8AA71"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(Pcs)</w:t>
            </w:r>
          </w:p>
        </w:tc>
        <w:tc>
          <w:tcPr>
            <w:tcW w:w="1750" w:type="dxa"/>
            <w:tcBorders>
              <w:top w:val="single" w:sz="4" w:space="0" w:color="auto"/>
              <w:bottom w:val="single" w:sz="4" w:space="0" w:color="auto"/>
            </w:tcBorders>
            <w:shd w:val="clear" w:color="auto" w:fill="auto"/>
            <w:noWrap/>
            <w:hideMark/>
          </w:tcPr>
          <w:p w14:paraId="1B0F77B6"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1288" w:type="dxa"/>
            <w:tcBorders>
              <w:top w:val="single" w:sz="4" w:space="0" w:color="auto"/>
              <w:bottom w:val="single" w:sz="4" w:space="0" w:color="auto"/>
            </w:tcBorders>
            <w:shd w:val="clear" w:color="auto" w:fill="auto"/>
            <w:noWrap/>
            <w:hideMark/>
          </w:tcPr>
          <w:p w14:paraId="3B703F9C"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505" w:type="dxa"/>
            <w:tcBorders>
              <w:top w:val="single" w:sz="4" w:space="0" w:color="auto"/>
              <w:bottom w:val="single" w:sz="4" w:space="0" w:color="auto"/>
            </w:tcBorders>
            <w:shd w:val="clear" w:color="auto" w:fill="auto"/>
            <w:noWrap/>
            <w:hideMark/>
          </w:tcPr>
          <w:p w14:paraId="5C4509E1"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(Pcs)</w:t>
            </w:r>
          </w:p>
        </w:tc>
        <w:tc>
          <w:tcPr>
            <w:tcW w:w="1750" w:type="dxa"/>
            <w:tcBorders>
              <w:top w:val="single" w:sz="4" w:space="0" w:color="auto"/>
              <w:bottom w:val="single" w:sz="4" w:space="0" w:color="auto"/>
            </w:tcBorders>
            <w:shd w:val="clear" w:color="auto" w:fill="auto"/>
            <w:noWrap/>
            <w:hideMark/>
          </w:tcPr>
          <w:p w14:paraId="5F98DE25"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1288" w:type="dxa"/>
            <w:tcBorders>
              <w:top w:val="single" w:sz="4" w:space="0" w:color="auto"/>
              <w:bottom w:val="single" w:sz="4" w:space="0" w:color="auto"/>
            </w:tcBorders>
            <w:shd w:val="clear" w:color="auto" w:fill="auto"/>
            <w:noWrap/>
            <w:hideMark/>
          </w:tcPr>
          <w:p w14:paraId="068F1061"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5233E655"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auto"/>
            <w:noWrap/>
            <w:hideMark/>
          </w:tcPr>
          <w:p w14:paraId="34E4B0F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w:t>
            </w:r>
          </w:p>
        </w:tc>
        <w:tc>
          <w:tcPr>
            <w:tcW w:w="1885" w:type="dxa"/>
            <w:tcBorders>
              <w:top w:val="single" w:sz="4" w:space="0" w:color="auto"/>
            </w:tcBorders>
            <w:shd w:val="clear" w:color="auto" w:fill="auto"/>
            <w:hideMark/>
          </w:tcPr>
          <w:p w14:paraId="446601CB"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1910" w:type="dxa"/>
            <w:tcBorders>
              <w:top w:val="single" w:sz="4" w:space="0" w:color="auto"/>
            </w:tcBorders>
            <w:shd w:val="clear" w:color="auto" w:fill="auto"/>
            <w:noWrap/>
            <w:hideMark/>
          </w:tcPr>
          <w:p w14:paraId="185FB19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tcBorders>
              <w:top w:val="single" w:sz="4" w:space="0" w:color="auto"/>
            </w:tcBorders>
            <w:shd w:val="clear" w:color="auto" w:fill="auto"/>
            <w:noWrap/>
            <w:hideMark/>
          </w:tcPr>
          <w:p w14:paraId="2A2C0C4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tcBorders>
              <w:top w:val="single" w:sz="4" w:space="0" w:color="auto"/>
            </w:tcBorders>
            <w:shd w:val="clear" w:color="auto" w:fill="auto"/>
            <w:noWrap/>
            <w:hideMark/>
          </w:tcPr>
          <w:p w14:paraId="76E0ACC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top w:val="single" w:sz="4" w:space="0" w:color="auto"/>
            </w:tcBorders>
            <w:shd w:val="clear" w:color="auto" w:fill="auto"/>
            <w:noWrap/>
            <w:hideMark/>
          </w:tcPr>
          <w:p w14:paraId="2451411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tcBorders>
              <w:top w:val="single" w:sz="4" w:space="0" w:color="auto"/>
            </w:tcBorders>
            <w:shd w:val="clear" w:color="auto" w:fill="auto"/>
            <w:noWrap/>
            <w:hideMark/>
          </w:tcPr>
          <w:p w14:paraId="5C3AA6F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tcBorders>
              <w:top w:val="single" w:sz="4" w:space="0" w:color="auto"/>
            </w:tcBorders>
            <w:shd w:val="clear" w:color="auto" w:fill="auto"/>
            <w:noWrap/>
            <w:hideMark/>
          </w:tcPr>
          <w:p w14:paraId="5123E72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top w:val="single" w:sz="4" w:space="0" w:color="auto"/>
            </w:tcBorders>
            <w:shd w:val="clear" w:color="auto" w:fill="auto"/>
            <w:noWrap/>
            <w:hideMark/>
          </w:tcPr>
          <w:p w14:paraId="6967E7C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5122A31B"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C181C5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p>
        </w:tc>
        <w:tc>
          <w:tcPr>
            <w:tcW w:w="1885" w:type="dxa"/>
            <w:shd w:val="clear" w:color="auto" w:fill="auto"/>
            <w:hideMark/>
          </w:tcPr>
          <w:p w14:paraId="3403870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1910" w:type="dxa"/>
            <w:shd w:val="clear" w:color="auto" w:fill="auto"/>
            <w:noWrap/>
            <w:hideMark/>
          </w:tcPr>
          <w:p w14:paraId="065EE59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019A9C7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2372179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AFFCDD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7288186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6A1D8D5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AC560E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4FA68DBF"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8D816F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w:t>
            </w:r>
          </w:p>
        </w:tc>
        <w:tc>
          <w:tcPr>
            <w:tcW w:w="1885" w:type="dxa"/>
            <w:shd w:val="clear" w:color="auto" w:fill="auto"/>
            <w:hideMark/>
          </w:tcPr>
          <w:p w14:paraId="54F567CE"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1910" w:type="dxa"/>
            <w:shd w:val="clear" w:color="auto" w:fill="auto"/>
            <w:noWrap/>
            <w:hideMark/>
          </w:tcPr>
          <w:p w14:paraId="659C298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505" w:type="dxa"/>
            <w:shd w:val="clear" w:color="auto" w:fill="auto"/>
            <w:noWrap/>
            <w:hideMark/>
          </w:tcPr>
          <w:p w14:paraId="32F1AB6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7C4A8C2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52F085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7049A8D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54E02A9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6CF741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7E19877D"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398B2FA"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4</w:t>
            </w:r>
          </w:p>
        </w:tc>
        <w:tc>
          <w:tcPr>
            <w:tcW w:w="1885" w:type="dxa"/>
            <w:shd w:val="clear" w:color="auto" w:fill="auto"/>
            <w:hideMark/>
          </w:tcPr>
          <w:p w14:paraId="5416EB73"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1910" w:type="dxa"/>
            <w:shd w:val="clear" w:color="auto" w:fill="auto"/>
            <w:noWrap/>
            <w:hideMark/>
          </w:tcPr>
          <w:p w14:paraId="0E53715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505" w:type="dxa"/>
            <w:shd w:val="clear" w:color="auto" w:fill="auto"/>
            <w:noWrap/>
            <w:hideMark/>
          </w:tcPr>
          <w:p w14:paraId="322F28C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750" w:type="dxa"/>
            <w:shd w:val="clear" w:color="auto" w:fill="auto"/>
            <w:noWrap/>
            <w:hideMark/>
          </w:tcPr>
          <w:p w14:paraId="563B8FB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460629C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505" w:type="dxa"/>
            <w:shd w:val="clear" w:color="auto" w:fill="auto"/>
            <w:noWrap/>
            <w:hideMark/>
          </w:tcPr>
          <w:p w14:paraId="757D117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750" w:type="dxa"/>
            <w:shd w:val="clear" w:color="auto" w:fill="auto"/>
            <w:noWrap/>
            <w:hideMark/>
          </w:tcPr>
          <w:p w14:paraId="5A13736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73EC50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7E7A310E"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46FC07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5</w:t>
            </w:r>
          </w:p>
        </w:tc>
        <w:tc>
          <w:tcPr>
            <w:tcW w:w="1885" w:type="dxa"/>
            <w:shd w:val="clear" w:color="auto" w:fill="auto"/>
            <w:hideMark/>
          </w:tcPr>
          <w:p w14:paraId="3E379163"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1910" w:type="dxa"/>
            <w:shd w:val="clear" w:color="auto" w:fill="auto"/>
            <w:noWrap/>
            <w:hideMark/>
          </w:tcPr>
          <w:p w14:paraId="74D15BF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1EC27DE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2665F3E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04A694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31B51DB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0C4197F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4B6F0E0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2DCB2626"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0B8D25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6</w:t>
            </w:r>
          </w:p>
        </w:tc>
        <w:tc>
          <w:tcPr>
            <w:tcW w:w="1885" w:type="dxa"/>
            <w:shd w:val="clear" w:color="auto" w:fill="auto"/>
            <w:hideMark/>
          </w:tcPr>
          <w:p w14:paraId="3D6AD908"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1910" w:type="dxa"/>
            <w:shd w:val="clear" w:color="auto" w:fill="auto"/>
            <w:noWrap/>
            <w:hideMark/>
          </w:tcPr>
          <w:p w14:paraId="4714D7E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05AC9F0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4A5C9F2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5E52D1C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shd w:val="clear" w:color="auto" w:fill="auto"/>
            <w:noWrap/>
            <w:hideMark/>
          </w:tcPr>
          <w:p w14:paraId="2A463F4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63F6FA1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14E4EFA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4F66C4DD"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5834E0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7</w:t>
            </w:r>
          </w:p>
        </w:tc>
        <w:tc>
          <w:tcPr>
            <w:tcW w:w="1885" w:type="dxa"/>
            <w:shd w:val="clear" w:color="auto" w:fill="auto"/>
            <w:hideMark/>
          </w:tcPr>
          <w:p w14:paraId="795554A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1910" w:type="dxa"/>
            <w:shd w:val="clear" w:color="auto" w:fill="auto"/>
            <w:noWrap/>
            <w:hideMark/>
          </w:tcPr>
          <w:p w14:paraId="599DA35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shd w:val="clear" w:color="auto" w:fill="auto"/>
            <w:noWrap/>
            <w:hideMark/>
          </w:tcPr>
          <w:p w14:paraId="0F91548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750" w:type="dxa"/>
            <w:shd w:val="clear" w:color="auto" w:fill="auto"/>
            <w:noWrap/>
            <w:hideMark/>
          </w:tcPr>
          <w:p w14:paraId="55653AF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2793700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505" w:type="dxa"/>
            <w:shd w:val="clear" w:color="auto" w:fill="auto"/>
            <w:noWrap/>
            <w:hideMark/>
          </w:tcPr>
          <w:p w14:paraId="5E3E21D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w:t>
            </w:r>
          </w:p>
        </w:tc>
        <w:tc>
          <w:tcPr>
            <w:tcW w:w="1750" w:type="dxa"/>
            <w:shd w:val="clear" w:color="auto" w:fill="auto"/>
            <w:noWrap/>
            <w:hideMark/>
          </w:tcPr>
          <w:p w14:paraId="10A46E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F33C05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36C563D6"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49B246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8</w:t>
            </w:r>
          </w:p>
        </w:tc>
        <w:tc>
          <w:tcPr>
            <w:tcW w:w="1885" w:type="dxa"/>
            <w:shd w:val="clear" w:color="auto" w:fill="auto"/>
            <w:hideMark/>
          </w:tcPr>
          <w:p w14:paraId="3ED0869E"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1910" w:type="dxa"/>
            <w:shd w:val="clear" w:color="auto" w:fill="auto"/>
            <w:noWrap/>
            <w:hideMark/>
          </w:tcPr>
          <w:p w14:paraId="60C9374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505" w:type="dxa"/>
            <w:shd w:val="clear" w:color="auto" w:fill="auto"/>
            <w:noWrap/>
            <w:hideMark/>
          </w:tcPr>
          <w:p w14:paraId="2259D35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6B0D8D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206634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4A1B078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750" w:type="dxa"/>
            <w:shd w:val="clear" w:color="auto" w:fill="auto"/>
            <w:noWrap/>
            <w:hideMark/>
          </w:tcPr>
          <w:p w14:paraId="09FCF8D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48E2904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r>
      <w:tr w:rsidR="00F85658" w:rsidRPr="00F85658" w14:paraId="44EE7B9C"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D93C82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9</w:t>
            </w:r>
          </w:p>
        </w:tc>
        <w:tc>
          <w:tcPr>
            <w:tcW w:w="1885" w:type="dxa"/>
            <w:shd w:val="clear" w:color="auto" w:fill="auto"/>
            <w:hideMark/>
          </w:tcPr>
          <w:p w14:paraId="39718D74"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1910" w:type="dxa"/>
            <w:shd w:val="clear" w:color="auto" w:fill="auto"/>
            <w:noWrap/>
            <w:hideMark/>
          </w:tcPr>
          <w:p w14:paraId="544C71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13A978F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6791441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4AEDE2F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2329424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00E04CC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7EE1D8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0793475F"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C08F940"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10</w:t>
            </w:r>
          </w:p>
        </w:tc>
        <w:tc>
          <w:tcPr>
            <w:tcW w:w="1885" w:type="dxa"/>
            <w:shd w:val="clear" w:color="auto" w:fill="auto"/>
            <w:hideMark/>
          </w:tcPr>
          <w:p w14:paraId="4F4EBD1A"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1910" w:type="dxa"/>
            <w:shd w:val="clear" w:color="auto" w:fill="auto"/>
            <w:noWrap/>
            <w:hideMark/>
          </w:tcPr>
          <w:p w14:paraId="1AB978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shd w:val="clear" w:color="auto" w:fill="auto"/>
            <w:noWrap/>
            <w:hideMark/>
          </w:tcPr>
          <w:p w14:paraId="585AEDB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750" w:type="dxa"/>
            <w:shd w:val="clear" w:color="auto" w:fill="auto"/>
            <w:noWrap/>
            <w:hideMark/>
          </w:tcPr>
          <w:p w14:paraId="335F532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B0539A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505" w:type="dxa"/>
            <w:shd w:val="clear" w:color="auto" w:fill="auto"/>
            <w:noWrap/>
            <w:hideMark/>
          </w:tcPr>
          <w:p w14:paraId="4280E67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750" w:type="dxa"/>
            <w:shd w:val="clear" w:color="auto" w:fill="auto"/>
            <w:noWrap/>
            <w:hideMark/>
          </w:tcPr>
          <w:p w14:paraId="66169C1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C6E893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35F06D7C"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825BE0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11</w:t>
            </w:r>
          </w:p>
        </w:tc>
        <w:tc>
          <w:tcPr>
            <w:tcW w:w="1885" w:type="dxa"/>
            <w:shd w:val="clear" w:color="auto" w:fill="auto"/>
            <w:hideMark/>
          </w:tcPr>
          <w:p w14:paraId="1AF9284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1910" w:type="dxa"/>
            <w:shd w:val="clear" w:color="auto" w:fill="auto"/>
            <w:noWrap/>
            <w:hideMark/>
          </w:tcPr>
          <w:p w14:paraId="638B1C0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shd w:val="clear" w:color="auto" w:fill="auto"/>
            <w:noWrap/>
            <w:hideMark/>
          </w:tcPr>
          <w:p w14:paraId="6ABF62D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4B40406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7AF2946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shd w:val="clear" w:color="auto" w:fill="auto"/>
            <w:noWrap/>
            <w:hideMark/>
          </w:tcPr>
          <w:p w14:paraId="4733A14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w:t>
            </w:r>
          </w:p>
        </w:tc>
        <w:tc>
          <w:tcPr>
            <w:tcW w:w="1750" w:type="dxa"/>
            <w:shd w:val="clear" w:color="auto" w:fill="auto"/>
            <w:noWrap/>
            <w:hideMark/>
          </w:tcPr>
          <w:p w14:paraId="22BF492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1F6662F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r>
      <w:tr w:rsidR="00F85658" w:rsidRPr="00F85658" w14:paraId="375601E1"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3A5054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12</w:t>
            </w:r>
          </w:p>
        </w:tc>
        <w:tc>
          <w:tcPr>
            <w:tcW w:w="1885" w:type="dxa"/>
            <w:shd w:val="clear" w:color="auto" w:fill="auto"/>
            <w:hideMark/>
          </w:tcPr>
          <w:p w14:paraId="4CC7C5AA"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1910" w:type="dxa"/>
            <w:shd w:val="clear" w:color="auto" w:fill="auto"/>
            <w:noWrap/>
            <w:hideMark/>
          </w:tcPr>
          <w:p w14:paraId="26F6DAE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6739C3E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2E1EA21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83DD06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2671F80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750" w:type="dxa"/>
            <w:shd w:val="clear" w:color="auto" w:fill="auto"/>
            <w:noWrap/>
            <w:hideMark/>
          </w:tcPr>
          <w:p w14:paraId="7D443BB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DB3D74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589BBA03"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992D4B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13</w:t>
            </w:r>
          </w:p>
        </w:tc>
        <w:tc>
          <w:tcPr>
            <w:tcW w:w="1885" w:type="dxa"/>
            <w:shd w:val="clear" w:color="auto" w:fill="auto"/>
            <w:hideMark/>
          </w:tcPr>
          <w:p w14:paraId="10F7C20F"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1910" w:type="dxa"/>
            <w:shd w:val="clear" w:color="auto" w:fill="auto"/>
            <w:noWrap/>
            <w:hideMark/>
          </w:tcPr>
          <w:p w14:paraId="0BDC6EE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shd w:val="clear" w:color="auto" w:fill="auto"/>
            <w:noWrap/>
            <w:hideMark/>
          </w:tcPr>
          <w:p w14:paraId="22964E6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7B4ACD1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7FABA97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shd w:val="clear" w:color="auto" w:fill="auto"/>
            <w:noWrap/>
            <w:hideMark/>
          </w:tcPr>
          <w:p w14:paraId="779276E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750" w:type="dxa"/>
            <w:shd w:val="clear" w:color="auto" w:fill="auto"/>
            <w:noWrap/>
            <w:hideMark/>
          </w:tcPr>
          <w:p w14:paraId="48E963C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CA6732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30989601"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93BFD0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14</w:t>
            </w:r>
          </w:p>
        </w:tc>
        <w:tc>
          <w:tcPr>
            <w:tcW w:w="1885" w:type="dxa"/>
            <w:shd w:val="clear" w:color="auto" w:fill="auto"/>
            <w:hideMark/>
          </w:tcPr>
          <w:p w14:paraId="3D67AE25"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1910" w:type="dxa"/>
            <w:shd w:val="clear" w:color="auto" w:fill="auto"/>
            <w:noWrap/>
            <w:hideMark/>
          </w:tcPr>
          <w:p w14:paraId="4D9093C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3E8277C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2E39435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5D92FB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5808EB9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6942740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569A2D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65F2FD0C"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8BF68E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15</w:t>
            </w:r>
          </w:p>
        </w:tc>
        <w:tc>
          <w:tcPr>
            <w:tcW w:w="1885" w:type="dxa"/>
            <w:shd w:val="clear" w:color="auto" w:fill="auto"/>
            <w:hideMark/>
          </w:tcPr>
          <w:p w14:paraId="1229074B"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1910" w:type="dxa"/>
            <w:shd w:val="clear" w:color="auto" w:fill="auto"/>
            <w:noWrap/>
            <w:hideMark/>
          </w:tcPr>
          <w:p w14:paraId="4B098EC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505" w:type="dxa"/>
            <w:shd w:val="clear" w:color="auto" w:fill="auto"/>
            <w:noWrap/>
            <w:hideMark/>
          </w:tcPr>
          <w:p w14:paraId="48B6590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1682565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2137C1B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730F6F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3233BD8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5FA148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0C0F09FE"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5E2AC6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16</w:t>
            </w:r>
          </w:p>
        </w:tc>
        <w:tc>
          <w:tcPr>
            <w:tcW w:w="1885" w:type="dxa"/>
            <w:shd w:val="clear" w:color="auto" w:fill="auto"/>
            <w:hideMark/>
          </w:tcPr>
          <w:p w14:paraId="53FD76C3"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1910" w:type="dxa"/>
            <w:shd w:val="clear" w:color="auto" w:fill="auto"/>
            <w:noWrap/>
            <w:hideMark/>
          </w:tcPr>
          <w:p w14:paraId="3DC1F44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54C50EA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26D0D63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4B7E8B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shd w:val="clear" w:color="auto" w:fill="auto"/>
            <w:noWrap/>
            <w:hideMark/>
          </w:tcPr>
          <w:p w14:paraId="0E68307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4E18199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D9AF0A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727FA083"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7FF082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17</w:t>
            </w:r>
          </w:p>
        </w:tc>
        <w:tc>
          <w:tcPr>
            <w:tcW w:w="1885" w:type="dxa"/>
            <w:shd w:val="clear" w:color="auto" w:fill="auto"/>
            <w:hideMark/>
          </w:tcPr>
          <w:p w14:paraId="4DE88075"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1910" w:type="dxa"/>
            <w:shd w:val="clear" w:color="auto" w:fill="auto"/>
            <w:noWrap/>
            <w:hideMark/>
          </w:tcPr>
          <w:p w14:paraId="6B94DC7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505" w:type="dxa"/>
            <w:shd w:val="clear" w:color="auto" w:fill="auto"/>
            <w:noWrap/>
            <w:hideMark/>
          </w:tcPr>
          <w:p w14:paraId="48DBE5B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3708F87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E31F78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0DF0E1C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6D11BDD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5CACF6A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69D426B1"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253DA9B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18</w:t>
            </w:r>
          </w:p>
        </w:tc>
        <w:tc>
          <w:tcPr>
            <w:tcW w:w="1885" w:type="dxa"/>
            <w:shd w:val="clear" w:color="auto" w:fill="auto"/>
            <w:hideMark/>
          </w:tcPr>
          <w:p w14:paraId="49A5A415"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1910" w:type="dxa"/>
            <w:shd w:val="clear" w:color="auto" w:fill="auto"/>
            <w:noWrap/>
            <w:hideMark/>
          </w:tcPr>
          <w:p w14:paraId="72948D1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1505" w:type="dxa"/>
            <w:shd w:val="clear" w:color="auto" w:fill="auto"/>
            <w:noWrap/>
            <w:hideMark/>
          </w:tcPr>
          <w:p w14:paraId="47F5DF4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750" w:type="dxa"/>
            <w:shd w:val="clear" w:color="auto" w:fill="auto"/>
            <w:noWrap/>
            <w:hideMark/>
          </w:tcPr>
          <w:p w14:paraId="3E82C57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9DE1B9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505" w:type="dxa"/>
            <w:shd w:val="clear" w:color="auto" w:fill="auto"/>
            <w:noWrap/>
            <w:hideMark/>
          </w:tcPr>
          <w:p w14:paraId="18D4E33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750" w:type="dxa"/>
            <w:shd w:val="clear" w:color="auto" w:fill="auto"/>
            <w:noWrap/>
            <w:hideMark/>
          </w:tcPr>
          <w:p w14:paraId="3A1CB44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7A3BF93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14B6A73F"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ADD363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19</w:t>
            </w:r>
          </w:p>
        </w:tc>
        <w:tc>
          <w:tcPr>
            <w:tcW w:w="1885" w:type="dxa"/>
            <w:shd w:val="clear" w:color="auto" w:fill="auto"/>
            <w:hideMark/>
          </w:tcPr>
          <w:p w14:paraId="63765EC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1910" w:type="dxa"/>
            <w:shd w:val="clear" w:color="auto" w:fill="auto"/>
            <w:noWrap/>
            <w:hideMark/>
          </w:tcPr>
          <w:p w14:paraId="4F1F075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1505" w:type="dxa"/>
            <w:shd w:val="clear" w:color="auto" w:fill="auto"/>
            <w:noWrap/>
            <w:hideMark/>
          </w:tcPr>
          <w:p w14:paraId="7469183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7ED251F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59E564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shd w:val="clear" w:color="auto" w:fill="auto"/>
            <w:noWrap/>
            <w:hideMark/>
          </w:tcPr>
          <w:p w14:paraId="0661BA6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6E384FD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15AD55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280C4573"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3E3AEA6A"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20</w:t>
            </w:r>
          </w:p>
        </w:tc>
        <w:tc>
          <w:tcPr>
            <w:tcW w:w="1885" w:type="dxa"/>
            <w:shd w:val="clear" w:color="auto" w:fill="auto"/>
            <w:hideMark/>
          </w:tcPr>
          <w:p w14:paraId="753FB145"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1910" w:type="dxa"/>
            <w:shd w:val="clear" w:color="auto" w:fill="auto"/>
            <w:noWrap/>
            <w:hideMark/>
          </w:tcPr>
          <w:p w14:paraId="2780949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0AD1F7E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3420C4A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824B25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62DAFA5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05C1C42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758FC88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2A1BB9BD"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9D109F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21</w:t>
            </w:r>
          </w:p>
        </w:tc>
        <w:tc>
          <w:tcPr>
            <w:tcW w:w="1885" w:type="dxa"/>
            <w:shd w:val="clear" w:color="auto" w:fill="auto"/>
            <w:hideMark/>
          </w:tcPr>
          <w:p w14:paraId="63793E79"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1910" w:type="dxa"/>
            <w:shd w:val="clear" w:color="auto" w:fill="auto"/>
            <w:noWrap/>
            <w:hideMark/>
          </w:tcPr>
          <w:p w14:paraId="3D5E82B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6DC8BF3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495D08B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1124E71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4FC2528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6CE57BA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AC4C73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2D45117E"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4B14DF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22</w:t>
            </w:r>
          </w:p>
        </w:tc>
        <w:tc>
          <w:tcPr>
            <w:tcW w:w="1885" w:type="dxa"/>
            <w:shd w:val="clear" w:color="auto" w:fill="auto"/>
            <w:hideMark/>
          </w:tcPr>
          <w:p w14:paraId="2107FEEE"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1910" w:type="dxa"/>
            <w:shd w:val="clear" w:color="auto" w:fill="auto"/>
            <w:noWrap/>
            <w:hideMark/>
          </w:tcPr>
          <w:p w14:paraId="4ACBA4E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505" w:type="dxa"/>
            <w:shd w:val="clear" w:color="auto" w:fill="auto"/>
            <w:noWrap/>
            <w:hideMark/>
          </w:tcPr>
          <w:p w14:paraId="01825E2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0163D4E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DEB01E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6BB5B0E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3451853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671227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641E0C7A"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DBCE0D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23</w:t>
            </w:r>
          </w:p>
        </w:tc>
        <w:tc>
          <w:tcPr>
            <w:tcW w:w="1885" w:type="dxa"/>
            <w:shd w:val="clear" w:color="auto" w:fill="auto"/>
            <w:hideMark/>
          </w:tcPr>
          <w:p w14:paraId="6209AE2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1910" w:type="dxa"/>
            <w:shd w:val="clear" w:color="auto" w:fill="auto"/>
            <w:noWrap/>
            <w:hideMark/>
          </w:tcPr>
          <w:p w14:paraId="286B148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shd w:val="clear" w:color="auto" w:fill="auto"/>
            <w:noWrap/>
            <w:hideMark/>
          </w:tcPr>
          <w:p w14:paraId="2EFED99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1750" w:type="dxa"/>
            <w:shd w:val="clear" w:color="auto" w:fill="auto"/>
            <w:noWrap/>
            <w:hideMark/>
          </w:tcPr>
          <w:p w14:paraId="01EDE38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1E3D6C1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505" w:type="dxa"/>
            <w:shd w:val="clear" w:color="auto" w:fill="auto"/>
            <w:noWrap/>
            <w:hideMark/>
          </w:tcPr>
          <w:p w14:paraId="35683F8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7B598C4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567A47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4A3420A7"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FD17F95"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4</w:t>
            </w:r>
          </w:p>
        </w:tc>
        <w:tc>
          <w:tcPr>
            <w:tcW w:w="1885" w:type="dxa"/>
            <w:shd w:val="clear" w:color="auto" w:fill="auto"/>
            <w:hideMark/>
          </w:tcPr>
          <w:p w14:paraId="53185A1C"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1910" w:type="dxa"/>
            <w:shd w:val="clear" w:color="auto" w:fill="auto"/>
            <w:noWrap/>
            <w:hideMark/>
          </w:tcPr>
          <w:p w14:paraId="6845BC1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564C8E2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51F5331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46B5246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2E41C48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1750" w:type="dxa"/>
            <w:shd w:val="clear" w:color="auto" w:fill="auto"/>
            <w:noWrap/>
            <w:hideMark/>
          </w:tcPr>
          <w:p w14:paraId="2C1E463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2078828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5C66A6BE"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4CD5759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25</w:t>
            </w:r>
          </w:p>
        </w:tc>
        <w:tc>
          <w:tcPr>
            <w:tcW w:w="1885" w:type="dxa"/>
            <w:shd w:val="clear" w:color="auto" w:fill="auto"/>
            <w:hideMark/>
          </w:tcPr>
          <w:p w14:paraId="340C1FC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1910" w:type="dxa"/>
            <w:shd w:val="clear" w:color="auto" w:fill="auto"/>
            <w:noWrap/>
            <w:hideMark/>
          </w:tcPr>
          <w:p w14:paraId="502C08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445E908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7ADBB2F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596D3D0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4ECA9E6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4E2B374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6AF537B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4956203F"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6917A34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26</w:t>
            </w:r>
          </w:p>
        </w:tc>
        <w:tc>
          <w:tcPr>
            <w:tcW w:w="1885" w:type="dxa"/>
            <w:shd w:val="clear" w:color="auto" w:fill="auto"/>
            <w:hideMark/>
          </w:tcPr>
          <w:p w14:paraId="4ADF0BD1"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1910" w:type="dxa"/>
            <w:shd w:val="clear" w:color="auto" w:fill="auto"/>
            <w:noWrap/>
            <w:hideMark/>
          </w:tcPr>
          <w:p w14:paraId="69D53FE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35010E6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049279E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25C8A9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333E52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78FA301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11337F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2419699D"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081FE8D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27</w:t>
            </w:r>
          </w:p>
        </w:tc>
        <w:tc>
          <w:tcPr>
            <w:tcW w:w="1885" w:type="dxa"/>
            <w:shd w:val="clear" w:color="auto" w:fill="auto"/>
            <w:hideMark/>
          </w:tcPr>
          <w:p w14:paraId="4B34D67A"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1910" w:type="dxa"/>
            <w:shd w:val="clear" w:color="auto" w:fill="auto"/>
            <w:noWrap/>
            <w:hideMark/>
          </w:tcPr>
          <w:p w14:paraId="4514D3A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1505" w:type="dxa"/>
            <w:shd w:val="clear" w:color="auto" w:fill="auto"/>
            <w:noWrap/>
            <w:hideMark/>
          </w:tcPr>
          <w:p w14:paraId="4B084C2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185EBE5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05B8528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0B43508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3075F19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37C1E2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098FFE37"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shd w:val="clear" w:color="auto" w:fill="auto"/>
            <w:noWrap/>
            <w:hideMark/>
          </w:tcPr>
          <w:p w14:paraId="7DF56DF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28</w:t>
            </w:r>
          </w:p>
        </w:tc>
        <w:tc>
          <w:tcPr>
            <w:tcW w:w="1885" w:type="dxa"/>
            <w:shd w:val="clear" w:color="auto" w:fill="auto"/>
            <w:hideMark/>
          </w:tcPr>
          <w:p w14:paraId="4B88BD4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1910" w:type="dxa"/>
            <w:shd w:val="clear" w:color="auto" w:fill="auto"/>
            <w:noWrap/>
            <w:hideMark/>
          </w:tcPr>
          <w:p w14:paraId="57D316B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1505" w:type="dxa"/>
            <w:shd w:val="clear" w:color="auto" w:fill="auto"/>
            <w:noWrap/>
            <w:hideMark/>
          </w:tcPr>
          <w:p w14:paraId="581AC82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shd w:val="clear" w:color="auto" w:fill="auto"/>
            <w:noWrap/>
            <w:hideMark/>
          </w:tcPr>
          <w:p w14:paraId="167DC5C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7218566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505" w:type="dxa"/>
            <w:shd w:val="clear" w:color="auto" w:fill="auto"/>
            <w:noWrap/>
            <w:hideMark/>
          </w:tcPr>
          <w:p w14:paraId="2AB8813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shd w:val="clear" w:color="auto" w:fill="auto"/>
            <w:noWrap/>
            <w:hideMark/>
          </w:tcPr>
          <w:p w14:paraId="0342114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shd w:val="clear" w:color="auto" w:fill="auto"/>
            <w:noWrap/>
            <w:hideMark/>
          </w:tcPr>
          <w:p w14:paraId="189E3CD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6B346C8D"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shd w:val="clear" w:color="auto" w:fill="auto"/>
            <w:noWrap/>
            <w:hideMark/>
          </w:tcPr>
          <w:p w14:paraId="741837C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29</w:t>
            </w:r>
          </w:p>
        </w:tc>
        <w:tc>
          <w:tcPr>
            <w:tcW w:w="1885" w:type="dxa"/>
            <w:tcBorders>
              <w:bottom w:val="nil"/>
            </w:tcBorders>
            <w:shd w:val="clear" w:color="auto" w:fill="auto"/>
            <w:hideMark/>
          </w:tcPr>
          <w:p w14:paraId="601FD4A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1910" w:type="dxa"/>
            <w:tcBorders>
              <w:bottom w:val="nil"/>
            </w:tcBorders>
            <w:shd w:val="clear" w:color="auto" w:fill="auto"/>
            <w:noWrap/>
            <w:hideMark/>
          </w:tcPr>
          <w:p w14:paraId="402E207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1505" w:type="dxa"/>
            <w:tcBorders>
              <w:bottom w:val="nil"/>
            </w:tcBorders>
            <w:shd w:val="clear" w:color="auto" w:fill="auto"/>
            <w:noWrap/>
            <w:hideMark/>
          </w:tcPr>
          <w:p w14:paraId="449FB97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1750" w:type="dxa"/>
            <w:tcBorders>
              <w:bottom w:val="nil"/>
            </w:tcBorders>
            <w:shd w:val="clear" w:color="auto" w:fill="auto"/>
            <w:noWrap/>
            <w:hideMark/>
          </w:tcPr>
          <w:p w14:paraId="3E99D97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bottom w:val="nil"/>
            </w:tcBorders>
            <w:shd w:val="clear" w:color="auto" w:fill="auto"/>
            <w:noWrap/>
            <w:hideMark/>
          </w:tcPr>
          <w:p w14:paraId="2F38E45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505" w:type="dxa"/>
            <w:tcBorders>
              <w:bottom w:val="nil"/>
            </w:tcBorders>
            <w:shd w:val="clear" w:color="auto" w:fill="auto"/>
            <w:noWrap/>
            <w:hideMark/>
          </w:tcPr>
          <w:p w14:paraId="349D320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1750" w:type="dxa"/>
            <w:tcBorders>
              <w:bottom w:val="nil"/>
            </w:tcBorders>
            <w:shd w:val="clear" w:color="auto" w:fill="auto"/>
            <w:noWrap/>
            <w:hideMark/>
          </w:tcPr>
          <w:p w14:paraId="0D950E8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bottom w:val="nil"/>
            </w:tcBorders>
            <w:shd w:val="clear" w:color="auto" w:fill="auto"/>
            <w:noWrap/>
            <w:hideMark/>
          </w:tcPr>
          <w:p w14:paraId="2A5A748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29364BC3" w14:textId="77777777" w:rsidTr="00307F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tcBorders>
            <w:shd w:val="clear" w:color="auto" w:fill="auto"/>
            <w:noWrap/>
            <w:hideMark/>
          </w:tcPr>
          <w:p w14:paraId="5535487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30</w:t>
            </w:r>
          </w:p>
        </w:tc>
        <w:tc>
          <w:tcPr>
            <w:tcW w:w="1885" w:type="dxa"/>
            <w:tcBorders>
              <w:top w:val="nil"/>
              <w:bottom w:val="single" w:sz="4" w:space="0" w:color="auto"/>
            </w:tcBorders>
            <w:shd w:val="clear" w:color="auto" w:fill="auto"/>
            <w:hideMark/>
          </w:tcPr>
          <w:p w14:paraId="7829148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1910" w:type="dxa"/>
            <w:tcBorders>
              <w:top w:val="nil"/>
              <w:bottom w:val="single" w:sz="4" w:space="0" w:color="auto"/>
            </w:tcBorders>
            <w:shd w:val="clear" w:color="auto" w:fill="auto"/>
            <w:noWrap/>
            <w:hideMark/>
          </w:tcPr>
          <w:p w14:paraId="5B066EF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1505" w:type="dxa"/>
            <w:tcBorders>
              <w:top w:val="nil"/>
              <w:bottom w:val="single" w:sz="4" w:space="0" w:color="auto"/>
            </w:tcBorders>
            <w:shd w:val="clear" w:color="auto" w:fill="auto"/>
            <w:noWrap/>
            <w:hideMark/>
          </w:tcPr>
          <w:p w14:paraId="20DAE7F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1750" w:type="dxa"/>
            <w:tcBorders>
              <w:top w:val="nil"/>
              <w:bottom w:val="single" w:sz="4" w:space="0" w:color="auto"/>
            </w:tcBorders>
            <w:shd w:val="clear" w:color="auto" w:fill="auto"/>
            <w:noWrap/>
            <w:hideMark/>
          </w:tcPr>
          <w:p w14:paraId="0902F05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top w:val="nil"/>
              <w:bottom w:val="single" w:sz="4" w:space="0" w:color="auto"/>
            </w:tcBorders>
            <w:shd w:val="clear" w:color="auto" w:fill="auto"/>
            <w:noWrap/>
            <w:hideMark/>
          </w:tcPr>
          <w:p w14:paraId="50C9FC4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505" w:type="dxa"/>
            <w:tcBorders>
              <w:top w:val="nil"/>
              <w:bottom w:val="single" w:sz="4" w:space="0" w:color="auto"/>
            </w:tcBorders>
            <w:shd w:val="clear" w:color="auto" w:fill="auto"/>
            <w:noWrap/>
            <w:hideMark/>
          </w:tcPr>
          <w:p w14:paraId="6FDF6FF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1750" w:type="dxa"/>
            <w:tcBorders>
              <w:top w:val="nil"/>
              <w:bottom w:val="single" w:sz="4" w:space="0" w:color="auto"/>
            </w:tcBorders>
            <w:shd w:val="clear" w:color="auto" w:fill="auto"/>
            <w:noWrap/>
            <w:hideMark/>
          </w:tcPr>
          <w:p w14:paraId="69D6C6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1288" w:type="dxa"/>
            <w:tcBorders>
              <w:top w:val="nil"/>
              <w:bottom w:val="single" w:sz="4" w:space="0" w:color="auto"/>
            </w:tcBorders>
            <w:shd w:val="clear" w:color="auto" w:fill="auto"/>
            <w:noWrap/>
            <w:hideMark/>
          </w:tcPr>
          <w:p w14:paraId="6F94596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r>
      <w:tr w:rsidR="00F85658" w:rsidRPr="00F85658" w14:paraId="64822F12" w14:textId="77777777" w:rsidTr="00307F27">
        <w:trPr>
          <w:trHeight w:val="261"/>
        </w:trPr>
        <w:tc>
          <w:tcPr>
            <w:cnfStyle w:val="001000000000" w:firstRow="0" w:lastRow="0" w:firstColumn="1" w:lastColumn="0" w:oddVBand="0" w:evenVBand="0" w:oddHBand="0" w:evenHBand="0" w:firstRowFirstColumn="0" w:firstRowLastColumn="0" w:lastRowFirstColumn="0" w:lastRowLastColumn="0"/>
            <w:tcW w:w="2453" w:type="dxa"/>
            <w:gridSpan w:val="2"/>
            <w:tcBorders>
              <w:top w:val="single" w:sz="4" w:space="0" w:color="auto"/>
            </w:tcBorders>
            <w:shd w:val="clear" w:color="auto" w:fill="auto"/>
            <w:hideMark/>
          </w:tcPr>
          <w:p w14:paraId="23054A30"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Total</w:t>
            </w:r>
          </w:p>
        </w:tc>
        <w:tc>
          <w:tcPr>
            <w:tcW w:w="1910" w:type="dxa"/>
            <w:tcBorders>
              <w:top w:val="single" w:sz="4" w:space="0" w:color="auto"/>
            </w:tcBorders>
            <w:shd w:val="clear" w:color="auto" w:fill="auto"/>
            <w:noWrap/>
            <w:hideMark/>
          </w:tcPr>
          <w:p w14:paraId="1CFBDED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w:t>
            </w:r>
          </w:p>
        </w:tc>
        <w:tc>
          <w:tcPr>
            <w:tcW w:w="1505" w:type="dxa"/>
            <w:tcBorders>
              <w:top w:val="single" w:sz="4" w:space="0" w:color="auto"/>
            </w:tcBorders>
            <w:shd w:val="clear" w:color="auto" w:fill="auto"/>
            <w:noWrap/>
            <w:hideMark/>
          </w:tcPr>
          <w:p w14:paraId="059FC76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39</w:t>
            </w:r>
          </w:p>
        </w:tc>
        <w:tc>
          <w:tcPr>
            <w:tcW w:w="1750" w:type="dxa"/>
            <w:tcBorders>
              <w:top w:val="single" w:sz="4" w:space="0" w:color="auto"/>
            </w:tcBorders>
            <w:shd w:val="clear" w:color="auto" w:fill="auto"/>
            <w:noWrap/>
            <w:hideMark/>
          </w:tcPr>
          <w:p w14:paraId="5DB26FB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3750000</w:t>
            </w:r>
          </w:p>
        </w:tc>
        <w:tc>
          <w:tcPr>
            <w:tcW w:w="1288" w:type="dxa"/>
            <w:tcBorders>
              <w:top w:val="single" w:sz="4" w:space="0" w:color="auto"/>
            </w:tcBorders>
            <w:shd w:val="clear" w:color="auto" w:fill="auto"/>
            <w:noWrap/>
            <w:hideMark/>
          </w:tcPr>
          <w:p w14:paraId="2174DED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4875000</w:t>
            </w:r>
          </w:p>
        </w:tc>
        <w:tc>
          <w:tcPr>
            <w:tcW w:w="1505" w:type="dxa"/>
            <w:tcBorders>
              <w:top w:val="single" w:sz="4" w:space="0" w:color="auto"/>
            </w:tcBorders>
            <w:shd w:val="clear" w:color="auto" w:fill="auto"/>
            <w:noWrap/>
            <w:hideMark/>
          </w:tcPr>
          <w:p w14:paraId="1B96387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72</w:t>
            </w:r>
          </w:p>
        </w:tc>
        <w:tc>
          <w:tcPr>
            <w:tcW w:w="1750" w:type="dxa"/>
            <w:tcBorders>
              <w:top w:val="single" w:sz="4" w:space="0" w:color="auto"/>
            </w:tcBorders>
            <w:shd w:val="clear" w:color="auto" w:fill="auto"/>
            <w:noWrap/>
            <w:hideMark/>
          </w:tcPr>
          <w:p w14:paraId="6D0052C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3750000</w:t>
            </w:r>
          </w:p>
        </w:tc>
        <w:tc>
          <w:tcPr>
            <w:tcW w:w="1288" w:type="dxa"/>
            <w:tcBorders>
              <w:top w:val="single" w:sz="4" w:space="0" w:color="auto"/>
            </w:tcBorders>
            <w:shd w:val="clear" w:color="auto" w:fill="auto"/>
            <w:noWrap/>
            <w:hideMark/>
          </w:tcPr>
          <w:p w14:paraId="4075065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9000000</w:t>
            </w:r>
          </w:p>
        </w:tc>
      </w:tr>
      <w:tr w:rsidR="00F85658" w:rsidRPr="00F85658" w14:paraId="0D1298F5" w14:textId="77777777" w:rsidTr="00307F2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53" w:type="dxa"/>
            <w:gridSpan w:val="2"/>
            <w:shd w:val="clear" w:color="auto" w:fill="auto"/>
            <w:noWrap/>
            <w:hideMark/>
          </w:tcPr>
          <w:p w14:paraId="7154A718"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Rata-rata</w:t>
            </w:r>
          </w:p>
        </w:tc>
        <w:tc>
          <w:tcPr>
            <w:tcW w:w="1910" w:type="dxa"/>
            <w:shd w:val="clear" w:color="auto" w:fill="auto"/>
            <w:noWrap/>
            <w:hideMark/>
          </w:tcPr>
          <w:p w14:paraId="579B309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1505" w:type="dxa"/>
            <w:shd w:val="clear" w:color="auto" w:fill="auto"/>
            <w:noWrap/>
            <w:hideMark/>
          </w:tcPr>
          <w:p w14:paraId="77A3E7D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w:t>
            </w:r>
          </w:p>
        </w:tc>
        <w:tc>
          <w:tcPr>
            <w:tcW w:w="1750" w:type="dxa"/>
            <w:shd w:val="clear" w:color="auto" w:fill="auto"/>
            <w:noWrap/>
            <w:hideMark/>
          </w:tcPr>
          <w:p w14:paraId="6602454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w:t>
            </w:r>
          </w:p>
        </w:tc>
        <w:tc>
          <w:tcPr>
            <w:tcW w:w="1288" w:type="dxa"/>
            <w:shd w:val="clear" w:color="auto" w:fill="auto"/>
            <w:noWrap/>
            <w:hideMark/>
          </w:tcPr>
          <w:p w14:paraId="002784C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162500</w:t>
            </w:r>
          </w:p>
        </w:tc>
        <w:tc>
          <w:tcPr>
            <w:tcW w:w="1505" w:type="dxa"/>
            <w:shd w:val="clear" w:color="auto" w:fill="auto"/>
            <w:noWrap/>
            <w:hideMark/>
          </w:tcPr>
          <w:p w14:paraId="071DF96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1750" w:type="dxa"/>
            <w:shd w:val="clear" w:color="auto" w:fill="auto"/>
            <w:noWrap/>
            <w:hideMark/>
          </w:tcPr>
          <w:p w14:paraId="23F4900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w:t>
            </w:r>
          </w:p>
        </w:tc>
        <w:tc>
          <w:tcPr>
            <w:tcW w:w="1288" w:type="dxa"/>
            <w:shd w:val="clear" w:color="auto" w:fill="auto"/>
            <w:noWrap/>
            <w:hideMark/>
          </w:tcPr>
          <w:p w14:paraId="784513B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300000</w:t>
            </w:r>
          </w:p>
        </w:tc>
      </w:tr>
    </w:tbl>
    <w:p w14:paraId="1D82AAB9" w14:textId="77777777" w:rsidR="00307F27" w:rsidRPr="00F85658" w:rsidRDefault="00307F27" w:rsidP="00307F27">
      <w:pPr>
        <w:tabs>
          <w:tab w:val="left" w:pos="1256"/>
        </w:tabs>
        <w:spacing w:after="0"/>
        <w:rPr>
          <w:rFonts w:ascii="Times New Roman" w:hAnsi="Times New Roman" w:cs="Times New Roman"/>
          <w:szCs w:val="24"/>
        </w:rPr>
      </w:pPr>
    </w:p>
    <w:p w14:paraId="38DC4C21"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6616E6B" w14:textId="766BDF2E" w:rsidR="00307F27" w:rsidRPr="00F85658" w:rsidRDefault="00307F27" w:rsidP="00233962">
      <w:pPr>
        <w:pStyle w:val="Caption"/>
        <w:spacing w:after="0"/>
        <w:ind w:left="2552" w:hanging="2552"/>
        <w:jc w:val="both"/>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color w:val="auto"/>
          <w:szCs w:val="24"/>
        </w:rPr>
        <w:lastRenderedPageBreak/>
        <w:t xml:space="preserve">Lanjutan </w:t>
      </w:r>
      <w:r w:rsidR="00E449DA" w:rsidRPr="00F85658">
        <w:rPr>
          <w:rFonts w:ascii="Times New Roman" w:eastAsia="Times New Roman" w:hAnsi="Times New Roman" w:cs="Times New Roman"/>
          <w:color w:val="auto"/>
          <w:szCs w:val="24"/>
        </w:rPr>
        <w:t xml:space="preserve">Lampiran </w:t>
      </w:r>
      <w:r w:rsidR="00233962" w:rsidRPr="00F85658">
        <w:rPr>
          <w:rFonts w:ascii="Times New Roman" w:eastAsia="Times New Roman" w:hAnsi="Times New Roman" w:cs="Times New Roman"/>
          <w:color w:val="auto"/>
          <w:szCs w:val="24"/>
        </w:rPr>
        <w:t>10</w:t>
      </w:r>
      <w:r w:rsidR="00E449DA" w:rsidRPr="00F85658">
        <w:rPr>
          <w:rFonts w:ascii="Times New Roman" w:eastAsia="Times New Roman" w:hAnsi="Times New Roman" w:cs="Times New Roman"/>
          <w:color w:val="auto"/>
          <w:szCs w:val="24"/>
        </w:rPr>
        <w:t xml:space="preserve">. </w:t>
      </w:r>
      <w:r w:rsidRPr="00F85658">
        <w:rPr>
          <w:rFonts w:ascii="Times New Roman" w:eastAsia="Times New Roman" w:hAnsi="Times New Roman" w:cs="Times New Roman"/>
          <w:color w:val="auto"/>
          <w:szCs w:val="24"/>
        </w:rPr>
        <w:t>Kebutuhan Pestisida Usahantani Tembakau Sistem Monokultur di Dusun Jambaran Desa Plalangan Kecamatan Sumbermalang 2023.</w:t>
      </w:r>
    </w:p>
    <w:tbl>
      <w:tblPr>
        <w:tblStyle w:val="ListTable6Colorful"/>
        <w:tblW w:w="5000" w:type="pct"/>
        <w:tblLook w:val="04A0" w:firstRow="1" w:lastRow="0" w:firstColumn="1" w:lastColumn="0" w:noHBand="0" w:noVBand="1"/>
      </w:tblPr>
      <w:tblGrid>
        <w:gridCol w:w="2429"/>
        <w:gridCol w:w="2881"/>
        <w:gridCol w:w="2032"/>
        <w:gridCol w:w="2813"/>
        <w:gridCol w:w="3281"/>
      </w:tblGrid>
      <w:tr w:rsidR="00F85658" w:rsidRPr="00F85658" w14:paraId="5EF73B07" w14:textId="77777777" w:rsidTr="00BA266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732" w:type="pct"/>
            <w:gridSpan w:val="3"/>
            <w:tcBorders>
              <w:top w:val="single" w:sz="4" w:space="0" w:color="000000" w:themeColor="text1"/>
              <w:bottom w:val="single" w:sz="4" w:space="0" w:color="auto"/>
            </w:tcBorders>
            <w:shd w:val="clear" w:color="auto" w:fill="auto"/>
            <w:noWrap/>
            <w:hideMark/>
          </w:tcPr>
          <w:p w14:paraId="12D5F64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Gramoxone</w:t>
            </w:r>
          </w:p>
        </w:tc>
        <w:tc>
          <w:tcPr>
            <w:tcW w:w="1047" w:type="pct"/>
            <w:vMerge w:val="restart"/>
            <w:tcBorders>
              <w:top w:val="single" w:sz="4" w:space="0" w:color="000000" w:themeColor="text1"/>
              <w:bottom w:val="single" w:sz="4" w:space="0" w:color="auto"/>
            </w:tcBorders>
            <w:shd w:val="clear" w:color="auto" w:fill="auto"/>
            <w:noWrap/>
            <w:hideMark/>
          </w:tcPr>
          <w:p w14:paraId="3556FCDB"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1221" w:type="pct"/>
            <w:vMerge w:val="restart"/>
            <w:tcBorders>
              <w:top w:val="single" w:sz="4" w:space="0" w:color="000000" w:themeColor="text1"/>
              <w:bottom w:val="single" w:sz="4" w:space="0" w:color="auto"/>
            </w:tcBorders>
            <w:shd w:val="clear" w:color="auto" w:fill="auto"/>
            <w:noWrap/>
            <w:hideMark/>
          </w:tcPr>
          <w:p w14:paraId="652F3453"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3C6580ED"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auto"/>
              <w:bottom w:val="single" w:sz="4" w:space="0" w:color="auto"/>
            </w:tcBorders>
            <w:shd w:val="clear" w:color="auto" w:fill="auto"/>
            <w:noWrap/>
            <w:hideMark/>
          </w:tcPr>
          <w:p w14:paraId="4DA0647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Jumlah (Pcs)</w:t>
            </w:r>
          </w:p>
        </w:tc>
        <w:tc>
          <w:tcPr>
            <w:tcW w:w="1072" w:type="pct"/>
            <w:tcBorders>
              <w:top w:val="single" w:sz="4" w:space="0" w:color="auto"/>
              <w:bottom w:val="single" w:sz="4" w:space="0" w:color="auto"/>
            </w:tcBorders>
            <w:shd w:val="clear" w:color="auto" w:fill="auto"/>
            <w:noWrap/>
            <w:hideMark/>
          </w:tcPr>
          <w:p w14:paraId="1D3A2848"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756" w:type="pct"/>
            <w:tcBorders>
              <w:top w:val="single" w:sz="4" w:space="0" w:color="auto"/>
              <w:bottom w:val="single" w:sz="4" w:space="0" w:color="auto"/>
            </w:tcBorders>
            <w:shd w:val="clear" w:color="auto" w:fill="auto"/>
            <w:noWrap/>
            <w:hideMark/>
          </w:tcPr>
          <w:p w14:paraId="5B2814D7"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1047" w:type="pct"/>
            <w:vMerge/>
            <w:tcBorders>
              <w:bottom w:val="single" w:sz="4" w:space="0" w:color="auto"/>
            </w:tcBorders>
            <w:shd w:val="clear" w:color="auto" w:fill="auto"/>
            <w:hideMark/>
          </w:tcPr>
          <w:p w14:paraId="2BB46F46"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21" w:type="pct"/>
            <w:vMerge/>
            <w:tcBorders>
              <w:bottom w:val="single" w:sz="4" w:space="0" w:color="auto"/>
            </w:tcBorders>
            <w:shd w:val="clear" w:color="auto" w:fill="auto"/>
            <w:hideMark/>
          </w:tcPr>
          <w:p w14:paraId="441D8AE0"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6CC2696F"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auto"/>
            </w:tcBorders>
            <w:shd w:val="clear" w:color="auto" w:fill="auto"/>
            <w:noWrap/>
            <w:hideMark/>
          </w:tcPr>
          <w:p w14:paraId="1D0FDDD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tcBorders>
              <w:top w:val="single" w:sz="4" w:space="0" w:color="auto"/>
            </w:tcBorders>
            <w:shd w:val="clear" w:color="auto" w:fill="auto"/>
            <w:noWrap/>
            <w:hideMark/>
          </w:tcPr>
          <w:p w14:paraId="04BF31F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tcBorders>
              <w:top w:val="single" w:sz="4" w:space="0" w:color="auto"/>
            </w:tcBorders>
            <w:shd w:val="clear" w:color="auto" w:fill="auto"/>
            <w:noWrap/>
            <w:hideMark/>
          </w:tcPr>
          <w:p w14:paraId="35ED946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tcBorders>
              <w:top w:val="single" w:sz="4" w:space="0" w:color="auto"/>
            </w:tcBorders>
            <w:shd w:val="clear" w:color="auto" w:fill="auto"/>
            <w:noWrap/>
            <w:hideMark/>
          </w:tcPr>
          <w:p w14:paraId="7663C11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221" w:type="pct"/>
            <w:tcBorders>
              <w:top w:val="single" w:sz="4" w:space="0" w:color="auto"/>
            </w:tcBorders>
            <w:shd w:val="clear" w:color="auto" w:fill="auto"/>
            <w:noWrap/>
            <w:hideMark/>
          </w:tcPr>
          <w:p w14:paraId="6BF3384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r>
      <w:tr w:rsidR="00F85658" w:rsidRPr="00F85658" w14:paraId="3EDF1082"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7953B45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1B3A78E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2D3CDCC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12EFAF1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221" w:type="pct"/>
            <w:shd w:val="clear" w:color="auto" w:fill="auto"/>
            <w:noWrap/>
            <w:hideMark/>
          </w:tcPr>
          <w:p w14:paraId="101CE08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937,500</w:t>
            </w:r>
          </w:p>
        </w:tc>
      </w:tr>
      <w:tr w:rsidR="00F85658" w:rsidRPr="00F85658" w14:paraId="77491332"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0E89272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3EB04B3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0C42C92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792C029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221" w:type="pct"/>
            <w:shd w:val="clear" w:color="auto" w:fill="auto"/>
            <w:noWrap/>
            <w:hideMark/>
          </w:tcPr>
          <w:p w14:paraId="286CF6E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833,333</w:t>
            </w:r>
          </w:p>
        </w:tc>
      </w:tr>
      <w:tr w:rsidR="00F85658" w:rsidRPr="00F85658" w14:paraId="7120B595"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49725B1A"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431DCAB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68F59E6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31CA8E7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221" w:type="pct"/>
            <w:shd w:val="clear" w:color="auto" w:fill="auto"/>
            <w:noWrap/>
            <w:hideMark/>
          </w:tcPr>
          <w:p w14:paraId="42C7414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0CA53039"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0EE2FF1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3560761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509FF3D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2359D5D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221" w:type="pct"/>
            <w:shd w:val="clear" w:color="auto" w:fill="auto"/>
            <w:noWrap/>
            <w:hideMark/>
          </w:tcPr>
          <w:p w14:paraId="486CAF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r>
      <w:tr w:rsidR="00F85658" w:rsidRPr="00F85658" w14:paraId="1402E24B"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3837C57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4EA00A8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6CC0A6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35CAC99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1221" w:type="pct"/>
            <w:shd w:val="clear" w:color="auto" w:fill="auto"/>
            <w:noWrap/>
            <w:hideMark/>
          </w:tcPr>
          <w:p w14:paraId="3FA40FE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27C12DA1"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4DB014C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77195B8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22D9FA7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1F6AF47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1,825,000</w:t>
            </w:r>
          </w:p>
        </w:tc>
        <w:tc>
          <w:tcPr>
            <w:tcW w:w="1221" w:type="pct"/>
            <w:shd w:val="clear" w:color="auto" w:fill="auto"/>
            <w:noWrap/>
            <w:hideMark/>
          </w:tcPr>
          <w:p w14:paraId="65311A0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2,281,250</w:t>
            </w:r>
          </w:p>
        </w:tc>
      </w:tr>
      <w:tr w:rsidR="00F85658" w:rsidRPr="00F85658" w14:paraId="29086146"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3900493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5B0580A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D25269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154630D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1221" w:type="pct"/>
            <w:shd w:val="clear" w:color="auto" w:fill="auto"/>
            <w:noWrap/>
            <w:hideMark/>
          </w:tcPr>
          <w:p w14:paraId="40CD8F8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1,666,667</w:t>
            </w:r>
          </w:p>
        </w:tc>
      </w:tr>
      <w:tr w:rsidR="00F85658" w:rsidRPr="00F85658" w14:paraId="7820E595"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4188807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2CB60E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5F65B4E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5BDA536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21" w:type="pct"/>
            <w:shd w:val="clear" w:color="auto" w:fill="auto"/>
            <w:noWrap/>
            <w:hideMark/>
          </w:tcPr>
          <w:p w14:paraId="61BF049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r>
      <w:tr w:rsidR="00F85658" w:rsidRPr="00F85658" w14:paraId="6A120BEE"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21146A3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273B4E7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293D211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292A3EC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975,000</w:t>
            </w:r>
          </w:p>
        </w:tc>
        <w:tc>
          <w:tcPr>
            <w:tcW w:w="1221" w:type="pct"/>
            <w:shd w:val="clear" w:color="auto" w:fill="auto"/>
            <w:noWrap/>
            <w:hideMark/>
          </w:tcPr>
          <w:p w14:paraId="54B620B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1,218,750</w:t>
            </w:r>
          </w:p>
        </w:tc>
      </w:tr>
      <w:tr w:rsidR="00F85658" w:rsidRPr="00F85658" w14:paraId="6DFFF3CA"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5160A88A"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042E926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09B210F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0F42A8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1,075,000</w:t>
            </w:r>
          </w:p>
        </w:tc>
        <w:tc>
          <w:tcPr>
            <w:tcW w:w="1221" w:type="pct"/>
            <w:shd w:val="clear" w:color="auto" w:fill="auto"/>
            <w:noWrap/>
            <w:hideMark/>
          </w:tcPr>
          <w:p w14:paraId="0B5599F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1,343,750</w:t>
            </w:r>
          </w:p>
        </w:tc>
      </w:tr>
      <w:tr w:rsidR="00F85658" w:rsidRPr="00F85658" w14:paraId="34EA81E7"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0F387789"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044E6CA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4FAB311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7587F55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725,000</w:t>
            </w:r>
          </w:p>
        </w:tc>
        <w:tc>
          <w:tcPr>
            <w:tcW w:w="1221" w:type="pct"/>
            <w:shd w:val="clear" w:color="auto" w:fill="auto"/>
            <w:noWrap/>
            <w:hideMark/>
          </w:tcPr>
          <w:p w14:paraId="7BDBA8E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1,208,333</w:t>
            </w:r>
          </w:p>
        </w:tc>
      </w:tr>
      <w:tr w:rsidR="00F85658" w:rsidRPr="00F85658" w14:paraId="7677C3AF"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23863D62"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6FED907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07CD455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68E8B43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850,000</w:t>
            </w:r>
          </w:p>
        </w:tc>
        <w:tc>
          <w:tcPr>
            <w:tcW w:w="1221" w:type="pct"/>
            <w:shd w:val="clear" w:color="auto" w:fill="auto"/>
            <w:noWrap/>
            <w:hideMark/>
          </w:tcPr>
          <w:p w14:paraId="4255F3D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1,062,500</w:t>
            </w:r>
          </w:p>
        </w:tc>
      </w:tr>
      <w:tr w:rsidR="00F85658" w:rsidRPr="00F85658" w14:paraId="6AA92323"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6B9B0F3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36A316D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29AFB43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54A226E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21" w:type="pct"/>
            <w:shd w:val="clear" w:color="auto" w:fill="auto"/>
            <w:noWrap/>
            <w:hideMark/>
          </w:tcPr>
          <w:p w14:paraId="6BBA71B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r>
      <w:tr w:rsidR="00F85658" w:rsidRPr="00F85658" w14:paraId="2D288829"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75B5F59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609C8A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07C79F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7260201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1221" w:type="pct"/>
            <w:shd w:val="clear" w:color="auto" w:fill="auto"/>
            <w:noWrap/>
            <w:hideMark/>
          </w:tcPr>
          <w:p w14:paraId="6CBD170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r>
      <w:tr w:rsidR="00F85658" w:rsidRPr="00F85658" w14:paraId="71EACFE7"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06FC5E0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1AB09AF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0436072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27BDC5C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1221" w:type="pct"/>
            <w:shd w:val="clear" w:color="auto" w:fill="auto"/>
            <w:noWrap/>
            <w:hideMark/>
          </w:tcPr>
          <w:p w14:paraId="36583B6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1,166,667</w:t>
            </w:r>
          </w:p>
        </w:tc>
      </w:tr>
      <w:tr w:rsidR="00F85658" w:rsidRPr="00F85658" w14:paraId="401CDF3D"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5836BEB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473E43D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3ABCBFF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761DE13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221" w:type="pct"/>
            <w:shd w:val="clear" w:color="auto" w:fill="auto"/>
            <w:noWrap/>
            <w:hideMark/>
          </w:tcPr>
          <w:p w14:paraId="7355DD6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4E41E201"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2EAD010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3E0C2EA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46755D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3B56409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221" w:type="pct"/>
            <w:shd w:val="clear" w:color="auto" w:fill="auto"/>
            <w:noWrap/>
            <w:hideMark/>
          </w:tcPr>
          <w:p w14:paraId="76F91FB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084B7E2B"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5088216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1176022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73D393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02C8721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1221" w:type="pct"/>
            <w:shd w:val="clear" w:color="auto" w:fill="auto"/>
            <w:noWrap/>
            <w:hideMark/>
          </w:tcPr>
          <w:p w14:paraId="5ECD629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r>
      <w:tr w:rsidR="00F85658" w:rsidRPr="00F85658" w14:paraId="5155F39A"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5333FD27"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 </w:t>
            </w:r>
          </w:p>
        </w:tc>
        <w:tc>
          <w:tcPr>
            <w:tcW w:w="1072" w:type="pct"/>
            <w:shd w:val="clear" w:color="auto" w:fill="auto"/>
            <w:noWrap/>
            <w:hideMark/>
          </w:tcPr>
          <w:p w14:paraId="0C83B09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331A482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124EDBF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221" w:type="pct"/>
            <w:shd w:val="clear" w:color="auto" w:fill="auto"/>
            <w:noWrap/>
            <w:hideMark/>
          </w:tcPr>
          <w:p w14:paraId="76590D0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r>
      <w:tr w:rsidR="00F85658" w:rsidRPr="00F85658" w14:paraId="441B2955"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696F32FC"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 </w:t>
            </w:r>
          </w:p>
        </w:tc>
        <w:tc>
          <w:tcPr>
            <w:tcW w:w="1072" w:type="pct"/>
            <w:shd w:val="clear" w:color="auto" w:fill="auto"/>
            <w:noWrap/>
            <w:hideMark/>
          </w:tcPr>
          <w:p w14:paraId="6A03D7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307A765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6519C6A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1221" w:type="pct"/>
            <w:shd w:val="clear" w:color="auto" w:fill="auto"/>
            <w:noWrap/>
            <w:hideMark/>
          </w:tcPr>
          <w:p w14:paraId="28E714F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r>
      <w:tr w:rsidR="00F85658" w:rsidRPr="00F85658" w14:paraId="1F2DEF9B"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610D7C2A"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 </w:t>
            </w:r>
          </w:p>
        </w:tc>
        <w:tc>
          <w:tcPr>
            <w:tcW w:w="1072" w:type="pct"/>
            <w:shd w:val="clear" w:color="auto" w:fill="auto"/>
            <w:noWrap/>
            <w:hideMark/>
          </w:tcPr>
          <w:p w14:paraId="5D6152B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9B003A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708A476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1221" w:type="pct"/>
            <w:shd w:val="clear" w:color="auto" w:fill="auto"/>
            <w:noWrap/>
            <w:hideMark/>
          </w:tcPr>
          <w:p w14:paraId="03E2644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43365ED9"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404DD1CB"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 </w:t>
            </w:r>
          </w:p>
        </w:tc>
        <w:tc>
          <w:tcPr>
            <w:tcW w:w="1072" w:type="pct"/>
            <w:shd w:val="clear" w:color="auto" w:fill="auto"/>
            <w:noWrap/>
            <w:hideMark/>
          </w:tcPr>
          <w:p w14:paraId="0476335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459C34D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14A525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1221" w:type="pct"/>
            <w:shd w:val="clear" w:color="auto" w:fill="auto"/>
            <w:noWrap/>
            <w:hideMark/>
          </w:tcPr>
          <w:p w14:paraId="1E9E8A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781,250</w:t>
            </w:r>
          </w:p>
        </w:tc>
      </w:tr>
      <w:tr w:rsidR="00F85658" w:rsidRPr="00F85658" w14:paraId="2E36C64B"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17E18EF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1072" w:type="pct"/>
            <w:shd w:val="clear" w:color="auto" w:fill="auto"/>
            <w:noWrap/>
            <w:hideMark/>
          </w:tcPr>
          <w:p w14:paraId="43355A7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0DB5EF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1047" w:type="pct"/>
            <w:shd w:val="clear" w:color="auto" w:fill="auto"/>
            <w:noWrap/>
            <w:hideMark/>
          </w:tcPr>
          <w:p w14:paraId="2AD61EB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1221" w:type="pct"/>
            <w:shd w:val="clear" w:color="auto" w:fill="auto"/>
            <w:noWrap/>
            <w:hideMark/>
          </w:tcPr>
          <w:p w14:paraId="736614B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1,041,667</w:t>
            </w:r>
          </w:p>
        </w:tc>
      </w:tr>
      <w:tr w:rsidR="00F85658" w:rsidRPr="00F85658" w14:paraId="4B21DF7D"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0661FC19"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7810FE2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3EF4264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376CECC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575,000</w:t>
            </w:r>
          </w:p>
        </w:tc>
        <w:tc>
          <w:tcPr>
            <w:tcW w:w="1221" w:type="pct"/>
            <w:shd w:val="clear" w:color="auto" w:fill="auto"/>
            <w:noWrap/>
            <w:hideMark/>
          </w:tcPr>
          <w:p w14:paraId="68C43B3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958,333</w:t>
            </w:r>
          </w:p>
        </w:tc>
      </w:tr>
      <w:tr w:rsidR="00F85658" w:rsidRPr="00F85658" w14:paraId="72CDE975"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6D87A50F"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07D42A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717B128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1981A76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1221" w:type="pct"/>
            <w:shd w:val="clear" w:color="auto" w:fill="auto"/>
            <w:noWrap/>
            <w:hideMark/>
          </w:tcPr>
          <w:p w14:paraId="1DFFA0F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r>
      <w:tr w:rsidR="00F85658" w:rsidRPr="00F85658" w14:paraId="79D949B2"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6082184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shd w:val="clear" w:color="auto" w:fill="auto"/>
            <w:noWrap/>
            <w:hideMark/>
          </w:tcPr>
          <w:p w14:paraId="79EA2F7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282CA42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shd w:val="clear" w:color="auto" w:fill="auto"/>
            <w:noWrap/>
            <w:hideMark/>
          </w:tcPr>
          <w:p w14:paraId="53A1580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475,000</w:t>
            </w:r>
          </w:p>
        </w:tc>
        <w:tc>
          <w:tcPr>
            <w:tcW w:w="1221" w:type="pct"/>
            <w:shd w:val="clear" w:color="auto" w:fill="auto"/>
            <w:noWrap/>
            <w:hideMark/>
          </w:tcPr>
          <w:p w14:paraId="6FBB272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1,187,500</w:t>
            </w:r>
          </w:p>
        </w:tc>
      </w:tr>
      <w:tr w:rsidR="00F85658" w:rsidRPr="00F85658" w14:paraId="1560A80E"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1FED25B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shd w:val="clear" w:color="auto" w:fill="auto"/>
            <w:noWrap/>
            <w:hideMark/>
          </w:tcPr>
          <w:p w14:paraId="67CD385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shd w:val="clear" w:color="auto" w:fill="auto"/>
            <w:noWrap/>
            <w:hideMark/>
          </w:tcPr>
          <w:p w14:paraId="46F777C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shd w:val="clear" w:color="auto" w:fill="auto"/>
            <w:noWrap/>
            <w:hideMark/>
          </w:tcPr>
          <w:p w14:paraId="1EBA4DF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575,000</w:t>
            </w:r>
          </w:p>
        </w:tc>
        <w:tc>
          <w:tcPr>
            <w:tcW w:w="1221" w:type="pct"/>
            <w:shd w:val="clear" w:color="auto" w:fill="auto"/>
            <w:noWrap/>
            <w:hideMark/>
          </w:tcPr>
          <w:p w14:paraId="6C4E5D5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958,333</w:t>
            </w:r>
          </w:p>
        </w:tc>
      </w:tr>
      <w:tr w:rsidR="00F85658" w:rsidRPr="00F85658" w14:paraId="30184907"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tcBorders>
              <w:bottom w:val="nil"/>
            </w:tcBorders>
            <w:shd w:val="clear" w:color="auto" w:fill="auto"/>
            <w:noWrap/>
            <w:hideMark/>
          </w:tcPr>
          <w:p w14:paraId="381BF0E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1072" w:type="pct"/>
            <w:tcBorders>
              <w:bottom w:val="nil"/>
            </w:tcBorders>
            <w:shd w:val="clear" w:color="auto" w:fill="auto"/>
            <w:noWrap/>
            <w:hideMark/>
          </w:tcPr>
          <w:p w14:paraId="22F4F91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tcBorders>
              <w:bottom w:val="nil"/>
            </w:tcBorders>
            <w:shd w:val="clear" w:color="auto" w:fill="auto"/>
            <w:noWrap/>
            <w:hideMark/>
          </w:tcPr>
          <w:p w14:paraId="2B051C9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1047" w:type="pct"/>
            <w:tcBorders>
              <w:bottom w:val="nil"/>
            </w:tcBorders>
            <w:shd w:val="clear" w:color="auto" w:fill="auto"/>
            <w:noWrap/>
            <w:hideMark/>
          </w:tcPr>
          <w:p w14:paraId="7E274F0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w:t>
            </w:r>
          </w:p>
        </w:tc>
        <w:tc>
          <w:tcPr>
            <w:tcW w:w="1221" w:type="pct"/>
            <w:tcBorders>
              <w:bottom w:val="nil"/>
            </w:tcBorders>
            <w:shd w:val="clear" w:color="auto" w:fill="auto"/>
            <w:noWrap/>
            <w:hideMark/>
          </w:tcPr>
          <w:p w14:paraId="4510C9B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r>
      <w:tr w:rsidR="00F85658" w:rsidRPr="00F85658" w14:paraId="355B8E3F" w14:textId="77777777" w:rsidTr="00BA26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4" w:type="pct"/>
            <w:tcBorders>
              <w:top w:val="nil"/>
              <w:bottom w:val="single" w:sz="4" w:space="0" w:color="auto"/>
            </w:tcBorders>
            <w:shd w:val="clear" w:color="auto" w:fill="auto"/>
            <w:noWrap/>
            <w:hideMark/>
          </w:tcPr>
          <w:p w14:paraId="2EB66491"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1072" w:type="pct"/>
            <w:tcBorders>
              <w:top w:val="nil"/>
              <w:bottom w:val="single" w:sz="4" w:space="0" w:color="auto"/>
            </w:tcBorders>
            <w:shd w:val="clear" w:color="auto" w:fill="auto"/>
            <w:noWrap/>
            <w:hideMark/>
          </w:tcPr>
          <w:p w14:paraId="263CCC0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756" w:type="pct"/>
            <w:tcBorders>
              <w:top w:val="nil"/>
              <w:bottom w:val="single" w:sz="4" w:space="0" w:color="auto"/>
            </w:tcBorders>
            <w:shd w:val="clear" w:color="auto" w:fill="auto"/>
            <w:noWrap/>
            <w:hideMark/>
          </w:tcPr>
          <w:p w14:paraId="056C92C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1047" w:type="pct"/>
            <w:tcBorders>
              <w:top w:val="nil"/>
              <w:bottom w:val="single" w:sz="4" w:space="0" w:color="auto"/>
            </w:tcBorders>
            <w:shd w:val="clear" w:color="auto" w:fill="auto"/>
            <w:noWrap/>
            <w:hideMark/>
          </w:tcPr>
          <w:p w14:paraId="3147621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1221" w:type="pct"/>
            <w:tcBorders>
              <w:top w:val="nil"/>
              <w:bottom w:val="single" w:sz="4" w:space="0" w:color="auto"/>
            </w:tcBorders>
            <w:shd w:val="clear" w:color="auto" w:fill="auto"/>
            <w:noWrap/>
            <w:hideMark/>
          </w:tcPr>
          <w:p w14:paraId="1A89D92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r>
      <w:tr w:rsidR="00F85658" w:rsidRPr="00F85658" w14:paraId="167BD6A5" w14:textId="77777777" w:rsidTr="00BA2667">
        <w:trPr>
          <w:trHeight w:val="262"/>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auto"/>
            </w:tcBorders>
            <w:shd w:val="clear" w:color="auto" w:fill="auto"/>
            <w:noWrap/>
            <w:hideMark/>
          </w:tcPr>
          <w:p w14:paraId="146CD6C3"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28</w:t>
            </w:r>
          </w:p>
        </w:tc>
        <w:tc>
          <w:tcPr>
            <w:tcW w:w="1072" w:type="pct"/>
            <w:tcBorders>
              <w:top w:val="single" w:sz="4" w:space="0" w:color="auto"/>
            </w:tcBorders>
            <w:shd w:val="clear" w:color="auto" w:fill="auto"/>
            <w:noWrap/>
            <w:hideMark/>
          </w:tcPr>
          <w:p w14:paraId="2E77C27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3000000</w:t>
            </w:r>
          </w:p>
        </w:tc>
        <w:tc>
          <w:tcPr>
            <w:tcW w:w="756" w:type="pct"/>
            <w:tcBorders>
              <w:top w:val="single" w:sz="4" w:space="0" w:color="auto"/>
            </w:tcBorders>
            <w:shd w:val="clear" w:color="auto" w:fill="auto"/>
            <w:noWrap/>
            <w:hideMark/>
          </w:tcPr>
          <w:p w14:paraId="436B4D7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2800000</w:t>
            </w:r>
          </w:p>
        </w:tc>
        <w:tc>
          <w:tcPr>
            <w:tcW w:w="1047" w:type="pct"/>
            <w:tcBorders>
              <w:top w:val="single" w:sz="4" w:space="0" w:color="auto"/>
            </w:tcBorders>
            <w:shd w:val="clear" w:color="auto" w:fill="auto"/>
            <w:noWrap/>
            <w:hideMark/>
          </w:tcPr>
          <w:p w14:paraId="0687444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16675000</w:t>
            </w:r>
          </w:p>
        </w:tc>
        <w:tc>
          <w:tcPr>
            <w:tcW w:w="1221" w:type="pct"/>
            <w:tcBorders>
              <w:top w:val="single" w:sz="4" w:space="0" w:color="auto"/>
            </w:tcBorders>
            <w:shd w:val="clear" w:color="auto" w:fill="auto"/>
            <w:noWrap/>
            <w:hideMark/>
          </w:tcPr>
          <w:p w14:paraId="0E52B87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31245833</w:t>
            </w:r>
          </w:p>
        </w:tc>
      </w:tr>
      <w:tr w:rsidR="00F85658" w:rsidRPr="00F85658" w14:paraId="5810FD09" w14:textId="77777777" w:rsidTr="00BA266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04" w:type="pct"/>
            <w:shd w:val="clear" w:color="auto" w:fill="auto"/>
            <w:noWrap/>
            <w:hideMark/>
          </w:tcPr>
          <w:p w14:paraId="27E645DE"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2</w:t>
            </w:r>
          </w:p>
        </w:tc>
        <w:tc>
          <w:tcPr>
            <w:tcW w:w="1072" w:type="pct"/>
            <w:shd w:val="clear" w:color="auto" w:fill="auto"/>
            <w:noWrap/>
            <w:hideMark/>
          </w:tcPr>
          <w:p w14:paraId="48132BE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100000</w:t>
            </w:r>
          </w:p>
        </w:tc>
        <w:tc>
          <w:tcPr>
            <w:tcW w:w="756" w:type="pct"/>
            <w:shd w:val="clear" w:color="auto" w:fill="auto"/>
            <w:noWrap/>
            <w:hideMark/>
          </w:tcPr>
          <w:p w14:paraId="2287A64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93333</w:t>
            </w:r>
          </w:p>
        </w:tc>
        <w:tc>
          <w:tcPr>
            <w:tcW w:w="1047" w:type="pct"/>
            <w:shd w:val="clear" w:color="auto" w:fill="auto"/>
            <w:noWrap/>
            <w:hideMark/>
          </w:tcPr>
          <w:p w14:paraId="4903444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555833</w:t>
            </w:r>
          </w:p>
        </w:tc>
        <w:tc>
          <w:tcPr>
            <w:tcW w:w="1221" w:type="pct"/>
            <w:shd w:val="clear" w:color="auto" w:fill="auto"/>
            <w:noWrap/>
            <w:hideMark/>
          </w:tcPr>
          <w:p w14:paraId="1D5EC75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1041528</w:t>
            </w:r>
          </w:p>
        </w:tc>
      </w:tr>
    </w:tbl>
    <w:p w14:paraId="1EC82C38" w14:textId="77777777" w:rsidR="00307F27" w:rsidRPr="00F85658" w:rsidRDefault="00307F27" w:rsidP="00307F27">
      <w:pPr>
        <w:tabs>
          <w:tab w:val="left" w:pos="1256"/>
        </w:tabs>
        <w:spacing w:after="0"/>
        <w:rPr>
          <w:rFonts w:ascii="Times New Roman" w:hAnsi="Times New Roman" w:cs="Times New Roman"/>
          <w:szCs w:val="24"/>
        </w:rPr>
      </w:pPr>
    </w:p>
    <w:p w14:paraId="0055340B"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FBA3959" w14:textId="62EF7331" w:rsidR="00307F27" w:rsidRPr="00F85658" w:rsidRDefault="00E449DA" w:rsidP="00233962">
      <w:pPr>
        <w:pStyle w:val="Caption"/>
        <w:spacing w:after="0"/>
        <w:ind w:left="1560" w:hanging="1560"/>
        <w:jc w:val="both"/>
        <w:rPr>
          <w:rFonts w:ascii="Times New Roman" w:hAnsi="Times New Roman" w:cs="Times New Roman"/>
          <w:color w:val="auto"/>
          <w:sz w:val="28"/>
          <w:szCs w:val="28"/>
        </w:rPr>
      </w:pPr>
      <w:bookmarkStart w:id="306" w:name="_Toc156826429"/>
      <w:bookmarkStart w:id="307" w:name="_Toc157157304"/>
      <w:bookmarkStart w:id="308" w:name="_Toc158160857"/>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11</w:t>
      </w:r>
      <w:r w:rsidR="00CE62F5" w:rsidRPr="00F85658">
        <w:rPr>
          <w:noProof/>
          <w:color w:val="auto"/>
        </w:rPr>
        <w:fldChar w:fldCharType="end"/>
      </w:r>
      <w:r w:rsidRPr="00F85658">
        <w:rPr>
          <w:rFonts w:ascii="Times New Roman" w:eastAsia="Times New Roman" w:hAnsi="Times New Roman" w:cs="Times New Roman"/>
          <w:color w:val="auto"/>
          <w:szCs w:val="28"/>
        </w:rPr>
        <w:t xml:space="preserve">. </w:t>
      </w:r>
      <w:r w:rsidR="00307F27" w:rsidRPr="00F85658">
        <w:rPr>
          <w:rFonts w:ascii="Times New Roman" w:eastAsia="Times New Roman" w:hAnsi="Times New Roman" w:cs="Times New Roman"/>
          <w:color w:val="auto"/>
          <w:szCs w:val="28"/>
        </w:rPr>
        <w:t>Kebutuhan Pestisida Usahatani Tembakau Sistem Tumpangsari Cabai di Dusun Jambaran Desa Plalangan Kecamatan Sumbermalang 2023.</w:t>
      </w:r>
      <w:bookmarkEnd w:id="306"/>
      <w:bookmarkEnd w:id="307"/>
      <w:bookmarkEnd w:id="308"/>
    </w:p>
    <w:tbl>
      <w:tblPr>
        <w:tblStyle w:val="ListTable6Colorful"/>
        <w:tblW w:w="5000" w:type="pct"/>
        <w:tblLayout w:type="fixed"/>
        <w:tblLook w:val="04A0" w:firstRow="1" w:lastRow="0" w:firstColumn="1" w:lastColumn="0" w:noHBand="0" w:noVBand="1"/>
      </w:tblPr>
      <w:tblGrid>
        <w:gridCol w:w="566"/>
        <w:gridCol w:w="1884"/>
        <w:gridCol w:w="1908"/>
        <w:gridCol w:w="1505"/>
        <w:gridCol w:w="1747"/>
        <w:gridCol w:w="1287"/>
        <w:gridCol w:w="1505"/>
        <w:gridCol w:w="1747"/>
        <w:gridCol w:w="1287"/>
      </w:tblGrid>
      <w:tr w:rsidR="00F85658" w:rsidRPr="00F85658" w14:paraId="39FE976A" w14:textId="77777777" w:rsidTr="0049041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000000" w:themeColor="text1"/>
            </w:tcBorders>
            <w:shd w:val="clear" w:color="auto" w:fill="auto"/>
            <w:noWrap/>
            <w:hideMark/>
          </w:tcPr>
          <w:p w14:paraId="063703B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No</w:t>
            </w:r>
          </w:p>
        </w:tc>
        <w:tc>
          <w:tcPr>
            <w:tcW w:w="701" w:type="pct"/>
            <w:vMerge w:val="restart"/>
            <w:tcBorders>
              <w:top w:val="single" w:sz="4" w:space="0" w:color="000000" w:themeColor="text1"/>
            </w:tcBorders>
            <w:shd w:val="clear" w:color="auto" w:fill="auto"/>
            <w:noWrap/>
            <w:hideMark/>
          </w:tcPr>
          <w:p w14:paraId="07977448"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710" w:type="pct"/>
            <w:vMerge w:val="restart"/>
            <w:tcBorders>
              <w:top w:val="single" w:sz="4" w:space="0" w:color="000000" w:themeColor="text1"/>
            </w:tcBorders>
            <w:shd w:val="clear" w:color="auto" w:fill="auto"/>
            <w:noWrap/>
            <w:hideMark/>
          </w:tcPr>
          <w:p w14:paraId="5854A2FB"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1689" w:type="pct"/>
            <w:gridSpan w:val="3"/>
            <w:tcBorders>
              <w:top w:val="single" w:sz="4" w:space="0" w:color="000000" w:themeColor="text1"/>
            </w:tcBorders>
            <w:shd w:val="clear" w:color="auto" w:fill="auto"/>
            <w:noWrap/>
            <w:hideMark/>
          </w:tcPr>
          <w:p w14:paraId="41FD5332"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Prevaton</w:t>
            </w:r>
          </w:p>
        </w:tc>
        <w:tc>
          <w:tcPr>
            <w:tcW w:w="1689" w:type="pct"/>
            <w:gridSpan w:val="3"/>
            <w:tcBorders>
              <w:top w:val="single" w:sz="4" w:space="0" w:color="000000" w:themeColor="text1"/>
            </w:tcBorders>
            <w:shd w:val="clear" w:color="auto" w:fill="auto"/>
            <w:noWrap/>
            <w:hideMark/>
          </w:tcPr>
          <w:p w14:paraId="2E6D811A"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Roundup</w:t>
            </w:r>
          </w:p>
        </w:tc>
      </w:tr>
      <w:tr w:rsidR="00F85658" w:rsidRPr="00F85658" w14:paraId="5ABED61E"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vMerge/>
            <w:tcBorders>
              <w:bottom w:val="single" w:sz="4" w:space="0" w:color="auto"/>
            </w:tcBorders>
            <w:shd w:val="clear" w:color="auto" w:fill="auto"/>
            <w:hideMark/>
          </w:tcPr>
          <w:p w14:paraId="77039698" w14:textId="77777777" w:rsidR="00307F27" w:rsidRPr="00F85658" w:rsidRDefault="00307F27" w:rsidP="0049041F">
            <w:pPr>
              <w:ind w:firstLine="0"/>
              <w:jc w:val="center"/>
              <w:rPr>
                <w:rFonts w:eastAsia="Times New Roman" w:cstheme="majorBidi"/>
                <w:color w:val="auto"/>
                <w:szCs w:val="24"/>
              </w:rPr>
            </w:pPr>
          </w:p>
        </w:tc>
        <w:tc>
          <w:tcPr>
            <w:tcW w:w="701" w:type="pct"/>
            <w:vMerge/>
            <w:tcBorders>
              <w:bottom w:val="single" w:sz="4" w:space="0" w:color="auto"/>
            </w:tcBorders>
            <w:shd w:val="clear" w:color="auto" w:fill="auto"/>
            <w:hideMark/>
          </w:tcPr>
          <w:p w14:paraId="5FB5444C"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710" w:type="pct"/>
            <w:vMerge/>
            <w:tcBorders>
              <w:bottom w:val="single" w:sz="4" w:space="0" w:color="auto"/>
            </w:tcBorders>
            <w:shd w:val="clear" w:color="auto" w:fill="auto"/>
            <w:hideMark/>
          </w:tcPr>
          <w:p w14:paraId="4809F3D9"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60" w:type="pct"/>
            <w:tcBorders>
              <w:bottom w:val="single" w:sz="4" w:space="0" w:color="auto"/>
            </w:tcBorders>
            <w:shd w:val="clear" w:color="auto" w:fill="auto"/>
            <w:noWrap/>
            <w:hideMark/>
          </w:tcPr>
          <w:p w14:paraId="40DC9650"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(Pcs)</w:t>
            </w:r>
          </w:p>
        </w:tc>
        <w:tc>
          <w:tcPr>
            <w:tcW w:w="650" w:type="pct"/>
            <w:tcBorders>
              <w:bottom w:val="single" w:sz="4" w:space="0" w:color="auto"/>
            </w:tcBorders>
            <w:shd w:val="clear" w:color="auto" w:fill="auto"/>
            <w:noWrap/>
            <w:hideMark/>
          </w:tcPr>
          <w:p w14:paraId="697F43AA"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479" w:type="pct"/>
            <w:tcBorders>
              <w:bottom w:val="single" w:sz="4" w:space="0" w:color="auto"/>
            </w:tcBorders>
            <w:shd w:val="clear" w:color="auto" w:fill="auto"/>
            <w:noWrap/>
            <w:hideMark/>
          </w:tcPr>
          <w:p w14:paraId="5253D155"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560" w:type="pct"/>
            <w:tcBorders>
              <w:bottom w:val="single" w:sz="4" w:space="0" w:color="auto"/>
            </w:tcBorders>
            <w:shd w:val="clear" w:color="auto" w:fill="auto"/>
            <w:noWrap/>
            <w:hideMark/>
          </w:tcPr>
          <w:p w14:paraId="74929E64"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Jumlah (Pcs)</w:t>
            </w:r>
          </w:p>
        </w:tc>
        <w:tc>
          <w:tcPr>
            <w:tcW w:w="650" w:type="pct"/>
            <w:tcBorders>
              <w:bottom w:val="single" w:sz="4" w:space="0" w:color="auto"/>
            </w:tcBorders>
            <w:shd w:val="clear" w:color="auto" w:fill="auto"/>
            <w:noWrap/>
            <w:hideMark/>
          </w:tcPr>
          <w:p w14:paraId="37D34D7A"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479" w:type="pct"/>
            <w:tcBorders>
              <w:bottom w:val="single" w:sz="4" w:space="0" w:color="auto"/>
            </w:tcBorders>
            <w:shd w:val="clear" w:color="auto" w:fill="auto"/>
            <w:noWrap/>
            <w:hideMark/>
          </w:tcPr>
          <w:p w14:paraId="40501192"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r>
      <w:tr w:rsidR="00F85658" w:rsidRPr="00F85658" w14:paraId="735FFC8E"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6629330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w:t>
            </w:r>
          </w:p>
        </w:tc>
        <w:tc>
          <w:tcPr>
            <w:tcW w:w="701" w:type="pct"/>
            <w:tcBorders>
              <w:top w:val="single" w:sz="4" w:space="0" w:color="auto"/>
            </w:tcBorders>
            <w:shd w:val="clear" w:color="auto" w:fill="auto"/>
            <w:hideMark/>
          </w:tcPr>
          <w:p w14:paraId="5598B172"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710" w:type="pct"/>
            <w:tcBorders>
              <w:top w:val="single" w:sz="4" w:space="0" w:color="auto"/>
            </w:tcBorders>
            <w:shd w:val="clear" w:color="auto" w:fill="auto"/>
            <w:noWrap/>
            <w:hideMark/>
          </w:tcPr>
          <w:p w14:paraId="5DDC4AF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560" w:type="pct"/>
            <w:tcBorders>
              <w:top w:val="single" w:sz="4" w:space="0" w:color="auto"/>
            </w:tcBorders>
            <w:shd w:val="clear" w:color="auto" w:fill="auto"/>
            <w:noWrap/>
            <w:hideMark/>
          </w:tcPr>
          <w:p w14:paraId="6733C1E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tcBorders>
              <w:top w:val="single" w:sz="4" w:space="0" w:color="auto"/>
            </w:tcBorders>
            <w:shd w:val="clear" w:color="auto" w:fill="auto"/>
            <w:noWrap/>
            <w:hideMark/>
          </w:tcPr>
          <w:p w14:paraId="47A3EB7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top w:val="single" w:sz="4" w:space="0" w:color="auto"/>
            </w:tcBorders>
            <w:shd w:val="clear" w:color="auto" w:fill="auto"/>
            <w:noWrap/>
            <w:hideMark/>
          </w:tcPr>
          <w:p w14:paraId="768D989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0" w:type="pct"/>
            <w:tcBorders>
              <w:top w:val="single" w:sz="4" w:space="0" w:color="auto"/>
            </w:tcBorders>
            <w:shd w:val="clear" w:color="auto" w:fill="auto"/>
            <w:noWrap/>
            <w:hideMark/>
          </w:tcPr>
          <w:p w14:paraId="31248B1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650" w:type="pct"/>
            <w:tcBorders>
              <w:top w:val="single" w:sz="4" w:space="0" w:color="auto"/>
            </w:tcBorders>
            <w:shd w:val="clear" w:color="auto" w:fill="auto"/>
            <w:noWrap/>
            <w:hideMark/>
          </w:tcPr>
          <w:p w14:paraId="61F8B2E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top w:val="single" w:sz="4" w:space="0" w:color="auto"/>
            </w:tcBorders>
            <w:shd w:val="clear" w:color="auto" w:fill="auto"/>
            <w:noWrap/>
            <w:hideMark/>
          </w:tcPr>
          <w:p w14:paraId="1CF4B8B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16AA050A"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468C1E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p>
        </w:tc>
        <w:tc>
          <w:tcPr>
            <w:tcW w:w="701" w:type="pct"/>
            <w:shd w:val="clear" w:color="auto" w:fill="auto"/>
            <w:hideMark/>
          </w:tcPr>
          <w:p w14:paraId="01E2BCF8"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710" w:type="pct"/>
            <w:shd w:val="clear" w:color="auto" w:fill="auto"/>
            <w:noWrap/>
            <w:hideMark/>
          </w:tcPr>
          <w:p w14:paraId="72781C9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560" w:type="pct"/>
            <w:shd w:val="clear" w:color="auto" w:fill="auto"/>
            <w:noWrap/>
            <w:hideMark/>
          </w:tcPr>
          <w:p w14:paraId="04EE4E1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4536826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573660A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0" w:type="pct"/>
            <w:shd w:val="clear" w:color="auto" w:fill="auto"/>
            <w:noWrap/>
            <w:hideMark/>
          </w:tcPr>
          <w:p w14:paraId="5C276E7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6FC6A09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320C231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6FB17F4C"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3901D8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w:t>
            </w:r>
          </w:p>
        </w:tc>
        <w:tc>
          <w:tcPr>
            <w:tcW w:w="701" w:type="pct"/>
            <w:shd w:val="clear" w:color="auto" w:fill="auto"/>
            <w:hideMark/>
          </w:tcPr>
          <w:p w14:paraId="1AC8EC01"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710" w:type="pct"/>
            <w:shd w:val="clear" w:color="auto" w:fill="auto"/>
            <w:noWrap/>
            <w:hideMark/>
          </w:tcPr>
          <w:p w14:paraId="2912AB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560" w:type="pct"/>
            <w:shd w:val="clear" w:color="auto" w:fill="auto"/>
            <w:noWrap/>
            <w:hideMark/>
          </w:tcPr>
          <w:p w14:paraId="4C5564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650" w:type="pct"/>
            <w:shd w:val="clear" w:color="auto" w:fill="auto"/>
            <w:noWrap/>
            <w:hideMark/>
          </w:tcPr>
          <w:p w14:paraId="030C1FA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0326EC3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560" w:type="pct"/>
            <w:shd w:val="clear" w:color="auto" w:fill="auto"/>
            <w:noWrap/>
            <w:hideMark/>
          </w:tcPr>
          <w:p w14:paraId="0740A35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650" w:type="pct"/>
            <w:shd w:val="clear" w:color="auto" w:fill="auto"/>
            <w:noWrap/>
            <w:hideMark/>
          </w:tcPr>
          <w:p w14:paraId="55C73BA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574791C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40A077CE"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76D834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4</w:t>
            </w:r>
          </w:p>
        </w:tc>
        <w:tc>
          <w:tcPr>
            <w:tcW w:w="701" w:type="pct"/>
            <w:shd w:val="clear" w:color="auto" w:fill="auto"/>
            <w:hideMark/>
          </w:tcPr>
          <w:p w14:paraId="0F529151"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710" w:type="pct"/>
            <w:shd w:val="clear" w:color="auto" w:fill="auto"/>
            <w:noWrap/>
            <w:hideMark/>
          </w:tcPr>
          <w:p w14:paraId="6D9D855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560" w:type="pct"/>
            <w:shd w:val="clear" w:color="auto" w:fill="auto"/>
            <w:noWrap/>
            <w:hideMark/>
          </w:tcPr>
          <w:p w14:paraId="4F10A42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4C75843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535F1AD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0" w:type="pct"/>
            <w:shd w:val="clear" w:color="auto" w:fill="auto"/>
            <w:noWrap/>
            <w:hideMark/>
          </w:tcPr>
          <w:p w14:paraId="0295553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35F1FD4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1F8EB41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2636C03B"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720E74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5</w:t>
            </w:r>
          </w:p>
        </w:tc>
        <w:tc>
          <w:tcPr>
            <w:tcW w:w="701" w:type="pct"/>
            <w:shd w:val="clear" w:color="auto" w:fill="auto"/>
            <w:hideMark/>
          </w:tcPr>
          <w:p w14:paraId="7456BADB"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710" w:type="pct"/>
            <w:shd w:val="clear" w:color="auto" w:fill="auto"/>
            <w:noWrap/>
            <w:hideMark/>
          </w:tcPr>
          <w:p w14:paraId="3E4B58B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560" w:type="pct"/>
            <w:shd w:val="clear" w:color="auto" w:fill="auto"/>
            <w:noWrap/>
            <w:hideMark/>
          </w:tcPr>
          <w:p w14:paraId="6B98748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52BB0A0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6C7D78C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0" w:type="pct"/>
            <w:shd w:val="clear" w:color="auto" w:fill="auto"/>
            <w:noWrap/>
            <w:hideMark/>
          </w:tcPr>
          <w:p w14:paraId="248E4A6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0" w:type="pct"/>
            <w:shd w:val="clear" w:color="auto" w:fill="auto"/>
            <w:noWrap/>
            <w:hideMark/>
          </w:tcPr>
          <w:p w14:paraId="01C8ED3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14413FB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r>
      <w:tr w:rsidR="00F85658" w:rsidRPr="00F85658" w14:paraId="05E82433"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D79530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6</w:t>
            </w:r>
          </w:p>
        </w:tc>
        <w:tc>
          <w:tcPr>
            <w:tcW w:w="701" w:type="pct"/>
            <w:shd w:val="clear" w:color="auto" w:fill="auto"/>
            <w:hideMark/>
          </w:tcPr>
          <w:p w14:paraId="52721059"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710" w:type="pct"/>
            <w:shd w:val="clear" w:color="auto" w:fill="auto"/>
            <w:noWrap/>
            <w:hideMark/>
          </w:tcPr>
          <w:p w14:paraId="7CEA0F0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560" w:type="pct"/>
            <w:shd w:val="clear" w:color="auto" w:fill="auto"/>
            <w:noWrap/>
            <w:hideMark/>
          </w:tcPr>
          <w:p w14:paraId="3A4E900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650" w:type="pct"/>
            <w:shd w:val="clear" w:color="auto" w:fill="auto"/>
            <w:noWrap/>
            <w:hideMark/>
          </w:tcPr>
          <w:p w14:paraId="72F911C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582BA49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560" w:type="pct"/>
            <w:shd w:val="clear" w:color="auto" w:fill="auto"/>
            <w:noWrap/>
            <w:hideMark/>
          </w:tcPr>
          <w:p w14:paraId="1D56B9D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2323ECF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34463EE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65BEE1A1"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5C16AC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7</w:t>
            </w:r>
          </w:p>
        </w:tc>
        <w:tc>
          <w:tcPr>
            <w:tcW w:w="701" w:type="pct"/>
            <w:shd w:val="clear" w:color="auto" w:fill="auto"/>
            <w:hideMark/>
          </w:tcPr>
          <w:p w14:paraId="582B361A"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710" w:type="pct"/>
            <w:shd w:val="clear" w:color="auto" w:fill="auto"/>
            <w:noWrap/>
            <w:hideMark/>
          </w:tcPr>
          <w:p w14:paraId="0CC7786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560" w:type="pct"/>
            <w:shd w:val="clear" w:color="auto" w:fill="auto"/>
            <w:noWrap/>
            <w:hideMark/>
          </w:tcPr>
          <w:p w14:paraId="5B631C6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0" w:type="pct"/>
            <w:shd w:val="clear" w:color="auto" w:fill="auto"/>
            <w:noWrap/>
            <w:hideMark/>
          </w:tcPr>
          <w:p w14:paraId="04446C9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50077F6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560" w:type="pct"/>
            <w:shd w:val="clear" w:color="auto" w:fill="auto"/>
            <w:noWrap/>
            <w:hideMark/>
          </w:tcPr>
          <w:p w14:paraId="4AB061D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 </w:t>
            </w:r>
          </w:p>
        </w:tc>
        <w:tc>
          <w:tcPr>
            <w:tcW w:w="650" w:type="pct"/>
            <w:shd w:val="clear" w:color="auto" w:fill="auto"/>
            <w:noWrap/>
            <w:hideMark/>
          </w:tcPr>
          <w:p w14:paraId="6BA789B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155B2C4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r>
      <w:tr w:rsidR="00F85658" w:rsidRPr="00F85658" w14:paraId="5F9D0B79"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6E2DA0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8</w:t>
            </w:r>
          </w:p>
        </w:tc>
        <w:tc>
          <w:tcPr>
            <w:tcW w:w="701" w:type="pct"/>
            <w:shd w:val="clear" w:color="auto" w:fill="auto"/>
            <w:hideMark/>
          </w:tcPr>
          <w:p w14:paraId="27D2C75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710" w:type="pct"/>
            <w:shd w:val="clear" w:color="auto" w:fill="auto"/>
            <w:noWrap/>
            <w:hideMark/>
          </w:tcPr>
          <w:p w14:paraId="5C35053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560" w:type="pct"/>
            <w:shd w:val="clear" w:color="auto" w:fill="auto"/>
            <w:noWrap/>
            <w:hideMark/>
          </w:tcPr>
          <w:p w14:paraId="79157E1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w:t>
            </w:r>
          </w:p>
        </w:tc>
        <w:tc>
          <w:tcPr>
            <w:tcW w:w="650" w:type="pct"/>
            <w:shd w:val="clear" w:color="auto" w:fill="auto"/>
            <w:noWrap/>
            <w:hideMark/>
          </w:tcPr>
          <w:p w14:paraId="48944A1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7BEC5F9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560" w:type="pct"/>
            <w:shd w:val="clear" w:color="auto" w:fill="auto"/>
            <w:noWrap/>
            <w:hideMark/>
          </w:tcPr>
          <w:p w14:paraId="361C76B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shd w:val="clear" w:color="auto" w:fill="auto"/>
            <w:noWrap/>
            <w:hideMark/>
          </w:tcPr>
          <w:p w14:paraId="7D02B69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shd w:val="clear" w:color="auto" w:fill="auto"/>
            <w:noWrap/>
            <w:hideMark/>
          </w:tcPr>
          <w:p w14:paraId="6C24ECC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r>
      <w:tr w:rsidR="00F85658" w:rsidRPr="00F85658" w14:paraId="21F004A6"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211" w:type="pct"/>
            <w:tcBorders>
              <w:bottom w:val="nil"/>
            </w:tcBorders>
            <w:shd w:val="clear" w:color="auto" w:fill="auto"/>
            <w:noWrap/>
            <w:hideMark/>
          </w:tcPr>
          <w:p w14:paraId="26CE182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9</w:t>
            </w:r>
          </w:p>
        </w:tc>
        <w:tc>
          <w:tcPr>
            <w:tcW w:w="701" w:type="pct"/>
            <w:tcBorders>
              <w:bottom w:val="nil"/>
            </w:tcBorders>
            <w:shd w:val="clear" w:color="auto" w:fill="auto"/>
            <w:hideMark/>
          </w:tcPr>
          <w:p w14:paraId="4B820316"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710" w:type="pct"/>
            <w:tcBorders>
              <w:bottom w:val="nil"/>
            </w:tcBorders>
            <w:shd w:val="clear" w:color="auto" w:fill="auto"/>
            <w:noWrap/>
            <w:hideMark/>
          </w:tcPr>
          <w:p w14:paraId="55BD382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560" w:type="pct"/>
            <w:tcBorders>
              <w:bottom w:val="nil"/>
            </w:tcBorders>
            <w:shd w:val="clear" w:color="auto" w:fill="auto"/>
            <w:noWrap/>
            <w:hideMark/>
          </w:tcPr>
          <w:p w14:paraId="5721511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w:t>
            </w:r>
          </w:p>
        </w:tc>
        <w:tc>
          <w:tcPr>
            <w:tcW w:w="650" w:type="pct"/>
            <w:tcBorders>
              <w:bottom w:val="nil"/>
            </w:tcBorders>
            <w:shd w:val="clear" w:color="auto" w:fill="auto"/>
            <w:noWrap/>
            <w:hideMark/>
          </w:tcPr>
          <w:p w14:paraId="342FEBE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bottom w:val="nil"/>
            </w:tcBorders>
            <w:shd w:val="clear" w:color="auto" w:fill="auto"/>
            <w:noWrap/>
            <w:hideMark/>
          </w:tcPr>
          <w:p w14:paraId="2D79673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0" w:type="pct"/>
            <w:tcBorders>
              <w:bottom w:val="nil"/>
            </w:tcBorders>
            <w:shd w:val="clear" w:color="auto" w:fill="auto"/>
            <w:noWrap/>
            <w:hideMark/>
          </w:tcPr>
          <w:p w14:paraId="257882B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w:t>
            </w:r>
          </w:p>
        </w:tc>
        <w:tc>
          <w:tcPr>
            <w:tcW w:w="650" w:type="pct"/>
            <w:tcBorders>
              <w:bottom w:val="nil"/>
            </w:tcBorders>
            <w:shd w:val="clear" w:color="auto" w:fill="auto"/>
            <w:noWrap/>
            <w:hideMark/>
          </w:tcPr>
          <w:p w14:paraId="1B3B7E0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bottom w:val="nil"/>
            </w:tcBorders>
            <w:shd w:val="clear" w:color="auto" w:fill="auto"/>
            <w:noWrap/>
            <w:hideMark/>
          </w:tcPr>
          <w:p w14:paraId="545D7F7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r>
      <w:tr w:rsidR="00F85658" w:rsidRPr="00F85658" w14:paraId="6180F91B"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1" w:type="pct"/>
            <w:tcBorders>
              <w:top w:val="nil"/>
              <w:bottom w:val="single" w:sz="4" w:space="0" w:color="auto"/>
            </w:tcBorders>
            <w:shd w:val="clear" w:color="auto" w:fill="auto"/>
            <w:noWrap/>
            <w:hideMark/>
          </w:tcPr>
          <w:p w14:paraId="0FEF16E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10</w:t>
            </w:r>
          </w:p>
        </w:tc>
        <w:tc>
          <w:tcPr>
            <w:tcW w:w="701" w:type="pct"/>
            <w:tcBorders>
              <w:top w:val="nil"/>
              <w:bottom w:val="single" w:sz="4" w:space="0" w:color="auto"/>
            </w:tcBorders>
            <w:shd w:val="clear" w:color="auto" w:fill="auto"/>
            <w:hideMark/>
          </w:tcPr>
          <w:p w14:paraId="624EFB3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710" w:type="pct"/>
            <w:tcBorders>
              <w:top w:val="nil"/>
              <w:bottom w:val="single" w:sz="4" w:space="0" w:color="auto"/>
            </w:tcBorders>
            <w:shd w:val="clear" w:color="auto" w:fill="auto"/>
            <w:noWrap/>
            <w:hideMark/>
          </w:tcPr>
          <w:p w14:paraId="0B07DED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560" w:type="pct"/>
            <w:tcBorders>
              <w:top w:val="nil"/>
              <w:bottom w:val="single" w:sz="4" w:space="0" w:color="auto"/>
            </w:tcBorders>
            <w:shd w:val="clear" w:color="auto" w:fill="auto"/>
            <w:noWrap/>
            <w:hideMark/>
          </w:tcPr>
          <w:p w14:paraId="47FBEB7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w:t>
            </w:r>
          </w:p>
        </w:tc>
        <w:tc>
          <w:tcPr>
            <w:tcW w:w="650" w:type="pct"/>
            <w:tcBorders>
              <w:top w:val="nil"/>
              <w:bottom w:val="single" w:sz="4" w:space="0" w:color="auto"/>
            </w:tcBorders>
            <w:shd w:val="clear" w:color="auto" w:fill="auto"/>
            <w:noWrap/>
            <w:hideMark/>
          </w:tcPr>
          <w:p w14:paraId="2685118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top w:val="nil"/>
              <w:bottom w:val="single" w:sz="4" w:space="0" w:color="auto"/>
            </w:tcBorders>
            <w:shd w:val="clear" w:color="auto" w:fill="auto"/>
            <w:noWrap/>
            <w:hideMark/>
          </w:tcPr>
          <w:p w14:paraId="59FDD44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560" w:type="pct"/>
            <w:tcBorders>
              <w:top w:val="nil"/>
              <w:bottom w:val="single" w:sz="4" w:space="0" w:color="auto"/>
            </w:tcBorders>
            <w:shd w:val="clear" w:color="auto" w:fill="auto"/>
            <w:noWrap/>
            <w:hideMark/>
          </w:tcPr>
          <w:p w14:paraId="79C4E9F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w:t>
            </w:r>
          </w:p>
        </w:tc>
        <w:tc>
          <w:tcPr>
            <w:tcW w:w="650" w:type="pct"/>
            <w:tcBorders>
              <w:top w:val="nil"/>
              <w:bottom w:val="single" w:sz="4" w:space="0" w:color="auto"/>
            </w:tcBorders>
            <w:shd w:val="clear" w:color="auto" w:fill="auto"/>
            <w:noWrap/>
            <w:hideMark/>
          </w:tcPr>
          <w:p w14:paraId="1250FB4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w:t>
            </w:r>
          </w:p>
        </w:tc>
        <w:tc>
          <w:tcPr>
            <w:tcW w:w="479" w:type="pct"/>
            <w:tcBorders>
              <w:top w:val="nil"/>
              <w:bottom w:val="single" w:sz="4" w:space="0" w:color="auto"/>
            </w:tcBorders>
            <w:shd w:val="clear" w:color="auto" w:fill="auto"/>
            <w:noWrap/>
            <w:hideMark/>
          </w:tcPr>
          <w:p w14:paraId="47C4BC8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r>
      <w:tr w:rsidR="00F85658" w:rsidRPr="00F85658" w14:paraId="3DA32369" w14:textId="77777777" w:rsidTr="0049041F">
        <w:trPr>
          <w:trHeight w:val="256"/>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tcBorders>
            <w:shd w:val="clear" w:color="auto" w:fill="auto"/>
            <w:noWrap/>
            <w:hideMark/>
          </w:tcPr>
          <w:p w14:paraId="2BE162E4"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Total</w:t>
            </w:r>
          </w:p>
        </w:tc>
        <w:tc>
          <w:tcPr>
            <w:tcW w:w="710" w:type="pct"/>
            <w:tcBorders>
              <w:top w:val="single" w:sz="4" w:space="0" w:color="auto"/>
            </w:tcBorders>
            <w:shd w:val="clear" w:color="auto" w:fill="auto"/>
            <w:noWrap/>
            <w:hideMark/>
          </w:tcPr>
          <w:p w14:paraId="009B95C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4.6</w:t>
            </w:r>
          </w:p>
        </w:tc>
        <w:tc>
          <w:tcPr>
            <w:tcW w:w="560" w:type="pct"/>
            <w:tcBorders>
              <w:top w:val="single" w:sz="4" w:space="0" w:color="auto"/>
            </w:tcBorders>
            <w:shd w:val="clear" w:color="auto" w:fill="auto"/>
            <w:noWrap/>
            <w:hideMark/>
          </w:tcPr>
          <w:p w14:paraId="6BCCC72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21</w:t>
            </w:r>
          </w:p>
        </w:tc>
        <w:tc>
          <w:tcPr>
            <w:tcW w:w="650" w:type="pct"/>
            <w:tcBorders>
              <w:top w:val="single" w:sz="4" w:space="0" w:color="auto"/>
            </w:tcBorders>
            <w:shd w:val="clear" w:color="auto" w:fill="auto"/>
            <w:noWrap/>
            <w:hideMark/>
          </w:tcPr>
          <w:p w14:paraId="2A02272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1,250,000</w:t>
            </w:r>
          </w:p>
        </w:tc>
        <w:tc>
          <w:tcPr>
            <w:tcW w:w="479" w:type="pct"/>
            <w:tcBorders>
              <w:top w:val="single" w:sz="4" w:space="0" w:color="auto"/>
            </w:tcBorders>
            <w:shd w:val="clear" w:color="auto" w:fill="auto"/>
            <w:noWrap/>
            <w:hideMark/>
          </w:tcPr>
          <w:p w14:paraId="2FA4B05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2,625,000</w:t>
            </w:r>
          </w:p>
        </w:tc>
        <w:tc>
          <w:tcPr>
            <w:tcW w:w="560" w:type="pct"/>
            <w:tcBorders>
              <w:top w:val="single" w:sz="4" w:space="0" w:color="auto"/>
            </w:tcBorders>
            <w:shd w:val="clear" w:color="auto" w:fill="auto"/>
            <w:noWrap/>
            <w:hideMark/>
          </w:tcPr>
          <w:p w14:paraId="5C0E347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27</w:t>
            </w:r>
          </w:p>
        </w:tc>
        <w:tc>
          <w:tcPr>
            <w:tcW w:w="650" w:type="pct"/>
            <w:tcBorders>
              <w:top w:val="single" w:sz="4" w:space="0" w:color="auto"/>
            </w:tcBorders>
            <w:shd w:val="clear" w:color="auto" w:fill="auto"/>
            <w:noWrap/>
            <w:hideMark/>
          </w:tcPr>
          <w:p w14:paraId="2800069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1,250,000</w:t>
            </w:r>
          </w:p>
        </w:tc>
        <w:tc>
          <w:tcPr>
            <w:tcW w:w="479" w:type="pct"/>
            <w:tcBorders>
              <w:top w:val="single" w:sz="4" w:space="0" w:color="auto"/>
            </w:tcBorders>
            <w:shd w:val="clear" w:color="auto" w:fill="auto"/>
            <w:noWrap/>
            <w:hideMark/>
          </w:tcPr>
          <w:p w14:paraId="240A63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3,375,000</w:t>
            </w:r>
          </w:p>
        </w:tc>
      </w:tr>
      <w:tr w:rsidR="00F85658" w:rsidRPr="00F85658" w14:paraId="13419A2F" w14:textId="77777777" w:rsidTr="0049041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12" w:type="pct"/>
            <w:gridSpan w:val="2"/>
            <w:shd w:val="clear" w:color="auto" w:fill="auto"/>
            <w:noWrap/>
            <w:hideMark/>
          </w:tcPr>
          <w:p w14:paraId="3692439E"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Rata-rata</w:t>
            </w:r>
          </w:p>
        </w:tc>
        <w:tc>
          <w:tcPr>
            <w:tcW w:w="710" w:type="pct"/>
            <w:shd w:val="clear" w:color="auto" w:fill="auto"/>
            <w:noWrap/>
            <w:hideMark/>
          </w:tcPr>
          <w:p w14:paraId="2438E16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560" w:type="pct"/>
            <w:shd w:val="clear" w:color="auto" w:fill="auto"/>
            <w:noWrap/>
            <w:hideMark/>
          </w:tcPr>
          <w:p w14:paraId="352B566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w:t>
            </w:r>
          </w:p>
        </w:tc>
        <w:tc>
          <w:tcPr>
            <w:tcW w:w="650" w:type="pct"/>
            <w:shd w:val="clear" w:color="auto" w:fill="auto"/>
            <w:noWrap/>
            <w:hideMark/>
          </w:tcPr>
          <w:p w14:paraId="5A9E732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w:t>
            </w:r>
          </w:p>
        </w:tc>
        <w:tc>
          <w:tcPr>
            <w:tcW w:w="479" w:type="pct"/>
            <w:shd w:val="clear" w:color="auto" w:fill="auto"/>
            <w:noWrap/>
            <w:hideMark/>
          </w:tcPr>
          <w:p w14:paraId="0BB5635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262,500</w:t>
            </w:r>
          </w:p>
        </w:tc>
        <w:tc>
          <w:tcPr>
            <w:tcW w:w="560" w:type="pct"/>
            <w:shd w:val="clear" w:color="auto" w:fill="auto"/>
            <w:noWrap/>
            <w:hideMark/>
          </w:tcPr>
          <w:p w14:paraId="48AF9EF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w:t>
            </w:r>
          </w:p>
        </w:tc>
        <w:tc>
          <w:tcPr>
            <w:tcW w:w="650" w:type="pct"/>
            <w:shd w:val="clear" w:color="auto" w:fill="auto"/>
            <w:noWrap/>
            <w:hideMark/>
          </w:tcPr>
          <w:p w14:paraId="1473798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125,000</w:t>
            </w:r>
          </w:p>
        </w:tc>
        <w:tc>
          <w:tcPr>
            <w:tcW w:w="479" w:type="pct"/>
            <w:shd w:val="clear" w:color="auto" w:fill="auto"/>
            <w:noWrap/>
            <w:hideMark/>
          </w:tcPr>
          <w:p w14:paraId="2D0AD2B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337,500</w:t>
            </w:r>
          </w:p>
        </w:tc>
      </w:tr>
    </w:tbl>
    <w:p w14:paraId="56C4B44C" w14:textId="77777777" w:rsidR="00307F27" w:rsidRPr="00F85658" w:rsidRDefault="00307F27" w:rsidP="00307F27">
      <w:pPr>
        <w:tabs>
          <w:tab w:val="left" w:pos="1256"/>
        </w:tabs>
        <w:spacing w:after="0"/>
        <w:rPr>
          <w:rFonts w:ascii="Times New Roman" w:hAnsi="Times New Roman" w:cs="Times New Roman"/>
          <w:szCs w:val="24"/>
        </w:rPr>
      </w:pPr>
    </w:p>
    <w:p w14:paraId="53459C6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308EF31E" w14:textId="05337800" w:rsidR="00307F27" w:rsidRPr="00F85658" w:rsidRDefault="00307F27" w:rsidP="00233962">
      <w:pPr>
        <w:tabs>
          <w:tab w:val="left" w:pos="1256"/>
        </w:tabs>
        <w:spacing w:after="0"/>
        <w:ind w:left="2410" w:hanging="2410"/>
        <w:rPr>
          <w:rFonts w:ascii="Times New Roman" w:hAnsi="Times New Roman" w:cs="Times New Roman"/>
          <w:b/>
          <w:bCs/>
          <w:sz w:val="28"/>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11</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Kebutuhan Pestisida Usahatani Tembakau Sistem Tumpangsari Cabai di Dusun Jambaran Desa Plalangan Kecamatan Sumbermalang 2023.</w:t>
      </w:r>
    </w:p>
    <w:tbl>
      <w:tblPr>
        <w:tblStyle w:val="ListTable6Colorful"/>
        <w:tblW w:w="5000" w:type="pct"/>
        <w:tblLook w:val="04A0" w:firstRow="1" w:lastRow="0" w:firstColumn="1" w:lastColumn="0" w:noHBand="0" w:noVBand="1"/>
      </w:tblPr>
      <w:tblGrid>
        <w:gridCol w:w="1852"/>
        <w:gridCol w:w="2073"/>
        <w:gridCol w:w="1654"/>
        <w:gridCol w:w="1647"/>
        <w:gridCol w:w="1521"/>
        <w:gridCol w:w="2182"/>
        <w:gridCol w:w="2507"/>
      </w:tblGrid>
      <w:tr w:rsidR="00F85658" w:rsidRPr="00F85658" w14:paraId="1C716116" w14:textId="77777777" w:rsidTr="00BA266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75" w:type="pct"/>
            <w:gridSpan w:val="3"/>
            <w:tcBorders>
              <w:top w:val="single" w:sz="4" w:space="0" w:color="000000" w:themeColor="text1"/>
              <w:bottom w:val="single" w:sz="4" w:space="0" w:color="auto"/>
            </w:tcBorders>
            <w:shd w:val="clear" w:color="auto" w:fill="auto"/>
            <w:noWrap/>
            <w:hideMark/>
          </w:tcPr>
          <w:p w14:paraId="7711807D"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Gramoxone</w:t>
            </w:r>
          </w:p>
        </w:tc>
        <w:tc>
          <w:tcPr>
            <w:tcW w:w="613" w:type="pct"/>
            <w:vMerge w:val="restart"/>
            <w:tcBorders>
              <w:top w:val="single" w:sz="4" w:space="0" w:color="000000" w:themeColor="text1"/>
              <w:bottom w:val="single" w:sz="4" w:space="0" w:color="auto"/>
            </w:tcBorders>
            <w:shd w:val="clear" w:color="auto" w:fill="auto"/>
            <w:noWrap/>
            <w:hideMark/>
          </w:tcPr>
          <w:p w14:paraId="757B3D42"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Tembakau</w:t>
            </w:r>
          </w:p>
        </w:tc>
        <w:tc>
          <w:tcPr>
            <w:tcW w:w="566" w:type="pct"/>
            <w:vMerge w:val="restart"/>
            <w:tcBorders>
              <w:top w:val="single" w:sz="4" w:space="0" w:color="000000" w:themeColor="text1"/>
              <w:bottom w:val="single" w:sz="4" w:space="0" w:color="auto"/>
            </w:tcBorders>
            <w:shd w:val="clear" w:color="auto" w:fill="auto"/>
            <w:noWrap/>
            <w:hideMark/>
          </w:tcPr>
          <w:p w14:paraId="13EA04F1"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Cabai</w:t>
            </w:r>
          </w:p>
        </w:tc>
        <w:tc>
          <w:tcPr>
            <w:tcW w:w="812" w:type="pct"/>
            <w:vMerge w:val="restart"/>
            <w:tcBorders>
              <w:top w:val="single" w:sz="4" w:space="0" w:color="000000" w:themeColor="text1"/>
              <w:bottom w:val="single" w:sz="4" w:space="0" w:color="auto"/>
            </w:tcBorders>
            <w:shd w:val="clear" w:color="auto" w:fill="auto"/>
            <w:noWrap/>
            <w:hideMark/>
          </w:tcPr>
          <w:p w14:paraId="13CC3DB0"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w:t>
            </w:r>
          </w:p>
        </w:tc>
        <w:tc>
          <w:tcPr>
            <w:tcW w:w="933" w:type="pct"/>
            <w:vMerge w:val="restart"/>
            <w:tcBorders>
              <w:top w:val="single" w:sz="4" w:space="0" w:color="000000" w:themeColor="text1"/>
              <w:bottom w:val="single" w:sz="4" w:space="0" w:color="auto"/>
            </w:tcBorders>
            <w:shd w:val="clear" w:color="auto" w:fill="auto"/>
            <w:noWrap/>
            <w:hideMark/>
          </w:tcPr>
          <w:p w14:paraId="1D673BE4"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(Rp/Ha)</w:t>
            </w:r>
          </w:p>
        </w:tc>
      </w:tr>
      <w:tr w:rsidR="00F85658" w:rsidRPr="00F85658" w14:paraId="5C712D1B"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uto"/>
              <w:bottom w:val="single" w:sz="4" w:space="0" w:color="auto"/>
            </w:tcBorders>
            <w:shd w:val="clear" w:color="auto" w:fill="auto"/>
            <w:noWrap/>
            <w:hideMark/>
          </w:tcPr>
          <w:p w14:paraId="44A658D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Jumlah (Pcs)</w:t>
            </w:r>
          </w:p>
        </w:tc>
        <w:tc>
          <w:tcPr>
            <w:tcW w:w="771" w:type="pct"/>
            <w:tcBorders>
              <w:top w:val="single" w:sz="4" w:space="0" w:color="auto"/>
              <w:bottom w:val="single" w:sz="4" w:space="0" w:color="auto"/>
            </w:tcBorders>
            <w:shd w:val="clear" w:color="auto" w:fill="auto"/>
            <w:noWrap/>
            <w:hideMark/>
          </w:tcPr>
          <w:p w14:paraId="3CAC0840"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Harga (Rp/Pcs)</w:t>
            </w:r>
          </w:p>
        </w:tc>
        <w:tc>
          <w:tcPr>
            <w:tcW w:w="615" w:type="pct"/>
            <w:tcBorders>
              <w:top w:val="single" w:sz="4" w:space="0" w:color="auto"/>
              <w:bottom w:val="single" w:sz="4" w:space="0" w:color="auto"/>
            </w:tcBorders>
            <w:shd w:val="clear" w:color="auto" w:fill="auto"/>
            <w:noWrap/>
            <w:hideMark/>
          </w:tcPr>
          <w:p w14:paraId="2EC563A8" w14:textId="77777777" w:rsidR="00307F27" w:rsidRPr="00F85658" w:rsidRDefault="00307F27" w:rsidP="0049041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Biaya (Rp)</w:t>
            </w:r>
          </w:p>
        </w:tc>
        <w:tc>
          <w:tcPr>
            <w:tcW w:w="613" w:type="pct"/>
            <w:vMerge/>
            <w:tcBorders>
              <w:top w:val="nil"/>
              <w:bottom w:val="single" w:sz="4" w:space="0" w:color="auto"/>
            </w:tcBorders>
            <w:shd w:val="clear" w:color="auto" w:fill="auto"/>
            <w:hideMark/>
          </w:tcPr>
          <w:p w14:paraId="658CE6CA"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66" w:type="pct"/>
            <w:vMerge/>
            <w:tcBorders>
              <w:top w:val="nil"/>
              <w:bottom w:val="single" w:sz="4" w:space="0" w:color="auto"/>
            </w:tcBorders>
            <w:shd w:val="clear" w:color="auto" w:fill="auto"/>
            <w:hideMark/>
          </w:tcPr>
          <w:p w14:paraId="697ECD8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12" w:type="pct"/>
            <w:vMerge/>
            <w:tcBorders>
              <w:top w:val="nil"/>
              <w:bottom w:val="single" w:sz="4" w:space="0" w:color="auto"/>
            </w:tcBorders>
            <w:shd w:val="clear" w:color="auto" w:fill="auto"/>
            <w:hideMark/>
          </w:tcPr>
          <w:p w14:paraId="409F1DA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33" w:type="pct"/>
            <w:vMerge/>
            <w:tcBorders>
              <w:top w:val="nil"/>
              <w:bottom w:val="single" w:sz="4" w:space="0" w:color="auto"/>
            </w:tcBorders>
            <w:shd w:val="clear" w:color="auto" w:fill="auto"/>
            <w:hideMark/>
          </w:tcPr>
          <w:p w14:paraId="3340EA81"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03E1723E"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uto"/>
            </w:tcBorders>
            <w:shd w:val="clear" w:color="auto" w:fill="auto"/>
            <w:noWrap/>
            <w:hideMark/>
          </w:tcPr>
          <w:p w14:paraId="7CDC414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771" w:type="pct"/>
            <w:tcBorders>
              <w:top w:val="single" w:sz="4" w:space="0" w:color="auto"/>
            </w:tcBorders>
            <w:shd w:val="clear" w:color="auto" w:fill="auto"/>
            <w:noWrap/>
            <w:hideMark/>
          </w:tcPr>
          <w:p w14:paraId="28C0D37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tcBorders>
              <w:top w:val="single" w:sz="4" w:space="0" w:color="auto"/>
            </w:tcBorders>
            <w:shd w:val="clear" w:color="auto" w:fill="auto"/>
            <w:noWrap/>
            <w:hideMark/>
          </w:tcPr>
          <w:p w14:paraId="087CC57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613" w:type="pct"/>
            <w:tcBorders>
              <w:top w:val="single" w:sz="4" w:space="0" w:color="auto"/>
            </w:tcBorders>
            <w:shd w:val="clear" w:color="auto" w:fill="auto"/>
            <w:noWrap/>
            <w:hideMark/>
          </w:tcPr>
          <w:p w14:paraId="35AFFBD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475,000</w:t>
            </w:r>
          </w:p>
        </w:tc>
        <w:tc>
          <w:tcPr>
            <w:tcW w:w="566" w:type="pct"/>
            <w:tcBorders>
              <w:top w:val="single" w:sz="4" w:space="0" w:color="auto"/>
            </w:tcBorders>
            <w:shd w:val="clear" w:color="auto" w:fill="auto"/>
            <w:noWrap/>
            <w:hideMark/>
          </w:tcPr>
          <w:p w14:paraId="3B5C1A0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475,000</w:t>
            </w:r>
          </w:p>
        </w:tc>
        <w:tc>
          <w:tcPr>
            <w:tcW w:w="812" w:type="pct"/>
            <w:tcBorders>
              <w:top w:val="single" w:sz="4" w:space="0" w:color="auto"/>
            </w:tcBorders>
            <w:shd w:val="clear" w:color="auto" w:fill="auto"/>
            <w:noWrap/>
            <w:hideMark/>
          </w:tcPr>
          <w:p w14:paraId="575F529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950,000</w:t>
            </w:r>
          </w:p>
        </w:tc>
        <w:tc>
          <w:tcPr>
            <w:tcW w:w="933" w:type="pct"/>
            <w:tcBorders>
              <w:top w:val="single" w:sz="4" w:space="0" w:color="auto"/>
            </w:tcBorders>
            <w:shd w:val="clear" w:color="auto" w:fill="auto"/>
            <w:noWrap/>
            <w:hideMark/>
          </w:tcPr>
          <w:p w14:paraId="7EF1233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1,583,333</w:t>
            </w:r>
          </w:p>
        </w:tc>
      </w:tr>
      <w:tr w:rsidR="00F85658" w:rsidRPr="00F85658" w14:paraId="08C6F1C8"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7AE865E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771" w:type="pct"/>
            <w:shd w:val="clear" w:color="auto" w:fill="auto"/>
            <w:noWrap/>
            <w:hideMark/>
          </w:tcPr>
          <w:p w14:paraId="409A1D4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7362A01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613" w:type="pct"/>
            <w:shd w:val="clear" w:color="auto" w:fill="auto"/>
            <w:noWrap/>
            <w:hideMark/>
          </w:tcPr>
          <w:p w14:paraId="29A43DA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6" w:type="pct"/>
            <w:shd w:val="clear" w:color="auto" w:fill="auto"/>
            <w:noWrap/>
            <w:hideMark/>
          </w:tcPr>
          <w:p w14:paraId="1CDE7C4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812" w:type="pct"/>
            <w:shd w:val="clear" w:color="auto" w:fill="auto"/>
            <w:noWrap/>
            <w:hideMark/>
          </w:tcPr>
          <w:p w14:paraId="1E534BC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933" w:type="pct"/>
            <w:shd w:val="clear" w:color="auto" w:fill="auto"/>
            <w:noWrap/>
            <w:hideMark/>
          </w:tcPr>
          <w:p w14:paraId="7C8EAE7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6F76D37D"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53363922"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771" w:type="pct"/>
            <w:shd w:val="clear" w:color="auto" w:fill="auto"/>
            <w:noWrap/>
            <w:hideMark/>
          </w:tcPr>
          <w:p w14:paraId="623A9F0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7DF3829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613" w:type="pct"/>
            <w:shd w:val="clear" w:color="auto" w:fill="auto"/>
            <w:noWrap/>
            <w:hideMark/>
          </w:tcPr>
          <w:p w14:paraId="01E4E94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537,500</w:t>
            </w:r>
          </w:p>
        </w:tc>
        <w:tc>
          <w:tcPr>
            <w:tcW w:w="566" w:type="pct"/>
            <w:shd w:val="clear" w:color="auto" w:fill="auto"/>
            <w:noWrap/>
            <w:hideMark/>
          </w:tcPr>
          <w:p w14:paraId="45D5A17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537,500</w:t>
            </w:r>
          </w:p>
        </w:tc>
        <w:tc>
          <w:tcPr>
            <w:tcW w:w="812" w:type="pct"/>
            <w:shd w:val="clear" w:color="auto" w:fill="auto"/>
            <w:noWrap/>
            <w:hideMark/>
          </w:tcPr>
          <w:p w14:paraId="2F9FD17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1,075,000</w:t>
            </w:r>
          </w:p>
        </w:tc>
        <w:tc>
          <w:tcPr>
            <w:tcW w:w="933" w:type="pct"/>
            <w:shd w:val="clear" w:color="auto" w:fill="auto"/>
            <w:noWrap/>
            <w:hideMark/>
          </w:tcPr>
          <w:p w14:paraId="2134539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1,343,750</w:t>
            </w:r>
          </w:p>
        </w:tc>
      </w:tr>
      <w:tr w:rsidR="00F85658" w:rsidRPr="00F85658" w14:paraId="4D1AD20E"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3C9C5F3E"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771" w:type="pct"/>
            <w:shd w:val="clear" w:color="auto" w:fill="auto"/>
            <w:noWrap/>
            <w:hideMark/>
          </w:tcPr>
          <w:p w14:paraId="55FE98A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233405C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613" w:type="pct"/>
            <w:shd w:val="clear" w:color="auto" w:fill="auto"/>
            <w:noWrap/>
            <w:hideMark/>
          </w:tcPr>
          <w:p w14:paraId="1DCF8B5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566" w:type="pct"/>
            <w:shd w:val="clear" w:color="auto" w:fill="auto"/>
            <w:noWrap/>
            <w:hideMark/>
          </w:tcPr>
          <w:p w14:paraId="3E20C0A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w:t>
            </w:r>
          </w:p>
        </w:tc>
        <w:tc>
          <w:tcPr>
            <w:tcW w:w="812" w:type="pct"/>
            <w:shd w:val="clear" w:color="auto" w:fill="auto"/>
            <w:noWrap/>
            <w:hideMark/>
          </w:tcPr>
          <w:p w14:paraId="098C784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933" w:type="pct"/>
            <w:shd w:val="clear" w:color="auto" w:fill="auto"/>
            <w:noWrap/>
            <w:hideMark/>
          </w:tcPr>
          <w:p w14:paraId="6CEFF87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2,500,000</w:t>
            </w:r>
          </w:p>
        </w:tc>
      </w:tr>
      <w:tr w:rsidR="00F85658" w:rsidRPr="00F85658" w14:paraId="582C84C4"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18F9362F"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771" w:type="pct"/>
            <w:shd w:val="clear" w:color="auto" w:fill="auto"/>
            <w:noWrap/>
            <w:hideMark/>
          </w:tcPr>
          <w:p w14:paraId="2BA06D6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449221C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613" w:type="pct"/>
            <w:shd w:val="clear" w:color="auto" w:fill="auto"/>
            <w:noWrap/>
            <w:hideMark/>
          </w:tcPr>
          <w:p w14:paraId="352761F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187,500</w:t>
            </w:r>
          </w:p>
        </w:tc>
        <w:tc>
          <w:tcPr>
            <w:tcW w:w="566" w:type="pct"/>
            <w:shd w:val="clear" w:color="auto" w:fill="auto"/>
            <w:noWrap/>
            <w:hideMark/>
          </w:tcPr>
          <w:p w14:paraId="42E6AFF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187,500</w:t>
            </w:r>
          </w:p>
        </w:tc>
        <w:tc>
          <w:tcPr>
            <w:tcW w:w="812" w:type="pct"/>
            <w:shd w:val="clear" w:color="auto" w:fill="auto"/>
            <w:noWrap/>
            <w:hideMark/>
          </w:tcPr>
          <w:p w14:paraId="26F9E2D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933" w:type="pct"/>
            <w:shd w:val="clear" w:color="auto" w:fill="auto"/>
            <w:noWrap/>
            <w:hideMark/>
          </w:tcPr>
          <w:p w14:paraId="5B7FFD7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5EF6E37D"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3EEE43A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771" w:type="pct"/>
            <w:shd w:val="clear" w:color="auto" w:fill="auto"/>
            <w:noWrap/>
            <w:hideMark/>
          </w:tcPr>
          <w:p w14:paraId="55A6E99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7F5CF47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3" w:type="pct"/>
            <w:shd w:val="clear" w:color="auto" w:fill="auto"/>
            <w:noWrap/>
            <w:hideMark/>
          </w:tcPr>
          <w:p w14:paraId="2C1C520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362,500</w:t>
            </w:r>
          </w:p>
        </w:tc>
        <w:tc>
          <w:tcPr>
            <w:tcW w:w="566" w:type="pct"/>
            <w:shd w:val="clear" w:color="auto" w:fill="auto"/>
            <w:noWrap/>
            <w:hideMark/>
          </w:tcPr>
          <w:p w14:paraId="5584934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362,500</w:t>
            </w:r>
          </w:p>
        </w:tc>
        <w:tc>
          <w:tcPr>
            <w:tcW w:w="812" w:type="pct"/>
            <w:shd w:val="clear" w:color="auto" w:fill="auto"/>
            <w:noWrap/>
            <w:hideMark/>
          </w:tcPr>
          <w:p w14:paraId="5A1269A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725,000</w:t>
            </w:r>
          </w:p>
        </w:tc>
        <w:tc>
          <w:tcPr>
            <w:tcW w:w="933" w:type="pct"/>
            <w:shd w:val="clear" w:color="auto" w:fill="auto"/>
            <w:noWrap/>
            <w:hideMark/>
          </w:tcPr>
          <w:p w14:paraId="0F6CE0C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1,812,500</w:t>
            </w:r>
          </w:p>
        </w:tc>
      </w:tr>
      <w:tr w:rsidR="00F85658" w:rsidRPr="00F85658" w14:paraId="03734C48"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4082260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w:t>
            </w:r>
          </w:p>
        </w:tc>
        <w:tc>
          <w:tcPr>
            <w:tcW w:w="771" w:type="pct"/>
            <w:shd w:val="clear" w:color="auto" w:fill="auto"/>
            <w:noWrap/>
            <w:hideMark/>
          </w:tcPr>
          <w:p w14:paraId="5BF9986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1159B58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3" w:type="pct"/>
            <w:shd w:val="clear" w:color="auto" w:fill="auto"/>
            <w:noWrap/>
            <w:hideMark/>
          </w:tcPr>
          <w:p w14:paraId="39953E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w:t>
            </w:r>
          </w:p>
        </w:tc>
        <w:tc>
          <w:tcPr>
            <w:tcW w:w="566" w:type="pct"/>
            <w:shd w:val="clear" w:color="auto" w:fill="auto"/>
            <w:noWrap/>
            <w:hideMark/>
          </w:tcPr>
          <w:p w14:paraId="2D8F75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w:t>
            </w:r>
          </w:p>
        </w:tc>
        <w:tc>
          <w:tcPr>
            <w:tcW w:w="812" w:type="pct"/>
            <w:shd w:val="clear" w:color="auto" w:fill="auto"/>
            <w:noWrap/>
            <w:hideMark/>
          </w:tcPr>
          <w:p w14:paraId="73AA341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w:t>
            </w:r>
          </w:p>
        </w:tc>
        <w:tc>
          <w:tcPr>
            <w:tcW w:w="933" w:type="pct"/>
            <w:shd w:val="clear" w:color="auto" w:fill="auto"/>
            <w:noWrap/>
            <w:hideMark/>
          </w:tcPr>
          <w:p w14:paraId="639C6FA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r>
      <w:tr w:rsidR="00F85658" w:rsidRPr="00F85658" w14:paraId="6E401F8F"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794222FF"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 </w:t>
            </w:r>
          </w:p>
        </w:tc>
        <w:tc>
          <w:tcPr>
            <w:tcW w:w="771" w:type="pct"/>
            <w:shd w:val="clear" w:color="auto" w:fill="auto"/>
            <w:noWrap/>
            <w:hideMark/>
          </w:tcPr>
          <w:p w14:paraId="79457D5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shd w:val="clear" w:color="auto" w:fill="auto"/>
            <w:noWrap/>
            <w:hideMark/>
          </w:tcPr>
          <w:p w14:paraId="79E6FB7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613" w:type="pct"/>
            <w:shd w:val="clear" w:color="auto" w:fill="auto"/>
            <w:noWrap/>
            <w:hideMark/>
          </w:tcPr>
          <w:p w14:paraId="2D4A550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187,500</w:t>
            </w:r>
          </w:p>
        </w:tc>
        <w:tc>
          <w:tcPr>
            <w:tcW w:w="566" w:type="pct"/>
            <w:shd w:val="clear" w:color="auto" w:fill="auto"/>
            <w:noWrap/>
            <w:hideMark/>
          </w:tcPr>
          <w:p w14:paraId="17ADDCE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187,500</w:t>
            </w:r>
          </w:p>
        </w:tc>
        <w:tc>
          <w:tcPr>
            <w:tcW w:w="812" w:type="pct"/>
            <w:shd w:val="clear" w:color="auto" w:fill="auto"/>
            <w:noWrap/>
            <w:hideMark/>
          </w:tcPr>
          <w:p w14:paraId="0400ED4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w:t>
            </w:r>
          </w:p>
        </w:tc>
        <w:tc>
          <w:tcPr>
            <w:tcW w:w="933" w:type="pct"/>
            <w:shd w:val="clear" w:color="auto" w:fill="auto"/>
            <w:noWrap/>
            <w:hideMark/>
          </w:tcPr>
          <w:p w14:paraId="329A8DD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r>
      <w:tr w:rsidR="00F85658" w:rsidRPr="00F85658" w14:paraId="40D119D5"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tcBorders>
              <w:bottom w:val="nil"/>
            </w:tcBorders>
            <w:shd w:val="clear" w:color="auto" w:fill="auto"/>
            <w:noWrap/>
            <w:hideMark/>
          </w:tcPr>
          <w:p w14:paraId="2D07A278"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771" w:type="pct"/>
            <w:tcBorders>
              <w:bottom w:val="nil"/>
            </w:tcBorders>
            <w:shd w:val="clear" w:color="auto" w:fill="auto"/>
            <w:noWrap/>
            <w:hideMark/>
          </w:tcPr>
          <w:p w14:paraId="18F0904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tcBorders>
              <w:bottom w:val="nil"/>
            </w:tcBorders>
            <w:shd w:val="clear" w:color="auto" w:fill="auto"/>
            <w:noWrap/>
            <w:hideMark/>
          </w:tcPr>
          <w:p w14:paraId="5FDB3C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613" w:type="pct"/>
            <w:tcBorders>
              <w:bottom w:val="nil"/>
            </w:tcBorders>
            <w:shd w:val="clear" w:color="auto" w:fill="auto"/>
            <w:noWrap/>
            <w:hideMark/>
          </w:tcPr>
          <w:p w14:paraId="78B82B8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475,000</w:t>
            </w:r>
          </w:p>
        </w:tc>
        <w:tc>
          <w:tcPr>
            <w:tcW w:w="566" w:type="pct"/>
            <w:tcBorders>
              <w:bottom w:val="nil"/>
            </w:tcBorders>
            <w:shd w:val="clear" w:color="auto" w:fill="auto"/>
            <w:noWrap/>
            <w:hideMark/>
          </w:tcPr>
          <w:p w14:paraId="4C6A0C6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475,000</w:t>
            </w:r>
          </w:p>
        </w:tc>
        <w:tc>
          <w:tcPr>
            <w:tcW w:w="812" w:type="pct"/>
            <w:tcBorders>
              <w:bottom w:val="nil"/>
            </w:tcBorders>
            <w:shd w:val="clear" w:color="auto" w:fill="auto"/>
            <w:noWrap/>
            <w:hideMark/>
          </w:tcPr>
          <w:p w14:paraId="1B6B37D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950,000</w:t>
            </w:r>
          </w:p>
        </w:tc>
        <w:tc>
          <w:tcPr>
            <w:tcW w:w="933" w:type="pct"/>
            <w:tcBorders>
              <w:bottom w:val="nil"/>
            </w:tcBorders>
            <w:shd w:val="clear" w:color="auto" w:fill="auto"/>
            <w:noWrap/>
            <w:hideMark/>
          </w:tcPr>
          <w:p w14:paraId="7B4929A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1,583,333</w:t>
            </w:r>
          </w:p>
        </w:tc>
      </w:tr>
      <w:tr w:rsidR="00F85658" w:rsidRPr="00F85658" w14:paraId="72D275D7"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tcBorders>
              <w:top w:val="nil"/>
              <w:bottom w:val="single" w:sz="4" w:space="0" w:color="auto"/>
            </w:tcBorders>
            <w:shd w:val="clear" w:color="auto" w:fill="auto"/>
            <w:noWrap/>
            <w:hideMark/>
          </w:tcPr>
          <w:p w14:paraId="30D8D29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w:t>
            </w:r>
          </w:p>
        </w:tc>
        <w:tc>
          <w:tcPr>
            <w:tcW w:w="771" w:type="pct"/>
            <w:tcBorders>
              <w:top w:val="nil"/>
              <w:bottom w:val="single" w:sz="4" w:space="0" w:color="auto"/>
            </w:tcBorders>
            <w:shd w:val="clear" w:color="auto" w:fill="auto"/>
            <w:noWrap/>
            <w:hideMark/>
          </w:tcPr>
          <w:p w14:paraId="0913353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w:t>
            </w:r>
          </w:p>
        </w:tc>
        <w:tc>
          <w:tcPr>
            <w:tcW w:w="615" w:type="pct"/>
            <w:tcBorders>
              <w:top w:val="nil"/>
              <w:bottom w:val="single" w:sz="4" w:space="0" w:color="auto"/>
            </w:tcBorders>
            <w:shd w:val="clear" w:color="auto" w:fill="auto"/>
            <w:noWrap/>
            <w:hideMark/>
          </w:tcPr>
          <w:p w14:paraId="40ED09F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w:t>
            </w:r>
          </w:p>
        </w:tc>
        <w:tc>
          <w:tcPr>
            <w:tcW w:w="613" w:type="pct"/>
            <w:tcBorders>
              <w:top w:val="nil"/>
              <w:bottom w:val="single" w:sz="4" w:space="0" w:color="auto"/>
            </w:tcBorders>
            <w:shd w:val="clear" w:color="auto" w:fill="auto"/>
            <w:noWrap/>
            <w:hideMark/>
          </w:tcPr>
          <w:p w14:paraId="60A54A0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662,500</w:t>
            </w:r>
          </w:p>
        </w:tc>
        <w:tc>
          <w:tcPr>
            <w:tcW w:w="566" w:type="pct"/>
            <w:tcBorders>
              <w:top w:val="nil"/>
              <w:bottom w:val="single" w:sz="4" w:space="0" w:color="auto"/>
            </w:tcBorders>
            <w:shd w:val="clear" w:color="auto" w:fill="auto"/>
            <w:noWrap/>
            <w:hideMark/>
          </w:tcPr>
          <w:p w14:paraId="40152EC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662,500</w:t>
            </w:r>
          </w:p>
        </w:tc>
        <w:tc>
          <w:tcPr>
            <w:tcW w:w="812" w:type="pct"/>
            <w:tcBorders>
              <w:top w:val="nil"/>
              <w:bottom w:val="single" w:sz="4" w:space="0" w:color="auto"/>
            </w:tcBorders>
            <w:shd w:val="clear" w:color="auto" w:fill="auto"/>
            <w:noWrap/>
            <w:hideMark/>
          </w:tcPr>
          <w:p w14:paraId="07B0726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1,325,000</w:t>
            </w:r>
          </w:p>
        </w:tc>
        <w:tc>
          <w:tcPr>
            <w:tcW w:w="933" w:type="pct"/>
            <w:tcBorders>
              <w:top w:val="nil"/>
              <w:bottom w:val="single" w:sz="4" w:space="0" w:color="auto"/>
            </w:tcBorders>
            <w:shd w:val="clear" w:color="auto" w:fill="auto"/>
            <w:noWrap/>
            <w:hideMark/>
          </w:tcPr>
          <w:p w14:paraId="172147F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1,656,250</w:t>
            </w:r>
          </w:p>
        </w:tc>
      </w:tr>
      <w:tr w:rsidR="00F85658" w:rsidRPr="00F85658" w14:paraId="2D713185" w14:textId="77777777" w:rsidTr="00BA2667">
        <w:trPr>
          <w:trHeight w:val="271"/>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uto"/>
            </w:tcBorders>
            <w:shd w:val="clear" w:color="auto" w:fill="auto"/>
            <w:noWrap/>
            <w:hideMark/>
          </w:tcPr>
          <w:p w14:paraId="0EFFB245"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10</w:t>
            </w:r>
          </w:p>
        </w:tc>
        <w:tc>
          <w:tcPr>
            <w:tcW w:w="771" w:type="pct"/>
            <w:tcBorders>
              <w:top w:val="single" w:sz="4" w:space="0" w:color="auto"/>
            </w:tcBorders>
            <w:shd w:val="clear" w:color="auto" w:fill="auto"/>
            <w:noWrap/>
            <w:hideMark/>
          </w:tcPr>
          <w:p w14:paraId="0266A99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1,000,000</w:t>
            </w:r>
          </w:p>
        </w:tc>
        <w:tc>
          <w:tcPr>
            <w:tcW w:w="615" w:type="pct"/>
            <w:tcBorders>
              <w:top w:val="single" w:sz="4" w:space="0" w:color="auto"/>
            </w:tcBorders>
            <w:shd w:val="clear" w:color="auto" w:fill="auto"/>
            <w:noWrap/>
            <w:hideMark/>
          </w:tcPr>
          <w:p w14:paraId="37855D0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1,000,000</w:t>
            </w:r>
          </w:p>
        </w:tc>
        <w:tc>
          <w:tcPr>
            <w:tcW w:w="613" w:type="pct"/>
            <w:tcBorders>
              <w:top w:val="single" w:sz="4" w:space="0" w:color="auto"/>
            </w:tcBorders>
            <w:shd w:val="clear" w:color="auto" w:fill="auto"/>
            <w:noWrap/>
            <w:hideMark/>
          </w:tcPr>
          <w:p w14:paraId="124F88F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3,500,000</w:t>
            </w:r>
          </w:p>
        </w:tc>
        <w:tc>
          <w:tcPr>
            <w:tcW w:w="566" w:type="pct"/>
            <w:tcBorders>
              <w:top w:val="single" w:sz="4" w:space="0" w:color="auto"/>
            </w:tcBorders>
            <w:shd w:val="clear" w:color="auto" w:fill="auto"/>
            <w:noWrap/>
            <w:hideMark/>
          </w:tcPr>
          <w:p w14:paraId="1046B3B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3,500,000</w:t>
            </w:r>
          </w:p>
        </w:tc>
        <w:tc>
          <w:tcPr>
            <w:tcW w:w="812" w:type="pct"/>
            <w:tcBorders>
              <w:top w:val="single" w:sz="4" w:space="0" w:color="auto"/>
            </w:tcBorders>
            <w:shd w:val="clear" w:color="auto" w:fill="auto"/>
            <w:noWrap/>
            <w:hideMark/>
          </w:tcPr>
          <w:p w14:paraId="0369459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7,000,000</w:t>
            </w:r>
          </w:p>
        </w:tc>
        <w:tc>
          <w:tcPr>
            <w:tcW w:w="933" w:type="pct"/>
            <w:tcBorders>
              <w:top w:val="single" w:sz="4" w:space="0" w:color="auto"/>
            </w:tcBorders>
            <w:shd w:val="clear" w:color="auto" w:fill="auto"/>
            <w:noWrap/>
            <w:hideMark/>
          </w:tcPr>
          <w:p w14:paraId="78A001C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15,354,167</w:t>
            </w:r>
          </w:p>
        </w:tc>
      </w:tr>
      <w:tr w:rsidR="00F85658" w:rsidRPr="00F85658" w14:paraId="0E5F61C3" w14:textId="77777777" w:rsidTr="00BA266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89" w:type="pct"/>
            <w:shd w:val="clear" w:color="auto" w:fill="auto"/>
            <w:noWrap/>
            <w:hideMark/>
          </w:tcPr>
          <w:p w14:paraId="6A858977"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2</w:t>
            </w:r>
          </w:p>
        </w:tc>
        <w:tc>
          <w:tcPr>
            <w:tcW w:w="771" w:type="pct"/>
            <w:shd w:val="clear" w:color="auto" w:fill="auto"/>
            <w:noWrap/>
            <w:hideMark/>
          </w:tcPr>
          <w:p w14:paraId="1FF7856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100,000</w:t>
            </w:r>
          </w:p>
        </w:tc>
        <w:tc>
          <w:tcPr>
            <w:tcW w:w="615" w:type="pct"/>
            <w:shd w:val="clear" w:color="auto" w:fill="auto"/>
            <w:noWrap/>
            <w:hideMark/>
          </w:tcPr>
          <w:p w14:paraId="75C4AA5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100,000</w:t>
            </w:r>
          </w:p>
        </w:tc>
        <w:tc>
          <w:tcPr>
            <w:tcW w:w="613" w:type="pct"/>
            <w:shd w:val="clear" w:color="auto" w:fill="auto"/>
            <w:noWrap/>
            <w:hideMark/>
          </w:tcPr>
          <w:p w14:paraId="14C785C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350,000</w:t>
            </w:r>
          </w:p>
        </w:tc>
        <w:tc>
          <w:tcPr>
            <w:tcW w:w="566" w:type="pct"/>
            <w:shd w:val="clear" w:color="auto" w:fill="auto"/>
            <w:noWrap/>
            <w:hideMark/>
          </w:tcPr>
          <w:p w14:paraId="4562EEC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350,000</w:t>
            </w:r>
          </w:p>
        </w:tc>
        <w:tc>
          <w:tcPr>
            <w:tcW w:w="812" w:type="pct"/>
            <w:shd w:val="clear" w:color="auto" w:fill="auto"/>
            <w:noWrap/>
            <w:hideMark/>
          </w:tcPr>
          <w:p w14:paraId="7F6FA5A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700,000</w:t>
            </w:r>
          </w:p>
        </w:tc>
        <w:tc>
          <w:tcPr>
            <w:tcW w:w="933" w:type="pct"/>
            <w:shd w:val="clear" w:color="auto" w:fill="auto"/>
            <w:noWrap/>
            <w:hideMark/>
          </w:tcPr>
          <w:p w14:paraId="7932010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1,535,417</w:t>
            </w:r>
          </w:p>
        </w:tc>
      </w:tr>
    </w:tbl>
    <w:p w14:paraId="7C362A10" w14:textId="77777777" w:rsidR="00307F27" w:rsidRPr="00F85658" w:rsidRDefault="00307F27" w:rsidP="00307F27">
      <w:pPr>
        <w:tabs>
          <w:tab w:val="left" w:pos="1256"/>
        </w:tabs>
        <w:spacing w:after="0"/>
        <w:rPr>
          <w:rFonts w:ascii="Times New Roman" w:hAnsi="Times New Roman" w:cs="Times New Roman"/>
          <w:szCs w:val="24"/>
        </w:rPr>
      </w:pPr>
    </w:p>
    <w:p w14:paraId="44F898CE"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00AED62" w14:textId="7F97B7B5" w:rsidR="00307F27" w:rsidRPr="00F85658" w:rsidRDefault="00E449DA" w:rsidP="00233962">
      <w:pPr>
        <w:pStyle w:val="Caption"/>
        <w:spacing w:after="0"/>
        <w:ind w:left="1560" w:hanging="1560"/>
        <w:jc w:val="both"/>
        <w:rPr>
          <w:rFonts w:ascii="Times New Roman" w:hAnsi="Times New Roman" w:cs="Times New Roman"/>
          <w:color w:val="auto"/>
          <w:sz w:val="28"/>
          <w:szCs w:val="28"/>
        </w:rPr>
      </w:pPr>
      <w:bookmarkStart w:id="309" w:name="_Toc156826430"/>
      <w:bookmarkStart w:id="310" w:name="_Toc157157305"/>
      <w:bookmarkStart w:id="311" w:name="_Toc158160858"/>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12</w:t>
      </w:r>
      <w:r w:rsidR="00CE62F5" w:rsidRPr="00F85658">
        <w:rPr>
          <w:noProof/>
          <w:color w:val="auto"/>
        </w:rPr>
        <w:fldChar w:fldCharType="end"/>
      </w:r>
      <w:r w:rsidRPr="00F85658">
        <w:rPr>
          <w:rFonts w:ascii="Times New Roman" w:eastAsia="Times New Roman" w:hAnsi="Times New Roman" w:cs="Times New Roman"/>
          <w:b w:val="0"/>
          <w:bCs w:val="0"/>
          <w:color w:val="auto"/>
          <w:szCs w:val="28"/>
        </w:rPr>
        <w:t xml:space="preserve">. </w:t>
      </w:r>
      <w:r w:rsidR="00307F27" w:rsidRPr="00F85658">
        <w:rPr>
          <w:rFonts w:ascii="Times New Roman" w:eastAsia="Times New Roman" w:hAnsi="Times New Roman" w:cs="Times New Roman"/>
          <w:color w:val="auto"/>
          <w:szCs w:val="28"/>
        </w:rPr>
        <w:t>Data Biaya Variabel Usahatani Tembakau Sistem Monokultur di Dusun Jambaran Desa Plalangan Kecamatan Sumbermalang 2023.</w:t>
      </w:r>
      <w:bookmarkEnd w:id="309"/>
      <w:bookmarkEnd w:id="310"/>
      <w:bookmarkEnd w:id="311"/>
    </w:p>
    <w:tbl>
      <w:tblPr>
        <w:tblStyle w:val="ListTable6Colorful"/>
        <w:tblW w:w="5000" w:type="pct"/>
        <w:tblLayout w:type="fixed"/>
        <w:tblLook w:val="04A0" w:firstRow="1" w:lastRow="0" w:firstColumn="1" w:lastColumn="0" w:noHBand="0" w:noVBand="1"/>
      </w:tblPr>
      <w:tblGrid>
        <w:gridCol w:w="568"/>
        <w:gridCol w:w="1741"/>
        <w:gridCol w:w="1787"/>
        <w:gridCol w:w="2257"/>
        <w:gridCol w:w="2257"/>
        <w:gridCol w:w="2413"/>
        <w:gridCol w:w="2413"/>
      </w:tblGrid>
      <w:tr w:rsidR="00F85658" w:rsidRPr="00F85658" w14:paraId="076C9F07" w14:textId="77777777" w:rsidTr="00307F2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000000" w:themeColor="text1"/>
              <w:bottom w:val="single" w:sz="4" w:space="0" w:color="auto"/>
            </w:tcBorders>
            <w:shd w:val="clear" w:color="auto" w:fill="auto"/>
            <w:noWrap/>
            <w:hideMark/>
          </w:tcPr>
          <w:p w14:paraId="0E41743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No</w:t>
            </w:r>
          </w:p>
        </w:tc>
        <w:tc>
          <w:tcPr>
            <w:tcW w:w="648" w:type="pct"/>
            <w:vMerge w:val="restart"/>
            <w:tcBorders>
              <w:top w:val="single" w:sz="4" w:space="0" w:color="000000" w:themeColor="text1"/>
              <w:bottom w:val="single" w:sz="4" w:space="0" w:color="auto"/>
            </w:tcBorders>
            <w:shd w:val="clear" w:color="auto" w:fill="auto"/>
            <w:noWrap/>
            <w:hideMark/>
          </w:tcPr>
          <w:p w14:paraId="00140A85"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665" w:type="pct"/>
            <w:vMerge w:val="restart"/>
            <w:tcBorders>
              <w:top w:val="single" w:sz="4" w:space="0" w:color="000000" w:themeColor="text1"/>
              <w:bottom w:val="single" w:sz="4" w:space="0" w:color="auto"/>
            </w:tcBorders>
            <w:shd w:val="clear" w:color="auto" w:fill="auto"/>
            <w:noWrap/>
            <w:hideMark/>
          </w:tcPr>
          <w:p w14:paraId="1BE44E0F"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840" w:type="pct"/>
            <w:vMerge w:val="restart"/>
            <w:tcBorders>
              <w:top w:val="single" w:sz="4" w:space="0" w:color="000000" w:themeColor="text1"/>
              <w:bottom w:val="single" w:sz="4" w:space="0" w:color="auto"/>
            </w:tcBorders>
            <w:shd w:val="clear" w:color="auto" w:fill="auto"/>
            <w:noWrap/>
            <w:hideMark/>
          </w:tcPr>
          <w:p w14:paraId="209362B4"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Bibit (Rp)</w:t>
            </w:r>
          </w:p>
        </w:tc>
        <w:tc>
          <w:tcPr>
            <w:tcW w:w="840" w:type="pct"/>
            <w:vMerge w:val="restart"/>
            <w:tcBorders>
              <w:top w:val="single" w:sz="4" w:space="0" w:color="000000" w:themeColor="text1"/>
              <w:bottom w:val="single" w:sz="4" w:space="0" w:color="auto"/>
            </w:tcBorders>
            <w:shd w:val="clear" w:color="auto" w:fill="auto"/>
            <w:noWrap/>
            <w:hideMark/>
          </w:tcPr>
          <w:p w14:paraId="513E5EEB"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Bibit (Ha)</w:t>
            </w:r>
          </w:p>
        </w:tc>
        <w:tc>
          <w:tcPr>
            <w:tcW w:w="898" w:type="pct"/>
            <w:vMerge w:val="restart"/>
            <w:tcBorders>
              <w:top w:val="single" w:sz="4" w:space="0" w:color="000000" w:themeColor="text1"/>
              <w:bottom w:val="single" w:sz="4" w:space="0" w:color="auto"/>
            </w:tcBorders>
            <w:shd w:val="clear" w:color="auto" w:fill="auto"/>
            <w:noWrap/>
            <w:hideMark/>
          </w:tcPr>
          <w:p w14:paraId="60CC3ACE"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Pupuk (Rp)</w:t>
            </w:r>
          </w:p>
        </w:tc>
        <w:tc>
          <w:tcPr>
            <w:tcW w:w="898" w:type="pct"/>
            <w:vMerge w:val="restart"/>
            <w:tcBorders>
              <w:top w:val="single" w:sz="4" w:space="0" w:color="000000" w:themeColor="text1"/>
              <w:bottom w:val="single" w:sz="4" w:space="0" w:color="auto"/>
            </w:tcBorders>
            <w:shd w:val="clear" w:color="auto" w:fill="auto"/>
            <w:noWrap/>
            <w:hideMark/>
          </w:tcPr>
          <w:p w14:paraId="15F8DE16"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Pupuk (Ha)</w:t>
            </w:r>
          </w:p>
        </w:tc>
      </w:tr>
      <w:tr w:rsidR="00F85658" w:rsidRPr="00F85658" w14:paraId="6CE52542"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6D1D8963" w14:textId="77777777" w:rsidR="00307F27" w:rsidRPr="00F85658" w:rsidRDefault="00307F27" w:rsidP="0049041F">
            <w:pPr>
              <w:ind w:firstLine="0"/>
              <w:rPr>
                <w:rFonts w:eastAsia="Times New Roman" w:cstheme="majorBidi"/>
                <w:color w:val="auto"/>
                <w:szCs w:val="24"/>
              </w:rPr>
            </w:pPr>
          </w:p>
        </w:tc>
        <w:tc>
          <w:tcPr>
            <w:tcW w:w="648" w:type="pct"/>
            <w:vMerge/>
            <w:tcBorders>
              <w:top w:val="nil"/>
              <w:bottom w:val="single" w:sz="4" w:space="0" w:color="auto"/>
            </w:tcBorders>
            <w:shd w:val="clear" w:color="auto" w:fill="auto"/>
            <w:hideMark/>
          </w:tcPr>
          <w:p w14:paraId="212C7D7F"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65" w:type="pct"/>
            <w:vMerge/>
            <w:tcBorders>
              <w:top w:val="nil"/>
              <w:bottom w:val="single" w:sz="4" w:space="0" w:color="auto"/>
            </w:tcBorders>
            <w:shd w:val="clear" w:color="auto" w:fill="auto"/>
            <w:hideMark/>
          </w:tcPr>
          <w:p w14:paraId="42D74595"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40" w:type="pct"/>
            <w:vMerge/>
            <w:tcBorders>
              <w:top w:val="nil"/>
              <w:bottom w:val="single" w:sz="4" w:space="0" w:color="auto"/>
            </w:tcBorders>
            <w:shd w:val="clear" w:color="auto" w:fill="auto"/>
            <w:hideMark/>
          </w:tcPr>
          <w:p w14:paraId="579533C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40" w:type="pct"/>
            <w:vMerge/>
            <w:tcBorders>
              <w:top w:val="nil"/>
              <w:bottom w:val="single" w:sz="4" w:space="0" w:color="auto"/>
            </w:tcBorders>
            <w:shd w:val="clear" w:color="auto" w:fill="auto"/>
            <w:hideMark/>
          </w:tcPr>
          <w:p w14:paraId="11F1350A"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98" w:type="pct"/>
            <w:vMerge/>
            <w:tcBorders>
              <w:top w:val="nil"/>
              <w:bottom w:val="single" w:sz="4" w:space="0" w:color="auto"/>
            </w:tcBorders>
            <w:shd w:val="clear" w:color="auto" w:fill="auto"/>
            <w:hideMark/>
          </w:tcPr>
          <w:p w14:paraId="6D8C73E2"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98" w:type="pct"/>
            <w:vMerge/>
            <w:tcBorders>
              <w:top w:val="nil"/>
              <w:bottom w:val="single" w:sz="4" w:space="0" w:color="auto"/>
            </w:tcBorders>
            <w:shd w:val="clear" w:color="auto" w:fill="auto"/>
            <w:hideMark/>
          </w:tcPr>
          <w:p w14:paraId="4046883B"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2B01D969"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2DD34F6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w:t>
            </w:r>
          </w:p>
        </w:tc>
        <w:tc>
          <w:tcPr>
            <w:tcW w:w="648" w:type="pct"/>
            <w:tcBorders>
              <w:top w:val="single" w:sz="4" w:space="0" w:color="auto"/>
            </w:tcBorders>
            <w:shd w:val="clear" w:color="auto" w:fill="auto"/>
            <w:hideMark/>
          </w:tcPr>
          <w:p w14:paraId="1E9A417E"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665" w:type="pct"/>
            <w:tcBorders>
              <w:top w:val="single" w:sz="4" w:space="0" w:color="auto"/>
            </w:tcBorders>
            <w:shd w:val="clear" w:color="auto" w:fill="auto"/>
            <w:noWrap/>
            <w:hideMark/>
          </w:tcPr>
          <w:p w14:paraId="1ECF4A2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tcBorders>
              <w:top w:val="single" w:sz="4" w:space="0" w:color="auto"/>
            </w:tcBorders>
            <w:shd w:val="clear" w:color="auto" w:fill="auto"/>
            <w:noWrap/>
            <w:hideMark/>
          </w:tcPr>
          <w:p w14:paraId="115C89A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280,000</w:t>
            </w:r>
          </w:p>
        </w:tc>
        <w:tc>
          <w:tcPr>
            <w:tcW w:w="840" w:type="pct"/>
            <w:tcBorders>
              <w:top w:val="single" w:sz="4" w:space="0" w:color="auto"/>
            </w:tcBorders>
            <w:shd w:val="clear" w:color="auto" w:fill="auto"/>
            <w:noWrap/>
            <w:hideMark/>
          </w:tcPr>
          <w:p w14:paraId="261A343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898" w:type="pct"/>
            <w:tcBorders>
              <w:top w:val="single" w:sz="4" w:space="0" w:color="auto"/>
            </w:tcBorders>
            <w:shd w:val="clear" w:color="auto" w:fill="auto"/>
            <w:noWrap/>
            <w:hideMark/>
          </w:tcPr>
          <w:p w14:paraId="5653278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898" w:type="pct"/>
            <w:tcBorders>
              <w:top w:val="single" w:sz="4" w:space="0" w:color="auto"/>
            </w:tcBorders>
            <w:shd w:val="clear" w:color="auto" w:fill="auto"/>
            <w:noWrap/>
            <w:hideMark/>
          </w:tcPr>
          <w:p w14:paraId="4F2073A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16B5A12"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0FE61C6"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p>
        </w:tc>
        <w:tc>
          <w:tcPr>
            <w:tcW w:w="648" w:type="pct"/>
            <w:shd w:val="clear" w:color="auto" w:fill="auto"/>
            <w:hideMark/>
          </w:tcPr>
          <w:p w14:paraId="39F9872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665" w:type="pct"/>
            <w:shd w:val="clear" w:color="auto" w:fill="auto"/>
            <w:noWrap/>
            <w:hideMark/>
          </w:tcPr>
          <w:p w14:paraId="34C1B82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06C3B50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w:t>
            </w:r>
          </w:p>
        </w:tc>
        <w:tc>
          <w:tcPr>
            <w:tcW w:w="840" w:type="pct"/>
            <w:shd w:val="clear" w:color="auto" w:fill="auto"/>
            <w:noWrap/>
            <w:hideMark/>
          </w:tcPr>
          <w:p w14:paraId="1D055C4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c>
          <w:tcPr>
            <w:tcW w:w="898" w:type="pct"/>
            <w:shd w:val="clear" w:color="auto" w:fill="auto"/>
            <w:noWrap/>
            <w:hideMark/>
          </w:tcPr>
          <w:p w14:paraId="71B1341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898" w:type="pct"/>
            <w:shd w:val="clear" w:color="auto" w:fill="auto"/>
            <w:noWrap/>
            <w:hideMark/>
          </w:tcPr>
          <w:p w14:paraId="3627D6E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r>
      <w:tr w:rsidR="00F85658" w:rsidRPr="00F85658" w14:paraId="4941C6AD"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E6B205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w:t>
            </w:r>
          </w:p>
        </w:tc>
        <w:tc>
          <w:tcPr>
            <w:tcW w:w="648" w:type="pct"/>
            <w:shd w:val="clear" w:color="auto" w:fill="auto"/>
            <w:hideMark/>
          </w:tcPr>
          <w:p w14:paraId="6EC434C4"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665" w:type="pct"/>
            <w:shd w:val="clear" w:color="auto" w:fill="auto"/>
            <w:noWrap/>
            <w:hideMark/>
          </w:tcPr>
          <w:p w14:paraId="782945F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840" w:type="pct"/>
            <w:shd w:val="clear" w:color="auto" w:fill="auto"/>
            <w:noWrap/>
            <w:hideMark/>
          </w:tcPr>
          <w:p w14:paraId="626D7A2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315,000</w:t>
            </w:r>
          </w:p>
        </w:tc>
        <w:tc>
          <w:tcPr>
            <w:tcW w:w="840" w:type="pct"/>
            <w:shd w:val="clear" w:color="auto" w:fill="auto"/>
            <w:noWrap/>
            <w:hideMark/>
          </w:tcPr>
          <w:p w14:paraId="1CF331C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898" w:type="pct"/>
            <w:shd w:val="clear" w:color="auto" w:fill="auto"/>
            <w:noWrap/>
            <w:hideMark/>
          </w:tcPr>
          <w:p w14:paraId="38C8BD4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0812833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B989D63"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B6FBCED"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4</w:t>
            </w:r>
          </w:p>
        </w:tc>
        <w:tc>
          <w:tcPr>
            <w:tcW w:w="648" w:type="pct"/>
            <w:shd w:val="clear" w:color="auto" w:fill="auto"/>
            <w:hideMark/>
          </w:tcPr>
          <w:p w14:paraId="08AFC763"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665" w:type="pct"/>
            <w:shd w:val="clear" w:color="auto" w:fill="auto"/>
            <w:noWrap/>
            <w:hideMark/>
          </w:tcPr>
          <w:p w14:paraId="5A80DB0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840" w:type="pct"/>
            <w:shd w:val="clear" w:color="auto" w:fill="auto"/>
            <w:noWrap/>
            <w:hideMark/>
          </w:tcPr>
          <w:p w14:paraId="1C5FB95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840" w:type="pct"/>
            <w:shd w:val="clear" w:color="auto" w:fill="auto"/>
            <w:noWrap/>
            <w:hideMark/>
          </w:tcPr>
          <w:p w14:paraId="1F562CF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1,225,000</w:t>
            </w:r>
          </w:p>
        </w:tc>
        <w:tc>
          <w:tcPr>
            <w:tcW w:w="898" w:type="pct"/>
            <w:shd w:val="clear" w:color="auto" w:fill="auto"/>
            <w:noWrap/>
            <w:hideMark/>
          </w:tcPr>
          <w:p w14:paraId="48083BA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450,000</w:t>
            </w:r>
          </w:p>
        </w:tc>
        <w:tc>
          <w:tcPr>
            <w:tcW w:w="898" w:type="pct"/>
            <w:shd w:val="clear" w:color="auto" w:fill="auto"/>
            <w:noWrap/>
            <w:hideMark/>
          </w:tcPr>
          <w:p w14:paraId="7EE53E6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2,250,000</w:t>
            </w:r>
          </w:p>
        </w:tc>
      </w:tr>
      <w:tr w:rsidR="00F85658" w:rsidRPr="00F85658" w14:paraId="6FBE949A"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8DAA505"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5</w:t>
            </w:r>
          </w:p>
        </w:tc>
        <w:tc>
          <w:tcPr>
            <w:tcW w:w="648" w:type="pct"/>
            <w:shd w:val="clear" w:color="auto" w:fill="auto"/>
            <w:hideMark/>
          </w:tcPr>
          <w:p w14:paraId="26F9AAA7"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665" w:type="pct"/>
            <w:shd w:val="clear" w:color="auto" w:fill="auto"/>
            <w:noWrap/>
            <w:hideMark/>
          </w:tcPr>
          <w:p w14:paraId="5314897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55EB121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840" w:type="pct"/>
            <w:shd w:val="clear" w:color="auto" w:fill="auto"/>
            <w:noWrap/>
            <w:hideMark/>
          </w:tcPr>
          <w:p w14:paraId="3621F77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501F546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5CF64B9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54AED465"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D57D35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6</w:t>
            </w:r>
          </w:p>
        </w:tc>
        <w:tc>
          <w:tcPr>
            <w:tcW w:w="648" w:type="pct"/>
            <w:shd w:val="clear" w:color="auto" w:fill="auto"/>
            <w:hideMark/>
          </w:tcPr>
          <w:p w14:paraId="2D5403D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665" w:type="pct"/>
            <w:shd w:val="clear" w:color="auto" w:fill="auto"/>
            <w:noWrap/>
            <w:hideMark/>
          </w:tcPr>
          <w:p w14:paraId="0B23B7A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7449612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840" w:type="pct"/>
            <w:shd w:val="clear" w:color="auto" w:fill="auto"/>
            <w:noWrap/>
            <w:hideMark/>
          </w:tcPr>
          <w:p w14:paraId="3E1FF23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898" w:type="pct"/>
            <w:shd w:val="clear" w:color="auto" w:fill="auto"/>
            <w:noWrap/>
            <w:hideMark/>
          </w:tcPr>
          <w:p w14:paraId="6A9B65D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898" w:type="pct"/>
            <w:shd w:val="clear" w:color="auto" w:fill="auto"/>
            <w:noWrap/>
            <w:hideMark/>
          </w:tcPr>
          <w:p w14:paraId="669DF43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0F708130" w14:textId="77777777" w:rsidTr="00307F27">
        <w:trPr>
          <w:trHeight w:val="7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2170E8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7</w:t>
            </w:r>
          </w:p>
        </w:tc>
        <w:tc>
          <w:tcPr>
            <w:tcW w:w="648" w:type="pct"/>
            <w:shd w:val="clear" w:color="auto" w:fill="auto"/>
            <w:hideMark/>
          </w:tcPr>
          <w:p w14:paraId="5995BAE5"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665" w:type="pct"/>
            <w:shd w:val="clear" w:color="auto" w:fill="auto"/>
            <w:noWrap/>
            <w:hideMark/>
          </w:tcPr>
          <w:p w14:paraId="602FB93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shd w:val="clear" w:color="auto" w:fill="auto"/>
            <w:noWrap/>
            <w:hideMark/>
          </w:tcPr>
          <w:p w14:paraId="21E1142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840" w:type="pct"/>
            <w:shd w:val="clear" w:color="auto" w:fill="auto"/>
            <w:noWrap/>
            <w:hideMark/>
          </w:tcPr>
          <w:p w14:paraId="52CFC7B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w:t>
            </w:r>
          </w:p>
        </w:tc>
        <w:tc>
          <w:tcPr>
            <w:tcW w:w="898" w:type="pct"/>
            <w:shd w:val="clear" w:color="auto" w:fill="auto"/>
            <w:noWrap/>
            <w:hideMark/>
          </w:tcPr>
          <w:p w14:paraId="082E326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2,700,000</w:t>
            </w:r>
          </w:p>
        </w:tc>
        <w:tc>
          <w:tcPr>
            <w:tcW w:w="898" w:type="pct"/>
            <w:shd w:val="clear" w:color="auto" w:fill="auto"/>
            <w:noWrap/>
            <w:hideMark/>
          </w:tcPr>
          <w:p w14:paraId="6F50F26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r>
      <w:tr w:rsidR="00F85658" w:rsidRPr="00F85658" w14:paraId="6341EB98"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A18B63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8</w:t>
            </w:r>
          </w:p>
        </w:tc>
        <w:tc>
          <w:tcPr>
            <w:tcW w:w="648" w:type="pct"/>
            <w:shd w:val="clear" w:color="auto" w:fill="auto"/>
            <w:hideMark/>
          </w:tcPr>
          <w:p w14:paraId="511393DB"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665" w:type="pct"/>
            <w:shd w:val="clear" w:color="auto" w:fill="auto"/>
            <w:noWrap/>
            <w:hideMark/>
          </w:tcPr>
          <w:p w14:paraId="771C08A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840" w:type="pct"/>
            <w:shd w:val="clear" w:color="auto" w:fill="auto"/>
            <w:noWrap/>
            <w:hideMark/>
          </w:tcPr>
          <w:p w14:paraId="0984F58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w:t>
            </w:r>
          </w:p>
        </w:tc>
        <w:tc>
          <w:tcPr>
            <w:tcW w:w="840" w:type="pct"/>
            <w:shd w:val="clear" w:color="auto" w:fill="auto"/>
            <w:noWrap/>
            <w:hideMark/>
          </w:tcPr>
          <w:p w14:paraId="4CCC872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w:t>
            </w:r>
          </w:p>
        </w:tc>
        <w:tc>
          <w:tcPr>
            <w:tcW w:w="898" w:type="pct"/>
            <w:shd w:val="clear" w:color="auto" w:fill="auto"/>
            <w:noWrap/>
            <w:hideMark/>
          </w:tcPr>
          <w:p w14:paraId="5D6A8D3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5BB9000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4DCE7089"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2F82020"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9</w:t>
            </w:r>
          </w:p>
        </w:tc>
        <w:tc>
          <w:tcPr>
            <w:tcW w:w="648" w:type="pct"/>
            <w:shd w:val="clear" w:color="auto" w:fill="auto"/>
            <w:hideMark/>
          </w:tcPr>
          <w:p w14:paraId="33F559C5"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665" w:type="pct"/>
            <w:shd w:val="clear" w:color="auto" w:fill="auto"/>
            <w:noWrap/>
            <w:hideMark/>
          </w:tcPr>
          <w:p w14:paraId="6681B50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1909CA6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495,000</w:t>
            </w:r>
          </w:p>
        </w:tc>
        <w:tc>
          <w:tcPr>
            <w:tcW w:w="840" w:type="pct"/>
            <w:shd w:val="clear" w:color="auto" w:fill="auto"/>
            <w:noWrap/>
            <w:hideMark/>
          </w:tcPr>
          <w:p w14:paraId="27A749A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w:t>
            </w:r>
          </w:p>
        </w:tc>
        <w:tc>
          <w:tcPr>
            <w:tcW w:w="898" w:type="pct"/>
            <w:shd w:val="clear" w:color="auto" w:fill="auto"/>
            <w:noWrap/>
            <w:hideMark/>
          </w:tcPr>
          <w:p w14:paraId="57C1834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1,800,000</w:t>
            </w:r>
          </w:p>
        </w:tc>
        <w:tc>
          <w:tcPr>
            <w:tcW w:w="898" w:type="pct"/>
            <w:shd w:val="clear" w:color="auto" w:fill="auto"/>
            <w:noWrap/>
            <w:hideMark/>
          </w:tcPr>
          <w:p w14:paraId="35D52A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72C231F6"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3C027A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10</w:t>
            </w:r>
          </w:p>
        </w:tc>
        <w:tc>
          <w:tcPr>
            <w:tcW w:w="648" w:type="pct"/>
            <w:shd w:val="clear" w:color="auto" w:fill="auto"/>
            <w:hideMark/>
          </w:tcPr>
          <w:p w14:paraId="7DBD7952"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665" w:type="pct"/>
            <w:shd w:val="clear" w:color="auto" w:fill="auto"/>
            <w:noWrap/>
            <w:hideMark/>
          </w:tcPr>
          <w:p w14:paraId="68E4283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shd w:val="clear" w:color="auto" w:fill="auto"/>
            <w:noWrap/>
            <w:hideMark/>
          </w:tcPr>
          <w:p w14:paraId="13E78F5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w:t>
            </w:r>
          </w:p>
        </w:tc>
        <w:tc>
          <w:tcPr>
            <w:tcW w:w="840" w:type="pct"/>
            <w:shd w:val="clear" w:color="auto" w:fill="auto"/>
            <w:noWrap/>
            <w:hideMark/>
          </w:tcPr>
          <w:p w14:paraId="3572A96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0ADA12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6B107E1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2,625,000</w:t>
            </w:r>
          </w:p>
        </w:tc>
      </w:tr>
      <w:tr w:rsidR="00F85658" w:rsidRPr="00F85658" w14:paraId="5E21BD6E"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F03A314"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11</w:t>
            </w:r>
          </w:p>
        </w:tc>
        <w:tc>
          <w:tcPr>
            <w:tcW w:w="648" w:type="pct"/>
            <w:shd w:val="clear" w:color="auto" w:fill="auto"/>
            <w:hideMark/>
          </w:tcPr>
          <w:p w14:paraId="699401B7"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665" w:type="pct"/>
            <w:shd w:val="clear" w:color="auto" w:fill="auto"/>
            <w:noWrap/>
            <w:hideMark/>
          </w:tcPr>
          <w:p w14:paraId="6E12C64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shd w:val="clear" w:color="auto" w:fill="auto"/>
            <w:noWrap/>
            <w:hideMark/>
          </w:tcPr>
          <w:p w14:paraId="614EB61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40" w:type="pct"/>
            <w:shd w:val="clear" w:color="auto" w:fill="auto"/>
            <w:noWrap/>
            <w:hideMark/>
          </w:tcPr>
          <w:p w14:paraId="23AB7D4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c>
          <w:tcPr>
            <w:tcW w:w="898" w:type="pct"/>
            <w:shd w:val="clear" w:color="auto" w:fill="auto"/>
            <w:noWrap/>
            <w:hideMark/>
          </w:tcPr>
          <w:p w14:paraId="04F1AAC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898" w:type="pct"/>
            <w:shd w:val="clear" w:color="auto" w:fill="auto"/>
            <w:noWrap/>
            <w:hideMark/>
          </w:tcPr>
          <w:p w14:paraId="4630EDD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54FA4744"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F6CFAC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12</w:t>
            </w:r>
          </w:p>
        </w:tc>
        <w:tc>
          <w:tcPr>
            <w:tcW w:w="648" w:type="pct"/>
            <w:shd w:val="clear" w:color="auto" w:fill="auto"/>
            <w:hideMark/>
          </w:tcPr>
          <w:p w14:paraId="22DC9721"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665" w:type="pct"/>
            <w:shd w:val="clear" w:color="auto" w:fill="auto"/>
            <w:noWrap/>
            <w:hideMark/>
          </w:tcPr>
          <w:p w14:paraId="039E9EB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773C72A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840" w:type="pct"/>
            <w:shd w:val="clear" w:color="auto" w:fill="auto"/>
            <w:noWrap/>
            <w:hideMark/>
          </w:tcPr>
          <w:p w14:paraId="6507612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672647E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42A1D1C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5AEDB8BE"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08CD27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13</w:t>
            </w:r>
          </w:p>
        </w:tc>
        <w:tc>
          <w:tcPr>
            <w:tcW w:w="648" w:type="pct"/>
            <w:shd w:val="clear" w:color="auto" w:fill="auto"/>
            <w:hideMark/>
          </w:tcPr>
          <w:p w14:paraId="55732C78"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665" w:type="pct"/>
            <w:shd w:val="clear" w:color="auto" w:fill="auto"/>
            <w:noWrap/>
            <w:hideMark/>
          </w:tcPr>
          <w:p w14:paraId="3E7DE07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shd w:val="clear" w:color="auto" w:fill="auto"/>
            <w:noWrap/>
            <w:hideMark/>
          </w:tcPr>
          <w:p w14:paraId="7E1A270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875,000</w:t>
            </w:r>
          </w:p>
        </w:tc>
        <w:tc>
          <w:tcPr>
            <w:tcW w:w="840" w:type="pct"/>
            <w:shd w:val="clear" w:color="auto" w:fill="auto"/>
            <w:noWrap/>
            <w:hideMark/>
          </w:tcPr>
          <w:p w14:paraId="4C57140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1,093,750</w:t>
            </w:r>
          </w:p>
        </w:tc>
        <w:tc>
          <w:tcPr>
            <w:tcW w:w="898" w:type="pct"/>
            <w:shd w:val="clear" w:color="auto" w:fill="auto"/>
            <w:noWrap/>
            <w:hideMark/>
          </w:tcPr>
          <w:p w14:paraId="43A903A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898" w:type="pct"/>
            <w:shd w:val="clear" w:color="auto" w:fill="auto"/>
            <w:noWrap/>
            <w:hideMark/>
          </w:tcPr>
          <w:p w14:paraId="45FECC3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4F1A3BD3"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CD52B8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14</w:t>
            </w:r>
          </w:p>
        </w:tc>
        <w:tc>
          <w:tcPr>
            <w:tcW w:w="648" w:type="pct"/>
            <w:shd w:val="clear" w:color="auto" w:fill="auto"/>
            <w:hideMark/>
          </w:tcPr>
          <w:p w14:paraId="48F410CB"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665" w:type="pct"/>
            <w:shd w:val="clear" w:color="auto" w:fill="auto"/>
            <w:noWrap/>
            <w:hideMark/>
          </w:tcPr>
          <w:p w14:paraId="5635167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4DAC6B9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840" w:type="pct"/>
            <w:shd w:val="clear" w:color="auto" w:fill="auto"/>
            <w:noWrap/>
            <w:hideMark/>
          </w:tcPr>
          <w:p w14:paraId="6AA9345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612,500</w:t>
            </w:r>
          </w:p>
        </w:tc>
        <w:tc>
          <w:tcPr>
            <w:tcW w:w="898" w:type="pct"/>
            <w:shd w:val="clear" w:color="auto" w:fill="auto"/>
            <w:noWrap/>
            <w:hideMark/>
          </w:tcPr>
          <w:p w14:paraId="784999F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898" w:type="pct"/>
            <w:shd w:val="clear" w:color="auto" w:fill="auto"/>
            <w:noWrap/>
            <w:hideMark/>
          </w:tcPr>
          <w:p w14:paraId="3AA4609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4A8429AA"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C75E59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15</w:t>
            </w:r>
          </w:p>
        </w:tc>
        <w:tc>
          <w:tcPr>
            <w:tcW w:w="648" w:type="pct"/>
            <w:shd w:val="clear" w:color="auto" w:fill="auto"/>
            <w:hideMark/>
          </w:tcPr>
          <w:p w14:paraId="11F6C1AE"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665" w:type="pct"/>
            <w:shd w:val="clear" w:color="auto" w:fill="auto"/>
            <w:noWrap/>
            <w:hideMark/>
          </w:tcPr>
          <w:p w14:paraId="4270FD8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840" w:type="pct"/>
            <w:shd w:val="clear" w:color="auto" w:fill="auto"/>
            <w:noWrap/>
            <w:hideMark/>
          </w:tcPr>
          <w:p w14:paraId="03BB5BF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840" w:type="pct"/>
            <w:shd w:val="clear" w:color="auto" w:fill="auto"/>
            <w:noWrap/>
            <w:hideMark/>
          </w:tcPr>
          <w:p w14:paraId="45C4F65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840,000</w:t>
            </w:r>
          </w:p>
        </w:tc>
        <w:tc>
          <w:tcPr>
            <w:tcW w:w="898" w:type="pct"/>
            <w:shd w:val="clear" w:color="auto" w:fill="auto"/>
            <w:noWrap/>
            <w:hideMark/>
          </w:tcPr>
          <w:p w14:paraId="302B43F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898" w:type="pct"/>
            <w:shd w:val="clear" w:color="auto" w:fill="auto"/>
            <w:noWrap/>
            <w:hideMark/>
          </w:tcPr>
          <w:p w14:paraId="06DC3FB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3C022ACE"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B3F39B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16</w:t>
            </w:r>
          </w:p>
        </w:tc>
        <w:tc>
          <w:tcPr>
            <w:tcW w:w="648" w:type="pct"/>
            <w:shd w:val="clear" w:color="auto" w:fill="auto"/>
            <w:hideMark/>
          </w:tcPr>
          <w:p w14:paraId="5396355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665" w:type="pct"/>
            <w:shd w:val="clear" w:color="auto" w:fill="auto"/>
            <w:noWrap/>
            <w:hideMark/>
          </w:tcPr>
          <w:p w14:paraId="4488265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363491A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840" w:type="pct"/>
            <w:shd w:val="clear" w:color="auto" w:fill="auto"/>
            <w:noWrap/>
            <w:hideMark/>
          </w:tcPr>
          <w:p w14:paraId="19C3B12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036FA24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6CB0218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1C618682"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A30EBB1"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17</w:t>
            </w:r>
          </w:p>
        </w:tc>
        <w:tc>
          <w:tcPr>
            <w:tcW w:w="648" w:type="pct"/>
            <w:shd w:val="clear" w:color="auto" w:fill="auto"/>
            <w:hideMark/>
          </w:tcPr>
          <w:p w14:paraId="01CEAA64"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665" w:type="pct"/>
            <w:shd w:val="clear" w:color="auto" w:fill="auto"/>
            <w:noWrap/>
            <w:hideMark/>
          </w:tcPr>
          <w:p w14:paraId="706B5D9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840" w:type="pct"/>
            <w:shd w:val="clear" w:color="auto" w:fill="auto"/>
            <w:noWrap/>
            <w:hideMark/>
          </w:tcPr>
          <w:p w14:paraId="61F1A06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840" w:type="pct"/>
            <w:shd w:val="clear" w:color="auto" w:fill="auto"/>
            <w:noWrap/>
            <w:hideMark/>
          </w:tcPr>
          <w:p w14:paraId="0DA4663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76F2260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42AA5A9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0A50974F"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471D92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18</w:t>
            </w:r>
          </w:p>
        </w:tc>
        <w:tc>
          <w:tcPr>
            <w:tcW w:w="648" w:type="pct"/>
            <w:shd w:val="clear" w:color="auto" w:fill="auto"/>
            <w:hideMark/>
          </w:tcPr>
          <w:p w14:paraId="7EA59D23"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665" w:type="pct"/>
            <w:shd w:val="clear" w:color="auto" w:fill="auto"/>
            <w:noWrap/>
            <w:hideMark/>
          </w:tcPr>
          <w:p w14:paraId="328A495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840" w:type="pct"/>
            <w:shd w:val="clear" w:color="auto" w:fill="auto"/>
            <w:noWrap/>
            <w:hideMark/>
          </w:tcPr>
          <w:p w14:paraId="7E2C71B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w:t>
            </w:r>
          </w:p>
        </w:tc>
        <w:tc>
          <w:tcPr>
            <w:tcW w:w="840" w:type="pct"/>
            <w:shd w:val="clear" w:color="auto" w:fill="auto"/>
            <w:noWrap/>
            <w:hideMark/>
          </w:tcPr>
          <w:p w14:paraId="0A141F0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898" w:type="pct"/>
            <w:shd w:val="clear" w:color="auto" w:fill="auto"/>
            <w:noWrap/>
            <w:hideMark/>
          </w:tcPr>
          <w:p w14:paraId="40F802F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w:t>
            </w:r>
          </w:p>
        </w:tc>
        <w:tc>
          <w:tcPr>
            <w:tcW w:w="898" w:type="pct"/>
            <w:shd w:val="clear" w:color="auto" w:fill="auto"/>
            <w:noWrap/>
            <w:hideMark/>
          </w:tcPr>
          <w:p w14:paraId="0596EEB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6CF4F404"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0C9675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19</w:t>
            </w:r>
          </w:p>
        </w:tc>
        <w:tc>
          <w:tcPr>
            <w:tcW w:w="648" w:type="pct"/>
            <w:shd w:val="clear" w:color="auto" w:fill="auto"/>
            <w:hideMark/>
          </w:tcPr>
          <w:p w14:paraId="598E9D45"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665" w:type="pct"/>
            <w:shd w:val="clear" w:color="auto" w:fill="auto"/>
            <w:noWrap/>
            <w:hideMark/>
          </w:tcPr>
          <w:p w14:paraId="4F34350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840" w:type="pct"/>
            <w:shd w:val="clear" w:color="auto" w:fill="auto"/>
            <w:noWrap/>
            <w:hideMark/>
          </w:tcPr>
          <w:p w14:paraId="20E3735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465,000</w:t>
            </w:r>
          </w:p>
        </w:tc>
        <w:tc>
          <w:tcPr>
            <w:tcW w:w="840" w:type="pct"/>
            <w:shd w:val="clear" w:color="auto" w:fill="auto"/>
            <w:noWrap/>
            <w:hideMark/>
          </w:tcPr>
          <w:p w14:paraId="50CD692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930,000</w:t>
            </w:r>
          </w:p>
        </w:tc>
        <w:tc>
          <w:tcPr>
            <w:tcW w:w="898" w:type="pct"/>
            <w:shd w:val="clear" w:color="auto" w:fill="auto"/>
            <w:noWrap/>
            <w:hideMark/>
          </w:tcPr>
          <w:p w14:paraId="73473FF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898" w:type="pct"/>
            <w:shd w:val="clear" w:color="auto" w:fill="auto"/>
            <w:noWrap/>
            <w:hideMark/>
          </w:tcPr>
          <w:p w14:paraId="0F6D3E1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5FE7C02E"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C42259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20</w:t>
            </w:r>
          </w:p>
        </w:tc>
        <w:tc>
          <w:tcPr>
            <w:tcW w:w="648" w:type="pct"/>
            <w:shd w:val="clear" w:color="auto" w:fill="auto"/>
            <w:hideMark/>
          </w:tcPr>
          <w:p w14:paraId="60A9715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665" w:type="pct"/>
            <w:shd w:val="clear" w:color="auto" w:fill="auto"/>
            <w:noWrap/>
            <w:hideMark/>
          </w:tcPr>
          <w:p w14:paraId="5F6EF69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3EF7F29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840" w:type="pct"/>
            <w:shd w:val="clear" w:color="auto" w:fill="auto"/>
            <w:noWrap/>
            <w:hideMark/>
          </w:tcPr>
          <w:p w14:paraId="4921CF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898" w:type="pct"/>
            <w:shd w:val="clear" w:color="auto" w:fill="auto"/>
            <w:noWrap/>
            <w:hideMark/>
          </w:tcPr>
          <w:p w14:paraId="312E334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547321E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1CA68DD1"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8C47FD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21</w:t>
            </w:r>
          </w:p>
        </w:tc>
        <w:tc>
          <w:tcPr>
            <w:tcW w:w="648" w:type="pct"/>
            <w:shd w:val="clear" w:color="auto" w:fill="auto"/>
            <w:hideMark/>
          </w:tcPr>
          <w:p w14:paraId="056896B3"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665" w:type="pct"/>
            <w:shd w:val="clear" w:color="auto" w:fill="auto"/>
            <w:noWrap/>
            <w:hideMark/>
          </w:tcPr>
          <w:p w14:paraId="186A0AB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372A2FC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330,000</w:t>
            </w:r>
          </w:p>
        </w:tc>
        <w:tc>
          <w:tcPr>
            <w:tcW w:w="840" w:type="pct"/>
            <w:shd w:val="clear" w:color="auto" w:fill="auto"/>
            <w:noWrap/>
            <w:hideMark/>
          </w:tcPr>
          <w:p w14:paraId="6878A81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w:t>
            </w:r>
          </w:p>
        </w:tc>
        <w:tc>
          <w:tcPr>
            <w:tcW w:w="898" w:type="pct"/>
            <w:shd w:val="clear" w:color="auto" w:fill="auto"/>
            <w:noWrap/>
            <w:hideMark/>
          </w:tcPr>
          <w:p w14:paraId="77D51AF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898" w:type="pct"/>
            <w:shd w:val="clear" w:color="auto" w:fill="auto"/>
            <w:noWrap/>
            <w:hideMark/>
          </w:tcPr>
          <w:p w14:paraId="4577B6A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713A743F"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C9B5568"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22</w:t>
            </w:r>
          </w:p>
        </w:tc>
        <w:tc>
          <w:tcPr>
            <w:tcW w:w="648" w:type="pct"/>
            <w:shd w:val="clear" w:color="auto" w:fill="auto"/>
            <w:hideMark/>
          </w:tcPr>
          <w:p w14:paraId="2E283F63"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665" w:type="pct"/>
            <w:shd w:val="clear" w:color="auto" w:fill="auto"/>
            <w:noWrap/>
            <w:hideMark/>
          </w:tcPr>
          <w:p w14:paraId="5914932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840" w:type="pct"/>
            <w:shd w:val="clear" w:color="auto" w:fill="auto"/>
            <w:noWrap/>
            <w:hideMark/>
          </w:tcPr>
          <w:p w14:paraId="055F19D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w:t>
            </w:r>
          </w:p>
        </w:tc>
        <w:tc>
          <w:tcPr>
            <w:tcW w:w="840" w:type="pct"/>
            <w:shd w:val="clear" w:color="auto" w:fill="auto"/>
            <w:noWrap/>
            <w:hideMark/>
          </w:tcPr>
          <w:p w14:paraId="2C6FF81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5E8C9AA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shd w:val="clear" w:color="auto" w:fill="auto"/>
            <w:noWrap/>
            <w:hideMark/>
          </w:tcPr>
          <w:p w14:paraId="53153FB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3091722"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A8A7F2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23</w:t>
            </w:r>
          </w:p>
        </w:tc>
        <w:tc>
          <w:tcPr>
            <w:tcW w:w="648" w:type="pct"/>
            <w:shd w:val="clear" w:color="auto" w:fill="auto"/>
            <w:hideMark/>
          </w:tcPr>
          <w:p w14:paraId="5E3C2B11"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665" w:type="pct"/>
            <w:shd w:val="clear" w:color="auto" w:fill="auto"/>
            <w:noWrap/>
            <w:hideMark/>
          </w:tcPr>
          <w:p w14:paraId="454D24B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shd w:val="clear" w:color="auto" w:fill="auto"/>
            <w:noWrap/>
            <w:hideMark/>
          </w:tcPr>
          <w:p w14:paraId="3B86256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40" w:type="pct"/>
            <w:shd w:val="clear" w:color="auto" w:fill="auto"/>
            <w:noWrap/>
            <w:hideMark/>
          </w:tcPr>
          <w:p w14:paraId="245668C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c>
          <w:tcPr>
            <w:tcW w:w="898" w:type="pct"/>
            <w:shd w:val="clear" w:color="auto" w:fill="auto"/>
            <w:noWrap/>
            <w:hideMark/>
          </w:tcPr>
          <w:p w14:paraId="21FDFA7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277DE00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2,625,000</w:t>
            </w:r>
          </w:p>
        </w:tc>
      </w:tr>
      <w:tr w:rsidR="00F85658" w:rsidRPr="00F85658" w14:paraId="7B3E9B36"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EC946F9"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24</w:t>
            </w:r>
          </w:p>
        </w:tc>
        <w:tc>
          <w:tcPr>
            <w:tcW w:w="648" w:type="pct"/>
            <w:shd w:val="clear" w:color="auto" w:fill="auto"/>
            <w:hideMark/>
          </w:tcPr>
          <w:p w14:paraId="7AB48D3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665" w:type="pct"/>
            <w:shd w:val="clear" w:color="auto" w:fill="auto"/>
            <w:noWrap/>
            <w:hideMark/>
          </w:tcPr>
          <w:p w14:paraId="7B9A006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5E0F04E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385,000</w:t>
            </w:r>
          </w:p>
        </w:tc>
        <w:tc>
          <w:tcPr>
            <w:tcW w:w="840" w:type="pct"/>
            <w:shd w:val="clear" w:color="auto" w:fill="auto"/>
            <w:noWrap/>
            <w:hideMark/>
          </w:tcPr>
          <w:p w14:paraId="013AF6E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641,667</w:t>
            </w:r>
          </w:p>
        </w:tc>
        <w:tc>
          <w:tcPr>
            <w:tcW w:w="898" w:type="pct"/>
            <w:shd w:val="clear" w:color="auto" w:fill="auto"/>
            <w:noWrap/>
            <w:hideMark/>
          </w:tcPr>
          <w:p w14:paraId="4E1E69C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7FCD1F8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7301DFB3"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BD5507E"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5</w:t>
            </w:r>
          </w:p>
        </w:tc>
        <w:tc>
          <w:tcPr>
            <w:tcW w:w="648" w:type="pct"/>
            <w:shd w:val="clear" w:color="auto" w:fill="auto"/>
            <w:hideMark/>
          </w:tcPr>
          <w:p w14:paraId="317DBE93"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665" w:type="pct"/>
            <w:shd w:val="clear" w:color="auto" w:fill="auto"/>
            <w:noWrap/>
            <w:hideMark/>
          </w:tcPr>
          <w:p w14:paraId="4004EE3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18335B2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840" w:type="pct"/>
            <w:shd w:val="clear" w:color="auto" w:fill="auto"/>
            <w:noWrap/>
            <w:hideMark/>
          </w:tcPr>
          <w:p w14:paraId="053D5A6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1DC152A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898" w:type="pct"/>
            <w:shd w:val="clear" w:color="auto" w:fill="auto"/>
            <w:noWrap/>
            <w:hideMark/>
          </w:tcPr>
          <w:p w14:paraId="1C8D47A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4,000,000</w:t>
            </w:r>
          </w:p>
        </w:tc>
      </w:tr>
      <w:tr w:rsidR="00F85658" w:rsidRPr="00F85658" w14:paraId="0A01E623"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9EFCBAB"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26</w:t>
            </w:r>
          </w:p>
        </w:tc>
        <w:tc>
          <w:tcPr>
            <w:tcW w:w="648" w:type="pct"/>
            <w:shd w:val="clear" w:color="auto" w:fill="auto"/>
            <w:hideMark/>
          </w:tcPr>
          <w:p w14:paraId="6F65197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665" w:type="pct"/>
            <w:shd w:val="clear" w:color="auto" w:fill="auto"/>
            <w:noWrap/>
            <w:hideMark/>
          </w:tcPr>
          <w:p w14:paraId="148FBD5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69602A1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385,000</w:t>
            </w:r>
          </w:p>
        </w:tc>
        <w:tc>
          <w:tcPr>
            <w:tcW w:w="840" w:type="pct"/>
            <w:shd w:val="clear" w:color="auto" w:fill="auto"/>
            <w:noWrap/>
            <w:hideMark/>
          </w:tcPr>
          <w:p w14:paraId="293BB2F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962,500</w:t>
            </w:r>
          </w:p>
        </w:tc>
        <w:tc>
          <w:tcPr>
            <w:tcW w:w="898" w:type="pct"/>
            <w:shd w:val="clear" w:color="auto" w:fill="auto"/>
            <w:noWrap/>
            <w:hideMark/>
          </w:tcPr>
          <w:p w14:paraId="724E465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898" w:type="pct"/>
            <w:shd w:val="clear" w:color="auto" w:fill="auto"/>
            <w:noWrap/>
            <w:hideMark/>
          </w:tcPr>
          <w:p w14:paraId="3FED347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0F7AAD5C"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5E695B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27</w:t>
            </w:r>
          </w:p>
        </w:tc>
        <w:tc>
          <w:tcPr>
            <w:tcW w:w="648" w:type="pct"/>
            <w:shd w:val="clear" w:color="auto" w:fill="auto"/>
            <w:hideMark/>
          </w:tcPr>
          <w:p w14:paraId="7A09A45A"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665" w:type="pct"/>
            <w:shd w:val="clear" w:color="auto" w:fill="auto"/>
            <w:noWrap/>
            <w:hideMark/>
          </w:tcPr>
          <w:p w14:paraId="5EF316F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840" w:type="pct"/>
            <w:shd w:val="clear" w:color="auto" w:fill="auto"/>
            <w:noWrap/>
            <w:hideMark/>
          </w:tcPr>
          <w:p w14:paraId="2EC4EEC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420,000</w:t>
            </w:r>
          </w:p>
        </w:tc>
        <w:tc>
          <w:tcPr>
            <w:tcW w:w="840" w:type="pct"/>
            <w:shd w:val="clear" w:color="auto" w:fill="auto"/>
            <w:noWrap/>
            <w:hideMark/>
          </w:tcPr>
          <w:p w14:paraId="540820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1,050,000</w:t>
            </w:r>
          </w:p>
        </w:tc>
        <w:tc>
          <w:tcPr>
            <w:tcW w:w="898" w:type="pct"/>
            <w:shd w:val="clear" w:color="auto" w:fill="auto"/>
            <w:noWrap/>
            <w:hideMark/>
          </w:tcPr>
          <w:p w14:paraId="56D7A08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898" w:type="pct"/>
            <w:shd w:val="clear" w:color="auto" w:fill="auto"/>
            <w:noWrap/>
            <w:hideMark/>
          </w:tcPr>
          <w:p w14:paraId="2935C95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3,750,000</w:t>
            </w:r>
          </w:p>
        </w:tc>
      </w:tr>
      <w:tr w:rsidR="00F85658" w:rsidRPr="00F85658" w14:paraId="05856BB9"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0595B37"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28</w:t>
            </w:r>
          </w:p>
        </w:tc>
        <w:tc>
          <w:tcPr>
            <w:tcW w:w="648" w:type="pct"/>
            <w:shd w:val="clear" w:color="auto" w:fill="auto"/>
            <w:hideMark/>
          </w:tcPr>
          <w:p w14:paraId="2F0D410C"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665" w:type="pct"/>
            <w:shd w:val="clear" w:color="auto" w:fill="auto"/>
            <w:noWrap/>
            <w:hideMark/>
          </w:tcPr>
          <w:p w14:paraId="2A852AC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840" w:type="pct"/>
            <w:shd w:val="clear" w:color="auto" w:fill="auto"/>
            <w:noWrap/>
            <w:hideMark/>
          </w:tcPr>
          <w:p w14:paraId="51C6B75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490,000</w:t>
            </w:r>
          </w:p>
        </w:tc>
        <w:tc>
          <w:tcPr>
            <w:tcW w:w="840" w:type="pct"/>
            <w:shd w:val="clear" w:color="auto" w:fill="auto"/>
            <w:noWrap/>
            <w:hideMark/>
          </w:tcPr>
          <w:p w14:paraId="4F751E8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shd w:val="clear" w:color="auto" w:fill="auto"/>
            <w:noWrap/>
            <w:hideMark/>
          </w:tcPr>
          <w:p w14:paraId="5B22417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2,100,000</w:t>
            </w:r>
          </w:p>
        </w:tc>
        <w:tc>
          <w:tcPr>
            <w:tcW w:w="898" w:type="pct"/>
            <w:shd w:val="clear" w:color="auto" w:fill="auto"/>
            <w:noWrap/>
            <w:hideMark/>
          </w:tcPr>
          <w:p w14:paraId="4C376E0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3,500,000</w:t>
            </w:r>
          </w:p>
        </w:tc>
      </w:tr>
      <w:tr w:rsidR="00F85658" w:rsidRPr="00F85658" w14:paraId="0ACF4162"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211" w:type="pct"/>
            <w:tcBorders>
              <w:bottom w:val="nil"/>
            </w:tcBorders>
            <w:shd w:val="clear" w:color="auto" w:fill="auto"/>
            <w:noWrap/>
            <w:hideMark/>
          </w:tcPr>
          <w:p w14:paraId="6A8255DF"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29</w:t>
            </w:r>
          </w:p>
        </w:tc>
        <w:tc>
          <w:tcPr>
            <w:tcW w:w="648" w:type="pct"/>
            <w:tcBorders>
              <w:bottom w:val="nil"/>
            </w:tcBorders>
            <w:shd w:val="clear" w:color="auto" w:fill="auto"/>
            <w:hideMark/>
          </w:tcPr>
          <w:p w14:paraId="252538A9" w14:textId="77777777" w:rsidR="00307F27" w:rsidRPr="00F85658" w:rsidRDefault="00307F27" w:rsidP="0049041F">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665" w:type="pct"/>
            <w:tcBorders>
              <w:bottom w:val="nil"/>
            </w:tcBorders>
            <w:shd w:val="clear" w:color="auto" w:fill="auto"/>
            <w:noWrap/>
            <w:hideMark/>
          </w:tcPr>
          <w:p w14:paraId="1FFB6D6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840" w:type="pct"/>
            <w:tcBorders>
              <w:bottom w:val="nil"/>
            </w:tcBorders>
            <w:shd w:val="clear" w:color="auto" w:fill="auto"/>
            <w:noWrap/>
            <w:hideMark/>
          </w:tcPr>
          <w:p w14:paraId="0BA1099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245,000</w:t>
            </w:r>
          </w:p>
        </w:tc>
        <w:tc>
          <w:tcPr>
            <w:tcW w:w="840" w:type="pct"/>
            <w:tcBorders>
              <w:bottom w:val="nil"/>
            </w:tcBorders>
            <w:shd w:val="clear" w:color="auto" w:fill="auto"/>
            <w:noWrap/>
            <w:hideMark/>
          </w:tcPr>
          <w:p w14:paraId="3BF9EBC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816,667</w:t>
            </w:r>
          </w:p>
        </w:tc>
        <w:tc>
          <w:tcPr>
            <w:tcW w:w="898" w:type="pct"/>
            <w:tcBorders>
              <w:bottom w:val="nil"/>
            </w:tcBorders>
            <w:shd w:val="clear" w:color="auto" w:fill="auto"/>
            <w:noWrap/>
            <w:hideMark/>
          </w:tcPr>
          <w:p w14:paraId="7DD6154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w:t>
            </w:r>
          </w:p>
        </w:tc>
        <w:tc>
          <w:tcPr>
            <w:tcW w:w="898" w:type="pct"/>
            <w:tcBorders>
              <w:bottom w:val="nil"/>
            </w:tcBorders>
            <w:shd w:val="clear" w:color="auto" w:fill="auto"/>
            <w:noWrap/>
            <w:hideMark/>
          </w:tcPr>
          <w:p w14:paraId="18FBB15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3,000,000</w:t>
            </w:r>
          </w:p>
        </w:tc>
      </w:tr>
      <w:tr w:rsidR="00F85658" w:rsidRPr="00F85658" w14:paraId="276178AE"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 w:type="pct"/>
            <w:tcBorders>
              <w:top w:val="nil"/>
              <w:bottom w:val="single" w:sz="4" w:space="0" w:color="auto"/>
            </w:tcBorders>
            <w:shd w:val="clear" w:color="auto" w:fill="auto"/>
            <w:noWrap/>
            <w:hideMark/>
          </w:tcPr>
          <w:p w14:paraId="4C0BF9DC"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30</w:t>
            </w:r>
          </w:p>
        </w:tc>
        <w:tc>
          <w:tcPr>
            <w:tcW w:w="648" w:type="pct"/>
            <w:tcBorders>
              <w:top w:val="nil"/>
              <w:bottom w:val="single" w:sz="4" w:space="0" w:color="auto"/>
            </w:tcBorders>
            <w:shd w:val="clear" w:color="auto" w:fill="auto"/>
            <w:hideMark/>
          </w:tcPr>
          <w:p w14:paraId="027D3BA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665" w:type="pct"/>
            <w:tcBorders>
              <w:top w:val="nil"/>
              <w:bottom w:val="single" w:sz="4" w:space="0" w:color="auto"/>
            </w:tcBorders>
            <w:shd w:val="clear" w:color="auto" w:fill="auto"/>
            <w:noWrap/>
            <w:hideMark/>
          </w:tcPr>
          <w:p w14:paraId="19670BA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840" w:type="pct"/>
            <w:tcBorders>
              <w:top w:val="nil"/>
              <w:bottom w:val="single" w:sz="4" w:space="0" w:color="auto"/>
            </w:tcBorders>
            <w:shd w:val="clear" w:color="auto" w:fill="auto"/>
            <w:noWrap/>
            <w:hideMark/>
          </w:tcPr>
          <w:p w14:paraId="2136DB2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1,120,000</w:t>
            </w:r>
          </w:p>
        </w:tc>
        <w:tc>
          <w:tcPr>
            <w:tcW w:w="840" w:type="pct"/>
            <w:tcBorders>
              <w:top w:val="nil"/>
              <w:bottom w:val="single" w:sz="4" w:space="0" w:color="auto"/>
            </w:tcBorders>
            <w:shd w:val="clear" w:color="auto" w:fill="auto"/>
            <w:noWrap/>
            <w:hideMark/>
          </w:tcPr>
          <w:p w14:paraId="5082AE6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c>
          <w:tcPr>
            <w:tcW w:w="898" w:type="pct"/>
            <w:tcBorders>
              <w:top w:val="nil"/>
              <w:bottom w:val="single" w:sz="4" w:space="0" w:color="auto"/>
            </w:tcBorders>
            <w:shd w:val="clear" w:color="auto" w:fill="auto"/>
            <w:noWrap/>
            <w:hideMark/>
          </w:tcPr>
          <w:p w14:paraId="40697E9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2,700,000</w:t>
            </w:r>
          </w:p>
        </w:tc>
        <w:tc>
          <w:tcPr>
            <w:tcW w:w="898" w:type="pct"/>
            <w:tcBorders>
              <w:top w:val="nil"/>
              <w:bottom w:val="single" w:sz="4" w:space="0" w:color="auto"/>
            </w:tcBorders>
            <w:shd w:val="clear" w:color="auto" w:fill="auto"/>
            <w:noWrap/>
            <w:hideMark/>
          </w:tcPr>
          <w:p w14:paraId="2A29F9D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3,375,000</w:t>
            </w:r>
          </w:p>
        </w:tc>
      </w:tr>
      <w:tr w:rsidR="00F85658" w:rsidRPr="00F85658" w14:paraId="1DCC77A0" w14:textId="77777777" w:rsidTr="00307F27">
        <w:trPr>
          <w:trHeight w:val="264"/>
        </w:trPr>
        <w:tc>
          <w:tcPr>
            <w:cnfStyle w:val="001000000000" w:firstRow="0" w:lastRow="0" w:firstColumn="1" w:lastColumn="0" w:oddVBand="0" w:evenVBand="0" w:oddHBand="0" w:evenHBand="0" w:firstRowFirstColumn="0" w:firstRowLastColumn="0" w:lastRowFirstColumn="0" w:lastRowLastColumn="0"/>
            <w:tcW w:w="859" w:type="pct"/>
            <w:gridSpan w:val="2"/>
            <w:tcBorders>
              <w:top w:val="single" w:sz="4" w:space="0" w:color="auto"/>
            </w:tcBorders>
            <w:shd w:val="clear" w:color="auto" w:fill="auto"/>
            <w:noWrap/>
            <w:hideMark/>
          </w:tcPr>
          <w:p w14:paraId="615F7610"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Total</w:t>
            </w:r>
          </w:p>
        </w:tc>
        <w:tc>
          <w:tcPr>
            <w:tcW w:w="665" w:type="pct"/>
            <w:tcBorders>
              <w:top w:val="single" w:sz="4" w:space="0" w:color="auto"/>
            </w:tcBorders>
            <w:shd w:val="clear" w:color="auto" w:fill="auto"/>
            <w:noWrap/>
            <w:hideMark/>
          </w:tcPr>
          <w:p w14:paraId="26412F4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15.3</w:t>
            </w:r>
          </w:p>
        </w:tc>
        <w:tc>
          <w:tcPr>
            <w:tcW w:w="840" w:type="pct"/>
            <w:tcBorders>
              <w:top w:val="single" w:sz="4" w:space="0" w:color="auto"/>
            </w:tcBorders>
            <w:shd w:val="clear" w:color="auto" w:fill="auto"/>
            <w:noWrap/>
            <w:hideMark/>
          </w:tcPr>
          <w:p w14:paraId="2DBEE2F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14,210,000</w:t>
            </w:r>
          </w:p>
        </w:tc>
        <w:tc>
          <w:tcPr>
            <w:tcW w:w="840" w:type="pct"/>
            <w:tcBorders>
              <w:top w:val="single" w:sz="4" w:space="0" w:color="auto"/>
            </w:tcBorders>
            <w:shd w:val="clear" w:color="auto" w:fill="auto"/>
            <w:noWrap/>
            <w:hideMark/>
          </w:tcPr>
          <w:p w14:paraId="0F15544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27,597,083</w:t>
            </w:r>
          </w:p>
        </w:tc>
        <w:tc>
          <w:tcPr>
            <w:tcW w:w="898" w:type="pct"/>
            <w:tcBorders>
              <w:top w:val="single" w:sz="4" w:space="0" w:color="auto"/>
            </w:tcBorders>
            <w:shd w:val="clear" w:color="auto" w:fill="auto"/>
            <w:noWrap/>
            <w:hideMark/>
          </w:tcPr>
          <w:p w14:paraId="404FE78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48,750,000</w:t>
            </w:r>
          </w:p>
        </w:tc>
        <w:tc>
          <w:tcPr>
            <w:tcW w:w="898" w:type="pct"/>
            <w:tcBorders>
              <w:top w:val="single" w:sz="4" w:space="0" w:color="auto"/>
            </w:tcBorders>
            <w:shd w:val="clear" w:color="auto" w:fill="auto"/>
            <w:noWrap/>
            <w:hideMark/>
          </w:tcPr>
          <w:p w14:paraId="547168C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94,750,000</w:t>
            </w:r>
          </w:p>
        </w:tc>
      </w:tr>
      <w:tr w:rsidR="00F85658" w:rsidRPr="00F85658" w14:paraId="1946D357" w14:textId="77777777" w:rsidTr="00307F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59" w:type="pct"/>
            <w:gridSpan w:val="2"/>
            <w:shd w:val="clear" w:color="auto" w:fill="auto"/>
            <w:noWrap/>
            <w:hideMark/>
          </w:tcPr>
          <w:p w14:paraId="481601DA" w14:textId="77777777" w:rsidR="00307F27" w:rsidRPr="00F85658" w:rsidRDefault="00307F27" w:rsidP="0049041F">
            <w:pPr>
              <w:ind w:firstLine="0"/>
              <w:rPr>
                <w:rFonts w:eastAsia="Times New Roman" w:cstheme="majorBidi"/>
                <w:color w:val="auto"/>
                <w:szCs w:val="24"/>
              </w:rPr>
            </w:pPr>
            <w:r w:rsidRPr="00F85658">
              <w:rPr>
                <w:rFonts w:eastAsia="Times New Roman" w:cstheme="majorBidi"/>
                <w:color w:val="auto"/>
                <w:szCs w:val="24"/>
              </w:rPr>
              <w:t>Rata-rata</w:t>
            </w:r>
          </w:p>
        </w:tc>
        <w:tc>
          <w:tcPr>
            <w:tcW w:w="665" w:type="pct"/>
            <w:shd w:val="clear" w:color="auto" w:fill="auto"/>
            <w:noWrap/>
            <w:hideMark/>
          </w:tcPr>
          <w:p w14:paraId="0F51E20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0.5</w:t>
            </w:r>
          </w:p>
        </w:tc>
        <w:tc>
          <w:tcPr>
            <w:tcW w:w="840" w:type="pct"/>
            <w:shd w:val="clear" w:color="auto" w:fill="auto"/>
            <w:noWrap/>
            <w:hideMark/>
          </w:tcPr>
          <w:p w14:paraId="535944F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473,667</w:t>
            </w:r>
          </w:p>
        </w:tc>
        <w:tc>
          <w:tcPr>
            <w:tcW w:w="840" w:type="pct"/>
            <w:shd w:val="clear" w:color="auto" w:fill="auto"/>
            <w:noWrap/>
            <w:hideMark/>
          </w:tcPr>
          <w:p w14:paraId="22B6AAF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919,903</w:t>
            </w:r>
          </w:p>
        </w:tc>
        <w:tc>
          <w:tcPr>
            <w:tcW w:w="898" w:type="pct"/>
            <w:shd w:val="clear" w:color="auto" w:fill="auto"/>
            <w:noWrap/>
            <w:hideMark/>
          </w:tcPr>
          <w:p w14:paraId="54C8ADC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1,625,000</w:t>
            </w:r>
          </w:p>
        </w:tc>
        <w:tc>
          <w:tcPr>
            <w:tcW w:w="898" w:type="pct"/>
            <w:shd w:val="clear" w:color="auto" w:fill="auto"/>
            <w:noWrap/>
            <w:hideMark/>
          </w:tcPr>
          <w:p w14:paraId="31BF770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3,158,333</w:t>
            </w:r>
          </w:p>
        </w:tc>
      </w:tr>
    </w:tbl>
    <w:p w14:paraId="4D266B20" w14:textId="77777777" w:rsidR="00307F27" w:rsidRPr="00F85658" w:rsidRDefault="00307F27" w:rsidP="00307F27">
      <w:pPr>
        <w:tabs>
          <w:tab w:val="left" w:pos="1256"/>
        </w:tabs>
        <w:spacing w:after="0"/>
        <w:rPr>
          <w:rFonts w:ascii="Times New Roman" w:hAnsi="Times New Roman" w:cs="Times New Roman"/>
          <w:szCs w:val="24"/>
        </w:rPr>
      </w:pPr>
    </w:p>
    <w:p w14:paraId="55E87F25"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3628415" w14:textId="11A260DA" w:rsidR="00307F27" w:rsidRPr="00F85658" w:rsidRDefault="00307F27" w:rsidP="00233962">
      <w:pPr>
        <w:tabs>
          <w:tab w:val="left" w:pos="1256"/>
        </w:tabs>
        <w:spacing w:after="0"/>
        <w:ind w:left="2552" w:hanging="2552"/>
        <w:rPr>
          <w:rFonts w:ascii="Times New Roman" w:hAnsi="Times New Roman" w:cs="Times New Roman"/>
          <w:b/>
          <w:bCs/>
          <w:sz w:val="28"/>
          <w:szCs w:val="28"/>
        </w:rPr>
      </w:pPr>
      <w:r w:rsidRPr="00F85658">
        <w:rPr>
          <w:rFonts w:ascii="Times New Roman" w:eastAsia="Times New Roman" w:hAnsi="Times New Roman" w:cs="Times New Roman"/>
          <w:b/>
          <w:bCs/>
          <w:szCs w:val="28"/>
        </w:rPr>
        <w:lastRenderedPageBreak/>
        <w:t xml:space="preserve">Lanjutan </w:t>
      </w:r>
      <w:r w:rsidR="00E449DA"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12</w:t>
      </w:r>
      <w:r w:rsidR="00E449DA"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Data Biaya Variabel Usahatani Tembakau Sistem Monokultur di Dusun Jambaran Desa Plalangan Kecamatan Sumbermalang 2023.</w:t>
      </w:r>
    </w:p>
    <w:tbl>
      <w:tblPr>
        <w:tblStyle w:val="ListTable6Colorful"/>
        <w:tblW w:w="4936" w:type="pct"/>
        <w:tblLook w:val="04A0" w:firstRow="1" w:lastRow="0" w:firstColumn="1" w:lastColumn="0" w:noHBand="0" w:noVBand="1"/>
      </w:tblPr>
      <w:tblGrid>
        <w:gridCol w:w="2524"/>
        <w:gridCol w:w="1911"/>
        <w:gridCol w:w="2573"/>
        <w:gridCol w:w="1783"/>
        <w:gridCol w:w="2185"/>
        <w:gridCol w:w="2460"/>
      </w:tblGrid>
      <w:tr w:rsidR="00F85658" w:rsidRPr="00F85658" w14:paraId="1816BC0E" w14:textId="77777777" w:rsidTr="00307F2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39" w:type="pct"/>
            <w:vMerge w:val="restart"/>
            <w:tcBorders>
              <w:top w:val="single" w:sz="4" w:space="0" w:color="000000" w:themeColor="text1"/>
              <w:bottom w:val="single" w:sz="4" w:space="0" w:color="auto"/>
            </w:tcBorders>
            <w:shd w:val="clear" w:color="auto" w:fill="auto"/>
            <w:noWrap/>
            <w:hideMark/>
          </w:tcPr>
          <w:p w14:paraId="05720B13"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Total Biaya Obat Obatan (Rp)</w:t>
            </w:r>
          </w:p>
        </w:tc>
        <w:tc>
          <w:tcPr>
            <w:tcW w:w="711" w:type="pct"/>
            <w:vMerge w:val="restart"/>
            <w:tcBorders>
              <w:top w:val="single" w:sz="4" w:space="0" w:color="000000" w:themeColor="text1"/>
              <w:bottom w:val="single" w:sz="4" w:space="0" w:color="auto"/>
            </w:tcBorders>
            <w:shd w:val="clear" w:color="auto" w:fill="auto"/>
            <w:noWrap/>
            <w:hideMark/>
          </w:tcPr>
          <w:p w14:paraId="031F8B88"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Obat (Ha)</w:t>
            </w:r>
          </w:p>
        </w:tc>
        <w:tc>
          <w:tcPr>
            <w:tcW w:w="957" w:type="pct"/>
            <w:vMerge w:val="restart"/>
            <w:tcBorders>
              <w:top w:val="single" w:sz="4" w:space="0" w:color="000000" w:themeColor="text1"/>
              <w:bottom w:val="single" w:sz="4" w:space="0" w:color="auto"/>
            </w:tcBorders>
            <w:shd w:val="clear" w:color="auto" w:fill="auto"/>
            <w:noWrap/>
            <w:hideMark/>
          </w:tcPr>
          <w:p w14:paraId="6C3899A6"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Tenaga Kerja (Rp)</w:t>
            </w:r>
          </w:p>
        </w:tc>
        <w:tc>
          <w:tcPr>
            <w:tcW w:w="663" w:type="pct"/>
            <w:vMerge w:val="restart"/>
            <w:tcBorders>
              <w:top w:val="single" w:sz="4" w:space="0" w:color="000000" w:themeColor="text1"/>
              <w:bottom w:val="single" w:sz="4" w:space="0" w:color="auto"/>
            </w:tcBorders>
            <w:shd w:val="clear" w:color="auto" w:fill="auto"/>
            <w:noWrap/>
            <w:hideMark/>
          </w:tcPr>
          <w:p w14:paraId="526B6CD1"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TK (Ha)</w:t>
            </w:r>
          </w:p>
        </w:tc>
        <w:tc>
          <w:tcPr>
            <w:tcW w:w="813" w:type="pct"/>
            <w:vMerge w:val="restart"/>
            <w:tcBorders>
              <w:top w:val="single" w:sz="4" w:space="0" w:color="000000" w:themeColor="text1"/>
              <w:bottom w:val="single" w:sz="4" w:space="0" w:color="auto"/>
            </w:tcBorders>
            <w:shd w:val="clear" w:color="auto" w:fill="auto"/>
            <w:noWrap/>
            <w:hideMark/>
          </w:tcPr>
          <w:p w14:paraId="7E3A73E6"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Variabel (Rp)</w:t>
            </w:r>
          </w:p>
        </w:tc>
        <w:tc>
          <w:tcPr>
            <w:tcW w:w="916" w:type="pct"/>
            <w:vMerge w:val="restart"/>
            <w:tcBorders>
              <w:top w:val="single" w:sz="4" w:space="0" w:color="000000" w:themeColor="text1"/>
              <w:bottom w:val="single" w:sz="4" w:space="0" w:color="auto"/>
            </w:tcBorders>
            <w:shd w:val="clear" w:color="auto" w:fill="auto"/>
            <w:noWrap/>
            <w:hideMark/>
          </w:tcPr>
          <w:p w14:paraId="237D46ED"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Variabel (Rp/Ha)</w:t>
            </w:r>
          </w:p>
        </w:tc>
      </w:tr>
      <w:tr w:rsidR="00F85658" w:rsidRPr="00F85658" w14:paraId="1BC88424"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39" w:type="pct"/>
            <w:vMerge/>
            <w:tcBorders>
              <w:top w:val="nil"/>
              <w:bottom w:val="single" w:sz="4" w:space="0" w:color="auto"/>
            </w:tcBorders>
            <w:shd w:val="clear" w:color="auto" w:fill="auto"/>
            <w:hideMark/>
          </w:tcPr>
          <w:p w14:paraId="3B392347" w14:textId="77777777" w:rsidR="00307F27" w:rsidRPr="00F85658" w:rsidRDefault="00307F27" w:rsidP="0049041F">
            <w:pPr>
              <w:ind w:firstLine="0"/>
              <w:rPr>
                <w:rFonts w:eastAsia="Times New Roman" w:cstheme="majorBidi"/>
                <w:color w:val="auto"/>
                <w:szCs w:val="24"/>
              </w:rPr>
            </w:pPr>
          </w:p>
        </w:tc>
        <w:tc>
          <w:tcPr>
            <w:tcW w:w="711" w:type="pct"/>
            <w:vMerge/>
            <w:tcBorders>
              <w:top w:val="nil"/>
              <w:bottom w:val="single" w:sz="4" w:space="0" w:color="auto"/>
            </w:tcBorders>
            <w:shd w:val="clear" w:color="auto" w:fill="auto"/>
            <w:hideMark/>
          </w:tcPr>
          <w:p w14:paraId="1A0B2B7E"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57" w:type="pct"/>
            <w:vMerge/>
            <w:tcBorders>
              <w:top w:val="nil"/>
              <w:bottom w:val="single" w:sz="4" w:space="0" w:color="auto"/>
            </w:tcBorders>
            <w:shd w:val="clear" w:color="auto" w:fill="auto"/>
            <w:hideMark/>
          </w:tcPr>
          <w:p w14:paraId="39904C4D"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63" w:type="pct"/>
            <w:vMerge/>
            <w:tcBorders>
              <w:top w:val="nil"/>
              <w:bottom w:val="single" w:sz="4" w:space="0" w:color="auto"/>
            </w:tcBorders>
            <w:shd w:val="clear" w:color="auto" w:fill="auto"/>
            <w:hideMark/>
          </w:tcPr>
          <w:p w14:paraId="6FCC0368"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13" w:type="pct"/>
            <w:vMerge/>
            <w:tcBorders>
              <w:top w:val="nil"/>
              <w:bottom w:val="single" w:sz="4" w:space="0" w:color="auto"/>
            </w:tcBorders>
            <w:shd w:val="clear" w:color="auto" w:fill="auto"/>
            <w:hideMark/>
          </w:tcPr>
          <w:p w14:paraId="00AB9A08"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16" w:type="pct"/>
            <w:vMerge/>
            <w:tcBorders>
              <w:top w:val="nil"/>
              <w:bottom w:val="single" w:sz="4" w:space="0" w:color="auto"/>
            </w:tcBorders>
            <w:shd w:val="clear" w:color="auto" w:fill="auto"/>
            <w:hideMark/>
          </w:tcPr>
          <w:p w14:paraId="5240D216"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1250223F"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tcBorders>
              <w:top w:val="single" w:sz="4" w:space="0" w:color="auto"/>
            </w:tcBorders>
            <w:shd w:val="clear" w:color="auto" w:fill="auto"/>
            <w:noWrap/>
            <w:hideMark/>
          </w:tcPr>
          <w:p w14:paraId="7682187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250,000</w:t>
            </w:r>
          </w:p>
        </w:tc>
        <w:tc>
          <w:tcPr>
            <w:tcW w:w="711" w:type="pct"/>
            <w:tcBorders>
              <w:top w:val="single" w:sz="4" w:space="0" w:color="auto"/>
            </w:tcBorders>
            <w:shd w:val="clear" w:color="auto" w:fill="auto"/>
            <w:noWrap/>
            <w:hideMark/>
          </w:tcPr>
          <w:p w14:paraId="77F180B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957" w:type="pct"/>
            <w:tcBorders>
              <w:top w:val="single" w:sz="4" w:space="0" w:color="auto"/>
            </w:tcBorders>
            <w:shd w:val="clear" w:color="auto" w:fill="auto"/>
            <w:noWrap/>
            <w:hideMark/>
          </w:tcPr>
          <w:p w14:paraId="06E3030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5,305,000</w:t>
            </w:r>
          </w:p>
        </w:tc>
        <w:tc>
          <w:tcPr>
            <w:tcW w:w="663" w:type="pct"/>
            <w:tcBorders>
              <w:top w:val="single" w:sz="4" w:space="0" w:color="auto"/>
            </w:tcBorders>
            <w:shd w:val="clear" w:color="auto" w:fill="auto"/>
            <w:noWrap/>
            <w:hideMark/>
          </w:tcPr>
          <w:p w14:paraId="4DF91A8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13,262,500</w:t>
            </w:r>
          </w:p>
        </w:tc>
        <w:tc>
          <w:tcPr>
            <w:tcW w:w="813" w:type="pct"/>
            <w:tcBorders>
              <w:top w:val="single" w:sz="4" w:space="0" w:color="auto"/>
            </w:tcBorders>
            <w:shd w:val="clear" w:color="auto" w:fill="auto"/>
            <w:noWrap/>
            <w:hideMark/>
          </w:tcPr>
          <w:p w14:paraId="687CBE0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7,035,000</w:t>
            </w:r>
          </w:p>
        </w:tc>
        <w:tc>
          <w:tcPr>
            <w:tcW w:w="916" w:type="pct"/>
            <w:tcBorders>
              <w:top w:val="single" w:sz="4" w:space="0" w:color="auto"/>
            </w:tcBorders>
            <w:shd w:val="clear" w:color="auto" w:fill="auto"/>
            <w:noWrap/>
            <w:hideMark/>
          </w:tcPr>
          <w:p w14:paraId="149424B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17,587,500</w:t>
            </w:r>
          </w:p>
        </w:tc>
      </w:tr>
      <w:tr w:rsidR="00F85658" w:rsidRPr="00F85658" w14:paraId="0A738369"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273E881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375,000</w:t>
            </w:r>
          </w:p>
        </w:tc>
        <w:tc>
          <w:tcPr>
            <w:tcW w:w="711" w:type="pct"/>
            <w:shd w:val="clear" w:color="auto" w:fill="auto"/>
            <w:noWrap/>
            <w:hideMark/>
          </w:tcPr>
          <w:p w14:paraId="24F836A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937,500</w:t>
            </w:r>
          </w:p>
        </w:tc>
        <w:tc>
          <w:tcPr>
            <w:tcW w:w="957" w:type="pct"/>
            <w:shd w:val="clear" w:color="auto" w:fill="auto"/>
            <w:noWrap/>
            <w:hideMark/>
          </w:tcPr>
          <w:p w14:paraId="615532A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8,650,000</w:t>
            </w:r>
          </w:p>
        </w:tc>
        <w:tc>
          <w:tcPr>
            <w:tcW w:w="663" w:type="pct"/>
            <w:shd w:val="clear" w:color="auto" w:fill="auto"/>
            <w:noWrap/>
            <w:hideMark/>
          </w:tcPr>
          <w:p w14:paraId="1C8615C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21,625,000</w:t>
            </w:r>
          </w:p>
        </w:tc>
        <w:tc>
          <w:tcPr>
            <w:tcW w:w="813" w:type="pct"/>
            <w:shd w:val="clear" w:color="auto" w:fill="auto"/>
            <w:noWrap/>
            <w:hideMark/>
          </w:tcPr>
          <w:p w14:paraId="5EFE419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10,875,000</w:t>
            </w:r>
          </w:p>
        </w:tc>
        <w:tc>
          <w:tcPr>
            <w:tcW w:w="916" w:type="pct"/>
            <w:shd w:val="clear" w:color="auto" w:fill="auto"/>
            <w:noWrap/>
            <w:hideMark/>
          </w:tcPr>
          <w:p w14:paraId="5B2736F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27,187,500</w:t>
            </w:r>
          </w:p>
        </w:tc>
      </w:tr>
      <w:tr w:rsidR="00F85658" w:rsidRPr="00F85658" w14:paraId="37D32D24"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C850E0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250,000</w:t>
            </w:r>
          </w:p>
        </w:tc>
        <w:tc>
          <w:tcPr>
            <w:tcW w:w="711" w:type="pct"/>
            <w:shd w:val="clear" w:color="auto" w:fill="auto"/>
            <w:noWrap/>
            <w:hideMark/>
          </w:tcPr>
          <w:p w14:paraId="677866A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833,333</w:t>
            </w:r>
          </w:p>
        </w:tc>
        <w:tc>
          <w:tcPr>
            <w:tcW w:w="957" w:type="pct"/>
            <w:shd w:val="clear" w:color="auto" w:fill="auto"/>
            <w:noWrap/>
            <w:hideMark/>
          </w:tcPr>
          <w:p w14:paraId="110615E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4,410,000</w:t>
            </w:r>
          </w:p>
        </w:tc>
        <w:tc>
          <w:tcPr>
            <w:tcW w:w="663" w:type="pct"/>
            <w:shd w:val="clear" w:color="auto" w:fill="auto"/>
            <w:noWrap/>
            <w:hideMark/>
          </w:tcPr>
          <w:p w14:paraId="318298C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14,700,000</w:t>
            </w:r>
          </w:p>
        </w:tc>
        <w:tc>
          <w:tcPr>
            <w:tcW w:w="813" w:type="pct"/>
            <w:shd w:val="clear" w:color="auto" w:fill="auto"/>
            <w:noWrap/>
            <w:hideMark/>
          </w:tcPr>
          <w:p w14:paraId="7A2BF90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5,875,000</w:t>
            </w:r>
          </w:p>
        </w:tc>
        <w:tc>
          <w:tcPr>
            <w:tcW w:w="916" w:type="pct"/>
            <w:shd w:val="clear" w:color="auto" w:fill="auto"/>
            <w:noWrap/>
            <w:hideMark/>
          </w:tcPr>
          <w:p w14:paraId="03FDB9F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19,583,333</w:t>
            </w:r>
          </w:p>
        </w:tc>
      </w:tr>
      <w:tr w:rsidR="00F85658" w:rsidRPr="00F85658" w14:paraId="442B0F3F"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3B7788B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100,000</w:t>
            </w:r>
          </w:p>
        </w:tc>
        <w:tc>
          <w:tcPr>
            <w:tcW w:w="711" w:type="pct"/>
            <w:shd w:val="clear" w:color="auto" w:fill="auto"/>
            <w:noWrap/>
            <w:hideMark/>
          </w:tcPr>
          <w:p w14:paraId="73C45E4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957" w:type="pct"/>
            <w:shd w:val="clear" w:color="auto" w:fill="auto"/>
            <w:noWrap/>
            <w:hideMark/>
          </w:tcPr>
          <w:p w14:paraId="4F625B9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2,535,000</w:t>
            </w:r>
          </w:p>
        </w:tc>
        <w:tc>
          <w:tcPr>
            <w:tcW w:w="663" w:type="pct"/>
            <w:shd w:val="clear" w:color="auto" w:fill="auto"/>
            <w:noWrap/>
            <w:hideMark/>
          </w:tcPr>
          <w:p w14:paraId="0B60322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12,675,000</w:t>
            </w:r>
          </w:p>
        </w:tc>
        <w:tc>
          <w:tcPr>
            <w:tcW w:w="813" w:type="pct"/>
            <w:shd w:val="clear" w:color="auto" w:fill="auto"/>
            <w:noWrap/>
            <w:hideMark/>
          </w:tcPr>
          <w:p w14:paraId="0471DA6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3,330,000</w:t>
            </w:r>
          </w:p>
        </w:tc>
        <w:tc>
          <w:tcPr>
            <w:tcW w:w="916" w:type="pct"/>
            <w:shd w:val="clear" w:color="auto" w:fill="auto"/>
            <w:noWrap/>
            <w:hideMark/>
          </w:tcPr>
          <w:p w14:paraId="1ED3F35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16,650,000</w:t>
            </w:r>
          </w:p>
        </w:tc>
      </w:tr>
      <w:tr w:rsidR="00F85658" w:rsidRPr="00F85658" w14:paraId="4F5C838A"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42F4B808"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375,000</w:t>
            </w:r>
          </w:p>
        </w:tc>
        <w:tc>
          <w:tcPr>
            <w:tcW w:w="711" w:type="pct"/>
            <w:shd w:val="clear" w:color="auto" w:fill="auto"/>
            <w:noWrap/>
            <w:hideMark/>
          </w:tcPr>
          <w:p w14:paraId="4144E41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957" w:type="pct"/>
            <w:shd w:val="clear" w:color="auto" w:fill="auto"/>
            <w:noWrap/>
            <w:hideMark/>
          </w:tcPr>
          <w:p w14:paraId="0AEE663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9,695,000</w:t>
            </w:r>
          </w:p>
        </w:tc>
        <w:tc>
          <w:tcPr>
            <w:tcW w:w="663" w:type="pct"/>
            <w:shd w:val="clear" w:color="auto" w:fill="auto"/>
            <w:noWrap/>
            <w:hideMark/>
          </w:tcPr>
          <w:p w14:paraId="76D470D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16,158,333</w:t>
            </w:r>
          </w:p>
        </w:tc>
        <w:tc>
          <w:tcPr>
            <w:tcW w:w="813" w:type="pct"/>
            <w:shd w:val="clear" w:color="auto" w:fill="auto"/>
            <w:noWrap/>
            <w:hideMark/>
          </w:tcPr>
          <w:p w14:paraId="4EF9198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12,660,000</w:t>
            </w:r>
          </w:p>
        </w:tc>
        <w:tc>
          <w:tcPr>
            <w:tcW w:w="916" w:type="pct"/>
            <w:shd w:val="clear" w:color="auto" w:fill="auto"/>
            <w:noWrap/>
            <w:hideMark/>
          </w:tcPr>
          <w:p w14:paraId="4554556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21,100,000</w:t>
            </w:r>
          </w:p>
        </w:tc>
      </w:tr>
      <w:tr w:rsidR="00F85658" w:rsidRPr="00F85658" w14:paraId="48EDE4D9"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2B2F376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500,000</w:t>
            </w:r>
          </w:p>
        </w:tc>
        <w:tc>
          <w:tcPr>
            <w:tcW w:w="711" w:type="pct"/>
            <w:shd w:val="clear" w:color="auto" w:fill="auto"/>
            <w:noWrap/>
            <w:hideMark/>
          </w:tcPr>
          <w:p w14:paraId="4D6D1DF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c>
          <w:tcPr>
            <w:tcW w:w="957" w:type="pct"/>
            <w:shd w:val="clear" w:color="auto" w:fill="auto"/>
            <w:noWrap/>
            <w:hideMark/>
          </w:tcPr>
          <w:p w14:paraId="6E238BB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7,250,000</w:t>
            </w:r>
          </w:p>
        </w:tc>
        <w:tc>
          <w:tcPr>
            <w:tcW w:w="663" w:type="pct"/>
            <w:shd w:val="clear" w:color="auto" w:fill="auto"/>
            <w:noWrap/>
            <w:hideMark/>
          </w:tcPr>
          <w:p w14:paraId="64B4809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18,125,000</w:t>
            </w:r>
          </w:p>
        </w:tc>
        <w:tc>
          <w:tcPr>
            <w:tcW w:w="813" w:type="pct"/>
            <w:shd w:val="clear" w:color="auto" w:fill="auto"/>
            <w:noWrap/>
            <w:hideMark/>
          </w:tcPr>
          <w:p w14:paraId="7BB5096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9,370,000</w:t>
            </w:r>
          </w:p>
        </w:tc>
        <w:tc>
          <w:tcPr>
            <w:tcW w:w="916" w:type="pct"/>
            <w:shd w:val="clear" w:color="auto" w:fill="auto"/>
            <w:noWrap/>
            <w:hideMark/>
          </w:tcPr>
          <w:p w14:paraId="6B3770C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23,425,000</w:t>
            </w:r>
          </w:p>
        </w:tc>
      </w:tr>
      <w:tr w:rsidR="00F85658" w:rsidRPr="00F85658" w14:paraId="18859CEC"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697123F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1,825,000</w:t>
            </w:r>
          </w:p>
        </w:tc>
        <w:tc>
          <w:tcPr>
            <w:tcW w:w="711" w:type="pct"/>
            <w:shd w:val="clear" w:color="auto" w:fill="auto"/>
            <w:noWrap/>
            <w:hideMark/>
          </w:tcPr>
          <w:p w14:paraId="347E5B8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2,281,250</w:t>
            </w:r>
          </w:p>
        </w:tc>
        <w:tc>
          <w:tcPr>
            <w:tcW w:w="957" w:type="pct"/>
            <w:shd w:val="clear" w:color="auto" w:fill="auto"/>
            <w:noWrap/>
            <w:hideMark/>
          </w:tcPr>
          <w:p w14:paraId="6E893F5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15,755,000</w:t>
            </w:r>
          </w:p>
        </w:tc>
        <w:tc>
          <w:tcPr>
            <w:tcW w:w="663" w:type="pct"/>
            <w:shd w:val="clear" w:color="auto" w:fill="auto"/>
            <w:noWrap/>
            <w:hideMark/>
          </w:tcPr>
          <w:p w14:paraId="2250313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19,693,750</w:t>
            </w:r>
          </w:p>
        </w:tc>
        <w:tc>
          <w:tcPr>
            <w:tcW w:w="813" w:type="pct"/>
            <w:shd w:val="clear" w:color="auto" w:fill="auto"/>
            <w:noWrap/>
            <w:hideMark/>
          </w:tcPr>
          <w:p w14:paraId="797CFCC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21,080,000</w:t>
            </w:r>
          </w:p>
        </w:tc>
        <w:tc>
          <w:tcPr>
            <w:tcW w:w="916" w:type="pct"/>
            <w:shd w:val="clear" w:color="auto" w:fill="auto"/>
            <w:noWrap/>
            <w:hideMark/>
          </w:tcPr>
          <w:p w14:paraId="4AFAF49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26,350,000</w:t>
            </w:r>
          </w:p>
        </w:tc>
      </w:tr>
      <w:tr w:rsidR="00F85658" w:rsidRPr="00F85658" w14:paraId="33A21B16"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58E1C45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500,000</w:t>
            </w:r>
          </w:p>
        </w:tc>
        <w:tc>
          <w:tcPr>
            <w:tcW w:w="711" w:type="pct"/>
            <w:shd w:val="clear" w:color="auto" w:fill="auto"/>
            <w:noWrap/>
            <w:hideMark/>
          </w:tcPr>
          <w:p w14:paraId="6835A60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1,666,667</w:t>
            </w:r>
          </w:p>
        </w:tc>
        <w:tc>
          <w:tcPr>
            <w:tcW w:w="957" w:type="pct"/>
            <w:shd w:val="clear" w:color="auto" w:fill="auto"/>
            <w:noWrap/>
            <w:hideMark/>
          </w:tcPr>
          <w:p w14:paraId="6D2E45E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7,360,000</w:t>
            </w:r>
          </w:p>
        </w:tc>
        <w:tc>
          <w:tcPr>
            <w:tcW w:w="663" w:type="pct"/>
            <w:shd w:val="clear" w:color="auto" w:fill="auto"/>
            <w:noWrap/>
            <w:hideMark/>
          </w:tcPr>
          <w:p w14:paraId="233BE0E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24,533,333</w:t>
            </w:r>
          </w:p>
        </w:tc>
        <w:tc>
          <w:tcPr>
            <w:tcW w:w="813" w:type="pct"/>
            <w:shd w:val="clear" w:color="auto" w:fill="auto"/>
            <w:noWrap/>
            <w:hideMark/>
          </w:tcPr>
          <w:p w14:paraId="4B306DE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9,060,000</w:t>
            </w:r>
          </w:p>
        </w:tc>
        <w:tc>
          <w:tcPr>
            <w:tcW w:w="916" w:type="pct"/>
            <w:shd w:val="clear" w:color="auto" w:fill="auto"/>
            <w:noWrap/>
            <w:hideMark/>
          </w:tcPr>
          <w:p w14:paraId="1BF57BF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30,200,000</w:t>
            </w:r>
          </w:p>
        </w:tc>
      </w:tr>
      <w:tr w:rsidR="00F85658" w:rsidRPr="00F85658" w14:paraId="50A95E7E"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6CF5D8B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450,000</w:t>
            </w:r>
          </w:p>
        </w:tc>
        <w:tc>
          <w:tcPr>
            <w:tcW w:w="711" w:type="pct"/>
            <w:shd w:val="clear" w:color="auto" w:fill="auto"/>
            <w:noWrap/>
            <w:hideMark/>
          </w:tcPr>
          <w:p w14:paraId="2E88718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957" w:type="pct"/>
            <w:shd w:val="clear" w:color="auto" w:fill="auto"/>
            <w:noWrap/>
            <w:hideMark/>
          </w:tcPr>
          <w:p w14:paraId="4378EC3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8,130,000</w:t>
            </w:r>
          </w:p>
        </w:tc>
        <w:tc>
          <w:tcPr>
            <w:tcW w:w="663" w:type="pct"/>
            <w:shd w:val="clear" w:color="auto" w:fill="auto"/>
            <w:noWrap/>
            <w:hideMark/>
          </w:tcPr>
          <w:p w14:paraId="1109CF9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13,550,000</w:t>
            </w:r>
          </w:p>
        </w:tc>
        <w:tc>
          <w:tcPr>
            <w:tcW w:w="813" w:type="pct"/>
            <w:shd w:val="clear" w:color="auto" w:fill="auto"/>
            <w:noWrap/>
            <w:hideMark/>
          </w:tcPr>
          <w:p w14:paraId="406DD21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10,875,000</w:t>
            </w:r>
          </w:p>
        </w:tc>
        <w:tc>
          <w:tcPr>
            <w:tcW w:w="916" w:type="pct"/>
            <w:shd w:val="clear" w:color="auto" w:fill="auto"/>
            <w:noWrap/>
            <w:hideMark/>
          </w:tcPr>
          <w:p w14:paraId="5022587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18,125,000</w:t>
            </w:r>
          </w:p>
        </w:tc>
      </w:tr>
      <w:tr w:rsidR="00F85658" w:rsidRPr="00F85658" w14:paraId="343A03A4"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C9AF2A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975,000</w:t>
            </w:r>
          </w:p>
        </w:tc>
        <w:tc>
          <w:tcPr>
            <w:tcW w:w="711" w:type="pct"/>
            <w:shd w:val="clear" w:color="auto" w:fill="auto"/>
            <w:noWrap/>
            <w:hideMark/>
          </w:tcPr>
          <w:p w14:paraId="2F5A985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1,218,750</w:t>
            </w:r>
          </w:p>
        </w:tc>
        <w:tc>
          <w:tcPr>
            <w:tcW w:w="957" w:type="pct"/>
            <w:shd w:val="clear" w:color="auto" w:fill="auto"/>
            <w:noWrap/>
            <w:hideMark/>
          </w:tcPr>
          <w:p w14:paraId="41937F5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13,255,000</w:t>
            </w:r>
          </w:p>
        </w:tc>
        <w:tc>
          <w:tcPr>
            <w:tcW w:w="663" w:type="pct"/>
            <w:shd w:val="clear" w:color="auto" w:fill="auto"/>
            <w:noWrap/>
            <w:hideMark/>
          </w:tcPr>
          <w:p w14:paraId="528869B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16,568,750</w:t>
            </w:r>
          </w:p>
        </w:tc>
        <w:tc>
          <w:tcPr>
            <w:tcW w:w="813" w:type="pct"/>
            <w:shd w:val="clear" w:color="auto" w:fill="auto"/>
            <w:noWrap/>
            <w:hideMark/>
          </w:tcPr>
          <w:p w14:paraId="564BA3A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17,050,000</w:t>
            </w:r>
          </w:p>
        </w:tc>
        <w:tc>
          <w:tcPr>
            <w:tcW w:w="916" w:type="pct"/>
            <w:shd w:val="clear" w:color="auto" w:fill="auto"/>
            <w:noWrap/>
            <w:hideMark/>
          </w:tcPr>
          <w:p w14:paraId="2ED1731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21,312,500</w:t>
            </w:r>
          </w:p>
        </w:tc>
      </w:tr>
      <w:tr w:rsidR="00F85658" w:rsidRPr="00F85658" w14:paraId="420CAC9E"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30AA77D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1,075,000</w:t>
            </w:r>
          </w:p>
        </w:tc>
        <w:tc>
          <w:tcPr>
            <w:tcW w:w="711" w:type="pct"/>
            <w:shd w:val="clear" w:color="auto" w:fill="auto"/>
            <w:noWrap/>
            <w:hideMark/>
          </w:tcPr>
          <w:p w14:paraId="16C3E44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1,343,750</w:t>
            </w:r>
          </w:p>
        </w:tc>
        <w:tc>
          <w:tcPr>
            <w:tcW w:w="957" w:type="pct"/>
            <w:shd w:val="clear" w:color="auto" w:fill="auto"/>
            <w:noWrap/>
            <w:hideMark/>
          </w:tcPr>
          <w:p w14:paraId="7419064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14,910,000</w:t>
            </w:r>
          </w:p>
        </w:tc>
        <w:tc>
          <w:tcPr>
            <w:tcW w:w="663" w:type="pct"/>
            <w:shd w:val="clear" w:color="auto" w:fill="auto"/>
            <w:noWrap/>
            <w:hideMark/>
          </w:tcPr>
          <w:p w14:paraId="7F11C79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18,637,500</w:t>
            </w:r>
          </w:p>
        </w:tc>
        <w:tc>
          <w:tcPr>
            <w:tcW w:w="813" w:type="pct"/>
            <w:shd w:val="clear" w:color="auto" w:fill="auto"/>
            <w:noWrap/>
            <w:hideMark/>
          </w:tcPr>
          <w:p w14:paraId="6824210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19,285,000</w:t>
            </w:r>
          </w:p>
        </w:tc>
        <w:tc>
          <w:tcPr>
            <w:tcW w:w="916" w:type="pct"/>
            <w:shd w:val="clear" w:color="auto" w:fill="auto"/>
            <w:noWrap/>
            <w:hideMark/>
          </w:tcPr>
          <w:p w14:paraId="4D1537D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24,106,250</w:t>
            </w:r>
          </w:p>
        </w:tc>
      </w:tr>
      <w:tr w:rsidR="00F85658" w:rsidRPr="00F85658" w14:paraId="122726E5"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7B46FDF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725,000</w:t>
            </w:r>
          </w:p>
        </w:tc>
        <w:tc>
          <w:tcPr>
            <w:tcW w:w="711" w:type="pct"/>
            <w:shd w:val="clear" w:color="auto" w:fill="auto"/>
            <w:noWrap/>
            <w:hideMark/>
          </w:tcPr>
          <w:p w14:paraId="6D8AD5E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1,208,333</w:t>
            </w:r>
          </w:p>
        </w:tc>
        <w:tc>
          <w:tcPr>
            <w:tcW w:w="957" w:type="pct"/>
            <w:shd w:val="clear" w:color="auto" w:fill="auto"/>
            <w:noWrap/>
            <w:hideMark/>
          </w:tcPr>
          <w:p w14:paraId="023C2C6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10,380,000</w:t>
            </w:r>
          </w:p>
        </w:tc>
        <w:tc>
          <w:tcPr>
            <w:tcW w:w="663" w:type="pct"/>
            <w:shd w:val="clear" w:color="auto" w:fill="auto"/>
            <w:noWrap/>
            <w:hideMark/>
          </w:tcPr>
          <w:p w14:paraId="598105A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17,300,000</w:t>
            </w:r>
          </w:p>
        </w:tc>
        <w:tc>
          <w:tcPr>
            <w:tcW w:w="813" w:type="pct"/>
            <w:shd w:val="clear" w:color="auto" w:fill="auto"/>
            <w:noWrap/>
            <w:hideMark/>
          </w:tcPr>
          <w:p w14:paraId="45C37A8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13,695,000</w:t>
            </w:r>
          </w:p>
        </w:tc>
        <w:tc>
          <w:tcPr>
            <w:tcW w:w="916" w:type="pct"/>
            <w:shd w:val="clear" w:color="auto" w:fill="auto"/>
            <w:noWrap/>
            <w:hideMark/>
          </w:tcPr>
          <w:p w14:paraId="7740F5E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22,825,000</w:t>
            </w:r>
          </w:p>
        </w:tc>
      </w:tr>
      <w:tr w:rsidR="00F85658" w:rsidRPr="00F85658" w14:paraId="0342B305"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30BCFA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850,000</w:t>
            </w:r>
          </w:p>
        </w:tc>
        <w:tc>
          <w:tcPr>
            <w:tcW w:w="711" w:type="pct"/>
            <w:shd w:val="clear" w:color="auto" w:fill="auto"/>
            <w:noWrap/>
            <w:hideMark/>
          </w:tcPr>
          <w:p w14:paraId="772AC0F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1,062,500</w:t>
            </w:r>
          </w:p>
        </w:tc>
        <w:tc>
          <w:tcPr>
            <w:tcW w:w="957" w:type="pct"/>
            <w:shd w:val="clear" w:color="auto" w:fill="auto"/>
            <w:noWrap/>
            <w:hideMark/>
          </w:tcPr>
          <w:p w14:paraId="3E39A88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16,790,000</w:t>
            </w:r>
          </w:p>
        </w:tc>
        <w:tc>
          <w:tcPr>
            <w:tcW w:w="663" w:type="pct"/>
            <w:shd w:val="clear" w:color="auto" w:fill="auto"/>
            <w:noWrap/>
            <w:hideMark/>
          </w:tcPr>
          <w:p w14:paraId="45027FD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20,987,500</w:t>
            </w:r>
          </w:p>
        </w:tc>
        <w:tc>
          <w:tcPr>
            <w:tcW w:w="813" w:type="pct"/>
            <w:shd w:val="clear" w:color="auto" w:fill="auto"/>
            <w:noWrap/>
            <w:hideMark/>
          </w:tcPr>
          <w:p w14:paraId="0BEEEAD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20,915,000</w:t>
            </w:r>
          </w:p>
        </w:tc>
        <w:tc>
          <w:tcPr>
            <w:tcW w:w="916" w:type="pct"/>
            <w:shd w:val="clear" w:color="auto" w:fill="auto"/>
            <w:noWrap/>
            <w:hideMark/>
          </w:tcPr>
          <w:p w14:paraId="67B4197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26,143,750</w:t>
            </w:r>
          </w:p>
        </w:tc>
      </w:tr>
      <w:tr w:rsidR="00F85658" w:rsidRPr="00F85658" w14:paraId="51FE32F1"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30DA7BC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450,000</w:t>
            </w:r>
          </w:p>
        </w:tc>
        <w:tc>
          <w:tcPr>
            <w:tcW w:w="711" w:type="pct"/>
            <w:shd w:val="clear" w:color="auto" w:fill="auto"/>
            <w:noWrap/>
            <w:hideMark/>
          </w:tcPr>
          <w:p w14:paraId="48CBDE5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c>
          <w:tcPr>
            <w:tcW w:w="957" w:type="pct"/>
            <w:shd w:val="clear" w:color="auto" w:fill="auto"/>
            <w:noWrap/>
            <w:hideMark/>
          </w:tcPr>
          <w:p w14:paraId="501D4D9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6,790,000</w:t>
            </w:r>
          </w:p>
        </w:tc>
        <w:tc>
          <w:tcPr>
            <w:tcW w:w="663" w:type="pct"/>
            <w:shd w:val="clear" w:color="auto" w:fill="auto"/>
            <w:noWrap/>
            <w:hideMark/>
          </w:tcPr>
          <w:p w14:paraId="0F35F36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16,975,000</w:t>
            </w:r>
          </w:p>
        </w:tc>
        <w:tc>
          <w:tcPr>
            <w:tcW w:w="813" w:type="pct"/>
            <w:shd w:val="clear" w:color="auto" w:fill="auto"/>
            <w:noWrap/>
            <w:hideMark/>
          </w:tcPr>
          <w:p w14:paraId="23C822B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8,685,000</w:t>
            </w:r>
          </w:p>
        </w:tc>
        <w:tc>
          <w:tcPr>
            <w:tcW w:w="916" w:type="pct"/>
            <w:shd w:val="clear" w:color="auto" w:fill="auto"/>
            <w:noWrap/>
            <w:hideMark/>
          </w:tcPr>
          <w:p w14:paraId="4FE9A8D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21,712,500</w:t>
            </w:r>
          </w:p>
        </w:tc>
      </w:tr>
      <w:tr w:rsidR="00F85658" w:rsidRPr="00F85658" w14:paraId="12177A55"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1FF5194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350,000</w:t>
            </w:r>
          </w:p>
        </w:tc>
        <w:tc>
          <w:tcPr>
            <w:tcW w:w="711" w:type="pct"/>
            <w:shd w:val="clear" w:color="auto" w:fill="auto"/>
            <w:noWrap/>
            <w:hideMark/>
          </w:tcPr>
          <w:p w14:paraId="18D858F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700,000</w:t>
            </w:r>
          </w:p>
        </w:tc>
        <w:tc>
          <w:tcPr>
            <w:tcW w:w="957" w:type="pct"/>
            <w:shd w:val="clear" w:color="auto" w:fill="auto"/>
            <w:noWrap/>
            <w:hideMark/>
          </w:tcPr>
          <w:p w14:paraId="3ED9EC3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8,540,000</w:t>
            </w:r>
          </w:p>
        </w:tc>
        <w:tc>
          <w:tcPr>
            <w:tcW w:w="663" w:type="pct"/>
            <w:shd w:val="clear" w:color="auto" w:fill="auto"/>
            <w:noWrap/>
            <w:hideMark/>
          </w:tcPr>
          <w:p w14:paraId="49472CA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17,080,000</w:t>
            </w:r>
          </w:p>
        </w:tc>
        <w:tc>
          <w:tcPr>
            <w:tcW w:w="813" w:type="pct"/>
            <w:shd w:val="clear" w:color="auto" w:fill="auto"/>
            <w:noWrap/>
            <w:hideMark/>
          </w:tcPr>
          <w:p w14:paraId="4A88F17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10,810,000</w:t>
            </w:r>
          </w:p>
        </w:tc>
        <w:tc>
          <w:tcPr>
            <w:tcW w:w="916" w:type="pct"/>
            <w:shd w:val="clear" w:color="auto" w:fill="auto"/>
            <w:noWrap/>
            <w:hideMark/>
          </w:tcPr>
          <w:p w14:paraId="02A514B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21,620,000</w:t>
            </w:r>
          </w:p>
        </w:tc>
      </w:tr>
      <w:tr w:rsidR="00F85658" w:rsidRPr="00F85658" w14:paraId="2DFF118C"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29BCD2E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700,000</w:t>
            </w:r>
          </w:p>
        </w:tc>
        <w:tc>
          <w:tcPr>
            <w:tcW w:w="711" w:type="pct"/>
            <w:shd w:val="clear" w:color="auto" w:fill="auto"/>
            <w:noWrap/>
            <w:hideMark/>
          </w:tcPr>
          <w:p w14:paraId="4BF4492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1,166,667</w:t>
            </w:r>
          </w:p>
        </w:tc>
        <w:tc>
          <w:tcPr>
            <w:tcW w:w="957" w:type="pct"/>
            <w:shd w:val="clear" w:color="auto" w:fill="auto"/>
            <w:noWrap/>
            <w:hideMark/>
          </w:tcPr>
          <w:p w14:paraId="75A73774"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8,975,000</w:t>
            </w:r>
          </w:p>
        </w:tc>
        <w:tc>
          <w:tcPr>
            <w:tcW w:w="663" w:type="pct"/>
            <w:shd w:val="clear" w:color="auto" w:fill="auto"/>
            <w:noWrap/>
            <w:hideMark/>
          </w:tcPr>
          <w:p w14:paraId="2B0758A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14,958,333</w:t>
            </w:r>
          </w:p>
        </w:tc>
        <w:tc>
          <w:tcPr>
            <w:tcW w:w="813" w:type="pct"/>
            <w:shd w:val="clear" w:color="auto" w:fill="auto"/>
            <w:noWrap/>
            <w:hideMark/>
          </w:tcPr>
          <w:p w14:paraId="53DFB2C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12,265,000</w:t>
            </w:r>
          </w:p>
        </w:tc>
        <w:tc>
          <w:tcPr>
            <w:tcW w:w="916" w:type="pct"/>
            <w:shd w:val="clear" w:color="auto" w:fill="auto"/>
            <w:noWrap/>
            <w:hideMark/>
          </w:tcPr>
          <w:p w14:paraId="47DABFD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20,441,667</w:t>
            </w:r>
          </w:p>
        </w:tc>
      </w:tr>
      <w:tr w:rsidR="00F85658" w:rsidRPr="00F85658" w14:paraId="2EE0348B"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2D50EB4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375,000</w:t>
            </w:r>
          </w:p>
        </w:tc>
        <w:tc>
          <w:tcPr>
            <w:tcW w:w="711" w:type="pct"/>
            <w:shd w:val="clear" w:color="auto" w:fill="auto"/>
            <w:noWrap/>
            <w:hideMark/>
          </w:tcPr>
          <w:p w14:paraId="145F885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c>
          <w:tcPr>
            <w:tcW w:w="957" w:type="pct"/>
            <w:shd w:val="clear" w:color="auto" w:fill="auto"/>
            <w:noWrap/>
            <w:hideMark/>
          </w:tcPr>
          <w:p w14:paraId="2FFF5C1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4,835,000</w:t>
            </w:r>
          </w:p>
        </w:tc>
        <w:tc>
          <w:tcPr>
            <w:tcW w:w="663" w:type="pct"/>
            <w:shd w:val="clear" w:color="auto" w:fill="auto"/>
            <w:noWrap/>
            <w:hideMark/>
          </w:tcPr>
          <w:p w14:paraId="727D6F7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16,116,667</w:t>
            </w:r>
          </w:p>
        </w:tc>
        <w:tc>
          <w:tcPr>
            <w:tcW w:w="813" w:type="pct"/>
            <w:shd w:val="clear" w:color="auto" w:fill="auto"/>
            <w:noWrap/>
            <w:hideMark/>
          </w:tcPr>
          <w:p w14:paraId="512A2B8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6,355,000</w:t>
            </w:r>
          </w:p>
        </w:tc>
        <w:tc>
          <w:tcPr>
            <w:tcW w:w="916" w:type="pct"/>
            <w:shd w:val="clear" w:color="auto" w:fill="auto"/>
            <w:noWrap/>
            <w:hideMark/>
          </w:tcPr>
          <w:p w14:paraId="59D3D6B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21,183,333</w:t>
            </w:r>
          </w:p>
        </w:tc>
      </w:tr>
      <w:tr w:rsidR="00F85658" w:rsidRPr="00F85658" w14:paraId="5CEEBA5E"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6A4C961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100,000</w:t>
            </w:r>
          </w:p>
        </w:tc>
        <w:tc>
          <w:tcPr>
            <w:tcW w:w="711" w:type="pct"/>
            <w:shd w:val="clear" w:color="auto" w:fill="auto"/>
            <w:noWrap/>
            <w:hideMark/>
          </w:tcPr>
          <w:p w14:paraId="1726787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500,000</w:t>
            </w:r>
          </w:p>
        </w:tc>
        <w:tc>
          <w:tcPr>
            <w:tcW w:w="957" w:type="pct"/>
            <w:shd w:val="clear" w:color="auto" w:fill="auto"/>
            <w:noWrap/>
            <w:hideMark/>
          </w:tcPr>
          <w:p w14:paraId="39E79EE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3,395,000</w:t>
            </w:r>
          </w:p>
        </w:tc>
        <w:tc>
          <w:tcPr>
            <w:tcW w:w="663" w:type="pct"/>
            <w:shd w:val="clear" w:color="auto" w:fill="auto"/>
            <w:noWrap/>
            <w:hideMark/>
          </w:tcPr>
          <w:p w14:paraId="05C8F16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16,975,000</w:t>
            </w:r>
          </w:p>
        </w:tc>
        <w:tc>
          <w:tcPr>
            <w:tcW w:w="813" w:type="pct"/>
            <w:shd w:val="clear" w:color="auto" w:fill="auto"/>
            <w:noWrap/>
            <w:hideMark/>
          </w:tcPr>
          <w:p w14:paraId="08E2715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4,305,000</w:t>
            </w:r>
          </w:p>
        </w:tc>
        <w:tc>
          <w:tcPr>
            <w:tcW w:w="916" w:type="pct"/>
            <w:shd w:val="clear" w:color="auto" w:fill="auto"/>
            <w:noWrap/>
            <w:hideMark/>
          </w:tcPr>
          <w:p w14:paraId="7223A7F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21,525,000</w:t>
            </w:r>
          </w:p>
        </w:tc>
      </w:tr>
      <w:tr w:rsidR="00F85658" w:rsidRPr="00F85658" w14:paraId="25999370"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4D707EB1"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700,000</w:t>
            </w:r>
          </w:p>
        </w:tc>
        <w:tc>
          <w:tcPr>
            <w:tcW w:w="711" w:type="pct"/>
            <w:shd w:val="clear" w:color="auto" w:fill="auto"/>
            <w:noWrap/>
            <w:hideMark/>
          </w:tcPr>
          <w:p w14:paraId="6FB91E4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1,400,000</w:t>
            </w:r>
          </w:p>
        </w:tc>
        <w:tc>
          <w:tcPr>
            <w:tcW w:w="957" w:type="pct"/>
            <w:shd w:val="clear" w:color="auto" w:fill="auto"/>
            <w:noWrap/>
            <w:hideMark/>
          </w:tcPr>
          <w:p w14:paraId="2BCB325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10,160,000</w:t>
            </w:r>
          </w:p>
        </w:tc>
        <w:tc>
          <w:tcPr>
            <w:tcW w:w="663" w:type="pct"/>
            <w:shd w:val="clear" w:color="auto" w:fill="auto"/>
            <w:noWrap/>
            <w:hideMark/>
          </w:tcPr>
          <w:p w14:paraId="2D56A4B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20,320,000</w:t>
            </w:r>
          </w:p>
        </w:tc>
        <w:tc>
          <w:tcPr>
            <w:tcW w:w="813" w:type="pct"/>
            <w:shd w:val="clear" w:color="auto" w:fill="auto"/>
            <w:noWrap/>
            <w:hideMark/>
          </w:tcPr>
          <w:p w14:paraId="6FF914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12,825,000</w:t>
            </w:r>
          </w:p>
        </w:tc>
        <w:tc>
          <w:tcPr>
            <w:tcW w:w="916" w:type="pct"/>
            <w:shd w:val="clear" w:color="auto" w:fill="auto"/>
            <w:noWrap/>
            <w:hideMark/>
          </w:tcPr>
          <w:p w14:paraId="41A3023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25,650,000</w:t>
            </w:r>
          </w:p>
        </w:tc>
      </w:tr>
      <w:tr w:rsidR="00F85658" w:rsidRPr="00F85658" w14:paraId="4972A2EE"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FB9E8C9"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375,000</w:t>
            </w:r>
          </w:p>
        </w:tc>
        <w:tc>
          <w:tcPr>
            <w:tcW w:w="711" w:type="pct"/>
            <w:shd w:val="clear" w:color="auto" w:fill="auto"/>
            <w:noWrap/>
            <w:hideMark/>
          </w:tcPr>
          <w:p w14:paraId="6A242A3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957" w:type="pct"/>
            <w:shd w:val="clear" w:color="auto" w:fill="auto"/>
            <w:noWrap/>
            <w:hideMark/>
          </w:tcPr>
          <w:p w14:paraId="0874F0A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9,970,000</w:t>
            </w:r>
          </w:p>
        </w:tc>
        <w:tc>
          <w:tcPr>
            <w:tcW w:w="663" w:type="pct"/>
            <w:shd w:val="clear" w:color="auto" w:fill="auto"/>
            <w:noWrap/>
            <w:hideMark/>
          </w:tcPr>
          <w:p w14:paraId="0940FAA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16,616,667</w:t>
            </w:r>
          </w:p>
        </w:tc>
        <w:tc>
          <w:tcPr>
            <w:tcW w:w="813" w:type="pct"/>
            <w:shd w:val="clear" w:color="auto" w:fill="auto"/>
            <w:noWrap/>
            <w:hideMark/>
          </w:tcPr>
          <w:p w14:paraId="1CDBC2A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12,865,000</w:t>
            </w:r>
          </w:p>
        </w:tc>
        <w:tc>
          <w:tcPr>
            <w:tcW w:w="916" w:type="pct"/>
            <w:shd w:val="clear" w:color="auto" w:fill="auto"/>
            <w:noWrap/>
            <w:hideMark/>
          </w:tcPr>
          <w:p w14:paraId="35C7B4D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21,441,667</w:t>
            </w:r>
          </w:p>
        </w:tc>
      </w:tr>
      <w:tr w:rsidR="00F85658" w:rsidRPr="00F85658" w14:paraId="6F9CF05C"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4DE16F15"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250,000</w:t>
            </w:r>
          </w:p>
        </w:tc>
        <w:tc>
          <w:tcPr>
            <w:tcW w:w="711" w:type="pct"/>
            <w:shd w:val="clear" w:color="auto" w:fill="auto"/>
            <w:noWrap/>
            <w:hideMark/>
          </w:tcPr>
          <w:p w14:paraId="5C6F64A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625,000</w:t>
            </w:r>
          </w:p>
        </w:tc>
        <w:tc>
          <w:tcPr>
            <w:tcW w:w="957" w:type="pct"/>
            <w:shd w:val="clear" w:color="auto" w:fill="auto"/>
            <w:noWrap/>
            <w:hideMark/>
          </w:tcPr>
          <w:p w14:paraId="387617D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7,060,000</w:t>
            </w:r>
          </w:p>
        </w:tc>
        <w:tc>
          <w:tcPr>
            <w:tcW w:w="663" w:type="pct"/>
            <w:shd w:val="clear" w:color="auto" w:fill="auto"/>
            <w:noWrap/>
            <w:hideMark/>
          </w:tcPr>
          <w:p w14:paraId="257D688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17,650,000</w:t>
            </w:r>
          </w:p>
        </w:tc>
        <w:tc>
          <w:tcPr>
            <w:tcW w:w="813" w:type="pct"/>
            <w:shd w:val="clear" w:color="auto" w:fill="auto"/>
            <w:noWrap/>
            <w:hideMark/>
          </w:tcPr>
          <w:p w14:paraId="571FB93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8,840,000</w:t>
            </w:r>
          </w:p>
        </w:tc>
        <w:tc>
          <w:tcPr>
            <w:tcW w:w="916" w:type="pct"/>
            <w:shd w:val="clear" w:color="auto" w:fill="auto"/>
            <w:noWrap/>
            <w:hideMark/>
          </w:tcPr>
          <w:p w14:paraId="7711595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22,100,000</w:t>
            </w:r>
          </w:p>
        </w:tc>
      </w:tr>
      <w:tr w:rsidR="00F85658" w:rsidRPr="00F85658" w14:paraId="3DC16E5E"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72BDFB92"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375,000</w:t>
            </w:r>
          </w:p>
        </w:tc>
        <w:tc>
          <w:tcPr>
            <w:tcW w:w="711" w:type="pct"/>
            <w:shd w:val="clear" w:color="auto" w:fill="auto"/>
            <w:noWrap/>
            <w:hideMark/>
          </w:tcPr>
          <w:p w14:paraId="7D68FD8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1,250,000</w:t>
            </w:r>
          </w:p>
        </w:tc>
        <w:tc>
          <w:tcPr>
            <w:tcW w:w="957" w:type="pct"/>
            <w:shd w:val="clear" w:color="auto" w:fill="auto"/>
            <w:noWrap/>
            <w:hideMark/>
          </w:tcPr>
          <w:p w14:paraId="3FD24C9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5,135,000</w:t>
            </w:r>
          </w:p>
        </w:tc>
        <w:tc>
          <w:tcPr>
            <w:tcW w:w="663" w:type="pct"/>
            <w:shd w:val="clear" w:color="auto" w:fill="auto"/>
            <w:noWrap/>
            <w:hideMark/>
          </w:tcPr>
          <w:p w14:paraId="01D18AD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17,116,667</w:t>
            </w:r>
          </w:p>
        </w:tc>
        <w:tc>
          <w:tcPr>
            <w:tcW w:w="813" w:type="pct"/>
            <w:shd w:val="clear" w:color="auto" w:fill="auto"/>
            <w:noWrap/>
            <w:hideMark/>
          </w:tcPr>
          <w:p w14:paraId="5EC7F3E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6,680,000</w:t>
            </w:r>
          </w:p>
        </w:tc>
        <w:tc>
          <w:tcPr>
            <w:tcW w:w="916" w:type="pct"/>
            <w:shd w:val="clear" w:color="auto" w:fill="auto"/>
            <w:noWrap/>
            <w:hideMark/>
          </w:tcPr>
          <w:p w14:paraId="37E3EB2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22,266,667</w:t>
            </w:r>
          </w:p>
        </w:tc>
      </w:tr>
      <w:tr w:rsidR="00F85658" w:rsidRPr="00F85658" w14:paraId="2851D6C2"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40B3EA42"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625,000</w:t>
            </w:r>
          </w:p>
        </w:tc>
        <w:tc>
          <w:tcPr>
            <w:tcW w:w="711" w:type="pct"/>
            <w:shd w:val="clear" w:color="auto" w:fill="auto"/>
            <w:noWrap/>
            <w:hideMark/>
          </w:tcPr>
          <w:p w14:paraId="512EC53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781,250</w:t>
            </w:r>
          </w:p>
        </w:tc>
        <w:tc>
          <w:tcPr>
            <w:tcW w:w="957" w:type="pct"/>
            <w:shd w:val="clear" w:color="auto" w:fill="auto"/>
            <w:noWrap/>
            <w:hideMark/>
          </w:tcPr>
          <w:p w14:paraId="0A507D4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12,550,000</w:t>
            </w:r>
          </w:p>
        </w:tc>
        <w:tc>
          <w:tcPr>
            <w:tcW w:w="663" w:type="pct"/>
            <w:shd w:val="clear" w:color="auto" w:fill="auto"/>
            <w:noWrap/>
            <w:hideMark/>
          </w:tcPr>
          <w:p w14:paraId="4CE33D1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15,687,500</w:t>
            </w:r>
          </w:p>
        </w:tc>
        <w:tc>
          <w:tcPr>
            <w:tcW w:w="813" w:type="pct"/>
            <w:shd w:val="clear" w:color="auto" w:fill="auto"/>
            <w:noWrap/>
            <w:hideMark/>
          </w:tcPr>
          <w:p w14:paraId="44ABD14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16,175,000</w:t>
            </w:r>
          </w:p>
        </w:tc>
        <w:tc>
          <w:tcPr>
            <w:tcW w:w="916" w:type="pct"/>
            <w:shd w:val="clear" w:color="auto" w:fill="auto"/>
            <w:noWrap/>
            <w:hideMark/>
          </w:tcPr>
          <w:p w14:paraId="0E8891E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20,218,750</w:t>
            </w:r>
          </w:p>
        </w:tc>
      </w:tr>
      <w:tr w:rsidR="00F85658" w:rsidRPr="00F85658" w14:paraId="3D933293"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66A89EC6"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625,000</w:t>
            </w:r>
          </w:p>
        </w:tc>
        <w:tc>
          <w:tcPr>
            <w:tcW w:w="711" w:type="pct"/>
            <w:shd w:val="clear" w:color="auto" w:fill="auto"/>
            <w:noWrap/>
            <w:hideMark/>
          </w:tcPr>
          <w:p w14:paraId="6DE00B0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1,041,667</w:t>
            </w:r>
          </w:p>
        </w:tc>
        <w:tc>
          <w:tcPr>
            <w:tcW w:w="957" w:type="pct"/>
            <w:shd w:val="clear" w:color="auto" w:fill="auto"/>
            <w:noWrap/>
            <w:hideMark/>
          </w:tcPr>
          <w:p w14:paraId="4713604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9,300,000</w:t>
            </w:r>
          </w:p>
        </w:tc>
        <w:tc>
          <w:tcPr>
            <w:tcW w:w="663" w:type="pct"/>
            <w:shd w:val="clear" w:color="auto" w:fill="auto"/>
            <w:noWrap/>
            <w:hideMark/>
          </w:tcPr>
          <w:p w14:paraId="4D62980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15,500,000</w:t>
            </w:r>
          </w:p>
        </w:tc>
        <w:tc>
          <w:tcPr>
            <w:tcW w:w="813" w:type="pct"/>
            <w:shd w:val="clear" w:color="auto" w:fill="auto"/>
            <w:noWrap/>
            <w:hideMark/>
          </w:tcPr>
          <w:p w14:paraId="5A6F42D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12,410,000</w:t>
            </w:r>
          </w:p>
        </w:tc>
        <w:tc>
          <w:tcPr>
            <w:tcW w:w="916" w:type="pct"/>
            <w:shd w:val="clear" w:color="auto" w:fill="auto"/>
            <w:noWrap/>
            <w:hideMark/>
          </w:tcPr>
          <w:p w14:paraId="7965484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20,683,333</w:t>
            </w:r>
          </w:p>
        </w:tc>
      </w:tr>
      <w:tr w:rsidR="00F85658" w:rsidRPr="00F85658" w14:paraId="62D51025"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5307F64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w:t>
            </w:r>
            <w:r w:rsidRPr="00F85658">
              <w:rPr>
                <w:rFonts w:eastAsia="Times New Roman" w:cstheme="majorBidi"/>
                <w:b w:val="0"/>
                <w:bCs w:val="0"/>
                <w:color w:val="auto"/>
                <w:szCs w:val="24"/>
              </w:rPr>
              <w:lastRenderedPageBreak/>
              <w:t>75,000</w:t>
            </w:r>
          </w:p>
        </w:tc>
        <w:tc>
          <w:tcPr>
            <w:tcW w:w="711" w:type="pct"/>
            <w:shd w:val="clear" w:color="auto" w:fill="auto"/>
            <w:noWrap/>
            <w:hideMark/>
          </w:tcPr>
          <w:p w14:paraId="737F3F6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958,333</w:t>
            </w:r>
          </w:p>
        </w:tc>
        <w:tc>
          <w:tcPr>
            <w:tcW w:w="957" w:type="pct"/>
            <w:shd w:val="clear" w:color="auto" w:fill="auto"/>
            <w:noWrap/>
            <w:hideMark/>
          </w:tcPr>
          <w:p w14:paraId="73B0552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11,225,000</w:t>
            </w:r>
          </w:p>
        </w:tc>
        <w:tc>
          <w:tcPr>
            <w:tcW w:w="663" w:type="pct"/>
            <w:shd w:val="clear" w:color="auto" w:fill="auto"/>
            <w:noWrap/>
            <w:hideMark/>
          </w:tcPr>
          <w:p w14:paraId="4EC02B1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18,708,333</w:t>
            </w:r>
          </w:p>
        </w:tc>
        <w:tc>
          <w:tcPr>
            <w:tcW w:w="813" w:type="pct"/>
            <w:shd w:val="clear" w:color="auto" w:fill="auto"/>
            <w:noWrap/>
            <w:hideMark/>
          </w:tcPr>
          <w:p w14:paraId="3D42BEF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14,690,000</w:t>
            </w:r>
          </w:p>
        </w:tc>
        <w:tc>
          <w:tcPr>
            <w:tcW w:w="916" w:type="pct"/>
            <w:shd w:val="clear" w:color="auto" w:fill="auto"/>
            <w:noWrap/>
            <w:hideMark/>
          </w:tcPr>
          <w:p w14:paraId="44A4015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24,483,333</w:t>
            </w:r>
          </w:p>
        </w:tc>
      </w:tr>
      <w:tr w:rsidR="00F85658" w:rsidRPr="00F85658" w14:paraId="35FED36B"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22D94099"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450,000</w:t>
            </w:r>
          </w:p>
        </w:tc>
        <w:tc>
          <w:tcPr>
            <w:tcW w:w="711" w:type="pct"/>
            <w:shd w:val="clear" w:color="auto" w:fill="auto"/>
            <w:noWrap/>
            <w:hideMark/>
          </w:tcPr>
          <w:p w14:paraId="038FE94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1,125,000</w:t>
            </w:r>
          </w:p>
        </w:tc>
        <w:tc>
          <w:tcPr>
            <w:tcW w:w="957" w:type="pct"/>
            <w:shd w:val="clear" w:color="auto" w:fill="auto"/>
            <w:noWrap/>
            <w:hideMark/>
          </w:tcPr>
          <w:p w14:paraId="42F5FFE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8,100,000</w:t>
            </w:r>
          </w:p>
        </w:tc>
        <w:tc>
          <w:tcPr>
            <w:tcW w:w="663" w:type="pct"/>
            <w:shd w:val="clear" w:color="auto" w:fill="auto"/>
            <w:noWrap/>
            <w:hideMark/>
          </w:tcPr>
          <w:p w14:paraId="7266D49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20,250,000</w:t>
            </w:r>
          </w:p>
        </w:tc>
        <w:tc>
          <w:tcPr>
            <w:tcW w:w="813" w:type="pct"/>
            <w:shd w:val="clear" w:color="auto" w:fill="auto"/>
            <w:noWrap/>
            <w:hideMark/>
          </w:tcPr>
          <w:p w14:paraId="6DF7CF3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10,135,000</w:t>
            </w:r>
          </w:p>
        </w:tc>
        <w:tc>
          <w:tcPr>
            <w:tcW w:w="916" w:type="pct"/>
            <w:shd w:val="clear" w:color="auto" w:fill="auto"/>
            <w:noWrap/>
            <w:hideMark/>
          </w:tcPr>
          <w:p w14:paraId="56D49FA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25,337,500</w:t>
            </w:r>
          </w:p>
        </w:tc>
      </w:tr>
      <w:tr w:rsidR="00F85658" w:rsidRPr="00F85658" w14:paraId="608F752D"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C01775B"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475,000</w:t>
            </w:r>
          </w:p>
        </w:tc>
        <w:tc>
          <w:tcPr>
            <w:tcW w:w="711" w:type="pct"/>
            <w:shd w:val="clear" w:color="auto" w:fill="auto"/>
            <w:noWrap/>
            <w:hideMark/>
          </w:tcPr>
          <w:p w14:paraId="2F4C9C7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1,187,500</w:t>
            </w:r>
          </w:p>
        </w:tc>
        <w:tc>
          <w:tcPr>
            <w:tcW w:w="957" w:type="pct"/>
            <w:shd w:val="clear" w:color="auto" w:fill="auto"/>
            <w:noWrap/>
            <w:hideMark/>
          </w:tcPr>
          <w:p w14:paraId="291BB39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8,440,000</w:t>
            </w:r>
          </w:p>
        </w:tc>
        <w:tc>
          <w:tcPr>
            <w:tcW w:w="663" w:type="pct"/>
            <w:shd w:val="clear" w:color="auto" w:fill="auto"/>
            <w:noWrap/>
            <w:hideMark/>
          </w:tcPr>
          <w:p w14:paraId="26C45A7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21,100,000</w:t>
            </w:r>
          </w:p>
        </w:tc>
        <w:tc>
          <w:tcPr>
            <w:tcW w:w="813" w:type="pct"/>
            <w:shd w:val="clear" w:color="auto" w:fill="auto"/>
            <w:noWrap/>
            <w:hideMark/>
          </w:tcPr>
          <w:p w14:paraId="55CFD8E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10,835,000</w:t>
            </w:r>
          </w:p>
        </w:tc>
        <w:tc>
          <w:tcPr>
            <w:tcW w:w="916" w:type="pct"/>
            <w:shd w:val="clear" w:color="auto" w:fill="auto"/>
            <w:noWrap/>
            <w:hideMark/>
          </w:tcPr>
          <w:p w14:paraId="21C0126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27,087,500</w:t>
            </w:r>
          </w:p>
        </w:tc>
      </w:tr>
      <w:tr w:rsidR="00F85658" w:rsidRPr="00F85658" w14:paraId="386D4563"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7A8F252C"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575,000</w:t>
            </w:r>
          </w:p>
        </w:tc>
        <w:tc>
          <w:tcPr>
            <w:tcW w:w="711" w:type="pct"/>
            <w:shd w:val="clear" w:color="auto" w:fill="auto"/>
            <w:noWrap/>
            <w:hideMark/>
          </w:tcPr>
          <w:p w14:paraId="6092036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958,333</w:t>
            </w:r>
          </w:p>
        </w:tc>
        <w:tc>
          <w:tcPr>
            <w:tcW w:w="957" w:type="pct"/>
            <w:shd w:val="clear" w:color="auto" w:fill="auto"/>
            <w:noWrap/>
            <w:hideMark/>
          </w:tcPr>
          <w:p w14:paraId="5C99F237"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13,720,000</w:t>
            </w:r>
          </w:p>
        </w:tc>
        <w:tc>
          <w:tcPr>
            <w:tcW w:w="663" w:type="pct"/>
            <w:shd w:val="clear" w:color="auto" w:fill="auto"/>
            <w:noWrap/>
            <w:hideMark/>
          </w:tcPr>
          <w:p w14:paraId="18EE19B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22,866,667</w:t>
            </w:r>
          </w:p>
        </w:tc>
        <w:tc>
          <w:tcPr>
            <w:tcW w:w="813" w:type="pct"/>
            <w:shd w:val="clear" w:color="auto" w:fill="auto"/>
            <w:noWrap/>
            <w:hideMark/>
          </w:tcPr>
          <w:p w14:paraId="015D9DB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16,885,000</w:t>
            </w:r>
          </w:p>
        </w:tc>
        <w:tc>
          <w:tcPr>
            <w:tcW w:w="916" w:type="pct"/>
            <w:shd w:val="clear" w:color="auto" w:fill="auto"/>
            <w:noWrap/>
            <w:hideMark/>
          </w:tcPr>
          <w:p w14:paraId="7F77F7E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28,141,667</w:t>
            </w:r>
          </w:p>
        </w:tc>
      </w:tr>
      <w:tr w:rsidR="00F85658" w:rsidRPr="00F85658" w14:paraId="51A99D4D"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tcBorders>
              <w:bottom w:val="nil"/>
            </w:tcBorders>
            <w:shd w:val="clear" w:color="auto" w:fill="auto"/>
            <w:noWrap/>
            <w:hideMark/>
          </w:tcPr>
          <w:p w14:paraId="530BB37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225,000</w:t>
            </w:r>
          </w:p>
        </w:tc>
        <w:tc>
          <w:tcPr>
            <w:tcW w:w="711" w:type="pct"/>
            <w:tcBorders>
              <w:bottom w:val="nil"/>
            </w:tcBorders>
            <w:shd w:val="clear" w:color="auto" w:fill="auto"/>
            <w:noWrap/>
            <w:hideMark/>
          </w:tcPr>
          <w:p w14:paraId="02F0C78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750,000</w:t>
            </w:r>
          </w:p>
        </w:tc>
        <w:tc>
          <w:tcPr>
            <w:tcW w:w="957" w:type="pct"/>
            <w:tcBorders>
              <w:bottom w:val="nil"/>
            </w:tcBorders>
            <w:shd w:val="clear" w:color="auto" w:fill="auto"/>
            <w:noWrap/>
            <w:hideMark/>
          </w:tcPr>
          <w:p w14:paraId="6A23641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4,620,000</w:t>
            </w:r>
          </w:p>
        </w:tc>
        <w:tc>
          <w:tcPr>
            <w:tcW w:w="663" w:type="pct"/>
            <w:tcBorders>
              <w:bottom w:val="nil"/>
            </w:tcBorders>
            <w:shd w:val="clear" w:color="auto" w:fill="auto"/>
            <w:noWrap/>
            <w:hideMark/>
          </w:tcPr>
          <w:p w14:paraId="6AC32B8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15,400,000</w:t>
            </w:r>
          </w:p>
        </w:tc>
        <w:tc>
          <w:tcPr>
            <w:tcW w:w="813" w:type="pct"/>
            <w:tcBorders>
              <w:bottom w:val="nil"/>
            </w:tcBorders>
            <w:shd w:val="clear" w:color="auto" w:fill="auto"/>
            <w:noWrap/>
            <w:hideMark/>
          </w:tcPr>
          <w:p w14:paraId="5C69F03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5,990,000</w:t>
            </w:r>
          </w:p>
        </w:tc>
        <w:tc>
          <w:tcPr>
            <w:tcW w:w="916" w:type="pct"/>
            <w:tcBorders>
              <w:bottom w:val="nil"/>
            </w:tcBorders>
            <w:shd w:val="clear" w:color="auto" w:fill="auto"/>
            <w:noWrap/>
            <w:hideMark/>
          </w:tcPr>
          <w:p w14:paraId="6730AEA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19,966,667</w:t>
            </w:r>
          </w:p>
        </w:tc>
      </w:tr>
      <w:tr w:rsidR="00F85658" w:rsidRPr="00F85658" w14:paraId="48E954BC"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tcBorders>
              <w:top w:val="nil"/>
              <w:bottom w:val="single" w:sz="4" w:space="0" w:color="auto"/>
            </w:tcBorders>
            <w:shd w:val="clear" w:color="auto" w:fill="auto"/>
            <w:noWrap/>
            <w:hideMark/>
          </w:tcPr>
          <w:p w14:paraId="7304823D"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1,200,000</w:t>
            </w:r>
          </w:p>
        </w:tc>
        <w:tc>
          <w:tcPr>
            <w:tcW w:w="711" w:type="pct"/>
            <w:tcBorders>
              <w:top w:val="nil"/>
              <w:bottom w:val="single" w:sz="4" w:space="0" w:color="auto"/>
            </w:tcBorders>
            <w:shd w:val="clear" w:color="auto" w:fill="auto"/>
            <w:noWrap/>
            <w:hideMark/>
          </w:tcPr>
          <w:p w14:paraId="0F05544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1,500,000</w:t>
            </w:r>
          </w:p>
        </w:tc>
        <w:tc>
          <w:tcPr>
            <w:tcW w:w="957" w:type="pct"/>
            <w:tcBorders>
              <w:top w:val="nil"/>
              <w:bottom w:val="single" w:sz="4" w:space="0" w:color="auto"/>
            </w:tcBorders>
            <w:shd w:val="clear" w:color="auto" w:fill="auto"/>
            <w:noWrap/>
            <w:hideMark/>
          </w:tcPr>
          <w:p w14:paraId="5A7DD8E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16,735,000</w:t>
            </w:r>
          </w:p>
        </w:tc>
        <w:tc>
          <w:tcPr>
            <w:tcW w:w="663" w:type="pct"/>
            <w:tcBorders>
              <w:top w:val="nil"/>
              <w:bottom w:val="single" w:sz="4" w:space="0" w:color="auto"/>
            </w:tcBorders>
            <w:shd w:val="clear" w:color="auto" w:fill="auto"/>
            <w:noWrap/>
            <w:hideMark/>
          </w:tcPr>
          <w:p w14:paraId="28F775A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20,918,750</w:t>
            </w:r>
          </w:p>
        </w:tc>
        <w:tc>
          <w:tcPr>
            <w:tcW w:w="813" w:type="pct"/>
            <w:tcBorders>
              <w:top w:val="nil"/>
              <w:bottom w:val="single" w:sz="4" w:space="0" w:color="auto"/>
            </w:tcBorders>
            <w:shd w:val="clear" w:color="auto" w:fill="auto"/>
            <w:noWrap/>
            <w:hideMark/>
          </w:tcPr>
          <w:p w14:paraId="3869700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21,755,000</w:t>
            </w:r>
          </w:p>
        </w:tc>
        <w:tc>
          <w:tcPr>
            <w:tcW w:w="916" w:type="pct"/>
            <w:tcBorders>
              <w:top w:val="nil"/>
              <w:bottom w:val="single" w:sz="4" w:space="0" w:color="auto"/>
            </w:tcBorders>
            <w:shd w:val="clear" w:color="auto" w:fill="auto"/>
            <w:noWrap/>
            <w:hideMark/>
          </w:tcPr>
          <w:p w14:paraId="3FFC30C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27,193,750</w:t>
            </w:r>
          </w:p>
        </w:tc>
      </w:tr>
      <w:tr w:rsidR="00F85658" w:rsidRPr="00F85658" w14:paraId="3C1F1575" w14:textId="77777777" w:rsidTr="00307F27">
        <w:trPr>
          <w:trHeight w:val="252"/>
        </w:trPr>
        <w:tc>
          <w:tcPr>
            <w:cnfStyle w:val="001000000000" w:firstRow="0" w:lastRow="0" w:firstColumn="1" w:lastColumn="0" w:oddVBand="0" w:evenVBand="0" w:oddHBand="0" w:evenHBand="0" w:firstRowFirstColumn="0" w:firstRowLastColumn="0" w:lastRowFirstColumn="0" w:lastRowLastColumn="0"/>
            <w:tcW w:w="939" w:type="pct"/>
            <w:tcBorders>
              <w:top w:val="single" w:sz="4" w:space="0" w:color="auto"/>
            </w:tcBorders>
            <w:shd w:val="clear" w:color="auto" w:fill="auto"/>
            <w:noWrap/>
            <w:hideMark/>
          </w:tcPr>
          <w:p w14:paraId="3A647A7A"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16,675,000</w:t>
            </w:r>
          </w:p>
        </w:tc>
        <w:tc>
          <w:tcPr>
            <w:tcW w:w="711" w:type="pct"/>
            <w:tcBorders>
              <w:top w:val="single" w:sz="4" w:space="0" w:color="auto"/>
            </w:tcBorders>
            <w:shd w:val="clear" w:color="auto" w:fill="auto"/>
            <w:noWrap/>
            <w:hideMark/>
          </w:tcPr>
          <w:p w14:paraId="3BBB6D6B"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31,245,833</w:t>
            </w:r>
          </w:p>
        </w:tc>
        <w:tc>
          <w:tcPr>
            <w:tcW w:w="957" w:type="pct"/>
            <w:tcBorders>
              <w:top w:val="single" w:sz="4" w:space="0" w:color="auto"/>
            </w:tcBorders>
            <w:shd w:val="clear" w:color="auto" w:fill="auto"/>
            <w:noWrap/>
            <w:hideMark/>
          </w:tcPr>
          <w:p w14:paraId="2061663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273,975,000</w:t>
            </w:r>
          </w:p>
        </w:tc>
        <w:tc>
          <w:tcPr>
            <w:tcW w:w="663" w:type="pct"/>
            <w:tcBorders>
              <w:top w:val="single" w:sz="4" w:space="0" w:color="auto"/>
            </w:tcBorders>
            <w:shd w:val="clear" w:color="auto" w:fill="auto"/>
            <w:noWrap/>
            <w:hideMark/>
          </w:tcPr>
          <w:p w14:paraId="539ACB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532,056,250</w:t>
            </w:r>
          </w:p>
        </w:tc>
        <w:tc>
          <w:tcPr>
            <w:tcW w:w="813" w:type="pct"/>
            <w:tcBorders>
              <w:top w:val="single" w:sz="4" w:space="0" w:color="auto"/>
            </w:tcBorders>
            <w:shd w:val="clear" w:color="auto" w:fill="auto"/>
            <w:noWrap/>
            <w:hideMark/>
          </w:tcPr>
          <w:p w14:paraId="748D562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353,610,000</w:t>
            </w:r>
          </w:p>
        </w:tc>
        <w:tc>
          <w:tcPr>
            <w:tcW w:w="916" w:type="pct"/>
            <w:tcBorders>
              <w:top w:val="single" w:sz="4" w:space="0" w:color="auto"/>
            </w:tcBorders>
            <w:shd w:val="clear" w:color="auto" w:fill="auto"/>
            <w:noWrap/>
            <w:hideMark/>
          </w:tcPr>
          <w:p w14:paraId="6D2EEBF5"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685,649,167</w:t>
            </w:r>
          </w:p>
        </w:tc>
      </w:tr>
      <w:tr w:rsidR="00F85658" w:rsidRPr="00F85658" w14:paraId="044F59AE" w14:textId="77777777" w:rsidTr="00307F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39" w:type="pct"/>
            <w:shd w:val="clear" w:color="auto" w:fill="auto"/>
            <w:noWrap/>
            <w:hideMark/>
          </w:tcPr>
          <w:p w14:paraId="0F87024C"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555,833</w:t>
            </w:r>
          </w:p>
        </w:tc>
        <w:tc>
          <w:tcPr>
            <w:tcW w:w="711" w:type="pct"/>
            <w:shd w:val="clear" w:color="auto" w:fill="auto"/>
            <w:noWrap/>
            <w:hideMark/>
          </w:tcPr>
          <w:p w14:paraId="496FDA7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1,041,528</w:t>
            </w:r>
          </w:p>
        </w:tc>
        <w:tc>
          <w:tcPr>
            <w:tcW w:w="957" w:type="pct"/>
            <w:shd w:val="clear" w:color="auto" w:fill="auto"/>
            <w:noWrap/>
            <w:hideMark/>
          </w:tcPr>
          <w:p w14:paraId="631C5A7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9,132,500</w:t>
            </w:r>
          </w:p>
        </w:tc>
        <w:tc>
          <w:tcPr>
            <w:tcW w:w="663" w:type="pct"/>
            <w:shd w:val="clear" w:color="auto" w:fill="auto"/>
            <w:noWrap/>
            <w:hideMark/>
          </w:tcPr>
          <w:p w14:paraId="51C8A97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17,735,208</w:t>
            </w:r>
          </w:p>
        </w:tc>
        <w:tc>
          <w:tcPr>
            <w:tcW w:w="813" w:type="pct"/>
            <w:shd w:val="clear" w:color="auto" w:fill="auto"/>
            <w:noWrap/>
            <w:hideMark/>
          </w:tcPr>
          <w:p w14:paraId="1A1AAA6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11,787,000</w:t>
            </w:r>
          </w:p>
        </w:tc>
        <w:tc>
          <w:tcPr>
            <w:tcW w:w="916" w:type="pct"/>
            <w:shd w:val="clear" w:color="auto" w:fill="auto"/>
            <w:noWrap/>
            <w:hideMark/>
          </w:tcPr>
          <w:p w14:paraId="0C0704C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22,854,972</w:t>
            </w:r>
          </w:p>
        </w:tc>
      </w:tr>
    </w:tbl>
    <w:p w14:paraId="733026B3" w14:textId="77777777" w:rsidR="00307F27" w:rsidRPr="00F85658" w:rsidRDefault="00307F27" w:rsidP="00307F27">
      <w:pPr>
        <w:tabs>
          <w:tab w:val="left" w:pos="1256"/>
        </w:tabs>
        <w:spacing w:after="0"/>
        <w:rPr>
          <w:rFonts w:ascii="Times New Roman" w:hAnsi="Times New Roman" w:cs="Times New Roman"/>
          <w:szCs w:val="24"/>
        </w:rPr>
      </w:pPr>
    </w:p>
    <w:p w14:paraId="19498D9A"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35CA0811" w14:textId="5ECAA66E" w:rsidR="00307F27" w:rsidRPr="00F85658" w:rsidRDefault="00E449DA" w:rsidP="00E449DA">
      <w:pPr>
        <w:pStyle w:val="Caption"/>
        <w:spacing w:after="0"/>
        <w:ind w:left="1560" w:hanging="1560"/>
        <w:jc w:val="both"/>
        <w:rPr>
          <w:rFonts w:ascii="Times New Roman" w:eastAsia="Times New Roman" w:hAnsi="Times New Roman" w:cs="Times New Roman"/>
          <w:b w:val="0"/>
          <w:bCs w:val="0"/>
          <w:color w:val="auto"/>
          <w:szCs w:val="24"/>
        </w:rPr>
      </w:pPr>
      <w:bookmarkStart w:id="312" w:name="_Toc156826431"/>
      <w:bookmarkStart w:id="313" w:name="_Toc157157306"/>
      <w:bookmarkStart w:id="314" w:name="_Toc158160859"/>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13</w:t>
      </w:r>
      <w:r w:rsidR="00CE62F5" w:rsidRPr="00F85658">
        <w:rPr>
          <w:noProof/>
          <w:color w:val="auto"/>
        </w:rPr>
        <w:fldChar w:fldCharType="end"/>
      </w:r>
      <w:r w:rsidRPr="00F85658">
        <w:rPr>
          <w:rFonts w:ascii="Times New Roman" w:eastAsia="Times New Roman" w:hAnsi="Times New Roman" w:cs="Times New Roman"/>
          <w:color w:val="auto"/>
          <w:szCs w:val="24"/>
        </w:rPr>
        <w:t xml:space="preserve">. </w:t>
      </w:r>
      <w:r w:rsidR="00307F27" w:rsidRPr="00F85658">
        <w:rPr>
          <w:rFonts w:ascii="Times New Roman" w:eastAsia="Times New Roman" w:hAnsi="Times New Roman" w:cs="Times New Roman"/>
          <w:color w:val="auto"/>
          <w:szCs w:val="24"/>
        </w:rPr>
        <w:t>Data Biaya Variabel Usahatani Tembakau Sistem Tumpangsari Tanaman Tembakau di Dusun Jambaran Desa Plalangan Kecamatan Sumbermalang 2023.</w:t>
      </w:r>
      <w:bookmarkEnd w:id="312"/>
      <w:bookmarkEnd w:id="313"/>
      <w:bookmarkEnd w:id="314"/>
    </w:p>
    <w:tbl>
      <w:tblPr>
        <w:tblStyle w:val="ListTable6Colorful"/>
        <w:tblW w:w="4991" w:type="pct"/>
        <w:tblLayout w:type="fixed"/>
        <w:tblLook w:val="04A0" w:firstRow="1" w:lastRow="0" w:firstColumn="1" w:lastColumn="0" w:noHBand="0" w:noVBand="1"/>
      </w:tblPr>
      <w:tblGrid>
        <w:gridCol w:w="566"/>
        <w:gridCol w:w="1419"/>
        <w:gridCol w:w="976"/>
        <w:gridCol w:w="1583"/>
        <w:gridCol w:w="1583"/>
        <w:gridCol w:w="1687"/>
        <w:gridCol w:w="1687"/>
        <w:gridCol w:w="2090"/>
        <w:gridCol w:w="1821"/>
      </w:tblGrid>
      <w:tr w:rsidR="00F85658" w:rsidRPr="00F85658" w14:paraId="05E57469" w14:textId="77777777" w:rsidTr="00BA266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000000" w:themeColor="text1"/>
              <w:bottom w:val="single" w:sz="4" w:space="0" w:color="auto"/>
            </w:tcBorders>
            <w:shd w:val="clear" w:color="auto" w:fill="auto"/>
            <w:noWrap/>
            <w:hideMark/>
          </w:tcPr>
          <w:p w14:paraId="22A433B8"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No</w:t>
            </w:r>
          </w:p>
        </w:tc>
        <w:tc>
          <w:tcPr>
            <w:tcW w:w="529" w:type="pct"/>
            <w:vMerge w:val="restart"/>
            <w:tcBorders>
              <w:top w:val="single" w:sz="4" w:space="0" w:color="000000" w:themeColor="text1"/>
              <w:bottom w:val="single" w:sz="4" w:space="0" w:color="auto"/>
            </w:tcBorders>
            <w:shd w:val="clear" w:color="auto" w:fill="auto"/>
            <w:noWrap/>
            <w:hideMark/>
          </w:tcPr>
          <w:p w14:paraId="1060CE86"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Nama Responden</w:t>
            </w:r>
          </w:p>
        </w:tc>
        <w:tc>
          <w:tcPr>
            <w:tcW w:w="364" w:type="pct"/>
            <w:vMerge w:val="restart"/>
            <w:tcBorders>
              <w:top w:val="single" w:sz="4" w:space="0" w:color="000000" w:themeColor="text1"/>
              <w:bottom w:val="single" w:sz="4" w:space="0" w:color="auto"/>
            </w:tcBorders>
            <w:shd w:val="clear" w:color="auto" w:fill="auto"/>
            <w:noWrap/>
            <w:hideMark/>
          </w:tcPr>
          <w:p w14:paraId="6CDF9264"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Luas Lahan (Ha)</w:t>
            </w:r>
          </w:p>
        </w:tc>
        <w:tc>
          <w:tcPr>
            <w:tcW w:w="590" w:type="pct"/>
            <w:vMerge w:val="restart"/>
            <w:tcBorders>
              <w:top w:val="single" w:sz="4" w:space="0" w:color="000000" w:themeColor="text1"/>
              <w:bottom w:val="single" w:sz="4" w:space="0" w:color="auto"/>
            </w:tcBorders>
            <w:shd w:val="clear" w:color="auto" w:fill="auto"/>
            <w:noWrap/>
            <w:hideMark/>
          </w:tcPr>
          <w:p w14:paraId="57FFEA82"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Bibit (Rp)</w:t>
            </w:r>
          </w:p>
        </w:tc>
        <w:tc>
          <w:tcPr>
            <w:tcW w:w="590" w:type="pct"/>
            <w:vMerge w:val="restart"/>
            <w:tcBorders>
              <w:top w:val="single" w:sz="4" w:space="0" w:color="000000" w:themeColor="text1"/>
              <w:bottom w:val="single" w:sz="4" w:space="0" w:color="auto"/>
            </w:tcBorders>
            <w:shd w:val="clear" w:color="auto" w:fill="auto"/>
            <w:noWrap/>
            <w:hideMark/>
          </w:tcPr>
          <w:p w14:paraId="0FD45186"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Bibit (Ha)</w:t>
            </w:r>
          </w:p>
        </w:tc>
        <w:tc>
          <w:tcPr>
            <w:tcW w:w="629" w:type="pct"/>
            <w:vMerge w:val="restart"/>
            <w:tcBorders>
              <w:top w:val="single" w:sz="4" w:space="0" w:color="000000" w:themeColor="text1"/>
              <w:bottom w:val="single" w:sz="4" w:space="0" w:color="auto"/>
            </w:tcBorders>
            <w:shd w:val="clear" w:color="auto" w:fill="auto"/>
            <w:noWrap/>
            <w:hideMark/>
          </w:tcPr>
          <w:p w14:paraId="5F48426B"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Pupuk (Rp)</w:t>
            </w:r>
          </w:p>
        </w:tc>
        <w:tc>
          <w:tcPr>
            <w:tcW w:w="629" w:type="pct"/>
            <w:vMerge w:val="restart"/>
            <w:tcBorders>
              <w:top w:val="single" w:sz="4" w:space="0" w:color="000000" w:themeColor="text1"/>
              <w:bottom w:val="single" w:sz="4" w:space="0" w:color="auto"/>
            </w:tcBorders>
            <w:shd w:val="clear" w:color="auto" w:fill="auto"/>
            <w:noWrap/>
            <w:hideMark/>
          </w:tcPr>
          <w:p w14:paraId="7228DA4F"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Pupuk (Ha)</w:t>
            </w:r>
          </w:p>
        </w:tc>
        <w:tc>
          <w:tcPr>
            <w:tcW w:w="779" w:type="pct"/>
            <w:vMerge w:val="restart"/>
            <w:tcBorders>
              <w:top w:val="single" w:sz="4" w:space="0" w:color="000000" w:themeColor="text1"/>
              <w:bottom w:val="single" w:sz="4" w:space="0" w:color="auto"/>
            </w:tcBorders>
            <w:shd w:val="clear" w:color="auto" w:fill="auto"/>
            <w:noWrap/>
            <w:hideMark/>
          </w:tcPr>
          <w:p w14:paraId="244C07EE"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Obat Obatan (Rp)</w:t>
            </w:r>
          </w:p>
        </w:tc>
        <w:tc>
          <w:tcPr>
            <w:tcW w:w="679" w:type="pct"/>
            <w:vMerge w:val="restart"/>
            <w:tcBorders>
              <w:top w:val="single" w:sz="4" w:space="0" w:color="000000" w:themeColor="text1"/>
              <w:bottom w:val="single" w:sz="4" w:space="0" w:color="auto"/>
            </w:tcBorders>
            <w:shd w:val="clear" w:color="auto" w:fill="auto"/>
            <w:noWrap/>
            <w:hideMark/>
          </w:tcPr>
          <w:p w14:paraId="13D8F96D" w14:textId="77777777" w:rsidR="00307F27" w:rsidRPr="00F85658" w:rsidRDefault="00307F27" w:rsidP="00BA266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Pestisida (Ha)</w:t>
            </w:r>
          </w:p>
        </w:tc>
      </w:tr>
      <w:tr w:rsidR="00F85658" w:rsidRPr="00F85658" w14:paraId="425C5E16"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4EAFA142" w14:textId="77777777" w:rsidR="00307F27" w:rsidRPr="00F85658" w:rsidRDefault="00307F27" w:rsidP="00307F27">
            <w:pPr>
              <w:rPr>
                <w:rFonts w:ascii="Times New Roman" w:eastAsia="Times New Roman" w:hAnsi="Times New Roman" w:cs="Times New Roman"/>
                <w:color w:val="auto"/>
                <w:szCs w:val="24"/>
              </w:rPr>
            </w:pPr>
          </w:p>
        </w:tc>
        <w:tc>
          <w:tcPr>
            <w:tcW w:w="529" w:type="pct"/>
            <w:vMerge/>
            <w:tcBorders>
              <w:top w:val="nil"/>
              <w:bottom w:val="single" w:sz="4" w:space="0" w:color="auto"/>
            </w:tcBorders>
            <w:shd w:val="clear" w:color="auto" w:fill="auto"/>
            <w:hideMark/>
          </w:tcPr>
          <w:p w14:paraId="42CA34E5"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364" w:type="pct"/>
            <w:vMerge/>
            <w:tcBorders>
              <w:top w:val="nil"/>
              <w:bottom w:val="single" w:sz="4" w:space="0" w:color="auto"/>
            </w:tcBorders>
            <w:shd w:val="clear" w:color="auto" w:fill="auto"/>
            <w:hideMark/>
          </w:tcPr>
          <w:p w14:paraId="625C1FD0"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90" w:type="pct"/>
            <w:vMerge/>
            <w:tcBorders>
              <w:top w:val="nil"/>
              <w:bottom w:val="single" w:sz="4" w:space="0" w:color="auto"/>
            </w:tcBorders>
            <w:shd w:val="clear" w:color="auto" w:fill="auto"/>
            <w:hideMark/>
          </w:tcPr>
          <w:p w14:paraId="033D5A9D"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90" w:type="pct"/>
            <w:vMerge/>
            <w:tcBorders>
              <w:top w:val="nil"/>
              <w:bottom w:val="single" w:sz="4" w:space="0" w:color="auto"/>
            </w:tcBorders>
            <w:shd w:val="clear" w:color="auto" w:fill="auto"/>
            <w:hideMark/>
          </w:tcPr>
          <w:p w14:paraId="63C9E9A9"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29" w:type="pct"/>
            <w:vMerge/>
            <w:tcBorders>
              <w:top w:val="nil"/>
              <w:bottom w:val="single" w:sz="4" w:space="0" w:color="auto"/>
            </w:tcBorders>
            <w:shd w:val="clear" w:color="auto" w:fill="auto"/>
            <w:hideMark/>
          </w:tcPr>
          <w:p w14:paraId="5415F42D"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29" w:type="pct"/>
            <w:vMerge/>
            <w:tcBorders>
              <w:top w:val="nil"/>
              <w:bottom w:val="single" w:sz="4" w:space="0" w:color="auto"/>
            </w:tcBorders>
            <w:shd w:val="clear" w:color="auto" w:fill="auto"/>
            <w:hideMark/>
          </w:tcPr>
          <w:p w14:paraId="694555E3"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779" w:type="pct"/>
            <w:vMerge/>
            <w:tcBorders>
              <w:top w:val="nil"/>
              <w:bottom w:val="single" w:sz="4" w:space="0" w:color="auto"/>
            </w:tcBorders>
            <w:shd w:val="clear" w:color="auto" w:fill="auto"/>
            <w:hideMark/>
          </w:tcPr>
          <w:p w14:paraId="23FCC2C1"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79" w:type="pct"/>
            <w:vMerge/>
            <w:tcBorders>
              <w:top w:val="nil"/>
              <w:bottom w:val="single" w:sz="4" w:space="0" w:color="auto"/>
            </w:tcBorders>
            <w:shd w:val="clear" w:color="auto" w:fill="auto"/>
            <w:hideMark/>
          </w:tcPr>
          <w:p w14:paraId="32C81F0F" w14:textId="77777777" w:rsidR="00307F27" w:rsidRPr="00F85658" w:rsidRDefault="00307F27" w:rsidP="00307F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69EF6842"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6C925173"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529" w:type="pct"/>
            <w:tcBorders>
              <w:top w:val="single" w:sz="4" w:space="0" w:color="auto"/>
            </w:tcBorders>
            <w:shd w:val="clear" w:color="auto" w:fill="auto"/>
            <w:hideMark/>
          </w:tcPr>
          <w:p w14:paraId="444B925A" w14:textId="77777777" w:rsidR="00307F27" w:rsidRPr="00F85658" w:rsidRDefault="00307F27" w:rsidP="00BA266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Hadiyanto</w:t>
            </w:r>
          </w:p>
        </w:tc>
        <w:tc>
          <w:tcPr>
            <w:tcW w:w="364" w:type="pct"/>
            <w:tcBorders>
              <w:top w:val="single" w:sz="4" w:space="0" w:color="auto"/>
            </w:tcBorders>
            <w:shd w:val="clear" w:color="auto" w:fill="auto"/>
            <w:noWrap/>
            <w:hideMark/>
          </w:tcPr>
          <w:p w14:paraId="223A5DFD"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0.6</w:t>
            </w:r>
          </w:p>
        </w:tc>
        <w:tc>
          <w:tcPr>
            <w:tcW w:w="590" w:type="pct"/>
            <w:tcBorders>
              <w:top w:val="single" w:sz="4" w:space="0" w:color="auto"/>
            </w:tcBorders>
            <w:shd w:val="clear" w:color="auto" w:fill="auto"/>
            <w:noWrap/>
            <w:hideMark/>
          </w:tcPr>
          <w:p w14:paraId="34347DD7"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490,000</w:t>
            </w:r>
          </w:p>
        </w:tc>
        <w:tc>
          <w:tcPr>
            <w:tcW w:w="590" w:type="pct"/>
            <w:tcBorders>
              <w:top w:val="single" w:sz="4" w:space="0" w:color="auto"/>
            </w:tcBorders>
            <w:shd w:val="clear" w:color="auto" w:fill="auto"/>
            <w:noWrap/>
            <w:hideMark/>
          </w:tcPr>
          <w:p w14:paraId="5CCC6D28"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816,667</w:t>
            </w:r>
          </w:p>
        </w:tc>
        <w:tc>
          <w:tcPr>
            <w:tcW w:w="629" w:type="pct"/>
            <w:tcBorders>
              <w:top w:val="single" w:sz="4" w:space="0" w:color="auto"/>
            </w:tcBorders>
            <w:shd w:val="clear" w:color="auto" w:fill="auto"/>
            <w:noWrap/>
            <w:hideMark/>
          </w:tcPr>
          <w:p w14:paraId="29847F62"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629" w:type="pct"/>
            <w:tcBorders>
              <w:top w:val="single" w:sz="4" w:space="0" w:color="auto"/>
            </w:tcBorders>
            <w:shd w:val="clear" w:color="auto" w:fill="auto"/>
            <w:noWrap/>
            <w:hideMark/>
          </w:tcPr>
          <w:p w14:paraId="5B17A300"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2,500,000</w:t>
            </w:r>
          </w:p>
        </w:tc>
        <w:tc>
          <w:tcPr>
            <w:tcW w:w="779" w:type="pct"/>
            <w:tcBorders>
              <w:top w:val="single" w:sz="4" w:space="0" w:color="auto"/>
            </w:tcBorders>
            <w:shd w:val="clear" w:color="auto" w:fill="auto"/>
            <w:noWrap/>
            <w:hideMark/>
          </w:tcPr>
          <w:p w14:paraId="34D50D05"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475,000</w:t>
            </w:r>
          </w:p>
        </w:tc>
        <w:tc>
          <w:tcPr>
            <w:tcW w:w="679" w:type="pct"/>
            <w:tcBorders>
              <w:top w:val="single" w:sz="4" w:space="0" w:color="auto"/>
            </w:tcBorders>
            <w:shd w:val="clear" w:color="auto" w:fill="auto"/>
            <w:noWrap/>
            <w:hideMark/>
          </w:tcPr>
          <w:p w14:paraId="6C61405F"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791,667</w:t>
            </w:r>
          </w:p>
        </w:tc>
      </w:tr>
      <w:tr w:rsidR="00F85658" w:rsidRPr="00F85658" w14:paraId="7ADCD52A"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07F8D9C"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529" w:type="pct"/>
            <w:shd w:val="clear" w:color="auto" w:fill="auto"/>
            <w:hideMark/>
          </w:tcPr>
          <w:p w14:paraId="58686726" w14:textId="77777777" w:rsidR="00307F27" w:rsidRPr="00F85658" w:rsidRDefault="00307F27" w:rsidP="00BA266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Nawar</w:t>
            </w:r>
          </w:p>
        </w:tc>
        <w:tc>
          <w:tcPr>
            <w:tcW w:w="364" w:type="pct"/>
            <w:shd w:val="clear" w:color="auto" w:fill="auto"/>
            <w:noWrap/>
            <w:hideMark/>
          </w:tcPr>
          <w:p w14:paraId="3849EF9A"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0.4</w:t>
            </w:r>
          </w:p>
        </w:tc>
        <w:tc>
          <w:tcPr>
            <w:tcW w:w="590" w:type="pct"/>
            <w:shd w:val="clear" w:color="auto" w:fill="auto"/>
            <w:noWrap/>
            <w:hideMark/>
          </w:tcPr>
          <w:p w14:paraId="0779B5C6"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350,000</w:t>
            </w:r>
          </w:p>
        </w:tc>
        <w:tc>
          <w:tcPr>
            <w:tcW w:w="590" w:type="pct"/>
            <w:shd w:val="clear" w:color="auto" w:fill="auto"/>
            <w:noWrap/>
            <w:hideMark/>
          </w:tcPr>
          <w:p w14:paraId="633F23B3"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875,000</w:t>
            </w:r>
          </w:p>
        </w:tc>
        <w:tc>
          <w:tcPr>
            <w:tcW w:w="629" w:type="pct"/>
            <w:shd w:val="clear" w:color="auto" w:fill="auto"/>
            <w:noWrap/>
            <w:hideMark/>
          </w:tcPr>
          <w:p w14:paraId="084981C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629" w:type="pct"/>
            <w:shd w:val="clear" w:color="auto" w:fill="auto"/>
            <w:noWrap/>
            <w:hideMark/>
          </w:tcPr>
          <w:p w14:paraId="0703F9B9"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3,750,000</w:t>
            </w:r>
          </w:p>
        </w:tc>
        <w:tc>
          <w:tcPr>
            <w:tcW w:w="779" w:type="pct"/>
            <w:shd w:val="clear" w:color="auto" w:fill="auto"/>
            <w:noWrap/>
            <w:hideMark/>
          </w:tcPr>
          <w:p w14:paraId="3E8FE68E"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w:t>
            </w:r>
          </w:p>
        </w:tc>
        <w:tc>
          <w:tcPr>
            <w:tcW w:w="679" w:type="pct"/>
            <w:shd w:val="clear" w:color="auto" w:fill="auto"/>
            <w:noWrap/>
            <w:hideMark/>
          </w:tcPr>
          <w:p w14:paraId="318C9FD7"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5B0228C8"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4EAB934"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529" w:type="pct"/>
            <w:shd w:val="clear" w:color="auto" w:fill="auto"/>
            <w:hideMark/>
          </w:tcPr>
          <w:p w14:paraId="3BCFA6A1" w14:textId="77777777" w:rsidR="00307F27" w:rsidRPr="00F85658" w:rsidRDefault="00307F27" w:rsidP="00BA266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Hariyanto</w:t>
            </w:r>
          </w:p>
        </w:tc>
        <w:tc>
          <w:tcPr>
            <w:tcW w:w="364" w:type="pct"/>
            <w:shd w:val="clear" w:color="auto" w:fill="auto"/>
            <w:noWrap/>
            <w:hideMark/>
          </w:tcPr>
          <w:p w14:paraId="283844CF"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0.8</w:t>
            </w:r>
          </w:p>
        </w:tc>
        <w:tc>
          <w:tcPr>
            <w:tcW w:w="590" w:type="pct"/>
            <w:shd w:val="clear" w:color="auto" w:fill="auto"/>
            <w:noWrap/>
            <w:hideMark/>
          </w:tcPr>
          <w:p w14:paraId="11B47645"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590" w:type="pct"/>
            <w:shd w:val="clear" w:color="auto" w:fill="auto"/>
            <w:noWrap/>
            <w:hideMark/>
          </w:tcPr>
          <w:p w14:paraId="5329E9F7"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1,312,500</w:t>
            </w:r>
          </w:p>
        </w:tc>
        <w:tc>
          <w:tcPr>
            <w:tcW w:w="629" w:type="pct"/>
            <w:shd w:val="clear" w:color="auto" w:fill="auto"/>
            <w:noWrap/>
            <w:hideMark/>
          </w:tcPr>
          <w:p w14:paraId="0A018BB7"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2,250,000</w:t>
            </w:r>
          </w:p>
        </w:tc>
        <w:tc>
          <w:tcPr>
            <w:tcW w:w="629" w:type="pct"/>
            <w:shd w:val="clear" w:color="auto" w:fill="auto"/>
            <w:noWrap/>
            <w:hideMark/>
          </w:tcPr>
          <w:p w14:paraId="78599CEE"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2,812,500</w:t>
            </w:r>
          </w:p>
        </w:tc>
        <w:tc>
          <w:tcPr>
            <w:tcW w:w="779" w:type="pct"/>
            <w:shd w:val="clear" w:color="auto" w:fill="auto"/>
            <w:noWrap/>
            <w:hideMark/>
          </w:tcPr>
          <w:p w14:paraId="20E6522B"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537,500</w:t>
            </w:r>
          </w:p>
        </w:tc>
        <w:tc>
          <w:tcPr>
            <w:tcW w:w="679" w:type="pct"/>
            <w:shd w:val="clear" w:color="auto" w:fill="auto"/>
            <w:noWrap/>
            <w:hideMark/>
          </w:tcPr>
          <w:p w14:paraId="3EEB1144"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671,875</w:t>
            </w:r>
          </w:p>
        </w:tc>
      </w:tr>
      <w:tr w:rsidR="00F85658" w:rsidRPr="00F85658" w14:paraId="7EEA5D01"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CE35AA4"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529" w:type="pct"/>
            <w:shd w:val="clear" w:color="auto" w:fill="auto"/>
            <w:hideMark/>
          </w:tcPr>
          <w:p w14:paraId="39194B8D" w14:textId="77777777" w:rsidR="00307F27" w:rsidRPr="00F85658" w:rsidRDefault="00307F27" w:rsidP="00BA266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Misdur</w:t>
            </w:r>
          </w:p>
        </w:tc>
        <w:tc>
          <w:tcPr>
            <w:tcW w:w="364" w:type="pct"/>
            <w:shd w:val="clear" w:color="auto" w:fill="auto"/>
            <w:noWrap/>
            <w:hideMark/>
          </w:tcPr>
          <w:p w14:paraId="1A74315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0.2</w:t>
            </w:r>
          </w:p>
        </w:tc>
        <w:tc>
          <w:tcPr>
            <w:tcW w:w="590" w:type="pct"/>
            <w:shd w:val="clear" w:color="auto" w:fill="auto"/>
            <w:noWrap/>
            <w:hideMark/>
          </w:tcPr>
          <w:p w14:paraId="7696D87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590" w:type="pct"/>
            <w:shd w:val="clear" w:color="auto" w:fill="auto"/>
            <w:noWrap/>
            <w:hideMark/>
          </w:tcPr>
          <w:p w14:paraId="13FBF81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629" w:type="pct"/>
            <w:shd w:val="clear" w:color="auto" w:fill="auto"/>
            <w:noWrap/>
            <w:hideMark/>
          </w:tcPr>
          <w:p w14:paraId="446A8677"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450,000</w:t>
            </w:r>
          </w:p>
        </w:tc>
        <w:tc>
          <w:tcPr>
            <w:tcW w:w="629" w:type="pct"/>
            <w:shd w:val="clear" w:color="auto" w:fill="auto"/>
            <w:noWrap/>
            <w:hideMark/>
          </w:tcPr>
          <w:p w14:paraId="45B56ED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2,250,000</w:t>
            </w:r>
          </w:p>
        </w:tc>
        <w:tc>
          <w:tcPr>
            <w:tcW w:w="779" w:type="pct"/>
            <w:shd w:val="clear" w:color="auto" w:fill="auto"/>
            <w:noWrap/>
            <w:hideMark/>
          </w:tcPr>
          <w:p w14:paraId="5C698E8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w:t>
            </w:r>
          </w:p>
        </w:tc>
        <w:tc>
          <w:tcPr>
            <w:tcW w:w="679" w:type="pct"/>
            <w:shd w:val="clear" w:color="auto" w:fill="auto"/>
            <w:noWrap/>
            <w:hideMark/>
          </w:tcPr>
          <w:p w14:paraId="588EF218"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1,250,000</w:t>
            </w:r>
          </w:p>
        </w:tc>
      </w:tr>
      <w:tr w:rsidR="00F85658" w:rsidRPr="00F85658" w14:paraId="0EE97BC1"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FFEEAD7"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529" w:type="pct"/>
            <w:shd w:val="clear" w:color="auto" w:fill="auto"/>
            <w:hideMark/>
          </w:tcPr>
          <w:p w14:paraId="7184477E" w14:textId="77777777" w:rsidR="00307F27" w:rsidRPr="00F85658" w:rsidRDefault="00307F27" w:rsidP="00BA266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Matras</w:t>
            </w:r>
          </w:p>
        </w:tc>
        <w:tc>
          <w:tcPr>
            <w:tcW w:w="364" w:type="pct"/>
            <w:shd w:val="clear" w:color="auto" w:fill="auto"/>
            <w:noWrap/>
            <w:hideMark/>
          </w:tcPr>
          <w:p w14:paraId="7AB7A3AE"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0.3</w:t>
            </w:r>
          </w:p>
        </w:tc>
        <w:tc>
          <w:tcPr>
            <w:tcW w:w="590" w:type="pct"/>
            <w:shd w:val="clear" w:color="auto" w:fill="auto"/>
            <w:noWrap/>
            <w:hideMark/>
          </w:tcPr>
          <w:p w14:paraId="720F549A"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c>
          <w:tcPr>
            <w:tcW w:w="590" w:type="pct"/>
            <w:shd w:val="clear" w:color="auto" w:fill="auto"/>
            <w:noWrap/>
            <w:hideMark/>
          </w:tcPr>
          <w:p w14:paraId="512D84AA"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933,333</w:t>
            </w:r>
          </w:p>
        </w:tc>
        <w:tc>
          <w:tcPr>
            <w:tcW w:w="629" w:type="pct"/>
            <w:shd w:val="clear" w:color="auto" w:fill="auto"/>
            <w:noWrap/>
            <w:hideMark/>
          </w:tcPr>
          <w:p w14:paraId="5A475D2D"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629" w:type="pct"/>
            <w:shd w:val="clear" w:color="auto" w:fill="auto"/>
            <w:noWrap/>
            <w:hideMark/>
          </w:tcPr>
          <w:p w14:paraId="7ECE650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4F05D983"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187,500</w:t>
            </w:r>
          </w:p>
        </w:tc>
        <w:tc>
          <w:tcPr>
            <w:tcW w:w="679" w:type="pct"/>
            <w:shd w:val="clear" w:color="auto" w:fill="auto"/>
            <w:noWrap/>
            <w:hideMark/>
          </w:tcPr>
          <w:p w14:paraId="2E766410"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7B2B10F7"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E3D4899"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529" w:type="pct"/>
            <w:shd w:val="clear" w:color="auto" w:fill="auto"/>
            <w:hideMark/>
          </w:tcPr>
          <w:p w14:paraId="0016D2E1" w14:textId="77777777" w:rsidR="00307F27" w:rsidRPr="00F85658" w:rsidRDefault="00307F27" w:rsidP="00BA266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Satrawi</w:t>
            </w:r>
          </w:p>
        </w:tc>
        <w:tc>
          <w:tcPr>
            <w:tcW w:w="364" w:type="pct"/>
            <w:shd w:val="clear" w:color="auto" w:fill="auto"/>
            <w:noWrap/>
            <w:hideMark/>
          </w:tcPr>
          <w:p w14:paraId="06A4A52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0.4</w:t>
            </w:r>
          </w:p>
        </w:tc>
        <w:tc>
          <w:tcPr>
            <w:tcW w:w="590" w:type="pct"/>
            <w:shd w:val="clear" w:color="auto" w:fill="auto"/>
            <w:noWrap/>
            <w:hideMark/>
          </w:tcPr>
          <w:p w14:paraId="7561AC5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w:t>
            </w:r>
          </w:p>
        </w:tc>
        <w:tc>
          <w:tcPr>
            <w:tcW w:w="590" w:type="pct"/>
            <w:shd w:val="clear" w:color="auto" w:fill="auto"/>
            <w:noWrap/>
            <w:hideMark/>
          </w:tcPr>
          <w:p w14:paraId="3F1CF91D"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750,000</w:t>
            </w:r>
          </w:p>
        </w:tc>
        <w:tc>
          <w:tcPr>
            <w:tcW w:w="629" w:type="pct"/>
            <w:shd w:val="clear" w:color="auto" w:fill="auto"/>
            <w:noWrap/>
            <w:hideMark/>
          </w:tcPr>
          <w:p w14:paraId="558D92D8"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629" w:type="pct"/>
            <w:shd w:val="clear" w:color="auto" w:fill="auto"/>
            <w:noWrap/>
            <w:hideMark/>
          </w:tcPr>
          <w:p w14:paraId="334742F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4FE18135"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362,500</w:t>
            </w:r>
          </w:p>
        </w:tc>
        <w:tc>
          <w:tcPr>
            <w:tcW w:w="679" w:type="pct"/>
            <w:shd w:val="clear" w:color="auto" w:fill="auto"/>
            <w:noWrap/>
            <w:hideMark/>
          </w:tcPr>
          <w:p w14:paraId="1926A8EB"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906,250</w:t>
            </w:r>
          </w:p>
        </w:tc>
      </w:tr>
      <w:tr w:rsidR="00F85658" w:rsidRPr="00F85658" w14:paraId="60CB7917"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E36CC84"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529" w:type="pct"/>
            <w:shd w:val="clear" w:color="auto" w:fill="auto"/>
            <w:hideMark/>
          </w:tcPr>
          <w:p w14:paraId="5750B64C" w14:textId="77777777" w:rsidR="00307F27" w:rsidRPr="00F85658" w:rsidRDefault="00307F27" w:rsidP="00BA266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Samsuri</w:t>
            </w:r>
          </w:p>
        </w:tc>
        <w:tc>
          <w:tcPr>
            <w:tcW w:w="364" w:type="pct"/>
            <w:shd w:val="clear" w:color="auto" w:fill="auto"/>
            <w:noWrap/>
            <w:hideMark/>
          </w:tcPr>
          <w:p w14:paraId="4E6E735A"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0.2</w:t>
            </w:r>
          </w:p>
        </w:tc>
        <w:tc>
          <w:tcPr>
            <w:tcW w:w="590" w:type="pct"/>
            <w:shd w:val="clear" w:color="auto" w:fill="auto"/>
            <w:noWrap/>
            <w:hideMark/>
          </w:tcPr>
          <w:p w14:paraId="7E4C133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w:t>
            </w:r>
          </w:p>
        </w:tc>
        <w:tc>
          <w:tcPr>
            <w:tcW w:w="590" w:type="pct"/>
            <w:shd w:val="clear" w:color="auto" w:fill="auto"/>
            <w:noWrap/>
            <w:hideMark/>
          </w:tcPr>
          <w:p w14:paraId="4789344A"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629" w:type="pct"/>
            <w:shd w:val="clear" w:color="auto" w:fill="auto"/>
            <w:noWrap/>
            <w:hideMark/>
          </w:tcPr>
          <w:p w14:paraId="75A7CD87"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629" w:type="pct"/>
            <w:shd w:val="clear" w:color="auto" w:fill="auto"/>
            <w:noWrap/>
            <w:hideMark/>
          </w:tcPr>
          <w:p w14:paraId="41849B4B"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174671C7"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112,500</w:t>
            </w:r>
          </w:p>
        </w:tc>
        <w:tc>
          <w:tcPr>
            <w:tcW w:w="679" w:type="pct"/>
            <w:shd w:val="clear" w:color="auto" w:fill="auto"/>
            <w:noWrap/>
            <w:hideMark/>
          </w:tcPr>
          <w:p w14:paraId="0487977E"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562,500</w:t>
            </w:r>
          </w:p>
        </w:tc>
      </w:tr>
      <w:tr w:rsidR="00F85658" w:rsidRPr="00F85658" w14:paraId="5CA232A0"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8F149A9"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529" w:type="pct"/>
            <w:shd w:val="clear" w:color="auto" w:fill="auto"/>
            <w:hideMark/>
          </w:tcPr>
          <w:p w14:paraId="5BA3BE39" w14:textId="77777777" w:rsidR="00307F27" w:rsidRPr="00F85658" w:rsidRDefault="00307F27" w:rsidP="00BA266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Saiful</w:t>
            </w:r>
          </w:p>
        </w:tc>
        <w:tc>
          <w:tcPr>
            <w:tcW w:w="364" w:type="pct"/>
            <w:shd w:val="clear" w:color="auto" w:fill="auto"/>
            <w:noWrap/>
            <w:hideMark/>
          </w:tcPr>
          <w:p w14:paraId="33C564DA"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0.3</w:t>
            </w:r>
          </w:p>
        </w:tc>
        <w:tc>
          <w:tcPr>
            <w:tcW w:w="590" w:type="pct"/>
            <w:shd w:val="clear" w:color="auto" w:fill="auto"/>
            <w:noWrap/>
            <w:hideMark/>
          </w:tcPr>
          <w:p w14:paraId="36BAD85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w:t>
            </w:r>
          </w:p>
        </w:tc>
        <w:tc>
          <w:tcPr>
            <w:tcW w:w="590" w:type="pct"/>
            <w:shd w:val="clear" w:color="auto" w:fill="auto"/>
            <w:noWrap/>
            <w:hideMark/>
          </w:tcPr>
          <w:p w14:paraId="390B211B"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629" w:type="pct"/>
            <w:shd w:val="clear" w:color="auto" w:fill="auto"/>
            <w:noWrap/>
            <w:hideMark/>
          </w:tcPr>
          <w:p w14:paraId="7B01E0E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629" w:type="pct"/>
            <w:shd w:val="clear" w:color="auto" w:fill="auto"/>
            <w:noWrap/>
            <w:hideMark/>
          </w:tcPr>
          <w:p w14:paraId="121EAEF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3E2A8BCD"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187,500</w:t>
            </w:r>
          </w:p>
        </w:tc>
        <w:tc>
          <w:tcPr>
            <w:tcW w:w="679" w:type="pct"/>
            <w:shd w:val="clear" w:color="auto" w:fill="auto"/>
            <w:noWrap/>
            <w:hideMark/>
          </w:tcPr>
          <w:p w14:paraId="0142040E"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4F9F5EE0"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211" w:type="pct"/>
            <w:tcBorders>
              <w:bottom w:val="nil"/>
            </w:tcBorders>
            <w:shd w:val="clear" w:color="auto" w:fill="auto"/>
            <w:noWrap/>
            <w:hideMark/>
          </w:tcPr>
          <w:p w14:paraId="557CFE0A"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529" w:type="pct"/>
            <w:tcBorders>
              <w:bottom w:val="nil"/>
            </w:tcBorders>
            <w:shd w:val="clear" w:color="auto" w:fill="auto"/>
            <w:hideMark/>
          </w:tcPr>
          <w:p w14:paraId="372AA9BD" w14:textId="77777777" w:rsidR="00307F27" w:rsidRPr="00F85658" w:rsidRDefault="00307F27" w:rsidP="00BA266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Buyono</w:t>
            </w:r>
          </w:p>
        </w:tc>
        <w:tc>
          <w:tcPr>
            <w:tcW w:w="364" w:type="pct"/>
            <w:tcBorders>
              <w:bottom w:val="nil"/>
            </w:tcBorders>
            <w:shd w:val="clear" w:color="auto" w:fill="auto"/>
            <w:noWrap/>
            <w:hideMark/>
          </w:tcPr>
          <w:p w14:paraId="7ABE84E8"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0.6</w:t>
            </w:r>
          </w:p>
        </w:tc>
        <w:tc>
          <w:tcPr>
            <w:tcW w:w="590" w:type="pct"/>
            <w:tcBorders>
              <w:bottom w:val="nil"/>
            </w:tcBorders>
            <w:shd w:val="clear" w:color="auto" w:fill="auto"/>
            <w:noWrap/>
            <w:hideMark/>
          </w:tcPr>
          <w:p w14:paraId="79FDC2E5"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w:t>
            </w:r>
          </w:p>
        </w:tc>
        <w:tc>
          <w:tcPr>
            <w:tcW w:w="590" w:type="pct"/>
            <w:tcBorders>
              <w:bottom w:val="nil"/>
            </w:tcBorders>
            <w:shd w:val="clear" w:color="auto" w:fill="auto"/>
            <w:noWrap/>
            <w:hideMark/>
          </w:tcPr>
          <w:p w14:paraId="172ACCE5"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700,000</w:t>
            </w:r>
          </w:p>
        </w:tc>
        <w:tc>
          <w:tcPr>
            <w:tcW w:w="629" w:type="pct"/>
            <w:tcBorders>
              <w:bottom w:val="nil"/>
            </w:tcBorders>
            <w:shd w:val="clear" w:color="auto" w:fill="auto"/>
            <w:noWrap/>
            <w:hideMark/>
          </w:tcPr>
          <w:p w14:paraId="600330DA"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1,800,000</w:t>
            </w:r>
          </w:p>
        </w:tc>
        <w:tc>
          <w:tcPr>
            <w:tcW w:w="629" w:type="pct"/>
            <w:tcBorders>
              <w:bottom w:val="nil"/>
            </w:tcBorders>
            <w:shd w:val="clear" w:color="auto" w:fill="auto"/>
            <w:noWrap/>
            <w:hideMark/>
          </w:tcPr>
          <w:p w14:paraId="7575F5DB"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tcBorders>
              <w:bottom w:val="nil"/>
            </w:tcBorders>
            <w:shd w:val="clear" w:color="auto" w:fill="auto"/>
            <w:noWrap/>
            <w:hideMark/>
          </w:tcPr>
          <w:p w14:paraId="4965CA85"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475,000</w:t>
            </w:r>
          </w:p>
        </w:tc>
        <w:tc>
          <w:tcPr>
            <w:tcW w:w="679" w:type="pct"/>
            <w:tcBorders>
              <w:bottom w:val="nil"/>
            </w:tcBorders>
            <w:shd w:val="clear" w:color="auto" w:fill="auto"/>
            <w:noWrap/>
            <w:hideMark/>
          </w:tcPr>
          <w:p w14:paraId="611722D0"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791,667</w:t>
            </w:r>
          </w:p>
        </w:tc>
      </w:tr>
      <w:tr w:rsidR="00F85658" w:rsidRPr="00F85658" w14:paraId="0050C21E"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tcBorders>
              <w:top w:val="nil"/>
              <w:bottom w:val="single" w:sz="4" w:space="0" w:color="auto"/>
            </w:tcBorders>
            <w:shd w:val="clear" w:color="auto" w:fill="auto"/>
            <w:noWrap/>
            <w:hideMark/>
          </w:tcPr>
          <w:p w14:paraId="3007A4FF" w14:textId="77777777" w:rsidR="00307F27" w:rsidRPr="00F85658" w:rsidRDefault="00307F27" w:rsidP="00BA2667">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529" w:type="pct"/>
            <w:tcBorders>
              <w:top w:val="nil"/>
              <w:bottom w:val="single" w:sz="4" w:space="0" w:color="auto"/>
            </w:tcBorders>
            <w:shd w:val="clear" w:color="auto" w:fill="auto"/>
            <w:hideMark/>
          </w:tcPr>
          <w:p w14:paraId="30519A83" w14:textId="77777777" w:rsidR="00307F27" w:rsidRPr="00F85658" w:rsidRDefault="00307F27" w:rsidP="00BA266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Sutomo</w:t>
            </w:r>
          </w:p>
        </w:tc>
        <w:tc>
          <w:tcPr>
            <w:tcW w:w="364" w:type="pct"/>
            <w:tcBorders>
              <w:top w:val="nil"/>
              <w:bottom w:val="single" w:sz="4" w:space="0" w:color="auto"/>
            </w:tcBorders>
            <w:shd w:val="clear" w:color="auto" w:fill="auto"/>
            <w:noWrap/>
            <w:hideMark/>
          </w:tcPr>
          <w:p w14:paraId="45A15F31"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0.8</w:t>
            </w:r>
          </w:p>
        </w:tc>
        <w:tc>
          <w:tcPr>
            <w:tcW w:w="590" w:type="pct"/>
            <w:tcBorders>
              <w:top w:val="nil"/>
              <w:bottom w:val="single" w:sz="4" w:space="0" w:color="auto"/>
            </w:tcBorders>
            <w:shd w:val="clear" w:color="auto" w:fill="auto"/>
            <w:noWrap/>
            <w:hideMark/>
          </w:tcPr>
          <w:p w14:paraId="5ACDBF3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c>
          <w:tcPr>
            <w:tcW w:w="590" w:type="pct"/>
            <w:tcBorders>
              <w:top w:val="nil"/>
              <w:bottom w:val="single" w:sz="4" w:space="0" w:color="auto"/>
            </w:tcBorders>
            <w:shd w:val="clear" w:color="auto" w:fill="auto"/>
            <w:noWrap/>
            <w:hideMark/>
          </w:tcPr>
          <w:p w14:paraId="222D170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1,600,000</w:t>
            </w:r>
          </w:p>
        </w:tc>
        <w:tc>
          <w:tcPr>
            <w:tcW w:w="629" w:type="pct"/>
            <w:tcBorders>
              <w:top w:val="nil"/>
              <w:bottom w:val="single" w:sz="4" w:space="0" w:color="auto"/>
            </w:tcBorders>
            <w:shd w:val="clear" w:color="auto" w:fill="auto"/>
            <w:noWrap/>
            <w:hideMark/>
          </w:tcPr>
          <w:p w14:paraId="36D8C839"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2,100,000</w:t>
            </w:r>
          </w:p>
        </w:tc>
        <w:tc>
          <w:tcPr>
            <w:tcW w:w="629" w:type="pct"/>
            <w:tcBorders>
              <w:top w:val="nil"/>
              <w:bottom w:val="single" w:sz="4" w:space="0" w:color="auto"/>
            </w:tcBorders>
            <w:shd w:val="clear" w:color="auto" w:fill="auto"/>
            <w:noWrap/>
            <w:hideMark/>
          </w:tcPr>
          <w:p w14:paraId="35860F65"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2,625,000</w:t>
            </w:r>
          </w:p>
        </w:tc>
        <w:tc>
          <w:tcPr>
            <w:tcW w:w="779" w:type="pct"/>
            <w:tcBorders>
              <w:top w:val="nil"/>
              <w:bottom w:val="single" w:sz="4" w:space="0" w:color="auto"/>
            </w:tcBorders>
            <w:shd w:val="clear" w:color="auto" w:fill="auto"/>
            <w:noWrap/>
            <w:hideMark/>
          </w:tcPr>
          <w:p w14:paraId="7309639D"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662,500</w:t>
            </w:r>
          </w:p>
        </w:tc>
        <w:tc>
          <w:tcPr>
            <w:tcW w:w="679" w:type="pct"/>
            <w:tcBorders>
              <w:top w:val="nil"/>
              <w:bottom w:val="single" w:sz="4" w:space="0" w:color="auto"/>
            </w:tcBorders>
            <w:shd w:val="clear" w:color="auto" w:fill="auto"/>
            <w:noWrap/>
            <w:hideMark/>
          </w:tcPr>
          <w:p w14:paraId="4A3F7AA4"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828,125</w:t>
            </w:r>
          </w:p>
        </w:tc>
      </w:tr>
      <w:tr w:rsidR="00F85658" w:rsidRPr="00F85658" w14:paraId="451DD319" w14:textId="77777777" w:rsidTr="00BA2667">
        <w:trPr>
          <w:trHeight w:val="259"/>
        </w:trPr>
        <w:tc>
          <w:tcPr>
            <w:cnfStyle w:val="001000000000" w:firstRow="0" w:lastRow="0" w:firstColumn="1" w:lastColumn="0" w:oddVBand="0" w:evenVBand="0" w:oddHBand="0" w:evenHBand="0" w:firstRowFirstColumn="0" w:firstRowLastColumn="0" w:lastRowFirstColumn="0" w:lastRowLastColumn="0"/>
            <w:tcW w:w="740" w:type="pct"/>
            <w:gridSpan w:val="2"/>
            <w:tcBorders>
              <w:top w:val="single" w:sz="4" w:space="0" w:color="auto"/>
            </w:tcBorders>
            <w:shd w:val="clear" w:color="auto" w:fill="auto"/>
            <w:noWrap/>
            <w:hideMark/>
          </w:tcPr>
          <w:p w14:paraId="3533B8E3" w14:textId="77777777" w:rsidR="00307F27" w:rsidRPr="00F85658" w:rsidRDefault="00307F27" w:rsidP="00BA2667">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364" w:type="pct"/>
            <w:tcBorders>
              <w:top w:val="single" w:sz="4" w:space="0" w:color="auto"/>
            </w:tcBorders>
            <w:shd w:val="clear" w:color="auto" w:fill="auto"/>
            <w:noWrap/>
            <w:hideMark/>
          </w:tcPr>
          <w:p w14:paraId="1C48BAF4"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w:t>
            </w:r>
          </w:p>
        </w:tc>
        <w:tc>
          <w:tcPr>
            <w:tcW w:w="590" w:type="pct"/>
            <w:tcBorders>
              <w:top w:val="single" w:sz="4" w:space="0" w:color="auto"/>
            </w:tcBorders>
            <w:shd w:val="clear" w:color="auto" w:fill="auto"/>
            <w:noWrap/>
            <w:hideMark/>
          </w:tcPr>
          <w:p w14:paraId="2D38E66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4,800,000</w:t>
            </w:r>
          </w:p>
        </w:tc>
        <w:tc>
          <w:tcPr>
            <w:tcW w:w="590" w:type="pct"/>
            <w:tcBorders>
              <w:top w:val="single" w:sz="4" w:space="0" w:color="auto"/>
            </w:tcBorders>
            <w:shd w:val="clear" w:color="auto" w:fill="auto"/>
            <w:noWrap/>
            <w:hideMark/>
          </w:tcPr>
          <w:p w14:paraId="7AEAD28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9,837,500</w:t>
            </w:r>
          </w:p>
        </w:tc>
        <w:tc>
          <w:tcPr>
            <w:tcW w:w="629" w:type="pct"/>
            <w:tcBorders>
              <w:top w:val="single" w:sz="4" w:space="0" w:color="auto"/>
            </w:tcBorders>
            <w:shd w:val="clear" w:color="auto" w:fill="auto"/>
            <w:noWrap/>
            <w:hideMark/>
          </w:tcPr>
          <w:p w14:paraId="1D9A92B4"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13,200,000</w:t>
            </w:r>
          </w:p>
        </w:tc>
        <w:tc>
          <w:tcPr>
            <w:tcW w:w="629" w:type="pct"/>
            <w:tcBorders>
              <w:top w:val="single" w:sz="4" w:space="0" w:color="auto"/>
            </w:tcBorders>
            <w:shd w:val="clear" w:color="auto" w:fill="auto"/>
            <w:noWrap/>
            <w:hideMark/>
          </w:tcPr>
          <w:p w14:paraId="4DFAD656"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28,937,500</w:t>
            </w:r>
          </w:p>
        </w:tc>
        <w:tc>
          <w:tcPr>
            <w:tcW w:w="779" w:type="pct"/>
            <w:tcBorders>
              <w:top w:val="single" w:sz="4" w:space="0" w:color="auto"/>
            </w:tcBorders>
            <w:shd w:val="clear" w:color="auto" w:fill="auto"/>
            <w:noWrap/>
            <w:hideMark/>
          </w:tcPr>
          <w:p w14:paraId="2AFD7E0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3,500,000</w:t>
            </w:r>
          </w:p>
        </w:tc>
        <w:tc>
          <w:tcPr>
            <w:tcW w:w="679" w:type="pct"/>
            <w:tcBorders>
              <w:top w:val="single" w:sz="4" w:space="0" w:color="auto"/>
            </w:tcBorders>
            <w:shd w:val="clear" w:color="auto" w:fill="auto"/>
            <w:noWrap/>
            <w:hideMark/>
          </w:tcPr>
          <w:p w14:paraId="59D7C141" w14:textId="77777777" w:rsidR="00307F27" w:rsidRPr="00F85658" w:rsidRDefault="00307F27" w:rsidP="00BA266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7,677,083</w:t>
            </w:r>
          </w:p>
        </w:tc>
      </w:tr>
      <w:tr w:rsidR="00F85658" w:rsidRPr="00F85658" w14:paraId="2376D38B" w14:textId="77777777" w:rsidTr="00BA266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40" w:type="pct"/>
            <w:gridSpan w:val="2"/>
            <w:shd w:val="clear" w:color="auto" w:fill="auto"/>
            <w:noWrap/>
            <w:hideMark/>
          </w:tcPr>
          <w:p w14:paraId="243842EC" w14:textId="77777777" w:rsidR="00307F27" w:rsidRPr="00F85658" w:rsidRDefault="00307F27" w:rsidP="00BA2667">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364" w:type="pct"/>
            <w:shd w:val="clear" w:color="auto" w:fill="auto"/>
            <w:noWrap/>
            <w:hideMark/>
          </w:tcPr>
          <w:p w14:paraId="1D6C0D3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0.5</w:t>
            </w:r>
          </w:p>
        </w:tc>
        <w:tc>
          <w:tcPr>
            <w:tcW w:w="590" w:type="pct"/>
            <w:shd w:val="clear" w:color="auto" w:fill="auto"/>
            <w:noWrap/>
            <w:hideMark/>
          </w:tcPr>
          <w:p w14:paraId="554484CC"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480,000</w:t>
            </w:r>
          </w:p>
        </w:tc>
        <w:tc>
          <w:tcPr>
            <w:tcW w:w="590" w:type="pct"/>
            <w:shd w:val="clear" w:color="auto" w:fill="auto"/>
            <w:noWrap/>
            <w:hideMark/>
          </w:tcPr>
          <w:p w14:paraId="40A76352"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983,750</w:t>
            </w:r>
          </w:p>
        </w:tc>
        <w:tc>
          <w:tcPr>
            <w:tcW w:w="629" w:type="pct"/>
            <w:shd w:val="clear" w:color="auto" w:fill="auto"/>
            <w:noWrap/>
            <w:hideMark/>
          </w:tcPr>
          <w:p w14:paraId="709A1920"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1,320,000</w:t>
            </w:r>
          </w:p>
        </w:tc>
        <w:tc>
          <w:tcPr>
            <w:tcW w:w="629" w:type="pct"/>
            <w:shd w:val="clear" w:color="auto" w:fill="auto"/>
            <w:noWrap/>
            <w:hideMark/>
          </w:tcPr>
          <w:p w14:paraId="62C2E6B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2,893,750</w:t>
            </w:r>
          </w:p>
        </w:tc>
        <w:tc>
          <w:tcPr>
            <w:tcW w:w="779" w:type="pct"/>
            <w:shd w:val="clear" w:color="auto" w:fill="auto"/>
            <w:noWrap/>
            <w:hideMark/>
          </w:tcPr>
          <w:p w14:paraId="6A1B0C9E"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350,000</w:t>
            </w:r>
          </w:p>
        </w:tc>
        <w:tc>
          <w:tcPr>
            <w:tcW w:w="679" w:type="pct"/>
            <w:shd w:val="clear" w:color="auto" w:fill="auto"/>
            <w:noWrap/>
            <w:hideMark/>
          </w:tcPr>
          <w:p w14:paraId="2AC0046F" w14:textId="77777777" w:rsidR="00307F27" w:rsidRPr="00F85658" w:rsidRDefault="00307F27" w:rsidP="00BA266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767,708</w:t>
            </w:r>
          </w:p>
        </w:tc>
      </w:tr>
    </w:tbl>
    <w:p w14:paraId="209E3E56" w14:textId="77777777" w:rsidR="00307F27" w:rsidRPr="00F85658" w:rsidRDefault="00307F27" w:rsidP="00307F27">
      <w:pPr>
        <w:tabs>
          <w:tab w:val="left" w:pos="1256"/>
        </w:tabs>
        <w:spacing w:after="0"/>
        <w:rPr>
          <w:rFonts w:ascii="Times New Roman" w:hAnsi="Times New Roman" w:cs="Times New Roman"/>
          <w:szCs w:val="24"/>
        </w:rPr>
      </w:pPr>
    </w:p>
    <w:p w14:paraId="71CA1D9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1DF0EF6" w14:textId="125482BE" w:rsidR="00307F27" w:rsidRPr="00F85658" w:rsidRDefault="00307F27" w:rsidP="00233962">
      <w:pPr>
        <w:pStyle w:val="Caption"/>
        <w:spacing w:after="0"/>
        <w:ind w:left="2552" w:hanging="2552"/>
        <w:jc w:val="both"/>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color w:val="auto"/>
          <w:szCs w:val="24"/>
        </w:rPr>
        <w:lastRenderedPageBreak/>
        <w:t xml:space="preserve">Lanjutan </w:t>
      </w:r>
      <w:r w:rsidR="00E449DA" w:rsidRPr="00F85658">
        <w:rPr>
          <w:rFonts w:ascii="Times New Roman" w:eastAsia="Times New Roman" w:hAnsi="Times New Roman" w:cs="Times New Roman"/>
          <w:color w:val="auto"/>
          <w:szCs w:val="24"/>
        </w:rPr>
        <w:t xml:space="preserve">Lampiran </w:t>
      </w:r>
      <w:r w:rsidR="00233962" w:rsidRPr="00F85658">
        <w:rPr>
          <w:rFonts w:ascii="Times New Roman" w:eastAsia="Times New Roman" w:hAnsi="Times New Roman" w:cs="Times New Roman"/>
          <w:color w:val="auto"/>
          <w:szCs w:val="24"/>
        </w:rPr>
        <w:t>13</w:t>
      </w:r>
      <w:r w:rsidR="00E449DA" w:rsidRPr="00F85658">
        <w:rPr>
          <w:rFonts w:ascii="Times New Roman" w:eastAsia="Times New Roman" w:hAnsi="Times New Roman" w:cs="Times New Roman"/>
          <w:color w:val="auto"/>
          <w:szCs w:val="24"/>
        </w:rPr>
        <w:t xml:space="preserve">. </w:t>
      </w:r>
      <w:r w:rsidRPr="00F85658">
        <w:rPr>
          <w:rFonts w:ascii="Times New Roman" w:eastAsia="Times New Roman" w:hAnsi="Times New Roman" w:cs="Times New Roman"/>
          <w:color w:val="auto"/>
          <w:szCs w:val="24"/>
        </w:rPr>
        <w:t>Data Biaya Variabel Usahatani Tembakau Sistem Tumpangsari Tanaman Tembakau di Dusun Jambaran Desa Plalangan Kecamatan Sumbermalang 2023.</w:t>
      </w:r>
    </w:p>
    <w:tbl>
      <w:tblPr>
        <w:tblStyle w:val="ListTable6Colorful"/>
        <w:tblW w:w="5000" w:type="pct"/>
        <w:tblLook w:val="04A0" w:firstRow="1" w:lastRow="0" w:firstColumn="1" w:lastColumn="0" w:noHBand="0" w:noVBand="1"/>
      </w:tblPr>
      <w:tblGrid>
        <w:gridCol w:w="3774"/>
        <w:gridCol w:w="2758"/>
        <w:gridCol w:w="3276"/>
        <w:gridCol w:w="3628"/>
      </w:tblGrid>
      <w:tr w:rsidR="00F85658" w:rsidRPr="00F85658" w14:paraId="61045702" w14:textId="77777777" w:rsidTr="005220F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04" w:type="pct"/>
            <w:vMerge w:val="restart"/>
            <w:tcBorders>
              <w:top w:val="single" w:sz="4" w:space="0" w:color="000000" w:themeColor="text1"/>
              <w:bottom w:val="single" w:sz="4" w:space="0" w:color="auto"/>
            </w:tcBorders>
            <w:shd w:val="clear" w:color="auto" w:fill="auto"/>
            <w:noWrap/>
            <w:hideMark/>
          </w:tcPr>
          <w:p w14:paraId="154DE82F" w14:textId="77777777" w:rsidR="00307F27" w:rsidRPr="00F85658" w:rsidRDefault="00307F27" w:rsidP="0049041F">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Tenaga Kerja (Rp)</w:t>
            </w:r>
          </w:p>
        </w:tc>
        <w:tc>
          <w:tcPr>
            <w:tcW w:w="1026" w:type="pct"/>
            <w:vMerge w:val="restart"/>
            <w:tcBorders>
              <w:top w:val="single" w:sz="4" w:space="0" w:color="000000" w:themeColor="text1"/>
              <w:bottom w:val="single" w:sz="4" w:space="0" w:color="auto"/>
            </w:tcBorders>
            <w:shd w:val="clear" w:color="auto" w:fill="auto"/>
            <w:noWrap/>
            <w:hideMark/>
          </w:tcPr>
          <w:p w14:paraId="68D10D71"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TK (Ha)</w:t>
            </w:r>
          </w:p>
        </w:tc>
        <w:tc>
          <w:tcPr>
            <w:tcW w:w="1219" w:type="pct"/>
            <w:vMerge w:val="restart"/>
            <w:tcBorders>
              <w:top w:val="single" w:sz="4" w:space="0" w:color="000000" w:themeColor="text1"/>
              <w:bottom w:val="single" w:sz="4" w:space="0" w:color="auto"/>
            </w:tcBorders>
            <w:shd w:val="clear" w:color="auto" w:fill="auto"/>
            <w:noWrap/>
            <w:hideMark/>
          </w:tcPr>
          <w:p w14:paraId="36FD94FF"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Variabel (Rp)</w:t>
            </w:r>
          </w:p>
        </w:tc>
        <w:tc>
          <w:tcPr>
            <w:tcW w:w="1350" w:type="pct"/>
            <w:vMerge w:val="restart"/>
            <w:tcBorders>
              <w:top w:val="single" w:sz="4" w:space="0" w:color="000000" w:themeColor="text1"/>
              <w:bottom w:val="single" w:sz="4" w:space="0" w:color="auto"/>
            </w:tcBorders>
            <w:shd w:val="clear" w:color="auto" w:fill="auto"/>
            <w:noWrap/>
            <w:hideMark/>
          </w:tcPr>
          <w:p w14:paraId="3949D886"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Variabel (Rp/Ha)</w:t>
            </w:r>
          </w:p>
        </w:tc>
      </w:tr>
      <w:tr w:rsidR="00F85658" w:rsidRPr="00F85658" w14:paraId="2EFB4448" w14:textId="77777777" w:rsidTr="005220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04" w:type="pct"/>
            <w:vMerge/>
            <w:tcBorders>
              <w:top w:val="nil"/>
              <w:bottom w:val="single" w:sz="4" w:space="0" w:color="auto"/>
            </w:tcBorders>
            <w:shd w:val="clear" w:color="auto" w:fill="auto"/>
            <w:hideMark/>
          </w:tcPr>
          <w:p w14:paraId="7E8AC8C1" w14:textId="77777777" w:rsidR="00307F27" w:rsidRPr="00F85658" w:rsidRDefault="00307F27" w:rsidP="0049041F">
            <w:pPr>
              <w:ind w:firstLine="0"/>
              <w:rPr>
                <w:rFonts w:ascii="Times New Roman" w:eastAsia="Times New Roman" w:hAnsi="Times New Roman" w:cs="Times New Roman"/>
                <w:color w:val="auto"/>
                <w:szCs w:val="24"/>
              </w:rPr>
            </w:pPr>
          </w:p>
        </w:tc>
        <w:tc>
          <w:tcPr>
            <w:tcW w:w="1026" w:type="pct"/>
            <w:vMerge/>
            <w:tcBorders>
              <w:top w:val="nil"/>
              <w:bottom w:val="single" w:sz="4" w:space="0" w:color="auto"/>
            </w:tcBorders>
            <w:shd w:val="clear" w:color="auto" w:fill="auto"/>
            <w:hideMark/>
          </w:tcPr>
          <w:p w14:paraId="2D449CEF"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219" w:type="pct"/>
            <w:vMerge/>
            <w:tcBorders>
              <w:top w:val="nil"/>
              <w:bottom w:val="single" w:sz="4" w:space="0" w:color="auto"/>
            </w:tcBorders>
            <w:shd w:val="clear" w:color="auto" w:fill="auto"/>
            <w:hideMark/>
          </w:tcPr>
          <w:p w14:paraId="3C454A6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1350" w:type="pct"/>
            <w:vMerge/>
            <w:tcBorders>
              <w:top w:val="nil"/>
              <w:bottom w:val="single" w:sz="4" w:space="0" w:color="auto"/>
            </w:tcBorders>
            <w:shd w:val="clear" w:color="auto" w:fill="auto"/>
            <w:hideMark/>
          </w:tcPr>
          <w:p w14:paraId="49431EA4"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189A61DB"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tcBorders>
              <w:top w:val="single" w:sz="4" w:space="0" w:color="auto"/>
            </w:tcBorders>
            <w:shd w:val="clear" w:color="auto" w:fill="auto"/>
            <w:noWrap/>
            <w:hideMark/>
          </w:tcPr>
          <w:p w14:paraId="78775BAA"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10,170,000</w:t>
            </w:r>
          </w:p>
        </w:tc>
        <w:tc>
          <w:tcPr>
            <w:tcW w:w="1026" w:type="pct"/>
            <w:tcBorders>
              <w:top w:val="single" w:sz="4" w:space="0" w:color="auto"/>
            </w:tcBorders>
            <w:shd w:val="clear" w:color="auto" w:fill="auto"/>
            <w:noWrap/>
            <w:hideMark/>
          </w:tcPr>
          <w:p w14:paraId="16047CF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16,950,000</w:t>
            </w:r>
          </w:p>
        </w:tc>
        <w:tc>
          <w:tcPr>
            <w:tcW w:w="1219" w:type="pct"/>
            <w:tcBorders>
              <w:top w:val="single" w:sz="4" w:space="0" w:color="auto"/>
            </w:tcBorders>
            <w:shd w:val="clear" w:color="auto" w:fill="auto"/>
            <w:noWrap/>
            <w:hideMark/>
          </w:tcPr>
          <w:p w14:paraId="453B2BC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12,635,000</w:t>
            </w:r>
          </w:p>
        </w:tc>
        <w:tc>
          <w:tcPr>
            <w:tcW w:w="1350" w:type="pct"/>
            <w:tcBorders>
              <w:top w:val="single" w:sz="4" w:space="0" w:color="auto"/>
            </w:tcBorders>
            <w:shd w:val="clear" w:color="auto" w:fill="auto"/>
            <w:noWrap/>
            <w:hideMark/>
          </w:tcPr>
          <w:p w14:paraId="0A0C656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21,058,333</w:t>
            </w:r>
          </w:p>
        </w:tc>
      </w:tr>
      <w:tr w:rsidR="00F85658" w:rsidRPr="00F85658" w14:paraId="0140EE4D"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75A8CEB2"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6,145,000</w:t>
            </w:r>
          </w:p>
        </w:tc>
        <w:tc>
          <w:tcPr>
            <w:tcW w:w="1026" w:type="pct"/>
            <w:shd w:val="clear" w:color="auto" w:fill="auto"/>
            <w:noWrap/>
            <w:hideMark/>
          </w:tcPr>
          <w:p w14:paraId="680E6F1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15,362,500</w:t>
            </w:r>
          </w:p>
        </w:tc>
        <w:tc>
          <w:tcPr>
            <w:tcW w:w="1219" w:type="pct"/>
            <w:shd w:val="clear" w:color="auto" w:fill="auto"/>
            <w:noWrap/>
            <w:hideMark/>
          </w:tcPr>
          <w:p w14:paraId="0CC8728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8,245,000</w:t>
            </w:r>
          </w:p>
        </w:tc>
        <w:tc>
          <w:tcPr>
            <w:tcW w:w="1350" w:type="pct"/>
            <w:shd w:val="clear" w:color="auto" w:fill="auto"/>
            <w:noWrap/>
            <w:hideMark/>
          </w:tcPr>
          <w:p w14:paraId="00DEDFEB"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20,612,500</w:t>
            </w:r>
          </w:p>
        </w:tc>
      </w:tr>
      <w:tr w:rsidR="00F85658" w:rsidRPr="00F85658" w14:paraId="25D82EFE"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3302AEBB"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16,860,000</w:t>
            </w:r>
          </w:p>
        </w:tc>
        <w:tc>
          <w:tcPr>
            <w:tcW w:w="1026" w:type="pct"/>
            <w:shd w:val="clear" w:color="auto" w:fill="auto"/>
            <w:noWrap/>
            <w:hideMark/>
          </w:tcPr>
          <w:p w14:paraId="08F60819"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21,075,000</w:t>
            </w:r>
          </w:p>
        </w:tc>
        <w:tc>
          <w:tcPr>
            <w:tcW w:w="1219" w:type="pct"/>
            <w:shd w:val="clear" w:color="auto" w:fill="auto"/>
            <w:noWrap/>
            <w:hideMark/>
          </w:tcPr>
          <w:p w14:paraId="61A16F3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20,697,500</w:t>
            </w:r>
          </w:p>
        </w:tc>
        <w:tc>
          <w:tcPr>
            <w:tcW w:w="1350" w:type="pct"/>
            <w:shd w:val="clear" w:color="auto" w:fill="auto"/>
            <w:noWrap/>
            <w:hideMark/>
          </w:tcPr>
          <w:p w14:paraId="0933DDF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25,871,875</w:t>
            </w:r>
          </w:p>
        </w:tc>
      </w:tr>
      <w:tr w:rsidR="00F85658" w:rsidRPr="00F85658" w14:paraId="155706C8"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718F9851"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3,050,000</w:t>
            </w:r>
          </w:p>
        </w:tc>
        <w:tc>
          <w:tcPr>
            <w:tcW w:w="1026" w:type="pct"/>
            <w:shd w:val="clear" w:color="auto" w:fill="auto"/>
            <w:noWrap/>
            <w:hideMark/>
          </w:tcPr>
          <w:p w14:paraId="2CD357A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15,250,000</w:t>
            </w:r>
          </w:p>
        </w:tc>
        <w:tc>
          <w:tcPr>
            <w:tcW w:w="1219" w:type="pct"/>
            <w:shd w:val="clear" w:color="auto" w:fill="auto"/>
            <w:noWrap/>
            <w:hideMark/>
          </w:tcPr>
          <w:p w14:paraId="42D6A82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3,990,000</w:t>
            </w:r>
          </w:p>
        </w:tc>
        <w:tc>
          <w:tcPr>
            <w:tcW w:w="1350" w:type="pct"/>
            <w:shd w:val="clear" w:color="auto" w:fill="auto"/>
            <w:noWrap/>
            <w:hideMark/>
          </w:tcPr>
          <w:p w14:paraId="3FFE2ED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19,950,000</w:t>
            </w:r>
          </w:p>
        </w:tc>
      </w:tr>
      <w:tr w:rsidR="00F85658" w:rsidRPr="00F85658" w14:paraId="5924033D"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46ABEDFD"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3,495,000</w:t>
            </w:r>
          </w:p>
        </w:tc>
        <w:tc>
          <w:tcPr>
            <w:tcW w:w="1026" w:type="pct"/>
            <w:shd w:val="clear" w:color="auto" w:fill="auto"/>
            <w:noWrap/>
            <w:hideMark/>
          </w:tcPr>
          <w:p w14:paraId="4CD5D9C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11,650,000</w:t>
            </w:r>
          </w:p>
        </w:tc>
        <w:tc>
          <w:tcPr>
            <w:tcW w:w="1219" w:type="pct"/>
            <w:shd w:val="clear" w:color="auto" w:fill="auto"/>
            <w:noWrap/>
            <w:hideMark/>
          </w:tcPr>
          <w:p w14:paraId="430F889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4,862,500</w:t>
            </w:r>
          </w:p>
        </w:tc>
        <w:tc>
          <w:tcPr>
            <w:tcW w:w="1350" w:type="pct"/>
            <w:shd w:val="clear" w:color="auto" w:fill="auto"/>
            <w:noWrap/>
            <w:hideMark/>
          </w:tcPr>
          <w:p w14:paraId="45F813F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16,208,333</w:t>
            </w:r>
          </w:p>
        </w:tc>
      </w:tr>
      <w:tr w:rsidR="00F85658" w:rsidRPr="00F85658" w14:paraId="6308B142"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559D20B0"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8,750,000</w:t>
            </w:r>
          </w:p>
        </w:tc>
        <w:tc>
          <w:tcPr>
            <w:tcW w:w="1026" w:type="pct"/>
            <w:shd w:val="clear" w:color="auto" w:fill="auto"/>
            <w:noWrap/>
            <w:hideMark/>
          </w:tcPr>
          <w:p w14:paraId="07FBDE8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21,875,000</w:t>
            </w:r>
          </w:p>
        </w:tc>
        <w:tc>
          <w:tcPr>
            <w:tcW w:w="1219" w:type="pct"/>
            <w:shd w:val="clear" w:color="auto" w:fill="auto"/>
            <w:noWrap/>
            <w:hideMark/>
          </w:tcPr>
          <w:p w14:paraId="649390D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10,612,500</w:t>
            </w:r>
          </w:p>
        </w:tc>
        <w:tc>
          <w:tcPr>
            <w:tcW w:w="1350" w:type="pct"/>
            <w:shd w:val="clear" w:color="auto" w:fill="auto"/>
            <w:noWrap/>
            <w:hideMark/>
          </w:tcPr>
          <w:p w14:paraId="0C27843C"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26,531,250</w:t>
            </w:r>
          </w:p>
        </w:tc>
      </w:tr>
      <w:tr w:rsidR="00F85658" w:rsidRPr="00F85658" w14:paraId="413A2FD7"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5F852B68"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3,770,000</w:t>
            </w:r>
          </w:p>
        </w:tc>
        <w:tc>
          <w:tcPr>
            <w:tcW w:w="1026" w:type="pct"/>
            <w:shd w:val="clear" w:color="auto" w:fill="auto"/>
            <w:noWrap/>
            <w:hideMark/>
          </w:tcPr>
          <w:p w14:paraId="12DF2D5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18,850,000</w:t>
            </w:r>
          </w:p>
        </w:tc>
        <w:tc>
          <w:tcPr>
            <w:tcW w:w="1219" w:type="pct"/>
            <w:shd w:val="clear" w:color="auto" w:fill="auto"/>
            <w:noWrap/>
            <w:hideMark/>
          </w:tcPr>
          <w:p w14:paraId="16DB466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4,692,500</w:t>
            </w:r>
          </w:p>
        </w:tc>
        <w:tc>
          <w:tcPr>
            <w:tcW w:w="1350" w:type="pct"/>
            <w:shd w:val="clear" w:color="auto" w:fill="auto"/>
            <w:noWrap/>
            <w:hideMark/>
          </w:tcPr>
          <w:p w14:paraId="752901E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23,462,500</w:t>
            </w:r>
          </w:p>
        </w:tc>
      </w:tr>
      <w:tr w:rsidR="00F85658" w:rsidRPr="00F85658" w14:paraId="4586AA0D"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704A24F1"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5,100,000</w:t>
            </w:r>
          </w:p>
        </w:tc>
        <w:tc>
          <w:tcPr>
            <w:tcW w:w="1026" w:type="pct"/>
            <w:shd w:val="clear" w:color="auto" w:fill="auto"/>
            <w:noWrap/>
            <w:hideMark/>
          </w:tcPr>
          <w:p w14:paraId="6778299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17,000,000</w:t>
            </w:r>
          </w:p>
        </w:tc>
        <w:tc>
          <w:tcPr>
            <w:tcW w:w="1219" w:type="pct"/>
            <w:shd w:val="clear" w:color="auto" w:fill="auto"/>
            <w:noWrap/>
            <w:hideMark/>
          </w:tcPr>
          <w:p w14:paraId="07E03909"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6,367,500</w:t>
            </w:r>
          </w:p>
        </w:tc>
        <w:tc>
          <w:tcPr>
            <w:tcW w:w="1350" w:type="pct"/>
            <w:shd w:val="clear" w:color="auto" w:fill="auto"/>
            <w:noWrap/>
            <w:hideMark/>
          </w:tcPr>
          <w:p w14:paraId="3FF8C41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21,225,000</w:t>
            </w:r>
          </w:p>
        </w:tc>
      </w:tr>
      <w:tr w:rsidR="00F85658" w:rsidRPr="00F85658" w14:paraId="4C4D286D"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tcBorders>
              <w:bottom w:val="nil"/>
            </w:tcBorders>
            <w:shd w:val="clear" w:color="auto" w:fill="auto"/>
            <w:noWrap/>
            <w:hideMark/>
          </w:tcPr>
          <w:p w14:paraId="5A368173"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11,760,000</w:t>
            </w:r>
          </w:p>
        </w:tc>
        <w:tc>
          <w:tcPr>
            <w:tcW w:w="1026" w:type="pct"/>
            <w:tcBorders>
              <w:bottom w:val="nil"/>
            </w:tcBorders>
            <w:shd w:val="clear" w:color="auto" w:fill="auto"/>
            <w:noWrap/>
            <w:hideMark/>
          </w:tcPr>
          <w:p w14:paraId="7810F29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19,600,000</w:t>
            </w:r>
          </w:p>
        </w:tc>
        <w:tc>
          <w:tcPr>
            <w:tcW w:w="1219" w:type="pct"/>
            <w:tcBorders>
              <w:bottom w:val="nil"/>
            </w:tcBorders>
            <w:shd w:val="clear" w:color="auto" w:fill="auto"/>
            <w:noWrap/>
            <w:hideMark/>
          </w:tcPr>
          <w:p w14:paraId="3D38691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14,455,000</w:t>
            </w:r>
          </w:p>
        </w:tc>
        <w:tc>
          <w:tcPr>
            <w:tcW w:w="1350" w:type="pct"/>
            <w:tcBorders>
              <w:bottom w:val="nil"/>
            </w:tcBorders>
            <w:shd w:val="clear" w:color="auto" w:fill="auto"/>
            <w:noWrap/>
            <w:hideMark/>
          </w:tcPr>
          <w:p w14:paraId="3823B11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24,091,667</w:t>
            </w:r>
          </w:p>
        </w:tc>
      </w:tr>
      <w:tr w:rsidR="00F85658" w:rsidRPr="00F85658" w14:paraId="2E80411B"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tcBorders>
              <w:top w:val="nil"/>
              <w:bottom w:val="single" w:sz="4" w:space="0" w:color="auto"/>
            </w:tcBorders>
            <w:shd w:val="clear" w:color="auto" w:fill="auto"/>
            <w:noWrap/>
            <w:hideMark/>
          </w:tcPr>
          <w:p w14:paraId="4714C779" w14:textId="77777777" w:rsidR="00307F27" w:rsidRPr="00F85658" w:rsidRDefault="00307F27" w:rsidP="0049041F">
            <w:pPr>
              <w:ind w:firstLine="0"/>
              <w:jc w:val="right"/>
              <w:rPr>
                <w:rFonts w:ascii="Times New Roman" w:eastAsia="Times New Roman" w:hAnsi="Times New Roman" w:cs="Times New Roman"/>
                <w:b w:val="0"/>
                <w:bCs w:val="0"/>
                <w:color w:val="auto"/>
                <w:szCs w:val="24"/>
              </w:rPr>
            </w:pPr>
            <w:r w:rsidRPr="00F85658">
              <w:rPr>
                <w:rFonts w:ascii="Times New Roman" w:eastAsia="Times New Roman" w:hAnsi="Times New Roman" w:cs="Times New Roman"/>
                <w:b w:val="0"/>
                <w:bCs w:val="0"/>
                <w:color w:val="auto"/>
                <w:szCs w:val="24"/>
              </w:rPr>
              <w:t>17,740,000</w:t>
            </w:r>
          </w:p>
        </w:tc>
        <w:tc>
          <w:tcPr>
            <w:tcW w:w="1026" w:type="pct"/>
            <w:tcBorders>
              <w:top w:val="nil"/>
              <w:bottom w:val="single" w:sz="4" w:space="0" w:color="auto"/>
            </w:tcBorders>
            <w:shd w:val="clear" w:color="auto" w:fill="auto"/>
            <w:noWrap/>
            <w:hideMark/>
          </w:tcPr>
          <w:p w14:paraId="033539B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22,175,000</w:t>
            </w:r>
          </w:p>
        </w:tc>
        <w:tc>
          <w:tcPr>
            <w:tcW w:w="1219" w:type="pct"/>
            <w:tcBorders>
              <w:top w:val="nil"/>
              <w:bottom w:val="single" w:sz="4" w:space="0" w:color="auto"/>
            </w:tcBorders>
            <w:shd w:val="clear" w:color="auto" w:fill="auto"/>
            <w:noWrap/>
            <w:hideMark/>
          </w:tcPr>
          <w:p w14:paraId="2BF2C86A"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21,782,500</w:t>
            </w:r>
          </w:p>
        </w:tc>
        <w:tc>
          <w:tcPr>
            <w:tcW w:w="1350" w:type="pct"/>
            <w:tcBorders>
              <w:top w:val="nil"/>
              <w:bottom w:val="single" w:sz="4" w:space="0" w:color="auto"/>
            </w:tcBorders>
            <w:shd w:val="clear" w:color="auto" w:fill="auto"/>
            <w:noWrap/>
            <w:hideMark/>
          </w:tcPr>
          <w:p w14:paraId="1BFF5C2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27,228,125</w:t>
            </w:r>
          </w:p>
        </w:tc>
      </w:tr>
      <w:tr w:rsidR="00F85658" w:rsidRPr="00F85658" w14:paraId="62559060" w14:textId="77777777" w:rsidTr="005220F7">
        <w:trPr>
          <w:trHeight w:val="271"/>
        </w:trPr>
        <w:tc>
          <w:tcPr>
            <w:cnfStyle w:val="001000000000" w:firstRow="0" w:lastRow="0" w:firstColumn="1" w:lastColumn="0" w:oddVBand="0" w:evenVBand="0" w:oddHBand="0" w:evenHBand="0" w:firstRowFirstColumn="0" w:firstRowLastColumn="0" w:lastRowFirstColumn="0" w:lastRowLastColumn="0"/>
            <w:tcW w:w="1404" w:type="pct"/>
            <w:tcBorders>
              <w:top w:val="single" w:sz="4" w:space="0" w:color="auto"/>
            </w:tcBorders>
            <w:shd w:val="clear" w:color="auto" w:fill="auto"/>
            <w:noWrap/>
            <w:hideMark/>
          </w:tcPr>
          <w:p w14:paraId="094E6DF9" w14:textId="77777777" w:rsidR="00307F27" w:rsidRPr="00F85658" w:rsidRDefault="00307F27" w:rsidP="0049041F">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86,840,000</w:t>
            </w:r>
          </w:p>
        </w:tc>
        <w:tc>
          <w:tcPr>
            <w:tcW w:w="1026" w:type="pct"/>
            <w:tcBorders>
              <w:top w:val="single" w:sz="4" w:space="0" w:color="auto"/>
            </w:tcBorders>
            <w:shd w:val="clear" w:color="auto" w:fill="auto"/>
            <w:noWrap/>
            <w:hideMark/>
          </w:tcPr>
          <w:p w14:paraId="20DD8FAC"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179,787,500</w:t>
            </w:r>
          </w:p>
        </w:tc>
        <w:tc>
          <w:tcPr>
            <w:tcW w:w="1219" w:type="pct"/>
            <w:tcBorders>
              <w:top w:val="single" w:sz="4" w:space="0" w:color="auto"/>
            </w:tcBorders>
            <w:shd w:val="clear" w:color="auto" w:fill="auto"/>
            <w:noWrap/>
            <w:hideMark/>
          </w:tcPr>
          <w:p w14:paraId="6EDD8562"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108,340,000</w:t>
            </w:r>
          </w:p>
        </w:tc>
        <w:tc>
          <w:tcPr>
            <w:tcW w:w="1350" w:type="pct"/>
            <w:tcBorders>
              <w:top w:val="single" w:sz="4" w:space="0" w:color="auto"/>
            </w:tcBorders>
            <w:shd w:val="clear" w:color="auto" w:fill="auto"/>
            <w:noWrap/>
            <w:hideMark/>
          </w:tcPr>
          <w:p w14:paraId="435300E1"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226,239,583</w:t>
            </w:r>
          </w:p>
        </w:tc>
      </w:tr>
      <w:tr w:rsidR="00F85658" w:rsidRPr="00F85658" w14:paraId="3DB03C85" w14:textId="77777777" w:rsidTr="005220F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0790AE83" w14:textId="77777777" w:rsidR="00307F27" w:rsidRPr="00F85658" w:rsidRDefault="00307F27" w:rsidP="0049041F">
            <w:pPr>
              <w:ind w:firstLine="0"/>
              <w:jc w:val="right"/>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8,684,000</w:t>
            </w:r>
          </w:p>
        </w:tc>
        <w:tc>
          <w:tcPr>
            <w:tcW w:w="1026" w:type="pct"/>
            <w:shd w:val="clear" w:color="auto" w:fill="auto"/>
            <w:noWrap/>
            <w:hideMark/>
          </w:tcPr>
          <w:p w14:paraId="54837FD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17,978,750</w:t>
            </w:r>
          </w:p>
        </w:tc>
        <w:tc>
          <w:tcPr>
            <w:tcW w:w="1219" w:type="pct"/>
            <w:shd w:val="clear" w:color="auto" w:fill="auto"/>
            <w:noWrap/>
            <w:hideMark/>
          </w:tcPr>
          <w:p w14:paraId="53CBB03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10,834,000</w:t>
            </w:r>
          </w:p>
        </w:tc>
        <w:tc>
          <w:tcPr>
            <w:tcW w:w="1350" w:type="pct"/>
            <w:shd w:val="clear" w:color="auto" w:fill="auto"/>
            <w:noWrap/>
            <w:hideMark/>
          </w:tcPr>
          <w:p w14:paraId="48353E9F"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22,623,958</w:t>
            </w:r>
          </w:p>
        </w:tc>
      </w:tr>
    </w:tbl>
    <w:p w14:paraId="2D0E7D3B" w14:textId="77777777" w:rsidR="00307F27" w:rsidRPr="00F85658" w:rsidRDefault="00307F27" w:rsidP="00307F27">
      <w:pPr>
        <w:tabs>
          <w:tab w:val="left" w:pos="1256"/>
        </w:tabs>
        <w:spacing w:after="0"/>
        <w:rPr>
          <w:rFonts w:ascii="Times New Roman" w:hAnsi="Times New Roman" w:cs="Times New Roman"/>
          <w:szCs w:val="24"/>
        </w:rPr>
      </w:pPr>
    </w:p>
    <w:p w14:paraId="1FE6FBC7"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B55D5BC" w14:textId="59B541CE" w:rsidR="00307F27" w:rsidRPr="00F85658" w:rsidRDefault="00E449DA" w:rsidP="00E449DA">
      <w:pPr>
        <w:pStyle w:val="Caption"/>
        <w:spacing w:after="0"/>
        <w:ind w:left="1418" w:hanging="1418"/>
        <w:jc w:val="both"/>
        <w:rPr>
          <w:rFonts w:ascii="Times New Roman" w:eastAsia="Times New Roman" w:hAnsi="Times New Roman" w:cs="Times New Roman"/>
          <w:color w:val="auto"/>
          <w:szCs w:val="28"/>
        </w:rPr>
      </w:pPr>
      <w:bookmarkStart w:id="315" w:name="_Toc156826432"/>
      <w:bookmarkStart w:id="316" w:name="_Toc157157307"/>
      <w:bookmarkStart w:id="317" w:name="_Toc158160860"/>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14</w:t>
      </w:r>
      <w:r w:rsidR="00CE62F5" w:rsidRPr="00F85658">
        <w:rPr>
          <w:noProof/>
          <w:color w:val="auto"/>
        </w:rPr>
        <w:fldChar w:fldCharType="end"/>
      </w:r>
      <w:r w:rsidRPr="00F85658">
        <w:rPr>
          <w:rFonts w:ascii="Times New Roman" w:eastAsia="Times New Roman" w:hAnsi="Times New Roman" w:cs="Times New Roman"/>
          <w:b w:val="0"/>
          <w:bCs w:val="0"/>
          <w:color w:val="auto"/>
          <w:szCs w:val="28"/>
        </w:rPr>
        <w:t xml:space="preserve">. </w:t>
      </w:r>
      <w:r w:rsidR="00307F27" w:rsidRPr="00F85658">
        <w:rPr>
          <w:rFonts w:ascii="Times New Roman" w:eastAsia="Times New Roman" w:hAnsi="Times New Roman" w:cs="Times New Roman"/>
          <w:color w:val="auto"/>
          <w:szCs w:val="28"/>
        </w:rPr>
        <w:t>Data Biaya Variabel Usahatani Tembakau Sistem Tumpangsari Tanaman Cabai di Dusun Jambaran Desa Plalangan Kecamatan Sumbermalang 2023.</w:t>
      </w:r>
      <w:bookmarkEnd w:id="315"/>
      <w:bookmarkEnd w:id="316"/>
      <w:bookmarkEnd w:id="317"/>
    </w:p>
    <w:tbl>
      <w:tblPr>
        <w:tblStyle w:val="ListTable6Colorful"/>
        <w:tblW w:w="5000" w:type="pct"/>
        <w:tblLayout w:type="fixed"/>
        <w:tblLook w:val="04A0" w:firstRow="1" w:lastRow="0" w:firstColumn="1" w:lastColumn="0" w:noHBand="0" w:noVBand="1"/>
      </w:tblPr>
      <w:tblGrid>
        <w:gridCol w:w="568"/>
        <w:gridCol w:w="1277"/>
        <w:gridCol w:w="1121"/>
        <w:gridCol w:w="1585"/>
        <w:gridCol w:w="1585"/>
        <w:gridCol w:w="1690"/>
        <w:gridCol w:w="1690"/>
        <w:gridCol w:w="2093"/>
        <w:gridCol w:w="1827"/>
      </w:tblGrid>
      <w:tr w:rsidR="00F85658" w:rsidRPr="00F85658" w14:paraId="0ADBC09A" w14:textId="77777777" w:rsidTr="00807BF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000000" w:themeColor="text1"/>
              <w:bottom w:val="single" w:sz="4" w:space="0" w:color="auto"/>
            </w:tcBorders>
            <w:shd w:val="clear" w:color="auto" w:fill="auto"/>
            <w:noWrap/>
            <w:hideMark/>
          </w:tcPr>
          <w:p w14:paraId="2C727A40"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No</w:t>
            </w:r>
          </w:p>
        </w:tc>
        <w:tc>
          <w:tcPr>
            <w:tcW w:w="474" w:type="pct"/>
            <w:vMerge w:val="restart"/>
            <w:tcBorders>
              <w:top w:val="single" w:sz="4" w:space="0" w:color="000000" w:themeColor="text1"/>
              <w:bottom w:val="single" w:sz="4" w:space="0" w:color="auto"/>
            </w:tcBorders>
            <w:shd w:val="clear" w:color="auto" w:fill="auto"/>
            <w:noWrap/>
            <w:hideMark/>
          </w:tcPr>
          <w:p w14:paraId="3EC8A3B2"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Nama Responden</w:t>
            </w:r>
          </w:p>
        </w:tc>
        <w:tc>
          <w:tcPr>
            <w:tcW w:w="417" w:type="pct"/>
            <w:vMerge w:val="restart"/>
            <w:tcBorders>
              <w:top w:val="single" w:sz="4" w:space="0" w:color="000000" w:themeColor="text1"/>
              <w:bottom w:val="single" w:sz="4" w:space="0" w:color="auto"/>
            </w:tcBorders>
            <w:shd w:val="clear" w:color="auto" w:fill="auto"/>
            <w:noWrap/>
            <w:hideMark/>
          </w:tcPr>
          <w:p w14:paraId="323CB137"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Luas Lahan (Ha)</w:t>
            </w:r>
          </w:p>
        </w:tc>
        <w:tc>
          <w:tcPr>
            <w:tcW w:w="590" w:type="pct"/>
            <w:vMerge w:val="restart"/>
            <w:tcBorders>
              <w:top w:val="single" w:sz="4" w:space="0" w:color="000000" w:themeColor="text1"/>
              <w:bottom w:val="single" w:sz="4" w:space="0" w:color="auto"/>
            </w:tcBorders>
            <w:shd w:val="clear" w:color="auto" w:fill="auto"/>
            <w:noWrap/>
            <w:hideMark/>
          </w:tcPr>
          <w:p w14:paraId="5D6764BE"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Bibit (Rp)</w:t>
            </w:r>
          </w:p>
        </w:tc>
        <w:tc>
          <w:tcPr>
            <w:tcW w:w="590" w:type="pct"/>
            <w:vMerge w:val="restart"/>
            <w:tcBorders>
              <w:top w:val="single" w:sz="4" w:space="0" w:color="000000" w:themeColor="text1"/>
              <w:bottom w:val="single" w:sz="4" w:space="0" w:color="auto"/>
            </w:tcBorders>
            <w:shd w:val="clear" w:color="auto" w:fill="auto"/>
            <w:noWrap/>
            <w:hideMark/>
          </w:tcPr>
          <w:p w14:paraId="6290BE17"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Bibit (Ha)</w:t>
            </w:r>
          </w:p>
        </w:tc>
        <w:tc>
          <w:tcPr>
            <w:tcW w:w="629" w:type="pct"/>
            <w:vMerge w:val="restart"/>
            <w:tcBorders>
              <w:top w:val="single" w:sz="4" w:space="0" w:color="000000" w:themeColor="text1"/>
              <w:bottom w:val="single" w:sz="4" w:space="0" w:color="auto"/>
            </w:tcBorders>
            <w:shd w:val="clear" w:color="auto" w:fill="auto"/>
            <w:noWrap/>
            <w:hideMark/>
          </w:tcPr>
          <w:p w14:paraId="65D955DD"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Pupuk (Rp)</w:t>
            </w:r>
          </w:p>
        </w:tc>
        <w:tc>
          <w:tcPr>
            <w:tcW w:w="629" w:type="pct"/>
            <w:vMerge w:val="restart"/>
            <w:tcBorders>
              <w:top w:val="single" w:sz="4" w:space="0" w:color="000000" w:themeColor="text1"/>
              <w:bottom w:val="single" w:sz="4" w:space="0" w:color="auto"/>
            </w:tcBorders>
            <w:shd w:val="clear" w:color="auto" w:fill="auto"/>
            <w:noWrap/>
            <w:hideMark/>
          </w:tcPr>
          <w:p w14:paraId="5DBFF37F"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Pupuk (Ha)</w:t>
            </w:r>
          </w:p>
        </w:tc>
        <w:tc>
          <w:tcPr>
            <w:tcW w:w="779" w:type="pct"/>
            <w:vMerge w:val="restart"/>
            <w:tcBorders>
              <w:top w:val="single" w:sz="4" w:space="0" w:color="000000" w:themeColor="text1"/>
              <w:bottom w:val="single" w:sz="4" w:space="0" w:color="auto"/>
            </w:tcBorders>
            <w:shd w:val="clear" w:color="auto" w:fill="auto"/>
            <w:noWrap/>
            <w:hideMark/>
          </w:tcPr>
          <w:p w14:paraId="27ED44C7"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Obat Obatan (Rp)</w:t>
            </w:r>
          </w:p>
        </w:tc>
        <w:tc>
          <w:tcPr>
            <w:tcW w:w="680" w:type="pct"/>
            <w:vMerge w:val="restart"/>
            <w:tcBorders>
              <w:top w:val="single" w:sz="4" w:space="0" w:color="000000" w:themeColor="text1"/>
              <w:bottom w:val="single" w:sz="4" w:space="0" w:color="auto"/>
            </w:tcBorders>
            <w:shd w:val="clear" w:color="auto" w:fill="auto"/>
            <w:noWrap/>
            <w:hideMark/>
          </w:tcPr>
          <w:p w14:paraId="54744083" w14:textId="77777777" w:rsidR="00807BFA" w:rsidRPr="00F85658" w:rsidRDefault="00807BFA" w:rsidP="00807BF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 Biaya Pestisida (Ha)</w:t>
            </w:r>
          </w:p>
        </w:tc>
      </w:tr>
      <w:tr w:rsidR="00F85658" w:rsidRPr="00F85658" w14:paraId="4E19FC45" w14:textId="77777777" w:rsidTr="00807BF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2B7893B6" w14:textId="77777777" w:rsidR="00807BFA" w:rsidRPr="00F85658" w:rsidRDefault="00807BFA" w:rsidP="00BA2667">
            <w:pPr>
              <w:rPr>
                <w:rFonts w:ascii="Times New Roman" w:eastAsia="Times New Roman" w:hAnsi="Times New Roman" w:cs="Times New Roman"/>
                <w:color w:val="auto"/>
                <w:szCs w:val="24"/>
              </w:rPr>
            </w:pPr>
          </w:p>
        </w:tc>
        <w:tc>
          <w:tcPr>
            <w:tcW w:w="474" w:type="pct"/>
            <w:vMerge/>
            <w:tcBorders>
              <w:top w:val="nil"/>
              <w:bottom w:val="single" w:sz="4" w:space="0" w:color="auto"/>
            </w:tcBorders>
            <w:shd w:val="clear" w:color="auto" w:fill="auto"/>
            <w:hideMark/>
          </w:tcPr>
          <w:p w14:paraId="4BC776B2"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417" w:type="pct"/>
            <w:vMerge/>
            <w:tcBorders>
              <w:top w:val="nil"/>
              <w:bottom w:val="single" w:sz="4" w:space="0" w:color="auto"/>
            </w:tcBorders>
            <w:shd w:val="clear" w:color="auto" w:fill="auto"/>
            <w:hideMark/>
          </w:tcPr>
          <w:p w14:paraId="3E2172BD"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90" w:type="pct"/>
            <w:vMerge/>
            <w:tcBorders>
              <w:top w:val="nil"/>
              <w:bottom w:val="single" w:sz="4" w:space="0" w:color="auto"/>
            </w:tcBorders>
            <w:shd w:val="clear" w:color="auto" w:fill="auto"/>
            <w:hideMark/>
          </w:tcPr>
          <w:p w14:paraId="243BA1F7"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590" w:type="pct"/>
            <w:vMerge/>
            <w:tcBorders>
              <w:top w:val="nil"/>
              <w:bottom w:val="single" w:sz="4" w:space="0" w:color="auto"/>
            </w:tcBorders>
            <w:shd w:val="clear" w:color="auto" w:fill="auto"/>
            <w:hideMark/>
          </w:tcPr>
          <w:p w14:paraId="1EC14A63"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29" w:type="pct"/>
            <w:vMerge/>
            <w:tcBorders>
              <w:top w:val="nil"/>
              <w:bottom w:val="single" w:sz="4" w:space="0" w:color="auto"/>
            </w:tcBorders>
            <w:shd w:val="clear" w:color="auto" w:fill="auto"/>
            <w:hideMark/>
          </w:tcPr>
          <w:p w14:paraId="784F80A4"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29" w:type="pct"/>
            <w:vMerge/>
            <w:tcBorders>
              <w:top w:val="nil"/>
              <w:bottom w:val="single" w:sz="4" w:space="0" w:color="auto"/>
            </w:tcBorders>
            <w:shd w:val="clear" w:color="auto" w:fill="auto"/>
            <w:hideMark/>
          </w:tcPr>
          <w:p w14:paraId="1D071B20"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779" w:type="pct"/>
            <w:vMerge/>
            <w:tcBorders>
              <w:top w:val="nil"/>
              <w:bottom w:val="single" w:sz="4" w:space="0" w:color="auto"/>
            </w:tcBorders>
            <w:shd w:val="clear" w:color="auto" w:fill="auto"/>
            <w:hideMark/>
          </w:tcPr>
          <w:p w14:paraId="34A864BB"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c>
          <w:tcPr>
            <w:tcW w:w="680" w:type="pct"/>
            <w:vMerge/>
            <w:tcBorders>
              <w:top w:val="nil"/>
              <w:bottom w:val="single" w:sz="4" w:space="0" w:color="auto"/>
            </w:tcBorders>
            <w:shd w:val="clear" w:color="auto" w:fill="auto"/>
            <w:hideMark/>
          </w:tcPr>
          <w:p w14:paraId="3B2D2610" w14:textId="77777777" w:rsidR="00807BFA" w:rsidRPr="00F85658" w:rsidRDefault="00807BFA" w:rsidP="00BA26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p>
        </w:tc>
      </w:tr>
      <w:tr w:rsidR="00F85658" w:rsidRPr="00F85658" w14:paraId="15E7C00F"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55EFAF58"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w:t>
            </w:r>
          </w:p>
        </w:tc>
        <w:tc>
          <w:tcPr>
            <w:tcW w:w="474" w:type="pct"/>
            <w:tcBorders>
              <w:top w:val="single" w:sz="4" w:space="0" w:color="auto"/>
            </w:tcBorders>
            <w:shd w:val="clear" w:color="auto" w:fill="auto"/>
            <w:hideMark/>
          </w:tcPr>
          <w:p w14:paraId="6726995C" w14:textId="77777777" w:rsidR="00807BFA" w:rsidRPr="00F85658" w:rsidRDefault="00807BFA" w:rsidP="00807BF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Hadiyanto</w:t>
            </w:r>
          </w:p>
        </w:tc>
        <w:tc>
          <w:tcPr>
            <w:tcW w:w="417" w:type="pct"/>
            <w:tcBorders>
              <w:top w:val="single" w:sz="4" w:space="0" w:color="auto"/>
            </w:tcBorders>
            <w:shd w:val="clear" w:color="auto" w:fill="auto"/>
            <w:noWrap/>
            <w:hideMark/>
          </w:tcPr>
          <w:p w14:paraId="4ED648D2"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0.6</w:t>
            </w:r>
          </w:p>
        </w:tc>
        <w:tc>
          <w:tcPr>
            <w:tcW w:w="590" w:type="pct"/>
            <w:tcBorders>
              <w:top w:val="single" w:sz="4" w:space="0" w:color="auto"/>
            </w:tcBorders>
            <w:shd w:val="clear" w:color="auto" w:fill="auto"/>
            <w:noWrap/>
            <w:hideMark/>
          </w:tcPr>
          <w:p w14:paraId="0DB4776F"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490,000</w:t>
            </w:r>
          </w:p>
        </w:tc>
        <w:tc>
          <w:tcPr>
            <w:tcW w:w="590" w:type="pct"/>
            <w:tcBorders>
              <w:top w:val="single" w:sz="4" w:space="0" w:color="auto"/>
            </w:tcBorders>
            <w:shd w:val="clear" w:color="auto" w:fill="auto"/>
            <w:noWrap/>
            <w:hideMark/>
          </w:tcPr>
          <w:p w14:paraId="5F569A50"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816,667</w:t>
            </w:r>
          </w:p>
        </w:tc>
        <w:tc>
          <w:tcPr>
            <w:tcW w:w="629" w:type="pct"/>
            <w:tcBorders>
              <w:top w:val="single" w:sz="4" w:space="0" w:color="auto"/>
            </w:tcBorders>
            <w:shd w:val="clear" w:color="auto" w:fill="auto"/>
            <w:noWrap/>
            <w:hideMark/>
          </w:tcPr>
          <w:p w14:paraId="186AE9B9"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629" w:type="pct"/>
            <w:tcBorders>
              <w:top w:val="single" w:sz="4" w:space="0" w:color="auto"/>
            </w:tcBorders>
            <w:shd w:val="clear" w:color="auto" w:fill="auto"/>
            <w:noWrap/>
            <w:hideMark/>
          </w:tcPr>
          <w:p w14:paraId="58951EF2"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2,500,000</w:t>
            </w:r>
          </w:p>
        </w:tc>
        <w:tc>
          <w:tcPr>
            <w:tcW w:w="779" w:type="pct"/>
            <w:tcBorders>
              <w:top w:val="single" w:sz="4" w:space="0" w:color="auto"/>
            </w:tcBorders>
            <w:shd w:val="clear" w:color="auto" w:fill="auto"/>
            <w:noWrap/>
            <w:hideMark/>
          </w:tcPr>
          <w:p w14:paraId="6BD1015A"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475,000</w:t>
            </w:r>
          </w:p>
        </w:tc>
        <w:tc>
          <w:tcPr>
            <w:tcW w:w="680" w:type="pct"/>
            <w:tcBorders>
              <w:top w:val="single" w:sz="4" w:space="0" w:color="auto"/>
            </w:tcBorders>
            <w:shd w:val="clear" w:color="auto" w:fill="auto"/>
            <w:noWrap/>
            <w:hideMark/>
          </w:tcPr>
          <w:p w14:paraId="4C2DD8EC"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791,667</w:t>
            </w:r>
          </w:p>
        </w:tc>
      </w:tr>
      <w:tr w:rsidR="00F85658" w:rsidRPr="00F85658" w14:paraId="1A6BEFC7"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6BFCF9F"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w:t>
            </w:r>
          </w:p>
        </w:tc>
        <w:tc>
          <w:tcPr>
            <w:tcW w:w="474" w:type="pct"/>
            <w:shd w:val="clear" w:color="auto" w:fill="auto"/>
            <w:hideMark/>
          </w:tcPr>
          <w:p w14:paraId="378CEE3D" w14:textId="77777777" w:rsidR="00807BFA" w:rsidRPr="00F85658" w:rsidRDefault="00807BFA" w:rsidP="00807BF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Nawar</w:t>
            </w:r>
          </w:p>
        </w:tc>
        <w:tc>
          <w:tcPr>
            <w:tcW w:w="417" w:type="pct"/>
            <w:shd w:val="clear" w:color="auto" w:fill="auto"/>
            <w:noWrap/>
            <w:hideMark/>
          </w:tcPr>
          <w:p w14:paraId="349C6E28"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0.4</w:t>
            </w:r>
          </w:p>
        </w:tc>
        <w:tc>
          <w:tcPr>
            <w:tcW w:w="590" w:type="pct"/>
            <w:shd w:val="clear" w:color="auto" w:fill="auto"/>
            <w:noWrap/>
            <w:hideMark/>
          </w:tcPr>
          <w:p w14:paraId="703ABFC2"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350,000</w:t>
            </w:r>
          </w:p>
        </w:tc>
        <w:tc>
          <w:tcPr>
            <w:tcW w:w="590" w:type="pct"/>
            <w:shd w:val="clear" w:color="auto" w:fill="auto"/>
            <w:noWrap/>
            <w:hideMark/>
          </w:tcPr>
          <w:p w14:paraId="18DB5D68"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875,000</w:t>
            </w:r>
          </w:p>
        </w:tc>
        <w:tc>
          <w:tcPr>
            <w:tcW w:w="629" w:type="pct"/>
            <w:shd w:val="clear" w:color="auto" w:fill="auto"/>
            <w:noWrap/>
            <w:hideMark/>
          </w:tcPr>
          <w:p w14:paraId="329B0FDC"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1,500,000</w:t>
            </w:r>
          </w:p>
        </w:tc>
        <w:tc>
          <w:tcPr>
            <w:tcW w:w="629" w:type="pct"/>
            <w:shd w:val="clear" w:color="auto" w:fill="auto"/>
            <w:noWrap/>
            <w:hideMark/>
          </w:tcPr>
          <w:p w14:paraId="01BC43CA"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3,750,000</w:t>
            </w:r>
          </w:p>
        </w:tc>
        <w:tc>
          <w:tcPr>
            <w:tcW w:w="779" w:type="pct"/>
            <w:shd w:val="clear" w:color="auto" w:fill="auto"/>
            <w:noWrap/>
            <w:hideMark/>
          </w:tcPr>
          <w:p w14:paraId="2E816032"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w:t>
            </w:r>
          </w:p>
        </w:tc>
        <w:tc>
          <w:tcPr>
            <w:tcW w:w="680" w:type="pct"/>
            <w:shd w:val="clear" w:color="auto" w:fill="auto"/>
            <w:noWrap/>
            <w:hideMark/>
          </w:tcPr>
          <w:p w14:paraId="34542067"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20F2DC85"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9DA6F66"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w:t>
            </w:r>
          </w:p>
        </w:tc>
        <w:tc>
          <w:tcPr>
            <w:tcW w:w="474" w:type="pct"/>
            <w:shd w:val="clear" w:color="auto" w:fill="auto"/>
            <w:hideMark/>
          </w:tcPr>
          <w:p w14:paraId="0BF0682F" w14:textId="77777777" w:rsidR="00807BFA" w:rsidRPr="00F85658" w:rsidRDefault="00807BFA" w:rsidP="00807BF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Hariyanto</w:t>
            </w:r>
          </w:p>
        </w:tc>
        <w:tc>
          <w:tcPr>
            <w:tcW w:w="417" w:type="pct"/>
            <w:shd w:val="clear" w:color="auto" w:fill="auto"/>
            <w:noWrap/>
            <w:hideMark/>
          </w:tcPr>
          <w:p w14:paraId="20D99B88"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0.8</w:t>
            </w:r>
          </w:p>
        </w:tc>
        <w:tc>
          <w:tcPr>
            <w:tcW w:w="590" w:type="pct"/>
            <w:shd w:val="clear" w:color="auto" w:fill="auto"/>
            <w:noWrap/>
            <w:hideMark/>
          </w:tcPr>
          <w:p w14:paraId="57307CAF"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590" w:type="pct"/>
            <w:shd w:val="clear" w:color="auto" w:fill="auto"/>
            <w:noWrap/>
            <w:hideMark/>
          </w:tcPr>
          <w:p w14:paraId="7A2C1BF7"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1,312,500</w:t>
            </w:r>
          </w:p>
        </w:tc>
        <w:tc>
          <w:tcPr>
            <w:tcW w:w="629" w:type="pct"/>
            <w:shd w:val="clear" w:color="auto" w:fill="auto"/>
            <w:noWrap/>
            <w:hideMark/>
          </w:tcPr>
          <w:p w14:paraId="0939BD22"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2,250,000</w:t>
            </w:r>
          </w:p>
        </w:tc>
        <w:tc>
          <w:tcPr>
            <w:tcW w:w="629" w:type="pct"/>
            <w:shd w:val="clear" w:color="auto" w:fill="auto"/>
            <w:noWrap/>
            <w:hideMark/>
          </w:tcPr>
          <w:p w14:paraId="07197222"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2,812,500</w:t>
            </w:r>
          </w:p>
        </w:tc>
        <w:tc>
          <w:tcPr>
            <w:tcW w:w="779" w:type="pct"/>
            <w:shd w:val="clear" w:color="auto" w:fill="auto"/>
            <w:noWrap/>
            <w:hideMark/>
          </w:tcPr>
          <w:p w14:paraId="763C3F57"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537,500</w:t>
            </w:r>
          </w:p>
        </w:tc>
        <w:tc>
          <w:tcPr>
            <w:tcW w:w="680" w:type="pct"/>
            <w:shd w:val="clear" w:color="auto" w:fill="auto"/>
            <w:noWrap/>
            <w:hideMark/>
          </w:tcPr>
          <w:p w14:paraId="0056E744"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671,875</w:t>
            </w:r>
          </w:p>
        </w:tc>
      </w:tr>
      <w:tr w:rsidR="00F85658" w:rsidRPr="00F85658" w14:paraId="4AE53AEC"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002925E"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w:t>
            </w:r>
          </w:p>
        </w:tc>
        <w:tc>
          <w:tcPr>
            <w:tcW w:w="474" w:type="pct"/>
            <w:shd w:val="clear" w:color="auto" w:fill="auto"/>
            <w:hideMark/>
          </w:tcPr>
          <w:p w14:paraId="1DB5DCEB" w14:textId="77777777" w:rsidR="00807BFA" w:rsidRPr="00F85658" w:rsidRDefault="00807BFA" w:rsidP="00807BF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Misdur</w:t>
            </w:r>
          </w:p>
        </w:tc>
        <w:tc>
          <w:tcPr>
            <w:tcW w:w="417" w:type="pct"/>
            <w:shd w:val="clear" w:color="auto" w:fill="auto"/>
            <w:noWrap/>
            <w:hideMark/>
          </w:tcPr>
          <w:p w14:paraId="64E8E2C2"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0.2</w:t>
            </w:r>
          </w:p>
        </w:tc>
        <w:tc>
          <w:tcPr>
            <w:tcW w:w="590" w:type="pct"/>
            <w:shd w:val="clear" w:color="auto" w:fill="auto"/>
            <w:noWrap/>
            <w:hideMark/>
          </w:tcPr>
          <w:p w14:paraId="55501FF1"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240,000</w:t>
            </w:r>
          </w:p>
        </w:tc>
        <w:tc>
          <w:tcPr>
            <w:tcW w:w="590" w:type="pct"/>
            <w:shd w:val="clear" w:color="auto" w:fill="auto"/>
            <w:noWrap/>
            <w:hideMark/>
          </w:tcPr>
          <w:p w14:paraId="7DE636DD"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629" w:type="pct"/>
            <w:shd w:val="clear" w:color="auto" w:fill="auto"/>
            <w:noWrap/>
            <w:hideMark/>
          </w:tcPr>
          <w:p w14:paraId="03D3C615"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450,000</w:t>
            </w:r>
          </w:p>
        </w:tc>
        <w:tc>
          <w:tcPr>
            <w:tcW w:w="629" w:type="pct"/>
            <w:shd w:val="clear" w:color="auto" w:fill="auto"/>
            <w:noWrap/>
            <w:hideMark/>
          </w:tcPr>
          <w:p w14:paraId="6E62C89A"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2,250,000</w:t>
            </w:r>
          </w:p>
        </w:tc>
        <w:tc>
          <w:tcPr>
            <w:tcW w:w="779" w:type="pct"/>
            <w:shd w:val="clear" w:color="auto" w:fill="auto"/>
            <w:noWrap/>
            <w:hideMark/>
          </w:tcPr>
          <w:p w14:paraId="5EB6A5E4"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250,000</w:t>
            </w:r>
          </w:p>
        </w:tc>
        <w:tc>
          <w:tcPr>
            <w:tcW w:w="680" w:type="pct"/>
            <w:shd w:val="clear" w:color="auto" w:fill="auto"/>
            <w:noWrap/>
            <w:hideMark/>
          </w:tcPr>
          <w:p w14:paraId="2007160A"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1,250,000</w:t>
            </w:r>
          </w:p>
        </w:tc>
      </w:tr>
      <w:tr w:rsidR="00F85658" w:rsidRPr="00F85658" w14:paraId="593D4F47"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7125FE7"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w:t>
            </w:r>
          </w:p>
        </w:tc>
        <w:tc>
          <w:tcPr>
            <w:tcW w:w="474" w:type="pct"/>
            <w:shd w:val="clear" w:color="auto" w:fill="auto"/>
            <w:hideMark/>
          </w:tcPr>
          <w:p w14:paraId="76F5F788" w14:textId="77777777" w:rsidR="00807BFA" w:rsidRPr="00F85658" w:rsidRDefault="00807BFA" w:rsidP="00807BF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Matras</w:t>
            </w:r>
          </w:p>
        </w:tc>
        <w:tc>
          <w:tcPr>
            <w:tcW w:w="417" w:type="pct"/>
            <w:shd w:val="clear" w:color="auto" w:fill="auto"/>
            <w:noWrap/>
            <w:hideMark/>
          </w:tcPr>
          <w:p w14:paraId="55261BB5"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0.3</w:t>
            </w:r>
          </w:p>
        </w:tc>
        <w:tc>
          <w:tcPr>
            <w:tcW w:w="590" w:type="pct"/>
            <w:shd w:val="clear" w:color="auto" w:fill="auto"/>
            <w:noWrap/>
            <w:hideMark/>
          </w:tcPr>
          <w:p w14:paraId="3201DFF9"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280,000</w:t>
            </w:r>
          </w:p>
        </w:tc>
        <w:tc>
          <w:tcPr>
            <w:tcW w:w="590" w:type="pct"/>
            <w:shd w:val="clear" w:color="auto" w:fill="auto"/>
            <w:noWrap/>
            <w:hideMark/>
          </w:tcPr>
          <w:p w14:paraId="0CFA188B"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933,333</w:t>
            </w:r>
          </w:p>
        </w:tc>
        <w:tc>
          <w:tcPr>
            <w:tcW w:w="629" w:type="pct"/>
            <w:shd w:val="clear" w:color="auto" w:fill="auto"/>
            <w:noWrap/>
            <w:hideMark/>
          </w:tcPr>
          <w:p w14:paraId="718C521A"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629" w:type="pct"/>
            <w:shd w:val="clear" w:color="auto" w:fill="auto"/>
            <w:noWrap/>
            <w:hideMark/>
          </w:tcPr>
          <w:p w14:paraId="2F36A5D5"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5E84B5EB"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187,500</w:t>
            </w:r>
          </w:p>
        </w:tc>
        <w:tc>
          <w:tcPr>
            <w:tcW w:w="680" w:type="pct"/>
            <w:shd w:val="clear" w:color="auto" w:fill="auto"/>
            <w:noWrap/>
            <w:hideMark/>
          </w:tcPr>
          <w:p w14:paraId="2443D489"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786BC031"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01749E3"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w:t>
            </w:r>
          </w:p>
        </w:tc>
        <w:tc>
          <w:tcPr>
            <w:tcW w:w="474" w:type="pct"/>
            <w:shd w:val="clear" w:color="auto" w:fill="auto"/>
            <w:hideMark/>
          </w:tcPr>
          <w:p w14:paraId="387A3CF1" w14:textId="77777777" w:rsidR="00807BFA" w:rsidRPr="00F85658" w:rsidRDefault="00807BFA" w:rsidP="00807BF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Satrawi</w:t>
            </w:r>
          </w:p>
        </w:tc>
        <w:tc>
          <w:tcPr>
            <w:tcW w:w="417" w:type="pct"/>
            <w:shd w:val="clear" w:color="auto" w:fill="auto"/>
            <w:noWrap/>
            <w:hideMark/>
          </w:tcPr>
          <w:p w14:paraId="4480BB39"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0.4</w:t>
            </w:r>
          </w:p>
        </w:tc>
        <w:tc>
          <w:tcPr>
            <w:tcW w:w="590" w:type="pct"/>
            <w:shd w:val="clear" w:color="auto" w:fill="auto"/>
            <w:noWrap/>
            <w:hideMark/>
          </w:tcPr>
          <w:p w14:paraId="199B5319"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w:t>
            </w:r>
          </w:p>
        </w:tc>
        <w:tc>
          <w:tcPr>
            <w:tcW w:w="590" w:type="pct"/>
            <w:shd w:val="clear" w:color="auto" w:fill="auto"/>
            <w:noWrap/>
            <w:hideMark/>
          </w:tcPr>
          <w:p w14:paraId="76CFB44E"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750,000</w:t>
            </w:r>
          </w:p>
        </w:tc>
        <w:tc>
          <w:tcPr>
            <w:tcW w:w="629" w:type="pct"/>
            <w:shd w:val="clear" w:color="auto" w:fill="auto"/>
            <w:noWrap/>
            <w:hideMark/>
          </w:tcPr>
          <w:p w14:paraId="19450674"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1,200,000</w:t>
            </w:r>
          </w:p>
        </w:tc>
        <w:tc>
          <w:tcPr>
            <w:tcW w:w="629" w:type="pct"/>
            <w:shd w:val="clear" w:color="auto" w:fill="auto"/>
            <w:noWrap/>
            <w:hideMark/>
          </w:tcPr>
          <w:p w14:paraId="08155C32"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367EABA7"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362,500</w:t>
            </w:r>
          </w:p>
        </w:tc>
        <w:tc>
          <w:tcPr>
            <w:tcW w:w="680" w:type="pct"/>
            <w:shd w:val="clear" w:color="auto" w:fill="auto"/>
            <w:noWrap/>
            <w:hideMark/>
          </w:tcPr>
          <w:p w14:paraId="348BF611"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906,250</w:t>
            </w:r>
          </w:p>
        </w:tc>
      </w:tr>
      <w:tr w:rsidR="00F85658" w:rsidRPr="00F85658" w14:paraId="5BCEE9DE"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8B905B8"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w:t>
            </w:r>
          </w:p>
        </w:tc>
        <w:tc>
          <w:tcPr>
            <w:tcW w:w="474" w:type="pct"/>
            <w:shd w:val="clear" w:color="auto" w:fill="auto"/>
            <w:hideMark/>
          </w:tcPr>
          <w:p w14:paraId="4D1D4FAA" w14:textId="77777777" w:rsidR="00807BFA" w:rsidRPr="00F85658" w:rsidRDefault="00807BFA" w:rsidP="00807BF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Samsuri</w:t>
            </w:r>
          </w:p>
        </w:tc>
        <w:tc>
          <w:tcPr>
            <w:tcW w:w="417" w:type="pct"/>
            <w:shd w:val="clear" w:color="auto" w:fill="auto"/>
            <w:noWrap/>
            <w:hideMark/>
          </w:tcPr>
          <w:p w14:paraId="78861534"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0.2</w:t>
            </w:r>
          </w:p>
        </w:tc>
        <w:tc>
          <w:tcPr>
            <w:tcW w:w="590" w:type="pct"/>
            <w:shd w:val="clear" w:color="auto" w:fill="auto"/>
            <w:noWrap/>
            <w:hideMark/>
          </w:tcPr>
          <w:p w14:paraId="4AE87409"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w:t>
            </w:r>
          </w:p>
        </w:tc>
        <w:tc>
          <w:tcPr>
            <w:tcW w:w="590" w:type="pct"/>
            <w:shd w:val="clear" w:color="auto" w:fill="auto"/>
            <w:noWrap/>
            <w:hideMark/>
          </w:tcPr>
          <w:p w14:paraId="52B858C2"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1,050,000</w:t>
            </w:r>
          </w:p>
        </w:tc>
        <w:tc>
          <w:tcPr>
            <w:tcW w:w="629" w:type="pct"/>
            <w:shd w:val="clear" w:color="auto" w:fill="auto"/>
            <w:noWrap/>
            <w:hideMark/>
          </w:tcPr>
          <w:p w14:paraId="0531DC01"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629" w:type="pct"/>
            <w:shd w:val="clear" w:color="auto" w:fill="auto"/>
            <w:noWrap/>
            <w:hideMark/>
          </w:tcPr>
          <w:p w14:paraId="64D1B773"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5C77B39B"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112,500</w:t>
            </w:r>
          </w:p>
        </w:tc>
        <w:tc>
          <w:tcPr>
            <w:tcW w:w="680" w:type="pct"/>
            <w:shd w:val="clear" w:color="auto" w:fill="auto"/>
            <w:noWrap/>
            <w:hideMark/>
          </w:tcPr>
          <w:p w14:paraId="773232AC"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562,500</w:t>
            </w:r>
          </w:p>
        </w:tc>
      </w:tr>
      <w:tr w:rsidR="00F85658" w:rsidRPr="00F85658" w14:paraId="0EDCABBF"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BEECD61"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w:t>
            </w:r>
          </w:p>
        </w:tc>
        <w:tc>
          <w:tcPr>
            <w:tcW w:w="474" w:type="pct"/>
            <w:shd w:val="clear" w:color="auto" w:fill="auto"/>
            <w:hideMark/>
          </w:tcPr>
          <w:p w14:paraId="0349D304" w14:textId="77777777" w:rsidR="00807BFA" w:rsidRPr="00F85658" w:rsidRDefault="00807BFA" w:rsidP="00807BF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Saiful</w:t>
            </w:r>
          </w:p>
        </w:tc>
        <w:tc>
          <w:tcPr>
            <w:tcW w:w="417" w:type="pct"/>
            <w:shd w:val="clear" w:color="auto" w:fill="auto"/>
            <w:noWrap/>
            <w:hideMark/>
          </w:tcPr>
          <w:p w14:paraId="4230EC96"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0.3</w:t>
            </w:r>
          </w:p>
        </w:tc>
        <w:tc>
          <w:tcPr>
            <w:tcW w:w="590" w:type="pct"/>
            <w:shd w:val="clear" w:color="auto" w:fill="auto"/>
            <w:noWrap/>
            <w:hideMark/>
          </w:tcPr>
          <w:p w14:paraId="69F10FCF"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w:t>
            </w:r>
          </w:p>
        </w:tc>
        <w:tc>
          <w:tcPr>
            <w:tcW w:w="590" w:type="pct"/>
            <w:shd w:val="clear" w:color="auto" w:fill="auto"/>
            <w:noWrap/>
            <w:hideMark/>
          </w:tcPr>
          <w:p w14:paraId="5FF85675"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600,000</w:t>
            </w:r>
          </w:p>
        </w:tc>
        <w:tc>
          <w:tcPr>
            <w:tcW w:w="629" w:type="pct"/>
            <w:shd w:val="clear" w:color="auto" w:fill="auto"/>
            <w:noWrap/>
            <w:hideMark/>
          </w:tcPr>
          <w:p w14:paraId="5519B3AC"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900,000</w:t>
            </w:r>
          </w:p>
        </w:tc>
        <w:tc>
          <w:tcPr>
            <w:tcW w:w="629" w:type="pct"/>
            <w:shd w:val="clear" w:color="auto" w:fill="auto"/>
            <w:noWrap/>
            <w:hideMark/>
          </w:tcPr>
          <w:p w14:paraId="560EC046"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shd w:val="clear" w:color="auto" w:fill="auto"/>
            <w:noWrap/>
            <w:hideMark/>
          </w:tcPr>
          <w:p w14:paraId="0EF321C3"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187,500</w:t>
            </w:r>
          </w:p>
        </w:tc>
        <w:tc>
          <w:tcPr>
            <w:tcW w:w="680" w:type="pct"/>
            <w:shd w:val="clear" w:color="auto" w:fill="auto"/>
            <w:noWrap/>
            <w:hideMark/>
          </w:tcPr>
          <w:p w14:paraId="2062F1A3"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625,000</w:t>
            </w:r>
          </w:p>
        </w:tc>
      </w:tr>
      <w:tr w:rsidR="00F85658" w:rsidRPr="00F85658" w14:paraId="1AE68147"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211" w:type="pct"/>
            <w:tcBorders>
              <w:bottom w:val="nil"/>
            </w:tcBorders>
            <w:shd w:val="clear" w:color="auto" w:fill="auto"/>
            <w:noWrap/>
            <w:hideMark/>
          </w:tcPr>
          <w:p w14:paraId="42B57456"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9</w:t>
            </w:r>
          </w:p>
        </w:tc>
        <w:tc>
          <w:tcPr>
            <w:tcW w:w="474" w:type="pct"/>
            <w:tcBorders>
              <w:bottom w:val="nil"/>
            </w:tcBorders>
            <w:shd w:val="clear" w:color="auto" w:fill="auto"/>
            <w:hideMark/>
          </w:tcPr>
          <w:p w14:paraId="463CD8B0" w14:textId="77777777" w:rsidR="00807BFA" w:rsidRPr="00F85658" w:rsidRDefault="00807BFA" w:rsidP="00807BF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Buyono</w:t>
            </w:r>
          </w:p>
        </w:tc>
        <w:tc>
          <w:tcPr>
            <w:tcW w:w="417" w:type="pct"/>
            <w:tcBorders>
              <w:bottom w:val="nil"/>
            </w:tcBorders>
            <w:shd w:val="clear" w:color="auto" w:fill="auto"/>
            <w:noWrap/>
            <w:hideMark/>
          </w:tcPr>
          <w:p w14:paraId="2751C2C9"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0.6</w:t>
            </w:r>
          </w:p>
        </w:tc>
        <w:tc>
          <w:tcPr>
            <w:tcW w:w="590" w:type="pct"/>
            <w:tcBorders>
              <w:bottom w:val="nil"/>
            </w:tcBorders>
            <w:shd w:val="clear" w:color="auto" w:fill="auto"/>
            <w:noWrap/>
            <w:hideMark/>
          </w:tcPr>
          <w:p w14:paraId="06AA739D"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420,000</w:t>
            </w:r>
          </w:p>
        </w:tc>
        <w:tc>
          <w:tcPr>
            <w:tcW w:w="590" w:type="pct"/>
            <w:tcBorders>
              <w:bottom w:val="nil"/>
            </w:tcBorders>
            <w:shd w:val="clear" w:color="auto" w:fill="auto"/>
            <w:noWrap/>
            <w:hideMark/>
          </w:tcPr>
          <w:p w14:paraId="5421F24D"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700,000</w:t>
            </w:r>
          </w:p>
        </w:tc>
        <w:tc>
          <w:tcPr>
            <w:tcW w:w="629" w:type="pct"/>
            <w:tcBorders>
              <w:bottom w:val="nil"/>
            </w:tcBorders>
            <w:shd w:val="clear" w:color="auto" w:fill="auto"/>
            <w:noWrap/>
            <w:hideMark/>
          </w:tcPr>
          <w:p w14:paraId="35594A84"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1,800,000</w:t>
            </w:r>
          </w:p>
        </w:tc>
        <w:tc>
          <w:tcPr>
            <w:tcW w:w="629" w:type="pct"/>
            <w:tcBorders>
              <w:bottom w:val="nil"/>
            </w:tcBorders>
            <w:shd w:val="clear" w:color="auto" w:fill="auto"/>
            <w:noWrap/>
            <w:hideMark/>
          </w:tcPr>
          <w:p w14:paraId="3D8C7BED"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3,000,000</w:t>
            </w:r>
          </w:p>
        </w:tc>
        <w:tc>
          <w:tcPr>
            <w:tcW w:w="779" w:type="pct"/>
            <w:tcBorders>
              <w:bottom w:val="nil"/>
            </w:tcBorders>
            <w:shd w:val="clear" w:color="auto" w:fill="auto"/>
            <w:noWrap/>
            <w:hideMark/>
          </w:tcPr>
          <w:p w14:paraId="517B01FF"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475,000</w:t>
            </w:r>
          </w:p>
        </w:tc>
        <w:tc>
          <w:tcPr>
            <w:tcW w:w="680" w:type="pct"/>
            <w:tcBorders>
              <w:bottom w:val="nil"/>
            </w:tcBorders>
            <w:shd w:val="clear" w:color="auto" w:fill="auto"/>
            <w:noWrap/>
            <w:hideMark/>
          </w:tcPr>
          <w:p w14:paraId="770877BD"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791,667</w:t>
            </w:r>
          </w:p>
        </w:tc>
      </w:tr>
      <w:tr w:rsidR="00F85658" w:rsidRPr="00F85658" w14:paraId="59526514"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1" w:type="pct"/>
            <w:tcBorders>
              <w:top w:val="nil"/>
              <w:bottom w:val="single" w:sz="4" w:space="0" w:color="auto"/>
            </w:tcBorders>
            <w:shd w:val="clear" w:color="auto" w:fill="auto"/>
            <w:noWrap/>
            <w:hideMark/>
          </w:tcPr>
          <w:p w14:paraId="17FA3EC3" w14:textId="77777777" w:rsidR="00807BFA" w:rsidRPr="00F85658" w:rsidRDefault="00807BFA" w:rsidP="00807BFA">
            <w:pPr>
              <w:ind w:firstLine="0"/>
              <w:jc w:val="center"/>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10</w:t>
            </w:r>
          </w:p>
        </w:tc>
        <w:tc>
          <w:tcPr>
            <w:tcW w:w="474" w:type="pct"/>
            <w:tcBorders>
              <w:top w:val="nil"/>
              <w:bottom w:val="single" w:sz="4" w:space="0" w:color="auto"/>
            </w:tcBorders>
            <w:shd w:val="clear" w:color="auto" w:fill="auto"/>
            <w:hideMark/>
          </w:tcPr>
          <w:p w14:paraId="76467AA1" w14:textId="77777777" w:rsidR="00807BFA" w:rsidRPr="00F85658" w:rsidRDefault="00807BFA" w:rsidP="00807BF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Sutomo</w:t>
            </w:r>
          </w:p>
        </w:tc>
        <w:tc>
          <w:tcPr>
            <w:tcW w:w="417" w:type="pct"/>
            <w:tcBorders>
              <w:top w:val="nil"/>
              <w:bottom w:val="single" w:sz="4" w:space="0" w:color="auto"/>
            </w:tcBorders>
            <w:shd w:val="clear" w:color="auto" w:fill="auto"/>
            <w:noWrap/>
            <w:hideMark/>
          </w:tcPr>
          <w:p w14:paraId="08DB70BF"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0.8</w:t>
            </w:r>
          </w:p>
        </w:tc>
        <w:tc>
          <w:tcPr>
            <w:tcW w:w="590" w:type="pct"/>
            <w:tcBorders>
              <w:top w:val="nil"/>
              <w:bottom w:val="single" w:sz="4" w:space="0" w:color="auto"/>
            </w:tcBorders>
            <w:shd w:val="clear" w:color="auto" w:fill="auto"/>
            <w:noWrap/>
            <w:hideMark/>
          </w:tcPr>
          <w:p w14:paraId="65810568"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1,280,000</w:t>
            </w:r>
          </w:p>
        </w:tc>
        <w:tc>
          <w:tcPr>
            <w:tcW w:w="590" w:type="pct"/>
            <w:tcBorders>
              <w:top w:val="nil"/>
              <w:bottom w:val="single" w:sz="4" w:space="0" w:color="auto"/>
            </w:tcBorders>
            <w:shd w:val="clear" w:color="auto" w:fill="auto"/>
            <w:noWrap/>
            <w:hideMark/>
          </w:tcPr>
          <w:p w14:paraId="21B96590"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1,600,000</w:t>
            </w:r>
          </w:p>
        </w:tc>
        <w:tc>
          <w:tcPr>
            <w:tcW w:w="629" w:type="pct"/>
            <w:tcBorders>
              <w:top w:val="nil"/>
              <w:bottom w:val="single" w:sz="4" w:space="0" w:color="auto"/>
            </w:tcBorders>
            <w:shd w:val="clear" w:color="auto" w:fill="auto"/>
            <w:noWrap/>
            <w:hideMark/>
          </w:tcPr>
          <w:p w14:paraId="607A05AD"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2,100,000</w:t>
            </w:r>
          </w:p>
        </w:tc>
        <w:tc>
          <w:tcPr>
            <w:tcW w:w="629" w:type="pct"/>
            <w:tcBorders>
              <w:top w:val="nil"/>
              <w:bottom w:val="single" w:sz="4" w:space="0" w:color="auto"/>
            </w:tcBorders>
            <w:shd w:val="clear" w:color="auto" w:fill="auto"/>
            <w:noWrap/>
            <w:hideMark/>
          </w:tcPr>
          <w:p w14:paraId="443898D0"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2,625,000</w:t>
            </w:r>
          </w:p>
        </w:tc>
        <w:tc>
          <w:tcPr>
            <w:tcW w:w="779" w:type="pct"/>
            <w:tcBorders>
              <w:top w:val="nil"/>
              <w:bottom w:val="single" w:sz="4" w:space="0" w:color="auto"/>
            </w:tcBorders>
            <w:shd w:val="clear" w:color="auto" w:fill="auto"/>
            <w:noWrap/>
            <w:hideMark/>
          </w:tcPr>
          <w:p w14:paraId="4A4B2AAB"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662,500</w:t>
            </w:r>
          </w:p>
        </w:tc>
        <w:tc>
          <w:tcPr>
            <w:tcW w:w="680" w:type="pct"/>
            <w:tcBorders>
              <w:top w:val="nil"/>
              <w:bottom w:val="single" w:sz="4" w:space="0" w:color="auto"/>
            </w:tcBorders>
            <w:shd w:val="clear" w:color="auto" w:fill="auto"/>
            <w:noWrap/>
            <w:hideMark/>
          </w:tcPr>
          <w:p w14:paraId="40B0CA6C"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828,125</w:t>
            </w:r>
          </w:p>
        </w:tc>
      </w:tr>
      <w:tr w:rsidR="00F85658" w:rsidRPr="00F85658" w14:paraId="2950FEEC" w14:textId="77777777" w:rsidTr="00807BFA">
        <w:trPr>
          <w:trHeight w:val="259"/>
        </w:trPr>
        <w:tc>
          <w:tcPr>
            <w:cnfStyle w:val="001000000000" w:firstRow="0" w:lastRow="0" w:firstColumn="1" w:lastColumn="0" w:oddVBand="0" w:evenVBand="0" w:oddHBand="0" w:evenHBand="0" w:firstRowFirstColumn="0" w:firstRowLastColumn="0" w:lastRowFirstColumn="0" w:lastRowLastColumn="0"/>
            <w:tcW w:w="686" w:type="pct"/>
            <w:gridSpan w:val="2"/>
            <w:tcBorders>
              <w:top w:val="single" w:sz="4" w:space="0" w:color="auto"/>
            </w:tcBorders>
            <w:shd w:val="clear" w:color="auto" w:fill="auto"/>
            <w:noWrap/>
            <w:hideMark/>
          </w:tcPr>
          <w:p w14:paraId="48FC93EC" w14:textId="77777777" w:rsidR="00807BFA" w:rsidRPr="00F85658" w:rsidRDefault="00807BFA" w:rsidP="00807BFA">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Total</w:t>
            </w:r>
          </w:p>
        </w:tc>
        <w:tc>
          <w:tcPr>
            <w:tcW w:w="417" w:type="pct"/>
            <w:tcBorders>
              <w:top w:val="single" w:sz="4" w:space="0" w:color="auto"/>
            </w:tcBorders>
            <w:shd w:val="clear" w:color="auto" w:fill="auto"/>
            <w:noWrap/>
            <w:hideMark/>
          </w:tcPr>
          <w:p w14:paraId="1CC38E8B"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4.6</w:t>
            </w:r>
          </w:p>
        </w:tc>
        <w:tc>
          <w:tcPr>
            <w:tcW w:w="590" w:type="pct"/>
            <w:tcBorders>
              <w:top w:val="single" w:sz="4" w:space="0" w:color="auto"/>
            </w:tcBorders>
            <w:shd w:val="clear" w:color="auto" w:fill="auto"/>
            <w:noWrap/>
            <w:hideMark/>
          </w:tcPr>
          <w:p w14:paraId="15401AC1"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4,800,000</w:t>
            </w:r>
          </w:p>
        </w:tc>
        <w:tc>
          <w:tcPr>
            <w:tcW w:w="590" w:type="pct"/>
            <w:tcBorders>
              <w:top w:val="single" w:sz="4" w:space="0" w:color="auto"/>
            </w:tcBorders>
            <w:shd w:val="clear" w:color="auto" w:fill="auto"/>
            <w:noWrap/>
            <w:hideMark/>
          </w:tcPr>
          <w:p w14:paraId="574F10B0"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9,837,500</w:t>
            </w:r>
          </w:p>
        </w:tc>
        <w:tc>
          <w:tcPr>
            <w:tcW w:w="629" w:type="pct"/>
            <w:tcBorders>
              <w:top w:val="single" w:sz="4" w:space="0" w:color="auto"/>
            </w:tcBorders>
            <w:shd w:val="clear" w:color="auto" w:fill="auto"/>
            <w:noWrap/>
            <w:hideMark/>
          </w:tcPr>
          <w:p w14:paraId="0F402115"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13,200,000</w:t>
            </w:r>
          </w:p>
        </w:tc>
        <w:tc>
          <w:tcPr>
            <w:tcW w:w="629" w:type="pct"/>
            <w:tcBorders>
              <w:top w:val="single" w:sz="4" w:space="0" w:color="auto"/>
            </w:tcBorders>
            <w:shd w:val="clear" w:color="auto" w:fill="auto"/>
            <w:noWrap/>
            <w:hideMark/>
          </w:tcPr>
          <w:p w14:paraId="2A41E0BF"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28,937,500</w:t>
            </w:r>
          </w:p>
        </w:tc>
        <w:tc>
          <w:tcPr>
            <w:tcW w:w="779" w:type="pct"/>
            <w:tcBorders>
              <w:top w:val="single" w:sz="4" w:space="0" w:color="auto"/>
            </w:tcBorders>
            <w:shd w:val="clear" w:color="auto" w:fill="auto"/>
            <w:noWrap/>
            <w:hideMark/>
          </w:tcPr>
          <w:p w14:paraId="3C57C91E"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3,500,000</w:t>
            </w:r>
          </w:p>
        </w:tc>
        <w:tc>
          <w:tcPr>
            <w:tcW w:w="680" w:type="pct"/>
            <w:tcBorders>
              <w:top w:val="single" w:sz="4" w:space="0" w:color="auto"/>
            </w:tcBorders>
            <w:shd w:val="clear" w:color="auto" w:fill="auto"/>
            <w:noWrap/>
            <w:hideMark/>
          </w:tcPr>
          <w:p w14:paraId="0ECB538D" w14:textId="77777777" w:rsidR="00807BFA" w:rsidRPr="00F85658" w:rsidRDefault="00807BFA" w:rsidP="00807BFA">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7,677,083</w:t>
            </w:r>
          </w:p>
        </w:tc>
      </w:tr>
      <w:tr w:rsidR="00F85658" w:rsidRPr="00F85658" w14:paraId="67F7DB85" w14:textId="77777777" w:rsidTr="00807B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86" w:type="pct"/>
            <w:gridSpan w:val="2"/>
            <w:shd w:val="clear" w:color="auto" w:fill="auto"/>
            <w:noWrap/>
            <w:hideMark/>
          </w:tcPr>
          <w:p w14:paraId="23506E24" w14:textId="77777777" w:rsidR="00807BFA" w:rsidRPr="00F85658" w:rsidRDefault="00807BFA" w:rsidP="00807BFA">
            <w:pPr>
              <w:ind w:firstLine="0"/>
              <w:rPr>
                <w:rFonts w:ascii="Times New Roman" w:eastAsia="Times New Roman" w:hAnsi="Times New Roman" w:cs="Times New Roman"/>
                <w:color w:val="auto"/>
                <w:szCs w:val="24"/>
              </w:rPr>
            </w:pPr>
            <w:r w:rsidRPr="00F85658">
              <w:rPr>
                <w:rFonts w:ascii="Times New Roman" w:eastAsia="Times New Roman" w:hAnsi="Times New Roman" w:cs="Times New Roman"/>
                <w:color w:val="auto"/>
                <w:szCs w:val="24"/>
              </w:rPr>
              <w:t>Rata-rata</w:t>
            </w:r>
          </w:p>
        </w:tc>
        <w:tc>
          <w:tcPr>
            <w:tcW w:w="417" w:type="pct"/>
            <w:shd w:val="clear" w:color="auto" w:fill="auto"/>
            <w:noWrap/>
            <w:hideMark/>
          </w:tcPr>
          <w:p w14:paraId="5F9E1CB7"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0.5</w:t>
            </w:r>
          </w:p>
        </w:tc>
        <w:tc>
          <w:tcPr>
            <w:tcW w:w="590" w:type="pct"/>
            <w:shd w:val="clear" w:color="auto" w:fill="auto"/>
            <w:noWrap/>
            <w:hideMark/>
          </w:tcPr>
          <w:p w14:paraId="4FC076D1"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480,000</w:t>
            </w:r>
          </w:p>
        </w:tc>
        <w:tc>
          <w:tcPr>
            <w:tcW w:w="590" w:type="pct"/>
            <w:shd w:val="clear" w:color="auto" w:fill="auto"/>
            <w:noWrap/>
            <w:hideMark/>
          </w:tcPr>
          <w:p w14:paraId="259AFDB4"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983,750</w:t>
            </w:r>
          </w:p>
        </w:tc>
        <w:tc>
          <w:tcPr>
            <w:tcW w:w="629" w:type="pct"/>
            <w:shd w:val="clear" w:color="auto" w:fill="auto"/>
            <w:noWrap/>
            <w:hideMark/>
          </w:tcPr>
          <w:p w14:paraId="4603AAB2"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1,320,000</w:t>
            </w:r>
          </w:p>
        </w:tc>
        <w:tc>
          <w:tcPr>
            <w:tcW w:w="629" w:type="pct"/>
            <w:shd w:val="clear" w:color="auto" w:fill="auto"/>
            <w:noWrap/>
            <w:hideMark/>
          </w:tcPr>
          <w:p w14:paraId="15B8535F"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2,893,750</w:t>
            </w:r>
          </w:p>
        </w:tc>
        <w:tc>
          <w:tcPr>
            <w:tcW w:w="779" w:type="pct"/>
            <w:shd w:val="clear" w:color="auto" w:fill="auto"/>
            <w:noWrap/>
            <w:hideMark/>
          </w:tcPr>
          <w:p w14:paraId="5B631BC8"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350,000</w:t>
            </w:r>
          </w:p>
        </w:tc>
        <w:tc>
          <w:tcPr>
            <w:tcW w:w="680" w:type="pct"/>
            <w:shd w:val="clear" w:color="auto" w:fill="auto"/>
            <w:noWrap/>
            <w:hideMark/>
          </w:tcPr>
          <w:p w14:paraId="042DB14F" w14:textId="77777777" w:rsidR="00807BFA" w:rsidRPr="00F85658" w:rsidRDefault="00807BFA" w:rsidP="00807BFA">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Cs w:val="24"/>
              </w:rPr>
            </w:pPr>
            <w:r w:rsidRPr="00F85658">
              <w:rPr>
                <w:rFonts w:ascii="Times New Roman" w:eastAsia="Times New Roman" w:hAnsi="Times New Roman" w:cs="Times New Roman"/>
                <w:b/>
                <w:bCs/>
                <w:color w:val="auto"/>
                <w:szCs w:val="24"/>
              </w:rPr>
              <w:t>767,708</w:t>
            </w:r>
          </w:p>
        </w:tc>
      </w:tr>
    </w:tbl>
    <w:p w14:paraId="4CCA7583" w14:textId="77777777" w:rsidR="00307F27" w:rsidRPr="00F85658" w:rsidRDefault="00307F27" w:rsidP="00807BFA">
      <w:pPr>
        <w:tabs>
          <w:tab w:val="left" w:pos="1256"/>
        </w:tabs>
        <w:spacing w:after="0"/>
        <w:ind w:firstLine="0"/>
        <w:rPr>
          <w:rFonts w:ascii="Times New Roman" w:hAnsi="Times New Roman" w:cs="Times New Roman"/>
          <w:szCs w:val="24"/>
        </w:rPr>
      </w:pPr>
    </w:p>
    <w:p w14:paraId="0E0B014D"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73DB13A" w14:textId="5D2D3FF2" w:rsidR="00307F27" w:rsidRPr="00F85658" w:rsidRDefault="00307F27"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w:t>
      </w:r>
      <w:r w:rsidR="00785865" w:rsidRPr="00F85658">
        <w:rPr>
          <w:rFonts w:ascii="Times New Roman" w:eastAsia="Times New Roman" w:hAnsi="Times New Roman" w:cs="Times New Roman"/>
          <w:b/>
          <w:bCs/>
          <w:szCs w:val="28"/>
        </w:rPr>
        <w:t xml:space="preserve">Lampiran </w:t>
      </w:r>
      <w:r w:rsidR="00233962" w:rsidRPr="00F85658">
        <w:rPr>
          <w:rFonts w:ascii="Times New Roman" w:eastAsia="Times New Roman" w:hAnsi="Times New Roman" w:cs="Times New Roman"/>
          <w:b/>
          <w:bCs/>
          <w:szCs w:val="28"/>
        </w:rPr>
        <w:t>14</w:t>
      </w:r>
      <w:r w:rsidR="00785865" w:rsidRPr="00F85658">
        <w:rPr>
          <w:rFonts w:ascii="Times New Roman" w:eastAsia="Times New Roman" w:hAnsi="Times New Roman" w:cs="Times New Roman"/>
          <w:b/>
          <w:bCs/>
          <w:szCs w:val="28"/>
        </w:rPr>
        <w:t xml:space="preserve">. </w:t>
      </w:r>
      <w:r w:rsidRPr="00F85658">
        <w:rPr>
          <w:rFonts w:ascii="Times New Roman" w:eastAsia="Times New Roman" w:hAnsi="Times New Roman" w:cs="Times New Roman"/>
          <w:b/>
          <w:bCs/>
          <w:szCs w:val="28"/>
        </w:rPr>
        <w:t>Data Biaya Variabel Usahatani Tembakau Sistem Tumpangsari Tanaman Cabai di Dusun Jambaran Desa Plalangan Kecamatan Sumbermalang 2023.</w:t>
      </w:r>
    </w:p>
    <w:tbl>
      <w:tblPr>
        <w:tblStyle w:val="ListTable6Colorful"/>
        <w:tblW w:w="5000" w:type="pct"/>
        <w:tblLook w:val="04A0" w:firstRow="1" w:lastRow="0" w:firstColumn="1" w:lastColumn="0" w:noHBand="0" w:noVBand="1"/>
      </w:tblPr>
      <w:tblGrid>
        <w:gridCol w:w="3774"/>
        <w:gridCol w:w="2758"/>
        <w:gridCol w:w="3276"/>
        <w:gridCol w:w="3628"/>
      </w:tblGrid>
      <w:tr w:rsidR="00F85658" w:rsidRPr="00F85658" w14:paraId="73B042EA" w14:textId="77777777" w:rsidTr="00807BF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04" w:type="pct"/>
            <w:vMerge w:val="restart"/>
            <w:tcBorders>
              <w:top w:val="single" w:sz="4" w:space="0" w:color="000000" w:themeColor="text1"/>
              <w:bottom w:val="single" w:sz="4" w:space="0" w:color="auto"/>
            </w:tcBorders>
            <w:shd w:val="clear" w:color="auto" w:fill="auto"/>
            <w:noWrap/>
            <w:hideMark/>
          </w:tcPr>
          <w:p w14:paraId="74C4D822" w14:textId="77777777" w:rsidR="00307F27" w:rsidRPr="00F85658" w:rsidRDefault="00307F27" w:rsidP="0049041F">
            <w:pPr>
              <w:ind w:firstLine="0"/>
              <w:jc w:val="center"/>
              <w:rPr>
                <w:rFonts w:eastAsia="Times New Roman" w:cstheme="majorBidi"/>
                <w:color w:val="auto"/>
                <w:szCs w:val="24"/>
              </w:rPr>
            </w:pPr>
            <w:r w:rsidRPr="00F85658">
              <w:rPr>
                <w:rFonts w:eastAsia="Times New Roman" w:cstheme="majorBidi"/>
                <w:color w:val="auto"/>
                <w:szCs w:val="24"/>
              </w:rPr>
              <w:t>Total Biaya Tenaga Kerja (Rp)</w:t>
            </w:r>
          </w:p>
        </w:tc>
        <w:tc>
          <w:tcPr>
            <w:tcW w:w="1026" w:type="pct"/>
            <w:vMerge w:val="restart"/>
            <w:tcBorders>
              <w:top w:val="single" w:sz="4" w:space="0" w:color="000000" w:themeColor="text1"/>
              <w:bottom w:val="single" w:sz="4" w:space="0" w:color="auto"/>
            </w:tcBorders>
            <w:shd w:val="clear" w:color="auto" w:fill="auto"/>
            <w:noWrap/>
            <w:hideMark/>
          </w:tcPr>
          <w:p w14:paraId="3EA476EE"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TK (Ha)</w:t>
            </w:r>
          </w:p>
        </w:tc>
        <w:tc>
          <w:tcPr>
            <w:tcW w:w="1219" w:type="pct"/>
            <w:vMerge w:val="restart"/>
            <w:tcBorders>
              <w:top w:val="single" w:sz="4" w:space="0" w:color="000000" w:themeColor="text1"/>
              <w:bottom w:val="single" w:sz="4" w:space="0" w:color="auto"/>
            </w:tcBorders>
            <w:shd w:val="clear" w:color="auto" w:fill="auto"/>
            <w:noWrap/>
            <w:hideMark/>
          </w:tcPr>
          <w:p w14:paraId="46735590"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Variabel (Rp)</w:t>
            </w:r>
          </w:p>
        </w:tc>
        <w:tc>
          <w:tcPr>
            <w:tcW w:w="1350" w:type="pct"/>
            <w:vMerge w:val="restart"/>
            <w:tcBorders>
              <w:top w:val="single" w:sz="4" w:space="0" w:color="000000" w:themeColor="text1"/>
              <w:bottom w:val="single" w:sz="4" w:space="0" w:color="auto"/>
            </w:tcBorders>
            <w:shd w:val="clear" w:color="auto" w:fill="auto"/>
            <w:noWrap/>
            <w:hideMark/>
          </w:tcPr>
          <w:p w14:paraId="51A64BA1" w14:textId="77777777" w:rsidR="00307F27" w:rsidRPr="00F85658" w:rsidRDefault="00307F27" w:rsidP="0049041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Variabel (Rp/Ha)</w:t>
            </w:r>
          </w:p>
        </w:tc>
      </w:tr>
      <w:tr w:rsidR="00F85658" w:rsidRPr="00F85658" w14:paraId="666CCC33" w14:textId="77777777" w:rsidTr="00807BF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04" w:type="pct"/>
            <w:vMerge/>
            <w:tcBorders>
              <w:top w:val="nil"/>
              <w:bottom w:val="single" w:sz="4" w:space="0" w:color="auto"/>
            </w:tcBorders>
            <w:shd w:val="clear" w:color="auto" w:fill="auto"/>
            <w:hideMark/>
          </w:tcPr>
          <w:p w14:paraId="4C040CA2" w14:textId="77777777" w:rsidR="00307F27" w:rsidRPr="00F85658" w:rsidRDefault="00307F27" w:rsidP="0049041F">
            <w:pPr>
              <w:ind w:firstLine="0"/>
              <w:rPr>
                <w:rFonts w:eastAsia="Times New Roman" w:cstheme="majorBidi"/>
                <w:color w:val="auto"/>
                <w:szCs w:val="24"/>
              </w:rPr>
            </w:pPr>
          </w:p>
        </w:tc>
        <w:tc>
          <w:tcPr>
            <w:tcW w:w="1026" w:type="pct"/>
            <w:vMerge/>
            <w:tcBorders>
              <w:top w:val="nil"/>
              <w:bottom w:val="single" w:sz="4" w:space="0" w:color="auto"/>
            </w:tcBorders>
            <w:shd w:val="clear" w:color="auto" w:fill="auto"/>
            <w:hideMark/>
          </w:tcPr>
          <w:p w14:paraId="526585FB"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219" w:type="pct"/>
            <w:vMerge/>
            <w:tcBorders>
              <w:top w:val="nil"/>
              <w:bottom w:val="single" w:sz="4" w:space="0" w:color="auto"/>
            </w:tcBorders>
            <w:shd w:val="clear" w:color="auto" w:fill="auto"/>
            <w:hideMark/>
          </w:tcPr>
          <w:p w14:paraId="1BD1D3F0"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1350" w:type="pct"/>
            <w:vMerge/>
            <w:tcBorders>
              <w:top w:val="nil"/>
              <w:bottom w:val="single" w:sz="4" w:space="0" w:color="auto"/>
            </w:tcBorders>
            <w:shd w:val="clear" w:color="auto" w:fill="auto"/>
            <w:hideMark/>
          </w:tcPr>
          <w:p w14:paraId="5BBC6B4A" w14:textId="77777777" w:rsidR="00307F27" w:rsidRPr="00F85658" w:rsidRDefault="00307F27" w:rsidP="0049041F">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532B8A53" w14:textId="77777777" w:rsidTr="00807BFA">
        <w:trPr>
          <w:trHeight w:val="270"/>
        </w:trPr>
        <w:tc>
          <w:tcPr>
            <w:cnfStyle w:val="001000000000" w:firstRow="0" w:lastRow="0" w:firstColumn="1" w:lastColumn="0" w:oddVBand="0" w:evenVBand="0" w:oddHBand="0" w:evenHBand="0" w:firstRowFirstColumn="0" w:firstRowLastColumn="0" w:lastRowFirstColumn="0" w:lastRowLastColumn="0"/>
            <w:tcW w:w="1404" w:type="pct"/>
            <w:tcBorders>
              <w:top w:val="single" w:sz="4" w:space="0" w:color="auto"/>
            </w:tcBorders>
            <w:shd w:val="clear" w:color="auto" w:fill="auto"/>
            <w:noWrap/>
            <w:hideMark/>
          </w:tcPr>
          <w:p w14:paraId="76E2A3F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6,000,000</w:t>
            </w:r>
          </w:p>
        </w:tc>
        <w:tc>
          <w:tcPr>
            <w:tcW w:w="1026" w:type="pct"/>
            <w:tcBorders>
              <w:top w:val="single" w:sz="4" w:space="0" w:color="auto"/>
            </w:tcBorders>
            <w:shd w:val="clear" w:color="auto" w:fill="auto"/>
            <w:noWrap/>
            <w:hideMark/>
          </w:tcPr>
          <w:p w14:paraId="6FB8C94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10,000,000</w:t>
            </w:r>
          </w:p>
        </w:tc>
        <w:tc>
          <w:tcPr>
            <w:tcW w:w="1219" w:type="pct"/>
            <w:tcBorders>
              <w:top w:val="single" w:sz="4" w:space="0" w:color="auto"/>
            </w:tcBorders>
            <w:shd w:val="clear" w:color="auto" w:fill="auto"/>
            <w:noWrap/>
            <w:hideMark/>
          </w:tcPr>
          <w:p w14:paraId="1F0E18D6"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7,585,000</w:t>
            </w:r>
          </w:p>
        </w:tc>
        <w:tc>
          <w:tcPr>
            <w:tcW w:w="1350" w:type="pct"/>
            <w:tcBorders>
              <w:top w:val="single" w:sz="4" w:space="0" w:color="auto"/>
            </w:tcBorders>
            <w:shd w:val="clear" w:color="auto" w:fill="auto"/>
            <w:noWrap/>
            <w:hideMark/>
          </w:tcPr>
          <w:p w14:paraId="7ADB893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12,641,667</w:t>
            </w:r>
          </w:p>
        </w:tc>
      </w:tr>
      <w:tr w:rsidR="00F85658" w:rsidRPr="00F85658" w14:paraId="29518A2B"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4866648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2,400,000</w:t>
            </w:r>
          </w:p>
        </w:tc>
        <w:tc>
          <w:tcPr>
            <w:tcW w:w="1026" w:type="pct"/>
            <w:shd w:val="clear" w:color="auto" w:fill="auto"/>
            <w:noWrap/>
            <w:hideMark/>
          </w:tcPr>
          <w:p w14:paraId="1B2A4DE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6,000,000</w:t>
            </w:r>
          </w:p>
        </w:tc>
        <w:tc>
          <w:tcPr>
            <w:tcW w:w="1219" w:type="pct"/>
            <w:shd w:val="clear" w:color="auto" w:fill="auto"/>
            <w:noWrap/>
            <w:hideMark/>
          </w:tcPr>
          <w:p w14:paraId="40FA803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3,670,000</w:t>
            </w:r>
          </w:p>
        </w:tc>
        <w:tc>
          <w:tcPr>
            <w:tcW w:w="1350" w:type="pct"/>
            <w:shd w:val="clear" w:color="auto" w:fill="auto"/>
            <w:noWrap/>
            <w:hideMark/>
          </w:tcPr>
          <w:p w14:paraId="6516734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9,175,000</w:t>
            </w:r>
          </w:p>
        </w:tc>
      </w:tr>
      <w:tr w:rsidR="00F85658" w:rsidRPr="00F85658" w14:paraId="06CE0029" w14:textId="77777777" w:rsidTr="00807BFA">
        <w:trPr>
          <w:trHeight w:val="283"/>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382E5483"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5,040,000</w:t>
            </w:r>
          </w:p>
        </w:tc>
        <w:tc>
          <w:tcPr>
            <w:tcW w:w="1026" w:type="pct"/>
            <w:shd w:val="clear" w:color="auto" w:fill="auto"/>
            <w:noWrap/>
            <w:hideMark/>
          </w:tcPr>
          <w:p w14:paraId="646CE4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6,300,000</w:t>
            </w:r>
          </w:p>
        </w:tc>
        <w:tc>
          <w:tcPr>
            <w:tcW w:w="1219" w:type="pct"/>
            <w:shd w:val="clear" w:color="auto" w:fill="auto"/>
            <w:noWrap/>
            <w:hideMark/>
          </w:tcPr>
          <w:p w14:paraId="408ADEEF"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7,682,500</w:t>
            </w:r>
          </w:p>
        </w:tc>
        <w:tc>
          <w:tcPr>
            <w:tcW w:w="1350" w:type="pct"/>
            <w:shd w:val="clear" w:color="auto" w:fill="auto"/>
            <w:noWrap/>
            <w:hideMark/>
          </w:tcPr>
          <w:p w14:paraId="2A973B63"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9,603,125</w:t>
            </w:r>
          </w:p>
        </w:tc>
      </w:tr>
      <w:tr w:rsidR="00F85658" w:rsidRPr="00F85658" w14:paraId="1B70DCFC"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27E8EB67"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1,440,000</w:t>
            </w:r>
          </w:p>
        </w:tc>
        <w:tc>
          <w:tcPr>
            <w:tcW w:w="1026" w:type="pct"/>
            <w:shd w:val="clear" w:color="auto" w:fill="auto"/>
            <w:noWrap/>
            <w:hideMark/>
          </w:tcPr>
          <w:p w14:paraId="2D9BA55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219" w:type="pct"/>
            <w:shd w:val="clear" w:color="auto" w:fill="auto"/>
            <w:noWrap/>
            <w:hideMark/>
          </w:tcPr>
          <w:p w14:paraId="4722A2B1"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2,090,000</w:t>
            </w:r>
          </w:p>
        </w:tc>
        <w:tc>
          <w:tcPr>
            <w:tcW w:w="1350" w:type="pct"/>
            <w:shd w:val="clear" w:color="auto" w:fill="auto"/>
            <w:noWrap/>
            <w:hideMark/>
          </w:tcPr>
          <w:p w14:paraId="16C840F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10,450,000</w:t>
            </w:r>
          </w:p>
        </w:tc>
      </w:tr>
      <w:tr w:rsidR="00F85658" w:rsidRPr="00F85658" w14:paraId="39B8038F" w14:textId="77777777" w:rsidTr="00807BFA">
        <w:trPr>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53DA6B30"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2,640,000</w:t>
            </w:r>
          </w:p>
        </w:tc>
        <w:tc>
          <w:tcPr>
            <w:tcW w:w="1026" w:type="pct"/>
            <w:shd w:val="clear" w:color="auto" w:fill="auto"/>
            <w:noWrap/>
            <w:hideMark/>
          </w:tcPr>
          <w:p w14:paraId="7D4F00C0"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8,800,000</w:t>
            </w:r>
          </w:p>
        </w:tc>
        <w:tc>
          <w:tcPr>
            <w:tcW w:w="1219" w:type="pct"/>
            <w:shd w:val="clear" w:color="auto" w:fill="auto"/>
            <w:noWrap/>
            <w:hideMark/>
          </w:tcPr>
          <w:p w14:paraId="5ADCD0A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3,457,500</w:t>
            </w:r>
          </w:p>
        </w:tc>
        <w:tc>
          <w:tcPr>
            <w:tcW w:w="1350" w:type="pct"/>
            <w:shd w:val="clear" w:color="auto" w:fill="auto"/>
            <w:noWrap/>
            <w:hideMark/>
          </w:tcPr>
          <w:p w14:paraId="643E00F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11,525,000</w:t>
            </w:r>
          </w:p>
        </w:tc>
      </w:tr>
      <w:tr w:rsidR="00F85658" w:rsidRPr="00F85658" w14:paraId="6110AE9A"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636D5A2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3,600,000</w:t>
            </w:r>
          </w:p>
        </w:tc>
        <w:tc>
          <w:tcPr>
            <w:tcW w:w="1026" w:type="pct"/>
            <w:shd w:val="clear" w:color="auto" w:fill="auto"/>
            <w:noWrap/>
            <w:hideMark/>
          </w:tcPr>
          <w:p w14:paraId="7528051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9,000,000</w:t>
            </w:r>
          </w:p>
        </w:tc>
        <w:tc>
          <w:tcPr>
            <w:tcW w:w="1219" w:type="pct"/>
            <w:shd w:val="clear" w:color="auto" w:fill="auto"/>
            <w:noWrap/>
            <w:hideMark/>
          </w:tcPr>
          <w:p w14:paraId="1B577642"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4,877,500</w:t>
            </w:r>
          </w:p>
        </w:tc>
        <w:tc>
          <w:tcPr>
            <w:tcW w:w="1350" w:type="pct"/>
            <w:shd w:val="clear" w:color="auto" w:fill="auto"/>
            <w:noWrap/>
            <w:hideMark/>
          </w:tcPr>
          <w:p w14:paraId="0560790E"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12,193,750</w:t>
            </w:r>
          </w:p>
        </w:tc>
      </w:tr>
      <w:tr w:rsidR="00F85658" w:rsidRPr="00F85658" w14:paraId="1AD4C7FD" w14:textId="77777777" w:rsidTr="00807BFA">
        <w:trPr>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580743B4"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1,280,000</w:t>
            </w:r>
          </w:p>
        </w:tc>
        <w:tc>
          <w:tcPr>
            <w:tcW w:w="1026" w:type="pct"/>
            <w:shd w:val="clear" w:color="auto" w:fill="auto"/>
            <w:noWrap/>
            <w:hideMark/>
          </w:tcPr>
          <w:p w14:paraId="29BD309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6,400,000</w:t>
            </w:r>
          </w:p>
        </w:tc>
        <w:tc>
          <w:tcPr>
            <w:tcW w:w="1219" w:type="pct"/>
            <w:shd w:val="clear" w:color="auto" w:fill="auto"/>
            <w:noWrap/>
            <w:hideMark/>
          </w:tcPr>
          <w:p w14:paraId="59FE401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1,972,500</w:t>
            </w:r>
          </w:p>
        </w:tc>
        <w:tc>
          <w:tcPr>
            <w:tcW w:w="1350" w:type="pct"/>
            <w:shd w:val="clear" w:color="auto" w:fill="auto"/>
            <w:noWrap/>
            <w:hideMark/>
          </w:tcPr>
          <w:p w14:paraId="09EE6CE8"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9,862,500</w:t>
            </w:r>
          </w:p>
        </w:tc>
      </w:tr>
      <w:tr w:rsidR="00F85658" w:rsidRPr="00F85658" w14:paraId="2245D23D"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7009083A"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2,160,000</w:t>
            </w:r>
          </w:p>
        </w:tc>
        <w:tc>
          <w:tcPr>
            <w:tcW w:w="1026" w:type="pct"/>
            <w:shd w:val="clear" w:color="auto" w:fill="auto"/>
            <w:noWrap/>
            <w:hideMark/>
          </w:tcPr>
          <w:p w14:paraId="258D98AD"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219" w:type="pct"/>
            <w:shd w:val="clear" w:color="auto" w:fill="auto"/>
            <w:noWrap/>
            <w:hideMark/>
          </w:tcPr>
          <w:p w14:paraId="4426E536"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3,037,500</w:t>
            </w:r>
          </w:p>
        </w:tc>
        <w:tc>
          <w:tcPr>
            <w:tcW w:w="1350" w:type="pct"/>
            <w:shd w:val="clear" w:color="auto" w:fill="auto"/>
            <w:noWrap/>
            <w:hideMark/>
          </w:tcPr>
          <w:p w14:paraId="2334239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10,125,000</w:t>
            </w:r>
          </w:p>
        </w:tc>
      </w:tr>
      <w:tr w:rsidR="00F85658" w:rsidRPr="00F85658" w14:paraId="3F3021E1" w14:textId="77777777" w:rsidTr="00807BFA">
        <w:trPr>
          <w:trHeight w:val="270"/>
        </w:trPr>
        <w:tc>
          <w:tcPr>
            <w:cnfStyle w:val="001000000000" w:firstRow="0" w:lastRow="0" w:firstColumn="1" w:lastColumn="0" w:oddVBand="0" w:evenVBand="0" w:oddHBand="0" w:evenHBand="0" w:firstRowFirstColumn="0" w:firstRowLastColumn="0" w:lastRowFirstColumn="0" w:lastRowLastColumn="0"/>
            <w:tcW w:w="1404" w:type="pct"/>
            <w:tcBorders>
              <w:bottom w:val="nil"/>
            </w:tcBorders>
            <w:shd w:val="clear" w:color="auto" w:fill="auto"/>
            <w:noWrap/>
            <w:hideMark/>
          </w:tcPr>
          <w:p w14:paraId="6B9F3018"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4,950,000</w:t>
            </w:r>
          </w:p>
        </w:tc>
        <w:tc>
          <w:tcPr>
            <w:tcW w:w="1026" w:type="pct"/>
            <w:tcBorders>
              <w:bottom w:val="nil"/>
            </w:tcBorders>
            <w:shd w:val="clear" w:color="auto" w:fill="auto"/>
            <w:noWrap/>
            <w:hideMark/>
          </w:tcPr>
          <w:p w14:paraId="550502ED"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8,250,000</w:t>
            </w:r>
          </w:p>
        </w:tc>
        <w:tc>
          <w:tcPr>
            <w:tcW w:w="1219" w:type="pct"/>
            <w:tcBorders>
              <w:bottom w:val="nil"/>
            </w:tcBorders>
            <w:shd w:val="clear" w:color="auto" w:fill="auto"/>
            <w:noWrap/>
            <w:hideMark/>
          </w:tcPr>
          <w:p w14:paraId="3C4E21D4"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6,765,000</w:t>
            </w:r>
          </w:p>
        </w:tc>
        <w:tc>
          <w:tcPr>
            <w:tcW w:w="1350" w:type="pct"/>
            <w:tcBorders>
              <w:bottom w:val="nil"/>
            </w:tcBorders>
            <w:shd w:val="clear" w:color="auto" w:fill="auto"/>
            <w:noWrap/>
            <w:hideMark/>
          </w:tcPr>
          <w:p w14:paraId="1C7492CA"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11,275,000</w:t>
            </w:r>
          </w:p>
        </w:tc>
      </w:tr>
      <w:tr w:rsidR="00F85658" w:rsidRPr="00F85658" w14:paraId="01D05DF2"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tcBorders>
              <w:top w:val="nil"/>
              <w:bottom w:val="single" w:sz="4" w:space="0" w:color="auto"/>
            </w:tcBorders>
            <w:shd w:val="clear" w:color="auto" w:fill="auto"/>
            <w:noWrap/>
            <w:hideMark/>
          </w:tcPr>
          <w:p w14:paraId="34908E0E" w14:textId="77777777" w:rsidR="00307F27" w:rsidRPr="00F85658" w:rsidRDefault="00307F27" w:rsidP="0049041F">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5,400,000</w:t>
            </w:r>
          </w:p>
        </w:tc>
        <w:tc>
          <w:tcPr>
            <w:tcW w:w="1026" w:type="pct"/>
            <w:tcBorders>
              <w:top w:val="nil"/>
              <w:bottom w:val="single" w:sz="4" w:space="0" w:color="auto"/>
            </w:tcBorders>
            <w:shd w:val="clear" w:color="auto" w:fill="auto"/>
            <w:noWrap/>
            <w:hideMark/>
          </w:tcPr>
          <w:p w14:paraId="28A6765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6,750,000</w:t>
            </w:r>
          </w:p>
        </w:tc>
        <w:tc>
          <w:tcPr>
            <w:tcW w:w="1219" w:type="pct"/>
            <w:tcBorders>
              <w:top w:val="nil"/>
              <w:bottom w:val="single" w:sz="4" w:space="0" w:color="auto"/>
            </w:tcBorders>
            <w:shd w:val="clear" w:color="auto" w:fill="auto"/>
            <w:noWrap/>
            <w:hideMark/>
          </w:tcPr>
          <w:p w14:paraId="1516DDD8"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8,072,500</w:t>
            </w:r>
          </w:p>
        </w:tc>
        <w:tc>
          <w:tcPr>
            <w:tcW w:w="1350" w:type="pct"/>
            <w:tcBorders>
              <w:top w:val="nil"/>
              <w:bottom w:val="single" w:sz="4" w:space="0" w:color="auto"/>
            </w:tcBorders>
            <w:shd w:val="clear" w:color="auto" w:fill="auto"/>
            <w:noWrap/>
            <w:hideMark/>
          </w:tcPr>
          <w:p w14:paraId="29497313"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10,090,625</w:t>
            </w:r>
          </w:p>
        </w:tc>
      </w:tr>
      <w:tr w:rsidR="00F85658" w:rsidRPr="00F85658" w14:paraId="7426380B" w14:textId="77777777" w:rsidTr="00807BFA">
        <w:trPr>
          <w:trHeight w:val="270"/>
        </w:trPr>
        <w:tc>
          <w:tcPr>
            <w:cnfStyle w:val="001000000000" w:firstRow="0" w:lastRow="0" w:firstColumn="1" w:lastColumn="0" w:oddVBand="0" w:evenVBand="0" w:oddHBand="0" w:evenHBand="0" w:firstRowFirstColumn="0" w:firstRowLastColumn="0" w:lastRowFirstColumn="0" w:lastRowLastColumn="0"/>
            <w:tcW w:w="1404" w:type="pct"/>
            <w:tcBorders>
              <w:top w:val="single" w:sz="4" w:space="0" w:color="auto"/>
            </w:tcBorders>
            <w:shd w:val="clear" w:color="auto" w:fill="auto"/>
            <w:noWrap/>
            <w:hideMark/>
          </w:tcPr>
          <w:p w14:paraId="31B0CFAD"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34,910,000</w:t>
            </w:r>
          </w:p>
        </w:tc>
        <w:tc>
          <w:tcPr>
            <w:tcW w:w="1026" w:type="pct"/>
            <w:tcBorders>
              <w:top w:val="single" w:sz="4" w:space="0" w:color="auto"/>
            </w:tcBorders>
            <w:shd w:val="clear" w:color="auto" w:fill="auto"/>
            <w:noWrap/>
            <w:hideMark/>
          </w:tcPr>
          <w:p w14:paraId="671BF39E"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75,900,000</w:t>
            </w:r>
          </w:p>
        </w:tc>
        <w:tc>
          <w:tcPr>
            <w:tcW w:w="1219" w:type="pct"/>
            <w:tcBorders>
              <w:top w:val="single" w:sz="4" w:space="0" w:color="auto"/>
            </w:tcBorders>
            <w:shd w:val="clear" w:color="auto" w:fill="auto"/>
            <w:noWrap/>
            <w:hideMark/>
          </w:tcPr>
          <w:p w14:paraId="365DE81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49,210,000</w:t>
            </w:r>
          </w:p>
        </w:tc>
        <w:tc>
          <w:tcPr>
            <w:tcW w:w="1350" w:type="pct"/>
            <w:tcBorders>
              <w:top w:val="single" w:sz="4" w:space="0" w:color="auto"/>
            </w:tcBorders>
            <w:shd w:val="clear" w:color="auto" w:fill="auto"/>
            <w:noWrap/>
            <w:hideMark/>
          </w:tcPr>
          <w:p w14:paraId="4B9D7F37" w14:textId="77777777" w:rsidR="00307F27" w:rsidRPr="00F85658" w:rsidRDefault="00307F27" w:rsidP="0049041F">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106,941,667</w:t>
            </w:r>
          </w:p>
        </w:tc>
      </w:tr>
      <w:tr w:rsidR="00F85658" w:rsidRPr="00F85658" w14:paraId="3F79AFF9" w14:textId="77777777" w:rsidTr="00807B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noWrap/>
            <w:hideMark/>
          </w:tcPr>
          <w:p w14:paraId="794100BE" w14:textId="77777777" w:rsidR="00307F27" w:rsidRPr="00F85658" w:rsidRDefault="00307F27" w:rsidP="0049041F">
            <w:pPr>
              <w:ind w:firstLine="0"/>
              <w:jc w:val="right"/>
              <w:rPr>
                <w:rFonts w:eastAsia="Times New Roman" w:cstheme="majorBidi"/>
                <w:color w:val="auto"/>
                <w:szCs w:val="24"/>
              </w:rPr>
            </w:pPr>
            <w:r w:rsidRPr="00F85658">
              <w:rPr>
                <w:rFonts w:eastAsia="Times New Roman" w:cstheme="majorBidi"/>
                <w:color w:val="auto"/>
                <w:szCs w:val="24"/>
              </w:rPr>
              <w:t>3,491,000</w:t>
            </w:r>
          </w:p>
        </w:tc>
        <w:tc>
          <w:tcPr>
            <w:tcW w:w="1026" w:type="pct"/>
            <w:shd w:val="clear" w:color="auto" w:fill="auto"/>
            <w:noWrap/>
            <w:hideMark/>
          </w:tcPr>
          <w:p w14:paraId="4DC677E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7,590,000</w:t>
            </w:r>
          </w:p>
        </w:tc>
        <w:tc>
          <w:tcPr>
            <w:tcW w:w="1219" w:type="pct"/>
            <w:shd w:val="clear" w:color="auto" w:fill="auto"/>
            <w:noWrap/>
            <w:hideMark/>
          </w:tcPr>
          <w:p w14:paraId="51F1BA25"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4,921,000</w:t>
            </w:r>
          </w:p>
        </w:tc>
        <w:tc>
          <w:tcPr>
            <w:tcW w:w="1350" w:type="pct"/>
            <w:shd w:val="clear" w:color="auto" w:fill="auto"/>
            <w:noWrap/>
            <w:hideMark/>
          </w:tcPr>
          <w:p w14:paraId="417EFB40" w14:textId="77777777" w:rsidR="00307F27" w:rsidRPr="00F85658" w:rsidRDefault="00307F27" w:rsidP="0049041F">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10,694,167</w:t>
            </w:r>
          </w:p>
        </w:tc>
      </w:tr>
    </w:tbl>
    <w:p w14:paraId="3A60C89C" w14:textId="77777777" w:rsidR="00307F27" w:rsidRPr="00F85658" w:rsidRDefault="00307F27" w:rsidP="00307F27">
      <w:pPr>
        <w:tabs>
          <w:tab w:val="left" w:pos="1256"/>
        </w:tabs>
        <w:spacing w:after="0"/>
        <w:rPr>
          <w:rFonts w:ascii="Times New Roman" w:hAnsi="Times New Roman" w:cs="Times New Roman"/>
          <w:szCs w:val="24"/>
        </w:rPr>
      </w:pPr>
    </w:p>
    <w:p w14:paraId="2DFCEAC1"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AC6BF09" w14:textId="01275DCB" w:rsidR="00307F27" w:rsidRPr="00F85658" w:rsidRDefault="00785865" w:rsidP="00233962">
      <w:pPr>
        <w:pStyle w:val="Caption"/>
        <w:spacing w:after="0"/>
        <w:ind w:left="1560" w:hanging="1560"/>
        <w:jc w:val="both"/>
        <w:rPr>
          <w:rFonts w:ascii="Times New Roman" w:hAnsi="Times New Roman" w:cs="Times New Roman"/>
          <w:b w:val="0"/>
          <w:bCs w:val="0"/>
          <w:color w:val="auto"/>
          <w:sz w:val="28"/>
          <w:szCs w:val="28"/>
        </w:rPr>
      </w:pPr>
      <w:bookmarkStart w:id="318" w:name="_Toc156826433"/>
      <w:bookmarkStart w:id="319" w:name="_Toc157157308"/>
      <w:bookmarkStart w:id="320" w:name="_Toc158160861"/>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15</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Biaya Alat Produksi Tanaman Tembakau sistem monokultur dan Tumpangsari Cabai Di Dusun Jambaran Desa Plalangan Kecamatan Sumbermalang 2023.</w:t>
      </w:r>
      <w:bookmarkEnd w:id="318"/>
      <w:bookmarkEnd w:id="319"/>
      <w:bookmarkEnd w:id="320"/>
    </w:p>
    <w:tbl>
      <w:tblPr>
        <w:tblStyle w:val="LightShading3"/>
        <w:tblW w:w="4998" w:type="pct"/>
        <w:tblLayout w:type="fixed"/>
        <w:tblLook w:val="04A0" w:firstRow="1" w:lastRow="0" w:firstColumn="1" w:lastColumn="0" w:noHBand="0" w:noVBand="1"/>
      </w:tblPr>
      <w:tblGrid>
        <w:gridCol w:w="566"/>
        <w:gridCol w:w="1275"/>
        <w:gridCol w:w="787"/>
        <w:gridCol w:w="862"/>
        <w:gridCol w:w="1177"/>
        <w:gridCol w:w="1271"/>
        <w:gridCol w:w="849"/>
        <w:gridCol w:w="1131"/>
        <w:gridCol w:w="849"/>
        <w:gridCol w:w="1273"/>
        <w:gridCol w:w="1271"/>
        <w:gridCol w:w="852"/>
        <w:gridCol w:w="1268"/>
      </w:tblGrid>
      <w:tr w:rsidR="00F85658" w:rsidRPr="00F85658" w14:paraId="26D17CC5" w14:textId="77777777" w:rsidTr="00307F2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vMerge w:val="restart"/>
            <w:tcBorders>
              <w:bottom w:val="single" w:sz="4" w:space="0" w:color="auto"/>
            </w:tcBorders>
            <w:shd w:val="clear" w:color="auto" w:fill="auto"/>
            <w:noWrap/>
            <w:vAlign w:val="center"/>
            <w:hideMark/>
          </w:tcPr>
          <w:p w14:paraId="159B9CB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No</w:t>
            </w:r>
          </w:p>
        </w:tc>
        <w:tc>
          <w:tcPr>
            <w:tcW w:w="475" w:type="pct"/>
            <w:vMerge w:val="restart"/>
            <w:tcBorders>
              <w:bottom w:val="single" w:sz="4" w:space="0" w:color="auto"/>
            </w:tcBorders>
            <w:shd w:val="clear" w:color="auto" w:fill="auto"/>
            <w:noWrap/>
            <w:vAlign w:val="center"/>
            <w:hideMark/>
          </w:tcPr>
          <w:p w14:paraId="0DD77677"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Nama Responden</w:t>
            </w:r>
          </w:p>
        </w:tc>
        <w:tc>
          <w:tcPr>
            <w:tcW w:w="293" w:type="pct"/>
            <w:vMerge w:val="restart"/>
            <w:tcBorders>
              <w:bottom w:val="single" w:sz="4" w:space="0" w:color="auto"/>
            </w:tcBorders>
            <w:shd w:val="clear" w:color="auto" w:fill="auto"/>
            <w:noWrap/>
            <w:vAlign w:val="center"/>
            <w:hideMark/>
          </w:tcPr>
          <w:p w14:paraId="1DE87B3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Luas Lahan (Ha)</w:t>
            </w:r>
          </w:p>
        </w:tc>
        <w:tc>
          <w:tcPr>
            <w:tcW w:w="1968" w:type="pct"/>
            <w:gridSpan w:val="5"/>
            <w:tcBorders>
              <w:bottom w:val="single" w:sz="4" w:space="0" w:color="auto"/>
            </w:tcBorders>
            <w:shd w:val="clear" w:color="auto" w:fill="auto"/>
            <w:noWrap/>
            <w:vAlign w:val="center"/>
            <w:hideMark/>
          </w:tcPr>
          <w:p w14:paraId="7ACC9BF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Cangkul</w:t>
            </w:r>
          </w:p>
        </w:tc>
        <w:tc>
          <w:tcPr>
            <w:tcW w:w="2053" w:type="pct"/>
            <w:gridSpan w:val="5"/>
            <w:tcBorders>
              <w:bottom w:val="single" w:sz="4" w:space="0" w:color="auto"/>
            </w:tcBorders>
            <w:shd w:val="clear" w:color="auto" w:fill="auto"/>
            <w:noWrap/>
            <w:vAlign w:val="center"/>
            <w:hideMark/>
          </w:tcPr>
          <w:p w14:paraId="16892808"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Sabit</w:t>
            </w:r>
          </w:p>
        </w:tc>
      </w:tr>
      <w:tr w:rsidR="00F85658" w:rsidRPr="00F85658" w14:paraId="42AB5C86"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4DAC5E71" w14:textId="77777777" w:rsidR="00307F27" w:rsidRPr="00F85658" w:rsidRDefault="00307F27" w:rsidP="00307F27">
            <w:pPr>
              <w:ind w:firstLine="0"/>
              <w:jc w:val="left"/>
              <w:rPr>
                <w:rFonts w:eastAsia="Times New Roman" w:cstheme="majorBidi"/>
                <w:color w:val="auto"/>
              </w:rPr>
            </w:pPr>
          </w:p>
        </w:tc>
        <w:tc>
          <w:tcPr>
            <w:tcW w:w="475" w:type="pct"/>
            <w:vMerge/>
            <w:tcBorders>
              <w:top w:val="nil"/>
              <w:bottom w:val="single" w:sz="4" w:space="0" w:color="auto"/>
            </w:tcBorders>
            <w:shd w:val="clear" w:color="auto" w:fill="auto"/>
            <w:hideMark/>
          </w:tcPr>
          <w:p w14:paraId="68AFFCD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293" w:type="pct"/>
            <w:vMerge/>
            <w:tcBorders>
              <w:top w:val="nil"/>
              <w:bottom w:val="single" w:sz="4" w:space="0" w:color="auto"/>
            </w:tcBorders>
            <w:shd w:val="clear" w:color="auto" w:fill="auto"/>
            <w:hideMark/>
          </w:tcPr>
          <w:p w14:paraId="42831A7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321" w:type="pct"/>
            <w:tcBorders>
              <w:top w:val="single" w:sz="4" w:space="0" w:color="auto"/>
              <w:bottom w:val="single" w:sz="4" w:space="0" w:color="auto"/>
            </w:tcBorders>
            <w:shd w:val="clear" w:color="auto" w:fill="auto"/>
            <w:noWrap/>
            <w:vAlign w:val="center"/>
            <w:hideMark/>
          </w:tcPr>
          <w:p w14:paraId="3A9A618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438" w:type="pct"/>
            <w:tcBorders>
              <w:top w:val="single" w:sz="4" w:space="0" w:color="auto"/>
              <w:bottom w:val="single" w:sz="4" w:space="0" w:color="auto"/>
            </w:tcBorders>
            <w:shd w:val="clear" w:color="auto" w:fill="auto"/>
            <w:noWrap/>
            <w:vAlign w:val="center"/>
            <w:hideMark/>
          </w:tcPr>
          <w:p w14:paraId="4F9D4BC4"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473" w:type="pct"/>
            <w:tcBorders>
              <w:top w:val="single" w:sz="4" w:space="0" w:color="auto"/>
              <w:bottom w:val="single" w:sz="4" w:space="0" w:color="auto"/>
            </w:tcBorders>
            <w:shd w:val="clear" w:color="auto" w:fill="auto"/>
            <w:noWrap/>
            <w:vAlign w:val="center"/>
            <w:hideMark/>
          </w:tcPr>
          <w:p w14:paraId="60708D78"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316" w:type="pct"/>
            <w:tcBorders>
              <w:top w:val="single" w:sz="4" w:space="0" w:color="auto"/>
              <w:bottom w:val="single" w:sz="4" w:space="0" w:color="auto"/>
            </w:tcBorders>
            <w:shd w:val="clear" w:color="auto" w:fill="auto"/>
            <w:noWrap/>
            <w:vAlign w:val="center"/>
            <w:hideMark/>
          </w:tcPr>
          <w:p w14:paraId="58F02AA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(5Thn/4Bln)</w:t>
            </w:r>
          </w:p>
        </w:tc>
        <w:tc>
          <w:tcPr>
            <w:tcW w:w="421" w:type="pct"/>
            <w:tcBorders>
              <w:top w:val="single" w:sz="4" w:space="0" w:color="auto"/>
              <w:bottom w:val="single" w:sz="4" w:space="0" w:color="auto"/>
            </w:tcBorders>
            <w:shd w:val="clear" w:color="auto" w:fill="auto"/>
            <w:noWrap/>
            <w:vAlign w:val="center"/>
            <w:hideMark/>
          </w:tcPr>
          <w:p w14:paraId="10A2393E" w14:textId="77777777" w:rsidR="00307F27" w:rsidRPr="00F85658" w:rsidRDefault="00307F27" w:rsidP="00307F27">
            <w:pPr>
              <w:ind w:right="101"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(Rp/4Bln/Musim)</w:t>
            </w:r>
          </w:p>
        </w:tc>
        <w:tc>
          <w:tcPr>
            <w:tcW w:w="316" w:type="pct"/>
            <w:tcBorders>
              <w:top w:val="single" w:sz="4" w:space="0" w:color="auto"/>
              <w:bottom w:val="single" w:sz="4" w:space="0" w:color="auto"/>
            </w:tcBorders>
            <w:shd w:val="clear" w:color="auto" w:fill="auto"/>
            <w:noWrap/>
            <w:vAlign w:val="center"/>
            <w:hideMark/>
          </w:tcPr>
          <w:p w14:paraId="3A7AC5CF"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474" w:type="pct"/>
            <w:tcBorders>
              <w:top w:val="single" w:sz="4" w:space="0" w:color="auto"/>
              <w:bottom w:val="single" w:sz="4" w:space="0" w:color="auto"/>
            </w:tcBorders>
            <w:shd w:val="clear" w:color="auto" w:fill="auto"/>
            <w:noWrap/>
            <w:vAlign w:val="center"/>
            <w:hideMark/>
          </w:tcPr>
          <w:p w14:paraId="13035837"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473" w:type="pct"/>
            <w:tcBorders>
              <w:top w:val="single" w:sz="4" w:space="0" w:color="auto"/>
              <w:bottom w:val="single" w:sz="4" w:space="0" w:color="auto"/>
            </w:tcBorders>
            <w:shd w:val="clear" w:color="auto" w:fill="auto"/>
            <w:noWrap/>
            <w:vAlign w:val="center"/>
            <w:hideMark/>
          </w:tcPr>
          <w:p w14:paraId="025BEA6F"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317" w:type="pct"/>
            <w:tcBorders>
              <w:top w:val="single" w:sz="4" w:space="0" w:color="auto"/>
              <w:bottom w:val="single" w:sz="4" w:space="0" w:color="auto"/>
            </w:tcBorders>
            <w:shd w:val="clear" w:color="auto" w:fill="auto"/>
            <w:noWrap/>
            <w:vAlign w:val="center"/>
            <w:hideMark/>
          </w:tcPr>
          <w:p w14:paraId="1B3D5D7F"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(5Thn/4Bln)</w:t>
            </w:r>
          </w:p>
        </w:tc>
        <w:tc>
          <w:tcPr>
            <w:tcW w:w="471" w:type="pct"/>
            <w:tcBorders>
              <w:top w:val="single" w:sz="4" w:space="0" w:color="auto"/>
              <w:bottom w:val="single" w:sz="4" w:space="0" w:color="auto"/>
            </w:tcBorders>
            <w:shd w:val="clear" w:color="auto" w:fill="auto"/>
            <w:noWrap/>
            <w:vAlign w:val="center"/>
            <w:hideMark/>
          </w:tcPr>
          <w:p w14:paraId="1C389B52"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(Rp/4Bln/Musim)</w:t>
            </w:r>
          </w:p>
        </w:tc>
      </w:tr>
      <w:tr w:rsidR="00F85658" w:rsidRPr="00F85658" w14:paraId="2F93E472"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4309625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w:t>
            </w:r>
          </w:p>
        </w:tc>
        <w:tc>
          <w:tcPr>
            <w:tcW w:w="475" w:type="pct"/>
            <w:tcBorders>
              <w:top w:val="single" w:sz="4" w:space="0" w:color="auto"/>
            </w:tcBorders>
            <w:shd w:val="clear" w:color="auto" w:fill="auto"/>
            <w:hideMark/>
          </w:tcPr>
          <w:p w14:paraId="5A0D648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Rifki</w:t>
            </w:r>
          </w:p>
        </w:tc>
        <w:tc>
          <w:tcPr>
            <w:tcW w:w="293" w:type="pct"/>
            <w:tcBorders>
              <w:top w:val="single" w:sz="4" w:space="0" w:color="auto"/>
            </w:tcBorders>
            <w:shd w:val="clear" w:color="auto" w:fill="auto"/>
            <w:noWrap/>
            <w:hideMark/>
          </w:tcPr>
          <w:p w14:paraId="4ED6D4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tcBorders>
              <w:top w:val="single" w:sz="4" w:space="0" w:color="auto"/>
            </w:tcBorders>
            <w:shd w:val="clear" w:color="auto" w:fill="auto"/>
            <w:noWrap/>
            <w:hideMark/>
          </w:tcPr>
          <w:p w14:paraId="22B37D4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tcBorders>
              <w:top w:val="single" w:sz="4" w:space="0" w:color="auto"/>
            </w:tcBorders>
            <w:shd w:val="clear" w:color="auto" w:fill="auto"/>
            <w:noWrap/>
            <w:hideMark/>
          </w:tcPr>
          <w:p w14:paraId="5ADA36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tcBorders>
              <w:top w:val="single" w:sz="4" w:space="0" w:color="auto"/>
            </w:tcBorders>
            <w:shd w:val="clear" w:color="auto" w:fill="auto"/>
            <w:noWrap/>
            <w:hideMark/>
          </w:tcPr>
          <w:p w14:paraId="006F9C6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tcBorders>
              <w:top w:val="single" w:sz="4" w:space="0" w:color="auto"/>
            </w:tcBorders>
            <w:shd w:val="clear" w:color="auto" w:fill="auto"/>
            <w:noWrap/>
            <w:hideMark/>
          </w:tcPr>
          <w:p w14:paraId="54CFFF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tcBorders>
              <w:top w:val="single" w:sz="4" w:space="0" w:color="auto"/>
            </w:tcBorders>
            <w:shd w:val="clear" w:color="auto" w:fill="auto"/>
            <w:noWrap/>
            <w:hideMark/>
          </w:tcPr>
          <w:p w14:paraId="4A81E5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tcBorders>
              <w:top w:val="single" w:sz="4" w:space="0" w:color="auto"/>
            </w:tcBorders>
            <w:shd w:val="clear" w:color="auto" w:fill="auto"/>
            <w:noWrap/>
            <w:hideMark/>
          </w:tcPr>
          <w:p w14:paraId="7447508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tcBorders>
              <w:top w:val="single" w:sz="4" w:space="0" w:color="auto"/>
            </w:tcBorders>
            <w:shd w:val="clear" w:color="auto" w:fill="auto"/>
            <w:noWrap/>
            <w:hideMark/>
          </w:tcPr>
          <w:p w14:paraId="6EE85D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tcBorders>
              <w:top w:val="single" w:sz="4" w:space="0" w:color="auto"/>
            </w:tcBorders>
            <w:shd w:val="clear" w:color="auto" w:fill="auto"/>
            <w:noWrap/>
            <w:hideMark/>
          </w:tcPr>
          <w:p w14:paraId="634F1C5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tcBorders>
              <w:top w:val="single" w:sz="4" w:space="0" w:color="auto"/>
            </w:tcBorders>
            <w:shd w:val="clear" w:color="auto" w:fill="auto"/>
            <w:noWrap/>
            <w:hideMark/>
          </w:tcPr>
          <w:p w14:paraId="6D004F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tcBorders>
              <w:top w:val="single" w:sz="4" w:space="0" w:color="auto"/>
            </w:tcBorders>
            <w:shd w:val="clear" w:color="auto" w:fill="auto"/>
            <w:noWrap/>
            <w:hideMark/>
          </w:tcPr>
          <w:p w14:paraId="3FF8319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2E5E427B"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7AFBAC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w:t>
            </w:r>
          </w:p>
        </w:tc>
        <w:tc>
          <w:tcPr>
            <w:tcW w:w="475" w:type="pct"/>
            <w:shd w:val="clear" w:color="auto" w:fill="auto"/>
            <w:hideMark/>
          </w:tcPr>
          <w:p w14:paraId="0B9D94E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Yanto</w:t>
            </w:r>
          </w:p>
        </w:tc>
        <w:tc>
          <w:tcPr>
            <w:tcW w:w="293" w:type="pct"/>
            <w:shd w:val="clear" w:color="auto" w:fill="auto"/>
            <w:noWrap/>
            <w:hideMark/>
          </w:tcPr>
          <w:p w14:paraId="37661A4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630A6CF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202CD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6081EB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733E182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3030EC6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5FEAF9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467E19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304533B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9DCFA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5D7361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7ED0A8F3"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129229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w:t>
            </w:r>
          </w:p>
        </w:tc>
        <w:tc>
          <w:tcPr>
            <w:tcW w:w="475" w:type="pct"/>
            <w:shd w:val="clear" w:color="auto" w:fill="auto"/>
            <w:hideMark/>
          </w:tcPr>
          <w:p w14:paraId="5221577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Ponaryo</w:t>
            </w:r>
          </w:p>
        </w:tc>
        <w:tc>
          <w:tcPr>
            <w:tcW w:w="293" w:type="pct"/>
            <w:shd w:val="clear" w:color="auto" w:fill="auto"/>
            <w:noWrap/>
            <w:hideMark/>
          </w:tcPr>
          <w:p w14:paraId="642480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6768C1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8E124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473" w:type="pct"/>
            <w:shd w:val="clear" w:color="auto" w:fill="auto"/>
            <w:noWrap/>
            <w:hideMark/>
          </w:tcPr>
          <w:p w14:paraId="30519C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316" w:type="pct"/>
            <w:shd w:val="clear" w:color="auto" w:fill="auto"/>
            <w:noWrap/>
            <w:hideMark/>
          </w:tcPr>
          <w:p w14:paraId="45FDA5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2EC43B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7,333</w:t>
            </w:r>
          </w:p>
        </w:tc>
        <w:tc>
          <w:tcPr>
            <w:tcW w:w="316" w:type="pct"/>
            <w:shd w:val="clear" w:color="auto" w:fill="auto"/>
            <w:noWrap/>
            <w:hideMark/>
          </w:tcPr>
          <w:p w14:paraId="391E44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74" w:type="pct"/>
            <w:shd w:val="clear" w:color="auto" w:fill="auto"/>
            <w:noWrap/>
            <w:hideMark/>
          </w:tcPr>
          <w:p w14:paraId="59431D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ED2A92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160,000</w:t>
            </w:r>
          </w:p>
        </w:tc>
        <w:tc>
          <w:tcPr>
            <w:tcW w:w="317" w:type="pct"/>
            <w:shd w:val="clear" w:color="auto" w:fill="auto"/>
            <w:noWrap/>
            <w:hideMark/>
          </w:tcPr>
          <w:p w14:paraId="72B131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2C731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10,667</w:t>
            </w:r>
          </w:p>
        </w:tc>
      </w:tr>
      <w:tr w:rsidR="00F85658" w:rsidRPr="00F85658" w14:paraId="0E6167A5"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5EE5EE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w:t>
            </w:r>
          </w:p>
        </w:tc>
        <w:tc>
          <w:tcPr>
            <w:tcW w:w="475" w:type="pct"/>
            <w:shd w:val="clear" w:color="auto" w:fill="auto"/>
            <w:hideMark/>
          </w:tcPr>
          <w:p w14:paraId="44BC6C4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Ayyub</w:t>
            </w:r>
          </w:p>
        </w:tc>
        <w:tc>
          <w:tcPr>
            <w:tcW w:w="293" w:type="pct"/>
            <w:shd w:val="clear" w:color="auto" w:fill="auto"/>
            <w:noWrap/>
            <w:hideMark/>
          </w:tcPr>
          <w:p w14:paraId="0B9208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321" w:type="pct"/>
            <w:shd w:val="clear" w:color="auto" w:fill="auto"/>
            <w:noWrap/>
            <w:hideMark/>
          </w:tcPr>
          <w:p w14:paraId="7C659ED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618C4F3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473" w:type="pct"/>
            <w:shd w:val="clear" w:color="auto" w:fill="auto"/>
            <w:noWrap/>
            <w:hideMark/>
          </w:tcPr>
          <w:p w14:paraId="5EC7BD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316" w:type="pct"/>
            <w:shd w:val="clear" w:color="auto" w:fill="auto"/>
            <w:noWrap/>
            <w:hideMark/>
          </w:tcPr>
          <w:p w14:paraId="2FABC3C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B81B9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7,333</w:t>
            </w:r>
          </w:p>
        </w:tc>
        <w:tc>
          <w:tcPr>
            <w:tcW w:w="316" w:type="pct"/>
            <w:shd w:val="clear" w:color="auto" w:fill="auto"/>
            <w:noWrap/>
            <w:hideMark/>
          </w:tcPr>
          <w:p w14:paraId="6AC49C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13B096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880DAB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02533A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4DECBED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78F55547"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9D1D7E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5</w:t>
            </w:r>
          </w:p>
        </w:tc>
        <w:tc>
          <w:tcPr>
            <w:tcW w:w="475" w:type="pct"/>
            <w:shd w:val="clear" w:color="auto" w:fill="auto"/>
            <w:hideMark/>
          </w:tcPr>
          <w:p w14:paraId="1254337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Rasidi</w:t>
            </w:r>
          </w:p>
        </w:tc>
        <w:tc>
          <w:tcPr>
            <w:tcW w:w="293" w:type="pct"/>
            <w:shd w:val="clear" w:color="auto" w:fill="auto"/>
            <w:noWrap/>
            <w:hideMark/>
          </w:tcPr>
          <w:p w14:paraId="434692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0574DC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6F3327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87E0F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372DD9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7505189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5F8D490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A3741D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3" w:type="pct"/>
            <w:shd w:val="clear" w:color="auto" w:fill="auto"/>
            <w:noWrap/>
            <w:hideMark/>
          </w:tcPr>
          <w:p w14:paraId="44E6E7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317" w:type="pct"/>
            <w:shd w:val="clear" w:color="auto" w:fill="auto"/>
            <w:noWrap/>
            <w:hideMark/>
          </w:tcPr>
          <w:p w14:paraId="695C0F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BC7542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r>
      <w:tr w:rsidR="00F85658" w:rsidRPr="00F85658" w14:paraId="224D1B74"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6D58C8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6</w:t>
            </w:r>
          </w:p>
        </w:tc>
        <w:tc>
          <w:tcPr>
            <w:tcW w:w="475" w:type="pct"/>
            <w:shd w:val="clear" w:color="auto" w:fill="auto"/>
            <w:hideMark/>
          </w:tcPr>
          <w:p w14:paraId="797E4F3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Ahmad</w:t>
            </w:r>
          </w:p>
        </w:tc>
        <w:tc>
          <w:tcPr>
            <w:tcW w:w="293" w:type="pct"/>
            <w:shd w:val="clear" w:color="auto" w:fill="auto"/>
            <w:noWrap/>
            <w:hideMark/>
          </w:tcPr>
          <w:p w14:paraId="7DB303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578B91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046BD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54F358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169A96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43816B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56F414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6CCF09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5DA054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AE6BD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10184B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62D77BEC"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322E2B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7</w:t>
            </w:r>
          </w:p>
        </w:tc>
        <w:tc>
          <w:tcPr>
            <w:tcW w:w="475" w:type="pct"/>
            <w:shd w:val="clear" w:color="auto" w:fill="auto"/>
            <w:hideMark/>
          </w:tcPr>
          <w:p w14:paraId="6C61764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Sutawi</w:t>
            </w:r>
          </w:p>
        </w:tc>
        <w:tc>
          <w:tcPr>
            <w:tcW w:w="293" w:type="pct"/>
            <w:shd w:val="clear" w:color="auto" w:fill="auto"/>
            <w:noWrap/>
            <w:hideMark/>
          </w:tcPr>
          <w:p w14:paraId="72045B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2C3D64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4A4CD5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00AF60D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6321E0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25A13B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3566CC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3CE0CA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52C76E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47DC9C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757D4B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699A7D5F"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FB9F40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8</w:t>
            </w:r>
          </w:p>
        </w:tc>
        <w:tc>
          <w:tcPr>
            <w:tcW w:w="475" w:type="pct"/>
            <w:shd w:val="clear" w:color="auto" w:fill="auto"/>
            <w:hideMark/>
          </w:tcPr>
          <w:p w14:paraId="1BD4CFC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Hamid</w:t>
            </w:r>
          </w:p>
        </w:tc>
        <w:tc>
          <w:tcPr>
            <w:tcW w:w="293" w:type="pct"/>
            <w:shd w:val="clear" w:color="auto" w:fill="auto"/>
            <w:noWrap/>
            <w:hideMark/>
          </w:tcPr>
          <w:p w14:paraId="4E3491C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51C8B8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1C62F3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B340AA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3689C7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5EA990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2A16E2C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B0751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72DCC6D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7" w:type="pct"/>
            <w:shd w:val="clear" w:color="auto" w:fill="auto"/>
            <w:noWrap/>
            <w:hideMark/>
          </w:tcPr>
          <w:p w14:paraId="1AC4A5A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513F4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r>
      <w:tr w:rsidR="00F85658" w:rsidRPr="00F85658" w14:paraId="5AED281F"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6C89AC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9</w:t>
            </w:r>
          </w:p>
        </w:tc>
        <w:tc>
          <w:tcPr>
            <w:tcW w:w="475" w:type="pct"/>
            <w:shd w:val="clear" w:color="auto" w:fill="auto"/>
            <w:hideMark/>
          </w:tcPr>
          <w:p w14:paraId="38E6820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Toyo</w:t>
            </w:r>
          </w:p>
        </w:tc>
        <w:tc>
          <w:tcPr>
            <w:tcW w:w="293" w:type="pct"/>
            <w:shd w:val="clear" w:color="auto" w:fill="auto"/>
            <w:noWrap/>
            <w:hideMark/>
          </w:tcPr>
          <w:p w14:paraId="7E17608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61DEB2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77566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200,000</w:t>
            </w:r>
          </w:p>
        </w:tc>
        <w:tc>
          <w:tcPr>
            <w:tcW w:w="473" w:type="pct"/>
            <w:shd w:val="clear" w:color="auto" w:fill="auto"/>
            <w:noWrap/>
            <w:hideMark/>
          </w:tcPr>
          <w:p w14:paraId="2DE55A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200,000</w:t>
            </w:r>
          </w:p>
        </w:tc>
        <w:tc>
          <w:tcPr>
            <w:tcW w:w="316" w:type="pct"/>
            <w:shd w:val="clear" w:color="auto" w:fill="auto"/>
            <w:noWrap/>
            <w:hideMark/>
          </w:tcPr>
          <w:p w14:paraId="52DA245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15B140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13,333</w:t>
            </w:r>
          </w:p>
        </w:tc>
        <w:tc>
          <w:tcPr>
            <w:tcW w:w="316" w:type="pct"/>
            <w:shd w:val="clear" w:color="auto" w:fill="auto"/>
            <w:noWrap/>
            <w:hideMark/>
          </w:tcPr>
          <w:p w14:paraId="4BF304C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50ACF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4AC4B5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776C65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47801E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0AA52EAF"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729121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10</w:t>
            </w:r>
          </w:p>
        </w:tc>
        <w:tc>
          <w:tcPr>
            <w:tcW w:w="475" w:type="pct"/>
            <w:shd w:val="clear" w:color="auto" w:fill="auto"/>
            <w:hideMark/>
          </w:tcPr>
          <w:p w14:paraId="5DA8CF1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Edi</w:t>
            </w:r>
          </w:p>
        </w:tc>
        <w:tc>
          <w:tcPr>
            <w:tcW w:w="293" w:type="pct"/>
            <w:shd w:val="clear" w:color="auto" w:fill="auto"/>
            <w:noWrap/>
            <w:hideMark/>
          </w:tcPr>
          <w:p w14:paraId="301E20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0EC6BC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794A3C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2FF30B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1A0630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7A81F4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67E89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1F7EF6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64C4B5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979468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C9426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5BC8421B"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DFC9D0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11</w:t>
            </w:r>
          </w:p>
        </w:tc>
        <w:tc>
          <w:tcPr>
            <w:tcW w:w="475" w:type="pct"/>
            <w:shd w:val="clear" w:color="auto" w:fill="auto"/>
            <w:hideMark/>
          </w:tcPr>
          <w:p w14:paraId="5F2205B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Parjo</w:t>
            </w:r>
          </w:p>
        </w:tc>
        <w:tc>
          <w:tcPr>
            <w:tcW w:w="293" w:type="pct"/>
            <w:shd w:val="clear" w:color="auto" w:fill="auto"/>
            <w:noWrap/>
            <w:hideMark/>
          </w:tcPr>
          <w:p w14:paraId="374313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236242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0B992D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0E762B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668026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5D610C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6F26F81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5081D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636D7D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7" w:type="pct"/>
            <w:shd w:val="clear" w:color="auto" w:fill="auto"/>
            <w:noWrap/>
            <w:hideMark/>
          </w:tcPr>
          <w:p w14:paraId="7A6BBA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1EA122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r>
      <w:tr w:rsidR="00F85658" w:rsidRPr="00F85658" w14:paraId="34A24480"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C9CE60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12</w:t>
            </w:r>
          </w:p>
        </w:tc>
        <w:tc>
          <w:tcPr>
            <w:tcW w:w="475" w:type="pct"/>
            <w:shd w:val="clear" w:color="auto" w:fill="auto"/>
            <w:hideMark/>
          </w:tcPr>
          <w:p w14:paraId="1A3109F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Imam</w:t>
            </w:r>
          </w:p>
        </w:tc>
        <w:tc>
          <w:tcPr>
            <w:tcW w:w="293" w:type="pct"/>
            <w:shd w:val="clear" w:color="auto" w:fill="auto"/>
            <w:noWrap/>
            <w:hideMark/>
          </w:tcPr>
          <w:p w14:paraId="6658DC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7A1FEB1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58A31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19D20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53FD8C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41072A7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4AF5C8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21EFD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09E2257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43C358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81FBCF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076E079A"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02AAF6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13</w:t>
            </w:r>
          </w:p>
        </w:tc>
        <w:tc>
          <w:tcPr>
            <w:tcW w:w="475" w:type="pct"/>
            <w:shd w:val="clear" w:color="auto" w:fill="auto"/>
            <w:hideMark/>
          </w:tcPr>
          <w:p w14:paraId="1096DDA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Sunarto</w:t>
            </w:r>
          </w:p>
        </w:tc>
        <w:tc>
          <w:tcPr>
            <w:tcW w:w="293" w:type="pct"/>
            <w:shd w:val="clear" w:color="auto" w:fill="auto"/>
            <w:noWrap/>
            <w:hideMark/>
          </w:tcPr>
          <w:p w14:paraId="06C219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5F49AE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8AD87E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2442FE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393342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7E789D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744C54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2F43C5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55EBB9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4F2F90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ECE9D1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6EB9D83B"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3265CE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14</w:t>
            </w:r>
          </w:p>
        </w:tc>
        <w:tc>
          <w:tcPr>
            <w:tcW w:w="475" w:type="pct"/>
            <w:shd w:val="clear" w:color="auto" w:fill="auto"/>
            <w:hideMark/>
          </w:tcPr>
          <w:p w14:paraId="11C738C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Subahir</w:t>
            </w:r>
          </w:p>
        </w:tc>
        <w:tc>
          <w:tcPr>
            <w:tcW w:w="293" w:type="pct"/>
            <w:shd w:val="clear" w:color="auto" w:fill="auto"/>
            <w:noWrap/>
            <w:hideMark/>
          </w:tcPr>
          <w:p w14:paraId="22DAE85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431114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013CD4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5B229E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6EFDEA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1E16E1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EC2A2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3BD6741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2D3196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25C84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24EA9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42A1F9D"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AA9397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15</w:t>
            </w:r>
          </w:p>
        </w:tc>
        <w:tc>
          <w:tcPr>
            <w:tcW w:w="475" w:type="pct"/>
            <w:shd w:val="clear" w:color="auto" w:fill="auto"/>
            <w:hideMark/>
          </w:tcPr>
          <w:p w14:paraId="790E183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Kusnadi</w:t>
            </w:r>
          </w:p>
        </w:tc>
        <w:tc>
          <w:tcPr>
            <w:tcW w:w="293" w:type="pct"/>
            <w:shd w:val="clear" w:color="auto" w:fill="auto"/>
            <w:noWrap/>
            <w:hideMark/>
          </w:tcPr>
          <w:p w14:paraId="2CC4DB1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321" w:type="pct"/>
            <w:shd w:val="clear" w:color="auto" w:fill="auto"/>
            <w:noWrap/>
            <w:hideMark/>
          </w:tcPr>
          <w:p w14:paraId="1715CFC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AD1F27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2350B1C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69BFF4C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041D80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7AD4E08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3B5F8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0710EA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2EF83D7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45B0D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112187A5"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F0BA6B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16</w:t>
            </w:r>
          </w:p>
        </w:tc>
        <w:tc>
          <w:tcPr>
            <w:tcW w:w="475" w:type="pct"/>
            <w:shd w:val="clear" w:color="auto" w:fill="auto"/>
            <w:hideMark/>
          </w:tcPr>
          <w:p w14:paraId="0D07D52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Basri</w:t>
            </w:r>
          </w:p>
        </w:tc>
        <w:tc>
          <w:tcPr>
            <w:tcW w:w="293" w:type="pct"/>
            <w:shd w:val="clear" w:color="auto" w:fill="auto"/>
            <w:noWrap/>
            <w:hideMark/>
          </w:tcPr>
          <w:p w14:paraId="00884F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086256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FA430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8E925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4349CB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010178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306AD2C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0D25AE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799715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7" w:type="pct"/>
            <w:shd w:val="clear" w:color="auto" w:fill="auto"/>
            <w:noWrap/>
            <w:hideMark/>
          </w:tcPr>
          <w:p w14:paraId="343007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1908A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r>
      <w:tr w:rsidR="00F85658" w:rsidRPr="00F85658" w14:paraId="00D02A96"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E5D6EA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17</w:t>
            </w:r>
          </w:p>
        </w:tc>
        <w:tc>
          <w:tcPr>
            <w:tcW w:w="475" w:type="pct"/>
            <w:shd w:val="clear" w:color="auto" w:fill="auto"/>
            <w:hideMark/>
          </w:tcPr>
          <w:p w14:paraId="716BC35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Paris</w:t>
            </w:r>
          </w:p>
        </w:tc>
        <w:tc>
          <w:tcPr>
            <w:tcW w:w="293" w:type="pct"/>
            <w:shd w:val="clear" w:color="auto" w:fill="auto"/>
            <w:noWrap/>
            <w:hideMark/>
          </w:tcPr>
          <w:p w14:paraId="4E3252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7B8473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34C2C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3C65744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1B2A369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3D7BEE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5672F9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13D342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2A983F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2DCF16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7CA5D45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A6C6265"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CFE5E4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18</w:t>
            </w:r>
          </w:p>
        </w:tc>
        <w:tc>
          <w:tcPr>
            <w:tcW w:w="475" w:type="pct"/>
            <w:shd w:val="clear" w:color="auto" w:fill="auto"/>
            <w:hideMark/>
          </w:tcPr>
          <w:p w14:paraId="5573ED4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Ridwan</w:t>
            </w:r>
          </w:p>
        </w:tc>
        <w:tc>
          <w:tcPr>
            <w:tcW w:w="293" w:type="pct"/>
            <w:shd w:val="clear" w:color="auto" w:fill="auto"/>
            <w:noWrap/>
            <w:hideMark/>
          </w:tcPr>
          <w:p w14:paraId="5B62FBD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321" w:type="pct"/>
            <w:shd w:val="clear" w:color="auto" w:fill="auto"/>
            <w:noWrap/>
            <w:hideMark/>
          </w:tcPr>
          <w:p w14:paraId="7F6507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61E93E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473" w:type="pct"/>
            <w:shd w:val="clear" w:color="auto" w:fill="auto"/>
            <w:noWrap/>
            <w:hideMark/>
          </w:tcPr>
          <w:p w14:paraId="4C09FE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110,000</w:t>
            </w:r>
          </w:p>
        </w:tc>
        <w:tc>
          <w:tcPr>
            <w:tcW w:w="316" w:type="pct"/>
            <w:shd w:val="clear" w:color="auto" w:fill="auto"/>
            <w:noWrap/>
            <w:hideMark/>
          </w:tcPr>
          <w:p w14:paraId="367D0A7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760777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7,333</w:t>
            </w:r>
          </w:p>
        </w:tc>
        <w:tc>
          <w:tcPr>
            <w:tcW w:w="316" w:type="pct"/>
            <w:shd w:val="clear" w:color="auto" w:fill="auto"/>
            <w:noWrap/>
            <w:hideMark/>
          </w:tcPr>
          <w:p w14:paraId="17836E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283C19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24B6E9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181C280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B3990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D05FD95"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B07945B"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19</w:t>
            </w:r>
          </w:p>
        </w:tc>
        <w:tc>
          <w:tcPr>
            <w:tcW w:w="475" w:type="pct"/>
            <w:shd w:val="clear" w:color="auto" w:fill="auto"/>
            <w:hideMark/>
          </w:tcPr>
          <w:p w14:paraId="1CD354D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Sudarsono</w:t>
            </w:r>
          </w:p>
        </w:tc>
        <w:tc>
          <w:tcPr>
            <w:tcW w:w="293" w:type="pct"/>
            <w:shd w:val="clear" w:color="auto" w:fill="auto"/>
            <w:noWrap/>
            <w:hideMark/>
          </w:tcPr>
          <w:p w14:paraId="726A26E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321" w:type="pct"/>
            <w:shd w:val="clear" w:color="auto" w:fill="auto"/>
            <w:noWrap/>
            <w:hideMark/>
          </w:tcPr>
          <w:p w14:paraId="6D63363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1224EF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2E14ECE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73D12E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3AE9949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2DF638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74" w:type="pct"/>
            <w:shd w:val="clear" w:color="auto" w:fill="auto"/>
            <w:noWrap/>
            <w:hideMark/>
          </w:tcPr>
          <w:p w14:paraId="59D8CF7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6D9B9E0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160,000</w:t>
            </w:r>
          </w:p>
        </w:tc>
        <w:tc>
          <w:tcPr>
            <w:tcW w:w="317" w:type="pct"/>
            <w:shd w:val="clear" w:color="auto" w:fill="auto"/>
            <w:noWrap/>
            <w:hideMark/>
          </w:tcPr>
          <w:p w14:paraId="060A93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5ECEC2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10,667</w:t>
            </w:r>
          </w:p>
        </w:tc>
      </w:tr>
      <w:tr w:rsidR="00F85658" w:rsidRPr="00F85658" w14:paraId="08741B0B"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9DE0E21"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20</w:t>
            </w:r>
          </w:p>
        </w:tc>
        <w:tc>
          <w:tcPr>
            <w:tcW w:w="475" w:type="pct"/>
            <w:shd w:val="clear" w:color="auto" w:fill="auto"/>
            <w:hideMark/>
          </w:tcPr>
          <w:p w14:paraId="46D0C90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Juso</w:t>
            </w:r>
          </w:p>
        </w:tc>
        <w:tc>
          <w:tcPr>
            <w:tcW w:w="293" w:type="pct"/>
            <w:shd w:val="clear" w:color="auto" w:fill="auto"/>
            <w:noWrap/>
            <w:hideMark/>
          </w:tcPr>
          <w:p w14:paraId="52BCDE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32B076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6BF91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6E4281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0874343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D04E2E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F816A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2D0F5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356F27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04589C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56835C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4990107F"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93E2FA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w:t>
            </w:r>
            <w:r w:rsidRPr="00F85658">
              <w:rPr>
                <w:rFonts w:eastAsia="Times New Roman" w:cstheme="majorBidi"/>
                <w:color w:val="auto"/>
              </w:rPr>
              <w:lastRenderedPageBreak/>
              <w:t>1</w:t>
            </w:r>
          </w:p>
        </w:tc>
        <w:tc>
          <w:tcPr>
            <w:tcW w:w="475" w:type="pct"/>
            <w:shd w:val="clear" w:color="auto" w:fill="auto"/>
            <w:hideMark/>
          </w:tcPr>
          <w:p w14:paraId="11B76F3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Hosnan</w:t>
            </w:r>
          </w:p>
        </w:tc>
        <w:tc>
          <w:tcPr>
            <w:tcW w:w="293" w:type="pct"/>
            <w:shd w:val="clear" w:color="auto" w:fill="auto"/>
            <w:noWrap/>
            <w:hideMark/>
          </w:tcPr>
          <w:p w14:paraId="45325E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385BA1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E4CCB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533760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0E6C5A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DE7AE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C2F7D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74DF9D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41A900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7" w:type="pct"/>
            <w:shd w:val="clear" w:color="auto" w:fill="auto"/>
            <w:noWrap/>
            <w:hideMark/>
          </w:tcPr>
          <w:p w14:paraId="0B71E0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2AB053E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r>
      <w:tr w:rsidR="00F85658" w:rsidRPr="00F85658" w14:paraId="050A1C7D"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6D5C5D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22</w:t>
            </w:r>
          </w:p>
        </w:tc>
        <w:tc>
          <w:tcPr>
            <w:tcW w:w="475" w:type="pct"/>
            <w:shd w:val="clear" w:color="auto" w:fill="auto"/>
            <w:hideMark/>
          </w:tcPr>
          <w:p w14:paraId="4213533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Jumari</w:t>
            </w:r>
          </w:p>
        </w:tc>
        <w:tc>
          <w:tcPr>
            <w:tcW w:w="293" w:type="pct"/>
            <w:shd w:val="clear" w:color="auto" w:fill="auto"/>
            <w:noWrap/>
            <w:hideMark/>
          </w:tcPr>
          <w:p w14:paraId="7A6C792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2E720B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682522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73AF73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2CEFDC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08EA3DD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1D523A5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769402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2731CB5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3C536B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75D65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4524B45A"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FF398D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23</w:t>
            </w:r>
          </w:p>
        </w:tc>
        <w:tc>
          <w:tcPr>
            <w:tcW w:w="475" w:type="pct"/>
            <w:shd w:val="clear" w:color="auto" w:fill="auto"/>
            <w:hideMark/>
          </w:tcPr>
          <w:p w14:paraId="6F3C2BA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Junaidi</w:t>
            </w:r>
          </w:p>
        </w:tc>
        <w:tc>
          <w:tcPr>
            <w:tcW w:w="293" w:type="pct"/>
            <w:shd w:val="clear" w:color="auto" w:fill="auto"/>
            <w:noWrap/>
            <w:hideMark/>
          </w:tcPr>
          <w:p w14:paraId="7262952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4B00048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5AB9A9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1FB798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6167E5B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9E41C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6F2953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1F64DC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7B723A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7" w:type="pct"/>
            <w:shd w:val="clear" w:color="auto" w:fill="auto"/>
            <w:noWrap/>
            <w:hideMark/>
          </w:tcPr>
          <w:p w14:paraId="6846AA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7A08F8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r>
      <w:tr w:rsidR="00F85658" w:rsidRPr="00F85658" w14:paraId="19D38609"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C27C5E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24</w:t>
            </w:r>
          </w:p>
        </w:tc>
        <w:tc>
          <w:tcPr>
            <w:tcW w:w="475" w:type="pct"/>
            <w:shd w:val="clear" w:color="auto" w:fill="auto"/>
            <w:hideMark/>
          </w:tcPr>
          <w:p w14:paraId="0CE0D7C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Narso</w:t>
            </w:r>
          </w:p>
        </w:tc>
        <w:tc>
          <w:tcPr>
            <w:tcW w:w="293" w:type="pct"/>
            <w:shd w:val="clear" w:color="auto" w:fill="auto"/>
            <w:noWrap/>
            <w:hideMark/>
          </w:tcPr>
          <w:p w14:paraId="28C306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5CE987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05F097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473" w:type="pct"/>
            <w:shd w:val="clear" w:color="auto" w:fill="auto"/>
            <w:noWrap/>
            <w:hideMark/>
          </w:tcPr>
          <w:p w14:paraId="79F5FB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c>
          <w:tcPr>
            <w:tcW w:w="316" w:type="pct"/>
            <w:shd w:val="clear" w:color="auto" w:fill="auto"/>
            <w:noWrap/>
            <w:hideMark/>
          </w:tcPr>
          <w:p w14:paraId="6CC2A7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02916E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6,667</w:t>
            </w:r>
          </w:p>
        </w:tc>
        <w:tc>
          <w:tcPr>
            <w:tcW w:w="316" w:type="pct"/>
            <w:shd w:val="clear" w:color="auto" w:fill="auto"/>
            <w:noWrap/>
            <w:hideMark/>
          </w:tcPr>
          <w:p w14:paraId="2036FD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78B373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473" w:type="pct"/>
            <w:shd w:val="clear" w:color="auto" w:fill="auto"/>
            <w:noWrap/>
            <w:hideMark/>
          </w:tcPr>
          <w:p w14:paraId="176682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317" w:type="pct"/>
            <w:shd w:val="clear" w:color="auto" w:fill="auto"/>
            <w:noWrap/>
            <w:hideMark/>
          </w:tcPr>
          <w:p w14:paraId="52984C6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7B79B7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5,000</w:t>
            </w:r>
          </w:p>
        </w:tc>
      </w:tr>
      <w:tr w:rsidR="00F85658" w:rsidRPr="00F85658" w14:paraId="6DF74E08"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2C9D96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25</w:t>
            </w:r>
          </w:p>
        </w:tc>
        <w:tc>
          <w:tcPr>
            <w:tcW w:w="475" w:type="pct"/>
            <w:shd w:val="clear" w:color="auto" w:fill="auto"/>
            <w:hideMark/>
          </w:tcPr>
          <w:p w14:paraId="74A5AE2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Ferdi</w:t>
            </w:r>
          </w:p>
        </w:tc>
        <w:tc>
          <w:tcPr>
            <w:tcW w:w="293" w:type="pct"/>
            <w:shd w:val="clear" w:color="auto" w:fill="auto"/>
            <w:noWrap/>
            <w:hideMark/>
          </w:tcPr>
          <w:p w14:paraId="13175D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025C3C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78673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6C01D45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1D3C2B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285CDC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0D8CE3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7112B2D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56354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7E9B17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EF3119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5A427E9C"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3798A3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26</w:t>
            </w:r>
          </w:p>
        </w:tc>
        <w:tc>
          <w:tcPr>
            <w:tcW w:w="475" w:type="pct"/>
            <w:shd w:val="clear" w:color="auto" w:fill="auto"/>
            <w:hideMark/>
          </w:tcPr>
          <w:p w14:paraId="28B8E70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Mustapa</w:t>
            </w:r>
          </w:p>
        </w:tc>
        <w:tc>
          <w:tcPr>
            <w:tcW w:w="293" w:type="pct"/>
            <w:shd w:val="clear" w:color="auto" w:fill="auto"/>
            <w:noWrap/>
            <w:hideMark/>
          </w:tcPr>
          <w:p w14:paraId="5884D3F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7AC44F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583CC1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2DD80E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54A7F41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4A4CB2D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7B766FD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09ADAE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66FBEB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9840E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A1B741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08EE3C31"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4000D1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27</w:t>
            </w:r>
          </w:p>
        </w:tc>
        <w:tc>
          <w:tcPr>
            <w:tcW w:w="475" w:type="pct"/>
            <w:shd w:val="clear" w:color="auto" w:fill="auto"/>
            <w:hideMark/>
          </w:tcPr>
          <w:p w14:paraId="51035D8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Musappa</w:t>
            </w:r>
          </w:p>
        </w:tc>
        <w:tc>
          <w:tcPr>
            <w:tcW w:w="293" w:type="pct"/>
            <w:shd w:val="clear" w:color="auto" w:fill="auto"/>
            <w:noWrap/>
            <w:hideMark/>
          </w:tcPr>
          <w:p w14:paraId="0928285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64A1383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17F6C4A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70E28A9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3DEA9E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CE2204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39FE4CB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6BD1F6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0E692C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589AA4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F966D5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CCCB544"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687C82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28</w:t>
            </w:r>
          </w:p>
        </w:tc>
        <w:tc>
          <w:tcPr>
            <w:tcW w:w="475" w:type="pct"/>
            <w:shd w:val="clear" w:color="auto" w:fill="auto"/>
            <w:hideMark/>
          </w:tcPr>
          <w:p w14:paraId="1215EA9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Surijo</w:t>
            </w:r>
          </w:p>
        </w:tc>
        <w:tc>
          <w:tcPr>
            <w:tcW w:w="293" w:type="pct"/>
            <w:shd w:val="clear" w:color="auto" w:fill="auto"/>
            <w:noWrap/>
            <w:hideMark/>
          </w:tcPr>
          <w:p w14:paraId="6DD570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30519F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464EB0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53CD5A6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0810F2C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0D3DED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1BC06B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3FEEC8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468041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414B755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06E2907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25BEDDBA"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452C69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29</w:t>
            </w:r>
          </w:p>
        </w:tc>
        <w:tc>
          <w:tcPr>
            <w:tcW w:w="475" w:type="pct"/>
            <w:shd w:val="clear" w:color="auto" w:fill="auto"/>
            <w:hideMark/>
          </w:tcPr>
          <w:p w14:paraId="4699ADB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Suparto</w:t>
            </w:r>
          </w:p>
        </w:tc>
        <w:tc>
          <w:tcPr>
            <w:tcW w:w="293" w:type="pct"/>
            <w:shd w:val="clear" w:color="auto" w:fill="auto"/>
            <w:noWrap/>
            <w:hideMark/>
          </w:tcPr>
          <w:p w14:paraId="10A9AF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58B41F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1139E1D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749938D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35274EA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40002F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23CB0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D3AF20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696515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65FC3F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192B1B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0F922488"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64CE18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30</w:t>
            </w:r>
          </w:p>
        </w:tc>
        <w:tc>
          <w:tcPr>
            <w:tcW w:w="475" w:type="pct"/>
            <w:shd w:val="clear" w:color="auto" w:fill="auto"/>
            <w:hideMark/>
          </w:tcPr>
          <w:p w14:paraId="6E74609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Sahwi</w:t>
            </w:r>
          </w:p>
        </w:tc>
        <w:tc>
          <w:tcPr>
            <w:tcW w:w="293" w:type="pct"/>
            <w:shd w:val="clear" w:color="auto" w:fill="auto"/>
            <w:noWrap/>
            <w:hideMark/>
          </w:tcPr>
          <w:p w14:paraId="01AA605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003DC6C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5CFFF2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61FA7B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614FF2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532167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4381F8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6C39980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8899B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5218E9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20C70E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43BBEB45"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4902CA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31</w:t>
            </w:r>
          </w:p>
        </w:tc>
        <w:tc>
          <w:tcPr>
            <w:tcW w:w="475" w:type="pct"/>
            <w:shd w:val="clear" w:color="auto" w:fill="auto"/>
            <w:hideMark/>
          </w:tcPr>
          <w:p w14:paraId="5A0CF14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Hadiyanto</w:t>
            </w:r>
          </w:p>
        </w:tc>
        <w:tc>
          <w:tcPr>
            <w:tcW w:w="293" w:type="pct"/>
            <w:shd w:val="clear" w:color="auto" w:fill="auto"/>
            <w:noWrap/>
            <w:hideMark/>
          </w:tcPr>
          <w:p w14:paraId="3D922ED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2C1C422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5322AD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746CD7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0E962E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32710C2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35ECEC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D32D4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0216480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2BD69B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30EA42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72839FB6"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B3D890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32</w:t>
            </w:r>
          </w:p>
        </w:tc>
        <w:tc>
          <w:tcPr>
            <w:tcW w:w="475" w:type="pct"/>
            <w:shd w:val="clear" w:color="auto" w:fill="auto"/>
            <w:hideMark/>
          </w:tcPr>
          <w:p w14:paraId="22BE14D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Nawar</w:t>
            </w:r>
          </w:p>
        </w:tc>
        <w:tc>
          <w:tcPr>
            <w:tcW w:w="293" w:type="pct"/>
            <w:shd w:val="clear" w:color="auto" w:fill="auto"/>
            <w:noWrap/>
            <w:hideMark/>
          </w:tcPr>
          <w:p w14:paraId="7132C4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4399787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71AFBD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7DF883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41D587D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37C92E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3C0323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5F78E7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3C568B5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5F2D7BE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EF61B5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C2D38A4"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E92F17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33</w:t>
            </w:r>
          </w:p>
        </w:tc>
        <w:tc>
          <w:tcPr>
            <w:tcW w:w="475" w:type="pct"/>
            <w:shd w:val="clear" w:color="auto" w:fill="auto"/>
            <w:hideMark/>
          </w:tcPr>
          <w:p w14:paraId="264749A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Hariyanto</w:t>
            </w:r>
          </w:p>
        </w:tc>
        <w:tc>
          <w:tcPr>
            <w:tcW w:w="293" w:type="pct"/>
            <w:shd w:val="clear" w:color="auto" w:fill="auto"/>
            <w:noWrap/>
            <w:hideMark/>
          </w:tcPr>
          <w:p w14:paraId="17E1BEE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shd w:val="clear" w:color="auto" w:fill="auto"/>
            <w:noWrap/>
            <w:hideMark/>
          </w:tcPr>
          <w:p w14:paraId="4A65439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9DFB1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05A989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53FB23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47C31B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0B8D0A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74" w:type="pct"/>
            <w:shd w:val="clear" w:color="auto" w:fill="auto"/>
            <w:noWrap/>
            <w:hideMark/>
          </w:tcPr>
          <w:p w14:paraId="3CCD78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318E2FF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160,000</w:t>
            </w:r>
          </w:p>
        </w:tc>
        <w:tc>
          <w:tcPr>
            <w:tcW w:w="317" w:type="pct"/>
            <w:shd w:val="clear" w:color="auto" w:fill="auto"/>
            <w:noWrap/>
            <w:hideMark/>
          </w:tcPr>
          <w:p w14:paraId="36D3F8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7CEA1B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10,667</w:t>
            </w:r>
          </w:p>
        </w:tc>
      </w:tr>
      <w:tr w:rsidR="00F85658" w:rsidRPr="00F85658" w14:paraId="08405D46"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DE2C84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34</w:t>
            </w:r>
          </w:p>
        </w:tc>
        <w:tc>
          <w:tcPr>
            <w:tcW w:w="475" w:type="pct"/>
            <w:shd w:val="clear" w:color="auto" w:fill="auto"/>
            <w:hideMark/>
          </w:tcPr>
          <w:p w14:paraId="7029A6A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Misdur</w:t>
            </w:r>
          </w:p>
        </w:tc>
        <w:tc>
          <w:tcPr>
            <w:tcW w:w="293" w:type="pct"/>
            <w:shd w:val="clear" w:color="auto" w:fill="auto"/>
            <w:noWrap/>
            <w:hideMark/>
          </w:tcPr>
          <w:p w14:paraId="08EA44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321" w:type="pct"/>
            <w:shd w:val="clear" w:color="auto" w:fill="auto"/>
            <w:noWrap/>
            <w:hideMark/>
          </w:tcPr>
          <w:p w14:paraId="1E5B96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AA85F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6875A5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045715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1BEAE6A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1D9E93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679E5C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4141B7E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113814A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2F7DCD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09BBDD6D"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846F06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35</w:t>
            </w:r>
          </w:p>
        </w:tc>
        <w:tc>
          <w:tcPr>
            <w:tcW w:w="475" w:type="pct"/>
            <w:shd w:val="clear" w:color="auto" w:fill="auto"/>
            <w:hideMark/>
          </w:tcPr>
          <w:p w14:paraId="4480FB6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Matras</w:t>
            </w:r>
          </w:p>
        </w:tc>
        <w:tc>
          <w:tcPr>
            <w:tcW w:w="293" w:type="pct"/>
            <w:shd w:val="clear" w:color="auto" w:fill="auto"/>
            <w:noWrap/>
            <w:hideMark/>
          </w:tcPr>
          <w:p w14:paraId="233883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4A2993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807D53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1F8C7FA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6C0A9C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6E1A7C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091BAF1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06188A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473" w:type="pct"/>
            <w:shd w:val="clear" w:color="auto" w:fill="auto"/>
            <w:noWrap/>
            <w:hideMark/>
          </w:tcPr>
          <w:p w14:paraId="768724F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317" w:type="pct"/>
            <w:shd w:val="clear" w:color="auto" w:fill="auto"/>
            <w:noWrap/>
            <w:hideMark/>
          </w:tcPr>
          <w:p w14:paraId="39A24C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2264A2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5,000</w:t>
            </w:r>
          </w:p>
        </w:tc>
      </w:tr>
      <w:tr w:rsidR="00F85658" w:rsidRPr="00F85658" w14:paraId="7728EAA9"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72A63E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36</w:t>
            </w:r>
          </w:p>
        </w:tc>
        <w:tc>
          <w:tcPr>
            <w:tcW w:w="475" w:type="pct"/>
            <w:shd w:val="clear" w:color="auto" w:fill="auto"/>
            <w:hideMark/>
          </w:tcPr>
          <w:p w14:paraId="004795C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Satrawi</w:t>
            </w:r>
          </w:p>
        </w:tc>
        <w:tc>
          <w:tcPr>
            <w:tcW w:w="293" w:type="pct"/>
            <w:shd w:val="clear" w:color="auto" w:fill="auto"/>
            <w:noWrap/>
            <w:hideMark/>
          </w:tcPr>
          <w:p w14:paraId="554A76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321" w:type="pct"/>
            <w:shd w:val="clear" w:color="auto" w:fill="auto"/>
            <w:noWrap/>
            <w:hideMark/>
          </w:tcPr>
          <w:p w14:paraId="24BB3E3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3E4F3D6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00F3FF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2B9D8B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560BB0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1982A09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435833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473" w:type="pct"/>
            <w:shd w:val="clear" w:color="auto" w:fill="auto"/>
            <w:noWrap/>
            <w:hideMark/>
          </w:tcPr>
          <w:p w14:paraId="29B5C8E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75,000</w:t>
            </w:r>
          </w:p>
        </w:tc>
        <w:tc>
          <w:tcPr>
            <w:tcW w:w="317" w:type="pct"/>
            <w:shd w:val="clear" w:color="auto" w:fill="auto"/>
            <w:noWrap/>
            <w:hideMark/>
          </w:tcPr>
          <w:p w14:paraId="3DE8FF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2EAE7E1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5,000</w:t>
            </w:r>
          </w:p>
        </w:tc>
      </w:tr>
      <w:tr w:rsidR="00F85658" w:rsidRPr="00F85658" w14:paraId="10571D7F"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7BF443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37</w:t>
            </w:r>
          </w:p>
        </w:tc>
        <w:tc>
          <w:tcPr>
            <w:tcW w:w="475" w:type="pct"/>
            <w:shd w:val="clear" w:color="auto" w:fill="auto"/>
            <w:hideMark/>
          </w:tcPr>
          <w:p w14:paraId="7FA8BE5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Samsuri</w:t>
            </w:r>
          </w:p>
        </w:tc>
        <w:tc>
          <w:tcPr>
            <w:tcW w:w="293" w:type="pct"/>
            <w:shd w:val="clear" w:color="auto" w:fill="auto"/>
            <w:noWrap/>
            <w:hideMark/>
          </w:tcPr>
          <w:p w14:paraId="079AA0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321" w:type="pct"/>
            <w:shd w:val="clear" w:color="auto" w:fill="auto"/>
            <w:noWrap/>
            <w:hideMark/>
          </w:tcPr>
          <w:p w14:paraId="52050A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266C2BF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1EDF7E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7F10FAD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49738E3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7124209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1203DC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393BC1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4477671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33BA623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3E15526E"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9133D1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38</w:t>
            </w:r>
          </w:p>
        </w:tc>
        <w:tc>
          <w:tcPr>
            <w:tcW w:w="475" w:type="pct"/>
            <w:shd w:val="clear" w:color="auto" w:fill="auto"/>
            <w:hideMark/>
          </w:tcPr>
          <w:p w14:paraId="721C99A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Saiful</w:t>
            </w:r>
          </w:p>
        </w:tc>
        <w:tc>
          <w:tcPr>
            <w:tcW w:w="293" w:type="pct"/>
            <w:shd w:val="clear" w:color="auto" w:fill="auto"/>
            <w:noWrap/>
            <w:hideMark/>
          </w:tcPr>
          <w:p w14:paraId="4E3EF8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321" w:type="pct"/>
            <w:shd w:val="clear" w:color="auto" w:fill="auto"/>
            <w:noWrap/>
            <w:hideMark/>
          </w:tcPr>
          <w:p w14:paraId="60C5A63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198610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shd w:val="clear" w:color="auto" w:fill="auto"/>
            <w:noWrap/>
            <w:hideMark/>
          </w:tcPr>
          <w:p w14:paraId="4738AE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shd w:val="clear" w:color="auto" w:fill="auto"/>
            <w:noWrap/>
            <w:hideMark/>
          </w:tcPr>
          <w:p w14:paraId="64783B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737F12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shd w:val="clear" w:color="auto" w:fill="auto"/>
            <w:noWrap/>
            <w:hideMark/>
          </w:tcPr>
          <w:p w14:paraId="6CE862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2A1B47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73A3E9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725303B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75C267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47EDEBD1"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30824E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39</w:t>
            </w:r>
          </w:p>
        </w:tc>
        <w:tc>
          <w:tcPr>
            <w:tcW w:w="475" w:type="pct"/>
            <w:shd w:val="clear" w:color="auto" w:fill="auto"/>
            <w:hideMark/>
          </w:tcPr>
          <w:p w14:paraId="7A7C445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Buyono</w:t>
            </w:r>
          </w:p>
        </w:tc>
        <w:tc>
          <w:tcPr>
            <w:tcW w:w="293" w:type="pct"/>
            <w:shd w:val="clear" w:color="auto" w:fill="auto"/>
            <w:noWrap/>
            <w:hideMark/>
          </w:tcPr>
          <w:p w14:paraId="0C56FE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321" w:type="pct"/>
            <w:shd w:val="clear" w:color="auto" w:fill="auto"/>
            <w:noWrap/>
            <w:hideMark/>
          </w:tcPr>
          <w:p w14:paraId="006A507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shd w:val="clear" w:color="auto" w:fill="auto"/>
            <w:noWrap/>
            <w:hideMark/>
          </w:tcPr>
          <w:p w14:paraId="099DD50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473" w:type="pct"/>
            <w:shd w:val="clear" w:color="auto" w:fill="auto"/>
            <w:noWrap/>
            <w:hideMark/>
          </w:tcPr>
          <w:p w14:paraId="0702215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180,000</w:t>
            </w:r>
          </w:p>
        </w:tc>
        <w:tc>
          <w:tcPr>
            <w:tcW w:w="316" w:type="pct"/>
            <w:shd w:val="clear" w:color="auto" w:fill="auto"/>
            <w:noWrap/>
            <w:hideMark/>
          </w:tcPr>
          <w:p w14:paraId="77C519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shd w:val="clear" w:color="auto" w:fill="auto"/>
            <w:noWrap/>
            <w:hideMark/>
          </w:tcPr>
          <w:p w14:paraId="5F6F0E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316" w:type="pct"/>
            <w:shd w:val="clear" w:color="auto" w:fill="auto"/>
            <w:noWrap/>
            <w:hideMark/>
          </w:tcPr>
          <w:p w14:paraId="428C87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74" w:type="pct"/>
            <w:shd w:val="clear" w:color="auto" w:fill="auto"/>
            <w:noWrap/>
            <w:hideMark/>
          </w:tcPr>
          <w:p w14:paraId="24440B3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shd w:val="clear" w:color="auto" w:fill="auto"/>
            <w:noWrap/>
            <w:hideMark/>
          </w:tcPr>
          <w:p w14:paraId="616E00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317" w:type="pct"/>
            <w:shd w:val="clear" w:color="auto" w:fill="auto"/>
            <w:noWrap/>
            <w:hideMark/>
          </w:tcPr>
          <w:p w14:paraId="540BE8C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shd w:val="clear" w:color="auto" w:fill="auto"/>
            <w:noWrap/>
            <w:hideMark/>
          </w:tcPr>
          <w:p w14:paraId="67EE9C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5,333</w:t>
            </w:r>
          </w:p>
        </w:tc>
      </w:tr>
      <w:tr w:rsidR="00F85658" w:rsidRPr="00F85658" w14:paraId="2DA81A48"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 w:type="pct"/>
            <w:tcBorders>
              <w:bottom w:val="single" w:sz="4" w:space="0" w:color="auto"/>
            </w:tcBorders>
            <w:shd w:val="clear" w:color="auto" w:fill="auto"/>
            <w:noWrap/>
            <w:hideMark/>
          </w:tcPr>
          <w:p w14:paraId="0D7C883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40</w:t>
            </w:r>
          </w:p>
        </w:tc>
        <w:tc>
          <w:tcPr>
            <w:tcW w:w="475" w:type="pct"/>
            <w:tcBorders>
              <w:bottom w:val="single" w:sz="4" w:space="0" w:color="auto"/>
            </w:tcBorders>
            <w:shd w:val="clear" w:color="auto" w:fill="auto"/>
            <w:hideMark/>
          </w:tcPr>
          <w:p w14:paraId="7D82974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Sutomo</w:t>
            </w:r>
          </w:p>
        </w:tc>
        <w:tc>
          <w:tcPr>
            <w:tcW w:w="293" w:type="pct"/>
            <w:tcBorders>
              <w:bottom w:val="single" w:sz="4" w:space="0" w:color="auto"/>
            </w:tcBorders>
            <w:shd w:val="clear" w:color="auto" w:fill="auto"/>
            <w:noWrap/>
            <w:hideMark/>
          </w:tcPr>
          <w:p w14:paraId="15F224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321" w:type="pct"/>
            <w:tcBorders>
              <w:bottom w:val="single" w:sz="4" w:space="0" w:color="auto"/>
            </w:tcBorders>
            <w:shd w:val="clear" w:color="auto" w:fill="auto"/>
            <w:noWrap/>
            <w:hideMark/>
          </w:tcPr>
          <w:p w14:paraId="056E6A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38" w:type="pct"/>
            <w:tcBorders>
              <w:bottom w:val="single" w:sz="4" w:space="0" w:color="auto"/>
            </w:tcBorders>
            <w:shd w:val="clear" w:color="auto" w:fill="auto"/>
            <w:noWrap/>
            <w:hideMark/>
          </w:tcPr>
          <w:p w14:paraId="77FCBA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473" w:type="pct"/>
            <w:tcBorders>
              <w:bottom w:val="single" w:sz="4" w:space="0" w:color="auto"/>
            </w:tcBorders>
            <w:shd w:val="clear" w:color="auto" w:fill="auto"/>
            <w:noWrap/>
            <w:hideMark/>
          </w:tcPr>
          <w:p w14:paraId="3579E3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150,000</w:t>
            </w:r>
          </w:p>
        </w:tc>
        <w:tc>
          <w:tcPr>
            <w:tcW w:w="316" w:type="pct"/>
            <w:tcBorders>
              <w:bottom w:val="single" w:sz="4" w:space="0" w:color="auto"/>
            </w:tcBorders>
            <w:shd w:val="clear" w:color="auto" w:fill="auto"/>
            <w:noWrap/>
            <w:hideMark/>
          </w:tcPr>
          <w:p w14:paraId="201AA0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21" w:type="pct"/>
            <w:tcBorders>
              <w:bottom w:val="single" w:sz="4" w:space="0" w:color="auto"/>
            </w:tcBorders>
            <w:shd w:val="clear" w:color="auto" w:fill="auto"/>
            <w:noWrap/>
            <w:hideMark/>
          </w:tcPr>
          <w:p w14:paraId="3888CB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316" w:type="pct"/>
            <w:tcBorders>
              <w:bottom w:val="single" w:sz="4" w:space="0" w:color="auto"/>
            </w:tcBorders>
            <w:shd w:val="clear" w:color="auto" w:fill="auto"/>
            <w:noWrap/>
            <w:hideMark/>
          </w:tcPr>
          <w:p w14:paraId="72ED91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74" w:type="pct"/>
            <w:tcBorders>
              <w:bottom w:val="single" w:sz="4" w:space="0" w:color="auto"/>
            </w:tcBorders>
            <w:shd w:val="clear" w:color="auto" w:fill="auto"/>
            <w:noWrap/>
            <w:hideMark/>
          </w:tcPr>
          <w:p w14:paraId="1EEE5E9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80,000</w:t>
            </w:r>
          </w:p>
        </w:tc>
        <w:tc>
          <w:tcPr>
            <w:tcW w:w="473" w:type="pct"/>
            <w:tcBorders>
              <w:bottom w:val="single" w:sz="4" w:space="0" w:color="auto"/>
            </w:tcBorders>
            <w:shd w:val="clear" w:color="auto" w:fill="auto"/>
            <w:noWrap/>
            <w:hideMark/>
          </w:tcPr>
          <w:p w14:paraId="39AEF37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160,000</w:t>
            </w:r>
          </w:p>
        </w:tc>
        <w:tc>
          <w:tcPr>
            <w:tcW w:w="317" w:type="pct"/>
            <w:tcBorders>
              <w:bottom w:val="single" w:sz="4" w:space="0" w:color="auto"/>
            </w:tcBorders>
            <w:shd w:val="clear" w:color="auto" w:fill="auto"/>
            <w:noWrap/>
            <w:hideMark/>
          </w:tcPr>
          <w:p w14:paraId="07BEC9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71" w:type="pct"/>
            <w:tcBorders>
              <w:bottom w:val="single" w:sz="4" w:space="0" w:color="auto"/>
            </w:tcBorders>
            <w:shd w:val="clear" w:color="auto" w:fill="auto"/>
            <w:noWrap/>
            <w:hideMark/>
          </w:tcPr>
          <w:p w14:paraId="3D3ECF6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10,667</w:t>
            </w:r>
          </w:p>
        </w:tc>
      </w:tr>
      <w:tr w:rsidR="00F85658" w:rsidRPr="00F85658" w14:paraId="61E04B91" w14:textId="77777777" w:rsidTr="00307F27">
        <w:trPr>
          <w:trHeight w:val="166"/>
        </w:trPr>
        <w:tc>
          <w:tcPr>
            <w:cnfStyle w:val="001000000000" w:firstRow="0" w:lastRow="0" w:firstColumn="1" w:lastColumn="0" w:oddVBand="0" w:evenVBand="0" w:oddHBand="0" w:evenHBand="0" w:firstRowFirstColumn="0" w:firstRowLastColumn="0" w:lastRowFirstColumn="0" w:lastRowLastColumn="0"/>
            <w:tcW w:w="686" w:type="pct"/>
            <w:gridSpan w:val="2"/>
            <w:tcBorders>
              <w:top w:val="single" w:sz="4" w:space="0" w:color="auto"/>
              <w:bottom w:val="nil"/>
            </w:tcBorders>
            <w:shd w:val="clear" w:color="auto" w:fill="auto"/>
            <w:noWrap/>
            <w:vAlign w:val="center"/>
            <w:hideMark/>
          </w:tcPr>
          <w:p w14:paraId="250510E7"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Total</w:t>
            </w:r>
          </w:p>
        </w:tc>
        <w:tc>
          <w:tcPr>
            <w:tcW w:w="293" w:type="pct"/>
            <w:tcBorders>
              <w:top w:val="single" w:sz="4" w:space="0" w:color="auto"/>
              <w:bottom w:val="nil"/>
            </w:tcBorders>
            <w:shd w:val="clear" w:color="auto" w:fill="auto"/>
            <w:noWrap/>
            <w:vAlign w:val="center"/>
            <w:hideMark/>
          </w:tcPr>
          <w:p w14:paraId="4E6632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19.9</w:t>
            </w:r>
          </w:p>
        </w:tc>
        <w:tc>
          <w:tcPr>
            <w:tcW w:w="321" w:type="pct"/>
            <w:tcBorders>
              <w:top w:val="single" w:sz="4" w:space="0" w:color="auto"/>
              <w:bottom w:val="nil"/>
            </w:tcBorders>
            <w:shd w:val="clear" w:color="auto" w:fill="auto"/>
            <w:noWrap/>
            <w:vAlign w:val="center"/>
            <w:hideMark/>
          </w:tcPr>
          <w:p w14:paraId="419CF48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40</w:t>
            </w:r>
          </w:p>
        </w:tc>
        <w:tc>
          <w:tcPr>
            <w:tcW w:w="438" w:type="pct"/>
            <w:tcBorders>
              <w:top w:val="single" w:sz="4" w:space="0" w:color="auto"/>
              <w:bottom w:val="nil"/>
            </w:tcBorders>
            <w:shd w:val="clear" w:color="auto" w:fill="auto"/>
            <w:noWrap/>
            <w:vAlign w:val="center"/>
            <w:hideMark/>
          </w:tcPr>
          <w:p w14:paraId="3D5D93C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6,180,000</w:t>
            </w:r>
          </w:p>
        </w:tc>
        <w:tc>
          <w:tcPr>
            <w:tcW w:w="473" w:type="pct"/>
            <w:tcBorders>
              <w:top w:val="single" w:sz="4" w:space="0" w:color="auto"/>
              <w:bottom w:val="nil"/>
            </w:tcBorders>
            <w:shd w:val="clear" w:color="auto" w:fill="auto"/>
            <w:noWrap/>
            <w:vAlign w:val="center"/>
            <w:hideMark/>
          </w:tcPr>
          <w:p w14:paraId="49FBA7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6,180,000</w:t>
            </w:r>
          </w:p>
        </w:tc>
        <w:tc>
          <w:tcPr>
            <w:tcW w:w="316" w:type="pct"/>
            <w:tcBorders>
              <w:top w:val="single" w:sz="4" w:space="0" w:color="auto"/>
              <w:bottom w:val="nil"/>
            </w:tcBorders>
            <w:shd w:val="clear" w:color="auto" w:fill="auto"/>
            <w:noWrap/>
            <w:vAlign w:val="center"/>
            <w:hideMark/>
          </w:tcPr>
          <w:p w14:paraId="5660D0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600</w:t>
            </w:r>
          </w:p>
        </w:tc>
        <w:tc>
          <w:tcPr>
            <w:tcW w:w="421" w:type="pct"/>
            <w:tcBorders>
              <w:top w:val="single" w:sz="4" w:space="0" w:color="auto"/>
              <w:bottom w:val="nil"/>
            </w:tcBorders>
            <w:shd w:val="clear" w:color="auto" w:fill="auto"/>
            <w:noWrap/>
            <w:vAlign w:val="center"/>
            <w:hideMark/>
          </w:tcPr>
          <w:p w14:paraId="5B2953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412,000</w:t>
            </w:r>
          </w:p>
        </w:tc>
        <w:tc>
          <w:tcPr>
            <w:tcW w:w="316" w:type="pct"/>
            <w:tcBorders>
              <w:top w:val="single" w:sz="4" w:space="0" w:color="auto"/>
              <w:bottom w:val="nil"/>
            </w:tcBorders>
            <w:shd w:val="clear" w:color="auto" w:fill="auto"/>
            <w:noWrap/>
            <w:vAlign w:val="center"/>
            <w:hideMark/>
          </w:tcPr>
          <w:p w14:paraId="5B7ABD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44</w:t>
            </w:r>
          </w:p>
        </w:tc>
        <w:tc>
          <w:tcPr>
            <w:tcW w:w="474" w:type="pct"/>
            <w:tcBorders>
              <w:top w:val="single" w:sz="4" w:space="0" w:color="auto"/>
              <w:bottom w:val="nil"/>
            </w:tcBorders>
            <w:shd w:val="clear" w:color="auto" w:fill="auto"/>
            <w:noWrap/>
            <w:vAlign w:val="center"/>
            <w:hideMark/>
          </w:tcPr>
          <w:p w14:paraId="0EC6B78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3,265,000</w:t>
            </w:r>
          </w:p>
        </w:tc>
        <w:tc>
          <w:tcPr>
            <w:tcW w:w="473" w:type="pct"/>
            <w:tcBorders>
              <w:top w:val="single" w:sz="4" w:space="0" w:color="auto"/>
              <w:bottom w:val="nil"/>
            </w:tcBorders>
            <w:shd w:val="clear" w:color="auto" w:fill="auto"/>
            <w:noWrap/>
            <w:vAlign w:val="center"/>
            <w:hideMark/>
          </w:tcPr>
          <w:p w14:paraId="787C29D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3,585,000</w:t>
            </w:r>
          </w:p>
        </w:tc>
        <w:tc>
          <w:tcPr>
            <w:tcW w:w="317" w:type="pct"/>
            <w:tcBorders>
              <w:top w:val="single" w:sz="4" w:space="0" w:color="auto"/>
              <w:bottom w:val="nil"/>
            </w:tcBorders>
            <w:shd w:val="clear" w:color="auto" w:fill="auto"/>
            <w:noWrap/>
            <w:vAlign w:val="center"/>
            <w:hideMark/>
          </w:tcPr>
          <w:p w14:paraId="4E5EB9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600</w:t>
            </w:r>
          </w:p>
        </w:tc>
        <w:tc>
          <w:tcPr>
            <w:tcW w:w="471" w:type="pct"/>
            <w:tcBorders>
              <w:top w:val="single" w:sz="4" w:space="0" w:color="auto"/>
              <w:bottom w:val="nil"/>
            </w:tcBorders>
            <w:shd w:val="clear" w:color="auto" w:fill="auto"/>
            <w:noWrap/>
            <w:vAlign w:val="center"/>
            <w:hideMark/>
          </w:tcPr>
          <w:p w14:paraId="22EC64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239,000</w:t>
            </w:r>
          </w:p>
        </w:tc>
      </w:tr>
      <w:tr w:rsidR="00F85658" w:rsidRPr="00F85658" w14:paraId="48AE995B" w14:textId="77777777" w:rsidTr="00307F2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86" w:type="pct"/>
            <w:gridSpan w:val="2"/>
            <w:tcBorders>
              <w:top w:val="nil"/>
              <w:bottom w:val="single" w:sz="8" w:space="0" w:color="000000" w:themeColor="text1"/>
            </w:tcBorders>
            <w:shd w:val="clear" w:color="auto" w:fill="auto"/>
            <w:noWrap/>
            <w:vAlign w:val="center"/>
            <w:hideMark/>
          </w:tcPr>
          <w:p w14:paraId="74BFF561"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Rata-rata</w:t>
            </w:r>
          </w:p>
        </w:tc>
        <w:tc>
          <w:tcPr>
            <w:tcW w:w="293" w:type="pct"/>
            <w:tcBorders>
              <w:top w:val="nil"/>
              <w:bottom w:val="single" w:sz="8" w:space="0" w:color="000000" w:themeColor="text1"/>
            </w:tcBorders>
            <w:shd w:val="clear" w:color="auto" w:fill="auto"/>
            <w:noWrap/>
            <w:vAlign w:val="center"/>
            <w:hideMark/>
          </w:tcPr>
          <w:p w14:paraId="033586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0.5</w:t>
            </w:r>
          </w:p>
        </w:tc>
        <w:tc>
          <w:tcPr>
            <w:tcW w:w="321" w:type="pct"/>
            <w:tcBorders>
              <w:top w:val="nil"/>
              <w:bottom w:val="single" w:sz="8" w:space="0" w:color="000000" w:themeColor="text1"/>
            </w:tcBorders>
            <w:shd w:val="clear" w:color="auto" w:fill="auto"/>
            <w:noWrap/>
            <w:vAlign w:val="center"/>
            <w:hideMark/>
          </w:tcPr>
          <w:p w14:paraId="37690A3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w:t>
            </w:r>
          </w:p>
        </w:tc>
        <w:tc>
          <w:tcPr>
            <w:tcW w:w="438" w:type="pct"/>
            <w:tcBorders>
              <w:top w:val="nil"/>
              <w:bottom w:val="single" w:sz="8" w:space="0" w:color="000000" w:themeColor="text1"/>
            </w:tcBorders>
            <w:shd w:val="clear" w:color="auto" w:fill="auto"/>
            <w:noWrap/>
            <w:vAlign w:val="center"/>
            <w:hideMark/>
          </w:tcPr>
          <w:p w14:paraId="53BAD8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154,500</w:t>
            </w:r>
          </w:p>
        </w:tc>
        <w:tc>
          <w:tcPr>
            <w:tcW w:w="473" w:type="pct"/>
            <w:tcBorders>
              <w:top w:val="nil"/>
              <w:bottom w:val="single" w:sz="8" w:space="0" w:color="000000" w:themeColor="text1"/>
            </w:tcBorders>
            <w:shd w:val="clear" w:color="auto" w:fill="auto"/>
            <w:noWrap/>
            <w:vAlign w:val="center"/>
            <w:hideMark/>
          </w:tcPr>
          <w:p w14:paraId="421347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154,500</w:t>
            </w:r>
          </w:p>
        </w:tc>
        <w:tc>
          <w:tcPr>
            <w:tcW w:w="316" w:type="pct"/>
            <w:tcBorders>
              <w:top w:val="nil"/>
              <w:bottom w:val="single" w:sz="8" w:space="0" w:color="000000" w:themeColor="text1"/>
            </w:tcBorders>
            <w:shd w:val="clear" w:color="auto" w:fill="auto"/>
            <w:noWrap/>
            <w:vAlign w:val="center"/>
            <w:hideMark/>
          </w:tcPr>
          <w:p w14:paraId="7898F09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w:t>
            </w:r>
          </w:p>
        </w:tc>
        <w:tc>
          <w:tcPr>
            <w:tcW w:w="421" w:type="pct"/>
            <w:tcBorders>
              <w:top w:val="nil"/>
              <w:bottom w:val="single" w:sz="8" w:space="0" w:color="000000" w:themeColor="text1"/>
            </w:tcBorders>
            <w:shd w:val="clear" w:color="auto" w:fill="auto"/>
            <w:noWrap/>
            <w:vAlign w:val="center"/>
            <w:hideMark/>
          </w:tcPr>
          <w:p w14:paraId="1E53E1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10,300</w:t>
            </w:r>
          </w:p>
        </w:tc>
        <w:tc>
          <w:tcPr>
            <w:tcW w:w="316" w:type="pct"/>
            <w:tcBorders>
              <w:top w:val="nil"/>
              <w:bottom w:val="single" w:sz="8" w:space="0" w:color="000000" w:themeColor="text1"/>
            </w:tcBorders>
            <w:shd w:val="clear" w:color="auto" w:fill="auto"/>
            <w:noWrap/>
            <w:vAlign w:val="center"/>
            <w:hideMark/>
          </w:tcPr>
          <w:p w14:paraId="12F048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w:t>
            </w:r>
          </w:p>
        </w:tc>
        <w:tc>
          <w:tcPr>
            <w:tcW w:w="474" w:type="pct"/>
            <w:tcBorders>
              <w:top w:val="nil"/>
              <w:bottom w:val="single" w:sz="8" w:space="0" w:color="000000" w:themeColor="text1"/>
            </w:tcBorders>
            <w:shd w:val="clear" w:color="auto" w:fill="auto"/>
            <w:noWrap/>
            <w:vAlign w:val="center"/>
            <w:hideMark/>
          </w:tcPr>
          <w:p w14:paraId="27216D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81,625</w:t>
            </w:r>
          </w:p>
        </w:tc>
        <w:tc>
          <w:tcPr>
            <w:tcW w:w="473" w:type="pct"/>
            <w:tcBorders>
              <w:top w:val="nil"/>
              <w:bottom w:val="single" w:sz="8" w:space="0" w:color="000000" w:themeColor="text1"/>
            </w:tcBorders>
            <w:shd w:val="clear" w:color="auto" w:fill="auto"/>
            <w:noWrap/>
            <w:vAlign w:val="center"/>
            <w:hideMark/>
          </w:tcPr>
          <w:p w14:paraId="486E6C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89,625</w:t>
            </w:r>
          </w:p>
        </w:tc>
        <w:tc>
          <w:tcPr>
            <w:tcW w:w="317" w:type="pct"/>
            <w:tcBorders>
              <w:top w:val="nil"/>
              <w:bottom w:val="single" w:sz="8" w:space="0" w:color="000000" w:themeColor="text1"/>
            </w:tcBorders>
            <w:shd w:val="clear" w:color="auto" w:fill="auto"/>
            <w:noWrap/>
            <w:vAlign w:val="center"/>
            <w:hideMark/>
          </w:tcPr>
          <w:p w14:paraId="4F555A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w:t>
            </w:r>
          </w:p>
        </w:tc>
        <w:tc>
          <w:tcPr>
            <w:tcW w:w="471" w:type="pct"/>
            <w:tcBorders>
              <w:top w:val="nil"/>
              <w:bottom w:val="single" w:sz="8" w:space="0" w:color="000000" w:themeColor="text1"/>
            </w:tcBorders>
            <w:shd w:val="clear" w:color="auto" w:fill="auto"/>
            <w:noWrap/>
            <w:vAlign w:val="center"/>
            <w:hideMark/>
          </w:tcPr>
          <w:p w14:paraId="18712B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5,975</w:t>
            </w:r>
          </w:p>
        </w:tc>
      </w:tr>
    </w:tbl>
    <w:p w14:paraId="6D3E20BB" w14:textId="77777777" w:rsidR="00307F27" w:rsidRPr="00F85658" w:rsidRDefault="00307F27" w:rsidP="00307F27">
      <w:pPr>
        <w:tabs>
          <w:tab w:val="left" w:pos="1256"/>
        </w:tabs>
        <w:spacing w:after="0"/>
        <w:rPr>
          <w:rFonts w:ascii="Times New Roman" w:hAnsi="Times New Roman" w:cs="Times New Roman"/>
          <w:szCs w:val="24"/>
        </w:rPr>
      </w:pPr>
    </w:p>
    <w:p w14:paraId="037A9CA0"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11D74ED0" w14:textId="358A39D8" w:rsidR="00307F27" w:rsidRPr="00F85658" w:rsidRDefault="00785865" w:rsidP="00233962">
      <w:pPr>
        <w:tabs>
          <w:tab w:val="left" w:pos="1256"/>
        </w:tabs>
        <w:spacing w:after="0"/>
        <w:ind w:left="2410" w:hanging="2410"/>
        <w:rPr>
          <w:rFonts w:ascii="Times New Roman" w:hAnsi="Times New Roman" w:cs="Times New Roman"/>
          <w:sz w:val="28"/>
          <w:szCs w:val="28"/>
        </w:rPr>
      </w:pPr>
      <w:r w:rsidRPr="00F85658">
        <w:rPr>
          <w:rFonts w:ascii="Times New Roman" w:eastAsia="Times New Roman" w:hAnsi="Times New Roman" w:cs="Times New Roman"/>
          <w:b/>
          <w:bCs/>
          <w:szCs w:val="28"/>
        </w:rPr>
        <w:lastRenderedPageBreak/>
        <w:t xml:space="preserve">Lanjutan Lampiran </w:t>
      </w:r>
      <w:r w:rsidR="00233962" w:rsidRPr="00F85658">
        <w:rPr>
          <w:rFonts w:ascii="Times New Roman" w:eastAsia="Times New Roman" w:hAnsi="Times New Roman" w:cs="Times New Roman"/>
          <w:b/>
          <w:bCs/>
          <w:szCs w:val="28"/>
        </w:rPr>
        <w:t>15</w:t>
      </w:r>
      <w:r w:rsidRPr="00F85658">
        <w:rPr>
          <w:rFonts w:ascii="Times New Roman" w:eastAsia="Times New Roman" w:hAnsi="Times New Roman" w:cs="Times New Roman"/>
          <w:b/>
          <w:bCs/>
          <w:szCs w:val="28"/>
        </w:rPr>
        <w:t xml:space="preserve">. </w:t>
      </w:r>
      <w:r w:rsidR="00307F27" w:rsidRPr="00F85658">
        <w:rPr>
          <w:rFonts w:ascii="Times New Roman" w:eastAsia="Times New Roman" w:hAnsi="Times New Roman" w:cs="Times New Roman"/>
          <w:b/>
          <w:bCs/>
          <w:szCs w:val="28"/>
        </w:rPr>
        <w:t>Biaya Alat Produksi Tanaman Tembakau sistem monokultur dan Tumpangsari Cabai Di Dusun Jambaran Desa Plalangan Kecamatan Sumbermalang 2023.</w:t>
      </w:r>
    </w:p>
    <w:tbl>
      <w:tblPr>
        <w:tblStyle w:val="LightShading3"/>
        <w:tblW w:w="5000" w:type="pct"/>
        <w:tblLayout w:type="fixed"/>
        <w:tblLook w:val="04A0" w:firstRow="1" w:lastRow="0" w:firstColumn="1" w:lastColumn="0" w:noHBand="0" w:noVBand="1"/>
      </w:tblPr>
      <w:tblGrid>
        <w:gridCol w:w="568"/>
        <w:gridCol w:w="1276"/>
        <w:gridCol w:w="852"/>
        <w:gridCol w:w="656"/>
        <w:gridCol w:w="1327"/>
        <w:gridCol w:w="1416"/>
        <w:gridCol w:w="852"/>
        <w:gridCol w:w="1134"/>
        <w:gridCol w:w="709"/>
        <w:gridCol w:w="1134"/>
        <w:gridCol w:w="1274"/>
        <w:gridCol w:w="1134"/>
        <w:gridCol w:w="1104"/>
      </w:tblGrid>
      <w:tr w:rsidR="00F85658" w:rsidRPr="00F85658" w14:paraId="6BFDD20A" w14:textId="77777777" w:rsidTr="00307F2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vMerge w:val="restart"/>
            <w:tcBorders>
              <w:bottom w:val="single" w:sz="4" w:space="0" w:color="auto"/>
            </w:tcBorders>
            <w:shd w:val="clear" w:color="auto" w:fill="auto"/>
            <w:noWrap/>
            <w:vAlign w:val="center"/>
            <w:hideMark/>
          </w:tcPr>
          <w:p w14:paraId="0BF74D3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No</w:t>
            </w:r>
          </w:p>
        </w:tc>
        <w:tc>
          <w:tcPr>
            <w:tcW w:w="475" w:type="pct"/>
            <w:vMerge w:val="restart"/>
            <w:tcBorders>
              <w:bottom w:val="single" w:sz="4" w:space="0" w:color="auto"/>
            </w:tcBorders>
            <w:shd w:val="clear" w:color="auto" w:fill="auto"/>
            <w:noWrap/>
            <w:vAlign w:val="center"/>
            <w:hideMark/>
          </w:tcPr>
          <w:p w14:paraId="295B088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Nama Responden</w:t>
            </w:r>
          </w:p>
        </w:tc>
        <w:tc>
          <w:tcPr>
            <w:tcW w:w="317" w:type="pct"/>
            <w:vMerge w:val="restart"/>
            <w:tcBorders>
              <w:bottom w:val="single" w:sz="4" w:space="0" w:color="auto"/>
            </w:tcBorders>
            <w:shd w:val="clear" w:color="auto" w:fill="auto"/>
            <w:noWrap/>
            <w:vAlign w:val="center"/>
            <w:hideMark/>
          </w:tcPr>
          <w:p w14:paraId="24632E6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Luas Lahan (Ha)</w:t>
            </w:r>
          </w:p>
        </w:tc>
        <w:tc>
          <w:tcPr>
            <w:tcW w:w="2004" w:type="pct"/>
            <w:gridSpan w:val="5"/>
            <w:tcBorders>
              <w:bottom w:val="single" w:sz="4" w:space="0" w:color="auto"/>
            </w:tcBorders>
            <w:shd w:val="clear" w:color="auto" w:fill="auto"/>
            <w:noWrap/>
            <w:vAlign w:val="center"/>
            <w:hideMark/>
          </w:tcPr>
          <w:p w14:paraId="0BF8464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Sprayer</w:t>
            </w:r>
          </w:p>
        </w:tc>
        <w:tc>
          <w:tcPr>
            <w:tcW w:w="1993" w:type="pct"/>
            <w:gridSpan w:val="5"/>
            <w:tcBorders>
              <w:bottom w:val="single" w:sz="4" w:space="0" w:color="auto"/>
            </w:tcBorders>
            <w:shd w:val="clear" w:color="auto" w:fill="auto"/>
            <w:noWrap/>
            <w:vAlign w:val="center"/>
            <w:hideMark/>
          </w:tcPr>
          <w:p w14:paraId="4EAD5E0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Timbah</w:t>
            </w:r>
          </w:p>
        </w:tc>
      </w:tr>
      <w:tr w:rsidR="00F85658" w:rsidRPr="00F85658" w14:paraId="581F8F0F"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036FC81E" w14:textId="77777777" w:rsidR="00307F27" w:rsidRPr="00F85658" w:rsidRDefault="00307F27" w:rsidP="00307F27">
            <w:pPr>
              <w:ind w:firstLine="0"/>
              <w:jc w:val="left"/>
              <w:rPr>
                <w:rFonts w:eastAsia="Times New Roman" w:cstheme="majorBidi"/>
                <w:color w:val="auto"/>
              </w:rPr>
            </w:pPr>
          </w:p>
        </w:tc>
        <w:tc>
          <w:tcPr>
            <w:tcW w:w="475" w:type="pct"/>
            <w:vMerge/>
            <w:tcBorders>
              <w:top w:val="nil"/>
              <w:bottom w:val="single" w:sz="4" w:space="0" w:color="auto"/>
            </w:tcBorders>
            <w:shd w:val="clear" w:color="auto" w:fill="auto"/>
            <w:hideMark/>
          </w:tcPr>
          <w:p w14:paraId="725CCB6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317" w:type="pct"/>
            <w:vMerge/>
            <w:tcBorders>
              <w:top w:val="nil"/>
              <w:bottom w:val="single" w:sz="4" w:space="0" w:color="auto"/>
            </w:tcBorders>
            <w:shd w:val="clear" w:color="auto" w:fill="auto"/>
            <w:hideMark/>
          </w:tcPr>
          <w:p w14:paraId="6CF3806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244" w:type="pct"/>
            <w:tcBorders>
              <w:top w:val="single" w:sz="4" w:space="0" w:color="auto"/>
              <w:bottom w:val="single" w:sz="4" w:space="0" w:color="auto"/>
            </w:tcBorders>
            <w:shd w:val="clear" w:color="auto" w:fill="auto"/>
            <w:noWrap/>
            <w:vAlign w:val="center"/>
            <w:hideMark/>
          </w:tcPr>
          <w:p w14:paraId="54922844"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494" w:type="pct"/>
            <w:tcBorders>
              <w:top w:val="single" w:sz="4" w:space="0" w:color="auto"/>
              <w:bottom w:val="single" w:sz="4" w:space="0" w:color="auto"/>
            </w:tcBorders>
            <w:shd w:val="clear" w:color="auto" w:fill="auto"/>
            <w:noWrap/>
            <w:vAlign w:val="center"/>
            <w:hideMark/>
          </w:tcPr>
          <w:p w14:paraId="061F96B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527" w:type="pct"/>
            <w:tcBorders>
              <w:top w:val="single" w:sz="4" w:space="0" w:color="auto"/>
              <w:bottom w:val="single" w:sz="4" w:space="0" w:color="auto"/>
            </w:tcBorders>
            <w:shd w:val="clear" w:color="auto" w:fill="auto"/>
            <w:noWrap/>
            <w:vAlign w:val="center"/>
            <w:hideMark/>
          </w:tcPr>
          <w:p w14:paraId="04E6A8E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317" w:type="pct"/>
            <w:tcBorders>
              <w:top w:val="single" w:sz="4" w:space="0" w:color="auto"/>
              <w:bottom w:val="single" w:sz="4" w:space="0" w:color="auto"/>
            </w:tcBorders>
            <w:shd w:val="clear" w:color="auto" w:fill="auto"/>
            <w:noWrap/>
            <w:vAlign w:val="center"/>
            <w:hideMark/>
          </w:tcPr>
          <w:p w14:paraId="1FEB64E4"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(10Thn/4Bln)</w:t>
            </w:r>
          </w:p>
        </w:tc>
        <w:tc>
          <w:tcPr>
            <w:tcW w:w="422" w:type="pct"/>
            <w:tcBorders>
              <w:top w:val="single" w:sz="4" w:space="0" w:color="auto"/>
              <w:bottom w:val="single" w:sz="4" w:space="0" w:color="auto"/>
            </w:tcBorders>
            <w:shd w:val="clear" w:color="auto" w:fill="auto"/>
            <w:noWrap/>
            <w:vAlign w:val="center"/>
            <w:hideMark/>
          </w:tcPr>
          <w:p w14:paraId="248A3BAC"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(Rp/Musim)</w:t>
            </w:r>
          </w:p>
        </w:tc>
        <w:tc>
          <w:tcPr>
            <w:tcW w:w="264" w:type="pct"/>
            <w:tcBorders>
              <w:top w:val="single" w:sz="4" w:space="0" w:color="auto"/>
              <w:bottom w:val="single" w:sz="4" w:space="0" w:color="auto"/>
            </w:tcBorders>
            <w:shd w:val="clear" w:color="auto" w:fill="auto"/>
            <w:noWrap/>
            <w:vAlign w:val="center"/>
            <w:hideMark/>
          </w:tcPr>
          <w:p w14:paraId="661FFBD7"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422" w:type="pct"/>
            <w:tcBorders>
              <w:top w:val="single" w:sz="4" w:space="0" w:color="auto"/>
              <w:bottom w:val="single" w:sz="4" w:space="0" w:color="auto"/>
            </w:tcBorders>
            <w:shd w:val="clear" w:color="auto" w:fill="auto"/>
            <w:noWrap/>
            <w:vAlign w:val="center"/>
            <w:hideMark/>
          </w:tcPr>
          <w:p w14:paraId="740D5672"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474" w:type="pct"/>
            <w:tcBorders>
              <w:top w:val="single" w:sz="4" w:space="0" w:color="auto"/>
              <w:bottom w:val="single" w:sz="4" w:space="0" w:color="auto"/>
            </w:tcBorders>
            <w:shd w:val="clear" w:color="auto" w:fill="auto"/>
            <w:noWrap/>
            <w:vAlign w:val="center"/>
            <w:hideMark/>
          </w:tcPr>
          <w:p w14:paraId="3EBA5078"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422" w:type="pct"/>
            <w:tcBorders>
              <w:top w:val="single" w:sz="4" w:space="0" w:color="auto"/>
              <w:bottom w:val="single" w:sz="4" w:space="0" w:color="auto"/>
            </w:tcBorders>
            <w:shd w:val="clear" w:color="auto" w:fill="auto"/>
            <w:noWrap/>
            <w:vAlign w:val="center"/>
            <w:hideMark/>
          </w:tcPr>
          <w:p w14:paraId="0CADEB95"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(Musim/4Bln)</w:t>
            </w:r>
          </w:p>
        </w:tc>
        <w:tc>
          <w:tcPr>
            <w:tcW w:w="410" w:type="pct"/>
            <w:tcBorders>
              <w:top w:val="single" w:sz="4" w:space="0" w:color="auto"/>
              <w:bottom w:val="single" w:sz="4" w:space="0" w:color="auto"/>
            </w:tcBorders>
            <w:shd w:val="clear" w:color="auto" w:fill="auto"/>
            <w:noWrap/>
            <w:vAlign w:val="center"/>
            <w:hideMark/>
          </w:tcPr>
          <w:p w14:paraId="07335A65"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(Rp/Musim)</w:t>
            </w:r>
          </w:p>
        </w:tc>
      </w:tr>
      <w:tr w:rsidR="00F85658" w:rsidRPr="00F85658" w14:paraId="32B3D014"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4DC01F6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w:t>
            </w:r>
          </w:p>
        </w:tc>
        <w:tc>
          <w:tcPr>
            <w:tcW w:w="475" w:type="pct"/>
            <w:tcBorders>
              <w:top w:val="single" w:sz="4" w:space="0" w:color="auto"/>
            </w:tcBorders>
            <w:shd w:val="clear" w:color="auto" w:fill="auto"/>
            <w:hideMark/>
          </w:tcPr>
          <w:p w14:paraId="5E81439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Rifki</w:t>
            </w:r>
          </w:p>
        </w:tc>
        <w:tc>
          <w:tcPr>
            <w:tcW w:w="317" w:type="pct"/>
            <w:tcBorders>
              <w:top w:val="single" w:sz="4" w:space="0" w:color="auto"/>
            </w:tcBorders>
            <w:shd w:val="clear" w:color="auto" w:fill="auto"/>
            <w:noWrap/>
            <w:hideMark/>
          </w:tcPr>
          <w:p w14:paraId="200A4F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tcBorders>
              <w:top w:val="single" w:sz="4" w:space="0" w:color="auto"/>
            </w:tcBorders>
            <w:shd w:val="clear" w:color="auto" w:fill="auto"/>
            <w:noWrap/>
            <w:hideMark/>
          </w:tcPr>
          <w:p w14:paraId="46892C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tcBorders>
              <w:top w:val="single" w:sz="4" w:space="0" w:color="auto"/>
            </w:tcBorders>
            <w:shd w:val="clear" w:color="auto" w:fill="auto"/>
            <w:noWrap/>
            <w:hideMark/>
          </w:tcPr>
          <w:p w14:paraId="1786A4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tcBorders>
              <w:top w:val="single" w:sz="4" w:space="0" w:color="auto"/>
            </w:tcBorders>
            <w:shd w:val="clear" w:color="auto" w:fill="auto"/>
            <w:noWrap/>
            <w:hideMark/>
          </w:tcPr>
          <w:p w14:paraId="235652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tcBorders>
              <w:top w:val="single" w:sz="4" w:space="0" w:color="auto"/>
            </w:tcBorders>
            <w:shd w:val="clear" w:color="auto" w:fill="auto"/>
            <w:noWrap/>
            <w:hideMark/>
          </w:tcPr>
          <w:p w14:paraId="41ADC2D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tcBorders>
              <w:top w:val="single" w:sz="4" w:space="0" w:color="auto"/>
            </w:tcBorders>
            <w:shd w:val="clear" w:color="auto" w:fill="auto"/>
            <w:noWrap/>
            <w:hideMark/>
          </w:tcPr>
          <w:p w14:paraId="421944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tcBorders>
              <w:top w:val="single" w:sz="4" w:space="0" w:color="auto"/>
            </w:tcBorders>
            <w:shd w:val="clear" w:color="auto" w:fill="auto"/>
            <w:noWrap/>
            <w:hideMark/>
          </w:tcPr>
          <w:p w14:paraId="5E73D56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w:t>
            </w:r>
          </w:p>
        </w:tc>
        <w:tc>
          <w:tcPr>
            <w:tcW w:w="422" w:type="pct"/>
            <w:tcBorders>
              <w:top w:val="single" w:sz="4" w:space="0" w:color="auto"/>
            </w:tcBorders>
            <w:shd w:val="clear" w:color="auto" w:fill="auto"/>
            <w:noWrap/>
            <w:hideMark/>
          </w:tcPr>
          <w:p w14:paraId="1CCEF2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tcBorders>
              <w:top w:val="single" w:sz="4" w:space="0" w:color="auto"/>
            </w:tcBorders>
            <w:shd w:val="clear" w:color="auto" w:fill="auto"/>
            <w:noWrap/>
            <w:hideMark/>
          </w:tcPr>
          <w:p w14:paraId="4A283BC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36,000</w:t>
            </w:r>
          </w:p>
        </w:tc>
        <w:tc>
          <w:tcPr>
            <w:tcW w:w="422" w:type="pct"/>
            <w:tcBorders>
              <w:top w:val="single" w:sz="4" w:space="0" w:color="auto"/>
            </w:tcBorders>
            <w:shd w:val="clear" w:color="auto" w:fill="auto"/>
            <w:noWrap/>
            <w:hideMark/>
          </w:tcPr>
          <w:p w14:paraId="048937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tcBorders>
              <w:top w:val="single" w:sz="4" w:space="0" w:color="auto"/>
            </w:tcBorders>
            <w:shd w:val="clear" w:color="auto" w:fill="auto"/>
            <w:noWrap/>
            <w:hideMark/>
          </w:tcPr>
          <w:p w14:paraId="1F34412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w:t>
            </w:r>
          </w:p>
        </w:tc>
      </w:tr>
      <w:tr w:rsidR="00F85658" w:rsidRPr="00F85658" w14:paraId="6EC78516"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7426C7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w:t>
            </w:r>
          </w:p>
        </w:tc>
        <w:tc>
          <w:tcPr>
            <w:tcW w:w="475" w:type="pct"/>
            <w:shd w:val="clear" w:color="auto" w:fill="auto"/>
            <w:hideMark/>
          </w:tcPr>
          <w:p w14:paraId="0A485CA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Yanto</w:t>
            </w:r>
          </w:p>
        </w:tc>
        <w:tc>
          <w:tcPr>
            <w:tcW w:w="317" w:type="pct"/>
            <w:shd w:val="clear" w:color="auto" w:fill="auto"/>
            <w:noWrap/>
            <w:hideMark/>
          </w:tcPr>
          <w:p w14:paraId="15179F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46417A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58FBD65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05AD9C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486202D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31387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4F350B4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0FFA0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9B3AD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D07E08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23D8F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EDE4486"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7497ED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w:t>
            </w:r>
          </w:p>
        </w:tc>
        <w:tc>
          <w:tcPr>
            <w:tcW w:w="475" w:type="pct"/>
            <w:shd w:val="clear" w:color="auto" w:fill="auto"/>
            <w:hideMark/>
          </w:tcPr>
          <w:p w14:paraId="59942D5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Ponaryo</w:t>
            </w:r>
          </w:p>
        </w:tc>
        <w:tc>
          <w:tcPr>
            <w:tcW w:w="317" w:type="pct"/>
            <w:shd w:val="clear" w:color="auto" w:fill="auto"/>
            <w:noWrap/>
            <w:hideMark/>
          </w:tcPr>
          <w:p w14:paraId="249D1D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3A772F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095714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6CB55A2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044F60C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43FB1F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4A9A3E9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w:t>
            </w:r>
          </w:p>
        </w:tc>
        <w:tc>
          <w:tcPr>
            <w:tcW w:w="422" w:type="pct"/>
            <w:shd w:val="clear" w:color="auto" w:fill="auto"/>
            <w:noWrap/>
            <w:hideMark/>
          </w:tcPr>
          <w:p w14:paraId="1A612C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1CE5F9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48,000</w:t>
            </w:r>
          </w:p>
        </w:tc>
        <w:tc>
          <w:tcPr>
            <w:tcW w:w="422" w:type="pct"/>
            <w:shd w:val="clear" w:color="auto" w:fill="auto"/>
            <w:noWrap/>
            <w:hideMark/>
          </w:tcPr>
          <w:p w14:paraId="3DA365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408239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3,200</w:t>
            </w:r>
          </w:p>
        </w:tc>
      </w:tr>
      <w:tr w:rsidR="00F85658" w:rsidRPr="00F85658" w14:paraId="0D997E74"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FF7AFE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w:t>
            </w:r>
          </w:p>
        </w:tc>
        <w:tc>
          <w:tcPr>
            <w:tcW w:w="475" w:type="pct"/>
            <w:shd w:val="clear" w:color="auto" w:fill="auto"/>
            <w:hideMark/>
          </w:tcPr>
          <w:p w14:paraId="2C2522D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Ayyub</w:t>
            </w:r>
          </w:p>
        </w:tc>
        <w:tc>
          <w:tcPr>
            <w:tcW w:w="317" w:type="pct"/>
            <w:shd w:val="clear" w:color="auto" w:fill="auto"/>
            <w:noWrap/>
            <w:hideMark/>
          </w:tcPr>
          <w:p w14:paraId="27B662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44" w:type="pct"/>
            <w:shd w:val="clear" w:color="auto" w:fill="auto"/>
            <w:noWrap/>
            <w:hideMark/>
          </w:tcPr>
          <w:p w14:paraId="1AF664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797A17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BDDDE6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69A952F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1FE0566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7C6049C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22" w:type="pct"/>
            <w:shd w:val="clear" w:color="auto" w:fill="auto"/>
            <w:noWrap/>
            <w:hideMark/>
          </w:tcPr>
          <w:p w14:paraId="14FAF0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79F946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22" w:type="pct"/>
            <w:shd w:val="clear" w:color="auto" w:fill="auto"/>
            <w:noWrap/>
            <w:hideMark/>
          </w:tcPr>
          <w:p w14:paraId="6AFF7E0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692176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w:t>
            </w:r>
          </w:p>
        </w:tc>
      </w:tr>
      <w:tr w:rsidR="00F85658" w:rsidRPr="00F85658" w14:paraId="0084AAD4"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494D10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5</w:t>
            </w:r>
          </w:p>
        </w:tc>
        <w:tc>
          <w:tcPr>
            <w:tcW w:w="475" w:type="pct"/>
            <w:shd w:val="clear" w:color="auto" w:fill="auto"/>
            <w:hideMark/>
          </w:tcPr>
          <w:p w14:paraId="6C24C04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Rasidi</w:t>
            </w:r>
          </w:p>
        </w:tc>
        <w:tc>
          <w:tcPr>
            <w:tcW w:w="317" w:type="pct"/>
            <w:shd w:val="clear" w:color="auto" w:fill="auto"/>
            <w:noWrap/>
            <w:hideMark/>
          </w:tcPr>
          <w:p w14:paraId="58F24F5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62DAC9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7E618D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7F8474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177504F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F4C952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3802EB0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63007B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49D7A5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486B7B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5E766EC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F861ABD"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C9A350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6</w:t>
            </w:r>
          </w:p>
        </w:tc>
        <w:tc>
          <w:tcPr>
            <w:tcW w:w="475" w:type="pct"/>
            <w:shd w:val="clear" w:color="auto" w:fill="auto"/>
            <w:hideMark/>
          </w:tcPr>
          <w:p w14:paraId="42F0EEE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Ahmad</w:t>
            </w:r>
          </w:p>
        </w:tc>
        <w:tc>
          <w:tcPr>
            <w:tcW w:w="317" w:type="pct"/>
            <w:shd w:val="clear" w:color="auto" w:fill="auto"/>
            <w:noWrap/>
            <w:hideMark/>
          </w:tcPr>
          <w:p w14:paraId="300959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71B77D3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74B74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14C81E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C5999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45C78B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1A90FE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22" w:type="pct"/>
            <w:shd w:val="clear" w:color="auto" w:fill="auto"/>
            <w:noWrap/>
            <w:hideMark/>
          </w:tcPr>
          <w:p w14:paraId="4782F0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541A66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22" w:type="pct"/>
            <w:shd w:val="clear" w:color="auto" w:fill="auto"/>
            <w:noWrap/>
            <w:hideMark/>
          </w:tcPr>
          <w:p w14:paraId="4298B3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7718DA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w:t>
            </w:r>
          </w:p>
        </w:tc>
      </w:tr>
      <w:tr w:rsidR="00F85658" w:rsidRPr="00F85658" w14:paraId="4D9F3E9C"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6BC765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7</w:t>
            </w:r>
          </w:p>
        </w:tc>
        <w:tc>
          <w:tcPr>
            <w:tcW w:w="475" w:type="pct"/>
            <w:shd w:val="clear" w:color="auto" w:fill="auto"/>
            <w:hideMark/>
          </w:tcPr>
          <w:p w14:paraId="2714AB7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Sutawi</w:t>
            </w:r>
          </w:p>
        </w:tc>
        <w:tc>
          <w:tcPr>
            <w:tcW w:w="317" w:type="pct"/>
            <w:shd w:val="clear" w:color="auto" w:fill="auto"/>
            <w:noWrap/>
            <w:hideMark/>
          </w:tcPr>
          <w:p w14:paraId="5F03C9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2F6867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5354476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63449B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5A142F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53809F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08654F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319F9A5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2F172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13B0F9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76BCCD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A190DF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131B7F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8</w:t>
            </w:r>
          </w:p>
        </w:tc>
        <w:tc>
          <w:tcPr>
            <w:tcW w:w="475" w:type="pct"/>
            <w:shd w:val="clear" w:color="auto" w:fill="auto"/>
            <w:hideMark/>
          </w:tcPr>
          <w:p w14:paraId="1B6B820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Hamid</w:t>
            </w:r>
          </w:p>
        </w:tc>
        <w:tc>
          <w:tcPr>
            <w:tcW w:w="317" w:type="pct"/>
            <w:shd w:val="clear" w:color="auto" w:fill="auto"/>
            <w:noWrap/>
            <w:hideMark/>
          </w:tcPr>
          <w:p w14:paraId="0667433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42899F0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34A746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104B96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3EEAB36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CF263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09F009D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22" w:type="pct"/>
            <w:shd w:val="clear" w:color="auto" w:fill="auto"/>
            <w:noWrap/>
            <w:hideMark/>
          </w:tcPr>
          <w:p w14:paraId="58B70E7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1B1F6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22" w:type="pct"/>
            <w:shd w:val="clear" w:color="auto" w:fill="auto"/>
            <w:noWrap/>
            <w:hideMark/>
          </w:tcPr>
          <w:p w14:paraId="235879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42B3E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w:t>
            </w:r>
          </w:p>
        </w:tc>
      </w:tr>
      <w:tr w:rsidR="00F85658" w:rsidRPr="00F85658" w14:paraId="079C5F4B"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E38B13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9</w:t>
            </w:r>
          </w:p>
        </w:tc>
        <w:tc>
          <w:tcPr>
            <w:tcW w:w="475" w:type="pct"/>
            <w:shd w:val="clear" w:color="auto" w:fill="auto"/>
            <w:hideMark/>
          </w:tcPr>
          <w:p w14:paraId="2FF35C9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Toyo</w:t>
            </w:r>
          </w:p>
        </w:tc>
        <w:tc>
          <w:tcPr>
            <w:tcW w:w="317" w:type="pct"/>
            <w:shd w:val="clear" w:color="auto" w:fill="auto"/>
            <w:noWrap/>
            <w:hideMark/>
          </w:tcPr>
          <w:p w14:paraId="26336C3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1DCA3FC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72FDCD6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0DBD91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3C85C3C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2B4CFA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1D8E5C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7991EF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6E8B1A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977693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250D3A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6BBE5BBD"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50064E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10</w:t>
            </w:r>
          </w:p>
        </w:tc>
        <w:tc>
          <w:tcPr>
            <w:tcW w:w="475" w:type="pct"/>
            <w:shd w:val="clear" w:color="auto" w:fill="auto"/>
            <w:hideMark/>
          </w:tcPr>
          <w:p w14:paraId="4B2B2B7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Edi</w:t>
            </w:r>
          </w:p>
        </w:tc>
        <w:tc>
          <w:tcPr>
            <w:tcW w:w="317" w:type="pct"/>
            <w:shd w:val="clear" w:color="auto" w:fill="auto"/>
            <w:noWrap/>
            <w:hideMark/>
          </w:tcPr>
          <w:p w14:paraId="523017C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1A0CFE1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7F7BA4A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456933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6FF506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261003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4F6EE7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6CC5479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6759594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9C2F3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770DE9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FE07131"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0D2627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11</w:t>
            </w:r>
          </w:p>
        </w:tc>
        <w:tc>
          <w:tcPr>
            <w:tcW w:w="475" w:type="pct"/>
            <w:shd w:val="clear" w:color="auto" w:fill="auto"/>
            <w:hideMark/>
          </w:tcPr>
          <w:p w14:paraId="22182C0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Parjo</w:t>
            </w:r>
          </w:p>
        </w:tc>
        <w:tc>
          <w:tcPr>
            <w:tcW w:w="317" w:type="pct"/>
            <w:shd w:val="clear" w:color="auto" w:fill="auto"/>
            <w:noWrap/>
            <w:hideMark/>
          </w:tcPr>
          <w:p w14:paraId="145CBB6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448DC3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0DA266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2A4047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7F0012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0C57D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736399E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F142A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3C0AC2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219A3CE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351E20E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259A993"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0633EA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12</w:t>
            </w:r>
          </w:p>
        </w:tc>
        <w:tc>
          <w:tcPr>
            <w:tcW w:w="475" w:type="pct"/>
            <w:shd w:val="clear" w:color="auto" w:fill="auto"/>
            <w:hideMark/>
          </w:tcPr>
          <w:p w14:paraId="3A66EB4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Imam</w:t>
            </w:r>
          </w:p>
        </w:tc>
        <w:tc>
          <w:tcPr>
            <w:tcW w:w="317" w:type="pct"/>
            <w:shd w:val="clear" w:color="auto" w:fill="auto"/>
            <w:noWrap/>
            <w:hideMark/>
          </w:tcPr>
          <w:p w14:paraId="195BCF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723994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60E6E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12B562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3A046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6AF56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4F9FD9C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22" w:type="pct"/>
            <w:shd w:val="clear" w:color="auto" w:fill="auto"/>
            <w:noWrap/>
            <w:hideMark/>
          </w:tcPr>
          <w:p w14:paraId="427222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F93EB0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22" w:type="pct"/>
            <w:shd w:val="clear" w:color="auto" w:fill="auto"/>
            <w:noWrap/>
            <w:hideMark/>
          </w:tcPr>
          <w:p w14:paraId="58AB8D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485510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800</w:t>
            </w:r>
          </w:p>
        </w:tc>
      </w:tr>
      <w:tr w:rsidR="00F85658" w:rsidRPr="00F85658" w14:paraId="3D27FC2E"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4CB141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13</w:t>
            </w:r>
          </w:p>
        </w:tc>
        <w:tc>
          <w:tcPr>
            <w:tcW w:w="475" w:type="pct"/>
            <w:shd w:val="clear" w:color="auto" w:fill="auto"/>
            <w:hideMark/>
          </w:tcPr>
          <w:p w14:paraId="3DCF80B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Sunarto</w:t>
            </w:r>
          </w:p>
        </w:tc>
        <w:tc>
          <w:tcPr>
            <w:tcW w:w="317" w:type="pct"/>
            <w:shd w:val="clear" w:color="auto" w:fill="auto"/>
            <w:noWrap/>
            <w:hideMark/>
          </w:tcPr>
          <w:p w14:paraId="5C89D7B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2F24EB7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3669C3E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128CDA3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409D63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0F569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11D22A1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w:t>
            </w:r>
          </w:p>
        </w:tc>
        <w:tc>
          <w:tcPr>
            <w:tcW w:w="422" w:type="pct"/>
            <w:shd w:val="clear" w:color="auto" w:fill="auto"/>
            <w:noWrap/>
            <w:hideMark/>
          </w:tcPr>
          <w:p w14:paraId="46A576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4BACE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48,000</w:t>
            </w:r>
          </w:p>
        </w:tc>
        <w:tc>
          <w:tcPr>
            <w:tcW w:w="422" w:type="pct"/>
            <w:shd w:val="clear" w:color="auto" w:fill="auto"/>
            <w:noWrap/>
            <w:hideMark/>
          </w:tcPr>
          <w:p w14:paraId="1DA292E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0EA72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3,200</w:t>
            </w:r>
          </w:p>
        </w:tc>
      </w:tr>
      <w:tr w:rsidR="00F85658" w:rsidRPr="00F85658" w14:paraId="04D68C22"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202350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14</w:t>
            </w:r>
          </w:p>
        </w:tc>
        <w:tc>
          <w:tcPr>
            <w:tcW w:w="475" w:type="pct"/>
            <w:shd w:val="clear" w:color="auto" w:fill="auto"/>
            <w:hideMark/>
          </w:tcPr>
          <w:p w14:paraId="69B9E57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Subahir</w:t>
            </w:r>
          </w:p>
        </w:tc>
        <w:tc>
          <w:tcPr>
            <w:tcW w:w="317" w:type="pct"/>
            <w:shd w:val="clear" w:color="auto" w:fill="auto"/>
            <w:noWrap/>
            <w:hideMark/>
          </w:tcPr>
          <w:p w14:paraId="1BA544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2E3537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4A9C62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6C8C3AD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ABA705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3D75C8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6AA338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12B0F80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A2871D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CA45F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79030B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3FB400D3"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5CA962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15</w:t>
            </w:r>
          </w:p>
        </w:tc>
        <w:tc>
          <w:tcPr>
            <w:tcW w:w="475" w:type="pct"/>
            <w:shd w:val="clear" w:color="auto" w:fill="auto"/>
            <w:hideMark/>
          </w:tcPr>
          <w:p w14:paraId="37EEE03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Kusnadi</w:t>
            </w:r>
          </w:p>
        </w:tc>
        <w:tc>
          <w:tcPr>
            <w:tcW w:w="317" w:type="pct"/>
            <w:shd w:val="clear" w:color="auto" w:fill="auto"/>
            <w:noWrap/>
            <w:hideMark/>
          </w:tcPr>
          <w:p w14:paraId="621C382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244" w:type="pct"/>
            <w:shd w:val="clear" w:color="auto" w:fill="auto"/>
            <w:noWrap/>
            <w:hideMark/>
          </w:tcPr>
          <w:p w14:paraId="6FA232E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3C8713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250B566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3EFF67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672D5DD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5275A8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06D47E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10092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2DF75A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54EEB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E96AB12"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790623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16</w:t>
            </w:r>
          </w:p>
        </w:tc>
        <w:tc>
          <w:tcPr>
            <w:tcW w:w="475" w:type="pct"/>
            <w:shd w:val="clear" w:color="auto" w:fill="auto"/>
            <w:hideMark/>
          </w:tcPr>
          <w:p w14:paraId="791591D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Basri</w:t>
            </w:r>
          </w:p>
        </w:tc>
        <w:tc>
          <w:tcPr>
            <w:tcW w:w="317" w:type="pct"/>
            <w:shd w:val="clear" w:color="auto" w:fill="auto"/>
            <w:noWrap/>
            <w:hideMark/>
          </w:tcPr>
          <w:p w14:paraId="4B8954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6E75D9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3A30CC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7D2B24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7B25663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64D06E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2B1904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79D1E1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3CDAAB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41AD1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3E8A1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789C5D66"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52DC12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17</w:t>
            </w:r>
          </w:p>
        </w:tc>
        <w:tc>
          <w:tcPr>
            <w:tcW w:w="475" w:type="pct"/>
            <w:shd w:val="clear" w:color="auto" w:fill="auto"/>
            <w:hideMark/>
          </w:tcPr>
          <w:p w14:paraId="5758F44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Paris</w:t>
            </w:r>
          </w:p>
        </w:tc>
        <w:tc>
          <w:tcPr>
            <w:tcW w:w="317" w:type="pct"/>
            <w:shd w:val="clear" w:color="auto" w:fill="auto"/>
            <w:noWrap/>
            <w:hideMark/>
          </w:tcPr>
          <w:p w14:paraId="0AA017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3AA7878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4806104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2BAAE79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68301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AE3BB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0DAF9B9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24F109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4E0795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13F1BE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3C2528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6FAF624E"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1B8131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18</w:t>
            </w:r>
          </w:p>
        </w:tc>
        <w:tc>
          <w:tcPr>
            <w:tcW w:w="475" w:type="pct"/>
            <w:shd w:val="clear" w:color="auto" w:fill="auto"/>
            <w:hideMark/>
          </w:tcPr>
          <w:p w14:paraId="2DC0DE6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Ridwan</w:t>
            </w:r>
          </w:p>
        </w:tc>
        <w:tc>
          <w:tcPr>
            <w:tcW w:w="317" w:type="pct"/>
            <w:shd w:val="clear" w:color="auto" w:fill="auto"/>
            <w:noWrap/>
            <w:hideMark/>
          </w:tcPr>
          <w:p w14:paraId="5B1FE9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44" w:type="pct"/>
            <w:shd w:val="clear" w:color="auto" w:fill="auto"/>
            <w:noWrap/>
            <w:hideMark/>
          </w:tcPr>
          <w:p w14:paraId="72436C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1FB5A6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16AFE2D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749D383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E81F94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6B4529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575AE3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4DA43D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54687D9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47A713C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C6F6126"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65B4B7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19</w:t>
            </w:r>
          </w:p>
        </w:tc>
        <w:tc>
          <w:tcPr>
            <w:tcW w:w="475" w:type="pct"/>
            <w:shd w:val="clear" w:color="auto" w:fill="auto"/>
            <w:hideMark/>
          </w:tcPr>
          <w:p w14:paraId="6769E05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Sudarsono</w:t>
            </w:r>
          </w:p>
        </w:tc>
        <w:tc>
          <w:tcPr>
            <w:tcW w:w="317" w:type="pct"/>
            <w:shd w:val="clear" w:color="auto" w:fill="auto"/>
            <w:noWrap/>
            <w:hideMark/>
          </w:tcPr>
          <w:p w14:paraId="63CFCBC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244" w:type="pct"/>
            <w:shd w:val="clear" w:color="auto" w:fill="auto"/>
            <w:noWrap/>
            <w:hideMark/>
          </w:tcPr>
          <w:p w14:paraId="35C9AC9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14F017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59D549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665EB4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5A3EBB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33BD87B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090C259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3209D3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3E1660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7B71EBC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D70EC3D"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7EED4A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w:t>
            </w:r>
            <w:r w:rsidRPr="00F85658">
              <w:rPr>
                <w:rFonts w:eastAsia="Times New Roman" w:cstheme="majorBidi"/>
                <w:color w:val="auto"/>
              </w:rPr>
              <w:lastRenderedPageBreak/>
              <w:t>0</w:t>
            </w:r>
          </w:p>
        </w:tc>
        <w:tc>
          <w:tcPr>
            <w:tcW w:w="475" w:type="pct"/>
            <w:shd w:val="clear" w:color="auto" w:fill="auto"/>
            <w:hideMark/>
          </w:tcPr>
          <w:p w14:paraId="60601EE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Juso</w:t>
            </w:r>
          </w:p>
        </w:tc>
        <w:tc>
          <w:tcPr>
            <w:tcW w:w="317" w:type="pct"/>
            <w:shd w:val="clear" w:color="auto" w:fill="auto"/>
            <w:noWrap/>
            <w:hideMark/>
          </w:tcPr>
          <w:p w14:paraId="628F15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26492F4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60A71B7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05D4B2C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4BDBC9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9BDA1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0AEECB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060F11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B17D6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2C8C94F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283B7E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196E8A54"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0239DA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21</w:t>
            </w:r>
          </w:p>
        </w:tc>
        <w:tc>
          <w:tcPr>
            <w:tcW w:w="475" w:type="pct"/>
            <w:shd w:val="clear" w:color="auto" w:fill="auto"/>
            <w:hideMark/>
          </w:tcPr>
          <w:p w14:paraId="3164D48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Hosnan</w:t>
            </w:r>
          </w:p>
        </w:tc>
        <w:tc>
          <w:tcPr>
            <w:tcW w:w="317" w:type="pct"/>
            <w:shd w:val="clear" w:color="auto" w:fill="auto"/>
            <w:noWrap/>
            <w:hideMark/>
          </w:tcPr>
          <w:p w14:paraId="043B3C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6F8170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53D727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00085C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BCF57B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3C6584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1D93CC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A203AC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17CB3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37FFE8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F8697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2809619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0BD6BF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22</w:t>
            </w:r>
          </w:p>
        </w:tc>
        <w:tc>
          <w:tcPr>
            <w:tcW w:w="475" w:type="pct"/>
            <w:shd w:val="clear" w:color="auto" w:fill="auto"/>
            <w:hideMark/>
          </w:tcPr>
          <w:p w14:paraId="3DE4C0F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Jumari</w:t>
            </w:r>
          </w:p>
        </w:tc>
        <w:tc>
          <w:tcPr>
            <w:tcW w:w="317" w:type="pct"/>
            <w:shd w:val="clear" w:color="auto" w:fill="auto"/>
            <w:noWrap/>
            <w:hideMark/>
          </w:tcPr>
          <w:p w14:paraId="0BCADD4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0098C7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002CAB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4CAB77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6906FF8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C8693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61CCB0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048CE72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C8DB4B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535AA4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576A674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979A886"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AF0CFC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23</w:t>
            </w:r>
          </w:p>
        </w:tc>
        <w:tc>
          <w:tcPr>
            <w:tcW w:w="475" w:type="pct"/>
            <w:shd w:val="clear" w:color="auto" w:fill="auto"/>
            <w:hideMark/>
          </w:tcPr>
          <w:p w14:paraId="5360699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Junaidi</w:t>
            </w:r>
          </w:p>
        </w:tc>
        <w:tc>
          <w:tcPr>
            <w:tcW w:w="317" w:type="pct"/>
            <w:shd w:val="clear" w:color="auto" w:fill="auto"/>
            <w:noWrap/>
            <w:hideMark/>
          </w:tcPr>
          <w:p w14:paraId="34BFFE0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44813E8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D481D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42B2D95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62497A9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37F0900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22D143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5107A33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D0C86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549D992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3D087B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2D39EFE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B42C24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24</w:t>
            </w:r>
          </w:p>
        </w:tc>
        <w:tc>
          <w:tcPr>
            <w:tcW w:w="475" w:type="pct"/>
            <w:shd w:val="clear" w:color="auto" w:fill="auto"/>
            <w:hideMark/>
          </w:tcPr>
          <w:p w14:paraId="6B24982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Narso</w:t>
            </w:r>
          </w:p>
        </w:tc>
        <w:tc>
          <w:tcPr>
            <w:tcW w:w="317" w:type="pct"/>
            <w:shd w:val="clear" w:color="auto" w:fill="auto"/>
            <w:noWrap/>
            <w:hideMark/>
          </w:tcPr>
          <w:p w14:paraId="75ECFE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1FEC96D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5264B4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w:t>
            </w:r>
          </w:p>
        </w:tc>
        <w:tc>
          <w:tcPr>
            <w:tcW w:w="527" w:type="pct"/>
            <w:shd w:val="clear" w:color="auto" w:fill="auto"/>
            <w:noWrap/>
            <w:hideMark/>
          </w:tcPr>
          <w:p w14:paraId="7C60903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w:t>
            </w:r>
          </w:p>
        </w:tc>
        <w:tc>
          <w:tcPr>
            <w:tcW w:w="317" w:type="pct"/>
            <w:shd w:val="clear" w:color="auto" w:fill="auto"/>
            <w:noWrap/>
            <w:hideMark/>
          </w:tcPr>
          <w:p w14:paraId="1F89697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59FF2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w:t>
            </w:r>
          </w:p>
        </w:tc>
        <w:tc>
          <w:tcPr>
            <w:tcW w:w="264" w:type="pct"/>
            <w:shd w:val="clear" w:color="auto" w:fill="auto"/>
            <w:noWrap/>
            <w:hideMark/>
          </w:tcPr>
          <w:p w14:paraId="141B14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6DE3A1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50A661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19F5E1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8E751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47BED310"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2B44C61"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25</w:t>
            </w:r>
          </w:p>
        </w:tc>
        <w:tc>
          <w:tcPr>
            <w:tcW w:w="475" w:type="pct"/>
            <w:shd w:val="clear" w:color="auto" w:fill="auto"/>
            <w:hideMark/>
          </w:tcPr>
          <w:p w14:paraId="79E2DD3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Ferdi</w:t>
            </w:r>
          </w:p>
        </w:tc>
        <w:tc>
          <w:tcPr>
            <w:tcW w:w="317" w:type="pct"/>
            <w:shd w:val="clear" w:color="auto" w:fill="auto"/>
            <w:noWrap/>
            <w:hideMark/>
          </w:tcPr>
          <w:p w14:paraId="0F4D2E6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1EF9A1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69A7FB1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6C582B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0D7749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34409A2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2D657A9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291DD3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784F14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CCE8A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AB1F2D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6EE2FDFF"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EB3F14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26</w:t>
            </w:r>
          </w:p>
        </w:tc>
        <w:tc>
          <w:tcPr>
            <w:tcW w:w="475" w:type="pct"/>
            <w:shd w:val="clear" w:color="auto" w:fill="auto"/>
            <w:hideMark/>
          </w:tcPr>
          <w:p w14:paraId="583C93F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Mustapa</w:t>
            </w:r>
          </w:p>
        </w:tc>
        <w:tc>
          <w:tcPr>
            <w:tcW w:w="317" w:type="pct"/>
            <w:shd w:val="clear" w:color="auto" w:fill="auto"/>
            <w:noWrap/>
            <w:hideMark/>
          </w:tcPr>
          <w:p w14:paraId="2705AD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1FDCB1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709844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1C863E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6511D4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8118D2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546232B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564187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B03A9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467A236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56AE11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3FA64D5C"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53701F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27</w:t>
            </w:r>
          </w:p>
        </w:tc>
        <w:tc>
          <w:tcPr>
            <w:tcW w:w="475" w:type="pct"/>
            <w:shd w:val="clear" w:color="auto" w:fill="auto"/>
            <w:hideMark/>
          </w:tcPr>
          <w:p w14:paraId="7A52606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Musappa</w:t>
            </w:r>
          </w:p>
        </w:tc>
        <w:tc>
          <w:tcPr>
            <w:tcW w:w="317" w:type="pct"/>
            <w:shd w:val="clear" w:color="auto" w:fill="auto"/>
            <w:noWrap/>
            <w:hideMark/>
          </w:tcPr>
          <w:p w14:paraId="45483D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7F64D2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59DAE1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3D12DF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180DB6C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6129213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01ED2F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034506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A0495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CDDD7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5AA41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1B1E258C"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9F28F2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28</w:t>
            </w:r>
          </w:p>
        </w:tc>
        <w:tc>
          <w:tcPr>
            <w:tcW w:w="475" w:type="pct"/>
            <w:shd w:val="clear" w:color="auto" w:fill="auto"/>
            <w:hideMark/>
          </w:tcPr>
          <w:p w14:paraId="196A7EA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Surijo</w:t>
            </w:r>
          </w:p>
        </w:tc>
        <w:tc>
          <w:tcPr>
            <w:tcW w:w="317" w:type="pct"/>
            <w:shd w:val="clear" w:color="auto" w:fill="auto"/>
            <w:noWrap/>
            <w:hideMark/>
          </w:tcPr>
          <w:p w14:paraId="258951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200CCD6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6319C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585A166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131A5FC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5D8765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0C417B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73CA2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7C2723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47FDB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381510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6DAB1466"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E9336B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29</w:t>
            </w:r>
          </w:p>
        </w:tc>
        <w:tc>
          <w:tcPr>
            <w:tcW w:w="475" w:type="pct"/>
            <w:shd w:val="clear" w:color="auto" w:fill="auto"/>
            <w:hideMark/>
          </w:tcPr>
          <w:p w14:paraId="20A6CF9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Suparto</w:t>
            </w:r>
          </w:p>
        </w:tc>
        <w:tc>
          <w:tcPr>
            <w:tcW w:w="317" w:type="pct"/>
            <w:shd w:val="clear" w:color="auto" w:fill="auto"/>
            <w:noWrap/>
            <w:hideMark/>
          </w:tcPr>
          <w:p w14:paraId="3A75B3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507187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2E5FCCD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2C414A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5FE0D6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F948F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11499AB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FC23F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6A180C9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37A910B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BF33E5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9154C0F"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73A7ED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30</w:t>
            </w:r>
          </w:p>
        </w:tc>
        <w:tc>
          <w:tcPr>
            <w:tcW w:w="475" w:type="pct"/>
            <w:shd w:val="clear" w:color="auto" w:fill="auto"/>
            <w:hideMark/>
          </w:tcPr>
          <w:p w14:paraId="7A22078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Sahwi</w:t>
            </w:r>
          </w:p>
        </w:tc>
        <w:tc>
          <w:tcPr>
            <w:tcW w:w="317" w:type="pct"/>
            <w:shd w:val="clear" w:color="auto" w:fill="auto"/>
            <w:noWrap/>
            <w:hideMark/>
          </w:tcPr>
          <w:p w14:paraId="0688A49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431DD1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69E7B8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79A4B0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3E0939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02E9DF7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612F24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689788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18655D0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3AFA3E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42E8E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47D5E56A"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1137E2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31</w:t>
            </w:r>
          </w:p>
        </w:tc>
        <w:tc>
          <w:tcPr>
            <w:tcW w:w="475" w:type="pct"/>
            <w:shd w:val="clear" w:color="auto" w:fill="auto"/>
            <w:hideMark/>
          </w:tcPr>
          <w:p w14:paraId="33DB08B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Hadiyanto</w:t>
            </w:r>
          </w:p>
        </w:tc>
        <w:tc>
          <w:tcPr>
            <w:tcW w:w="317" w:type="pct"/>
            <w:shd w:val="clear" w:color="auto" w:fill="auto"/>
            <w:noWrap/>
            <w:hideMark/>
          </w:tcPr>
          <w:p w14:paraId="74EB167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79C900C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F30E6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0208C7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25D84A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5B524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4157F3F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66373B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6FF81EE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1CC573D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5DF980F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06A5C500"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3CEF13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32</w:t>
            </w:r>
          </w:p>
        </w:tc>
        <w:tc>
          <w:tcPr>
            <w:tcW w:w="475" w:type="pct"/>
            <w:shd w:val="clear" w:color="auto" w:fill="auto"/>
            <w:hideMark/>
          </w:tcPr>
          <w:p w14:paraId="6509BA4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Nawar</w:t>
            </w:r>
          </w:p>
        </w:tc>
        <w:tc>
          <w:tcPr>
            <w:tcW w:w="317" w:type="pct"/>
            <w:shd w:val="clear" w:color="auto" w:fill="auto"/>
            <w:noWrap/>
            <w:hideMark/>
          </w:tcPr>
          <w:p w14:paraId="413C1F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3A8670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529B76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311743F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64963C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2A3C2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0F6A4F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w:t>
            </w:r>
          </w:p>
        </w:tc>
        <w:tc>
          <w:tcPr>
            <w:tcW w:w="422" w:type="pct"/>
            <w:shd w:val="clear" w:color="auto" w:fill="auto"/>
            <w:noWrap/>
            <w:hideMark/>
          </w:tcPr>
          <w:p w14:paraId="7C6CF3C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7AD0DF1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48,000</w:t>
            </w:r>
          </w:p>
        </w:tc>
        <w:tc>
          <w:tcPr>
            <w:tcW w:w="422" w:type="pct"/>
            <w:shd w:val="clear" w:color="auto" w:fill="auto"/>
            <w:noWrap/>
            <w:hideMark/>
          </w:tcPr>
          <w:p w14:paraId="3A0CB38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4511BD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3,200</w:t>
            </w:r>
          </w:p>
        </w:tc>
      </w:tr>
      <w:tr w:rsidR="00F85658" w:rsidRPr="00F85658" w14:paraId="1D6438A0"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08345D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33</w:t>
            </w:r>
          </w:p>
        </w:tc>
        <w:tc>
          <w:tcPr>
            <w:tcW w:w="475" w:type="pct"/>
            <w:shd w:val="clear" w:color="auto" w:fill="auto"/>
            <w:hideMark/>
          </w:tcPr>
          <w:p w14:paraId="671A8BA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Hariyanto</w:t>
            </w:r>
          </w:p>
        </w:tc>
        <w:tc>
          <w:tcPr>
            <w:tcW w:w="317" w:type="pct"/>
            <w:shd w:val="clear" w:color="auto" w:fill="auto"/>
            <w:noWrap/>
            <w:hideMark/>
          </w:tcPr>
          <w:p w14:paraId="006CD4B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shd w:val="clear" w:color="auto" w:fill="auto"/>
            <w:noWrap/>
            <w:hideMark/>
          </w:tcPr>
          <w:p w14:paraId="6A2885A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F9B70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7948B1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74D727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D05E3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65EDDC9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71352C3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1FEDB7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7DA2F09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6EF3E3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42D8406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8DD0D6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34</w:t>
            </w:r>
          </w:p>
        </w:tc>
        <w:tc>
          <w:tcPr>
            <w:tcW w:w="475" w:type="pct"/>
            <w:shd w:val="clear" w:color="auto" w:fill="auto"/>
            <w:hideMark/>
          </w:tcPr>
          <w:p w14:paraId="4357A92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Misdur</w:t>
            </w:r>
          </w:p>
        </w:tc>
        <w:tc>
          <w:tcPr>
            <w:tcW w:w="317" w:type="pct"/>
            <w:shd w:val="clear" w:color="auto" w:fill="auto"/>
            <w:noWrap/>
            <w:hideMark/>
          </w:tcPr>
          <w:p w14:paraId="1501A96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44" w:type="pct"/>
            <w:shd w:val="clear" w:color="auto" w:fill="auto"/>
            <w:noWrap/>
            <w:hideMark/>
          </w:tcPr>
          <w:p w14:paraId="7BCD3C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0B9E55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44E6A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5F68A4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C70D2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1F58E5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306769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0A4E308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74A939C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B19AB9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6C3359EF"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D2AAD7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35</w:t>
            </w:r>
          </w:p>
        </w:tc>
        <w:tc>
          <w:tcPr>
            <w:tcW w:w="475" w:type="pct"/>
            <w:shd w:val="clear" w:color="auto" w:fill="auto"/>
            <w:hideMark/>
          </w:tcPr>
          <w:p w14:paraId="694E95F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Matras</w:t>
            </w:r>
          </w:p>
        </w:tc>
        <w:tc>
          <w:tcPr>
            <w:tcW w:w="317" w:type="pct"/>
            <w:shd w:val="clear" w:color="auto" w:fill="auto"/>
            <w:noWrap/>
            <w:hideMark/>
          </w:tcPr>
          <w:p w14:paraId="06DBDA7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3B58770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4BDBD8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4C0242B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0DC662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0EABE1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72EDBA0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250788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D0A63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2A5149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21289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5F84D2A"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90E1EC3"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36</w:t>
            </w:r>
          </w:p>
        </w:tc>
        <w:tc>
          <w:tcPr>
            <w:tcW w:w="475" w:type="pct"/>
            <w:shd w:val="clear" w:color="auto" w:fill="auto"/>
            <w:hideMark/>
          </w:tcPr>
          <w:p w14:paraId="7DBED8E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Satrawi</w:t>
            </w:r>
          </w:p>
        </w:tc>
        <w:tc>
          <w:tcPr>
            <w:tcW w:w="317" w:type="pct"/>
            <w:shd w:val="clear" w:color="auto" w:fill="auto"/>
            <w:noWrap/>
            <w:hideMark/>
          </w:tcPr>
          <w:p w14:paraId="1D9433B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44" w:type="pct"/>
            <w:shd w:val="clear" w:color="auto" w:fill="auto"/>
            <w:noWrap/>
            <w:hideMark/>
          </w:tcPr>
          <w:p w14:paraId="5990E2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263AF0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527" w:type="pct"/>
            <w:shd w:val="clear" w:color="auto" w:fill="auto"/>
            <w:noWrap/>
            <w:hideMark/>
          </w:tcPr>
          <w:p w14:paraId="3E33761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450,000</w:t>
            </w:r>
          </w:p>
        </w:tc>
        <w:tc>
          <w:tcPr>
            <w:tcW w:w="317" w:type="pct"/>
            <w:shd w:val="clear" w:color="auto" w:fill="auto"/>
            <w:noWrap/>
            <w:hideMark/>
          </w:tcPr>
          <w:p w14:paraId="5745C6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2AD01E7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15,000</w:t>
            </w:r>
          </w:p>
        </w:tc>
        <w:tc>
          <w:tcPr>
            <w:tcW w:w="264" w:type="pct"/>
            <w:shd w:val="clear" w:color="auto" w:fill="auto"/>
            <w:noWrap/>
            <w:hideMark/>
          </w:tcPr>
          <w:p w14:paraId="0D2E64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47C2DF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1A13C1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0302D53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EB9B8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238C898C"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1B538C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37</w:t>
            </w:r>
          </w:p>
        </w:tc>
        <w:tc>
          <w:tcPr>
            <w:tcW w:w="475" w:type="pct"/>
            <w:shd w:val="clear" w:color="auto" w:fill="auto"/>
            <w:hideMark/>
          </w:tcPr>
          <w:p w14:paraId="104FC8B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Samsuri</w:t>
            </w:r>
          </w:p>
        </w:tc>
        <w:tc>
          <w:tcPr>
            <w:tcW w:w="317" w:type="pct"/>
            <w:shd w:val="clear" w:color="auto" w:fill="auto"/>
            <w:noWrap/>
            <w:hideMark/>
          </w:tcPr>
          <w:p w14:paraId="5FD3E49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44" w:type="pct"/>
            <w:shd w:val="clear" w:color="auto" w:fill="auto"/>
            <w:noWrap/>
            <w:hideMark/>
          </w:tcPr>
          <w:p w14:paraId="5EF4E2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94" w:type="pct"/>
            <w:shd w:val="clear" w:color="auto" w:fill="auto"/>
            <w:noWrap/>
            <w:hideMark/>
          </w:tcPr>
          <w:p w14:paraId="73996F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605638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17" w:type="pct"/>
            <w:shd w:val="clear" w:color="auto" w:fill="auto"/>
            <w:noWrap/>
            <w:hideMark/>
          </w:tcPr>
          <w:p w14:paraId="66CF7F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416794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4" w:type="pct"/>
            <w:shd w:val="clear" w:color="auto" w:fill="auto"/>
            <w:noWrap/>
            <w:hideMark/>
          </w:tcPr>
          <w:p w14:paraId="3DC52D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5080D8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79FFD30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664F12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028E2E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3488AE8A"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185865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38</w:t>
            </w:r>
          </w:p>
        </w:tc>
        <w:tc>
          <w:tcPr>
            <w:tcW w:w="475" w:type="pct"/>
            <w:shd w:val="clear" w:color="auto" w:fill="auto"/>
            <w:hideMark/>
          </w:tcPr>
          <w:p w14:paraId="5A80B21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Saiful</w:t>
            </w:r>
          </w:p>
        </w:tc>
        <w:tc>
          <w:tcPr>
            <w:tcW w:w="317" w:type="pct"/>
            <w:shd w:val="clear" w:color="auto" w:fill="auto"/>
            <w:noWrap/>
            <w:hideMark/>
          </w:tcPr>
          <w:p w14:paraId="163C21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44" w:type="pct"/>
            <w:shd w:val="clear" w:color="auto" w:fill="auto"/>
            <w:noWrap/>
            <w:hideMark/>
          </w:tcPr>
          <w:p w14:paraId="1BEE3C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1D88EFE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29678C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04780F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0CEA2F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0F273D8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w:t>
            </w:r>
          </w:p>
        </w:tc>
        <w:tc>
          <w:tcPr>
            <w:tcW w:w="422" w:type="pct"/>
            <w:shd w:val="clear" w:color="auto" w:fill="auto"/>
            <w:noWrap/>
            <w:hideMark/>
          </w:tcPr>
          <w:p w14:paraId="6F712A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6372C09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48,000</w:t>
            </w:r>
          </w:p>
        </w:tc>
        <w:tc>
          <w:tcPr>
            <w:tcW w:w="422" w:type="pct"/>
            <w:shd w:val="clear" w:color="auto" w:fill="auto"/>
            <w:noWrap/>
            <w:hideMark/>
          </w:tcPr>
          <w:p w14:paraId="44546C6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75CF80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3,200</w:t>
            </w:r>
          </w:p>
        </w:tc>
      </w:tr>
      <w:tr w:rsidR="00F85658" w:rsidRPr="00F85658" w14:paraId="660D1E30"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A9CAC6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39</w:t>
            </w:r>
          </w:p>
        </w:tc>
        <w:tc>
          <w:tcPr>
            <w:tcW w:w="475" w:type="pct"/>
            <w:shd w:val="clear" w:color="auto" w:fill="auto"/>
            <w:hideMark/>
          </w:tcPr>
          <w:p w14:paraId="6790296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Buyono</w:t>
            </w:r>
          </w:p>
        </w:tc>
        <w:tc>
          <w:tcPr>
            <w:tcW w:w="317" w:type="pct"/>
            <w:shd w:val="clear" w:color="auto" w:fill="auto"/>
            <w:noWrap/>
            <w:hideMark/>
          </w:tcPr>
          <w:p w14:paraId="2090BFF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44" w:type="pct"/>
            <w:shd w:val="clear" w:color="auto" w:fill="auto"/>
            <w:noWrap/>
            <w:hideMark/>
          </w:tcPr>
          <w:p w14:paraId="6C212A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shd w:val="clear" w:color="auto" w:fill="auto"/>
            <w:noWrap/>
            <w:hideMark/>
          </w:tcPr>
          <w:p w14:paraId="4F55B9A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shd w:val="clear" w:color="auto" w:fill="auto"/>
            <w:noWrap/>
            <w:hideMark/>
          </w:tcPr>
          <w:p w14:paraId="26BF887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shd w:val="clear" w:color="auto" w:fill="auto"/>
            <w:noWrap/>
            <w:hideMark/>
          </w:tcPr>
          <w:p w14:paraId="1CE421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shd w:val="clear" w:color="auto" w:fill="auto"/>
            <w:noWrap/>
            <w:hideMark/>
          </w:tcPr>
          <w:p w14:paraId="76DDF3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shd w:val="clear" w:color="auto" w:fill="auto"/>
            <w:noWrap/>
            <w:hideMark/>
          </w:tcPr>
          <w:p w14:paraId="3BDB99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shd w:val="clear" w:color="auto" w:fill="auto"/>
            <w:noWrap/>
            <w:hideMark/>
          </w:tcPr>
          <w:p w14:paraId="729DDF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shd w:val="clear" w:color="auto" w:fill="auto"/>
            <w:noWrap/>
            <w:hideMark/>
          </w:tcPr>
          <w:p w14:paraId="2D95382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shd w:val="clear" w:color="auto" w:fill="auto"/>
            <w:noWrap/>
            <w:hideMark/>
          </w:tcPr>
          <w:p w14:paraId="5098F32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shd w:val="clear" w:color="auto" w:fill="auto"/>
            <w:noWrap/>
            <w:hideMark/>
          </w:tcPr>
          <w:p w14:paraId="16B62DF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1726CF41"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1" w:type="pct"/>
            <w:tcBorders>
              <w:bottom w:val="single" w:sz="4" w:space="0" w:color="auto"/>
            </w:tcBorders>
            <w:shd w:val="clear" w:color="auto" w:fill="auto"/>
            <w:noWrap/>
            <w:hideMark/>
          </w:tcPr>
          <w:p w14:paraId="204BF4A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40</w:t>
            </w:r>
          </w:p>
        </w:tc>
        <w:tc>
          <w:tcPr>
            <w:tcW w:w="475" w:type="pct"/>
            <w:tcBorders>
              <w:bottom w:val="single" w:sz="4" w:space="0" w:color="auto"/>
            </w:tcBorders>
            <w:shd w:val="clear" w:color="auto" w:fill="auto"/>
            <w:hideMark/>
          </w:tcPr>
          <w:p w14:paraId="1CF55CA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Sutomo</w:t>
            </w:r>
          </w:p>
        </w:tc>
        <w:tc>
          <w:tcPr>
            <w:tcW w:w="317" w:type="pct"/>
            <w:tcBorders>
              <w:bottom w:val="single" w:sz="4" w:space="0" w:color="auto"/>
            </w:tcBorders>
            <w:shd w:val="clear" w:color="auto" w:fill="auto"/>
            <w:noWrap/>
            <w:hideMark/>
          </w:tcPr>
          <w:p w14:paraId="0BF005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44" w:type="pct"/>
            <w:tcBorders>
              <w:bottom w:val="single" w:sz="4" w:space="0" w:color="auto"/>
            </w:tcBorders>
            <w:shd w:val="clear" w:color="auto" w:fill="auto"/>
            <w:noWrap/>
            <w:hideMark/>
          </w:tcPr>
          <w:p w14:paraId="1217831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94" w:type="pct"/>
            <w:tcBorders>
              <w:bottom w:val="single" w:sz="4" w:space="0" w:color="auto"/>
            </w:tcBorders>
            <w:shd w:val="clear" w:color="auto" w:fill="auto"/>
            <w:noWrap/>
            <w:hideMark/>
          </w:tcPr>
          <w:p w14:paraId="2B0DB64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527" w:type="pct"/>
            <w:tcBorders>
              <w:bottom w:val="single" w:sz="4" w:space="0" w:color="auto"/>
            </w:tcBorders>
            <w:shd w:val="clear" w:color="auto" w:fill="auto"/>
            <w:noWrap/>
            <w:hideMark/>
          </w:tcPr>
          <w:p w14:paraId="48163A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600,000</w:t>
            </w:r>
          </w:p>
        </w:tc>
        <w:tc>
          <w:tcPr>
            <w:tcW w:w="317" w:type="pct"/>
            <w:tcBorders>
              <w:bottom w:val="single" w:sz="4" w:space="0" w:color="auto"/>
            </w:tcBorders>
            <w:shd w:val="clear" w:color="auto" w:fill="auto"/>
            <w:noWrap/>
            <w:hideMark/>
          </w:tcPr>
          <w:p w14:paraId="17D00F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422" w:type="pct"/>
            <w:tcBorders>
              <w:bottom w:val="single" w:sz="4" w:space="0" w:color="auto"/>
            </w:tcBorders>
            <w:shd w:val="clear" w:color="auto" w:fill="auto"/>
            <w:noWrap/>
            <w:hideMark/>
          </w:tcPr>
          <w:p w14:paraId="23E146C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20,000</w:t>
            </w:r>
          </w:p>
        </w:tc>
        <w:tc>
          <w:tcPr>
            <w:tcW w:w="264" w:type="pct"/>
            <w:tcBorders>
              <w:bottom w:val="single" w:sz="4" w:space="0" w:color="auto"/>
            </w:tcBorders>
            <w:shd w:val="clear" w:color="auto" w:fill="auto"/>
            <w:noWrap/>
            <w:hideMark/>
          </w:tcPr>
          <w:p w14:paraId="1464CE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w:t>
            </w:r>
          </w:p>
        </w:tc>
        <w:tc>
          <w:tcPr>
            <w:tcW w:w="422" w:type="pct"/>
            <w:tcBorders>
              <w:bottom w:val="single" w:sz="4" w:space="0" w:color="auto"/>
            </w:tcBorders>
            <w:shd w:val="clear" w:color="auto" w:fill="auto"/>
            <w:noWrap/>
            <w:hideMark/>
          </w:tcPr>
          <w:p w14:paraId="7A653D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12,000</w:t>
            </w:r>
          </w:p>
        </w:tc>
        <w:tc>
          <w:tcPr>
            <w:tcW w:w="474" w:type="pct"/>
            <w:tcBorders>
              <w:bottom w:val="single" w:sz="4" w:space="0" w:color="auto"/>
            </w:tcBorders>
            <w:shd w:val="clear" w:color="auto" w:fill="auto"/>
            <w:noWrap/>
            <w:hideMark/>
          </w:tcPr>
          <w:p w14:paraId="18FE4B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24,000</w:t>
            </w:r>
          </w:p>
        </w:tc>
        <w:tc>
          <w:tcPr>
            <w:tcW w:w="422" w:type="pct"/>
            <w:tcBorders>
              <w:bottom w:val="single" w:sz="4" w:space="0" w:color="auto"/>
            </w:tcBorders>
            <w:shd w:val="clear" w:color="auto" w:fill="auto"/>
            <w:noWrap/>
            <w:hideMark/>
          </w:tcPr>
          <w:p w14:paraId="6E9913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410" w:type="pct"/>
            <w:tcBorders>
              <w:bottom w:val="single" w:sz="4" w:space="0" w:color="auto"/>
            </w:tcBorders>
            <w:shd w:val="clear" w:color="auto" w:fill="auto"/>
            <w:noWrap/>
            <w:hideMark/>
          </w:tcPr>
          <w:p w14:paraId="017C43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1,600</w:t>
            </w:r>
          </w:p>
        </w:tc>
      </w:tr>
      <w:tr w:rsidR="00F85658" w:rsidRPr="00F85658" w14:paraId="5A46F62E" w14:textId="77777777" w:rsidTr="00307F27">
        <w:trPr>
          <w:trHeight w:val="257"/>
        </w:trPr>
        <w:tc>
          <w:tcPr>
            <w:cnfStyle w:val="001000000000" w:firstRow="0" w:lastRow="0" w:firstColumn="1" w:lastColumn="0" w:oddVBand="0" w:evenVBand="0" w:oddHBand="0" w:evenHBand="0" w:firstRowFirstColumn="0" w:firstRowLastColumn="0" w:lastRowFirstColumn="0" w:lastRowLastColumn="0"/>
            <w:tcW w:w="686" w:type="pct"/>
            <w:gridSpan w:val="2"/>
            <w:tcBorders>
              <w:top w:val="single" w:sz="4" w:space="0" w:color="auto"/>
              <w:bottom w:val="nil"/>
            </w:tcBorders>
            <w:shd w:val="clear" w:color="auto" w:fill="auto"/>
            <w:noWrap/>
            <w:vAlign w:val="center"/>
            <w:hideMark/>
          </w:tcPr>
          <w:p w14:paraId="46E9BACB"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Total</w:t>
            </w:r>
          </w:p>
        </w:tc>
        <w:tc>
          <w:tcPr>
            <w:tcW w:w="317" w:type="pct"/>
            <w:tcBorders>
              <w:top w:val="single" w:sz="4" w:space="0" w:color="auto"/>
              <w:bottom w:val="nil"/>
            </w:tcBorders>
            <w:shd w:val="clear" w:color="auto" w:fill="auto"/>
            <w:noWrap/>
            <w:vAlign w:val="center"/>
            <w:hideMark/>
          </w:tcPr>
          <w:p w14:paraId="0FAFDC5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19.9</w:t>
            </w:r>
          </w:p>
        </w:tc>
        <w:tc>
          <w:tcPr>
            <w:tcW w:w="244" w:type="pct"/>
            <w:tcBorders>
              <w:top w:val="single" w:sz="4" w:space="0" w:color="auto"/>
              <w:bottom w:val="nil"/>
            </w:tcBorders>
            <w:shd w:val="clear" w:color="auto" w:fill="auto"/>
            <w:noWrap/>
            <w:vAlign w:val="center"/>
            <w:hideMark/>
          </w:tcPr>
          <w:p w14:paraId="68A4EE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29</w:t>
            </w:r>
          </w:p>
        </w:tc>
        <w:tc>
          <w:tcPr>
            <w:tcW w:w="494" w:type="pct"/>
            <w:tcBorders>
              <w:top w:val="single" w:sz="4" w:space="0" w:color="auto"/>
              <w:bottom w:val="nil"/>
            </w:tcBorders>
            <w:shd w:val="clear" w:color="auto" w:fill="auto"/>
            <w:noWrap/>
            <w:vAlign w:val="center"/>
            <w:hideMark/>
          </w:tcPr>
          <w:p w14:paraId="1A7143A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14,400,000</w:t>
            </w:r>
          </w:p>
        </w:tc>
        <w:tc>
          <w:tcPr>
            <w:tcW w:w="527" w:type="pct"/>
            <w:tcBorders>
              <w:top w:val="single" w:sz="4" w:space="0" w:color="auto"/>
              <w:bottom w:val="nil"/>
            </w:tcBorders>
            <w:shd w:val="clear" w:color="auto" w:fill="auto"/>
            <w:noWrap/>
            <w:vAlign w:val="center"/>
            <w:hideMark/>
          </w:tcPr>
          <w:p w14:paraId="063CBB5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14,400,000</w:t>
            </w:r>
          </w:p>
        </w:tc>
        <w:tc>
          <w:tcPr>
            <w:tcW w:w="317" w:type="pct"/>
            <w:tcBorders>
              <w:top w:val="single" w:sz="4" w:space="0" w:color="auto"/>
              <w:bottom w:val="nil"/>
            </w:tcBorders>
            <w:shd w:val="clear" w:color="auto" w:fill="auto"/>
            <w:noWrap/>
            <w:vAlign w:val="center"/>
            <w:hideMark/>
          </w:tcPr>
          <w:p w14:paraId="62EC3E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1,200</w:t>
            </w:r>
          </w:p>
        </w:tc>
        <w:tc>
          <w:tcPr>
            <w:tcW w:w="422" w:type="pct"/>
            <w:tcBorders>
              <w:top w:val="single" w:sz="4" w:space="0" w:color="auto"/>
              <w:bottom w:val="nil"/>
            </w:tcBorders>
            <w:shd w:val="clear" w:color="auto" w:fill="auto"/>
            <w:noWrap/>
            <w:vAlign w:val="center"/>
            <w:hideMark/>
          </w:tcPr>
          <w:p w14:paraId="1C1AB7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480,000</w:t>
            </w:r>
          </w:p>
        </w:tc>
        <w:tc>
          <w:tcPr>
            <w:tcW w:w="264" w:type="pct"/>
            <w:tcBorders>
              <w:top w:val="single" w:sz="4" w:space="0" w:color="auto"/>
              <w:bottom w:val="nil"/>
            </w:tcBorders>
            <w:shd w:val="clear" w:color="auto" w:fill="auto"/>
            <w:noWrap/>
            <w:vAlign w:val="center"/>
            <w:hideMark/>
          </w:tcPr>
          <w:p w14:paraId="47EFC1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85</w:t>
            </w:r>
          </w:p>
        </w:tc>
        <w:tc>
          <w:tcPr>
            <w:tcW w:w="422" w:type="pct"/>
            <w:tcBorders>
              <w:top w:val="single" w:sz="4" w:space="0" w:color="auto"/>
              <w:bottom w:val="nil"/>
            </w:tcBorders>
            <w:shd w:val="clear" w:color="auto" w:fill="auto"/>
            <w:noWrap/>
            <w:vAlign w:val="center"/>
            <w:hideMark/>
          </w:tcPr>
          <w:p w14:paraId="53D1EB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480,000</w:t>
            </w:r>
          </w:p>
        </w:tc>
        <w:tc>
          <w:tcPr>
            <w:tcW w:w="474" w:type="pct"/>
            <w:tcBorders>
              <w:top w:val="single" w:sz="4" w:space="0" w:color="auto"/>
              <w:bottom w:val="nil"/>
            </w:tcBorders>
            <w:shd w:val="clear" w:color="auto" w:fill="auto"/>
            <w:noWrap/>
            <w:vAlign w:val="center"/>
            <w:hideMark/>
          </w:tcPr>
          <w:p w14:paraId="3740C0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1,020,000</w:t>
            </w:r>
          </w:p>
        </w:tc>
        <w:tc>
          <w:tcPr>
            <w:tcW w:w="422" w:type="pct"/>
            <w:tcBorders>
              <w:top w:val="single" w:sz="4" w:space="0" w:color="auto"/>
              <w:bottom w:val="nil"/>
            </w:tcBorders>
            <w:shd w:val="clear" w:color="auto" w:fill="auto"/>
            <w:noWrap/>
            <w:vAlign w:val="center"/>
            <w:hideMark/>
          </w:tcPr>
          <w:p w14:paraId="4A21540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600</w:t>
            </w:r>
          </w:p>
        </w:tc>
        <w:tc>
          <w:tcPr>
            <w:tcW w:w="410" w:type="pct"/>
            <w:tcBorders>
              <w:top w:val="single" w:sz="4" w:space="0" w:color="auto"/>
              <w:bottom w:val="nil"/>
            </w:tcBorders>
            <w:shd w:val="clear" w:color="auto" w:fill="auto"/>
            <w:noWrap/>
            <w:vAlign w:val="center"/>
            <w:hideMark/>
          </w:tcPr>
          <w:p w14:paraId="7BA093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68,000</w:t>
            </w:r>
          </w:p>
        </w:tc>
      </w:tr>
      <w:tr w:rsidR="00F85658" w:rsidRPr="00F85658" w14:paraId="6D127857" w14:textId="77777777" w:rsidTr="00307F2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86" w:type="pct"/>
            <w:gridSpan w:val="2"/>
            <w:tcBorders>
              <w:top w:val="nil"/>
              <w:bottom w:val="single" w:sz="8" w:space="0" w:color="000000" w:themeColor="text1"/>
            </w:tcBorders>
            <w:shd w:val="clear" w:color="auto" w:fill="auto"/>
            <w:noWrap/>
            <w:vAlign w:val="center"/>
            <w:hideMark/>
          </w:tcPr>
          <w:p w14:paraId="6F5F1F8B"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Rata-rata</w:t>
            </w:r>
          </w:p>
        </w:tc>
        <w:tc>
          <w:tcPr>
            <w:tcW w:w="317" w:type="pct"/>
            <w:tcBorders>
              <w:top w:val="nil"/>
              <w:bottom w:val="single" w:sz="8" w:space="0" w:color="000000" w:themeColor="text1"/>
            </w:tcBorders>
            <w:shd w:val="clear" w:color="auto" w:fill="auto"/>
            <w:noWrap/>
            <w:vAlign w:val="center"/>
            <w:hideMark/>
          </w:tcPr>
          <w:p w14:paraId="2F4A19B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0.5</w:t>
            </w:r>
          </w:p>
        </w:tc>
        <w:tc>
          <w:tcPr>
            <w:tcW w:w="244" w:type="pct"/>
            <w:tcBorders>
              <w:top w:val="nil"/>
              <w:bottom w:val="single" w:sz="8" w:space="0" w:color="000000" w:themeColor="text1"/>
            </w:tcBorders>
            <w:shd w:val="clear" w:color="auto" w:fill="auto"/>
            <w:noWrap/>
            <w:vAlign w:val="center"/>
            <w:hideMark/>
          </w:tcPr>
          <w:p w14:paraId="48C99C5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w:t>
            </w:r>
          </w:p>
        </w:tc>
        <w:tc>
          <w:tcPr>
            <w:tcW w:w="494" w:type="pct"/>
            <w:tcBorders>
              <w:top w:val="nil"/>
              <w:bottom w:val="single" w:sz="8" w:space="0" w:color="000000" w:themeColor="text1"/>
            </w:tcBorders>
            <w:shd w:val="clear" w:color="auto" w:fill="auto"/>
            <w:noWrap/>
            <w:vAlign w:val="center"/>
            <w:hideMark/>
          </w:tcPr>
          <w:p w14:paraId="79803A3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360,000</w:t>
            </w:r>
          </w:p>
        </w:tc>
        <w:tc>
          <w:tcPr>
            <w:tcW w:w="527" w:type="pct"/>
            <w:tcBorders>
              <w:top w:val="nil"/>
              <w:bottom w:val="single" w:sz="8" w:space="0" w:color="000000" w:themeColor="text1"/>
            </w:tcBorders>
            <w:shd w:val="clear" w:color="auto" w:fill="auto"/>
            <w:noWrap/>
            <w:vAlign w:val="center"/>
            <w:hideMark/>
          </w:tcPr>
          <w:p w14:paraId="4745D3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360,000</w:t>
            </w:r>
          </w:p>
        </w:tc>
        <w:tc>
          <w:tcPr>
            <w:tcW w:w="317" w:type="pct"/>
            <w:tcBorders>
              <w:top w:val="nil"/>
              <w:bottom w:val="single" w:sz="8" w:space="0" w:color="000000" w:themeColor="text1"/>
            </w:tcBorders>
            <w:shd w:val="clear" w:color="auto" w:fill="auto"/>
            <w:noWrap/>
            <w:vAlign w:val="center"/>
            <w:hideMark/>
          </w:tcPr>
          <w:p w14:paraId="5CCA044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30</w:t>
            </w:r>
          </w:p>
        </w:tc>
        <w:tc>
          <w:tcPr>
            <w:tcW w:w="422" w:type="pct"/>
            <w:tcBorders>
              <w:top w:val="nil"/>
              <w:bottom w:val="single" w:sz="8" w:space="0" w:color="000000" w:themeColor="text1"/>
            </w:tcBorders>
            <w:shd w:val="clear" w:color="auto" w:fill="auto"/>
            <w:noWrap/>
            <w:vAlign w:val="center"/>
            <w:hideMark/>
          </w:tcPr>
          <w:p w14:paraId="4D12F6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12,000</w:t>
            </w:r>
          </w:p>
        </w:tc>
        <w:tc>
          <w:tcPr>
            <w:tcW w:w="264" w:type="pct"/>
            <w:tcBorders>
              <w:top w:val="nil"/>
              <w:bottom w:val="single" w:sz="8" w:space="0" w:color="000000" w:themeColor="text1"/>
            </w:tcBorders>
            <w:shd w:val="clear" w:color="auto" w:fill="auto"/>
            <w:noWrap/>
            <w:vAlign w:val="center"/>
            <w:hideMark/>
          </w:tcPr>
          <w:p w14:paraId="6B92FC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2</w:t>
            </w:r>
          </w:p>
        </w:tc>
        <w:tc>
          <w:tcPr>
            <w:tcW w:w="422" w:type="pct"/>
            <w:tcBorders>
              <w:top w:val="nil"/>
              <w:bottom w:val="single" w:sz="8" w:space="0" w:color="000000" w:themeColor="text1"/>
            </w:tcBorders>
            <w:shd w:val="clear" w:color="auto" w:fill="auto"/>
            <w:noWrap/>
            <w:vAlign w:val="center"/>
            <w:hideMark/>
          </w:tcPr>
          <w:p w14:paraId="00F1698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12,000</w:t>
            </w:r>
          </w:p>
        </w:tc>
        <w:tc>
          <w:tcPr>
            <w:tcW w:w="474" w:type="pct"/>
            <w:tcBorders>
              <w:top w:val="nil"/>
              <w:bottom w:val="single" w:sz="8" w:space="0" w:color="000000" w:themeColor="text1"/>
            </w:tcBorders>
            <w:shd w:val="clear" w:color="auto" w:fill="auto"/>
            <w:noWrap/>
            <w:vAlign w:val="center"/>
            <w:hideMark/>
          </w:tcPr>
          <w:p w14:paraId="486A21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25,500</w:t>
            </w:r>
          </w:p>
        </w:tc>
        <w:tc>
          <w:tcPr>
            <w:tcW w:w="422" w:type="pct"/>
            <w:tcBorders>
              <w:top w:val="nil"/>
              <w:bottom w:val="single" w:sz="8" w:space="0" w:color="000000" w:themeColor="text1"/>
            </w:tcBorders>
            <w:shd w:val="clear" w:color="auto" w:fill="auto"/>
            <w:noWrap/>
            <w:vAlign w:val="center"/>
            <w:hideMark/>
          </w:tcPr>
          <w:p w14:paraId="2AA38E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w:t>
            </w:r>
          </w:p>
        </w:tc>
        <w:tc>
          <w:tcPr>
            <w:tcW w:w="410" w:type="pct"/>
            <w:tcBorders>
              <w:top w:val="nil"/>
              <w:bottom w:val="single" w:sz="8" w:space="0" w:color="000000" w:themeColor="text1"/>
            </w:tcBorders>
            <w:shd w:val="clear" w:color="auto" w:fill="auto"/>
            <w:noWrap/>
            <w:vAlign w:val="center"/>
            <w:hideMark/>
          </w:tcPr>
          <w:p w14:paraId="5F9187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1,700</w:t>
            </w:r>
          </w:p>
        </w:tc>
      </w:tr>
    </w:tbl>
    <w:p w14:paraId="789F9165" w14:textId="77777777" w:rsidR="00307F27" w:rsidRPr="00F85658" w:rsidRDefault="00307F27" w:rsidP="00307F27">
      <w:pPr>
        <w:tabs>
          <w:tab w:val="left" w:pos="1256"/>
        </w:tabs>
        <w:spacing w:after="0"/>
        <w:rPr>
          <w:rFonts w:ascii="Times New Roman" w:hAnsi="Times New Roman" w:cs="Times New Roman"/>
          <w:szCs w:val="24"/>
        </w:rPr>
      </w:pPr>
    </w:p>
    <w:p w14:paraId="1C99D032"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53D4D56C" w14:textId="4E99D40D" w:rsidR="00307F27" w:rsidRPr="00F85658" w:rsidRDefault="00785865" w:rsidP="00233962">
      <w:pPr>
        <w:spacing w:after="0"/>
        <w:ind w:left="2410" w:hanging="2410"/>
        <w:rPr>
          <w:rFonts w:ascii="Times New Roman" w:eastAsia="Times New Roman" w:hAnsi="Times New Roman" w:cs="Times New Roman"/>
          <w:b/>
          <w:bCs/>
          <w:szCs w:val="28"/>
        </w:rPr>
      </w:pPr>
      <w:r w:rsidRPr="00F85658">
        <w:rPr>
          <w:rFonts w:ascii="Times New Roman" w:eastAsia="Times New Roman" w:hAnsi="Times New Roman" w:cs="Times New Roman"/>
          <w:b/>
          <w:bCs/>
          <w:szCs w:val="28"/>
        </w:rPr>
        <w:lastRenderedPageBreak/>
        <w:t xml:space="preserve">Lanjutan Lampiran </w:t>
      </w:r>
      <w:r w:rsidR="00233962" w:rsidRPr="00F85658">
        <w:rPr>
          <w:rFonts w:ascii="Times New Roman" w:eastAsia="Times New Roman" w:hAnsi="Times New Roman" w:cs="Times New Roman"/>
          <w:b/>
          <w:bCs/>
          <w:szCs w:val="28"/>
        </w:rPr>
        <w:t>15</w:t>
      </w:r>
      <w:r w:rsidRPr="00F85658">
        <w:rPr>
          <w:rFonts w:ascii="Times New Roman" w:eastAsia="Times New Roman" w:hAnsi="Times New Roman" w:cs="Times New Roman"/>
          <w:b/>
          <w:bCs/>
          <w:szCs w:val="28"/>
        </w:rPr>
        <w:t xml:space="preserve">. </w:t>
      </w:r>
      <w:r w:rsidR="00307F27" w:rsidRPr="00F85658">
        <w:rPr>
          <w:rFonts w:ascii="Times New Roman" w:eastAsia="Times New Roman" w:hAnsi="Times New Roman" w:cs="Times New Roman"/>
          <w:b/>
          <w:bCs/>
          <w:szCs w:val="28"/>
        </w:rPr>
        <w:t>Biaya Alat Produksi Tanaman Tembakau sistem monokultur dan Tumpangsari Cabai Di Dusun Jambaran Desa Plalangan Kecamatan Sumbermalang 2023.</w:t>
      </w:r>
    </w:p>
    <w:tbl>
      <w:tblPr>
        <w:tblStyle w:val="LightShading3"/>
        <w:tblW w:w="5006" w:type="pct"/>
        <w:tblLayout w:type="fixed"/>
        <w:tblLook w:val="04A0" w:firstRow="1" w:lastRow="0" w:firstColumn="1" w:lastColumn="0" w:noHBand="0" w:noVBand="1"/>
      </w:tblPr>
      <w:tblGrid>
        <w:gridCol w:w="564"/>
        <w:gridCol w:w="1278"/>
        <w:gridCol w:w="850"/>
        <w:gridCol w:w="621"/>
        <w:gridCol w:w="1224"/>
        <w:gridCol w:w="1275"/>
        <w:gridCol w:w="802"/>
        <w:gridCol w:w="1047"/>
        <w:gridCol w:w="708"/>
        <w:gridCol w:w="1410"/>
        <w:gridCol w:w="1418"/>
        <w:gridCol w:w="861"/>
        <w:gridCol w:w="1394"/>
      </w:tblGrid>
      <w:tr w:rsidR="00F85658" w:rsidRPr="00F85658" w14:paraId="70895A09" w14:textId="77777777" w:rsidTr="00307F27">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vMerge w:val="restart"/>
            <w:shd w:val="clear" w:color="auto" w:fill="auto"/>
            <w:noWrap/>
            <w:vAlign w:val="center"/>
            <w:hideMark/>
          </w:tcPr>
          <w:p w14:paraId="270C601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No</w:t>
            </w:r>
          </w:p>
        </w:tc>
        <w:tc>
          <w:tcPr>
            <w:tcW w:w="475" w:type="pct"/>
            <w:vMerge w:val="restart"/>
            <w:shd w:val="clear" w:color="auto" w:fill="auto"/>
            <w:noWrap/>
            <w:vAlign w:val="center"/>
            <w:hideMark/>
          </w:tcPr>
          <w:p w14:paraId="20CFDDC7"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Nama Responden</w:t>
            </w:r>
          </w:p>
        </w:tc>
        <w:tc>
          <w:tcPr>
            <w:tcW w:w="316" w:type="pct"/>
            <w:vMerge w:val="restart"/>
            <w:shd w:val="clear" w:color="auto" w:fill="auto"/>
            <w:noWrap/>
            <w:vAlign w:val="center"/>
            <w:hideMark/>
          </w:tcPr>
          <w:p w14:paraId="617BD95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Luas Lahan (Ha)</w:t>
            </w:r>
          </w:p>
        </w:tc>
        <w:tc>
          <w:tcPr>
            <w:tcW w:w="1847" w:type="pct"/>
            <w:gridSpan w:val="5"/>
            <w:shd w:val="clear" w:color="auto" w:fill="auto"/>
            <w:noWrap/>
            <w:vAlign w:val="center"/>
            <w:hideMark/>
          </w:tcPr>
          <w:p w14:paraId="674D7B0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Gembor</w:t>
            </w:r>
          </w:p>
        </w:tc>
        <w:tc>
          <w:tcPr>
            <w:tcW w:w="2152" w:type="pct"/>
            <w:gridSpan w:val="5"/>
            <w:shd w:val="clear" w:color="auto" w:fill="auto"/>
            <w:noWrap/>
            <w:vAlign w:val="center"/>
            <w:hideMark/>
          </w:tcPr>
          <w:p w14:paraId="2274A923"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Disel</w:t>
            </w:r>
          </w:p>
        </w:tc>
      </w:tr>
      <w:tr w:rsidR="00F85658" w:rsidRPr="00F85658" w14:paraId="739A29F9"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vMerge/>
            <w:tcBorders>
              <w:bottom w:val="single" w:sz="4" w:space="0" w:color="auto"/>
            </w:tcBorders>
            <w:shd w:val="clear" w:color="auto" w:fill="auto"/>
            <w:hideMark/>
          </w:tcPr>
          <w:p w14:paraId="604FFF8E" w14:textId="77777777" w:rsidR="00307F27" w:rsidRPr="00F85658" w:rsidRDefault="00307F27" w:rsidP="00307F27">
            <w:pPr>
              <w:ind w:firstLine="0"/>
              <w:jc w:val="left"/>
              <w:rPr>
                <w:rFonts w:eastAsia="Times New Roman" w:cstheme="majorBidi"/>
                <w:color w:val="auto"/>
              </w:rPr>
            </w:pPr>
          </w:p>
        </w:tc>
        <w:tc>
          <w:tcPr>
            <w:tcW w:w="475" w:type="pct"/>
            <w:vMerge/>
            <w:tcBorders>
              <w:bottom w:val="single" w:sz="4" w:space="0" w:color="auto"/>
            </w:tcBorders>
            <w:shd w:val="clear" w:color="auto" w:fill="auto"/>
            <w:hideMark/>
          </w:tcPr>
          <w:p w14:paraId="780BE73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316" w:type="pct"/>
            <w:vMerge/>
            <w:tcBorders>
              <w:bottom w:val="single" w:sz="4" w:space="0" w:color="auto"/>
            </w:tcBorders>
            <w:shd w:val="clear" w:color="auto" w:fill="auto"/>
            <w:hideMark/>
          </w:tcPr>
          <w:p w14:paraId="7BB11F4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p>
        </w:tc>
        <w:tc>
          <w:tcPr>
            <w:tcW w:w="231" w:type="pct"/>
            <w:tcBorders>
              <w:bottom w:val="single" w:sz="4" w:space="0" w:color="auto"/>
            </w:tcBorders>
            <w:shd w:val="clear" w:color="auto" w:fill="auto"/>
            <w:noWrap/>
            <w:vAlign w:val="center"/>
            <w:hideMark/>
          </w:tcPr>
          <w:p w14:paraId="55092CDF"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455" w:type="pct"/>
            <w:tcBorders>
              <w:bottom w:val="single" w:sz="4" w:space="0" w:color="auto"/>
            </w:tcBorders>
            <w:shd w:val="clear" w:color="auto" w:fill="auto"/>
            <w:noWrap/>
            <w:vAlign w:val="center"/>
            <w:hideMark/>
          </w:tcPr>
          <w:p w14:paraId="5C0B57A1"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474" w:type="pct"/>
            <w:tcBorders>
              <w:bottom w:val="single" w:sz="4" w:space="0" w:color="auto"/>
            </w:tcBorders>
            <w:shd w:val="clear" w:color="auto" w:fill="auto"/>
            <w:noWrap/>
            <w:vAlign w:val="center"/>
            <w:hideMark/>
          </w:tcPr>
          <w:p w14:paraId="3A2D958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298" w:type="pct"/>
            <w:tcBorders>
              <w:bottom w:val="single" w:sz="4" w:space="0" w:color="auto"/>
            </w:tcBorders>
            <w:shd w:val="clear" w:color="auto" w:fill="auto"/>
            <w:noWrap/>
            <w:vAlign w:val="center"/>
            <w:hideMark/>
          </w:tcPr>
          <w:p w14:paraId="01CF28CE"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(Musim/4Bulan)</w:t>
            </w:r>
          </w:p>
        </w:tc>
        <w:tc>
          <w:tcPr>
            <w:tcW w:w="389" w:type="pct"/>
            <w:tcBorders>
              <w:bottom w:val="single" w:sz="4" w:space="0" w:color="auto"/>
            </w:tcBorders>
            <w:shd w:val="clear" w:color="auto" w:fill="auto"/>
            <w:noWrap/>
            <w:vAlign w:val="center"/>
            <w:hideMark/>
          </w:tcPr>
          <w:p w14:paraId="035D0D81"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(Rp/Musim)</w:t>
            </w:r>
          </w:p>
        </w:tc>
        <w:tc>
          <w:tcPr>
            <w:tcW w:w="263" w:type="pct"/>
            <w:tcBorders>
              <w:bottom w:val="single" w:sz="4" w:space="0" w:color="auto"/>
            </w:tcBorders>
            <w:shd w:val="clear" w:color="auto" w:fill="auto"/>
            <w:noWrap/>
            <w:vAlign w:val="center"/>
            <w:hideMark/>
          </w:tcPr>
          <w:p w14:paraId="23DBB6DA"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Jumlah (Unit)</w:t>
            </w:r>
          </w:p>
        </w:tc>
        <w:tc>
          <w:tcPr>
            <w:tcW w:w="524" w:type="pct"/>
            <w:tcBorders>
              <w:bottom w:val="single" w:sz="4" w:space="0" w:color="auto"/>
            </w:tcBorders>
            <w:shd w:val="clear" w:color="auto" w:fill="auto"/>
            <w:noWrap/>
            <w:vAlign w:val="center"/>
            <w:hideMark/>
          </w:tcPr>
          <w:p w14:paraId="3F02A160"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Harga (Rp)</w:t>
            </w:r>
          </w:p>
        </w:tc>
        <w:tc>
          <w:tcPr>
            <w:tcW w:w="527" w:type="pct"/>
            <w:tcBorders>
              <w:bottom w:val="single" w:sz="4" w:space="0" w:color="auto"/>
            </w:tcBorders>
            <w:shd w:val="clear" w:color="auto" w:fill="auto"/>
            <w:noWrap/>
            <w:vAlign w:val="center"/>
            <w:hideMark/>
          </w:tcPr>
          <w:p w14:paraId="62F5C8CF"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Biaya (Rp)</w:t>
            </w:r>
          </w:p>
        </w:tc>
        <w:tc>
          <w:tcPr>
            <w:tcW w:w="320" w:type="pct"/>
            <w:tcBorders>
              <w:bottom w:val="single" w:sz="4" w:space="0" w:color="auto"/>
            </w:tcBorders>
            <w:shd w:val="clear" w:color="auto" w:fill="auto"/>
            <w:noWrap/>
            <w:vAlign w:val="center"/>
            <w:hideMark/>
          </w:tcPr>
          <w:p w14:paraId="0A25A922"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Umur Ekonomis (Musim/4Bln)</w:t>
            </w:r>
          </w:p>
        </w:tc>
        <w:tc>
          <w:tcPr>
            <w:tcW w:w="517" w:type="pct"/>
            <w:tcBorders>
              <w:bottom w:val="single" w:sz="4" w:space="0" w:color="auto"/>
            </w:tcBorders>
            <w:shd w:val="clear" w:color="auto" w:fill="auto"/>
            <w:noWrap/>
            <w:vAlign w:val="center"/>
            <w:hideMark/>
          </w:tcPr>
          <w:p w14:paraId="61D64176" w14:textId="77777777" w:rsidR="00307F27" w:rsidRPr="00F85658" w:rsidRDefault="00307F27" w:rsidP="00307F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eastAsia="Times New Roman" w:cstheme="majorBidi"/>
                <w:b/>
                <w:bCs/>
                <w:color w:val="auto"/>
              </w:rPr>
              <w:t>Penyusutan (Rp/Musim)</w:t>
            </w:r>
          </w:p>
        </w:tc>
      </w:tr>
      <w:tr w:rsidR="00F85658" w:rsidRPr="00F85658" w14:paraId="7AE802DE"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bottom w:val="nil"/>
            </w:tcBorders>
            <w:shd w:val="clear" w:color="auto" w:fill="auto"/>
            <w:noWrap/>
            <w:hideMark/>
          </w:tcPr>
          <w:p w14:paraId="7C493B0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w:t>
            </w:r>
          </w:p>
        </w:tc>
        <w:tc>
          <w:tcPr>
            <w:tcW w:w="475" w:type="pct"/>
            <w:tcBorders>
              <w:top w:val="single" w:sz="4" w:space="0" w:color="auto"/>
              <w:bottom w:val="nil"/>
            </w:tcBorders>
            <w:shd w:val="clear" w:color="auto" w:fill="auto"/>
            <w:hideMark/>
          </w:tcPr>
          <w:p w14:paraId="206B5CD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Rifki</w:t>
            </w:r>
          </w:p>
        </w:tc>
        <w:tc>
          <w:tcPr>
            <w:tcW w:w="316" w:type="pct"/>
            <w:tcBorders>
              <w:top w:val="single" w:sz="4" w:space="0" w:color="auto"/>
              <w:bottom w:val="nil"/>
            </w:tcBorders>
            <w:shd w:val="clear" w:color="auto" w:fill="auto"/>
            <w:noWrap/>
            <w:hideMark/>
          </w:tcPr>
          <w:p w14:paraId="51D51BA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tcBorders>
              <w:top w:val="single" w:sz="4" w:space="0" w:color="auto"/>
              <w:bottom w:val="nil"/>
            </w:tcBorders>
            <w:shd w:val="clear" w:color="auto" w:fill="auto"/>
            <w:noWrap/>
            <w:hideMark/>
          </w:tcPr>
          <w:p w14:paraId="779228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tcBorders>
              <w:top w:val="single" w:sz="4" w:space="0" w:color="auto"/>
              <w:bottom w:val="nil"/>
            </w:tcBorders>
            <w:shd w:val="clear" w:color="auto" w:fill="auto"/>
            <w:noWrap/>
            <w:hideMark/>
          </w:tcPr>
          <w:p w14:paraId="3D1F69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tcBorders>
              <w:top w:val="single" w:sz="4" w:space="0" w:color="auto"/>
              <w:bottom w:val="nil"/>
            </w:tcBorders>
            <w:shd w:val="clear" w:color="auto" w:fill="auto"/>
            <w:noWrap/>
            <w:hideMark/>
          </w:tcPr>
          <w:p w14:paraId="7918B7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tcBorders>
              <w:top w:val="single" w:sz="4" w:space="0" w:color="auto"/>
              <w:bottom w:val="nil"/>
            </w:tcBorders>
            <w:shd w:val="clear" w:color="auto" w:fill="auto"/>
            <w:noWrap/>
            <w:hideMark/>
          </w:tcPr>
          <w:p w14:paraId="443F9B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tcBorders>
              <w:top w:val="single" w:sz="4" w:space="0" w:color="auto"/>
              <w:bottom w:val="nil"/>
            </w:tcBorders>
            <w:shd w:val="clear" w:color="auto" w:fill="auto"/>
            <w:noWrap/>
            <w:hideMark/>
          </w:tcPr>
          <w:p w14:paraId="572ACA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tcBorders>
              <w:top w:val="single" w:sz="4" w:space="0" w:color="auto"/>
              <w:bottom w:val="nil"/>
            </w:tcBorders>
            <w:shd w:val="clear" w:color="auto" w:fill="auto"/>
            <w:noWrap/>
            <w:hideMark/>
          </w:tcPr>
          <w:p w14:paraId="1FAE7A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tcBorders>
              <w:top w:val="single" w:sz="4" w:space="0" w:color="auto"/>
              <w:bottom w:val="nil"/>
            </w:tcBorders>
            <w:shd w:val="clear" w:color="auto" w:fill="auto"/>
            <w:noWrap/>
            <w:hideMark/>
          </w:tcPr>
          <w:p w14:paraId="039BCC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tcBorders>
              <w:top w:val="single" w:sz="4" w:space="0" w:color="auto"/>
              <w:bottom w:val="nil"/>
            </w:tcBorders>
            <w:shd w:val="clear" w:color="auto" w:fill="auto"/>
            <w:noWrap/>
            <w:hideMark/>
          </w:tcPr>
          <w:p w14:paraId="0B01B5C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tcBorders>
              <w:top w:val="single" w:sz="4" w:space="0" w:color="auto"/>
              <w:bottom w:val="nil"/>
            </w:tcBorders>
            <w:shd w:val="clear" w:color="auto" w:fill="auto"/>
            <w:noWrap/>
            <w:hideMark/>
          </w:tcPr>
          <w:p w14:paraId="5BA754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tcBorders>
              <w:top w:val="single" w:sz="4" w:space="0" w:color="auto"/>
              <w:bottom w:val="nil"/>
            </w:tcBorders>
            <w:shd w:val="clear" w:color="auto" w:fill="auto"/>
            <w:noWrap/>
            <w:hideMark/>
          </w:tcPr>
          <w:p w14:paraId="3D582D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1EE3C2E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tcBorders>
              <w:top w:val="nil"/>
            </w:tcBorders>
            <w:shd w:val="clear" w:color="auto" w:fill="auto"/>
            <w:noWrap/>
            <w:hideMark/>
          </w:tcPr>
          <w:p w14:paraId="31C2E9F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w:t>
            </w:r>
          </w:p>
        </w:tc>
        <w:tc>
          <w:tcPr>
            <w:tcW w:w="475" w:type="pct"/>
            <w:tcBorders>
              <w:top w:val="nil"/>
            </w:tcBorders>
            <w:shd w:val="clear" w:color="auto" w:fill="auto"/>
            <w:hideMark/>
          </w:tcPr>
          <w:p w14:paraId="1D95C6F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Yanto</w:t>
            </w:r>
          </w:p>
        </w:tc>
        <w:tc>
          <w:tcPr>
            <w:tcW w:w="316" w:type="pct"/>
            <w:tcBorders>
              <w:top w:val="nil"/>
            </w:tcBorders>
            <w:shd w:val="clear" w:color="auto" w:fill="auto"/>
            <w:noWrap/>
            <w:hideMark/>
          </w:tcPr>
          <w:p w14:paraId="15FE308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tcBorders>
              <w:top w:val="nil"/>
            </w:tcBorders>
            <w:shd w:val="clear" w:color="auto" w:fill="auto"/>
            <w:noWrap/>
            <w:hideMark/>
          </w:tcPr>
          <w:p w14:paraId="53991D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tcBorders>
              <w:top w:val="nil"/>
            </w:tcBorders>
            <w:shd w:val="clear" w:color="auto" w:fill="auto"/>
            <w:noWrap/>
            <w:hideMark/>
          </w:tcPr>
          <w:p w14:paraId="34055C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tcBorders>
              <w:top w:val="nil"/>
            </w:tcBorders>
            <w:shd w:val="clear" w:color="auto" w:fill="auto"/>
            <w:noWrap/>
            <w:hideMark/>
          </w:tcPr>
          <w:p w14:paraId="4CC311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tcBorders>
              <w:top w:val="nil"/>
            </w:tcBorders>
            <w:shd w:val="clear" w:color="auto" w:fill="auto"/>
            <w:noWrap/>
            <w:hideMark/>
          </w:tcPr>
          <w:p w14:paraId="7293A0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tcBorders>
              <w:top w:val="nil"/>
            </w:tcBorders>
            <w:shd w:val="clear" w:color="auto" w:fill="auto"/>
            <w:noWrap/>
            <w:hideMark/>
          </w:tcPr>
          <w:p w14:paraId="247EE5B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tcBorders>
              <w:top w:val="nil"/>
            </w:tcBorders>
            <w:shd w:val="clear" w:color="auto" w:fill="auto"/>
            <w:noWrap/>
            <w:hideMark/>
          </w:tcPr>
          <w:p w14:paraId="33408A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tcBorders>
              <w:top w:val="nil"/>
            </w:tcBorders>
            <w:shd w:val="clear" w:color="auto" w:fill="auto"/>
            <w:noWrap/>
            <w:hideMark/>
          </w:tcPr>
          <w:p w14:paraId="4DFB3C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tcBorders>
              <w:top w:val="nil"/>
            </w:tcBorders>
            <w:shd w:val="clear" w:color="auto" w:fill="auto"/>
            <w:noWrap/>
            <w:hideMark/>
          </w:tcPr>
          <w:p w14:paraId="3A47296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tcBorders>
              <w:top w:val="nil"/>
            </w:tcBorders>
            <w:shd w:val="clear" w:color="auto" w:fill="auto"/>
            <w:noWrap/>
            <w:hideMark/>
          </w:tcPr>
          <w:p w14:paraId="570D278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tcBorders>
              <w:top w:val="nil"/>
            </w:tcBorders>
            <w:shd w:val="clear" w:color="auto" w:fill="auto"/>
            <w:noWrap/>
            <w:hideMark/>
          </w:tcPr>
          <w:p w14:paraId="2EB2DD6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55B2D2CB"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22BA057F"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w:t>
            </w:r>
          </w:p>
        </w:tc>
        <w:tc>
          <w:tcPr>
            <w:tcW w:w="475" w:type="pct"/>
            <w:shd w:val="clear" w:color="auto" w:fill="auto"/>
            <w:hideMark/>
          </w:tcPr>
          <w:p w14:paraId="5571953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Ponaryo</w:t>
            </w:r>
          </w:p>
        </w:tc>
        <w:tc>
          <w:tcPr>
            <w:tcW w:w="316" w:type="pct"/>
            <w:shd w:val="clear" w:color="auto" w:fill="auto"/>
            <w:noWrap/>
            <w:hideMark/>
          </w:tcPr>
          <w:p w14:paraId="0176C5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44906E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3EEA9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25FC10C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521C48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224CE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791230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49D5ED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950,000</w:t>
            </w:r>
          </w:p>
        </w:tc>
        <w:tc>
          <w:tcPr>
            <w:tcW w:w="527" w:type="pct"/>
            <w:shd w:val="clear" w:color="auto" w:fill="auto"/>
            <w:noWrap/>
            <w:hideMark/>
          </w:tcPr>
          <w:p w14:paraId="2F07E4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950,000</w:t>
            </w:r>
          </w:p>
        </w:tc>
        <w:tc>
          <w:tcPr>
            <w:tcW w:w="320" w:type="pct"/>
            <w:shd w:val="clear" w:color="auto" w:fill="auto"/>
            <w:noWrap/>
            <w:hideMark/>
          </w:tcPr>
          <w:p w14:paraId="5CC5147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FAF5D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31,667</w:t>
            </w:r>
          </w:p>
        </w:tc>
      </w:tr>
      <w:tr w:rsidR="00F85658" w:rsidRPr="00F85658" w14:paraId="30389DAE"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484D881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w:t>
            </w:r>
          </w:p>
        </w:tc>
        <w:tc>
          <w:tcPr>
            <w:tcW w:w="475" w:type="pct"/>
            <w:shd w:val="clear" w:color="auto" w:fill="auto"/>
            <w:hideMark/>
          </w:tcPr>
          <w:p w14:paraId="616ACC1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Ayyub</w:t>
            </w:r>
          </w:p>
        </w:tc>
        <w:tc>
          <w:tcPr>
            <w:tcW w:w="316" w:type="pct"/>
            <w:shd w:val="clear" w:color="auto" w:fill="auto"/>
            <w:noWrap/>
            <w:hideMark/>
          </w:tcPr>
          <w:p w14:paraId="5924AA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31" w:type="pct"/>
            <w:shd w:val="clear" w:color="auto" w:fill="auto"/>
            <w:noWrap/>
            <w:hideMark/>
          </w:tcPr>
          <w:p w14:paraId="6EB0E5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1357C1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289DE84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4CE5BE5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4C31C4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6C212E2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4FF578B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17260F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2A36325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C359F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55E81980"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0705E1A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5</w:t>
            </w:r>
          </w:p>
        </w:tc>
        <w:tc>
          <w:tcPr>
            <w:tcW w:w="475" w:type="pct"/>
            <w:shd w:val="clear" w:color="auto" w:fill="auto"/>
            <w:hideMark/>
          </w:tcPr>
          <w:p w14:paraId="07AF459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Rasidi</w:t>
            </w:r>
          </w:p>
        </w:tc>
        <w:tc>
          <w:tcPr>
            <w:tcW w:w="316" w:type="pct"/>
            <w:shd w:val="clear" w:color="auto" w:fill="auto"/>
            <w:noWrap/>
            <w:hideMark/>
          </w:tcPr>
          <w:p w14:paraId="6A0CD3D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0926FA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376C95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5BC134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1E07758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1F33A4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1B36519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0DE4EF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22CCFB8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2CD923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214457C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76C1679"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442723C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6</w:t>
            </w:r>
          </w:p>
        </w:tc>
        <w:tc>
          <w:tcPr>
            <w:tcW w:w="475" w:type="pct"/>
            <w:shd w:val="clear" w:color="auto" w:fill="auto"/>
            <w:hideMark/>
          </w:tcPr>
          <w:p w14:paraId="2C94992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Ahmad</w:t>
            </w:r>
          </w:p>
        </w:tc>
        <w:tc>
          <w:tcPr>
            <w:tcW w:w="316" w:type="pct"/>
            <w:shd w:val="clear" w:color="auto" w:fill="auto"/>
            <w:noWrap/>
            <w:hideMark/>
          </w:tcPr>
          <w:p w14:paraId="5BC463C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1834B7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39799D7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099A7C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06A723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4F785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36D9D2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D7701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96FCF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1166E7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33C0D3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C03BA1B"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58A6E783"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7</w:t>
            </w:r>
          </w:p>
        </w:tc>
        <w:tc>
          <w:tcPr>
            <w:tcW w:w="475" w:type="pct"/>
            <w:shd w:val="clear" w:color="auto" w:fill="auto"/>
            <w:hideMark/>
          </w:tcPr>
          <w:p w14:paraId="160C785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Sutawi</w:t>
            </w:r>
          </w:p>
        </w:tc>
        <w:tc>
          <w:tcPr>
            <w:tcW w:w="316" w:type="pct"/>
            <w:shd w:val="clear" w:color="auto" w:fill="auto"/>
            <w:noWrap/>
            <w:hideMark/>
          </w:tcPr>
          <w:p w14:paraId="77715C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52FF0B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1D5A0C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229341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064C07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DC7CDE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6532F70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6F3C89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527" w:type="pct"/>
            <w:shd w:val="clear" w:color="auto" w:fill="auto"/>
            <w:noWrap/>
            <w:hideMark/>
          </w:tcPr>
          <w:p w14:paraId="006B8E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320" w:type="pct"/>
            <w:shd w:val="clear" w:color="auto" w:fill="auto"/>
            <w:noWrap/>
            <w:hideMark/>
          </w:tcPr>
          <w:p w14:paraId="3933D07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13D275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83,333</w:t>
            </w:r>
          </w:p>
        </w:tc>
      </w:tr>
      <w:tr w:rsidR="00F85658" w:rsidRPr="00F85658" w14:paraId="22EDB671"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0607549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8</w:t>
            </w:r>
          </w:p>
        </w:tc>
        <w:tc>
          <w:tcPr>
            <w:tcW w:w="475" w:type="pct"/>
            <w:shd w:val="clear" w:color="auto" w:fill="auto"/>
            <w:hideMark/>
          </w:tcPr>
          <w:p w14:paraId="6244A98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Hamid</w:t>
            </w:r>
          </w:p>
        </w:tc>
        <w:tc>
          <w:tcPr>
            <w:tcW w:w="316" w:type="pct"/>
            <w:shd w:val="clear" w:color="auto" w:fill="auto"/>
            <w:noWrap/>
            <w:hideMark/>
          </w:tcPr>
          <w:p w14:paraId="7F27776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281BA2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47470E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0C0551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43134F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6D118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2E92FA7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79E82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76F739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55467D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12214F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3E3ACB3F"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147CCDD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9</w:t>
            </w:r>
          </w:p>
        </w:tc>
        <w:tc>
          <w:tcPr>
            <w:tcW w:w="475" w:type="pct"/>
            <w:shd w:val="clear" w:color="auto" w:fill="auto"/>
            <w:hideMark/>
          </w:tcPr>
          <w:p w14:paraId="12F275B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Toyo</w:t>
            </w:r>
          </w:p>
        </w:tc>
        <w:tc>
          <w:tcPr>
            <w:tcW w:w="316" w:type="pct"/>
            <w:shd w:val="clear" w:color="auto" w:fill="auto"/>
            <w:noWrap/>
            <w:hideMark/>
          </w:tcPr>
          <w:p w14:paraId="7A9A026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015B3A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23D98DB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6C1F9B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138D00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34DBA7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77F706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AB1E6F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75F7662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2F15E13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56EFF0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2E7FB20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093F4BE"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10</w:t>
            </w:r>
          </w:p>
        </w:tc>
        <w:tc>
          <w:tcPr>
            <w:tcW w:w="475" w:type="pct"/>
            <w:shd w:val="clear" w:color="auto" w:fill="auto"/>
            <w:hideMark/>
          </w:tcPr>
          <w:p w14:paraId="77211A7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Edi</w:t>
            </w:r>
          </w:p>
        </w:tc>
        <w:tc>
          <w:tcPr>
            <w:tcW w:w="316" w:type="pct"/>
            <w:shd w:val="clear" w:color="auto" w:fill="auto"/>
            <w:noWrap/>
            <w:hideMark/>
          </w:tcPr>
          <w:p w14:paraId="4C00B0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5186C3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39FE39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68FF6A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29ACEF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6A5D9A6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23F83E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0577F96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66A6F4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2E0EF72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F2C38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818C7C1"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3DEA81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11</w:t>
            </w:r>
          </w:p>
        </w:tc>
        <w:tc>
          <w:tcPr>
            <w:tcW w:w="475" w:type="pct"/>
            <w:shd w:val="clear" w:color="auto" w:fill="auto"/>
            <w:hideMark/>
          </w:tcPr>
          <w:p w14:paraId="3FE34E8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Parjo</w:t>
            </w:r>
          </w:p>
        </w:tc>
        <w:tc>
          <w:tcPr>
            <w:tcW w:w="316" w:type="pct"/>
            <w:shd w:val="clear" w:color="auto" w:fill="auto"/>
            <w:noWrap/>
            <w:hideMark/>
          </w:tcPr>
          <w:p w14:paraId="0E475D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62E402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60398B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1A9889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68E699C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71A618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0BFEED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4DEA5C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2,900,000</w:t>
            </w:r>
          </w:p>
        </w:tc>
        <w:tc>
          <w:tcPr>
            <w:tcW w:w="527" w:type="pct"/>
            <w:shd w:val="clear" w:color="auto" w:fill="auto"/>
            <w:noWrap/>
            <w:hideMark/>
          </w:tcPr>
          <w:p w14:paraId="32E132A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2,900,000</w:t>
            </w:r>
          </w:p>
        </w:tc>
        <w:tc>
          <w:tcPr>
            <w:tcW w:w="320" w:type="pct"/>
            <w:shd w:val="clear" w:color="auto" w:fill="auto"/>
            <w:noWrap/>
            <w:hideMark/>
          </w:tcPr>
          <w:p w14:paraId="0460133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4CF19A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96,667</w:t>
            </w:r>
          </w:p>
        </w:tc>
      </w:tr>
      <w:tr w:rsidR="00F85658" w:rsidRPr="00F85658" w14:paraId="3951CA9D"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9B4231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12</w:t>
            </w:r>
          </w:p>
        </w:tc>
        <w:tc>
          <w:tcPr>
            <w:tcW w:w="475" w:type="pct"/>
            <w:shd w:val="clear" w:color="auto" w:fill="auto"/>
            <w:hideMark/>
          </w:tcPr>
          <w:p w14:paraId="0EB2D30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Imam</w:t>
            </w:r>
          </w:p>
        </w:tc>
        <w:tc>
          <w:tcPr>
            <w:tcW w:w="316" w:type="pct"/>
            <w:shd w:val="clear" w:color="auto" w:fill="auto"/>
            <w:noWrap/>
            <w:hideMark/>
          </w:tcPr>
          <w:p w14:paraId="7D5619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6B3001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2BB3E9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300BD6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512049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EA15F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6FCA87E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47CC24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7D8FC1B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F067B4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6B3C32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128223DB"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11D6CC0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13</w:t>
            </w:r>
          </w:p>
        </w:tc>
        <w:tc>
          <w:tcPr>
            <w:tcW w:w="475" w:type="pct"/>
            <w:shd w:val="clear" w:color="auto" w:fill="auto"/>
            <w:hideMark/>
          </w:tcPr>
          <w:p w14:paraId="785D8D4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Sunarto</w:t>
            </w:r>
          </w:p>
        </w:tc>
        <w:tc>
          <w:tcPr>
            <w:tcW w:w="316" w:type="pct"/>
            <w:shd w:val="clear" w:color="auto" w:fill="auto"/>
            <w:noWrap/>
            <w:hideMark/>
          </w:tcPr>
          <w:p w14:paraId="3801656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289C42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0DBB0A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5B8D2AD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51B1F32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32CA89C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1F1419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6124AE3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3,000,000</w:t>
            </w:r>
          </w:p>
        </w:tc>
        <w:tc>
          <w:tcPr>
            <w:tcW w:w="527" w:type="pct"/>
            <w:shd w:val="clear" w:color="auto" w:fill="auto"/>
            <w:noWrap/>
            <w:hideMark/>
          </w:tcPr>
          <w:p w14:paraId="573BF0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3,000,000</w:t>
            </w:r>
          </w:p>
        </w:tc>
        <w:tc>
          <w:tcPr>
            <w:tcW w:w="320" w:type="pct"/>
            <w:shd w:val="clear" w:color="auto" w:fill="auto"/>
            <w:noWrap/>
            <w:hideMark/>
          </w:tcPr>
          <w:p w14:paraId="3181C4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A51E3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r>
      <w:tr w:rsidR="00F85658" w:rsidRPr="00F85658" w14:paraId="1B03A974"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25A6400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14</w:t>
            </w:r>
          </w:p>
        </w:tc>
        <w:tc>
          <w:tcPr>
            <w:tcW w:w="475" w:type="pct"/>
            <w:shd w:val="clear" w:color="auto" w:fill="auto"/>
            <w:hideMark/>
          </w:tcPr>
          <w:p w14:paraId="75F2501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Subahir</w:t>
            </w:r>
          </w:p>
        </w:tc>
        <w:tc>
          <w:tcPr>
            <w:tcW w:w="316" w:type="pct"/>
            <w:shd w:val="clear" w:color="auto" w:fill="auto"/>
            <w:noWrap/>
            <w:hideMark/>
          </w:tcPr>
          <w:p w14:paraId="6BF741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078B0A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C2547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3D31B3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36AE07C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4D6C6C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5394E25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11BBB5E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693DAB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7DECAFC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C210D2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AF07286"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68897D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15</w:t>
            </w:r>
          </w:p>
        </w:tc>
        <w:tc>
          <w:tcPr>
            <w:tcW w:w="475" w:type="pct"/>
            <w:shd w:val="clear" w:color="auto" w:fill="auto"/>
            <w:hideMark/>
          </w:tcPr>
          <w:p w14:paraId="7135DEA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Kusnadi</w:t>
            </w:r>
          </w:p>
        </w:tc>
        <w:tc>
          <w:tcPr>
            <w:tcW w:w="316" w:type="pct"/>
            <w:shd w:val="clear" w:color="auto" w:fill="auto"/>
            <w:noWrap/>
            <w:hideMark/>
          </w:tcPr>
          <w:p w14:paraId="3AAACA4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231" w:type="pct"/>
            <w:shd w:val="clear" w:color="auto" w:fill="auto"/>
            <w:noWrap/>
            <w:hideMark/>
          </w:tcPr>
          <w:p w14:paraId="451F3F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5AE0F5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0335D8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43C66E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E7B45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4A2FA0D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203ABDB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3,000,000</w:t>
            </w:r>
          </w:p>
        </w:tc>
        <w:tc>
          <w:tcPr>
            <w:tcW w:w="527" w:type="pct"/>
            <w:shd w:val="clear" w:color="auto" w:fill="auto"/>
            <w:noWrap/>
            <w:hideMark/>
          </w:tcPr>
          <w:p w14:paraId="088BD1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3,000,000</w:t>
            </w:r>
          </w:p>
        </w:tc>
        <w:tc>
          <w:tcPr>
            <w:tcW w:w="320" w:type="pct"/>
            <w:shd w:val="clear" w:color="auto" w:fill="auto"/>
            <w:noWrap/>
            <w:hideMark/>
          </w:tcPr>
          <w:p w14:paraId="76ECDBF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7BF8F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100,000</w:t>
            </w:r>
          </w:p>
        </w:tc>
      </w:tr>
      <w:tr w:rsidR="00F85658" w:rsidRPr="00F85658" w14:paraId="0A19B3C1"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4566368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16</w:t>
            </w:r>
          </w:p>
        </w:tc>
        <w:tc>
          <w:tcPr>
            <w:tcW w:w="475" w:type="pct"/>
            <w:shd w:val="clear" w:color="auto" w:fill="auto"/>
            <w:hideMark/>
          </w:tcPr>
          <w:p w14:paraId="7D45B2B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Basri</w:t>
            </w:r>
          </w:p>
        </w:tc>
        <w:tc>
          <w:tcPr>
            <w:tcW w:w="316" w:type="pct"/>
            <w:shd w:val="clear" w:color="auto" w:fill="auto"/>
            <w:noWrap/>
            <w:hideMark/>
          </w:tcPr>
          <w:p w14:paraId="75E573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7E9DA2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006504B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3E72367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3E9F91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0A8D70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6F1171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0B3C2B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527" w:type="pct"/>
            <w:shd w:val="clear" w:color="auto" w:fill="auto"/>
            <w:noWrap/>
            <w:hideMark/>
          </w:tcPr>
          <w:p w14:paraId="1E52D6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320" w:type="pct"/>
            <w:shd w:val="clear" w:color="auto" w:fill="auto"/>
            <w:noWrap/>
            <w:hideMark/>
          </w:tcPr>
          <w:p w14:paraId="6AFF31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B0C83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83,333</w:t>
            </w:r>
          </w:p>
        </w:tc>
      </w:tr>
      <w:tr w:rsidR="00F85658" w:rsidRPr="00F85658" w14:paraId="6BA970C8"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1711A27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17</w:t>
            </w:r>
          </w:p>
        </w:tc>
        <w:tc>
          <w:tcPr>
            <w:tcW w:w="475" w:type="pct"/>
            <w:shd w:val="clear" w:color="auto" w:fill="auto"/>
            <w:hideMark/>
          </w:tcPr>
          <w:p w14:paraId="1A92A7A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Paris</w:t>
            </w:r>
          </w:p>
        </w:tc>
        <w:tc>
          <w:tcPr>
            <w:tcW w:w="316" w:type="pct"/>
            <w:shd w:val="clear" w:color="auto" w:fill="auto"/>
            <w:noWrap/>
            <w:hideMark/>
          </w:tcPr>
          <w:p w14:paraId="073614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40BB39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6995CB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32B3B2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32E4B47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0AED4A0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4C3D92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712A66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02A1D4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155F73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9ED32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7C1582AB"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5E58A376"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w:t>
            </w:r>
            <w:r w:rsidRPr="00F85658">
              <w:rPr>
                <w:rFonts w:eastAsia="Times New Roman" w:cstheme="majorBidi"/>
                <w:color w:val="auto"/>
              </w:rPr>
              <w:lastRenderedPageBreak/>
              <w:t>8</w:t>
            </w:r>
          </w:p>
        </w:tc>
        <w:tc>
          <w:tcPr>
            <w:tcW w:w="475" w:type="pct"/>
            <w:shd w:val="clear" w:color="auto" w:fill="auto"/>
            <w:hideMark/>
          </w:tcPr>
          <w:p w14:paraId="0983DAF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Ridwan</w:t>
            </w:r>
          </w:p>
        </w:tc>
        <w:tc>
          <w:tcPr>
            <w:tcW w:w="316" w:type="pct"/>
            <w:shd w:val="clear" w:color="auto" w:fill="auto"/>
            <w:noWrap/>
            <w:hideMark/>
          </w:tcPr>
          <w:p w14:paraId="2274A5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31" w:type="pct"/>
            <w:shd w:val="clear" w:color="auto" w:fill="auto"/>
            <w:noWrap/>
            <w:hideMark/>
          </w:tcPr>
          <w:p w14:paraId="6FF843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22366B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1CD7DEC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208A7D8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7BFE09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5BB1A2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48AACBA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B5425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4620494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FA946F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D1A572E"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042D8C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19</w:t>
            </w:r>
          </w:p>
        </w:tc>
        <w:tc>
          <w:tcPr>
            <w:tcW w:w="475" w:type="pct"/>
            <w:shd w:val="clear" w:color="auto" w:fill="auto"/>
            <w:hideMark/>
          </w:tcPr>
          <w:p w14:paraId="7F8216B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Sudarsono</w:t>
            </w:r>
          </w:p>
        </w:tc>
        <w:tc>
          <w:tcPr>
            <w:tcW w:w="316" w:type="pct"/>
            <w:shd w:val="clear" w:color="auto" w:fill="auto"/>
            <w:noWrap/>
            <w:hideMark/>
          </w:tcPr>
          <w:p w14:paraId="3CAD4F1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0.5</w:t>
            </w:r>
          </w:p>
        </w:tc>
        <w:tc>
          <w:tcPr>
            <w:tcW w:w="231" w:type="pct"/>
            <w:shd w:val="clear" w:color="auto" w:fill="auto"/>
            <w:noWrap/>
            <w:hideMark/>
          </w:tcPr>
          <w:p w14:paraId="5FBF96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540CA6D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046A0D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738E2D5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306DB2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7B74209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31139C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87AAF9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75AEFC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50F75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70C2271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068F70B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20</w:t>
            </w:r>
          </w:p>
        </w:tc>
        <w:tc>
          <w:tcPr>
            <w:tcW w:w="475" w:type="pct"/>
            <w:shd w:val="clear" w:color="auto" w:fill="auto"/>
            <w:hideMark/>
          </w:tcPr>
          <w:p w14:paraId="47E37FE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Juso</w:t>
            </w:r>
          </w:p>
        </w:tc>
        <w:tc>
          <w:tcPr>
            <w:tcW w:w="316" w:type="pct"/>
            <w:shd w:val="clear" w:color="auto" w:fill="auto"/>
            <w:noWrap/>
            <w:hideMark/>
          </w:tcPr>
          <w:p w14:paraId="7DAFC5C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5B43F2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58A81A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441D0A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2928B0A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190D126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258845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77CBD8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527" w:type="pct"/>
            <w:shd w:val="clear" w:color="auto" w:fill="auto"/>
            <w:noWrap/>
            <w:hideMark/>
          </w:tcPr>
          <w:p w14:paraId="62370BB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320" w:type="pct"/>
            <w:shd w:val="clear" w:color="auto" w:fill="auto"/>
            <w:noWrap/>
            <w:hideMark/>
          </w:tcPr>
          <w:p w14:paraId="74C97FC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13747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83,333</w:t>
            </w:r>
          </w:p>
        </w:tc>
      </w:tr>
      <w:tr w:rsidR="00F85658" w:rsidRPr="00F85658" w14:paraId="2B547608"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363C42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21</w:t>
            </w:r>
          </w:p>
        </w:tc>
        <w:tc>
          <w:tcPr>
            <w:tcW w:w="475" w:type="pct"/>
            <w:shd w:val="clear" w:color="auto" w:fill="auto"/>
            <w:hideMark/>
          </w:tcPr>
          <w:p w14:paraId="0569CC3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Hosnan</w:t>
            </w:r>
          </w:p>
        </w:tc>
        <w:tc>
          <w:tcPr>
            <w:tcW w:w="316" w:type="pct"/>
            <w:shd w:val="clear" w:color="auto" w:fill="auto"/>
            <w:noWrap/>
            <w:hideMark/>
          </w:tcPr>
          <w:p w14:paraId="46CB1F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79754E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2453B88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3ADB51E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0AE13D7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7DFEF8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39A0BD5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668CAE9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E1388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E599A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1E89E64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804B28A"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240DFE1"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22</w:t>
            </w:r>
          </w:p>
        </w:tc>
        <w:tc>
          <w:tcPr>
            <w:tcW w:w="475" w:type="pct"/>
            <w:shd w:val="clear" w:color="auto" w:fill="auto"/>
            <w:hideMark/>
          </w:tcPr>
          <w:p w14:paraId="6DD9A5C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Jumari</w:t>
            </w:r>
          </w:p>
        </w:tc>
        <w:tc>
          <w:tcPr>
            <w:tcW w:w="316" w:type="pct"/>
            <w:shd w:val="clear" w:color="auto" w:fill="auto"/>
            <w:noWrap/>
            <w:hideMark/>
          </w:tcPr>
          <w:p w14:paraId="51BAE5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0A0A9B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540CD12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0ABFA6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755F4E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64536E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6FB865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102B6AE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6CAFE0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323DBE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5D143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95C5496"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74239E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23</w:t>
            </w:r>
          </w:p>
        </w:tc>
        <w:tc>
          <w:tcPr>
            <w:tcW w:w="475" w:type="pct"/>
            <w:shd w:val="clear" w:color="auto" w:fill="auto"/>
            <w:hideMark/>
          </w:tcPr>
          <w:p w14:paraId="42B4A16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Junaidi</w:t>
            </w:r>
          </w:p>
        </w:tc>
        <w:tc>
          <w:tcPr>
            <w:tcW w:w="316" w:type="pct"/>
            <w:shd w:val="clear" w:color="auto" w:fill="auto"/>
            <w:noWrap/>
            <w:hideMark/>
          </w:tcPr>
          <w:p w14:paraId="26A176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1B56F2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1B377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0CECC89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72D8C9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01C7B7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65DE70B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2197FD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EE0EA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758D3B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46370F8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7E10D4D5"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625D974"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24</w:t>
            </w:r>
          </w:p>
        </w:tc>
        <w:tc>
          <w:tcPr>
            <w:tcW w:w="475" w:type="pct"/>
            <w:shd w:val="clear" w:color="auto" w:fill="auto"/>
            <w:hideMark/>
          </w:tcPr>
          <w:p w14:paraId="2514249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Narso</w:t>
            </w:r>
          </w:p>
        </w:tc>
        <w:tc>
          <w:tcPr>
            <w:tcW w:w="316" w:type="pct"/>
            <w:shd w:val="clear" w:color="auto" w:fill="auto"/>
            <w:noWrap/>
            <w:hideMark/>
          </w:tcPr>
          <w:p w14:paraId="10CD5D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3177702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4E1727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6953E3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524B52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E9E8C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1372C10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3463163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1,900,000</w:t>
            </w:r>
          </w:p>
        </w:tc>
        <w:tc>
          <w:tcPr>
            <w:tcW w:w="527" w:type="pct"/>
            <w:shd w:val="clear" w:color="auto" w:fill="auto"/>
            <w:noWrap/>
            <w:hideMark/>
          </w:tcPr>
          <w:p w14:paraId="5858D19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1,900,000</w:t>
            </w:r>
          </w:p>
        </w:tc>
        <w:tc>
          <w:tcPr>
            <w:tcW w:w="320" w:type="pct"/>
            <w:shd w:val="clear" w:color="auto" w:fill="auto"/>
            <w:noWrap/>
            <w:hideMark/>
          </w:tcPr>
          <w:p w14:paraId="626D66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1A104AC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63,333</w:t>
            </w:r>
          </w:p>
        </w:tc>
      </w:tr>
      <w:tr w:rsidR="00F85658" w:rsidRPr="00F85658" w14:paraId="657DB74C"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6C1DFD8"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25</w:t>
            </w:r>
          </w:p>
        </w:tc>
        <w:tc>
          <w:tcPr>
            <w:tcW w:w="475" w:type="pct"/>
            <w:shd w:val="clear" w:color="auto" w:fill="auto"/>
            <w:hideMark/>
          </w:tcPr>
          <w:p w14:paraId="36B5540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Ferdi</w:t>
            </w:r>
          </w:p>
        </w:tc>
        <w:tc>
          <w:tcPr>
            <w:tcW w:w="316" w:type="pct"/>
            <w:shd w:val="clear" w:color="auto" w:fill="auto"/>
            <w:noWrap/>
            <w:hideMark/>
          </w:tcPr>
          <w:p w14:paraId="6565ACB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089EF0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54897F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39DC22F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4D36204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3080B5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54D0548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746F2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7CDC7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C5D57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3E9A5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6675F7A1"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22EDBC3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26</w:t>
            </w:r>
          </w:p>
        </w:tc>
        <w:tc>
          <w:tcPr>
            <w:tcW w:w="475" w:type="pct"/>
            <w:shd w:val="clear" w:color="auto" w:fill="auto"/>
            <w:hideMark/>
          </w:tcPr>
          <w:p w14:paraId="15599EF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Mustapa</w:t>
            </w:r>
          </w:p>
        </w:tc>
        <w:tc>
          <w:tcPr>
            <w:tcW w:w="316" w:type="pct"/>
            <w:shd w:val="clear" w:color="auto" w:fill="auto"/>
            <w:noWrap/>
            <w:hideMark/>
          </w:tcPr>
          <w:p w14:paraId="2A34F4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4C9C57F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24E83A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7C073CC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3CB4033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60EB921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484F8E8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2F1B06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AD4CD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10DD0E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B76C52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9BEE348"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56A9B78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27</w:t>
            </w:r>
          </w:p>
        </w:tc>
        <w:tc>
          <w:tcPr>
            <w:tcW w:w="475" w:type="pct"/>
            <w:shd w:val="clear" w:color="auto" w:fill="auto"/>
            <w:hideMark/>
          </w:tcPr>
          <w:p w14:paraId="47F1857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Musappa</w:t>
            </w:r>
          </w:p>
        </w:tc>
        <w:tc>
          <w:tcPr>
            <w:tcW w:w="316" w:type="pct"/>
            <w:shd w:val="clear" w:color="auto" w:fill="auto"/>
            <w:noWrap/>
            <w:hideMark/>
          </w:tcPr>
          <w:p w14:paraId="1798EE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61087C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1D8E89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005018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1BB7C1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7397901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187EC4C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24FCF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ADDE67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DDFA1A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7483FA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1AE4CF9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B21ED1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28</w:t>
            </w:r>
          </w:p>
        </w:tc>
        <w:tc>
          <w:tcPr>
            <w:tcW w:w="475" w:type="pct"/>
            <w:shd w:val="clear" w:color="auto" w:fill="auto"/>
            <w:hideMark/>
          </w:tcPr>
          <w:p w14:paraId="5F90699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Surijo</w:t>
            </w:r>
          </w:p>
        </w:tc>
        <w:tc>
          <w:tcPr>
            <w:tcW w:w="316" w:type="pct"/>
            <w:shd w:val="clear" w:color="auto" w:fill="auto"/>
            <w:noWrap/>
            <w:hideMark/>
          </w:tcPr>
          <w:p w14:paraId="422F73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3162CE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368BA6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268251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708293D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C6E465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0D8E64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2AC0F8B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48112F7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56568C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14D3B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60E7BF2"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56FDD42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29</w:t>
            </w:r>
          </w:p>
        </w:tc>
        <w:tc>
          <w:tcPr>
            <w:tcW w:w="475" w:type="pct"/>
            <w:shd w:val="clear" w:color="auto" w:fill="auto"/>
            <w:hideMark/>
          </w:tcPr>
          <w:p w14:paraId="62C11B1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Suparto</w:t>
            </w:r>
          </w:p>
        </w:tc>
        <w:tc>
          <w:tcPr>
            <w:tcW w:w="316" w:type="pct"/>
            <w:shd w:val="clear" w:color="auto" w:fill="auto"/>
            <w:noWrap/>
            <w:hideMark/>
          </w:tcPr>
          <w:p w14:paraId="2538EDF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140CEC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4EEAFB2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27B299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09A87D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1FE8FEC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4883F2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0907D8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0D1AE0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5B35DCF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3C69E8A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63EC23BB"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34B5DEB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30</w:t>
            </w:r>
          </w:p>
        </w:tc>
        <w:tc>
          <w:tcPr>
            <w:tcW w:w="475" w:type="pct"/>
            <w:shd w:val="clear" w:color="auto" w:fill="auto"/>
            <w:hideMark/>
          </w:tcPr>
          <w:p w14:paraId="402EBAB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Sahwi</w:t>
            </w:r>
          </w:p>
        </w:tc>
        <w:tc>
          <w:tcPr>
            <w:tcW w:w="316" w:type="pct"/>
            <w:shd w:val="clear" w:color="auto" w:fill="auto"/>
            <w:noWrap/>
            <w:hideMark/>
          </w:tcPr>
          <w:p w14:paraId="5BBF132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4C4F34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158C07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3814F93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17A9FC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6F3BA5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5E53D14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509099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64DCA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15854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34A61E7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75D320D9"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7523BA79"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31</w:t>
            </w:r>
          </w:p>
        </w:tc>
        <w:tc>
          <w:tcPr>
            <w:tcW w:w="475" w:type="pct"/>
            <w:shd w:val="clear" w:color="auto" w:fill="auto"/>
            <w:hideMark/>
          </w:tcPr>
          <w:p w14:paraId="76B5ADF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Hadiyanto</w:t>
            </w:r>
          </w:p>
        </w:tc>
        <w:tc>
          <w:tcPr>
            <w:tcW w:w="316" w:type="pct"/>
            <w:shd w:val="clear" w:color="auto" w:fill="auto"/>
            <w:noWrap/>
            <w:hideMark/>
          </w:tcPr>
          <w:p w14:paraId="32DEC5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2743F1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489A7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5FE979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1AE47A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4A295A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2F8837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17D739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6BFDD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79A267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6676C7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41F7333A"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3FA02BDA"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32</w:t>
            </w:r>
          </w:p>
        </w:tc>
        <w:tc>
          <w:tcPr>
            <w:tcW w:w="475" w:type="pct"/>
            <w:shd w:val="clear" w:color="auto" w:fill="auto"/>
            <w:hideMark/>
          </w:tcPr>
          <w:p w14:paraId="7EBF305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Nawar</w:t>
            </w:r>
          </w:p>
        </w:tc>
        <w:tc>
          <w:tcPr>
            <w:tcW w:w="316" w:type="pct"/>
            <w:shd w:val="clear" w:color="auto" w:fill="auto"/>
            <w:noWrap/>
            <w:hideMark/>
          </w:tcPr>
          <w:p w14:paraId="07ADA9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2C5553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606418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7B1725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42006A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24FEA5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5814365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1A75BD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1E99CE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6A346E2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871D4A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285E0E01"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437512F5"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33</w:t>
            </w:r>
          </w:p>
        </w:tc>
        <w:tc>
          <w:tcPr>
            <w:tcW w:w="475" w:type="pct"/>
            <w:shd w:val="clear" w:color="auto" w:fill="auto"/>
            <w:hideMark/>
          </w:tcPr>
          <w:p w14:paraId="7D65278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Hariyanto</w:t>
            </w:r>
          </w:p>
        </w:tc>
        <w:tc>
          <w:tcPr>
            <w:tcW w:w="316" w:type="pct"/>
            <w:shd w:val="clear" w:color="auto" w:fill="auto"/>
            <w:noWrap/>
            <w:hideMark/>
          </w:tcPr>
          <w:p w14:paraId="2CA96C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shd w:val="clear" w:color="auto" w:fill="auto"/>
            <w:noWrap/>
            <w:hideMark/>
          </w:tcPr>
          <w:p w14:paraId="7AAC00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338B53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0320B87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1950AA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469AAC9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36DC2B7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377B81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527" w:type="pct"/>
            <w:shd w:val="clear" w:color="auto" w:fill="auto"/>
            <w:noWrap/>
            <w:hideMark/>
          </w:tcPr>
          <w:p w14:paraId="181BDB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320" w:type="pct"/>
            <w:shd w:val="clear" w:color="auto" w:fill="auto"/>
            <w:noWrap/>
            <w:hideMark/>
          </w:tcPr>
          <w:p w14:paraId="7FC6AB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03BA97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83,333</w:t>
            </w:r>
          </w:p>
        </w:tc>
      </w:tr>
      <w:tr w:rsidR="00F85658" w:rsidRPr="00F85658" w14:paraId="7C6EE4FD"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3B4C0C3D"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34</w:t>
            </w:r>
          </w:p>
        </w:tc>
        <w:tc>
          <w:tcPr>
            <w:tcW w:w="475" w:type="pct"/>
            <w:shd w:val="clear" w:color="auto" w:fill="auto"/>
            <w:hideMark/>
          </w:tcPr>
          <w:p w14:paraId="6F7E4BC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Misdur</w:t>
            </w:r>
          </w:p>
        </w:tc>
        <w:tc>
          <w:tcPr>
            <w:tcW w:w="316" w:type="pct"/>
            <w:shd w:val="clear" w:color="auto" w:fill="auto"/>
            <w:noWrap/>
            <w:hideMark/>
          </w:tcPr>
          <w:p w14:paraId="5B2D5C3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31" w:type="pct"/>
            <w:shd w:val="clear" w:color="auto" w:fill="auto"/>
            <w:noWrap/>
            <w:hideMark/>
          </w:tcPr>
          <w:p w14:paraId="76389FA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55177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5151F0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4F8D5E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7D72E88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3C5042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shd w:val="clear" w:color="auto" w:fill="auto"/>
            <w:noWrap/>
            <w:hideMark/>
          </w:tcPr>
          <w:p w14:paraId="6E0CCF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1,900,000</w:t>
            </w:r>
          </w:p>
        </w:tc>
        <w:tc>
          <w:tcPr>
            <w:tcW w:w="527" w:type="pct"/>
            <w:shd w:val="clear" w:color="auto" w:fill="auto"/>
            <w:noWrap/>
            <w:hideMark/>
          </w:tcPr>
          <w:p w14:paraId="7C8EC16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1,900,000</w:t>
            </w:r>
          </w:p>
        </w:tc>
        <w:tc>
          <w:tcPr>
            <w:tcW w:w="320" w:type="pct"/>
            <w:shd w:val="clear" w:color="auto" w:fill="auto"/>
            <w:noWrap/>
            <w:hideMark/>
          </w:tcPr>
          <w:p w14:paraId="0B9E52C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3DA65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63,333</w:t>
            </w:r>
          </w:p>
        </w:tc>
      </w:tr>
      <w:tr w:rsidR="00F85658" w:rsidRPr="00F85658" w14:paraId="49AA612D"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4553C010"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35</w:t>
            </w:r>
          </w:p>
        </w:tc>
        <w:tc>
          <w:tcPr>
            <w:tcW w:w="475" w:type="pct"/>
            <w:shd w:val="clear" w:color="auto" w:fill="auto"/>
            <w:hideMark/>
          </w:tcPr>
          <w:p w14:paraId="38FBECE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Matras</w:t>
            </w:r>
          </w:p>
        </w:tc>
        <w:tc>
          <w:tcPr>
            <w:tcW w:w="316" w:type="pct"/>
            <w:shd w:val="clear" w:color="auto" w:fill="auto"/>
            <w:noWrap/>
            <w:hideMark/>
          </w:tcPr>
          <w:p w14:paraId="33BCDBA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6F44295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24F25F2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0139E4F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2510AF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0C32DC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164A7C3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428CF5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34C1A6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041957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B32DF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559575CD"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285EE28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36</w:t>
            </w:r>
          </w:p>
        </w:tc>
        <w:tc>
          <w:tcPr>
            <w:tcW w:w="475" w:type="pct"/>
            <w:shd w:val="clear" w:color="auto" w:fill="auto"/>
            <w:hideMark/>
          </w:tcPr>
          <w:p w14:paraId="5B250D1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Satrawi</w:t>
            </w:r>
          </w:p>
        </w:tc>
        <w:tc>
          <w:tcPr>
            <w:tcW w:w="316" w:type="pct"/>
            <w:shd w:val="clear" w:color="auto" w:fill="auto"/>
            <w:noWrap/>
            <w:hideMark/>
          </w:tcPr>
          <w:p w14:paraId="377400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0.4</w:t>
            </w:r>
          </w:p>
        </w:tc>
        <w:tc>
          <w:tcPr>
            <w:tcW w:w="231" w:type="pct"/>
            <w:shd w:val="clear" w:color="auto" w:fill="auto"/>
            <w:noWrap/>
            <w:hideMark/>
          </w:tcPr>
          <w:p w14:paraId="7834A9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175C6A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shd w:val="clear" w:color="auto" w:fill="auto"/>
            <w:noWrap/>
            <w:hideMark/>
          </w:tcPr>
          <w:p w14:paraId="4F7117D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shd w:val="clear" w:color="auto" w:fill="auto"/>
            <w:noWrap/>
            <w:hideMark/>
          </w:tcPr>
          <w:p w14:paraId="40AD554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4AE208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shd w:val="clear" w:color="auto" w:fill="auto"/>
            <w:noWrap/>
            <w:hideMark/>
          </w:tcPr>
          <w:p w14:paraId="37236FD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6585F1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E7F71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5A32FD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7143EAD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2D14E306"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1D513C2"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37</w:t>
            </w:r>
          </w:p>
        </w:tc>
        <w:tc>
          <w:tcPr>
            <w:tcW w:w="475" w:type="pct"/>
            <w:shd w:val="clear" w:color="auto" w:fill="auto"/>
            <w:hideMark/>
          </w:tcPr>
          <w:p w14:paraId="4663F4F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Samsuri</w:t>
            </w:r>
          </w:p>
        </w:tc>
        <w:tc>
          <w:tcPr>
            <w:tcW w:w="316" w:type="pct"/>
            <w:shd w:val="clear" w:color="auto" w:fill="auto"/>
            <w:noWrap/>
            <w:hideMark/>
          </w:tcPr>
          <w:p w14:paraId="03B9420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0.2</w:t>
            </w:r>
          </w:p>
        </w:tc>
        <w:tc>
          <w:tcPr>
            <w:tcW w:w="231" w:type="pct"/>
            <w:shd w:val="clear" w:color="auto" w:fill="auto"/>
            <w:noWrap/>
            <w:hideMark/>
          </w:tcPr>
          <w:p w14:paraId="7526FD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shd w:val="clear" w:color="auto" w:fill="auto"/>
            <w:noWrap/>
            <w:hideMark/>
          </w:tcPr>
          <w:p w14:paraId="73D34F3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474" w:type="pct"/>
            <w:shd w:val="clear" w:color="auto" w:fill="auto"/>
            <w:noWrap/>
            <w:hideMark/>
          </w:tcPr>
          <w:p w14:paraId="0C93279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65,000</w:t>
            </w:r>
          </w:p>
        </w:tc>
        <w:tc>
          <w:tcPr>
            <w:tcW w:w="298" w:type="pct"/>
            <w:shd w:val="clear" w:color="auto" w:fill="auto"/>
            <w:noWrap/>
            <w:hideMark/>
          </w:tcPr>
          <w:p w14:paraId="04624B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4A07CA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4,333</w:t>
            </w:r>
          </w:p>
        </w:tc>
        <w:tc>
          <w:tcPr>
            <w:tcW w:w="263" w:type="pct"/>
            <w:shd w:val="clear" w:color="auto" w:fill="auto"/>
            <w:noWrap/>
            <w:hideMark/>
          </w:tcPr>
          <w:p w14:paraId="27E7869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7824352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201856F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60CCF8F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32777D7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D6B7971"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155617C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38</w:t>
            </w:r>
          </w:p>
        </w:tc>
        <w:tc>
          <w:tcPr>
            <w:tcW w:w="475" w:type="pct"/>
            <w:shd w:val="clear" w:color="auto" w:fill="auto"/>
            <w:hideMark/>
          </w:tcPr>
          <w:p w14:paraId="22DAE26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Saiful</w:t>
            </w:r>
          </w:p>
        </w:tc>
        <w:tc>
          <w:tcPr>
            <w:tcW w:w="316" w:type="pct"/>
            <w:shd w:val="clear" w:color="auto" w:fill="auto"/>
            <w:noWrap/>
            <w:hideMark/>
          </w:tcPr>
          <w:p w14:paraId="422CF46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0.3</w:t>
            </w:r>
          </w:p>
        </w:tc>
        <w:tc>
          <w:tcPr>
            <w:tcW w:w="231" w:type="pct"/>
            <w:shd w:val="clear" w:color="auto" w:fill="auto"/>
            <w:noWrap/>
            <w:hideMark/>
          </w:tcPr>
          <w:p w14:paraId="51A892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4AFB6B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2A6794A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62BE77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3FF48E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241A44E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1ED117E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68D9F5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122620C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5BC41B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0B1A050B"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210" w:type="pct"/>
            <w:shd w:val="clear" w:color="auto" w:fill="auto"/>
            <w:noWrap/>
            <w:hideMark/>
          </w:tcPr>
          <w:p w14:paraId="6F1EA217"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39</w:t>
            </w:r>
          </w:p>
        </w:tc>
        <w:tc>
          <w:tcPr>
            <w:tcW w:w="475" w:type="pct"/>
            <w:shd w:val="clear" w:color="auto" w:fill="auto"/>
            <w:hideMark/>
          </w:tcPr>
          <w:p w14:paraId="053D357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Buyono</w:t>
            </w:r>
          </w:p>
        </w:tc>
        <w:tc>
          <w:tcPr>
            <w:tcW w:w="316" w:type="pct"/>
            <w:shd w:val="clear" w:color="auto" w:fill="auto"/>
            <w:noWrap/>
            <w:hideMark/>
          </w:tcPr>
          <w:p w14:paraId="183983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0.6</w:t>
            </w:r>
          </w:p>
        </w:tc>
        <w:tc>
          <w:tcPr>
            <w:tcW w:w="231" w:type="pct"/>
            <w:shd w:val="clear" w:color="auto" w:fill="auto"/>
            <w:noWrap/>
            <w:hideMark/>
          </w:tcPr>
          <w:p w14:paraId="7177B5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55" w:type="pct"/>
            <w:shd w:val="clear" w:color="auto" w:fill="auto"/>
            <w:noWrap/>
            <w:hideMark/>
          </w:tcPr>
          <w:p w14:paraId="18825D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474" w:type="pct"/>
            <w:shd w:val="clear" w:color="auto" w:fill="auto"/>
            <w:noWrap/>
            <w:hideMark/>
          </w:tcPr>
          <w:p w14:paraId="5C568B1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98" w:type="pct"/>
            <w:shd w:val="clear" w:color="auto" w:fill="auto"/>
            <w:noWrap/>
            <w:hideMark/>
          </w:tcPr>
          <w:p w14:paraId="7F22117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shd w:val="clear" w:color="auto" w:fill="auto"/>
            <w:noWrap/>
            <w:hideMark/>
          </w:tcPr>
          <w:p w14:paraId="59042F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263" w:type="pct"/>
            <w:shd w:val="clear" w:color="auto" w:fill="auto"/>
            <w:noWrap/>
            <w:hideMark/>
          </w:tcPr>
          <w:p w14:paraId="109C9A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4" w:type="pct"/>
            <w:shd w:val="clear" w:color="auto" w:fill="auto"/>
            <w:noWrap/>
            <w:hideMark/>
          </w:tcPr>
          <w:p w14:paraId="62D67C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527" w:type="pct"/>
            <w:shd w:val="clear" w:color="auto" w:fill="auto"/>
            <w:noWrap/>
            <w:hideMark/>
          </w:tcPr>
          <w:p w14:paraId="597E2E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c>
          <w:tcPr>
            <w:tcW w:w="320" w:type="pct"/>
            <w:shd w:val="clear" w:color="auto" w:fill="auto"/>
            <w:noWrap/>
            <w:hideMark/>
          </w:tcPr>
          <w:p w14:paraId="58D135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shd w:val="clear" w:color="auto" w:fill="auto"/>
            <w:noWrap/>
            <w:hideMark/>
          </w:tcPr>
          <w:p w14:paraId="6CFB989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rPr>
            </w:pPr>
            <w:r w:rsidRPr="00F85658">
              <w:rPr>
                <w:rFonts w:eastAsia="Times New Roman" w:cstheme="majorBidi"/>
                <w:color w:val="auto"/>
              </w:rPr>
              <w:t>0</w:t>
            </w:r>
          </w:p>
        </w:tc>
      </w:tr>
      <w:tr w:rsidR="00F85658" w:rsidRPr="00F85658" w14:paraId="2A9BD847"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 w:type="pct"/>
            <w:tcBorders>
              <w:bottom w:val="single" w:sz="4" w:space="0" w:color="auto"/>
            </w:tcBorders>
            <w:shd w:val="clear" w:color="auto" w:fill="auto"/>
            <w:noWrap/>
            <w:hideMark/>
          </w:tcPr>
          <w:p w14:paraId="00403A5C" w14:textId="77777777" w:rsidR="00307F27" w:rsidRPr="00F85658" w:rsidRDefault="00307F27" w:rsidP="00307F27">
            <w:pPr>
              <w:ind w:firstLine="0"/>
              <w:jc w:val="center"/>
              <w:rPr>
                <w:rFonts w:eastAsia="Times New Roman" w:cstheme="majorBidi"/>
                <w:color w:val="auto"/>
              </w:rPr>
            </w:pPr>
            <w:r w:rsidRPr="00F85658">
              <w:rPr>
                <w:rFonts w:eastAsia="Times New Roman" w:cstheme="majorBidi"/>
                <w:color w:val="auto"/>
              </w:rPr>
              <w:t>40</w:t>
            </w:r>
          </w:p>
        </w:tc>
        <w:tc>
          <w:tcPr>
            <w:tcW w:w="475" w:type="pct"/>
            <w:tcBorders>
              <w:bottom w:val="single" w:sz="4" w:space="0" w:color="auto"/>
            </w:tcBorders>
            <w:shd w:val="clear" w:color="auto" w:fill="auto"/>
            <w:hideMark/>
          </w:tcPr>
          <w:p w14:paraId="3B0B9A3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Sutomo</w:t>
            </w:r>
          </w:p>
        </w:tc>
        <w:tc>
          <w:tcPr>
            <w:tcW w:w="316" w:type="pct"/>
            <w:tcBorders>
              <w:bottom w:val="single" w:sz="4" w:space="0" w:color="auto"/>
            </w:tcBorders>
            <w:shd w:val="clear" w:color="auto" w:fill="auto"/>
            <w:noWrap/>
            <w:hideMark/>
          </w:tcPr>
          <w:p w14:paraId="4727EB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0.8</w:t>
            </w:r>
          </w:p>
        </w:tc>
        <w:tc>
          <w:tcPr>
            <w:tcW w:w="231" w:type="pct"/>
            <w:tcBorders>
              <w:bottom w:val="single" w:sz="4" w:space="0" w:color="auto"/>
            </w:tcBorders>
            <w:shd w:val="clear" w:color="auto" w:fill="auto"/>
            <w:noWrap/>
            <w:hideMark/>
          </w:tcPr>
          <w:p w14:paraId="618A115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455" w:type="pct"/>
            <w:tcBorders>
              <w:bottom w:val="single" w:sz="4" w:space="0" w:color="auto"/>
            </w:tcBorders>
            <w:shd w:val="clear" w:color="auto" w:fill="auto"/>
            <w:noWrap/>
            <w:hideMark/>
          </w:tcPr>
          <w:p w14:paraId="08C7EBE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474" w:type="pct"/>
            <w:tcBorders>
              <w:bottom w:val="single" w:sz="4" w:space="0" w:color="auto"/>
            </w:tcBorders>
            <w:shd w:val="clear" w:color="auto" w:fill="auto"/>
            <w:noWrap/>
            <w:hideMark/>
          </w:tcPr>
          <w:p w14:paraId="78B0F63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60,000</w:t>
            </w:r>
          </w:p>
        </w:tc>
        <w:tc>
          <w:tcPr>
            <w:tcW w:w="298" w:type="pct"/>
            <w:tcBorders>
              <w:bottom w:val="single" w:sz="4" w:space="0" w:color="auto"/>
            </w:tcBorders>
            <w:shd w:val="clear" w:color="auto" w:fill="auto"/>
            <w:noWrap/>
            <w:hideMark/>
          </w:tcPr>
          <w:p w14:paraId="37E1C5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15</w:t>
            </w:r>
          </w:p>
        </w:tc>
        <w:tc>
          <w:tcPr>
            <w:tcW w:w="389" w:type="pct"/>
            <w:tcBorders>
              <w:bottom w:val="single" w:sz="4" w:space="0" w:color="auto"/>
            </w:tcBorders>
            <w:shd w:val="clear" w:color="auto" w:fill="auto"/>
            <w:noWrap/>
            <w:hideMark/>
          </w:tcPr>
          <w:p w14:paraId="6B6BBA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4,000</w:t>
            </w:r>
          </w:p>
        </w:tc>
        <w:tc>
          <w:tcPr>
            <w:tcW w:w="263" w:type="pct"/>
            <w:tcBorders>
              <w:bottom w:val="single" w:sz="4" w:space="0" w:color="auto"/>
            </w:tcBorders>
            <w:shd w:val="clear" w:color="auto" w:fill="auto"/>
            <w:noWrap/>
            <w:hideMark/>
          </w:tcPr>
          <w:p w14:paraId="1EEFED9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1</w:t>
            </w:r>
          </w:p>
        </w:tc>
        <w:tc>
          <w:tcPr>
            <w:tcW w:w="524" w:type="pct"/>
            <w:tcBorders>
              <w:bottom w:val="single" w:sz="4" w:space="0" w:color="auto"/>
            </w:tcBorders>
            <w:shd w:val="clear" w:color="auto" w:fill="auto"/>
            <w:noWrap/>
            <w:hideMark/>
          </w:tcPr>
          <w:p w14:paraId="7579C61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527" w:type="pct"/>
            <w:tcBorders>
              <w:bottom w:val="single" w:sz="4" w:space="0" w:color="auto"/>
            </w:tcBorders>
            <w:shd w:val="clear" w:color="auto" w:fill="auto"/>
            <w:noWrap/>
            <w:hideMark/>
          </w:tcPr>
          <w:p w14:paraId="5BB1483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2,500,000</w:t>
            </w:r>
          </w:p>
        </w:tc>
        <w:tc>
          <w:tcPr>
            <w:tcW w:w="320" w:type="pct"/>
            <w:tcBorders>
              <w:bottom w:val="single" w:sz="4" w:space="0" w:color="auto"/>
            </w:tcBorders>
            <w:shd w:val="clear" w:color="auto" w:fill="auto"/>
            <w:noWrap/>
            <w:hideMark/>
          </w:tcPr>
          <w:p w14:paraId="3B2BE9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30</w:t>
            </w:r>
          </w:p>
        </w:tc>
        <w:tc>
          <w:tcPr>
            <w:tcW w:w="517" w:type="pct"/>
            <w:tcBorders>
              <w:bottom w:val="single" w:sz="4" w:space="0" w:color="auto"/>
            </w:tcBorders>
            <w:shd w:val="clear" w:color="auto" w:fill="auto"/>
            <w:noWrap/>
            <w:hideMark/>
          </w:tcPr>
          <w:p w14:paraId="1EB5416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rPr>
            </w:pPr>
            <w:r w:rsidRPr="00F85658">
              <w:rPr>
                <w:rFonts w:eastAsia="Times New Roman" w:cstheme="majorBidi"/>
                <w:color w:val="auto"/>
              </w:rPr>
              <w:t>83,333</w:t>
            </w:r>
          </w:p>
        </w:tc>
      </w:tr>
      <w:tr w:rsidR="00F85658" w:rsidRPr="00F85658" w14:paraId="6CA81293" w14:textId="77777777" w:rsidTr="00307F27">
        <w:trPr>
          <w:trHeight w:val="224"/>
        </w:trPr>
        <w:tc>
          <w:tcPr>
            <w:cnfStyle w:val="001000000000" w:firstRow="0" w:lastRow="0" w:firstColumn="1" w:lastColumn="0" w:oddVBand="0" w:evenVBand="0" w:oddHBand="0" w:evenHBand="0" w:firstRowFirstColumn="0" w:firstRowLastColumn="0" w:lastRowFirstColumn="0" w:lastRowLastColumn="0"/>
            <w:tcW w:w="685" w:type="pct"/>
            <w:gridSpan w:val="2"/>
            <w:tcBorders>
              <w:top w:val="single" w:sz="4" w:space="0" w:color="auto"/>
              <w:bottom w:val="nil"/>
            </w:tcBorders>
            <w:shd w:val="clear" w:color="auto" w:fill="auto"/>
            <w:noWrap/>
            <w:vAlign w:val="center"/>
            <w:hideMark/>
          </w:tcPr>
          <w:p w14:paraId="37C4E1ED"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Total</w:t>
            </w:r>
          </w:p>
        </w:tc>
        <w:tc>
          <w:tcPr>
            <w:tcW w:w="316" w:type="pct"/>
            <w:tcBorders>
              <w:top w:val="single" w:sz="4" w:space="0" w:color="auto"/>
              <w:bottom w:val="nil"/>
            </w:tcBorders>
            <w:shd w:val="clear" w:color="auto" w:fill="auto"/>
            <w:noWrap/>
            <w:vAlign w:val="center"/>
            <w:hideMark/>
          </w:tcPr>
          <w:p w14:paraId="171C1B8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19.9</w:t>
            </w:r>
          </w:p>
        </w:tc>
        <w:tc>
          <w:tcPr>
            <w:tcW w:w="231" w:type="pct"/>
            <w:tcBorders>
              <w:top w:val="single" w:sz="4" w:space="0" w:color="auto"/>
              <w:bottom w:val="nil"/>
            </w:tcBorders>
            <w:shd w:val="clear" w:color="auto" w:fill="auto"/>
            <w:noWrap/>
            <w:vAlign w:val="center"/>
            <w:hideMark/>
          </w:tcPr>
          <w:p w14:paraId="2C5939D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22</w:t>
            </w:r>
          </w:p>
        </w:tc>
        <w:tc>
          <w:tcPr>
            <w:tcW w:w="455" w:type="pct"/>
            <w:tcBorders>
              <w:top w:val="single" w:sz="4" w:space="0" w:color="auto"/>
              <w:bottom w:val="nil"/>
            </w:tcBorders>
            <w:shd w:val="clear" w:color="auto" w:fill="auto"/>
            <w:noWrap/>
            <w:vAlign w:val="center"/>
            <w:hideMark/>
          </w:tcPr>
          <w:p w14:paraId="760C32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1,370,000</w:t>
            </w:r>
          </w:p>
        </w:tc>
        <w:tc>
          <w:tcPr>
            <w:tcW w:w="474" w:type="pct"/>
            <w:tcBorders>
              <w:top w:val="single" w:sz="4" w:space="0" w:color="auto"/>
              <w:bottom w:val="nil"/>
            </w:tcBorders>
            <w:shd w:val="clear" w:color="auto" w:fill="auto"/>
            <w:noWrap/>
            <w:vAlign w:val="center"/>
            <w:hideMark/>
          </w:tcPr>
          <w:p w14:paraId="4CF7C3E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1,370,000</w:t>
            </w:r>
          </w:p>
        </w:tc>
        <w:tc>
          <w:tcPr>
            <w:tcW w:w="298" w:type="pct"/>
            <w:tcBorders>
              <w:top w:val="single" w:sz="4" w:space="0" w:color="auto"/>
              <w:bottom w:val="nil"/>
            </w:tcBorders>
            <w:shd w:val="clear" w:color="auto" w:fill="auto"/>
            <w:noWrap/>
            <w:vAlign w:val="center"/>
            <w:hideMark/>
          </w:tcPr>
          <w:p w14:paraId="5823979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600</w:t>
            </w:r>
          </w:p>
        </w:tc>
        <w:tc>
          <w:tcPr>
            <w:tcW w:w="389" w:type="pct"/>
            <w:tcBorders>
              <w:top w:val="single" w:sz="4" w:space="0" w:color="auto"/>
              <w:bottom w:val="nil"/>
            </w:tcBorders>
            <w:shd w:val="clear" w:color="auto" w:fill="auto"/>
            <w:noWrap/>
            <w:vAlign w:val="center"/>
            <w:hideMark/>
          </w:tcPr>
          <w:p w14:paraId="687B3C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91,333</w:t>
            </w:r>
          </w:p>
        </w:tc>
        <w:tc>
          <w:tcPr>
            <w:tcW w:w="263" w:type="pct"/>
            <w:tcBorders>
              <w:top w:val="single" w:sz="4" w:space="0" w:color="auto"/>
              <w:bottom w:val="nil"/>
            </w:tcBorders>
            <w:shd w:val="clear" w:color="auto" w:fill="auto"/>
            <w:noWrap/>
            <w:vAlign w:val="center"/>
            <w:hideMark/>
          </w:tcPr>
          <w:p w14:paraId="5ACAAA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11</w:t>
            </w:r>
          </w:p>
        </w:tc>
        <w:tc>
          <w:tcPr>
            <w:tcW w:w="524" w:type="pct"/>
            <w:tcBorders>
              <w:top w:val="single" w:sz="4" w:space="0" w:color="auto"/>
              <w:bottom w:val="nil"/>
            </w:tcBorders>
            <w:shd w:val="clear" w:color="auto" w:fill="auto"/>
            <w:noWrap/>
            <w:vAlign w:val="center"/>
            <w:hideMark/>
          </w:tcPr>
          <w:p w14:paraId="2C0BDA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26,150,000</w:t>
            </w:r>
          </w:p>
        </w:tc>
        <w:tc>
          <w:tcPr>
            <w:tcW w:w="527" w:type="pct"/>
            <w:tcBorders>
              <w:top w:val="single" w:sz="4" w:space="0" w:color="auto"/>
              <w:bottom w:val="nil"/>
            </w:tcBorders>
            <w:shd w:val="clear" w:color="auto" w:fill="auto"/>
            <w:noWrap/>
            <w:vAlign w:val="center"/>
            <w:hideMark/>
          </w:tcPr>
          <w:p w14:paraId="5DC963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26,150,000</w:t>
            </w:r>
          </w:p>
        </w:tc>
        <w:tc>
          <w:tcPr>
            <w:tcW w:w="320" w:type="pct"/>
            <w:tcBorders>
              <w:top w:val="single" w:sz="4" w:space="0" w:color="auto"/>
              <w:bottom w:val="nil"/>
            </w:tcBorders>
            <w:shd w:val="clear" w:color="auto" w:fill="auto"/>
            <w:noWrap/>
            <w:vAlign w:val="center"/>
            <w:hideMark/>
          </w:tcPr>
          <w:p w14:paraId="12045F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1,200</w:t>
            </w:r>
          </w:p>
        </w:tc>
        <w:tc>
          <w:tcPr>
            <w:tcW w:w="517" w:type="pct"/>
            <w:tcBorders>
              <w:top w:val="single" w:sz="4" w:space="0" w:color="auto"/>
              <w:bottom w:val="nil"/>
            </w:tcBorders>
            <w:shd w:val="clear" w:color="auto" w:fill="auto"/>
            <w:noWrap/>
            <w:vAlign w:val="center"/>
            <w:hideMark/>
          </w:tcPr>
          <w:p w14:paraId="4CD6EF5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rPr>
            </w:pPr>
            <w:r w:rsidRPr="00F85658">
              <w:rPr>
                <w:rFonts w:cstheme="majorBidi"/>
                <w:b/>
                <w:bCs/>
                <w:color w:val="auto"/>
              </w:rPr>
              <w:t>871,667</w:t>
            </w:r>
          </w:p>
        </w:tc>
      </w:tr>
      <w:tr w:rsidR="00F85658" w:rsidRPr="00F85658" w14:paraId="77D1F1BF" w14:textId="77777777" w:rsidTr="00307F2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85" w:type="pct"/>
            <w:gridSpan w:val="2"/>
            <w:tcBorders>
              <w:top w:val="nil"/>
              <w:bottom w:val="single" w:sz="8" w:space="0" w:color="000000" w:themeColor="text1"/>
            </w:tcBorders>
            <w:shd w:val="clear" w:color="auto" w:fill="auto"/>
            <w:noWrap/>
            <w:vAlign w:val="center"/>
            <w:hideMark/>
          </w:tcPr>
          <w:p w14:paraId="06DD7FED" w14:textId="77777777" w:rsidR="00307F27" w:rsidRPr="00F85658" w:rsidRDefault="00307F27" w:rsidP="00307F27">
            <w:pPr>
              <w:ind w:firstLine="0"/>
              <w:jc w:val="left"/>
              <w:rPr>
                <w:rFonts w:eastAsia="Times New Roman" w:cstheme="majorBidi"/>
                <w:color w:val="auto"/>
              </w:rPr>
            </w:pPr>
            <w:r w:rsidRPr="00F85658">
              <w:rPr>
                <w:rFonts w:eastAsia="Times New Roman" w:cstheme="majorBidi"/>
                <w:color w:val="auto"/>
              </w:rPr>
              <w:t>Rata-rata</w:t>
            </w:r>
          </w:p>
        </w:tc>
        <w:tc>
          <w:tcPr>
            <w:tcW w:w="316" w:type="pct"/>
            <w:tcBorders>
              <w:top w:val="nil"/>
              <w:bottom w:val="single" w:sz="8" w:space="0" w:color="000000" w:themeColor="text1"/>
            </w:tcBorders>
            <w:shd w:val="clear" w:color="auto" w:fill="auto"/>
            <w:noWrap/>
            <w:vAlign w:val="center"/>
            <w:hideMark/>
          </w:tcPr>
          <w:p w14:paraId="7A81579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0.5</w:t>
            </w:r>
          </w:p>
        </w:tc>
        <w:tc>
          <w:tcPr>
            <w:tcW w:w="231" w:type="pct"/>
            <w:tcBorders>
              <w:top w:val="nil"/>
              <w:bottom w:val="single" w:sz="8" w:space="0" w:color="000000" w:themeColor="text1"/>
            </w:tcBorders>
            <w:shd w:val="clear" w:color="auto" w:fill="auto"/>
            <w:noWrap/>
            <w:vAlign w:val="center"/>
            <w:hideMark/>
          </w:tcPr>
          <w:p w14:paraId="4F09903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w:t>
            </w:r>
          </w:p>
        </w:tc>
        <w:tc>
          <w:tcPr>
            <w:tcW w:w="455" w:type="pct"/>
            <w:tcBorders>
              <w:top w:val="nil"/>
              <w:bottom w:val="single" w:sz="8" w:space="0" w:color="000000" w:themeColor="text1"/>
            </w:tcBorders>
            <w:shd w:val="clear" w:color="auto" w:fill="auto"/>
            <w:noWrap/>
            <w:vAlign w:val="center"/>
            <w:hideMark/>
          </w:tcPr>
          <w:p w14:paraId="3CEFA5D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34,250</w:t>
            </w:r>
          </w:p>
        </w:tc>
        <w:tc>
          <w:tcPr>
            <w:tcW w:w="474" w:type="pct"/>
            <w:tcBorders>
              <w:top w:val="nil"/>
              <w:bottom w:val="single" w:sz="8" w:space="0" w:color="000000" w:themeColor="text1"/>
            </w:tcBorders>
            <w:shd w:val="clear" w:color="auto" w:fill="auto"/>
            <w:noWrap/>
            <w:vAlign w:val="center"/>
            <w:hideMark/>
          </w:tcPr>
          <w:p w14:paraId="50B910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34,250</w:t>
            </w:r>
          </w:p>
        </w:tc>
        <w:tc>
          <w:tcPr>
            <w:tcW w:w="298" w:type="pct"/>
            <w:tcBorders>
              <w:top w:val="nil"/>
              <w:bottom w:val="single" w:sz="8" w:space="0" w:color="000000" w:themeColor="text1"/>
            </w:tcBorders>
            <w:shd w:val="clear" w:color="auto" w:fill="auto"/>
            <w:noWrap/>
            <w:vAlign w:val="center"/>
            <w:hideMark/>
          </w:tcPr>
          <w:p w14:paraId="66AB92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15</w:t>
            </w:r>
          </w:p>
        </w:tc>
        <w:tc>
          <w:tcPr>
            <w:tcW w:w="389" w:type="pct"/>
            <w:tcBorders>
              <w:top w:val="nil"/>
              <w:bottom w:val="single" w:sz="8" w:space="0" w:color="000000" w:themeColor="text1"/>
            </w:tcBorders>
            <w:shd w:val="clear" w:color="auto" w:fill="auto"/>
            <w:noWrap/>
            <w:vAlign w:val="center"/>
            <w:hideMark/>
          </w:tcPr>
          <w:p w14:paraId="5F28EF3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2,283</w:t>
            </w:r>
          </w:p>
        </w:tc>
        <w:tc>
          <w:tcPr>
            <w:tcW w:w="263" w:type="pct"/>
            <w:tcBorders>
              <w:top w:val="nil"/>
              <w:bottom w:val="single" w:sz="8" w:space="0" w:color="000000" w:themeColor="text1"/>
            </w:tcBorders>
            <w:shd w:val="clear" w:color="auto" w:fill="auto"/>
            <w:noWrap/>
            <w:vAlign w:val="center"/>
            <w:hideMark/>
          </w:tcPr>
          <w:p w14:paraId="406EF92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0</w:t>
            </w:r>
          </w:p>
        </w:tc>
        <w:tc>
          <w:tcPr>
            <w:tcW w:w="524" w:type="pct"/>
            <w:tcBorders>
              <w:top w:val="nil"/>
              <w:bottom w:val="single" w:sz="8" w:space="0" w:color="000000" w:themeColor="text1"/>
            </w:tcBorders>
            <w:shd w:val="clear" w:color="auto" w:fill="auto"/>
            <w:noWrap/>
            <w:vAlign w:val="center"/>
            <w:hideMark/>
          </w:tcPr>
          <w:p w14:paraId="7C5979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653,750</w:t>
            </w:r>
          </w:p>
        </w:tc>
        <w:tc>
          <w:tcPr>
            <w:tcW w:w="527" w:type="pct"/>
            <w:tcBorders>
              <w:top w:val="nil"/>
              <w:bottom w:val="single" w:sz="8" w:space="0" w:color="000000" w:themeColor="text1"/>
            </w:tcBorders>
            <w:shd w:val="clear" w:color="auto" w:fill="auto"/>
            <w:noWrap/>
            <w:vAlign w:val="center"/>
            <w:hideMark/>
          </w:tcPr>
          <w:p w14:paraId="0F915B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653,750</w:t>
            </w:r>
          </w:p>
        </w:tc>
        <w:tc>
          <w:tcPr>
            <w:tcW w:w="320" w:type="pct"/>
            <w:tcBorders>
              <w:top w:val="nil"/>
              <w:bottom w:val="single" w:sz="8" w:space="0" w:color="000000" w:themeColor="text1"/>
            </w:tcBorders>
            <w:shd w:val="clear" w:color="auto" w:fill="auto"/>
            <w:noWrap/>
            <w:vAlign w:val="center"/>
            <w:hideMark/>
          </w:tcPr>
          <w:p w14:paraId="56673D5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30</w:t>
            </w:r>
          </w:p>
        </w:tc>
        <w:tc>
          <w:tcPr>
            <w:tcW w:w="517" w:type="pct"/>
            <w:tcBorders>
              <w:top w:val="nil"/>
              <w:bottom w:val="single" w:sz="8" w:space="0" w:color="000000" w:themeColor="text1"/>
            </w:tcBorders>
            <w:shd w:val="clear" w:color="auto" w:fill="auto"/>
            <w:noWrap/>
            <w:vAlign w:val="center"/>
            <w:hideMark/>
          </w:tcPr>
          <w:p w14:paraId="51A9BD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rPr>
            </w:pPr>
            <w:r w:rsidRPr="00F85658">
              <w:rPr>
                <w:rFonts w:cstheme="majorBidi"/>
                <w:b/>
                <w:bCs/>
                <w:color w:val="auto"/>
              </w:rPr>
              <w:t>21,792</w:t>
            </w:r>
          </w:p>
        </w:tc>
      </w:tr>
    </w:tbl>
    <w:p w14:paraId="4C34143D" w14:textId="77777777" w:rsidR="00307F27" w:rsidRPr="00F85658" w:rsidRDefault="00307F27" w:rsidP="00307F27">
      <w:pPr>
        <w:tabs>
          <w:tab w:val="left" w:pos="1256"/>
        </w:tabs>
        <w:spacing w:after="0"/>
        <w:rPr>
          <w:rFonts w:ascii="Times New Roman" w:hAnsi="Times New Roman" w:cs="Times New Roman"/>
          <w:szCs w:val="24"/>
        </w:rPr>
      </w:pPr>
    </w:p>
    <w:p w14:paraId="04F938B6"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68015BB5" w14:textId="3142F676" w:rsidR="00307F27" w:rsidRPr="00F85658" w:rsidRDefault="00785865" w:rsidP="00233962">
      <w:pPr>
        <w:pStyle w:val="Caption"/>
        <w:spacing w:after="0"/>
        <w:ind w:left="1560" w:hanging="1560"/>
        <w:jc w:val="both"/>
        <w:rPr>
          <w:rFonts w:ascii="Times New Roman" w:hAnsi="Times New Roman" w:cs="Times New Roman"/>
          <w:color w:val="auto"/>
          <w:sz w:val="28"/>
          <w:szCs w:val="28"/>
        </w:rPr>
      </w:pPr>
      <w:bookmarkStart w:id="321" w:name="_Toc156826434"/>
      <w:bookmarkStart w:id="322" w:name="_Toc157157309"/>
      <w:bookmarkStart w:id="323" w:name="_Toc158160862"/>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16</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Biaya Sewa Lahan Usahatani Tembakau Sistem Monokultur dan Tumpangsari Cabai di Dusun Jambaran Desa Plalangan Kecamatan Sumbermalang 2023.</w:t>
      </w:r>
      <w:bookmarkEnd w:id="321"/>
      <w:bookmarkEnd w:id="322"/>
      <w:bookmarkEnd w:id="323"/>
    </w:p>
    <w:tbl>
      <w:tblPr>
        <w:tblStyle w:val="LightShading3"/>
        <w:tblW w:w="5000" w:type="pct"/>
        <w:tblLook w:val="04A0" w:firstRow="1" w:lastRow="0" w:firstColumn="1" w:lastColumn="0" w:noHBand="0" w:noVBand="1"/>
      </w:tblPr>
      <w:tblGrid>
        <w:gridCol w:w="750"/>
        <w:gridCol w:w="2410"/>
        <w:gridCol w:w="2050"/>
        <w:gridCol w:w="1814"/>
        <w:gridCol w:w="2545"/>
        <w:gridCol w:w="3867"/>
      </w:tblGrid>
      <w:tr w:rsidR="00F85658" w:rsidRPr="00F85658" w14:paraId="06CA47B3" w14:textId="77777777" w:rsidTr="00307F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728146F"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896" w:type="pct"/>
            <w:shd w:val="clear" w:color="auto" w:fill="auto"/>
            <w:noWrap/>
            <w:hideMark/>
          </w:tcPr>
          <w:p w14:paraId="77A4AC74"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763" w:type="pct"/>
            <w:shd w:val="clear" w:color="auto" w:fill="auto"/>
            <w:noWrap/>
            <w:hideMark/>
          </w:tcPr>
          <w:p w14:paraId="0378DEF2"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675" w:type="pct"/>
            <w:shd w:val="clear" w:color="auto" w:fill="auto"/>
            <w:noWrap/>
            <w:hideMark/>
          </w:tcPr>
          <w:p w14:paraId="4F0DA6AE"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Status Lahan</w:t>
            </w:r>
          </w:p>
        </w:tc>
        <w:tc>
          <w:tcPr>
            <w:tcW w:w="947" w:type="pct"/>
            <w:shd w:val="clear" w:color="auto" w:fill="auto"/>
            <w:noWrap/>
            <w:hideMark/>
          </w:tcPr>
          <w:p w14:paraId="59C046F6"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Sewa/Thn (Rp)</w:t>
            </w:r>
          </w:p>
        </w:tc>
        <w:tc>
          <w:tcPr>
            <w:tcW w:w="1439" w:type="pct"/>
            <w:shd w:val="clear" w:color="auto" w:fill="auto"/>
            <w:noWrap/>
            <w:hideMark/>
          </w:tcPr>
          <w:p w14:paraId="406F3ED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Sewa/Musim/Ha (Rp)</w:t>
            </w:r>
          </w:p>
        </w:tc>
      </w:tr>
      <w:tr w:rsidR="00F85658" w:rsidRPr="00F85658" w14:paraId="252A31D2"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92D5B1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896" w:type="pct"/>
            <w:shd w:val="clear" w:color="auto" w:fill="auto"/>
            <w:hideMark/>
          </w:tcPr>
          <w:p w14:paraId="7C0C82F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763" w:type="pct"/>
            <w:shd w:val="clear" w:color="auto" w:fill="auto"/>
            <w:noWrap/>
            <w:hideMark/>
          </w:tcPr>
          <w:p w14:paraId="0709BA2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1B37B52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432D4F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3C4103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07376523"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5EC5F98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896" w:type="pct"/>
            <w:shd w:val="clear" w:color="auto" w:fill="auto"/>
            <w:hideMark/>
          </w:tcPr>
          <w:p w14:paraId="6C02079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763" w:type="pct"/>
            <w:shd w:val="clear" w:color="auto" w:fill="auto"/>
            <w:noWrap/>
            <w:hideMark/>
          </w:tcPr>
          <w:p w14:paraId="24E9B5A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34EB598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43D68C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18D0396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3D3D84FB"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32FAA1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896" w:type="pct"/>
            <w:shd w:val="clear" w:color="auto" w:fill="auto"/>
            <w:hideMark/>
          </w:tcPr>
          <w:p w14:paraId="069CD49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763" w:type="pct"/>
            <w:shd w:val="clear" w:color="auto" w:fill="auto"/>
            <w:noWrap/>
            <w:hideMark/>
          </w:tcPr>
          <w:p w14:paraId="4993E9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4A6F45F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29DB7A6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63F4B1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3F520A8B"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C235A2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896" w:type="pct"/>
            <w:shd w:val="clear" w:color="auto" w:fill="auto"/>
            <w:hideMark/>
          </w:tcPr>
          <w:p w14:paraId="7346D3F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763" w:type="pct"/>
            <w:shd w:val="clear" w:color="auto" w:fill="auto"/>
            <w:noWrap/>
            <w:hideMark/>
          </w:tcPr>
          <w:p w14:paraId="7F3DF1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675" w:type="pct"/>
            <w:shd w:val="clear" w:color="auto" w:fill="auto"/>
            <w:noWrap/>
            <w:hideMark/>
          </w:tcPr>
          <w:p w14:paraId="065D650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47FA186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439" w:type="pct"/>
            <w:shd w:val="clear" w:color="auto" w:fill="auto"/>
            <w:noWrap/>
            <w:hideMark/>
          </w:tcPr>
          <w:p w14:paraId="60873D9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r>
      <w:tr w:rsidR="00F85658" w:rsidRPr="00F85658" w14:paraId="1612DA30"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496B3DA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896" w:type="pct"/>
            <w:shd w:val="clear" w:color="auto" w:fill="auto"/>
            <w:hideMark/>
          </w:tcPr>
          <w:p w14:paraId="322A051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763" w:type="pct"/>
            <w:shd w:val="clear" w:color="auto" w:fill="auto"/>
            <w:noWrap/>
            <w:hideMark/>
          </w:tcPr>
          <w:p w14:paraId="11131F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25B0FAC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119204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29B168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18911F94"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6C491C9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896" w:type="pct"/>
            <w:shd w:val="clear" w:color="auto" w:fill="auto"/>
            <w:hideMark/>
          </w:tcPr>
          <w:p w14:paraId="4BDB56D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763" w:type="pct"/>
            <w:shd w:val="clear" w:color="auto" w:fill="auto"/>
            <w:noWrap/>
            <w:hideMark/>
          </w:tcPr>
          <w:p w14:paraId="389FBC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630D0D5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06C4ED9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4BDA80E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4239949F"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275209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896" w:type="pct"/>
            <w:shd w:val="clear" w:color="auto" w:fill="auto"/>
            <w:hideMark/>
          </w:tcPr>
          <w:p w14:paraId="326F568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763" w:type="pct"/>
            <w:shd w:val="clear" w:color="auto" w:fill="auto"/>
            <w:noWrap/>
            <w:hideMark/>
          </w:tcPr>
          <w:p w14:paraId="745782E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5C4606E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05829E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7F001BD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28F2BCF6"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36077F8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896" w:type="pct"/>
            <w:shd w:val="clear" w:color="auto" w:fill="auto"/>
            <w:hideMark/>
          </w:tcPr>
          <w:p w14:paraId="58B49A9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763" w:type="pct"/>
            <w:shd w:val="clear" w:color="auto" w:fill="auto"/>
            <w:noWrap/>
            <w:hideMark/>
          </w:tcPr>
          <w:p w14:paraId="239A60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7473095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7C397E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44A5D53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1602EE53"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347F28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896" w:type="pct"/>
            <w:shd w:val="clear" w:color="auto" w:fill="auto"/>
            <w:hideMark/>
          </w:tcPr>
          <w:p w14:paraId="7A2ED6C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763" w:type="pct"/>
            <w:shd w:val="clear" w:color="auto" w:fill="auto"/>
            <w:noWrap/>
            <w:hideMark/>
          </w:tcPr>
          <w:p w14:paraId="71F1F4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6A4BED7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7DE2FC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080DD7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40FD6D46"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97D97C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896" w:type="pct"/>
            <w:shd w:val="clear" w:color="auto" w:fill="auto"/>
            <w:hideMark/>
          </w:tcPr>
          <w:p w14:paraId="3233AA6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763" w:type="pct"/>
            <w:shd w:val="clear" w:color="auto" w:fill="auto"/>
            <w:noWrap/>
            <w:hideMark/>
          </w:tcPr>
          <w:p w14:paraId="031CB2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7EE62EA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5F9979E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1DE6F97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2EA8A2C1"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5555F9D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11</w:t>
            </w:r>
          </w:p>
        </w:tc>
        <w:tc>
          <w:tcPr>
            <w:tcW w:w="896" w:type="pct"/>
            <w:shd w:val="clear" w:color="auto" w:fill="auto"/>
            <w:hideMark/>
          </w:tcPr>
          <w:p w14:paraId="5E5F482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763" w:type="pct"/>
            <w:shd w:val="clear" w:color="auto" w:fill="auto"/>
            <w:noWrap/>
            <w:hideMark/>
          </w:tcPr>
          <w:p w14:paraId="0861160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0F97EEE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52B4E9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016584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3A44CE04"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678A43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12</w:t>
            </w:r>
          </w:p>
        </w:tc>
        <w:tc>
          <w:tcPr>
            <w:tcW w:w="896" w:type="pct"/>
            <w:shd w:val="clear" w:color="auto" w:fill="auto"/>
            <w:hideMark/>
          </w:tcPr>
          <w:p w14:paraId="2D41097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763" w:type="pct"/>
            <w:shd w:val="clear" w:color="auto" w:fill="auto"/>
            <w:noWrap/>
            <w:hideMark/>
          </w:tcPr>
          <w:p w14:paraId="3314175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24D1552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0DBC1C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048D42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65C1F164"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CA050B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13</w:t>
            </w:r>
          </w:p>
        </w:tc>
        <w:tc>
          <w:tcPr>
            <w:tcW w:w="896" w:type="pct"/>
            <w:shd w:val="clear" w:color="auto" w:fill="auto"/>
            <w:hideMark/>
          </w:tcPr>
          <w:p w14:paraId="2D46971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763" w:type="pct"/>
            <w:shd w:val="clear" w:color="auto" w:fill="auto"/>
            <w:noWrap/>
            <w:hideMark/>
          </w:tcPr>
          <w:p w14:paraId="081F0FD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2AAEA33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08B72F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769C50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068D08F3"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5C566B8F"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14</w:t>
            </w:r>
          </w:p>
        </w:tc>
        <w:tc>
          <w:tcPr>
            <w:tcW w:w="896" w:type="pct"/>
            <w:shd w:val="clear" w:color="auto" w:fill="auto"/>
            <w:hideMark/>
          </w:tcPr>
          <w:p w14:paraId="7A692BC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763" w:type="pct"/>
            <w:shd w:val="clear" w:color="auto" w:fill="auto"/>
            <w:noWrap/>
            <w:hideMark/>
          </w:tcPr>
          <w:p w14:paraId="2FC27C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532ADA3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2E02AB0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3767073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55BAD89A"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6B9D13B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15</w:t>
            </w:r>
          </w:p>
        </w:tc>
        <w:tc>
          <w:tcPr>
            <w:tcW w:w="896" w:type="pct"/>
            <w:shd w:val="clear" w:color="auto" w:fill="auto"/>
            <w:hideMark/>
          </w:tcPr>
          <w:p w14:paraId="040936B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763" w:type="pct"/>
            <w:shd w:val="clear" w:color="auto" w:fill="auto"/>
            <w:noWrap/>
            <w:hideMark/>
          </w:tcPr>
          <w:p w14:paraId="70857E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675" w:type="pct"/>
            <w:shd w:val="clear" w:color="auto" w:fill="auto"/>
            <w:noWrap/>
            <w:hideMark/>
          </w:tcPr>
          <w:p w14:paraId="4C42661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2A5323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6,000,000</w:t>
            </w:r>
          </w:p>
        </w:tc>
        <w:tc>
          <w:tcPr>
            <w:tcW w:w="1439" w:type="pct"/>
            <w:shd w:val="clear" w:color="auto" w:fill="auto"/>
            <w:noWrap/>
            <w:hideMark/>
          </w:tcPr>
          <w:p w14:paraId="527461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2,000,000</w:t>
            </w:r>
          </w:p>
        </w:tc>
      </w:tr>
      <w:tr w:rsidR="00F85658" w:rsidRPr="00F85658" w14:paraId="6CBA088E"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C147956"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16</w:t>
            </w:r>
          </w:p>
        </w:tc>
        <w:tc>
          <w:tcPr>
            <w:tcW w:w="896" w:type="pct"/>
            <w:shd w:val="clear" w:color="auto" w:fill="auto"/>
            <w:hideMark/>
          </w:tcPr>
          <w:p w14:paraId="387FDFF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763" w:type="pct"/>
            <w:shd w:val="clear" w:color="auto" w:fill="auto"/>
            <w:noWrap/>
            <w:hideMark/>
          </w:tcPr>
          <w:p w14:paraId="1CBED2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5F93E55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47D143F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422A52D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7670738F"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37E71DB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17</w:t>
            </w:r>
          </w:p>
        </w:tc>
        <w:tc>
          <w:tcPr>
            <w:tcW w:w="896" w:type="pct"/>
            <w:shd w:val="clear" w:color="auto" w:fill="auto"/>
            <w:hideMark/>
          </w:tcPr>
          <w:p w14:paraId="386C695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763" w:type="pct"/>
            <w:shd w:val="clear" w:color="auto" w:fill="auto"/>
            <w:noWrap/>
            <w:hideMark/>
          </w:tcPr>
          <w:p w14:paraId="321344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283A4D7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5FBA79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0FC43D4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7D638A49"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530E24D1"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18</w:t>
            </w:r>
          </w:p>
        </w:tc>
        <w:tc>
          <w:tcPr>
            <w:tcW w:w="896" w:type="pct"/>
            <w:shd w:val="clear" w:color="auto" w:fill="auto"/>
            <w:hideMark/>
          </w:tcPr>
          <w:p w14:paraId="60A7471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763" w:type="pct"/>
            <w:shd w:val="clear" w:color="auto" w:fill="auto"/>
            <w:noWrap/>
            <w:hideMark/>
          </w:tcPr>
          <w:p w14:paraId="0C5FC73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675" w:type="pct"/>
            <w:shd w:val="clear" w:color="auto" w:fill="auto"/>
            <w:noWrap/>
            <w:hideMark/>
          </w:tcPr>
          <w:p w14:paraId="5169DB0C"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65054E4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439" w:type="pct"/>
            <w:shd w:val="clear" w:color="auto" w:fill="auto"/>
            <w:noWrap/>
            <w:hideMark/>
          </w:tcPr>
          <w:p w14:paraId="1799AB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r>
      <w:tr w:rsidR="00F85658" w:rsidRPr="00F85658" w14:paraId="5F58441D"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6EBD118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19</w:t>
            </w:r>
          </w:p>
        </w:tc>
        <w:tc>
          <w:tcPr>
            <w:tcW w:w="896" w:type="pct"/>
            <w:shd w:val="clear" w:color="auto" w:fill="auto"/>
            <w:hideMark/>
          </w:tcPr>
          <w:p w14:paraId="6656170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763" w:type="pct"/>
            <w:shd w:val="clear" w:color="auto" w:fill="auto"/>
            <w:noWrap/>
            <w:hideMark/>
          </w:tcPr>
          <w:p w14:paraId="0FBE16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675" w:type="pct"/>
            <w:shd w:val="clear" w:color="auto" w:fill="auto"/>
            <w:noWrap/>
            <w:hideMark/>
          </w:tcPr>
          <w:p w14:paraId="0A7E67B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2E5E4A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6,000,000</w:t>
            </w:r>
          </w:p>
        </w:tc>
        <w:tc>
          <w:tcPr>
            <w:tcW w:w="1439" w:type="pct"/>
            <w:shd w:val="clear" w:color="auto" w:fill="auto"/>
            <w:noWrap/>
            <w:hideMark/>
          </w:tcPr>
          <w:p w14:paraId="726D1F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2,000,000</w:t>
            </w:r>
          </w:p>
        </w:tc>
      </w:tr>
      <w:tr w:rsidR="00F85658" w:rsidRPr="00F85658" w14:paraId="725CC09C"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583A01F2"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20</w:t>
            </w:r>
          </w:p>
        </w:tc>
        <w:tc>
          <w:tcPr>
            <w:tcW w:w="896" w:type="pct"/>
            <w:shd w:val="clear" w:color="auto" w:fill="auto"/>
            <w:hideMark/>
          </w:tcPr>
          <w:p w14:paraId="446992F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763" w:type="pct"/>
            <w:shd w:val="clear" w:color="auto" w:fill="auto"/>
            <w:noWrap/>
            <w:hideMark/>
          </w:tcPr>
          <w:p w14:paraId="2137860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6A1D061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767F9AD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1864E9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0275A567"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6B5606B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21</w:t>
            </w:r>
          </w:p>
        </w:tc>
        <w:tc>
          <w:tcPr>
            <w:tcW w:w="896" w:type="pct"/>
            <w:shd w:val="clear" w:color="auto" w:fill="auto"/>
            <w:hideMark/>
          </w:tcPr>
          <w:p w14:paraId="5E4CD05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763" w:type="pct"/>
            <w:shd w:val="clear" w:color="auto" w:fill="auto"/>
            <w:noWrap/>
            <w:hideMark/>
          </w:tcPr>
          <w:p w14:paraId="43E120B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2EB13CD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6078B4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11A1AC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1C0E70D9"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65704D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22</w:t>
            </w:r>
          </w:p>
        </w:tc>
        <w:tc>
          <w:tcPr>
            <w:tcW w:w="896" w:type="pct"/>
            <w:shd w:val="clear" w:color="auto" w:fill="auto"/>
            <w:hideMark/>
          </w:tcPr>
          <w:p w14:paraId="036143D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763" w:type="pct"/>
            <w:shd w:val="clear" w:color="auto" w:fill="auto"/>
            <w:noWrap/>
            <w:hideMark/>
          </w:tcPr>
          <w:p w14:paraId="45752F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3BB2069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37B492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2575321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5C076CC2"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10BF0E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23</w:t>
            </w:r>
          </w:p>
        </w:tc>
        <w:tc>
          <w:tcPr>
            <w:tcW w:w="896" w:type="pct"/>
            <w:shd w:val="clear" w:color="auto" w:fill="auto"/>
            <w:hideMark/>
          </w:tcPr>
          <w:p w14:paraId="7226817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763" w:type="pct"/>
            <w:shd w:val="clear" w:color="auto" w:fill="auto"/>
            <w:noWrap/>
            <w:hideMark/>
          </w:tcPr>
          <w:p w14:paraId="4A42D76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014E646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376EC9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3030D27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2EEA1B28"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23E4318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24</w:t>
            </w:r>
          </w:p>
        </w:tc>
        <w:tc>
          <w:tcPr>
            <w:tcW w:w="896" w:type="pct"/>
            <w:shd w:val="clear" w:color="auto" w:fill="auto"/>
            <w:hideMark/>
          </w:tcPr>
          <w:p w14:paraId="044D0D3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763" w:type="pct"/>
            <w:shd w:val="clear" w:color="auto" w:fill="auto"/>
            <w:noWrap/>
            <w:hideMark/>
          </w:tcPr>
          <w:p w14:paraId="1AFFE20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658ED61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33B94A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6660E9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2CB76192"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66209097"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25</w:t>
            </w:r>
          </w:p>
        </w:tc>
        <w:tc>
          <w:tcPr>
            <w:tcW w:w="896" w:type="pct"/>
            <w:shd w:val="clear" w:color="auto" w:fill="auto"/>
            <w:hideMark/>
          </w:tcPr>
          <w:p w14:paraId="0A57E08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763" w:type="pct"/>
            <w:shd w:val="clear" w:color="auto" w:fill="auto"/>
            <w:noWrap/>
            <w:hideMark/>
          </w:tcPr>
          <w:p w14:paraId="684C5A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54407AD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48B46C1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4CA3386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2F55FD55"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226E09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6</w:t>
            </w:r>
          </w:p>
        </w:tc>
        <w:tc>
          <w:tcPr>
            <w:tcW w:w="896" w:type="pct"/>
            <w:shd w:val="clear" w:color="auto" w:fill="auto"/>
            <w:hideMark/>
          </w:tcPr>
          <w:p w14:paraId="78824CA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763" w:type="pct"/>
            <w:shd w:val="clear" w:color="auto" w:fill="auto"/>
            <w:noWrap/>
            <w:hideMark/>
          </w:tcPr>
          <w:p w14:paraId="39C2A58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7B556C1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1720506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4DB838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41984281"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10E4614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27</w:t>
            </w:r>
          </w:p>
        </w:tc>
        <w:tc>
          <w:tcPr>
            <w:tcW w:w="896" w:type="pct"/>
            <w:shd w:val="clear" w:color="auto" w:fill="auto"/>
            <w:hideMark/>
          </w:tcPr>
          <w:p w14:paraId="24757C0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763" w:type="pct"/>
            <w:shd w:val="clear" w:color="auto" w:fill="auto"/>
            <w:noWrap/>
            <w:hideMark/>
          </w:tcPr>
          <w:p w14:paraId="4A23BC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580C47D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6A2E0C1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0393365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693BFC64"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93C30B9"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28</w:t>
            </w:r>
          </w:p>
        </w:tc>
        <w:tc>
          <w:tcPr>
            <w:tcW w:w="896" w:type="pct"/>
            <w:shd w:val="clear" w:color="auto" w:fill="auto"/>
            <w:hideMark/>
          </w:tcPr>
          <w:p w14:paraId="6525E53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763" w:type="pct"/>
            <w:shd w:val="clear" w:color="auto" w:fill="auto"/>
            <w:noWrap/>
            <w:hideMark/>
          </w:tcPr>
          <w:p w14:paraId="79D7A88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61682CC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748BFA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390AAA8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66AFEF2D"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3D4E66E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29</w:t>
            </w:r>
          </w:p>
        </w:tc>
        <w:tc>
          <w:tcPr>
            <w:tcW w:w="896" w:type="pct"/>
            <w:shd w:val="clear" w:color="auto" w:fill="auto"/>
            <w:hideMark/>
          </w:tcPr>
          <w:p w14:paraId="03CDF52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763" w:type="pct"/>
            <w:shd w:val="clear" w:color="auto" w:fill="auto"/>
            <w:noWrap/>
            <w:hideMark/>
          </w:tcPr>
          <w:p w14:paraId="0F426EC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029F7B3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3B46C1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2468E1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4AEFF800"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677866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30</w:t>
            </w:r>
          </w:p>
        </w:tc>
        <w:tc>
          <w:tcPr>
            <w:tcW w:w="896" w:type="pct"/>
            <w:shd w:val="clear" w:color="auto" w:fill="auto"/>
            <w:hideMark/>
          </w:tcPr>
          <w:p w14:paraId="326B532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763" w:type="pct"/>
            <w:shd w:val="clear" w:color="auto" w:fill="auto"/>
            <w:noWrap/>
            <w:hideMark/>
          </w:tcPr>
          <w:p w14:paraId="5A624BD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08058D2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580483D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40424F7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0C9F18C1"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309FB6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31</w:t>
            </w:r>
          </w:p>
        </w:tc>
        <w:tc>
          <w:tcPr>
            <w:tcW w:w="896" w:type="pct"/>
            <w:shd w:val="clear" w:color="auto" w:fill="auto"/>
            <w:hideMark/>
          </w:tcPr>
          <w:p w14:paraId="60FF863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763" w:type="pct"/>
            <w:shd w:val="clear" w:color="auto" w:fill="auto"/>
            <w:noWrap/>
            <w:hideMark/>
          </w:tcPr>
          <w:p w14:paraId="45CD1BD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68B1C67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0718C33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5C06D17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260088EE"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4E85590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32</w:t>
            </w:r>
          </w:p>
        </w:tc>
        <w:tc>
          <w:tcPr>
            <w:tcW w:w="896" w:type="pct"/>
            <w:shd w:val="clear" w:color="auto" w:fill="auto"/>
            <w:hideMark/>
          </w:tcPr>
          <w:p w14:paraId="6CB4AB1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763" w:type="pct"/>
            <w:shd w:val="clear" w:color="auto" w:fill="auto"/>
            <w:noWrap/>
            <w:hideMark/>
          </w:tcPr>
          <w:p w14:paraId="6A13A9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0F54DD6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45BE8D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3A59E70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7D39CA31"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D91CB54"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33</w:t>
            </w:r>
          </w:p>
        </w:tc>
        <w:tc>
          <w:tcPr>
            <w:tcW w:w="896" w:type="pct"/>
            <w:shd w:val="clear" w:color="auto" w:fill="auto"/>
            <w:hideMark/>
          </w:tcPr>
          <w:p w14:paraId="5D32508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763" w:type="pct"/>
            <w:shd w:val="clear" w:color="auto" w:fill="auto"/>
            <w:noWrap/>
            <w:hideMark/>
          </w:tcPr>
          <w:p w14:paraId="6E48EE9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shd w:val="clear" w:color="auto" w:fill="auto"/>
            <w:noWrap/>
            <w:hideMark/>
          </w:tcPr>
          <w:p w14:paraId="7EF5E7A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3AC3DE2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shd w:val="clear" w:color="auto" w:fill="auto"/>
            <w:noWrap/>
            <w:hideMark/>
          </w:tcPr>
          <w:p w14:paraId="072DA5A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2BE1A9C2"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2D0EACAB"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34</w:t>
            </w:r>
          </w:p>
        </w:tc>
        <w:tc>
          <w:tcPr>
            <w:tcW w:w="896" w:type="pct"/>
            <w:shd w:val="clear" w:color="auto" w:fill="auto"/>
            <w:hideMark/>
          </w:tcPr>
          <w:p w14:paraId="2702E12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763" w:type="pct"/>
            <w:shd w:val="clear" w:color="auto" w:fill="auto"/>
            <w:noWrap/>
            <w:hideMark/>
          </w:tcPr>
          <w:p w14:paraId="348393F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675" w:type="pct"/>
            <w:shd w:val="clear" w:color="auto" w:fill="auto"/>
            <w:noWrap/>
            <w:hideMark/>
          </w:tcPr>
          <w:p w14:paraId="36D14B6B"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1647210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439" w:type="pct"/>
            <w:shd w:val="clear" w:color="auto" w:fill="auto"/>
            <w:noWrap/>
            <w:hideMark/>
          </w:tcPr>
          <w:p w14:paraId="41CB35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r>
      <w:tr w:rsidR="00F85658" w:rsidRPr="00F85658" w14:paraId="4975AA6A"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B3A425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35</w:t>
            </w:r>
          </w:p>
        </w:tc>
        <w:tc>
          <w:tcPr>
            <w:tcW w:w="896" w:type="pct"/>
            <w:shd w:val="clear" w:color="auto" w:fill="auto"/>
            <w:hideMark/>
          </w:tcPr>
          <w:p w14:paraId="550F7BF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763" w:type="pct"/>
            <w:shd w:val="clear" w:color="auto" w:fill="auto"/>
            <w:noWrap/>
            <w:hideMark/>
          </w:tcPr>
          <w:p w14:paraId="4E1378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5BFC71A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7EA0070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5C3A73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10EDB061"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42177F2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36</w:t>
            </w:r>
          </w:p>
        </w:tc>
        <w:tc>
          <w:tcPr>
            <w:tcW w:w="896" w:type="pct"/>
            <w:shd w:val="clear" w:color="auto" w:fill="auto"/>
            <w:hideMark/>
          </w:tcPr>
          <w:p w14:paraId="1A768C95"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763" w:type="pct"/>
            <w:shd w:val="clear" w:color="auto" w:fill="auto"/>
            <w:noWrap/>
            <w:hideMark/>
          </w:tcPr>
          <w:p w14:paraId="50FC02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675" w:type="pct"/>
            <w:shd w:val="clear" w:color="auto" w:fill="auto"/>
            <w:noWrap/>
            <w:hideMark/>
          </w:tcPr>
          <w:p w14:paraId="6EFAAD9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21E185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4,800,000</w:t>
            </w:r>
          </w:p>
        </w:tc>
        <w:tc>
          <w:tcPr>
            <w:tcW w:w="1439" w:type="pct"/>
            <w:shd w:val="clear" w:color="auto" w:fill="auto"/>
            <w:noWrap/>
            <w:hideMark/>
          </w:tcPr>
          <w:p w14:paraId="63C829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r>
      <w:tr w:rsidR="00F85658" w:rsidRPr="00F85658" w14:paraId="0A0D992A"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099443A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37</w:t>
            </w:r>
          </w:p>
        </w:tc>
        <w:tc>
          <w:tcPr>
            <w:tcW w:w="896" w:type="pct"/>
            <w:shd w:val="clear" w:color="auto" w:fill="auto"/>
            <w:hideMark/>
          </w:tcPr>
          <w:p w14:paraId="17F3D29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763" w:type="pct"/>
            <w:shd w:val="clear" w:color="auto" w:fill="auto"/>
            <w:noWrap/>
            <w:hideMark/>
          </w:tcPr>
          <w:p w14:paraId="7FE256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675" w:type="pct"/>
            <w:shd w:val="clear" w:color="auto" w:fill="auto"/>
            <w:noWrap/>
            <w:hideMark/>
          </w:tcPr>
          <w:p w14:paraId="290DF13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aewa</w:t>
            </w:r>
          </w:p>
        </w:tc>
        <w:tc>
          <w:tcPr>
            <w:tcW w:w="947" w:type="pct"/>
            <w:shd w:val="clear" w:color="auto" w:fill="auto"/>
            <w:noWrap/>
            <w:hideMark/>
          </w:tcPr>
          <w:p w14:paraId="16EBE0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1439" w:type="pct"/>
            <w:shd w:val="clear" w:color="auto" w:fill="auto"/>
            <w:noWrap/>
            <w:hideMark/>
          </w:tcPr>
          <w:p w14:paraId="720377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r>
      <w:tr w:rsidR="00F85658" w:rsidRPr="00F85658" w14:paraId="28A5D7E5"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46B9A45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38</w:t>
            </w:r>
          </w:p>
        </w:tc>
        <w:tc>
          <w:tcPr>
            <w:tcW w:w="896" w:type="pct"/>
            <w:shd w:val="clear" w:color="auto" w:fill="auto"/>
            <w:hideMark/>
          </w:tcPr>
          <w:p w14:paraId="5AE3884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763" w:type="pct"/>
            <w:shd w:val="clear" w:color="auto" w:fill="auto"/>
            <w:noWrap/>
            <w:hideMark/>
          </w:tcPr>
          <w:p w14:paraId="65EF2B3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675" w:type="pct"/>
            <w:shd w:val="clear" w:color="auto" w:fill="auto"/>
            <w:noWrap/>
            <w:hideMark/>
          </w:tcPr>
          <w:p w14:paraId="23598B4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sewa</w:t>
            </w:r>
          </w:p>
        </w:tc>
        <w:tc>
          <w:tcPr>
            <w:tcW w:w="947" w:type="pct"/>
            <w:shd w:val="clear" w:color="auto" w:fill="auto"/>
            <w:noWrap/>
            <w:hideMark/>
          </w:tcPr>
          <w:p w14:paraId="3D4153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3,600,000</w:t>
            </w:r>
          </w:p>
        </w:tc>
        <w:tc>
          <w:tcPr>
            <w:tcW w:w="1439" w:type="pct"/>
            <w:shd w:val="clear" w:color="auto" w:fill="auto"/>
            <w:noWrap/>
            <w:hideMark/>
          </w:tcPr>
          <w:p w14:paraId="0E1DCF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r>
      <w:tr w:rsidR="00F85658" w:rsidRPr="00F85658" w14:paraId="4079AFF5"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 w:type="pct"/>
            <w:shd w:val="clear" w:color="auto" w:fill="auto"/>
            <w:noWrap/>
            <w:hideMark/>
          </w:tcPr>
          <w:p w14:paraId="7D5844C1"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39</w:t>
            </w:r>
          </w:p>
        </w:tc>
        <w:tc>
          <w:tcPr>
            <w:tcW w:w="896" w:type="pct"/>
            <w:shd w:val="clear" w:color="auto" w:fill="auto"/>
            <w:hideMark/>
          </w:tcPr>
          <w:p w14:paraId="3E5294C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763" w:type="pct"/>
            <w:shd w:val="clear" w:color="auto" w:fill="auto"/>
            <w:noWrap/>
            <w:hideMark/>
          </w:tcPr>
          <w:p w14:paraId="012269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675" w:type="pct"/>
            <w:shd w:val="clear" w:color="auto" w:fill="auto"/>
            <w:noWrap/>
            <w:hideMark/>
          </w:tcPr>
          <w:p w14:paraId="2026662F"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shd w:val="clear" w:color="auto" w:fill="auto"/>
            <w:noWrap/>
            <w:hideMark/>
          </w:tcPr>
          <w:p w14:paraId="7C2ACFD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7,200,000</w:t>
            </w:r>
          </w:p>
        </w:tc>
        <w:tc>
          <w:tcPr>
            <w:tcW w:w="1439" w:type="pct"/>
            <w:shd w:val="clear" w:color="auto" w:fill="auto"/>
            <w:noWrap/>
            <w:hideMark/>
          </w:tcPr>
          <w:p w14:paraId="117494B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r>
      <w:tr w:rsidR="00F85658" w:rsidRPr="00F85658" w14:paraId="7C49B2F1"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279" w:type="pct"/>
            <w:tcBorders>
              <w:bottom w:val="single" w:sz="4" w:space="0" w:color="auto"/>
            </w:tcBorders>
            <w:shd w:val="clear" w:color="auto" w:fill="auto"/>
            <w:noWrap/>
            <w:hideMark/>
          </w:tcPr>
          <w:p w14:paraId="1760196E"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40</w:t>
            </w:r>
          </w:p>
        </w:tc>
        <w:tc>
          <w:tcPr>
            <w:tcW w:w="896" w:type="pct"/>
            <w:tcBorders>
              <w:bottom w:val="single" w:sz="4" w:space="0" w:color="auto"/>
            </w:tcBorders>
            <w:shd w:val="clear" w:color="auto" w:fill="auto"/>
            <w:hideMark/>
          </w:tcPr>
          <w:p w14:paraId="5CBC591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763" w:type="pct"/>
            <w:tcBorders>
              <w:bottom w:val="single" w:sz="4" w:space="0" w:color="auto"/>
            </w:tcBorders>
            <w:shd w:val="clear" w:color="auto" w:fill="auto"/>
            <w:noWrap/>
            <w:hideMark/>
          </w:tcPr>
          <w:p w14:paraId="40B3AA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675" w:type="pct"/>
            <w:tcBorders>
              <w:bottom w:val="single" w:sz="4" w:space="0" w:color="auto"/>
            </w:tcBorders>
            <w:shd w:val="clear" w:color="auto" w:fill="auto"/>
            <w:noWrap/>
            <w:hideMark/>
          </w:tcPr>
          <w:p w14:paraId="47A722A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Pemilik</w:t>
            </w:r>
          </w:p>
        </w:tc>
        <w:tc>
          <w:tcPr>
            <w:tcW w:w="947" w:type="pct"/>
            <w:tcBorders>
              <w:bottom w:val="single" w:sz="4" w:space="0" w:color="auto"/>
            </w:tcBorders>
            <w:shd w:val="clear" w:color="auto" w:fill="auto"/>
            <w:noWrap/>
            <w:hideMark/>
          </w:tcPr>
          <w:p w14:paraId="71E889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9,600,000</w:t>
            </w:r>
          </w:p>
        </w:tc>
        <w:tc>
          <w:tcPr>
            <w:tcW w:w="1439" w:type="pct"/>
            <w:tcBorders>
              <w:bottom w:val="single" w:sz="4" w:space="0" w:color="auto"/>
            </w:tcBorders>
            <w:shd w:val="clear" w:color="auto" w:fill="auto"/>
            <w:noWrap/>
            <w:hideMark/>
          </w:tcPr>
          <w:p w14:paraId="00F96F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r>
      <w:tr w:rsidR="00F85658" w:rsidRPr="00F85658" w14:paraId="68150215" w14:textId="77777777" w:rsidTr="00307F2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6" w:type="pct"/>
            <w:gridSpan w:val="2"/>
            <w:tcBorders>
              <w:top w:val="single" w:sz="4" w:space="0" w:color="auto"/>
              <w:bottom w:val="nil"/>
            </w:tcBorders>
            <w:shd w:val="clear" w:color="auto" w:fill="auto"/>
            <w:noWrap/>
            <w:vAlign w:val="center"/>
            <w:hideMark/>
          </w:tcPr>
          <w:p w14:paraId="3262C1B0"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763" w:type="pct"/>
            <w:tcBorders>
              <w:top w:val="single" w:sz="4" w:space="0" w:color="auto"/>
              <w:bottom w:val="nil"/>
            </w:tcBorders>
            <w:shd w:val="clear" w:color="auto" w:fill="auto"/>
            <w:noWrap/>
            <w:vAlign w:val="center"/>
            <w:hideMark/>
          </w:tcPr>
          <w:p w14:paraId="11AD3E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19.9</w:t>
            </w:r>
          </w:p>
        </w:tc>
        <w:tc>
          <w:tcPr>
            <w:tcW w:w="675" w:type="pct"/>
            <w:tcBorders>
              <w:top w:val="single" w:sz="4" w:space="0" w:color="auto"/>
              <w:bottom w:val="nil"/>
            </w:tcBorders>
            <w:shd w:val="clear" w:color="auto" w:fill="auto"/>
            <w:noWrap/>
            <w:vAlign w:val="center"/>
            <w:hideMark/>
          </w:tcPr>
          <w:p w14:paraId="3E4F0B5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 </w:t>
            </w:r>
          </w:p>
        </w:tc>
        <w:tc>
          <w:tcPr>
            <w:tcW w:w="947" w:type="pct"/>
            <w:tcBorders>
              <w:top w:val="single" w:sz="4" w:space="0" w:color="auto"/>
              <w:bottom w:val="nil"/>
            </w:tcBorders>
            <w:shd w:val="clear" w:color="auto" w:fill="auto"/>
            <w:noWrap/>
            <w:vAlign w:val="center"/>
            <w:hideMark/>
          </w:tcPr>
          <w:p w14:paraId="79733D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238,800,000</w:t>
            </w:r>
          </w:p>
        </w:tc>
        <w:tc>
          <w:tcPr>
            <w:tcW w:w="1439" w:type="pct"/>
            <w:tcBorders>
              <w:top w:val="single" w:sz="4" w:space="0" w:color="auto"/>
              <w:bottom w:val="nil"/>
            </w:tcBorders>
            <w:shd w:val="clear" w:color="auto" w:fill="auto"/>
            <w:noWrap/>
            <w:vAlign w:val="center"/>
            <w:hideMark/>
          </w:tcPr>
          <w:p w14:paraId="54FC249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79,600,000</w:t>
            </w:r>
          </w:p>
        </w:tc>
      </w:tr>
      <w:tr w:rsidR="00F85658" w:rsidRPr="00F85658" w14:paraId="6D13857D" w14:textId="77777777" w:rsidTr="00307F27">
        <w:trPr>
          <w:trHeight w:val="227"/>
        </w:trPr>
        <w:tc>
          <w:tcPr>
            <w:cnfStyle w:val="001000000000" w:firstRow="0" w:lastRow="0" w:firstColumn="1" w:lastColumn="0" w:oddVBand="0" w:evenVBand="0" w:oddHBand="0" w:evenHBand="0" w:firstRowFirstColumn="0" w:firstRowLastColumn="0" w:lastRowFirstColumn="0" w:lastRowLastColumn="0"/>
            <w:tcW w:w="1176" w:type="pct"/>
            <w:gridSpan w:val="2"/>
            <w:tcBorders>
              <w:top w:val="nil"/>
              <w:bottom w:val="single" w:sz="8" w:space="0" w:color="000000" w:themeColor="text1"/>
            </w:tcBorders>
            <w:shd w:val="clear" w:color="auto" w:fill="auto"/>
            <w:noWrap/>
            <w:vAlign w:val="center"/>
            <w:hideMark/>
          </w:tcPr>
          <w:p w14:paraId="08FDCD2E"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763" w:type="pct"/>
            <w:tcBorders>
              <w:top w:val="nil"/>
              <w:bottom w:val="single" w:sz="8" w:space="0" w:color="000000" w:themeColor="text1"/>
            </w:tcBorders>
            <w:shd w:val="clear" w:color="auto" w:fill="auto"/>
            <w:noWrap/>
            <w:vAlign w:val="center"/>
            <w:hideMark/>
          </w:tcPr>
          <w:p w14:paraId="0BB500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675" w:type="pct"/>
            <w:tcBorders>
              <w:top w:val="nil"/>
              <w:bottom w:val="single" w:sz="8" w:space="0" w:color="000000" w:themeColor="text1"/>
            </w:tcBorders>
            <w:shd w:val="clear" w:color="auto" w:fill="auto"/>
            <w:noWrap/>
            <w:vAlign w:val="center"/>
            <w:hideMark/>
          </w:tcPr>
          <w:p w14:paraId="39D78D5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 </w:t>
            </w:r>
          </w:p>
        </w:tc>
        <w:tc>
          <w:tcPr>
            <w:tcW w:w="947" w:type="pct"/>
            <w:tcBorders>
              <w:top w:val="nil"/>
              <w:bottom w:val="single" w:sz="8" w:space="0" w:color="000000" w:themeColor="text1"/>
            </w:tcBorders>
            <w:shd w:val="clear" w:color="auto" w:fill="auto"/>
            <w:noWrap/>
            <w:vAlign w:val="center"/>
            <w:hideMark/>
          </w:tcPr>
          <w:p w14:paraId="1D5600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5,970,000</w:t>
            </w:r>
          </w:p>
        </w:tc>
        <w:tc>
          <w:tcPr>
            <w:tcW w:w="1439" w:type="pct"/>
            <w:tcBorders>
              <w:top w:val="nil"/>
              <w:bottom w:val="single" w:sz="8" w:space="0" w:color="000000" w:themeColor="text1"/>
            </w:tcBorders>
            <w:shd w:val="clear" w:color="auto" w:fill="auto"/>
            <w:noWrap/>
            <w:vAlign w:val="center"/>
            <w:hideMark/>
          </w:tcPr>
          <w:p w14:paraId="075543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1,990,000</w:t>
            </w:r>
          </w:p>
        </w:tc>
      </w:tr>
    </w:tbl>
    <w:p w14:paraId="20F50D97" w14:textId="77777777" w:rsidR="00307F27" w:rsidRPr="00F85658" w:rsidRDefault="00307F27" w:rsidP="00307F27">
      <w:pPr>
        <w:tabs>
          <w:tab w:val="left" w:pos="1256"/>
        </w:tabs>
        <w:spacing w:after="0"/>
        <w:rPr>
          <w:rFonts w:ascii="Times New Roman" w:hAnsi="Times New Roman" w:cs="Times New Roman"/>
          <w:szCs w:val="24"/>
        </w:rPr>
      </w:pPr>
    </w:p>
    <w:p w14:paraId="74171306"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3441BDB9" w14:textId="2A3CD5B7" w:rsidR="00307F27" w:rsidRPr="00F85658" w:rsidRDefault="00785865" w:rsidP="00785865">
      <w:pPr>
        <w:pStyle w:val="Caption"/>
        <w:spacing w:after="0"/>
        <w:ind w:left="1560" w:hanging="1560"/>
        <w:jc w:val="both"/>
        <w:rPr>
          <w:rFonts w:ascii="Times New Roman" w:hAnsi="Times New Roman" w:cs="Times New Roman"/>
          <w:color w:val="auto"/>
          <w:sz w:val="28"/>
          <w:szCs w:val="28"/>
        </w:rPr>
      </w:pPr>
      <w:bookmarkStart w:id="324" w:name="_Toc156826435"/>
      <w:bookmarkStart w:id="325" w:name="_Toc157157310"/>
      <w:bookmarkStart w:id="326" w:name="_Toc158160863"/>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17</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Data Biaya Tetap Usahatani Tembakau Sistem Monokultur di Dusun Jambaran Desa Plalangan Kecamatan Sumbermalang 2023.</w:t>
      </w:r>
      <w:bookmarkEnd w:id="324"/>
      <w:bookmarkEnd w:id="325"/>
      <w:bookmarkEnd w:id="326"/>
    </w:p>
    <w:tbl>
      <w:tblPr>
        <w:tblStyle w:val="LightShading1"/>
        <w:tblW w:w="5011" w:type="pct"/>
        <w:tblLayout w:type="fixed"/>
        <w:tblLook w:val="04A0" w:firstRow="1" w:lastRow="0" w:firstColumn="1" w:lastColumn="0" w:noHBand="0" w:noVBand="1"/>
      </w:tblPr>
      <w:tblGrid>
        <w:gridCol w:w="569"/>
        <w:gridCol w:w="1422"/>
        <w:gridCol w:w="1349"/>
        <w:gridCol w:w="2459"/>
        <w:gridCol w:w="1508"/>
        <w:gridCol w:w="2155"/>
        <w:gridCol w:w="1874"/>
        <w:gridCol w:w="2130"/>
      </w:tblGrid>
      <w:tr w:rsidR="00F85658" w:rsidRPr="00F85658" w14:paraId="4EC263DC" w14:textId="77777777" w:rsidTr="00307F2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auto"/>
              <w:bottom w:val="single" w:sz="4" w:space="0" w:color="auto"/>
            </w:tcBorders>
            <w:shd w:val="clear" w:color="auto" w:fill="auto"/>
            <w:noWrap/>
            <w:vAlign w:val="center"/>
            <w:hideMark/>
          </w:tcPr>
          <w:p w14:paraId="59183573"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528" w:type="pct"/>
            <w:vMerge w:val="restart"/>
            <w:tcBorders>
              <w:top w:val="single" w:sz="4" w:space="0" w:color="auto"/>
              <w:bottom w:val="single" w:sz="4" w:space="0" w:color="auto"/>
            </w:tcBorders>
            <w:shd w:val="clear" w:color="auto" w:fill="auto"/>
            <w:noWrap/>
            <w:vAlign w:val="center"/>
            <w:hideMark/>
          </w:tcPr>
          <w:p w14:paraId="10C7756A"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501" w:type="pct"/>
            <w:vMerge w:val="restart"/>
            <w:tcBorders>
              <w:top w:val="single" w:sz="4" w:space="0" w:color="auto"/>
              <w:bottom w:val="single" w:sz="4" w:space="0" w:color="auto"/>
            </w:tcBorders>
            <w:shd w:val="clear" w:color="auto" w:fill="auto"/>
            <w:noWrap/>
            <w:vAlign w:val="center"/>
            <w:hideMark/>
          </w:tcPr>
          <w:p w14:paraId="4EF027E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913" w:type="pct"/>
            <w:vMerge w:val="restart"/>
            <w:tcBorders>
              <w:top w:val="single" w:sz="4" w:space="0" w:color="auto"/>
              <w:bottom w:val="single" w:sz="4" w:space="0" w:color="auto"/>
            </w:tcBorders>
            <w:shd w:val="clear" w:color="auto" w:fill="auto"/>
            <w:noWrap/>
            <w:vAlign w:val="center"/>
            <w:hideMark/>
          </w:tcPr>
          <w:p w14:paraId="6E3835F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Sewa Lahan (Rp/Musim)</w:t>
            </w:r>
          </w:p>
        </w:tc>
        <w:tc>
          <w:tcPr>
            <w:tcW w:w="560" w:type="pct"/>
            <w:vMerge w:val="restart"/>
            <w:tcBorders>
              <w:top w:val="single" w:sz="4" w:space="0" w:color="auto"/>
              <w:bottom w:val="single" w:sz="4" w:space="0" w:color="auto"/>
            </w:tcBorders>
            <w:shd w:val="clear" w:color="auto" w:fill="auto"/>
            <w:noWrap/>
            <w:vAlign w:val="center"/>
            <w:hideMark/>
          </w:tcPr>
          <w:p w14:paraId="7D7C200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Pajak Tanah (Rp)</w:t>
            </w:r>
          </w:p>
        </w:tc>
        <w:tc>
          <w:tcPr>
            <w:tcW w:w="800" w:type="pct"/>
            <w:vMerge w:val="restart"/>
            <w:tcBorders>
              <w:top w:val="single" w:sz="4" w:space="0" w:color="auto"/>
              <w:bottom w:val="single" w:sz="4" w:space="0" w:color="auto"/>
            </w:tcBorders>
            <w:shd w:val="clear" w:color="auto" w:fill="auto"/>
            <w:noWrap/>
            <w:vAlign w:val="center"/>
            <w:hideMark/>
          </w:tcPr>
          <w:p w14:paraId="1DE55C6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Penyusutan Peralatan (Rp)</w:t>
            </w:r>
          </w:p>
        </w:tc>
        <w:tc>
          <w:tcPr>
            <w:tcW w:w="696" w:type="pct"/>
            <w:vMerge w:val="restart"/>
            <w:tcBorders>
              <w:top w:val="single" w:sz="4" w:space="0" w:color="auto"/>
              <w:bottom w:val="single" w:sz="4" w:space="0" w:color="auto"/>
            </w:tcBorders>
            <w:shd w:val="clear" w:color="auto" w:fill="auto"/>
            <w:noWrap/>
            <w:vAlign w:val="center"/>
            <w:hideMark/>
          </w:tcPr>
          <w:p w14:paraId="031777C6"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Tetap (Rp)</w:t>
            </w:r>
          </w:p>
        </w:tc>
        <w:tc>
          <w:tcPr>
            <w:tcW w:w="791" w:type="pct"/>
            <w:vMerge w:val="restart"/>
            <w:tcBorders>
              <w:top w:val="single" w:sz="4" w:space="0" w:color="auto"/>
              <w:bottom w:val="single" w:sz="4" w:space="0" w:color="auto"/>
            </w:tcBorders>
            <w:shd w:val="clear" w:color="auto" w:fill="auto"/>
            <w:noWrap/>
            <w:vAlign w:val="center"/>
            <w:hideMark/>
          </w:tcPr>
          <w:p w14:paraId="365AA6EB"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Tetap (Rp/Ha)</w:t>
            </w:r>
          </w:p>
        </w:tc>
      </w:tr>
      <w:tr w:rsidR="00F85658" w:rsidRPr="00F85658" w14:paraId="2EB0A840"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127DBB47" w14:textId="77777777" w:rsidR="00307F27" w:rsidRPr="00F85658" w:rsidRDefault="00307F27" w:rsidP="00307F27">
            <w:pPr>
              <w:ind w:firstLine="0"/>
              <w:jc w:val="left"/>
              <w:rPr>
                <w:rFonts w:eastAsia="Times New Roman" w:cstheme="majorBidi"/>
                <w:color w:val="auto"/>
                <w:szCs w:val="24"/>
              </w:rPr>
            </w:pPr>
          </w:p>
        </w:tc>
        <w:tc>
          <w:tcPr>
            <w:tcW w:w="528" w:type="pct"/>
            <w:vMerge/>
            <w:tcBorders>
              <w:top w:val="nil"/>
              <w:bottom w:val="single" w:sz="4" w:space="0" w:color="auto"/>
            </w:tcBorders>
            <w:shd w:val="clear" w:color="auto" w:fill="auto"/>
            <w:hideMark/>
          </w:tcPr>
          <w:p w14:paraId="7C8649C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01" w:type="pct"/>
            <w:vMerge/>
            <w:tcBorders>
              <w:top w:val="nil"/>
              <w:bottom w:val="single" w:sz="4" w:space="0" w:color="auto"/>
            </w:tcBorders>
            <w:shd w:val="clear" w:color="auto" w:fill="auto"/>
            <w:hideMark/>
          </w:tcPr>
          <w:p w14:paraId="46C9B0A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13" w:type="pct"/>
            <w:vMerge/>
            <w:tcBorders>
              <w:top w:val="nil"/>
              <w:bottom w:val="single" w:sz="4" w:space="0" w:color="auto"/>
            </w:tcBorders>
            <w:shd w:val="clear" w:color="auto" w:fill="auto"/>
            <w:hideMark/>
          </w:tcPr>
          <w:p w14:paraId="428B1AFC"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60" w:type="pct"/>
            <w:vMerge/>
            <w:tcBorders>
              <w:top w:val="nil"/>
              <w:bottom w:val="single" w:sz="4" w:space="0" w:color="auto"/>
            </w:tcBorders>
            <w:shd w:val="clear" w:color="auto" w:fill="auto"/>
            <w:hideMark/>
          </w:tcPr>
          <w:p w14:paraId="6D971C59"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00" w:type="pct"/>
            <w:vMerge/>
            <w:tcBorders>
              <w:top w:val="nil"/>
              <w:bottom w:val="single" w:sz="4" w:space="0" w:color="auto"/>
            </w:tcBorders>
            <w:shd w:val="clear" w:color="auto" w:fill="auto"/>
            <w:hideMark/>
          </w:tcPr>
          <w:p w14:paraId="5927644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96" w:type="pct"/>
            <w:vMerge/>
            <w:tcBorders>
              <w:top w:val="nil"/>
              <w:bottom w:val="single" w:sz="4" w:space="0" w:color="auto"/>
            </w:tcBorders>
            <w:shd w:val="clear" w:color="auto" w:fill="auto"/>
            <w:hideMark/>
          </w:tcPr>
          <w:p w14:paraId="573E47C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791" w:type="pct"/>
            <w:vMerge/>
            <w:tcBorders>
              <w:top w:val="nil"/>
              <w:bottom w:val="single" w:sz="4" w:space="0" w:color="auto"/>
            </w:tcBorders>
            <w:shd w:val="clear" w:color="auto" w:fill="auto"/>
            <w:hideMark/>
          </w:tcPr>
          <w:p w14:paraId="0B53F37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2E238DFE"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4A336EAC"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w:t>
            </w:r>
          </w:p>
        </w:tc>
        <w:tc>
          <w:tcPr>
            <w:tcW w:w="528" w:type="pct"/>
            <w:tcBorders>
              <w:top w:val="single" w:sz="4" w:space="0" w:color="auto"/>
            </w:tcBorders>
            <w:shd w:val="clear" w:color="auto" w:fill="auto"/>
            <w:hideMark/>
          </w:tcPr>
          <w:p w14:paraId="3229AB0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Rifki</w:t>
            </w:r>
          </w:p>
        </w:tc>
        <w:tc>
          <w:tcPr>
            <w:tcW w:w="501" w:type="pct"/>
            <w:tcBorders>
              <w:top w:val="single" w:sz="4" w:space="0" w:color="auto"/>
            </w:tcBorders>
            <w:shd w:val="clear" w:color="auto" w:fill="auto"/>
            <w:noWrap/>
            <w:hideMark/>
          </w:tcPr>
          <w:p w14:paraId="03921C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tcBorders>
              <w:top w:val="single" w:sz="4" w:space="0" w:color="auto"/>
            </w:tcBorders>
            <w:shd w:val="clear" w:color="auto" w:fill="auto"/>
            <w:noWrap/>
            <w:hideMark/>
          </w:tcPr>
          <w:p w14:paraId="174E04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tcBorders>
              <w:top w:val="single" w:sz="4" w:space="0" w:color="auto"/>
            </w:tcBorders>
            <w:shd w:val="clear" w:color="auto" w:fill="auto"/>
            <w:noWrap/>
            <w:hideMark/>
          </w:tcPr>
          <w:p w14:paraId="271D7B3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tcBorders>
              <w:top w:val="single" w:sz="4" w:space="0" w:color="auto"/>
            </w:tcBorders>
            <w:shd w:val="clear" w:color="auto" w:fill="auto"/>
            <w:noWrap/>
            <w:hideMark/>
          </w:tcPr>
          <w:p w14:paraId="310B9F4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17,733</w:t>
            </w:r>
          </w:p>
        </w:tc>
        <w:tc>
          <w:tcPr>
            <w:tcW w:w="696" w:type="pct"/>
            <w:tcBorders>
              <w:top w:val="single" w:sz="4" w:space="0" w:color="auto"/>
            </w:tcBorders>
            <w:shd w:val="clear" w:color="auto" w:fill="auto"/>
            <w:noWrap/>
            <w:hideMark/>
          </w:tcPr>
          <w:p w14:paraId="25EB360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1,622,733</w:t>
            </w:r>
          </w:p>
        </w:tc>
        <w:tc>
          <w:tcPr>
            <w:tcW w:w="791" w:type="pct"/>
            <w:tcBorders>
              <w:top w:val="single" w:sz="4" w:space="0" w:color="auto"/>
            </w:tcBorders>
            <w:shd w:val="clear" w:color="auto" w:fill="auto"/>
            <w:noWrap/>
            <w:hideMark/>
          </w:tcPr>
          <w:p w14:paraId="4B8450F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4,056,833</w:t>
            </w:r>
          </w:p>
        </w:tc>
      </w:tr>
      <w:tr w:rsidR="00F85658" w:rsidRPr="00F85658" w14:paraId="3F8A6B06"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50B16D4"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w:t>
            </w:r>
          </w:p>
        </w:tc>
        <w:tc>
          <w:tcPr>
            <w:tcW w:w="528" w:type="pct"/>
            <w:shd w:val="clear" w:color="auto" w:fill="auto"/>
            <w:hideMark/>
          </w:tcPr>
          <w:p w14:paraId="3577766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Yanto</w:t>
            </w:r>
          </w:p>
        </w:tc>
        <w:tc>
          <w:tcPr>
            <w:tcW w:w="501" w:type="pct"/>
            <w:shd w:val="clear" w:color="auto" w:fill="auto"/>
            <w:noWrap/>
            <w:hideMark/>
          </w:tcPr>
          <w:p w14:paraId="4306B19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72D731E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44A2ABD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2FA7E64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16,933</w:t>
            </w:r>
          </w:p>
        </w:tc>
        <w:tc>
          <w:tcPr>
            <w:tcW w:w="696" w:type="pct"/>
            <w:shd w:val="clear" w:color="auto" w:fill="auto"/>
            <w:noWrap/>
            <w:hideMark/>
          </w:tcPr>
          <w:p w14:paraId="5739CC9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1,616,933</w:t>
            </w:r>
          </w:p>
        </w:tc>
        <w:tc>
          <w:tcPr>
            <w:tcW w:w="791" w:type="pct"/>
            <w:shd w:val="clear" w:color="auto" w:fill="auto"/>
            <w:noWrap/>
            <w:hideMark/>
          </w:tcPr>
          <w:p w14:paraId="5F6BA4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4,042,333</w:t>
            </w:r>
          </w:p>
        </w:tc>
      </w:tr>
      <w:tr w:rsidR="00F85658" w:rsidRPr="00F85658" w14:paraId="57C303F1"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C388B3D"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3</w:t>
            </w:r>
          </w:p>
        </w:tc>
        <w:tc>
          <w:tcPr>
            <w:tcW w:w="528" w:type="pct"/>
            <w:shd w:val="clear" w:color="auto" w:fill="auto"/>
            <w:hideMark/>
          </w:tcPr>
          <w:p w14:paraId="604276A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Ponaryo</w:t>
            </w:r>
          </w:p>
        </w:tc>
        <w:tc>
          <w:tcPr>
            <w:tcW w:w="501" w:type="pct"/>
            <w:shd w:val="clear" w:color="auto" w:fill="auto"/>
            <w:noWrap/>
            <w:hideMark/>
          </w:tcPr>
          <w:p w14:paraId="70CDE5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25F0892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17CB0B5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637FD95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71,867</w:t>
            </w:r>
          </w:p>
        </w:tc>
        <w:tc>
          <w:tcPr>
            <w:tcW w:w="696" w:type="pct"/>
            <w:shd w:val="clear" w:color="auto" w:fill="auto"/>
            <w:noWrap/>
            <w:hideMark/>
          </w:tcPr>
          <w:p w14:paraId="3AC176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1,296,867</w:t>
            </w:r>
          </w:p>
        </w:tc>
        <w:tc>
          <w:tcPr>
            <w:tcW w:w="791" w:type="pct"/>
            <w:shd w:val="clear" w:color="auto" w:fill="auto"/>
            <w:noWrap/>
            <w:hideMark/>
          </w:tcPr>
          <w:p w14:paraId="2AFD70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4,322,889</w:t>
            </w:r>
          </w:p>
        </w:tc>
      </w:tr>
      <w:tr w:rsidR="00F85658" w:rsidRPr="00F85658" w14:paraId="5C8A72B0"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F7B149B"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4</w:t>
            </w:r>
          </w:p>
        </w:tc>
        <w:tc>
          <w:tcPr>
            <w:tcW w:w="528" w:type="pct"/>
            <w:shd w:val="clear" w:color="auto" w:fill="auto"/>
            <w:hideMark/>
          </w:tcPr>
          <w:p w14:paraId="5FD2794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Ayyub</w:t>
            </w:r>
          </w:p>
        </w:tc>
        <w:tc>
          <w:tcPr>
            <w:tcW w:w="501" w:type="pct"/>
            <w:shd w:val="clear" w:color="auto" w:fill="auto"/>
            <w:noWrap/>
            <w:hideMark/>
          </w:tcPr>
          <w:p w14:paraId="288302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913" w:type="pct"/>
            <w:shd w:val="clear" w:color="auto" w:fill="auto"/>
            <w:noWrap/>
            <w:hideMark/>
          </w:tcPr>
          <w:p w14:paraId="44FF84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560" w:type="pct"/>
            <w:shd w:val="clear" w:color="auto" w:fill="auto"/>
            <w:noWrap/>
            <w:hideMark/>
          </w:tcPr>
          <w:p w14:paraId="198187D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1945B90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13,467</w:t>
            </w:r>
          </w:p>
        </w:tc>
        <w:tc>
          <w:tcPr>
            <w:tcW w:w="696" w:type="pct"/>
            <w:shd w:val="clear" w:color="auto" w:fill="auto"/>
            <w:noWrap/>
            <w:hideMark/>
          </w:tcPr>
          <w:p w14:paraId="22D7D43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818,467</w:t>
            </w:r>
          </w:p>
        </w:tc>
        <w:tc>
          <w:tcPr>
            <w:tcW w:w="791" w:type="pct"/>
            <w:shd w:val="clear" w:color="auto" w:fill="auto"/>
            <w:noWrap/>
            <w:hideMark/>
          </w:tcPr>
          <w:p w14:paraId="4CF48B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4,092,333</w:t>
            </w:r>
          </w:p>
        </w:tc>
      </w:tr>
      <w:tr w:rsidR="00F85658" w:rsidRPr="00F85658" w14:paraId="08F3AB30"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65EB3E3"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5</w:t>
            </w:r>
          </w:p>
        </w:tc>
        <w:tc>
          <w:tcPr>
            <w:tcW w:w="528" w:type="pct"/>
            <w:shd w:val="clear" w:color="auto" w:fill="auto"/>
            <w:hideMark/>
          </w:tcPr>
          <w:p w14:paraId="3A27DF2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Rasidi</w:t>
            </w:r>
          </w:p>
        </w:tc>
        <w:tc>
          <w:tcPr>
            <w:tcW w:w="501" w:type="pct"/>
            <w:shd w:val="clear" w:color="auto" w:fill="auto"/>
            <w:noWrap/>
            <w:hideMark/>
          </w:tcPr>
          <w:p w14:paraId="26A8FD9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3C16421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3CF1F57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2963E91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15,600</w:t>
            </w:r>
          </w:p>
        </w:tc>
        <w:tc>
          <w:tcPr>
            <w:tcW w:w="696" w:type="pct"/>
            <w:shd w:val="clear" w:color="auto" w:fill="auto"/>
            <w:noWrap/>
            <w:hideMark/>
          </w:tcPr>
          <w:p w14:paraId="78F317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2,420,600</w:t>
            </w:r>
          </w:p>
        </w:tc>
        <w:tc>
          <w:tcPr>
            <w:tcW w:w="791" w:type="pct"/>
            <w:shd w:val="clear" w:color="auto" w:fill="auto"/>
            <w:noWrap/>
            <w:hideMark/>
          </w:tcPr>
          <w:p w14:paraId="20E840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4,034,333</w:t>
            </w:r>
          </w:p>
        </w:tc>
      </w:tr>
      <w:tr w:rsidR="00F85658" w:rsidRPr="00F85658" w14:paraId="56FAEE89"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6FB0EEE"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6</w:t>
            </w:r>
          </w:p>
        </w:tc>
        <w:tc>
          <w:tcPr>
            <w:tcW w:w="528" w:type="pct"/>
            <w:shd w:val="clear" w:color="auto" w:fill="auto"/>
            <w:hideMark/>
          </w:tcPr>
          <w:p w14:paraId="687886A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Ahmad</w:t>
            </w:r>
          </w:p>
        </w:tc>
        <w:tc>
          <w:tcPr>
            <w:tcW w:w="501" w:type="pct"/>
            <w:shd w:val="clear" w:color="auto" w:fill="auto"/>
            <w:noWrap/>
            <w:hideMark/>
          </w:tcPr>
          <w:p w14:paraId="72D32F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2AD32C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0271520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5065B7C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35,467</w:t>
            </w:r>
          </w:p>
        </w:tc>
        <w:tc>
          <w:tcPr>
            <w:tcW w:w="696" w:type="pct"/>
            <w:shd w:val="clear" w:color="auto" w:fill="auto"/>
            <w:noWrap/>
            <w:hideMark/>
          </w:tcPr>
          <w:p w14:paraId="69474A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1,635,467</w:t>
            </w:r>
          </w:p>
        </w:tc>
        <w:tc>
          <w:tcPr>
            <w:tcW w:w="791" w:type="pct"/>
            <w:shd w:val="clear" w:color="auto" w:fill="auto"/>
            <w:noWrap/>
            <w:hideMark/>
          </w:tcPr>
          <w:p w14:paraId="6F09688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4,088,667</w:t>
            </w:r>
          </w:p>
        </w:tc>
      </w:tr>
      <w:tr w:rsidR="00F85658" w:rsidRPr="00F85658" w14:paraId="402CE6A7"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39DD74E"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7</w:t>
            </w:r>
          </w:p>
        </w:tc>
        <w:tc>
          <w:tcPr>
            <w:tcW w:w="528" w:type="pct"/>
            <w:shd w:val="clear" w:color="auto" w:fill="auto"/>
            <w:hideMark/>
          </w:tcPr>
          <w:p w14:paraId="0959CDD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Sutawi</w:t>
            </w:r>
          </w:p>
        </w:tc>
        <w:tc>
          <w:tcPr>
            <w:tcW w:w="501" w:type="pct"/>
            <w:shd w:val="clear" w:color="auto" w:fill="auto"/>
            <w:noWrap/>
            <w:hideMark/>
          </w:tcPr>
          <w:p w14:paraId="553B5AF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611CD09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297A8F5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5DDAB53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124,267</w:t>
            </w:r>
          </w:p>
        </w:tc>
        <w:tc>
          <w:tcPr>
            <w:tcW w:w="696" w:type="pct"/>
            <w:shd w:val="clear" w:color="auto" w:fill="auto"/>
            <w:noWrap/>
            <w:hideMark/>
          </w:tcPr>
          <w:p w14:paraId="2A66849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3,324,267</w:t>
            </w:r>
          </w:p>
        </w:tc>
        <w:tc>
          <w:tcPr>
            <w:tcW w:w="791" w:type="pct"/>
            <w:shd w:val="clear" w:color="auto" w:fill="auto"/>
            <w:noWrap/>
            <w:hideMark/>
          </w:tcPr>
          <w:p w14:paraId="39F9D35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4,155,333</w:t>
            </w:r>
          </w:p>
        </w:tc>
      </w:tr>
      <w:tr w:rsidR="00F85658" w:rsidRPr="00F85658" w14:paraId="1001BEAB"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59963CC"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8</w:t>
            </w:r>
          </w:p>
        </w:tc>
        <w:tc>
          <w:tcPr>
            <w:tcW w:w="528" w:type="pct"/>
            <w:shd w:val="clear" w:color="auto" w:fill="auto"/>
            <w:hideMark/>
          </w:tcPr>
          <w:p w14:paraId="3896356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Hamid</w:t>
            </w:r>
          </w:p>
        </w:tc>
        <w:tc>
          <w:tcPr>
            <w:tcW w:w="501" w:type="pct"/>
            <w:shd w:val="clear" w:color="auto" w:fill="auto"/>
            <w:noWrap/>
            <w:hideMark/>
          </w:tcPr>
          <w:p w14:paraId="758B249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760727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0B7587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36CE3B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17,467</w:t>
            </w:r>
          </w:p>
        </w:tc>
        <w:tc>
          <w:tcPr>
            <w:tcW w:w="696" w:type="pct"/>
            <w:shd w:val="clear" w:color="auto" w:fill="auto"/>
            <w:noWrap/>
            <w:hideMark/>
          </w:tcPr>
          <w:p w14:paraId="20D4669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1,217,467</w:t>
            </w:r>
          </w:p>
        </w:tc>
        <w:tc>
          <w:tcPr>
            <w:tcW w:w="791" w:type="pct"/>
            <w:shd w:val="clear" w:color="auto" w:fill="auto"/>
            <w:noWrap/>
            <w:hideMark/>
          </w:tcPr>
          <w:p w14:paraId="0F717E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4,058,222</w:t>
            </w:r>
          </w:p>
        </w:tc>
      </w:tr>
      <w:tr w:rsidR="00F85658" w:rsidRPr="00F85658" w14:paraId="1D9500B4"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DFC5C72"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9</w:t>
            </w:r>
          </w:p>
        </w:tc>
        <w:tc>
          <w:tcPr>
            <w:tcW w:w="528" w:type="pct"/>
            <w:shd w:val="clear" w:color="auto" w:fill="auto"/>
            <w:hideMark/>
          </w:tcPr>
          <w:p w14:paraId="45734F5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Toyo</w:t>
            </w:r>
          </w:p>
        </w:tc>
        <w:tc>
          <w:tcPr>
            <w:tcW w:w="501" w:type="pct"/>
            <w:shd w:val="clear" w:color="auto" w:fill="auto"/>
            <w:noWrap/>
            <w:hideMark/>
          </w:tcPr>
          <w:p w14:paraId="73B792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64896B4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06E5FBC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3FF8F1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20,267</w:t>
            </w:r>
          </w:p>
        </w:tc>
        <w:tc>
          <w:tcPr>
            <w:tcW w:w="696" w:type="pct"/>
            <w:shd w:val="clear" w:color="auto" w:fill="auto"/>
            <w:noWrap/>
            <w:hideMark/>
          </w:tcPr>
          <w:p w14:paraId="4C6271D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2,420,267</w:t>
            </w:r>
          </w:p>
        </w:tc>
        <w:tc>
          <w:tcPr>
            <w:tcW w:w="791" w:type="pct"/>
            <w:shd w:val="clear" w:color="auto" w:fill="auto"/>
            <w:noWrap/>
            <w:hideMark/>
          </w:tcPr>
          <w:p w14:paraId="77B609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4,033,778</w:t>
            </w:r>
          </w:p>
        </w:tc>
      </w:tr>
      <w:tr w:rsidR="00F85658" w:rsidRPr="00F85658" w14:paraId="4F5B4F70"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848CC55"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10</w:t>
            </w:r>
          </w:p>
        </w:tc>
        <w:tc>
          <w:tcPr>
            <w:tcW w:w="528" w:type="pct"/>
            <w:shd w:val="clear" w:color="auto" w:fill="auto"/>
            <w:hideMark/>
          </w:tcPr>
          <w:p w14:paraId="1BD3DC0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Edi</w:t>
            </w:r>
          </w:p>
        </w:tc>
        <w:tc>
          <w:tcPr>
            <w:tcW w:w="501" w:type="pct"/>
            <w:shd w:val="clear" w:color="auto" w:fill="auto"/>
            <w:noWrap/>
            <w:hideMark/>
          </w:tcPr>
          <w:p w14:paraId="29ABE76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42D960D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2864EC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42D96B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41,267</w:t>
            </w:r>
          </w:p>
        </w:tc>
        <w:tc>
          <w:tcPr>
            <w:tcW w:w="696" w:type="pct"/>
            <w:shd w:val="clear" w:color="auto" w:fill="auto"/>
            <w:noWrap/>
            <w:hideMark/>
          </w:tcPr>
          <w:p w14:paraId="2A0339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3,266,267</w:t>
            </w:r>
          </w:p>
        </w:tc>
        <w:tc>
          <w:tcPr>
            <w:tcW w:w="791" w:type="pct"/>
            <w:shd w:val="clear" w:color="auto" w:fill="auto"/>
            <w:noWrap/>
            <w:hideMark/>
          </w:tcPr>
          <w:p w14:paraId="58C317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4,082,833</w:t>
            </w:r>
          </w:p>
        </w:tc>
      </w:tr>
      <w:tr w:rsidR="00F85658" w:rsidRPr="00F85658" w14:paraId="7139D404"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D035E97"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11</w:t>
            </w:r>
          </w:p>
        </w:tc>
        <w:tc>
          <w:tcPr>
            <w:tcW w:w="528" w:type="pct"/>
            <w:shd w:val="clear" w:color="auto" w:fill="auto"/>
            <w:hideMark/>
          </w:tcPr>
          <w:p w14:paraId="0550BE1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Parjo</w:t>
            </w:r>
          </w:p>
        </w:tc>
        <w:tc>
          <w:tcPr>
            <w:tcW w:w="501" w:type="pct"/>
            <w:shd w:val="clear" w:color="auto" w:fill="auto"/>
            <w:noWrap/>
            <w:hideMark/>
          </w:tcPr>
          <w:p w14:paraId="05986BB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436927A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3422A8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30A536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135,933</w:t>
            </w:r>
          </w:p>
        </w:tc>
        <w:tc>
          <w:tcPr>
            <w:tcW w:w="696" w:type="pct"/>
            <w:shd w:val="clear" w:color="auto" w:fill="auto"/>
            <w:noWrap/>
            <w:hideMark/>
          </w:tcPr>
          <w:p w14:paraId="4D36BC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3,360,933</w:t>
            </w:r>
          </w:p>
        </w:tc>
        <w:tc>
          <w:tcPr>
            <w:tcW w:w="791" w:type="pct"/>
            <w:shd w:val="clear" w:color="auto" w:fill="auto"/>
            <w:noWrap/>
            <w:hideMark/>
          </w:tcPr>
          <w:p w14:paraId="47E9D91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4,201,167</w:t>
            </w:r>
          </w:p>
        </w:tc>
      </w:tr>
      <w:tr w:rsidR="00F85658" w:rsidRPr="00F85658" w14:paraId="2983886B"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287920A"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12</w:t>
            </w:r>
          </w:p>
        </w:tc>
        <w:tc>
          <w:tcPr>
            <w:tcW w:w="528" w:type="pct"/>
            <w:shd w:val="clear" w:color="auto" w:fill="auto"/>
            <w:hideMark/>
          </w:tcPr>
          <w:p w14:paraId="35FA7BC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Imam</w:t>
            </w:r>
          </w:p>
        </w:tc>
        <w:tc>
          <w:tcPr>
            <w:tcW w:w="501" w:type="pct"/>
            <w:shd w:val="clear" w:color="auto" w:fill="auto"/>
            <w:noWrap/>
            <w:hideMark/>
          </w:tcPr>
          <w:p w14:paraId="656A40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3842007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571836A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56F5C7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35,133</w:t>
            </w:r>
          </w:p>
        </w:tc>
        <w:tc>
          <w:tcPr>
            <w:tcW w:w="696" w:type="pct"/>
            <w:shd w:val="clear" w:color="auto" w:fill="auto"/>
            <w:noWrap/>
            <w:hideMark/>
          </w:tcPr>
          <w:p w14:paraId="2DE195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2,435,133</w:t>
            </w:r>
          </w:p>
        </w:tc>
        <w:tc>
          <w:tcPr>
            <w:tcW w:w="791" w:type="pct"/>
            <w:shd w:val="clear" w:color="auto" w:fill="auto"/>
            <w:noWrap/>
            <w:hideMark/>
          </w:tcPr>
          <w:p w14:paraId="423941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4,058,556</w:t>
            </w:r>
          </w:p>
        </w:tc>
      </w:tr>
      <w:tr w:rsidR="00F85658" w:rsidRPr="00F85658" w14:paraId="61A63056"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6154205"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13</w:t>
            </w:r>
          </w:p>
        </w:tc>
        <w:tc>
          <w:tcPr>
            <w:tcW w:w="528" w:type="pct"/>
            <w:shd w:val="clear" w:color="auto" w:fill="auto"/>
            <w:hideMark/>
          </w:tcPr>
          <w:p w14:paraId="689288C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Sunarto</w:t>
            </w:r>
          </w:p>
        </w:tc>
        <w:tc>
          <w:tcPr>
            <w:tcW w:w="501" w:type="pct"/>
            <w:shd w:val="clear" w:color="auto" w:fill="auto"/>
            <w:noWrap/>
            <w:hideMark/>
          </w:tcPr>
          <w:p w14:paraId="5896987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246389A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19A3F0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414D76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144,867</w:t>
            </w:r>
          </w:p>
        </w:tc>
        <w:tc>
          <w:tcPr>
            <w:tcW w:w="696" w:type="pct"/>
            <w:shd w:val="clear" w:color="auto" w:fill="auto"/>
            <w:noWrap/>
            <w:hideMark/>
          </w:tcPr>
          <w:p w14:paraId="53C222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3,344,867</w:t>
            </w:r>
          </w:p>
        </w:tc>
        <w:tc>
          <w:tcPr>
            <w:tcW w:w="791" w:type="pct"/>
            <w:shd w:val="clear" w:color="auto" w:fill="auto"/>
            <w:noWrap/>
            <w:hideMark/>
          </w:tcPr>
          <w:p w14:paraId="59A31D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4,181,083</w:t>
            </w:r>
          </w:p>
        </w:tc>
      </w:tr>
      <w:tr w:rsidR="00F85658" w:rsidRPr="00F85658" w14:paraId="48233979"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F993865"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14</w:t>
            </w:r>
          </w:p>
        </w:tc>
        <w:tc>
          <w:tcPr>
            <w:tcW w:w="528" w:type="pct"/>
            <w:shd w:val="clear" w:color="auto" w:fill="auto"/>
            <w:hideMark/>
          </w:tcPr>
          <w:p w14:paraId="74155CC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Subahir</w:t>
            </w:r>
          </w:p>
        </w:tc>
        <w:tc>
          <w:tcPr>
            <w:tcW w:w="501" w:type="pct"/>
            <w:shd w:val="clear" w:color="auto" w:fill="auto"/>
            <w:noWrap/>
            <w:hideMark/>
          </w:tcPr>
          <w:p w14:paraId="7294E8D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55B5D3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3B8498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68E074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36,267</w:t>
            </w:r>
          </w:p>
        </w:tc>
        <w:tc>
          <w:tcPr>
            <w:tcW w:w="696" w:type="pct"/>
            <w:shd w:val="clear" w:color="auto" w:fill="auto"/>
            <w:noWrap/>
            <w:hideMark/>
          </w:tcPr>
          <w:p w14:paraId="05D6408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1,636,267</w:t>
            </w:r>
          </w:p>
        </w:tc>
        <w:tc>
          <w:tcPr>
            <w:tcW w:w="791" w:type="pct"/>
            <w:shd w:val="clear" w:color="auto" w:fill="auto"/>
            <w:noWrap/>
            <w:hideMark/>
          </w:tcPr>
          <w:p w14:paraId="0775AAB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4,090,667</w:t>
            </w:r>
          </w:p>
        </w:tc>
      </w:tr>
      <w:tr w:rsidR="00F85658" w:rsidRPr="00F85658" w14:paraId="7904ACFD"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A60AEA0"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15</w:t>
            </w:r>
          </w:p>
        </w:tc>
        <w:tc>
          <w:tcPr>
            <w:tcW w:w="528" w:type="pct"/>
            <w:shd w:val="clear" w:color="auto" w:fill="auto"/>
            <w:hideMark/>
          </w:tcPr>
          <w:p w14:paraId="3A17F78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Kusnadi</w:t>
            </w:r>
          </w:p>
        </w:tc>
        <w:tc>
          <w:tcPr>
            <w:tcW w:w="501" w:type="pct"/>
            <w:shd w:val="clear" w:color="auto" w:fill="auto"/>
            <w:noWrap/>
            <w:hideMark/>
          </w:tcPr>
          <w:p w14:paraId="447FFA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913" w:type="pct"/>
            <w:shd w:val="clear" w:color="auto" w:fill="auto"/>
            <w:noWrap/>
            <w:hideMark/>
          </w:tcPr>
          <w:p w14:paraId="7CAEF9B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2,000,000</w:t>
            </w:r>
          </w:p>
        </w:tc>
        <w:tc>
          <w:tcPr>
            <w:tcW w:w="560" w:type="pct"/>
            <w:shd w:val="clear" w:color="auto" w:fill="auto"/>
            <w:noWrap/>
            <w:hideMark/>
          </w:tcPr>
          <w:p w14:paraId="5FAE53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3DC7DD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138,933</w:t>
            </w:r>
          </w:p>
        </w:tc>
        <w:tc>
          <w:tcPr>
            <w:tcW w:w="696" w:type="pct"/>
            <w:shd w:val="clear" w:color="auto" w:fill="auto"/>
            <w:noWrap/>
            <w:hideMark/>
          </w:tcPr>
          <w:p w14:paraId="379207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2,163,933</w:t>
            </w:r>
          </w:p>
        </w:tc>
        <w:tc>
          <w:tcPr>
            <w:tcW w:w="791" w:type="pct"/>
            <w:shd w:val="clear" w:color="auto" w:fill="auto"/>
            <w:noWrap/>
            <w:hideMark/>
          </w:tcPr>
          <w:p w14:paraId="7833DF2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4,327,867</w:t>
            </w:r>
          </w:p>
        </w:tc>
      </w:tr>
      <w:tr w:rsidR="00F85658" w:rsidRPr="00F85658" w14:paraId="59AB1CC8"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36D4D3D"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16</w:t>
            </w:r>
          </w:p>
        </w:tc>
        <w:tc>
          <w:tcPr>
            <w:tcW w:w="528" w:type="pct"/>
            <w:shd w:val="clear" w:color="auto" w:fill="auto"/>
            <w:hideMark/>
          </w:tcPr>
          <w:p w14:paraId="5338E338"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Basri</w:t>
            </w:r>
          </w:p>
        </w:tc>
        <w:tc>
          <w:tcPr>
            <w:tcW w:w="501" w:type="pct"/>
            <w:shd w:val="clear" w:color="auto" w:fill="auto"/>
            <w:noWrap/>
            <w:hideMark/>
          </w:tcPr>
          <w:p w14:paraId="4871AED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4C4C48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258F591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0758DC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120,933</w:t>
            </w:r>
          </w:p>
        </w:tc>
        <w:tc>
          <w:tcPr>
            <w:tcW w:w="696" w:type="pct"/>
            <w:shd w:val="clear" w:color="auto" w:fill="auto"/>
            <w:noWrap/>
            <w:hideMark/>
          </w:tcPr>
          <w:p w14:paraId="7707A0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2,545,933</w:t>
            </w:r>
          </w:p>
        </w:tc>
        <w:tc>
          <w:tcPr>
            <w:tcW w:w="791" w:type="pct"/>
            <w:shd w:val="clear" w:color="auto" w:fill="auto"/>
            <w:noWrap/>
            <w:hideMark/>
          </w:tcPr>
          <w:p w14:paraId="7AACFE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4,243,222</w:t>
            </w:r>
          </w:p>
        </w:tc>
      </w:tr>
      <w:tr w:rsidR="00F85658" w:rsidRPr="00F85658" w14:paraId="5B779507"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47C00BF"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17</w:t>
            </w:r>
          </w:p>
        </w:tc>
        <w:tc>
          <w:tcPr>
            <w:tcW w:w="528" w:type="pct"/>
            <w:shd w:val="clear" w:color="auto" w:fill="auto"/>
            <w:hideMark/>
          </w:tcPr>
          <w:p w14:paraId="74355BED"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Paris</w:t>
            </w:r>
          </w:p>
        </w:tc>
        <w:tc>
          <w:tcPr>
            <w:tcW w:w="501" w:type="pct"/>
            <w:shd w:val="clear" w:color="auto" w:fill="auto"/>
            <w:noWrap/>
            <w:hideMark/>
          </w:tcPr>
          <w:p w14:paraId="3E148A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350AD23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7B304A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06A015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33,933</w:t>
            </w:r>
          </w:p>
        </w:tc>
        <w:tc>
          <w:tcPr>
            <w:tcW w:w="696" w:type="pct"/>
            <w:shd w:val="clear" w:color="auto" w:fill="auto"/>
            <w:noWrap/>
            <w:hideMark/>
          </w:tcPr>
          <w:p w14:paraId="466BE78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1,238,933</w:t>
            </w:r>
          </w:p>
        </w:tc>
        <w:tc>
          <w:tcPr>
            <w:tcW w:w="791" w:type="pct"/>
            <w:shd w:val="clear" w:color="auto" w:fill="auto"/>
            <w:noWrap/>
            <w:hideMark/>
          </w:tcPr>
          <w:p w14:paraId="349F39C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4,129,778</w:t>
            </w:r>
          </w:p>
        </w:tc>
      </w:tr>
      <w:tr w:rsidR="00F85658" w:rsidRPr="00F85658" w14:paraId="5ABC3342"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59D074F"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18</w:t>
            </w:r>
          </w:p>
        </w:tc>
        <w:tc>
          <w:tcPr>
            <w:tcW w:w="528" w:type="pct"/>
            <w:shd w:val="clear" w:color="auto" w:fill="auto"/>
            <w:hideMark/>
          </w:tcPr>
          <w:p w14:paraId="442E2C6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Ridwan</w:t>
            </w:r>
          </w:p>
        </w:tc>
        <w:tc>
          <w:tcPr>
            <w:tcW w:w="501" w:type="pct"/>
            <w:shd w:val="clear" w:color="auto" w:fill="auto"/>
            <w:noWrap/>
            <w:hideMark/>
          </w:tcPr>
          <w:p w14:paraId="3A6A48E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913" w:type="pct"/>
            <w:shd w:val="clear" w:color="auto" w:fill="auto"/>
            <w:noWrap/>
            <w:hideMark/>
          </w:tcPr>
          <w:p w14:paraId="1A7CA0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560" w:type="pct"/>
            <w:shd w:val="clear" w:color="auto" w:fill="auto"/>
            <w:noWrap/>
            <w:hideMark/>
          </w:tcPr>
          <w:p w14:paraId="3A1EEC5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4F5D7F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18,267</w:t>
            </w:r>
          </w:p>
        </w:tc>
        <w:tc>
          <w:tcPr>
            <w:tcW w:w="696" w:type="pct"/>
            <w:shd w:val="clear" w:color="auto" w:fill="auto"/>
            <w:noWrap/>
            <w:hideMark/>
          </w:tcPr>
          <w:p w14:paraId="50FDA0A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823,267</w:t>
            </w:r>
          </w:p>
        </w:tc>
        <w:tc>
          <w:tcPr>
            <w:tcW w:w="791" w:type="pct"/>
            <w:shd w:val="clear" w:color="auto" w:fill="auto"/>
            <w:noWrap/>
            <w:hideMark/>
          </w:tcPr>
          <w:p w14:paraId="2D0959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4,116,333</w:t>
            </w:r>
          </w:p>
        </w:tc>
      </w:tr>
      <w:tr w:rsidR="00F85658" w:rsidRPr="00F85658" w14:paraId="5A900DCC"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107530E"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19</w:t>
            </w:r>
          </w:p>
        </w:tc>
        <w:tc>
          <w:tcPr>
            <w:tcW w:w="528" w:type="pct"/>
            <w:shd w:val="clear" w:color="auto" w:fill="auto"/>
            <w:hideMark/>
          </w:tcPr>
          <w:p w14:paraId="1109FF0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Sudarsono</w:t>
            </w:r>
          </w:p>
        </w:tc>
        <w:tc>
          <w:tcPr>
            <w:tcW w:w="501" w:type="pct"/>
            <w:shd w:val="clear" w:color="auto" w:fill="auto"/>
            <w:noWrap/>
            <w:hideMark/>
          </w:tcPr>
          <w:p w14:paraId="478979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0.5</w:t>
            </w:r>
          </w:p>
        </w:tc>
        <w:tc>
          <w:tcPr>
            <w:tcW w:w="913" w:type="pct"/>
            <w:shd w:val="clear" w:color="auto" w:fill="auto"/>
            <w:noWrap/>
            <w:hideMark/>
          </w:tcPr>
          <w:p w14:paraId="7FFB6D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2,000,000</w:t>
            </w:r>
          </w:p>
        </w:tc>
        <w:tc>
          <w:tcPr>
            <w:tcW w:w="560" w:type="pct"/>
            <w:shd w:val="clear" w:color="auto" w:fill="auto"/>
            <w:noWrap/>
            <w:hideMark/>
          </w:tcPr>
          <w:p w14:paraId="6BACA8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59CADCF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41,600</w:t>
            </w:r>
          </w:p>
        </w:tc>
        <w:tc>
          <w:tcPr>
            <w:tcW w:w="696" w:type="pct"/>
            <w:shd w:val="clear" w:color="auto" w:fill="auto"/>
            <w:noWrap/>
            <w:hideMark/>
          </w:tcPr>
          <w:p w14:paraId="568D104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2,066,600</w:t>
            </w:r>
          </w:p>
        </w:tc>
        <w:tc>
          <w:tcPr>
            <w:tcW w:w="791" w:type="pct"/>
            <w:shd w:val="clear" w:color="auto" w:fill="auto"/>
            <w:noWrap/>
            <w:hideMark/>
          </w:tcPr>
          <w:p w14:paraId="7CB583D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4,133,200</w:t>
            </w:r>
          </w:p>
        </w:tc>
      </w:tr>
      <w:tr w:rsidR="00F85658" w:rsidRPr="00F85658" w14:paraId="4DB96ED7"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36E2F96"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20</w:t>
            </w:r>
          </w:p>
        </w:tc>
        <w:tc>
          <w:tcPr>
            <w:tcW w:w="528" w:type="pct"/>
            <w:shd w:val="clear" w:color="auto" w:fill="auto"/>
            <w:hideMark/>
          </w:tcPr>
          <w:p w14:paraId="15247D9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Juso</w:t>
            </w:r>
          </w:p>
        </w:tc>
        <w:tc>
          <w:tcPr>
            <w:tcW w:w="501" w:type="pct"/>
            <w:shd w:val="clear" w:color="auto" w:fill="auto"/>
            <w:noWrap/>
            <w:hideMark/>
          </w:tcPr>
          <w:p w14:paraId="33F2B32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00CF49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2B35B4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4659BA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119,600</w:t>
            </w:r>
          </w:p>
        </w:tc>
        <w:tc>
          <w:tcPr>
            <w:tcW w:w="696" w:type="pct"/>
            <w:shd w:val="clear" w:color="auto" w:fill="auto"/>
            <w:noWrap/>
            <w:hideMark/>
          </w:tcPr>
          <w:p w14:paraId="7B5BB56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2,519,600</w:t>
            </w:r>
          </w:p>
        </w:tc>
        <w:tc>
          <w:tcPr>
            <w:tcW w:w="791" w:type="pct"/>
            <w:shd w:val="clear" w:color="auto" w:fill="auto"/>
            <w:noWrap/>
            <w:hideMark/>
          </w:tcPr>
          <w:p w14:paraId="084B599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4,199,333</w:t>
            </w:r>
          </w:p>
        </w:tc>
      </w:tr>
      <w:tr w:rsidR="00F85658" w:rsidRPr="00F85658" w14:paraId="3B1090C5"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DDE1EA5"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21</w:t>
            </w:r>
          </w:p>
        </w:tc>
        <w:tc>
          <w:tcPr>
            <w:tcW w:w="528" w:type="pct"/>
            <w:shd w:val="clear" w:color="auto" w:fill="auto"/>
            <w:hideMark/>
          </w:tcPr>
          <w:p w14:paraId="2D4A996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Hosnan</w:t>
            </w:r>
          </w:p>
        </w:tc>
        <w:tc>
          <w:tcPr>
            <w:tcW w:w="501" w:type="pct"/>
            <w:shd w:val="clear" w:color="auto" w:fill="auto"/>
            <w:noWrap/>
            <w:hideMark/>
          </w:tcPr>
          <w:p w14:paraId="21EBC8C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6D8160C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176A121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5B4438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33,267</w:t>
            </w:r>
          </w:p>
        </w:tc>
        <w:tc>
          <w:tcPr>
            <w:tcW w:w="696" w:type="pct"/>
            <w:shd w:val="clear" w:color="auto" w:fill="auto"/>
            <w:noWrap/>
            <w:hideMark/>
          </w:tcPr>
          <w:p w14:paraId="63459D6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1,633,267</w:t>
            </w:r>
          </w:p>
        </w:tc>
        <w:tc>
          <w:tcPr>
            <w:tcW w:w="791" w:type="pct"/>
            <w:shd w:val="clear" w:color="auto" w:fill="auto"/>
            <w:noWrap/>
            <w:hideMark/>
          </w:tcPr>
          <w:p w14:paraId="00B501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4,083,167</w:t>
            </w:r>
          </w:p>
        </w:tc>
      </w:tr>
      <w:tr w:rsidR="00F85658" w:rsidRPr="00F85658" w14:paraId="589D22E5"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58E98A2"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22</w:t>
            </w:r>
          </w:p>
        </w:tc>
        <w:tc>
          <w:tcPr>
            <w:tcW w:w="528" w:type="pct"/>
            <w:shd w:val="clear" w:color="auto" w:fill="auto"/>
            <w:hideMark/>
          </w:tcPr>
          <w:p w14:paraId="4A822D3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Jumari</w:t>
            </w:r>
          </w:p>
        </w:tc>
        <w:tc>
          <w:tcPr>
            <w:tcW w:w="501" w:type="pct"/>
            <w:shd w:val="clear" w:color="auto" w:fill="auto"/>
            <w:noWrap/>
            <w:hideMark/>
          </w:tcPr>
          <w:p w14:paraId="7F0E1A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5B2DF4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0D0089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68A8DC0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16,933</w:t>
            </w:r>
          </w:p>
        </w:tc>
        <w:tc>
          <w:tcPr>
            <w:tcW w:w="696" w:type="pct"/>
            <w:shd w:val="clear" w:color="auto" w:fill="auto"/>
            <w:noWrap/>
            <w:hideMark/>
          </w:tcPr>
          <w:p w14:paraId="310EE10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1,216,933</w:t>
            </w:r>
          </w:p>
        </w:tc>
        <w:tc>
          <w:tcPr>
            <w:tcW w:w="791" w:type="pct"/>
            <w:shd w:val="clear" w:color="auto" w:fill="auto"/>
            <w:noWrap/>
            <w:hideMark/>
          </w:tcPr>
          <w:p w14:paraId="22DB78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4,056,444</w:t>
            </w:r>
          </w:p>
        </w:tc>
      </w:tr>
      <w:tr w:rsidR="00F85658" w:rsidRPr="00F85658" w14:paraId="6B103D60"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F5083E9"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23</w:t>
            </w:r>
          </w:p>
        </w:tc>
        <w:tc>
          <w:tcPr>
            <w:tcW w:w="528" w:type="pct"/>
            <w:shd w:val="clear" w:color="auto" w:fill="auto"/>
            <w:hideMark/>
          </w:tcPr>
          <w:p w14:paraId="6EE1378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Junaidi</w:t>
            </w:r>
          </w:p>
        </w:tc>
        <w:tc>
          <w:tcPr>
            <w:tcW w:w="501" w:type="pct"/>
            <w:shd w:val="clear" w:color="auto" w:fill="auto"/>
            <w:noWrap/>
            <w:hideMark/>
          </w:tcPr>
          <w:p w14:paraId="511BB3C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2ECD61D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183043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0E97E59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39,267</w:t>
            </w:r>
          </w:p>
        </w:tc>
        <w:tc>
          <w:tcPr>
            <w:tcW w:w="696" w:type="pct"/>
            <w:shd w:val="clear" w:color="auto" w:fill="auto"/>
            <w:noWrap/>
            <w:hideMark/>
          </w:tcPr>
          <w:p w14:paraId="744FE4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3,239,267</w:t>
            </w:r>
          </w:p>
        </w:tc>
        <w:tc>
          <w:tcPr>
            <w:tcW w:w="791" w:type="pct"/>
            <w:shd w:val="clear" w:color="auto" w:fill="auto"/>
            <w:noWrap/>
            <w:hideMark/>
          </w:tcPr>
          <w:p w14:paraId="37EF1BF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4,049,083</w:t>
            </w:r>
          </w:p>
        </w:tc>
      </w:tr>
      <w:tr w:rsidR="00F85658" w:rsidRPr="00F85658" w14:paraId="5BBFBA31"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90F6EA1"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w:t>
            </w:r>
            <w:r w:rsidRPr="00F85658">
              <w:rPr>
                <w:rFonts w:eastAsia="Times New Roman" w:cstheme="majorBidi"/>
                <w:color w:val="auto"/>
                <w:szCs w:val="24"/>
              </w:rPr>
              <w:lastRenderedPageBreak/>
              <w:t>4</w:t>
            </w:r>
          </w:p>
        </w:tc>
        <w:tc>
          <w:tcPr>
            <w:tcW w:w="528" w:type="pct"/>
            <w:shd w:val="clear" w:color="auto" w:fill="auto"/>
            <w:hideMark/>
          </w:tcPr>
          <w:p w14:paraId="1013FFEA"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Narso</w:t>
            </w:r>
          </w:p>
        </w:tc>
        <w:tc>
          <w:tcPr>
            <w:tcW w:w="501" w:type="pct"/>
            <w:shd w:val="clear" w:color="auto" w:fill="auto"/>
            <w:noWrap/>
            <w:hideMark/>
          </w:tcPr>
          <w:p w14:paraId="6A4D7D4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39CC4C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6D8FB7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shd w:val="clear" w:color="auto" w:fill="auto"/>
            <w:noWrap/>
            <w:hideMark/>
          </w:tcPr>
          <w:p w14:paraId="3D7C4C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90,600</w:t>
            </w:r>
          </w:p>
        </w:tc>
        <w:tc>
          <w:tcPr>
            <w:tcW w:w="696" w:type="pct"/>
            <w:shd w:val="clear" w:color="auto" w:fill="auto"/>
            <w:noWrap/>
            <w:hideMark/>
          </w:tcPr>
          <w:p w14:paraId="647D7F6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2,515,600</w:t>
            </w:r>
          </w:p>
        </w:tc>
        <w:tc>
          <w:tcPr>
            <w:tcW w:w="791" w:type="pct"/>
            <w:shd w:val="clear" w:color="auto" w:fill="auto"/>
            <w:noWrap/>
            <w:hideMark/>
          </w:tcPr>
          <w:p w14:paraId="3D8CC07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4,192,667</w:t>
            </w:r>
          </w:p>
        </w:tc>
      </w:tr>
      <w:tr w:rsidR="00F85658" w:rsidRPr="00F85658" w14:paraId="1DF186B8"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556CF67"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25</w:t>
            </w:r>
          </w:p>
        </w:tc>
        <w:tc>
          <w:tcPr>
            <w:tcW w:w="528" w:type="pct"/>
            <w:shd w:val="clear" w:color="auto" w:fill="auto"/>
            <w:hideMark/>
          </w:tcPr>
          <w:p w14:paraId="4E5F87F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Ferdi</w:t>
            </w:r>
          </w:p>
        </w:tc>
        <w:tc>
          <w:tcPr>
            <w:tcW w:w="501" w:type="pct"/>
            <w:shd w:val="clear" w:color="auto" w:fill="auto"/>
            <w:noWrap/>
            <w:hideMark/>
          </w:tcPr>
          <w:p w14:paraId="41EF2D7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0FB05DA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7C05188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6A8A8C2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33,933</w:t>
            </w:r>
          </w:p>
        </w:tc>
        <w:tc>
          <w:tcPr>
            <w:tcW w:w="696" w:type="pct"/>
            <w:shd w:val="clear" w:color="auto" w:fill="auto"/>
            <w:noWrap/>
            <w:hideMark/>
          </w:tcPr>
          <w:p w14:paraId="602F3B9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2,433,933</w:t>
            </w:r>
          </w:p>
        </w:tc>
        <w:tc>
          <w:tcPr>
            <w:tcW w:w="791" w:type="pct"/>
            <w:shd w:val="clear" w:color="auto" w:fill="auto"/>
            <w:noWrap/>
            <w:hideMark/>
          </w:tcPr>
          <w:p w14:paraId="0F0DC2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4,056,556</w:t>
            </w:r>
          </w:p>
        </w:tc>
      </w:tr>
      <w:tr w:rsidR="00F85658" w:rsidRPr="00F85658" w14:paraId="7661B662"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5C9F298"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26</w:t>
            </w:r>
          </w:p>
        </w:tc>
        <w:tc>
          <w:tcPr>
            <w:tcW w:w="528" w:type="pct"/>
            <w:shd w:val="clear" w:color="auto" w:fill="auto"/>
            <w:hideMark/>
          </w:tcPr>
          <w:p w14:paraId="3F6CA27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Mustapa</w:t>
            </w:r>
          </w:p>
        </w:tc>
        <w:tc>
          <w:tcPr>
            <w:tcW w:w="501" w:type="pct"/>
            <w:shd w:val="clear" w:color="auto" w:fill="auto"/>
            <w:noWrap/>
            <w:hideMark/>
          </w:tcPr>
          <w:p w14:paraId="45A067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35B9DC8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364E6A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794B5A1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41,267</w:t>
            </w:r>
          </w:p>
        </w:tc>
        <w:tc>
          <w:tcPr>
            <w:tcW w:w="696" w:type="pct"/>
            <w:shd w:val="clear" w:color="auto" w:fill="auto"/>
            <w:noWrap/>
            <w:hideMark/>
          </w:tcPr>
          <w:p w14:paraId="5ACB40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1,641,267</w:t>
            </w:r>
          </w:p>
        </w:tc>
        <w:tc>
          <w:tcPr>
            <w:tcW w:w="791" w:type="pct"/>
            <w:shd w:val="clear" w:color="auto" w:fill="auto"/>
            <w:noWrap/>
            <w:hideMark/>
          </w:tcPr>
          <w:p w14:paraId="427DFD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4,103,167</w:t>
            </w:r>
          </w:p>
        </w:tc>
      </w:tr>
      <w:tr w:rsidR="00F85658" w:rsidRPr="00F85658" w14:paraId="5E530924"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D9EC590"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27</w:t>
            </w:r>
          </w:p>
        </w:tc>
        <w:tc>
          <w:tcPr>
            <w:tcW w:w="528" w:type="pct"/>
            <w:shd w:val="clear" w:color="auto" w:fill="auto"/>
            <w:hideMark/>
          </w:tcPr>
          <w:p w14:paraId="6F0DF7C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Musappa</w:t>
            </w:r>
          </w:p>
        </w:tc>
        <w:tc>
          <w:tcPr>
            <w:tcW w:w="501" w:type="pct"/>
            <w:shd w:val="clear" w:color="auto" w:fill="auto"/>
            <w:noWrap/>
            <w:hideMark/>
          </w:tcPr>
          <w:p w14:paraId="05E8998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475624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4EB7FB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0337DC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31,933</w:t>
            </w:r>
          </w:p>
        </w:tc>
        <w:tc>
          <w:tcPr>
            <w:tcW w:w="696" w:type="pct"/>
            <w:shd w:val="clear" w:color="auto" w:fill="auto"/>
            <w:noWrap/>
            <w:hideMark/>
          </w:tcPr>
          <w:p w14:paraId="110E33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1,631,933</w:t>
            </w:r>
          </w:p>
        </w:tc>
        <w:tc>
          <w:tcPr>
            <w:tcW w:w="791" w:type="pct"/>
            <w:shd w:val="clear" w:color="auto" w:fill="auto"/>
            <w:noWrap/>
            <w:hideMark/>
          </w:tcPr>
          <w:p w14:paraId="68D213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4,079,833</w:t>
            </w:r>
          </w:p>
        </w:tc>
      </w:tr>
      <w:tr w:rsidR="00F85658" w:rsidRPr="00F85658" w14:paraId="6F27643F"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292A410"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28</w:t>
            </w:r>
          </w:p>
        </w:tc>
        <w:tc>
          <w:tcPr>
            <w:tcW w:w="528" w:type="pct"/>
            <w:shd w:val="clear" w:color="auto" w:fill="auto"/>
            <w:hideMark/>
          </w:tcPr>
          <w:p w14:paraId="3EACC89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Surijo</w:t>
            </w:r>
          </w:p>
        </w:tc>
        <w:tc>
          <w:tcPr>
            <w:tcW w:w="501" w:type="pct"/>
            <w:shd w:val="clear" w:color="auto" w:fill="auto"/>
            <w:noWrap/>
            <w:hideMark/>
          </w:tcPr>
          <w:p w14:paraId="059712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0FACCE2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736E77D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6FF8C86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33,933</w:t>
            </w:r>
          </w:p>
        </w:tc>
        <w:tc>
          <w:tcPr>
            <w:tcW w:w="696" w:type="pct"/>
            <w:shd w:val="clear" w:color="auto" w:fill="auto"/>
            <w:noWrap/>
            <w:hideMark/>
          </w:tcPr>
          <w:p w14:paraId="362DDC8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2,433,933</w:t>
            </w:r>
          </w:p>
        </w:tc>
        <w:tc>
          <w:tcPr>
            <w:tcW w:w="791" w:type="pct"/>
            <w:shd w:val="clear" w:color="auto" w:fill="auto"/>
            <w:noWrap/>
            <w:hideMark/>
          </w:tcPr>
          <w:p w14:paraId="18722CA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4,056,556</w:t>
            </w:r>
          </w:p>
        </w:tc>
      </w:tr>
      <w:tr w:rsidR="00F85658" w:rsidRPr="00F85658" w14:paraId="669EE60A" w14:textId="77777777" w:rsidTr="00307F27">
        <w:trPr>
          <w:trHeight w:val="249"/>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553DA877"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29</w:t>
            </w:r>
          </w:p>
        </w:tc>
        <w:tc>
          <w:tcPr>
            <w:tcW w:w="528" w:type="pct"/>
            <w:shd w:val="clear" w:color="auto" w:fill="auto"/>
            <w:hideMark/>
          </w:tcPr>
          <w:p w14:paraId="3974C68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Suparto</w:t>
            </w:r>
          </w:p>
        </w:tc>
        <w:tc>
          <w:tcPr>
            <w:tcW w:w="501" w:type="pct"/>
            <w:shd w:val="clear" w:color="auto" w:fill="auto"/>
            <w:noWrap/>
            <w:hideMark/>
          </w:tcPr>
          <w:p w14:paraId="4FF024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4AB7C9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07B968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6EF3506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16,933</w:t>
            </w:r>
          </w:p>
        </w:tc>
        <w:tc>
          <w:tcPr>
            <w:tcW w:w="696" w:type="pct"/>
            <w:shd w:val="clear" w:color="auto" w:fill="auto"/>
            <w:noWrap/>
            <w:hideMark/>
          </w:tcPr>
          <w:p w14:paraId="07607F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1,221,933</w:t>
            </w:r>
          </w:p>
        </w:tc>
        <w:tc>
          <w:tcPr>
            <w:tcW w:w="791" w:type="pct"/>
            <w:shd w:val="clear" w:color="auto" w:fill="auto"/>
            <w:noWrap/>
            <w:hideMark/>
          </w:tcPr>
          <w:p w14:paraId="1C0428D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4,073,111</w:t>
            </w:r>
          </w:p>
        </w:tc>
      </w:tr>
      <w:tr w:rsidR="00F85658" w:rsidRPr="00F85658" w14:paraId="31E16E61" w14:textId="77777777" w:rsidTr="00307F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1" w:type="pct"/>
            <w:tcBorders>
              <w:bottom w:val="single" w:sz="4" w:space="0" w:color="auto"/>
            </w:tcBorders>
            <w:shd w:val="clear" w:color="auto" w:fill="auto"/>
            <w:noWrap/>
            <w:hideMark/>
          </w:tcPr>
          <w:p w14:paraId="78EC0118" w14:textId="77777777" w:rsidR="00307F27" w:rsidRPr="00F85658" w:rsidRDefault="00307F27" w:rsidP="00307F27">
            <w:pPr>
              <w:ind w:firstLine="0"/>
              <w:jc w:val="right"/>
              <w:rPr>
                <w:rFonts w:eastAsia="Times New Roman" w:cstheme="majorBidi"/>
                <w:color w:val="auto"/>
                <w:szCs w:val="24"/>
              </w:rPr>
            </w:pPr>
            <w:r w:rsidRPr="00F85658">
              <w:rPr>
                <w:rFonts w:eastAsia="Times New Roman" w:cstheme="majorBidi"/>
                <w:color w:val="auto"/>
                <w:szCs w:val="24"/>
              </w:rPr>
              <w:t>30</w:t>
            </w:r>
          </w:p>
        </w:tc>
        <w:tc>
          <w:tcPr>
            <w:tcW w:w="528" w:type="pct"/>
            <w:tcBorders>
              <w:bottom w:val="single" w:sz="4" w:space="0" w:color="auto"/>
            </w:tcBorders>
            <w:shd w:val="clear" w:color="auto" w:fill="auto"/>
            <w:hideMark/>
          </w:tcPr>
          <w:p w14:paraId="10F2F26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Sahwi</w:t>
            </w:r>
          </w:p>
        </w:tc>
        <w:tc>
          <w:tcPr>
            <w:tcW w:w="501" w:type="pct"/>
            <w:tcBorders>
              <w:bottom w:val="single" w:sz="4" w:space="0" w:color="auto"/>
            </w:tcBorders>
            <w:shd w:val="clear" w:color="auto" w:fill="auto"/>
            <w:noWrap/>
            <w:hideMark/>
          </w:tcPr>
          <w:p w14:paraId="534A16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tcBorders>
              <w:bottom w:val="single" w:sz="4" w:space="0" w:color="auto"/>
            </w:tcBorders>
            <w:shd w:val="clear" w:color="auto" w:fill="auto"/>
            <w:noWrap/>
            <w:hideMark/>
          </w:tcPr>
          <w:p w14:paraId="5C4D6E4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tcBorders>
              <w:bottom w:val="single" w:sz="4" w:space="0" w:color="auto"/>
            </w:tcBorders>
            <w:shd w:val="clear" w:color="auto" w:fill="auto"/>
            <w:noWrap/>
            <w:hideMark/>
          </w:tcPr>
          <w:p w14:paraId="218DAF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tcBorders>
              <w:bottom w:val="single" w:sz="4" w:space="0" w:color="auto"/>
            </w:tcBorders>
            <w:shd w:val="clear" w:color="auto" w:fill="auto"/>
            <w:noWrap/>
            <w:hideMark/>
          </w:tcPr>
          <w:p w14:paraId="53997E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36,933</w:t>
            </w:r>
          </w:p>
        </w:tc>
        <w:tc>
          <w:tcPr>
            <w:tcW w:w="696" w:type="pct"/>
            <w:tcBorders>
              <w:bottom w:val="single" w:sz="4" w:space="0" w:color="auto"/>
            </w:tcBorders>
            <w:shd w:val="clear" w:color="auto" w:fill="auto"/>
            <w:noWrap/>
            <w:hideMark/>
          </w:tcPr>
          <w:p w14:paraId="4284A7E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3,236,933</w:t>
            </w:r>
          </w:p>
        </w:tc>
        <w:tc>
          <w:tcPr>
            <w:tcW w:w="791" w:type="pct"/>
            <w:tcBorders>
              <w:bottom w:val="single" w:sz="4" w:space="0" w:color="auto"/>
            </w:tcBorders>
            <w:shd w:val="clear" w:color="auto" w:fill="auto"/>
            <w:noWrap/>
            <w:hideMark/>
          </w:tcPr>
          <w:p w14:paraId="7629850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4,046,167</w:t>
            </w:r>
          </w:p>
        </w:tc>
      </w:tr>
      <w:tr w:rsidR="00F85658" w:rsidRPr="00F85658" w14:paraId="17E5D597" w14:textId="77777777" w:rsidTr="00307F27">
        <w:trPr>
          <w:trHeight w:val="240"/>
        </w:trPr>
        <w:tc>
          <w:tcPr>
            <w:cnfStyle w:val="001000000000" w:firstRow="0" w:lastRow="0" w:firstColumn="1" w:lastColumn="0" w:oddVBand="0" w:evenVBand="0" w:oddHBand="0" w:evenHBand="0" w:firstRowFirstColumn="0" w:firstRowLastColumn="0" w:lastRowFirstColumn="0" w:lastRowLastColumn="0"/>
            <w:tcW w:w="739" w:type="pct"/>
            <w:gridSpan w:val="2"/>
            <w:tcBorders>
              <w:top w:val="single" w:sz="4" w:space="0" w:color="auto"/>
              <w:bottom w:val="nil"/>
            </w:tcBorders>
            <w:shd w:val="clear" w:color="auto" w:fill="auto"/>
            <w:noWrap/>
            <w:vAlign w:val="center"/>
            <w:hideMark/>
          </w:tcPr>
          <w:p w14:paraId="30545D6D"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501" w:type="pct"/>
            <w:tcBorders>
              <w:top w:val="single" w:sz="4" w:space="0" w:color="auto"/>
              <w:bottom w:val="nil"/>
            </w:tcBorders>
            <w:shd w:val="clear" w:color="auto" w:fill="auto"/>
            <w:noWrap/>
            <w:vAlign w:val="center"/>
            <w:hideMark/>
          </w:tcPr>
          <w:p w14:paraId="2F90DE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15.3</w:t>
            </w:r>
          </w:p>
        </w:tc>
        <w:tc>
          <w:tcPr>
            <w:tcW w:w="913" w:type="pct"/>
            <w:tcBorders>
              <w:top w:val="single" w:sz="4" w:space="0" w:color="auto"/>
              <w:bottom w:val="nil"/>
            </w:tcBorders>
            <w:shd w:val="clear" w:color="auto" w:fill="auto"/>
            <w:noWrap/>
            <w:vAlign w:val="center"/>
            <w:hideMark/>
          </w:tcPr>
          <w:p w14:paraId="63B23F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61,200,000</w:t>
            </w:r>
          </w:p>
        </w:tc>
        <w:tc>
          <w:tcPr>
            <w:tcW w:w="560" w:type="pct"/>
            <w:tcBorders>
              <w:top w:val="single" w:sz="4" w:space="0" w:color="auto"/>
              <w:bottom w:val="nil"/>
            </w:tcBorders>
            <w:shd w:val="clear" w:color="auto" w:fill="auto"/>
            <w:noWrap/>
            <w:vAlign w:val="center"/>
            <w:hideMark/>
          </w:tcPr>
          <w:p w14:paraId="4830C4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205,000</w:t>
            </w:r>
          </w:p>
        </w:tc>
        <w:tc>
          <w:tcPr>
            <w:tcW w:w="800" w:type="pct"/>
            <w:tcBorders>
              <w:top w:val="single" w:sz="4" w:space="0" w:color="auto"/>
              <w:bottom w:val="nil"/>
            </w:tcBorders>
            <w:shd w:val="clear" w:color="auto" w:fill="auto"/>
            <w:noWrap/>
            <w:vAlign w:val="center"/>
            <w:hideMark/>
          </w:tcPr>
          <w:p w14:paraId="11F8DF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1,574,800</w:t>
            </w:r>
          </w:p>
        </w:tc>
        <w:tc>
          <w:tcPr>
            <w:tcW w:w="696" w:type="pct"/>
            <w:tcBorders>
              <w:top w:val="single" w:sz="4" w:space="0" w:color="auto"/>
              <w:bottom w:val="nil"/>
            </w:tcBorders>
            <w:shd w:val="clear" w:color="auto" w:fill="auto"/>
            <w:noWrap/>
            <w:vAlign w:val="center"/>
            <w:hideMark/>
          </w:tcPr>
          <w:p w14:paraId="13A045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62,979,800</w:t>
            </w:r>
          </w:p>
        </w:tc>
        <w:tc>
          <w:tcPr>
            <w:tcW w:w="791" w:type="pct"/>
            <w:tcBorders>
              <w:top w:val="single" w:sz="4" w:space="0" w:color="auto"/>
              <w:bottom w:val="nil"/>
            </w:tcBorders>
            <w:shd w:val="clear" w:color="auto" w:fill="auto"/>
            <w:noWrap/>
            <w:vAlign w:val="center"/>
            <w:hideMark/>
          </w:tcPr>
          <w:p w14:paraId="0687842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123,445,511</w:t>
            </w:r>
          </w:p>
        </w:tc>
      </w:tr>
      <w:tr w:rsidR="00F85658" w:rsidRPr="00F85658" w14:paraId="0AF04733" w14:textId="77777777" w:rsidTr="00307F2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39" w:type="pct"/>
            <w:gridSpan w:val="2"/>
            <w:tcBorders>
              <w:top w:val="nil"/>
              <w:bottom w:val="single" w:sz="4" w:space="0" w:color="auto"/>
            </w:tcBorders>
            <w:shd w:val="clear" w:color="auto" w:fill="auto"/>
            <w:noWrap/>
            <w:vAlign w:val="center"/>
            <w:hideMark/>
          </w:tcPr>
          <w:p w14:paraId="673FBA46"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501" w:type="pct"/>
            <w:tcBorders>
              <w:top w:val="nil"/>
              <w:bottom w:val="single" w:sz="4" w:space="0" w:color="auto"/>
            </w:tcBorders>
            <w:shd w:val="clear" w:color="auto" w:fill="auto"/>
            <w:noWrap/>
            <w:vAlign w:val="center"/>
            <w:hideMark/>
          </w:tcPr>
          <w:p w14:paraId="12DA07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913" w:type="pct"/>
            <w:tcBorders>
              <w:top w:val="nil"/>
              <w:bottom w:val="single" w:sz="4" w:space="0" w:color="auto"/>
            </w:tcBorders>
            <w:shd w:val="clear" w:color="auto" w:fill="auto"/>
            <w:noWrap/>
            <w:vAlign w:val="center"/>
            <w:hideMark/>
          </w:tcPr>
          <w:p w14:paraId="514BFA6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2,040,000</w:t>
            </w:r>
          </w:p>
        </w:tc>
        <w:tc>
          <w:tcPr>
            <w:tcW w:w="560" w:type="pct"/>
            <w:tcBorders>
              <w:top w:val="nil"/>
              <w:bottom w:val="single" w:sz="4" w:space="0" w:color="auto"/>
            </w:tcBorders>
            <w:shd w:val="clear" w:color="auto" w:fill="auto"/>
            <w:noWrap/>
            <w:vAlign w:val="center"/>
            <w:hideMark/>
          </w:tcPr>
          <w:p w14:paraId="6AD1DB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6,833</w:t>
            </w:r>
          </w:p>
        </w:tc>
        <w:tc>
          <w:tcPr>
            <w:tcW w:w="800" w:type="pct"/>
            <w:tcBorders>
              <w:top w:val="nil"/>
              <w:bottom w:val="single" w:sz="4" w:space="0" w:color="auto"/>
            </w:tcBorders>
            <w:shd w:val="clear" w:color="auto" w:fill="auto"/>
            <w:noWrap/>
            <w:vAlign w:val="center"/>
            <w:hideMark/>
          </w:tcPr>
          <w:p w14:paraId="0FE4127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52,493</w:t>
            </w:r>
          </w:p>
        </w:tc>
        <w:tc>
          <w:tcPr>
            <w:tcW w:w="696" w:type="pct"/>
            <w:tcBorders>
              <w:top w:val="nil"/>
              <w:bottom w:val="single" w:sz="4" w:space="0" w:color="auto"/>
            </w:tcBorders>
            <w:shd w:val="clear" w:color="auto" w:fill="auto"/>
            <w:noWrap/>
            <w:vAlign w:val="center"/>
            <w:hideMark/>
          </w:tcPr>
          <w:p w14:paraId="3BA4809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2,099,327</w:t>
            </w:r>
          </w:p>
        </w:tc>
        <w:tc>
          <w:tcPr>
            <w:tcW w:w="791" w:type="pct"/>
            <w:tcBorders>
              <w:top w:val="nil"/>
              <w:bottom w:val="single" w:sz="4" w:space="0" w:color="auto"/>
            </w:tcBorders>
            <w:shd w:val="clear" w:color="auto" w:fill="auto"/>
            <w:noWrap/>
            <w:vAlign w:val="center"/>
            <w:hideMark/>
          </w:tcPr>
          <w:p w14:paraId="30E637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4,114,850</w:t>
            </w:r>
          </w:p>
        </w:tc>
      </w:tr>
    </w:tbl>
    <w:p w14:paraId="3EE815BE" w14:textId="77777777" w:rsidR="00307F27" w:rsidRPr="00F85658" w:rsidRDefault="00307F27" w:rsidP="00307F27">
      <w:pPr>
        <w:tabs>
          <w:tab w:val="left" w:pos="1256"/>
        </w:tabs>
        <w:spacing w:after="0"/>
        <w:rPr>
          <w:rFonts w:ascii="Times New Roman" w:hAnsi="Times New Roman" w:cs="Times New Roman"/>
          <w:szCs w:val="24"/>
        </w:rPr>
      </w:pPr>
    </w:p>
    <w:p w14:paraId="6896E5EC"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7FFF8F02" w14:textId="41BFEC9B" w:rsidR="00307F27" w:rsidRPr="00F85658" w:rsidRDefault="00785865" w:rsidP="00785865">
      <w:pPr>
        <w:pStyle w:val="Caption"/>
        <w:spacing w:after="0"/>
        <w:ind w:left="1418" w:hanging="1418"/>
        <w:jc w:val="both"/>
        <w:rPr>
          <w:rFonts w:ascii="Times New Roman" w:hAnsi="Times New Roman" w:cs="Times New Roman"/>
          <w:color w:val="auto"/>
          <w:sz w:val="28"/>
          <w:szCs w:val="28"/>
        </w:rPr>
      </w:pPr>
      <w:bookmarkStart w:id="327" w:name="_Toc156826436"/>
      <w:bookmarkStart w:id="328" w:name="_Toc157157311"/>
      <w:bookmarkStart w:id="329" w:name="_Toc158160864"/>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18</w:t>
      </w:r>
      <w:r w:rsidR="00CE62F5" w:rsidRPr="00F85658">
        <w:rPr>
          <w:noProof/>
          <w:color w:val="auto"/>
        </w:rPr>
        <w:fldChar w:fldCharType="end"/>
      </w:r>
      <w:r w:rsidRPr="00F85658">
        <w:rPr>
          <w:rFonts w:ascii="Times New Roman" w:eastAsia="Times New Roman" w:hAnsi="Times New Roman" w:cs="Times New Roman"/>
          <w:b w:val="0"/>
          <w:bCs w:val="0"/>
          <w:color w:val="auto"/>
          <w:szCs w:val="28"/>
        </w:rPr>
        <w:t xml:space="preserve">. </w:t>
      </w:r>
      <w:r w:rsidR="00307F27" w:rsidRPr="00F85658">
        <w:rPr>
          <w:rFonts w:ascii="Times New Roman" w:eastAsia="Times New Roman" w:hAnsi="Times New Roman" w:cs="Times New Roman"/>
          <w:color w:val="auto"/>
          <w:szCs w:val="28"/>
        </w:rPr>
        <w:t>Data Biaya Tetap Usahatani Tembakau Sistem Tumpangsari Cabai di Dusun Jambaran Desa Plalangan Kecamatan Sumbermalang 2023.</w:t>
      </w:r>
      <w:bookmarkEnd w:id="327"/>
      <w:bookmarkEnd w:id="328"/>
      <w:bookmarkEnd w:id="329"/>
    </w:p>
    <w:tbl>
      <w:tblPr>
        <w:tblStyle w:val="LightShading1"/>
        <w:tblW w:w="5005" w:type="pct"/>
        <w:tblLayout w:type="fixed"/>
        <w:tblLook w:val="04A0" w:firstRow="1" w:lastRow="0" w:firstColumn="1" w:lastColumn="0" w:noHBand="0" w:noVBand="1"/>
      </w:tblPr>
      <w:tblGrid>
        <w:gridCol w:w="567"/>
        <w:gridCol w:w="1420"/>
        <w:gridCol w:w="1348"/>
        <w:gridCol w:w="2456"/>
        <w:gridCol w:w="1506"/>
        <w:gridCol w:w="2152"/>
        <w:gridCol w:w="1872"/>
        <w:gridCol w:w="2128"/>
      </w:tblGrid>
      <w:tr w:rsidR="00F85658" w:rsidRPr="00F85658" w14:paraId="10478328" w14:textId="77777777" w:rsidTr="00307F2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auto"/>
              <w:bottom w:val="single" w:sz="4" w:space="0" w:color="auto"/>
            </w:tcBorders>
            <w:shd w:val="clear" w:color="auto" w:fill="auto"/>
            <w:noWrap/>
            <w:vAlign w:val="center"/>
            <w:hideMark/>
          </w:tcPr>
          <w:p w14:paraId="0A1E3EB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No</w:t>
            </w:r>
          </w:p>
        </w:tc>
        <w:tc>
          <w:tcPr>
            <w:tcW w:w="528" w:type="pct"/>
            <w:vMerge w:val="restart"/>
            <w:tcBorders>
              <w:top w:val="single" w:sz="4" w:space="0" w:color="auto"/>
              <w:bottom w:val="single" w:sz="4" w:space="0" w:color="auto"/>
            </w:tcBorders>
            <w:shd w:val="clear" w:color="auto" w:fill="auto"/>
            <w:noWrap/>
            <w:vAlign w:val="center"/>
            <w:hideMark/>
          </w:tcPr>
          <w:p w14:paraId="45596147"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Nama Responden</w:t>
            </w:r>
          </w:p>
        </w:tc>
        <w:tc>
          <w:tcPr>
            <w:tcW w:w="501" w:type="pct"/>
            <w:vMerge w:val="restart"/>
            <w:tcBorders>
              <w:top w:val="single" w:sz="4" w:space="0" w:color="auto"/>
              <w:bottom w:val="single" w:sz="4" w:space="0" w:color="auto"/>
            </w:tcBorders>
            <w:shd w:val="clear" w:color="auto" w:fill="auto"/>
            <w:noWrap/>
            <w:vAlign w:val="center"/>
            <w:hideMark/>
          </w:tcPr>
          <w:p w14:paraId="10F5B65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Luas Lahan (Ha)</w:t>
            </w:r>
          </w:p>
        </w:tc>
        <w:tc>
          <w:tcPr>
            <w:tcW w:w="913" w:type="pct"/>
            <w:vMerge w:val="restart"/>
            <w:tcBorders>
              <w:top w:val="single" w:sz="4" w:space="0" w:color="auto"/>
              <w:bottom w:val="single" w:sz="4" w:space="0" w:color="auto"/>
            </w:tcBorders>
            <w:shd w:val="clear" w:color="auto" w:fill="auto"/>
            <w:noWrap/>
            <w:vAlign w:val="center"/>
            <w:hideMark/>
          </w:tcPr>
          <w:p w14:paraId="3D61D1E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Sewa Lahan (Rp/Musim)</w:t>
            </w:r>
          </w:p>
        </w:tc>
        <w:tc>
          <w:tcPr>
            <w:tcW w:w="560" w:type="pct"/>
            <w:vMerge w:val="restart"/>
            <w:tcBorders>
              <w:top w:val="single" w:sz="4" w:space="0" w:color="auto"/>
              <w:bottom w:val="single" w:sz="4" w:space="0" w:color="auto"/>
            </w:tcBorders>
            <w:shd w:val="clear" w:color="auto" w:fill="auto"/>
            <w:noWrap/>
            <w:vAlign w:val="center"/>
            <w:hideMark/>
          </w:tcPr>
          <w:p w14:paraId="6CBE1C4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Pajak Tanah (Rp)</w:t>
            </w:r>
          </w:p>
        </w:tc>
        <w:tc>
          <w:tcPr>
            <w:tcW w:w="800" w:type="pct"/>
            <w:vMerge w:val="restart"/>
            <w:tcBorders>
              <w:top w:val="single" w:sz="4" w:space="0" w:color="auto"/>
              <w:bottom w:val="single" w:sz="4" w:space="0" w:color="auto"/>
            </w:tcBorders>
            <w:shd w:val="clear" w:color="auto" w:fill="auto"/>
            <w:noWrap/>
            <w:vAlign w:val="center"/>
            <w:hideMark/>
          </w:tcPr>
          <w:p w14:paraId="5450953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Penyusutan Peralatan (Rp)</w:t>
            </w:r>
          </w:p>
        </w:tc>
        <w:tc>
          <w:tcPr>
            <w:tcW w:w="696" w:type="pct"/>
            <w:vMerge w:val="restart"/>
            <w:tcBorders>
              <w:top w:val="single" w:sz="4" w:space="0" w:color="auto"/>
              <w:bottom w:val="single" w:sz="4" w:space="0" w:color="auto"/>
            </w:tcBorders>
            <w:shd w:val="clear" w:color="auto" w:fill="auto"/>
            <w:noWrap/>
            <w:vAlign w:val="center"/>
            <w:hideMark/>
          </w:tcPr>
          <w:p w14:paraId="3278E700"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Tetap (Rp)</w:t>
            </w:r>
          </w:p>
        </w:tc>
        <w:tc>
          <w:tcPr>
            <w:tcW w:w="791" w:type="pct"/>
            <w:vMerge w:val="restart"/>
            <w:tcBorders>
              <w:top w:val="single" w:sz="4" w:space="0" w:color="auto"/>
              <w:bottom w:val="single" w:sz="4" w:space="0" w:color="auto"/>
            </w:tcBorders>
            <w:shd w:val="clear" w:color="auto" w:fill="auto"/>
            <w:noWrap/>
            <w:vAlign w:val="center"/>
            <w:hideMark/>
          </w:tcPr>
          <w:p w14:paraId="6342AF2F"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Biaya Tetap (Rp/Ha)</w:t>
            </w:r>
          </w:p>
        </w:tc>
      </w:tr>
      <w:tr w:rsidR="00F85658" w:rsidRPr="00F85658" w14:paraId="438EA13F" w14:textId="77777777" w:rsidTr="00307F2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227F4A48" w14:textId="77777777" w:rsidR="00307F27" w:rsidRPr="00F85658" w:rsidRDefault="00307F27" w:rsidP="00307F27">
            <w:pPr>
              <w:ind w:firstLine="0"/>
              <w:jc w:val="left"/>
              <w:rPr>
                <w:rFonts w:eastAsia="Times New Roman" w:cstheme="majorBidi"/>
                <w:color w:val="auto"/>
                <w:szCs w:val="24"/>
              </w:rPr>
            </w:pPr>
          </w:p>
        </w:tc>
        <w:tc>
          <w:tcPr>
            <w:tcW w:w="528" w:type="pct"/>
            <w:vMerge/>
            <w:tcBorders>
              <w:top w:val="nil"/>
              <w:bottom w:val="single" w:sz="4" w:space="0" w:color="auto"/>
            </w:tcBorders>
            <w:shd w:val="clear" w:color="auto" w:fill="auto"/>
            <w:hideMark/>
          </w:tcPr>
          <w:p w14:paraId="0851813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01" w:type="pct"/>
            <w:vMerge/>
            <w:tcBorders>
              <w:top w:val="nil"/>
              <w:bottom w:val="single" w:sz="4" w:space="0" w:color="auto"/>
            </w:tcBorders>
            <w:shd w:val="clear" w:color="auto" w:fill="auto"/>
            <w:hideMark/>
          </w:tcPr>
          <w:p w14:paraId="39D6619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913" w:type="pct"/>
            <w:vMerge/>
            <w:tcBorders>
              <w:top w:val="nil"/>
              <w:bottom w:val="single" w:sz="4" w:space="0" w:color="auto"/>
            </w:tcBorders>
            <w:shd w:val="clear" w:color="auto" w:fill="auto"/>
            <w:hideMark/>
          </w:tcPr>
          <w:p w14:paraId="706A8C1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560" w:type="pct"/>
            <w:vMerge/>
            <w:tcBorders>
              <w:top w:val="nil"/>
              <w:bottom w:val="single" w:sz="4" w:space="0" w:color="auto"/>
            </w:tcBorders>
            <w:shd w:val="clear" w:color="auto" w:fill="auto"/>
            <w:hideMark/>
          </w:tcPr>
          <w:p w14:paraId="428D049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800" w:type="pct"/>
            <w:vMerge/>
            <w:tcBorders>
              <w:top w:val="nil"/>
              <w:bottom w:val="single" w:sz="4" w:space="0" w:color="auto"/>
            </w:tcBorders>
            <w:shd w:val="clear" w:color="auto" w:fill="auto"/>
            <w:hideMark/>
          </w:tcPr>
          <w:p w14:paraId="36F6754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96" w:type="pct"/>
            <w:vMerge/>
            <w:tcBorders>
              <w:top w:val="nil"/>
              <w:bottom w:val="single" w:sz="4" w:space="0" w:color="auto"/>
            </w:tcBorders>
            <w:shd w:val="clear" w:color="auto" w:fill="auto"/>
            <w:hideMark/>
          </w:tcPr>
          <w:p w14:paraId="27FD8C12"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791" w:type="pct"/>
            <w:vMerge/>
            <w:tcBorders>
              <w:top w:val="nil"/>
              <w:bottom w:val="single" w:sz="4" w:space="0" w:color="auto"/>
            </w:tcBorders>
            <w:shd w:val="clear" w:color="auto" w:fill="auto"/>
            <w:hideMark/>
          </w:tcPr>
          <w:p w14:paraId="44F3444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0F046C72"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51CCBEBC"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w:t>
            </w:r>
          </w:p>
        </w:tc>
        <w:tc>
          <w:tcPr>
            <w:tcW w:w="528" w:type="pct"/>
            <w:tcBorders>
              <w:top w:val="single" w:sz="4" w:space="0" w:color="auto"/>
            </w:tcBorders>
            <w:shd w:val="clear" w:color="auto" w:fill="auto"/>
            <w:hideMark/>
          </w:tcPr>
          <w:p w14:paraId="36BE0BC3"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Hadiyanto</w:t>
            </w:r>
          </w:p>
        </w:tc>
        <w:tc>
          <w:tcPr>
            <w:tcW w:w="501" w:type="pct"/>
            <w:tcBorders>
              <w:top w:val="single" w:sz="4" w:space="0" w:color="auto"/>
            </w:tcBorders>
            <w:shd w:val="clear" w:color="auto" w:fill="auto"/>
            <w:noWrap/>
            <w:hideMark/>
          </w:tcPr>
          <w:p w14:paraId="33D60D0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tcBorders>
              <w:top w:val="single" w:sz="4" w:space="0" w:color="auto"/>
            </w:tcBorders>
            <w:shd w:val="clear" w:color="auto" w:fill="auto"/>
            <w:noWrap/>
            <w:hideMark/>
          </w:tcPr>
          <w:p w14:paraId="35BED9E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tcBorders>
              <w:top w:val="single" w:sz="4" w:space="0" w:color="auto"/>
            </w:tcBorders>
            <w:shd w:val="clear" w:color="auto" w:fill="auto"/>
            <w:noWrap/>
            <w:hideMark/>
          </w:tcPr>
          <w:p w14:paraId="75BA3F4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tcBorders>
              <w:top w:val="single" w:sz="4" w:space="0" w:color="auto"/>
            </w:tcBorders>
            <w:shd w:val="clear" w:color="auto" w:fill="auto"/>
            <w:noWrap/>
            <w:hideMark/>
          </w:tcPr>
          <w:p w14:paraId="051A176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36267</w:t>
            </w:r>
          </w:p>
        </w:tc>
        <w:tc>
          <w:tcPr>
            <w:tcW w:w="696" w:type="pct"/>
            <w:tcBorders>
              <w:top w:val="single" w:sz="4" w:space="0" w:color="auto"/>
            </w:tcBorders>
            <w:shd w:val="clear" w:color="auto" w:fill="auto"/>
            <w:noWrap/>
            <w:hideMark/>
          </w:tcPr>
          <w:p w14:paraId="5501970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2461267</w:t>
            </w:r>
          </w:p>
        </w:tc>
        <w:tc>
          <w:tcPr>
            <w:tcW w:w="791" w:type="pct"/>
            <w:tcBorders>
              <w:top w:val="single" w:sz="4" w:space="0" w:color="auto"/>
            </w:tcBorders>
            <w:shd w:val="clear" w:color="auto" w:fill="auto"/>
            <w:noWrap/>
            <w:hideMark/>
          </w:tcPr>
          <w:p w14:paraId="390BA6A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4102111</w:t>
            </w:r>
          </w:p>
        </w:tc>
      </w:tr>
      <w:tr w:rsidR="00F85658" w:rsidRPr="00F85658" w14:paraId="209A82D7"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7C111D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2</w:t>
            </w:r>
          </w:p>
        </w:tc>
        <w:tc>
          <w:tcPr>
            <w:tcW w:w="528" w:type="pct"/>
            <w:shd w:val="clear" w:color="auto" w:fill="auto"/>
            <w:hideMark/>
          </w:tcPr>
          <w:p w14:paraId="04D6BA21"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Nawar</w:t>
            </w:r>
          </w:p>
        </w:tc>
        <w:tc>
          <w:tcPr>
            <w:tcW w:w="501" w:type="pct"/>
            <w:shd w:val="clear" w:color="auto" w:fill="auto"/>
            <w:noWrap/>
            <w:hideMark/>
          </w:tcPr>
          <w:p w14:paraId="3CAF46F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2B42A7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371293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5EB822E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40533</w:t>
            </w:r>
          </w:p>
        </w:tc>
        <w:tc>
          <w:tcPr>
            <w:tcW w:w="696" w:type="pct"/>
            <w:shd w:val="clear" w:color="auto" w:fill="auto"/>
            <w:noWrap/>
            <w:hideMark/>
          </w:tcPr>
          <w:p w14:paraId="591F9D3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1640533</w:t>
            </w:r>
          </w:p>
        </w:tc>
        <w:tc>
          <w:tcPr>
            <w:tcW w:w="791" w:type="pct"/>
            <w:shd w:val="clear" w:color="auto" w:fill="auto"/>
            <w:noWrap/>
            <w:hideMark/>
          </w:tcPr>
          <w:p w14:paraId="2CDFCB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4101333</w:t>
            </w:r>
          </w:p>
        </w:tc>
      </w:tr>
      <w:tr w:rsidR="00F85658" w:rsidRPr="00F85658" w14:paraId="1AB67EFD"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29A464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3</w:t>
            </w:r>
          </w:p>
        </w:tc>
        <w:tc>
          <w:tcPr>
            <w:tcW w:w="528" w:type="pct"/>
            <w:shd w:val="clear" w:color="auto" w:fill="auto"/>
            <w:hideMark/>
          </w:tcPr>
          <w:p w14:paraId="5385DE6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Hariyanto</w:t>
            </w:r>
          </w:p>
        </w:tc>
        <w:tc>
          <w:tcPr>
            <w:tcW w:w="501" w:type="pct"/>
            <w:shd w:val="clear" w:color="auto" w:fill="auto"/>
            <w:noWrap/>
            <w:hideMark/>
          </w:tcPr>
          <w:p w14:paraId="51B268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shd w:val="clear" w:color="auto" w:fill="auto"/>
            <w:noWrap/>
            <w:hideMark/>
          </w:tcPr>
          <w:p w14:paraId="4453F7E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shd w:val="clear" w:color="auto" w:fill="auto"/>
            <w:noWrap/>
            <w:hideMark/>
          </w:tcPr>
          <w:p w14:paraId="645ABD3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081A1F2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124600</w:t>
            </w:r>
          </w:p>
        </w:tc>
        <w:tc>
          <w:tcPr>
            <w:tcW w:w="696" w:type="pct"/>
            <w:shd w:val="clear" w:color="auto" w:fill="auto"/>
            <w:noWrap/>
            <w:hideMark/>
          </w:tcPr>
          <w:p w14:paraId="6D2A07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3329600</w:t>
            </w:r>
          </w:p>
        </w:tc>
        <w:tc>
          <w:tcPr>
            <w:tcW w:w="791" w:type="pct"/>
            <w:shd w:val="clear" w:color="auto" w:fill="auto"/>
            <w:noWrap/>
            <w:hideMark/>
          </w:tcPr>
          <w:p w14:paraId="0060C01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4162000</w:t>
            </w:r>
          </w:p>
        </w:tc>
      </w:tr>
      <w:tr w:rsidR="00F85658" w:rsidRPr="00F85658" w14:paraId="0475CAF5"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63265B5"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4</w:t>
            </w:r>
          </w:p>
        </w:tc>
        <w:tc>
          <w:tcPr>
            <w:tcW w:w="528" w:type="pct"/>
            <w:shd w:val="clear" w:color="auto" w:fill="auto"/>
            <w:hideMark/>
          </w:tcPr>
          <w:p w14:paraId="3674C90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Misdur</w:t>
            </w:r>
          </w:p>
        </w:tc>
        <w:tc>
          <w:tcPr>
            <w:tcW w:w="501" w:type="pct"/>
            <w:shd w:val="clear" w:color="auto" w:fill="auto"/>
            <w:noWrap/>
            <w:hideMark/>
          </w:tcPr>
          <w:p w14:paraId="3950666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913" w:type="pct"/>
            <w:shd w:val="clear" w:color="auto" w:fill="auto"/>
            <w:noWrap/>
            <w:hideMark/>
          </w:tcPr>
          <w:p w14:paraId="5C74A5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560" w:type="pct"/>
            <w:shd w:val="clear" w:color="auto" w:fill="auto"/>
            <w:noWrap/>
            <w:hideMark/>
          </w:tcPr>
          <w:p w14:paraId="020A82E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684C4C9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84267</w:t>
            </w:r>
          </w:p>
        </w:tc>
        <w:tc>
          <w:tcPr>
            <w:tcW w:w="696" w:type="pct"/>
            <w:shd w:val="clear" w:color="auto" w:fill="auto"/>
            <w:noWrap/>
            <w:hideMark/>
          </w:tcPr>
          <w:p w14:paraId="52239F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884267</w:t>
            </w:r>
          </w:p>
        </w:tc>
        <w:tc>
          <w:tcPr>
            <w:tcW w:w="791" w:type="pct"/>
            <w:shd w:val="clear" w:color="auto" w:fill="auto"/>
            <w:noWrap/>
            <w:hideMark/>
          </w:tcPr>
          <w:p w14:paraId="3BB406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4421333</w:t>
            </w:r>
          </w:p>
        </w:tc>
      </w:tr>
      <w:tr w:rsidR="00F85658" w:rsidRPr="00F85658" w14:paraId="4754CB51"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35F7BC5F"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5</w:t>
            </w:r>
          </w:p>
        </w:tc>
        <w:tc>
          <w:tcPr>
            <w:tcW w:w="528" w:type="pct"/>
            <w:shd w:val="clear" w:color="auto" w:fill="auto"/>
            <w:hideMark/>
          </w:tcPr>
          <w:p w14:paraId="7C025828"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Matras</w:t>
            </w:r>
          </w:p>
        </w:tc>
        <w:tc>
          <w:tcPr>
            <w:tcW w:w="501" w:type="pct"/>
            <w:shd w:val="clear" w:color="auto" w:fill="auto"/>
            <w:noWrap/>
            <w:hideMark/>
          </w:tcPr>
          <w:p w14:paraId="00FCF9F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040DF69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26B89B8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133345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37600</w:t>
            </w:r>
          </w:p>
        </w:tc>
        <w:tc>
          <w:tcPr>
            <w:tcW w:w="696" w:type="pct"/>
            <w:shd w:val="clear" w:color="auto" w:fill="auto"/>
            <w:noWrap/>
            <w:hideMark/>
          </w:tcPr>
          <w:p w14:paraId="30F53D9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1237600</w:t>
            </w:r>
          </w:p>
        </w:tc>
        <w:tc>
          <w:tcPr>
            <w:tcW w:w="791" w:type="pct"/>
            <w:shd w:val="clear" w:color="auto" w:fill="auto"/>
            <w:noWrap/>
            <w:hideMark/>
          </w:tcPr>
          <w:p w14:paraId="4B48EA6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4125333</w:t>
            </w:r>
          </w:p>
        </w:tc>
      </w:tr>
      <w:tr w:rsidR="00F85658" w:rsidRPr="00F85658" w14:paraId="0E107B3E"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B08C170"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6</w:t>
            </w:r>
          </w:p>
        </w:tc>
        <w:tc>
          <w:tcPr>
            <w:tcW w:w="528" w:type="pct"/>
            <w:shd w:val="clear" w:color="auto" w:fill="auto"/>
            <w:hideMark/>
          </w:tcPr>
          <w:p w14:paraId="39F1A57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Satrawi</w:t>
            </w:r>
          </w:p>
        </w:tc>
        <w:tc>
          <w:tcPr>
            <w:tcW w:w="501" w:type="pct"/>
            <w:shd w:val="clear" w:color="auto" w:fill="auto"/>
            <w:noWrap/>
            <w:hideMark/>
          </w:tcPr>
          <w:p w14:paraId="06651CB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0.4</w:t>
            </w:r>
          </w:p>
        </w:tc>
        <w:tc>
          <w:tcPr>
            <w:tcW w:w="913" w:type="pct"/>
            <w:shd w:val="clear" w:color="auto" w:fill="auto"/>
            <w:noWrap/>
            <w:hideMark/>
          </w:tcPr>
          <w:p w14:paraId="700BA6E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1600000</w:t>
            </w:r>
          </w:p>
        </w:tc>
        <w:tc>
          <w:tcPr>
            <w:tcW w:w="560" w:type="pct"/>
            <w:shd w:val="clear" w:color="auto" w:fill="auto"/>
            <w:noWrap/>
            <w:hideMark/>
          </w:tcPr>
          <w:p w14:paraId="0A0F6AA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0C7C388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35600</w:t>
            </w:r>
          </w:p>
        </w:tc>
        <w:tc>
          <w:tcPr>
            <w:tcW w:w="696" w:type="pct"/>
            <w:shd w:val="clear" w:color="auto" w:fill="auto"/>
            <w:noWrap/>
            <w:hideMark/>
          </w:tcPr>
          <w:p w14:paraId="1490758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1635600</w:t>
            </w:r>
          </w:p>
        </w:tc>
        <w:tc>
          <w:tcPr>
            <w:tcW w:w="791" w:type="pct"/>
            <w:shd w:val="clear" w:color="auto" w:fill="auto"/>
            <w:noWrap/>
            <w:hideMark/>
          </w:tcPr>
          <w:p w14:paraId="04FA36A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4089000</w:t>
            </w:r>
          </w:p>
        </w:tc>
      </w:tr>
      <w:tr w:rsidR="00F85658" w:rsidRPr="00F85658" w14:paraId="7C33B9E9"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954BEAF"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7</w:t>
            </w:r>
          </w:p>
        </w:tc>
        <w:tc>
          <w:tcPr>
            <w:tcW w:w="528" w:type="pct"/>
            <w:shd w:val="clear" w:color="auto" w:fill="auto"/>
            <w:hideMark/>
          </w:tcPr>
          <w:p w14:paraId="33240C27"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Samsuri</w:t>
            </w:r>
          </w:p>
        </w:tc>
        <w:tc>
          <w:tcPr>
            <w:tcW w:w="501" w:type="pct"/>
            <w:shd w:val="clear" w:color="auto" w:fill="auto"/>
            <w:noWrap/>
            <w:hideMark/>
          </w:tcPr>
          <w:p w14:paraId="08F3001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0.2</w:t>
            </w:r>
          </w:p>
        </w:tc>
        <w:tc>
          <w:tcPr>
            <w:tcW w:w="913" w:type="pct"/>
            <w:shd w:val="clear" w:color="auto" w:fill="auto"/>
            <w:noWrap/>
            <w:hideMark/>
          </w:tcPr>
          <w:p w14:paraId="6D568C7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800000</w:t>
            </w:r>
          </w:p>
        </w:tc>
        <w:tc>
          <w:tcPr>
            <w:tcW w:w="560" w:type="pct"/>
            <w:shd w:val="clear" w:color="auto" w:fill="auto"/>
            <w:noWrap/>
            <w:hideMark/>
          </w:tcPr>
          <w:p w14:paraId="2C5716C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w:t>
            </w:r>
          </w:p>
        </w:tc>
        <w:tc>
          <w:tcPr>
            <w:tcW w:w="800" w:type="pct"/>
            <w:shd w:val="clear" w:color="auto" w:fill="auto"/>
            <w:noWrap/>
            <w:hideMark/>
          </w:tcPr>
          <w:p w14:paraId="2411CC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21267</w:t>
            </w:r>
          </w:p>
        </w:tc>
        <w:tc>
          <w:tcPr>
            <w:tcW w:w="696" w:type="pct"/>
            <w:shd w:val="clear" w:color="auto" w:fill="auto"/>
            <w:noWrap/>
            <w:hideMark/>
          </w:tcPr>
          <w:p w14:paraId="59CBF19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821267</w:t>
            </w:r>
          </w:p>
        </w:tc>
        <w:tc>
          <w:tcPr>
            <w:tcW w:w="791" w:type="pct"/>
            <w:shd w:val="clear" w:color="auto" w:fill="auto"/>
            <w:noWrap/>
            <w:hideMark/>
          </w:tcPr>
          <w:p w14:paraId="7FFF32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4106333</w:t>
            </w:r>
          </w:p>
        </w:tc>
      </w:tr>
      <w:tr w:rsidR="00F85658" w:rsidRPr="00F85658" w14:paraId="150F3244"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6770253D"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8</w:t>
            </w:r>
          </w:p>
        </w:tc>
        <w:tc>
          <w:tcPr>
            <w:tcW w:w="528" w:type="pct"/>
            <w:shd w:val="clear" w:color="auto" w:fill="auto"/>
            <w:hideMark/>
          </w:tcPr>
          <w:p w14:paraId="5451904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Saiful</w:t>
            </w:r>
          </w:p>
        </w:tc>
        <w:tc>
          <w:tcPr>
            <w:tcW w:w="501" w:type="pct"/>
            <w:shd w:val="clear" w:color="auto" w:fill="auto"/>
            <w:noWrap/>
            <w:hideMark/>
          </w:tcPr>
          <w:p w14:paraId="58186B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0.3</w:t>
            </w:r>
          </w:p>
        </w:tc>
        <w:tc>
          <w:tcPr>
            <w:tcW w:w="913" w:type="pct"/>
            <w:shd w:val="clear" w:color="auto" w:fill="auto"/>
            <w:noWrap/>
            <w:hideMark/>
          </w:tcPr>
          <w:p w14:paraId="3BD75B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1200000</w:t>
            </w:r>
          </w:p>
        </w:tc>
        <w:tc>
          <w:tcPr>
            <w:tcW w:w="560" w:type="pct"/>
            <w:shd w:val="clear" w:color="auto" w:fill="auto"/>
            <w:noWrap/>
            <w:hideMark/>
          </w:tcPr>
          <w:p w14:paraId="4FD780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196E758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38533</w:t>
            </w:r>
          </w:p>
        </w:tc>
        <w:tc>
          <w:tcPr>
            <w:tcW w:w="696" w:type="pct"/>
            <w:shd w:val="clear" w:color="auto" w:fill="auto"/>
            <w:noWrap/>
            <w:hideMark/>
          </w:tcPr>
          <w:p w14:paraId="3D9FC2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1243533</w:t>
            </w:r>
          </w:p>
        </w:tc>
        <w:tc>
          <w:tcPr>
            <w:tcW w:w="791" w:type="pct"/>
            <w:shd w:val="clear" w:color="auto" w:fill="auto"/>
            <w:noWrap/>
            <w:hideMark/>
          </w:tcPr>
          <w:p w14:paraId="34F423D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4145111</w:t>
            </w:r>
          </w:p>
        </w:tc>
      </w:tr>
      <w:tr w:rsidR="00F85658" w:rsidRPr="00F85658" w14:paraId="330C1F25"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30821AA"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9</w:t>
            </w:r>
          </w:p>
        </w:tc>
        <w:tc>
          <w:tcPr>
            <w:tcW w:w="528" w:type="pct"/>
            <w:shd w:val="clear" w:color="auto" w:fill="auto"/>
            <w:hideMark/>
          </w:tcPr>
          <w:p w14:paraId="6A002AC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Buyono</w:t>
            </w:r>
          </w:p>
        </w:tc>
        <w:tc>
          <w:tcPr>
            <w:tcW w:w="501" w:type="pct"/>
            <w:shd w:val="clear" w:color="auto" w:fill="auto"/>
            <w:noWrap/>
            <w:hideMark/>
          </w:tcPr>
          <w:p w14:paraId="2375309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0.6</w:t>
            </w:r>
          </w:p>
        </w:tc>
        <w:tc>
          <w:tcPr>
            <w:tcW w:w="913" w:type="pct"/>
            <w:shd w:val="clear" w:color="auto" w:fill="auto"/>
            <w:noWrap/>
            <w:hideMark/>
          </w:tcPr>
          <w:p w14:paraId="61D4FE3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2400000</w:t>
            </w:r>
          </w:p>
        </w:tc>
        <w:tc>
          <w:tcPr>
            <w:tcW w:w="560" w:type="pct"/>
            <w:shd w:val="clear" w:color="auto" w:fill="auto"/>
            <w:noWrap/>
            <w:hideMark/>
          </w:tcPr>
          <w:p w14:paraId="4329987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5,000</w:t>
            </w:r>
          </w:p>
        </w:tc>
        <w:tc>
          <w:tcPr>
            <w:tcW w:w="800" w:type="pct"/>
            <w:shd w:val="clear" w:color="auto" w:fill="auto"/>
            <w:noWrap/>
            <w:hideMark/>
          </w:tcPr>
          <w:p w14:paraId="2DCBCDB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38933</w:t>
            </w:r>
          </w:p>
        </w:tc>
        <w:tc>
          <w:tcPr>
            <w:tcW w:w="696" w:type="pct"/>
            <w:shd w:val="clear" w:color="auto" w:fill="auto"/>
            <w:noWrap/>
            <w:hideMark/>
          </w:tcPr>
          <w:p w14:paraId="7E9F212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2443933</w:t>
            </w:r>
          </w:p>
        </w:tc>
        <w:tc>
          <w:tcPr>
            <w:tcW w:w="791" w:type="pct"/>
            <w:shd w:val="clear" w:color="auto" w:fill="auto"/>
            <w:noWrap/>
            <w:hideMark/>
          </w:tcPr>
          <w:p w14:paraId="39C76F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4073222</w:t>
            </w:r>
          </w:p>
        </w:tc>
      </w:tr>
      <w:tr w:rsidR="00F85658" w:rsidRPr="00F85658" w14:paraId="36B2B014"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 w:type="pct"/>
            <w:tcBorders>
              <w:bottom w:val="single" w:sz="4" w:space="0" w:color="auto"/>
            </w:tcBorders>
            <w:shd w:val="clear" w:color="auto" w:fill="auto"/>
            <w:noWrap/>
            <w:hideMark/>
          </w:tcPr>
          <w:p w14:paraId="73138C08" w14:textId="77777777" w:rsidR="00307F27" w:rsidRPr="00F85658" w:rsidRDefault="00307F27" w:rsidP="00307F27">
            <w:pPr>
              <w:ind w:firstLine="0"/>
              <w:jc w:val="center"/>
              <w:rPr>
                <w:rFonts w:eastAsia="Times New Roman" w:cstheme="majorBidi"/>
                <w:color w:val="auto"/>
                <w:szCs w:val="24"/>
              </w:rPr>
            </w:pPr>
            <w:r w:rsidRPr="00F85658">
              <w:rPr>
                <w:rFonts w:eastAsia="Times New Roman" w:cstheme="majorBidi"/>
                <w:color w:val="auto"/>
                <w:szCs w:val="24"/>
              </w:rPr>
              <w:t>10</w:t>
            </w:r>
          </w:p>
        </w:tc>
        <w:tc>
          <w:tcPr>
            <w:tcW w:w="528" w:type="pct"/>
            <w:tcBorders>
              <w:bottom w:val="single" w:sz="4" w:space="0" w:color="auto"/>
            </w:tcBorders>
            <w:shd w:val="clear" w:color="auto" w:fill="auto"/>
            <w:hideMark/>
          </w:tcPr>
          <w:p w14:paraId="4FEFF49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Sutomo</w:t>
            </w:r>
          </w:p>
        </w:tc>
        <w:tc>
          <w:tcPr>
            <w:tcW w:w="501" w:type="pct"/>
            <w:tcBorders>
              <w:bottom w:val="single" w:sz="4" w:space="0" w:color="auto"/>
            </w:tcBorders>
            <w:shd w:val="clear" w:color="auto" w:fill="auto"/>
            <w:noWrap/>
            <w:hideMark/>
          </w:tcPr>
          <w:p w14:paraId="4386E4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0.8</w:t>
            </w:r>
          </w:p>
        </w:tc>
        <w:tc>
          <w:tcPr>
            <w:tcW w:w="913" w:type="pct"/>
            <w:tcBorders>
              <w:bottom w:val="single" w:sz="4" w:space="0" w:color="auto"/>
            </w:tcBorders>
            <w:shd w:val="clear" w:color="auto" w:fill="auto"/>
            <w:noWrap/>
            <w:hideMark/>
          </w:tcPr>
          <w:p w14:paraId="2900887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3200000</w:t>
            </w:r>
          </w:p>
        </w:tc>
        <w:tc>
          <w:tcPr>
            <w:tcW w:w="560" w:type="pct"/>
            <w:tcBorders>
              <w:bottom w:val="single" w:sz="4" w:space="0" w:color="auto"/>
            </w:tcBorders>
            <w:shd w:val="clear" w:color="auto" w:fill="auto"/>
            <w:noWrap/>
            <w:hideMark/>
          </w:tcPr>
          <w:p w14:paraId="147EE94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25,000</w:t>
            </w:r>
          </w:p>
        </w:tc>
        <w:tc>
          <w:tcPr>
            <w:tcW w:w="800" w:type="pct"/>
            <w:tcBorders>
              <w:bottom w:val="single" w:sz="4" w:space="0" w:color="auto"/>
            </w:tcBorders>
            <w:shd w:val="clear" w:color="auto" w:fill="auto"/>
            <w:noWrap/>
            <w:hideMark/>
          </w:tcPr>
          <w:p w14:paraId="63C768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129600</w:t>
            </w:r>
          </w:p>
        </w:tc>
        <w:tc>
          <w:tcPr>
            <w:tcW w:w="696" w:type="pct"/>
            <w:tcBorders>
              <w:bottom w:val="single" w:sz="4" w:space="0" w:color="auto"/>
            </w:tcBorders>
            <w:shd w:val="clear" w:color="auto" w:fill="auto"/>
            <w:noWrap/>
            <w:hideMark/>
          </w:tcPr>
          <w:p w14:paraId="73F2D4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3354600</w:t>
            </w:r>
          </w:p>
        </w:tc>
        <w:tc>
          <w:tcPr>
            <w:tcW w:w="791" w:type="pct"/>
            <w:tcBorders>
              <w:bottom w:val="single" w:sz="4" w:space="0" w:color="auto"/>
            </w:tcBorders>
            <w:shd w:val="clear" w:color="auto" w:fill="auto"/>
            <w:noWrap/>
            <w:hideMark/>
          </w:tcPr>
          <w:p w14:paraId="45CBCE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4193250</w:t>
            </w:r>
          </w:p>
        </w:tc>
      </w:tr>
      <w:tr w:rsidR="00F85658" w:rsidRPr="00F85658" w14:paraId="4520F82F" w14:textId="77777777" w:rsidTr="00307F27">
        <w:trPr>
          <w:trHeight w:val="253"/>
        </w:trPr>
        <w:tc>
          <w:tcPr>
            <w:cnfStyle w:val="001000000000" w:firstRow="0" w:lastRow="0" w:firstColumn="1" w:lastColumn="0" w:oddVBand="0" w:evenVBand="0" w:oddHBand="0" w:evenHBand="0" w:firstRowFirstColumn="0" w:firstRowLastColumn="0" w:lastRowFirstColumn="0" w:lastRowLastColumn="0"/>
            <w:tcW w:w="739" w:type="pct"/>
            <w:gridSpan w:val="2"/>
            <w:tcBorders>
              <w:top w:val="single" w:sz="4" w:space="0" w:color="auto"/>
              <w:bottom w:val="nil"/>
            </w:tcBorders>
            <w:shd w:val="clear" w:color="auto" w:fill="auto"/>
            <w:noWrap/>
            <w:vAlign w:val="center"/>
            <w:hideMark/>
          </w:tcPr>
          <w:p w14:paraId="0019CD88"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Total</w:t>
            </w:r>
          </w:p>
        </w:tc>
        <w:tc>
          <w:tcPr>
            <w:tcW w:w="501" w:type="pct"/>
            <w:tcBorders>
              <w:top w:val="single" w:sz="4" w:space="0" w:color="auto"/>
              <w:bottom w:val="nil"/>
            </w:tcBorders>
            <w:shd w:val="clear" w:color="auto" w:fill="auto"/>
            <w:noWrap/>
            <w:vAlign w:val="center"/>
            <w:hideMark/>
          </w:tcPr>
          <w:p w14:paraId="78EE7AD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4.6</w:t>
            </w:r>
          </w:p>
        </w:tc>
        <w:tc>
          <w:tcPr>
            <w:tcW w:w="913" w:type="pct"/>
            <w:tcBorders>
              <w:top w:val="single" w:sz="4" w:space="0" w:color="auto"/>
              <w:bottom w:val="nil"/>
            </w:tcBorders>
            <w:shd w:val="clear" w:color="auto" w:fill="auto"/>
            <w:noWrap/>
            <w:vAlign w:val="center"/>
            <w:hideMark/>
          </w:tcPr>
          <w:p w14:paraId="6FEBC99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18,400,000</w:t>
            </w:r>
          </w:p>
        </w:tc>
        <w:tc>
          <w:tcPr>
            <w:tcW w:w="560" w:type="pct"/>
            <w:tcBorders>
              <w:top w:val="single" w:sz="4" w:space="0" w:color="auto"/>
              <w:bottom w:val="nil"/>
            </w:tcBorders>
            <w:shd w:val="clear" w:color="auto" w:fill="auto"/>
            <w:noWrap/>
            <w:vAlign w:val="center"/>
            <w:hideMark/>
          </w:tcPr>
          <w:p w14:paraId="43A2CA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65,000</w:t>
            </w:r>
          </w:p>
        </w:tc>
        <w:tc>
          <w:tcPr>
            <w:tcW w:w="800" w:type="pct"/>
            <w:tcBorders>
              <w:top w:val="single" w:sz="4" w:space="0" w:color="auto"/>
              <w:bottom w:val="nil"/>
            </w:tcBorders>
            <w:shd w:val="clear" w:color="auto" w:fill="auto"/>
            <w:noWrap/>
            <w:vAlign w:val="center"/>
            <w:hideMark/>
          </w:tcPr>
          <w:p w14:paraId="574DE5C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587,200</w:t>
            </w:r>
          </w:p>
        </w:tc>
        <w:tc>
          <w:tcPr>
            <w:tcW w:w="696" w:type="pct"/>
            <w:tcBorders>
              <w:top w:val="single" w:sz="4" w:space="0" w:color="auto"/>
              <w:bottom w:val="nil"/>
            </w:tcBorders>
            <w:shd w:val="clear" w:color="auto" w:fill="auto"/>
            <w:noWrap/>
            <w:vAlign w:val="center"/>
            <w:hideMark/>
          </w:tcPr>
          <w:p w14:paraId="62755E3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19,052,200</w:t>
            </w:r>
          </w:p>
        </w:tc>
        <w:tc>
          <w:tcPr>
            <w:tcW w:w="791" w:type="pct"/>
            <w:tcBorders>
              <w:top w:val="single" w:sz="4" w:space="0" w:color="auto"/>
              <w:bottom w:val="nil"/>
            </w:tcBorders>
            <w:shd w:val="clear" w:color="auto" w:fill="auto"/>
            <w:noWrap/>
            <w:vAlign w:val="center"/>
            <w:hideMark/>
          </w:tcPr>
          <w:p w14:paraId="4BACF43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41,519,028</w:t>
            </w:r>
          </w:p>
        </w:tc>
      </w:tr>
      <w:tr w:rsidR="00F85658" w:rsidRPr="00F85658" w14:paraId="1D415171" w14:textId="77777777" w:rsidTr="00307F2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pct"/>
            <w:gridSpan w:val="2"/>
            <w:tcBorders>
              <w:top w:val="nil"/>
              <w:bottom w:val="single" w:sz="4" w:space="0" w:color="auto"/>
            </w:tcBorders>
            <w:shd w:val="clear" w:color="auto" w:fill="auto"/>
            <w:noWrap/>
            <w:vAlign w:val="center"/>
            <w:hideMark/>
          </w:tcPr>
          <w:p w14:paraId="1CDDEAA2" w14:textId="77777777" w:rsidR="00307F27" w:rsidRPr="00F85658" w:rsidRDefault="00307F27" w:rsidP="00307F27">
            <w:pPr>
              <w:ind w:firstLine="0"/>
              <w:jc w:val="left"/>
              <w:rPr>
                <w:rFonts w:eastAsia="Times New Roman" w:cstheme="majorBidi"/>
                <w:color w:val="auto"/>
                <w:szCs w:val="24"/>
              </w:rPr>
            </w:pPr>
            <w:r w:rsidRPr="00F85658">
              <w:rPr>
                <w:rFonts w:eastAsia="Times New Roman" w:cstheme="majorBidi"/>
                <w:color w:val="auto"/>
                <w:szCs w:val="24"/>
              </w:rPr>
              <w:t>Rata-rata</w:t>
            </w:r>
          </w:p>
        </w:tc>
        <w:tc>
          <w:tcPr>
            <w:tcW w:w="501" w:type="pct"/>
            <w:tcBorders>
              <w:top w:val="nil"/>
              <w:bottom w:val="single" w:sz="4" w:space="0" w:color="auto"/>
            </w:tcBorders>
            <w:shd w:val="clear" w:color="auto" w:fill="auto"/>
            <w:noWrap/>
            <w:vAlign w:val="center"/>
            <w:hideMark/>
          </w:tcPr>
          <w:p w14:paraId="087F0E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0.5</w:t>
            </w:r>
          </w:p>
        </w:tc>
        <w:tc>
          <w:tcPr>
            <w:tcW w:w="913" w:type="pct"/>
            <w:tcBorders>
              <w:top w:val="nil"/>
              <w:bottom w:val="single" w:sz="4" w:space="0" w:color="auto"/>
            </w:tcBorders>
            <w:shd w:val="clear" w:color="auto" w:fill="auto"/>
            <w:noWrap/>
            <w:vAlign w:val="center"/>
            <w:hideMark/>
          </w:tcPr>
          <w:p w14:paraId="0D51F54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1,840,000</w:t>
            </w:r>
          </w:p>
        </w:tc>
        <w:tc>
          <w:tcPr>
            <w:tcW w:w="560" w:type="pct"/>
            <w:tcBorders>
              <w:top w:val="nil"/>
              <w:bottom w:val="single" w:sz="4" w:space="0" w:color="auto"/>
            </w:tcBorders>
            <w:shd w:val="clear" w:color="auto" w:fill="auto"/>
            <w:noWrap/>
            <w:vAlign w:val="center"/>
            <w:hideMark/>
          </w:tcPr>
          <w:p w14:paraId="1C3B8A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6,500</w:t>
            </w:r>
          </w:p>
        </w:tc>
        <w:tc>
          <w:tcPr>
            <w:tcW w:w="800" w:type="pct"/>
            <w:tcBorders>
              <w:top w:val="nil"/>
              <w:bottom w:val="single" w:sz="4" w:space="0" w:color="auto"/>
            </w:tcBorders>
            <w:shd w:val="clear" w:color="auto" w:fill="auto"/>
            <w:noWrap/>
            <w:vAlign w:val="center"/>
            <w:hideMark/>
          </w:tcPr>
          <w:p w14:paraId="3344A9B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58,720</w:t>
            </w:r>
          </w:p>
        </w:tc>
        <w:tc>
          <w:tcPr>
            <w:tcW w:w="696" w:type="pct"/>
            <w:tcBorders>
              <w:top w:val="nil"/>
              <w:bottom w:val="single" w:sz="4" w:space="0" w:color="auto"/>
            </w:tcBorders>
            <w:shd w:val="clear" w:color="auto" w:fill="auto"/>
            <w:noWrap/>
            <w:vAlign w:val="center"/>
            <w:hideMark/>
          </w:tcPr>
          <w:p w14:paraId="6C2F2C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1,905,220</w:t>
            </w:r>
          </w:p>
        </w:tc>
        <w:tc>
          <w:tcPr>
            <w:tcW w:w="791" w:type="pct"/>
            <w:tcBorders>
              <w:top w:val="nil"/>
              <w:bottom w:val="single" w:sz="4" w:space="0" w:color="auto"/>
            </w:tcBorders>
            <w:shd w:val="clear" w:color="auto" w:fill="auto"/>
            <w:noWrap/>
            <w:vAlign w:val="center"/>
            <w:hideMark/>
          </w:tcPr>
          <w:p w14:paraId="68C9B56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4,151,903</w:t>
            </w:r>
          </w:p>
        </w:tc>
      </w:tr>
    </w:tbl>
    <w:p w14:paraId="6DDE1CC9" w14:textId="77777777" w:rsidR="00307F27" w:rsidRPr="00F85658" w:rsidRDefault="00307F27" w:rsidP="00307F27">
      <w:pPr>
        <w:tabs>
          <w:tab w:val="left" w:pos="1256"/>
        </w:tabs>
        <w:spacing w:after="0"/>
        <w:rPr>
          <w:rFonts w:ascii="Times New Roman" w:hAnsi="Times New Roman" w:cs="Times New Roman"/>
          <w:szCs w:val="24"/>
        </w:rPr>
      </w:pPr>
    </w:p>
    <w:p w14:paraId="7D0348D2"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020D9F99" w14:textId="3C045EDC" w:rsidR="00307F27" w:rsidRPr="00F85658" w:rsidRDefault="00785865" w:rsidP="00233962">
      <w:pPr>
        <w:pStyle w:val="Caption"/>
        <w:spacing w:after="0"/>
        <w:ind w:left="1560" w:hanging="1560"/>
        <w:jc w:val="both"/>
        <w:rPr>
          <w:rFonts w:ascii="Times New Roman" w:hAnsi="Times New Roman" w:cs="Times New Roman"/>
          <w:color w:val="auto"/>
          <w:sz w:val="32"/>
          <w:szCs w:val="32"/>
        </w:rPr>
      </w:pPr>
      <w:bookmarkStart w:id="330" w:name="_Toc156826437"/>
      <w:bookmarkStart w:id="331" w:name="_Toc157157312"/>
      <w:bookmarkStart w:id="332" w:name="_Toc158160865"/>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19</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Data Penerimaan Usahatani Tembakau Sistem Monokultur di Dusun Jambaran Desa Plalangan Kecamatan Sumbermalang 2023.</w:t>
      </w:r>
      <w:bookmarkEnd w:id="330"/>
      <w:bookmarkEnd w:id="331"/>
      <w:bookmarkEnd w:id="332"/>
    </w:p>
    <w:tbl>
      <w:tblPr>
        <w:tblStyle w:val="LightShading1"/>
        <w:tblW w:w="5170" w:type="pct"/>
        <w:tblLayout w:type="fixed"/>
        <w:tblLook w:val="04A0" w:firstRow="1" w:lastRow="0" w:firstColumn="1" w:lastColumn="0" w:noHBand="0" w:noVBand="1"/>
      </w:tblPr>
      <w:tblGrid>
        <w:gridCol w:w="565"/>
        <w:gridCol w:w="1281"/>
        <w:gridCol w:w="709"/>
        <w:gridCol w:w="850"/>
        <w:gridCol w:w="850"/>
        <w:gridCol w:w="1134"/>
        <w:gridCol w:w="1278"/>
        <w:gridCol w:w="1417"/>
        <w:gridCol w:w="1275"/>
        <w:gridCol w:w="1275"/>
        <w:gridCol w:w="1275"/>
        <w:gridCol w:w="1275"/>
        <w:gridCol w:w="709"/>
      </w:tblGrid>
      <w:tr w:rsidR="00F85658" w:rsidRPr="00F85658" w14:paraId="726DC950" w14:textId="77777777" w:rsidTr="00307F2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tcBorders>
              <w:top w:val="single" w:sz="4" w:space="0" w:color="auto"/>
            </w:tcBorders>
            <w:shd w:val="clear" w:color="auto" w:fill="auto"/>
            <w:noWrap/>
            <w:vAlign w:val="center"/>
            <w:hideMark/>
          </w:tcPr>
          <w:p w14:paraId="5FB05512"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No</w:t>
            </w:r>
          </w:p>
        </w:tc>
        <w:tc>
          <w:tcPr>
            <w:tcW w:w="461" w:type="pct"/>
            <w:tcBorders>
              <w:top w:val="single" w:sz="4" w:space="0" w:color="auto"/>
            </w:tcBorders>
            <w:shd w:val="clear" w:color="auto" w:fill="auto"/>
            <w:noWrap/>
            <w:vAlign w:val="center"/>
            <w:hideMark/>
          </w:tcPr>
          <w:p w14:paraId="0ABC7EFE"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Responden</w:t>
            </w:r>
          </w:p>
        </w:tc>
        <w:tc>
          <w:tcPr>
            <w:tcW w:w="255" w:type="pct"/>
            <w:tcBorders>
              <w:top w:val="single" w:sz="4" w:space="0" w:color="auto"/>
            </w:tcBorders>
            <w:shd w:val="clear" w:color="auto" w:fill="auto"/>
            <w:noWrap/>
            <w:vAlign w:val="center"/>
            <w:hideMark/>
          </w:tcPr>
          <w:p w14:paraId="7C608C8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Luas Lahan (Ha)</w:t>
            </w:r>
          </w:p>
        </w:tc>
        <w:tc>
          <w:tcPr>
            <w:tcW w:w="306" w:type="pct"/>
            <w:tcBorders>
              <w:top w:val="single" w:sz="4" w:space="0" w:color="auto"/>
            </w:tcBorders>
            <w:shd w:val="clear" w:color="auto" w:fill="auto"/>
            <w:noWrap/>
            <w:vAlign w:val="center"/>
            <w:hideMark/>
          </w:tcPr>
          <w:p w14:paraId="1EFBB7A4"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Produksi (Kg)</w:t>
            </w:r>
          </w:p>
        </w:tc>
        <w:tc>
          <w:tcPr>
            <w:tcW w:w="306" w:type="pct"/>
            <w:tcBorders>
              <w:top w:val="single" w:sz="4" w:space="0" w:color="auto"/>
            </w:tcBorders>
            <w:shd w:val="clear" w:color="auto" w:fill="auto"/>
            <w:noWrap/>
            <w:vAlign w:val="center"/>
            <w:hideMark/>
          </w:tcPr>
          <w:p w14:paraId="39C0C2A7"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F85658">
              <w:rPr>
                <w:rFonts w:ascii="Times New Roman" w:eastAsia="Times New Roman" w:hAnsi="Times New Roman" w:cs="Times New Roman"/>
                <w:color w:val="auto"/>
                <w:sz w:val="20"/>
                <w:szCs w:val="20"/>
              </w:rPr>
              <w:t>Produksi/Kg/Ha</w:t>
            </w:r>
          </w:p>
        </w:tc>
        <w:tc>
          <w:tcPr>
            <w:tcW w:w="408" w:type="pct"/>
            <w:tcBorders>
              <w:top w:val="single" w:sz="4" w:space="0" w:color="auto"/>
            </w:tcBorders>
            <w:shd w:val="clear" w:color="auto" w:fill="auto"/>
            <w:noWrap/>
            <w:vAlign w:val="center"/>
            <w:hideMark/>
          </w:tcPr>
          <w:p w14:paraId="32F863B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Harga/Kg/Rp</w:t>
            </w:r>
          </w:p>
        </w:tc>
        <w:tc>
          <w:tcPr>
            <w:tcW w:w="460" w:type="pct"/>
            <w:tcBorders>
              <w:top w:val="single" w:sz="4" w:space="0" w:color="auto"/>
            </w:tcBorders>
            <w:shd w:val="clear" w:color="auto" w:fill="auto"/>
            <w:noWrap/>
            <w:vAlign w:val="center"/>
            <w:hideMark/>
          </w:tcPr>
          <w:p w14:paraId="7E168EFD"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Penerimaan</w:t>
            </w:r>
          </w:p>
        </w:tc>
        <w:tc>
          <w:tcPr>
            <w:tcW w:w="510" w:type="pct"/>
            <w:tcBorders>
              <w:top w:val="single" w:sz="4" w:space="0" w:color="auto"/>
            </w:tcBorders>
            <w:shd w:val="clear" w:color="auto" w:fill="auto"/>
            <w:noWrap/>
            <w:vAlign w:val="center"/>
            <w:hideMark/>
          </w:tcPr>
          <w:p w14:paraId="4278777F"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Penerimaan (Ha)</w:t>
            </w:r>
          </w:p>
        </w:tc>
        <w:tc>
          <w:tcPr>
            <w:tcW w:w="459" w:type="pct"/>
            <w:tcBorders>
              <w:top w:val="single" w:sz="4" w:space="0" w:color="auto"/>
            </w:tcBorders>
            <w:shd w:val="clear" w:color="auto" w:fill="auto"/>
            <w:noWrap/>
            <w:vAlign w:val="center"/>
            <w:hideMark/>
          </w:tcPr>
          <w:p w14:paraId="228D1915"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Biaya Produksi</w:t>
            </w:r>
          </w:p>
        </w:tc>
        <w:tc>
          <w:tcPr>
            <w:tcW w:w="459" w:type="pct"/>
            <w:tcBorders>
              <w:top w:val="single" w:sz="4" w:space="0" w:color="auto"/>
            </w:tcBorders>
            <w:shd w:val="clear" w:color="auto" w:fill="auto"/>
            <w:noWrap/>
            <w:vAlign w:val="center"/>
            <w:hideMark/>
          </w:tcPr>
          <w:p w14:paraId="1A07FB38"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Biaya Produksi (Ha)</w:t>
            </w:r>
          </w:p>
        </w:tc>
        <w:tc>
          <w:tcPr>
            <w:tcW w:w="459" w:type="pct"/>
            <w:tcBorders>
              <w:top w:val="single" w:sz="4" w:space="0" w:color="auto"/>
            </w:tcBorders>
            <w:shd w:val="clear" w:color="auto" w:fill="auto"/>
            <w:noWrap/>
            <w:vAlign w:val="center"/>
            <w:hideMark/>
          </w:tcPr>
          <w:p w14:paraId="3F3D5CD9"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Pendapatan</w:t>
            </w:r>
          </w:p>
        </w:tc>
        <w:tc>
          <w:tcPr>
            <w:tcW w:w="459" w:type="pct"/>
            <w:tcBorders>
              <w:top w:val="single" w:sz="4" w:space="0" w:color="auto"/>
            </w:tcBorders>
            <w:shd w:val="clear" w:color="auto" w:fill="auto"/>
            <w:noWrap/>
            <w:vAlign w:val="center"/>
            <w:hideMark/>
          </w:tcPr>
          <w:p w14:paraId="301FD1F1"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Pendapatan (Ha)</w:t>
            </w:r>
          </w:p>
        </w:tc>
        <w:tc>
          <w:tcPr>
            <w:tcW w:w="255" w:type="pct"/>
            <w:tcBorders>
              <w:top w:val="single" w:sz="4" w:space="0" w:color="auto"/>
            </w:tcBorders>
            <w:shd w:val="clear" w:color="auto" w:fill="auto"/>
            <w:noWrap/>
            <w:vAlign w:val="center"/>
            <w:hideMark/>
          </w:tcPr>
          <w:p w14:paraId="4FC5CD9C" w14:textId="77777777" w:rsidR="00307F27" w:rsidRPr="00F85658" w:rsidRDefault="00307F27" w:rsidP="00307F2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Efisiensi</w:t>
            </w:r>
          </w:p>
        </w:tc>
      </w:tr>
      <w:tr w:rsidR="00F85658" w:rsidRPr="00F85658" w14:paraId="1E07DC01"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8D0F4A0"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w:t>
            </w:r>
          </w:p>
        </w:tc>
        <w:tc>
          <w:tcPr>
            <w:tcW w:w="461" w:type="pct"/>
            <w:shd w:val="clear" w:color="auto" w:fill="auto"/>
            <w:noWrap/>
            <w:vAlign w:val="center"/>
            <w:hideMark/>
          </w:tcPr>
          <w:p w14:paraId="034593F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Rifki</w:t>
            </w:r>
          </w:p>
        </w:tc>
        <w:tc>
          <w:tcPr>
            <w:tcW w:w="255" w:type="pct"/>
            <w:shd w:val="clear" w:color="auto" w:fill="auto"/>
            <w:noWrap/>
            <w:vAlign w:val="center"/>
            <w:hideMark/>
          </w:tcPr>
          <w:p w14:paraId="1F4B201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201BABC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310</w:t>
            </w:r>
          </w:p>
        </w:tc>
        <w:tc>
          <w:tcPr>
            <w:tcW w:w="306" w:type="pct"/>
            <w:shd w:val="clear" w:color="auto" w:fill="auto"/>
            <w:noWrap/>
            <w:vAlign w:val="center"/>
            <w:hideMark/>
          </w:tcPr>
          <w:p w14:paraId="609A38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775</w:t>
            </w:r>
          </w:p>
        </w:tc>
        <w:tc>
          <w:tcPr>
            <w:tcW w:w="408" w:type="pct"/>
            <w:shd w:val="clear" w:color="auto" w:fill="auto"/>
            <w:noWrap/>
            <w:vAlign w:val="center"/>
            <w:hideMark/>
          </w:tcPr>
          <w:p w14:paraId="17690CD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40,000</w:t>
            </w:r>
          </w:p>
        </w:tc>
        <w:tc>
          <w:tcPr>
            <w:tcW w:w="460" w:type="pct"/>
            <w:shd w:val="clear" w:color="auto" w:fill="auto"/>
            <w:noWrap/>
            <w:vAlign w:val="center"/>
            <w:hideMark/>
          </w:tcPr>
          <w:p w14:paraId="341EFB7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12,400,000</w:t>
            </w:r>
          </w:p>
        </w:tc>
        <w:tc>
          <w:tcPr>
            <w:tcW w:w="510" w:type="pct"/>
            <w:shd w:val="clear" w:color="auto" w:fill="auto"/>
            <w:noWrap/>
            <w:vAlign w:val="center"/>
            <w:hideMark/>
          </w:tcPr>
          <w:p w14:paraId="23A29A4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31,000,000</w:t>
            </w:r>
          </w:p>
        </w:tc>
        <w:tc>
          <w:tcPr>
            <w:tcW w:w="459" w:type="pct"/>
            <w:shd w:val="clear" w:color="auto" w:fill="auto"/>
            <w:noWrap/>
            <w:vAlign w:val="center"/>
            <w:hideMark/>
          </w:tcPr>
          <w:p w14:paraId="3005E55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8,657,733</w:t>
            </w:r>
          </w:p>
        </w:tc>
        <w:tc>
          <w:tcPr>
            <w:tcW w:w="459" w:type="pct"/>
            <w:shd w:val="clear" w:color="auto" w:fill="auto"/>
            <w:noWrap/>
            <w:vAlign w:val="center"/>
            <w:hideMark/>
          </w:tcPr>
          <w:p w14:paraId="6D3C40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21,644,333</w:t>
            </w:r>
          </w:p>
        </w:tc>
        <w:tc>
          <w:tcPr>
            <w:tcW w:w="459" w:type="pct"/>
            <w:shd w:val="clear" w:color="auto" w:fill="auto"/>
            <w:noWrap/>
            <w:vAlign w:val="center"/>
            <w:hideMark/>
          </w:tcPr>
          <w:p w14:paraId="3B7D9F4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3,742,267</w:t>
            </w:r>
          </w:p>
        </w:tc>
        <w:tc>
          <w:tcPr>
            <w:tcW w:w="459" w:type="pct"/>
            <w:shd w:val="clear" w:color="auto" w:fill="auto"/>
            <w:noWrap/>
            <w:vAlign w:val="center"/>
            <w:hideMark/>
          </w:tcPr>
          <w:p w14:paraId="5D55284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9,355,667</w:t>
            </w:r>
          </w:p>
        </w:tc>
        <w:tc>
          <w:tcPr>
            <w:tcW w:w="255" w:type="pct"/>
            <w:shd w:val="clear" w:color="auto" w:fill="auto"/>
            <w:noWrap/>
            <w:vAlign w:val="center"/>
            <w:hideMark/>
          </w:tcPr>
          <w:p w14:paraId="26F848A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w:t>
            </w:r>
          </w:p>
        </w:tc>
      </w:tr>
      <w:tr w:rsidR="00F85658" w:rsidRPr="00F85658" w14:paraId="6E0F0D7C"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2E8FC1B8"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w:t>
            </w:r>
          </w:p>
        </w:tc>
        <w:tc>
          <w:tcPr>
            <w:tcW w:w="461" w:type="pct"/>
            <w:shd w:val="clear" w:color="auto" w:fill="auto"/>
            <w:noWrap/>
            <w:vAlign w:val="center"/>
            <w:hideMark/>
          </w:tcPr>
          <w:p w14:paraId="5C0781E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Yanto</w:t>
            </w:r>
          </w:p>
        </w:tc>
        <w:tc>
          <w:tcPr>
            <w:tcW w:w="255" w:type="pct"/>
            <w:shd w:val="clear" w:color="auto" w:fill="auto"/>
            <w:noWrap/>
            <w:vAlign w:val="center"/>
            <w:hideMark/>
          </w:tcPr>
          <w:p w14:paraId="270EDDB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005BD5A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315</w:t>
            </w:r>
          </w:p>
        </w:tc>
        <w:tc>
          <w:tcPr>
            <w:tcW w:w="306" w:type="pct"/>
            <w:shd w:val="clear" w:color="auto" w:fill="auto"/>
            <w:noWrap/>
            <w:vAlign w:val="center"/>
            <w:hideMark/>
          </w:tcPr>
          <w:p w14:paraId="5E200EE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788</w:t>
            </w:r>
          </w:p>
        </w:tc>
        <w:tc>
          <w:tcPr>
            <w:tcW w:w="408" w:type="pct"/>
            <w:shd w:val="clear" w:color="auto" w:fill="auto"/>
            <w:noWrap/>
            <w:vAlign w:val="center"/>
            <w:hideMark/>
          </w:tcPr>
          <w:p w14:paraId="0EE9A1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50,000</w:t>
            </w:r>
          </w:p>
        </w:tc>
        <w:tc>
          <w:tcPr>
            <w:tcW w:w="460" w:type="pct"/>
            <w:shd w:val="clear" w:color="auto" w:fill="auto"/>
            <w:noWrap/>
            <w:vAlign w:val="center"/>
            <w:hideMark/>
          </w:tcPr>
          <w:p w14:paraId="33D9D0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15,750,000</w:t>
            </w:r>
          </w:p>
        </w:tc>
        <w:tc>
          <w:tcPr>
            <w:tcW w:w="510" w:type="pct"/>
            <w:shd w:val="clear" w:color="auto" w:fill="auto"/>
            <w:noWrap/>
            <w:vAlign w:val="center"/>
            <w:hideMark/>
          </w:tcPr>
          <w:p w14:paraId="4612817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39,375,000</w:t>
            </w:r>
          </w:p>
        </w:tc>
        <w:tc>
          <w:tcPr>
            <w:tcW w:w="459" w:type="pct"/>
            <w:shd w:val="clear" w:color="auto" w:fill="auto"/>
            <w:noWrap/>
            <w:vAlign w:val="center"/>
            <w:hideMark/>
          </w:tcPr>
          <w:p w14:paraId="4EFCA4C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12,491,933</w:t>
            </w:r>
          </w:p>
        </w:tc>
        <w:tc>
          <w:tcPr>
            <w:tcW w:w="459" w:type="pct"/>
            <w:shd w:val="clear" w:color="auto" w:fill="auto"/>
            <w:noWrap/>
            <w:vAlign w:val="center"/>
            <w:hideMark/>
          </w:tcPr>
          <w:p w14:paraId="4D49CF7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31,229,833</w:t>
            </w:r>
          </w:p>
        </w:tc>
        <w:tc>
          <w:tcPr>
            <w:tcW w:w="459" w:type="pct"/>
            <w:shd w:val="clear" w:color="auto" w:fill="auto"/>
            <w:noWrap/>
            <w:vAlign w:val="center"/>
            <w:hideMark/>
          </w:tcPr>
          <w:p w14:paraId="23A7EC8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3,258,067</w:t>
            </w:r>
          </w:p>
        </w:tc>
        <w:tc>
          <w:tcPr>
            <w:tcW w:w="459" w:type="pct"/>
            <w:shd w:val="clear" w:color="auto" w:fill="auto"/>
            <w:noWrap/>
            <w:vAlign w:val="center"/>
            <w:hideMark/>
          </w:tcPr>
          <w:p w14:paraId="7C29E60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8,145,167</w:t>
            </w:r>
          </w:p>
        </w:tc>
        <w:tc>
          <w:tcPr>
            <w:tcW w:w="255" w:type="pct"/>
            <w:shd w:val="clear" w:color="auto" w:fill="auto"/>
            <w:noWrap/>
            <w:vAlign w:val="center"/>
            <w:hideMark/>
          </w:tcPr>
          <w:p w14:paraId="6E69DB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w:t>
            </w:r>
          </w:p>
        </w:tc>
      </w:tr>
      <w:tr w:rsidR="00F85658" w:rsidRPr="00F85658" w14:paraId="667E406B"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52853945"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w:t>
            </w:r>
          </w:p>
        </w:tc>
        <w:tc>
          <w:tcPr>
            <w:tcW w:w="461" w:type="pct"/>
            <w:shd w:val="clear" w:color="auto" w:fill="auto"/>
            <w:noWrap/>
            <w:vAlign w:val="center"/>
            <w:hideMark/>
          </w:tcPr>
          <w:p w14:paraId="5BF2E33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Ponaryo</w:t>
            </w:r>
          </w:p>
        </w:tc>
        <w:tc>
          <w:tcPr>
            <w:tcW w:w="255" w:type="pct"/>
            <w:shd w:val="clear" w:color="auto" w:fill="auto"/>
            <w:noWrap/>
            <w:vAlign w:val="center"/>
            <w:hideMark/>
          </w:tcPr>
          <w:p w14:paraId="10034B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0.3</w:t>
            </w:r>
          </w:p>
        </w:tc>
        <w:tc>
          <w:tcPr>
            <w:tcW w:w="306" w:type="pct"/>
            <w:shd w:val="clear" w:color="auto" w:fill="auto"/>
            <w:noWrap/>
            <w:vAlign w:val="center"/>
            <w:hideMark/>
          </w:tcPr>
          <w:p w14:paraId="697873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224</w:t>
            </w:r>
          </w:p>
        </w:tc>
        <w:tc>
          <w:tcPr>
            <w:tcW w:w="306" w:type="pct"/>
            <w:shd w:val="clear" w:color="auto" w:fill="auto"/>
            <w:noWrap/>
            <w:vAlign w:val="center"/>
            <w:hideMark/>
          </w:tcPr>
          <w:p w14:paraId="4D05B1D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747</w:t>
            </w:r>
          </w:p>
        </w:tc>
        <w:tc>
          <w:tcPr>
            <w:tcW w:w="408" w:type="pct"/>
            <w:shd w:val="clear" w:color="auto" w:fill="auto"/>
            <w:noWrap/>
            <w:vAlign w:val="center"/>
            <w:hideMark/>
          </w:tcPr>
          <w:p w14:paraId="6E840FD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43,000</w:t>
            </w:r>
          </w:p>
        </w:tc>
        <w:tc>
          <w:tcPr>
            <w:tcW w:w="460" w:type="pct"/>
            <w:shd w:val="clear" w:color="auto" w:fill="auto"/>
            <w:noWrap/>
            <w:vAlign w:val="center"/>
            <w:hideMark/>
          </w:tcPr>
          <w:p w14:paraId="5B5FC4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9,632,000</w:t>
            </w:r>
          </w:p>
        </w:tc>
        <w:tc>
          <w:tcPr>
            <w:tcW w:w="510" w:type="pct"/>
            <w:shd w:val="clear" w:color="auto" w:fill="auto"/>
            <w:noWrap/>
            <w:vAlign w:val="center"/>
            <w:hideMark/>
          </w:tcPr>
          <w:p w14:paraId="03F4F6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32,106,667</w:t>
            </w:r>
          </w:p>
        </w:tc>
        <w:tc>
          <w:tcPr>
            <w:tcW w:w="459" w:type="pct"/>
            <w:shd w:val="clear" w:color="auto" w:fill="auto"/>
            <w:noWrap/>
            <w:vAlign w:val="center"/>
            <w:hideMark/>
          </w:tcPr>
          <w:p w14:paraId="67A10F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7,171,867</w:t>
            </w:r>
          </w:p>
        </w:tc>
        <w:tc>
          <w:tcPr>
            <w:tcW w:w="459" w:type="pct"/>
            <w:shd w:val="clear" w:color="auto" w:fill="auto"/>
            <w:noWrap/>
            <w:vAlign w:val="center"/>
            <w:hideMark/>
          </w:tcPr>
          <w:p w14:paraId="28ED9E6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23,906,222</w:t>
            </w:r>
          </w:p>
        </w:tc>
        <w:tc>
          <w:tcPr>
            <w:tcW w:w="459" w:type="pct"/>
            <w:shd w:val="clear" w:color="auto" w:fill="auto"/>
            <w:noWrap/>
            <w:vAlign w:val="center"/>
            <w:hideMark/>
          </w:tcPr>
          <w:p w14:paraId="3EE236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2,460,133</w:t>
            </w:r>
          </w:p>
        </w:tc>
        <w:tc>
          <w:tcPr>
            <w:tcW w:w="459" w:type="pct"/>
            <w:shd w:val="clear" w:color="auto" w:fill="auto"/>
            <w:noWrap/>
            <w:vAlign w:val="center"/>
            <w:hideMark/>
          </w:tcPr>
          <w:p w14:paraId="0747F98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8,200,444</w:t>
            </w:r>
          </w:p>
        </w:tc>
        <w:tc>
          <w:tcPr>
            <w:tcW w:w="255" w:type="pct"/>
            <w:shd w:val="clear" w:color="auto" w:fill="auto"/>
            <w:noWrap/>
            <w:vAlign w:val="center"/>
            <w:hideMark/>
          </w:tcPr>
          <w:p w14:paraId="6F3BDC4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w:t>
            </w:r>
          </w:p>
        </w:tc>
      </w:tr>
      <w:tr w:rsidR="00F85658" w:rsidRPr="00F85658" w14:paraId="70E6BD16"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147A44BB"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w:t>
            </w:r>
          </w:p>
        </w:tc>
        <w:tc>
          <w:tcPr>
            <w:tcW w:w="461" w:type="pct"/>
            <w:shd w:val="clear" w:color="auto" w:fill="auto"/>
            <w:noWrap/>
            <w:vAlign w:val="center"/>
            <w:hideMark/>
          </w:tcPr>
          <w:p w14:paraId="31AB7714"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Ayyub</w:t>
            </w:r>
          </w:p>
        </w:tc>
        <w:tc>
          <w:tcPr>
            <w:tcW w:w="255" w:type="pct"/>
            <w:shd w:val="clear" w:color="auto" w:fill="auto"/>
            <w:noWrap/>
            <w:vAlign w:val="center"/>
            <w:hideMark/>
          </w:tcPr>
          <w:p w14:paraId="1A03F6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0.2</w:t>
            </w:r>
          </w:p>
        </w:tc>
        <w:tc>
          <w:tcPr>
            <w:tcW w:w="306" w:type="pct"/>
            <w:shd w:val="clear" w:color="auto" w:fill="auto"/>
            <w:noWrap/>
            <w:vAlign w:val="center"/>
            <w:hideMark/>
          </w:tcPr>
          <w:p w14:paraId="250655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152</w:t>
            </w:r>
          </w:p>
        </w:tc>
        <w:tc>
          <w:tcPr>
            <w:tcW w:w="306" w:type="pct"/>
            <w:shd w:val="clear" w:color="auto" w:fill="auto"/>
            <w:noWrap/>
            <w:vAlign w:val="center"/>
            <w:hideMark/>
          </w:tcPr>
          <w:p w14:paraId="7EFFD0C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760</w:t>
            </w:r>
          </w:p>
        </w:tc>
        <w:tc>
          <w:tcPr>
            <w:tcW w:w="408" w:type="pct"/>
            <w:shd w:val="clear" w:color="auto" w:fill="auto"/>
            <w:noWrap/>
            <w:vAlign w:val="center"/>
            <w:hideMark/>
          </w:tcPr>
          <w:p w14:paraId="36FA670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45,000</w:t>
            </w:r>
          </w:p>
        </w:tc>
        <w:tc>
          <w:tcPr>
            <w:tcW w:w="460" w:type="pct"/>
            <w:shd w:val="clear" w:color="auto" w:fill="auto"/>
            <w:noWrap/>
            <w:vAlign w:val="center"/>
            <w:hideMark/>
          </w:tcPr>
          <w:p w14:paraId="3F4F12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6,840,000</w:t>
            </w:r>
          </w:p>
        </w:tc>
        <w:tc>
          <w:tcPr>
            <w:tcW w:w="510" w:type="pct"/>
            <w:shd w:val="clear" w:color="auto" w:fill="auto"/>
            <w:noWrap/>
            <w:vAlign w:val="center"/>
            <w:hideMark/>
          </w:tcPr>
          <w:p w14:paraId="5777DB6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34,200,000</w:t>
            </w:r>
          </w:p>
        </w:tc>
        <w:tc>
          <w:tcPr>
            <w:tcW w:w="459" w:type="pct"/>
            <w:shd w:val="clear" w:color="auto" w:fill="auto"/>
            <w:noWrap/>
            <w:vAlign w:val="center"/>
            <w:hideMark/>
          </w:tcPr>
          <w:p w14:paraId="2C29B11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4,148,467</w:t>
            </w:r>
          </w:p>
        </w:tc>
        <w:tc>
          <w:tcPr>
            <w:tcW w:w="459" w:type="pct"/>
            <w:shd w:val="clear" w:color="auto" w:fill="auto"/>
            <w:noWrap/>
            <w:vAlign w:val="center"/>
            <w:hideMark/>
          </w:tcPr>
          <w:p w14:paraId="567BF7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20,742,333</w:t>
            </w:r>
          </w:p>
        </w:tc>
        <w:tc>
          <w:tcPr>
            <w:tcW w:w="459" w:type="pct"/>
            <w:shd w:val="clear" w:color="auto" w:fill="auto"/>
            <w:noWrap/>
            <w:vAlign w:val="center"/>
            <w:hideMark/>
          </w:tcPr>
          <w:p w14:paraId="6CCE224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2,691,533</w:t>
            </w:r>
          </w:p>
        </w:tc>
        <w:tc>
          <w:tcPr>
            <w:tcW w:w="459" w:type="pct"/>
            <w:shd w:val="clear" w:color="auto" w:fill="auto"/>
            <w:noWrap/>
            <w:vAlign w:val="center"/>
            <w:hideMark/>
          </w:tcPr>
          <w:p w14:paraId="3B05AF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13,457,667</w:t>
            </w:r>
          </w:p>
        </w:tc>
        <w:tc>
          <w:tcPr>
            <w:tcW w:w="255" w:type="pct"/>
            <w:shd w:val="clear" w:color="auto" w:fill="auto"/>
            <w:noWrap/>
            <w:vAlign w:val="center"/>
            <w:hideMark/>
          </w:tcPr>
          <w:p w14:paraId="6432189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1DA854F0"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5EF0D978"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w:t>
            </w:r>
          </w:p>
        </w:tc>
        <w:tc>
          <w:tcPr>
            <w:tcW w:w="461" w:type="pct"/>
            <w:shd w:val="clear" w:color="auto" w:fill="auto"/>
            <w:noWrap/>
            <w:vAlign w:val="center"/>
            <w:hideMark/>
          </w:tcPr>
          <w:p w14:paraId="58D3C0C3"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Rasidi</w:t>
            </w:r>
          </w:p>
        </w:tc>
        <w:tc>
          <w:tcPr>
            <w:tcW w:w="255" w:type="pct"/>
            <w:shd w:val="clear" w:color="auto" w:fill="auto"/>
            <w:noWrap/>
            <w:vAlign w:val="center"/>
            <w:hideMark/>
          </w:tcPr>
          <w:p w14:paraId="4E96CF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0AA1947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453</w:t>
            </w:r>
          </w:p>
        </w:tc>
        <w:tc>
          <w:tcPr>
            <w:tcW w:w="306" w:type="pct"/>
            <w:shd w:val="clear" w:color="auto" w:fill="auto"/>
            <w:noWrap/>
            <w:vAlign w:val="center"/>
            <w:hideMark/>
          </w:tcPr>
          <w:p w14:paraId="73C8A43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755</w:t>
            </w:r>
          </w:p>
        </w:tc>
        <w:tc>
          <w:tcPr>
            <w:tcW w:w="408" w:type="pct"/>
            <w:shd w:val="clear" w:color="auto" w:fill="auto"/>
            <w:noWrap/>
            <w:vAlign w:val="center"/>
            <w:hideMark/>
          </w:tcPr>
          <w:p w14:paraId="734FD04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50,000</w:t>
            </w:r>
          </w:p>
        </w:tc>
        <w:tc>
          <w:tcPr>
            <w:tcW w:w="460" w:type="pct"/>
            <w:shd w:val="clear" w:color="auto" w:fill="auto"/>
            <w:noWrap/>
            <w:vAlign w:val="center"/>
            <w:hideMark/>
          </w:tcPr>
          <w:p w14:paraId="57F623F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22,650,000</w:t>
            </w:r>
          </w:p>
        </w:tc>
        <w:tc>
          <w:tcPr>
            <w:tcW w:w="510" w:type="pct"/>
            <w:shd w:val="clear" w:color="auto" w:fill="auto"/>
            <w:noWrap/>
            <w:vAlign w:val="center"/>
            <w:hideMark/>
          </w:tcPr>
          <w:p w14:paraId="18CE6B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37,750,000</w:t>
            </w:r>
          </w:p>
        </w:tc>
        <w:tc>
          <w:tcPr>
            <w:tcW w:w="459" w:type="pct"/>
            <w:shd w:val="clear" w:color="auto" w:fill="auto"/>
            <w:noWrap/>
            <w:vAlign w:val="center"/>
            <w:hideMark/>
          </w:tcPr>
          <w:p w14:paraId="41EDFE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15,080,600</w:t>
            </w:r>
          </w:p>
        </w:tc>
        <w:tc>
          <w:tcPr>
            <w:tcW w:w="459" w:type="pct"/>
            <w:shd w:val="clear" w:color="auto" w:fill="auto"/>
            <w:noWrap/>
            <w:vAlign w:val="center"/>
            <w:hideMark/>
          </w:tcPr>
          <w:p w14:paraId="6243D6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25,134,333</w:t>
            </w:r>
          </w:p>
        </w:tc>
        <w:tc>
          <w:tcPr>
            <w:tcW w:w="459" w:type="pct"/>
            <w:shd w:val="clear" w:color="auto" w:fill="auto"/>
            <w:noWrap/>
            <w:vAlign w:val="center"/>
            <w:hideMark/>
          </w:tcPr>
          <w:p w14:paraId="5F78A2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7,569,400</w:t>
            </w:r>
          </w:p>
        </w:tc>
        <w:tc>
          <w:tcPr>
            <w:tcW w:w="459" w:type="pct"/>
            <w:shd w:val="clear" w:color="auto" w:fill="auto"/>
            <w:noWrap/>
            <w:vAlign w:val="center"/>
            <w:hideMark/>
          </w:tcPr>
          <w:p w14:paraId="31F0457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12,615,667</w:t>
            </w:r>
          </w:p>
        </w:tc>
        <w:tc>
          <w:tcPr>
            <w:tcW w:w="255" w:type="pct"/>
            <w:shd w:val="clear" w:color="auto" w:fill="auto"/>
            <w:noWrap/>
            <w:vAlign w:val="center"/>
            <w:hideMark/>
          </w:tcPr>
          <w:p w14:paraId="69A5EE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r>
      <w:tr w:rsidR="00F85658" w:rsidRPr="00F85658" w14:paraId="6C8CD958"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5DCF33FB"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w:t>
            </w:r>
          </w:p>
        </w:tc>
        <w:tc>
          <w:tcPr>
            <w:tcW w:w="461" w:type="pct"/>
            <w:shd w:val="clear" w:color="auto" w:fill="auto"/>
            <w:noWrap/>
            <w:vAlign w:val="center"/>
            <w:hideMark/>
          </w:tcPr>
          <w:p w14:paraId="710A183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Ahmad</w:t>
            </w:r>
          </w:p>
        </w:tc>
        <w:tc>
          <w:tcPr>
            <w:tcW w:w="255" w:type="pct"/>
            <w:shd w:val="clear" w:color="auto" w:fill="auto"/>
            <w:noWrap/>
            <w:vAlign w:val="center"/>
            <w:hideMark/>
          </w:tcPr>
          <w:p w14:paraId="2B51109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5FF633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302</w:t>
            </w:r>
          </w:p>
        </w:tc>
        <w:tc>
          <w:tcPr>
            <w:tcW w:w="306" w:type="pct"/>
            <w:shd w:val="clear" w:color="auto" w:fill="auto"/>
            <w:noWrap/>
            <w:vAlign w:val="center"/>
            <w:hideMark/>
          </w:tcPr>
          <w:p w14:paraId="031B88B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755</w:t>
            </w:r>
          </w:p>
        </w:tc>
        <w:tc>
          <w:tcPr>
            <w:tcW w:w="408" w:type="pct"/>
            <w:shd w:val="clear" w:color="auto" w:fill="auto"/>
            <w:noWrap/>
            <w:vAlign w:val="center"/>
            <w:hideMark/>
          </w:tcPr>
          <w:p w14:paraId="52578EB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55,000</w:t>
            </w:r>
          </w:p>
        </w:tc>
        <w:tc>
          <w:tcPr>
            <w:tcW w:w="460" w:type="pct"/>
            <w:shd w:val="clear" w:color="auto" w:fill="auto"/>
            <w:noWrap/>
            <w:vAlign w:val="center"/>
            <w:hideMark/>
          </w:tcPr>
          <w:p w14:paraId="040C01D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16,610,000</w:t>
            </w:r>
          </w:p>
        </w:tc>
        <w:tc>
          <w:tcPr>
            <w:tcW w:w="510" w:type="pct"/>
            <w:shd w:val="clear" w:color="auto" w:fill="auto"/>
            <w:noWrap/>
            <w:vAlign w:val="center"/>
            <w:hideMark/>
          </w:tcPr>
          <w:p w14:paraId="5BAE83E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41,525,000</w:t>
            </w:r>
          </w:p>
        </w:tc>
        <w:tc>
          <w:tcPr>
            <w:tcW w:w="459" w:type="pct"/>
            <w:shd w:val="clear" w:color="auto" w:fill="auto"/>
            <w:noWrap/>
            <w:vAlign w:val="center"/>
            <w:hideMark/>
          </w:tcPr>
          <w:p w14:paraId="5106C1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11,005,467</w:t>
            </w:r>
          </w:p>
        </w:tc>
        <w:tc>
          <w:tcPr>
            <w:tcW w:w="459" w:type="pct"/>
            <w:shd w:val="clear" w:color="auto" w:fill="auto"/>
            <w:noWrap/>
            <w:vAlign w:val="center"/>
            <w:hideMark/>
          </w:tcPr>
          <w:p w14:paraId="0B31BFE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27,513,667</w:t>
            </w:r>
          </w:p>
        </w:tc>
        <w:tc>
          <w:tcPr>
            <w:tcW w:w="459" w:type="pct"/>
            <w:shd w:val="clear" w:color="auto" w:fill="auto"/>
            <w:noWrap/>
            <w:vAlign w:val="center"/>
            <w:hideMark/>
          </w:tcPr>
          <w:p w14:paraId="0E9AAA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5,604,533</w:t>
            </w:r>
          </w:p>
        </w:tc>
        <w:tc>
          <w:tcPr>
            <w:tcW w:w="459" w:type="pct"/>
            <w:shd w:val="clear" w:color="auto" w:fill="auto"/>
            <w:noWrap/>
            <w:vAlign w:val="center"/>
            <w:hideMark/>
          </w:tcPr>
          <w:p w14:paraId="5E8223B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14,011,333</w:t>
            </w:r>
          </w:p>
        </w:tc>
        <w:tc>
          <w:tcPr>
            <w:tcW w:w="255" w:type="pct"/>
            <w:shd w:val="clear" w:color="auto" w:fill="auto"/>
            <w:noWrap/>
            <w:vAlign w:val="center"/>
            <w:hideMark/>
          </w:tcPr>
          <w:p w14:paraId="41A1858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r>
      <w:tr w:rsidR="00F85658" w:rsidRPr="00F85658" w14:paraId="3871AE03"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27AF97B"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w:t>
            </w:r>
          </w:p>
        </w:tc>
        <w:tc>
          <w:tcPr>
            <w:tcW w:w="461" w:type="pct"/>
            <w:shd w:val="clear" w:color="auto" w:fill="auto"/>
            <w:noWrap/>
            <w:vAlign w:val="center"/>
            <w:hideMark/>
          </w:tcPr>
          <w:p w14:paraId="72C1CEE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Sutawi</w:t>
            </w:r>
          </w:p>
        </w:tc>
        <w:tc>
          <w:tcPr>
            <w:tcW w:w="255" w:type="pct"/>
            <w:shd w:val="clear" w:color="auto" w:fill="auto"/>
            <w:noWrap/>
            <w:vAlign w:val="center"/>
            <w:hideMark/>
          </w:tcPr>
          <w:p w14:paraId="102B716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shd w:val="clear" w:color="auto" w:fill="auto"/>
            <w:noWrap/>
            <w:vAlign w:val="center"/>
            <w:hideMark/>
          </w:tcPr>
          <w:p w14:paraId="6DAB1FA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604</w:t>
            </w:r>
          </w:p>
        </w:tc>
        <w:tc>
          <w:tcPr>
            <w:tcW w:w="306" w:type="pct"/>
            <w:shd w:val="clear" w:color="auto" w:fill="auto"/>
            <w:noWrap/>
            <w:vAlign w:val="center"/>
            <w:hideMark/>
          </w:tcPr>
          <w:p w14:paraId="58EA980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755</w:t>
            </w:r>
          </w:p>
        </w:tc>
        <w:tc>
          <w:tcPr>
            <w:tcW w:w="408" w:type="pct"/>
            <w:shd w:val="clear" w:color="auto" w:fill="auto"/>
            <w:noWrap/>
            <w:vAlign w:val="center"/>
            <w:hideMark/>
          </w:tcPr>
          <w:p w14:paraId="3AD6DAF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50,000</w:t>
            </w:r>
          </w:p>
        </w:tc>
        <w:tc>
          <w:tcPr>
            <w:tcW w:w="460" w:type="pct"/>
            <w:shd w:val="clear" w:color="auto" w:fill="auto"/>
            <w:noWrap/>
            <w:vAlign w:val="center"/>
            <w:hideMark/>
          </w:tcPr>
          <w:p w14:paraId="5F9A5BA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30,200,000</w:t>
            </w:r>
          </w:p>
        </w:tc>
        <w:tc>
          <w:tcPr>
            <w:tcW w:w="510" w:type="pct"/>
            <w:shd w:val="clear" w:color="auto" w:fill="auto"/>
            <w:noWrap/>
            <w:vAlign w:val="center"/>
            <w:hideMark/>
          </w:tcPr>
          <w:p w14:paraId="3FBB7C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37,750,000</w:t>
            </w:r>
          </w:p>
        </w:tc>
        <w:tc>
          <w:tcPr>
            <w:tcW w:w="459" w:type="pct"/>
            <w:shd w:val="clear" w:color="auto" w:fill="auto"/>
            <w:noWrap/>
            <w:vAlign w:val="center"/>
            <w:hideMark/>
          </w:tcPr>
          <w:p w14:paraId="16996D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24,404,267</w:t>
            </w:r>
          </w:p>
        </w:tc>
        <w:tc>
          <w:tcPr>
            <w:tcW w:w="459" w:type="pct"/>
            <w:shd w:val="clear" w:color="auto" w:fill="auto"/>
            <w:noWrap/>
            <w:vAlign w:val="center"/>
            <w:hideMark/>
          </w:tcPr>
          <w:p w14:paraId="16F862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30,505,333</w:t>
            </w:r>
          </w:p>
        </w:tc>
        <w:tc>
          <w:tcPr>
            <w:tcW w:w="459" w:type="pct"/>
            <w:shd w:val="clear" w:color="auto" w:fill="auto"/>
            <w:noWrap/>
            <w:vAlign w:val="center"/>
            <w:hideMark/>
          </w:tcPr>
          <w:p w14:paraId="51EBD5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5,795,733</w:t>
            </w:r>
          </w:p>
        </w:tc>
        <w:tc>
          <w:tcPr>
            <w:tcW w:w="459" w:type="pct"/>
            <w:shd w:val="clear" w:color="auto" w:fill="auto"/>
            <w:noWrap/>
            <w:vAlign w:val="center"/>
            <w:hideMark/>
          </w:tcPr>
          <w:p w14:paraId="5F7B14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7,244,667</w:t>
            </w:r>
          </w:p>
        </w:tc>
        <w:tc>
          <w:tcPr>
            <w:tcW w:w="255" w:type="pct"/>
            <w:shd w:val="clear" w:color="auto" w:fill="auto"/>
            <w:noWrap/>
            <w:vAlign w:val="center"/>
            <w:hideMark/>
          </w:tcPr>
          <w:p w14:paraId="0FD9FA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w:t>
            </w:r>
          </w:p>
        </w:tc>
      </w:tr>
      <w:tr w:rsidR="00F85658" w:rsidRPr="00F85658" w14:paraId="6D01023B"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C2D7EA8"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w:t>
            </w:r>
          </w:p>
        </w:tc>
        <w:tc>
          <w:tcPr>
            <w:tcW w:w="461" w:type="pct"/>
            <w:shd w:val="clear" w:color="auto" w:fill="auto"/>
            <w:noWrap/>
            <w:vAlign w:val="center"/>
            <w:hideMark/>
          </w:tcPr>
          <w:p w14:paraId="7860DD8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Hamid</w:t>
            </w:r>
          </w:p>
        </w:tc>
        <w:tc>
          <w:tcPr>
            <w:tcW w:w="255" w:type="pct"/>
            <w:shd w:val="clear" w:color="auto" w:fill="auto"/>
            <w:noWrap/>
            <w:vAlign w:val="center"/>
            <w:hideMark/>
          </w:tcPr>
          <w:p w14:paraId="371E7C0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0.3</w:t>
            </w:r>
          </w:p>
        </w:tc>
        <w:tc>
          <w:tcPr>
            <w:tcW w:w="306" w:type="pct"/>
            <w:shd w:val="clear" w:color="auto" w:fill="auto"/>
            <w:noWrap/>
            <w:vAlign w:val="center"/>
            <w:hideMark/>
          </w:tcPr>
          <w:p w14:paraId="2789BEA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222</w:t>
            </w:r>
          </w:p>
        </w:tc>
        <w:tc>
          <w:tcPr>
            <w:tcW w:w="306" w:type="pct"/>
            <w:shd w:val="clear" w:color="auto" w:fill="auto"/>
            <w:noWrap/>
            <w:vAlign w:val="center"/>
            <w:hideMark/>
          </w:tcPr>
          <w:p w14:paraId="6A634AB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740</w:t>
            </w:r>
          </w:p>
        </w:tc>
        <w:tc>
          <w:tcPr>
            <w:tcW w:w="408" w:type="pct"/>
            <w:shd w:val="clear" w:color="auto" w:fill="auto"/>
            <w:noWrap/>
            <w:vAlign w:val="center"/>
            <w:hideMark/>
          </w:tcPr>
          <w:p w14:paraId="7E36C7C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80,000</w:t>
            </w:r>
          </w:p>
        </w:tc>
        <w:tc>
          <w:tcPr>
            <w:tcW w:w="460" w:type="pct"/>
            <w:shd w:val="clear" w:color="auto" w:fill="auto"/>
            <w:noWrap/>
            <w:vAlign w:val="center"/>
            <w:hideMark/>
          </w:tcPr>
          <w:p w14:paraId="169A904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17,760,000</w:t>
            </w:r>
          </w:p>
        </w:tc>
        <w:tc>
          <w:tcPr>
            <w:tcW w:w="510" w:type="pct"/>
            <w:shd w:val="clear" w:color="auto" w:fill="auto"/>
            <w:noWrap/>
            <w:vAlign w:val="center"/>
            <w:hideMark/>
          </w:tcPr>
          <w:p w14:paraId="429CF6B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59,200,000</w:t>
            </w:r>
          </w:p>
        </w:tc>
        <w:tc>
          <w:tcPr>
            <w:tcW w:w="459" w:type="pct"/>
            <w:shd w:val="clear" w:color="auto" w:fill="auto"/>
            <w:noWrap/>
            <w:vAlign w:val="center"/>
            <w:hideMark/>
          </w:tcPr>
          <w:p w14:paraId="1AB2846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10,277,467</w:t>
            </w:r>
          </w:p>
        </w:tc>
        <w:tc>
          <w:tcPr>
            <w:tcW w:w="459" w:type="pct"/>
            <w:shd w:val="clear" w:color="auto" w:fill="auto"/>
            <w:noWrap/>
            <w:vAlign w:val="center"/>
            <w:hideMark/>
          </w:tcPr>
          <w:p w14:paraId="4D8F4C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34,258,222</w:t>
            </w:r>
          </w:p>
        </w:tc>
        <w:tc>
          <w:tcPr>
            <w:tcW w:w="459" w:type="pct"/>
            <w:shd w:val="clear" w:color="auto" w:fill="auto"/>
            <w:noWrap/>
            <w:vAlign w:val="center"/>
            <w:hideMark/>
          </w:tcPr>
          <w:p w14:paraId="0D7C4A3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7,482,533</w:t>
            </w:r>
          </w:p>
        </w:tc>
        <w:tc>
          <w:tcPr>
            <w:tcW w:w="459" w:type="pct"/>
            <w:shd w:val="clear" w:color="auto" w:fill="auto"/>
            <w:noWrap/>
            <w:vAlign w:val="center"/>
            <w:hideMark/>
          </w:tcPr>
          <w:p w14:paraId="74388FA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24,941,778</w:t>
            </w:r>
          </w:p>
        </w:tc>
        <w:tc>
          <w:tcPr>
            <w:tcW w:w="255" w:type="pct"/>
            <w:shd w:val="clear" w:color="auto" w:fill="auto"/>
            <w:noWrap/>
            <w:vAlign w:val="center"/>
            <w:hideMark/>
          </w:tcPr>
          <w:p w14:paraId="38ECBC4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19B431E6"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5ABF81F9"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w:t>
            </w:r>
          </w:p>
        </w:tc>
        <w:tc>
          <w:tcPr>
            <w:tcW w:w="461" w:type="pct"/>
            <w:shd w:val="clear" w:color="auto" w:fill="auto"/>
            <w:noWrap/>
            <w:vAlign w:val="center"/>
            <w:hideMark/>
          </w:tcPr>
          <w:p w14:paraId="7FEA2710"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Toyo</w:t>
            </w:r>
          </w:p>
        </w:tc>
        <w:tc>
          <w:tcPr>
            <w:tcW w:w="255" w:type="pct"/>
            <w:shd w:val="clear" w:color="auto" w:fill="auto"/>
            <w:noWrap/>
            <w:vAlign w:val="center"/>
            <w:hideMark/>
          </w:tcPr>
          <w:p w14:paraId="54E9897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1E4AC5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400</w:t>
            </w:r>
          </w:p>
        </w:tc>
        <w:tc>
          <w:tcPr>
            <w:tcW w:w="306" w:type="pct"/>
            <w:shd w:val="clear" w:color="auto" w:fill="auto"/>
            <w:noWrap/>
            <w:vAlign w:val="center"/>
            <w:hideMark/>
          </w:tcPr>
          <w:p w14:paraId="358155C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667</w:t>
            </w:r>
          </w:p>
        </w:tc>
        <w:tc>
          <w:tcPr>
            <w:tcW w:w="408" w:type="pct"/>
            <w:shd w:val="clear" w:color="auto" w:fill="auto"/>
            <w:noWrap/>
            <w:vAlign w:val="center"/>
            <w:hideMark/>
          </w:tcPr>
          <w:p w14:paraId="3DC55F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55,000</w:t>
            </w:r>
          </w:p>
        </w:tc>
        <w:tc>
          <w:tcPr>
            <w:tcW w:w="460" w:type="pct"/>
            <w:shd w:val="clear" w:color="auto" w:fill="auto"/>
            <w:noWrap/>
            <w:vAlign w:val="center"/>
            <w:hideMark/>
          </w:tcPr>
          <w:p w14:paraId="57FFF7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22,000,000</w:t>
            </w:r>
          </w:p>
        </w:tc>
        <w:tc>
          <w:tcPr>
            <w:tcW w:w="510" w:type="pct"/>
            <w:shd w:val="clear" w:color="auto" w:fill="auto"/>
            <w:noWrap/>
            <w:vAlign w:val="center"/>
            <w:hideMark/>
          </w:tcPr>
          <w:p w14:paraId="11B76E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36,666,667</w:t>
            </w:r>
          </w:p>
        </w:tc>
        <w:tc>
          <w:tcPr>
            <w:tcW w:w="459" w:type="pct"/>
            <w:shd w:val="clear" w:color="auto" w:fill="auto"/>
            <w:noWrap/>
            <w:vAlign w:val="center"/>
            <w:hideMark/>
          </w:tcPr>
          <w:p w14:paraId="452627D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13,295,267</w:t>
            </w:r>
          </w:p>
        </w:tc>
        <w:tc>
          <w:tcPr>
            <w:tcW w:w="459" w:type="pct"/>
            <w:shd w:val="clear" w:color="auto" w:fill="auto"/>
            <w:noWrap/>
            <w:vAlign w:val="center"/>
            <w:hideMark/>
          </w:tcPr>
          <w:p w14:paraId="63D395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22,158,778</w:t>
            </w:r>
          </w:p>
        </w:tc>
        <w:tc>
          <w:tcPr>
            <w:tcW w:w="459" w:type="pct"/>
            <w:shd w:val="clear" w:color="auto" w:fill="auto"/>
            <w:noWrap/>
            <w:vAlign w:val="center"/>
            <w:hideMark/>
          </w:tcPr>
          <w:p w14:paraId="472708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8,704,733</w:t>
            </w:r>
          </w:p>
        </w:tc>
        <w:tc>
          <w:tcPr>
            <w:tcW w:w="459" w:type="pct"/>
            <w:shd w:val="clear" w:color="auto" w:fill="auto"/>
            <w:noWrap/>
            <w:vAlign w:val="center"/>
            <w:hideMark/>
          </w:tcPr>
          <w:p w14:paraId="3F72A33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14,507,889</w:t>
            </w:r>
          </w:p>
        </w:tc>
        <w:tc>
          <w:tcPr>
            <w:tcW w:w="255" w:type="pct"/>
            <w:shd w:val="clear" w:color="auto" w:fill="auto"/>
            <w:noWrap/>
            <w:vAlign w:val="center"/>
            <w:hideMark/>
          </w:tcPr>
          <w:p w14:paraId="2BEC0CC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364CA2D4"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0EB1015"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w:t>
            </w:r>
          </w:p>
        </w:tc>
        <w:tc>
          <w:tcPr>
            <w:tcW w:w="461" w:type="pct"/>
            <w:shd w:val="clear" w:color="auto" w:fill="auto"/>
            <w:noWrap/>
            <w:vAlign w:val="center"/>
            <w:hideMark/>
          </w:tcPr>
          <w:p w14:paraId="44D4D31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Edi</w:t>
            </w:r>
          </w:p>
        </w:tc>
        <w:tc>
          <w:tcPr>
            <w:tcW w:w="255" w:type="pct"/>
            <w:shd w:val="clear" w:color="auto" w:fill="auto"/>
            <w:noWrap/>
            <w:vAlign w:val="center"/>
            <w:hideMark/>
          </w:tcPr>
          <w:p w14:paraId="33B1FA0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shd w:val="clear" w:color="auto" w:fill="auto"/>
            <w:noWrap/>
            <w:vAlign w:val="center"/>
            <w:hideMark/>
          </w:tcPr>
          <w:p w14:paraId="4DD2E4D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w:t>
            </w:r>
          </w:p>
        </w:tc>
        <w:tc>
          <w:tcPr>
            <w:tcW w:w="306" w:type="pct"/>
            <w:shd w:val="clear" w:color="auto" w:fill="auto"/>
            <w:noWrap/>
            <w:vAlign w:val="center"/>
            <w:hideMark/>
          </w:tcPr>
          <w:p w14:paraId="2EA212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1AB3596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53,000</w:t>
            </w:r>
          </w:p>
        </w:tc>
        <w:tc>
          <w:tcPr>
            <w:tcW w:w="460" w:type="pct"/>
            <w:shd w:val="clear" w:color="auto" w:fill="auto"/>
            <w:noWrap/>
            <w:vAlign w:val="center"/>
            <w:hideMark/>
          </w:tcPr>
          <w:p w14:paraId="6D78B29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31,800,000</w:t>
            </w:r>
          </w:p>
        </w:tc>
        <w:tc>
          <w:tcPr>
            <w:tcW w:w="510" w:type="pct"/>
            <w:shd w:val="clear" w:color="auto" w:fill="auto"/>
            <w:noWrap/>
            <w:vAlign w:val="center"/>
            <w:hideMark/>
          </w:tcPr>
          <w:p w14:paraId="4A68D2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39,750,000</w:t>
            </w:r>
          </w:p>
        </w:tc>
        <w:tc>
          <w:tcPr>
            <w:tcW w:w="459" w:type="pct"/>
            <w:shd w:val="clear" w:color="auto" w:fill="auto"/>
            <w:noWrap/>
            <w:vAlign w:val="center"/>
            <w:hideMark/>
          </w:tcPr>
          <w:p w14:paraId="325BA6A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20,316,267</w:t>
            </w:r>
          </w:p>
        </w:tc>
        <w:tc>
          <w:tcPr>
            <w:tcW w:w="459" w:type="pct"/>
            <w:shd w:val="clear" w:color="auto" w:fill="auto"/>
            <w:noWrap/>
            <w:vAlign w:val="center"/>
            <w:hideMark/>
          </w:tcPr>
          <w:p w14:paraId="0114751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25,395,333</w:t>
            </w:r>
          </w:p>
        </w:tc>
        <w:tc>
          <w:tcPr>
            <w:tcW w:w="459" w:type="pct"/>
            <w:shd w:val="clear" w:color="auto" w:fill="auto"/>
            <w:noWrap/>
            <w:vAlign w:val="center"/>
            <w:hideMark/>
          </w:tcPr>
          <w:p w14:paraId="08DBA2F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11,483,733</w:t>
            </w:r>
          </w:p>
        </w:tc>
        <w:tc>
          <w:tcPr>
            <w:tcW w:w="459" w:type="pct"/>
            <w:shd w:val="clear" w:color="auto" w:fill="auto"/>
            <w:noWrap/>
            <w:vAlign w:val="center"/>
            <w:hideMark/>
          </w:tcPr>
          <w:p w14:paraId="6D084B8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14,354,667</w:t>
            </w:r>
          </w:p>
        </w:tc>
        <w:tc>
          <w:tcPr>
            <w:tcW w:w="255" w:type="pct"/>
            <w:shd w:val="clear" w:color="auto" w:fill="auto"/>
            <w:noWrap/>
            <w:vAlign w:val="center"/>
            <w:hideMark/>
          </w:tcPr>
          <w:p w14:paraId="724759C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0FEE154A"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50F7004"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w:t>
            </w:r>
          </w:p>
        </w:tc>
        <w:tc>
          <w:tcPr>
            <w:tcW w:w="461" w:type="pct"/>
            <w:shd w:val="clear" w:color="auto" w:fill="auto"/>
            <w:noWrap/>
            <w:vAlign w:val="center"/>
            <w:hideMark/>
          </w:tcPr>
          <w:p w14:paraId="2C490A7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Parjo</w:t>
            </w:r>
          </w:p>
        </w:tc>
        <w:tc>
          <w:tcPr>
            <w:tcW w:w="255" w:type="pct"/>
            <w:shd w:val="clear" w:color="auto" w:fill="auto"/>
            <w:noWrap/>
            <w:vAlign w:val="center"/>
            <w:hideMark/>
          </w:tcPr>
          <w:p w14:paraId="092450B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shd w:val="clear" w:color="auto" w:fill="auto"/>
            <w:noWrap/>
            <w:vAlign w:val="center"/>
            <w:hideMark/>
          </w:tcPr>
          <w:p w14:paraId="5139B7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w:t>
            </w:r>
          </w:p>
        </w:tc>
        <w:tc>
          <w:tcPr>
            <w:tcW w:w="306" w:type="pct"/>
            <w:shd w:val="clear" w:color="auto" w:fill="auto"/>
            <w:noWrap/>
            <w:vAlign w:val="center"/>
            <w:hideMark/>
          </w:tcPr>
          <w:p w14:paraId="2E52D0F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3A26D4C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63,000</w:t>
            </w:r>
          </w:p>
        </w:tc>
        <w:tc>
          <w:tcPr>
            <w:tcW w:w="460" w:type="pct"/>
            <w:shd w:val="clear" w:color="auto" w:fill="auto"/>
            <w:noWrap/>
            <w:vAlign w:val="center"/>
            <w:hideMark/>
          </w:tcPr>
          <w:p w14:paraId="7EBE336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37,800,000</w:t>
            </w:r>
          </w:p>
        </w:tc>
        <w:tc>
          <w:tcPr>
            <w:tcW w:w="510" w:type="pct"/>
            <w:shd w:val="clear" w:color="auto" w:fill="auto"/>
            <w:noWrap/>
            <w:vAlign w:val="center"/>
            <w:hideMark/>
          </w:tcPr>
          <w:p w14:paraId="61C6F77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47,250,000</w:t>
            </w:r>
          </w:p>
        </w:tc>
        <w:tc>
          <w:tcPr>
            <w:tcW w:w="459" w:type="pct"/>
            <w:shd w:val="clear" w:color="auto" w:fill="auto"/>
            <w:noWrap/>
            <w:vAlign w:val="center"/>
            <w:hideMark/>
          </w:tcPr>
          <w:p w14:paraId="290FA2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22,645,933</w:t>
            </w:r>
          </w:p>
        </w:tc>
        <w:tc>
          <w:tcPr>
            <w:tcW w:w="459" w:type="pct"/>
            <w:shd w:val="clear" w:color="auto" w:fill="auto"/>
            <w:noWrap/>
            <w:vAlign w:val="center"/>
            <w:hideMark/>
          </w:tcPr>
          <w:p w14:paraId="57CCDF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28,307,417</w:t>
            </w:r>
          </w:p>
        </w:tc>
        <w:tc>
          <w:tcPr>
            <w:tcW w:w="459" w:type="pct"/>
            <w:shd w:val="clear" w:color="auto" w:fill="auto"/>
            <w:noWrap/>
            <w:vAlign w:val="center"/>
            <w:hideMark/>
          </w:tcPr>
          <w:p w14:paraId="699D8AB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15,154,067</w:t>
            </w:r>
          </w:p>
        </w:tc>
        <w:tc>
          <w:tcPr>
            <w:tcW w:w="459" w:type="pct"/>
            <w:shd w:val="clear" w:color="auto" w:fill="auto"/>
            <w:noWrap/>
            <w:vAlign w:val="center"/>
            <w:hideMark/>
          </w:tcPr>
          <w:p w14:paraId="5BDF80F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18,942,583</w:t>
            </w:r>
          </w:p>
        </w:tc>
        <w:tc>
          <w:tcPr>
            <w:tcW w:w="255" w:type="pct"/>
            <w:shd w:val="clear" w:color="auto" w:fill="auto"/>
            <w:noWrap/>
            <w:vAlign w:val="center"/>
            <w:hideMark/>
          </w:tcPr>
          <w:p w14:paraId="286398E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7CCBF903"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BB367EA"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w:t>
            </w:r>
          </w:p>
        </w:tc>
        <w:tc>
          <w:tcPr>
            <w:tcW w:w="461" w:type="pct"/>
            <w:shd w:val="clear" w:color="auto" w:fill="auto"/>
            <w:noWrap/>
            <w:vAlign w:val="center"/>
            <w:hideMark/>
          </w:tcPr>
          <w:p w14:paraId="6CA6400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Imam</w:t>
            </w:r>
          </w:p>
        </w:tc>
        <w:tc>
          <w:tcPr>
            <w:tcW w:w="255" w:type="pct"/>
            <w:shd w:val="clear" w:color="auto" w:fill="auto"/>
            <w:noWrap/>
            <w:vAlign w:val="center"/>
            <w:hideMark/>
          </w:tcPr>
          <w:p w14:paraId="40F3BD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61ABCB2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450</w:t>
            </w:r>
          </w:p>
        </w:tc>
        <w:tc>
          <w:tcPr>
            <w:tcW w:w="306" w:type="pct"/>
            <w:shd w:val="clear" w:color="auto" w:fill="auto"/>
            <w:noWrap/>
            <w:vAlign w:val="center"/>
            <w:hideMark/>
          </w:tcPr>
          <w:p w14:paraId="169D25B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25BC4D5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58,000</w:t>
            </w:r>
          </w:p>
        </w:tc>
        <w:tc>
          <w:tcPr>
            <w:tcW w:w="460" w:type="pct"/>
            <w:shd w:val="clear" w:color="auto" w:fill="auto"/>
            <w:noWrap/>
            <w:vAlign w:val="center"/>
            <w:hideMark/>
          </w:tcPr>
          <w:p w14:paraId="43F10D5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26,100,000</w:t>
            </w:r>
          </w:p>
        </w:tc>
        <w:tc>
          <w:tcPr>
            <w:tcW w:w="510" w:type="pct"/>
            <w:shd w:val="clear" w:color="auto" w:fill="auto"/>
            <w:noWrap/>
            <w:vAlign w:val="center"/>
            <w:hideMark/>
          </w:tcPr>
          <w:p w14:paraId="119924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43,500,000</w:t>
            </w:r>
          </w:p>
        </w:tc>
        <w:tc>
          <w:tcPr>
            <w:tcW w:w="459" w:type="pct"/>
            <w:shd w:val="clear" w:color="auto" w:fill="auto"/>
            <w:noWrap/>
            <w:vAlign w:val="center"/>
            <w:hideMark/>
          </w:tcPr>
          <w:p w14:paraId="3B27E17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16,130,133</w:t>
            </w:r>
          </w:p>
        </w:tc>
        <w:tc>
          <w:tcPr>
            <w:tcW w:w="459" w:type="pct"/>
            <w:shd w:val="clear" w:color="auto" w:fill="auto"/>
            <w:noWrap/>
            <w:vAlign w:val="center"/>
            <w:hideMark/>
          </w:tcPr>
          <w:p w14:paraId="040262E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26,883,556</w:t>
            </w:r>
          </w:p>
        </w:tc>
        <w:tc>
          <w:tcPr>
            <w:tcW w:w="459" w:type="pct"/>
            <w:shd w:val="clear" w:color="auto" w:fill="auto"/>
            <w:noWrap/>
            <w:vAlign w:val="center"/>
            <w:hideMark/>
          </w:tcPr>
          <w:p w14:paraId="6A98563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9,969,867</w:t>
            </w:r>
          </w:p>
        </w:tc>
        <w:tc>
          <w:tcPr>
            <w:tcW w:w="459" w:type="pct"/>
            <w:shd w:val="clear" w:color="auto" w:fill="auto"/>
            <w:noWrap/>
            <w:vAlign w:val="center"/>
            <w:hideMark/>
          </w:tcPr>
          <w:p w14:paraId="713034D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16,616,444</w:t>
            </w:r>
          </w:p>
        </w:tc>
        <w:tc>
          <w:tcPr>
            <w:tcW w:w="255" w:type="pct"/>
            <w:shd w:val="clear" w:color="auto" w:fill="auto"/>
            <w:noWrap/>
            <w:vAlign w:val="center"/>
            <w:hideMark/>
          </w:tcPr>
          <w:p w14:paraId="616863D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5869F7E6"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81CDF3A"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w:t>
            </w:r>
          </w:p>
        </w:tc>
        <w:tc>
          <w:tcPr>
            <w:tcW w:w="461" w:type="pct"/>
            <w:shd w:val="clear" w:color="auto" w:fill="auto"/>
            <w:noWrap/>
            <w:vAlign w:val="center"/>
            <w:hideMark/>
          </w:tcPr>
          <w:p w14:paraId="46AC86B7"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Sunarto</w:t>
            </w:r>
          </w:p>
        </w:tc>
        <w:tc>
          <w:tcPr>
            <w:tcW w:w="255" w:type="pct"/>
            <w:shd w:val="clear" w:color="auto" w:fill="auto"/>
            <w:noWrap/>
            <w:vAlign w:val="center"/>
            <w:hideMark/>
          </w:tcPr>
          <w:p w14:paraId="63B901B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shd w:val="clear" w:color="auto" w:fill="auto"/>
            <w:noWrap/>
            <w:vAlign w:val="center"/>
            <w:hideMark/>
          </w:tcPr>
          <w:p w14:paraId="4B84485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598</w:t>
            </w:r>
          </w:p>
        </w:tc>
        <w:tc>
          <w:tcPr>
            <w:tcW w:w="306" w:type="pct"/>
            <w:shd w:val="clear" w:color="auto" w:fill="auto"/>
            <w:noWrap/>
            <w:vAlign w:val="center"/>
            <w:hideMark/>
          </w:tcPr>
          <w:p w14:paraId="2CD6F5B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748</w:t>
            </w:r>
          </w:p>
        </w:tc>
        <w:tc>
          <w:tcPr>
            <w:tcW w:w="408" w:type="pct"/>
            <w:shd w:val="clear" w:color="auto" w:fill="auto"/>
            <w:noWrap/>
            <w:vAlign w:val="center"/>
            <w:hideMark/>
          </w:tcPr>
          <w:p w14:paraId="4D9C257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60,000</w:t>
            </w:r>
          </w:p>
        </w:tc>
        <w:tc>
          <w:tcPr>
            <w:tcW w:w="460" w:type="pct"/>
            <w:shd w:val="clear" w:color="auto" w:fill="auto"/>
            <w:noWrap/>
            <w:vAlign w:val="center"/>
            <w:hideMark/>
          </w:tcPr>
          <w:p w14:paraId="7A575AB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35,880,000</w:t>
            </w:r>
          </w:p>
        </w:tc>
        <w:tc>
          <w:tcPr>
            <w:tcW w:w="510" w:type="pct"/>
            <w:shd w:val="clear" w:color="auto" w:fill="auto"/>
            <w:noWrap/>
            <w:vAlign w:val="center"/>
            <w:hideMark/>
          </w:tcPr>
          <w:p w14:paraId="043F25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44,850,000</w:t>
            </w:r>
          </w:p>
        </w:tc>
        <w:tc>
          <w:tcPr>
            <w:tcW w:w="459" w:type="pct"/>
            <w:shd w:val="clear" w:color="auto" w:fill="auto"/>
            <w:noWrap/>
            <w:vAlign w:val="center"/>
            <w:hideMark/>
          </w:tcPr>
          <w:p w14:paraId="0581DF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24,259,867</w:t>
            </w:r>
          </w:p>
        </w:tc>
        <w:tc>
          <w:tcPr>
            <w:tcW w:w="459" w:type="pct"/>
            <w:shd w:val="clear" w:color="auto" w:fill="auto"/>
            <w:noWrap/>
            <w:vAlign w:val="center"/>
            <w:hideMark/>
          </w:tcPr>
          <w:p w14:paraId="627A4F3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30,324,833</w:t>
            </w:r>
          </w:p>
        </w:tc>
        <w:tc>
          <w:tcPr>
            <w:tcW w:w="459" w:type="pct"/>
            <w:shd w:val="clear" w:color="auto" w:fill="auto"/>
            <w:noWrap/>
            <w:vAlign w:val="center"/>
            <w:hideMark/>
          </w:tcPr>
          <w:p w14:paraId="093EB3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11,620,133</w:t>
            </w:r>
          </w:p>
        </w:tc>
        <w:tc>
          <w:tcPr>
            <w:tcW w:w="459" w:type="pct"/>
            <w:shd w:val="clear" w:color="auto" w:fill="auto"/>
            <w:noWrap/>
            <w:vAlign w:val="center"/>
            <w:hideMark/>
          </w:tcPr>
          <w:p w14:paraId="45809A0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14,525,167</w:t>
            </w:r>
          </w:p>
        </w:tc>
        <w:tc>
          <w:tcPr>
            <w:tcW w:w="255" w:type="pct"/>
            <w:shd w:val="clear" w:color="auto" w:fill="auto"/>
            <w:noWrap/>
            <w:vAlign w:val="center"/>
            <w:hideMark/>
          </w:tcPr>
          <w:p w14:paraId="71A169E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r>
      <w:tr w:rsidR="00F85658" w:rsidRPr="00F85658" w14:paraId="4113AFE4"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45818FB"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w:t>
            </w:r>
          </w:p>
        </w:tc>
        <w:tc>
          <w:tcPr>
            <w:tcW w:w="461" w:type="pct"/>
            <w:shd w:val="clear" w:color="auto" w:fill="auto"/>
            <w:noWrap/>
            <w:vAlign w:val="center"/>
            <w:hideMark/>
          </w:tcPr>
          <w:p w14:paraId="72C33AA2"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Subahir</w:t>
            </w:r>
          </w:p>
        </w:tc>
        <w:tc>
          <w:tcPr>
            <w:tcW w:w="255" w:type="pct"/>
            <w:shd w:val="clear" w:color="auto" w:fill="auto"/>
            <w:noWrap/>
            <w:vAlign w:val="center"/>
            <w:hideMark/>
          </w:tcPr>
          <w:p w14:paraId="46AD56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02EDC37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300</w:t>
            </w:r>
          </w:p>
        </w:tc>
        <w:tc>
          <w:tcPr>
            <w:tcW w:w="306" w:type="pct"/>
            <w:shd w:val="clear" w:color="auto" w:fill="auto"/>
            <w:noWrap/>
            <w:vAlign w:val="center"/>
            <w:hideMark/>
          </w:tcPr>
          <w:p w14:paraId="767019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459A8D1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59,000</w:t>
            </w:r>
          </w:p>
        </w:tc>
        <w:tc>
          <w:tcPr>
            <w:tcW w:w="460" w:type="pct"/>
            <w:shd w:val="clear" w:color="auto" w:fill="auto"/>
            <w:noWrap/>
            <w:vAlign w:val="center"/>
            <w:hideMark/>
          </w:tcPr>
          <w:p w14:paraId="55237E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17,700,000</w:t>
            </w:r>
          </w:p>
        </w:tc>
        <w:tc>
          <w:tcPr>
            <w:tcW w:w="510" w:type="pct"/>
            <w:shd w:val="clear" w:color="auto" w:fill="auto"/>
            <w:noWrap/>
            <w:vAlign w:val="center"/>
            <w:hideMark/>
          </w:tcPr>
          <w:p w14:paraId="4DA5AD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44,250,000</w:t>
            </w:r>
          </w:p>
        </w:tc>
        <w:tc>
          <w:tcPr>
            <w:tcW w:w="459" w:type="pct"/>
            <w:shd w:val="clear" w:color="auto" w:fill="auto"/>
            <w:noWrap/>
            <w:vAlign w:val="center"/>
            <w:hideMark/>
          </w:tcPr>
          <w:p w14:paraId="67F455A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10,321,267</w:t>
            </w:r>
          </w:p>
        </w:tc>
        <w:tc>
          <w:tcPr>
            <w:tcW w:w="459" w:type="pct"/>
            <w:shd w:val="clear" w:color="auto" w:fill="auto"/>
            <w:noWrap/>
            <w:vAlign w:val="center"/>
            <w:hideMark/>
          </w:tcPr>
          <w:p w14:paraId="2385D2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25,803,167</w:t>
            </w:r>
          </w:p>
        </w:tc>
        <w:tc>
          <w:tcPr>
            <w:tcW w:w="459" w:type="pct"/>
            <w:shd w:val="clear" w:color="auto" w:fill="auto"/>
            <w:noWrap/>
            <w:vAlign w:val="center"/>
            <w:hideMark/>
          </w:tcPr>
          <w:p w14:paraId="5FDA67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7,378,733</w:t>
            </w:r>
          </w:p>
        </w:tc>
        <w:tc>
          <w:tcPr>
            <w:tcW w:w="459" w:type="pct"/>
            <w:shd w:val="clear" w:color="auto" w:fill="auto"/>
            <w:noWrap/>
            <w:vAlign w:val="center"/>
            <w:hideMark/>
          </w:tcPr>
          <w:p w14:paraId="58B1E54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18,446,833</w:t>
            </w:r>
          </w:p>
        </w:tc>
        <w:tc>
          <w:tcPr>
            <w:tcW w:w="255" w:type="pct"/>
            <w:shd w:val="clear" w:color="auto" w:fill="auto"/>
            <w:noWrap/>
            <w:vAlign w:val="center"/>
            <w:hideMark/>
          </w:tcPr>
          <w:p w14:paraId="3BB59B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668C9713"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2B4F8C48"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c>
          <w:tcPr>
            <w:tcW w:w="461" w:type="pct"/>
            <w:shd w:val="clear" w:color="auto" w:fill="auto"/>
            <w:noWrap/>
            <w:vAlign w:val="center"/>
            <w:hideMark/>
          </w:tcPr>
          <w:p w14:paraId="25C5607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Kusnadi</w:t>
            </w:r>
          </w:p>
        </w:tc>
        <w:tc>
          <w:tcPr>
            <w:tcW w:w="255" w:type="pct"/>
            <w:shd w:val="clear" w:color="auto" w:fill="auto"/>
            <w:noWrap/>
            <w:vAlign w:val="center"/>
            <w:hideMark/>
          </w:tcPr>
          <w:p w14:paraId="201201C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0.5</w:t>
            </w:r>
          </w:p>
        </w:tc>
        <w:tc>
          <w:tcPr>
            <w:tcW w:w="306" w:type="pct"/>
            <w:shd w:val="clear" w:color="auto" w:fill="auto"/>
            <w:noWrap/>
            <w:vAlign w:val="center"/>
            <w:hideMark/>
          </w:tcPr>
          <w:p w14:paraId="6DDA2B1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356</w:t>
            </w:r>
          </w:p>
        </w:tc>
        <w:tc>
          <w:tcPr>
            <w:tcW w:w="306" w:type="pct"/>
            <w:shd w:val="clear" w:color="auto" w:fill="auto"/>
            <w:noWrap/>
            <w:vAlign w:val="center"/>
            <w:hideMark/>
          </w:tcPr>
          <w:p w14:paraId="65B50E3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712</w:t>
            </w:r>
          </w:p>
        </w:tc>
        <w:tc>
          <w:tcPr>
            <w:tcW w:w="408" w:type="pct"/>
            <w:shd w:val="clear" w:color="auto" w:fill="auto"/>
            <w:noWrap/>
            <w:vAlign w:val="center"/>
            <w:hideMark/>
          </w:tcPr>
          <w:p w14:paraId="6DEF389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60,000</w:t>
            </w:r>
          </w:p>
        </w:tc>
        <w:tc>
          <w:tcPr>
            <w:tcW w:w="460" w:type="pct"/>
            <w:shd w:val="clear" w:color="auto" w:fill="auto"/>
            <w:noWrap/>
            <w:vAlign w:val="center"/>
            <w:hideMark/>
          </w:tcPr>
          <w:p w14:paraId="0D5B90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21,360,000</w:t>
            </w:r>
          </w:p>
        </w:tc>
        <w:tc>
          <w:tcPr>
            <w:tcW w:w="510" w:type="pct"/>
            <w:shd w:val="clear" w:color="auto" w:fill="auto"/>
            <w:noWrap/>
            <w:vAlign w:val="center"/>
            <w:hideMark/>
          </w:tcPr>
          <w:p w14:paraId="0CBD212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42,720,000</w:t>
            </w:r>
          </w:p>
        </w:tc>
        <w:tc>
          <w:tcPr>
            <w:tcW w:w="459" w:type="pct"/>
            <w:shd w:val="clear" w:color="auto" w:fill="auto"/>
            <w:noWrap/>
            <w:vAlign w:val="center"/>
            <w:hideMark/>
          </w:tcPr>
          <w:p w14:paraId="4EAE0DA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12,973,933</w:t>
            </w:r>
          </w:p>
        </w:tc>
        <w:tc>
          <w:tcPr>
            <w:tcW w:w="459" w:type="pct"/>
            <w:shd w:val="clear" w:color="auto" w:fill="auto"/>
            <w:noWrap/>
            <w:vAlign w:val="center"/>
            <w:hideMark/>
          </w:tcPr>
          <w:p w14:paraId="064E2E1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25,947,867</w:t>
            </w:r>
          </w:p>
        </w:tc>
        <w:tc>
          <w:tcPr>
            <w:tcW w:w="459" w:type="pct"/>
            <w:shd w:val="clear" w:color="auto" w:fill="auto"/>
            <w:noWrap/>
            <w:vAlign w:val="center"/>
            <w:hideMark/>
          </w:tcPr>
          <w:p w14:paraId="0049DB5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8,386,067</w:t>
            </w:r>
          </w:p>
        </w:tc>
        <w:tc>
          <w:tcPr>
            <w:tcW w:w="459" w:type="pct"/>
            <w:shd w:val="clear" w:color="auto" w:fill="auto"/>
            <w:noWrap/>
            <w:vAlign w:val="center"/>
            <w:hideMark/>
          </w:tcPr>
          <w:p w14:paraId="2C70E6B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16,772,133</w:t>
            </w:r>
          </w:p>
        </w:tc>
        <w:tc>
          <w:tcPr>
            <w:tcW w:w="255" w:type="pct"/>
            <w:shd w:val="clear" w:color="auto" w:fill="auto"/>
            <w:noWrap/>
            <w:vAlign w:val="center"/>
            <w:hideMark/>
          </w:tcPr>
          <w:p w14:paraId="0250886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437D6C1A"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A8CA9B1"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c>
          <w:tcPr>
            <w:tcW w:w="461" w:type="pct"/>
            <w:shd w:val="clear" w:color="auto" w:fill="auto"/>
            <w:noWrap/>
            <w:vAlign w:val="center"/>
            <w:hideMark/>
          </w:tcPr>
          <w:p w14:paraId="4156CA76"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Basri</w:t>
            </w:r>
          </w:p>
        </w:tc>
        <w:tc>
          <w:tcPr>
            <w:tcW w:w="255" w:type="pct"/>
            <w:shd w:val="clear" w:color="auto" w:fill="auto"/>
            <w:noWrap/>
            <w:vAlign w:val="center"/>
            <w:hideMark/>
          </w:tcPr>
          <w:p w14:paraId="39A1DE9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11E448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428</w:t>
            </w:r>
          </w:p>
        </w:tc>
        <w:tc>
          <w:tcPr>
            <w:tcW w:w="306" w:type="pct"/>
            <w:shd w:val="clear" w:color="auto" w:fill="auto"/>
            <w:noWrap/>
            <w:vAlign w:val="center"/>
            <w:hideMark/>
          </w:tcPr>
          <w:p w14:paraId="7DB973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713</w:t>
            </w:r>
          </w:p>
        </w:tc>
        <w:tc>
          <w:tcPr>
            <w:tcW w:w="408" w:type="pct"/>
            <w:shd w:val="clear" w:color="auto" w:fill="auto"/>
            <w:noWrap/>
            <w:vAlign w:val="center"/>
            <w:hideMark/>
          </w:tcPr>
          <w:p w14:paraId="4E98784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60,000</w:t>
            </w:r>
          </w:p>
        </w:tc>
        <w:tc>
          <w:tcPr>
            <w:tcW w:w="460" w:type="pct"/>
            <w:shd w:val="clear" w:color="auto" w:fill="auto"/>
            <w:noWrap/>
            <w:vAlign w:val="center"/>
            <w:hideMark/>
          </w:tcPr>
          <w:p w14:paraId="4A4B75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25,680,000</w:t>
            </w:r>
          </w:p>
        </w:tc>
        <w:tc>
          <w:tcPr>
            <w:tcW w:w="510" w:type="pct"/>
            <w:shd w:val="clear" w:color="auto" w:fill="auto"/>
            <w:noWrap/>
            <w:vAlign w:val="center"/>
            <w:hideMark/>
          </w:tcPr>
          <w:p w14:paraId="4BF4937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42,800,000</w:t>
            </w:r>
          </w:p>
        </w:tc>
        <w:tc>
          <w:tcPr>
            <w:tcW w:w="459" w:type="pct"/>
            <w:shd w:val="clear" w:color="auto" w:fill="auto"/>
            <w:noWrap/>
            <w:vAlign w:val="center"/>
            <w:hideMark/>
          </w:tcPr>
          <w:p w14:paraId="00CA3E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14,810,933</w:t>
            </w:r>
          </w:p>
        </w:tc>
        <w:tc>
          <w:tcPr>
            <w:tcW w:w="459" w:type="pct"/>
            <w:shd w:val="clear" w:color="auto" w:fill="auto"/>
            <w:noWrap/>
            <w:vAlign w:val="center"/>
            <w:hideMark/>
          </w:tcPr>
          <w:p w14:paraId="69D37C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24,684,889</w:t>
            </w:r>
          </w:p>
        </w:tc>
        <w:tc>
          <w:tcPr>
            <w:tcW w:w="459" w:type="pct"/>
            <w:shd w:val="clear" w:color="auto" w:fill="auto"/>
            <w:noWrap/>
            <w:vAlign w:val="center"/>
            <w:hideMark/>
          </w:tcPr>
          <w:p w14:paraId="714D5BB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10,869,067</w:t>
            </w:r>
          </w:p>
        </w:tc>
        <w:tc>
          <w:tcPr>
            <w:tcW w:w="459" w:type="pct"/>
            <w:shd w:val="clear" w:color="auto" w:fill="auto"/>
            <w:noWrap/>
            <w:vAlign w:val="center"/>
            <w:hideMark/>
          </w:tcPr>
          <w:p w14:paraId="3FC5935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18,115,111</w:t>
            </w:r>
          </w:p>
        </w:tc>
        <w:tc>
          <w:tcPr>
            <w:tcW w:w="255" w:type="pct"/>
            <w:shd w:val="clear" w:color="auto" w:fill="auto"/>
            <w:noWrap/>
            <w:vAlign w:val="center"/>
            <w:hideMark/>
          </w:tcPr>
          <w:p w14:paraId="19B157A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6AF18303"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3DA8FCA2"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c>
          <w:tcPr>
            <w:tcW w:w="461" w:type="pct"/>
            <w:shd w:val="clear" w:color="auto" w:fill="auto"/>
            <w:noWrap/>
            <w:vAlign w:val="center"/>
            <w:hideMark/>
          </w:tcPr>
          <w:p w14:paraId="16F0AEDE"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Paris</w:t>
            </w:r>
          </w:p>
        </w:tc>
        <w:tc>
          <w:tcPr>
            <w:tcW w:w="255" w:type="pct"/>
            <w:shd w:val="clear" w:color="auto" w:fill="auto"/>
            <w:noWrap/>
            <w:vAlign w:val="center"/>
            <w:hideMark/>
          </w:tcPr>
          <w:p w14:paraId="2A7130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0.3</w:t>
            </w:r>
          </w:p>
        </w:tc>
        <w:tc>
          <w:tcPr>
            <w:tcW w:w="306" w:type="pct"/>
            <w:shd w:val="clear" w:color="auto" w:fill="auto"/>
            <w:noWrap/>
            <w:vAlign w:val="center"/>
            <w:hideMark/>
          </w:tcPr>
          <w:p w14:paraId="5353CFA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203</w:t>
            </w:r>
          </w:p>
        </w:tc>
        <w:tc>
          <w:tcPr>
            <w:tcW w:w="306" w:type="pct"/>
            <w:shd w:val="clear" w:color="auto" w:fill="auto"/>
            <w:noWrap/>
            <w:vAlign w:val="center"/>
            <w:hideMark/>
          </w:tcPr>
          <w:p w14:paraId="5152F8F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677</w:t>
            </w:r>
          </w:p>
        </w:tc>
        <w:tc>
          <w:tcPr>
            <w:tcW w:w="408" w:type="pct"/>
            <w:shd w:val="clear" w:color="auto" w:fill="auto"/>
            <w:noWrap/>
            <w:vAlign w:val="center"/>
            <w:hideMark/>
          </w:tcPr>
          <w:p w14:paraId="7724E7E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59,000</w:t>
            </w:r>
          </w:p>
        </w:tc>
        <w:tc>
          <w:tcPr>
            <w:tcW w:w="460" w:type="pct"/>
            <w:shd w:val="clear" w:color="auto" w:fill="auto"/>
            <w:noWrap/>
            <w:vAlign w:val="center"/>
            <w:hideMark/>
          </w:tcPr>
          <w:p w14:paraId="5DE1652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11,977,000</w:t>
            </w:r>
          </w:p>
        </w:tc>
        <w:tc>
          <w:tcPr>
            <w:tcW w:w="510" w:type="pct"/>
            <w:shd w:val="clear" w:color="auto" w:fill="auto"/>
            <w:noWrap/>
            <w:vAlign w:val="center"/>
            <w:hideMark/>
          </w:tcPr>
          <w:p w14:paraId="2AF27A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39,923,333</w:t>
            </w:r>
          </w:p>
        </w:tc>
        <w:tc>
          <w:tcPr>
            <w:tcW w:w="459" w:type="pct"/>
            <w:shd w:val="clear" w:color="auto" w:fill="auto"/>
            <w:noWrap/>
            <w:vAlign w:val="center"/>
            <w:hideMark/>
          </w:tcPr>
          <w:p w14:paraId="33426D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7,593,933</w:t>
            </w:r>
          </w:p>
        </w:tc>
        <w:tc>
          <w:tcPr>
            <w:tcW w:w="459" w:type="pct"/>
            <w:shd w:val="clear" w:color="auto" w:fill="auto"/>
            <w:noWrap/>
            <w:vAlign w:val="center"/>
            <w:hideMark/>
          </w:tcPr>
          <w:p w14:paraId="167229C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25,313,111</w:t>
            </w:r>
          </w:p>
        </w:tc>
        <w:tc>
          <w:tcPr>
            <w:tcW w:w="459" w:type="pct"/>
            <w:shd w:val="clear" w:color="auto" w:fill="auto"/>
            <w:noWrap/>
            <w:vAlign w:val="center"/>
            <w:hideMark/>
          </w:tcPr>
          <w:p w14:paraId="34B9391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4,383,067</w:t>
            </w:r>
          </w:p>
        </w:tc>
        <w:tc>
          <w:tcPr>
            <w:tcW w:w="459" w:type="pct"/>
            <w:shd w:val="clear" w:color="auto" w:fill="auto"/>
            <w:noWrap/>
            <w:vAlign w:val="center"/>
            <w:hideMark/>
          </w:tcPr>
          <w:p w14:paraId="40D00EF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14,610,222</w:t>
            </w:r>
          </w:p>
        </w:tc>
        <w:tc>
          <w:tcPr>
            <w:tcW w:w="255" w:type="pct"/>
            <w:shd w:val="clear" w:color="auto" w:fill="auto"/>
            <w:noWrap/>
            <w:vAlign w:val="center"/>
            <w:hideMark/>
          </w:tcPr>
          <w:p w14:paraId="08DB950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68EA970B"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4E3BF6E3"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w:t>
            </w:r>
          </w:p>
        </w:tc>
        <w:tc>
          <w:tcPr>
            <w:tcW w:w="461" w:type="pct"/>
            <w:shd w:val="clear" w:color="auto" w:fill="auto"/>
            <w:noWrap/>
            <w:vAlign w:val="center"/>
            <w:hideMark/>
          </w:tcPr>
          <w:p w14:paraId="6D7B3269"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Ridwan</w:t>
            </w:r>
          </w:p>
        </w:tc>
        <w:tc>
          <w:tcPr>
            <w:tcW w:w="255" w:type="pct"/>
            <w:shd w:val="clear" w:color="auto" w:fill="auto"/>
            <w:noWrap/>
            <w:vAlign w:val="center"/>
            <w:hideMark/>
          </w:tcPr>
          <w:p w14:paraId="2A49DF1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0.2</w:t>
            </w:r>
          </w:p>
        </w:tc>
        <w:tc>
          <w:tcPr>
            <w:tcW w:w="306" w:type="pct"/>
            <w:shd w:val="clear" w:color="auto" w:fill="auto"/>
            <w:noWrap/>
            <w:vAlign w:val="center"/>
            <w:hideMark/>
          </w:tcPr>
          <w:p w14:paraId="6EFFE2B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148</w:t>
            </w:r>
          </w:p>
        </w:tc>
        <w:tc>
          <w:tcPr>
            <w:tcW w:w="306" w:type="pct"/>
            <w:shd w:val="clear" w:color="auto" w:fill="auto"/>
            <w:noWrap/>
            <w:vAlign w:val="center"/>
            <w:hideMark/>
          </w:tcPr>
          <w:p w14:paraId="69A8BE1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740</w:t>
            </w:r>
          </w:p>
        </w:tc>
        <w:tc>
          <w:tcPr>
            <w:tcW w:w="408" w:type="pct"/>
            <w:shd w:val="clear" w:color="auto" w:fill="auto"/>
            <w:noWrap/>
            <w:vAlign w:val="center"/>
            <w:hideMark/>
          </w:tcPr>
          <w:p w14:paraId="0991B39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60,000</w:t>
            </w:r>
          </w:p>
        </w:tc>
        <w:tc>
          <w:tcPr>
            <w:tcW w:w="460" w:type="pct"/>
            <w:shd w:val="clear" w:color="auto" w:fill="auto"/>
            <w:noWrap/>
            <w:vAlign w:val="center"/>
            <w:hideMark/>
          </w:tcPr>
          <w:p w14:paraId="35A3F1B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8,880,000</w:t>
            </w:r>
          </w:p>
        </w:tc>
        <w:tc>
          <w:tcPr>
            <w:tcW w:w="510" w:type="pct"/>
            <w:shd w:val="clear" w:color="auto" w:fill="auto"/>
            <w:noWrap/>
            <w:vAlign w:val="center"/>
            <w:hideMark/>
          </w:tcPr>
          <w:p w14:paraId="6D7CB9F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44,400,000</w:t>
            </w:r>
          </w:p>
        </w:tc>
        <w:tc>
          <w:tcPr>
            <w:tcW w:w="459" w:type="pct"/>
            <w:shd w:val="clear" w:color="auto" w:fill="auto"/>
            <w:noWrap/>
            <w:vAlign w:val="center"/>
            <w:hideMark/>
          </w:tcPr>
          <w:p w14:paraId="64F82E2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5,128,267</w:t>
            </w:r>
          </w:p>
        </w:tc>
        <w:tc>
          <w:tcPr>
            <w:tcW w:w="459" w:type="pct"/>
            <w:shd w:val="clear" w:color="auto" w:fill="auto"/>
            <w:noWrap/>
            <w:vAlign w:val="center"/>
            <w:hideMark/>
          </w:tcPr>
          <w:p w14:paraId="2010333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25,641,333</w:t>
            </w:r>
          </w:p>
        </w:tc>
        <w:tc>
          <w:tcPr>
            <w:tcW w:w="459" w:type="pct"/>
            <w:shd w:val="clear" w:color="auto" w:fill="auto"/>
            <w:noWrap/>
            <w:vAlign w:val="center"/>
            <w:hideMark/>
          </w:tcPr>
          <w:p w14:paraId="288987A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3,751,733</w:t>
            </w:r>
          </w:p>
        </w:tc>
        <w:tc>
          <w:tcPr>
            <w:tcW w:w="459" w:type="pct"/>
            <w:shd w:val="clear" w:color="auto" w:fill="auto"/>
            <w:noWrap/>
            <w:vAlign w:val="center"/>
            <w:hideMark/>
          </w:tcPr>
          <w:p w14:paraId="3F2677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18,758,667</w:t>
            </w:r>
          </w:p>
        </w:tc>
        <w:tc>
          <w:tcPr>
            <w:tcW w:w="255" w:type="pct"/>
            <w:shd w:val="clear" w:color="auto" w:fill="auto"/>
            <w:noWrap/>
            <w:vAlign w:val="center"/>
            <w:hideMark/>
          </w:tcPr>
          <w:p w14:paraId="41D3798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76F81DE1"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0AB18121"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w:t>
            </w:r>
            <w:r w:rsidRPr="00F85658">
              <w:rPr>
                <w:rFonts w:ascii="Times New Roman" w:eastAsia="Times New Roman" w:hAnsi="Times New Roman" w:cs="Times New Roman"/>
                <w:color w:val="auto"/>
                <w:sz w:val="20"/>
                <w:szCs w:val="20"/>
              </w:rPr>
              <w:lastRenderedPageBreak/>
              <w:t>9</w:t>
            </w:r>
          </w:p>
        </w:tc>
        <w:tc>
          <w:tcPr>
            <w:tcW w:w="461" w:type="pct"/>
            <w:shd w:val="clear" w:color="auto" w:fill="auto"/>
            <w:noWrap/>
            <w:vAlign w:val="center"/>
            <w:hideMark/>
          </w:tcPr>
          <w:p w14:paraId="56B37354"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Sudarsono</w:t>
            </w:r>
          </w:p>
        </w:tc>
        <w:tc>
          <w:tcPr>
            <w:tcW w:w="255" w:type="pct"/>
            <w:shd w:val="clear" w:color="auto" w:fill="auto"/>
            <w:noWrap/>
            <w:vAlign w:val="center"/>
            <w:hideMark/>
          </w:tcPr>
          <w:p w14:paraId="3D5C3B0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0.5</w:t>
            </w:r>
          </w:p>
        </w:tc>
        <w:tc>
          <w:tcPr>
            <w:tcW w:w="306" w:type="pct"/>
            <w:shd w:val="clear" w:color="auto" w:fill="auto"/>
            <w:noWrap/>
            <w:vAlign w:val="center"/>
            <w:hideMark/>
          </w:tcPr>
          <w:p w14:paraId="1651496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341</w:t>
            </w:r>
          </w:p>
        </w:tc>
        <w:tc>
          <w:tcPr>
            <w:tcW w:w="306" w:type="pct"/>
            <w:shd w:val="clear" w:color="auto" w:fill="auto"/>
            <w:noWrap/>
            <w:vAlign w:val="center"/>
            <w:hideMark/>
          </w:tcPr>
          <w:p w14:paraId="477976F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682</w:t>
            </w:r>
          </w:p>
        </w:tc>
        <w:tc>
          <w:tcPr>
            <w:tcW w:w="408" w:type="pct"/>
            <w:shd w:val="clear" w:color="auto" w:fill="auto"/>
            <w:noWrap/>
            <w:vAlign w:val="center"/>
            <w:hideMark/>
          </w:tcPr>
          <w:p w14:paraId="19D5C25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72,000</w:t>
            </w:r>
          </w:p>
        </w:tc>
        <w:tc>
          <w:tcPr>
            <w:tcW w:w="460" w:type="pct"/>
            <w:shd w:val="clear" w:color="auto" w:fill="auto"/>
            <w:noWrap/>
            <w:vAlign w:val="center"/>
            <w:hideMark/>
          </w:tcPr>
          <w:p w14:paraId="388C561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24,552,000</w:t>
            </w:r>
          </w:p>
        </w:tc>
        <w:tc>
          <w:tcPr>
            <w:tcW w:w="510" w:type="pct"/>
            <w:shd w:val="clear" w:color="auto" w:fill="auto"/>
            <w:noWrap/>
            <w:vAlign w:val="center"/>
            <w:hideMark/>
          </w:tcPr>
          <w:p w14:paraId="7ACED6A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49,104,000</w:t>
            </w:r>
          </w:p>
        </w:tc>
        <w:tc>
          <w:tcPr>
            <w:tcW w:w="459" w:type="pct"/>
            <w:shd w:val="clear" w:color="auto" w:fill="auto"/>
            <w:noWrap/>
            <w:vAlign w:val="center"/>
            <w:hideMark/>
          </w:tcPr>
          <w:p w14:paraId="6C0E27B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14,891,600</w:t>
            </w:r>
          </w:p>
        </w:tc>
        <w:tc>
          <w:tcPr>
            <w:tcW w:w="459" w:type="pct"/>
            <w:shd w:val="clear" w:color="auto" w:fill="auto"/>
            <w:noWrap/>
            <w:vAlign w:val="center"/>
            <w:hideMark/>
          </w:tcPr>
          <w:p w14:paraId="7615E64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29,783,200</w:t>
            </w:r>
          </w:p>
        </w:tc>
        <w:tc>
          <w:tcPr>
            <w:tcW w:w="459" w:type="pct"/>
            <w:shd w:val="clear" w:color="auto" w:fill="auto"/>
            <w:noWrap/>
            <w:vAlign w:val="center"/>
            <w:hideMark/>
          </w:tcPr>
          <w:p w14:paraId="412F189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9,660,400</w:t>
            </w:r>
          </w:p>
        </w:tc>
        <w:tc>
          <w:tcPr>
            <w:tcW w:w="459" w:type="pct"/>
            <w:shd w:val="clear" w:color="auto" w:fill="auto"/>
            <w:noWrap/>
            <w:vAlign w:val="center"/>
            <w:hideMark/>
          </w:tcPr>
          <w:p w14:paraId="46CE3B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19,320,800</w:t>
            </w:r>
          </w:p>
        </w:tc>
        <w:tc>
          <w:tcPr>
            <w:tcW w:w="255" w:type="pct"/>
            <w:shd w:val="clear" w:color="auto" w:fill="auto"/>
            <w:noWrap/>
            <w:vAlign w:val="center"/>
            <w:hideMark/>
          </w:tcPr>
          <w:p w14:paraId="70BF53A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5E0EE643"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279F2B37"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20</w:t>
            </w:r>
          </w:p>
        </w:tc>
        <w:tc>
          <w:tcPr>
            <w:tcW w:w="461" w:type="pct"/>
            <w:shd w:val="clear" w:color="auto" w:fill="auto"/>
            <w:noWrap/>
            <w:vAlign w:val="center"/>
            <w:hideMark/>
          </w:tcPr>
          <w:p w14:paraId="204994CE"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Juso</w:t>
            </w:r>
          </w:p>
        </w:tc>
        <w:tc>
          <w:tcPr>
            <w:tcW w:w="255" w:type="pct"/>
            <w:shd w:val="clear" w:color="auto" w:fill="auto"/>
            <w:noWrap/>
            <w:vAlign w:val="center"/>
            <w:hideMark/>
          </w:tcPr>
          <w:p w14:paraId="41DE62A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0B7C57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401</w:t>
            </w:r>
          </w:p>
        </w:tc>
        <w:tc>
          <w:tcPr>
            <w:tcW w:w="306" w:type="pct"/>
            <w:shd w:val="clear" w:color="auto" w:fill="auto"/>
            <w:noWrap/>
            <w:vAlign w:val="center"/>
            <w:hideMark/>
          </w:tcPr>
          <w:p w14:paraId="3C31A1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668</w:t>
            </w:r>
          </w:p>
        </w:tc>
        <w:tc>
          <w:tcPr>
            <w:tcW w:w="408" w:type="pct"/>
            <w:shd w:val="clear" w:color="auto" w:fill="auto"/>
            <w:noWrap/>
            <w:vAlign w:val="center"/>
            <w:hideMark/>
          </w:tcPr>
          <w:p w14:paraId="57131C9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63,000</w:t>
            </w:r>
          </w:p>
        </w:tc>
        <w:tc>
          <w:tcPr>
            <w:tcW w:w="460" w:type="pct"/>
            <w:shd w:val="clear" w:color="auto" w:fill="auto"/>
            <w:noWrap/>
            <w:vAlign w:val="center"/>
            <w:hideMark/>
          </w:tcPr>
          <w:p w14:paraId="133DC5E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25,263,000</w:t>
            </w:r>
          </w:p>
        </w:tc>
        <w:tc>
          <w:tcPr>
            <w:tcW w:w="510" w:type="pct"/>
            <w:shd w:val="clear" w:color="auto" w:fill="auto"/>
            <w:noWrap/>
            <w:vAlign w:val="center"/>
            <w:hideMark/>
          </w:tcPr>
          <w:p w14:paraId="43DDBCA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42,105,000</w:t>
            </w:r>
          </w:p>
        </w:tc>
        <w:tc>
          <w:tcPr>
            <w:tcW w:w="459" w:type="pct"/>
            <w:shd w:val="clear" w:color="auto" w:fill="auto"/>
            <w:noWrap/>
            <w:vAlign w:val="center"/>
            <w:hideMark/>
          </w:tcPr>
          <w:p w14:paraId="2C9A4F8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15,384,600</w:t>
            </w:r>
          </w:p>
        </w:tc>
        <w:tc>
          <w:tcPr>
            <w:tcW w:w="459" w:type="pct"/>
            <w:shd w:val="clear" w:color="auto" w:fill="auto"/>
            <w:noWrap/>
            <w:vAlign w:val="center"/>
            <w:hideMark/>
          </w:tcPr>
          <w:p w14:paraId="36EA664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25,641,000</w:t>
            </w:r>
          </w:p>
        </w:tc>
        <w:tc>
          <w:tcPr>
            <w:tcW w:w="459" w:type="pct"/>
            <w:shd w:val="clear" w:color="auto" w:fill="auto"/>
            <w:noWrap/>
            <w:vAlign w:val="center"/>
            <w:hideMark/>
          </w:tcPr>
          <w:p w14:paraId="5962A96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9,878,400</w:t>
            </w:r>
          </w:p>
        </w:tc>
        <w:tc>
          <w:tcPr>
            <w:tcW w:w="459" w:type="pct"/>
            <w:shd w:val="clear" w:color="auto" w:fill="auto"/>
            <w:noWrap/>
            <w:vAlign w:val="center"/>
            <w:hideMark/>
          </w:tcPr>
          <w:p w14:paraId="3908C42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16,464,000</w:t>
            </w:r>
          </w:p>
        </w:tc>
        <w:tc>
          <w:tcPr>
            <w:tcW w:w="255" w:type="pct"/>
            <w:shd w:val="clear" w:color="auto" w:fill="auto"/>
            <w:noWrap/>
            <w:vAlign w:val="center"/>
            <w:hideMark/>
          </w:tcPr>
          <w:p w14:paraId="205AFFA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231B3B7B"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CA47972"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21</w:t>
            </w:r>
          </w:p>
        </w:tc>
        <w:tc>
          <w:tcPr>
            <w:tcW w:w="461" w:type="pct"/>
            <w:shd w:val="clear" w:color="auto" w:fill="auto"/>
            <w:noWrap/>
            <w:vAlign w:val="center"/>
            <w:hideMark/>
          </w:tcPr>
          <w:p w14:paraId="4CD3F3D6"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Hosnan</w:t>
            </w:r>
          </w:p>
        </w:tc>
        <w:tc>
          <w:tcPr>
            <w:tcW w:w="255" w:type="pct"/>
            <w:shd w:val="clear" w:color="auto" w:fill="auto"/>
            <w:noWrap/>
            <w:vAlign w:val="center"/>
            <w:hideMark/>
          </w:tcPr>
          <w:p w14:paraId="7A3E487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426EAA0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300</w:t>
            </w:r>
          </w:p>
        </w:tc>
        <w:tc>
          <w:tcPr>
            <w:tcW w:w="306" w:type="pct"/>
            <w:shd w:val="clear" w:color="auto" w:fill="auto"/>
            <w:noWrap/>
            <w:vAlign w:val="center"/>
            <w:hideMark/>
          </w:tcPr>
          <w:p w14:paraId="2A7E0D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40C8DB7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54,000</w:t>
            </w:r>
          </w:p>
        </w:tc>
        <w:tc>
          <w:tcPr>
            <w:tcW w:w="460" w:type="pct"/>
            <w:shd w:val="clear" w:color="auto" w:fill="auto"/>
            <w:noWrap/>
            <w:vAlign w:val="center"/>
            <w:hideMark/>
          </w:tcPr>
          <w:p w14:paraId="749808D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16,200,000</w:t>
            </w:r>
          </w:p>
        </w:tc>
        <w:tc>
          <w:tcPr>
            <w:tcW w:w="510" w:type="pct"/>
            <w:shd w:val="clear" w:color="auto" w:fill="auto"/>
            <w:noWrap/>
            <w:vAlign w:val="center"/>
            <w:hideMark/>
          </w:tcPr>
          <w:p w14:paraId="0799260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40,500,000</w:t>
            </w:r>
          </w:p>
        </w:tc>
        <w:tc>
          <w:tcPr>
            <w:tcW w:w="459" w:type="pct"/>
            <w:shd w:val="clear" w:color="auto" w:fill="auto"/>
            <w:noWrap/>
            <w:vAlign w:val="center"/>
            <w:hideMark/>
          </w:tcPr>
          <w:p w14:paraId="1954E4A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10,473,267</w:t>
            </w:r>
          </w:p>
        </w:tc>
        <w:tc>
          <w:tcPr>
            <w:tcW w:w="459" w:type="pct"/>
            <w:shd w:val="clear" w:color="auto" w:fill="auto"/>
            <w:noWrap/>
            <w:vAlign w:val="center"/>
            <w:hideMark/>
          </w:tcPr>
          <w:p w14:paraId="68D411F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26,183,167</w:t>
            </w:r>
          </w:p>
        </w:tc>
        <w:tc>
          <w:tcPr>
            <w:tcW w:w="459" w:type="pct"/>
            <w:shd w:val="clear" w:color="auto" w:fill="auto"/>
            <w:noWrap/>
            <w:vAlign w:val="center"/>
            <w:hideMark/>
          </w:tcPr>
          <w:p w14:paraId="2AC2E96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5,726,733</w:t>
            </w:r>
          </w:p>
        </w:tc>
        <w:tc>
          <w:tcPr>
            <w:tcW w:w="459" w:type="pct"/>
            <w:shd w:val="clear" w:color="auto" w:fill="auto"/>
            <w:noWrap/>
            <w:vAlign w:val="center"/>
            <w:hideMark/>
          </w:tcPr>
          <w:p w14:paraId="1281141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14,316,833</w:t>
            </w:r>
          </w:p>
        </w:tc>
        <w:tc>
          <w:tcPr>
            <w:tcW w:w="255" w:type="pct"/>
            <w:shd w:val="clear" w:color="auto" w:fill="auto"/>
            <w:noWrap/>
            <w:vAlign w:val="center"/>
            <w:hideMark/>
          </w:tcPr>
          <w:p w14:paraId="7CECCA5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r>
      <w:tr w:rsidR="00F85658" w:rsidRPr="00F85658" w14:paraId="0CA04AC1"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66C5A96F"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w:t>
            </w:r>
          </w:p>
        </w:tc>
        <w:tc>
          <w:tcPr>
            <w:tcW w:w="461" w:type="pct"/>
            <w:shd w:val="clear" w:color="auto" w:fill="auto"/>
            <w:noWrap/>
            <w:vAlign w:val="center"/>
            <w:hideMark/>
          </w:tcPr>
          <w:p w14:paraId="4801F9AA"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Jumari</w:t>
            </w:r>
          </w:p>
        </w:tc>
        <w:tc>
          <w:tcPr>
            <w:tcW w:w="255" w:type="pct"/>
            <w:shd w:val="clear" w:color="auto" w:fill="auto"/>
            <w:noWrap/>
            <w:vAlign w:val="center"/>
            <w:hideMark/>
          </w:tcPr>
          <w:p w14:paraId="0ED3CFA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0.3</w:t>
            </w:r>
          </w:p>
        </w:tc>
        <w:tc>
          <w:tcPr>
            <w:tcW w:w="306" w:type="pct"/>
            <w:shd w:val="clear" w:color="auto" w:fill="auto"/>
            <w:noWrap/>
            <w:vAlign w:val="center"/>
            <w:hideMark/>
          </w:tcPr>
          <w:p w14:paraId="6ED19B1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226</w:t>
            </w:r>
          </w:p>
        </w:tc>
        <w:tc>
          <w:tcPr>
            <w:tcW w:w="306" w:type="pct"/>
            <w:shd w:val="clear" w:color="auto" w:fill="auto"/>
            <w:noWrap/>
            <w:vAlign w:val="center"/>
            <w:hideMark/>
          </w:tcPr>
          <w:p w14:paraId="7A37E3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753</w:t>
            </w:r>
          </w:p>
        </w:tc>
        <w:tc>
          <w:tcPr>
            <w:tcW w:w="408" w:type="pct"/>
            <w:shd w:val="clear" w:color="auto" w:fill="auto"/>
            <w:noWrap/>
            <w:vAlign w:val="center"/>
            <w:hideMark/>
          </w:tcPr>
          <w:p w14:paraId="4D2821B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58,000</w:t>
            </w:r>
          </w:p>
        </w:tc>
        <w:tc>
          <w:tcPr>
            <w:tcW w:w="460" w:type="pct"/>
            <w:shd w:val="clear" w:color="auto" w:fill="auto"/>
            <w:noWrap/>
            <w:vAlign w:val="center"/>
            <w:hideMark/>
          </w:tcPr>
          <w:p w14:paraId="17A2973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13,108,000</w:t>
            </w:r>
          </w:p>
        </w:tc>
        <w:tc>
          <w:tcPr>
            <w:tcW w:w="510" w:type="pct"/>
            <w:shd w:val="clear" w:color="auto" w:fill="auto"/>
            <w:noWrap/>
            <w:vAlign w:val="center"/>
            <w:hideMark/>
          </w:tcPr>
          <w:p w14:paraId="5390E19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43,693,333</w:t>
            </w:r>
          </w:p>
        </w:tc>
        <w:tc>
          <w:tcPr>
            <w:tcW w:w="459" w:type="pct"/>
            <w:shd w:val="clear" w:color="auto" w:fill="auto"/>
            <w:noWrap/>
            <w:vAlign w:val="center"/>
            <w:hideMark/>
          </w:tcPr>
          <w:p w14:paraId="782C37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7,896,933</w:t>
            </w:r>
          </w:p>
        </w:tc>
        <w:tc>
          <w:tcPr>
            <w:tcW w:w="459" w:type="pct"/>
            <w:shd w:val="clear" w:color="auto" w:fill="auto"/>
            <w:noWrap/>
            <w:vAlign w:val="center"/>
            <w:hideMark/>
          </w:tcPr>
          <w:p w14:paraId="53657F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26,323,111</w:t>
            </w:r>
          </w:p>
        </w:tc>
        <w:tc>
          <w:tcPr>
            <w:tcW w:w="459" w:type="pct"/>
            <w:shd w:val="clear" w:color="auto" w:fill="auto"/>
            <w:noWrap/>
            <w:vAlign w:val="center"/>
            <w:hideMark/>
          </w:tcPr>
          <w:p w14:paraId="77D17FE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5,211,067</w:t>
            </w:r>
          </w:p>
        </w:tc>
        <w:tc>
          <w:tcPr>
            <w:tcW w:w="459" w:type="pct"/>
            <w:shd w:val="clear" w:color="auto" w:fill="auto"/>
            <w:noWrap/>
            <w:vAlign w:val="center"/>
            <w:hideMark/>
          </w:tcPr>
          <w:p w14:paraId="3B25372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17,370,222</w:t>
            </w:r>
          </w:p>
        </w:tc>
        <w:tc>
          <w:tcPr>
            <w:tcW w:w="255" w:type="pct"/>
            <w:shd w:val="clear" w:color="auto" w:fill="auto"/>
            <w:noWrap/>
            <w:vAlign w:val="center"/>
            <w:hideMark/>
          </w:tcPr>
          <w:p w14:paraId="1DC0E8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4EE6E914"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C607C57"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23</w:t>
            </w:r>
          </w:p>
        </w:tc>
        <w:tc>
          <w:tcPr>
            <w:tcW w:w="461" w:type="pct"/>
            <w:shd w:val="clear" w:color="auto" w:fill="auto"/>
            <w:noWrap/>
            <w:vAlign w:val="center"/>
            <w:hideMark/>
          </w:tcPr>
          <w:p w14:paraId="1C8F189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Junaidi</w:t>
            </w:r>
          </w:p>
        </w:tc>
        <w:tc>
          <w:tcPr>
            <w:tcW w:w="255" w:type="pct"/>
            <w:shd w:val="clear" w:color="auto" w:fill="auto"/>
            <w:noWrap/>
            <w:vAlign w:val="center"/>
            <w:hideMark/>
          </w:tcPr>
          <w:p w14:paraId="38AED31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shd w:val="clear" w:color="auto" w:fill="auto"/>
            <w:noWrap/>
            <w:vAlign w:val="center"/>
            <w:hideMark/>
          </w:tcPr>
          <w:p w14:paraId="25E4CD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588</w:t>
            </w:r>
          </w:p>
        </w:tc>
        <w:tc>
          <w:tcPr>
            <w:tcW w:w="306" w:type="pct"/>
            <w:shd w:val="clear" w:color="auto" w:fill="auto"/>
            <w:noWrap/>
            <w:vAlign w:val="center"/>
            <w:hideMark/>
          </w:tcPr>
          <w:p w14:paraId="55A6F82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735</w:t>
            </w:r>
          </w:p>
        </w:tc>
        <w:tc>
          <w:tcPr>
            <w:tcW w:w="408" w:type="pct"/>
            <w:shd w:val="clear" w:color="auto" w:fill="auto"/>
            <w:noWrap/>
            <w:vAlign w:val="center"/>
            <w:hideMark/>
          </w:tcPr>
          <w:p w14:paraId="018A865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56,000</w:t>
            </w:r>
          </w:p>
        </w:tc>
        <w:tc>
          <w:tcPr>
            <w:tcW w:w="460" w:type="pct"/>
            <w:shd w:val="clear" w:color="auto" w:fill="auto"/>
            <w:noWrap/>
            <w:vAlign w:val="center"/>
            <w:hideMark/>
          </w:tcPr>
          <w:p w14:paraId="3A50D52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32,928,000</w:t>
            </w:r>
          </w:p>
        </w:tc>
        <w:tc>
          <w:tcPr>
            <w:tcW w:w="510" w:type="pct"/>
            <w:shd w:val="clear" w:color="auto" w:fill="auto"/>
            <w:noWrap/>
            <w:vAlign w:val="center"/>
            <w:hideMark/>
          </w:tcPr>
          <w:p w14:paraId="4A0F1F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41,160,000</w:t>
            </w:r>
          </w:p>
        </w:tc>
        <w:tc>
          <w:tcPr>
            <w:tcW w:w="459" w:type="pct"/>
            <w:shd w:val="clear" w:color="auto" w:fill="auto"/>
            <w:noWrap/>
            <w:vAlign w:val="center"/>
            <w:hideMark/>
          </w:tcPr>
          <w:p w14:paraId="412BE2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19,414,267</w:t>
            </w:r>
          </w:p>
        </w:tc>
        <w:tc>
          <w:tcPr>
            <w:tcW w:w="459" w:type="pct"/>
            <w:shd w:val="clear" w:color="auto" w:fill="auto"/>
            <w:noWrap/>
            <w:vAlign w:val="center"/>
            <w:hideMark/>
          </w:tcPr>
          <w:p w14:paraId="4B8A26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24,267,833</w:t>
            </w:r>
          </w:p>
        </w:tc>
        <w:tc>
          <w:tcPr>
            <w:tcW w:w="459" w:type="pct"/>
            <w:shd w:val="clear" w:color="auto" w:fill="auto"/>
            <w:noWrap/>
            <w:vAlign w:val="center"/>
            <w:hideMark/>
          </w:tcPr>
          <w:p w14:paraId="0DEDB99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13,513,733</w:t>
            </w:r>
          </w:p>
        </w:tc>
        <w:tc>
          <w:tcPr>
            <w:tcW w:w="459" w:type="pct"/>
            <w:shd w:val="clear" w:color="auto" w:fill="auto"/>
            <w:noWrap/>
            <w:vAlign w:val="center"/>
            <w:hideMark/>
          </w:tcPr>
          <w:p w14:paraId="73F685F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16,892,167</w:t>
            </w:r>
          </w:p>
        </w:tc>
        <w:tc>
          <w:tcPr>
            <w:tcW w:w="255" w:type="pct"/>
            <w:shd w:val="clear" w:color="auto" w:fill="auto"/>
            <w:noWrap/>
            <w:vAlign w:val="center"/>
            <w:hideMark/>
          </w:tcPr>
          <w:p w14:paraId="537F1F7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47862919"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0B887DBC"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w:t>
            </w:r>
          </w:p>
        </w:tc>
        <w:tc>
          <w:tcPr>
            <w:tcW w:w="461" w:type="pct"/>
            <w:shd w:val="clear" w:color="auto" w:fill="auto"/>
            <w:noWrap/>
            <w:vAlign w:val="center"/>
            <w:hideMark/>
          </w:tcPr>
          <w:p w14:paraId="0E4C442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Narso</w:t>
            </w:r>
          </w:p>
        </w:tc>
        <w:tc>
          <w:tcPr>
            <w:tcW w:w="255" w:type="pct"/>
            <w:shd w:val="clear" w:color="auto" w:fill="auto"/>
            <w:noWrap/>
            <w:vAlign w:val="center"/>
            <w:hideMark/>
          </w:tcPr>
          <w:p w14:paraId="1EDE6D9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5620391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439</w:t>
            </w:r>
          </w:p>
        </w:tc>
        <w:tc>
          <w:tcPr>
            <w:tcW w:w="306" w:type="pct"/>
            <w:shd w:val="clear" w:color="auto" w:fill="auto"/>
            <w:noWrap/>
            <w:vAlign w:val="center"/>
            <w:hideMark/>
          </w:tcPr>
          <w:p w14:paraId="2D3BEAE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732</w:t>
            </w:r>
          </w:p>
        </w:tc>
        <w:tc>
          <w:tcPr>
            <w:tcW w:w="408" w:type="pct"/>
            <w:shd w:val="clear" w:color="auto" w:fill="auto"/>
            <w:noWrap/>
            <w:vAlign w:val="center"/>
            <w:hideMark/>
          </w:tcPr>
          <w:p w14:paraId="6EAF397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57,000</w:t>
            </w:r>
          </w:p>
        </w:tc>
        <w:tc>
          <w:tcPr>
            <w:tcW w:w="460" w:type="pct"/>
            <w:shd w:val="clear" w:color="auto" w:fill="auto"/>
            <w:noWrap/>
            <w:vAlign w:val="center"/>
            <w:hideMark/>
          </w:tcPr>
          <w:p w14:paraId="533C881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25,023,000</w:t>
            </w:r>
          </w:p>
        </w:tc>
        <w:tc>
          <w:tcPr>
            <w:tcW w:w="510" w:type="pct"/>
            <w:shd w:val="clear" w:color="auto" w:fill="auto"/>
            <w:noWrap/>
            <w:vAlign w:val="center"/>
            <w:hideMark/>
          </w:tcPr>
          <w:p w14:paraId="543E7A0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41,705,000</w:t>
            </w:r>
          </w:p>
        </w:tc>
        <w:tc>
          <w:tcPr>
            <w:tcW w:w="459" w:type="pct"/>
            <w:shd w:val="clear" w:color="auto" w:fill="auto"/>
            <w:noWrap/>
            <w:vAlign w:val="center"/>
            <w:hideMark/>
          </w:tcPr>
          <w:p w14:paraId="7BDB5E6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14,925,600</w:t>
            </w:r>
          </w:p>
        </w:tc>
        <w:tc>
          <w:tcPr>
            <w:tcW w:w="459" w:type="pct"/>
            <w:shd w:val="clear" w:color="auto" w:fill="auto"/>
            <w:noWrap/>
            <w:vAlign w:val="center"/>
            <w:hideMark/>
          </w:tcPr>
          <w:p w14:paraId="29C1F17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24,876,000</w:t>
            </w:r>
          </w:p>
        </w:tc>
        <w:tc>
          <w:tcPr>
            <w:tcW w:w="459" w:type="pct"/>
            <w:shd w:val="clear" w:color="auto" w:fill="auto"/>
            <w:noWrap/>
            <w:vAlign w:val="center"/>
            <w:hideMark/>
          </w:tcPr>
          <w:p w14:paraId="1059E7F5"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10,097,400</w:t>
            </w:r>
          </w:p>
        </w:tc>
        <w:tc>
          <w:tcPr>
            <w:tcW w:w="459" w:type="pct"/>
            <w:shd w:val="clear" w:color="auto" w:fill="auto"/>
            <w:noWrap/>
            <w:vAlign w:val="center"/>
            <w:hideMark/>
          </w:tcPr>
          <w:p w14:paraId="6424678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16,829,000</w:t>
            </w:r>
          </w:p>
        </w:tc>
        <w:tc>
          <w:tcPr>
            <w:tcW w:w="255" w:type="pct"/>
            <w:shd w:val="clear" w:color="auto" w:fill="auto"/>
            <w:noWrap/>
            <w:vAlign w:val="center"/>
            <w:hideMark/>
          </w:tcPr>
          <w:p w14:paraId="63A4E23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09141037"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00E37FE0"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25</w:t>
            </w:r>
          </w:p>
        </w:tc>
        <w:tc>
          <w:tcPr>
            <w:tcW w:w="461" w:type="pct"/>
            <w:shd w:val="clear" w:color="auto" w:fill="auto"/>
            <w:noWrap/>
            <w:vAlign w:val="center"/>
            <w:hideMark/>
          </w:tcPr>
          <w:p w14:paraId="32AD550B"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Ferdi</w:t>
            </w:r>
          </w:p>
        </w:tc>
        <w:tc>
          <w:tcPr>
            <w:tcW w:w="255" w:type="pct"/>
            <w:shd w:val="clear" w:color="auto" w:fill="auto"/>
            <w:noWrap/>
            <w:vAlign w:val="center"/>
            <w:hideMark/>
          </w:tcPr>
          <w:p w14:paraId="3EA4685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444341F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451</w:t>
            </w:r>
          </w:p>
        </w:tc>
        <w:tc>
          <w:tcPr>
            <w:tcW w:w="306" w:type="pct"/>
            <w:shd w:val="clear" w:color="auto" w:fill="auto"/>
            <w:noWrap/>
            <w:vAlign w:val="center"/>
            <w:hideMark/>
          </w:tcPr>
          <w:p w14:paraId="63472C13"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752</w:t>
            </w:r>
          </w:p>
        </w:tc>
        <w:tc>
          <w:tcPr>
            <w:tcW w:w="408" w:type="pct"/>
            <w:shd w:val="clear" w:color="auto" w:fill="auto"/>
            <w:noWrap/>
            <w:vAlign w:val="center"/>
            <w:hideMark/>
          </w:tcPr>
          <w:p w14:paraId="3C72B25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66,000</w:t>
            </w:r>
          </w:p>
        </w:tc>
        <w:tc>
          <w:tcPr>
            <w:tcW w:w="460" w:type="pct"/>
            <w:shd w:val="clear" w:color="auto" w:fill="auto"/>
            <w:noWrap/>
            <w:vAlign w:val="center"/>
            <w:hideMark/>
          </w:tcPr>
          <w:p w14:paraId="17307A7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29,766,000</w:t>
            </w:r>
          </w:p>
        </w:tc>
        <w:tc>
          <w:tcPr>
            <w:tcW w:w="510" w:type="pct"/>
            <w:shd w:val="clear" w:color="auto" w:fill="auto"/>
            <w:noWrap/>
            <w:vAlign w:val="center"/>
            <w:hideMark/>
          </w:tcPr>
          <w:p w14:paraId="39D7E0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49,610,000</w:t>
            </w:r>
          </w:p>
        </w:tc>
        <w:tc>
          <w:tcPr>
            <w:tcW w:w="459" w:type="pct"/>
            <w:shd w:val="clear" w:color="auto" w:fill="auto"/>
            <w:noWrap/>
            <w:vAlign w:val="center"/>
            <w:hideMark/>
          </w:tcPr>
          <w:p w14:paraId="29D81F0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17,123,933</w:t>
            </w:r>
          </w:p>
        </w:tc>
        <w:tc>
          <w:tcPr>
            <w:tcW w:w="459" w:type="pct"/>
            <w:shd w:val="clear" w:color="auto" w:fill="auto"/>
            <w:noWrap/>
            <w:vAlign w:val="center"/>
            <w:hideMark/>
          </w:tcPr>
          <w:p w14:paraId="632BCB8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28,539,889</w:t>
            </w:r>
          </w:p>
        </w:tc>
        <w:tc>
          <w:tcPr>
            <w:tcW w:w="459" w:type="pct"/>
            <w:shd w:val="clear" w:color="auto" w:fill="auto"/>
            <w:noWrap/>
            <w:vAlign w:val="center"/>
            <w:hideMark/>
          </w:tcPr>
          <w:p w14:paraId="222BCE6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12,642,067</w:t>
            </w:r>
          </w:p>
        </w:tc>
        <w:tc>
          <w:tcPr>
            <w:tcW w:w="459" w:type="pct"/>
            <w:shd w:val="clear" w:color="auto" w:fill="auto"/>
            <w:noWrap/>
            <w:vAlign w:val="center"/>
            <w:hideMark/>
          </w:tcPr>
          <w:p w14:paraId="059A803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21,070,111</w:t>
            </w:r>
          </w:p>
        </w:tc>
        <w:tc>
          <w:tcPr>
            <w:tcW w:w="255" w:type="pct"/>
            <w:shd w:val="clear" w:color="auto" w:fill="auto"/>
            <w:noWrap/>
            <w:vAlign w:val="center"/>
            <w:hideMark/>
          </w:tcPr>
          <w:p w14:paraId="1335914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w:t>
            </w:r>
          </w:p>
        </w:tc>
      </w:tr>
      <w:tr w:rsidR="00F85658" w:rsidRPr="00F85658" w14:paraId="781578E6"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61BECE44"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w:t>
            </w:r>
          </w:p>
        </w:tc>
        <w:tc>
          <w:tcPr>
            <w:tcW w:w="461" w:type="pct"/>
            <w:shd w:val="clear" w:color="auto" w:fill="auto"/>
            <w:noWrap/>
            <w:vAlign w:val="center"/>
            <w:hideMark/>
          </w:tcPr>
          <w:p w14:paraId="6FFC010F"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Mustapa</w:t>
            </w:r>
          </w:p>
        </w:tc>
        <w:tc>
          <w:tcPr>
            <w:tcW w:w="255" w:type="pct"/>
            <w:shd w:val="clear" w:color="auto" w:fill="auto"/>
            <w:noWrap/>
            <w:vAlign w:val="center"/>
            <w:hideMark/>
          </w:tcPr>
          <w:p w14:paraId="31C18E0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6972FD8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380</w:t>
            </w:r>
          </w:p>
        </w:tc>
        <w:tc>
          <w:tcPr>
            <w:tcW w:w="306" w:type="pct"/>
            <w:shd w:val="clear" w:color="auto" w:fill="auto"/>
            <w:noWrap/>
            <w:vAlign w:val="center"/>
            <w:hideMark/>
          </w:tcPr>
          <w:p w14:paraId="7B762E5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950</w:t>
            </w:r>
          </w:p>
        </w:tc>
        <w:tc>
          <w:tcPr>
            <w:tcW w:w="408" w:type="pct"/>
            <w:shd w:val="clear" w:color="auto" w:fill="auto"/>
            <w:noWrap/>
            <w:vAlign w:val="center"/>
            <w:hideMark/>
          </w:tcPr>
          <w:p w14:paraId="7FDBAB5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49,000</w:t>
            </w:r>
          </w:p>
        </w:tc>
        <w:tc>
          <w:tcPr>
            <w:tcW w:w="460" w:type="pct"/>
            <w:shd w:val="clear" w:color="auto" w:fill="auto"/>
            <w:noWrap/>
            <w:vAlign w:val="center"/>
            <w:hideMark/>
          </w:tcPr>
          <w:p w14:paraId="2948572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18,620,000</w:t>
            </w:r>
          </w:p>
        </w:tc>
        <w:tc>
          <w:tcPr>
            <w:tcW w:w="510" w:type="pct"/>
            <w:shd w:val="clear" w:color="auto" w:fill="auto"/>
            <w:noWrap/>
            <w:vAlign w:val="center"/>
            <w:hideMark/>
          </w:tcPr>
          <w:p w14:paraId="574488C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46,550,000</w:t>
            </w:r>
          </w:p>
        </w:tc>
        <w:tc>
          <w:tcPr>
            <w:tcW w:w="459" w:type="pct"/>
            <w:shd w:val="clear" w:color="auto" w:fill="auto"/>
            <w:noWrap/>
            <w:vAlign w:val="center"/>
            <w:hideMark/>
          </w:tcPr>
          <w:p w14:paraId="7B40F03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11,776,267</w:t>
            </w:r>
          </w:p>
        </w:tc>
        <w:tc>
          <w:tcPr>
            <w:tcW w:w="459" w:type="pct"/>
            <w:shd w:val="clear" w:color="auto" w:fill="auto"/>
            <w:noWrap/>
            <w:vAlign w:val="center"/>
            <w:hideMark/>
          </w:tcPr>
          <w:p w14:paraId="054B923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29,440,667</w:t>
            </w:r>
          </w:p>
        </w:tc>
        <w:tc>
          <w:tcPr>
            <w:tcW w:w="459" w:type="pct"/>
            <w:shd w:val="clear" w:color="auto" w:fill="auto"/>
            <w:noWrap/>
            <w:vAlign w:val="center"/>
            <w:hideMark/>
          </w:tcPr>
          <w:p w14:paraId="3F344E8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6,843,733</w:t>
            </w:r>
          </w:p>
        </w:tc>
        <w:tc>
          <w:tcPr>
            <w:tcW w:w="459" w:type="pct"/>
            <w:shd w:val="clear" w:color="auto" w:fill="auto"/>
            <w:noWrap/>
            <w:vAlign w:val="center"/>
            <w:hideMark/>
          </w:tcPr>
          <w:p w14:paraId="54B533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17,109,333</w:t>
            </w:r>
          </w:p>
        </w:tc>
        <w:tc>
          <w:tcPr>
            <w:tcW w:w="255" w:type="pct"/>
            <w:shd w:val="clear" w:color="auto" w:fill="auto"/>
            <w:noWrap/>
            <w:vAlign w:val="center"/>
            <w:hideMark/>
          </w:tcPr>
          <w:p w14:paraId="468BB11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1E7A1E63"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6ACBFC93"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27</w:t>
            </w:r>
          </w:p>
        </w:tc>
        <w:tc>
          <w:tcPr>
            <w:tcW w:w="461" w:type="pct"/>
            <w:shd w:val="clear" w:color="auto" w:fill="auto"/>
            <w:noWrap/>
            <w:vAlign w:val="center"/>
            <w:hideMark/>
          </w:tcPr>
          <w:p w14:paraId="2EA57855"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Musappa</w:t>
            </w:r>
          </w:p>
        </w:tc>
        <w:tc>
          <w:tcPr>
            <w:tcW w:w="255" w:type="pct"/>
            <w:shd w:val="clear" w:color="auto" w:fill="auto"/>
            <w:noWrap/>
            <w:vAlign w:val="center"/>
            <w:hideMark/>
          </w:tcPr>
          <w:p w14:paraId="1D06222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0.4</w:t>
            </w:r>
          </w:p>
        </w:tc>
        <w:tc>
          <w:tcPr>
            <w:tcW w:w="306" w:type="pct"/>
            <w:shd w:val="clear" w:color="auto" w:fill="auto"/>
            <w:noWrap/>
            <w:vAlign w:val="center"/>
            <w:hideMark/>
          </w:tcPr>
          <w:p w14:paraId="0F58303F"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400</w:t>
            </w:r>
          </w:p>
        </w:tc>
        <w:tc>
          <w:tcPr>
            <w:tcW w:w="306" w:type="pct"/>
            <w:shd w:val="clear" w:color="auto" w:fill="auto"/>
            <w:noWrap/>
            <w:vAlign w:val="center"/>
            <w:hideMark/>
          </w:tcPr>
          <w:p w14:paraId="453F95B6"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1,000</w:t>
            </w:r>
          </w:p>
        </w:tc>
        <w:tc>
          <w:tcPr>
            <w:tcW w:w="408" w:type="pct"/>
            <w:shd w:val="clear" w:color="auto" w:fill="auto"/>
            <w:noWrap/>
            <w:vAlign w:val="center"/>
            <w:hideMark/>
          </w:tcPr>
          <w:p w14:paraId="335F432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51,000</w:t>
            </w:r>
          </w:p>
        </w:tc>
        <w:tc>
          <w:tcPr>
            <w:tcW w:w="460" w:type="pct"/>
            <w:shd w:val="clear" w:color="auto" w:fill="auto"/>
            <w:noWrap/>
            <w:vAlign w:val="center"/>
            <w:hideMark/>
          </w:tcPr>
          <w:p w14:paraId="689F24E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20,400,000</w:t>
            </w:r>
          </w:p>
        </w:tc>
        <w:tc>
          <w:tcPr>
            <w:tcW w:w="510" w:type="pct"/>
            <w:shd w:val="clear" w:color="auto" w:fill="auto"/>
            <w:noWrap/>
            <w:vAlign w:val="center"/>
            <w:hideMark/>
          </w:tcPr>
          <w:p w14:paraId="3C586D1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51,000,000</w:t>
            </w:r>
          </w:p>
        </w:tc>
        <w:tc>
          <w:tcPr>
            <w:tcW w:w="459" w:type="pct"/>
            <w:shd w:val="clear" w:color="auto" w:fill="auto"/>
            <w:noWrap/>
            <w:vAlign w:val="center"/>
            <w:hideMark/>
          </w:tcPr>
          <w:p w14:paraId="275CFE4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12,466,933</w:t>
            </w:r>
          </w:p>
        </w:tc>
        <w:tc>
          <w:tcPr>
            <w:tcW w:w="459" w:type="pct"/>
            <w:shd w:val="clear" w:color="auto" w:fill="auto"/>
            <w:noWrap/>
            <w:vAlign w:val="center"/>
            <w:hideMark/>
          </w:tcPr>
          <w:p w14:paraId="35934F6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31,167,333</w:t>
            </w:r>
          </w:p>
        </w:tc>
        <w:tc>
          <w:tcPr>
            <w:tcW w:w="459" w:type="pct"/>
            <w:shd w:val="clear" w:color="auto" w:fill="auto"/>
            <w:noWrap/>
            <w:vAlign w:val="center"/>
            <w:hideMark/>
          </w:tcPr>
          <w:p w14:paraId="6F5A981B"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7,933,067</w:t>
            </w:r>
          </w:p>
        </w:tc>
        <w:tc>
          <w:tcPr>
            <w:tcW w:w="459" w:type="pct"/>
            <w:shd w:val="clear" w:color="auto" w:fill="auto"/>
            <w:noWrap/>
            <w:vAlign w:val="center"/>
            <w:hideMark/>
          </w:tcPr>
          <w:p w14:paraId="018A34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19,832,667</w:t>
            </w:r>
          </w:p>
        </w:tc>
        <w:tc>
          <w:tcPr>
            <w:tcW w:w="255" w:type="pct"/>
            <w:shd w:val="clear" w:color="auto" w:fill="auto"/>
            <w:noWrap/>
            <w:vAlign w:val="center"/>
            <w:hideMark/>
          </w:tcPr>
          <w:p w14:paraId="2E12B36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60677890"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4DEC8D60"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28</w:t>
            </w:r>
          </w:p>
        </w:tc>
        <w:tc>
          <w:tcPr>
            <w:tcW w:w="461" w:type="pct"/>
            <w:shd w:val="clear" w:color="auto" w:fill="auto"/>
            <w:noWrap/>
            <w:vAlign w:val="center"/>
            <w:hideMark/>
          </w:tcPr>
          <w:p w14:paraId="06F87010"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Surijo</w:t>
            </w:r>
          </w:p>
        </w:tc>
        <w:tc>
          <w:tcPr>
            <w:tcW w:w="255" w:type="pct"/>
            <w:shd w:val="clear" w:color="auto" w:fill="auto"/>
            <w:noWrap/>
            <w:vAlign w:val="center"/>
            <w:hideMark/>
          </w:tcPr>
          <w:p w14:paraId="03EFB8E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0.6</w:t>
            </w:r>
          </w:p>
        </w:tc>
        <w:tc>
          <w:tcPr>
            <w:tcW w:w="306" w:type="pct"/>
            <w:shd w:val="clear" w:color="auto" w:fill="auto"/>
            <w:noWrap/>
            <w:vAlign w:val="center"/>
            <w:hideMark/>
          </w:tcPr>
          <w:p w14:paraId="1E9469E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450</w:t>
            </w:r>
          </w:p>
        </w:tc>
        <w:tc>
          <w:tcPr>
            <w:tcW w:w="306" w:type="pct"/>
            <w:shd w:val="clear" w:color="auto" w:fill="auto"/>
            <w:noWrap/>
            <w:vAlign w:val="center"/>
            <w:hideMark/>
          </w:tcPr>
          <w:p w14:paraId="3EAEA3E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750</w:t>
            </w:r>
          </w:p>
        </w:tc>
        <w:tc>
          <w:tcPr>
            <w:tcW w:w="408" w:type="pct"/>
            <w:shd w:val="clear" w:color="auto" w:fill="auto"/>
            <w:noWrap/>
            <w:vAlign w:val="center"/>
            <w:hideMark/>
          </w:tcPr>
          <w:p w14:paraId="4CD35DA4"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58,000</w:t>
            </w:r>
          </w:p>
        </w:tc>
        <w:tc>
          <w:tcPr>
            <w:tcW w:w="460" w:type="pct"/>
            <w:shd w:val="clear" w:color="auto" w:fill="auto"/>
            <w:noWrap/>
            <w:vAlign w:val="center"/>
            <w:hideMark/>
          </w:tcPr>
          <w:p w14:paraId="63BC2C4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26,100,000</w:t>
            </w:r>
          </w:p>
        </w:tc>
        <w:tc>
          <w:tcPr>
            <w:tcW w:w="510" w:type="pct"/>
            <w:shd w:val="clear" w:color="auto" w:fill="auto"/>
            <w:noWrap/>
            <w:vAlign w:val="center"/>
            <w:hideMark/>
          </w:tcPr>
          <w:p w14:paraId="44FC6A0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43,500,000</w:t>
            </w:r>
          </w:p>
        </w:tc>
        <w:tc>
          <w:tcPr>
            <w:tcW w:w="459" w:type="pct"/>
            <w:shd w:val="clear" w:color="auto" w:fill="auto"/>
            <w:noWrap/>
            <w:vAlign w:val="center"/>
            <w:hideMark/>
          </w:tcPr>
          <w:p w14:paraId="227B6E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19,318,933</w:t>
            </w:r>
          </w:p>
        </w:tc>
        <w:tc>
          <w:tcPr>
            <w:tcW w:w="459" w:type="pct"/>
            <w:shd w:val="clear" w:color="auto" w:fill="auto"/>
            <w:noWrap/>
            <w:vAlign w:val="center"/>
            <w:hideMark/>
          </w:tcPr>
          <w:p w14:paraId="7450985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32,198,222</w:t>
            </w:r>
          </w:p>
        </w:tc>
        <w:tc>
          <w:tcPr>
            <w:tcW w:w="459" w:type="pct"/>
            <w:shd w:val="clear" w:color="auto" w:fill="auto"/>
            <w:noWrap/>
            <w:vAlign w:val="center"/>
            <w:hideMark/>
          </w:tcPr>
          <w:p w14:paraId="52F0363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6,781,067</w:t>
            </w:r>
          </w:p>
        </w:tc>
        <w:tc>
          <w:tcPr>
            <w:tcW w:w="459" w:type="pct"/>
            <w:shd w:val="clear" w:color="auto" w:fill="auto"/>
            <w:noWrap/>
            <w:vAlign w:val="center"/>
            <w:hideMark/>
          </w:tcPr>
          <w:p w14:paraId="645DA1B1"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11,301,778</w:t>
            </w:r>
          </w:p>
        </w:tc>
        <w:tc>
          <w:tcPr>
            <w:tcW w:w="255" w:type="pct"/>
            <w:shd w:val="clear" w:color="auto" w:fill="auto"/>
            <w:noWrap/>
            <w:vAlign w:val="center"/>
            <w:hideMark/>
          </w:tcPr>
          <w:p w14:paraId="7710F3D7"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w:t>
            </w:r>
          </w:p>
        </w:tc>
      </w:tr>
      <w:tr w:rsidR="00F85658" w:rsidRPr="00F85658" w14:paraId="33A0BB17"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3" w:type="pct"/>
            <w:shd w:val="clear" w:color="auto" w:fill="auto"/>
            <w:noWrap/>
            <w:vAlign w:val="center"/>
            <w:hideMark/>
          </w:tcPr>
          <w:p w14:paraId="7C891715"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29</w:t>
            </w:r>
          </w:p>
        </w:tc>
        <w:tc>
          <w:tcPr>
            <w:tcW w:w="461" w:type="pct"/>
            <w:shd w:val="clear" w:color="auto" w:fill="auto"/>
            <w:noWrap/>
            <w:vAlign w:val="center"/>
            <w:hideMark/>
          </w:tcPr>
          <w:p w14:paraId="32477A9D" w14:textId="77777777" w:rsidR="00307F27" w:rsidRPr="00F85658" w:rsidRDefault="00307F27" w:rsidP="00307F27">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Suparto</w:t>
            </w:r>
          </w:p>
        </w:tc>
        <w:tc>
          <w:tcPr>
            <w:tcW w:w="255" w:type="pct"/>
            <w:shd w:val="clear" w:color="auto" w:fill="auto"/>
            <w:noWrap/>
            <w:vAlign w:val="center"/>
            <w:hideMark/>
          </w:tcPr>
          <w:p w14:paraId="7B37A7C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0.3</w:t>
            </w:r>
          </w:p>
        </w:tc>
        <w:tc>
          <w:tcPr>
            <w:tcW w:w="306" w:type="pct"/>
            <w:shd w:val="clear" w:color="auto" w:fill="auto"/>
            <w:noWrap/>
            <w:vAlign w:val="center"/>
            <w:hideMark/>
          </w:tcPr>
          <w:p w14:paraId="212CA03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240</w:t>
            </w:r>
          </w:p>
        </w:tc>
        <w:tc>
          <w:tcPr>
            <w:tcW w:w="306" w:type="pct"/>
            <w:shd w:val="clear" w:color="auto" w:fill="auto"/>
            <w:noWrap/>
            <w:vAlign w:val="center"/>
            <w:hideMark/>
          </w:tcPr>
          <w:p w14:paraId="480A271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800</w:t>
            </w:r>
          </w:p>
        </w:tc>
        <w:tc>
          <w:tcPr>
            <w:tcW w:w="408" w:type="pct"/>
            <w:shd w:val="clear" w:color="auto" w:fill="auto"/>
            <w:noWrap/>
            <w:vAlign w:val="center"/>
            <w:hideMark/>
          </w:tcPr>
          <w:p w14:paraId="488A1BB5"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45,000</w:t>
            </w:r>
          </w:p>
        </w:tc>
        <w:tc>
          <w:tcPr>
            <w:tcW w:w="460" w:type="pct"/>
            <w:shd w:val="clear" w:color="auto" w:fill="auto"/>
            <w:noWrap/>
            <w:vAlign w:val="center"/>
            <w:hideMark/>
          </w:tcPr>
          <w:p w14:paraId="7555C8B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10,800,000</w:t>
            </w:r>
          </w:p>
        </w:tc>
        <w:tc>
          <w:tcPr>
            <w:tcW w:w="510" w:type="pct"/>
            <w:shd w:val="clear" w:color="auto" w:fill="auto"/>
            <w:noWrap/>
            <w:vAlign w:val="center"/>
            <w:hideMark/>
          </w:tcPr>
          <w:p w14:paraId="770300A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36,000,000</w:t>
            </w:r>
          </w:p>
        </w:tc>
        <w:tc>
          <w:tcPr>
            <w:tcW w:w="459" w:type="pct"/>
            <w:shd w:val="clear" w:color="auto" w:fill="auto"/>
            <w:noWrap/>
            <w:vAlign w:val="center"/>
            <w:hideMark/>
          </w:tcPr>
          <w:p w14:paraId="493C1800"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7,211,933</w:t>
            </w:r>
          </w:p>
        </w:tc>
        <w:tc>
          <w:tcPr>
            <w:tcW w:w="459" w:type="pct"/>
            <w:shd w:val="clear" w:color="auto" w:fill="auto"/>
            <w:noWrap/>
            <w:vAlign w:val="center"/>
            <w:hideMark/>
          </w:tcPr>
          <w:p w14:paraId="2171870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24,039,778</w:t>
            </w:r>
          </w:p>
        </w:tc>
        <w:tc>
          <w:tcPr>
            <w:tcW w:w="459" w:type="pct"/>
            <w:shd w:val="clear" w:color="auto" w:fill="auto"/>
            <w:noWrap/>
            <w:vAlign w:val="center"/>
            <w:hideMark/>
          </w:tcPr>
          <w:p w14:paraId="1B56C967"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3,588,067</w:t>
            </w:r>
          </w:p>
        </w:tc>
        <w:tc>
          <w:tcPr>
            <w:tcW w:w="459" w:type="pct"/>
            <w:shd w:val="clear" w:color="auto" w:fill="auto"/>
            <w:noWrap/>
            <w:vAlign w:val="center"/>
            <w:hideMark/>
          </w:tcPr>
          <w:p w14:paraId="6B79396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11,960,222</w:t>
            </w:r>
          </w:p>
        </w:tc>
        <w:tc>
          <w:tcPr>
            <w:tcW w:w="255" w:type="pct"/>
            <w:shd w:val="clear" w:color="auto" w:fill="auto"/>
            <w:noWrap/>
            <w:vAlign w:val="center"/>
            <w:hideMark/>
          </w:tcPr>
          <w:p w14:paraId="249CEF9A"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1.5</w:t>
            </w:r>
          </w:p>
        </w:tc>
      </w:tr>
      <w:tr w:rsidR="00F85658" w:rsidRPr="00F85658" w14:paraId="4101E909"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203" w:type="pct"/>
            <w:tcBorders>
              <w:bottom w:val="single" w:sz="4" w:space="0" w:color="auto"/>
            </w:tcBorders>
            <w:shd w:val="clear" w:color="auto" w:fill="auto"/>
            <w:noWrap/>
            <w:vAlign w:val="center"/>
            <w:hideMark/>
          </w:tcPr>
          <w:p w14:paraId="38363A85" w14:textId="77777777" w:rsidR="00307F27" w:rsidRPr="00F85658" w:rsidRDefault="00307F27" w:rsidP="00307F27">
            <w:pPr>
              <w:ind w:firstLine="0"/>
              <w:jc w:val="center"/>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30</w:t>
            </w:r>
          </w:p>
        </w:tc>
        <w:tc>
          <w:tcPr>
            <w:tcW w:w="461" w:type="pct"/>
            <w:tcBorders>
              <w:bottom w:val="single" w:sz="4" w:space="0" w:color="auto"/>
            </w:tcBorders>
            <w:shd w:val="clear" w:color="auto" w:fill="auto"/>
            <w:noWrap/>
            <w:vAlign w:val="center"/>
            <w:hideMark/>
          </w:tcPr>
          <w:p w14:paraId="136FE001" w14:textId="77777777" w:rsidR="00307F27" w:rsidRPr="00F85658" w:rsidRDefault="00307F27" w:rsidP="00307F27">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Sahwi</w:t>
            </w:r>
          </w:p>
        </w:tc>
        <w:tc>
          <w:tcPr>
            <w:tcW w:w="255" w:type="pct"/>
            <w:tcBorders>
              <w:bottom w:val="single" w:sz="4" w:space="0" w:color="auto"/>
            </w:tcBorders>
            <w:shd w:val="clear" w:color="auto" w:fill="auto"/>
            <w:noWrap/>
            <w:vAlign w:val="center"/>
            <w:hideMark/>
          </w:tcPr>
          <w:p w14:paraId="45F1381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0.8</w:t>
            </w:r>
          </w:p>
        </w:tc>
        <w:tc>
          <w:tcPr>
            <w:tcW w:w="306" w:type="pct"/>
            <w:tcBorders>
              <w:bottom w:val="single" w:sz="4" w:space="0" w:color="auto"/>
            </w:tcBorders>
            <w:shd w:val="clear" w:color="auto" w:fill="auto"/>
            <w:noWrap/>
            <w:vAlign w:val="center"/>
            <w:hideMark/>
          </w:tcPr>
          <w:p w14:paraId="5202A1C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602</w:t>
            </w:r>
          </w:p>
        </w:tc>
        <w:tc>
          <w:tcPr>
            <w:tcW w:w="306" w:type="pct"/>
            <w:tcBorders>
              <w:bottom w:val="single" w:sz="4" w:space="0" w:color="auto"/>
            </w:tcBorders>
            <w:shd w:val="clear" w:color="auto" w:fill="auto"/>
            <w:noWrap/>
            <w:vAlign w:val="center"/>
            <w:hideMark/>
          </w:tcPr>
          <w:p w14:paraId="4A042E32"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753</w:t>
            </w:r>
          </w:p>
        </w:tc>
        <w:tc>
          <w:tcPr>
            <w:tcW w:w="408" w:type="pct"/>
            <w:tcBorders>
              <w:bottom w:val="single" w:sz="4" w:space="0" w:color="auto"/>
            </w:tcBorders>
            <w:shd w:val="clear" w:color="auto" w:fill="auto"/>
            <w:noWrap/>
            <w:vAlign w:val="center"/>
            <w:hideMark/>
          </w:tcPr>
          <w:p w14:paraId="1D6D202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66,000</w:t>
            </w:r>
          </w:p>
        </w:tc>
        <w:tc>
          <w:tcPr>
            <w:tcW w:w="460" w:type="pct"/>
            <w:tcBorders>
              <w:bottom w:val="single" w:sz="4" w:space="0" w:color="auto"/>
            </w:tcBorders>
            <w:shd w:val="clear" w:color="auto" w:fill="auto"/>
            <w:noWrap/>
            <w:vAlign w:val="center"/>
            <w:hideMark/>
          </w:tcPr>
          <w:p w14:paraId="7E76AE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39,732,000</w:t>
            </w:r>
          </w:p>
        </w:tc>
        <w:tc>
          <w:tcPr>
            <w:tcW w:w="510" w:type="pct"/>
            <w:tcBorders>
              <w:bottom w:val="single" w:sz="4" w:space="0" w:color="auto"/>
            </w:tcBorders>
            <w:shd w:val="clear" w:color="auto" w:fill="auto"/>
            <w:noWrap/>
            <w:vAlign w:val="center"/>
            <w:hideMark/>
          </w:tcPr>
          <w:p w14:paraId="2A1A623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49,665,000</w:t>
            </w:r>
          </w:p>
        </w:tc>
        <w:tc>
          <w:tcPr>
            <w:tcW w:w="459" w:type="pct"/>
            <w:tcBorders>
              <w:bottom w:val="single" w:sz="4" w:space="0" w:color="auto"/>
            </w:tcBorders>
            <w:shd w:val="clear" w:color="auto" w:fill="auto"/>
            <w:noWrap/>
            <w:vAlign w:val="center"/>
            <w:hideMark/>
          </w:tcPr>
          <w:p w14:paraId="51361AC3"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24,991,933</w:t>
            </w:r>
          </w:p>
        </w:tc>
        <w:tc>
          <w:tcPr>
            <w:tcW w:w="459" w:type="pct"/>
            <w:tcBorders>
              <w:bottom w:val="single" w:sz="4" w:space="0" w:color="auto"/>
            </w:tcBorders>
            <w:shd w:val="clear" w:color="auto" w:fill="auto"/>
            <w:noWrap/>
            <w:vAlign w:val="center"/>
            <w:hideMark/>
          </w:tcPr>
          <w:p w14:paraId="23AD9BAF"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31,239,917</w:t>
            </w:r>
          </w:p>
        </w:tc>
        <w:tc>
          <w:tcPr>
            <w:tcW w:w="459" w:type="pct"/>
            <w:tcBorders>
              <w:bottom w:val="single" w:sz="4" w:space="0" w:color="auto"/>
            </w:tcBorders>
            <w:shd w:val="clear" w:color="auto" w:fill="auto"/>
            <w:noWrap/>
            <w:vAlign w:val="center"/>
            <w:hideMark/>
          </w:tcPr>
          <w:p w14:paraId="563A512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14,740,067</w:t>
            </w:r>
          </w:p>
        </w:tc>
        <w:tc>
          <w:tcPr>
            <w:tcW w:w="459" w:type="pct"/>
            <w:tcBorders>
              <w:bottom w:val="single" w:sz="4" w:space="0" w:color="auto"/>
            </w:tcBorders>
            <w:shd w:val="clear" w:color="auto" w:fill="auto"/>
            <w:noWrap/>
            <w:vAlign w:val="center"/>
            <w:hideMark/>
          </w:tcPr>
          <w:p w14:paraId="16492BED"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18,425,083</w:t>
            </w:r>
          </w:p>
        </w:tc>
        <w:tc>
          <w:tcPr>
            <w:tcW w:w="255" w:type="pct"/>
            <w:tcBorders>
              <w:bottom w:val="single" w:sz="4" w:space="0" w:color="auto"/>
            </w:tcBorders>
            <w:shd w:val="clear" w:color="auto" w:fill="auto"/>
            <w:noWrap/>
            <w:vAlign w:val="center"/>
            <w:hideMark/>
          </w:tcPr>
          <w:p w14:paraId="1026F140"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1.6</w:t>
            </w:r>
          </w:p>
        </w:tc>
      </w:tr>
      <w:tr w:rsidR="00F85658" w:rsidRPr="00F85658" w14:paraId="5DBA21E4" w14:textId="77777777" w:rsidTr="00307F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64" w:type="pct"/>
            <w:gridSpan w:val="2"/>
            <w:tcBorders>
              <w:top w:val="single" w:sz="4" w:space="0" w:color="auto"/>
              <w:bottom w:val="nil"/>
            </w:tcBorders>
            <w:shd w:val="clear" w:color="auto" w:fill="auto"/>
            <w:noWrap/>
            <w:vAlign w:val="center"/>
            <w:hideMark/>
          </w:tcPr>
          <w:p w14:paraId="0155CE5F" w14:textId="77777777" w:rsidR="00307F27" w:rsidRPr="00F85658" w:rsidRDefault="00307F27" w:rsidP="00307F27">
            <w:pPr>
              <w:ind w:firstLine="0"/>
              <w:jc w:val="left"/>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Jumlah</w:t>
            </w:r>
          </w:p>
        </w:tc>
        <w:tc>
          <w:tcPr>
            <w:tcW w:w="255" w:type="pct"/>
            <w:tcBorders>
              <w:top w:val="single" w:sz="4" w:space="0" w:color="auto"/>
              <w:bottom w:val="nil"/>
            </w:tcBorders>
            <w:shd w:val="clear" w:color="auto" w:fill="auto"/>
            <w:noWrap/>
            <w:vAlign w:val="center"/>
            <w:hideMark/>
          </w:tcPr>
          <w:p w14:paraId="53DACCA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15.3</w:t>
            </w:r>
          </w:p>
        </w:tc>
        <w:tc>
          <w:tcPr>
            <w:tcW w:w="306" w:type="pct"/>
            <w:tcBorders>
              <w:top w:val="single" w:sz="4" w:space="0" w:color="auto"/>
              <w:bottom w:val="nil"/>
            </w:tcBorders>
            <w:shd w:val="clear" w:color="auto" w:fill="auto"/>
            <w:noWrap/>
            <w:vAlign w:val="center"/>
            <w:hideMark/>
          </w:tcPr>
          <w:p w14:paraId="0BEA2114"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11,483</w:t>
            </w:r>
          </w:p>
        </w:tc>
        <w:tc>
          <w:tcPr>
            <w:tcW w:w="306" w:type="pct"/>
            <w:tcBorders>
              <w:top w:val="single" w:sz="4" w:space="0" w:color="auto"/>
              <w:bottom w:val="nil"/>
            </w:tcBorders>
            <w:shd w:val="clear" w:color="auto" w:fill="auto"/>
            <w:noWrap/>
            <w:vAlign w:val="center"/>
            <w:hideMark/>
          </w:tcPr>
          <w:p w14:paraId="3003A54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22,655</w:t>
            </w:r>
          </w:p>
        </w:tc>
        <w:tc>
          <w:tcPr>
            <w:tcW w:w="408" w:type="pct"/>
            <w:tcBorders>
              <w:top w:val="single" w:sz="4" w:space="0" w:color="auto"/>
              <w:bottom w:val="nil"/>
            </w:tcBorders>
            <w:shd w:val="clear" w:color="auto" w:fill="auto"/>
            <w:noWrap/>
            <w:vAlign w:val="center"/>
            <w:hideMark/>
          </w:tcPr>
          <w:p w14:paraId="16E76FCE"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1,695,000</w:t>
            </w:r>
          </w:p>
        </w:tc>
        <w:tc>
          <w:tcPr>
            <w:tcW w:w="460" w:type="pct"/>
            <w:tcBorders>
              <w:top w:val="single" w:sz="4" w:space="0" w:color="auto"/>
              <w:bottom w:val="nil"/>
            </w:tcBorders>
            <w:shd w:val="clear" w:color="auto" w:fill="auto"/>
            <w:noWrap/>
            <w:vAlign w:val="center"/>
            <w:hideMark/>
          </w:tcPr>
          <w:p w14:paraId="47B8E65C"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653,511,000</w:t>
            </w:r>
          </w:p>
        </w:tc>
        <w:tc>
          <w:tcPr>
            <w:tcW w:w="510" w:type="pct"/>
            <w:tcBorders>
              <w:top w:val="single" w:sz="4" w:space="0" w:color="auto"/>
              <w:bottom w:val="nil"/>
            </w:tcBorders>
            <w:shd w:val="clear" w:color="auto" w:fill="auto"/>
            <w:noWrap/>
            <w:vAlign w:val="center"/>
            <w:hideMark/>
          </w:tcPr>
          <w:p w14:paraId="1B6A3DE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1,273,609,000</w:t>
            </w:r>
          </w:p>
        </w:tc>
        <w:tc>
          <w:tcPr>
            <w:tcW w:w="459" w:type="pct"/>
            <w:tcBorders>
              <w:top w:val="single" w:sz="4" w:space="0" w:color="auto"/>
              <w:bottom w:val="nil"/>
            </w:tcBorders>
            <w:shd w:val="clear" w:color="auto" w:fill="auto"/>
            <w:noWrap/>
            <w:vAlign w:val="center"/>
            <w:hideMark/>
          </w:tcPr>
          <w:p w14:paraId="55D67328"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416,589,800</w:t>
            </w:r>
          </w:p>
        </w:tc>
        <w:tc>
          <w:tcPr>
            <w:tcW w:w="459" w:type="pct"/>
            <w:tcBorders>
              <w:top w:val="single" w:sz="4" w:space="0" w:color="auto"/>
              <w:bottom w:val="nil"/>
            </w:tcBorders>
            <w:shd w:val="clear" w:color="auto" w:fill="auto"/>
            <w:noWrap/>
            <w:vAlign w:val="center"/>
            <w:hideMark/>
          </w:tcPr>
          <w:p w14:paraId="1F0C9901"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809,094,678</w:t>
            </w:r>
          </w:p>
        </w:tc>
        <w:tc>
          <w:tcPr>
            <w:tcW w:w="459" w:type="pct"/>
            <w:tcBorders>
              <w:top w:val="single" w:sz="4" w:space="0" w:color="auto"/>
              <w:bottom w:val="nil"/>
            </w:tcBorders>
            <w:shd w:val="clear" w:color="auto" w:fill="auto"/>
            <w:noWrap/>
            <w:vAlign w:val="center"/>
            <w:hideMark/>
          </w:tcPr>
          <w:p w14:paraId="41567C2D"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236,921,200</w:t>
            </w:r>
          </w:p>
        </w:tc>
        <w:tc>
          <w:tcPr>
            <w:tcW w:w="459" w:type="pct"/>
            <w:tcBorders>
              <w:top w:val="single" w:sz="4" w:space="0" w:color="auto"/>
              <w:bottom w:val="nil"/>
            </w:tcBorders>
            <w:shd w:val="clear" w:color="auto" w:fill="auto"/>
            <w:noWrap/>
            <w:vAlign w:val="center"/>
            <w:hideMark/>
          </w:tcPr>
          <w:p w14:paraId="2DE6A8C2"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464,514,322</w:t>
            </w:r>
          </w:p>
        </w:tc>
        <w:tc>
          <w:tcPr>
            <w:tcW w:w="255" w:type="pct"/>
            <w:tcBorders>
              <w:top w:val="single" w:sz="4" w:space="0" w:color="auto"/>
              <w:bottom w:val="nil"/>
            </w:tcBorders>
            <w:shd w:val="clear" w:color="auto" w:fill="auto"/>
            <w:noWrap/>
            <w:vAlign w:val="center"/>
            <w:hideMark/>
          </w:tcPr>
          <w:p w14:paraId="04E4EF39" w14:textId="77777777" w:rsidR="00307F27" w:rsidRPr="00F85658" w:rsidRDefault="00307F27" w:rsidP="00307F27">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47.3</w:t>
            </w:r>
          </w:p>
        </w:tc>
      </w:tr>
      <w:tr w:rsidR="00F85658" w:rsidRPr="00F85658" w14:paraId="35406A4E" w14:textId="77777777" w:rsidTr="00307F27">
        <w:trPr>
          <w:trHeight w:val="343"/>
        </w:trPr>
        <w:tc>
          <w:tcPr>
            <w:cnfStyle w:val="001000000000" w:firstRow="0" w:lastRow="0" w:firstColumn="1" w:lastColumn="0" w:oddVBand="0" w:evenVBand="0" w:oddHBand="0" w:evenHBand="0" w:firstRowFirstColumn="0" w:firstRowLastColumn="0" w:lastRowFirstColumn="0" w:lastRowLastColumn="0"/>
            <w:tcW w:w="664" w:type="pct"/>
            <w:gridSpan w:val="2"/>
            <w:tcBorders>
              <w:top w:val="nil"/>
              <w:bottom w:val="single" w:sz="8" w:space="0" w:color="000000" w:themeColor="text1"/>
            </w:tcBorders>
            <w:shd w:val="clear" w:color="auto" w:fill="auto"/>
            <w:noWrap/>
            <w:vAlign w:val="center"/>
            <w:hideMark/>
          </w:tcPr>
          <w:p w14:paraId="48B30CE8" w14:textId="77777777" w:rsidR="00307F27" w:rsidRPr="00F85658" w:rsidRDefault="00307F27" w:rsidP="00307F27">
            <w:pPr>
              <w:ind w:firstLine="0"/>
              <w:jc w:val="left"/>
              <w:rPr>
                <w:rFonts w:ascii="Times New Roman" w:eastAsia="Times New Roman" w:hAnsi="Times New Roman" w:cs="Times New Roman"/>
                <w:color w:val="auto"/>
                <w:sz w:val="20"/>
                <w:szCs w:val="20"/>
              </w:rPr>
            </w:pPr>
            <w:r w:rsidRPr="00F85658">
              <w:rPr>
                <w:rFonts w:ascii="Times New Roman" w:eastAsia="Times New Roman" w:hAnsi="Times New Roman" w:cs="Times New Roman"/>
                <w:color w:val="auto"/>
                <w:sz w:val="20"/>
                <w:szCs w:val="20"/>
              </w:rPr>
              <w:t>Rata-rata</w:t>
            </w:r>
          </w:p>
        </w:tc>
        <w:tc>
          <w:tcPr>
            <w:tcW w:w="255" w:type="pct"/>
            <w:tcBorders>
              <w:top w:val="nil"/>
              <w:bottom w:val="single" w:sz="8" w:space="0" w:color="000000" w:themeColor="text1"/>
            </w:tcBorders>
            <w:shd w:val="clear" w:color="auto" w:fill="auto"/>
            <w:noWrap/>
            <w:vAlign w:val="center"/>
            <w:hideMark/>
          </w:tcPr>
          <w:p w14:paraId="1802FB6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0.5</w:t>
            </w:r>
          </w:p>
        </w:tc>
        <w:tc>
          <w:tcPr>
            <w:tcW w:w="306" w:type="pct"/>
            <w:tcBorders>
              <w:top w:val="nil"/>
              <w:bottom w:val="single" w:sz="8" w:space="0" w:color="000000" w:themeColor="text1"/>
            </w:tcBorders>
            <w:shd w:val="clear" w:color="auto" w:fill="auto"/>
            <w:noWrap/>
            <w:vAlign w:val="center"/>
            <w:hideMark/>
          </w:tcPr>
          <w:p w14:paraId="457326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383</w:t>
            </w:r>
          </w:p>
        </w:tc>
        <w:tc>
          <w:tcPr>
            <w:tcW w:w="306" w:type="pct"/>
            <w:tcBorders>
              <w:top w:val="nil"/>
              <w:bottom w:val="single" w:sz="8" w:space="0" w:color="000000" w:themeColor="text1"/>
            </w:tcBorders>
            <w:shd w:val="clear" w:color="auto" w:fill="auto"/>
            <w:noWrap/>
            <w:vAlign w:val="center"/>
            <w:hideMark/>
          </w:tcPr>
          <w:p w14:paraId="6DA1DA5A"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755</w:t>
            </w:r>
          </w:p>
        </w:tc>
        <w:tc>
          <w:tcPr>
            <w:tcW w:w="408" w:type="pct"/>
            <w:tcBorders>
              <w:top w:val="nil"/>
              <w:bottom w:val="single" w:sz="8" w:space="0" w:color="000000" w:themeColor="text1"/>
            </w:tcBorders>
            <w:shd w:val="clear" w:color="auto" w:fill="auto"/>
            <w:noWrap/>
            <w:vAlign w:val="center"/>
            <w:hideMark/>
          </w:tcPr>
          <w:p w14:paraId="7542A9A6"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56,500</w:t>
            </w:r>
          </w:p>
        </w:tc>
        <w:tc>
          <w:tcPr>
            <w:tcW w:w="460" w:type="pct"/>
            <w:tcBorders>
              <w:top w:val="nil"/>
              <w:bottom w:val="single" w:sz="8" w:space="0" w:color="000000" w:themeColor="text1"/>
            </w:tcBorders>
            <w:shd w:val="clear" w:color="auto" w:fill="auto"/>
            <w:noWrap/>
            <w:vAlign w:val="center"/>
            <w:hideMark/>
          </w:tcPr>
          <w:p w14:paraId="1973485B"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21,783,700</w:t>
            </w:r>
          </w:p>
        </w:tc>
        <w:tc>
          <w:tcPr>
            <w:tcW w:w="510" w:type="pct"/>
            <w:tcBorders>
              <w:top w:val="nil"/>
              <w:bottom w:val="single" w:sz="8" w:space="0" w:color="000000" w:themeColor="text1"/>
            </w:tcBorders>
            <w:shd w:val="clear" w:color="auto" w:fill="auto"/>
            <w:noWrap/>
            <w:vAlign w:val="center"/>
            <w:hideMark/>
          </w:tcPr>
          <w:p w14:paraId="76AB99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42,453,633</w:t>
            </w:r>
          </w:p>
        </w:tc>
        <w:tc>
          <w:tcPr>
            <w:tcW w:w="459" w:type="pct"/>
            <w:tcBorders>
              <w:top w:val="nil"/>
              <w:bottom w:val="single" w:sz="8" w:space="0" w:color="000000" w:themeColor="text1"/>
            </w:tcBorders>
            <w:shd w:val="clear" w:color="auto" w:fill="auto"/>
            <w:noWrap/>
            <w:vAlign w:val="center"/>
            <w:hideMark/>
          </w:tcPr>
          <w:p w14:paraId="301BB1A9"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13,886,327</w:t>
            </w:r>
          </w:p>
        </w:tc>
        <w:tc>
          <w:tcPr>
            <w:tcW w:w="459" w:type="pct"/>
            <w:tcBorders>
              <w:top w:val="nil"/>
              <w:bottom w:val="single" w:sz="8" w:space="0" w:color="000000" w:themeColor="text1"/>
            </w:tcBorders>
            <w:shd w:val="clear" w:color="auto" w:fill="auto"/>
            <w:noWrap/>
            <w:vAlign w:val="center"/>
            <w:hideMark/>
          </w:tcPr>
          <w:p w14:paraId="317B78B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26,969,823</w:t>
            </w:r>
          </w:p>
        </w:tc>
        <w:tc>
          <w:tcPr>
            <w:tcW w:w="459" w:type="pct"/>
            <w:tcBorders>
              <w:top w:val="nil"/>
              <w:bottom w:val="single" w:sz="8" w:space="0" w:color="000000" w:themeColor="text1"/>
            </w:tcBorders>
            <w:shd w:val="clear" w:color="auto" w:fill="auto"/>
            <w:noWrap/>
            <w:vAlign w:val="center"/>
            <w:hideMark/>
          </w:tcPr>
          <w:p w14:paraId="68D3A40E"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7,897,373</w:t>
            </w:r>
          </w:p>
        </w:tc>
        <w:tc>
          <w:tcPr>
            <w:tcW w:w="459" w:type="pct"/>
            <w:tcBorders>
              <w:top w:val="nil"/>
              <w:bottom w:val="single" w:sz="8" w:space="0" w:color="000000" w:themeColor="text1"/>
            </w:tcBorders>
            <w:shd w:val="clear" w:color="auto" w:fill="auto"/>
            <w:noWrap/>
            <w:vAlign w:val="center"/>
            <w:hideMark/>
          </w:tcPr>
          <w:p w14:paraId="1A498C2C"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15,483,811</w:t>
            </w:r>
          </w:p>
        </w:tc>
        <w:tc>
          <w:tcPr>
            <w:tcW w:w="255" w:type="pct"/>
            <w:tcBorders>
              <w:top w:val="nil"/>
              <w:bottom w:val="single" w:sz="8" w:space="0" w:color="000000" w:themeColor="text1"/>
            </w:tcBorders>
            <w:shd w:val="clear" w:color="auto" w:fill="auto"/>
            <w:noWrap/>
            <w:vAlign w:val="center"/>
            <w:hideMark/>
          </w:tcPr>
          <w:p w14:paraId="12933AB8" w14:textId="77777777" w:rsidR="00307F27" w:rsidRPr="00F85658" w:rsidRDefault="00307F27" w:rsidP="00307F27">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F85658">
              <w:rPr>
                <w:b/>
                <w:bCs/>
                <w:color w:val="auto"/>
                <w:sz w:val="20"/>
                <w:szCs w:val="20"/>
              </w:rPr>
              <w:t>1.6</w:t>
            </w:r>
          </w:p>
        </w:tc>
      </w:tr>
    </w:tbl>
    <w:p w14:paraId="033AF46D" w14:textId="77777777" w:rsidR="00307F27" w:rsidRPr="00F85658" w:rsidRDefault="00307F27" w:rsidP="00307F27">
      <w:pPr>
        <w:tabs>
          <w:tab w:val="left" w:pos="1256"/>
        </w:tabs>
        <w:spacing w:after="0"/>
        <w:rPr>
          <w:rFonts w:ascii="Times New Roman" w:hAnsi="Times New Roman" w:cs="Times New Roman"/>
          <w:szCs w:val="24"/>
        </w:rPr>
      </w:pPr>
    </w:p>
    <w:p w14:paraId="07BFB505" w14:textId="77777777" w:rsidR="00307F27" w:rsidRPr="00F85658" w:rsidRDefault="00307F27">
      <w:pPr>
        <w:rPr>
          <w:rFonts w:ascii="Times New Roman" w:hAnsi="Times New Roman" w:cs="Times New Roman"/>
          <w:szCs w:val="24"/>
        </w:rPr>
      </w:pPr>
      <w:r w:rsidRPr="00F85658">
        <w:rPr>
          <w:rFonts w:ascii="Times New Roman" w:hAnsi="Times New Roman" w:cs="Times New Roman"/>
          <w:szCs w:val="24"/>
        </w:rPr>
        <w:br w:type="page"/>
      </w:r>
    </w:p>
    <w:p w14:paraId="609035DE" w14:textId="5123FCCA" w:rsidR="00307F27" w:rsidRPr="00F85658" w:rsidRDefault="00785865" w:rsidP="00233962">
      <w:pPr>
        <w:pStyle w:val="Caption"/>
        <w:spacing w:after="0"/>
        <w:ind w:left="1560" w:hanging="1560"/>
        <w:jc w:val="both"/>
        <w:rPr>
          <w:rFonts w:ascii="Times New Roman" w:hAnsi="Times New Roman" w:cs="Times New Roman"/>
          <w:b w:val="0"/>
          <w:bCs w:val="0"/>
          <w:color w:val="auto"/>
          <w:sz w:val="28"/>
          <w:szCs w:val="28"/>
        </w:rPr>
      </w:pPr>
      <w:bookmarkStart w:id="333" w:name="_Toc156826438"/>
      <w:bookmarkStart w:id="334" w:name="_Toc157157313"/>
      <w:bookmarkStart w:id="335" w:name="_Toc158160866"/>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20</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Data Penerimaan Usahatani Tembakau Tumpangsari Cabai di Dusun Jambaran Desa Plalangan Kecamatan Sumbermalang 2023.</w:t>
      </w:r>
      <w:bookmarkEnd w:id="333"/>
      <w:bookmarkEnd w:id="334"/>
      <w:bookmarkEnd w:id="335"/>
    </w:p>
    <w:tbl>
      <w:tblPr>
        <w:tblStyle w:val="ListTable6Colorful"/>
        <w:tblW w:w="5000" w:type="pct"/>
        <w:tblLayout w:type="fixed"/>
        <w:tblLook w:val="04A0" w:firstRow="1" w:lastRow="0" w:firstColumn="1" w:lastColumn="0" w:noHBand="0" w:noVBand="1"/>
      </w:tblPr>
      <w:tblGrid>
        <w:gridCol w:w="567"/>
        <w:gridCol w:w="1137"/>
        <w:gridCol w:w="849"/>
        <w:gridCol w:w="992"/>
        <w:gridCol w:w="849"/>
        <w:gridCol w:w="994"/>
        <w:gridCol w:w="1274"/>
        <w:gridCol w:w="1443"/>
        <w:gridCol w:w="720"/>
        <w:gridCol w:w="814"/>
        <w:gridCol w:w="992"/>
        <w:gridCol w:w="1349"/>
        <w:gridCol w:w="1456"/>
      </w:tblGrid>
      <w:tr w:rsidR="00F85658" w:rsidRPr="00F85658" w14:paraId="3BAC52C4" w14:textId="77777777" w:rsidTr="007376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vMerge w:val="restart"/>
            <w:tcBorders>
              <w:top w:val="single" w:sz="4" w:space="0" w:color="000000" w:themeColor="text1"/>
              <w:bottom w:val="single" w:sz="4" w:space="0" w:color="auto"/>
            </w:tcBorders>
            <w:shd w:val="clear" w:color="auto" w:fill="auto"/>
            <w:noWrap/>
            <w:hideMark/>
          </w:tcPr>
          <w:p w14:paraId="77A327AC"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No</w:t>
            </w:r>
          </w:p>
        </w:tc>
        <w:tc>
          <w:tcPr>
            <w:tcW w:w="423" w:type="pct"/>
            <w:vMerge w:val="restart"/>
            <w:tcBorders>
              <w:top w:val="single" w:sz="4" w:space="0" w:color="000000" w:themeColor="text1"/>
              <w:bottom w:val="single" w:sz="4" w:space="0" w:color="auto"/>
            </w:tcBorders>
            <w:shd w:val="clear" w:color="auto" w:fill="auto"/>
            <w:noWrap/>
            <w:hideMark/>
          </w:tcPr>
          <w:p w14:paraId="4935DF7B"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Responden</w:t>
            </w:r>
          </w:p>
        </w:tc>
        <w:tc>
          <w:tcPr>
            <w:tcW w:w="316" w:type="pct"/>
            <w:vMerge w:val="restart"/>
            <w:tcBorders>
              <w:top w:val="single" w:sz="4" w:space="0" w:color="000000" w:themeColor="text1"/>
              <w:bottom w:val="single" w:sz="4" w:space="0" w:color="auto"/>
            </w:tcBorders>
            <w:shd w:val="clear" w:color="auto" w:fill="auto"/>
            <w:noWrap/>
            <w:hideMark/>
          </w:tcPr>
          <w:p w14:paraId="32CB3E09"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Luas Lahan (Ha)</w:t>
            </w:r>
          </w:p>
        </w:tc>
        <w:tc>
          <w:tcPr>
            <w:tcW w:w="4050" w:type="pct"/>
            <w:gridSpan w:val="10"/>
            <w:tcBorders>
              <w:top w:val="single" w:sz="4" w:space="0" w:color="000000" w:themeColor="text1"/>
              <w:bottom w:val="single" w:sz="4" w:space="0" w:color="auto"/>
            </w:tcBorders>
            <w:shd w:val="clear" w:color="auto" w:fill="auto"/>
            <w:noWrap/>
            <w:hideMark/>
          </w:tcPr>
          <w:p w14:paraId="3A17BCA2"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Produksi/Kg/Rp</w:t>
            </w:r>
          </w:p>
        </w:tc>
      </w:tr>
      <w:tr w:rsidR="00F85658" w:rsidRPr="00F85658" w14:paraId="77722583"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vMerge/>
            <w:tcBorders>
              <w:top w:val="nil"/>
              <w:bottom w:val="single" w:sz="4" w:space="0" w:color="auto"/>
            </w:tcBorders>
            <w:shd w:val="clear" w:color="auto" w:fill="auto"/>
            <w:hideMark/>
          </w:tcPr>
          <w:p w14:paraId="5CF000B8" w14:textId="77777777" w:rsidR="00F81F30" w:rsidRPr="00F85658" w:rsidRDefault="00F81F30" w:rsidP="00F81F30">
            <w:pPr>
              <w:ind w:firstLine="0"/>
              <w:rPr>
                <w:rFonts w:eastAsia="Times New Roman" w:cstheme="majorBidi"/>
                <w:color w:val="auto"/>
                <w:sz w:val="20"/>
                <w:szCs w:val="20"/>
              </w:rPr>
            </w:pPr>
          </w:p>
        </w:tc>
        <w:tc>
          <w:tcPr>
            <w:tcW w:w="423" w:type="pct"/>
            <w:vMerge/>
            <w:tcBorders>
              <w:top w:val="nil"/>
              <w:bottom w:val="single" w:sz="4" w:space="0" w:color="auto"/>
            </w:tcBorders>
            <w:shd w:val="clear" w:color="auto" w:fill="auto"/>
            <w:hideMark/>
          </w:tcPr>
          <w:p w14:paraId="7E5872AC"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p>
        </w:tc>
        <w:tc>
          <w:tcPr>
            <w:tcW w:w="316" w:type="pct"/>
            <w:vMerge/>
            <w:tcBorders>
              <w:top w:val="nil"/>
              <w:bottom w:val="single" w:sz="4" w:space="0" w:color="auto"/>
            </w:tcBorders>
            <w:shd w:val="clear" w:color="auto" w:fill="auto"/>
            <w:hideMark/>
          </w:tcPr>
          <w:p w14:paraId="22343CE7" w14:textId="77777777" w:rsidR="00F81F30" w:rsidRPr="00F85658" w:rsidRDefault="00F81F3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p>
        </w:tc>
        <w:tc>
          <w:tcPr>
            <w:tcW w:w="369" w:type="pct"/>
            <w:tcBorders>
              <w:top w:val="single" w:sz="4" w:space="0" w:color="auto"/>
              <w:bottom w:val="single" w:sz="4" w:space="0" w:color="auto"/>
            </w:tcBorders>
            <w:shd w:val="clear" w:color="auto" w:fill="auto"/>
            <w:noWrap/>
            <w:hideMark/>
          </w:tcPr>
          <w:p w14:paraId="49112CAE" w14:textId="77777777" w:rsidR="00F81F30" w:rsidRPr="00F85658" w:rsidRDefault="00F81F3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Tembakau</w:t>
            </w:r>
          </w:p>
        </w:tc>
        <w:tc>
          <w:tcPr>
            <w:tcW w:w="316" w:type="pct"/>
            <w:tcBorders>
              <w:top w:val="single" w:sz="4" w:space="0" w:color="auto"/>
              <w:bottom w:val="single" w:sz="4" w:space="0" w:color="auto"/>
            </w:tcBorders>
            <w:shd w:val="clear" w:color="auto" w:fill="FFFFFF" w:themeFill="background1"/>
            <w:noWrap/>
          </w:tcPr>
          <w:p w14:paraId="32EBE2FB" w14:textId="6D1EABDD" w:rsidR="00F81F30" w:rsidRPr="00F85658" w:rsidRDefault="0023084B" w:rsidP="00737690">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Tembakau/Ha</w:t>
            </w:r>
          </w:p>
        </w:tc>
        <w:tc>
          <w:tcPr>
            <w:tcW w:w="370" w:type="pct"/>
            <w:tcBorders>
              <w:top w:val="single" w:sz="4" w:space="0" w:color="auto"/>
              <w:bottom w:val="single" w:sz="4" w:space="0" w:color="auto"/>
            </w:tcBorders>
            <w:shd w:val="clear" w:color="auto" w:fill="FFFFFF" w:themeFill="background1"/>
            <w:noWrap/>
          </w:tcPr>
          <w:p w14:paraId="1E6F93DF" w14:textId="06E7290E" w:rsidR="00F81F30" w:rsidRPr="00F85658" w:rsidRDefault="0023084B" w:rsidP="00737690">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Harga</w:t>
            </w:r>
          </w:p>
        </w:tc>
        <w:tc>
          <w:tcPr>
            <w:tcW w:w="474" w:type="pct"/>
            <w:tcBorders>
              <w:top w:val="single" w:sz="4" w:space="0" w:color="auto"/>
              <w:bottom w:val="single" w:sz="4" w:space="0" w:color="auto"/>
            </w:tcBorders>
            <w:shd w:val="clear" w:color="auto" w:fill="FFFFFF" w:themeFill="background1"/>
            <w:noWrap/>
          </w:tcPr>
          <w:p w14:paraId="39889FF0" w14:textId="572D7B7C" w:rsidR="00F81F30" w:rsidRPr="00F85658" w:rsidRDefault="0023084B" w:rsidP="00737690">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Penerimaan</w:t>
            </w:r>
          </w:p>
        </w:tc>
        <w:tc>
          <w:tcPr>
            <w:tcW w:w="537" w:type="pct"/>
            <w:tcBorders>
              <w:top w:val="single" w:sz="4" w:space="0" w:color="auto"/>
              <w:bottom w:val="single" w:sz="4" w:space="0" w:color="auto"/>
            </w:tcBorders>
            <w:shd w:val="clear" w:color="auto" w:fill="auto"/>
            <w:noWrap/>
            <w:hideMark/>
          </w:tcPr>
          <w:p w14:paraId="496C906E" w14:textId="380FF4C2" w:rsidR="00F81F30" w:rsidRPr="00F85658" w:rsidRDefault="0023084B"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Penerimaan</w:t>
            </w:r>
            <w:r w:rsidR="00F81F30" w:rsidRPr="00F85658">
              <w:rPr>
                <w:rFonts w:eastAsia="Times New Roman" w:cstheme="majorBidi"/>
                <w:b/>
                <w:bCs/>
                <w:color w:val="auto"/>
                <w:sz w:val="20"/>
                <w:szCs w:val="20"/>
              </w:rPr>
              <w:t>/Ha</w:t>
            </w:r>
          </w:p>
        </w:tc>
        <w:tc>
          <w:tcPr>
            <w:tcW w:w="268" w:type="pct"/>
            <w:tcBorders>
              <w:top w:val="single" w:sz="4" w:space="0" w:color="auto"/>
              <w:bottom w:val="single" w:sz="4" w:space="0" w:color="auto"/>
            </w:tcBorders>
            <w:shd w:val="clear" w:color="auto" w:fill="auto"/>
            <w:noWrap/>
            <w:hideMark/>
          </w:tcPr>
          <w:p w14:paraId="64EDA86C" w14:textId="321664BC" w:rsidR="00F81F30" w:rsidRPr="00F85658" w:rsidRDefault="0073769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Cabai</w:t>
            </w:r>
          </w:p>
        </w:tc>
        <w:tc>
          <w:tcPr>
            <w:tcW w:w="303" w:type="pct"/>
            <w:tcBorders>
              <w:top w:val="single" w:sz="4" w:space="0" w:color="auto"/>
              <w:bottom w:val="single" w:sz="4" w:space="0" w:color="auto"/>
            </w:tcBorders>
            <w:shd w:val="clear" w:color="auto" w:fill="auto"/>
            <w:noWrap/>
            <w:hideMark/>
          </w:tcPr>
          <w:p w14:paraId="0C63169F" w14:textId="52771E4B" w:rsidR="00F81F30" w:rsidRPr="00F85658" w:rsidRDefault="0073769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Cabai/Ha</w:t>
            </w:r>
          </w:p>
        </w:tc>
        <w:tc>
          <w:tcPr>
            <w:tcW w:w="369" w:type="pct"/>
            <w:tcBorders>
              <w:top w:val="single" w:sz="4" w:space="0" w:color="auto"/>
              <w:bottom w:val="single" w:sz="4" w:space="0" w:color="auto"/>
            </w:tcBorders>
            <w:shd w:val="clear" w:color="auto" w:fill="auto"/>
            <w:noWrap/>
            <w:hideMark/>
          </w:tcPr>
          <w:p w14:paraId="50678E01" w14:textId="77777777" w:rsidR="00F81F30" w:rsidRPr="00F85658" w:rsidRDefault="00F81F3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Harga</w:t>
            </w:r>
          </w:p>
        </w:tc>
        <w:tc>
          <w:tcPr>
            <w:tcW w:w="502" w:type="pct"/>
            <w:tcBorders>
              <w:top w:val="single" w:sz="4" w:space="0" w:color="auto"/>
              <w:bottom w:val="single" w:sz="4" w:space="0" w:color="auto"/>
            </w:tcBorders>
            <w:shd w:val="clear" w:color="auto" w:fill="auto"/>
            <w:noWrap/>
            <w:hideMark/>
          </w:tcPr>
          <w:p w14:paraId="2FBF97B4" w14:textId="77777777" w:rsidR="00F81F30" w:rsidRPr="00F85658" w:rsidRDefault="00F81F3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Penerimaan</w:t>
            </w:r>
          </w:p>
        </w:tc>
        <w:tc>
          <w:tcPr>
            <w:tcW w:w="542" w:type="pct"/>
            <w:tcBorders>
              <w:top w:val="single" w:sz="4" w:space="0" w:color="auto"/>
              <w:bottom w:val="single" w:sz="4" w:space="0" w:color="auto"/>
            </w:tcBorders>
            <w:shd w:val="clear" w:color="auto" w:fill="auto"/>
            <w:noWrap/>
            <w:hideMark/>
          </w:tcPr>
          <w:p w14:paraId="642B97F9" w14:textId="77777777" w:rsidR="00F81F30" w:rsidRPr="00F85658" w:rsidRDefault="00F81F30" w:rsidP="00F81F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Penerimaan/Ha</w:t>
            </w:r>
          </w:p>
        </w:tc>
      </w:tr>
      <w:tr w:rsidR="00F85658" w:rsidRPr="00F85658" w14:paraId="3A52A2D6"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211" w:type="pct"/>
            <w:tcBorders>
              <w:top w:val="single" w:sz="4" w:space="0" w:color="auto"/>
            </w:tcBorders>
            <w:shd w:val="clear" w:color="auto" w:fill="auto"/>
            <w:noWrap/>
            <w:hideMark/>
          </w:tcPr>
          <w:p w14:paraId="71160EAB"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1</w:t>
            </w:r>
          </w:p>
        </w:tc>
        <w:tc>
          <w:tcPr>
            <w:tcW w:w="423" w:type="pct"/>
            <w:tcBorders>
              <w:top w:val="single" w:sz="4" w:space="0" w:color="auto"/>
            </w:tcBorders>
            <w:shd w:val="clear" w:color="auto" w:fill="auto"/>
            <w:hideMark/>
          </w:tcPr>
          <w:p w14:paraId="763DAE87" w14:textId="77777777" w:rsidR="00F81F30" w:rsidRPr="00F85658" w:rsidRDefault="00F81F30" w:rsidP="00F81F30">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Hadiyanto</w:t>
            </w:r>
          </w:p>
        </w:tc>
        <w:tc>
          <w:tcPr>
            <w:tcW w:w="316" w:type="pct"/>
            <w:tcBorders>
              <w:top w:val="single" w:sz="4" w:space="0" w:color="auto"/>
            </w:tcBorders>
            <w:shd w:val="clear" w:color="auto" w:fill="auto"/>
            <w:noWrap/>
            <w:hideMark/>
          </w:tcPr>
          <w:p w14:paraId="375D6D5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0.6</w:t>
            </w:r>
          </w:p>
        </w:tc>
        <w:tc>
          <w:tcPr>
            <w:tcW w:w="369" w:type="pct"/>
            <w:tcBorders>
              <w:top w:val="single" w:sz="4" w:space="0" w:color="auto"/>
            </w:tcBorders>
            <w:shd w:val="clear" w:color="auto" w:fill="auto"/>
            <w:noWrap/>
            <w:hideMark/>
          </w:tcPr>
          <w:p w14:paraId="1638D65C"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405</w:t>
            </w:r>
          </w:p>
        </w:tc>
        <w:tc>
          <w:tcPr>
            <w:tcW w:w="316" w:type="pct"/>
            <w:tcBorders>
              <w:top w:val="single" w:sz="4" w:space="0" w:color="auto"/>
            </w:tcBorders>
            <w:shd w:val="clear" w:color="auto" w:fill="auto"/>
            <w:noWrap/>
            <w:hideMark/>
          </w:tcPr>
          <w:p w14:paraId="1D8457E6"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675</w:t>
            </w:r>
          </w:p>
        </w:tc>
        <w:tc>
          <w:tcPr>
            <w:tcW w:w="370" w:type="pct"/>
            <w:tcBorders>
              <w:top w:val="single" w:sz="4" w:space="0" w:color="auto"/>
            </w:tcBorders>
            <w:shd w:val="clear" w:color="auto" w:fill="auto"/>
            <w:noWrap/>
            <w:hideMark/>
          </w:tcPr>
          <w:p w14:paraId="792CC92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65,000</w:t>
            </w:r>
          </w:p>
        </w:tc>
        <w:tc>
          <w:tcPr>
            <w:tcW w:w="474" w:type="pct"/>
            <w:tcBorders>
              <w:top w:val="single" w:sz="4" w:space="0" w:color="auto"/>
            </w:tcBorders>
            <w:shd w:val="clear" w:color="auto" w:fill="auto"/>
            <w:noWrap/>
            <w:hideMark/>
          </w:tcPr>
          <w:p w14:paraId="462EAD25"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26,325,000</w:t>
            </w:r>
          </w:p>
        </w:tc>
        <w:tc>
          <w:tcPr>
            <w:tcW w:w="537" w:type="pct"/>
            <w:tcBorders>
              <w:top w:val="single" w:sz="4" w:space="0" w:color="auto"/>
            </w:tcBorders>
            <w:shd w:val="clear" w:color="auto" w:fill="auto"/>
            <w:noWrap/>
            <w:hideMark/>
          </w:tcPr>
          <w:p w14:paraId="07B55091"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43,875,000</w:t>
            </w:r>
          </w:p>
        </w:tc>
        <w:tc>
          <w:tcPr>
            <w:tcW w:w="268" w:type="pct"/>
            <w:tcBorders>
              <w:top w:val="single" w:sz="4" w:space="0" w:color="auto"/>
            </w:tcBorders>
            <w:shd w:val="clear" w:color="auto" w:fill="auto"/>
            <w:noWrap/>
            <w:hideMark/>
          </w:tcPr>
          <w:p w14:paraId="51E08246"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928</w:t>
            </w:r>
          </w:p>
        </w:tc>
        <w:tc>
          <w:tcPr>
            <w:tcW w:w="303" w:type="pct"/>
            <w:tcBorders>
              <w:top w:val="single" w:sz="4" w:space="0" w:color="auto"/>
            </w:tcBorders>
            <w:shd w:val="clear" w:color="auto" w:fill="auto"/>
            <w:noWrap/>
            <w:hideMark/>
          </w:tcPr>
          <w:p w14:paraId="2CF288B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1,547</w:t>
            </w:r>
          </w:p>
        </w:tc>
        <w:tc>
          <w:tcPr>
            <w:tcW w:w="369" w:type="pct"/>
            <w:tcBorders>
              <w:top w:val="single" w:sz="4" w:space="0" w:color="auto"/>
            </w:tcBorders>
            <w:shd w:val="clear" w:color="auto" w:fill="auto"/>
            <w:noWrap/>
            <w:hideMark/>
          </w:tcPr>
          <w:p w14:paraId="6F74247B"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17,000</w:t>
            </w:r>
          </w:p>
        </w:tc>
        <w:tc>
          <w:tcPr>
            <w:tcW w:w="502" w:type="pct"/>
            <w:tcBorders>
              <w:top w:val="single" w:sz="4" w:space="0" w:color="auto"/>
            </w:tcBorders>
            <w:shd w:val="clear" w:color="auto" w:fill="auto"/>
            <w:noWrap/>
            <w:hideMark/>
          </w:tcPr>
          <w:p w14:paraId="55A8658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15,776,000</w:t>
            </w:r>
          </w:p>
        </w:tc>
        <w:tc>
          <w:tcPr>
            <w:tcW w:w="542" w:type="pct"/>
            <w:tcBorders>
              <w:top w:val="single" w:sz="4" w:space="0" w:color="auto"/>
            </w:tcBorders>
            <w:shd w:val="clear" w:color="auto" w:fill="auto"/>
            <w:noWrap/>
            <w:hideMark/>
          </w:tcPr>
          <w:p w14:paraId="384B42E8"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26,293,333</w:t>
            </w:r>
          </w:p>
        </w:tc>
      </w:tr>
      <w:tr w:rsidR="00F85658" w:rsidRPr="00F85658" w14:paraId="7B996348"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F3DBC71"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2</w:t>
            </w:r>
          </w:p>
        </w:tc>
        <w:tc>
          <w:tcPr>
            <w:tcW w:w="423" w:type="pct"/>
            <w:shd w:val="clear" w:color="auto" w:fill="auto"/>
            <w:hideMark/>
          </w:tcPr>
          <w:p w14:paraId="4E730694"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Nawar</w:t>
            </w:r>
          </w:p>
        </w:tc>
        <w:tc>
          <w:tcPr>
            <w:tcW w:w="316" w:type="pct"/>
            <w:shd w:val="clear" w:color="auto" w:fill="auto"/>
            <w:noWrap/>
            <w:hideMark/>
          </w:tcPr>
          <w:p w14:paraId="2DD03934"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0.4</w:t>
            </w:r>
          </w:p>
        </w:tc>
        <w:tc>
          <w:tcPr>
            <w:tcW w:w="369" w:type="pct"/>
            <w:shd w:val="clear" w:color="auto" w:fill="auto"/>
            <w:noWrap/>
            <w:hideMark/>
          </w:tcPr>
          <w:p w14:paraId="282F46C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287</w:t>
            </w:r>
          </w:p>
        </w:tc>
        <w:tc>
          <w:tcPr>
            <w:tcW w:w="316" w:type="pct"/>
            <w:shd w:val="clear" w:color="auto" w:fill="auto"/>
            <w:noWrap/>
            <w:hideMark/>
          </w:tcPr>
          <w:p w14:paraId="38BAED5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718</w:t>
            </w:r>
          </w:p>
        </w:tc>
        <w:tc>
          <w:tcPr>
            <w:tcW w:w="370" w:type="pct"/>
            <w:shd w:val="clear" w:color="auto" w:fill="auto"/>
            <w:noWrap/>
            <w:hideMark/>
          </w:tcPr>
          <w:p w14:paraId="762F695B"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60,000</w:t>
            </w:r>
          </w:p>
        </w:tc>
        <w:tc>
          <w:tcPr>
            <w:tcW w:w="474" w:type="pct"/>
            <w:shd w:val="clear" w:color="auto" w:fill="auto"/>
            <w:noWrap/>
            <w:hideMark/>
          </w:tcPr>
          <w:p w14:paraId="13E9D0F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17,220,000</w:t>
            </w:r>
          </w:p>
        </w:tc>
        <w:tc>
          <w:tcPr>
            <w:tcW w:w="537" w:type="pct"/>
            <w:shd w:val="clear" w:color="auto" w:fill="auto"/>
            <w:noWrap/>
            <w:hideMark/>
          </w:tcPr>
          <w:p w14:paraId="0C01F51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43,050,000</w:t>
            </w:r>
          </w:p>
        </w:tc>
        <w:tc>
          <w:tcPr>
            <w:tcW w:w="268" w:type="pct"/>
            <w:shd w:val="clear" w:color="auto" w:fill="auto"/>
            <w:noWrap/>
            <w:hideMark/>
          </w:tcPr>
          <w:p w14:paraId="42241BAB"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712</w:t>
            </w:r>
          </w:p>
        </w:tc>
        <w:tc>
          <w:tcPr>
            <w:tcW w:w="303" w:type="pct"/>
            <w:shd w:val="clear" w:color="auto" w:fill="auto"/>
            <w:noWrap/>
            <w:hideMark/>
          </w:tcPr>
          <w:p w14:paraId="7E463E51"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1,780</w:t>
            </w:r>
          </w:p>
        </w:tc>
        <w:tc>
          <w:tcPr>
            <w:tcW w:w="369" w:type="pct"/>
            <w:shd w:val="clear" w:color="auto" w:fill="auto"/>
            <w:noWrap/>
            <w:hideMark/>
          </w:tcPr>
          <w:p w14:paraId="67D1A96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15,000</w:t>
            </w:r>
          </w:p>
        </w:tc>
        <w:tc>
          <w:tcPr>
            <w:tcW w:w="502" w:type="pct"/>
            <w:shd w:val="clear" w:color="auto" w:fill="auto"/>
            <w:noWrap/>
            <w:hideMark/>
          </w:tcPr>
          <w:p w14:paraId="715CB78C"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10,680,000</w:t>
            </w:r>
          </w:p>
        </w:tc>
        <w:tc>
          <w:tcPr>
            <w:tcW w:w="542" w:type="pct"/>
            <w:shd w:val="clear" w:color="auto" w:fill="auto"/>
            <w:noWrap/>
            <w:hideMark/>
          </w:tcPr>
          <w:p w14:paraId="0CFA5B9E"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26,700,000</w:t>
            </w:r>
          </w:p>
        </w:tc>
      </w:tr>
      <w:tr w:rsidR="00F85658" w:rsidRPr="00F85658" w14:paraId="2250EE4E"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4682CBC6"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3</w:t>
            </w:r>
          </w:p>
        </w:tc>
        <w:tc>
          <w:tcPr>
            <w:tcW w:w="423" w:type="pct"/>
            <w:shd w:val="clear" w:color="auto" w:fill="auto"/>
            <w:hideMark/>
          </w:tcPr>
          <w:p w14:paraId="22D04645" w14:textId="77777777" w:rsidR="00F81F30" w:rsidRPr="00F85658" w:rsidRDefault="00F81F30" w:rsidP="00F81F30">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Hariyanto</w:t>
            </w:r>
          </w:p>
        </w:tc>
        <w:tc>
          <w:tcPr>
            <w:tcW w:w="316" w:type="pct"/>
            <w:shd w:val="clear" w:color="auto" w:fill="auto"/>
            <w:noWrap/>
            <w:hideMark/>
          </w:tcPr>
          <w:p w14:paraId="2B2488A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0.8</w:t>
            </w:r>
          </w:p>
        </w:tc>
        <w:tc>
          <w:tcPr>
            <w:tcW w:w="369" w:type="pct"/>
            <w:shd w:val="clear" w:color="auto" w:fill="auto"/>
            <w:noWrap/>
            <w:hideMark/>
          </w:tcPr>
          <w:p w14:paraId="339B425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600</w:t>
            </w:r>
          </w:p>
        </w:tc>
        <w:tc>
          <w:tcPr>
            <w:tcW w:w="316" w:type="pct"/>
            <w:shd w:val="clear" w:color="auto" w:fill="auto"/>
            <w:noWrap/>
            <w:hideMark/>
          </w:tcPr>
          <w:p w14:paraId="664DBF80"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750</w:t>
            </w:r>
          </w:p>
        </w:tc>
        <w:tc>
          <w:tcPr>
            <w:tcW w:w="370" w:type="pct"/>
            <w:shd w:val="clear" w:color="auto" w:fill="auto"/>
            <w:noWrap/>
            <w:hideMark/>
          </w:tcPr>
          <w:p w14:paraId="4FB889E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56,000</w:t>
            </w:r>
          </w:p>
        </w:tc>
        <w:tc>
          <w:tcPr>
            <w:tcW w:w="474" w:type="pct"/>
            <w:shd w:val="clear" w:color="auto" w:fill="auto"/>
            <w:noWrap/>
            <w:hideMark/>
          </w:tcPr>
          <w:p w14:paraId="758F8582"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33,600,000</w:t>
            </w:r>
          </w:p>
        </w:tc>
        <w:tc>
          <w:tcPr>
            <w:tcW w:w="537" w:type="pct"/>
            <w:shd w:val="clear" w:color="auto" w:fill="auto"/>
            <w:noWrap/>
            <w:hideMark/>
          </w:tcPr>
          <w:p w14:paraId="1E01D29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42,000,000</w:t>
            </w:r>
          </w:p>
        </w:tc>
        <w:tc>
          <w:tcPr>
            <w:tcW w:w="268" w:type="pct"/>
            <w:shd w:val="clear" w:color="auto" w:fill="auto"/>
            <w:noWrap/>
            <w:hideMark/>
          </w:tcPr>
          <w:p w14:paraId="46F81F1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1,676</w:t>
            </w:r>
          </w:p>
        </w:tc>
        <w:tc>
          <w:tcPr>
            <w:tcW w:w="303" w:type="pct"/>
            <w:shd w:val="clear" w:color="auto" w:fill="auto"/>
            <w:noWrap/>
            <w:hideMark/>
          </w:tcPr>
          <w:p w14:paraId="37CE1026"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2,095</w:t>
            </w:r>
          </w:p>
        </w:tc>
        <w:tc>
          <w:tcPr>
            <w:tcW w:w="369" w:type="pct"/>
            <w:shd w:val="clear" w:color="auto" w:fill="auto"/>
            <w:noWrap/>
            <w:hideMark/>
          </w:tcPr>
          <w:p w14:paraId="774E444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17,000</w:t>
            </w:r>
          </w:p>
        </w:tc>
        <w:tc>
          <w:tcPr>
            <w:tcW w:w="502" w:type="pct"/>
            <w:shd w:val="clear" w:color="auto" w:fill="auto"/>
            <w:noWrap/>
            <w:hideMark/>
          </w:tcPr>
          <w:p w14:paraId="109DC2F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28,492,000</w:t>
            </w:r>
          </w:p>
        </w:tc>
        <w:tc>
          <w:tcPr>
            <w:tcW w:w="542" w:type="pct"/>
            <w:shd w:val="clear" w:color="auto" w:fill="auto"/>
            <w:noWrap/>
            <w:hideMark/>
          </w:tcPr>
          <w:p w14:paraId="0F4D44B1"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35,615,000</w:t>
            </w:r>
          </w:p>
        </w:tc>
      </w:tr>
      <w:tr w:rsidR="00F85658" w:rsidRPr="00F85658" w14:paraId="0E452856"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15D2DC10"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4</w:t>
            </w:r>
          </w:p>
        </w:tc>
        <w:tc>
          <w:tcPr>
            <w:tcW w:w="423" w:type="pct"/>
            <w:shd w:val="clear" w:color="auto" w:fill="auto"/>
            <w:hideMark/>
          </w:tcPr>
          <w:p w14:paraId="55510E5B"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Misdur</w:t>
            </w:r>
          </w:p>
        </w:tc>
        <w:tc>
          <w:tcPr>
            <w:tcW w:w="316" w:type="pct"/>
            <w:shd w:val="clear" w:color="auto" w:fill="auto"/>
            <w:noWrap/>
            <w:hideMark/>
          </w:tcPr>
          <w:p w14:paraId="21A089E9"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0.2</w:t>
            </w:r>
          </w:p>
        </w:tc>
        <w:tc>
          <w:tcPr>
            <w:tcW w:w="369" w:type="pct"/>
            <w:shd w:val="clear" w:color="auto" w:fill="auto"/>
            <w:noWrap/>
            <w:hideMark/>
          </w:tcPr>
          <w:p w14:paraId="26D762BF"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152</w:t>
            </w:r>
          </w:p>
        </w:tc>
        <w:tc>
          <w:tcPr>
            <w:tcW w:w="316" w:type="pct"/>
            <w:shd w:val="clear" w:color="auto" w:fill="auto"/>
            <w:noWrap/>
            <w:hideMark/>
          </w:tcPr>
          <w:p w14:paraId="2FF40E9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760</w:t>
            </w:r>
          </w:p>
        </w:tc>
        <w:tc>
          <w:tcPr>
            <w:tcW w:w="370" w:type="pct"/>
            <w:shd w:val="clear" w:color="auto" w:fill="auto"/>
            <w:noWrap/>
            <w:hideMark/>
          </w:tcPr>
          <w:p w14:paraId="40E031C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65,000</w:t>
            </w:r>
          </w:p>
        </w:tc>
        <w:tc>
          <w:tcPr>
            <w:tcW w:w="474" w:type="pct"/>
            <w:shd w:val="clear" w:color="auto" w:fill="auto"/>
            <w:noWrap/>
            <w:hideMark/>
          </w:tcPr>
          <w:p w14:paraId="73E1D230"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9,880,000</w:t>
            </w:r>
          </w:p>
        </w:tc>
        <w:tc>
          <w:tcPr>
            <w:tcW w:w="537" w:type="pct"/>
            <w:shd w:val="clear" w:color="auto" w:fill="auto"/>
            <w:noWrap/>
            <w:hideMark/>
          </w:tcPr>
          <w:p w14:paraId="39497F2A"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49,400,000</w:t>
            </w:r>
          </w:p>
        </w:tc>
        <w:tc>
          <w:tcPr>
            <w:tcW w:w="268" w:type="pct"/>
            <w:shd w:val="clear" w:color="auto" w:fill="auto"/>
            <w:noWrap/>
            <w:hideMark/>
          </w:tcPr>
          <w:p w14:paraId="53A02E52"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392</w:t>
            </w:r>
          </w:p>
        </w:tc>
        <w:tc>
          <w:tcPr>
            <w:tcW w:w="303" w:type="pct"/>
            <w:shd w:val="clear" w:color="auto" w:fill="auto"/>
            <w:noWrap/>
            <w:hideMark/>
          </w:tcPr>
          <w:p w14:paraId="431DE53E"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1,960</w:t>
            </w:r>
          </w:p>
        </w:tc>
        <w:tc>
          <w:tcPr>
            <w:tcW w:w="369" w:type="pct"/>
            <w:shd w:val="clear" w:color="auto" w:fill="auto"/>
            <w:noWrap/>
            <w:hideMark/>
          </w:tcPr>
          <w:p w14:paraId="6CF0531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14,000</w:t>
            </w:r>
          </w:p>
        </w:tc>
        <w:tc>
          <w:tcPr>
            <w:tcW w:w="502" w:type="pct"/>
            <w:shd w:val="clear" w:color="auto" w:fill="auto"/>
            <w:noWrap/>
            <w:hideMark/>
          </w:tcPr>
          <w:p w14:paraId="5AB1665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5,488,000</w:t>
            </w:r>
          </w:p>
        </w:tc>
        <w:tc>
          <w:tcPr>
            <w:tcW w:w="542" w:type="pct"/>
            <w:shd w:val="clear" w:color="auto" w:fill="auto"/>
            <w:noWrap/>
            <w:hideMark/>
          </w:tcPr>
          <w:p w14:paraId="62AFD32C"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27,440,000</w:t>
            </w:r>
          </w:p>
        </w:tc>
      </w:tr>
      <w:tr w:rsidR="00F85658" w:rsidRPr="00F85658" w14:paraId="0A4C5F97"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0E292D8F"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5</w:t>
            </w:r>
          </w:p>
        </w:tc>
        <w:tc>
          <w:tcPr>
            <w:tcW w:w="423" w:type="pct"/>
            <w:shd w:val="clear" w:color="auto" w:fill="auto"/>
            <w:hideMark/>
          </w:tcPr>
          <w:p w14:paraId="5CC570E8" w14:textId="77777777" w:rsidR="00F81F30" w:rsidRPr="00F85658" w:rsidRDefault="00F81F30" w:rsidP="00F81F30">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Matras</w:t>
            </w:r>
          </w:p>
        </w:tc>
        <w:tc>
          <w:tcPr>
            <w:tcW w:w="316" w:type="pct"/>
            <w:shd w:val="clear" w:color="auto" w:fill="auto"/>
            <w:noWrap/>
            <w:hideMark/>
          </w:tcPr>
          <w:p w14:paraId="1D8969B2"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0.3</w:t>
            </w:r>
          </w:p>
        </w:tc>
        <w:tc>
          <w:tcPr>
            <w:tcW w:w="369" w:type="pct"/>
            <w:shd w:val="clear" w:color="auto" w:fill="auto"/>
            <w:noWrap/>
            <w:hideMark/>
          </w:tcPr>
          <w:p w14:paraId="3BA89D58"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219</w:t>
            </w:r>
          </w:p>
        </w:tc>
        <w:tc>
          <w:tcPr>
            <w:tcW w:w="316" w:type="pct"/>
            <w:shd w:val="clear" w:color="auto" w:fill="auto"/>
            <w:noWrap/>
            <w:hideMark/>
          </w:tcPr>
          <w:p w14:paraId="4EA8FDF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730</w:t>
            </w:r>
          </w:p>
        </w:tc>
        <w:tc>
          <w:tcPr>
            <w:tcW w:w="370" w:type="pct"/>
            <w:shd w:val="clear" w:color="auto" w:fill="auto"/>
            <w:noWrap/>
            <w:hideMark/>
          </w:tcPr>
          <w:p w14:paraId="442444D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45,000</w:t>
            </w:r>
          </w:p>
        </w:tc>
        <w:tc>
          <w:tcPr>
            <w:tcW w:w="474" w:type="pct"/>
            <w:shd w:val="clear" w:color="auto" w:fill="auto"/>
            <w:noWrap/>
            <w:hideMark/>
          </w:tcPr>
          <w:p w14:paraId="3E7126CC"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9,855,000</w:t>
            </w:r>
          </w:p>
        </w:tc>
        <w:tc>
          <w:tcPr>
            <w:tcW w:w="537" w:type="pct"/>
            <w:shd w:val="clear" w:color="auto" w:fill="auto"/>
            <w:noWrap/>
            <w:hideMark/>
          </w:tcPr>
          <w:p w14:paraId="15EA394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32,850,000</w:t>
            </w:r>
          </w:p>
        </w:tc>
        <w:tc>
          <w:tcPr>
            <w:tcW w:w="268" w:type="pct"/>
            <w:shd w:val="clear" w:color="auto" w:fill="auto"/>
            <w:noWrap/>
            <w:hideMark/>
          </w:tcPr>
          <w:p w14:paraId="55A4121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484</w:t>
            </w:r>
          </w:p>
        </w:tc>
        <w:tc>
          <w:tcPr>
            <w:tcW w:w="303" w:type="pct"/>
            <w:shd w:val="clear" w:color="auto" w:fill="auto"/>
            <w:noWrap/>
            <w:hideMark/>
          </w:tcPr>
          <w:p w14:paraId="1257BAA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1,613</w:t>
            </w:r>
          </w:p>
        </w:tc>
        <w:tc>
          <w:tcPr>
            <w:tcW w:w="369" w:type="pct"/>
            <w:shd w:val="clear" w:color="auto" w:fill="auto"/>
            <w:noWrap/>
            <w:hideMark/>
          </w:tcPr>
          <w:p w14:paraId="4AA06385"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16,000</w:t>
            </w:r>
          </w:p>
        </w:tc>
        <w:tc>
          <w:tcPr>
            <w:tcW w:w="502" w:type="pct"/>
            <w:shd w:val="clear" w:color="auto" w:fill="auto"/>
            <w:noWrap/>
            <w:hideMark/>
          </w:tcPr>
          <w:p w14:paraId="0616D0C4"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7,744,000</w:t>
            </w:r>
          </w:p>
        </w:tc>
        <w:tc>
          <w:tcPr>
            <w:tcW w:w="542" w:type="pct"/>
            <w:shd w:val="clear" w:color="auto" w:fill="auto"/>
            <w:noWrap/>
            <w:hideMark/>
          </w:tcPr>
          <w:p w14:paraId="3453B4D0"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25,813,333</w:t>
            </w:r>
          </w:p>
        </w:tc>
      </w:tr>
      <w:tr w:rsidR="00F85658" w:rsidRPr="00F85658" w14:paraId="7191677D"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2EFBD708"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6</w:t>
            </w:r>
          </w:p>
        </w:tc>
        <w:tc>
          <w:tcPr>
            <w:tcW w:w="423" w:type="pct"/>
            <w:shd w:val="clear" w:color="auto" w:fill="auto"/>
            <w:hideMark/>
          </w:tcPr>
          <w:p w14:paraId="0E752A12"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Satrawi</w:t>
            </w:r>
          </w:p>
        </w:tc>
        <w:tc>
          <w:tcPr>
            <w:tcW w:w="316" w:type="pct"/>
            <w:shd w:val="clear" w:color="auto" w:fill="auto"/>
            <w:noWrap/>
            <w:hideMark/>
          </w:tcPr>
          <w:p w14:paraId="3FDBB80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0.4</w:t>
            </w:r>
          </w:p>
        </w:tc>
        <w:tc>
          <w:tcPr>
            <w:tcW w:w="369" w:type="pct"/>
            <w:shd w:val="clear" w:color="auto" w:fill="auto"/>
            <w:noWrap/>
            <w:hideMark/>
          </w:tcPr>
          <w:p w14:paraId="6B309772"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302</w:t>
            </w:r>
          </w:p>
        </w:tc>
        <w:tc>
          <w:tcPr>
            <w:tcW w:w="316" w:type="pct"/>
            <w:shd w:val="clear" w:color="auto" w:fill="auto"/>
            <w:noWrap/>
            <w:hideMark/>
          </w:tcPr>
          <w:p w14:paraId="422EF09E"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755</w:t>
            </w:r>
          </w:p>
        </w:tc>
        <w:tc>
          <w:tcPr>
            <w:tcW w:w="370" w:type="pct"/>
            <w:shd w:val="clear" w:color="auto" w:fill="auto"/>
            <w:noWrap/>
            <w:hideMark/>
          </w:tcPr>
          <w:p w14:paraId="1DD1AF2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50,000</w:t>
            </w:r>
          </w:p>
        </w:tc>
        <w:tc>
          <w:tcPr>
            <w:tcW w:w="474" w:type="pct"/>
            <w:shd w:val="clear" w:color="auto" w:fill="auto"/>
            <w:noWrap/>
            <w:hideMark/>
          </w:tcPr>
          <w:p w14:paraId="1038FEC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15,100,000</w:t>
            </w:r>
          </w:p>
        </w:tc>
        <w:tc>
          <w:tcPr>
            <w:tcW w:w="537" w:type="pct"/>
            <w:shd w:val="clear" w:color="auto" w:fill="auto"/>
            <w:noWrap/>
            <w:hideMark/>
          </w:tcPr>
          <w:p w14:paraId="7593C89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37,750,000</w:t>
            </w:r>
          </w:p>
        </w:tc>
        <w:tc>
          <w:tcPr>
            <w:tcW w:w="268" w:type="pct"/>
            <w:shd w:val="clear" w:color="auto" w:fill="auto"/>
            <w:noWrap/>
            <w:hideMark/>
          </w:tcPr>
          <w:p w14:paraId="4182A1E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723</w:t>
            </w:r>
          </w:p>
        </w:tc>
        <w:tc>
          <w:tcPr>
            <w:tcW w:w="303" w:type="pct"/>
            <w:shd w:val="clear" w:color="auto" w:fill="auto"/>
            <w:noWrap/>
            <w:hideMark/>
          </w:tcPr>
          <w:p w14:paraId="4B8996A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1,808</w:t>
            </w:r>
          </w:p>
        </w:tc>
        <w:tc>
          <w:tcPr>
            <w:tcW w:w="369" w:type="pct"/>
            <w:shd w:val="clear" w:color="auto" w:fill="auto"/>
            <w:noWrap/>
            <w:hideMark/>
          </w:tcPr>
          <w:p w14:paraId="78652A94"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19,000</w:t>
            </w:r>
          </w:p>
        </w:tc>
        <w:tc>
          <w:tcPr>
            <w:tcW w:w="502" w:type="pct"/>
            <w:shd w:val="clear" w:color="auto" w:fill="auto"/>
            <w:noWrap/>
            <w:hideMark/>
          </w:tcPr>
          <w:p w14:paraId="5C1F6C8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13,737,000</w:t>
            </w:r>
          </w:p>
        </w:tc>
        <w:tc>
          <w:tcPr>
            <w:tcW w:w="542" w:type="pct"/>
            <w:shd w:val="clear" w:color="auto" w:fill="auto"/>
            <w:noWrap/>
            <w:hideMark/>
          </w:tcPr>
          <w:p w14:paraId="3C9314CA"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34,342,500</w:t>
            </w:r>
          </w:p>
        </w:tc>
      </w:tr>
      <w:tr w:rsidR="00F85658" w:rsidRPr="00F85658" w14:paraId="43C4ED76"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23C2C01"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7</w:t>
            </w:r>
          </w:p>
        </w:tc>
        <w:tc>
          <w:tcPr>
            <w:tcW w:w="423" w:type="pct"/>
            <w:shd w:val="clear" w:color="auto" w:fill="auto"/>
            <w:hideMark/>
          </w:tcPr>
          <w:p w14:paraId="09711D79" w14:textId="77777777" w:rsidR="00F81F30" w:rsidRPr="00F85658" w:rsidRDefault="00F81F30" w:rsidP="00F81F30">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Samsuri</w:t>
            </w:r>
          </w:p>
        </w:tc>
        <w:tc>
          <w:tcPr>
            <w:tcW w:w="316" w:type="pct"/>
            <w:shd w:val="clear" w:color="auto" w:fill="auto"/>
            <w:noWrap/>
            <w:hideMark/>
          </w:tcPr>
          <w:p w14:paraId="53846F3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0.2</w:t>
            </w:r>
          </w:p>
        </w:tc>
        <w:tc>
          <w:tcPr>
            <w:tcW w:w="369" w:type="pct"/>
            <w:shd w:val="clear" w:color="auto" w:fill="auto"/>
            <w:noWrap/>
            <w:hideMark/>
          </w:tcPr>
          <w:p w14:paraId="1AAB7D08"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150</w:t>
            </w:r>
          </w:p>
        </w:tc>
        <w:tc>
          <w:tcPr>
            <w:tcW w:w="316" w:type="pct"/>
            <w:shd w:val="clear" w:color="auto" w:fill="auto"/>
            <w:noWrap/>
            <w:hideMark/>
          </w:tcPr>
          <w:p w14:paraId="3FE84C8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750</w:t>
            </w:r>
          </w:p>
        </w:tc>
        <w:tc>
          <w:tcPr>
            <w:tcW w:w="370" w:type="pct"/>
            <w:shd w:val="clear" w:color="auto" w:fill="auto"/>
            <w:noWrap/>
            <w:hideMark/>
          </w:tcPr>
          <w:p w14:paraId="4DCCF930"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65,000</w:t>
            </w:r>
          </w:p>
        </w:tc>
        <w:tc>
          <w:tcPr>
            <w:tcW w:w="474" w:type="pct"/>
            <w:shd w:val="clear" w:color="auto" w:fill="auto"/>
            <w:noWrap/>
            <w:hideMark/>
          </w:tcPr>
          <w:p w14:paraId="4B8082F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9,750,000</w:t>
            </w:r>
          </w:p>
        </w:tc>
        <w:tc>
          <w:tcPr>
            <w:tcW w:w="537" w:type="pct"/>
            <w:shd w:val="clear" w:color="auto" w:fill="auto"/>
            <w:noWrap/>
            <w:hideMark/>
          </w:tcPr>
          <w:p w14:paraId="1C2D70D0"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48,750,000</w:t>
            </w:r>
          </w:p>
        </w:tc>
        <w:tc>
          <w:tcPr>
            <w:tcW w:w="268" w:type="pct"/>
            <w:shd w:val="clear" w:color="auto" w:fill="auto"/>
            <w:noWrap/>
            <w:hideMark/>
          </w:tcPr>
          <w:p w14:paraId="164D93B0"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372</w:t>
            </w:r>
          </w:p>
        </w:tc>
        <w:tc>
          <w:tcPr>
            <w:tcW w:w="303" w:type="pct"/>
            <w:shd w:val="clear" w:color="auto" w:fill="auto"/>
            <w:noWrap/>
            <w:hideMark/>
          </w:tcPr>
          <w:p w14:paraId="39277C4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1,860</w:t>
            </w:r>
          </w:p>
        </w:tc>
        <w:tc>
          <w:tcPr>
            <w:tcW w:w="369" w:type="pct"/>
            <w:shd w:val="clear" w:color="auto" w:fill="auto"/>
            <w:noWrap/>
            <w:hideMark/>
          </w:tcPr>
          <w:p w14:paraId="3AD7E2F2"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20,000</w:t>
            </w:r>
          </w:p>
        </w:tc>
        <w:tc>
          <w:tcPr>
            <w:tcW w:w="502" w:type="pct"/>
            <w:shd w:val="clear" w:color="auto" w:fill="auto"/>
            <w:noWrap/>
            <w:hideMark/>
          </w:tcPr>
          <w:p w14:paraId="072A435F"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7,440,000</w:t>
            </w:r>
          </w:p>
        </w:tc>
        <w:tc>
          <w:tcPr>
            <w:tcW w:w="542" w:type="pct"/>
            <w:shd w:val="clear" w:color="auto" w:fill="auto"/>
            <w:noWrap/>
            <w:hideMark/>
          </w:tcPr>
          <w:p w14:paraId="7B6744BC"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37,200,000</w:t>
            </w:r>
          </w:p>
        </w:tc>
      </w:tr>
      <w:tr w:rsidR="00F85658" w:rsidRPr="00F85658" w14:paraId="074E3F32"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noWrap/>
            <w:hideMark/>
          </w:tcPr>
          <w:p w14:paraId="74D6A9CC"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8</w:t>
            </w:r>
          </w:p>
        </w:tc>
        <w:tc>
          <w:tcPr>
            <w:tcW w:w="423" w:type="pct"/>
            <w:shd w:val="clear" w:color="auto" w:fill="auto"/>
            <w:hideMark/>
          </w:tcPr>
          <w:p w14:paraId="6A3CE075"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Saiful</w:t>
            </w:r>
          </w:p>
        </w:tc>
        <w:tc>
          <w:tcPr>
            <w:tcW w:w="316" w:type="pct"/>
            <w:shd w:val="clear" w:color="auto" w:fill="auto"/>
            <w:noWrap/>
            <w:hideMark/>
          </w:tcPr>
          <w:p w14:paraId="3C7BD154"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0.3</w:t>
            </w:r>
          </w:p>
        </w:tc>
        <w:tc>
          <w:tcPr>
            <w:tcW w:w="369" w:type="pct"/>
            <w:shd w:val="clear" w:color="auto" w:fill="auto"/>
            <w:noWrap/>
            <w:hideMark/>
          </w:tcPr>
          <w:p w14:paraId="751A61C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295</w:t>
            </w:r>
          </w:p>
        </w:tc>
        <w:tc>
          <w:tcPr>
            <w:tcW w:w="316" w:type="pct"/>
            <w:shd w:val="clear" w:color="auto" w:fill="auto"/>
            <w:noWrap/>
            <w:hideMark/>
          </w:tcPr>
          <w:p w14:paraId="1025D61A"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983</w:t>
            </w:r>
          </w:p>
        </w:tc>
        <w:tc>
          <w:tcPr>
            <w:tcW w:w="370" w:type="pct"/>
            <w:shd w:val="clear" w:color="auto" w:fill="auto"/>
            <w:noWrap/>
            <w:hideMark/>
          </w:tcPr>
          <w:p w14:paraId="16936FF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52,000</w:t>
            </w:r>
          </w:p>
        </w:tc>
        <w:tc>
          <w:tcPr>
            <w:tcW w:w="474" w:type="pct"/>
            <w:shd w:val="clear" w:color="auto" w:fill="auto"/>
            <w:noWrap/>
            <w:hideMark/>
          </w:tcPr>
          <w:p w14:paraId="313A823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15,340,000</w:t>
            </w:r>
          </w:p>
        </w:tc>
        <w:tc>
          <w:tcPr>
            <w:tcW w:w="537" w:type="pct"/>
            <w:shd w:val="clear" w:color="auto" w:fill="auto"/>
            <w:noWrap/>
            <w:hideMark/>
          </w:tcPr>
          <w:p w14:paraId="2CA22FA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51,133,333</w:t>
            </w:r>
          </w:p>
        </w:tc>
        <w:tc>
          <w:tcPr>
            <w:tcW w:w="268" w:type="pct"/>
            <w:shd w:val="clear" w:color="auto" w:fill="auto"/>
            <w:noWrap/>
            <w:hideMark/>
          </w:tcPr>
          <w:p w14:paraId="650AF1EE"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432</w:t>
            </w:r>
          </w:p>
        </w:tc>
        <w:tc>
          <w:tcPr>
            <w:tcW w:w="303" w:type="pct"/>
            <w:shd w:val="clear" w:color="auto" w:fill="auto"/>
            <w:noWrap/>
            <w:hideMark/>
          </w:tcPr>
          <w:p w14:paraId="6FF0369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1,440</w:t>
            </w:r>
          </w:p>
        </w:tc>
        <w:tc>
          <w:tcPr>
            <w:tcW w:w="369" w:type="pct"/>
            <w:shd w:val="clear" w:color="auto" w:fill="auto"/>
            <w:noWrap/>
            <w:hideMark/>
          </w:tcPr>
          <w:p w14:paraId="6D6C083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19,000</w:t>
            </w:r>
          </w:p>
        </w:tc>
        <w:tc>
          <w:tcPr>
            <w:tcW w:w="502" w:type="pct"/>
            <w:shd w:val="clear" w:color="auto" w:fill="auto"/>
            <w:noWrap/>
            <w:hideMark/>
          </w:tcPr>
          <w:p w14:paraId="6484F8E1"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8,208,000</w:t>
            </w:r>
          </w:p>
        </w:tc>
        <w:tc>
          <w:tcPr>
            <w:tcW w:w="542" w:type="pct"/>
            <w:shd w:val="clear" w:color="auto" w:fill="auto"/>
            <w:noWrap/>
            <w:hideMark/>
          </w:tcPr>
          <w:p w14:paraId="5C4CBF28"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27,360,000</w:t>
            </w:r>
          </w:p>
        </w:tc>
      </w:tr>
      <w:tr w:rsidR="00F85658" w:rsidRPr="00F85658" w14:paraId="4497406B"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211" w:type="pct"/>
            <w:tcBorders>
              <w:bottom w:val="nil"/>
            </w:tcBorders>
            <w:shd w:val="clear" w:color="auto" w:fill="auto"/>
            <w:noWrap/>
            <w:hideMark/>
          </w:tcPr>
          <w:p w14:paraId="5FDB1696"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9</w:t>
            </w:r>
          </w:p>
        </w:tc>
        <w:tc>
          <w:tcPr>
            <w:tcW w:w="423" w:type="pct"/>
            <w:tcBorders>
              <w:bottom w:val="nil"/>
            </w:tcBorders>
            <w:shd w:val="clear" w:color="auto" w:fill="auto"/>
            <w:hideMark/>
          </w:tcPr>
          <w:p w14:paraId="72FE65E2" w14:textId="77777777" w:rsidR="00F81F30" w:rsidRPr="00F85658" w:rsidRDefault="00F81F30" w:rsidP="00F81F30">
            <w:pPr>
              <w:ind w:firstLine="0"/>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Buyono</w:t>
            </w:r>
          </w:p>
        </w:tc>
        <w:tc>
          <w:tcPr>
            <w:tcW w:w="316" w:type="pct"/>
            <w:tcBorders>
              <w:bottom w:val="nil"/>
            </w:tcBorders>
            <w:shd w:val="clear" w:color="auto" w:fill="auto"/>
            <w:noWrap/>
            <w:hideMark/>
          </w:tcPr>
          <w:p w14:paraId="249796CC"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0.6</w:t>
            </w:r>
          </w:p>
        </w:tc>
        <w:tc>
          <w:tcPr>
            <w:tcW w:w="369" w:type="pct"/>
            <w:tcBorders>
              <w:bottom w:val="nil"/>
            </w:tcBorders>
            <w:shd w:val="clear" w:color="auto" w:fill="auto"/>
            <w:noWrap/>
            <w:hideMark/>
          </w:tcPr>
          <w:p w14:paraId="6680E826"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450</w:t>
            </w:r>
          </w:p>
        </w:tc>
        <w:tc>
          <w:tcPr>
            <w:tcW w:w="316" w:type="pct"/>
            <w:tcBorders>
              <w:bottom w:val="nil"/>
            </w:tcBorders>
            <w:shd w:val="clear" w:color="auto" w:fill="auto"/>
            <w:noWrap/>
            <w:hideMark/>
          </w:tcPr>
          <w:p w14:paraId="7A56E40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750</w:t>
            </w:r>
          </w:p>
        </w:tc>
        <w:tc>
          <w:tcPr>
            <w:tcW w:w="370" w:type="pct"/>
            <w:tcBorders>
              <w:bottom w:val="nil"/>
            </w:tcBorders>
            <w:shd w:val="clear" w:color="auto" w:fill="auto"/>
            <w:noWrap/>
            <w:hideMark/>
          </w:tcPr>
          <w:p w14:paraId="7277B64A"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65,000</w:t>
            </w:r>
          </w:p>
        </w:tc>
        <w:tc>
          <w:tcPr>
            <w:tcW w:w="474" w:type="pct"/>
            <w:tcBorders>
              <w:bottom w:val="nil"/>
            </w:tcBorders>
            <w:shd w:val="clear" w:color="auto" w:fill="auto"/>
            <w:noWrap/>
            <w:hideMark/>
          </w:tcPr>
          <w:p w14:paraId="7599208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29,250,000</w:t>
            </w:r>
          </w:p>
        </w:tc>
        <w:tc>
          <w:tcPr>
            <w:tcW w:w="537" w:type="pct"/>
            <w:tcBorders>
              <w:bottom w:val="nil"/>
            </w:tcBorders>
            <w:shd w:val="clear" w:color="auto" w:fill="auto"/>
            <w:noWrap/>
            <w:hideMark/>
          </w:tcPr>
          <w:p w14:paraId="0E82C22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48,750,000</w:t>
            </w:r>
          </w:p>
        </w:tc>
        <w:tc>
          <w:tcPr>
            <w:tcW w:w="268" w:type="pct"/>
            <w:tcBorders>
              <w:bottom w:val="nil"/>
            </w:tcBorders>
            <w:shd w:val="clear" w:color="auto" w:fill="auto"/>
            <w:noWrap/>
            <w:hideMark/>
          </w:tcPr>
          <w:p w14:paraId="4960030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1,009</w:t>
            </w:r>
          </w:p>
        </w:tc>
        <w:tc>
          <w:tcPr>
            <w:tcW w:w="303" w:type="pct"/>
            <w:tcBorders>
              <w:bottom w:val="nil"/>
            </w:tcBorders>
            <w:shd w:val="clear" w:color="auto" w:fill="auto"/>
            <w:noWrap/>
            <w:hideMark/>
          </w:tcPr>
          <w:p w14:paraId="0361E73D"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1,682</w:t>
            </w:r>
          </w:p>
        </w:tc>
        <w:tc>
          <w:tcPr>
            <w:tcW w:w="369" w:type="pct"/>
            <w:tcBorders>
              <w:bottom w:val="nil"/>
            </w:tcBorders>
            <w:shd w:val="clear" w:color="auto" w:fill="auto"/>
            <w:noWrap/>
            <w:hideMark/>
          </w:tcPr>
          <w:p w14:paraId="5DF0B6A5"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18,000</w:t>
            </w:r>
          </w:p>
        </w:tc>
        <w:tc>
          <w:tcPr>
            <w:tcW w:w="502" w:type="pct"/>
            <w:tcBorders>
              <w:bottom w:val="nil"/>
            </w:tcBorders>
            <w:shd w:val="clear" w:color="auto" w:fill="auto"/>
            <w:noWrap/>
            <w:hideMark/>
          </w:tcPr>
          <w:p w14:paraId="769BCD9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18,162,000</w:t>
            </w:r>
          </w:p>
        </w:tc>
        <w:tc>
          <w:tcPr>
            <w:tcW w:w="542" w:type="pct"/>
            <w:tcBorders>
              <w:bottom w:val="nil"/>
            </w:tcBorders>
            <w:shd w:val="clear" w:color="auto" w:fill="auto"/>
            <w:noWrap/>
            <w:hideMark/>
          </w:tcPr>
          <w:p w14:paraId="522A875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30,270,000</w:t>
            </w:r>
          </w:p>
        </w:tc>
      </w:tr>
      <w:tr w:rsidR="00F85658" w:rsidRPr="00F85658" w14:paraId="1FD68303"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 w:type="pct"/>
            <w:tcBorders>
              <w:top w:val="nil"/>
              <w:bottom w:val="single" w:sz="4" w:space="0" w:color="auto"/>
            </w:tcBorders>
            <w:shd w:val="clear" w:color="auto" w:fill="auto"/>
            <w:noWrap/>
            <w:hideMark/>
          </w:tcPr>
          <w:p w14:paraId="798F0F9A"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10</w:t>
            </w:r>
          </w:p>
        </w:tc>
        <w:tc>
          <w:tcPr>
            <w:tcW w:w="423" w:type="pct"/>
            <w:tcBorders>
              <w:top w:val="nil"/>
              <w:bottom w:val="single" w:sz="4" w:space="0" w:color="auto"/>
            </w:tcBorders>
            <w:shd w:val="clear" w:color="auto" w:fill="auto"/>
            <w:hideMark/>
          </w:tcPr>
          <w:p w14:paraId="005672C5"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Sutomo</w:t>
            </w:r>
          </w:p>
        </w:tc>
        <w:tc>
          <w:tcPr>
            <w:tcW w:w="316" w:type="pct"/>
            <w:tcBorders>
              <w:top w:val="nil"/>
              <w:bottom w:val="single" w:sz="4" w:space="0" w:color="auto"/>
            </w:tcBorders>
            <w:shd w:val="clear" w:color="auto" w:fill="auto"/>
            <w:noWrap/>
            <w:hideMark/>
          </w:tcPr>
          <w:p w14:paraId="0F7DB1BB"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0.8</w:t>
            </w:r>
          </w:p>
        </w:tc>
        <w:tc>
          <w:tcPr>
            <w:tcW w:w="369" w:type="pct"/>
            <w:tcBorders>
              <w:top w:val="nil"/>
              <w:bottom w:val="single" w:sz="4" w:space="0" w:color="auto"/>
            </w:tcBorders>
            <w:shd w:val="clear" w:color="auto" w:fill="auto"/>
            <w:noWrap/>
            <w:hideMark/>
          </w:tcPr>
          <w:p w14:paraId="64181552"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595</w:t>
            </w:r>
          </w:p>
        </w:tc>
        <w:tc>
          <w:tcPr>
            <w:tcW w:w="316" w:type="pct"/>
            <w:tcBorders>
              <w:top w:val="nil"/>
              <w:bottom w:val="single" w:sz="4" w:space="0" w:color="auto"/>
            </w:tcBorders>
            <w:shd w:val="clear" w:color="auto" w:fill="auto"/>
            <w:noWrap/>
            <w:hideMark/>
          </w:tcPr>
          <w:p w14:paraId="0AF6D074"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744</w:t>
            </w:r>
          </w:p>
        </w:tc>
        <w:tc>
          <w:tcPr>
            <w:tcW w:w="370" w:type="pct"/>
            <w:tcBorders>
              <w:top w:val="nil"/>
              <w:bottom w:val="single" w:sz="4" w:space="0" w:color="auto"/>
            </w:tcBorders>
            <w:shd w:val="clear" w:color="auto" w:fill="auto"/>
            <w:noWrap/>
            <w:hideMark/>
          </w:tcPr>
          <w:p w14:paraId="39A799C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70,000</w:t>
            </w:r>
          </w:p>
        </w:tc>
        <w:tc>
          <w:tcPr>
            <w:tcW w:w="474" w:type="pct"/>
            <w:tcBorders>
              <w:top w:val="nil"/>
              <w:bottom w:val="single" w:sz="4" w:space="0" w:color="auto"/>
            </w:tcBorders>
            <w:shd w:val="clear" w:color="auto" w:fill="auto"/>
            <w:noWrap/>
            <w:hideMark/>
          </w:tcPr>
          <w:p w14:paraId="6DC34480"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41,650,000</w:t>
            </w:r>
          </w:p>
        </w:tc>
        <w:tc>
          <w:tcPr>
            <w:tcW w:w="537" w:type="pct"/>
            <w:tcBorders>
              <w:top w:val="nil"/>
              <w:bottom w:val="single" w:sz="4" w:space="0" w:color="auto"/>
            </w:tcBorders>
            <w:shd w:val="clear" w:color="auto" w:fill="auto"/>
            <w:noWrap/>
            <w:hideMark/>
          </w:tcPr>
          <w:p w14:paraId="7727E13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52,062,500</w:t>
            </w:r>
          </w:p>
        </w:tc>
        <w:tc>
          <w:tcPr>
            <w:tcW w:w="268" w:type="pct"/>
            <w:tcBorders>
              <w:top w:val="nil"/>
              <w:bottom w:val="single" w:sz="4" w:space="0" w:color="auto"/>
            </w:tcBorders>
            <w:shd w:val="clear" w:color="auto" w:fill="auto"/>
            <w:noWrap/>
            <w:hideMark/>
          </w:tcPr>
          <w:p w14:paraId="4FF767B9"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1,455</w:t>
            </w:r>
          </w:p>
        </w:tc>
        <w:tc>
          <w:tcPr>
            <w:tcW w:w="303" w:type="pct"/>
            <w:tcBorders>
              <w:top w:val="nil"/>
              <w:bottom w:val="single" w:sz="4" w:space="0" w:color="auto"/>
            </w:tcBorders>
            <w:shd w:val="clear" w:color="auto" w:fill="auto"/>
            <w:noWrap/>
            <w:hideMark/>
          </w:tcPr>
          <w:p w14:paraId="61530A5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1,819</w:t>
            </w:r>
          </w:p>
        </w:tc>
        <w:tc>
          <w:tcPr>
            <w:tcW w:w="369" w:type="pct"/>
            <w:tcBorders>
              <w:top w:val="nil"/>
              <w:bottom w:val="single" w:sz="4" w:space="0" w:color="auto"/>
            </w:tcBorders>
            <w:shd w:val="clear" w:color="auto" w:fill="auto"/>
            <w:noWrap/>
            <w:hideMark/>
          </w:tcPr>
          <w:p w14:paraId="49C04ED2"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20,000</w:t>
            </w:r>
          </w:p>
        </w:tc>
        <w:tc>
          <w:tcPr>
            <w:tcW w:w="502" w:type="pct"/>
            <w:tcBorders>
              <w:top w:val="nil"/>
              <w:bottom w:val="single" w:sz="4" w:space="0" w:color="auto"/>
            </w:tcBorders>
            <w:shd w:val="clear" w:color="auto" w:fill="auto"/>
            <w:noWrap/>
            <w:hideMark/>
          </w:tcPr>
          <w:p w14:paraId="719CB65D"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29,100,000</w:t>
            </w:r>
          </w:p>
        </w:tc>
        <w:tc>
          <w:tcPr>
            <w:tcW w:w="542" w:type="pct"/>
            <w:tcBorders>
              <w:top w:val="nil"/>
              <w:bottom w:val="single" w:sz="4" w:space="0" w:color="auto"/>
            </w:tcBorders>
            <w:shd w:val="clear" w:color="auto" w:fill="auto"/>
            <w:noWrap/>
            <w:hideMark/>
          </w:tcPr>
          <w:p w14:paraId="240CF31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 w:val="20"/>
                <w:szCs w:val="20"/>
              </w:rPr>
            </w:pPr>
            <w:r w:rsidRPr="00F85658">
              <w:rPr>
                <w:rFonts w:eastAsia="Times New Roman" w:cstheme="majorBidi"/>
                <w:color w:val="auto"/>
                <w:sz w:val="20"/>
                <w:szCs w:val="20"/>
              </w:rPr>
              <w:t>36,375,000</w:t>
            </w:r>
          </w:p>
        </w:tc>
      </w:tr>
      <w:tr w:rsidR="00F85658" w:rsidRPr="00F85658" w14:paraId="43092B02" w14:textId="77777777" w:rsidTr="00737690">
        <w:trPr>
          <w:trHeight w:val="300"/>
        </w:trPr>
        <w:tc>
          <w:tcPr>
            <w:cnfStyle w:val="001000000000" w:firstRow="0" w:lastRow="0" w:firstColumn="1" w:lastColumn="0" w:oddVBand="0" w:evenVBand="0" w:oddHBand="0" w:evenHBand="0" w:firstRowFirstColumn="0" w:firstRowLastColumn="0" w:lastRowFirstColumn="0" w:lastRowLastColumn="0"/>
            <w:tcW w:w="634" w:type="pct"/>
            <w:gridSpan w:val="2"/>
            <w:tcBorders>
              <w:top w:val="single" w:sz="4" w:space="0" w:color="auto"/>
            </w:tcBorders>
            <w:shd w:val="clear" w:color="auto" w:fill="auto"/>
            <w:noWrap/>
            <w:hideMark/>
          </w:tcPr>
          <w:p w14:paraId="036CD2C6"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Total</w:t>
            </w:r>
          </w:p>
        </w:tc>
        <w:tc>
          <w:tcPr>
            <w:tcW w:w="316" w:type="pct"/>
            <w:tcBorders>
              <w:top w:val="single" w:sz="4" w:space="0" w:color="auto"/>
            </w:tcBorders>
            <w:shd w:val="clear" w:color="auto" w:fill="auto"/>
            <w:noWrap/>
            <w:hideMark/>
          </w:tcPr>
          <w:p w14:paraId="00DEB0C1"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4.6</w:t>
            </w:r>
          </w:p>
        </w:tc>
        <w:tc>
          <w:tcPr>
            <w:tcW w:w="369" w:type="pct"/>
            <w:tcBorders>
              <w:top w:val="single" w:sz="4" w:space="0" w:color="auto"/>
            </w:tcBorders>
            <w:shd w:val="clear" w:color="auto" w:fill="auto"/>
            <w:noWrap/>
            <w:hideMark/>
          </w:tcPr>
          <w:p w14:paraId="7A2F7FC7"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3,455</w:t>
            </w:r>
          </w:p>
        </w:tc>
        <w:tc>
          <w:tcPr>
            <w:tcW w:w="316" w:type="pct"/>
            <w:tcBorders>
              <w:top w:val="single" w:sz="4" w:space="0" w:color="auto"/>
            </w:tcBorders>
            <w:shd w:val="clear" w:color="auto" w:fill="auto"/>
            <w:noWrap/>
            <w:hideMark/>
          </w:tcPr>
          <w:p w14:paraId="0B45E0D2"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7,615</w:t>
            </w:r>
          </w:p>
        </w:tc>
        <w:tc>
          <w:tcPr>
            <w:tcW w:w="370" w:type="pct"/>
            <w:tcBorders>
              <w:top w:val="single" w:sz="4" w:space="0" w:color="auto"/>
            </w:tcBorders>
            <w:shd w:val="clear" w:color="auto" w:fill="auto"/>
            <w:noWrap/>
            <w:hideMark/>
          </w:tcPr>
          <w:p w14:paraId="12CE8A1F"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593,000</w:t>
            </w:r>
          </w:p>
        </w:tc>
        <w:tc>
          <w:tcPr>
            <w:tcW w:w="474" w:type="pct"/>
            <w:tcBorders>
              <w:top w:val="single" w:sz="4" w:space="0" w:color="auto"/>
            </w:tcBorders>
            <w:shd w:val="clear" w:color="auto" w:fill="auto"/>
            <w:noWrap/>
            <w:hideMark/>
          </w:tcPr>
          <w:p w14:paraId="189572B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207,970,000</w:t>
            </w:r>
          </w:p>
        </w:tc>
        <w:tc>
          <w:tcPr>
            <w:tcW w:w="537" w:type="pct"/>
            <w:tcBorders>
              <w:top w:val="single" w:sz="4" w:space="0" w:color="auto"/>
            </w:tcBorders>
            <w:shd w:val="clear" w:color="auto" w:fill="auto"/>
            <w:noWrap/>
            <w:hideMark/>
          </w:tcPr>
          <w:p w14:paraId="385EE42C"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449,620,833</w:t>
            </w:r>
          </w:p>
        </w:tc>
        <w:tc>
          <w:tcPr>
            <w:tcW w:w="268" w:type="pct"/>
            <w:tcBorders>
              <w:top w:val="single" w:sz="4" w:space="0" w:color="auto"/>
            </w:tcBorders>
            <w:shd w:val="clear" w:color="auto" w:fill="auto"/>
            <w:noWrap/>
            <w:hideMark/>
          </w:tcPr>
          <w:p w14:paraId="2B6431F8"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8,183</w:t>
            </w:r>
          </w:p>
        </w:tc>
        <w:tc>
          <w:tcPr>
            <w:tcW w:w="303" w:type="pct"/>
            <w:tcBorders>
              <w:top w:val="single" w:sz="4" w:space="0" w:color="auto"/>
            </w:tcBorders>
            <w:shd w:val="clear" w:color="auto" w:fill="auto"/>
            <w:noWrap/>
            <w:hideMark/>
          </w:tcPr>
          <w:p w14:paraId="3DDDC399"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17,603</w:t>
            </w:r>
          </w:p>
        </w:tc>
        <w:tc>
          <w:tcPr>
            <w:tcW w:w="369" w:type="pct"/>
            <w:tcBorders>
              <w:top w:val="single" w:sz="4" w:space="0" w:color="auto"/>
            </w:tcBorders>
            <w:shd w:val="clear" w:color="auto" w:fill="auto"/>
            <w:noWrap/>
            <w:hideMark/>
          </w:tcPr>
          <w:p w14:paraId="7FA58983"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175,000</w:t>
            </w:r>
          </w:p>
        </w:tc>
        <w:tc>
          <w:tcPr>
            <w:tcW w:w="502" w:type="pct"/>
            <w:tcBorders>
              <w:top w:val="single" w:sz="4" w:space="0" w:color="auto"/>
            </w:tcBorders>
            <w:shd w:val="clear" w:color="auto" w:fill="auto"/>
            <w:noWrap/>
            <w:hideMark/>
          </w:tcPr>
          <w:p w14:paraId="0C996AFE"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144,827,000</w:t>
            </w:r>
          </w:p>
        </w:tc>
        <w:tc>
          <w:tcPr>
            <w:tcW w:w="542" w:type="pct"/>
            <w:tcBorders>
              <w:top w:val="single" w:sz="4" w:space="0" w:color="auto"/>
            </w:tcBorders>
            <w:shd w:val="clear" w:color="auto" w:fill="auto"/>
            <w:noWrap/>
            <w:hideMark/>
          </w:tcPr>
          <w:p w14:paraId="74AA443F" w14:textId="77777777" w:rsidR="00F81F30" w:rsidRPr="00F85658" w:rsidRDefault="00F81F30" w:rsidP="00F81F30">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307,409,167</w:t>
            </w:r>
          </w:p>
        </w:tc>
      </w:tr>
      <w:tr w:rsidR="00F85658" w:rsidRPr="00F85658" w14:paraId="1841991F"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 w:type="pct"/>
            <w:gridSpan w:val="2"/>
            <w:shd w:val="clear" w:color="auto" w:fill="auto"/>
            <w:noWrap/>
            <w:hideMark/>
          </w:tcPr>
          <w:p w14:paraId="51C3CAF6" w14:textId="77777777" w:rsidR="00F81F30" w:rsidRPr="00F85658" w:rsidRDefault="00F81F30" w:rsidP="00F81F30">
            <w:pPr>
              <w:ind w:firstLine="0"/>
              <w:jc w:val="center"/>
              <w:rPr>
                <w:rFonts w:eastAsia="Times New Roman" w:cstheme="majorBidi"/>
                <w:color w:val="auto"/>
                <w:sz w:val="20"/>
                <w:szCs w:val="20"/>
              </w:rPr>
            </w:pPr>
            <w:r w:rsidRPr="00F85658">
              <w:rPr>
                <w:rFonts w:eastAsia="Times New Roman" w:cstheme="majorBidi"/>
                <w:color w:val="auto"/>
                <w:sz w:val="20"/>
                <w:szCs w:val="20"/>
              </w:rPr>
              <w:t>Rata-rata</w:t>
            </w:r>
          </w:p>
        </w:tc>
        <w:tc>
          <w:tcPr>
            <w:tcW w:w="316" w:type="pct"/>
            <w:shd w:val="clear" w:color="auto" w:fill="auto"/>
            <w:noWrap/>
            <w:hideMark/>
          </w:tcPr>
          <w:p w14:paraId="5F4E1409"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0.5</w:t>
            </w:r>
          </w:p>
        </w:tc>
        <w:tc>
          <w:tcPr>
            <w:tcW w:w="369" w:type="pct"/>
            <w:shd w:val="clear" w:color="auto" w:fill="auto"/>
            <w:noWrap/>
            <w:hideMark/>
          </w:tcPr>
          <w:p w14:paraId="516380D9"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346</w:t>
            </w:r>
          </w:p>
        </w:tc>
        <w:tc>
          <w:tcPr>
            <w:tcW w:w="316" w:type="pct"/>
            <w:shd w:val="clear" w:color="auto" w:fill="auto"/>
            <w:noWrap/>
            <w:hideMark/>
          </w:tcPr>
          <w:p w14:paraId="7152EE0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761</w:t>
            </w:r>
          </w:p>
        </w:tc>
        <w:tc>
          <w:tcPr>
            <w:tcW w:w="370" w:type="pct"/>
            <w:shd w:val="clear" w:color="auto" w:fill="auto"/>
            <w:noWrap/>
            <w:hideMark/>
          </w:tcPr>
          <w:p w14:paraId="158283A6"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59,300</w:t>
            </w:r>
          </w:p>
        </w:tc>
        <w:tc>
          <w:tcPr>
            <w:tcW w:w="474" w:type="pct"/>
            <w:shd w:val="clear" w:color="auto" w:fill="auto"/>
            <w:noWrap/>
            <w:hideMark/>
          </w:tcPr>
          <w:p w14:paraId="4B012995"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20,797,000</w:t>
            </w:r>
          </w:p>
        </w:tc>
        <w:tc>
          <w:tcPr>
            <w:tcW w:w="537" w:type="pct"/>
            <w:shd w:val="clear" w:color="auto" w:fill="auto"/>
            <w:noWrap/>
            <w:hideMark/>
          </w:tcPr>
          <w:p w14:paraId="06A50E67"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44,962,083</w:t>
            </w:r>
          </w:p>
        </w:tc>
        <w:tc>
          <w:tcPr>
            <w:tcW w:w="268" w:type="pct"/>
            <w:shd w:val="clear" w:color="auto" w:fill="auto"/>
            <w:noWrap/>
            <w:hideMark/>
          </w:tcPr>
          <w:p w14:paraId="05262DA9"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818</w:t>
            </w:r>
          </w:p>
        </w:tc>
        <w:tc>
          <w:tcPr>
            <w:tcW w:w="303" w:type="pct"/>
            <w:shd w:val="clear" w:color="auto" w:fill="auto"/>
            <w:noWrap/>
            <w:hideMark/>
          </w:tcPr>
          <w:p w14:paraId="24B24E44"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1,760</w:t>
            </w:r>
          </w:p>
        </w:tc>
        <w:tc>
          <w:tcPr>
            <w:tcW w:w="369" w:type="pct"/>
            <w:shd w:val="clear" w:color="auto" w:fill="auto"/>
            <w:noWrap/>
            <w:hideMark/>
          </w:tcPr>
          <w:p w14:paraId="67713E13"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17,500</w:t>
            </w:r>
          </w:p>
        </w:tc>
        <w:tc>
          <w:tcPr>
            <w:tcW w:w="502" w:type="pct"/>
            <w:shd w:val="clear" w:color="auto" w:fill="auto"/>
            <w:noWrap/>
            <w:hideMark/>
          </w:tcPr>
          <w:p w14:paraId="7E6741A8"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14,482,700</w:t>
            </w:r>
          </w:p>
        </w:tc>
        <w:tc>
          <w:tcPr>
            <w:tcW w:w="542" w:type="pct"/>
            <w:shd w:val="clear" w:color="auto" w:fill="auto"/>
            <w:noWrap/>
            <w:hideMark/>
          </w:tcPr>
          <w:p w14:paraId="5A4EB34E" w14:textId="77777777" w:rsidR="00F81F30" w:rsidRPr="00F85658" w:rsidRDefault="00F81F30" w:rsidP="00F81F30">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 w:val="20"/>
                <w:szCs w:val="20"/>
              </w:rPr>
            </w:pPr>
            <w:r w:rsidRPr="00F85658">
              <w:rPr>
                <w:rFonts w:eastAsia="Times New Roman" w:cstheme="majorBidi"/>
                <w:b/>
                <w:bCs/>
                <w:color w:val="auto"/>
                <w:sz w:val="20"/>
                <w:szCs w:val="20"/>
              </w:rPr>
              <w:t>30,740,917</w:t>
            </w:r>
          </w:p>
        </w:tc>
      </w:tr>
    </w:tbl>
    <w:p w14:paraId="1046F36D" w14:textId="7C5539C3" w:rsidR="00F81F30" w:rsidRPr="00F85658" w:rsidRDefault="00F81F30" w:rsidP="00F81F30">
      <w:pPr>
        <w:tabs>
          <w:tab w:val="left" w:pos="1256"/>
        </w:tabs>
        <w:spacing w:after="0"/>
        <w:ind w:firstLine="0"/>
        <w:rPr>
          <w:rFonts w:ascii="Times New Roman" w:hAnsi="Times New Roman" w:cs="Times New Roman"/>
          <w:szCs w:val="24"/>
        </w:rPr>
      </w:pPr>
    </w:p>
    <w:p w14:paraId="6C95E3C6" w14:textId="77777777" w:rsidR="00F81F30" w:rsidRPr="00F85658" w:rsidRDefault="00F81F30">
      <w:pPr>
        <w:spacing w:line="276" w:lineRule="auto"/>
        <w:rPr>
          <w:rFonts w:ascii="Times New Roman" w:hAnsi="Times New Roman" w:cs="Times New Roman"/>
          <w:szCs w:val="24"/>
        </w:rPr>
      </w:pPr>
      <w:r w:rsidRPr="00F85658">
        <w:rPr>
          <w:rFonts w:ascii="Times New Roman" w:hAnsi="Times New Roman" w:cs="Times New Roman"/>
          <w:szCs w:val="24"/>
        </w:rPr>
        <w:br w:type="page"/>
      </w:r>
    </w:p>
    <w:p w14:paraId="4D501F89" w14:textId="18A3DC76" w:rsidR="00F81F30" w:rsidRPr="00F85658" w:rsidRDefault="00FE369F" w:rsidP="00233962">
      <w:pPr>
        <w:spacing w:after="0"/>
        <w:ind w:left="2410" w:hanging="2410"/>
        <w:rPr>
          <w:rFonts w:ascii="Times New Roman" w:hAnsi="Times New Roman" w:cs="Times New Roman"/>
          <w:b/>
          <w:bCs/>
          <w:szCs w:val="24"/>
        </w:rPr>
      </w:pPr>
      <w:r w:rsidRPr="00F85658">
        <w:rPr>
          <w:rFonts w:ascii="Times New Roman" w:hAnsi="Times New Roman" w:cs="Times New Roman"/>
          <w:b/>
          <w:bCs/>
          <w:szCs w:val="24"/>
        </w:rPr>
        <w:lastRenderedPageBreak/>
        <w:t xml:space="preserve">Lanjutan Lampiran </w:t>
      </w:r>
      <w:r w:rsidR="00233962" w:rsidRPr="00F85658">
        <w:rPr>
          <w:rFonts w:ascii="Times New Roman" w:hAnsi="Times New Roman" w:cs="Times New Roman"/>
          <w:b/>
          <w:bCs/>
          <w:szCs w:val="24"/>
        </w:rPr>
        <w:t>20</w:t>
      </w:r>
      <w:r w:rsidRPr="00F85658">
        <w:rPr>
          <w:rFonts w:ascii="Times New Roman" w:hAnsi="Times New Roman" w:cs="Times New Roman"/>
          <w:b/>
          <w:bCs/>
          <w:szCs w:val="24"/>
        </w:rPr>
        <w:t xml:space="preserve">. </w:t>
      </w:r>
      <w:r w:rsidRPr="00F85658">
        <w:rPr>
          <w:rFonts w:ascii="Times New Roman" w:eastAsia="Times New Roman" w:hAnsi="Times New Roman" w:cs="Times New Roman"/>
          <w:b/>
          <w:bCs/>
          <w:szCs w:val="28"/>
        </w:rPr>
        <w:t>Data Penerimaan Usahatani Tembakau Tumpangsari Cabai di Dusun Jambaran Desa Plalangan Kecamatan Sumbermalang 2023.</w:t>
      </w:r>
    </w:p>
    <w:tbl>
      <w:tblPr>
        <w:tblStyle w:val="ListTable6Colorful"/>
        <w:tblW w:w="5000" w:type="pct"/>
        <w:tblLayout w:type="fixed"/>
        <w:tblLook w:val="04A0" w:firstRow="1" w:lastRow="0" w:firstColumn="1" w:lastColumn="0" w:noHBand="0" w:noVBand="1"/>
      </w:tblPr>
      <w:tblGrid>
        <w:gridCol w:w="2113"/>
        <w:gridCol w:w="2492"/>
        <w:gridCol w:w="1842"/>
        <w:gridCol w:w="2128"/>
        <w:gridCol w:w="1728"/>
        <w:gridCol w:w="2018"/>
        <w:gridCol w:w="1115"/>
      </w:tblGrid>
      <w:tr w:rsidR="00F85658" w:rsidRPr="00F85658" w14:paraId="3548F422" w14:textId="77777777" w:rsidTr="007376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vMerge w:val="restart"/>
            <w:shd w:val="clear" w:color="auto" w:fill="auto"/>
            <w:noWrap/>
            <w:hideMark/>
          </w:tcPr>
          <w:p w14:paraId="2F995702" w14:textId="77777777" w:rsidR="00F81F30" w:rsidRPr="00F85658" w:rsidRDefault="00F81F30" w:rsidP="00F81F30">
            <w:pPr>
              <w:ind w:firstLine="0"/>
              <w:jc w:val="center"/>
              <w:rPr>
                <w:rFonts w:eastAsia="Times New Roman" w:cstheme="majorBidi"/>
                <w:color w:val="auto"/>
                <w:szCs w:val="24"/>
              </w:rPr>
            </w:pPr>
            <w:r w:rsidRPr="00F85658">
              <w:rPr>
                <w:rFonts w:eastAsia="Times New Roman" w:cstheme="majorBidi"/>
                <w:color w:val="auto"/>
                <w:szCs w:val="24"/>
              </w:rPr>
              <w:t>Total Penerimaan</w:t>
            </w:r>
          </w:p>
        </w:tc>
        <w:tc>
          <w:tcPr>
            <w:tcW w:w="927" w:type="pct"/>
            <w:vMerge w:val="restart"/>
            <w:shd w:val="clear" w:color="auto" w:fill="auto"/>
            <w:noWrap/>
            <w:hideMark/>
          </w:tcPr>
          <w:p w14:paraId="28ABBC19"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Total Penerimaan/Ha</w:t>
            </w:r>
          </w:p>
        </w:tc>
        <w:tc>
          <w:tcPr>
            <w:tcW w:w="685" w:type="pct"/>
            <w:vMerge w:val="restart"/>
            <w:shd w:val="clear" w:color="auto" w:fill="auto"/>
            <w:noWrap/>
            <w:hideMark/>
          </w:tcPr>
          <w:p w14:paraId="5F5BD2C9"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Produksi</w:t>
            </w:r>
          </w:p>
        </w:tc>
        <w:tc>
          <w:tcPr>
            <w:tcW w:w="792" w:type="pct"/>
            <w:vMerge w:val="restart"/>
            <w:shd w:val="clear" w:color="auto" w:fill="auto"/>
            <w:noWrap/>
            <w:hideMark/>
          </w:tcPr>
          <w:p w14:paraId="60B262B4"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Biaya Produksi (Ha)</w:t>
            </w:r>
          </w:p>
        </w:tc>
        <w:tc>
          <w:tcPr>
            <w:tcW w:w="643" w:type="pct"/>
            <w:vMerge w:val="restart"/>
            <w:shd w:val="clear" w:color="auto" w:fill="auto"/>
            <w:noWrap/>
            <w:hideMark/>
          </w:tcPr>
          <w:p w14:paraId="36816CA2"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Pendapatan</w:t>
            </w:r>
          </w:p>
        </w:tc>
        <w:tc>
          <w:tcPr>
            <w:tcW w:w="751" w:type="pct"/>
            <w:vMerge w:val="restart"/>
            <w:shd w:val="clear" w:color="auto" w:fill="auto"/>
            <w:noWrap/>
            <w:hideMark/>
          </w:tcPr>
          <w:p w14:paraId="1E314324"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Pendapatan (Ha)</w:t>
            </w:r>
          </w:p>
        </w:tc>
        <w:tc>
          <w:tcPr>
            <w:tcW w:w="415" w:type="pct"/>
            <w:vMerge w:val="restart"/>
            <w:shd w:val="clear" w:color="auto" w:fill="auto"/>
            <w:noWrap/>
            <w:hideMark/>
          </w:tcPr>
          <w:p w14:paraId="62E99012" w14:textId="77777777" w:rsidR="00F81F30" w:rsidRPr="00F85658" w:rsidRDefault="00F81F30" w:rsidP="00F81F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Efisiensi</w:t>
            </w:r>
          </w:p>
        </w:tc>
      </w:tr>
      <w:tr w:rsidR="00F85658" w:rsidRPr="00F85658" w14:paraId="60D72D3B" w14:textId="77777777" w:rsidTr="007376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vMerge/>
            <w:shd w:val="clear" w:color="auto" w:fill="auto"/>
            <w:hideMark/>
          </w:tcPr>
          <w:p w14:paraId="4ACA7DEA" w14:textId="77777777" w:rsidR="00F81F30" w:rsidRPr="00F85658" w:rsidRDefault="00F81F30" w:rsidP="00F81F30">
            <w:pPr>
              <w:ind w:firstLine="0"/>
              <w:rPr>
                <w:rFonts w:eastAsia="Times New Roman" w:cstheme="majorBidi"/>
                <w:color w:val="auto"/>
                <w:szCs w:val="24"/>
              </w:rPr>
            </w:pPr>
          </w:p>
        </w:tc>
        <w:tc>
          <w:tcPr>
            <w:tcW w:w="927" w:type="pct"/>
            <w:vMerge/>
            <w:shd w:val="clear" w:color="auto" w:fill="auto"/>
            <w:hideMark/>
          </w:tcPr>
          <w:p w14:paraId="554D5160"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85" w:type="pct"/>
            <w:vMerge/>
            <w:shd w:val="clear" w:color="auto" w:fill="auto"/>
            <w:hideMark/>
          </w:tcPr>
          <w:p w14:paraId="1237A1C6"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792" w:type="pct"/>
            <w:vMerge/>
            <w:shd w:val="clear" w:color="auto" w:fill="auto"/>
            <w:hideMark/>
          </w:tcPr>
          <w:p w14:paraId="7B45F0DC"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643" w:type="pct"/>
            <w:vMerge/>
            <w:shd w:val="clear" w:color="auto" w:fill="auto"/>
            <w:hideMark/>
          </w:tcPr>
          <w:p w14:paraId="45361026"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751" w:type="pct"/>
            <w:vMerge/>
            <w:shd w:val="clear" w:color="auto" w:fill="auto"/>
            <w:hideMark/>
          </w:tcPr>
          <w:p w14:paraId="46164EC2"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c>
          <w:tcPr>
            <w:tcW w:w="415" w:type="pct"/>
            <w:vMerge/>
            <w:shd w:val="clear" w:color="auto" w:fill="auto"/>
            <w:hideMark/>
          </w:tcPr>
          <w:p w14:paraId="60D830DB" w14:textId="77777777" w:rsidR="00F81F30" w:rsidRPr="00F85658" w:rsidRDefault="00F81F30" w:rsidP="00F81F30">
            <w:pPr>
              <w:ind w:firstLine="0"/>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p>
        </w:tc>
      </w:tr>
      <w:tr w:rsidR="00F85658" w:rsidRPr="00F85658" w14:paraId="5B44B374"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39EF0AF3"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42,101,000</w:t>
            </w:r>
          </w:p>
        </w:tc>
        <w:tc>
          <w:tcPr>
            <w:tcW w:w="927" w:type="pct"/>
            <w:shd w:val="clear" w:color="auto" w:fill="auto"/>
            <w:noWrap/>
            <w:hideMark/>
          </w:tcPr>
          <w:p w14:paraId="2283CFF1"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70,168,333</w:t>
            </w:r>
          </w:p>
        </w:tc>
        <w:tc>
          <w:tcPr>
            <w:tcW w:w="685" w:type="pct"/>
            <w:shd w:val="clear" w:color="auto" w:fill="auto"/>
            <w:noWrap/>
            <w:hideMark/>
          </w:tcPr>
          <w:p w14:paraId="35CD04DA" w14:textId="6F34051B"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22,681,267</w:t>
            </w:r>
          </w:p>
        </w:tc>
        <w:tc>
          <w:tcPr>
            <w:tcW w:w="792" w:type="pct"/>
            <w:shd w:val="clear" w:color="auto" w:fill="auto"/>
            <w:noWrap/>
            <w:hideMark/>
          </w:tcPr>
          <w:p w14:paraId="153FF0CC" w14:textId="66BB5A02"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37,802,111</w:t>
            </w:r>
          </w:p>
        </w:tc>
        <w:tc>
          <w:tcPr>
            <w:tcW w:w="643" w:type="pct"/>
            <w:shd w:val="clear" w:color="auto" w:fill="auto"/>
            <w:noWrap/>
            <w:hideMark/>
          </w:tcPr>
          <w:p w14:paraId="51056E2B" w14:textId="08BEE34D"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19,419,733</w:t>
            </w:r>
          </w:p>
        </w:tc>
        <w:tc>
          <w:tcPr>
            <w:tcW w:w="751" w:type="pct"/>
            <w:shd w:val="clear" w:color="auto" w:fill="auto"/>
            <w:noWrap/>
            <w:hideMark/>
          </w:tcPr>
          <w:p w14:paraId="586039F7" w14:textId="342F546D"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32,366,222</w:t>
            </w:r>
          </w:p>
        </w:tc>
        <w:tc>
          <w:tcPr>
            <w:tcW w:w="415" w:type="pct"/>
            <w:shd w:val="clear" w:color="auto" w:fill="auto"/>
            <w:noWrap/>
            <w:hideMark/>
          </w:tcPr>
          <w:p w14:paraId="7E9CAA78" w14:textId="5CC2652E"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223118D8"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75A55EB3"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27,900,000</w:t>
            </w:r>
          </w:p>
        </w:tc>
        <w:tc>
          <w:tcPr>
            <w:tcW w:w="927" w:type="pct"/>
            <w:shd w:val="clear" w:color="auto" w:fill="auto"/>
            <w:noWrap/>
            <w:hideMark/>
          </w:tcPr>
          <w:p w14:paraId="642EF901"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69,750,000</w:t>
            </w:r>
          </w:p>
        </w:tc>
        <w:tc>
          <w:tcPr>
            <w:tcW w:w="685" w:type="pct"/>
            <w:shd w:val="clear" w:color="auto" w:fill="auto"/>
            <w:noWrap/>
            <w:hideMark/>
          </w:tcPr>
          <w:p w14:paraId="79137E7E" w14:textId="17FB74A0"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13,555,533</w:t>
            </w:r>
          </w:p>
        </w:tc>
        <w:tc>
          <w:tcPr>
            <w:tcW w:w="792" w:type="pct"/>
            <w:shd w:val="clear" w:color="auto" w:fill="auto"/>
            <w:noWrap/>
            <w:hideMark/>
          </w:tcPr>
          <w:p w14:paraId="7BE88D86" w14:textId="6E8FEE9B"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33,888,833</w:t>
            </w:r>
          </w:p>
        </w:tc>
        <w:tc>
          <w:tcPr>
            <w:tcW w:w="643" w:type="pct"/>
            <w:shd w:val="clear" w:color="auto" w:fill="auto"/>
            <w:noWrap/>
            <w:hideMark/>
          </w:tcPr>
          <w:p w14:paraId="238A414C" w14:textId="79A659E4"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14,344,467</w:t>
            </w:r>
          </w:p>
        </w:tc>
        <w:tc>
          <w:tcPr>
            <w:tcW w:w="751" w:type="pct"/>
            <w:shd w:val="clear" w:color="auto" w:fill="auto"/>
            <w:noWrap/>
            <w:hideMark/>
          </w:tcPr>
          <w:p w14:paraId="09F7BE94" w14:textId="34AA32D3"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35,861,167</w:t>
            </w:r>
          </w:p>
        </w:tc>
        <w:tc>
          <w:tcPr>
            <w:tcW w:w="415" w:type="pct"/>
            <w:shd w:val="clear" w:color="auto" w:fill="auto"/>
            <w:noWrap/>
            <w:hideMark/>
          </w:tcPr>
          <w:p w14:paraId="0056EF90" w14:textId="62FE894E"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7D544CAB"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5092CC6B"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62,092,000</w:t>
            </w:r>
          </w:p>
        </w:tc>
        <w:tc>
          <w:tcPr>
            <w:tcW w:w="927" w:type="pct"/>
            <w:shd w:val="clear" w:color="auto" w:fill="auto"/>
            <w:noWrap/>
            <w:hideMark/>
          </w:tcPr>
          <w:p w14:paraId="2AB904B5"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77,615,000</w:t>
            </w:r>
          </w:p>
        </w:tc>
        <w:tc>
          <w:tcPr>
            <w:tcW w:w="685" w:type="pct"/>
            <w:shd w:val="clear" w:color="auto" w:fill="auto"/>
            <w:noWrap/>
            <w:hideMark/>
          </w:tcPr>
          <w:p w14:paraId="16F65372" w14:textId="76A2EA03"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31,709,600</w:t>
            </w:r>
          </w:p>
        </w:tc>
        <w:tc>
          <w:tcPr>
            <w:tcW w:w="792" w:type="pct"/>
            <w:shd w:val="clear" w:color="auto" w:fill="auto"/>
            <w:noWrap/>
            <w:hideMark/>
          </w:tcPr>
          <w:p w14:paraId="02EBFF08" w14:textId="6DC491EE"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39,637,000</w:t>
            </w:r>
          </w:p>
        </w:tc>
        <w:tc>
          <w:tcPr>
            <w:tcW w:w="643" w:type="pct"/>
            <w:shd w:val="clear" w:color="auto" w:fill="auto"/>
            <w:noWrap/>
            <w:hideMark/>
          </w:tcPr>
          <w:p w14:paraId="32A37561" w14:textId="2E14B8E4"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30,382,400</w:t>
            </w:r>
          </w:p>
        </w:tc>
        <w:tc>
          <w:tcPr>
            <w:tcW w:w="751" w:type="pct"/>
            <w:shd w:val="clear" w:color="auto" w:fill="auto"/>
            <w:noWrap/>
            <w:hideMark/>
          </w:tcPr>
          <w:p w14:paraId="43DAC8CE" w14:textId="32FBB6D4"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37,978,000</w:t>
            </w:r>
          </w:p>
        </w:tc>
        <w:tc>
          <w:tcPr>
            <w:tcW w:w="415" w:type="pct"/>
            <w:shd w:val="clear" w:color="auto" w:fill="auto"/>
            <w:noWrap/>
            <w:hideMark/>
          </w:tcPr>
          <w:p w14:paraId="3B566B04" w14:textId="3D2DD964"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6E723AE8"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260E429F"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15,368,000</w:t>
            </w:r>
          </w:p>
        </w:tc>
        <w:tc>
          <w:tcPr>
            <w:tcW w:w="927" w:type="pct"/>
            <w:shd w:val="clear" w:color="auto" w:fill="auto"/>
            <w:noWrap/>
            <w:hideMark/>
          </w:tcPr>
          <w:p w14:paraId="0C1E830A"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76,840,000</w:t>
            </w:r>
          </w:p>
        </w:tc>
        <w:tc>
          <w:tcPr>
            <w:tcW w:w="685" w:type="pct"/>
            <w:shd w:val="clear" w:color="auto" w:fill="auto"/>
            <w:noWrap/>
            <w:hideMark/>
          </w:tcPr>
          <w:p w14:paraId="0995CFBB" w14:textId="5F33E1C6"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6,964,267</w:t>
            </w:r>
          </w:p>
        </w:tc>
        <w:tc>
          <w:tcPr>
            <w:tcW w:w="792" w:type="pct"/>
            <w:shd w:val="clear" w:color="auto" w:fill="auto"/>
            <w:noWrap/>
            <w:hideMark/>
          </w:tcPr>
          <w:p w14:paraId="534EFC25" w14:textId="38696C40"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34,821,333</w:t>
            </w:r>
          </w:p>
        </w:tc>
        <w:tc>
          <w:tcPr>
            <w:tcW w:w="643" w:type="pct"/>
            <w:shd w:val="clear" w:color="auto" w:fill="auto"/>
            <w:noWrap/>
            <w:hideMark/>
          </w:tcPr>
          <w:p w14:paraId="182BEEA9" w14:textId="7C060B70"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8,403,733</w:t>
            </w:r>
          </w:p>
        </w:tc>
        <w:tc>
          <w:tcPr>
            <w:tcW w:w="751" w:type="pct"/>
            <w:shd w:val="clear" w:color="auto" w:fill="auto"/>
            <w:noWrap/>
            <w:hideMark/>
          </w:tcPr>
          <w:p w14:paraId="686F8D5A" w14:textId="68FC30B3"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42,018,667</w:t>
            </w:r>
          </w:p>
        </w:tc>
        <w:tc>
          <w:tcPr>
            <w:tcW w:w="415" w:type="pct"/>
            <w:shd w:val="clear" w:color="auto" w:fill="auto"/>
            <w:noWrap/>
            <w:hideMark/>
          </w:tcPr>
          <w:p w14:paraId="1A8EAC3C" w14:textId="4B770C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43708C86"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2F4AD091"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17,599,000</w:t>
            </w:r>
          </w:p>
        </w:tc>
        <w:tc>
          <w:tcPr>
            <w:tcW w:w="927" w:type="pct"/>
            <w:shd w:val="clear" w:color="auto" w:fill="auto"/>
            <w:noWrap/>
            <w:hideMark/>
          </w:tcPr>
          <w:p w14:paraId="64300EEF"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58,663,333</w:t>
            </w:r>
          </w:p>
        </w:tc>
        <w:tc>
          <w:tcPr>
            <w:tcW w:w="685" w:type="pct"/>
            <w:shd w:val="clear" w:color="auto" w:fill="auto"/>
            <w:noWrap/>
            <w:hideMark/>
          </w:tcPr>
          <w:p w14:paraId="22B9D2DF" w14:textId="1A8F2E35"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9,557,600</w:t>
            </w:r>
          </w:p>
        </w:tc>
        <w:tc>
          <w:tcPr>
            <w:tcW w:w="792" w:type="pct"/>
            <w:shd w:val="clear" w:color="auto" w:fill="auto"/>
            <w:noWrap/>
            <w:hideMark/>
          </w:tcPr>
          <w:p w14:paraId="4DDB8C01" w14:textId="6410E1B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31,858,667</w:t>
            </w:r>
          </w:p>
        </w:tc>
        <w:tc>
          <w:tcPr>
            <w:tcW w:w="643" w:type="pct"/>
            <w:shd w:val="clear" w:color="auto" w:fill="auto"/>
            <w:noWrap/>
            <w:hideMark/>
          </w:tcPr>
          <w:p w14:paraId="7A96D7C7" w14:textId="5BFD4C9F"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8,041,400</w:t>
            </w:r>
          </w:p>
        </w:tc>
        <w:tc>
          <w:tcPr>
            <w:tcW w:w="751" w:type="pct"/>
            <w:shd w:val="clear" w:color="auto" w:fill="auto"/>
            <w:noWrap/>
            <w:hideMark/>
          </w:tcPr>
          <w:p w14:paraId="07E0F032" w14:textId="5CB635DA"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26,804,667</w:t>
            </w:r>
          </w:p>
        </w:tc>
        <w:tc>
          <w:tcPr>
            <w:tcW w:w="415" w:type="pct"/>
            <w:shd w:val="clear" w:color="auto" w:fill="auto"/>
            <w:noWrap/>
            <w:hideMark/>
          </w:tcPr>
          <w:p w14:paraId="5B6B6E3A" w14:textId="1871CE5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0CD091A0"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4FCBC845"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28,837,000</w:t>
            </w:r>
          </w:p>
        </w:tc>
        <w:tc>
          <w:tcPr>
            <w:tcW w:w="927" w:type="pct"/>
            <w:shd w:val="clear" w:color="auto" w:fill="auto"/>
            <w:noWrap/>
            <w:hideMark/>
          </w:tcPr>
          <w:p w14:paraId="57CEE5DE"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72,092,500</w:t>
            </w:r>
          </w:p>
        </w:tc>
        <w:tc>
          <w:tcPr>
            <w:tcW w:w="685" w:type="pct"/>
            <w:shd w:val="clear" w:color="auto" w:fill="auto"/>
            <w:noWrap/>
            <w:hideMark/>
          </w:tcPr>
          <w:p w14:paraId="37555795" w14:textId="2EF0D26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17,125,600</w:t>
            </w:r>
          </w:p>
        </w:tc>
        <w:tc>
          <w:tcPr>
            <w:tcW w:w="792" w:type="pct"/>
            <w:shd w:val="clear" w:color="auto" w:fill="auto"/>
            <w:noWrap/>
            <w:hideMark/>
          </w:tcPr>
          <w:p w14:paraId="600DB21D" w14:textId="7BED55A9"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42,814,000</w:t>
            </w:r>
          </w:p>
        </w:tc>
        <w:tc>
          <w:tcPr>
            <w:tcW w:w="643" w:type="pct"/>
            <w:shd w:val="clear" w:color="auto" w:fill="auto"/>
            <w:noWrap/>
            <w:hideMark/>
          </w:tcPr>
          <w:p w14:paraId="0876EB37" w14:textId="198E96EB"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11,711,400</w:t>
            </w:r>
          </w:p>
        </w:tc>
        <w:tc>
          <w:tcPr>
            <w:tcW w:w="751" w:type="pct"/>
            <w:shd w:val="clear" w:color="auto" w:fill="auto"/>
            <w:noWrap/>
            <w:hideMark/>
          </w:tcPr>
          <w:p w14:paraId="552A46F0" w14:textId="573147F2"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29,278,500</w:t>
            </w:r>
          </w:p>
        </w:tc>
        <w:tc>
          <w:tcPr>
            <w:tcW w:w="415" w:type="pct"/>
            <w:shd w:val="clear" w:color="auto" w:fill="auto"/>
            <w:noWrap/>
            <w:hideMark/>
          </w:tcPr>
          <w:p w14:paraId="51F05A99" w14:textId="1570F10A"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6B5C320B"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386F6C22"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17,190,000</w:t>
            </w:r>
          </w:p>
        </w:tc>
        <w:tc>
          <w:tcPr>
            <w:tcW w:w="927" w:type="pct"/>
            <w:shd w:val="clear" w:color="auto" w:fill="auto"/>
            <w:noWrap/>
            <w:hideMark/>
          </w:tcPr>
          <w:p w14:paraId="2594395B"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85,950,000</w:t>
            </w:r>
          </w:p>
        </w:tc>
        <w:tc>
          <w:tcPr>
            <w:tcW w:w="685" w:type="pct"/>
            <w:shd w:val="clear" w:color="auto" w:fill="auto"/>
            <w:noWrap/>
            <w:hideMark/>
          </w:tcPr>
          <w:p w14:paraId="42692C34" w14:textId="13514DBB"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7,486,267</w:t>
            </w:r>
          </w:p>
        </w:tc>
        <w:tc>
          <w:tcPr>
            <w:tcW w:w="792" w:type="pct"/>
            <w:shd w:val="clear" w:color="auto" w:fill="auto"/>
            <w:noWrap/>
            <w:hideMark/>
          </w:tcPr>
          <w:p w14:paraId="57D1A00E" w14:textId="2B9B6ED2"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37,431,333</w:t>
            </w:r>
          </w:p>
        </w:tc>
        <w:tc>
          <w:tcPr>
            <w:tcW w:w="643" w:type="pct"/>
            <w:shd w:val="clear" w:color="auto" w:fill="auto"/>
            <w:noWrap/>
            <w:hideMark/>
          </w:tcPr>
          <w:p w14:paraId="1FF618C6" w14:textId="1D380FEE"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9,703,733</w:t>
            </w:r>
          </w:p>
        </w:tc>
        <w:tc>
          <w:tcPr>
            <w:tcW w:w="751" w:type="pct"/>
            <w:shd w:val="clear" w:color="auto" w:fill="auto"/>
            <w:noWrap/>
            <w:hideMark/>
          </w:tcPr>
          <w:p w14:paraId="3F2115AF" w14:textId="31B8158E"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48,518,667</w:t>
            </w:r>
          </w:p>
        </w:tc>
        <w:tc>
          <w:tcPr>
            <w:tcW w:w="415" w:type="pct"/>
            <w:shd w:val="clear" w:color="auto" w:fill="auto"/>
            <w:noWrap/>
            <w:hideMark/>
          </w:tcPr>
          <w:p w14:paraId="7349A56D" w14:textId="218157A5"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73C79738"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4AF8BC1E"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23,548,000</w:t>
            </w:r>
          </w:p>
        </w:tc>
        <w:tc>
          <w:tcPr>
            <w:tcW w:w="927" w:type="pct"/>
            <w:shd w:val="clear" w:color="auto" w:fill="auto"/>
            <w:noWrap/>
            <w:hideMark/>
          </w:tcPr>
          <w:p w14:paraId="4355A8EF"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78,493,333</w:t>
            </w:r>
          </w:p>
        </w:tc>
        <w:tc>
          <w:tcPr>
            <w:tcW w:w="685" w:type="pct"/>
            <w:shd w:val="clear" w:color="auto" w:fill="auto"/>
            <w:noWrap/>
            <w:hideMark/>
          </w:tcPr>
          <w:p w14:paraId="483EB117" w14:textId="3DF8DC86"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10,648,533</w:t>
            </w:r>
          </w:p>
        </w:tc>
        <w:tc>
          <w:tcPr>
            <w:tcW w:w="792" w:type="pct"/>
            <w:shd w:val="clear" w:color="auto" w:fill="auto"/>
            <w:noWrap/>
            <w:hideMark/>
          </w:tcPr>
          <w:p w14:paraId="281C9826" w14:textId="5CD2194D"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35,495,111</w:t>
            </w:r>
          </w:p>
        </w:tc>
        <w:tc>
          <w:tcPr>
            <w:tcW w:w="643" w:type="pct"/>
            <w:shd w:val="clear" w:color="auto" w:fill="auto"/>
            <w:noWrap/>
            <w:hideMark/>
          </w:tcPr>
          <w:p w14:paraId="6C05A6A5" w14:textId="39D92A8F"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12,899,467</w:t>
            </w:r>
          </w:p>
        </w:tc>
        <w:tc>
          <w:tcPr>
            <w:tcW w:w="751" w:type="pct"/>
            <w:shd w:val="clear" w:color="auto" w:fill="auto"/>
            <w:noWrap/>
            <w:hideMark/>
          </w:tcPr>
          <w:p w14:paraId="2FD6F4AA" w14:textId="20069195"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42,998,222</w:t>
            </w:r>
          </w:p>
        </w:tc>
        <w:tc>
          <w:tcPr>
            <w:tcW w:w="415" w:type="pct"/>
            <w:shd w:val="clear" w:color="auto" w:fill="auto"/>
            <w:noWrap/>
            <w:hideMark/>
          </w:tcPr>
          <w:p w14:paraId="6474E6D0" w14:textId="57B4C920"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21E5A224"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tcBorders>
              <w:bottom w:val="nil"/>
            </w:tcBorders>
            <w:shd w:val="clear" w:color="auto" w:fill="auto"/>
            <w:noWrap/>
            <w:hideMark/>
          </w:tcPr>
          <w:p w14:paraId="4B01417E"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47,412,000</w:t>
            </w:r>
          </w:p>
        </w:tc>
        <w:tc>
          <w:tcPr>
            <w:tcW w:w="927" w:type="pct"/>
            <w:tcBorders>
              <w:bottom w:val="nil"/>
            </w:tcBorders>
            <w:shd w:val="clear" w:color="auto" w:fill="auto"/>
            <w:noWrap/>
            <w:hideMark/>
          </w:tcPr>
          <w:p w14:paraId="0A3A6C3F"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79,020,000</w:t>
            </w:r>
          </w:p>
        </w:tc>
        <w:tc>
          <w:tcPr>
            <w:tcW w:w="685" w:type="pct"/>
            <w:tcBorders>
              <w:bottom w:val="nil"/>
            </w:tcBorders>
            <w:shd w:val="clear" w:color="auto" w:fill="auto"/>
            <w:noWrap/>
            <w:hideMark/>
          </w:tcPr>
          <w:p w14:paraId="7E576ED2" w14:textId="5D0E755F"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23,663,933</w:t>
            </w:r>
          </w:p>
        </w:tc>
        <w:tc>
          <w:tcPr>
            <w:tcW w:w="792" w:type="pct"/>
            <w:tcBorders>
              <w:bottom w:val="nil"/>
            </w:tcBorders>
            <w:shd w:val="clear" w:color="auto" w:fill="auto"/>
            <w:noWrap/>
            <w:hideMark/>
          </w:tcPr>
          <w:p w14:paraId="7B43687E" w14:textId="0559D68C"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39,439,889</w:t>
            </w:r>
          </w:p>
        </w:tc>
        <w:tc>
          <w:tcPr>
            <w:tcW w:w="643" w:type="pct"/>
            <w:tcBorders>
              <w:bottom w:val="nil"/>
            </w:tcBorders>
            <w:shd w:val="clear" w:color="auto" w:fill="auto"/>
            <w:noWrap/>
            <w:hideMark/>
          </w:tcPr>
          <w:p w14:paraId="640CB3DD" w14:textId="2560A00C"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23,748,067</w:t>
            </w:r>
          </w:p>
        </w:tc>
        <w:tc>
          <w:tcPr>
            <w:tcW w:w="751" w:type="pct"/>
            <w:tcBorders>
              <w:bottom w:val="nil"/>
            </w:tcBorders>
            <w:shd w:val="clear" w:color="auto" w:fill="auto"/>
            <w:noWrap/>
            <w:hideMark/>
          </w:tcPr>
          <w:p w14:paraId="565D1C7F" w14:textId="287BE18F"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39,580,111</w:t>
            </w:r>
          </w:p>
        </w:tc>
        <w:tc>
          <w:tcPr>
            <w:tcW w:w="415" w:type="pct"/>
            <w:tcBorders>
              <w:bottom w:val="nil"/>
            </w:tcBorders>
            <w:shd w:val="clear" w:color="auto" w:fill="auto"/>
            <w:noWrap/>
            <w:hideMark/>
          </w:tcPr>
          <w:p w14:paraId="4D1B0D9A" w14:textId="26EED492"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093D3ABB"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tcBorders>
              <w:top w:val="nil"/>
              <w:bottom w:val="single" w:sz="4" w:space="0" w:color="auto"/>
            </w:tcBorders>
            <w:shd w:val="clear" w:color="auto" w:fill="auto"/>
            <w:noWrap/>
            <w:hideMark/>
          </w:tcPr>
          <w:p w14:paraId="018A06B7" w14:textId="77777777" w:rsidR="0013092C" w:rsidRPr="00F85658" w:rsidRDefault="0013092C" w:rsidP="0013092C">
            <w:pPr>
              <w:ind w:firstLine="0"/>
              <w:jc w:val="right"/>
              <w:rPr>
                <w:rFonts w:eastAsia="Times New Roman" w:cstheme="majorBidi"/>
                <w:b w:val="0"/>
                <w:bCs w:val="0"/>
                <w:color w:val="auto"/>
                <w:szCs w:val="24"/>
              </w:rPr>
            </w:pPr>
            <w:r w:rsidRPr="00F85658">
              <w:rPr>
                <w:rFonts w:eastAsia="Times New Roman" w:cstheme="majorBidi"/>
                <w:b w:val="0"/>
                <w:bCs w:val="0"/>
                <w:color w:val="auto"/>
                <w:szCs w:val="24"/>
              </w:rPr>
              <w:t>70,750,000</w:t>
            </w:r>
          </w:p>
        </w:tc>
        <w:tc>
          <w:tcPr>
            <w:tcW w:w="927" w:type="pct"/>
            <w:tcBorders>
              <w:top w:val="nil"/>
              <w:bottom w:val="single" w:sz="4" w:space="0" w:color="auto"/>
            </w:tcBorders>
            <w:shd w:val="clear" w:color="auto" w:fill="auto"/>
            <w:noWrap/>
            <w:hideMark/>
          </w:tcPr>
          <w:p w14:paraId="27304079"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eastAsia="Times New Roman" w:cstheme="majorBidi"/>
                <w:color w:val="auto"/>
                <w:szCs w:val="24"/>
              </w:rPr>
              <w:t>88,437,500</w:t>
            </w:r>
          </w:p>
        </w:tc>
        <w:tc>
          <w:tcPr>
            <w:tcW w:w="685" w:type="pct"/>
            <w:tcBorders>
              <w:top w:val="nil"/>
              <w:bottom w:val="single" w:sz="4" w:space="0" w:color="auto"/>
            </w:tcBorders>
            <w:shd w:val="clear" w:color="auto" w:fill="auto"/>
            <w:noWrap/>
            <w:hideMark/>
          </w:tcPr>
          <w:p w14:paraId="012618F6" w14:textId="2B659276"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33,209,600</w:t>
            </w:r>
          </w:p>
        </w:tc>
        <w:tc>
          <w:tcPr>
            <w:tcW w:w="792" w:type="pct"/>
            <w:tcBorders>
              <w:top w:val="nil"/>
              <w:bottom w:val="single" w:sz="4" w:space="0" w:color="auto"/>
            </w:tcBorders>
            <w:shd w:val="clear" w:color="auto" w:fill="auto"/>
            <w:noWrap/>
            <w:hideMark/>
          </w:tcPr>
          <w:p w14:paraId="2D983A6C" w14:textId="75CBD70B"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41,512,000</w:t>
            </w:r>
          </w:p>
        </w:tc>
        <w:tc>
          <w:tcPr>
            <w:tcW w:w="643" w:type="pct"/>
            <w:tcBorders>
              <w:top w:val="nil"/>
              <w:bottom w:val="single" w:sz="4" w:space="0" w:color="auto"/>
            </w:tcBorders>
            <w:shd w:val="clear" w:color="auto" w:fill="auto"/>
            <w:noWrap/>
            <w:hideMark/>
          </w:tcPr>
          <w:p w14:paraId="44060109" w14:textId="7D02F39A"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37,540,400</w:t>
            </w:r>
          </w:p>
        </w:tc>
        <w:tc>
          <w:tcPr>
            <w:tcW w:w="751" w:type="pct"/>
            <w:tcBorders>
              <w:top w:val="nil"/>
              <w:bottom w:val="single" w:sz="4" w:space="0" w:color="auto"/>
            </w:tcBorders>
            <w:shd w:val="clear" w:color="auto" w:fill="auto"/>
            <w:noWrap/>
            <w:hideMark/>
          </w:tcPr>
          <w:p w14:paraId="3562A204" w14:textId="7402F0CB"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46,925,500</w:t>
            </w:r>
          </w:p>
        </w:tc>
        <w:tc>
          <w:tcPr>
            <w:tcW w:w="415" w:type="pct"/>
            <w:tcBorders>
              <w:top w:val="nil"/>
              <w:bottom w:val="single" w:sz="4" w:space="0" w:color="auto"/>
            </w:tcBorders>
            <w:shd w:val="clear" w:color="auto" w:fill="auto"/>
            <w:noWrap/>
            <w:hideMark/>
          </w:tcPr>
          <w:p w14:paraId="23EE54F0" w14:textId="3B01A5ED"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color w:val="auto"/>
                <w:szCs w:val="24"/>
              </w:rPr>
            </w:pPr>
            <w:r w:rsidRPr="00F85658">
              <w:rPr>
                <w:rFonts w:cstheme="majorBidi"/>
                <w:color w:val="auto"/>
                <w:szCs w:val="24"/>
              </w:rPr>
              <w:t>2</w:t>
            </w:r>
          </w:p>
        </w:tc>
      </w:tr>
      <w:tr w:rsidR="00F85658" w:rsidRPr="00F85658" w14:paraId="7E6B12C9" w14:textId="77777777" w:rsidTr="0013092C">
        <w:trPr>
          <w:trHeight w:val="30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tcBorders>
            <w:shd w:val="clear" w:color="auto" w:fill="auto"/>
            <w:noWrap/>
            <w:hideMark/>
          </w:tcPr>
          <w:p w14:paraId="0D02CC9D" w14:textId="77777777" w:rsidR="0013092C" w:rsidRPr="00F85658" w:rsidRDefault="0013092C" w:rsidP="0013092C">
            <w:pPr>
              <w:ind w:firstLine="0"/>
              <w:jc w:val="right"/>
              <w:rPr>
                <w:rFonts w:eastAsia="Times New Roman" w:cstheme="majorBidi"/>
                <w:color w:val="auto"/>
                <w:szCs w:val="24"/>
              </w:rPr>
            </w:pPr>
            <w:r w:rsidRPr="00F85658">
              <w:rPr>
                <w:rFonts w:eastAsia="Times New Roman" w:cstheme="majorBidi"/>
                <w:color w:val="auto"/>
                <w:szCs w:val="24"/>
              </w:rPr>
              <w:t>352,797,000</w:t>
            </w:r>
          </w:p>
        </w:tc>
        <w:tc>
          <w:tcPr>
            <w:tcW w:w="927" w:type="pct"/>
            <w:tcBorders>
              <w:top w:val="single" w:sz="4" w:space="0" w:color="auto"/>
            </w:tcBorders>
            <w:shd w:val="clear" w:color="auto" w:fill="auto"/>
            <w:noWrap/>
            <w:hideMark/>
          </w:tcPr>
          <w:p w14:paraId="3F704ABF" w14:textId="77777777"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757,030,000</w:t>
            </w:r>
          </w:p>
        </w:tc>
        <w:tc>
          <w:tcPr>
            <w:tcW w:w="685" w:type="pct"/>
            <w:tcBorders>
              <w:top w:val="single" w:sz="4" w:space="0" w:color="auto"/>
            </w:tcBorders>
            <w:shd w:val="clear" w:color="auto" w:fill="auto"/>
            <w:noWrap/>
            <w:hideMark/>
          </w:tcPr>
          <w:p w14:paraId="51F06591" w14:textId="4CE05F10"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176,602,200</w:t>
            </w:r>
          </w:p>
        </w:tc>
        <w:tc>
          <w:tcPr>
            <w:tcW w:w="792" w:type="pct"/>
            <w:tcBorders>
              <w:top w:val="single" w:sz="4" w:space="0" w:color="auto"/>
            </w:tcBorders>
            <w:shd w:val="clear" w:color="auto" w:fill="auto"/>
            <w:noWrap/>
            <w:hideMark/>
          </w:tcPr>
          <w:p w14:paraId="0E753FE6" w14:textId="14D343CD"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374,700,278</w:t>
            </w:r>
          </w:p>
        </w:tc>
        <w:tc>
          <w:tcPr>
            <w:tcW w:w="643" w:type="pct"/>
            <w:tcBorders>
              <w:top w:val="single" w:sz="4" w:space="0" w:color="auto"/>
            </w:tcBorders>
            <w:shd w:val="clear" w:color="auto" w:fill="auto"/>
            <w:noWrap/>
            <w:hideMark/>
          </w:tcPr>
          <w:p w14:paraId="43211453" w14:textId="3E01357D"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176,194,800</w:t>
            </w:r>
          </w:p>
        </w:tc>
        <w:tc>
          <w:tcPr>
            <w:tcW w:w="751" w:type="pct"/>
            <w:tcBorders>
              <w:top w:val="single" w:sz="4" w:space="0" w:color="auto"/>
            </w:tcBorders>
            <w:shd w:val="clear" w:color="auto" w:fill="auto"/>
            <w:noWrap/>
            <w:hideMark/>
          </w:tcPr>
          <w:p w14:paraId="67158FB6" w14:textId="43E6853E"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382,329,722</w:t>
            </w:r>
          </w:p>
        </w:tc>
        <w:tc>
          <w:tcPr>
            <w:tcW w:w="415" w:type="pct"/>
            <w:tcBorders>
              <w:top w:val="single" w:sz="4" w:space="0" w:color="auto"/>
            </w:tcBorders>
            <w:shd w:val="clear" w:color="auto" w:fill="auto"/>
            <w:noWrap/>
            <w:hideMark/>
          </w:tcPr>
          <w:p w14:paraId="413737F9" w14:textId="74547D7C" w:rsidR="0013092C" w:rsidRPr="00F85658" w:rsidRDefault="0013092C" w:rsidP="0013092C">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20.2</w:t>
            </w:r>
          </w:p>
        </w:tc>
      </w:tr>
      <w:tr w:rsidR="00F85658" w:rsidRPr="00F85658" w14:paraId="442AA438" w14:textId="77777777" w:rsidTr="00130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6CBCA639" w14:textId="77777777" w:rsidR="0013092C" w:rsidRPr="00F85658" w:rsidRDefault="0013092C" w:rsidP="0013092C">
            <w:pPr>
              <w:ind w:firstLine="0"/>
              <w:jc w:val="right"/>
              <w:rPr>
                <w:rFonts w:eastAsia="Times New Roman" w:cstheme="majorBidi"/>
                <w:color w:val="auto"/>
                <w:szCs w:val="24"/>
              </w:rPr>
            </w:pPr>
            <w:r w:rsidRPr="00F85658">
              <w:rPr>
                <w:rFonts w:eastAsia="Times New Roman" w:cstheme="majorBidi"/>
                <w:color w:val="auto"/>
                <w:szCs w:val="24"/>
              </w:rPr>
              <w:t>35,279,700</w:t>
            </w:r>
          </w:p>
        </w:tc>
        <w:tc>
          <w:tcPr>
            <w:tcW w:w="927" w:type="pct"/>
            <w:shd w:val="clear" w:color="auto" w:fill="auto"/>
            <w:noWrap/>
            <w:hideMark/>
          </w:tcPr>
          <w:p w14:paraId="1C41C6A1" w14:textId="77777777"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eastAsia="Times New Roman" w:cstheme="majorBidi"/>
                <w:b/>
                <w:bCs/>
                <w:color w:val="auto"/>
                <w:szCs w:val="24"/>
              </w:rPr>
              <w:t>75,703,000</w:t>
            </w:r>
          </w:p>
        </w:tc>
        <w:tc>
          <w:tcPr>
            <w:tcW w:w="685" w:type="pct"/>
            <w:shd w:val="clear" w:color="auto" w:fill="auto"/>
            <w:noWrap/>
            <w:hideMark/>
          </w:tcPr>
          <w:p w14:paraId="226DD3F3" w14:textId="1C1693FD"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17,660,220</w:t>
            </w:r>
          </w:p>
        </w:tc>
        <w:tc>
          <w:tcPr>
            <w:tcW w:w="792" w:type="pct"/>
            <w:shd w:val="clear" w:color="auto" w:fill="auto"/>
            <w:noWrap/>
            <w:hideMark/>
          </w:tcPr>
          <w:p w14:paraId="6A68D35D" w14:textId="646F02BF"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37,470,028</w:t>
            </w:r>
          </w:p>
        </w:tc>
        <w:tc>
          <w:tcPr>
            <w:tcW w:w="643" w:type="pct"/>
            <w:shd w:val="clear" w:color="auto" w:fill="auto"/>
            <w:noWrap/>
            <w:hideMark/>
          </w:tcPr>
          <w:p w14:paraId="52817891" w14:textId="73E66E61"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17,619,480</w:t>
            </w:r>
          </w:p>
        </w:tc>
        <w:tc>
          <w:tcPr>
            <w:tcW w:w="751" w:type="pct"/>
            <w:shd w:val="clear" w:color="auto" w:fill="auto"/>
            <w:noWrap/>
            <w:hideMark/>
          </w:tcPr>
          <w:p w14:paraId="4BFB2E17" w14:textId="39C258CE"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38,232,972</w:t>
            </w:r>
          </w:p>
        </w:tc>
        <w:tc>
          <w:tcPr>
            <w:tcW w:w="415" w:type="pct"/>
            <w:shd w:val="clear" w:color="auto" w:fill="auto"/>
            <w:noWrap/>
            <w:hideMark/>
          </w:tcPr>
          <w:p w14:paraId="7E23F2E8" w14:textId="7104EFC1" w:rsidR="0013092C" w:rsidRPr="00F85658" w:rsidRDefault="0013092C" w:rsidP="0013092C">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auto"/>
                <w:szCs w:val="24"/>
              </w:rPr>
            </w:pPr>
            <w:r w:rsidRPr="00F85658">
              <w:rPr>
                <w:rFonts w:cstheme="majorBidi"/>
                <w:b/>
                <w:bCs/>
                <w:color w:val="auto"/>
                <w:szCs w:val="24"/>
              </w:rPr>
              <w:t>2.0</w:t>
            </w:r>
          </w:p>
        </w:tc>
      </w:tr>
    </w:tbl>
    <w:p w14:paraId="0CF5516D" w14:textId="15D6A74F" w:rsidR="00307F27" w:rsidRPr="00F85658" w:rsidRDefault="00307F27" w:rsidP="00F81F30">
      <w:pPr>
        <w:spacing w:after="0"/>
        <w:ind w:firstLine="0"/>
        <w:rPr>
          <w:rFonts w:ascii="Times New Roman" w:hAnsi="Times New Roman" w:cs="Times New Roman"/>
          <w:szCs w:val="24"/>
        </w:rPr>
      </w:pPr>
      <w:r w:rsidRPr="00F85658">
        <w:rPr>
          <w:rFonts w:ascii="Times New Roman" w:hAnsi="Times New Roman" w:cs="Times New Roman"/>
          <w:szCs w:val="24"/>
        </w:rPr>
        <w:br w:type="page"/>
      </w:r>
    </w:p>
    <w:p w14:paraId="53CAA108" w14:textId="5E049698" w:rsidR="00595552" w:rsidRPr="00F85658" w:rsidRDefault="00785865" w:rsidP="0035197F">
      <w:pPr>
        <w:pStyle w:val="Caption"/>
        <w:spacing w:after="0"/>
        <w:ind w:firstLine="0"/>
        <w:jc w:val="both"/>
        <w:rPr>
          <w:rFonts w:ascii="Times New Roman" w:hAnsi="Times New Roman" w:cs="Times New Roman"/>
          <w:color w:val="auto"/>
          <w:sz w:val="28"/>
          <w:szCs w:val="28"/>
        </w:rPr>
      </w:pPr>
      <w:bookmarkStart w:id="336" w:name="_Toc156826439"/>
      <w:bookmarkStart w:id="337" w:name="_Toc157157314"/>
      <w:bookmarkStart w:id="338" w:name="_Toc158160867"/>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21</w:t>
      </w:r>
      <w:r w:rsidR="00CE62F5" w:rsidRPr="00F85658">
        <w:rPr>
          <w:noProof/>
          <w:color w:val="auto"/>
        </w:rPr>
        <w:fldChar w:fldCharType="end"/>
      </w:r>
      <w:r w:rsidRPr="00F85658">
        <w:rPr>
          <w:color w:val="auto"/>
        </w:rPr>
        <w:t xml:space="preserve">. </w:t>
      </w:r>
      <w:r w:rsidR="00307F27" w:rsidRPr="00F85658">
        <w:rPr>
          <w:rFonts w:ascii="Times New Roman" w:eastAsia="Times New Roman" w:hAnsi="Times New Roman" w:cs="Times New Roman"/>
          <w:color w:val="auto"/>
          <w:szCs w:val="28"/>
        </w:rPr>
        <w:t>Uji Independent Sample T-Tes dengan IBM SPSS Statistics 25</w:t>
      </w:r>
      <w:bookmarkEnd w:id="336"/>
      <w:bookmarkEnd w:id="337"/>
      <w:bookmarkEnd w:id="33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66"/>
        <w:gridCol w:w="2507"/>
        <w:gridCol w:w="1615"/>
        <w:gridCol w:w="2316"/>
        <w:gridCol w:w="2316"/>
        <w:gridCol w:w="2316"/>
      </w:tblGrid>
      <w:tr w:rsidR="00F85658" w:rsidRPr="00F85658" w14:paraId="070415EF" w14:textId="77777777" w:rsidTr="007E5116">
        <w:trPr>
          <w:cantSplit/>
        </w:trPr>
        <w:tc>
          <w:tcPr>
            <w:tcW w:w="5000" w:type="pct"/>
            <w:gridSpan w:val="6"/>
            <w:tcBorders>
              <w:top w:val="nil"/>
              <w:left w:val="nil"/>
              <w:bottom w:val="single" w:sz="4" w:space="0" w:color="auto"/>
              <w:right w:val="nil"/>
            </w:tcBorders>
            <w:shd w:val="clear" w:color="auto" w:fill="auto"/>
            <w:vAlign w:val="center"/>
          </w:tcPr>
          <w:p w14:paraId="1F9089D3"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b/>
                <w:bCs/>
                <w:szCs w:val="24"/>
              </w:rPr>
              <w:t>Group Statistics</w:t>
            </w:r>
          </w:p>
        </w:tc>
      </w:tr>
      <w:tr w:rsidR="00F85658" w:rsidRPr="00F85658" w14:paraId="58EE736B" w14:textId="77777777" w:rsidTr="007E5116">
        <w:trPr>
          <w:cantSplit/>
        </w:trPr>
        <w:tc>
          <w:tcPr>
            <w:tcW w:w="880" w:type="pct"/>
            <w:tcBorders>
              <w:top w:val="single" w:sz="4" w:space="0" w:color="auto"/>
              <w:left w:val="nil"/>
              <w:bottom w:val="single" w:sz="4" w:space="0" w:color="auto"/>
              <w:right w:val="nil"/>
            </w:tcBorders>
            <w:shd w:val="clear" w:color="auto" w:fill="auto"/>
            <w:vAlign w:val="center"/>
          </w:tcPr>
          <w:p w14:paraId="42CA20BB" w14:textId="77777777" w:rsidR="00595552" w:rsidRPr="00F85658" w:rsidRDefault="00595552" w:rsidP="00595552">
            <w:pPr>
              <w:autoSpaceDE w:val="0"/>
              <w:autoSpaceDN w:val="0"/>
              <w:adjustRightInd w:val="0"/>
              <w:spacing w:after="0"/>
              <w:ind w:firstLine="0"/>
              <w:jc w:val="center"/>
              <w:rPr>
                <w:rFonts w:cstheme="majorBidi"/>
                <w:szCs w:val="24"/>
              </w:rPr>
            </w:pPr>
          </w:p>
        </w:tc>
        <w:tc>
          <w:tcPr>
            <w:tcW w:w="933" w:type="pct"/>
            <w:tcBorders>
              <w:top w:val="single" w:sz="4" w:space="0" w:color="auto"/>
              <w:left w:val="nil"/>
              <w:bottom w:val="single" w:sz="4" w:space="0" w:color="auto"/>
              <w:right w:val="nil"/>
            </w:tcBorders>
            <w:shd w:val="clear" w:color="auto" w:fill="auto"/>
            <w:vAlign w:val="center"/>
          </w:tcPr>
          <w:p w14:paraId="5F567488"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szCs w:val="24"/>
              </w:rPr>
              <w:t>TEMBAKAU</w:t>
            </w:r>
          </w:p>
        </w:tc>
        <w:tc>
          <w:tcPr>
            <w:tcW w:w="601" w:type="pct"/>
            <w:tcBorders>
              <w:top w:val="single" w:sz="4" w:space="0" w:color="auto"/>
              <w:left w:val="nil"/>
              <w:bottom w:val="single" w:sz="8" w:space="0" w:color="152935"/>
              <w:right w:val="single" w:sz="8" w:space="0" w:color="E0E0E0"/>
            </w:tcBorders>
            <w:shd w:val="clear" w:color="auto" w:fill="auto"/>
            <w:vAlign w:val="center"/>
          </w:tcPr>
          <w:p w14:paraId="12C17401"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szCs w:val="24"/>
              </w:rPr>
              <w:t>N</w:t>
            </w:r>
          </w:p>
        </w:tc>
        <w:tc>
          <w:tcPr>
            <w:tcW w:w="862" w:type="pct"/>
            <w:tcBorders>
              <w:top w:val="single" w:sz="4" w:space="0" w:color="auto"/>
              <w:left w:val="single" w:sz="8" w:space="0" w:color="E0E0E0"/>
              <w:bottom w:val="single" w:sz="8" w:space="0" w:color="152935"/>
              <w:right w:val="single" w:sz="8" w:space="0" w:color="E0E0E0"/>
            </w:tcBorders>
            <w:shd w:val="clear" w:color="auto" w:fill="auto"/>
            <w:vAlign w:val="center"/>
          </w:tcPr>
          <w:p w14:paraId="228C01BD"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szCs w:val="24"/>
              </w:rPr>
              <w:t>Mean</w:t>
            </w:r>
          </w:p>
        </w:tc>
        <w:tc>
          <w:tcPr>
            <w:tcW w:w="862" w:type="pct"/>
            <w:tcBorders>
              <w:top w:val="single" w:sz="4" w:space="0" w:color="auto"/>
              <w:left w:val="single" w:sz="8" w:space="0" w:color="E0E0E0"/>
              <w:bottom w:val="single" w:sz="8" w:space="0" w:color="152935"/>
              <w:right w:val="single" w:sz="8" w:space="0" w:color="E0E0E0"/>
            </w:tcBorders>
            <w:shd w:val="clear" w:color="auto" w:fill="auto"/>
            <w:vAlign w:val="center"/>
          </w:tcPr>
          <w:p w14:paraId="702B6C0D"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szCs w:val="24"/>
              </w:rPr>
              <w:t>Std. Deviation</w:t>
            </w:r>
          </w:p>
        </w:tc>
        <w:tc>
          <w:tcPr>
            <w:tcW w:w="862" w:type="pct"/>
            <w:tcBorders>
              <w:top w:val="single" w:sz="4" w:space="0" w:color="auto"/>
              <w:left w:val="single" w:sz="8" w:space="0" w:color="E0E0E0"/>
              <w:bottom w:val="single" w:sz="8" w:space="0" w:color="152935"/>
              <w:right w:val="nil"/>
            </w:tcBorders>
            <w:shd w:val="clear" w:color="auto" w:fill="auto"/>
            <w:vAlign w:val="center"/>
          </w:tcPr>
          <w:p w14:paraId="4CDD17FF" w14:textId="77777777" w:rsidR="00595552" w:rsidRPr="00F85658" w:rsidRDefault="00595552" w:rsidP="00595552">
            <w:pPr>
              <w:autoSpaceDE w:val="0"/>
              <w:autoSpaceDN w:val="0"/>
              <w:adjustRightInd w:val="0"/>
              <w:spacing w:after="0" w:line="320" w:lineRule="atLeast"/>
              <w:ind w:left="60" w:right="60" w:firstLine="0"/>
              <w:jc w:val="center"/>
              <w:rPr>
                <w:rFonts w:cstheme="majorBidi"/>
                <w:szCs w:val="24"/>
              </w:rPr>
            </w:pPr>
            <w:r w:rsidRPr="00F85658">
              <w:rPr>
                <w:rFonts w:cstheme="majorBidi"/>
                <w:szCs w:val="24"/>
              </w:rPr>
              <w:t>Std. Error Mean</w:t>
            </w:r>
          </w:p>
        </w:tc>
      </w:tr>
      <w:tr w:rsidR="00F85658" w:rsidRPr="00F85658" w14:paraId="1799888E" w14:textId="77777777" w:rsidTr="007E5116">
        <w:trPr>
          <w:cantSplit/>
        </w:trPr>
        <w:tc>
          <w:tcPr>
            <w:tcW w:w="880" w:type="pct"/>
            <w:vMerge w:val="restart"/>
            <w:tcBorders>
              <w:top w:val="single" w:sz="4" w:space="0" w:color="auto"/>
              <w:left w:val="nil"/>
              <w:bottom w:val="single" w:sz="8" w:space="0" w:color="152935"/>
              <w:right w:val="nil"/>
            </w:tcBorders>
            <w:shd w:val="clear" w:color="auto" w:fill="auto"/>
            <w:vAlign w:val="center"/>
          </w:tcPr>
          <w:p w14:paraId="4ECEAB48" w14:textId="77777777" w:rsidR="00595552" w:rsidRPr="00F85658" w:rsidRDefault="00595552" w:rsidP="00595552">
            <w:pPr>
              <w:autoSpaceDE w:val="0"/>
              <w:autoSpaceDN w:val="0"/>
              <w:adjustRightInd w:val="0"/>
              <w:spacing w:after="0" w:line="320" w:lineRule="atLeast"/>
              <w:ind w:left="60" w:right="60" w:firstLine="0"/>
              <w:jc w:val="left"/>
              <w:rPr>
                <w:rFonts w:cstheme="majorBidi"/>
                <w:szCs w:val="24"/>
              </w:rPr>
            </w:pPr>
            <w:r w:rsidRPr="00F85658">
              <w:rPr>
                <w:rFonts w:cstheme="majorBidi"/>
                <w:szCs w:val="24"/>
              </w:rPr>
              <w:t>PENDAPATAN</w:t>
            </w:r>
          </w:p>
        </w:tc>
        <w:tc>
          <w:tcPr>
            <w:tcW w:w="933" w:type="pct"/>
            <w:tcBorders>
              <w:top w:val="single" w:sz="4" w:space="0" w:color="auto"/>
              <w:left w:val="nil"/>
              <w:bottom w:val="single" w:sz="8" w:space="0" w:color="AEAEAE"/>
              <w:right w:val="nil"/>
            </w:tcBorders>
            <w:shd w:val="clear" w:color="auto" w:fill="auto"/>
            <w:vAlign w:val="center"/>
          </w:tcPr>
          <w:p w14:paraId="698DDA12" w14:textId="77777777" w:rsidR="00595552" w:rsidRPr="00F85658" w:rsidRDefault="00595552" w:rsidP="00595552">
            <w:pPr>
              <w:autoSpaceDE w:val="0"/>
              <w:autoSpaceDN w:val="0"/>
              <w:adjustRightInd w:val="0"/>
              <w:spacing w:after="0" w:line="320" w:lineRule="atLeast"/>
              <w:ind w:left="60" w:right="60" w:firstLine="0"/>
              <w:jc w:val="left"/>
              <w:rPr>
                <w:rFonts w:cstheme="majorBidi"/>
                <w:szCs w:val="24"/>
              </w:rPr>
            </w:pPr>
            <w:r w:rsidRPr="00F85658">
              <w:rPr>
                <w:rFonts w:cstheme="majorBidi"/>
                <w:szCs w:val="24"/>
              </w:rPr>
              <w:t>MONOKULTUR</w:t>
            </w:r>
          </w:p>
        </w:tc>
        <w:tc>
          <w:tcPr>
            <w:tcW w:w="601" w:type="pct"/>
            <w:tcBorders>
              <w:top w:val="single" w:sz="8" w:space="0" w:color="152935"/>
              <w:left w:val="nil"/>
              <w:bottom w:val="single" w:sz="8" w:space="0" w:color="AEAEAE"/>
              <w:right w:val="single" w:sz="8" w:space="0" w:color="E0E0E0"/>
            </w:tcBorders>
            <w:shd w:val="clear" w:color="auto" w:fill="auto"/>
            <w:vAlign w:val="center"/>
          </w:tcPr>
          <w:p w14:paraId="01F3DA7B"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30</w:t>
            </w:r>
          </w:p>
        </w:tc>
        <w:tc>
          <w:tcPr>
            <w:tcW w:w="862" w:type="pct"/>
            <w:tcBorders>
              <w:top w:val="single" w:sz="8" w:space="0" w:color="152935"/>
              <w:left w:val="single" w:sz="8" w:space="0" w:color="E0E0E0"/>
              <w:bottom w:val="single" w:sz="8" w:space="0" w:color="AEAEAE"/>
              <w:right w:val="single" w:sz="8" w:space="0" w:color="E0E0E0"/>
            </w:tcBorders>
            <w:shd w:val="clear" w:color="auto" w:fill="auto"/>
            <w:vAlign w:val="center"/>
          </w:tcPr>
          <w:p w14:paraId="0311506B"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15483810.7333</w:t>
            </w:r>
          </w:p>
        </w:tc>
        <w:tc>
          <w:tcPr>
            <w:tcW w:w="862" w:type="pct"/>
            <w:tcBorders>
              <w:top w:val="single" w:sz="8" w:space="0" w:color="152935"/>
              <w:left w:val="single" w:sz="8" w:space="0" w:color="E0E0E0"/>
              <w:bottom w:val="single" w:sz="8" w:space="0" w:color="AEAEAE"/>
              <w:right w:val="single" w:sz="8" w:space="0" w:color="E0E0E0"/>
            </w:tcBorders>
            <w:shd w:val="clear" w:color="auto" w:fill="auto"/>
            <w:vAlign w:val="center"/>
          </w:tcPr>
          <w:p w14:paraId="4A46C109"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4056715.30730</w:t>
            </w:r>
          </w:p>
        </w:tc>
        <w:tc>
          <w:tcPr>
            <w:tcW w:w="862" w:type="pct"/>
            <w:tcBorders>
              <w:top w:val="single" w:sz="8" w:space="0" w:color="152935"/>
              <w:left w:val="single" w:sz="8" w:space="0" w:color="E0E0E0"/>
              <w:bottom w:val="single" w:sz="8" w:space="0" w:color="AEAEAE"/>
              <w:right w:val="nil"/>
            </w:tcBorders>
            <w:shd w:val="clear" w:color="auto" w:fill="auto"/>
            <w:vAlign w:val="center"/>
          </w:tcPr>
          <w:p w14:paraId="17684E88"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740651.49439</w:t>
            </w:r>
          </w:p>
        </w:tc>
      </w:tr>
      <w:tr w:rsidR="007E5116" w:rsidRPr="00F85658" w14:paraId="676204DC" w14:textId="77777777" w:rsidTr="00595552">
        <w:trPr>
          <w:cantSplit/>
        </w:trPr>
        <w:tc>
          <w:tcPr>
            <w:tcW w:w="880" w:type="pct"/>
            <w:vMerge/>
            <w:tcBorders>
              <w:top w:val="single" w:sz="8" w:space="0" w:color="152935"/>
              <w:left w:val="nil"/>
              <w:bottom w:val="single" w:sz="8" w:space="0" w:color="152935"/>
              <w:right w:val="nil"/>
            </w:tcBorders>
            <w:shd w:val="clear" w:color="auto" w:fill="auto"/>
            <w:vAlign w:val="center"/>
          </w:tcPr>
          <w:p w14:paraId="78187E8F" w14:textId="77777777" w:rsidR="00595552" w:rsidRPr="00F85658" w:rsidRDefault="00595552" w:rsidP="00595552">
            <w:pPr>
              <w:autoSpaceDE w:val="0"/>
              <w:autoSpaceDN w:val="0"/>
              <w:adjustRightInd w:val="0"/>
              <w:spacing w:after="0"/>
              <w:ind w:firstLine="0"/>
              <w:jc w:val="left"/>
              <w:rPr>
                <w:rFonts w:cstheme="majorBidi"/>
                <w:szCs w:val="24"/>
              </w:rPr>
            </w:pPr>
          </w:p>
        </w:tc>
        <w:tc>
          <w:tcPr>
            <w:tcW w:w="933" w:type="pct"/>
            <w:tcBorders>
              <w:top w:val="single" w:sz="8" w:space="0" w:color="AEAEAE"/>
              <w:left w:val="nil"/>
              <w:bottom w:val="single" w:sz="8" w:space="0" w:color="152935"/>
              <w:right w:val="nil"/>
            </w:tcBorders>
            <w:shd w:val="clear" w:color="auto" w:fill="auto"/>
            <w:vAlign w:val="center"/>
          </w:tcPr>
          <w:p w14:paraId="5EBC1F05" w14:textId="77777777" w:rsidR="00595552" w:rsidRPr="00F85658" w:rsidRDefault="00595552" w:rsidP="00595552">
            <w:pPr>
              <w:autoSpaceDE w:val="0"/>
              <w:autoSpaceDN w:val="0"/>
              <w:adjustRightInd w:val="0"/>
              <w:spacing w:after="0" w:line="320" w:lineRule="atLeast"/>
              <w:ind w:left="60" w:right="60" w:firstLine="0"/>
              <w:jc w:val="left"/>
              <w:rPr>
                <w:rFonts w:cstheme="majorBidi"/>
                <w:szCs w:val="24"/>
              </w:rPr>
            </w:pPr>
            <w:r w:rsidRPr="00F85658">
              <w:rPr>
                <w:rFonts w:cstheme="majorBidi"/>
                <w:szCs w:val="24"/>
              </w:rPr>
              <w:t>TUMPANGSARI</w:t>
            </w:r>
          </w:p>
        </w:tc>
        <w:tc>
          <w:tcPr>
            <w:tcW w:w="601" w:type="pct"/>
            <w:tcBorders>
              <w:top w:val="single" w:sz="8" w:space="0" w:color="AEAEAE"/>
              <w:left w:val="nil"/>
              <w:bottom w:val="single" w:sz="8" w:space="0" w:color="152935"/>
              <w:right w:val="single" w:sz="8" w:space="0" w:color="E0E0E0"/>
            </w:tcBorders>
            <w:shd w:val="clear" w:color="auto" w:fill="auto"/>
            <w:vAlign w:val="center"/>
          </w:tcPr>
          <w:p w14:paraId="71FEF262"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10</w:t>
            </w:r>
          </w:p>
        </w:tc>
        <w:tc>
          <w:tcPr>
            <w:tcW w:w="862"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CA58532"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38232972.3000</w:t>
            </w:r>
          </w:p>
        </w:tc>
        <w:tc>
          <w:tcPr>
            <w:tcW w:w="862"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4F3C912"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7235002.81469</w:t>
            </w:r>
          </w:p>
        </w:tc>
        <w:tc>
          <w:tcPr>
            <w:tcW w:w="862" w:type="pct"/>
            <w:tcBorders>
              <w:top w:val="single" w:sz="8" w:space="0" w:color="AEAEAE"/>
              <w:left w:val="single" w:sz="8" w:space="0" w:color="E0E0E0"/>
              <w:bottom w:val="single" w:sz="8" w:space="0" w:color="152935"/>
              <w:right w:val="nil"/>
            </w:tcBorders>
            <w:shd w:val="clear" w:color="auto" w:fill="auto"/>
            <w:vAlign w:val="center"/>
          </w:tcPr>
          <w:p w14:paraId="2775A5AF" w14:textId="77777777" w:rsidR="00595552" w:rsidRPr="00F85658" w:rsidRDefault="00595552" w:rsidP="00595552">
            <w:pPr>
              <w:autoSpaceDE w:val="0"/>
              <w:autoSpaceDN w:val="0"/>
              <w:adjustRightInd w:val="0"/>
              <w:spacing w:after="0" w:line="320" w:lineRule="atLeast"/>
              <w:ind w:left="60" w:right="60" w:firstLine="0"/>
              <w:jc w:val="right"/>
              <w:rPr>
                <w:rFonts w:cstheme="majorBidi"/>
                <w:szCs w:val="24"/>
              </w:rPr>
            </w:pPr>
            <w:r w:rsidRPr="00F85658">
              <w:rPr>
                <w:rFonts w:cstheme="majorBidi"/>
                <w:szCs w:val="24"/>
              </w:rPr>
              <w:t>2287908.77722</w:t>
            </w:r>
          </w:p>
        </w:tc>
      </w:tr>
    </w:tbl>
    <w:p w14:paraId="60A42450" w14:textId="77777777" w:rsidR="00595552" w:rsidRPr="00F85658" w:rsidRDefault="00595552" w:rsidP="00595552">
      <w:pPr>
        <w:autoSpaceDE w:val="0"/>
        <w:autoSpaceDN w:val="0"/>
        <w:adjustRightInd w:val="0"/>
        <w:spacing w:after="0"/>
        <w:ind w:firstLine="0"/>
        <w:jc w:val="left"/>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027"/>
        <w:gridCol w:w="957"/>
        <w:gridCol w:w="852"/>
        <w:gridCol w:w="994"/>
        <w:gridCol w:w="849"/>
        <w:gridCol w:w="852"/>
        <w:gridCol w:w="1841"/>
        <w:gridCol w:w="1698"/>
        <w:gridCol w:w="1843"/>
        <w:gridCol w:w="1956"/>
      </w:tblGrid>
      <w:tr w:rsidR="00F85658" w:rsidRPr="00F85658" w14:paraId="70EA9D82" w14:textId="77777777" w:rsidTr="0035197F">
        <w:trPr>
          <w:cantSplit/>
        </w:trPr>
        <w:tc>
          <w:tcPr>
            <w:tcW w:w="5000" w:type="pct"/>
            <w:gridSpan w:val="11"/>
            <w:tcBorders>
              <w:top w:val="nil"/>
              <w:left w:val="nil"/>
              <w:bottom w:val="single" w:sz="4" w:space="0" w:color="auto"/>
              <w:right w:val="nil"/>
            </w:tcBorders>
            <w:shd w:val="clear" w:color="auto" w:fill="FFFFFF"/>
            <w:vAlign w:val="center"/>
          </w:tcPr>
          <w:p w14:paraId="4872A32C"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b/>
                <w:bCs/>
                <w:szCs w:val="24"/>
              </w:rPr>
              <w:t>Independent Samples Test</w:t>
            </w:r>
          </w:p>
        </w:tc>
      </w:tr>
      <w:tr w:rsidR="00F85658" w:rsidRPr="00F85658" w14:paraId="0B1F4902" w14:textId="77777777" w:rsidTr="0035197F">
        <w:trPr>
          <w:cantSplit/>
        </w:trPr>
        <w:tc>
          <w:tcPr>
            <w:tcW w:w="593" w:type="pct"/>
            <w:gridSpan w:val="2"/>
            <w:vMerge w:val="restart"/>
            <w:tcBorders>
              <w:top w:val="single" w:sz="4" w:space="0" w:color="auto"/>
              <w:left w:val="nil"/>
              <w:bottom w:val="nil"/>
              <w:right w:val="nil"/>
            </w:tcBorders>
            <w:shd w:val="clear" w:color="auto" w:fill="FFFFFF"/>
            <w:vAlign w:val="center"/>
          </w:tcPr>
          <w:p w14:paraId="73A96BD9"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673" w:type="pct"/>
            <w:gridSpan w:val="2"/>
            <w:tcBorders>
              <w:top w:val="single" w:sz="4" w:space="0" w:color="auto"/>
              <w:left w:val="nil"/>
              <w:bottom w:val="single" w:sz="4" w:space="0" w:color="auto"/>
              <w:right w:val="single" w:sz="8" w:space="0" w:color="E0E0E0"/>
            </w:tcBorders>
            <w:shd w:val="clear" w:color="auto" w:fill="FFFFFF"/>
            <w:vAlign w:val="center"/>
          </w:tcPr>
          <w:p w14:paraId="459B6C20"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Levene's Test for Equality of Variances</w:t>
            </w:r>
          </w:p>
        </w:tc>
        <w:tc>
          <w:tcPr>
            <w:tcW w:w="3734" w:type="pct"/>
            <w:gridSpan w:val="7"/>
            <w:tcBorders>
              <w:top w:val="single" w:sz="4" w:space="0" w:color="auto"/>
              <w:left w:val="single" w:sz="8" w:space="0" w:color="E0E0E0"/>
              <w:bottom w:val="single" w:sz="4" w:space="0" w:color="auto"/>
              <w:right w:val="nil"/>
            </w:tcBorders>
            <w:shd w:val="clear" w:color="auto" w:fill="FFFFFF"/>
            <w:vAlign w:val="center"/>
          </w:tcPr>
          <w:p w14:paraId="768FF10C"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t-test for Equality of Means</w:t>
            </w:r>
          </w:p>
        </w:tc>
      </w:tr>
      <w:tr w:rsidR="00F85658" w:rsidRPr="00F85658" w14:paraId="3C66797F" w14:textId="77777777" w:rsidTr="0035197F">
        <w:trPr>
          <w:cantSplit/>
        </w:trPr>
        <w:tc>
          <w:tcPr>
            <w:tcW w:w="593" w:type="pct"/>
            <w:gridSpan w:val="2"/>
            <w:vMerge/>
            <w:tcBorders>
              <w:top w:val="single" w:sz="4" w:space="0" w:color="auto"/>
              <w:left w:val="nil"/>
              <w:bottom w:val="nil"/>
              <w:right w:val="nil"/>
            </w:tcBorders>
            <w:shd w:val="clear" w:color="auto" w:fill="FFFFFF"/>
            <w:vAlign w:val="center"/>
          </w:tcPr>
          <w:p w14:paraId="4A4077B7"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56" w:type="pct"/>
            <w:vMerge w:val="restart"/>
            <w:tcBorders>
              <w:top w:val="single" w:sz="4" w:space="0" w:color="auto"/>
              <w:left w:val="nil"/>
              <w:bottom w:val="nil"/>
              <w:right w:val="single" w:sz="8" w:space="0" w:color="E0E0E0"/>
            </w:tcBorders>
            <w:shd w:val="clear" w:color="auto" w:fill="FFFFFF"/>
            <w:vAlign w:val="center"/>
          </w:tcPr>
          <w:p w14:paraId="263D84D8"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F</w:t>
            </w:r>
          </w:p>
        </w:tc>
        <w:tc>
          <w:tcPr>
            <w:tcW w:w="317" w:type="pct"/>
            <w:vMerge w:val="restart"/>
            <w:tcBorders>
              <w:top w:val="single" w:sz="4" w:space="0" w:color="auto"/>
              <w:left w:val="single" w:sz="8" w:space="0" w:color="E0E0E0"/>
              <w:bottom w:val="nil"/>
              <w:right w:val="single" w:sz="8" w:space="0" w:color="E0E0E0"/>
            </w:tcBorders>
            <w:shd w:val="clear" w:color="auto" w:fill="FFFFFF"/>
            <w:vAlign w:val="center"/>
          </w:tcPr>
          <w:p w14:paraId="211E1263"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Sig.</w:t>
            </w:r>
          </w:p>
        </w:tc>
        <w:tc>
          <w:tcPr>
            <w:tcW w:w="370" w:type="pct"/>
            <w:vMerge w:val="restart"/>
            <w:tcBorders>
              <w:top w:val="single" w:sz="4" w:space="0" w:color="auto"/>
              <w:left w:val="single" w:sz="8" w:space="0" w:color="E0E0E0"/>
              <w:bottom w:val="nil"/>
              <w:right w:val="single" w:sz="8" w:space="0" w:color="E0E0E0"/>
            </w:tcBorders>
            <w:shd w:val="clear" w:color="auto" w:fill="FFFFFF"/>
            <w:vAlign w:val="center"/>
          </w:tcPr>
          <w:p w14:paraId="19B4111F"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t</w:t>
            </w:r>
          </w:p>
        </w:tc>
        <w:tc>
          <w:tcPr>
            <w:tcW w:w="316" w:type="pct"/>
            <w:vMerge w:val="restart"/>
            <w:tcBorders>
              <w:top w:val="single" w:sz="4" w:space="0" w:color="auto"/>
              <w:left w:val="single" w:sz="8" w:space="0" w:color="E0E0E0"/>
              <w:bottom w:val="nil"/>
              <w:right w:val="single" w:sz="8" w:space="0" w:color="E0E0E0"/>
            </w:tcBorders>
            <w:shd w:val="clear" w:color="auto" w:fill="FFFFFF"/>
            <w:vAlign w:val="center"/>
          </w:tcPr>
          <w:p w14:paraId="2C018BBC"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df</w:t>
            </w:r>
          </w:p>
        </w:tc>
        <w:tc>
          <w:tcPr>
            <w:tcW w:w="317" w:type="pct"/>
            <w:vMerge w:val="restart"/>
            <w:tcBorders>
              <w:top w:val="single" w:sz="4" w:space="0" w:color="auto"/>
              <w:left w:val="single" w:sz="8" w:space="0" w:color="E0E0E0"/>
              <w:bottom w:val="nil"/>
              <w:right w:val="single" w:sz="8" w:space="0" w:color="E0E0E0"/>
            </w:tcBorders>
            <w:shd w:val="clear" w:color="auto" w:fill="FFFFFF"/>
            <w:vAlign w:val="center"/>
          </w:tcPr>
          <w:p w14:paraId="525A6AFC"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Sig. (2-tailed)</w:t>
            </w:r>
          </w:p>
        </w:tc>
        <w:tc>
          <w:tcPr>
            <w:tcW w:w="685" w:type="pct"/>
            <w:vMerge w:val="restart"/>
            <w:tcBorders>
              <w:top w:val="single" w:sz="4" w:space="0" w:color="auto"/>
              <w:left w:val="single" w:sz="8" w:space="0" w:color="E0E0E0"/>
              <w:bottom w:val="nil"/>
              <w:right w:val="single" w:sz="8" w:space="0" w:color="E0E0E0"/>
            </w:tcBorders>
            <w:shd w:val="clear" w:color="auto" w:fill="FFFFFF"/>
            <w:vAlign w:val="center"/>
          </w:tcPr>
          <w:p w14:paraId="71C72E85"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Mean Difference</w:t>
            </w:r>
          </w:p>
        </w:tc>
        <w:tc>
          <w:tcPr>
            <w:tcW w:w="632" w:type="pct"/>
            <w:vMerge w:val="restart"/>
            <w:tcBorders>
              <w:top w:val="single" w:sz="4" w:space="0" w:color="auto"/>
              <w:left w:val="single" w:sz="8" w:space="0" w:color="E0E0E0"/>
              <w:bottom w:val="nil"/>
              <w:right w:val="single" w:sz="8" w:space="0" w:color="E0E0E0"/>
            </w:tcBorders>
            <w:shd w:val="clear" w:color="auto" w:fill="FFFFFF"/>
            <w:vAlign w:val="center"/>
          </w:tcPr>
          <w:p w14:paraId="01509084"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Std. Error Difference</w:t>
            </w:r>
          </w:p>
        </w:tc>
        <w:tc>
          <w:tcPr>
            <w:tcW w:w="1414" w:type="pct"/>
            <w:gridSpan w:val="2"/>
            <w:tcBorders>
              <w:top w:val="single" w:sz="4" w:space="0" w:color="auto"/>
              <w:left w:val="single" w:sz="8" w:space="0" w:color="E0E0E0"/>
              <w:bottom w:val="single" w:sz="4" w:space="0" w:color="auto"/>
              <w:right w:val="nil"/>
            </w:tcBorders>
            <w:shd w:val="clear" w:color="auto" w:fill="FFFFFF"/>
            <w:vAlign w:val="center"/>
          </w:tcPr>
          <w:p w14:paraId="0AC4D686"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95% Confidence Interval of the Difference</w:t>
            </w:r>
          </w:p>
        </w:tc>
      </w:tr>
      <w:tr w:rsidR="00F85658" w:rsidRPr="00F85658" w14:paraId="7D43C178" w14:textId="77777777" w:rsidTr="0035197F">
        <w:trPr>
          <w:cantSplit/>
        </w:trPr>
        <w:tc>
          <w:tcPr>
            <w:tcW w:w="593" w:type="pct"/>
            <w:gridSpan w:val="2"/>
            <w:vMerge/>
            <w:tcBorders>
              <w:top w:val="single" w:sz="4" w:space="0" w:color="auto"/>
              <w:left w:val="nil"/>
              <w:bottom w:val="nil"/>
              <w:right w:val="nil"/>
            </w:tcBorders>
            <w:shd w:val="clear" w:color="auto" w:fill="FFFFFF"/>
            <w:vAlign w:val="center"/>
          </w:tcPr>
          <w:p w14:paraId="424FBF90"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56" w:type="pct"/>
            <w:vMerge/>
            <w:tcBorders>
              <w:top w:val="single" w:sz="4" w:space="0" w:color="auto"/>
              <w:left w:val="nil"/>
              <w:bottom w:val="nil"/>
              <w:right w:val="single" w:sz="8" w:space="0" w:color="E0E0E0"/>
            </w:tcBorders>
            <w:shd w:val="clear" w:color="auto" w:fill="FFFFFF"/>
            <w:vAlign w:val="center"/>
          </w:tcPr>
          <w:p w14:paraId="0874BEF3"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17" w:type="pct"/>
            <w:vMerge/>
            <w:tcBorders>
              <w:top w:val="single" w:sz="4" w:space="0" w:color="auto"/>
              <w:left w:val="single" w:sz="8" w:space="0" w:color="E0E0E0"/>
              <w:bottom w:val="nil"/>
              <w:right w:val="single" w:sz="8" w:space="0" w:color="E0E0E0"/>
            </w:tcBorders>
            <w:shd w:val="clear" w:color="auto" w:fill="FFFFFF"/>
            <w:vAlign w:val="center"/>
          </w:tcPr>
          <w:p w14:paraId="01CE1645"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70" w:type="pct"/>
            <w:vMerge/>
            <w:tcBorders>
              <w:top w:val="single" w:sz="4" w:space="0" w:color="auto"/>
              <w:left w:val="single" w:sz="8" w:space="0" w:color="E0E0E0"/>
              <w:bottom w:val="nil"/>
              <w:right w:val="single" w:sz="8" w:space="0" w:color="E0E0E0"/>
            </w:tcBorders>
            <w:shd w:val="clear" w:color="auto" w:fill="FFFFFF"/>
            <w:vAlign w:val="center"/>
          </w:tcPr>
          <w:p w14:paraId="5A390C10"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16" w:type="pct"/>
            <w:vMerge/>
            <w:tcBorders>
              <w:top w:val="single" w:sz="4" w:space="0" w:color="auto"/>
              <w:left w:val="single" w:sz="8" w:space="0" w:color="E0E0E0"/>
              <w:bottom w:val="nil"/>
              <w:right w:val="single" w:sz="8" w:space="0" w:color="E0E0E0"/>
            </w:tcBorders>
            <w:shd w:val="clear" w:color="auto" w:fill="FFFFFF"/>
            <w:vAlign w:val="center"/>
          </w:tcPr>
          <w:p w14:paraId="5990A817"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317" w:type="pct"/>
            <w:vMerge/>
            <w:tcBorders>
              <w:top w:val="single" w:sz="4" w:space="0" w:color="auto"/>
              <w:left w:val="single" w:sz="8" w:space="0" w:color="E0E0E0"/>
              <w:bottom w:val="nil"/>
              <w:right w:val="single" w:sz="8" w:space="0" w:color="E0E0E0"/>
            </w:tcBorders>
            <w:shd w:val="clear" w:color="auto" w:fill="FFFFFF"/>
            <w:vAlign w:val="center"/>
          </w:tcPr>
          <w:p w14:paraId="1D8D68E1"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685" w:type="pct"/>
            <w:vMerge/>
            <w:tcBorders>
              <w:top w:val="single" w:sz="4" w:space="0" w:color="auto"/>
              <w:left w:val="single" w:sz="8" w:space="0" w:color="E0E0E0"/>
              <w:bottom w:val="nil"/>
              <w:right w:val="single" w:sz="8" w:space="0" w:color="E0E0E0"/>
            </w:tcBorders>
            <w:shd w:val="clear" w:color="auto" w:fill="FFFFFF"/>
            <w:vAlign w:val="center"/>
          </w:tcPr>
          <w:p w14:paraId="54FD3024"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632" w:type="pct"/>
            <w:vMerge/>
            <w:tcBorders>
              <w:top w:val="single" w:sz="4" w:space="0" w:color="auto"/>
              <w:left w:val="single" w:sz="8" w:space="0" w:color="E0E0E0"/>
              <w:bottom w:val="nil"/>
              <w:right w:val="single" w:sz="8" w:space="0" w:color="E0E0E0"/>
            </w:tcBorders>
            <w:shd w:val="clear" w:color="auto" w:fill="FFFFFF"/>
            <w:vAlign w:val="center"/>
          </w:tcPr>
          <w:p w14:paraId="102CBBF5" w14:textId="77777777" w:rsidR="004777BD" w:rsidRPr="00F85658" w:rsidRDefault="004777BD" w:rsidP="0035197F">
            <w:pPr>
              <w:autoSpaceDE w:val="0"/>
              <w:autoSpaceDN w:val="0"/>
              <w:adjustRightInd w:val="0"/>
              <w:spacing w:after="0"/>
              <w:ind w:firstLine="0"/>
              <w:jc w:val="center"/>
              <w:rPr>
                <w:rFonts w:eastAsiaTheme="minorEastAsia" w:cstheme="majorBidi"/>
                <w:szCs w:val="24"/>
              </w:rPr>
            </w:pPr>
          </w:p>
        </w:tc>
        <w:tc>
          <w:tcPr>
            <w:tcW w:w="686" w:type="pct"/>
            <w:tcBorders>
              <w:top w:val="single" w:sz="4" w:space="0" w:color="auto"/>
              <w:left w:val="single" w:sz="8" w:space="0" w:color="E0E0E0"/>
              <w:bottom w:val="single" w:sz="8" w:space="0" w:color="152935"/>
              <w:right w:val="single" w:sz="8" w:space="0" w:color="E0E0E0"/>
            </w:tcBorders>
            <w:shd w:val="clear" w:color="auto" w:fill="FFFFFF"/>
            <w:vAlign w:val="center"/>
          </w:tcPr>
          <w:p w14:paraId="1F33688B"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Lower</w:t>
            </w:r>
          </w:p>
        </w:tc>
        <w:tc>
          <w:tcPr>
            <w:tcW w:w="728" w:type="pct"/>
            <w:tcBorders>
              <w:top w:val="single" w:sz="4" w:space="0" w:color="auto"/>
              <w:left w:val="single" w:sz="8" w:space="0" w:color="E0E0E0"/>
              <w:bottom w:val="single" w:sz="8" w:space="0" w:color="152935"/>
              <w:right w:val="nil"/>
            </w:tcBorders>
            <w:shd w:val="clear" w:color="auto" w:fill="FFFFFF"/>
            <w:vAlign w:val="center"/>
          </w:tcPr>
          <w:p w14:paraId="123E5B5D"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Upper</w:t>
            </w:r>
          </w:p>
        </w:tc>
      </w:tr>
      <w:tr w:rsidR="00F85658" w:rsidRPr="00F85658" w14:paraId="4C079CEA" w14:textId="77777777" w:rsidTr="0035197F">
        <w:trPr>
          <w:cantSplit/>
        </w:trPr>
        <w:tc>
          <w:tcPr>
            <w:tcW w:w="211" w:type="pct"/>
            <w:vMerge w:val="restart"/>
            <w:tcBorders>
              <w:top w:val="single" w:sz="8" w:space="0" w:color="152935"/>
              <w:left w:val="nil"/>
              <w:bottom w:val="single" w:sz="8" w:space="0" w:color="152935"/>
              <w:right w:val="nil"/>
            </w:tcBorders>
            <w:shd w:val="clear" w:color="auto" w:fill="FFFFFF" w:themeFill="background1"/>
            <w:textDirection w:val="tbRl"/>
            <w:vAlign w:val="center"/>
          </w:tcPr>
          <w:p w14:paraId="2B620BC3" w14:textId="77777777" w:rsidR="004777BD" w:rsidRPr="00F85658" w:rsidRDefault="004777BD" w:rsidP="0035197F">
            <w:pPr>
              <w:autoSpaceDE w:val="0"/>
              <w:autoSpaceDN w:val="0"/>
              <w:adjustRightInd w:val="0"/>
              <w:spacing w:after="0" w:line="320" w:lineRule="atLeast"/>
              <w:ind w:left="60" w:right="60" w:firstLine="0"/>
              <w:jc w:val="center"/>
              <w:rPr>
                <w:rFonts w:eastAsiaTheme="minorEastAsia" w:cstheme="majorBidi"/>
                <w:szCs w:val="24"/>
              </w:rPr>
            </w:pPr>
            <w:r w:rsidRPr="00F85658">
              <w:rPr>
                <w:rFonts w:eastAsiaTheme="minorEastAsia" w:cstheme="majorBidi"/>
                <w:szCs w:val="24"/>
              </w:rPr>
              <w:t>PENDAPATAN</w:t>
            </w:r>
          </w:p>
        </w:tc>
        <w:tc>
          <w:tcPr>
            <w:tcW w:w="382" w:type="pct"/>
            <w:tcBorders>
              <w:top w:val="single" w:sz="8" w:space="0" w:color="152935"/>
              <w:left w:val="nil"/>
              <w:bottom w:val="single" w:sz="8" w:space="0" w:color="AEAEAE"/>
              <w:right w:val="nil"/>
            </w:tcBorders>
            <w:shd w:val="clear" w:color="auto" w:fill="FFFFFF" w:themeFill="background1"/>
            <w:vAlign w:val="center"/>
          </w:tcPr>
          <w:p w14:paraId="6B69F25B" w14:textId="77777777" w:rsidR="004777BD" w:rsidRPr="00F85658" w:rsidRDefault="004777BD" w:rsidP="0035197F">
            <w:pPr>
              <w:autoSpaceDE w:val="0"/>
              <w:autoSpaceDN w:val="0"/>
              <w:adjustRightInd w:val="0"/>
              <w:spacing w:after="0" w:line="320" w:lineRule="atLeast"/>
              <w:ind w:left="60" w:right="60" w:firstLine="0"/>
              <w:rPr>
                <w:rFonts w:eastAsiaTheme="minorEastAsia" w:cstheme="majorBidi"/>
                <w:szCs w:val="24"/>
              </w:rPr>
            </w:pPr>
            <w:r w:rsidRPr="00F85658">
              <w:rPr>
                <w:rFonts w:eastAsiaTheme="minorEastAsia" w:cstheme="majorBidi"/>
                <w:szCs w:val="24"/>
              </w:rPr>
              <w:t>Equal variances assumed</w:t>
            </w:r>
          </w:p>
        </w:tc>
        <w:tc>
          <w:tcPr>
            <w:tcW w:w="356" w:type="pct"/>
            <w:tcBorders>
              <w:top w:val="single" w:sz="8" w:space="0" w:color="152935"/>
              <w:left w:val="nil"/>
              <w:bottom w:val="single" w:sz="8" w:space="0" w:color="AEAEAE"/>
              <w:right w:val="single" w:sz="8" w:space="0" w:color="E0E0E0"/>
            </w:tcBorders>
            <w:shd w:val="clear" w:color="auto" w:fill="FFFFFF"/>
            <w:vAlign w:val="center"/>
          </w:tcPr>
          <w:p w14:paraId="5A8387F1"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6.134</w:t>
            </w:r>
          </w:p>
        </w:tc>
        <w:tc>
          <w:tcPr>
            <w:tcW w:w="31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0302FE33"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.018</w:t>
            </w:r>
          </w:p>
        </w:tc>
        <w:tc>
          <w:tcPr>
            <w:tcW w:w="370"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4DE8F3F"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-12.471</w:t>
            </w:r>
          </w:p>
        </w:tc>
        <w:tc>
          <w:tcPr>
            <w:tcW w:w="316"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092A1785"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38</w:t>
            </w:r>
          </w:p>
        </w:tc>
        <w:tc>
          <w:tcPr>
            <w:tcW w:w="31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ED4F334"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.000</w:t>
            </w:r>
          </w:p>
        </w:tc>
        <w:tc>
          <w:tcPr>
            <w:tcW w:w="685"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3A82D9F9"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-22749161.56667</w:t>
            </w:r>
          </w:p>
        </w:tc>
        <w:tc>
          <w:tcPr>
            <w:tcW w:w="632"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48F0F541"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1824163.95174</w:t>
            </w:r>
          </w:p>
        </w:tc>
        <w:tc>
          <w:tcPr>
            <w:tcW w:w="686"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5EFDA99C"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-26441988.42459</w:t>
            </w:r>
          </w:p>
        </w:tc>
        <w:tc>
          <w:tcPr>
            <w:tcW w:w="728" w:type="pct"/>
            <w:tcBorders>
              <w:top w:val="single" w:sz="8" w:space="0" w:color="152935"/>
              <w:left w:val="single" w:sz="8" w:space="0" w:color="E0E0E0"/>
              <w:bottom w:val="single" w:sz="8" w:space="0" w:color="AEAEAE"/>
              <w:right w:val="nil"/>
            </w:tcBorders>
            <w:shd w:val="clear" w:color="auto" w:fill="FFFFFF"/>
            <w:vAlign w:val="center"/>
          </w:tcPr>
          <w:p w14:paraId="4460AE32"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-19056334.70874</w:t>
            </w:r>
          </w:p>
        </w:tc>
      </w:tr>
      <w:tr w:rsidR="00F85658" w:rsidRPr="00F85658" w14:paraId="0AA3C63E" w14:textId="77777777" w:rsidTr="0035197F">
        <w:trPr>
          <w:cantSplit/>
        </w:trPr>
        <w:tc>
          <w:tcPr>
            <w:tcW w:w="211" w:type="pct"/>
            <w:vMerge/>
            <w:tcBorders>
              <w:top w:val="single" w:sz="8" w:space="0" w:color="152935"/>
              <w:left w:val="nil"/>
              <w:bottom w:val="single" w:sz="8" w:space="0" w:color="152935"/>
              <w:right w:val="nil"/>
            </w:tcBorders>
            <w:shd w:val="clear" w:color="auto" w:fill="FFFFFF" w:themeFill="background1"/>
          </w:tcPr>
          <w:p w14:paraId="5B1B944C" w14:textId="77777777" w:rsidR="004777BD" w:rsidRPr="00F85658" w:rsidRDefault="004777BD" w:rsidP="0035197F">
            <w:pPr>
              <w:autoSpaceDE w:val="0"/>
              <w:autoSpaceDN w:val="0"/>
              <w:adjustRightInd w:val="0"/>
              <w:spacing w:after="0"/>
              <w:ind w:firstLine="0"/>
              <w:rPr>
                <w:rFonts w:eastAsiaTheme="minorEastAsia" w:cstheme="majorBidi"/>
                <w:szCs w:val="24"/>
              </w:rPr>
            </w:pPr>
          </w:p>
        </w:tc>
        <w:tc>
          <w:tcPr>
            <w:tcW w:w="382" w:type="pct"/>
            <w:tcBorders>
              <w:top w:val="single" w:sz="8" w:space="0" w:color="AEAEAE"/>
              <w:left w:val="nil"/>
              <w:bottom w:val="single" w:sz="8" w:space="0" w:color="152935"/>
              <w:right w:val="nil"/>
            </w:tcBorders>
            <w:shd w:val="clear" w:color="auto" w:fill="FFFFFF" w:themeFill="background1"/>
            <w:vAlign w:val="center"/>
          </w:tcPr>
          <w:p w14:paraId="4C1518E7" w14:textId="77777777" w:rsidR="004777BD" w:rsidRPr="00F85658" w:rsidRDefault="004777BD" w:rsidP="0035197F">
            <w:pPr>
              <w:autoSpaceDE w:val="0"/>
              <w:autoSpaceDN w:val="0"/>
              <w:adjustRightInd w:val="0"/>
              <w:spacing w:after="0" w:line="320" w:lineRule="atLeast"/>
              <w:ind w:left="60" w:right="60" w:firstLine="0"/>
              <w:rPr>
                <w:rFonts w:eastAsiaTheme="minorEastAsia" w:cstheme="majorBidi"/>
                <w:szCs w:val="24"/>
              </w:rPr>
            </w:pPr>
            <w:r w:rsidRPr="00F85658">
              <w:rPr>
                <w:rFonts w:eastAsiaTheme="minorEastAsia" w:cstheme="majorBidi"/>
                <w:szCs w:val="24"/>
              </w:rPr>
              <w:t>Equal variances not assumed</w:t>
            </w:r>
          </w:p>
        </w:tc>
        <w:tc>
          <w:tcPr>
            <w:tcW w:w="356" w:type="pct"/>
            <w:tcBorders>
              <w:top w:val="single" w:sz="8" w:space="0" w:color="AEAEAE"/>
              <w:left w:val="nil"/>
              <w:bottom w:val="single" w:sz="8" w:space="0" w:color="152935"/>
              <w:right w:val="single" w:sz="8" w:space="0" w:color="E0E0E0"/>
            </w:tcBorders>
            <w:shd w:val="clear" w:color="auto" w:fill="FFFFFF"/>
            <w:vAlign w:val="center"/>
          </w:tcPr>
          <w:p w14:paraId="606921F8" w14:textId="77777777" w:rsidR="004777BD" w:rsidRPr="00F85658" w:rsidRDefault="004777BD" w:rsidP="0035197F">
            <w:pPr>
              <w:autoSpaceDE w:val="0"/>
              <w:autoSpaceDN w:val="0"/>
              <w:adjustRightInd w:val="0"/>
              <w:spacing w:after="0"/>
              <w:ind w:firstLine="0"/>
              <w:jc w:val="right"/>
              <w:rPr>
                <w:rFonts w:eastAsiaTheme="minorEastAsia" w:cstheme="majorBidi"/>
                <w:szCs w:val="24"/>
              </w:rPr>
            </w:pPr>
          </w:p>
        </w:tc>
        <w:tc>
          <w:tcPr>
            <w:tcW w:w="317"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3C490EF2" w14:textId="77777777" w:rsidR="004777BD" w:rsidRPr="00F85658" w:rsidRDefault="004777BD" w:rsidP="0035197F">
            <w:pPr>
              <w:autoSpaceDE w:val="0"/>
              <w:autoSpaceDN w:val="0"/>
              <w:adjustRightInd w:val="0"/>
              <w:spacing w:after="0"/>
              <w:ind w:firstLine="0"/>
              <w:jc w:val="right"/>
              <w:rPr>
                <w:rFonts w:eastAsiaTheme="minorEastAsia" w:cstheme="majorBidi"/>
                <w:szCs w:val="24"/>
              </w:rPr>
            </w:pPr>
          </w:p>
        </w:tc>
        <w:tc>
          <w:tcPr>
            <w:tcW w:w="370"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59CF2A50"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-9.460</w:t>
            </w:r>
          </w:p>
        </w:tc>
        <w:tc>
          <w:tcPr>
            <w:tcW w:w="316"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7B971514"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10.948</w:t>
            </w:r>
          </w:p>
        </w:tc>
        <w:tc>
          <w:tcPr>
            <w:tcW w:w="317"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6E108E2F"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.000</w:t>
            </w:r>
          </w:p>
        </w:tc>
        <w:tc>
          <w:tcPr>
            <w:tcW w:w="685"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0C2B8CE6"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-22749161.56667</w:t>
            </w:r>
          </w:p>
        </w:tc>
        <w:tc>
          <w:tcPr>
            <w:tcW w:w="632"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7DC915B7"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2404805.85682</w:t>
            </w:r>
          </w:p>
        </w:tc>
        <w:tc>
          <w:tcPr>
            <w:tcW w:w="686"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2652F63B"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-28045179.49602</w:t>
            </w:r>
          </w:p>
        </w:tc>
        <w:tc>
          <w:tcPr>
            <w:tcW w:w="728" w:type="pct"/>
            <w:tcBorders>
              <w:top w:val="single" w:sz="8" w:space="0" w:color="AEAEAE"/>
              <w:left w:val="single" w:sz="8" w:space="0" w:color="E0E0E0"/>
              <w:bottom w:val="single" w:sz="8" w:space="0" w:color="152935"/>
              <w:right w:val="nil"/>
            </w:tcBorders>
            <w:shd w:val="clear" w:color="auto" w:fill="FFFFFF"/>
            <w:vAlign w:val="center"/>
          </w:tcPr>
          <w:p w14:paraId="57BD0CE0" w14:textId="77777777" w:rsidR="004777BD" w:rsidRPr="00F85658" w:rsidRDefault="004777BD" w:rsidP="0035197F">
            <w:pPr>
              <w:autoSpaceDE w:val="0"/>
              <w:autoSpaceDN w:val="0"/>
              <w:adjustRightInd w:val="0"/>
              <w:spacing w:after="0" w:line="320" w:lineRule="atLeast"/>
              <w:ind w:left="60" w:right="60" w:firstLine="0"/>
              <w:jc w:val="right"/>
              <w:rPr>
                <w:rFonts w:eastAsiaTheme="minorEastAsia" w:cstheme="majorBidi"/>
                <w:szCs w:val="24"/>
              </w:rPr>
            </w:pPr>
            <w:r w:rsidRPr="00F85658">
              <w:rPr>
                <w:rFonts w:eastAsiaTheme="minorEastAsia" w:cstheme="majorBidi"/>
                <w:szCs w:val="24"/>
              </w:rPr>
              <w:t>-17453143.63732</w:t>
            </w:r>
          </w:p>
        </w:tc>
      </w:tr>
    </w:tbl>
    <w:p w14:paraId="75BF4240" w14:textId="77777777" w:rsidR="00490FD4" w:rsidRPr="00F85658" w:rsidRDefault="00490FD4" w:rsidP="00490FD4">
      <w:pPr>
        <w:autoSpaceDE w:val="0"/>
        <w:autoSpaceDN w:val="0"/>
        <w:adjustRightInd w:val="0"/>
        <w:spacing w:after="0" w:line="400" w:lineRule="atLeast"/>
        <w:ind w:firstLine="0"/>
        <w:jc w:val="left"/>
        <w:rPr>
          <w:rFonts w:ascii="Times New Roman" w:hAnsi="Times New Roman" w:cs="Times New Roman"/>
          <w:szCs w:val="24"/>
        </w:rPr>
      </w:pPr>
    </w:p>
    <w:p w14:paraId="34D0BD5F" w14:textId="77777777" w:rsidR="00490FD4" w:rsidRPr="00F85658" w:rsidRDefault="00490FD4" w:rsidP="00490FD4">
      <w:pPr>
        <w:ind w:firstLine="0"/>
        <w:rPr>
          <w:rFonts w:ascii="Times New Roman" w:hAnsi="Times New Roman" w:cs="Times New Roman"/>
          <w:szCs w:val="24"/>
        </w:rPr>
        <w:sectPr w:rsidR="00490FD4" w:rsidRPr="00F85658" w:rsidSect="00DE0254">
          <w:footerReference w:type="default" r:id="rId21"/>
          <w:pgSz w:w="16838" w:h="11906" w:orient="landscape"/>
          <w:pgMar w:top="2268" w:right="1701" w:bottom="1701" w:left="1701" w:header="720" w:footer="720" w:gutter="0"/>
          <w:cols w:space="720"/>
          <w:titlePg/>
          <w:docGrid w:linePitch="360"/>
        </w:sectPr>
      </w:pPr>
    </w:p>
    <w:p w14:paraId="2CD74BA0" w14:textId="68672801" w:rsidR="0035197F" w:rsidRPr="00F85658" w:rsidRDefault="00494034" w:rsidP="00494034">
      <w:pPr>
        <w:pStyle w:val="Caption"/>
        <w:spacing w:after="0"/>
        <w:ind w:firstLine="0"/>
        <w:jc w:val="both"/>
        <w:rPr>
          <w:rFonts w:ascii="Times New Roman" w:eastAsia="Times New Roman" w:hAnsi="Times New Roman" w:cs="Times New Roman"/>
          <w:bCs w:val="0"/>
          <w:color w:val="auto"/>
          <w:szCs w:val="24"/>
        </w:rPr>
      </w:pPr>
      <w:bookmarkStart w:id="339" w:name="_Toc158160868"/>
      <w:bookmarkStart w:id="340" w:name="_Toc156826440"/>
      <w:bookmarkStart w:id="341" w:name="_Toc157157315"/>
      <w:r w:rsidRPr="00F85658">
        <w:rPr>
          <w:rFonts w:ascii="Times New Roman" w:eastAsia="Times New Roman" w:hAnsi="Times New Roman" w:cs="Times New Roman"/>
          <w:bCs w:val="0"/>
          <w:color w:val="auto"/>
          <w:szCs w:val="24"/>
        </w:rPr>
        <w:lastRenderedPageBreak/>
        <w:t xml:space="preserve">Lampiran </w:t>
      </w:r>
      <w:r w:rsidRPr="00F85658">
        <w:rPr>
          <w:rFonts w:ascii="Times New Roman" w:eastAsia="Times New Roman" w:hAnsi="Times New Roman" w:cs="Times New Roman"/>
          <w:bCs w:val="0"/>
          <w:color w:val="auto"/>
          <w:szCs w:val="24"/>
        </w:rPr>
        <w:fldChar w:fldCharType="begin"/>
      </w:r>
      <w:r w:rsidRPr="00F85658">
        <w:rPr>
          <w:rFonts w:ascii="Times New Roman" w:eastAsia="Times New Roman" w:hAnsi="Times New Roman" w:cs="Times New Roman"/>
          <w:bCs w:val="0"/>
          <w:color w:val="auto"/>
          <w:szCs w:val="24"/>
        </w:rPr>
        <w:instrText xml:space="preserve"> SEQ Lampiran \* ARABIC </w:instrText>
      </w:r>
      <w:r w:rsidRPr="00F85658">
        <w:rPr>
          <w:rFonts w:ascii="Times New Roman" w:eastAsia="Times New Roman" w:hAnsi="Times New Roman" w:cs="Times New Roman"/>
          <w:bCs w:val="0"/>
          <w:color w:val="auto"/>
          <w:szCs w:val="24"/>
        </w:rPr>
        <w:fldChar w:fldCharType="separate"/>
      </w:r>
      <w:r w:rsidR="00330637" w:rsidRPr="00F85658">
        <w:rPr>
          <w:rFonts w:ascii="Times New Roman" w:eastAsia="Times New Roman" w:hAnsi="Times New Roman" w:cs="Times New Roman"/>
          <w:bCs w:val="0"/>
          <w:noProof/>
          <w:color w:val="auto"/>
          <w:szCs w:val="24"/>
        </w:rPr>
        <w:t>22</w:t>
      </w:r>
      <w:r w:rsidRPr="00F85658">
        <w:rPr>
          <w:rFonts w:ascii="Times New Roman" w:eastAsia="Times New Roman" w:hAnsi="Times New Roman" w:cs="Times New Roman"/>
          <w:bCs w:val="0"/>
          <w:color w:val="auto"/>
          <w:szCs w:val="24"/>
        </w:rPr>
        <w:fldChar w:fldCharType="end"/>
      </w:r>
      <w:r w:rsidRPr="00F85658">
        <w:rPr>
          <w:rFonts w:ascii="Times New Roman" w:eastAsia="Times New Roman" w:hAnsi="Times New Roman" w:cs="Times New Roman"/>
          <w:bCs w:val="0"/>
          <w:color w:val="auto"/>
          <w:szCs w:val="24"/>
        </w:rPr>
        <w:t xml:space="preserve">. </w:t>
      </w:r>
      <w:r w:rsidR="0035197F" w:rsidRPr="00F85658">
        <w:rPr>
          <w:rFonts w:ascii="Times New Roman" w:eastAsia="Times New Roman" w:hAnsi="Times New Roman" w:cs="Times New Roman"/>
          <w:bCs w:val="0"/>
          <w:color w:val="auto"/>
          <w:szCs w:val="24"/>
        </w:rPr>
        <w:t>Titik Persentase Distribusi t (df = 1 – 40)</w:t>
      </w:r>
      <w:bookmarkEnd w:id="339"/>
    </w:p>
    <w:tbl>
      <w:tblPr>
        <w:tblStyle w:val="TableGrid0"/>
        <w:tblW w:w="5000" w:type="pct"/>
        <w:tblInd w:w="0" w:type="dxa"/>
        <w:tblCellMar>
          <w:top w:w="36" w:type="dxa"/>
          <w:right w:w="61" w:type="dxa"/>
        </w:tblCellMar>
        <w:tblLook w:val="04A0" w:firstRow="1" w:lastRow="0" w:firstColumn="1" w:lastColumn="0" w:noHBand="0" w:noVBand="1"/>
      </w:tblPr>
      <w:tblGrid>
        <w:gridCol w:w="767"/>
        <w:gridCol w:w="1127"/>
        <w:gridCol w:w="901"/>
        <w:gridCol w:w="901"/>
        <w:gridCol w:w="1004"/>
        <w:gridCol w:w="1004"/>
        <w:gridCol w:w="1004"/>
        <w:gridCol w:w="1219"/>
      </w:tblGrid>
      <w:tr w:rsidR="00F85658" w:rsidRPr="00F85658" w14:paraId="417B2DBB" w14:textId="77777777" w:rsidTr="0035197F">
        <w:trPr>
          <w:trHeight w:val="252"/>
        </w:trPr>
        <w:tc>
          <w:tcPr>
            <w:tcW w:w="484" w:type="pct"/>
            <w:tcBorders>
              <w:top w:val="single" w:sz="4" w:space="0" w:color="000000"/>
              <w:left w:val="single" w:sz="4" w:space="0" w:color="000000"/>
              <w:bottom w:val="nil"/>
              <w:right w:val="single" w:sz="4" w:space="0" w:color="000000"/>
            </w:tcBorders>
          </w:tcPr>
          <w:p w14:paraId="6D6DCD43" w14:textId="77777777" w:rsidR="0035197F" w:rsidRPr="00F85658" w:rsidRDefault="0035197F" w:rsidP="0035197F">
            <w:pPr>
              <w:jc w:val="right"/>
              <w:rPr>
                <w:rFonts w:cstheme="majorBidi"/>
                <w:sz w:val="22"/>
              </w:rPr>
            </w:pPr>
            <w:r w:rsidRPr="00F85658">
              <w:rPr>
                <w:rFonts w:cstheme="majorBidi"/>
                <w:b/>
                <w:sz w:val="22"/>
              </w:rPr>
              <w:t>Pr</w:t>
            </w:r>
          </w:p>
        </w:tc>
        <w:tc>
          <w:tcPr>
            <w:tcW w:w="711" w:type="pct"/>
            <w:tcBorders>
              <w:top w:val="single" w:sz="4" w:space="0" w:color="000000"/>
              <w:left w:val="single" w:sz="4" w:space="0" w:color="000000"/>
              <w:bottom w:val="nil"/>
              <w:right w:val="single" w:sz="4" w:space="0" w:color="000000"/>
            </w:tcBorders>
            <w:vAlign w:val="center"/>
          </w:tcPr>
          <w:p w14:paraId="286881F8" w14:textId="77777777" w:rsidR="0035197F" w:rsidRPr="00F85658" w:rsidRDefault="0035197F" w:rsidP="0035197F">
            <w:pPr>
              <w:jc w:val="center"/>
              <w:rPr>
                <w:rFonts w:cstheme="majorBidi"/>
                <w:sz w:val="22"/>
              </w:rPr>
            </w:pPr>
            <w:r w:rsidRPr="00F85658">
              <w:rPr>
                <w:rFonts w:cstheme="majorBidi"/>
                <w:b/>
                <w:sz w:val="22"/>
              </w:rPr>
              <w:t>0.25</w:t>
            </w:r>
          </w:p>
        </w:tc>
        <w:tc>
          <w:tcPr>
            <w:tcW w:w="568" w:type="pct"/>
            <w:tcBorders>
              <w:top w:val="single" w:sz="4" w:space="0" w:color="000000"/>
              <w:left w:val="single" w:sz="4" w:space="0" w:color="000000"/>
              <w:bottom w:val="nil"/>
              <w:right w:val="single" w:sz="4" w:space="0" w:color="000000"/>
            </w:tcBorders>
            <w:vAlign w:val="center"/>
          </w:tcPr>
          <w:p w14:paraId="4C4EE009" w14:textId="77777777" w:rsidR="0035197F" w:rsidRPr="00F85658" w:rsidRDefault="0035197F" w:rsidP="0035197F">
            <w:pPr>
              <w:jc w:val="center"/>
              <w:rPr>
                <w:rFonts w:cstheme="majorBidi"/>
                <w:sz w:val="22"/>
              </w:rPr>
            </w:pPr>
            <w:r w:rsidRPr="00F85658">
              <w:rPr>
                <w:rFonts w:cstheme="majorBidi"/>
                <w:b/>
                <w:sz w:val="22"/>
              </w:rPr>
              <w:t>0.10</w:t>
            </w:r>
          </w:p>
        </w:tc>
        <w:tc>
          <w:tcPr>
            <w:tcW w:w="568" w:type="pct"/>
            <w:tcBorders>
              <w:top w:val="single" w:sz="4" w:space="0" w:color="000000"/>
              <w:left w:val="single" w:sz="4" w:space="0" w:color="000000"/>
              <w:bottom w:val="nil"/>
              <w:right w:val="single" w:sz="4" w:space="0" w:color="000000"/>
            </w:tcBorders>
            <w:vAlign w:val="center"/>
          </w:tcPr>
          <w:p w14:paraId="08F5840D" w14:textId="77777777" w:rsidR="0035197F" w:rsidRPr="00F85658" w:rsidRDefault="0035197F" w:rsidP="0035197F">
            <w:pPr>
              <w:jc w:val="center"/>
              <w:rPr>
                <w:rFonts w:cstheme="majorBidi"/>
                <w:sz w:val="22"/>
              </w:rPr>
            </w:pPr>
            <w:r w:rsidRPr="00F85658">
              <w:rPr>
                <w:rFonts w:cstheme="majorBidi"/>
                <w:b/>
                <w:sz w:val="22"/>
              </w:rPr>
              <w:t>0.05</w:t>
            </w:r>
          </w:p>
        </w:tc>
        <w:tc>
          <w:tcPr>
            <w:tcW w:w="633" w:type="pct"/>
            <w:tcBorders>
              <w:top w:val="single" w:sz="4" w:space="0" w:color="000000"/>
              <w:left w:val="single" w:sz="4" w:space="0" w:color="000000"/>
              <w:bottom w:val="nil"/>
              <w:right w:val="single" w:sz="4" w:space="0" w:color="000000"/>
            </w:tcBorders>
            <w:vAlign w:val="center"/>
          </w:tcPr>
          <w:p w14:paraId="4DD7A4D6" w14:textId="77777777" w:rsidR="0035197F" w:rsidRPr="00F85658" w:rsidRDefault="0035197F" w:rsidP="0035197F">
            <w:pPr>
              <w:jc w:val="center"/>
              <w:rPr>
                <w:rFonts w:cstheme="majorBidi"/>
                <w:sz w:val="22"/>
              </w:rPr>
            </w:pPr>
            <w:r w:rsidRPr="00F85658">
              <w:rPr>
                <w:rFonts w:cstheme="majorBidi"/>
                <w:b/>
                <w:sz w:val="22"/>
              </w:rPr>
              <w:t>0.025</w:t>
            </w:r>
          </w:p>
        </w:tc>
        <w:tc>
          <w:tcPr>
            <w:tcW w:w="633" w:type="pct"/>
            <w:tcBorders>
              <w:top w:val="single" w:sz="4" w:space="0" w:color="000000"/>
              <w:left w:val="single" w:sz="4" w:space="0" w:color="000000"/>
              <w:bottom w:val="nil"/>
              <w:right w:val="single" w:sz="4" w:space="0" w:color="000000"/>
            </w:tcBorders>
            <w:vAlign w:val="center"/>
          </w:tcPr>
          <w:p w14:paraId="64DB95D5" w14:textId="77777777" w:rsidR="0035197F" w:rsidRPr="00F85658" w:rsidRDefault="0035197F" w:rsidP="0035197F">
            <w:pPr>
              <w:jc w:val="center"/>
              <w:rPr>
                <w:rFonts w:cstheme="majorBidi"/>
                <w:sz w:val="22"/>
              </w:rPr>
            </w:pPr>
            <w:r w:rsidRPr="00F85658">
              <w:rPr>
                <w:rFonts w:cstheme="majorBidi"/>
                <w:b/>
                <w:sz w:val="22"/>
              </w:rPr>
              <w:t>0.01</w:t>
            </w:r>
          </w:p>
        </w:tc>
        <w:tc>
          <w:tcPr>
            <w:tcW w:w="633" w:type="pct"/>
            <w:tcBorders>
              <w:top w:val="single" w:sz="4" w:space="0" w:color="000000"/>
              <w:left w:val="single" w:sz="4" w:space="0" w:color="000000"/>
              <w:bottom w:val="nil"/>
              <w:right w:val="single" w:sz="4" w:space="0" w:color="000000"/>
            </w:tcBorders>
            <w:vAlign w:val="center"/>
          </w:tcPr>
          <w:p w14:paraId="57100264" w14:textId="77777777" w:rsidR="0035197F" w:rsidRPr="00F85658" w:rsidRDefault="0035197F" w:rsidP="0035197F">
            <w:pPr>
              <w:jc w:val="center"/>
              <w:rPr>
                <w:rFonts w:cstheme="majorBidi"/>
                <w:sz w:val="22"/>
              </w:rPr>
            </w:pPr>
            <w:r w:rsidRPr="00F85658">
              <w:rPr>
                <w:rFonts w:cstheme="majorBidi"/>
                <w:b/>
                <w:sz w:val="22"/>
              </w:rPr>
              <w:t>0.005</w:t>
            </w:r>
          </w:p>
        </w:tc>
        <w:tc>
          <w:tcPr>
            <w:tcW w:w="769" w:type="pct"/>
            <w:tcBorders>
              <w:top w:val="single" w:sz="4" w:space="0" w:color="000000"/>
              <w:left w:val="single" w:sz="4" w:space="0" w:color="000000"/>
              <w:bottom w:val="nil"/>
              <w:right w:val="single" w:sz="4" w:space="0" w:color="000000"/>
            </w:tcBorders>
            <w:vAlign w:val="center"/>
          </w:tcPr>
          <w:p w14:paraId="1C389364" w14:textId="77777777" w:rsidR="0035197F" w:rsidRPr="00F85658" w:rsidRDefault="0035197F" w:rsidP="0035197F">
            <w:pPr>
              <w:jc w:val="center"/>
              <w:rPr>
                <w:rFonts w:cstheme="majorBidi"/>
                <w:sz w:val="22"/>
              </w:rPr>
            </w:pPr>
            <w:r w:rsidRPr="00F85658">
              <w:rPr>
                <w:rFonts w:cstheme="majorBidi"/>
                <w:b/>
                <w:sz w:val="22"/>
              </w:rPr>
              <w:t>0.001</w:t>
            </w:r>
          </w:p>
        </w:tc>
      </w:tr>
      <w:tr w:rsidR="00F85658" w:rsidRPr="00F85658" w14:paraId="1DA3B68D" w14:textId="77777777" w:rsidTr="0035197F">
        <w:trPr>
          <w:trHeight w:val="228"/>
        </w:trPr>
        <w:tc>
          <w:tcPr>
            <w:tcW w:w="484" w:type="pct"/>
            <w:tcBorders>
              <w:top w:val="nil"/>
              <w:left w:val="single" w:sz="4" w:space="0" w:color="000000"/>
              <w:bottom w:val="single" w:sz="4" w:space="0" w:color="000000"/>
              <w:right w:val="single" w:sz="4" w:space="0" w:color="000000"/>
            </w:tcBorders>
            <w:vAlign w:val="bottom"/>
          </w:tcPr>
          <w:p w14:paraId="2D9646EF" w14:textId="77777777" w:rsidR="0035197F" w:rsidRPr="00F85658" w:rsidRDefault="0035197F" w:rsidP="0035197F">
            <w:pPr>
              <w:rPr>
                <w:rFonts w:cstheme="majorBidi"/>
                <w:sz w:val="22"/>
              </w:rPr>
            </w:pPr>
            <w:r w:rsidRPr="00F85658">
              <w:rPr>
                <w:rFonts w:cstheme="majorBidi"/>
                <w:b/>
                <w:sz w:val="22"/>
              </w:rPr>
              <w:t>Df</w:t>
            </w:r>
          </w:p>
        </w:tc>
        <w:tc>
          <w:tcPr>
            <w:tcW w:w="711" w:type="pct"/>
            <w:tcBorders>
              <w:top w:val="nil"/>
              <w:left w:val="single" w:sz="4" w:space="0" w:color="000000"/>
              <w:bottom w:val="single" w:sz="4" w:space="0" w:color="000000"/>
              <w:right w:val="single" w:sz="4" w:space="0" w:color="000000"/>
            </w:tcBorders>
            <w:vAlign w:val="center"/>
          </w:tcPr>
          <w:p w14:paraId="792C1D28" w14:textId="77777777" w:rsidR="0035197F" w:rsidRPr="00F85658" w:rsidRDefault="0035197F" w:rsidP="0035197F">
            <w:pPr>
              <w:jc w:val="center"/>
              <w:rPr>
                <w:rFonts w:cstheme="majorBidi"/>
                <w:sz w:val="22"/>
              </w:rPr>
            </w:pPr>
            <w:r w:rsidRPr="00F85658">
              <w:rPr>
                <w:rFonts w:cstheme="majorBidi"/>
                <w:b/>
                <w:sz w:val="22"/>
              </w:rPr>
              <w:t>0.50</w:t>
            </w:r>
          </w:p>
        </w:tc>
        <w:tc>
          <w:tcPr>
            <w:tcW w:w="568" w:type="pct"/>
            <w:tcBorders>
              <w:top w:val="nil"/>
              <w:left w:val="single" w:sz="4" w:space="0" w:color="000000"/>
              <w:bottom w:val="single" w:sz="4" w:space="0" w:color="000000"/>
              <w:right w:val="single" w:sz="4" w:space="0" w:color="000000"/>
            </w:tcBorders>
            <w:vAlign w:val="center"/>
          </w:tcPr>
          <w:p w14:paraId="2C677BAC" w14:textId="77777777" w:rsidR="0035197F" w:rsidRPr="00F85658" w:rsidRDefault="0035197F" w:rsidP="0035197F">
            <w:pPr>
              <w:jc w:val="center"/>
              <w:rPr>
                <w:rFonts w:cstheme="majorBidi"/>
                <w:sz w:val="22"/>
              </w:rPr>
            </w:pPr>
            <w:r w:rsidRPr="00F85658">
              <w:rPr>
                <w:rFonts w:cstheme="majorBidi"/>
                <w:b/>
                <w:sz w:val="22"/>
              </w:rPr>
              <w:t>0.20</w:t>
            </w:r>
          </w:p>
        </w:tc>
        <w:tc>
          <w:tcPr>
            <w:tcW w:w="568" w:type="pct"/>
            <w:tcBorders>
              <w:top w:val="nil"/>
              <w:left w:val="single" w:sz="4" w:space="0" w:color="000000"/>
              <w:bottom w:val="single" w:sz="4" w:space="0" w:color="000000"/>
              <w:right w:val="single" w:sz="4" w:space="0" w:color="000000"/>
            </w:tcBorders>
            <w:vAlign w:val="center"/>
          </w:tcPr>
          <w:p w14:paraId="19003DF1" w14:textId="77777777" w:rsidR="0035197F" w:rsidRPr="00F85658" w:rsidRDefault="0035197F" w:rsidP="0035197F">
            <w:pPr>
              <w:jc w:val="center"/>
              <w:rPr>
                <w:rFonts w:cstheme="majorBidi"/>
                <w:sz w:val="22"/>
              </w:rPr>
            </w:pPr>
            <w:r w:rsidRPr="00F85658">
              <w:rPr>
                <w:rFonts w:cstheme="majorBidi"/>
                <w:b/>
                <w:sz w:val="22"/>
              </w:rPr>
              <w:t>0.10</w:t>
            </w:r>
          </w:p>
        </w:tc>
        <w:tc>
          <w:tcPr>
            <w:tcW w:w="633" w:type="pct"/>
            <w:tcBorders>
              <w:top w:val="nil"/>
              <w:left w:val="single" w:sz="4" w:space="0" w:color="000000"/>
              <w:bottom w:val="single" w:sz="4" w:space="0" w:color="000000"/>
              <w:right w:val="single" w:sz="4" w:space="0" w:color="000000"/>
            </w:tcBorders>
            <w:vAlign w:val="center"/>
          </w:tcPr>
          <w:p w14:paraId="395512D4" w14:textId="77777777" w:rsidR="0035197F" w:rsidRPr="00F85658" w:rsidRDefault="0035197F" w:rsidP="0035197F">
            <w:pPr>
              <w:jc w:val="center"/>
              <w:rPr>
                <w:rFonts w:cstheme="majorBidi"/>
                <w:sz w:val="22"/>
              </w:rPr>
            </w:pPr>
            <w:r w:rsidRPr="00F85658">
              <w:rPr>
                <w:rFonts w:cstheme="majorBidi"/>
                <w:b/>
                <w:sz w:val="22"/>
              </w:rPr>
              <w:t>0.050</w:t>
            </w:r>
          </w:p>
        </w:tc>
        <w:tc>
          <w:tcPr>
            <w:tcW w:w="633" w:type="pct"/>
            <w:tcBorders>
              <w:top w:val="nil"/>
              <w:left w:val="single" w:sz="4" w:space="0" w:color="000000"/>
              <w:bottom w:val="single" w:sz="4" w:space="0" w:color="000000"/>
              <w:right w:val="single" w:sz="4" w:space="0" w:color="000000"/>
            </w:tcBorders>
            <w:vAlign w:val="center"/>
          </w:tcPr>
          <w:p w14:paraId="0FC02569" w14:textId="77777777" w:rsidR="0035197F" w:rsidRPr="00F85658" w:rsidRDefault="0035197F" w:rsidP="0035197F">
            <w:pPr>
              <w:jc w:val="center"/>
              <w:rPr>
                <w:rFonts w:cstheme="majorBidi"/>
                <w:sz w:val="22"/>
              </w:rPr>
            </w:pPr>
            <w:r w:rsidRPr="00F85658">
              <w:rPr>
                <w:rFonts w:cstheme="majorBidi"/>
                <w:b/>
                <w:sz w:val="22"/>
              </w:rPr>
              <w:t>0.02</w:t>
            </w:r>
          </w:p>
        </w:tc>
        <w:tc>
          <w:tcPr>
            <w:tcW w:w="633" w:type="pct"/>
            <w:tcBorders>
              <w:top w:val="nil"/>
              <w:left w:val="single" w:sz="4" w:space="0" w:color="000000"/>
              <w:bottom w:val="single" w:sz="4" w:space="0" w:color="000000"/>
              <w:right w:val="single" w:sz="4" w:space="0" w:color="000000"/>
            </w:tcBorders>
            <w:vAlign w:val="center"/>
          </w:tcPr>
          <w:p w14:paraId="5967F12E" w14:textId="77777777" w:rsidR="0035197F" w:rsidRPr="00F85658" w:rsidRDefault="0035197F" w:rsidP="0035197F">
            <w:pPr>
              <w:jc w:val="center"/>
              <w:rPr>
                <w:rFonts w:cstheme="majorBidi"/>
                <w:sz w:val="22"/>
              </w:rPr>
            </w:pPr>
            <w:r w:rsidRPr="00F85658">
              <w:rPr>
                <w:rFonts w:cstheme="majorBidi"/>
                <w:b/>
                <w:sz w:val="22"/>
              </w:rPr>
              <w:t>0.010</w:t>
            </w:r>
          </w:p>
        </w:tc>
        <w:tc>
          <w:tcPr>
            <w:tcW w:w="769" w:type="pct"/>
            <w:tcBorders>
              <w:top w:val="nil"/>
              <w:left w:val="single" w:sz="4" w:space="0" w:color="000000"/>
              <w:bottom w:val="single" w:sz="4" w:space="0" w:color="000000"/>
              <w:right w:val="single" w:sz="4" w:space="0" w:color="000000"/>
            </w:tcBorders>
            <w:vAlign w:val="center"/>
          </w:tcPr>
          <w:p w14:paraId="039C48DB" w14:textId="77777777" w:rsidR="0035197F" w:rsidRPr="00F85658" w:rsidRDefault="0035197F" w:rsidP="0035197F">
            <w:pPr>
              <w:jc w:val="center"/>
              <w:rPr>
                <w:rFonts w:cstheme="majorBidi"/>
                <w:sz w:val="22"/>
              </w:rPr>
            </w:pPr>
            <w:r w:rsidRPr="00F85658">
              <w:rPr>
                <w:rFonts w:cstheme="majorBidi"/>
                <w:b/>
                <w:sz w:val="22"/>
              </w:rPr>
              <w:t>0.002</w:t>
            </w:r>
          </w:p>
        </w:tc>
      </w:tr>
      <w:tr w:rsidR="00F85658" w:rsidRPr="00F85658" w14:paraId="29480501" w14:textId="77777777" w:rsidTr="0035197F">
        <w:trPr>
          <w:trHeight w:val="253"/>
        </w:trPr>
        <w:tc>
          <w:tcPr>
            <w:tcW w:w="484" w:type="pct"/>
            <w:tcBorders>
              <w:top w:val="single" w:sz="4" w:space="0" w:color="000000"/>
              <w:left w:val="single" w:sz="4" w:space="0" w:color="000000"/>
              <w:bottom w:val="nil"/>
              <w:right w:val="single" w:sz="4" w:space="0" w:color="000000"/>
            </w:tcBorders>
            <w:vAlign w:val="center"/>
          </w:tcPr>
          <w:p w14:paraId="2C9F1385" w14:textId="77777777" w:rsidR="0035197F" w:rsidRPr="00F85658" w:rsidRDefault="0035197F" w:rsidP="0035197F">
            <w:pPr>
              <w:jc w:val="center"/>
              <w:rPr>
                <w:rFonts w:cstheme="majorBidi"/>
                <w:sz w:val="22"/>
              </w:rPr>
            </w:pPr>
            <w:r w:rsidRPr="00F85658">
              <w:rPr>
                <w:rFonts w:cstheme="majorBidi"/>
                <w:b/>
                <w:sz w:val="22"/>
              </w:rPr>
              <w:t>1</w:t>
            </w:r>
          </w:p>
        </w:tc>
        <w:tc>
          <w:tcPr>
            <w:tcW w:w="711" w:type="pct"/>
            <w:tcBorders>
              <w:top w:val="single" w:sz="4" w:space="0" w:color="000000"/>
              <w:left w:val="single" w:sz="4" w:space="0" w:color="000000"/>
              <w:bottom w:val="nil"/>
              <w:right w:val="single" w:sz="4" w:space="0" w:color="000000"/>
            </w:tcBorders>
            <w:vAlign w:val="center"/>
          </w:tcPr>
          <w:p w14:paraId="6DBC960D" w14:textId="77777777" w:rsidR="0035197F" w:rsidRPr="00F85658" w:rsidRDefault="0035197F" w:rsidP="0035197F">
            <w:pPr>
              <w:jc w:val="right"/>
              <w:rPr>
                <w:rFonts w:cstheme="majorBidi"/>
                <w:sz w:val="22"/>
              </w:rPr>
            </w:pPr>
            <w:r w:rsidRPr="00F85658">
              <w:rPr>
                <w:rFonts w:cstheme="majorBidi"/>
                <w:sz w:val="22"/>
              </w:rPr>
              <w:t xml:space="preserve">1.00000 </w:t>
            </w:r>
          </w:p>
        </w:tc>
        <w:tc>
          <w:tcPr>
            <w:tcW w:w="568" w:type="pct"/>
            <w:tcBorders>
              <w:top w:val="single" w:sz="4" w:space="0" w:color="000000"/>
              <w:left w:val="single" w:sz="4" w:space="0" w:color="000000"/>
              <w:bottom w:val="nil"/>
              <w:right w:val="single" w:sz="4" w:space="0" w:color="000000"/>
            </w:tcBorders>
            <w:vAlign w:val="center"/>
          </w:tcPr>
          <w:p w14:paraId="76D56E86" w14:textId="77777777" w:rsidR="0035197F" w:rsidRPr="00F85658" w:rsidRDefault="0035197F" w:rsidP="0035197F">
            <w:pPr>
              <w:jc w:val="right"/>
              <w:rPr>
                <w:rFonts w:cstheme="majorBidi"/>
                <w:sz w:val="22"/>
              </w:rPr>
            </w:pPr>
            <w:r w:rsidRPr="00F85658">
              <w:rPr>
                <w:rFonts w:cstheme="majorBidi"/>
                <w:sz w:val="22"/>
              </w:rPr>
              <w:t xml:space="preserve">3.07768 </w:t>
            </w:r>
          </w:p>
        </w:tc>
        <w:tc>
          <w:tcPr>
            <w:tcW w:w="568" w:type="pct"/>
            <w:tcBorders>
              <w:top w:val="single" w:sz="4" w:space="0" w:color="000000"/>
              <w:left w:val="single" w:sz="4" w:space="0" w:color="000000"/>
              <w:bottom w:val="nil"/>
              <w:right w:val="single" w:sz="4" w:space="0" w:color="000000"/>
            </w:tcBorders>
            <w:vAlign w:val="center"/>
          </w:tcPr>
          <w:p w14:paraId="74FE09FB" w14:textId="77777777" w:rsidR="0035197F" w:rsidRPr="00F85658" w:rsidRDefault="0035197F" w:rsidP="0035197F">
            <w:pPr>
              <w:jc w:val="right"/>
              <w:rPr>
                <w:rFonts w:cstheme="majorBidi"/>
                <w:sz w:val="22"/>
              </w:rPr>
            </w:pPr>
            <w:r w:rsidRPr="00F85658">
              <w:rPr>
                <w:rFonts w:cstheme="majorBidi"/>
                <w:sz w:val="22"/>
              </w:rPr>
              <w:t xml:space="preserve">6.31375 </w:t>
            </w:r>
          </w:p>
        </w:tc>
        <w:tc>
          <w:tcPr>
            <w:tcW w:w="633" w:type="pct"/>
            <w:tcBorders>
              <w:top w:val="single" w:sz="4" w:space="0" w:color="000000"/>
              <w:left w:val="single" w:sz="4" w:space="0" w:color="000000"/>
              <w:bottom w:val="nil"/>
              <w:right w:val="single" w:sz="4" w:space="0" w:color="000000"/>
            </w:tcBorders>
            <w:vAlign w:val="center"/>
          </w:tcPr>
          <w:p w14:paraId="50D1D366" w14:textId="77777777" w:rsidR="0035197F" w:rsidRPr="00F85658" w:rsidRDefault="0035197F" w:rsidP="0035197F">
            <w:pPr>
              <w:jc w:val="right"/>
              <w:rPr>
                <w:rFonts w:cstheme="majorBidi"/>
                <w:sz w:val="22"/>
              </w:rPr>
            </w:pPr>
            <w:r w:rsidRPr="00F85658">
              <w:rPr>
                <w:rFonts w:cstheme="majorBidi"/>
                <w:sz w:val="22"/>
              </w:rPr>
              <w:t xml:space="preserve">12.70620 </w:t>
            </w:r>
          </w:p>
        </w:tc>
        <w:tc>
          <w:tcPr>
            <w:tcW w:w="633" w:type="pct"/>
            <w:tcBorders>
              <w:top w:val="single" w:sz="4" w:space="0" w:color="000000"/>
              <w:left w:val="single" w:sz="4" w:space="0" w:color="000000"/>
              <w:bottom w:val="nil"/>
              <w:right w:val="single" w:sz="4" w:space="0" w:color="000000"/>
            </w:tcBorders>
            <w:vAlign w:val="center"/>
          </w:tcPr>
          <w:p w14:paraId="1CA7DB94" w14:textId="77777777" w:rsidR="0035197F" w:rsidRPr="00F85658" w:rsidRDefault="0035197F" w:rsidP="0035197F">
            <w:pPr>
              <w:jc w:val="right"/>
              <w:rPr>
                <w:rFonts w:cstheme="majorBidi"/>
                <w:sz w:val="22"/>
              </w:rPr>
            </w:pPr>
            <w:r w:rsidRPr="00F85658">
              <w:rPr>
                <w:rFonts w:cstheme="majorBidi"/>
                <w:sz w:val="22"/>
              </w:rPr>
              <w:t xml:space="preserve">31.82052 </w:t>
            </w:r>
          </w:p>
        </w:tc>
        <w:tc>
          <w:tcPr>
            <w:tcW w:w="633" w:type="pct"/>
            <w:tcBorders>
              <w:top w:val="single" w:sz="4" w:space="0" w:color="000000"/>
              <w:left w:val="single" w:sz="4" w:space="0" w:color="000000"/>
              <w:bottom w:val="nil"/>
              <w:right w:val="single" w:sz="4" w:space="0" w:color="000000"/>
            </w:tcBorders>
            <w:vAlign w:val="center"/>
          </w:tcPr>
          <w:p w14:paraId="6E9F8957" w14:textId="77777777" w:rsidR="0035197F" w:rsidRPr="00F85658" w:rsidRDefault="0035197F" w:rsidP="0035197F">
            <w:pPr>
              <w:jc w:val="right"/>
              <w:rPr>
                <w:rFonts w:cstheme="majorBidi"/>
                <w:sz w:val="22"/>
              </w:rPr>
            </w:pPr>
            <w:r w:rsidRPr="00F85658">
              <w:rPr>
                <w:rFonts w:cstheme="majorBidi"/>
                <w:sz w:val="22"/>
              </w:rPr>
              <w:t xml:space="preserve">63.65674 </w:t>
            </w:r>
          </w:p>
        </w:tc>
        <w:tc>
          <w:tcPr>
            <w:tcW w:w="769" w:type="pct"/>
            <w:tcBorders>
              <w:top w:val="single" w:sz="4" w:space="0" w:color="000000"/>
              <w:left w:val="single" w:sz="4" w:space="0" w:color="000000"/>
              <w:bottom w:val="nil"/>
              <w:right w:val="single" w:sz="4" w:space="0" w:color="000000"/>
            </w:tcBorders>
            <w:vAlign w:val="center"/>
          </w:tcPr>
          <w:p w14:paraId="7964C0DE" w14:textId="77777777" w:rsidR="0035197F" w:rsidRPr="00F85658" w:rsidRDefault="0035197F" w:rsidP="0035197F">
            <w:pPr>
              <w:jc w:val="right"/>
              <w:rPr>
                <w:rFonts w:cstheme="majorBidi"/>
                <w:sz w:val="22"/>
              </w:rPr>
            </w:pPr>
            <w:r w:rsidRPr="00F85658">
              <w:rPr>
                <w:rFonts w:cstheme="majorBidi"/>
                <w:sz w:val="22"/>
              </w:rPr>
              <w:t xml:space="preserve">318.30884 </w:t>
            </w:r>
          </w:p>
        </w:tc>
      </w:tr>
      <w:tr w:rsidR="00F85658" w:rsidRPr="00F85658" w14:paraId="5C1CA1DE" w14:textId="77777777" w:rsidTr="0035197F">
        <w:trPr>
          <w:trHeight w:val="220"/>
        </w:trPr>
        <w:tc>
          <w:tcPr>
            <w:tcW w:w="484" w:type="pct"/>
            <w:tcBorders>
              <w:top w:val="nil"/>
              <w:left w:val="single" w:sz="4" w:space="0" w:color="000000"/>
              <w:bottom w:val="nil"/>
              <w:right w:val="single" w:sz="4" w:space="0" w:color="000000"/>
            </w:tcBorders>
            <w:vAlign w:val="center"/>
          </w:tcPr>
          <w:p w14:paraId="4AF4B0AF" w14:textId="77777777" w:rsidR="0035197F" w:rsidRPr="00F85658" w:rsidRDefault="0035197F" w:rsidP="0035197F">
            <w:pPr>
              <w:jc w:val="center"/>
              <w:rPr>
                <w:rFonts w:cstheme="majorBidi"/>
                <w:sz w:val="22"/>
              </w:rPr>
            </w:pPr>
            <w:r w:rsidRPr="00F85658">
              <w:rPr>
                <w:rFonts w:cstheme="majorBidi"/>
                <w:b/>
                <w:sz w:val="22"/>
              </w:rPr>
              <w:t>2</w:t>
            </w:r>
          </w:p>
        </w:tc>
        <w:tc>
          <w:tcPr>
            <w:tcW w:w="711" w:type="pct"/>
            <w:tcBorders>
              <w:top w:val="nil"/>
              <w:left w:val="single" w:sz="4" w:space="0" w:color="000000"/>
              <w:bottom w:val="nil"/>
              <w:right w:val="single" w:sz="4" w:space="0" w:color="000000"/>
            </w:tcBorders>
            <w:vAlign w:val="center"/>
          </w:tcPr>
          <w:p w14:paraId="282B01B1" w14:textId="77777777" w:rsidR="0035197F" w:rsidRPr="00F85658" w:rsidRDefault="0035197F" w:rsidP="0035197F">
            <w:pPr>
              <w:jc w:val="right"/>
              <w:rPr>
                <w:rFonts w:cstheme="majorBidi"/>
                <w:sz w:val="22"/>
              </w:rPr>
            </w:pPr>
            <w:r w:rsidRPr="00F85658">
              <w:rPr>
                <w:rFonts w:cstheme="majorBidi"/>
                <w:sz w:val="22"/>
              </w:rPr>
              <w:t xml:space="preserve">0.81650 </w:t>
            </w:r>
          </w:p>
        </w:tc>
        <w:tc>
          <w:tcPr>
            <w:tcW w:w="568" w:type="pct"/>
            <w:tcBorders>
              <w:top w:val="nil"/>
              <w:left w:val="single" w:sz="4" w:space="0" w:color="000000"/>
              <w:bottom w:val="nil"/>
              <w:right w:val="single" w:sz="4" w:space="0" w:color="000000"/>
            </w:tcBorders>
            <w:vAlign w:val="center"/>
          </w:tcPr>
          <w:p w14:paraId="14ECAE28" w14:textId="77777777" w:rsidR="0035197F" w:rsidRPr="00F85658" w:rsidRDefault="0035197F" w:rsidP="0035197F">
            <w:pPr>
              <w:jc w:val="right"/>
              <w:rPr>
                <w:rFonts w:cstheme="majorBidi"/>
                <w:sz w:val="22"/>
              </w:rPr>
            </w:pPr>
            <w:r w:rsidRPr="00F85658">
              <w:rPr>
                <w:rFonts w:cstheme="majorBidi"/>
                <w:sz w:val="22"/>
              </w:rPr>
              <w:t xml:space="preserve">1.88562 </w:t>
            </w:r>
          </w:p>
        </w:tc>
        <w:tc>
          <w:tcPr>
            <w:tcW w:w="568" w:type="pct"/>
            <w:tcBorders>
              <w:top w:val="nil"/>
              <w:left w:val="single" w:sz="4" w:space="0" w:color="000000"/>
              <w:bottom w:val="nil"/>
              <w:right w:val="single" w:sz="4" w:space="0" w:color="000000"/>
            </w:tcBorders>
            <w:vAlign w:val="center"/>
          </w:tcPr>
          <w:p w14:paraId="56E1F99D" w14:textId="77777777" w:rsidR="0035197F" w:rsidRPr="00F85658" w:rsidRDefault="0035197F" w:rsidP="0035197F">
            <w:pPr>
              <w:jc w:val="right"/>
              <w:rPr>
                <w:rFonts w:cstheme="majorBidi"/>
                <w:sz w:val="22"/>
              </w:rPr>
            </w:pPr>
            <w:r w:rsidRPr="00F85658">
              <w:rPr>
                <w:rFonts w:cstheme="majorBidi"/>
                <w:sz w:val="22"/>
              </w:rPr>
              <w:t xml:space="preserve">2.91999 </w:t>
            </w:r>
          </w:p>
        </w:tc>
        <w:tc>
          <w:tcPr>
            <w:tcW w:w="633" w:type="pct"/>
            <w:tcBorders>
              <w:top w:val="nil"/>
              <w:left w:val="single" w:sz="4" w:space="0" w:color="000000"/>
              <w:bottom w:val="nil"/>
              <w:right w:val="single" w:sz="4" w:space="0" w:color="000000"/>
            </w:tcBorders>
            <w:vAlign w:val="center"/>
          </w:tcPr>
          <w:p w14:paraId="3631E802" w14:textId="77777777" w:rsidR="0035197F" w:rsidRPr="00F85658" w:rsidRDefault="0035197F" w:rsidP="0035197F">
            <w:pPr>
              <w:jc w:val="right"/>
              <w:rPr>
                <w:rFonts w:cstheme="majorBidi"/>
                <w:sz w:val="22"/>
              </w:rPr>
            </w:pPr>
            <w:r w:rsidRPr="00F85658">
              <w:rPr>
                <w:rFonts w:cstheme="majorBidi"/>
                <w:sz w:val="22"/>
              </w:rPr>
              <w:t xml:space="preserve">4.30265 </w:t>
            </w:r>
          </w:p>
        </w:tc>
        <w:tc>
          <w:tcPr>
            <w:tcW w:w="633" w:type="pct"/>
            <w:tcBorders>
              <w:top w:val="nil"/>
              <w:left w:val="single" w:sz="4" w:space="0" w:color="000000"/>
              <w:bottom w:val="nil"/>
              <w:right w:val="single" w:sz="4" w:space="0" w:color="000000"/>
            </w:tcBorders>
            <w:vAlign w:val="center"/>
          </w:tcPr>
          <w:p w14:paraId="339E64C0" w14:textId="77777777" w:rsidR="0035197F" w:rsidRPr="00F85658" w:rsidRDefault="0035197F" w:rsidP="0035197F">
            <w:pPr>
              <w:jc w:val="right"/>
              <w:rPr>
                <w:rFonts w:cstheme="majorBidi"/>
                <w:sz w:val="22"/>
              </w:rPr>
            </w:pPr>
            <w:r w:rsidRPr="00F85658">
              <w:rPr>
                <w:rFonts w:cstheme="majorBidi"/>
                <w:sz w:val="22"/>
              </w:rPr>
              <w:t xml:space="preserve">6.96456 </w:t>
            </w:r>
          </w:p>
        </w:tc>
        <w:tc>
          <w:tcPr>
            <w:tcW w:w="633" w:type="pct"/>
            <w:tcBorders>
              <w:top w:val="nil"/>
              <w:left w:val="single" w:sz="4" w:space="0" w:color="000000"/>
              <w:bottom w:val="nil"/>
              <w:right w:val="single" w:sz="4" w:space="0" w:color="000000"/>
            </w:tcBorders>
            <w:vAlign w:val="center"/>
          </w:tcPr>
          <w:p w14:paraId="5E8BF34A" w14:textId="77777777" w:rsidR="0035197F" w:rsidRPr="00F85658" w:rsidRDefault="0035197F" w:rsidP="0035197F">
            <w:pPr>
              <w:jc w:val="right"/>
              <w:rPr>
                <w:rFonts w:cstheme="majorBidi"/>
                <w:sz w:val="22"/>
              </w:rPr>
            </w:pPr>
            <w:r w:rsidRPr="00F85658">
              <w:rPr>
                <w:rFonts w:cstheme="majorBidi"/>
                <w:sz w:val="22"/>
              </w:rPr>
              <w:t xml:space="preserve">9.92484 </w:t>
            </w:r>
          </w:p>
        </w:tc>
        <w:tc>
          <w:tcPr>
            <w:tcW w:w="769" w:type="pct"/>
            <w:tcBorders>
              <w:top w:val="nil"/>
              <w:left w:val="single" w:sz="4" w:space="0" w:color="000000"/>
              <w:bottom w:val="nil"/>
              <w:right w:val="single" w:sz="4" w:space="0" w:color="000000"/>
            </w:tcBorders>
            <w:vAlign w:val="center"/>
          </w:tcPr>
          <w:p w14:paraId="3A013A0C" w14:textId="77777777" w:rsidR="0035197F" w:rsidRPr="00F85658" w:rsidRDefault="0035197F" w:rsidP="0035197F">
            <w:pPr>
              <w:jc w:val="right"/>
              <w:rPr>
                <w:rFonts w:cstheme="majorBidi"/>
                <w:sz w:val="22"/>
              </w:rPr>
            </w:pPr>
            <w:r w:rsidRPr="00F85658">
              <w:rPr>
                <w:rFonts w:cstheme="majorBidi"/>
                <w:sz w:val="22"/>
              </w:rPr>
              <w:t xml:space="preserve">22.32712 </w:t>
            </w:r>
          </w:p>
        </w:tc>
      </w:tr>
      <w:tr w:rsidR="00F85658" w:rsidRPr="00F85658" w14:paraId="7A87C4F5" w14:textId="77777777" w:rsidTr="0035197F">
        <w:trPr>
          <w:trHeight w:val="221"/>
        </w:trPr>
        <w:tc>
          <w:tcPr>
            <w:tcW w:w="484" w:type="pct"/>
            <w:tcBorders>
              <w:top w:val="nil"/>
              <w:left w:val="single" w:sz="4" w:space="0" w:color="000000"/>
              <w:bottom w:val="nil"/>
              <w:right w:val="single" w:sz="4" w:space="0" w:color="000000"/>
            </w:tcBorders>
            <w:vAlign w:val="center"/>
          </w:tcPr>
          <w:p w14:paraId="517AB4BD" w14:textId="77777777" w:rsidR="0035197F" w:rsidRPr="00F85658" w:rsidRDefault="0035197F" w:rsidP="0035197F">
            <w:pPr>
              <w:jc w:val="center"/>
              <w:rPr>
                <w:rFonts w:cstheme="majorBidi"/>
                <w:sz w:val="22"/>
              </w:rPr>
            </w:pPr>
            <w:r w:rsidRPr="00F85658">
              <w:rPr>
                <w:rFonts w:cstheme="majorBidi"/>
                <w:b/>
                <w:sz w:val="22"/>
              </w:rPr>
              <w:t>3</w:t>
            </w:r>
          </w:p>
        </w:tc>
        <w:tc>
          <w:tcPr>
            <w:tcW w:w="711" w:type="pct"/>
            <w:tcBorders>
              <w:top w:val="nil"/>
              <w:left w:val="single" w:sz="4" w:space="0" w:color="000000"/>
              <w:bottom w:val="nil"/>
              <w:right w:val="single" w:sz="4" w:space="0" w:color="000000"/>
            </w:tcBorders>
            <w:vAlign w:val="center"/>
          </w:tcPr>
          <w:p w14:paraId="6B74907F" w14:textId="77777777" w:rsidR="0035197F" w:rsidRPr="00F85658" w:rsidRDefault="0035197F" w:rsidP="0035197F">
            <w:pPr>
              <w:jc w:val="right"/>
              <w:rPr>
                <w:rFonts w:cstheme="majorBidi"/>
                <w:sz w:val="22"/>
              </w:rPr>
            </w:pPr>
            <w:r w:rsidRPr="00F85658">
              <w:rPr>
                <w:rFonts w:cstheme="majorBidi"/>
                <w:sz w:val="22"/>
              </w:rPr>
              <w:t xml:space="preserve">0.76489 </w:t>
            </w:r>
          </w:p>
        </w:tc>
        <w:tc>
          <w:tcPr>
            <w:tcW w:w="568" w:type="pct"/>
            <w:tcBorders>
              <w:top w:val="nil"/>
              <w:left w:val="single" w:sz="4" w:space="0" w:color="000000"/>
              <w:bottom w:val="nil"/>
              <w:right w:val="single" w:sz="4" w:space="0" w:color="000000"/>
            </w:tcBorders>
            <w:vAlign w:val="center"/>
          </w:tcPr>
          <w:p w14:paraId="71D8502B" w14:textId="77777777" w:rsidR="0035197F" w:rsidRPr="00F85658" w:rsidRDefault="0035197F" w:rsidP="0035197F">
            <w:pPr>
              <w:jc w:val="right"/>
              <w:rPr>
                <w:rFonts w:cstheme="majorBidi"/>
                <w:sz w:val="22"/>
              </w:rPr>
            </w:pPr>
            <w:r w:rsidRPr="00F85658">
              <w:rPr>
                <w:rFonts w:cstheme="majorBidi"/>
                <w:sz w:val="22"/>
              </w:rPr>
              <w:t xml:space="preserve">1.63774 </w:t>
            </w:r>
          </w:p>
        </w:tc>
        <w:tc>
          <w:tcPr>
            <w:tcW w:w="568" w:type="pct"/>
            <w:tcBorders>
              <w:top w:val="nil"/>
              <w:left w:val="single" w:sz="4" w:space="0" w:color="000000"/>
              <w:bottom w:val="nil"/>
              <w:right w:val="single" w:sz="4" w:space="0" w:color="000000"/>
            </w:tcBorders>
            <w:vAlign w:val="center"/>
          </w:tcPr>
          <w:p w14:paraId="12888187" w14:textId="77777777" w:rsidR="0035197F" w:rsidRPr="00F85658" w:rsidRDefault="0035197F" w:rsidP="0035197F">
            <w:pPr>
              <w:jc w:val="right"/>
              <w:rPr>
                <w:rFonts w:cstheme="majorBidi"/>
                <w:sz w:val="22"/>
              </w:rPr>
            </w:pPr>
            <w:r w:rsidRPr="00F85658">
              <w:rPr>
                <w:rFonts w:cstheme="majorBidi"/>
                <w:sz w:val="22"/>
              </w:rPr>
              <w:t xml:space="preserve">2.35336 </w:t>
            </w:r>
          </w:p>
        </w:tc>
        <w:tc>
          <w:tcPr>
            <w:tcW w:w="633" w:type="pct"/>
            <w:tcBorders>
              <w:top w:val="nil"/>
              <w:left w:val="single" w:sz="4" w:space="0" w:color="000000"/>
              <w:bottom w:val="nil"/>
              <w:right w:val="single" w:sz="4" w:space="0" w:color="000000"/>
            </w:tcBorders>
            <w:vAlign w:val="center"/>
          </w:tcPr>
          <w:p w14:paraId="19DDCDEB" w14:textId="77777777" w:rsidR="0035197F" w:rsidRPr="00F85658" w:rsidRDefault="0035197F" w:rsidP="0035197F">
            <w:pPr>
              <w:jc w:val="right"/>
              <w:rPr>
                <w:rFonts w:cstheme="majorBidi"/>
                <w:sz w:val="22"/>
              </w:rPr>
            </w:pPr>
            <w:r w:rsidRPr="00F85658">
              <w:rPr>
                <w:rFonts w:cstheme="majorBidi"/>
                <w:sz w:val="22"/>
              </w:rPr>
              <w:t xml:space="preserve">3.18245 </w:t>
            </w:r>
          </w:p>
        </w:tc>
        <w:tc>
          <w:tcPr>
            <w:tcW w:w="633" w:type="pct"/>
            <w:tcBorders>
              <w:top w:val="nil"/>
              <w:left w:val="single" w:sz="4" w:space="0" w:color="000000"/>
              <w:bottom w:val="nil"/>
              <w:right w:val="single" w:sz="4" w:space="0" w:color="000000"/>
            </w:tcBorders>
            <w:vAlign w:val="center"/>
          </w:tcPr>
          <w:p w14:paraId="6D317AD9" w14:textId="77777777" w:rsidR="0035197F" w:rsidRPr="00F85658" w:rsidRDefault="0035197F" w:rsidP="0035197F">
            <w:pPr>
              <w:jc w:val="right"/>
              <w:rPr>
                <w:rFonts w:cstheme="majorBidi"/>
                <w:sz w:val="22"/>
              </w:rPr>
            </w:pPr>
            <w:r w:rsidRPr="00F85658">
              <w:rPr>
                <w:rFonts w:cstheme="majorBidi"/>
                <w:sz w:val="22"/>
              </w:rPr>
              <w:t xml:space="preserve">4.54070 </w:t>
            </w:r>
          </w:p>
        </w:tc>
        <w:tc>
          <w:tcPr>
            <w:tcW w:w="633" w:type="pct"/>
            <w:tcBorders>
              <w:top w:val="nil"/>
              <w:left w:val="single" w:sz="4" w:space="0" w:color="000000"/>
              <w:bottom w:val="nil"/>
              <w:right w:val="single" w:sz="4" w:space="0" w:color="000000"/>
            </w:tcBorders>
            <w:vAlign w:val="center"/>
          </w:tcPr>
          <w:p w14:paraId="1E42C5CE" w14:textId="77777777" w:rsidR="0035197F" w:rsidRPr="00F85658" w:rsidRDefault="0035197F" w:rsidP="0035197F">
            <w:pPr>
              <w:jc w:val="right"/>
              <w:rPr>
                <w:rFonts w:cstheme="majorBidi"/>
                <w:sz w:val="22"/>
              </w:rPr>
            </w:pPr>
            <w:r w:rsidRPr="00F85658">
              <w:rPr>
                <w:rFonts w:cstheme="majorBidi"/>
                <w:sz w:val="22"/>
              </w:rPr>
              <w:t xml:space="preserve">5.84091 </w:t>
            </w:r>
          </w:p>
        </w:tc>
        <w:tc>
          <w:tcPr>
            <w:tcW w:w="769" w:type="pct"/>
            <w:tcBorders>
              <w:top w:val="nil"/>
              <w:left w:val="single" w:sz="4" w:space="0" w:color="000000"/>
              <w:bottom w:val="nil"/>
              <w:right w:val="single" w:sz="4" w:space="0" w:color="000000"/>
            </w:tcBorders>
            <w:vAlign w:val="center"/>
          </w:tcPr>
          <w:p w14:paraId="02AB23C4" w14:textId="77777777" w:rsidR="0035197F" w:rsidRPr="00F85658" w:rsidRDefault="0035197F" w:rsidP="0035197F">
            <w:pPr>
              <w:jc w:val="right"/>
              <w:rPr>
                <w:rFonts w:cstheme="majorBidi"/>
                <w:sz w:val="22"/>
              </w:rPr>
            </w:pPr>
            <w:r w:rsidRPr="00F85658">
              <w:rPr>
                <w:rFonts w:cstheme="majorBidi"/>
                <w:sz w:val="22"/>
              </w:rPr>
              <w:t xml:space="preserve">10.21453 </w:t>
            </w:r>
          </w:p>
        </w:tc>
      </w:tr>
      <w:tr w:rsidR="00F85658" w:rsidRPr="00F85658" w14:paraId="6C2095F8" w14:textId="77777777" w:rsidTr="0035197F">
        <w:trPr>
          <w:trHeight w:val="221"/>
        </w:trPr>
        <w:tc>
          <w:tcPr>
            <w:tcW w:w="484" w:type="pct"/>
            <w:tcBorders>
              <w:top w:val="nil"/>
              <w:left w:val="single" w:sz="4" w:space="0" w:color="000000"/>
              <w:bottom w:val="nil"/>
              <w:right w:val="single" w:sz="4" w:space="0" w:color="000000"/>
            </w:tcBorders>
            <w:vAlign w:val="center"/>
          </w:tcPr>
          <w:p w14:paraId="459BD208" w14:textId="77777777" w:rsidR="0035197F" w:rsidRPr="00F85658" w:rsidRDefault="0035197F" w:rsidP="0035197F">
            <w:pPr>
              <w:jc w:val="center"/>
              <w:rPr>
                <w:rFonts w:cstheme="majorBidi"/>
                <w:sz w:val="22"/>
              </w:rPr>
            </w:pPr>
            <w:r w:rsidRPr="00F85658">
              <w:rPr>
                <w:rFonts w:cstheme="majorBidi"/>
                <w:b/>
                <w:sz w:val="22"/>
              </w:rPr>
              <w:t>4</w:t>
            </w:r>
          </w:p>
        </w:tc>
        <w:tc>
          <w:tcPr>
            <w:tcW w:w="711" w:type="pct"/>
            <w:tcBorders>
              <w:top w:val="nil"/>
              <w:left w:val="single" w:sz="4" w:space="0" w:color="000000"/>
              <w:bottom w:val="nil"/>
              <w:right w:val="single" w:sz="4" w:space="0" w:color="000000"/>
            </w:tcBorders>
            <w:vAlign w:val="center"/>
          </w:tcPr>
          <w:p w14:paraId="05D56463" w14:textId="77777777" w:rsidR="0035197F" w:rsidRPr="00F85658" w:rsidRDefault="0035197F" w:rsidP="0035197F">
            <w:pPr>
              <w:jc w:val="right"/>
              <w:rPr>
                <w:rFonts w:cstheme="majorBidi"/>
                <w:sz w:val="22"/>
              </w:rPr>
            </w:pPr>
            <w:r w:rsidRPr="00F85658">
              <w:rPr>
                <w:rFonts w:cstheme="majorBidi"/>
                <w:sz w:val="22"/>
              </w:rPr>
              <w:t xml:space="preserve">0.74070 </w:t>
            </w:r>
          </w:p>
        </w:tc>
        <w:tc>
          <w:tcPr>
            <w:tcW w:w="568" w:type="pct"/>
            <w:tcBorders>
              <w:top w:val="nil"/>
              <w:left w:val="single" w:sz="4" w:space="0" w:color="000000"/>
              <w:bottom w:val="nil"/>
              <w:right w:val="single" w:sz="4" w:space="0" w:color="000000"/>
            </w:tcBorders>
            <w:vAlign w:val="center"/>
          </w:tcPr>
          <w:p w14:paraId="6678D785" w14:textId="77777777" w:rsidR="0035197F" w:rsidRPr="00F85658" w:rsidRDefault="0035197F" w:rsidP="0035197F">
            <w:pPr>
              <w:jc w:val="right"/>
              <w:rPr>
                <w:rFonts w:cstheme="majorBidi"/>
                <w:sz w:val="22"/>
              </w:rPr>
            </w:pPr>
            <w:r w:rsidRPr="00F85658">
              <w:rPr>
                <w:rFonts w:cstheme="majorBidi"/>
                <w:sz w:val="22"/>
              </w:rPr>
              <w:t xml:space="preserve">1.53321 </w:t>
            </w:r>
          </w:p>
        </w:tc>
        <w:tc>
          <w:tcPr>
            <w:tcW w:w="568" w:type="pct"/>
            <w:tcBorders>
              <w:top w:val="nil"/>
              <w:left w:val="single" w:sz="4" w:space="0" w:color="000000"/>
              <w:bottom w:val="nil"/>
              <w:right w:val="single" w:sz="4" w:space="0" w:color="000000"/>
            </w:tcBorders>
            <w:vAlign w:val="center"/>
          </w:tcPr>
          <w:p w14:paraId="44F0F3F0" w14:textId="77777777" w:rsidR="0035197F" w:rsidRPr="00F85658" w:rsidRDefault="0035197F" w:rsidP="0035197F">
            <w:pPr>
              <w:jc w:val="right"/>
              <w:rPr>
                <w:rFonts w:cstheme="majorBidi"/>
                <w:sz w:val="22"/>
              </w:rPr>
            </w:pPr>
            <w:r w:rsidRPr="00F85658">
              <w:rPr>
                <w:rFonts w:cstheme="majorBidi"/>
                <w:sz w:val="22"/>
              </w:rPr>
              <w:t xml:space="preserve">2.13185 </w:t>
            </w:r>
          </w:p>
        </w:tc>
        <w:tc>
          <w:tcPr>
            <w:tcW w:w="633" w:type="pct"/>
            <w:tcBorders>
              <w:top w:val="nil"/>
              <w:left w:val="single" w:sz="4" w:space="0" w:color="000000"/>
              <w:bottom w:val="nil"/>
              <w:right w:val="single" w:sz="4" w:space="0" w:color="000000"/>
            </w:tcBorders>
            <w:vAlign w:val="center"/>
          </w:tcPr>
          <w:p w14:paraId="6ACB2A3B" w14:textId="77777777" w:rsidR="0035197F" w:rsidRPr="00F85658" w:rsidRDefault="0035197F" w:rsidP="0035197F">
            <w:pPr>
              <w:jc w:val="right"/>
              <w:rPr>
                <w:rFonts w:cstheme="majorBidi"/>
                <w:sz w:val="22"/>
              </w:rPr>
            </w:pPr>
            <w:r w:rsidRPr="00F85658">
              <w:rPr>
                <w:rFonts w:cstheme="majorBidi"/>
                <w:sz w:val="22"/>
              </w:rPr>
              <w:t xml:space="preserve">2.77645 </w:t>
            </w:r>
          </w:p>
        </w:tc>
        <w:tc>
          <w:tcPr>
            <w:tcW w:w="633" w:type="pct"/>
            <w:tcBorders>
              <w:top w:val="nil"/>
              <w:left w:val="single" w:sz="4" w:space="0" w:color="000000"/>
              <w:bottom w:val="nil"/>
              <w:right w:val="single" w:sz="4" w:space="0" w:color="000000"/>
            </w:tcBorders>
            <w:vAlign w:val="center"/>
          </w:tcPr>
          <w:p w14:paraId="0F2016CB" w14:textId="77777777" w:rsidR="0035197F" w:rsidRPr="00F85658" w:rsidRDefault="0035197F" w:rsidP="0035197F">
            <w:pPr>
              <w:jc w:val="right"/>
              <w:rPr>
                <w:rFonts w:cstheme="majorBidi"/>
                <w:sz w:val="22"/>
              </w:rPr>
            </w:pPr>
            <w:r w:rsidRPr="00F85658">
              <w:rPr>
                <w:rFonts w:cstheme="majorBidi"/>
                <w:sz w:val="22"/>
              </w:rPr>
              <w:t xml:space="preserve">3.74695 </w:t>
            </w:r>
          </w:p>
        </w:tc>
        <w:tc>
          <w:tcPr>
            <w:tcW w:w="633" w:type="pct"/>
            <w:tcBorders>
              <w:top w:val="nil"/>
              <w:left w:val="single" w:sz="4" w:space="0" w:color="000000"/>
              <w:bottom w:val="nil"/>
              <w:right w:val="single" w:sz="4" w:space="0" w:color="000000"/>
            </w:tcBorders>
            <w:vAlign w:val="center"/>
          </w:tcPr>
          <w:p w14:paraId="5D1718E0" w14:textId="77777777" w:rsidR="0035197F" w:rsidRPr="00F85658" w:rsidRDefault="0035197F" w:rsidP="0035197F">
            <w:pPr>
              <w:jc w:val="right"/>
              <w:rPr>
                <w:rFonts w:cstheme="majorBidi"/>
                <w:sz w:val="22"/>
              </w:rPr>
            </w:pPr>
            <w:r w:rsidRPr="00F85658">
              <w:rPr>
                <w:rFonts w:cstheme="majorBidi"/>
                <w:sz w:val="22"/>
              </w:rPr>
              <w:t xml:space="preserve">4.60409 </w:t>
            </w:r>
          </w:p>
        </w:tc>
        <w:tc>
          <w:tcPr>
            <w:tcW w:w="769" w:type="pct"/>
            <w:tcBorders>
              <w:top w:val="nil"/>
              <w:left w:val="single" w:sz="4" w:space="0" w:color="000000"/>
              <w:bottom w:val="nil"/>
              <w:right w:val="single" w:sz="4" w:space="0" w:color="000000"/>
            </w:tcBorders>
            <w:vAlign w:val="center"/>
          </w:tcPr>
          <w:p w14:paraId="5A222CE1" w14:textId="77777777" w:rsidR="0035197F" w:rsidRPr="00F85658" w:rsidRDefault="0035197F" w:rsidP="0035197F">
            <w:pPr>
              <w:jc w:val="right"/>
              <w:rPr>
                <w:rFonts w:cstheme="majorBidi"/>
                <w:sz w:val="22"/>
              </w:rPr>
            </w:pPr>
            <w:r w:rsidRPr="00F85658">
              <w:rPr>
                <w:rFonts w:cstheme="majorBidi"/>
                <w:sz w:val="22"/>
              </w:rPr>
              <w:t xml:space="preserve">7.17318 </w:t>
            </w:r>
          </w:p>
        </w:tc>
      </w:tr>
      <w:tr w:rsidR="00F85658" w:rsidRPr="00F85658" w14:paraId="5358FC67" w14:textId="77777777" w:rsidTr="0035197F">
        <w:trPr>
          <w:trHeight w:val="220"/>
        </w:trPr>
        <w:tc>
          <w:tcPr>
            <w:tcW w:w="484" w:type="pct"/>
            <w:tcBorders>
              <w:top w:val="nil"/>
              <w:left w:val="single" w:sz="4" w:space="0" w:color="000000"/>
              <w:bottom w:val="nil"/>
              <w:right w:val="single" w:sz="4" w:space="0" w:color="000000"/>
            </w:tcBorders>
            <w:vAlign w:val="center"/>
          </w:tcPr>
          <w:p w14:paraId="392629F4" w14:textId="77777777" w:rsidR="0035197F" w:rsidRPr="00F85658" w:rsidRDefault="0035197F" w:rsidP="0035197F">
            <w:pPr>
              <w:jc w:val="center"/>
              <w:rPr>
                <w:rFonts w:cstheme="majorBidi"/>
                <w:sz w:val="22"/>
              </w:rPr>
            </w:pPr>
            <w:r w:rsidRPr="00F85658">
              <w:rPr>
                <w:rFonts w:cstheme="majorBidi"/>
                <w:b/>
                <w:sz w:val="22"/>
              </w:rPr>
              <w:t>5</w:t>
            </w:r>
          </w:p>
        </w:tc>
        <w:tc>
          <w:tcPr>
            <w:tcW w:w="711" w:type="pct"/>
            <w:tcBorders>
              <w:top w:val="nil"/>
              <w:left w:val="single" w:sz="4" w:space="0" w:color="000000"/>
              <w:bottom w:val="nil"/>
              <w:right w:val="single" w:sz="4" w:space="0" w:color="000000"/>
            </w:tcBorders>
            <w:vAlign w:val="center"/>
          </w:tcPr>
          <w:p w14:paraId="08244DFC" w14:textId="77777777" w:rsidR="0035197F" w:rsidRPr="00F85658" w:rsidRDefault="0035197F" w:rsidP="0035197F">
            <w:pPr>
              <w:jc w:val="right"/>
              <w:rPr>
                <w:rFonts w:cstheme="majorBidi"/>
                <w:sz w:val="22"/>
              </w:rPr>
            </w:pPr>
            <w:r w:rsidRPr="00F85658">
              <w:rPr>
                <w:rFonts w:cstheme="majorBidi"/>
                <w:sz w:val="22"/>
              </w:rPr>
              <w:t xml:space="preserve">0.72669 </w:t>
            </w:r>
          </w:p>
        </w:tc>
        <w:tc>
          <w:tcPr>
            <w:tcW w:w="568" w:type="pct"/>
            <w:tcBorders>
              <w:top w:val="nil"/>
              <w:left w:val="single" w:sz="4" w:space="0" w:color="000000"/>
              <w:bottom w:val="nil"/>
              <w:right w:val="single" w:sz="4" w:space="0" w:color="000000"/>
            </w:tcBorders>
            <w:vAlign w:val="center"/>
          </w:tcPr>
          <w:p w14:paraId="73D075F0" w14:textId="77777777" w:rsidR="0035197F" w:rsidRPr="00F85658" w:rsidRDefault="0035197F" w:rsidP="0035197F">
            <w:pPr>
              <w:jc w:val="right"/>
              <w:rPr>
                <w:rFonts w:cstheme="majorBidi"/>
                <w:sz w:val="22"/>
              </w:rPr>
            </w:pPr>
            <w:r w:rsidRPr="00F85658">
              <w:rPr>
                <w:rFonts w:cstheme="majorBidi"/>
                <w:sz w:val="22"/>
              </w:rPr>
              <w:t xml:space="preserve">1.47588 </w:t>
            </w:r>
          </w:p>
        </w:tc>
        <w:tc>
          <w:tcPr>
            <w:tcW w:w="568" w:type="pct"/>
            <w:tcBorders>
              <w:top w:val="nil"/>
              <w:left w:val="single" w:sz="4" w:space="0" w:color="000000"/>
              <w:bottom w:val="nil"/>
              <w:right w:val="single" w:sz="4" w:space="0" w:color="000000"/>
            </w:tcBorders>
            <w:vAlign w:val="center"/>
          </w:tcPr>
          <w:p w14:paraId="1F497DA3" w14:textId="77777777" w:rsidR="0035197F" w:rsidRPr="00F85658" w:rsidRDefault="0035197F" w:rsidP="0035197F">
            <w:pPr>
              <w:jc w:val="right"/>
              <w:rPr>
                <w:rFonts w:cstheme="majorBidi"/>
                <w:sz w:val="22"/>
              </w:rPr>
            </w:pPr>
            <w:r w:rsidRPr="00F85658">
              <w:rPr>
                <w:rFonts w:cstheme="majorBidi"/>
                <w:sz w:val="22"/>
              </w:rPr>
              <w:t xml:space="preserve">2.01505 </w:t>
            </w:r>
          </w:p>
        </w:tc>
        <w:tc>
          <w:tcPr>
            <w:tcW w:w="633" w:type="pct"/>
            <w:tcBorders>
              <w:top w:val="nil"/>
              <w:left w:val="single" w:sz="4" w:space="0" w:color="000000"/>
              <w:bottom w:val="nil"/>
              <w:right w:val="single" w:sz="4" w:space="0" w:color="000000"/>
            </w:tcBorders>
            <w:vAlign w:val="center"/>
          </w:tcPr>
          <w:p w14:paraId="61659D05" w14:textId="77777777" w:rsidR="0035197F" w:rsidRPr="00F85658" w:rsidRDefault="0035197F" w:rsidP="0035197F">
            <w:pPr>
              <w:jc w:val="right"/>
              <w:rPr>
                <w:rFonts w:cstheme="majorBidi"/>
                <w:sz w:val="22"/>
              </w:rPr>
            </w:pPr>
            <w:r w:rsidRPr="00F85658">
              <w:rPr>
                <w:rFonts w:cstheme="majorBidi"/>
                <w:sz w:val="22"/>
              </w:rPr>
              <w:t xml:space="preserve">2.57058 </w:t>
            </w:r>
          </w:p>
        </w:tc>
        <w:tc>
          <w:tcPr>
            <w:tcW w:w="633" w:type="pct"/>
            <w:tcBorders>
              <w:top w:val="nil"/>
              <w:left w:val="single" w:sz="4" w:space="0" w:color="000000"/>
              <w:bottom w:val="nil"/>
              <w:right w:val="single" w:sz="4" w:space="0" w:color="000000"/>
            </w:tcBorders>
            <w:vAlign w:val="center"/>
          </w:tcPr>
          <w:p w14:paraId="1245BB9C" w14:textId="77777777" w:rsidR="0035197F" w:rsidRPr="00F85658" w:rsidRDefault="0035197F" w:rsidP="0035197F">
            <w:pPr>
              <w:jc w:val="right"/>
              <w:rPr>
                <w:rFonts w:cstheme="majorBidi"/>
                <w:sz w:val="22"/>
              </w:rPr>
            </w:pPr>
            <w:r w:rsidRPr="00F85658">
              <w:rPr>
                <w:rFonts w:cstheme="majorBidi"/>
                <w:sz w:val="22"/>
              </w:rPr>
              <w:t xml:space="preserve">3.36493 </w:t>
            </w:r>
          </w:p>
        </w:tc>
        <w:tc>
          <w:tcPr>
            <w:tcW w:w="633" w:type="pct"/>
            <w:tcBorders>
              <w:top w:val="nil"/>
              <w:left w:val="single" w:sz="4" w:space="0" w:color="000000"/>
              <w:bottom w:val="nil"/>
              <w:right w:val="single" w:sz="4" w:space="0" w:color="000000"/>
            </w:tcBorders>
            <w:vAlign w:val="center"/>
          </w:tcPr>
          <w:p w14:paraId="183B0DA4" w14:textId="77777777" w:rsidR="0035197F" w:rsidRPr="00F85658" w:rsidRDefault="0035197F" w:rsidP="0035197F">
            <w:pPr>
              <w:jc w:val="right"/>
              <w:rPr>
                <w:rFonts w:cstheme="majorBidi"/>
                <w:sz w:val="22"/>
              </w:rPr>
            </w:pPr>
            <w:r w:rsidRPr="00F85658">
              <w:rPr>
                <w:rFonts w:cstheme="majorBidi"/>
                <w:sz w:val="22"/>
              </w:rPr>
              <w:t xml:space="preserve">4.03214 </w:t>
            </w:r>
          </w:p>
        </w:tc>
        <w:tc>
          <w:tcPr>
            <w:tcW w:w="769" w:type="pct"/>
            <w:tcBorders>
              <w:top w:val="nil"/>
              <w:left w:val="single" w:sz="4" w:space="0" w:color="000000"/>
              <w:bottom w:val="nil"/>
              <w:right w:val="single" w:sz="4" w:space="0" w:color="000000"/>
            </w:tcBorders>
            <w:vAlign w:val="center"/>
          </w:tcPr>
          <w:p w14:paraId="2C87085F" w14:textId="77777777" w:rsidR="0035197F" w:rsidRPr="00F85658" w:rsidRDefault="0035197F" w:rsidP="0035197F">
            <w:pPr>
              <w:jc w:val="right"/>
              <w:rPr>
                <w:rFonts w:cstheme="majorBidi"/>
                <w:sz w:val="22"/>
              </w:rPr>
            </w:pPr>
            <w:r w:rsidRPr="00F85658">
              <w:rPr>
                <w:rFonts w:cstheme="majorBidi"/>
                <w:sz w:val="22"/>
              </w:rPr>
              <w:t xml:space="preserve">5.89343 </w:t>
            </w:r>
          </w:p>
        </w:tc>
      </w:tr>
      <w:tr w:rsidR="00F85658" w:rsidRPr="00F85658" w14:paraId="4EA8F200" w14:textId="77777777" w:rsidTr="0035197F">
        <w:trPr>
          <w:trHeight w:val="220"/>
        </w:trPr>
        <w:tc>
          <w:tcPr>
            <w:tcW w:w="484" w:type="pct"/>
            <w:tcBorders>
              <w:top w:val="nil"/>
              <w:left w:val="single" w:sz="4" w:space="0" w:color="000000"/>
              <w:bottom w:val="nil"/>
              <w:right w:val="single" w:sz="4" w:space="0" w:color="000000"/>
            </w:tcBorders>
            <w:vAlign w:val="center"/>
          </w:tcPr>
          <w:p w14:paraId="17D7D7BB" w14:textId="77777777" w:rsidR="0035197F" w:rsidRPr="00F85658" w:rsidRDefault="0035197F" w:rsidP="0035197F">
            <w:pPr>
              <w:jc w:val="center"/>
              <w:rPr>
                <w:rFonts w:cstheme="majorBidi"/>
                <w:sz w:val="22"/>
              </w:rPr>
            </w:pPr>
            <w:r w:rsidRPr="00F85658">
              <w:rPr>
                <w:rFonts w:cstheme="majorBidi"/>
                <w:b/>
                <w:sz w:val="22"/>
              </w:rPr>
              <w:t>6</w:t>
            </w:r>
          </w:p>
        </w:tc>
        <w:tc>
          <w:tcPr>
            <w:tcW w:w="711" w:type="pct"/>
            <w:tcBorders>
              <w:top w:val="nil"/>
              <w:left w:val="single" w:sz="4" w:space="0" w:color="000000"/>
              <w:bottom w:val="nil"/>
              <w:right w:val="single" w:sz="4" w:space="0" w:color="000000"/>
            </w:tcBorders>
            <w:vAlign w:val="center"/>
          </w:tcPr>
          <w:p w14:paraId="4E7BF261" w14:textId="77777777" w:rsidR="0035197F" w:rsidRPr="00F85658" w:rsidRDefault="0035197F" w:rsidP="0035197F">
            <w:pPr>
              <w:jc w:val="right"/>
              <w:rPr>
                <w:rFonts w:cstheme="majorBidi"/>
                <w:sz w:val="22"/>
              </w:rPr>
            </w:pPr>
            <w:r w:rsidRPr="00F85658">
              <w:rPr>
                <w:rFonts w:cstheme="majorBidi"/>
                <w:sz w:val="22"/>
              </w:rPr>
              <w:t xml:space="preserve">0.71756 </w:t>
            </w:r>
          </w:p>
        </w:tc>
        <w:tc>
          <w:tcPr>
            <w:tcW w:w="568" w:type="pct"/>
            <w:tcBorders>
              <w:top w:val="nil"/>
              <w:left w:val="single" w:sz="4" w:space="0" w:color="000000"/>
              <w:bottom w:val="nil"/>
              <w:right w:val="single" w:sz="4" w:space="0" w:color="000000"/>
            </w:tcBorders>
            <w:vAlign w:val="center"/>
          </w:tcPr>
          <w:p w14:paraId="040E5E17" w14:textId="77777777" w:rsidR="0035197F" w:rsidRPr="00F85658" w:rsidRDefault="0035197F" w:rsidP="0035197F">
            <w:pPr>
              <w:jc w:val="right"/>
              <w:rPr>
                <w:rFonts w:cstheme="majorBidi"/>
                <w:sz w:val="22"/>
              </w:rPr>
            </w:pPr>
            <w:r w:rsidRPr="00F85658">
              <w:rPr>
                <w:rFonts w:cstheme="majorBidi"/>
                <w:sz w:val="22"/>
              </w:rPr>
              <w:t xml:space="preserve">1.43976 </w:t>
            </w:r>
          </w:p>
        </w:tc>
        <w:tc>
          <w:tcPr>
            <w:tcW w:w="568" w:type="pct"/>
            <w:tcBorders>
              <w:top w:val="nil"/>
              <w:left w:val="single" w:sz="4" w:space="0" w:color="000000"/>
              <w:bottom w:val="nil"/>
              <w:right w:val="single" w:sz="4" w:space="0" w:color="000000"/>
            </w:tcBorders>
            <w:vAlign w:val="center"/>
          </w:tcPr>
          <w:p w14:paraId="363C4C95" w14:textId="77777777" w:rsidR="0035197F" w:rsidRPr="00F85658" w:rsidRDefault="0035197F" w:rsidP="0035197F">
            <w:pPr>
              <w:jc w:val="right"/>
              <w:rPr>
                <w:rFonts w:cstheme="majorBidi"/>
                <w:sz w:val="22"/>
              </w:rPr>
            </w:pPr>
            <w:r w:rsidRPr="00F85658">
              <w:rPr>
                <w:rFonts w:cstheme="majorBidi"/>
                <w:sz w:val="22"/>
              </w:rPr>
              <w:t xml:space="preserve">1.94318 </w:t>
            </w:r>
          </w:p>
        </w:tc>
        <w:tc>
          <w:tcPr>
            <w:tcW w:w="633" w:type="pct"/>
            <w:tcBorders>
              <w:top w:val="nil"/>
              <w:left w:val="single" w:sz="4" w:space="0" w:color="000000"/>
              <w:bottom w:val="nil"/>
              <w:right w:val="single" w:sz="4" w:space="0" w:color="000000"/>
            </w:tcBorders>
            <w:vAlign w:val="center"/>
          </w:tcPr>
          <w:p w14:paraId="4252BAC2" w14:textId="77777777" w:rsidR="0035197F" w:rsidRPr="00F85658" w:rsidRDefault="0035197F" w:rsidP="0035197F">
            <w:pPr>
              <w:jc w:val="right"/>
              <w:rPr>
                <w:rFonts w:cstheme="majorBidi"/>
                <w:sz w:val="22"/>
              </w:rPr>
            </w:pPr>
            <w:r w:rsidRPr="00F85658">
              <w:rPr>
                <w:rFonts w:cstheme="majorBidi"/>
                <w:sz w:val="22"/>
              </w:rPr>
              <w:t xml:space="preserve">2.44691 </w:t>
            </w:r>
          </w:p>
        </w:tc>
        <w:tc>
          <w:tcPr>
            <w:tcW w:w="633" w:type="pct"/>
            <w:tcBorders>
              <w:top w:val="nil"/>
              <w:left w:val="single" w:sz="4" w:space="0" w:color="000000"/>
              <w:bottom w:val="nil"/>
              <w:right w:val="single" w:sz="4" w:space="0" w:color="000000"/>
            </w:tcBorders>
            <w:vAlign w:val="center"/>
          </w:tcPr>
          <w:p w14:paraId="7AD37B04" w14:textId="77777777" w:rsidR="0035197F" w:rsidRPr="00F85658" w:rsidRDefault="0035197F" w:rsidP="0035197F">
            <w:pPr>
              <w:jc w:val="right"/>
              <w:rPr>
                <w:rFonts w:cstheme="majorBidi"/>
                <w:sz w:val="22"/>
              </w:rPr>
            </w:pPr>
            <w:r w:rsidRPr="00F85658">
              <w:rPr>
                <w:rFonts w:cstheme="majorBidi"/>
                <w:sz w:val="22"/>
              </w:rPr>
              <w:t xml:space="preserve">3.14267 </w:t>
            </w:r>
          </w:p>
        </w:tc>
        <w:tc>
          <w:tcPr>
            <w:tcW w:w="633" w:type="pct"/>
            <w:tcBorders>
              <w:top w:val="nil"/>
              <w:left w:val="single" w:sz="4" w:space="0" w:color="000000"/>
              <w:bottom w:val="nil"/>
              <w:right w:val="single" w:sz="4" w:space="0" w:color="000000"/>
            </w:tcBorders>
            <w:vAlign w:val="center"/>
          </w:tcPr>
          <w:p w14:paraId="1E2340CA" w14:textId="77777777" w:rsidR="0035197F" w:rsidRPr="00F85658" w:rsidRDefault="0035197F" w:rsidP="0035197F">
            <w:pPr>
              <w:jc w:val="right"/>
              <w:rPr>
                <w:rFonts w:cstheme="majorBidi"/>
                <w:sz w:val="22"/>
              </w:rPr>
            </w:pPr>
            <w:r w:rsidRPr="00F85658">
              <w:rPr>
                <w:rFonts w:cstheme="majorBidi"/>
                <w:sz w:val="22"/>
              </w:rPr>
              <w:t xml:space="preserve">3.70743 </w:t>
            </w:r>
          </w:p>
        </w:tc>
        <w:tc>
          <w:tcPr>
            <w:tcW w:w="769" w:type="pct"/>
            <w:tcBorders>
              <w:top w:val="nil"/>
              <w:left w:val="single" w:sz="4" w:space="0" w:color="000000"/>
              <w:bottom w:val="nil"/>
              <w:right w:val="single" w:sz="4" w:space="0" w:color="000000"/>
            </w:tcBorders>
            <w:vAlign w:val="center"/>
          </w:tcPr>
          <w:p w14:paraId="4979546F" w14:textId="77777777" w:rsidR="0035197F" w:rsidRPr="00F85658" w:rsidRDefault="0035197F" w:rsidP="0035197F">
            <w:pPr>
              <w:jc w:val="right"/>
              <w:rPr>
                <w:rFonts w:cstheme="majorBidi"/>
                <w:sz w:val="22"/>
              </w:rPr>
            </w:pPr>
            <w:r w:rsidRPr="00F85658">
              <w:rPr>
                <w:rFonts w:cstheme="majorBidi"/>
                <w:sz w:val="22"/>
              </w:rPr>
              <w:t xml:space="preserve">5.20763 </w:t>
            </w:r>
          </w:p>
        </w:tc>
      </w:tr>
      <w:tr w:rsidR="00F85658" w:rsidRPr="00F85658" w14:paraId="7410B388" w14:textId="77777777" w:rsidTr="0035197F">
        <w:trPr>
          <w:trHeight w:val="221"/>
        </w:trPr>
        <w:tc>
          <w:tcPr>
            <w:tcW w:w="484" w:type="pct"/>
            <w:tcBorders>
              <w:top w:val="nil"/>
              <w:left w:val="single" w:sz="4" w:space="0" w:color="000000"/>
              <w:bottom w:val="nil"/>
              <w:right w:val="single" w:sz="4" w:space="0" w:color="000000"/>
            </w:tcBorders>
            <w:vAlign w:val="center"/>
          </w:tcPr>
          <w:p w14:paraId="4258D55F" w14:textId="77777777" w:rsidR="0035197F" w:rsidRPr="00F85658" w:rsidRDefault="0035197F" w:rsidP="0035197F">
            <w:pPr>
              <w:jc w:val="center"/>
              <w:rPr>
                <w:rFonts w:cstheme="majorBidi"/>
                <w:sz w:val="22"/>
              </w:rPr>
            </w:pPr>
            <w:r w:rsidRPr="00F85658">
              <w:rPr>
                <w:rFonts w:cstheme="majorBidi"/>
                <w:b/>
                <w:sz w:val="22"/>
              </w:rPr>
              <w:t>7</w:t>
            </w:r>
          </w:p>
        </w:tc>
        <w:tc>
          <w:tcPr>
            <w:tcW w:w="711" w:type="pct"/>
            <w:tcBorders>
              <w:top w:val="nil"/>
              <w:left w:val="single" w:sz="4" w:space="0" w:color="000000"/>
              <w:bottom w:val="nil"/>
              <w:right w:val="single" w:sz="4" w:space="0" w:color="000000"/>
            </w:tcBorders>
            <w:vAlign w:val="center"/>
          </w:tcPr>
          <w:p w14:paraId="64FE8283" w14:textId="77777777" w:rsidR="0035197F" w:rsidRPr="00F85658" w:rsidRDefault="0035197F" w:rsidP="0035197F">
            <w:pPr>
              <w:jc w:val="right"/>
              <w:rPr>
                <w:rFonts w:cstheme="majorBidi"/>
                <w:sz w:val="22"/>
              </w:rPr>
            </w:pPr>
            <w:r w:rsidRPr="00F85658">
              <w:rPr>
                <w:rFonts w:cstheme="majorBidi"/>
                <w:sz w:val="22"/>
              </w:rPr>
              <w:t xml:space="preserve">0.71114 </w:t>
            </w:r>
          </w:p>
        </w:tc>
        <w:tc>
          <w:tcPr>
            <w:tcW w:w="568" w:type="pct"/>
            <w:tcBorders>
              <w:top w:val="nil"/>
              <w:left w:val="single" w:sz="4" w:space="0" w:color="000000"/>
              <w:bottom w:val="nil"/>
              <w:right w:val="single" w:sz="4" w:space="0" w:color="000000"/>
            </w:tcBorders>
            <w:vAlign w:val="center"/>
          </w:tcPr>
          <w:p w14:paraId="12E1D61A" w14:textId="77777777" w:rsidR="0035197F" w:rsidRPr="00F85658" w:rsidRDefault="0035197F" w:rsidP="0035197F">
            <w:pPr>
              <w:jc w:val="right"/>
              <w:rPr>
                <w:rFonts w:cstheme="majorBidi"/>
                <w:sz w:val="22"/>
              </w:rPr>
            </w:pPr>
            <w:r w:rsidRPr="00F85658">
              <w:rPr>
                <w:rFonts w:cstheme="majorBidi"/>
                <w:sz w:val="22"/>
              </w:rPr>
              <w:t xml:space="preserve">1.41492 </w:t>
            </w:r>
          </w:p>
        </w:tc>
        <w:tc>
          <w:tcPr>
            <w:tcW w:w="568" w:type="pct"/>
            <w:tcBorders>
              <w:top w:val="nil"/>
              <w:left w:val="single" w:sz="4" w:space="0" w:color="000000"/>
              <w:bottom w:val="nil"/>
              <w:right w:val="single" w:sz="4" w:space="0" w:color="000000"/>
            </w:tcBorders>
            <w:vAlign w:val="center"/>
          </w:tcPr>
          <w:p w14:paraId="7CDF563E" w14:textId="77777777" w:rsidR="0035197F" w:rsidRPr="00F85658" w:rsidRDefault="0035197F" w:rsidP="0035197F">
            <w:pPr>
              <w:jc w:val="right"/>
              <w:rPr>
                <w:rFonts w:cstheme="majorBidi"/>
                <w:sz w:val="22"/>
              </w:rPr>
            </w:pPr>
            <w:r w:rsidRPr="00F85658">
              <w:rPr>
                <w:rFonts w:cstheme="majorBidi"/>
                <w:sz w:val="22"/>
              </w:rPr>
              <w:t xml:space="preserve">1.89458 </w:t>
            </w:r>
          </w:p>
        </w:tc>
        <w:tc>
          <w:tcPr>
            <w:tcW w:w="633" w:type="pct"/>
            <w:tcBorders>
              <w:top w:val="nil"/>
              <w:left w:val="single" w:sz="4" w:space="0" w:color="000000"/>
              <w:bottom w:val="nil"/>
              <w:right w:val="single" w:sz="4" w:space="0" w:color="000000"/>
            </w:tcBorders>
            <w:vAlign w:val="center"/>
          </w:tcPr>
          <w:p w14:paraId="1EFC8E93" w14:textId="77777777" w:rsidR="0035197F" w:rsidRPr="00F85658" w:rsidRDefault="0035197F" w:rsidP="0035197F">
            <w:pPr>
              <w:jc w:val="right"/>
              <w:rPr>
                <w:rFonts w:cstheme="majorBidi"/>
                <w:sz w:val="22"/>
              </w:rPr>
            </w:pPr>
            <w:r w:rsidRPr="00F85658">
              <w:rPr>
                <w:rFonts w:cstheme="majorBidi"/>
                <w:sz w:val="22"/>
              </w:rPr>
              <w:t xml:space="preserve">2.36462 </w:t>
            </w:r>
          </w:p>
        </w:tc>
        <w:tc>
          <w:tcPr>
            <w:tcW w:w="633" w:type="pct"/>
            <w:tcBorders>
              <w:top w:val="nil"/>
              <w:left w:val="single" w:sz="4" w:space="0" w:color="000000"/>
              <w:bottom w:val="nil"/>
              <w:right w:val="single" w:sz="4" w:space="0" w:color="000000"/>
            </w:tcBorders>
            <w:vAlign w:val="center"/>
          </w:tcPr>
          <w:p w14:paraId="59F64F3A" w14:textId="77777777" w:rsidR="0035197F" w:rsidRPr="00F85658" w:rsidRDefault="0035197F" w:rsidP="0035197F">
            <w:pPr>
              <w:jc w:val="right"/>
              <w:rPr>
                <w:rFonts w:cstheme="majorBidi"/>
                <w:sz w:val="22"/>
              </w:rPr>
            </w:pPr>
            <w:r w:rsidRPr="00F85658">
              <w:rPr>
                <w:rFonts w:cstheme="majorBidi"/>
                <w:sz w:val="22"/>
              </w:rPr>
              <w:t xml:space="preserve">2.99795 </w:t>
            </w:r>
          </w:p>
        </w:tc>
        <w:tc>
          <w:tcPr>
            <w:tcW w:w="633" w:type="pct"/>
            <w:tcBorders>
              <w:top w:val="nil"/>
              <w:left w:val="single" w:sz="4" w:space="0" w:color="000000"/>
              <w:bottom w:val="nil"/>
              <w:right w:val="single" w:sz="4" w:space="0" w:color="000000"/>
            </w:tcBorders>
            <w:vAlign w:val="center"/>
          </w:tcPr>
          <w:p w14:paraId="594A5C41" w14:textId="77777777" w:rsidR="0035197F" w:rsidRPr="00F85658" w:rsidRDefault="0035197F" w:rsidP="0035197F">
            <w:pPr>
              <w:jc w:val="right"/>
              <w:rPr>
                <w:rFonts w:cstheme="majorBidi"/>
                <w:sz w:val="22"/>
              </w:rPr>
            </w:pPr>
            <w:r w:rsidRPr="00F85658">
              <w:rPr>
                <w:rFonts w:cstheme="majorBidi"/>
                <w:sz w:val="22"/>
              </w:rPr>
              <w:t xml:space="preserve">3.49948 </w:t>
            </w:r>
          </w:p>
        </w:tc>
        <w:tc>
          <w:tcPr>
            <w:tcW w:w="769" w:type="pct"/>
            <w:tcBorders>
              <w:top w:val="nil"/>
              <w:left w:val="single" w:sz="4" w:space="0" w:color="000000"/>
              <w:bottom w:val="nil"/>
              <w:right w:val="single" w:sz="4" w:space="0" w:color="000000"/>
            </w:tcBorders>
            <w:vAlign w:val="center"/>
          </w:tcPr>
          <w:p w14:paraId="14C210F1" w14:textId="77777777" w:rsidR="0035197F" w:rsidRPr="00F85658" w:rsidRDefault="0035197F" w:rsidP="0035197F">
            <w:pPr>
              <w:jc w:val="right"/>
              <w:rPr>
                <w:rFonts w:cstheme="majorBidi"/>
                <w:sz w:val="22"/>
              </w:rPr>
            </w:pPr>
            <w:r w:rsidRPr="00F85658">
              <w:rPr>
                <w:rFonts w:cstheme="majorBidi"/>
                <w:sz w:val="22"/>
              </w:rPr>
              <w:t xml:space="preserve">4.78529 </w:t>
            </w:r>
          </w:p>
        </w:tc>
      </w:tr>
      <w:tr w:rsidR="00F85658" w:rsidRPr="00F85658" w14:paraId="5D881371" w14:textId="77777777" w:rsidTr="0035197F">
        <w:trPr>
          <w:trHeight w:val="221"/>
        </w:trPr>
        <w:tc>
          <w:tcPr>
            <w:tcW w:w="484" w:type="pct"/>
            <w:tcBorders>
              <w:top w:val="nil"/>
              <w:left w:val="single" w:sz="4" w:space="0" w:color="000000"/>
              <w:bottom w:val="nil"/>
              <w:right w:val="single" w:sz="4" w:space="0" w:color="000000"/>
            </w:tcBorders>
            <w:vAlign w:val="center"/>
          </w:tcPr>
          <w:p w14:paraId="3FC45B46" w14:textId="77777777" w:rsidR="0035197F" w:rsidRPr="00F85658" w:rsidRDefault="0035197F" w:rsidP="0035197F">
            <w:pPr>
              <w:jc w:val="center"/>
              <w:rPr>
                <w:rFonts w:cstheme="majorBidi"/>
                <w:sz w:val="22"/>
              </w:rPr>
            </w:pPr>
            <w:r w:rsidRPr="00F85658">
              <w:rPr>
                <w:rFonts w:cstheme="majorBidi"/>
                <w:b/>
                <w:sz w:val="22"/>
              </w:rPr>
              <w:t>8</w:t>
            </w:r>
          </w:p>
        </w:tc>
        <w:tc>
          <w:tcPr>
            <w:tcW w:w="711" w:type="pct"/>
            <w:tcBorders>
              <w:top w:val="nil"/>
              <w:left w:val="single" w:sz="4" w:space="0" w:color="000000"/>
              <w:bottom w:val="nil"/>
              <w:right w:val="single" w:sz="4" w:space="0" w:color="000000"/>
            </w:tcBorders>
            <w:vAlign w:val="center"/>
          </w:tcPr>
          <w:p w14:paraId="6AEE5170" w14:textId="77777777" w:rsidR="0035197F" w:rsidRPr="00F85658" w:rsidRDefault="0035197F" w:rsidP="0035197F">
            <w:pPr>
              <w:jc w:val="right"/>
              <w:rPr>
                <w:rFonts w:cstheme="majorBidi"/>
                <w:sz w:val="22"/>
              </w:rPr>
            </w:pPr>
            <w:r w:rsidRPr="00F85658">
              <w:rPr>
                <w:rFonts w:cstheme="majorBidi"/>
                <w:sz w:val="22"/>
              </w:rPr>
              <w:t xml:space="preserve">0.70639 </w:t>
            </w:r>
          </w:p>
        </w:tc>
        <w:tc>
          <w:tcPr>
            <w:tcW w:w="568" w:type="pct"/>
            <w:tcBorders>
              <w:top w:val="nil"/>
              <w:left w:val="single" w:sz="4" w:space="0" w:color="000000"/>
              <w:bottom w:val="nil"/>
              <w:right w:val="single" w:sz="4" w:space="0" w:color="000000"/>
            </w:tcBorders>
            <w:vAlign w:val="center"/>
          </w:tcPr>
          <w:p w14:paraId="53B71AB1" w14:textId="77777777" w:rsidR="0035197F" w:rsidRPr="00F85658" w:rsidRDefault="0035197F" w:rsidP="0035197F">
            <w:pPr>
              <w:jc w:val="right"/>
              <w:rPr>
                <w:rFonts w:cstheme="majorBidi"/>
                <w:sz w:val="22"/>
              </w:rPr>
            </w:pPr>
            <w:r w:rsidRPr="00F85658">
              <w:rPr>
                <w:rFonts w:cstheme="majorBidi"/>
                <w:sz w:val="22"/>
              </w:rPr>
              <w:t xml:space="preserve">1.39682 </w:t>
            </w:r>
          </w:p>
        </w:tc>
        <w:tc>
          <w:tcPr>
            <w:tcW w:w="568" w:type="pct"/>
            <w:tcBorders>
              <w:top w:val="nil"/>
              <w:left w:val="single" w:sz="4" w:space="0" w:color="000000"/>
              <w:bottom w:val="nil"/>
              <w:right w:val="single" w:sz="4" w:space="0" w:color="000000"/>
            </w:tcBorders>
            <w:vAlign w:val="center"/>
          </w:tcPr>
          <w:p w14:paraId="3287CC72" w14:textId="77777777" w:rsidR="0035197F" w:rsidRPr="00F85658" w:rsidRDefault="0035197F" w:rsidP="0035197F">
            <w:pPr>
              <w:jc w:val="right"/>
              <w:rPr>
                <w:rFonts w:cstheme="majorBidi"/>
                <w:sz w:val="22"/>
              </w:rPr>
            </w:pPr>
            <w:r w:rsidRPr="00F85658">
              <w:rPr>
                <w:rFonts w:cstheme="majorBidi"/>
                <w:sz w:val="22"/>
              </w:rPr>
              <w:t xml:space="preserve">1.85955 </w:t>
            </w:r>
          </w:p>
        </w:tc>
        <w:tc>
          <w:tcPr>
            <w:tcW w:w="633" w:type="pct"/>
            <w:tcBorders>
              <w:top w:val="nil"/>
              <w:left w:val="single" w:sz="4" w:space="0" w:color="000000"/>
              <w:bottom w:val="nil"/>
              <w:right w:val="single" w:sz="4" w:space="0" w:color="000000"/>
            </w:tcBorders>
            <w:vAlign w:val="center"/>
          </w:tcPr>
          <w:p w14:paraId="1EBB0A95" w14:textId="77777777" w:rsidR="0035197F" w:rsidRPr="00F85658" w:rsidRDefault="0035197F" w:rsidP="0035197F">
            <w:pPr>
              <w:jc w:val="right"/>
              <w:rPr>
                <w:rFonts w:cstheme="majorBidi"/>
                <w:sz w:val="22"/>
              </w:rPr>
            </w:pPr>
            <w:r w:rsidRPr="00F85658">
              <w:rPr>
                <w:rFonts w:cstheme="majorBidi"/>
                <w:sz w:val="22"/>
              </w:rPr>
              <w:t xml:space="preserve">2.30600 </w:t>
            </w:r>
          </w:p>
        </w:tc>
        <w:tc>
          <w:tcPr>
            <w:tcW w:w="633" w:type="pct"/>
            <w:tcBorders>
              <w:top w:val="nil"/>
              <w:left w:val="single" w:sz="4" w:space="0" w:color="000000"/>
              <w:bottom w:val="nil"/>
              <w:right w:val="single" w:sz="4" w:space="0" w:color="000000"/>
            </w:tcBorders>
            <w:vAlign w:val="center"/>
          </w:tcPr>
          <w:p w14:paraId="0891AF74" w14:textId="77777777" w:rsidR="0035197F" w:rsidRPr="00F85658" w:rsidRDefault="0035197F" w:rsidP="0035197F">
            <w:pPr>
              <w:jc w:val="right"/>
              <w:rPr>
                <w:rFonts w:cstheme="majorBidi"/>
                <w:sz w:val="22"/>
              </w:rPr>
            </w:pPr>
            <w:r w:rsidRPr="00F85658">
              <w:rPr>
                <w:rFonts w:cstheme="majorBidi"/>
                <w:sz w:val="22"/>
              </w:rPr>
              <w:t xml:space="preserve">2.89646 </w:t>
            </w:r>
          </w:p>
        </w:tc>
        <w:tc>
          <w:tcPr>
            <w:tcW w:w="633" w:type="pct"/>
            <w:tcBorders>
              <w:top w:val="nil"/>
              <w:left w:val="single" w:sz="4" w:space="0" w:color="000000"/>
              <w:bottom w:val="nil"/>
              <w:right w:val="single" w:sz="4" w:space="0" w:color="000000"/>
            </w:tcBorders>
            <w:vAlign w:val="center"/>
          </w:tcPr>
          <w:p w14:paraId="5804A6E4" w14:textId="77777777" w:rsidR="0035197F" w:rsidRPr="00F85658" w:rsidRDefault="0035197F" w:rsidP="0035197F">
            <w:pPr>
              <w:jc w:val="right"/>
              <w:rPr>
                <w:rFonts w:cstheme="majorBidi"/>
                <w:sz w:val="22"/>
              </w:rPr>
            </w:pPr>
            <w:r w:rsidRPr="00F85658">
              <w:rPr>
                <w:rFonts w:cstheme="majorBidi"/>
                <w:sz w:val="22"/>
              </w:rPr>
              <w:t xml:space="preserve">3.35539 </w:t>
            </w:r>
          </w:p>
        </w:tc>
        <w:tc>
          <w:tcPr>
            <w:tcW w:w="769" w:type="pct"/>
            <w:tcBorders>
              <w:top w:val="nil"/>
              <w:left w:val="single" w:sz="4" w:space="0" w:color="000000"/>
              <w:bottom w:val="nil"/>
              <w:right w:val="single" w:sz="4" w:space="0" w:color="000000"/>
            </w:tcBorders>
            <w:vAlign w:val="center"/>
          </w:tcPr>
          <w:p w14:paraId="45836A0B" w14:textId="77777777" w:rsidR="0035197F" w:rsidRPr="00F85658" w:rsidRDefault="0035197F" w:rsidP="0035197F">
            <w:pPr>
              <w:jc w:val="right"/>
              <w:rPr>
                <w:rFonts w:cstheme="majorBidi"/>
                <w:sz w:val="22"/>
              </w:rPr>
            </w:pPr>
            <w:r w:rsidRPr="00F85658">
              <w:rPr>
                <w:rFonts w:cstheme="majorBidi"/>
                <w:sz w:val="22"/>
              </w:rPr>
              <w:t xml:space="preserve">4.50079 </w:t>
            </w:r>
          </w:p>
        </w:tc>
      </w:tr>
      <w:tr w:rsidR="00F85658" w:rsidRPr="00F85658" w14:paraId="5731616F" w14:textId="77777777" w:rsidTr="0035197F">
        <w:trPr>
          <w:trHeight w:val="221"/>
        </w:trPr>
        <w:tc>
          <w:tcPr>
            <w:tcW w:w="484" w:type="pct"/>
            <w:tcBorders>
              <w:top w:val="nil"/>
              <w:left w:val="single" w:sz="4" w:space="0" w:color="000000"/>
              <w:bottom w:val="nil"/>
              <w:right w:val="single" w:sz="4" w:space="0" w:color="000000"/>
            </w:tcBorders>
            <w:vAlign w:val="center"/>
          </w:tcPr>
          <w:p w14:paraId="485EC206" w14:textId="77777777" w:rsidR="0035197F" w:rsidRPr="00F85658" w:rsidRDefault="0035197F" w:rsidP="0035197F">
            <w:pPr>
              <w:jc w:val="center"/>
              <w:rPr>
                <w:rFonts w:cstheme="majorBidi"/>
                <w:sz w:val="22"/>
              </w:rPr>
            </w:pPr>
            <w:r w:rsidRPr="00F85658">
              <w:rPr>
                <w:rFonts w:cstheme="majorBidi"/>
                <w:b/>
                <w:sz w:val="22"/>
              </w:rPr>
              <w:t>9</w:t>
            </w:r>
          </w:p>
        </w:tc>
        <w:tc>
          <w:tcPr>
            <w:tcW w:w="711" w:type="pct"/>
            <w:tcBorders>
              <w:top w:val="nil"/>
              <w:left w:val="single" w:sz="4" w:space="0" w:color="000000"/>
              <w:bottom w:val="nil"/>
              <w:right w:val="single" w:sz="4" w:space="0" w:color="000000"/>
            </w:tcBorders>
            <w:vAlign w:val="center"/>
          </w:tcPr>
          <w:p w14:paraId="76463033" w14:textId="77777777" w:rsidR="0035197F" w:rsidRPr="00F85658" w:rsidRDefault="0035197F" w:rsidP="0035197F">
            <w:pPr>
              <w:jc w:val="right"/>
              <w:rPr>
                <w:rFonts w:cstheme="majorBidi"/>
                <w:sz w:val="22"/>
              </w:rPr>
            </w:pPr>
            <w:r w:rsidRPr="00F85658">
              <w:rPr>
                <w:rFonts w:cstheme="majorBidi"/>
                <w:sz w:val="22"/>
              </w:rPr>
              <w:t xml:space="preserve">0.70272 </w:t>
            </w:r>
          </w:p>
        </w:tc>
        <w:tc>
          <w:tcPr>
            <w:tcW w:w="568" w:type="pct"/>
            <w:tcBorders>
              <w:top w:val="nil"/>
              <w:left w:val="single" w:sz="4" w:space="0" w:color="000000"/>
              <w:bottom w:val="nil"/>
              <w:right w:val="single" w:sz="4" w:space="0" w:color="000000"/>
            </w:tcBorders>
            <w:vAlign w:val="center"/>
          </w:tcPr>
          <w:p w14:paraId="7DB4146D" w14:textId="77777777" w:rsidR="0035197F" w:rsidRPr="00F85658" w:rsidRDefault="0035197F" w:rsidP="0035197F">
            <w:pPr>
              <w:jc w:val="right"/>
              <w:rPr>
                <w:rFonts w:cstheme="majorBidi"/>
                <w:sz w:val="22"/>
              </w:rPr>
            </w:pPr>
            <w:r w:rsidRPr="00F85658">
              <w:rPr>
                <w:rFonts w:cstheme="majorBidi"/>
                <w:sz w:val="22"/>
              </w:rPr>
              <w:t xml:space="preserve">1.38303 </w:t>
            </w:r>
          </w:p>
        </w:tc>
        <w:tc>
          <w:tcPr>
            <w:tcW w:w="568" w:type="pct"/>
            <w:tcBorders>
              <w:top w:val="nil"/>
              <w:left w:val="single" w:sz="4" w:space="0" w:color="000000"/>
              <w:bottom w:val="nil"/>
              <w:right w:val="single" w:sz="4" w:space="0" w:color="000000"/>
            </w:tcBorders>
            <w:vAlign w:val="center"/>
          </w:tcPr>
          <w:p w14:paraId="00809C34" w14:textId="77777777" w:rsidR="0035197F" w:rsidRPr="00F85658" w:rsidRDefault="0035197F" w:rsidP="0035197F">
            <w:pPr>
              <w:jc w:val="right"/>
              <w:rPr>
                <w:rFonts w:cstheme="majorBidi"/>
                <w:sz w:val="22"/>
              </w:rPr>
            </w:pPr>
            <w:r w:rsidRPr="00F85658">
              <w:rPr>
                <w:rFonts w:cstheme="majorBidi"/>
                <w:sz w:val="22"/>
              </w:rPr>
              <w:t xml:space="preserve">1.83311 </w:t>
            </w:r>
          </w:p>
        </w:tc>
        <w:tc>
          <w:tcPr>
            <w:tcW w:w="633" w:type="pct"/>
            <w:tcBorders>
              <w:top w:val="nil"/>
              <w:left w:val="single" w:sz="4" w:space="0" w:color="000000"/>
              <w:bottom w:val="nil"/>
              <w:right w:val="single" w:sz="4" w:space="0" w:color="000000"/>
            </w:tcBorders>
            <w:vAlign w:val="center"/>
          </w:tcPr>
          <w:p w14:paraId="60F51B14" w14:textId="77777777" w:rsidR="0035197F" w:rsidRPr="00F85658" w:rsidRDefault="0035197F" w:rsidP="0035197F">
            <w:pPr>
              <w:jc w:val="right"/>
              <w:rPr>
                <w:rFonts w:cstheme="majorBidi"/>
                <w:sz w:val="22"/>
              </w:rPr>
            </w:pPr>
            <w:r w:rsidRPr="00F85658">
              <w:rPr>
                <w:rFonts w:cstheme="majorBidi"/>
                <w:sz w:val="22"/>
              </w:rPr>
              <w:t xml:space="preserve">2.26216 </w:t>
            </w:r>
          </w:p>
        </w:tc>
        <w:tc>
          <w:tcPr>
            <w:tcW w:w="633" w:type="pct"/>
            <w:tcBorders>
              <w:top w:val="nil"/>
              <w:left w:val="single" w:sz="4" w:space="0" w:color="000000"/>
              <w:bottom w:val="nil"/>
              <w:right w:val="single" w:sz="4" w:space="0" w:color="000000"/>
            </w:tcBorders>
            <w:vAlign w:val="center"/>
          </w:tcPr>
          <w:p w14:paraId="361CC434" w14:textId="77777777" w:rsidR="0035197F" w:rsidRPr="00F85658" w:rsidRDefault="0035197F" w:rsidP="0035197F">
            <w:pPr>
              <w:jc w:val="right"/>
              <w:rPr>
                <w:rFonts w:cstheme="majorBidi"/>
                <w:sz w:val="22"/>
              </w:rPr>
            </w:pPr>
            <w:r w:rsidRPr="00F85658">
              <w:rPr>
                <w:rFonts w:cstheme="majorBidi"/>
                <w:sz w:val="22"/>
              </w:rPr>
              <w:t xml:space="preserve">2.82144 </w:t>
            </w:r>
          </w:p>
        </w:tc>
        <w:tc>
          <w:tcPr>
            <w:tcW w:w="633" w:type="pct"/>
            <w:tcBorders>
              <w:top w:val="nil"/>
              <w:left w:val="single" w:sz="4" w:space="0" w:color="000000"/>
              <w:bottom w:val="nil"/>
              <w:right w:val="single" w:sz="4" w:space="0" w:color="000000"/>
            </w:tcBorders>
            <w:vAlign w:val="center"/>
          </w:tcPr>
          <w:p w14:paraId="089FE073" w14:textId="77777777" w:rsidR="0035197F" w:rsidRPr="00F85658" w:rsidRDefault="0035197F" w:rsidP="0035197F">
            <w:pPr>
              <w:jc w:val="right"/>
              <w:rPr>
                <w:rFonts w:cstheme="majorBidi"/>
                <w:sz w:val="22"/>
              </w:rPr>
            </w:pPr>
            <w:r w:rsidRPr="00F85658">
              <w:rPr>
                <w:rFonts w:cstheme="majorBidi"/>
                <w:sz w:val="22"/>
              </w:rPr>
              <w:t xml:space="preserve">3.24984 </w:t>
            </w:r>
          </w:p>
        </w:tc>
        <w:tc>
          <w:tcPr>
            <w:tcW w:w="769" w:type="pct"/>
            <w:tcBorders>
              <w:top w:val="nil"/>
              <w:left w:val="single" w:sz="4" w:space="0" w:color="000000"/>
              <w:bottom w:val="nil"/>
              <w:right w:val="single" w:sz="4" w:space="0" w:color="000000"/>
            </w:tcBorders>
            <w:vAlign w:val="center"/>
          </w:tcPr>
          <w:p w14:paraId="78726248" w14:textId="77777777" w:rsidR="0035197F" w:rsidRPr="00F85658" w:rsidRDefault="0035197F" w:rsidP="0035197F">
            <w:pPr>
              <w:jc w:val="right"/>
              <w:rPr>
                <w:rFonts w:cstheme="majorBidi"/>
                <w:sz w:val="22"/>
              </w:rPr>
            </w:pPr>
            <w:r w:rsidRPr="00F85658">
              <w:rPr>
                <w:rFonts w:cstheme="majorBidi"/>
                <w:sz w:val="22"/>
              </w:rPr>
              <w:t xml:space="preserve">4.29681 </w:t>
            </w:r>
          </w:p>
        </w:tc>
      </w:tr>
      <w:tr w:rsidR="00F85658" w:rsidRPr="00F85658" w14:paraId="2F4ACF0F" w14:textId="77777777" w:rsidTr="0035197F">
        <w:trPr>
          <w:trHeight w:val="221"/>
        </w:trPr>
        <w:tc>
          <w:tcPr>
            <w:tcW w:w="484" w:type="pct"/>
            <w:tcBorders>
              <w:top w:val="nil"/>
              <w:left w:val="single" w:sz="4" w:space="0" w:color="000000"/>
              <w:bottom w:val="nil"/>
              <w:right w:val="single" w:sz="4" w:space="0" w:color="000000"/>
            </w:tcBorders>
            <w:vAlign w:val="center"/>
          </w:tcPr>
          <w:p w14:paraId="1C73D424" w14:textId="77777777" w:rsidR="0035197F" w:rsidRPr="00F85658" w:rsidRDefault="0035197F" w:rsidP="0035197F">
            <w:pPr>
              <w:jc w:val="center"/>
              <w:rPr>
                <w:rFonts w:cstheme="majorBidi"/>
                <w:sz w:val="22"/>
              </w:rPr>
            </w:pPr>
            <w:r w:rsidRPr="00F85658">
              <w:rPr>
                <w:rFonts w:cstheme="majorBidi"/>
                <w:b/>
                <w:sz w:val="22"/>
              </w:rPr>
              <w:t>10</w:t>
            </w:r>
          </w:p>
        </w:tc>
        <w:tc>
          <w:tcPr>
            <w:tcW w:w="711" w:type="pct"/>
            <w:tcBorders>
              <w:top w:val="nil"/>
              <w:left w:val="single" w:sz="4" w:space="0" w:color="000000"/>
              <w:bottom w:val="nil"/>
              <w:right w:val="single" w:sz="4" w:space="0" w:color="000000"/>
            </w:tcBorders>
            <w:vAlign w:val="center"/>
          </w:tcPr>
          <w:p w14:paraId="229E2360" w14:textId="77777777" w:rsidR="0035197F" w:rsidRPr="00F85658" w:rsidRDefault="0035197F" w:rsidP="0035197F">
            <w:pPr>
              <w:jc w:val="right"/>
              <w:rPr>
                <w:rFonts w:cstheme="majorBidi"/>
                <w:sz w:val="22"/>
              </w:rPr>
            </w:pPr>
            <w:r w:rsidRPr="00F85658">
              <w:rPr>
                <w:rFonts w:cstheme="majorBidi"/>
                <w:sz w:val="22"/>
              </w:rPr>
              <w:t xml:space="preserve">0.69981 </w:t>
            </w:r>
          </w:p>
        </w:tc>
        <w:tc>
          <w:tcPr>
            <w:tcW w:w="568" w:type="pct"/>
            <w:tcBorders>
              <w:top w:val="nil"/>
              <w:left w:val="single" w:sz="4" w:space="0" w:color="000000"/>
              <w:bottom w:val="nil"/>
              <w:right w:val="single" w:sz="4" w:space="0" w:color="000000"/>
            </w:tcBorders>
            <w:vAlign w:val="center"/>
          </w:tcPr>
          <w:p w14:paraId="27BFD97E" w14:textId="77777777" w:rsidR="0035197F" w:rsidRPr="00F85658" w:rsidRDefault="0035197F" w:rsidP="0035197F">
            <w:pPr>
              <w:jc w:val="right"/>
              <w:rPr>
                <w:rFonts w:cstheme="majorBidi"/>
                <w:sz w:val="22"/>
              </w:rPr>
            </w:pPr>
            <w:r w:rsidRPr="00F85658">
              <w:rPr>
                <w:rFonts w:cstheme="majorBidi"/>
                <w:sz w:val="22"/>
              </w:rPr>
              <w:t xml:space="preserve">1.37218 </w:t>
            </w:r>
          </w:p>
        </w:tc>
        <w:tc>
          <w:tcPr>
            <w:tcW w:w="568" w:type="pct"/>
            <w:tcBorders>
              <w:top w:val="nil"/>
              <w:left w:val="single" w:sz="4" w:space="0" w:color="000000"/>
              <w:bottom w:val="nil"/>
              <w:right w:val="single" w:sz="4" w:space="0" w:color="000000"/>
            </w:tcBorders>
            <w:vAlign w:val="center"/>
          </w:tcPr>
          <w:p w14:paraId="0607726C" w14:textId="77777777" w:rsidR="0035197F" w:rsidRPr="00F85658" w:rsidRDefault="0035197F" w:rsidP="0035197F">
            <w:pPr>
              <w:jc w:val="right"/>
              <w:rPr>
                <w:rFonts w:cstheme="majorBidi"/>
                <w:sz w:val="22"/>
              </w:rPr>
            </w:pPr>
            <w:r w:rsidRPr="00F85658">
              <w:rPr>
                <w:rFonts w:cstheme="majorBidi"/>
                <w:sz w:val="22"/>
              </w:rPr>
              <w:t xml:space="preserve">1.81246 </w:t>
            </w:r>
          </w:p>
        </w:tc>
        <w:tc>
          <w:tcPr>
            <w:tcW w:w="633" w:type="pct"/>
            <w:tcBorders>
              <w:top w:val="nil"/>
              <w:left w:val="single" w:sz="4" w:space="0" w:color="000000"/>
              <w:bottom w:val="nil"/>
              <w:right w:val="single" w:sz="4" w:space="0" w:color="000000"/>
            </w:tcBorders>
            <w:vAlign w:val="center"/>
          </w:tcPr>
          <w:p w14:paraId="66BD3CD3" w14:textId="77777777" w:rsidR="0035197F" w:rsidRPr="00F85658" w:rsidRDefault="0035197F" w:rsidP="0035197F">
            <w:pPr>
              <w:jc w:val="right"/>
              <w:rPr>
                <w:rFonts w:cstheme="majorBidi"/>
                <w:sz w:val="22"/>
              </w:rPr>
            </w:pPr>
            <w:r w:rsidRPr="00F85658">
              <w:rPr>
                <w:rFonts w:cstheme="majorBidi"/>
                <w:sz w:val="22"/>
              </w:rPr>
              <w:t xml:space="preserve">2.22814 </w:t>
            </w:r>
          </w:p>
        </w:tc>
        <w:tc>
          <w:tcPr>
            <w:tcW w:w="633" w:type="pct"/>
            <w:tcBorders>
              <w:top w:val="nil"/>
              <w:left w:val="single" w:sz="4" w:space="0" w:color="000000"/>
              <w:bottom w:val="nil"/>
              <w:right w:val="single" w:sz="4" w:space="0" w:color="000000"/>
            </w:tcBorders>
            <w:vAlign w:val="center"/>
          </w:tcPr>
          <w:p w14:paraId="04D34F36" w14:textId="77777777" w:rsidR="0035197F" w:rsidRPr="00F85658" w:rsidRDefault="0035197F" w:rsidP="0035197F">
            <w:pPr>
              <w:jc w:val="right"/>
              <w:rPr>
                <w:rFonts w:cstheme="majorBidi"/>
                <w:sz w:val="22"/>
              </w:rPr>
            </w:pPr>
            <w:r w:rsidRPr="00F85658">
              <w:rPr>
                <w:rFonts w:cstheme="majorBidi"/>
                <w:sz w:val="22"/>
              </w:rPr>
              <w:t xml:space="preserve">2.76377 </w:t>
            </w:r>
          </w:p>
        </w:tc>
        <w:tc>
          <w:tcPr>
            <w:tcW w:w="633" w:type="pct"/>
            <w:tcBorders>
              <w:top w:val="nil"/>
              <w:left w:val="single" w:sz="4" w:space="0" w:color="000000"/>
              <w:bottom w:val="nil"/>
              <w:right w:val="single" w:sz="4" w:space="0" w:color="000000"/>
            </w:tcBorders>
            <w:vAlign w:val="center"/>
          </w:tcPr>
          <w:p w14:paraId="399274F4" w14:textId="77777777" w:rsidR="0035197F" w:rsidRPr="00F85658" w:rsidRDefault="0035197F" w:rsidP="0035197F">
            <w:pPr>
              <w:jc w:val="right"/>
              <w:rPr>
                <w:rFonts w:cstheme="majorBidi"/>
                <w:sz w:val="22"/>
              </w:rPr>
            </w:pPr>
            <w:r w:rsidRPr="00F85658">
              <w:rPr>
                <w:rFonts w:cstheme="majorBidi"/>
                <w:sz w:val="22"/>
              </w:rPr>
              <w:t xml:space="preserve">3.16927 </w:t>
            </w:r>
          </w:p>
        </w:tc>
        <w:tc>
          <w:tcPr>
            <w:tcW w:w="769" w:type="pct"/>
            <w:tcBorders>
              <w:top w:val="nil"/>
              <w:left w:val="single" w:sz="4" w:space="0" w:color="000000"/>
              <w:bottom w:val="nil"/>
              <w:right w:val="single" w:sz="4" w:space="0" w:color="000000"/>
            </w:tcBorders>
            <w:vAlign w:val="center"/>
          </w:tcPr>
          <w:p w14:paraId="429D802B" w14:textId="77777777" w:rsidR="0035197F" w:rsidRPr="00F85658" w:rsidRDefault="0035197F" w:rsidP="0035197F">
            <w:pPr>
              <w:jc w:val="right"/>
              <w:rPr>
                <w:rFonts w:cstheme="majorBidi"/>
                <w:sz w:val="22"/>
              </w:rPr>
            </w:pPr>
            <w:r w:rsidRPr="00F85658">
              <w:rPr>
                <w:rFonts w:cstheme="majorBidi"/>
                <w:sz w:val="22"/>
              </w:rPr>
              <w:t xml:space="preserve">4.14370 </w:t>
            </w:r>
          </w:p>
        </w:tc>
      </w:tr>
      <w:tr w:rsidR="00F85658" w:rsidRPr="00F85658" w14:paraId="043A141E" w14:textId="77777777" w:rsidTr="0035197F">
        <w:trPr>
          <w:trHeight w:val="221"/>
        </w:trPr>
        <w:tc>
          <w:tcPr>
            <w:tcW w:w="484" w:type="pct"/>
            <w:tcBorders>
              <w:top w:val="nil"/>
              <w:left w:val="single" w:sz="4" w:space="0" w:color="000000"/>
              <w:bottom w:val="nil"/>
              <w:right w:val="single" w:sz="4" w:space="0" w:color="000000"/>
            </w:tcBorders>
            <w:vAlign w:val="center"/>
          </w:tcPr>
          <w:p w14:paraId="63F63954" w14:textId="77777777" w:rsidR="0035197F" w:rsidRPr="00F85658" w:rsidRDefault="0035197F" w:rsidP="0035197F">
            <w:pPr>
              <w:jc w:val="center"/>
              <w:rPr>
                <w:rFonts w:cstheme="majorBidi"/>
                <w:sz w:val="22"/>
              </w:rPr>
            </w:pPr>
            <w:r w:rsidRPr="00F85658">
              <w:rPr>
                <w:rFonts w:cstheme="majorBidi"/>
                <w:b/>
                <w:sz w:val="22"/>
              </w:rPr>
              <w:t>11</w:t>
            </w:r>
          </w:p>
        </w:tc>
        <w:tc>
          <w:tcPr>
            <w:tcW w:w="711" w:type="pct"/>
            <w:tcBorders>
              <w:top w:val="nil"/>
              <w:left w:val="single" w:sz="4" w:space="0" w:color="000000"/>
              <w:bottom w:val="nil"/>
              <w:right w:val="single" w:sz="4" w:space="0" w:color="000000"/>
            </w:tcBorders>
            <w:vAlign w:val="center"/>
          </w:tcPr>
          <w:p w14:paraId="78024545" w14:textId="77777777" w:rsidR="0035197F" w:rsidRPr="00F85658" w:rsidRDefault="0035197F" w:rsidP="0035197F">
            <w:pPr>
              <w:jc w:val="right"/>
              <w:rPr>
                <w:rFonts w:cstheme="majorBidi"/>
                <w:sz w:val="22"/>
              </w:rPr>
            </w:pPr>
            <w:r w:rsidRPr="00F85658">
              <w:rPr>
                <w:rFonts w:cstheme="majorBidi"/>
                <w:sz w:val="22"/>
              </w:rPr>
              <w:t xml:space="preserve">0.69745 </w:t>
            </w:r>
          </w:p>
        </w:tc>
        <w:tc>
          <w:tcPr>
            <w:tcW w:w="568" w:type="pct"/>
            <w:tcBorders>
              <w:top w:val="nil"/>
              <w:left w:val="single" w:sz="4" w:space="0" w:color="000000"/>
              <w:bottom w:val="nil"/>
              <w:right w:val="single" w:sz="4" w:space="0" w:color="000000"/>
            </w:tcBorders>
            <w:vAlign w:val="center"/>
          </w:tcPr>
          <w:p w14:paraId="0A286EA4" w14:textId="77777777" w:rsidR="0035197F" w:rsidRPr="00F85658" w:rsidRDefault="0035197F" w:rsidP="0035197F">
            <w:pPr>
              <w:jc w:val="right"/>
              <w:rPr>
                <w:rFonts w:cstheme="majorBidi"/>
                <w:sz w:val="22"/>
              </w:rPr>
            </w:pPr>
            <w:r w:rsidRPr="00F85658">
              <w:rPr>
                <w:rFonts w:cstheme="majorBidi"/>
                <w:sz w:val="22"/>
              </w:rPr>
              <w:t xml:space="preserve">1.36343 </w:t>
            </w:r>
          </w:p>
        </w:tc>
        <w:tc>
          <w:tcPr>
            <w:tcW w:w="568" w:type="pct"/>
            <w:tcBorders>
              <w:top w:val="nil"/>
              <w:left w:val="single" w:sz="4" w:space="0" w:color="000000"/>
              <w:bottom w:val="nil"/>
              <w:right w:val="single" w:sz="4" w:space="0" w:color="000000"/>
            </w:tcBorders>
            <w:vAlign w:val="center"/>
          </w:tcPr>
          <w:p w14:paraId="4C2945BF" w14:textId="77777777" w:rsidR="0035197F" w:rsidRPr="00F85658" w:rsidRDefault="0035197F" w:rsidP="0035197F">
            <w:pPr>
              <w:jc w:val="right"/>
              <w:rPr>
                <w:rFonts w:cstheme="majorBidi"/>
                <w:sz w:val="22"/>
              </w:rPr>
            </w:pPr>
            <w:r w:rsidRPr="00F85658">
              <w:rPr>
                <w:rFonts w:cstheme="majorBidi"/>
                <w:sz w:val="22"/>
              </w:rPr>
              <w:t xml:space="preserve">1.79588 </w:t>
            </w:r>
          </w:p>
        </w:tc>
        <w:tc>
          <w:tcPr>
            <w:tcW w:w="633" w:type="pct"/>
            <w:tcBorders>
              <w:top w:val="nil"/>
              <w:left w:val="single" w:sz="4" w:space="0" w:color="000000"/>
              <w:bottom w:val="nil"/>
              <w:right w:val="single" w:sz="4" w:space="0" w:color="000000"/>
            </w:tcBorders>
            <w:vAlign w:val="center"/>
          </w:tcPr>
          <w:p w14:paraId="666584C1" w14:textId="77777777" w:rsidR="0035197F" w:rsidRPr="00F85658" w:rsidRDefault="0035197F" w:rsidP="0035197F">
            <w:pPr>
              <w:jc w:val="right"/>
              <w:rPr>
                <w:rFonts w:cstheme="majorBidi"/>
                <w:sz w:val="22"/>
              </w:rPr>
            </w:pPr>
            <w:r w:rsidRPr="00F85658">
              <w:rPr>
                <w:rFonts w:cstheme="majorBidi"/>
                <w:sz w:val="22"/>
              </w:rPr>
              <w:t xml:space="preserve">2.20099 </w:t>
            </w:r>
          </w:p>
        </w:tc>
        <w:tc>
          <w:tcPr>
            <w:tcW w:w="633" w:type="pct"/>
            <w:tcBorders>
              <w:top w:val="nil"/>
              <w:left w:val="single" w:sz="4" w:space="0" w:color="000000"/>
              <w:bottom w:val="nil"/>
              <w:right w:val="single" w:sz="4" w:space="0" w:color="000000"/>
            </w:tcBorders>
            <w:vAlign w:val="center"/>
          </w:tcPr>
          <w:p w14:paraId="5FA2CE2E" w14:textId="77777777" w:rsidR="0035197F" w:rsidRPr="00F85658" w:rsidRDefault="0035197F" w:rsidP="0035197F">
            <w:pPr>
              <w:jc w:val="right"/>
              <w:rPr>
                <w:rFonts w:cstheme="majorBidi"/>
                <w:sz w:val="22"/>
              </w:rPr>
            </w:pPr>
            <w:r w:rsidRPr="00F85658">
              <w:rPr>
                <w:rFonts w:cstheme="majorBidi"/>
                <w:sz w:val="22"/>
              </w:rPr>
              <w:t xml:space="preserve">2.71808 </w:t>
            </w:r>
          </w:p>
        </w:tc>
        <w:tc>
          <w:tcPr>
            <w:tcW w:w="633" w:type="pct"/>
            <w:tcBorders>
              <w:top w:val="nil"/>
              <w:left w:val="single" w:sz="4" w:space="0" w:color="000000"/>
              <w:bottom w:val="nil"/>
              <w:right w:val="single" w:sz="4" w:space="0" w:color="000000"/>
            </w:tcBorders>
            <w:vAlign w:val="center"/>
          </w:tcPr>
          <w:p w14:paraId="03CCB466" w14:textId="77777777" w:rsidR="0035197F" w:rsidRPr="00F85658" w:rsidRDefault="0035197F" w:rsidP="0035197F">
            <w:pPr>
              <w:jc w:val="right"/>
              <w:rPr>
                <w:rFonts w:cstheme="majorBidi"/>
                <w:sz w:val="22"/>
              </w:rPr>
            </w:pPr>
            <w:r w:rsidRPr="00F85658">
              <w:rPr>
                <w:rFonts w:cstheme="majorBidi"/>
                <w:sz w:val="22"/>
              </w:rPr>
              <w:t xml:space="preserve">3.10581 </w:t>
            </w:r>
          </w:p>
        </w:tc>
        <w:tc>
          <w:tcPr>
            <w:tcW w:w="769" w:type="pct"/>
            <w:tcBorders>
              <w:top w:val="nil"/>
              <w:left w:val="single" w:sz="4" w:space="0" w:color="000000"/>
              <w:bottom w:val="nil"/>
              <w:right w:val="single" w:sz="4" w:space="0" w:color="000000"/>
            </w:tcBorders>
            <w:vAlign w:val="center"/>
          </w:tcPr>
          <w:p w14:paraId="5F315FEE" w14:textId="77777777" w:rsidR="0035197F" w:rsidRPr="00F85658" w:rsidRDefault="0035197F" w:rsidP="0035197F">
            <w:pPr>
              <w:jc w:val="right"/>
              <w:rPr>
                <w:rFonts w:cstheme="majorBidi"/>
                <w:sz w:val="22"/>
              </w:rPr>
            </w:pPr>
            <w:r w:rsidRPr="00F85658">
              <w:rPr>
                <w:rFonts w:cstheme="majorBidi"/>
                <w:sz w:val="22"/>
              </w:rPr>
              <w:t xml:space="preserve">4.02470 </w:t>
            </w:r>
          </w:p>
        </w:tc>
      </w:tr>
      <w:tr w:rsidR="00F85658" w:rsidRPr="00F85658" w14:paraId="15AA3292" w14:textId="77777777" w:rsidTr="0035197F">
        <w:trPr>
          <w:trHeight w:val="221"/>
        </w:trPr>
        <w:tc>
          <w:tcPr>
            <w:tcW w:w="484" w:type="pct"/>
            <w:tcBorders>
              <w:top w:val="nil"/>
              <w:left w:val="single" w:sz="4" w:space="0" w:color="000000"/>
              <w:bottom w:val="nil"/>
              <w:right w:val="single" w:sz="4" w:space="0" w:color="000000"/>
            </w:tcBorders>
            <w:vAlign w:val="center"/>
          </w:tcPr>
          <w:p w14:paraId="43227088" w14:textId="77777777" w:rsidR="0035197F" w:rsidRPr="00F85658" w:rsidRDefault="0035197F" w:rsidP="0035197F">
            <w:pPr>
              <w:jc w:val="center"/>
              <w:rPr>
                <w:rFonts w:cstheme="majorBidi"/>
                <w:sz w:val="22"/>
              </w:rPr>
            </w:pPr>
            <w:r w:rsidRPr="00F85658">
              <w:rPr>
                <w:rFonts w:cstheme="majorBidi"/>
                <w:b/>
                <w:sz w:val="22"/>
              </w:rPr>
              <w:t>12</w:t>
            </w:r>
          </w:p>
        </w:tc>
        <w:tc>
          <w:tcPr>
            <w:tcW w:w="711" w:type="pct"/>
            <w:tcBorders>
              <w:top w:val="nil"/>
              <w:left w:val="single" w:sz="4" w:space="0" w:color="000000"/>
              <w:bottom w:val="nil"/>
              <w:right w:val="single" w:sz="4" w:space="0" w:color="000000"/>
            </w:tcBorders>
            <w:vAlign w:val="center"/>
          </w:tcPr>
          <w:p w14:paraId="1B43DCA3" w14:textId="77777777" w:rsidR="0035197F" w:rsidRPr="00F85658" w:rsidRDefault="0035197F" w:rsidP="0035197F">
            <w:pPr>
              <w:jc w:val="right"/>
              <w:rPr>
                <w:rFonts w:cstheme="majorBidi"/>
                <w:sz w:val="22"/>
              </w:rPr>
            </w:pPr>
            <w:r w:rsidRPr="00F85658">
              <w:rPr>
                <w:rFonts w:cstheme="majorBidi"/>
                <w:sz w:val="22"/>
              </w:rPr>
              <w:t xml:space="preserve">0.69548 </w:t>
            </w:r>
          </w:p>
        </w:tc>
        <w:tc>
          <w:tcPr>
            <w:tcW w:w="568" w:type="pct"/>
            <w:tcBorders>
              <w:top w:val="nil"/>
              <w:left w:val="single" w:sz="4" w:space="0" w:color="000000"/>
              <w:bottom w:val="nil"/>
              <w:right w:val="single" w:sz="4" w:space="0" w:color="000000"/>
            </w:tcBorders>
            <w:vAlign w:val="center"/>
          </w:tcPr>
          <w:p w14:paraId="15741AC8" w14:textId="77777777" w:rsidR="0035197F" w:rsidRPr="00F85658" w:rsidRDefault="0035197F" w:rsidP="0035197F">
            <w:pPr>
              <w:jc w:val="right"/>
              <w:rPr>
                <w:rFonts w:cstheme="majorBidi"/>
                <w:sz w:val="22"/>
              </w:rPr>
            </w:pPr>
            <w:r w:rsidRPr="00F85658">
              <w:rPr>
                <w:rFonts w:cstheme="majorBidi"/>
                <w:sz w:val="22"/>
              </w:rPr>
              <w:t xml:space="preserve">1.35622 </w:t>
            </w:r>
          </w:p>
        </w:tc>
        <w:tc>
          <w:tcPr>
            <w:tcW w:w="568" w:type="pct"/>
            <w:tcBorders>
              <w:top w:val="nil"/>
              <w:left w:val="single" w:sz="4" w:space="0" w:color="000000"/>
              <w:bottom w:val="nil"/>
              <w:right w:val="single" w:sz="4" w:space="0" w:color="000000"/>
            </w:tcBorders>
            <w:vAlign w:val="center"/>
          </w:tcPr>
          <w:p w14:paraId="22341BA9" w14:textId="77777777" w:rsidR="0035197F" w:rsidRPr="00F85658" w:rsidRDefault="0035197F" w:rsidP="0035197F">
            <w:pPr>
              <w:jc w:val="right"/>
              <w:rPr>
                <w:rFonts w:cstheme="majorBidi"/>
                <w:sz w:val="22"/>
              </w:rPr>
            </w:pPr>
            <w:r w:rsidRPr="00F85658">
              <w:rPr>
                <w:rFonts w:cstheme="majorBidi"/>
                <w:sz w:val="22"/>
              </w:rPr>
              <w:t xml:space="preserve">1.78229 </w:t>
            </w:r>
          </w:p>
        </w:tc>
        <w:tc>
          <w:tcPr>
            <w:tcW w:w="633" w:type="pct"/>
            <w:tcBorders>
              <w:top w:val="nil"/>
              <w:left w:val="single" w:sz="4" w:space="0" w:color="000000"/>
              <w:bottom w:val="nil"/>
              <w:right w:val="single" w:sz="4" w:space="0" w:color="000000"/>
            </w:tcBorders>
            <w:vAlign w:val="center"/>
          </w:tcPr>
          <w:p w14:paraId="4415F44B" w14:textId="77777777" w:rsidR="0035197F" w:rsidRPr="00F85658" w:rsidRDefault="0035197F" w:rsidP="0035197F">
            <w:pPr>
              <w:jc w:val="right"/>
              <w:rPr>
                <w:rFonts w:cstheme="majorBidi"/>
                <w:sz w:val="22"/>
              </w:rPr>
            </w:pPr>
            <w:r w:rsidRPr="00F85658">
              <w:rPr>
                <w:rFonts w:cstheme="majorBidi"/>
                <w:sz w:val="22"/>
              </w:rPr>
              <w:t xml:space="preserve">2.17881 </w:t>
            </w:r>
          </w:p>
        </w:tc>
        <w:tc>
          <w:tcPr>
            <w:tcW w:w="633" w:type="pct"/>
            <w:tcBorders>
              <w:top w:val="nil"/>
              <w:left w:val="single" w:sz="4" w:space="0" w:color="000000"/>
              <w:bottom w:val="nil"/>
              <w:right w:val="single" w:sz="4" w:space="0" w:color="000000"/>
            </w:tcBorders>
            <w:vAlign w:val="center"/>
          </w:tcPr>
          <w:p w14:paraId="1949A92E" w14:textId="77777777" w:rsidR="0035197F" w:rsidRPr="00F85658" w:rsidRDefault="0035197F" w:rsidP="0035197F">
            <w:pPr>
              <w:jc w:val="right"/>
              <w:rPr>
                <w:rFonts w:cstheme="majorBidi"/>
                <w:sz w:val="22"/>
              </w:rPr>
            </w:pPr>
            <w:r w:rsidRPr="00F85658">
              <w:rPr>
                <w:rFonts w:cstheme="majorBidi"/>
                <w:sz w:val="22"/>
              </w:rPr>
              <w:t xml:space="preserve">2.68100 </w:t>
            </w:r>
          </w:p>
        </w:tc>
        <w:tc>
          <w:tcPr>
            <w:tcW w:w="633" w:type="pct"/>
            <w:tcBorders>
              <w:top w:val="nil"/>
              <w:left w:val="single" w:sz="4" w:space="0" w:color="000000"/>
              <w:bottom w:val="nil"/>
              <w:right w:val="single" w:sz="4" w:space="0" w:color="000000"/>
            </w:tcBorders>
            <w:vAlign w:val="center"/>
          </w:tcPr>
          <w:p w14:paraId="39EC0B93" w14:textId="77777777" w:rsidR="0035197F" w:rsidRPr="00F85658" w:rsidRDefault="0035197F" w:rsidP="0035197F">
            <w:pPr>
              <w:jc w:val="right"/>
              <w:rPr>
                <w:rFonts w:cstheme="majorBidi"/>
                <w:sz w:val="22"/>
              </w:rPr>
            </w:pPr>
            <w:r w:rsidRPr="00F85658">
              <w:rPr>
                <w:rFonts w:cstheme="majorBidi"/>
                <w:sz w:val="22"/>
              </w:rPr>
              <w:t xml:space="preserve">3.05454 </w:t>
            </w:r>
          </w:p>
        </w:tc>
        <w:tc>
          <w:tcPr>
            <w:tcW w:w="769" w:type="pct"/>
            <w:tcBorders>
              <w:top w:val="nil"/>
              <w:left w:val="single" w:sz="4" w:space="0" w:color="000000"/>
              <w:bottom w:val="nil"/>
              <w:right w:val="single" w:sz="4" w:space="0" w:color="000000"/>
            </w:tcBorders>
            <w:vAlign w:val="center"/>
          </w:tcPr>
          <w:p w14:paraId="2F84D348" w14:textId="77777777" w:rsidR="0035197F" w:rsidRPr="00F85658" w:rsidRDefault="0035197F" w:rsidP="0035197F">
            <w:pPr>
              <w:jc w:val="right"/>
              <w:rPr>
                <w:rFonts w:cstheme="majorBidi"/>
                <w:sz w:val="22"/>
              </w:rPr>
            </w:pPr>
            <w:r w:rsidRPr="00F85658">
              <w:rPr>
                <w:rFonts w:cstheme="majorBidi"/>
                <w:sz w:val="22"/>
              </w:rPr>
              <w:t xml:space="preserve">3.92963 </w:t>
            </w:r>
          </w:p>
        </w:tc>
      </w:tr>
      <w:tr w:rsidR="00F85658" w:rsidRPr="00F85658" w14:paraId="75D43476" w14:textId="77777777" w:rsidTr="0035197F">
        <w:trPr>
          <w:trHeight w:val="220"/>
        </w:trPr>
        <w:tc>
          <w:tcPr>
            <w:tcW w:w="484" w:type="pct"/>
            <w:tcBorders>
              <w:top w:val="nil"/>
              <w:left w:val="single" w:sz="4" w:space="0" w:color="000000"/>
              <w:bottom w:val="nil"/>
              <w:right w:val="single" w:sz="4" w:space="0" w:color="000000"/>
            </w:tcBorders>
            <w:vAlign w:val="center"/>
          </w:tcPr>
          <w:p w14:paraId="3D62D478" w14:textId="77777777" w:rsidR="0035197F" w:rsidRPr="00F85658" w:rsidRDefault="0035197F" w:rsidP="0035197F">
            <w:pPr>
              <w:jc w:val="center"/>
              <w:rPr>
                <w:rFonts w:cstheme="majorBidi"/>
                <w:sz w:val="22"/>
              </w:rPr>
            </w:pPr>
            <w:r w:rsidRPr="00F85658">
              <w:rPr>
                <w:rFonts w:cstheme="majorBidi"/>
                <w:b/>
                <w:sz w:val="22"/>
              </w:rPr>
              <w:t>13</w:t>
            </w:r>
          </w:p>
        </w:tc>
        <w:tc>
          <w:tcPr>
            <w:tcW w:w="711" w:type="pct"/>
            <w:tcBorders>
              <w:top w:val="nil"/>
              <w:left w:val="single" w:sz="4" w:space="0" w:color="000000"/>
              <w:bottom w:val="nil"/>
              <w:right w:val="single" w:sz="4" w:space="0" w:color="000000"/>
            </w:tcBorders>
            <w:vAlign w:val="center"/>
          </w:tcPr>
          <w:p w14:paraId="137DD9BC" w14:textId="77777777" w:rsidR="0035197F" w:rsidRPr="00F85658" w:rsidRDefault="0035197F" w:rsidP="0035197F">
            <w:pPr>
              <w:jc w:val="right"/>
              <w:rPr>
                <w:rFonts w:cstheme="majorBidi"/>
                <w:sz w:val="22"/>
              </w:rPr>
            </w:pPr>
            <w:r w:rsidRPr="00F85658">
              <w:rPr>
                <w:rFonts w:cstheme="majorBidi"/>
                <w:sz w:val="22"/>
              </w:rPr>
              <w:t xml:space="preserve">0.69383 </w:t>
            </w:r>
          </w:p>
        </w:tc>
        <w:tc>
          <w:tcPr>
            <w:tcW w:w="568" w:type="pct"/>
            <w:tcBorders>
              <w:top w:val="nil"/>
              <w:left w:val="single" w:sz="4" w:space="0" w:color="000000"/>
              <w:bottom w:val="nil"/>
              <w:right w:val="single" w:sz="4" w:space="0" w:color="000000"/>
            </w:tcBorders>
            <w:vAlign w:val="center"/>
          </w:tcPr>
          <w:p w14:paraId="5E16C87A" w14:textId="77777777" w:rsidR="0035197F" w:rsidRPr="00F85658" w:rsidRDefault="0035197F" w:rsidP="0035197F">
            <w:pPr>
              <w:jc w:val="right"/>
              <w:rPr>
                <w:rFonts w:cstheme="majorBidi"/>
                <w:sz w:val="22"/>
              </w:rPr>
            </w:pPr>
            <w:r w:rsidRPr="00F85658">
              <w:rPr>
                <w:rFonts w:cstheme="majorBidi"/>
                <w:sz w:val="22"/>
              </w:rPr>
              <w:t xml:space="preserve">1.35017 </w:t>
            </w:r>
          </w:p>
        </w:tc>
        <w:tc>
          <w:tcPr>
            <w:tcW w:w="568" w:type="pct"/>
            <w:tcBorders>
              <w:top w:val="nil"/>
              <w:left w:val="single" w:sz="4" w:space="0" w:color="000000"/>
              <w:bottom w:val="nil"/>
              <w:right w:val="single" w:sz="4" w:space="0" w:color="000000"/>
            </w:tcBorders>
            <w:vAlign w:val="center"/>
          </w:tcPr>
          <w:p w14:paraId="2B15DF97" w14:textId="77777777" w:rsidR="0035197F" w:rsidRPr="00F85658" w:rsidRDefault="0035197F" w:rsidP="0035197F">
            <w:pPr>
              <w:jc w:val="right"/>
              <w:rPr>
                <w:rFonts w:cstheme="majorBidi"/>
                <w:sz w:val="22"/>
              </w:rPr>
            </w:pPr>
            <w:r w:rsidRPr="00F85658">
              <w:rPr>
                <w:rFonts w:cstheme="majorBidi"/>
                <w:sz w:val="22"/>
              </w:rPr>
              <w:t xml:space="preserve">1.77093 </w:t>
            </w:r>
          </w:p>
        </w:tc>
        <w:tc>
          <w:tcPr>
            <w:tcW w:w="633" w:type="pct"/>
            <w:tcBorders>
              <w:top w:val="nil"/>
              <w:left w:val="single" w:sz="4" w:space="0" w:color="000000"/>
              <w:bottom w:val="nil"/>
              <w:right w:val="single" w:sz="4" w:space="0" w:color="000000"/>
            </w:tcBorders>
            <w:vAlign w:val="center"/>
          </w:tcPr>
          <w:p w14:paraId="012F7395" w14:textId="77777777" w:rsidR="0035197F" w:rsidRPr="00F85658" w:rsidRDefault="0035197F" w:rsidP="0035197F">
            <w:pPr>
              <w:jc w:val="right"/>
              <w:rPr>
                <w:rFonts w:cstheme="majorBidi"/>
                <w:sz w:val="22"/>
              </w:rPr>
            </w:pPr>
            <w:r w:rsidRPr="00F85658">
              <w:rPr>
                <w:rFonts w:cstheme="majorBidi"/>
                <w:sz w:val="22"/>
              </w:rPr>
              <w:t xml:space="preserve">2.16037 </w:t>
            </w:r>
          </w:p>
        </w:tc>
        <w:tc>
          <w:tcPr>
            <w:tcW w:w="633" w:type="pct"/>
            <w:tcBorders>
              <w:top w:val="nil"/>
              <w:left w:val="single" w:sz="4" w:space="0" w:color="000000"/>
              <w:bottom w:val="nil"/>
              <w:right w:val="single" w:sz="4" w:space="0" w:color="000000"/>
            </w:tcBorders>
            <w:vAlign w:val="center"/>
          </w:tcPr>
          <w:p w14:paraId="1471D8CC" w14:textId="77777777" w:rsidR="0035197F" w:rsidRPr="00F85658" w:rsidRDefault="0035197F" w:rsidP="0035197F">
            <w:pPr>
              <w:jc w:val="right"/>
              <w:rPr>
                <w:rFonts w:cstheme="majorBidi"/>
                <w:sz w:val="22"/>
              </w:rPr>
            </w:pPr>
            <w:r w:rsidRPr="00F85658">
              <w:rPr>
                <w:rFonts w:cstheme="majorBidi"/>
                <w:sz w:val="22"/>
              </w:rPr>
              <w:t xml:space="preserve">2.65031 </w:t>
            </w:r>
          </w:p>
        </w:tc>
        <w:tc>
          <w:tcPr>
            <w:tcW w:w="633" w:type="pct"/>
            <w:tcBorders>
              <w:top w:val="nil"/>
              <w:left w:val="single" w:sz="4" w:space="0" w:color="000000"/>
              <w:bottom w:val="nil"/>
              <w:right w:val="single" w:sz="4" w:space="0" w:color="000000"/>
            </w:tcBorders>
            <w:vAlign w:val="center"/>
          </w:tcPr>
          <w:p w14:paraId="6E96D064" w14:textId="77777777" w:rsidR="0035197F" w:rsidRPr="00F85658" w:rsidRDefault="0035197F" w:rsidP="0035197F">
            <w:pPr>
              <w:jc w:val="right"/>
              <w:rPr>
                <w:rFonts w:cstheme="majorBidi"/>
                <w:sz w:val="22"/>
              </w:rPr>
            </w:pPr>
            <w:r w:rsidRPr="00F85658">
              <w:rPr>
                <w:rFonts w:cstheme="majorBidi"/>
                <w:sz w:val="22"/>
              </w:rPr>
              <w:t xml:space="preserve">3.01228 </w:t>
            </w:r>
          </w:p>
        </w:tc>
        <w:tc>
          <w:tcPr>
            <w:tcW w:w="769" w:type="pct"/>
            <w:tcBorders>
              <w:top w:val="nil"/>
              <w:left w:val="single" w:sz="4" w:space="0" w:color="000000"/>
              <w:bottom w:val="nil"/>
              <w:right w:val="single" w:sz="4" w:space="0" w:color="000000"/>
            </w:tcBorders>
            <w:vAlign w:val="center"/>
          </w:tcPr>
          <w:p w14:paraId="2AC58035" w14:textId="77777777" w:rsidR="0035197F" w:rsidRPr="00F85658" w:rsidRDefault="0035197F" w:rsidP="0035197F">
            <w:pPr>
              <w:jc w:val="right"/>
              <w:rPr>
                <w:rFonts w:cstheme="majorBidi"/>
                <w:sz w:val="22"/>
              </w:rPr>
            </w:pPr>
            <w:r w:rsidRPr="00F85658">
              <w:rPr>
                <w:rFonts w:cstheme="majorBidi"/>
                <w:sz w:val="22"/>
              </w:rPr>
              <w:t xml:space="preserve">3.85198 </w:t>
            </w:r>
          </w:p>
        </w:tc>
      </w:tr>
      <w:tr w:rsidR="00F85658" w:rsidRPr="00F85658" w14:paraId="6AE68DA2" w14:textId="77777777" w:rsidTr="0035197F">
        <w:trPr>
          <w:trHeight w:val="220"/>
        </w:trPr>
        <w:tc>
          <w:tcPr>
            <w:tcW w:w="484" w:type="pct"/>
            <w:tcBorders>
              <w:top w:val="nil"/>
              <w:left w:val="single" w:sz="4" w:space="0" w:color="000000"/>
              <w:bottom w:val="nil"/>
              <w:right w:val="single" w:sz="4" w:space="0" w:color="000000"/>
            </w:tcBorders>
            <w:vAlign w:val="center"/>
          </w:tcPr>
          <w:p w14:paraId="68ED9072" w14:textId="77777777" w:rsidR="0035197F" w:rsidRPr="00F85658" w:rsidRDefault="0035197F" w:rsidP="0035197F">
            <w:pPr>
              <w:jc w:val="center"/>
              <w:rPr>
                <w:rFonts w:cstheme="majorBidi"/>
                <w:sz w:val="22"/>
              </w:rPr>
            </w:pPr>
            <w:r w:rsidRPr="00F85658">
              <w:rPr>
                <w:rFonts w:cstheme="majorBidi"/>
                <w:b/>
                <w:sz w:val="22"/>
              </w:rPr>
              <w:t>14</w:t>
            </w:r>
          </w:p>
        </w:tc>
        <w:tc>
          <w:tcPr>
            <w:tcW w:w="711" w:type="pct"/>
            <w:tcBorders>
              <w:top w:val="nil"/>
              <w:left w:val="single" w:sz="4" w:space="0" w:color="000000"/>
              <w:bottom w:val="nil"/>
              <w:right w:val="single" w:sz="4" w:space="0" w:color="000000"/>
            </w:tcBorders>
            <w:vAlign w:val="center"/>
          </w:tcPr>
          <w:p w14:paraId="7CCB4FBC" w14:textId="77777777" w:rsidR="0035197F" w:rsidRPr="00F85658" w:rsidRDefault="0035197F" w:rsidP="0035197F">
            <w:pPr>
              <w:jc w:val="right"/>
              <w:rPr>
                <w:rFonts w:cstheme="majorBidi"/>
                <w:sz w:val="22"/>
              </w:rPr>
            </w:pPr>
            <w:r w:rsidRPr="00F85658">
              <w:rPr>
                <w:rFonts w:cstheme="majorBidi"/>
                <w:sz w:val="22"/>
              </w:rPr>
              <w:t xml:space="preserve">0.69242 </w:t>
            </w:r>
          </w:p>
        </w:tc>
        <w:tc>
          <w:tcPr>
            <w:tcW w:w="568" w:type="pct"/>
            <w:tcBorders>
              <w:top w:val="nil"/>
              <w:left w:val="single" w:sz="4" w:space="0" w:color="000000"/>
              <w:bottom w:val="nil"/>
              <w:right w:val="single" w:sz="4" w:space="0" w:color="000000"/>
            </w:tcBorders>
            <w:vAlign w:val="center"/>
          </w:tcPr>
          <w:p w14:paraId="1EBED5D6" w14:textId="77777777" w:rsidR="0035197F" w:rsidRPr="00F85658" w:rsidRDefault="0035197F" w:rsidP="0035197F">
            <w:pPr>
              <w:jc w:val="right"/>
              <w:rPr>
                <w:rFonts w:cstheme="majorBidi"/>
                <w:sz w:val="22"/>
              </w:rPr>
            </w:pPr>
            <w:r w:rsidRPr="00F85658">
              <w:rPr>
                <w:rFonts w:cstheme="majorBidi"/>
                <w:sz w:val="22"/>
              </w:rPr>
              <w:t xml:space="preserve">1.34503 </w:t>
            </w:r>
          </w:p>
        </w:tc>
        <w:tc>
          <w:tcPr>
            <w:tcW w:w="568" w:type="pct"/>
            <w:tcBorders>
              <w:top w:val="nil"/>
              <w:left w:val="single" w:sz="4" w:space="0" w:color="000000"/>
              <w:bottom w:val="nil"/>
              <w:right w:val="single" w:sz="4" w:space="0" w:color="000000"/>
            </w:tcBorders>
            <w:vAlign w:val="center"/>
          </w:tcPr>
          <w:p w14:paraId="1A1E3402" w14:textId="77777777" w:rsidR="0035197F" w:rsidRPr="00F85658" w:rsidRDefault="0035197F" w:rsidP="0035197F">
            <w:pPr>
              <w:jc w:val="right"/>
              <w:rPr>
                <w:rFonts w:cstheme="majorBidi"/>
                <w:sz w:val="22"/>
              </w:rPr>
            </w:pPr>
            <w:r w:rsidRPr="00F85658">
              <w:rPr>
                <w:rFonts w:cstheme="majorBidi"/>
                <w:sz w:val="22"/>
              </w:rPr>
              <w:t xml:space="preserve">1.76131 </w:t>
            </w:r>
          </w:p>
        </w:tc>
        <w:tc>
          <w:tcPr>
            <w:tcW w:w="633" w:type="pct"/>
            <w:tcBorders>
              <w:top w:val="nil"/>
              <w:left w:val="single" w:sz="4" w:space="0" w:color="000000"/>
              <w:bottom w:val="nil"/>
              <w:right w:val="single" w:sz="4" w:space="0" w:color="000000"/>
            </w:tcBorders>
            <w:vAlign w:val="center"/>
          </w:tcPr>
          <w:p w14:paraId="13BDEC39" w14:textId="77777777" w:rsidR="0035197F" w:rsidRPr="00F85658" w:rsidRDefault="0035197F" w:rsidP="0035197F">
            <w:pPr>
              <w:jc w:val="right"/>
              <w:rPr>
                <w:rFonts w:cstheme="majorBidi"/>
                <w:sz w:val="22"/>
              </w:rPr>
            </w:pPr>
            <w:r w:rsidRPr="00F85658">
              <w:rPr>
                <w:rFonts w:cstheme="majorBidi"/>
                <w:sz w:val="22"/>
              </w:rPr>
              <w:t xml:space="preserve">2.14479 </w:t>
            </w:r>
          </w:p>
        </w:tc>
        <w:tc>
          <w:tcPr>
            <w:tcW w:w="633" w:type="pct"/>
            <w:tcBorders>
              <w:top w:val="nil"/>
              <w:left w:val="single" w:sz="4" w:space="0" w:color="000000"/>
              <w:bottom w:val="nil"/>
              <w:right w:val="single" w:sz="4" w:space="0" w:color="000000"/>
            </w:tcBorders>
            <w:vAlign w:val="center"/>
          </w:tcPr>
          <w:p w14:paraId="781C02B9" w14:textId="77777777" w:rsidR="0035197F" w:rsidRPr="00F85658" w:rsidRDefault="0035197F" w:rsidP="0035197F">
            <w:pPr>
              <w:jc w:val="right"/>
              <w:rPr>
                <w:rFonts w:cstheme="majorBidi"/>
                <w:sz w:val="22"/>
              </w:rPr>
            </w:pPr>
            <w:r w:rsidRPr="00F85658">
              <w:rPr>
                <w:rFonts w:cstheme="majorBidi"/>
                <w:sz w:val="22"/>
              </w:rPr>
              <w:t xml:space="preserve">2.62449 </w:t>
            </w:r>
          </w:p>
        </w:tc>
        <w:tc>
          <w:tcPr>
            <w:tcW w:w="633" w:type="pct"/>
            <w:tcBorders>
              <w:top w:val="nil"/>
              <w:left w:val="single" w:sz="4" w:space="0" w:color="000000"/>
              <w:bottom w:val="nil"/>
              <w:right w:val="single" w:sz="4" w:space="0" w:color="000000"/>
            </w:tcBorders>
            <w:vAlign w:val="center"/>
          </w:tcPr>
          <w:p w14:paraId="65A16000" w14:textId="77777777" w:rsidR="0035197F" w:rsidRPr="00F85658" w:rsidRDefault="0035197F" w:rsidP="0035197F">
            <w:pPr>
              <w:jc w:val="right"/>
              <w:rPr>
                <w:rFonts w:cstheme="majorBidi"/>
                <w:sz w:val="22"/>
              </w:rPr>
            </w:pPr>
            <w:r w:rsidRPr="00F85658">
              <w:rPr>
                <w:rFonts w:cstheme="majorBidi"/>
                <w:sz w:val="22"/>
              </w:rPr>
              <w:t xml:space="preserve">2.97684 </w:t>
            </w:r>
          </w:p>
        </w:tc>
        <w:tc>
          <w:tcPr>
            <w:tcW w:w="769" w:type="pct"/>
            <w:tcBorders>
              <w:top w:val="nil"/>
              <w:left w:val="single" w:sz="4" w:space="0" w:color="000000"/>
              <w:bottom w:val="nil"/>
              <w:right w:val="single" w:sz="4" w:space="0" w:color="000000"/>
            </w:tcBorders>
            <w:vAlign w:val="center"/>
          </w:tcPr>
          <w:p w14:paraId="7AECD64F" w14:textId="77777777" w:rsidR="0035197F" w:rsidRPr="00F85658" w:rsidRDefault="0035197F" w:rsidP="0035197F">
            <w:pPr>
              <w:jc w:val="right"/>
              <w:rPr>
                <w:rFonts w:cstheme="majorBidi"/>
                <w:sz w:val="22"/>
              </w:rPr>
            </w:pPr>
            <w:r w:rsidRPr="00F85658">
              <w:rPr>
                <w:rFonts w:cstheme="majorBidi"/>
                <w:sz w:val="22"/>
              </w:rPr>
              <w:t xml:space="preserve">3.78739 </w:t>
            </w:r>
          </w:p>
        </w:tc>
      </w:tr>
      <w:tr w:rsidR="00F85658" w:rsidRPr="00F85658" w14:paraId="30CC2FE0" w14:textId="77777777" w:rsidTr="0035197F">
        <w:trPr>
          <w:trHeight w:val="221"/>
        </w:trPr>
        <w:tc>
          <w:tcPr>
            <w:tcW w:w="484" w:type="pct"/>
            <w:tcBorders>
              <w:top w:val="nil"/>
              <w:left w:val="single" w:sz="4" w:space="0" w:color="000000"/>
              <w:bottom w:val="nil"/>
              <w:right w:val="single" w:sz="4" w:space="0" w:color="000000"/>
            </w:tcBorders>
            <w:vAlign w:val="center"/>
          </w:tcPr>
          <w:p w14:paraId="29D46049" w14:textId="77777777" w:rsidR="0035197F" w:rsidRPr="00F85658" w:rsidRDefault="0035197F" w:rsidP="0035197F">
            <w:pPr>
              <w:jc w:val="center"/>
              <w:rPr>
                <w:rFonts w:cstheme="majorBidi"/>
                <w:sz w:val="22"/>
              </w:rPr>
            </w:pPr>
            <w:r w:rsidRPr="00F85658">
              <w:rPr>
                <w:rFonts w:cstheme="majorBidi"/>
                <w:b/>
                <w:sz w:val="22"/>
              </w:rPr>
              <w:t>15</w:t>
            </w:r>
          </w:p>
        </w:tc>
        <w:tc>
          <w:tcPr>
            <w:tcW w:w="711" w:type="pct"/>
            <w:tcBorders>
              <w:top w:val="nil"/>
              <w:left w:val="single" w:sz="4" w:space="0" w:color="000000"/>
              <w:bottom w:val="nil"/>
              <w:right w:val="single" w:sz="4" w:space="0" w:color="000000"/>
            </w:tcBorders>
            <w:vAlign w:val="center"/>
          </w:tcPr>
          <w:p w14:paraId="537EA1AA" w14:textId="77777777" w:rsidR="0035197F" w:rsidRPr="00F85658" w:rsidRDefault="0035197F" w:rsidP="0035197F">
            <w:pPr>
              <w:jc w:val="right"/>
              <w:rPr>
                <w:rFonts w:cstheme="majorBidi"/>
                <w:sz w:val="22"/>
              </w:rPr>
            </w:pPr>
            <w:r w:rsidRPr="00F85658">
              <w:rPr>
                <w:rFonts w:cstheme="majorBidi"/>
                <w:sz w:val="22"/>
              </w:rPr>
              <w:t xml:space="preserve">0.69120 </w:t>
            </w:r>
          </w:p>
        </w:tc>
        <w:tc>
          <w:tcPr>
            <w:tcW w:w="568" w:type="pct"/>
            <w:tcBorders>
              <w:top w:val="nil"/>
              <w:left w:val="single" w:sz="4" w:space="0" w:color="000000"/>
              <w:bottom w:val="nil"/>
              <w:right w:val="single" w:sz="4" w:space="0" w:color="000000"/>
            </w:tcBorders>
            <w:vAlign w:val="center"/>
          </w:tcPr>
          <w:p w14:paraId="3C0CEC19" w14:textId="77777777" w:rsidR="0035197F" w:rsidRPr="00F85658" w:rsidRDefault="0035197F" w:rsidP="0035197F">
            <w:pPr>
              <w:jc w:val="right"/>
              <w:rPr>
                <w:rFonts w:cstheme="majorBidi"/>
                <w:sz w:val="22"/>
              </w:rPr>
            </w:pPr>
            <w:r w:rsidRPr="00F85658">
              <w:rPr>
                <w:rFonts w:cstheme="majorBidi"/>
                <w:sz w:val="22"/>
              </w:rPr>
              <w:t xml:space="preserve">1.34061 </w:t>
            </w:r>
          </w:p>
        </w:tc>
        <w:tc>
          <w:tcPr>
            <w:tcW w:w="568" w:type="pct"/>
            <w:tcBorders>
              <w:top w:val="nil"/>
              <w:left w:val="single" w:sz="4" w:space="0" w:color="000000"/>
              <w:bottom w:val="nil"/>
              <w:right w:val="single" w:sz="4" w:space="0" w:color="000000"/>
            </w:tcBorders>
            <w:vAlign w:val="center"/>
          </w:tcPr>
          <w:p w14:paraId="56CA3FCA" w14:textId="77777777" w:rsidR="0035197F" w:rsidRPr="00F85658" w:rsidRDefault="0035197F" w:rsidP="0035197F">
            <w:pPr>
              <w:jc w:val="right"/>
              <w:rPr>
                <w:rFonts w:cstheme="majorBidi"/>
                <w:sz w:val="22"/>
              </w:rPr>
            </w:pPr>
            <w:r w:rsidRPr="00F85658">
              <w:rPr>
                <w:rFonts w:cstheme="majorBidi"/>
                <w:sz w:val="22"/>
              </w:rPr>
              <w:t xml:space="preserve">1.75305 </w:t>
            </w:r>
          </w:p>
        </w:tc>
        <w:tc>
          <w:tcPr>
            <w:tcW w:w="633" w:type="pct"/>
            <w:tcBorders>
              <w:top w:val="nil"/>
              <w:left w:val="single" w:sz="4" w:space="0" w:color="000000"/>
              <w:bottom w:val="nil"/>
              <w:right w:val="single" w:sz="4" w:space="0" w:color="000000"/>
            </w:tcBorders>
            <w:vAlign w:val="center"/>
          </w:tcPr>
          <w:p w14:paraId="27FE17E1" w14:textId="77777777" w:rsidR="0035197F" w:rsidRPr="00F85658" w:rsidRDefault="0035197F" w:rsidP="0035197F">
            <w:pPr>
              <w:jc w:val="right"/>
              <w:rPr>
                <w:rFonts w:cstheme="majorBidi"/>
                <w:sz w:val="22"/>
              </w:rPr>
            </w:pPr>
            <w:r w:rsidRPr="00F85658">
              <w:rPr>
                <w:rFonts w:cstheme="majorBidi"/>
                <w:sz w:val="22"/>
              </w:rPr>
              <w:t xml:space="preserve">2.13145 </w:t>
            </w:r>
          </w:p>
        </w:tc>
        <w:tc>
          <w:tcPr>
            <w:tcW w:w="633" w:type="pct"/>
            <w:tcBorders>
              <w:top w:val="nil"/>
              <w:left w:val="single" w:sz="4" w:space="0" w:color="000000"/>
              <w:bottom w:val="nil"/>
              <w:right w:val="single" w:sz="4" w:space="0" w:color="000000"/>
            </w:tcBorders>
            <w:vAlign w:val="center"/>
          </w:tcPr>
          <w:p w14:paraId="59E6D101" w14:textId="77777777" w:rsidR="0035197F" w:rsidRPr="00F85658" w:rsidRDefault="0035197F" w:rsidP="0035197F">
            <w:pPr>
              <w:jc w:val="right"/>
              <w:rPr>
                <w:rFonts w:cstheme="majorBidi"/>
                <w:sz w:val="22"/>
              </w:rPr>
            </w:pPr>
            <w:r w:rsidRPr="00F85658">
              <w:rPr>
                <w:rFonts w:cstheme="majorBidi"/>
                <w:sz w:val="22"/>
              </w:rPr>
              <w:t xml:space="preserve">2.60248 </w:t>
            </w:r>
          </w:p>
        </w:tc>
        <w:tc>
          <w:tcPr>
            <w:tcW w:w="633" w:type="pct"/>
            <w:tcBorders>
              <w:top w:val="nil"/>
              <w:left w:val="single" w:sz="4" w:space="0" w:color="000000"/>
              <w:bottom w:val="nil"/>
              <w:right w:val="single" w:sz="4" w:space="0" w:color="000000"/>
            </w:tcBorders>
            <w:vAlign w:val="center"/>
          </w:tcPr>
          <w:p w14:paraId="06ECEB08" w14:textId="77777777" w:rsidR="0035197F" w:rsidRPr="00F85658" w:rsidRDefault="0035197F" w:rsidP="0035197F">
            <w:pPr>
              <w:jc w:val="right"/>
              <w:rPr>
                <w:rFonts w:cstheme="majorBidi"/>
                <w:sz w:val="22"/>
              </w:rPr>
            </w:pPr>
            <w:r w:rsidRPr="00F85658">
              <w:rPr>
                <w:rFonts w:cstheme="majorBidi"/>
                <w:sz w:val="22"/>
              </w:rPr>
              <w:t xml:space="preserve">2.94671 </w:t>
            </w:r>
          </w:p>
        </w:tc>
        <w:tc>
          <w:tcPr>
            <w:tcW w:w="769" w:type="pct"/>
            <w:tcBorders>
              <w:top w:val="nil"/>
              <w:left w:val="single" w:sz="4" w:space="0" w:color="000000"/>
              <w:bottom w:val="nil"/>
              <w:right w:val="single" w:sz="4" w:space="0" w:color="000000"/>
            </w:tcBorders>
            <w:vAlign w:val="center"/>
          </w:tcPr>
          <w:p w14:paraId="4A015950" w14:textId="77777777" w:rsidR="0035197F" w:rsidRPr="00F85658" w:rsidRDefault="0035197F" w:rsidP="0035197F">
            <w:pPr>
              <w:jc w:val="right"/>
              <w:rPr>
                <w:rFonts w:cstheme="majorBidi"/>
                <w:sz w:val="22"/>
              </w:rPr>
            </w:pPr>
            <w:r w:rsidRPr="00F85658">
              <w:rPr>
                <w:rFonts w:cstheme="majorBidi"/>
                <w:sz w:val="22"/>
              </w:rPr>
              <w:t xml:space="preserve">3.73283 </w:t>
            </w:r>
          </w:p>
        </w:tc>
      </w:tr>
      <w:tr w:rsidR="00F85658" w:rsidRPr="00F85658" w14:paraId="36965BF1" w14:textId="77777777" w:rsidTr="0035197F">
        <w:trPr>
          <w:trHeight w:val="221"/>
        </w:trPr>
        <w:tc>
          <w:tcPr>
            <w:tcW w:w="484" w:type="pct"/>
            <w:tcBorders>
              <w:top w:val="nil"/>
              <w:left w:val="single" w:sz="4" w:space="0" w:color="000000"/>
              <w:bottom w:val="nil"/>
              <w:right w:val="single" w:sz="4" w:space="0" w:color="000000"/>
            </w:tcBorders>
            <w:vAlign w:val="center"/>
          </w:tcPr>
          <w:p w14:paraId="245567BD" w14:textId="77777777" w:rsidR="0035197F" w:rsidRPr="00F85658" w:rsidRDefault="0035197F" w:rsidP="0035197F">
            <w:pPr>
              <w:jc w:val="center"/>
              <w:rPr>
                <w:rFonts w:cstheme="majorBidi"/>
                <w:sz w:val="22"/>
              </w:rPr>
            </w:pPr>
            <w:r w:rsidRPr="00F85658">
              <w:rPr>
                <w:rFonts w:cstheme="majorBidi"/>
                <w:b/>
                <w:sz w:val="22"/>
              </w:rPr>
              <w:t>16</w:t>
            </w:r>
          </w:p>
        </w:tc>
        <w:tc>
          <w:tcPr>
            <w:tcW w:w="711" w:type="pct"/>
            <w:tcBorders>
              <w:top w:val="nil"/>
              <w:left w:val="single" w:sz="4" w:space="0" w:color="000000"/>
              <w:bottom w:val="nil"/>
              <w:right w:val="single" w:sz="4" w:space="0" w:color="000000"/>
            </w:tcBorders>
            <w:vAlign w:val="center"/>
          </w:tcPr>
          <w:p w14:paraId="7B797C72" w14:textId="77777777" w:rsidR="0035197F" w:rsidRPr="00F85658" w:rsidRDefault="0035197F" w:rsidP="0035197F">
            <w:pPr>
              <w:jc w:val="right"/>
              <w:rPr>
                <w:rFonts w:cstheme="majorBidi"/>
                <w:sz w:val="22"/>
              </w:rPr>
            </w:pPr>
            <w:r w:rsidRPr="00F85658">
              <w:rPr>
                <w:rFonts w:cstheme="majorBidi"/>
                <w:sz w:val="22"/>
              </w:rPr>
              <w:t xml:space="preserve">0.69013 </w:t>
            </w:r>
          </w:p>
        </w:tc>
        <w:tc>
          <w:tcPr>
            <w:tcW w:w="568" w:type="pct"/>
            <w:tcBorders>
              <w:top w:val="nil"/>
              <w:left w:val="single" w:sz="4" w:space="0" w:color="000000"/>
              <w:bottom w:val="nil"/>
              <w:right w:val="single" w:sz="4" w:space="0" w:color="000000"/>
            </w:tcBorders>
            <w:vAlign w:val="center"/>
          </w:tcPr>
          <w:p w14:paraId="7EA829DB" w14:textId="77777777" w:rsidR="0035197F" w:rsidRPr="00F85658" w:rsidRDefault="0035197F" w:rsidP="0035197F">
            <w:pPr>
              <w:jc w:val="right"/>
              <w:rPr>
                <w:rFonts w:cstheme="majorBidi"/>
                <w:sz w:val="22"/>
              </w:rPr>
            </w:pPr>
            <w:r w:rsidRPr="00F85658">
              <w:rPr>
                <w:rFonts w:cstheme="majorBidi"/>
                <w:sz w:val="22"/>
              </w:rPr>
              <w:t xml:space="preserve">1.33676 </w:t>
            </w:r>
          </w:p>
        </w:tc>
        <w:tc>
          <w:tcPr>
            <w:tcW w:w="568" w:type="pct"/>
            <w:tcBorders>
              <w:top w:val="nil"/>
              <w:left w:val="single" w:sz="4" w:space="0" w:color="000000"/>
              <w:bottom w:val="nil"/>
              <w:right w:val="single" w:sz="4" w:space="0" w:color="000000"/>
            </w:tcBorders>
            <w:vAlign w:val="center"/>
          </w:tcPr>
          <w:p w14:paraId="145AADEC" w14:textId="77777777" w:rsidR="0035197F" w:rsidRPr="00F85658" w:rsidRDefault="0035197F" w:rsidP="0035197F">
            <w:pPr>
              <w:jc w:val="right"/>
              <w:rPr>
                <w:rFonts w:cstheme="majorBidi"/>
                <w:sz w:val="22"/>
              </w:rPr>
            </w:pPr>
            <w:r w:rsidRPr="00F85658">
              <w:rPr>
                <w:rFonts w:cstheme="majorBidi"/>
                <w:sz w:val="22"/>
              </w:rPr>
              <w:t xml:space="preserve">1.74588 </w:t>
            </w:r>
          </w:p>
        </w:tc>
        <w:tc>
          <w:tcPr>
            <w:tcW w:w="633" w:type="pct"/>
            <w:tcBorders>
              <w:top w:val="nil"/>
              <w:left w:val="single" w:sz="4" w:space="0" w:color="000000"/>
              <w:bottom w:val="nil"/>
              <w:right w:val="single" w:sz="4" w:space="0" w:color="000000"/>
            </w:tcBorders>
            <w:vAlign w:val="center"/>
          </w:tcPr>
          <w:p w14:paraId="75CEF7D8" w14:textId="77777777" w:rsidR="0035197F" w:rsidRPr="00F85658" w:rsidRDefault="0035197F" w:rsidP="0035197F">
            <w:pPr>
              <w:jc w:val="right"/>
              <w:rPr>
                <w:rFonts w:cstheme="majorBidi"/>
                <w:sz w:val="22"/>
              </w:rPr>
            </w:pPr>
            <w:r w:rsidRPr="00F85658">
              <w:rPr>
                <w:rFonts w:cstheme="majorBidi"/>
                <w:sz w:val="22"/>
              </w:rPr>
              <w:t xml:space="preserve">2.11991 </w:t>
            </w:r>
          </w:p>
        </w:tc>
        <w:tc>
          <w:tcPr>
            <w:tcW w:w="633" w:type="pct"/>
            <w:tcBorders>
              <w:top w:val="nil"/>
              <w:left w:val="single" w:sz="4" w:space="0" w:color="000000"/>
              <w:bottom w:val="nil"/>
              <w:right w:val="single" w:sz="4" w:space="0" w:color="000000"/>
            </w:tcBorders>
            <w:vAlign w:val="center"/>
          </w:tcPr>
          <w:p w14:paraId="200713C1" w14:textId="77777777" w:rsidR="0035197F" w:rsidRPr="00F85658" w:rsidRDefault="0035197F" w:rsidP="0035197F">
            <w:pPr>
              <w:jc w:val="right"/>
              <w:rPr>
                <w:rFonts w:cstheme="majorBidi"/>
                <w:sz w:val="22"/>
              </w:rPr>
            </w:pPr>
            <w:r w:rsidRPr="00F85658">
              <w:rPr>
                <w:rFonts w:cstheme="majorBidi"/>
                <w:sz w:val="22"/>
              </w:rPr>
              <w:t xml:space="preserve">2.58349 </w:t>
            </w:r>
          </w:p>
        </w:tc>
        <w:tc>
          <w:tcPr>
            <w:tcW w:w="633" w:type="pct"/>
            <w:tcBorders>
              <w:top w:val="nil"/>
              <w:left w:val="single" w:sz="4" w:space="0" w:color="000000"/>
              <w:bottom w:val="nil"/>
              <w:right w:val="single" w:sz="4" w:space="0" w:color="000000"/>
            </w:tcBorders>
            <w:vAlign w:val="center"/>
          </w:tcPr>
          <w:p w14:paraId="4A8D975F" w14:textId="77777777" w:rsidR="0035197F" w:rsidRPr="00F85658" w:rsidRDefault="0035197F" w:rsidP="0035197F">
            <w:pPr>
              <w:jc w:val="right"/>
              <w:rPr>
                <w:rFonts w:cstheme="majorBidi"/>
                <w:sz w:val="22"/>
              </w:rPr>
            </w:pPr>
            <w:r w:rsidRPr="00F85658">
              <w:rPr>
                <w:rFonts w:cstheme="majorBidi"/>
                <w:sz w:val="22"/>
              </w:rPr>
              <w:t xml:space="preserve">2.92078 </w:t>
            </w:r>
          </w:p>
        </w:tc>
        <w:tc>
          <w:tcPr>
            <w:tcW w:w="769" w:type="pct"/>
            <w:tcBorders>
              <w:top w:val="nil"/>
              <w:left w:val="single" w:sz="4" w:space="0" w:color="000000"/>
              <w:bottom w:val="nil"/>
              <w:right w:val="single" w:sz="4" w:space="0" w:color="000000"/>
            </w:tcBorders>
            <w:vAlign w:val="center"/>
          </w:tcPr>
          <w:p w14:paraId="34F5038F" w14:textId="77777777" w:rsidR="0035197F" w:rsidRPr="00F85658" w:rsidRDefault="0035197F" w:rsidP="0035197F">
            <w:pPr>
              <w:jc w:val="right"/>
              <w:rPr>
                <w:rFonts w:cstheme="majorBidi"/>
                <w:sz w:val="22"/>
              </w:rPr>
            </w:pPr>
            <w:r w:rsidRPr="00F85658">
              <w:rPr>
                <w:rFonts w:cstheme="majorBidi"/>
                <w:sz w:val="22"/>
              </w:rPr>
              <w:t xml:space="preserve">3.68615 </w:t>
            </w:r>
          </w:p>
        </w:tc>
      </w:tr>
      <w:tr w:rsidR="00F85658" w:rsidRPr="00F85658" w14:paraId="62427986" w14:textId="77777777" w:rsidTr="0035197F">
        <w:trPr>
          <w:trHeight w:val="220"/>
        </w:trPr>
        <w:tc>
          <w:tcPr>
            <w:tcW w:w="484" w:type="pct"/>
            <w:tcBorders>
              <w:top w:val="nil"/>
              <w:left w:val="single" w:sz="4" w:space="0" w:color="000000"/>
              <w:bottom w:val="nil"/>
              <w:right w:val="single" w:sz="4" w:space="0" w:color="000000"/>
            </w:tcBorders>
            <w:vAlign w:val="center"/>
          </w:tcPr>
          <w:p w14:paraId="415201F8" w14:textId="77777777" w:rsidR="0035197F" w:rsidRPr="00F85658" w:rsidRDefault="0035197F" w:rsidP="0035197F">
            <w:pPr>
              <w:jc w:val="center"/>
              <w:rPr>
                <w:rFonts w:cstheme="majorBidi"/>
                <w:sz w:val="22"/>
              </w:rPr>
            </w:pPr>
            <w:r w:rsidRPr="00F85658">
              <w:rPr>
                <w:rFonts w:cstheme="majorBidi"/>
                <w:b/>
                <w:sz w:val="22"/>
              </w:rPr>
              <w:t>17</w:t>
            </w:r>
          </w:p>
        </w:tc>
        <w:tc>
          <w:tcPr>
            <w:tcW w:w="711" w:type="pct"/>
            <w:tcBorders>
              <w:top w:val="nil"/>
              <w:left w:val="single" w:sz="4" w:space="0" w:color="000000"/>
              <w:bottom w:val="nil"/>
              <w:right w:val="single" w:sz="4" w:space="0" w:color="000000"/>
            </w:tcBorders>
            <w:vAlign w:val="center"/>
          </w:tcPr>
          <w:p w14:paraId="022263A2" w14:textId="77777777" w:rsidR="0035197F" w:rsidRPr="00F85658" w:rsidRDefault="0035197F" w:rsidP="0035197F">
            <w:pPr>
              <w:jc w:val="right"/>
              <w:rPr>
                <w:rFonts w:cstheme="majorBidi"/>
                <w:sz w:val="22"/>
              </w:rPr>
            </w:pPr>
            <w:r w:rsidRPr="00F85658">
              <w:rPr>
                <w:rFonts w:cstheme="majorBidi"/>
                <w:sz w:val="22"/>
              </w:rPr>
              <w:t xml:space="preserve">0.68920 </w:t>
            </w:r>
          </w:p>
        </w:tc>
        <w:tc>
          <w:tcPr>
            <w:tcW w:w="568" w:type="pct"/>
            <w:tcBorders>
              <w:top w:val="nil"/>
              <w:left w:val="single" w:sz="4" w:space="0" w:color="000000"/>
              <w:bottom w:val="nil"/>
              <w:right w:val="single" w:sz="4" w:space="0" w:color="000000"/>
            </w:tcBorders>
            <w:vAlign w:val="center"/>
          </w:tcPr>
          <w:p w14:paraId="7C54FDD6" w14:textId="77777777" w:rsidR="0035197F" w:rsidRPr="00F85658" w:rsidRDefault="0035197F" w:rsidP="0035197F">
            <w:pPr>
              <w:jc w:val="right"/>
              <w:rPr>
                <w:rFonts w:cstheme="majorBidi"/>
                <w:sz w:val="22"/>
              </w:rPr>
            </w:pPr>
            <w:r w:rsidRPr="00F85658">
              <w:rPr>
                <w:rFonts w:cstheme="majorBidi"/>
                <w:sz w:val="22"/>
              </w:rPr>
              <w:t xml:space="preserve">1.33338 </w:t>
            </w:r>
          </w:p>
        </w:tc>
        <w:tc>
          <w:tcPr>
            <w:tcW w:w="568" w:type="pct"/>
            <w:tcBorders>
              <w:top w:val="nil"/>
              <w:left w:val="single" w:sz="4" w:space="0" w:color="000000"/>
              <w:bottom w:val="nil"/>
              <w:right w:val="single" w:sz="4" w:space="0" w:color="000000"/>
            </w:tcBorders>
            <w:vAlign w:val="center"/>
          </w:tcPr>
          <w:p w14:paraId="639AFF97" w14:textId="77777777" w:rsidR="0035197F" w:rsidRPr="00F85658" w:rsidRDefault="0035197F" w:rsidP="0035197F">
            <w:pPr>
              <w:jc w:val="right"/>
              <w:rPr>
                <w:rFonts w:cstheme="majorBidi"/>
                <w:sz w:val="22"/>
              </w:rPr>
            </w:pPr>
            <w:r w:rsidRPr="00F85658">
              <w:rPr>
                <w:rFonts w:cstheme="majorBidi"/>
                <w:sz w:val="22"/>
              </w:rPr>
              <w:t xml:space="preserve">1.73961 </w:t>
            </w:r>
          </w:p>
        </w:tc>
        <w:tc>
          <w:tcPr>
            <w:tcW w:w="633" w:type="pct"/>
            <w:tcBorders>
              <w:top w:val="nil"/>
              <w:left w:val="single" w:sz="4" w:space="0" w:color="000000"/>
              <w:bottom w:val="nil"/>
              <w:right w:val="single" w:sz="4" w:space="0" w:color="000000"/>
            </w:tcBorders>
            <w:vAlign w:val="center"/>
          </w:tcPr>
          <w:p w14:paraId="4C4C3692" w14:textId="77777777" w:rsidR="0035197F" w:rsidRPr="00F85658" w:rsidRDefault="0035197F" w:rsidP="0035197F">
            <w:pPr>
              <w:jc w:val="right"/>
              <w:rPr>
                <w:rFonts w:cstheme="majorBidi"/>
                <w:sz w:val="22"/>
              </w:rPr>
            </w:pPr>
            <w:r w:rsidRPr="00F85658">
              <w:rPr>
                <w:rFonts w:cstheme="majorBidi"/>
                <w:sz w:val="22"/>
              </w:rPr>
              <w:t xml:space="preserve">2.10982 </w:t>
            </w:r>
          </w:p>
        </w:tc>
        <w:tc>
          <w:tcPr>
            <w:tcW w:w="633" w:type="pct"/>
            <w:tcBorders>
              <w:top w:val="nil"/>
              <w:left w:val="single" w:sz="4" w:space="0" w:color="000000"/>
              <w:bottom w:val="nil"/>
              <w:right w:val="single" w:sz="4" w:space="0" w:color="000000"/>
            </w:tcBorders>
            <w:vAlign w:val="center"/>
          </w:tcPr>
          <w:p w14:paraId="22D65C67" w14:textId="77777777" w:rsidR="0035197F" w:rsidRPr="00F85658" w:rsidRDefault="0035197F" w:rsidP="0035197F">
            <w:pPr>
              <w:jc w:val="right"/>
              <w:rPr>
                <w:rFonts w:cstheme="majorBidi"/>
                <w:sz w:val="22"/>
              </w:rPr>
            </w:pPr>
            <w:r w:rsidRPr="00F85658">
              <w:rPr>
                <w:rFonts w:cstheme="majorBidi"/>
                <w:sz w:val="22"/>
              </w:rPr>
              <w:t xml:space="preserve">2.56693 </w:t>
            </w:r>
          </w:p>
        </w:tc>
        <w:tc>
          <w:tcPr>
            <w:tcW w:w="633" w:type="pct"/>
            <w:tcBorders>
              <w:top w:val="nil"/>
              <w:left w:val="single" w:sz="4" w:space="0" w:color="000000"/>
              <w:bottom w:val="nil"/>
              <w:right w:val="single" w:sz="4" w:space="0" w:color="000000"/>
            </w:tcBorders>
            <w:vAlign w:val="center"/>
          </w:tcPr>
          <w:p w14:paraId="14A39B56" w14:textId="77777777" w:rsidR="0035197F" w:rsidRPr="00F85658" w:rsidRDefault="0035197F" w:rsidP="0035197F">
            <w:pPr>
              <w:jc w:val="right"/>
              <w:rPr>
                <w:rFonts w:cstheme="majorBidi"/>
                <w:sz w:val="22"/>
              </w:rPr>
            </w:pPr>
            <w:r w:rsidRPr="00F85658">
              <w:rPr>
                <w:rFonts w:cstheme="majorBidi"/>
                <w:sz w:val="22"/>
              </w:rPr>
              <w:t xml:space="preserve">2.89823 </w:t>
            </w:r>
          </w:p>
        </w:tc>
        <w:tc>
          <w:tcPr>
            <w:tcW w:w="769" w:type="pct"/>
            <w:tcBorders>
              <w:top w:val="nil"/>
              <w:left w:val="single" w:sz="4" w:space="0" w:color="000000"/>
              <w:bottom w:val="nil"/>
              <w:right w:val="single" w:sz="4" w:space="0" w:color="000000"/>
            </w:tcBorders>
            <w:vAlign w:val="center"/>
          </w:tcPr>
          <w:p w14:paraId="638AE365" w14:textId="77777777" w:rsidR="0035197F" w:rsidRPr="00F85658" w:rsidRDefault="0035197F" w:rsidP="0035197F">
            <w:pPr>
              <w:jc w:val="right"/>
              <w:rPr>
                <w:rFonts w:cstheme="majorBidi"/>
                <w:sz w:val="22"/>
              </w:rPr>
            </w:pPr>
            <w:r w:rsidRPr="00F85658">
              <w:rPr>
                <w:rFonts w:cstheme="majorBidi"/>
                <w:sz w:val="22"/>
              </w:rPr>
              <w:t xml:space="preserve">3.64577 </w:t>
            </w:r>
          </w:p>
        </w:tc>
      </w:tr>
      <w:tr w:rsidR="00F85658" w:rsidRPr="00F85658" w14:paraId="36B16431" w14:textId="77777777" w:rsidTr="0035197F">
        <w:trPr>
          <w:trHeight w:val="220"/>
        </w:trPr>
        <w:tc>
          <w:tcPr>
            <w:tcW w:w="484" w:type="pct"/>
            <w:tcBorders>
              <w:top w:val="nil"/>
              <w:left w:val="single" w:sz="4" w:space="0" w:color="000000"/>
              <w:bottom w:val="nil"/>
              <w:right w:val="single" w:sz="4" w:space="0" w:color="000000"/>
            </w:tcBorders>
            <w:vAlign w:val="center"/>
          </w:tcPr>
          <w:p w14:paraId="2B3CEFBC" w14:textId="77777777" w:rsidR="0035197F" w:rsidRPr="00F85658" w:rsidRDefault="0035197F" w:rsidP="0035197F">
            <w:pPr>
              <w:jc w:val="center"/>
              <w:rPr>
                <w:rFonts w:cstheme="majorBidi"/>
                <w:sz w:val="22"/>
              </w:rPr>
            </w:pPr>
            <w:r w:rsidRPr="00F85658">
              <w:rPr>
                <w:rFonts w:cstheme="majorBidi"/>
                <w:b/>
                <w:sz w:val="22"/>
              </w:rPr>
              <w:t>18</w:t>
            </w:r>
          </w:p>
        </w:tc>
        <w:tc>
          <w:tcPr>
            <w:tcW w:w="711" w:type="pct"/>
            <w:tcBorders>
              <w:top w:val="nil"/>
              <w:left w:val="single" w:sz="4" w:space="0" w:color="000000"/>
              <w:bottom w:val="nil"/>
              <w:right w:val="single" w:sz="4" w:space="0" w:color="000000"/>
            </w:tcBorders>
            <w:vAlign w:val="center"/>
          </w:tcPr>
          <w:p w14:paraId="5BC5C1E8" w14:textId="77777777" w:rsidR="0035197F" w:rsidRPr="00F85658" w:rsidRDefault="0035197F" w:rsidP="0035197F">
            <w:pPr>
              <w:jc w:val="right"/>
              <w:rPr>
                <w:rFonts w:cstheme="majorBidi"/>
                <w:sz w:val="22"/>
              </w:rPr>
            </w:pPr>
            <w:r w:rsidRPr="00F85658">
              <w:rPr>
                <w:rFonts w:cstheme="majorBidi"/>
                <w:sz w:val="22"/>
              </w:rPr>
              <w:t xml:space="preserve">0.68836 </w:t>
            </w:r>
          </w:p>
        </w:tc>
        <w:tc>
          <w:tcPr>
            <w:tcW w:w="568" w:type="pct"/>
            <w:tcBorders>
              <w:top w:val="nil"/>
              <w:left w:val="single" w:sz="4" w:space="0" w:color="000000"/>
              <w:bottom w:val="nil"/>
              <w:right w:val="single" w:sz="4" w:space="0" w:color="000000"/>
            </w:tcBorders>
            <w:vAlign w:val="center"/>
          </w:tcPr>
          <w:p w14:paraId="4CACCD7A" w14:textId="77777777" w:rsidR="0035197F" w:rsidRPr="00F85658" w:rsidRDefault="0035197F" w:rsidP="0035197F">
            <w:pPr>
              <w:jc w:val="right"/>
              <w:rPr>
                <w:rFonts w:cstheme="majorBidi"/>
                <w:sz w:val="22"/>
              </w:rPr>
            </w:pPr>
            <w:r w:rsidRPr="00F85658">
              <w:rPr>
                <w:rFonts w:cstheme="majorBidi"/>
                <w:sz w:val="22"/>
              </w:rPr>
              <w:t xml:space="preserve">1.33039 </w:t>
            </w:r>
          </w:p>
        </w:tc>
        <w:tc>
          <w:tcPr>
            <w:tcW w:w="568" w:type="pct"/>
            <w:tcBorders>
              <w:top w:val="nil"/>
              <w:left w:val="single" w:sz="4" w:space="0" w:color="000000"/>
              <w:bottom w:val="nil"/>
              <w:right w:val="single" w:sz="4" w:space="0" w:color="000000"/>
            </w:tcBorders>
            <w:vAlign w:val="center"/>
          </w:tcPr>
          <w:p w14:paraId="1C53A640" w14:textId="77777777" w:rsidR="0035197F" w:rsidRPr="00F85658" w:rsidRDefault="0035197F" w:rsidP="0035197F">
            <w:pPr>
              <w:jc w:val="right"/>
              <w:rPr>
                <w:rFonts w:cstheme="majorBidi"/>
                <w:sz w:val="22"/>
              </w:rPr>
            </w:pPr>
            <w:r w:rsidRPr="00F85658">
              <w:rPr>
                <w:rFonts w:cstheme="majorBidi"/>
                <w:sz w:val="22"/>
              </w:rPr>
              <w:t xml:space="preserve">1.73406 </w:t>
            </w:r>
          </w:p>
        </w:tc>
        <w:tc>
          <w:tcPr>
            <w:tcW w:w="633" w:type="pct"/>
            <w:tcBorders>
              <w:top w:val="nil"/>
              <w:left w:val="single" w:sz="4" w:space="0" w:color="000000"/>
              <w:bottom w:val="nil"/>
              <w:right w:val="single" w:sz="4" w:space="0" w:color="000000"/>
            </w:tcBorders>
            <w:vAlign w:val="center"/>
          </w:tcPr>
          <w:p w14:paraId="501DB26D" w14:textId="77777777" w:rsidR="0035197F" w:rsidRPr="00F85658" w:rsidRDefault="0035197F" w:rsidP="0035197F">
            <w:pPr>
              <w:jc w:val="right"/>
              <w:rPr>
                <w:rFonts w:cstheme="majorBidi"/>
                <w:sz w:val="22"/>
              </w:rPr>
            </w:pPr>
            <w:r w:rsidRPr="00F85658">
              <w:rPr>
                <w:rFonts w:cstheme="majorBidi"/>
                <w:sz w:val="22"/>
              </w:rPr>
              <w:t xml:space="preserve">2.10092 </w:t>
            </w:r>
          </w:p>
        </w:tc>
        <w:tc>
          <w:tcPr>
            <w:tcW w:w="633" w:type="pct"/>
            <w:tcBorders>
              <w:top w:val="nil"/>
              <w:left w:val="single" w:sz="4" w:space="0" w:color="000000"/>
              <w:bottom w:val="nil"/>
              <w:right w:val="single" w:sz="4" w:space="0" w:color="000000"/>
            </w:tcBorders>
            <w:vAlign w:val="center"/>
          </w:tcPr>
          <w:p w14:paraId="1E52DCE3" w14:textId="77777777" w:rsidR="0035197F" w:rsidRPr="00F85658" w:rsidRDefault="0035197F" w:rsidP="0035197F">
            <w:pPr>
              <w:jc w:val="right"/>
              <w:rPr>
                <w:rFonts w:cstheme="majorBidi"/>
                <w:sz w:val="22"/>
              </w:rPr>
            </w:pPr>
            <w:r w:rsidRPr="00F85658">
              <w:rPr>
                <w:rFonts w:cstheme="majorBidi"/>
                <w:sz w:val="22"/>
              </w:rPr>
              <w:t xml:space="preserve">2.55238 </w:t>
            </w:r>
          </w:p>
        </w:tc>
        <w:tc>
          <w:tcPr>
            <w:tcW w:w="633" w:type="pct"/>
            <w:tcBorders>
              <w:top w:val="nil"/>
              <w:left w:val="single" w:sz="4" w:space="0" w:color="000000"/>
              <w:bottom w:val="nil"/>
              <w:right w:val="single" w:sz="4" w:space="0" w:color="000000"/>
            </w:tcBorders>
            <w:vAlign w:val="center"/>
          </w:tcPr>
          <w:p w14:paraId="6BF0A968" w14:textId="77777777" w:rsidR="0035197F" w:rsidRPr="00F85658" w:rsidRDefault="0035197F" w:rsidP="0035197F">
            <w:pPr>
              <w:jc w:val="right"/>
              <w:rPr>
                <w:rFonts w:cstheme="majorBidi"/>
                <w:sz w:val="22"/>
              </w:rPr>
            </w:pPr>
            <w:r w:rsidRPr="00F85658">
              <w:rPr>
                <w:rFonts w:cstheme="majorBidi"/>
                <w:sz w:val="22"/>
              </w:rPr>
              <w:t xml:space="preserve">2.87844 </w:t>
            </w:r>
          </w:p>
        </w:tc>
        <w:tc>
          <w:tcPr>
            <w:tcW w:w="769" w:type="pct"/>
            <w:tcBorders>
              <w:top w:val="nil"/>
              <w:left w:val="single" w:sz="4" w:space="0" w:color="000000"/>
              <w:bottom w:val="nil"/>
              <w:right w:val="single" w:sz="4" w:space="0" w:color="000000"/>
            </w:tcBorders>
            <w:vAlign w:val="center"/>
          </w:tcPr>
          <w:p w14:paraId="0A9FFCC9" w14:textId="77777777" w:rsidR="0035197F" w:rsidRPr="00F85658" w:rsidRDefault="0035197F" w:rsidP="0035197F">
            <w:pPr>
              <w:jc w:val="right"/>
              <w:rPr>
                <w:rFonts w:cstheme="majorBidi"/>
                <w:sz w:val="22"/>
              </w:rPr>
            </w:pPr>
            <w:r w:rsidRPr="00F85658">
              <w:rPr>
                <w:rFonts w:cstheme="majorBidi"/>
                <w:sz w:val="22"/>
              </w:rPr>
              <w:t xml:space="preserve">3.61048 </w:t>
            </w:r>
          </w:p>
        </w:tc>
      </w:tr>
      <w:tr w:rsidR="00F85658" w:rsidRPr="00F85658" w14:paraId="0DCA94E6" w14:textId="77777777" w:rsidTr="0035197F">
        <w:trPr>
          <w:trHeight w:val="221"/>
        </w:trPr>
        <w:tc>
          <w:tcPr>
            <w:tcW w:w="484" w:type="pct"/>
            <w:tcBorders>
              <w:top w:val="nil"/>
              <w:left w:val="single" w:sz="4" w:space="0" w:color="000000"/>
              <w:bottom w:val="nil"/>
              <w:right w:val="single" w:sz="4" w:space="0" w:color="000000"/>
            </w:tcBorders>
            <w:vAlign w:val="center"/>
          </w:tcPr>
          <w:p w14:paraId="4E5D75FB" w14:textId="77777777" w:rsidR="0035197F" w:rsidRPr="00F85658" w:rsidRDefault="0035197F" w:rsidP="0035197F">
            <w:pPr>
              <w:jc w:val="center"/>
              <w:rPr>
                <w:rFonts w:cstheme="majorBidi"/>
                <w:sz w:val="22"/>
              </w:rPr>
            </w:pPr>
            <w:r w:rsidRPr="00F85658">
              <w:rPr>
                <w:rFonts w:cstheme="majorBidi"/>
                <w:b/>
                <w:sz w:val="22"/>
              </w:rPr>
              <w:t>19</w:t>
            </w:r>
          </w:p>
        </w:tc>
        <w:tc>
          <w:tcPr>
            <w:tcW w:w="711" w:type="pct"/>
            <w:tcBorders>
              <w:top w:val="nil"/>
              <w:left w:val="single" w:sz="4" w:space="0" w:color="000000"/>
              <w:bottom w:val="nil"/>
              <w:right w:val="single" w:sz="4" w:space="0" w:color="000000"/>
            </w:tcBorders>
            <w:vAlign w:val="center"/>
          </w:tcPr>
          <w:p w14:paraId="7283F147" w14:textId="77777777" w:rsidR="0035197F" w:rsidRPr="00F85658" w:rsidRDefault="0035197F" w:rsidP="0035197F">
            <w:pPr>
              <w:jc w:val="right"/>
              <w:rPr>
                <w:rFonts w:cstheme="majorBidi"/>
                <w:sz w:val="22"/>
              </w:rPr>
            </w:pPr>
            <w:r w:rsidRPr="00F85658">
              <w:rPr>
                <w:rFonts w:cstheme="majorBidi"/>
                <w:sz w:val="22"/>
              </w:rPr>
              <w:t xml:space="preserve">0.68762 </w:t>
            </w:r>
          </w:p>
        </w:tc>
        <w:tc>
          <w:tcPr>
            <w:tcW w:w="568" w:type="pct"/>
            <w:tcBorders>
              <w:top w:val="nil"/>
              <w:left w:val="single" w:sz="4" w:space="0" w:color="000000"/>
              <w:bottom w:val="nil"/>
              <w:right w:val="single" w:sz="4" w:space="0" w:color="000000"/>
            </w:tcBorders>
            <w:vAlign w:val="center"/>
          </w:tcPr>
          <w:p w14:paraId="4ACC1B7E" w14:textId="77777777" w:rsidR="0035197F" w:rsidRPr="00F85658" w:rsidRDefault="0035197F" w:rsidP="0035197F">
            <w:pPr>
              <w:jc w:val="right"/>
              <w:rPr>
                <w:rFonts w:cstheme="majorBidi"/>
                <w:sz w:val="22"/>
              </w:rPr>
            </w:pPr>
            <w:r w:rsidRPr="00F85658">
              <w:rPr>
                <w:rFonts w:cstheme="majorBidi"/>
                <w:sz w:val="22"/>
              </w:rPr>
              <w:t xml:space="preserve">1.32773 </w:t>
            </w:r>
          </w:p>
        </w:tc>
        <w:tc>
          <w:tcPr>
            <w:tcW w:w="568" w:type="pct"/>
            <w:tcBorders>
              <w:top w:val="nil"/>
              <w:left w:val="single" w:sz="4" w:space="0" w:color="000000"/>
              <w:bottom w:val="nil"/>
              <w:right w:val="single" w:sz="4" w:space="0" w:color="000000"/>
            </w:tcBorders>
            <w:vAlign w:val="center"/>
          </w:tcPr>
          <w:p w14:paraId="13477D6E" w14:textId="77777777" w:rsidR="0035197F" w:rsidRPr="00F85658" w:rsidRDefault="0035197F" w:rsidP="0035197F">
            <w:pPr>
              <w:jc w:val="right"/>
              <w:rPr>
                <w:rFonts w:cstheme="majorBidi"/>
                <w:sz w:val="22"/>
              </w:rPr>
            </w:pPr>
            <w:r w:rsidRPr="00F85658">
              <w:rPr>
                <w:rFonts w:cstheme="majorBidi"/>
                <w:sz w:val="22"/>
              </w:rPr>
              <w:t xml:space="preserve">1.72913 </w:t>
            </w:r>
          </w:p>
        </w:tc>
        <w:tc>
          <w:tcPr>
            <w:tcW w:w="633" w:type="pct"/>
            <w:tcBorders>
              <w:top w:val="nil"/>
              <w:left w:val="single" w:sz="4" w:space="0" w:color="000000"/>
              <w:bottom w:val="nil"/>
              <w:right w:val="single" w:sz="4" w:space="0" w:color="000000"/>
            </w:tcBorders>
            <w:vAlign w:val="center"/>
          </w:tcPr>
          <w:p w14:paraId="38A39178" w14:textId="77777777" w:rsidR="0035197F" w:rsidRPr="00F85658" w:rsidRDefault="0035197F" w:rsidP="0035197F">
            <w:pPr>
              <w:jc w:val="right"/>
              <w:rPr>
                <w:rFonts w:cstheme="majorBidi"/>
                <w:sz w:val="22"/>
              </w:rPr>
            </w:pPr>
            <w:r w:rsidRPr="00F85658">
              <w:rPr>
                <w:rFonts w:cstheme="majorBidi"/>
                <w:sz w:val="22"/>
              </w:rPr>
              <w:t xml:space="preserve">2.09302 </w:t>
            </w:r>
          </w:p>
        </w:tc>
        <w:tc>
          <w:tcPr>
            <w:tcW w:w="633" w:type="pct"/>
            <w:tcBorders>
              <w:top w:val="nil"/>
              <w:left w:val="single" w:sz="4" w:space="0" w:color="000000"/>
              <w:bottom w:val="nil"/>
              <w:right w:val="single" w:sz="4" w:space="0" w:color="000000"/>
            </w:tcBorders>
            <w:vAlign w:val="center"/>
          </w:tcPr>
          <w:p w14:paraId="76107E62" w14:textId="77777777" w:rsidR="0035197F" w:rsidRPr="00F85658" w:rsidRDefault="0035197F" w:rsidP="0035197F">
            <w:pPr>
              <w:jc w:val="right"/>
              <w:rPr>
                <w:rFonts w:cstheme="majorBidi"/>
                <w:sz w:val="22"/>
              </w:rPr>
            </w:pPr>
            <w:r w:rsidRPr="00F85658">
              <w:rPr>
                <w:rFonts w:cstheme="majorBidi"/>
                <w:sz w:val="22"/>
              </w:rPr>
              <w:t xml:space="preserve">2.53948 </w:t>
            </w:r>
          </w:p>
        </w:tc>
        <w:tc>
          <w:tcPr>
            <w:tcW w:w="633" w:type="pct"/>
            <w:tcBorders>
              <w:top w:val="nil"/>
              <w:left w:val="single" w:sz="4" w:space="0" w:color="000000"/>
              <w:bottom w:val="nil"/>
              <w:right w:val="single" w:sz="4" w:space="0" w:color="000000"/>
            </w:tcBorders>
            <w:vAlign w:val="center"/>
          </w:tcPr>
          <w:p w14:paraId="71CD74FA" w14:textId="77777777" w:rsidR="0035197F" w:rsidRPr="00F85658" w:rsidRDefault="0035197F" w:rsidP="0035197F">
            <w:pPr>
              <w:jc w:val="right"/>
              <w:rPr>
                <w:rFonts w:cstheme="majorBidi"/>
                <w:sz w:val="22"/>
              </w:rPr>
            </w:pPr>
            <w:r w:rsidRPr="00F85658">
              <w:rPr>
                <w:rFonts w:cstheme="majorBidi"/>
                <w:sz w:val="22"/>
              </w:rPr>
              <w:t xml:space="preserve">2.86093 </w:t>
            </w:r>
          </w:p>
        </w:tc>
        <w:tc>
          <w:tcPr>
            <w:tcW w:w="769" w:type="pct"/>
            <w:tcBorders>
              <w:top w:val="nil"/>
              <w:left w:val="single" w:sz="4" w:space="0" w:color="000000"/>
              <w:bottom w:val="nil"/>
              <w:right w:val="single" w:sz="4" w:space="0" w:color="000000"/>
            </w:tcBorders>
            <w:vAlign w:val="center"/>
          </w:tcPr>
          <w:p w14:paraId="720D92ED" w14:textId="77777777" w:rsidR="0035197F" w:rsidRPr="00F85658" w:rsidRDefault="0035197F" w:rsidP="0035197F">
            <w:pPr>
              <w:jc w:val="right"/>
              <w:rPr>
                <w:rFonts w:cstheme="majorBidi"/>
                <w:sz w:val="22"/>
              </w:rPr>
            </w:pPr>
            <w:r w:rsidRPr="00F85658">
              <w:rPr>
                <w:rFonts w:cstheme="majorBidi"/>
                <w:sz w:val="22"/>
              </w:rPr>
              <w:t xml:space="preserve">3.57940 </w:t>
            </w:r>
          </w:p>
        </w:tc>
      </w:tr>
      <w:tr w:rsidR="00F85658" w:rsidRPr="00F85658" w14:paraId="168097C8" w14:textId="77777777" w:rsidTr="0035197F">
        <w:trPr>
          <w:trHeight w:val="221"/>
        </w:trPr>
        <w:tc>
          <w:tcPr>
            <w:tcW w:w="484" w:type="pct"/>
            <w:tcBorders>
              <w:top w:val="nil"/>
              <w:left w:val="single" w:sz="4" w:space="0" w:color="000000"/>
              <w:bottom w:val="nil"/>
              <w:right w:val="single" w:sz="4" w:space="0" w:color="000000"/>
            </w:tcBorders>
            <w:vAlign w:val="center"/>
          </w:tcPr>
          <w:p w14:paraId="2FBEE657" w14:textId="77777777" w:rsidR="0035197F" w:rsidRPr="00F85658" w:rsidRDefault="0035197F" w:rsidP="0035197F">
            <w:pPr>
              <w:jc w:val="center"/>
              <w:rPr>
                <w:rFonts w:cstheme="majorBidi"/>
                <w:sz w:val="22"/>
              </w:rPr>
            </w:pPr>
            <w:r w:rsidRPr="00F85658">
              <w:rPr>
                <w:rFonts w:cstheme="majorBidi"/>
                <w:b/>
                <w:sz w:val="22"/>
              </w:rPr>
              <w:t>20</w:t>
            </w:r>
          </w:p>
        </w:tc>
        <w:tc>
          <w:tcPr>
            <w:tcW w:w="711" w:type="pct"/>
            <w:tcBorders>
              <w:top w:val="nil"/>
              <w:left w:val="single" w:sz="4" w:space="0" w:color="000000"/>
              <w:bottom w:val="nil"/>
              <w:right w:val="single" w:sz="4" w:space="0" w:color="000000"/>
            </w:tcBorders>
            <w:vAlign w:val="center"/>
          </w:tcPr>
          <w:p w14:paraId="49976694" w14:textId="77777777" w:rsidR="0035197F" w:rsidRPr="00F85658" w:rsidRDefault="0035197F" w:rsidP="0035197F">
            <w:pPr>
              <w:jc w:val="right"/>
              <w:rPr>
                <w:rFonts w:cstheme="majorBidi"/>
                <w:sz w:val="22"/>
              </w:rPr>
            </w:pPr>
            <w:r w:rsidRPr="00F85658">
              <w:rPr>
                <w:rFonts w:cstheme="majorBidi"/>
                <w:sz w:val="22"/>
              </w:rPr>
              <w:t xml:space="preserve">0.68695 </w:t>
            </w:r>
          </w:p>
        </w:tc>
        <w:tc>
          <w:tcPr>
            <w:tcW w:w="568" w:type="pct"/>
            <w:tcBorders>
              <w:top w:val="nil"/>
              <w:left w:val="single" w:sz="4" w:space="0" w:color="000000"/>
              <w:bottom w:val="nil"/>
              <w:right w:val="single" w:sz="4" w:space="0" w:color="000000"/>
            </w:tcBorders>
            <w:vAlign w:val="center"/>
          </w:tcPr>
          <w:p w14:paraId="504726D6" w14:textId="77777777" w:rsidR="0035197F" w:rsidRPr="00F85658" w:rsidRDefault="0035197F" w:rsidP="0035197F">
            <w:pPr>
              <w:jc w:val="right"/>
              <w:rPr>
                <w:rFonts w:cstheme="majorBidi"/>
                <w:sz w:val="22"/>
              </w:rPr>
            </w:pPr>
            <w:r w:rsidRPr="00F85658">
              <w:rPr>
                <w:rFonts w:cstheme="majorBidi"/>
                <w:sz w:val="22"/>
              </w:rPr>
              <w:t xml:space="preserve">1.32534 </w:t>
            </w:r>
          </w:p>
        </w:tc>
        <w:tc>
          <w:tcPr>
            <w:tcW w:w="568" w:type="pct"/>
            <w:tcBorders>
              <w:top w:val="nil"/>
              <w:left w:val="single" w:sz="4" w:space="0" w:color="000000"/>
              <w:bottom w:val="nil"/>
              <w:right w:val="single" w:sz="4" w:space="0" w:color="000000"/>
            </w:tcBorders>
            <w:vAlign w:val="center"/>
          </w:tcPr>
          <w:p w14:paraId="54A9CF3C" w14:textId="77777777" w:rsidR="0035197F" w:rsidRPr="00F85658" w:rsidRDefault="0035197F" w:rsidP="0035197F">
            <w:pPr>
              <w:jc w:val="right"/>
              <w:rPr>
                <w:rFonts w:cstheme="majorBidi"/>
                <w:sz w:val="22"/>
              </w:rPr>
            </w:pPr>
            <w:r w:rsidRPr="00F85658">
              <w:rPr>
                <w:rFonts w:cstheme="majorBidi"/>
                <w:sz w:val="22"/>
              </w:rPr>
              <w:t xml:space="preserve">1.72472 </w:t>
            </w:r>
          </w:p>
        </w:tc>
        <w:tc>
          <w:tcPr>
            <w:tcW w:w="633" w:type="pct"/>
            <w:tcBorders>
              <w:top w:val="nil"/>
              <w:left w:val="single" w:sz="4" w:space="0" w:color="000000"/>
              <w:bottom w:val="nil"/>
              <w:right w:val="single" w:sz="4" w:space="0" w:color="000000"/>
            </w:tcBorders>
            <w:vAlign w:val="center"/>
          </w:tcPr>
          <w:p w14:paraId="1180156E" w14:textId="77777777" w:rsidR="0035197F" w:rsidRPr="00F85658" w:rsidRDefault="0035197F" w:rsidP="0035197F">
            <w:pPr>
              <w:jc w:val="right"/>
              <w:rPr>
                <w:rFonts w:cstheme="majorBidi"/>
                <w:sz w:val="22"/>
              </w:rPr>
            </w:pPr>
            <w:r w:rsidRPr="00F85658">
              <w:rPr>
                <w:rFonts w:cstheme="majorBidi"/>
                <w:sz w:val="22"/>
              </w:rPr>
              <w:t xml:space="preserve">2.08596 </w:t>
            </w:r>
          </w:p>
        </w:tc>
        <w:tc>
          <w:tcPr>
            <w:tcW w:w="633" w:type="pct"/>
            <w:tcBorders>
              <w:top w:val="nil"/>
              <w:left w:val="single" w:sz="4" w:space="0" w:color="000000"/>
              <w:bottom w:val="nil"/>
              <w:right w:val="single" w:sz="4" w:space="0" w:color="000000"/>
            </w:tcBorders>
            <w:vAlign w:val="center"/>
          </w:tcPr>
          <w:p w14:paraId="79C2CE43" w14:textId="77777777" w:rsidR="0035197F" w:rsidRPr="00F85658" w:rsidRDefault="0035197F" w:rsidP="0035197F">
            <w:pPr>
              <w:jc w:val="right"/>
              <w:rPr>
                <w:rFonts w:cstheme="majorBidi"/>
                <w:sz w:val="22"/>
              </w:rPr>
            </w:pPr>
            <w:r w:rsidRPr="00F85658">
              <w:rPr>
                <w:rFonts w:cstheme="majorBidi"/>
                <w:sz w:val="22"/>
              </w:rPr>
              <w:t xml:space="preserve">2.52798 </w:t>
            </w:r>
          </w:p>
        </w:tc>
        <w:tc>
          <w:tcPr>
            <w:tcW w:w="633" w:type="pct"/>
            <w:tcBorders>
              <w:top w:val="nil"/>
              <w:left w:val="single" w:sz="4" w:space="0" w:color="000000"/>
              <w:bottom w:val="nil"/>
              <w:right w:val="single" w:sz="4" w:space="0" w:color="000000"/>
            </w:tcBorders>
            <w:vAlign w:val="center"/>
          </w:tcPr>
          <w:p w14:paraId="416FCE1C" w14:textId="77777777" w:rsidR="0035197F" w:rsidRPr="00F85658" w:rsidRDefault="0035197F" w:rsidP="0035197F">
            <w:pPr>
              <w:jc w:val="right"/>
              <w:rPr>
                <w:rFonts w:cstheme="majorBidi"/>
                <w:sz w:val="22"/>
              </w:rPr>
            </w:pPr>
            <w:r w:rsidRPr="00F85658">
              <w:rPr>
                <w:rFonts w:cstheme="majorBidi"/>
                <w:sz w:val="22"/>
              </w:rPr>
              <w:t xml:space="preserve">2.84534 </w:t>
            </w:r>
          </w:p>
        </w:tc>
        <w:tc>
          <w:tcPr>
            <w:tcW w:w="769" w:type="pct"/>
            <w:tcBorders>
              <w:top w:val="nil"/>
              <w:left w:val="single" w:sz="4" w:space="0" w:color="000000"/>
              <w:bottom w:val="nil"/>
              <w:right w:val="single" w:sz="4" w:space="0" w:color="000000"/>
            </w:tcBorders>
            <w:vAlign w:val="center"/>
          </w:tcPr>
          <w:p w14:paraId="7942E60E" w14:textId="77777777" w:rsidR="0035197F" w:rsidRPr="00F85658" w:rsidRDefault="0035197F" w:rsidP="0035197F">
            <w:pPr>
              <w:jc w:val="right"/>
              <w:rPr>
                <w:rFonts w:cstheme="majorBidi"/>
                <w:sz w:val="22"/>
              </w:rPr>
            </w:pPr>
            <w:r w:rsidRPr="00F85658">
              <w:rPr>
                <w:rFonts w:cstheme="majorBidi"/>
                <w:sz w:val="22"/>
              </w:rPr>
              <w:t xml:space="preserve">3.55181 </w:t>
            </w:r>
          </w:p>
        </w:tc>
      </w:tr>
      <w:tr w:rsidR="00F85658" w:rsidRPr="00F85658" w14:paraId="31379D66" w14:textId="77777777" w:rsidTr="0035197F">
        <w:trPr>
          <w:trHeight w:val="220"/>
        </w:trPr>
        <w:tc>
          <w:tcPr>
            <w:tcW w:w="484" w:type="pct"/>
            <w:tcBorders>
              <w:top w:val="nil"/>
              <w:left w:val="single" w:sz="4" w:space="0" w:color="000000"/>
              <w:bottom w:val="nil"/>
              <w:right w:val="single" w:sz="4" w:space="0" w:color="000000"/>
            </w:tcBorders>
            <w:vAlign w:val="center"/>
          </w:tcPr>
          <w:p w14:paraId="5E4B8E53" w14:textId="77777777" w:rsidR="0035197F" w:rsidRPr="00F85658" w:rsidRDefault="0035197F" w:rsidP="0035197F">
            <w:pPr>
              <w:jc w:val="center"/>
              <w:rPr>
                <w:rFonts w:cstheme="majorBidi"/>
                <w:sz w:val="22"/>
              </w:rPr>
            </w:pPr>
            <w:r w:rsidRPr="00F85658">
              <w:rPr>
                <w:rFonts w:cstheme="majorBidi"/>
                <w:b/>
                <w:sz w:val="22"/>
              </w:rPr>
              <w:t>21</w:t>
            </w:r>
          </w:p>
        </w:tc>
        <w:tc>
          <w:tcPr>
            <w:tcW w:w="711" w:type="pct"/>
            <w:tcBorders>
              <w:top w:val="nil"/>
              <w:left w:val="single" w:sz="4" w:space="0" w:color="000000"/>
              <w:bottom w:val="nil"/>
              <w:right w:val="single" w:sz="4" w:space="0" w:color="000000"/>
            </w:tcBorders>
            <w:vAlign w:val="center"/>
          </w:tcPr>
          <w:p w14:paraId="139FE89C" w14:textId="77777777" w:rsidR="0035197F" w:rsidRPr="00F85658" w:rsidRDefault="0035197F" w:rsidP="0035197F">
            <w:pPr>
              <w:jc w:val="right"/>
              <w:rPr>
                <w:rFonts w:cstheme="majorBidi"/>
                <w:sz w:val="22"/>
              </w:rPr>
            </w:pPr>
            <w:r w:rsidRPr="00F85658">
              <w:rPr>
                <w:rFonts w:cstheme="majorBidi"/>
                <w:sz w:val="22"/>
              </w:rPr>
              <w:t xml:space="preserve">0.68635 </w:t>
            </w:r>
          </w:p>
        </w:tc>
        <w:tc>
          <w:tcPr>
            <w:tcW w:w="568" w:type="pct"/>
            <w:tcBorders>
              <w:top w:val="nil"/>
              <w:left w:val="single" w:sz="4" w:space="0" w:color="000000"/>
              <w:bottom w:val="nil"/>
              <w:right w:val="single" w:sz="4" w:space="0" w:color="000000"/>
            </w:tcBorders>
            <w:vAlign w:val="center"/>
          </w:tcPr>
          <w:p w14:paraId="78AB7612" w14:textId="77777777" w:rsidR="0035197F" w:rsidRPr="00F85658" w:rsidRDefault="0035197F" w:rsidP="0035197F">
            <w:pPr>
              <w:jc w:val="right"/>
              <w:rPr>
                <w:rFonts w:cstheme="majorBidi"/>
                <w:sz w:val="22"/>
              </w:rPr>
            </w:pPr>
            <w:r w:rsidRPr="00F85658">
              <w:rPr>
                <w:rFonts w:cstheme="majorBidi"/>
                <w:sz w:val="22"/>
              </w:rPr>
              <w:t xml:space="preserve">1.32319 </w:t>
            </w:r>
          </w:p>
        </w:tc>
        <w:tc>
          <w:tcPr>
            <w:tcW w:w="568" w:type="pct"/>
            <w:tcBorders>
              <w:top w:val="nil"/>
              <w:left w:val="single" w:sz="4" w:space="0" w:color="000000"/>
              <w:bottom w:val="nil"/>
              <w:right w:val="single" w:sz="4" w:space="0" w:color="000000"/>
            </w:tcBorders>
            <w:vAlign w:val="center"/>
          </w:tcPr>
          <w:p w14:paraId="64DD82BA" w14:textId="77777777" w:rsidR="0035197F" w:rsidRPr="00F85658" w:rsidRDefault="0035197F" w:rsidP="0035197F">
            <w:pPr>
              <w:jc w:val="right"/>
              <w:rPr>
                <w:rFonts w:cstheme="majorBidi"/>
                <w:sz w:val="22"/>
              </w:rPr>
            </w:pPr>
            <w:r w:rsidRPr="00F85658">
              <w:rPr>
                <w:rFonts w:cstheme="majorBidi"/>
                <w:sz w:val="22"/>
              </w:rPr>
              <w:t xml:space="preserve">1.72074 </w:t>
            </w:r>
          </w:p>
        </w:tc>
        <w:tc>
          <w:tcPr>
            <w:tcW w:w="633" w:type="pct"/>
            <w:tcBorders>
              <w:top w:val="nil"/>
              <w:left w:val="single" w:sz="4" w:space="0" w:color="000000"/>
              <w:bottom w:val="nil"/>
              <w:right w:val="single" w:sz="4" w:space="0" w:color="000000"/>
            </w:tcBorders>
            <w:vAlign w:val="center"/>
          </w:tcPr>
          <w:p w14:paraId="20ED12E2" w14:textId="77777777" w:rsidR="0035197F" w:rsidRPr="00F85658" w:rsidRDefault="0035197F" w:rsidP="0035197F">
            <w:pPr>
              <w:jc w:val="right"/>
              <w:rPr>
                <w:rFonts w:cstheme="majorBidi"/>
                <w:sz w:val="22"/>
              </w:rPr>
            </w:pPr>
            <w:r w:rsidRPr="00F85658">
              <w:rPr>
                <w:rFonts w:cstheme="majorBidi"/>
                <w:sz w:val="22"/>
              </w:rPr>
              <w:t xml:space="preserve">2.07961 </w:t>
            </w:r>
          </w:p>
        </w:tc>
        <w:tc>
          <w:tcPr>
            <w:tcW w:w="633" w:type="pct"/>
            <w:tcBorders>
              <w:top w:val="nil"/>
              <w:left w:val="single" w:sz="4" w:space="0" w:color="000000"/>
              <w:bottom w:val="nil"/>
              <w:right w:val="single" w:sz="4" w:space="0" w:color="000000"/>
            </w:tcBorders>
            <w:vAlign w:val="center"/>
          </w:tcPr>
          <w:p w14:paraId="41FA1E80" w14:textId="77777777" w:rsidR="0035197F" w:rsidRPr="00F85658" w:rsidRDefault="0035197F" w:rsidP="0035197F">
            <w:pPr>
              <w:jc w:val="right"/>
              <w:rPr>
                <w:rFonts w:cstheme="majorBidi"/>
                <w:sz w:val="22"/>
              </w:rPr>
            </w:pPr>
            <w:r w:rsidRPr="00F85658">
              <w:rPr>
                <w:rFonts w:cstheme="majorBidi"/>
                <w:sz w:val="22"/>
              </w:rPr>
              <w:t xml:space="preserve">2.51765 </w:t>
            </w:r>
          </w:p>
        </w:tc>
        <w:tc>
          <w:tcPr>
            <w:tcW w:w="633" w:type="pct"/>
            <w:tcBorders>
              <w:top w:val="nil"/>
              <w:left w:val="single" w:sz="4" w:space="0" w:color="000000"/>
              <w:bottom w:val="nil"/>
              <w:right w:val="single" w:sz="4" w:space="0" w:color="000000"/>
            </w:tcBorders>
            <w:vAlign w:val="center"/>
          </w:tcPr>
          <w:p w14:paraId="3370E965" w14:textId="77777777" w:rsidR="0035197F" w:rsidRPr="00F85658" w:rsidRDefault="0035197F" w:rsidP="0035197F">
            <w:pPr>
              <w:jc w:val="right"/>
              <w:rPr>
                <w:rFonts w:cstheme="majorBidi"/>
                <w:sz w:val="22"/>
              </w:rPr>
            </w:pPr>
            <w:r w:rsidRPr="00F85658">
              <w:rPr>
                <w:rFonts w:cstheme="majorBidi"/>
                <w:sz w:val="22"/>
              </w:rPr>
              <w:t xml:space="preserve">2.83136 </w:t>
            </w:r>
          </w:p>
        </w:tc>
        <w:tc>
          <w:tcPr>
            <w:tcW w:w="769" w:type="pct"/>
            <w:tcBorders>
              <w:top w:val="nil"/>
              <w:left w:val="single" w:sz="4" w:space="0" w:color="000000"/>
              <w:bottom w:val="nil"/>
              <w:right w:val="single" w:sz="4" w:space="0" w:color="000000"/>
            </w:tcBorders>
            <w:vAlign w:val="center"/>
          </w:tcPr>
          <w:p w14:paraId="0DB699D1" w14:textId="77777777" w:rsidR="0035197F" w:rsidRPr="00F85658" w:rsidRDefault="0035197F" w:rsidP="0035197F">
            <w:pPr>
              <w:jc w:val="right"/>
              <w:rPr>
                <w:rFonts w:cstheme="majorBidi"/>
                <w:sz w:val="22"/>
              </w:rPr>
            </w:pPr>
            <w:r w:rsidRPr="00F85658">
              <w:rPr>
                <w:rFonts w:cstheme="majorBidi"/>
                <w:sz w:val="22"/>
              </w:rPr>
              <w:t xml:space="preserve">3.52715 </w:t>
            </w:r>
          </w:p>
        </w:tc>
      </w:tr>
      <w:tr w:rsidR="00F85658" w:rsidRPr="00F85658" w14:paraId="32F6D410" w14:textId="77777777" w:rsidTr="0035197F">
        <w:trPr>
          <w:trHeight w:val="221"/>
        </w:trPr>
        <w:tc>
          <w:tcPr>
            <w:tcW w:w="484" w:type="pct"/>
            <w:tcBorders>
              <w:top w:val="nil"/>
              <w:left w:val="single" w:sz="4" w:space="0" w:color="000000"/>
              <w:bottom w:val="nil"/>
              <w:right w:val="single" w:sz="4" w:space="0" w:color="000000"/>
            </w:tcBorders>
            <w:vAlign w:val="center"/>
          </w:tcPr>
          <w:p w14:paraId="3D9E2DEB" w14:textId="77777777" w:rsidR="0035197F" w:rsidRPr="00F85658" w:rsidRDefault="0035197F" w:rsidP="0035197F">
            <w:pPr>
              <w:jc w:val="center"/>
              <w:rPr>
                <w:rFonts w:cstheme="majorBidi"/>
                <w:sz w:val="22"/>
              </w:rPr>
            </w:pPr>
            <w:r w:rsidRPr="00F85658">
              <w:rPr>
                <w:rFonts w:cstheme="majorBidi"/>
                <w:b/>
                <w:sz w:val="22"/>
              </w:rPr>
              <w:t>22</w:t>
            </w:r>
          </w:p>
        </w:tc>
        <w:tc>
          <w:tcPr>
            <w:tcW w:w="711" w:type="pct"/>
            <w:tcBorders>
              <w:top w:val="nil"/>
              <w:left w:val="single" w:sz="4" w:space="0" w:color="000000"/>
              <w:bottom w:val="nil"/>
              <w:right w:val="single" w:sz="4" w:space="0" w:color="000000"/>
            </w:tcBorders>
            <w:vAlign w:val="center"/>
          </w:tcPr>
          <w:p w14:paraId="78545E5E" w14:textId="77777777" w:rsidR="0035197F" w:rsidRPr="00F85658" w:rsidRDefault="0035197F" w:rsidP="0035197F">
            <w:pPr>
              <w:jc w:val="right"/>
              <w:rPr>
                <w:rFonts w:cstheme="majorBidi"/>
                <w:sz w:val="22"/>
              </w:rPr>
            </w:pPr>
            <w:r w:rsidRPr="00F85658">
              <w:rPr>
                <w:rFonts w:cstheme="majorBidi"/>
                <w:sz w:val="22"/>
              </w:rPr>
              <w:t xml:space="preserve">0.68581 </w:t>
            </w:r>
          </w:p>
        </w:tc>
        <w:tc>
          <w:tcPr>
            <w:tcW w:w="568" w:type="pct"/>
            <w:tcBorders>
              <w:top w:val="nil"/>
              <w:left w:val="single" w:sz="4" w:space="0" w:color="000000"/>
              <w:bottom w:val="nil"/>
              <w:right w:val="single" w:sz="4" w:space="0" w:color="000000"/>
            </w:tcBorders>
            <w:vAlign w:val="center"/>
          </w:tcPr>
          <w:p w14:paraId="57B53FB9" w14:textId="77777777" w:rsidR="0035197F" w:rsidRPr="00F85658" w:rsidRDefault="0035197F" w:rsidP="0035197F">
            <w:pPr>
              <w:jc w:val="right"/>
              <w:rPr>
                <w:rFonts w:cstheme="majorBidi"/>
                <w:sz w:val="22"/>
              </w:rPr>
            </w:pPr>
            <w:r w:rsidRPr="00F85658">
              <w:rPr>
                <w:rFonts w:cstheme="majorBidi"/>
                <w:sz w:val="22"/>
              </w:rPr>
              <w:t xml:space="preserve">1.32124 </w:t>
            </w:r>
          </w:p>
        </w:tc>
        <w:tc>
          <w:tcPr>
            <w:tcW w:w="568" w:type="pct"/>
            <w:tcBorders>
              <w:top w:val="nil"/>
              <w:left w:val="single" w:sz="4" w:space="0" w:color="000000"/>
              <w:bottom w:val="nil"/>
              <w:right w:val="single" w:sz="4" w:space="0" w:color="000000"/>
            </w:tcBorders>
            <w:vAlign w:val="center"/>
          </w:tcPr>
          <w:p w14:paraId="5F5A748C" w14:textId="77777777" w:rsidR="0035197F" w:rsidRPr="00F85658" w:rsidRDefault="0035197F" w:rsidP="0035197F">
            <w:pPr>
              <w:jc w:val="right"/>
              <w:rPr>
                <w:rFonts w:cstheme="majorBidi"/>
                <w:sz w:val="22"/>
              </w:rPr>
            </w:pPr>
            <w:r w:rsidRPr="00F85658">
              <w:rPr>
                <w:rFonts w:cstheme="majorBidi"/>
                <w:sz w:val="22"/>
              </w:rPr>
              <w:t xml:space="preserve">1.71714 </w:t>
            </w:r>
          </w:p>
        </w:tc>
        <w:tc>
          <w:tcPr>
            <w:tcW w:w="633" w:type="pct"/>
            <w:tcBorders>
              <w:top w:val="nil"/>
              <w:left w:val="single" w:sz="4" w:space="0" w:color="000000"/>
              <w:bottom w:val="nil"/>
              <w:right w:val="single" w:sz="4" w:space="0" w:color="000000"/>
            </w:tcBorders>
            <w:vAlign w:val="center"/>
          </w:tcPr>
          <w:p w14:paraId="2C35FE9F" w14:textId="77777777" w:rsidR="0035197F" w:rsidRPr="00F85658" w:rsidRDefault="0035197F" w:rsidP="0035197F">
            <w:pPr>
              <w:jc w:val="right"/>
              <w:rPr>
                <w:rFonts w:cstheme="majorBidi"/>
                <w:sz w:val="22"/>
              </w:rPr>
            </w:pPr>
            <w:r w:rsidRPr="00F85658">
              <w:rPr>
                <w:rFonts w:cstheme="majorBidi"/>
                <w:sz w:val="22"/>
              </w:rPr>
              <w:t xml:space="preserve">2.07387 </w:t>
            </w:r>
          </w:p>
        </w:tc>
        <w:tc>
          <w:tcPr>
            <w:tcW w:w="633" w:type="pct"/>
            <w:tcBorders>
              <w:top w:val="nil"/>
              <w:left w:val="single" w:sz="4" w:space="0" w:color="000000"/>
              <w:bottom w:val="nil"/>
              <w:right w:val="single" w:sz="4" w:space="0" w:color="000000"/>
            </w:tcBorders>
            <w:vAlign w:val="center"/>
          </w:tcPr>
          <w:p w14:paraId="2E75D27C" w14:textId="77777777" w:rsidR="0035197F" w:rsidRPr="00F85658" w:rsidRDefault="0035197F" w:rsidP="0035197F">
            <w:pPr>
              <w:jc w:val="right"/>
              <w:rPr>
                <w:rFonts w:cstheme="majorBidi"/>
                <w:sz w:val="22"/>
              </w:rPr>
            </w:pPr>
            <w:r w:rsidRPr="00F85658">
              <w:rPr>
                <w:rFonts w:cstheme="majorBidi"/>
                <w:sz w:val="22"/>
              </w:rPr>
              <w:t xml:space="preserve">2.50832 </w:t>
            </w:r>
          </w:p>
        </w:tc>
        <w:tc>
          <w:tcPr>
            <w:tcW w:w="633" w:type="pct"/>
            <w:tcBorders>
              <w:top w:val="nil"/>
              <w:left w:val="single" w:sz="4" w:space="0" w:color="000000"/>
              <w:bottom w:val="nil"/>
              <w:right w:val="single" w:sz="4" w:space="0" w:color="000000"/>
            </w:tcBorders>
            <w:vAlign w:val="center"/>
          </w:tcPr>
          <w:p w14:paraId="7918A5C7" w14:textId="77777777" w:rsidR="0035197F" w:rsidRPr="00F85658" w:rsidRDefault="0035197F" w:rsidP="0035197F">
            <w:pPr>
              <w:jc w:val="right"/>
              <w:rPr>
                <w:rFonts w:cstheme="majorBidi"/>
                <w:sz w:val="22"/>
              </w:rPr>
            </w:pPr>
            <w:r w:rsidRPr="00F85658">
              <w:rPr>
                <w:rFonts w:cstheme="majorBidi"/>
                <w:sz w:val="22"/>
              </w:rPr>
              <w:t xml:space="preserve">2.81876 </w:t>
            </w:r>
          </w:p>
        </w:tc>
        <w:tc>
          <w:tcPr>
            <w:tcW w:w="769" w:type="pct"/>
            <w:tcBorders>
              <w:top w:val="nil"/>
              <w:left w:val="single" w:sz="4" w:space="0" w:color="000000"/>
              <w:bottom w:val="nil"/>
              <w:right w:val="single" w:sz="4" w:space="0" w:color="000000"/>
            </w:tcBorders>
            <w:vAlign w:val="center"/>
          </w:tcPr>
          <w:p w14:paraId="419CAF1D" w14:textId="77777777" w:rsidR="0035197F" w:rsidRPr="00F85658" w:rsidRDefault="0035197F" w:rsidP="0035197F">
            <w:pPr>
              <w:jc w:val="right"/>
              <w:rPr>
                <w:rFonts w:cstheme="majorBidi"/>
                <w:sz w:val="22"/>
              </w:rPr>
            </w:pPr>
            <w:r w:rsidRPr="00F85658">
              <w:rPr>
                <w:rFonts w:cstheme="majorBidi"/>
                <w:sz w:val="22"/>
              </w:rPr>
              <w:t xml:space="preserve">3.50499 </w:t>
            </w:r>
          </w:p>
        </w:tc>
      </w:tr>
      <w:tr w:rsidR="00F85658" w:rsidRPr="00F85658" w14:paraId="73D4A1E0" w14:textId="77777777" w:rsidTr="0035197F">
        <w:trPr>
          <w:trHeight w:val="221"/>
        </w:trPr>
        <w:tc>
          <w:tcPr>
            <w:tcW w:w="484" w:type="pct"/>
            <w:tcBorders>
              <w:top w:val="nil"/>
              <w:left w:val="single" w:sz="4" w:space="0" w:color="000000"/>
              <w:bottom w:val="nil"/>
              <w:right w:val="single" w:sz="4" w:space="0" w:color="000000"/>
            </w:tcBorders>
            <w:vAlign w:val="center"/>
          </w:tcPr>
          <w:p w14:paraId="42322C33" w14:textId="77777777" w:rsidR="0035197F" w:rsidRPr="00F85658" w:rsidRDefault="0035197F" w:rsidP="0035197F">
            <w:pPr>
              <w:jc w:val="center"/>
              <w:rPr>
                <w:rFonts w:cstheme="majorBidi"/>
                <w:sz w:val="22"/>
              </w:rPr>
            </w:pPr>
            <w:r w:rsidRPr="00F85658">
              <w:rPr>
                <w:rFonts w:cstheme="majorBidi"/>
                <w:b/>
                <w:sz w:val="22"/>
              </w:rPr>
              <w:t>23</w:t>
            </w:r>
          </w:p>
        </w:tc>
        <w:tc>
          <w:tcPr>
            <w:tcW w:w="711" w:type="pct"/>
            <w:tcBorders>
              <w:top w:val="nil"/>
              <w:left w:val="single" w:sz="4" w:space="0" w:color="000000"/>
              <w:bottom w:val="nil"/>
              <w:right w:val="single" w:sz="4" w:space="0" w:color="000000"/>
            </w:tcBorders>
            <w:vAlign w:val="center"/>
          </w:tcPr>
          <w:p w14:paraId="19D677D2" w14:textId="77777777" w:rsidR="0035197F" w:rsidRPr="00F85658" w:rsidRDefault="0035197F" w:rsidP="0035197F">
            <w:pPr>
              <w:jc w:val="right"/>
              <w:rPr>
                <w:rFonts w:cstheme="majorBidi"/>
                <w:sz w:val="22"/>
              </w:rPr>
            </w:pPr>
            <w:r w:rsidRPr="00F85658">
              <w:rPr>
                <w:rFonts w:cstheme="majorBidi"/>
                <w:sz w:val="22"/>
              </w:rPr>
              <w:t xml:space="preserve">0.68531 </w:t>
            </w:r>
          </w:p>
        </w:tc>
        <w:tc>
          <w:tcPr>
            <w:tcW w:w="568" w:type="pct"/>
            <w:tcBorders>
              <w:top w:val="nil"/>
              <w:left w:val="single" w:sz="4" w:space="0" w:color="000000"/>
              <w:bottom w:val="nil"/>
              <w:right w:val="single" w:sz="4" w:space="0" w:color="000000"/>
            </w:tcBorders>
            <w:vAlign w:val="center"/>
          </w:tcPr>
          <w:p w14:paraId="53BF7E37" w14:textId="77777777" w:rsidR="0035197F" w:rsidRPr="00F85658" w:rsidRDefault="0035197F" w:rsidP="0035197F">
            <w:pPr>
              <w:jc w:val="right"/>
              <w:rPr>
                <w:rFonts w:cstheme="majorBidi"/>
                <w:sz w:val="22"/>
              </w:rPr>
            </w:pPr>
            <w:r w:rsidRPr="00F85658">
              <w:rPr>
                <w:rFonts w:cstheme="majorBidi"/>
                <w:sz w:val="22"/>
              </w:rPr>
              <w:t xml:space="preserve">1.31946 </w:t>
            </w:r>
          </w:p>
        </w:tc>
        <w:tc>
          <w:tcPr>
            <w:tcW w:w="568" w:type="pct"/>
            <w:tcBorders>
              <w:top w:val="nil"/>
              <w:left w:val="single" w:sz="4" w:space="0" w:color="000000"/>
              <w:bottom w:val="nil"/>
              <w:right w:val="single" w:sz="4" w:space="0" w:color="000000"/>
            </w:tcBorders>
            <w:vAlign w:val="center"/>
          </w:tcPr>
          <w:p w14:paraId="7459F665" w14:textId="77777777" w:rsidR="0035197F" w:rsidRPr="00F85658" w:rsidRDefault="0035197F" w:rsidP="0035197F">
            <w:pPr>
              <w:jc w:val="right"/>
              <w:rPr>
                <w:rFonts w:cstheme="majorBidi"/>
                <w:sz w:val="22"/>
              </w:rPr>
            </w:pPr>
            <w:r w:rsidRPr="00F85658">
              <w:rPr>
                <w:rFonts w:cstheme="majorBidi"/>
                <w:sz w:val="22"/>
              </w:rPr>
              <w:t xml:space="preserve">1.71387 </w:t>
            </w:r>
          </w:p>
        </w:tc>
        <w:tc>
          <w:tcPr>
            <w:tcW w:w="633" w:type="pct"/>
            <w:tcBorders>
              <w:top w:val="nil"/>
              <w:left w:val="single" w:sz="4" w:space="0" w:color="000000"/>
              <w:bottom w:val="nil"/>
              <w:right w:val="single" w:sz="4" w:space="0" w:color="000000"/>
            </w:tcBorders>
            <w:vAlign w:val="center"/>
          </w:tcPr>
          <w:p w14:paraId="3A4E688B" w14:textId="77777777" w:rsidR="0035197F" w:rsidRPr="00F85658" w:rsidRDefault="0035197F" w:rsidP="0035197F">
            <w:pPr>
              <w:jc w:val="right"/>
              <w:rPr>
                <w:rFonts w:cstheme="majorBidi"/>
                <w:sz w:val="22"/>
              </w:rPr>
            </w:pPr>
            <w:r w:rsidRPr="00F85658">
              <w:rPr>
                <w:rFonts w:cstheme="majorBidi"/>
                <w:sz w:val="22"/>
              </w:rPr>
              <w:t xml:space="preserve">2.06866 </w:t>
            </w:r>
          </w:p>
        </w:tc>
        <w:tc>
          <w:tcPr>
            <w:tcW w:w="633" w:type="pct"/>
            <w:tcBorders>
              <w:top w:val="nil"/>
              <w:left w:val="single" w:sz="4" w:space="0" w:color="000000"/>
              <w:bottom w:val="nil"/>
              <w:right w:val="single" w:sz="4" w:space="0" w:color="000000"/>
            </w:tcBorders>
            <w:vAlign w:val="center"/>
          </w:tcPr>
          <w:p w14:paraId="6D0D6D0B" w14:textId="77777777" w:rsidR="0035197F" w:rsidRPr="00F85658" w:rsidRDefault="0035197F" w:rsidP="0035197F">
            <w:pPr>
              <w:jc w:val="right"/>
              <w:rPr>
                <w:rFonts w:cstheme="majorBidi"/>
                <w:sz w:val="22"/>
              </w:rPr>
            </w:pPr>
            <w:r w:rsidRPr="00F85658">
              <w:rPr>
                <w:rFonts w:cstheme="majorBidi"/>
                <w:sz w:val="22"/>
              </w:rPr>
              <w:t xml:space="preserve">2.49987 </w:t>
            </w:r>
          </w:p>
        </w:tc>
        <w:tc>
          <w:tcPr>
            <w:tcW w:w="633" w:type="pct"/>
            <w:tcBorders>
              <w:top w:val="nil"/>
              <w:left w:val="single" w:sz="4" w:space="0" w:color="000000"/>
              <w:bottom w:val="nil"/>
              <w:right w:val="single" w:sz="4" w:space="0" w:color="000000"/>
            </w:tcBorders>
            <w:vAlign w:val="center"/>
          </w:tcPr>
          <w:p w14:paraId="371D22F4" w14:textId="77777777" w:rsidR="0035197F" w:rsidRPr="00F85658" w:rsidRDefault="0035197F" w:rsidP="0035197F">
            <w:pPr>
              <w:jc w:val="right"/>
              <w:rPr>
                <w:rFonts w:cstheme="majorBidi"/>
                <w:sz w:val="22"/>
              </w:rPr>
            </w:pPr>
            <w:r w:rsidRPr="00F85658">
              <w:rPr>
                <w:rFonts w:cstheme="majorBidi"/>
                <w:sz w:val="22"/>
              </w:rPr>
              <w:t xml:space="preserve">2.80734 </w:t>
            </w:r>
          </w:p>
        </w:tc>
        <w:tc>
          <w:tcPr>
            <w:tcW w:w="769" w:type="pct"/>
            <w:tcBorders>
              <w:top w:val="nil"/>
              <w:left w:val="single" w:sz="4" w:space="0" w:color="000000"/>
              <w:bottom w:val="nil"/>
              <w:right w:val="single" w:sz="4" w:space="0" w:color="000000"/>
            </w:tcBorders>
            <w:vAlign w:val="center"/>
          </w:tcPr>
          <w:p w14:paraId="73D2AA1A" w14:textId="77777777" w:rsidR="0035197F" w:rsidRPr="00F85658" w:rsidRDefault="0035197F" w:rsidP="0035197F">
            <w:pPr>
              <w:jc w:val="right"/>
              <w:rPr>
                <w:rFonts w:cstheme="majorBidi"/>
                <w:sz w:val="22"/>
              </w:rPr>
            </w:pPr>
            <w:r w:rsidRPr="00F85658">
              <w:rPr>
                <w:rFonts w:cstheme="majorBidi"/>
                <w:sz w:val="22"/>
              </w:rPr>
              <w:t xml:space="preserve">3.48496 </w:t>
            </w:r>
          </w:p>
        </w:tc>
      </w:tr>
      <w:tr w:rsidR="00F85658" w:rsidRPr="00F85658" w14:paraId="2A9A3E75" w14:textId="77777777" w:rsidTr="0035197F">
        <w:trPr>
          <w:trHeight w:val="221"/>
        </w:trPr>
        <w:tc>
          <w:tcPr>
            <w:tcW w:w="484" w:type="pct"/>
            <w:tcBorders>
              <w:top w:val="nil"/>
              <w:left w:val="single" w:sz="4" w:space="0" w:color="000000"/>
              <w:bottom w:val="nil"/>
              <w:right w:val="single" w:sz="4" w:space="0" w:color="000000"/>
            </w:tcBorders>
            <w:vAlign w:val="center"/>
          </w:tcPr>
          <w:p w14:paraId="3F530716" w14:textId="77777777" w:rsidR="0035197F" w:rsidRPr="00F85658" w:rsidRDefault="0035197F" w:rsidP="0035197F">
            <w:pPr>
              <w:jc w:val="center"/>
              <w:rPr>
                <w:rFonts w:cstheme="majorBidi"/>
                <w:sz w:val="22"/>
              </w:rPr>
            </w:pPr>
            <w:r w:rsidRPr="00F85658">
              <w:rPr>
                <w:rFonts w:cstheme="majorBidi"/>
                <w:b/>
                <w:sz w:val="22"/>
              </w:rPr>
              <w:t>24</w:t>
            </w:r>
          </w:p>
        </w:tc>
        <w:tc>
          <w:tcPr>
            <w:tcW w:w="711" w:type="pct"/>
            <w:tcBorders>
              <w:top w:val="nil"/>
              <w:left w:val="single" w:sz="4" w:space="0" w:color="000000"/>
              <w:bottom w:val="nil"/>
              <w:right w:val="single" w:sz="4" w:space="0" w:color="000000"/>
            </w:tcBorders>
            <w:vAlign w:val="center"/>
          </w:tcPr>
          <w:p w14:paraId="6F43A271" w14:textId="77777777" w:rsidR="0035197F" w:rsidRPr="00F85658" w:rsidRDefault="0035197F" w:rsidP="0035197F">
            <w:pPr>
              <w:jc w:val="right"/>
              <w:rPr>
                <w:rFonts w:cstheme="majorBidi"/>
                <w:sz w:val="22"/>
              </w:rPr>
            </w:pPr>
            <w:r w:rsidRPr="00F85658">
              <w:rPr>
                <w:rFonts w:cstheme="majorBidi"/>
                <w:sz w:val="22"/>
              </w:rPr>
              <w:t xml:space="preserve">0.68485 </w:t>
            </w:r>
          </w:p>
        </w:tc>
        <w:tc>
          <w:tcPr>
            <w:tcW w:w="568" w:type="pct"/>
            <w:tcBorders>
              <w:top w:val="nil"/>
              <w:left w:val="single" w:sz="4" w:space="0" w:color="000000"/>
              <w:bottom w:val="nil"/>
              <w:right w:val="single" w:sz="4" w:space="0" w:color="000000"/>
            </w:tcBorders>
            <w:vAlign w:val="center"/>
          </w:tcPr>
          <w:p w14:paraId="10BBC5E2" w14:textId="77777777" w:rsidR="0035197F" w:rsidRPr="00F85658" w:rsidRDefault="0035197F" w:rsidP="0035197F">
            <w:pPr>
              <w:jc w:val="right"/>
              <w:rPr>
                <w:rFonts w:cstheme="majorBidi"/>
                <w:sz w:val="22"/>
              </w:rPr>
            </w:pPr>
            <w:r w:rsidRPr="00F85658">
              <w:rPr>
                <w:rFonts w:cstheme="majorBidi"/>
                <w:sz w:val="22"/>
              </w:rPr>
              <w:t xml:space="preserve">1.31784 </w:t>
            </w:r>
          </w:p>
        </w:tc>
        <w:tc>
          <w:tcPr>
            <w:tcW w:w="568" w:type="pct"/>
            <w:tcBorders>
              <w:top w:val="nil"/>
              <w:left w:val="single" w:sz="4" w:space="0" w:color="000000"/>
              <w:bottom w:val="nil"/>
              <w:right w:val="single" w:sz="4" w:space="0" w:color="000000"/>
            </w:tcBorders>
            <w:vAlign w:val="center"/>
          </w:tcPr>
          <w:p w14:paraId="0EA33A42" w14:textId="77777777" w:rsidR="0035197F" w:rsidRPr="00F85658" w:rsidRDefault="0035197F" w:rsidP="0035197F">
            <w:pPr>
              <w:jc w:val="right"/>
              <w:rPr>
                <w:rFonts w:cstheme="majorBidi"/>
                <w:sz w:val="22"/>
              </w:rPr>
            </w:pPr>
            <w:r w:rsidRPr="00F85658">
              <w:rPr>
                <w:rFonts w:cstheme="majorBidi"/>
                <w:sz w:val="22"/>
              </w:rPr>
              <w:t xml:space="preserve">1.71088 </w:t>
            </w:r>
          </w:p>
        </w:tc>
        <w:tc>
          <w:tcPr>
            <w:tcW w:w="633" w:type="pct"/>
            <w:tcBorders>
              <w:top w:val="nil"/>
              <w:left w:val="single" w:sz="4" w:space="0" w:color="000000"/>
              <w:bottom w:val="nil"/>
              <w:right w:val="single" w:sz="4" w:space="0" w:color="000000"/>
            </w:tcBorders>
            <w:vAlign w:val="center"/>
          </w:tcPr>
          <w:p w14:paraId="26FEB093" w14:textId="77777777" w:rsidR="0035197F" w:rsidRPr="00F85658" w:rsidRDefault="0035197F" w:rsidP="0035197F">
            <w:pPr>
              <w:jc w:val="right"/>
              <w:rPr>
                <w:rFonts w:cstheme="majorBidi"/>
                <w:sz w:val="22"/>
              </w:rPr>
            </w:pPr>
            <w:r w:rsidRPr="00F85658">
              <w:rPr>
                <w:rFonts w:cstheme="majorBidi"/>
                <w:sz w:val="22"/>
              </w:rPr>
              <w:t xml:space="preserve">2.06390 </w:t>
            </w:r>
          </w:p>
        </w:tc>
        <w:tc>
          <w:tcPr>
            <w:tcW w:w="633" w:type="pct"/>
            <w:tcBorders>
              <w:top w:val="nil"/>
              <w:left w:val="single" w:sz="4" w:space="0" w:color="000000"/>
              <w:bottom w:val="nil"/>
              <w:right w:val="single" w:sz="4" w:space="0" w:color="000000"/>
            </w:tcBorders>
            <w:vAlign w:val="center"/>
          </w:tcPr>
          <w:p w14:paraId="13C8AC88" w14:textId="77777777" w:rsidR="0035197F" w:rsidRPr="00F85658" w:rsidRDefault="0035197F" w:rsidP="0035197F">
            <w:pPr>
              <w:jc w:val="right"/>
              <w:rPr>
                <w:rFonts w:cstheme="majorBidi"/>
                <w:sz w:val="22"/>
              </w:rPr>
            </w:pPr>
            <w:r w:rsidRPr="00F85658">
              <w:rPr>
                <w:rFonts w:cstheme="majorBidi"/>
                <w:sz w:val="22"/>
              </w:rPr>
              <w:t xml:space="preserve">2.49216 </w:t>
            </w:r>
          </w:p>
        </w:tc>
        <w:tc>
          <w:tcPr>
            <w:tcW w:w="633" w:type="pct"/>
            <w:tcBorders>
              <w:top w:val="nil"/>
              <w:left w:val="single" w:sz="4" w:space="0" w:color="000000"/>
              <w:bottom w:val="nil"/>
              <w:right w:val="single" w:sz="4" w:space="0" w:color="000000"/>
            </w:tcBorders>
            <w:vAlign w:val="center"/>
          </w:tcPr>
          <w:p w14:paraId="148F8891" w14:textId="77777777" w:rsidR="0035197F" w:rsidRPr="00F85658" w:rsidRDefault="0035197F" w:rsidP="0035197F">
            <w:pPr>
              <w:jc w:val="right"/>
              <w:rPr>
                <w:rFonts w:cstheme="majorBidi"/>
                <w:sz w:val="22"/>
              </w:rPr>
            </w:pPr>
            <w:r w:rsidRPr="00F85658">
              <w:rPr>
                <w:rFonts w:cstheme="majorBidi"/>
                <w:sz w:val="22"/>
              </w:rPr>
              <w:t xml:space="preserve">2.79694 </w:t>
            </w:r>
          </w:p>
        </w:tc>
        <w:tc>
          <w:tcPr>
            <w:tcW w:w="769" w:type="pct"/>
            <w:tcBorders>
              <w:top w:val="nil"/>
              <w:left w:val="single" w:sz="4" w:space="0" w:color="000000"/>
              <w:bottom w:val="nil"/>
              <w:right w:val="single" w:sz="4" w:space="0" w:color="000000"/>
            </w:tcBorders>
            <w:vAlign w:val="center"/>
          </w:tcPr>
          <w:p w14:paraId="6176EE20" w14:textId="77777777" w:rsidR="0035197F" w:rsidRPr="00F85658" w:rsidRDefault="0035197F" w:rsidP="0035197F">
            <w:pPr>
              <w:jc w:val="right"/>
              <w:rPr>
                <w:rFonts w:cstheme="majorBidi"/>
                <w:sz w:val="22"/>
              </w:rPr>
            </w:pPr>
            <w:r w:rsidRPr="00F85658">
              <w:rPr>
                <w:rFonts w:cstheme="majorBidi"/>
                <w:sz w:val="22"/>
              </w:rPr>
              <w:t xml:space="preserve">3.46678 </w:t>
            </w:r>
          </w:p>
        </w:tc>
      </w:tr>
      <w:tr w:rsidR="00F85658" w:rsidRPr="00F85658" w14:paraId="2BFF67CD" w14:textId="77777777" w:rsidTr="0035197F">
        <w:trPr>
          <w:trHeight w:val="220"/>
        </w:trPr>
        <w:tc>
          <w:tcPr>
            <w:tcW w:w="484" w:type="pct"/>
            <w:tcBorders>
              <w:top w:val="nil"/>
              <w:left w:val="single" w:sz="4" w:space="0" w:color="000000"/>
              <w:bottom w:val="nil"/>
              <w:right w:val="single" w:sz="4" w:space="0" w:color="000000"/>
            </w:tcBorders>
            <w:vAlign w:val="center"/>
          </w:tcPr>
          <w:p w14:paraId="7A5AD981" w14:textId="77777777" w:rsidR="0035197F" w:rsidRPr="00F85658" w:rsidRDefault="0035197F" w:rsidP="0035197F">
            <w:pPr>
              <w:jc w:val="center"/>
              <w:rPr>
                <w:rFonts w:cstheme="majorBidi"/>
                <w:sz w:val="22"/>
              </w:rPr>
            </w:pPr>
            <w:r w:rsidRPr="00F85658">
              <w:rPr>
                <w:rFonts w:cstheme="majorBidi"/>
                <w:b/>
                <w:sz w:val="22"/>
              </w:rPr>
              <w:t>25</w:t>
            </w:r>
          </w:p>
        </w:tc>
        <w:tc>
          <w:tcPr>
            <w:tcW w:w="711" w:type="pct"/>
            <w:tcBorders>
              <w:top w:val="nil"/>
              <w:left w:val="single" w:sz="4" w:space="0" w:color="000000"/>
              <w:bottom w:val="nil"/>
              <w:right w:val="single" w:sz="4" w:space="0" w:color="000000"/>
            </w:tcBorders>
            <w:vAlign w:val="center"/>
          </w:tcPr>
          <w:p w14:paraId="0A572340" w14:textId="77777777" w:rsidR="0035197F" w:rsidRPr="00F85658" w:rsidRDefault="0035197F" w:rsidP="0035197F">
            <w:pPr>
              <w:jc w:val="right"/>
              <w:rPr>
                <w:rFonts w:cstheme="majorBidi"/>
                <w:sz w:val="22"/>
              </w:rPr>
            </w:pPr>
            <w:r w:rsidRPr="00F85658">
              <w:rPr>
                <w:rFonts w:cstheme="majorBidi"/>
                <w:sz w:val="22"/>
              </w:rPr>
              <w:t xml:space="preserve">0.68443 </w:t>
            </w:r>
          </w:p>
        </w:tc>
        <w:tc>
          <w:tcPr>
            <w:tcW w:w="568" w:type="pct"/>
            <w:tcBorders>
              <w:top w:val="nil"/>
              <w:left w:val="single" w:sz="4" w:space="0" w:color="000000"/>
              <w:bottom w:val="nil"/>
              <w:right w:val="single" w:sz="4" w:space="0" w:color="000000"/>
            </w:tcBorders>
            <w:vAlign w:val="center"/>
          </w:tcPr>
          <w:p w14:paraId="4BF00B9E" w14:textId="77777777" w:rsidR="0035197F" w:rsidRPr="00F85658" w:rsidRDefault="0035197F" w:rsidP="0035197F">
            <w:pPr>
              <w:jc w:val="right"/>
              <w:rPr>
                <w:rFonts w:cstheme="majorBidi"/>
                <w:sz w:val="22"/>
              </w:rPr>
            </w:pPr>
            <w:r w:rsidRPr="00F85658">
              <w:rPr>
                <w:rFonts w:cstheme="majorBidi"/>
                <w:sz w:val="22"/>
              </w:rPr>
              <w:t xml:space="preserve">1.31635 </w:t>
            </w:r>
          </w:p>
        </w:tc>
        <w:tc>
          <w:tcPr>
            <w:tcW w:w="568" w:type="pct"/>
            <w:tcBorders>
              <w:top w:val="nil"/>
              <w:left w:val="single" w:sz="4" w:space="0" w:color="000000"/>
              <w:bottom w:val="nil"/>
              <w:right w:val="single" w:sz="4" w:space="0" w:color="000000"/>
            </w:tcBorders>
            <w:vAlign w:val="center"/>
          </w:tcPr>
          <w:p w14:paraId="52FA7D2C" w14:textId="77777777" w:rsidR="0035197F" w:rsidRPr="00F85658" w:rsidRDefault="0035197F" w:rsidP="0035197F">
            <w:pPr>
              <w:jc w:val="right"/>
              <w:rPr>
                <w:rFonts w:cstheme="majorBidi"/>
                <w:sz w:val="22"/>
              </w:rPr>
            </w:pPr>
            <w:r w:rsidRPr="00F85658">
              <w:rPr>
                <w:rFonts w:cstheme="majorBidi"/>
                <w:sz w:val="22"/>
              </w:rPr>
              <w:t xml:space="preserve">1.70814 </w:t>
            </w:r>
          </w:p>
        </w:tc>
        <w:tc>
          <w:tcPr>
            <w:tcW w:w="633" w:type="pct"/>
            <w:tcBorders>
              <w:top w:val="nil"/>
              <w:left w:val="single" w:sz="4" w:space="0" w:color="000000"/>
              <w:bottom w:val="nil"/>
              <w:right w:val="single" w:sz="4" w:space="0" w:color="000000"/>
            </w:tcBorders>
            <w:vAlign w:val="center"/>
          </w:tcPr>
          <w:p w14:paraId="6EA0D37A" w14:textId="77777777" w:rsidR="0035197F" w:rsidRPr="00F85658" w:rsidRDefault="0035197F" w:rsidP="0035197F">
            <w:pPr>
              <w:jc w:val="right"/>
              <w:rPr>
                <w:rFonts w:cstheme="majorBidi"/>
                <w:sz w:val="22"/>
              </w:rPr>
            </w:pPr>
            <w:r w:rsidRPr="00F85658">
              <w:rPr>
                <w:rFonts w:cstheme="majorBidi"/>
                <w:sz w:val="22"/>
              </w:rPr>
              <w:t xml:space="preserve">2.05954 </w:t>
            </w:r>
          </w:p>
        </w:tc>
        <w:tc>
          <w:tcPr>
            <w:tcW w:w="633" w:type="pct"/>
            <w:tcBorders>
              <w:top w:val="nil"/>
              <w:left w:val="single" w:sz="4" w:space="0" w:color="000000"/>
              <w:bottom w:val="nil"/>
              <w:right w:val="single" w:sz="4" w:space="0" w:color="000000"/>
            </w:tcBorders>
            <w:vAlign w:val="center"/>
          </w:tcPr>
          <w:p w14:paraId="2ADDEF00" w14:textId="77777777" w:rsidR="0035197F" w:rsidRPr="00F85658" w:rsidRDefault="0035197F" w:rsidP="0035197F">
            <w:pPr>
              <w:jc w:val="right"/>
              <w:rPr>
                <w:rFonts w:cstheme="majorBidi"/>
                <w:sz w:val="22"/>
              </w:rPr>
            </w:pPr>
            <w:r w:rsidRPr="00F85658">
              <w:rPr>
                <w:rFonts w:cstheme="majorBidi"/>
                <w:sz w:val="22"/>
              </w:rPr>
              <w:t xml:space="preserve">2.48511 </w:t>
            </w:r>
          </w:p>
        </w:tc>
        <w:tc>
          <w:tcPr>
            <w:tcW w:w="633" w:type="pct"/>
            <w:tcBorders>
              <w:top w:val="nil"/>
              <w:left w:val="single" w:sz="4" w:space="0" w:color="000000"/>
              <w:bottom w:val="nil"/>
              <w:right w:val="single" w:sz="4" w:space="0" w:color="000000"/>
            </w:tcBorders>
            <w:vAlign w:val="center"/>
          </w:tcPr>
          <w:p w14:paraId="1F269A42" w14:textId="77777777" w:rsidR="0035197F" w:rsidRPr="00F85658" w:rsidRDefault="0035197F" w:rsidP="0035197F">
            <w:pPr>
              <w:jc w:val="right"/>
              <w:rPr>
                <w:rFonts w:cstheme="majorBidi"/>
                <w:sz w:val="22"/>
              </w:rPr>
            </w:pPr>
            <w:r w:rsidRPr="00F85658">
              <w:rPr>
                <w:rFonts w:cstheme="majorBidi"/>
                <w:sz w:val="22"/>
              </w:rPr>
              <w:t xml:space="preserve">2.78744 </w:t>
            </w:r>
          </w:p>
        </w:tc>
        <w:tc>
          <w:tcPr>
            <w:tcW w:w="769" w:type="pct"/>
            <w:tcBorders>
              <w:top w:val="nil"/>
              <w:left w:val="single" w:sz="4" w:space="0" w:color="000000"/>
              <w:bottom w:val="nil"/>
              <w:right w:val="single" w:sz="4" w:space="0" w:color="000000"/>
            </w:tcBorders>
            <w:vAlign w:val="center"/>
          </w:tcPr>
          <w:p w14:paraId="26F8A5DA" w14:textId="77777777" w:rsidR="0035197F" w:rsidRPr="00F85658" w:rsidRDefault="0035197F" w:rsidP="0035197F">
            <w:pPr>
              <w:jc w:val="right"/>
              <w:rPr>
                <w:rFonts w:cstheme="majorBidi"/>
                <w:sz w:val="22"/>
              </w:rPr>
            </w:pPr>
            <w:r w:rsidRPr="00F85658">
              <w:rPr>
                <w:rFonts w:cstheme="majorBidi"/>
                <w:sz w:val="22"/>
              </w:rPr>
              <w:t xml:space="preserve">3.45019 </w:t>
            </w:r>
          </w:p>
        </w:tc>
      </w:tr>
      <w:tr w:rsidR="00F85658" w:rsidRPr="00F85658" w14:paraId="0FEA24AC" w14:textId="77777777" w:rsidTr="0035197F">
        <w:trPr>
          <w:trHeight w:val="220"/>
        </w:trPr>
        <w:tc>
          <w:tcPr>
            <w:tcW w:w="484" w:type="pct"/>
            <w:tcBorders>
              <w:top w:val="nil"/>
              <w:left w:val="single" w:sz="4" w:space="0" w:color="000000"/>
              <w:bottom w:val="nil"/>
              <w:right w:val="single" w:sz="4" w:space="0" w:color="000000"/>
            </w:tcBorders>
            <w:vAlign w:val="center"/>
          </w:tcPr>
          <w:p w14:paraId="003DE184" w14:textId="77777777" w:rsidR="0035197F" w:rsidRPr="00F85658" w:rsidRDefault="0035197F" w:rsidP="0035197F">
            <w:pPr>
              <w:jc w:val="center"/>
              <w:rPr>
                <w:rFonts w:cstheme="majorBidi"/>
                <w:sz w:val="22"/>
              </w:rPr>
            </w:pPr>
            <w:r w:rsidRPr="00F85658">
              <w:rPr>
                <w:rFonts w:cstheme="majorBidi"/>
                <w:b/>
                <w:sz w:val="22"/>
              </w:rPr>
              <w:t>26</w:t>
            </w:r>
          </w:p>
        </w:tc>
        <w:tc>
          <w:tcPr>
            <w:tcW w:w="711" w:type="pct"/>
            <w:tcBorders>
              <w:top w:val="nil"/>
              <w:left w:val="single" w:sz="4" w:space="0" w:color="000000"/>
              <w:bottom w:val="nil"/>
              <w:right w:val="single" w:sz="4" w:space="0" w:color="000000"/>
            </w:tcBorders>
            <w:vAlign w:val="center"/>
          </w:tcPr>
          <w:p w14:paraId="610147B6" w14:textId="77777777" w:rsidR="0035197F" w:rsidRPr="00F85658" w:rsidRDefault="0035197F" w:rsidP="0035197F">
            <w:pPr>
              <w:jc w:val="right"/>
              <w:rPr>
                <w:rFonts w:cstheme="majorBidi"/>
                <w:sz w:val="22"/>
              </w:rPr>
            </w:pPr>
            <w:r w:rsidRPr="00F85658">
              <w:rPr>
                <w:rFonts w:cstheme="majorBidi"/>
                <w:sz w:val="22"/>
              </w:rPr>
              <w:t xml:space="preserve">0.68404 </w:t>
            </w:r>
          </w:p>
        </w:tc>
        <w:tc>
          <w:tcPr>
            <w:tcW w:w="568" w:type="pct"/>
            <w:tcBorders>
              <w:top w:val="nil"/>
              <w:left w:val="single" w:sz="4" w:space="0" w:color="000000"/>
              <w:bottom w:val="nil"/>
              <w:right w:val="single" w:sz="4" w:space="0" w:color="000000"/>
            </w:tcBorders>
            <w:vAlign w:val="center"/>
          </w:tcPr>
          <w:p w14:paraId="09290B41" w14:textId="77777777" w:rsidR="0035197F" w:rsidRPr="00F85658" w:rsidRDefault="0035197F" w:rsidP="0035197F">
            <w:pPr>
              <w:jc w:val="right"/>
              <w:rPr>
                <w:rFonts w:cstheme="majorBidi"/>
                <w:sz w:val="22"/>
              </w:rPr>
            </w:pPr>
            <w:r w:rsidRPr="00F85658">
              <w:rPr>
                <w:rFonts w:cstheme="majorBidi"/>
                <w:sz w:val="22"/>
              </w:rPr>
              <w:t xml:space="preserve">1.31497 </w:t>
            </w:r>
          </w:p>
        </w:tc>
        <w:tc>
          <w:tcPr>
            <w:tcW w:w="568" w:type="pct"/>
            <w:tcBorders>
              <w:top w:val="nil"/>
              <w:left w:val="single" w:sz="4" w:space="0" w:color="000000"/>
              <w:bottom w:val="nil"/>
              <w:right w:val="single" w:sz="4" w:space="0" w:color="000000"/>
            </w:tcBorders>
            <w:vAlign w:val="center"/>
          </w:tcPr>
          <w:p w14:paraId="06A18154" w14:textId="77777777" w:rsidR="0035197F" w:rsidRPr="00F85658" w:rsidRDefault="0035197F" w:rsidP="0035197F">
            <w:pPr>
              <w:jc w:val="right"/>
              <w:rPr>
                <w:rFonts w:cstheme="majorBidi"/>
                <w:sz w:val="22"/>
              </w:rPr>
            </w:pPr>
            <w:r w:rsidRPr="00F85658">
              <w:rPr>
                <w:rFonts w:cstheme="majorBidi"/>
                <w:sz w:val="22"/>
              </w:rPr>
              <w:t xml:space="preserve">1.70562 </w:t>
            </w:r>
          </w:p>
        </w:tc>
        <w:tc>
          <w:tcPr>
            <w:tcW w:w="633" w:type="pct"/>
            <w:tcBorders>
              <w:top w:val="nil"/>
              <w:left w:val="single" w:sz="4" w:space="0" w:color="000000"/>
              <w:bottom w:val="nil"/>
              <w:right w:val="single" w:sz="4" w:space="0" w:color="000000"/>
            </w:tcBorders>
            <w:vAlign w:val="center"/>
          </w:tcPr>
          <w:p w14:paraId="7CEB1647" w14:textId="77777777" w:rsidR="0035197F" w:rsidRPr="00F85658" w:rsidRDefault="0035197F" w:rsidP="0035197F">
            <w:pPr>
              <w:jc w:val="right"/>
              <w:rPr>
                <w:rFonts w:cstheme="majorBidi"/>
                <w:sz w:val="22"/>
              </w:rPr>
            </w:pPr>
            <w:r w:rsidRPr="00F85658">
              <w:rPr>
                <w:rFonts w:cstheme="majorBidi"/>
                <w:sz w:val="22"/>
              </w:rPr>
              <w:t xml:space="preserve">2.05553 </w:t>
            </w:r>
          </w:p>
        </w:tc>
        <w:tc>
          <w:tcPr>
            <w:tcW w:w="633" w:type="pct"/>
            <w:tcBorders>
              <w:top w:val="nil"/>
              <w:left w:val="single" w:sz="4" w:space="0" w:color="000000"/>
              <w:bottom w:val="nil"/>
              <w:right w:val="single" w:sz="4" w:space="0" w:color="000000"/>
            </w:tcBorders>
            <w:vAlign w:val="center"/>
          </w:tcPr>
          <w:p w14:paraId="61C2ACC9" w14:textId="77777777" w:rsidR="0035197F" w:rsidRPr="00F85658" w:rsidRDefault="0035197F" w:rsidP="0035197F">
            <w:pPr>
              <w:jc w:val="right"/>
              <w:rPr>
                <w:rFonts w:cstheme="majorBidi"/>
                <w:sz w:val="22"/>
              </w:rPr>
            </w:pPr>
            <w:r w:rsidRPr="00F85658">
              <w:rPr>
                <w:rFonts w:cstheme="majorBidi"/>
                <w:sz w:val="22"/>
              </w:rPr>
              <w:t xml:space="preserve">2.47863 </w:t>
            </w:r>
          </w:p>
        </w:tc>
        <w:tc>
          <w:tcPr>
            <w:tcW w:w="633" w:type="pct"/>
            <w:tcBorders>
              <w:top w:val="nil"/>
              <w:left w:val="single" w:sz="4" w:space="0" w:color="000000"/>
              <w:bottom w:val="nil"/>
              <w:right w:val="single" w:sz="4" w:space="0" w:color="000000"/>
            </w:tcBorders>
            <w:vAlign w:val="center"/>
          </w:tcPr>
          <w:p w14:paraId="046B72C4" w14:textId="77777777" w:rsidR="0035197F" w:rsidRPr="00F85658" w:rsidRDefault="0035197F" w:rsidP="0035197F">
            <w:pPr>
              <w:jc w:val="right"/>
              <w:rPr>
                <w:rFonts w:cstheme="majorBidi"/>
                <w:sz w:val="22"/>
              </w:rPr>
            </w:pPr>
            <w:r w:rsidRPr="00F85658">
              <w:rPr>
                <w:rFonts w:cstheme="majorBidi"/>
                <w:sz w:val="22"/>
              </w:rPr>
              <w:t xml:space="preserve">2.77871 </w:t>
            </w:r>
          </w:p>
        </w:tc>
        <w:tc>
          <w:tcPr>
            <w:tcW w:w="769" w:type="pct"/>
            <w:tcBorders>
              <w:top w:val="nil"/>
              <w:left w:val="single" w:sz="4" w:space="0" w:color="000000"/>
              <w:bottom w:val="nil"/>
              <w:right w:val="single" w:sz="4" w:space="0" w:color="000000"/>
            </w:tcBorders>
            <w:vAlign w:val="center"/>
          </w:tcPr>
          <w:p w14:paraId="291E7137" w14:textId="77777777" w:rsidR="0035197F" w:rsidRPr="00F85658" w:rsidRDefault="0035197F" w:rsidP="0035197F">
            <w:pPr>
              <w:jc w:val="right"/>
              <w:rPr>
                <w:rFonts w:cstheme="majorBidi"/>
                <w:sz w:val="22"/>
              </w:rPr>
            </w:pPr>
            <w:r w:rsidRPr="00F85658">
              <w:rPr>
                <w:rFonts w:cstheme="majorBidi"/>
                <w:sz w:val="22"/>
              </w:rPr>
              <w:t xml:space="preserve">3.43500 </w:t>
            </w:r>
          </w:p>
        </w:tc>
      </w:tr>
      <w:tr w:rsidR="00F85658" w:rsidRPr="00F85658" w14:paraId="26232602" w14:textId="77777777" w:rsidTr="0035197F">
        <w:trPr>
          <w:trHeight w:val="221"/>
        </w:trPr>
        <w:tc>
          <w:tcPr>
            <w:tcW w:w="484" w:type="pct"/>
            <w:tcBorders>
              <w:top w:val="nil"/>
              <w:left w:val="single" w:sz="4" w:space="0" w:color="000000"/>
              <w:bottom w:val="nil"/>
              <w:right w:val="single" w:sz="4" w:space="0" w:color="000000"/>
            </w:tcBorders>
            <w:vAlign w:val="center"/>
          </w:tcPr>
          <w:p w14:paraId="248D9E39" w14:textId="77777777" w:rsidR="0035197F" w:rsidRPr="00F85658" w:rsidRDefault="0035197F" w:rsidP="0035197F">
            <w:pPr>
              <w:jc w:val="center"/>
              <w:rPr>
                <w:rFonts w:cstheme="majorBidi"/>
                <w:sz w:val="22"/>
              </w:rPr>
            </w:pPr>
            <w:r w:rsidRPr="00F85658">
              <w:rPr>
                <w:rFonts w:cstheme="majorBidi"/>
                <w:b/>
                <w:sz w:val="22"/>
              </w:rPr>
              <w:t>27</w:t>
            </w:r>
          </w:p>
        </w:tc>
        <w:tc>
          <w:tcPr>
            <w:tcW w:w="711" w:type="pct"/>
            <w:tcBorders>
              <w:top w:val="nil"/>
              <w:left w:val="single" w:sz="4" w:space="0" w:color="000000"/>
              <w:bottom w:val="nil"/>
              <w:right w:val="single" w:sz="4" w:space="0" w:color="000000"/>
            </w:tcBorders>
            <w:vAlign w:val="center"/>
          </w:tcPr>
          <w:p w14:paraId="67FBABF9" w14:textId="77777777" w:rsidR="0035197F" w:rsidRPr="00F85658" w:rsidRDefault="0035197F" w:rsidP="0035197F">
            <w:pPr>
              <w:jc w:val="right"/>
              <w:rPr>
                <w:rFonts w:cstheme="majorBidi"/>
                <w:sz w:val="22"/>
              </w:rPr>
            </w:pPr>
            <w:r w:rsidRPr="00F85658">
              <w:rPr>
                <w:rFonts w:cstheme="majorBidi"/>
                <w:sz w:val="22"/>
              </w:rPr>
              <w:t xml:space="preserve">0.68368 </w:t>
            </w:r>
          </w:p>
        </w:tc>
        <w:tc>
          <w:tcPr>
            <w:tcW w:w="568" w:type="pct"/>
            <w:tcBorders>
              <w:top w:val="nil"/>
              <w:left w:val="single" w:sz="4" w:space="0" w:color="000000"/>
              <w:bottom w:val="nil"/>
              <w:right w:val="single" w:sz="4" w:space="0" w:color="000000"/>
            </w:tcBorders>
            <w:vAlign w:val="center"/>
          </w:tcPr>
          <w:p w14:paraId="3D01634C" w14:textId="77777777" w:rsidR="0035197F" w:rsidRPr="00F85658" w:rsidRDefault="0035197F" w:rsidP="0035197F">
            <w:pPr>
              <w:jc w:val="right"/>
              <w:rPr>
                <w:rFonts w:cstheme="majorBidi"/>
                <w:sz w:val="22"/>
              </w:rPr>
            </w:pPr>
            <w:r w:rsidRPr="00F85658">
              <w:rPr>
                <w:rFonts w:cstheme="majorBidi"/>
                <w:sz w:val="22"/>
              </w:rPr>
              <w:t xml:space="preserve">1.31370 </w:t>
            </w:r>
          </w:p>
        </w:tc>
        <w:tc>
          <w:tcPr>
            <w:tcW w:w="568" w:type="pct"/>
            <w:tcBorders>
              <w:top w:val="nil"/>
              <w:left w:val="single" w:sz="4" w:space="0" w:color="000000"/>
              <w:bottom w:val="nil"/>
              <w:right w:val="single" w:sz="4" w:space="0" w:color="000000"/>
            </w:tcBorders>
            <w:vAlign w:val="center"/>
          </w:tcPr>
          <w:p w14:paraId="794B2D67" w14:textId="77777777" w:rsidR="0035197F" w:rsidRPr="00F85658" w:rsidRDefault="0035197F" w:rsidP="0035197F">
            <w:pPr>
              <w:jc w:val="right"/>
              <w:rPr>
                <w:rFonts w:cstheme="majorBidi"/>
                <w:sz w:val="22"/>
              </w:rPr>
            </w:pPr>
            <w:r w:rsidRPr="00F85658">
              <w:rPr>
                <w:rFonts w:cstheme="majorBidi"/>
                <w:sz w:val="22"/>
              </w:rPr>
              <w:t xml:space="preserve">1.70329 </w:t>
            </w:r>
          </w:p>
        </w:tc>
        <w:tc>
          <w:tcPr>
            <w:tcW w:w="633" w:type="pct"/>
            <w:tcBorders>
              <w:top w:val="nil"/>
              <w:left w:val="single" w:sz="4" w:space="0" w:color="000000"/>
              <w:bottom w:val="nil"/>
              <w:right w:val="single" w:sz="4" w:space="0" w:color="000000"/>
            </w:tcBorders>
            <w:vAlign w:val="center"/>
          </w:tcPr>
          <w:p w14:paraId="5419BD9B" w14:textId="77777777" w:rsidR="0035197F" w:rsidRPr="00F85658" w:rsidRDefault="0035197F" w:rsidP="0035197F">
            <w:pPr>
              <w:jc w:val="right"/>
              <w:rPr>
                <w:rFonts w:cstheme="majorBidi"/>
                <w:sz w:val="22"/>
              </w:rPr>
            </w:pPr>
            <w:r w:rsidRPr="00F85658">
              <w:rPr>
                <w:rFonts w:cstheme="majorBidi"/>
                <w:sz w:val="22"/>
              </w:rPr>
              <w:t xml:space="preserve">2.05183 </w:t>
            </w:r>
          </w:p>
        </w:tc>
        <w:tc>
          <w:tcPr>
            <w:tcW w:w="633" w:type="pct"/>
            <w:tcBorders>
              <w:top w:val="nil"/>
              <w:left w:val="single" w:sz="4" w:space="0" w:color="000000"/>
              <w:bottom w:val="nil"/>
              <w:right w:val="single" w:sz="4" w:space="0" w:color="000000"/>
            </w:tcBorders>
            <w:vAlign w:val="center"/>
          </w:tcPr>
          <w:p w14:paraId="7A8BC071" w14:textId="77777777" w:rsidR="0035197F" w:rsidRPr="00F85658" w:rsidRDefault="0035197F" w:rsidP="0035197F">
            <w:pPr>
              <w:jc w:val="right"/>
              <w:rPr>
                <w:rFonts w:cstheme="majorBidi"/>
                <w:sz w:val="22"/>
              </w:rPr>
            </w:pPr>
            <w:r w:rsidRPr="00F85658">
              <w:rPr>
                <w:rFonts w:cstheme="majorBidi"/>
                <w:sz w:val="22"/>
              </w:rPr>
              <w:t xml:space="preserve">2.47266 </w:t>
            </w:r>
          </w:p>
        </w:tc>
        <w:tc>
          <w:tcPr>
            <w:tcW w:w="633" w:type="pct"/>
            <w:tcBorders>
              <w:top w:val="nil"/>
              <w:left w:val="single" w:sz="4" w:space="0" w:color="000000"/>
              <w:bottom w:val="nil"/>
              <w:right w:val="single" w:sz="4" w:space="0" w:color="000000"/>
            </w:tcBorders>
            <w:vAlign w:val="center"/>
          </w:tcPr>
          <w:p w14:paraId="5E62A6C9" w14:textId="77777777" w:rsidR="0035197F" w:rsidRPr="00F85658" w:rsidRDefault="0035197F" w:rsidP="0035197F">
            <w:pPr>
              <w:jc w:val="right"/>
              <w:rPr>
                <w:rFonts w:cstheme="majorBidi"/>
                <w:sz w:val="22"/>
              </w:rPr>
            </w:pPr>
            <w:r w:rsidRPr="00F85658">
              <w:rPr>
                <w:rFonts w:cstheme="majorBidi"/>
                <w:sz w:val="22"/>
              </w:rPr>
              <w:t xml:space="preserve">2.77068 </w:t>
            </w:r>
          </w:p>
        </w:tc>
        <w:tc>
          <w:tcPr>
            <w:tcW w:w="769" w:type="pct"/>
            <w:tcBorders>
              <w:top w:val="nil"/>
              <w:left w:val="single" w:sz="4" w:space="0" w:color="000000"/>
              <w:bottom w:val="nil"/>
              <w:right w:val="single" w:sz="4" w:space="0" w:color="000000"/>
            </w:tcBorders>
            <w:vAlign w:val="center"/>
          </w:tcPr>
          <w:p w14:paraId="09A5510D" w14:textId="77777777" w:rsidR="0035197F" w:rsidRPr="00F85658" w:rsidRDefault="0035197F" w:rsidP="0035197F">
            <w:pPr>
              <w:jc w:val="right"/>
              <w:rPr>
                <w:rFonts w:cstheme="majorBidi"/>
                <w:sz w:val="22"/>
              </w:rPr>
            </w:pPr>
            <w:r w:rsidRPr="00F85658">
              <w:rPr>
                <w:rFonts w:cstheme="majorBidi"/>
                <w:sz w:val="22"/>
              </w:rPr>
              <w:t xml:space="preserve">3.42103 </w:t>
            </w:r>
          </w:p>
        </w:tc>
      </w:tr>
      <w:tr w:rsidR="00F85658" w:rsidRPr="00F85658" w14:paraId="6AD926A4" w14:textId="77777777" w:rsidTr="0035197F">
        <w:trPr>
          <w:trHeight w:val="221"/>
        </w:trPr>
        <w:tc>
          <w:tcPr>
            <w:tcW w:w="484" w:type="pct"/>
            <w:tcBorders>
              <w:top w:val="nil"/>
              <w:left w:val="single" w:sz="4" w:space="0" w:color="000000"/>
              <w:bottom w:val="nil"/>
              <w:right w:val="single" w:sz="4" w:space="0" w:color="000000"/>
            </w:tcBorders>
            <w:vAlign w:val="center"/>
          </w:tcPr>
          <w:p w14:paraId="2D75DCBD" w14:textId="77777777" w:rsidR="0035197F" w:rsidRPr="00F85658" w:rsidRDefault="0035197F" w:rsidP="0035197F">
            <w:pPr>
              <w:jc w:val="center"/>
              <w:rPr>
                <w:rFonts w:cstheme="majorBidi"/>
                <w:sz w:val="22"/>
              </w:rPr>
            </w:pPr>
            <w:r w:rsidRPr="00F85658">
              <w:rPr>
                <w:rFonts w:cstheme="majorBidi"/>
                <w:b/>
                <w:sz w:val="22"/>
              </w:rPr>
              <w:t>28</w:t>
            </w:r>
          </w:p>
        </w:tc>
        <w:tc>
          <w:tcPr>
            <w:tcW w:w="711" w:type="pct"/>
            <w:tcBorders>
              <w:top w:val="nil"/>
              <w:left w:val="single" w:sz="4" w:space="0" w:color="000000"/>
              <w:bottom w:val="nil"/>
              <w:right w:val="single" w:sz="4" w:space="0" w:color="000000"/>
            </w:tcBorders>
            <w:vAlign w:val="center"/>
          </w:tcPr>
          <w:p w14:paraId="1DA2197A" w14:textId="77777777" w:rsidR="0035197F" w:rsidRPr="00F85658" w:rsidRDefault="0035197F" w:rsidP="0035197F">
            <w:pPr>
              <w:jc w:val="right"/>
              <w:rPr>
                <w:rFonts w:cstheme="majorBidi"/>
                <w:sz w:val="22"/>
              </w:rPr>
            </w:pPr>
            <w:r w:rsidRPr="00F85658">
              <w:rPr>
                <w:rFonts w:cstheme="majorBidi"/>
                <w:sz w:val="22"/>
              </w:rPr>
              <w:t xml:space="preserve">0.68335 </w:t>
            </w:r>
          </w:p>
        </w:tc>
        <w:tc>
          <w:tcPr>
            <w:tcW w:w="568" w:type="pct"/>
            <w:tcBorders>
              <w:top w:val="nil"/>
              <w:left w:val="single" w:sz="4" w:space="0" w:color="000000"/>
              <w:bottom w:val="nil"/>
              <w:right w:val="single" w:sz="4" w:space="0" w:color="000000"/>
            </w:tcBorders>
            <w:vAlign w:val="center"/>
          </w:tcPr>
          <w:p w14:paraId="6EB8167D" w14:textId="77777777" w:rsidR="0035197F" w:rsidRPr="00F85658" w:rsidRDefault="0035197F" w:rsidP="0035197F">
            <w:pPr>
              <w:jc w:val="right"/>
              <w:rPr>
                <w:rFonts w:cstheme="majorBidi"/>
                <w:sz w:val="22"/>
              </w:rPr>
            </w:pPr>
            <w:r w:rsidRPr="00F85658">
              <w:rPr>
                <w:rFonts w:cstheme="majorBidi"/>
                <w:sz w:val="22"/>
              </w:rPr>
              <w:t xml:space="preserve">1.31253 </w:t>
            </w:r>
          </w:p>
        </w:tc>
        <w:tc>
          <w:tcPr>
            <w:tcW w:w="568" w:type="pct"/>
            <w:tcBorders>
              <w:top w:val="nil"/>
              <w:left w:val="single" w:sz="4" w:space="0" w:color="000000"/>
              <w:bottom w:val="nil"/>
              <w:right w:val="single" w:sz="4" w:space="0" w:color="000000"/>
            </w:tcBorders>
            <w:vAlign w:val="center"/>
          </w:tcPr>
          <w:p w14:paraId="2743A9F4" w14:textId="77777777" w:rsidR="0035197F" w:rsidRPr="00F85658" w:rsidRDefault="0035197F" w:rsidP="0035197F">
            <w:pPr>
              <w:jc w:val="right"/>
              <w:rPr>
                <w:rFonts w:cstheme="majorBidi"/>
                <w:sz w:val="22"/>
              </w:rPr>
            </w:pPr>
            <w:r w:rsidRPr="00F85658">
              <w:rPr>
                <w:rFonts w:cstheme="majorBidi"/>
                <w:sz w:val="22"/>
              </w:rPr>
              <w:t xml:space="preserve">1.70113 </w:t>
            </w:r>
          </w:p>
        </w:tc>
        <w:tc>
          <w:tcPr>
            <w:tcW w:w="633" w:type="pct"/>
            <w:tcBorders>
              <w:top w:val="nil"/>
              <w:left w:val="single" w:sz="4" w:space="0" w:color="000000"/>
              <w:bottom w:val="nil"/>
              <w:right w:val="single" w:sz="4" w:space="0" w:color="000000"/>
            </w:tcBorders>
            <w:vAlign w:val="center"/>
          </w:tcPr>
          <w:p w14:paraId="69DBC8E2" w14:textId="77777777" w:rsidR="0035197F" w:rsidRPr="00F85658" w:rsidRDefault="0035197F" w:rsidP="0035197F">
            <w:pPr>
              <w:jc w:val="right"/>
              <w:rPr>
                <w:rFonts w:cstheme="majorBidi"/>
                <w:sz w:val="22"/>
              </w:rPr>
            </w:pPr>
            <w:r w:rsidRPr="00F85658">
              <w:rPr>
                <w:rFonts w:cstheme="majorBidi"/>
                <w:sz w:val="22"/>
              </w:rPr>
              <w:t xml:space="preserve">2.04841 </w:t>
            </w:r>
          </w:p>
        </w:tc>
        <w:tc>
          <w:tcPr>
            <w:tcW w:w="633" w:type="pct"/>
            <w:tcBorders>
              <w:top w:val="nil"/>
              <w:left w:val="single" w:sz="4" w:space="0" w:color="000000"/>
              <w:bottom w:val="nil"/>
              <w:right w:val="single" w:sz="4" w:space="0" w:color="000000"/>
            </w:tcBorders>
            <w:vAlign w:val="center"/>
          </w:tcPr>
          <w:p w14:paraId="2FB67EBD" w14:textId="77777777" w:rsidR="0035197F" w:rsidRPr="00F85658" w:rsidRDefault="0035197F" w:rsidP="0035197F">
            <w:pPr>
              <w:jc w:val="right"/>
              <w:rPr>
                <w:rFonts w:cstheme="majorBidi"/>
                <w:sz w:val="22"/>
              </w:rPr>
            </w:pPr>
            <w:r w:rsidRPr="00F85658">
              <w:rPr>
                <w:rFonts w:cstheme="majorBidi"/>
                <w:sz w:val="22"/>
              </w:rPr>
              <w:t xml:space="preserve">2.46714 </w:t>
            </w:r>
          </w:p>
        </w:tc>
        <w:tc>
          <w:tcPr>
            <w:tcW w:w="633" w:type="pct"/>
            <w:tcBorders>
              <w:top w:val="nil"/>
              <w:left w:val="single" w:sz="4" w:space="0" w:color="000000"/>
              <w:bottom w:val="nil"/>
              <w:right w:val="single" w:sz="4" w:space="0" w:color="000000"/>
            </w:tcBorders>
            <w:vAlign w:val="center"/>
          </w:tcPr>
          <w:p w14:paraId="0728DD13" w14:textId="77777777" w:rsidR="0035197F" w:rsidRPr="00F85658" w:rsidRDefault="0035197F" w:rsidP="0035197F">
            <w:pPr>
              <w:jc w:val="right"/>
              <w:rPr>
                <w:rFonts w:cstheme="majorBidi"/>
                <w:sz w:val="22"/>
              </w:rPr>
            </w:pPr>
            <w:r w:rsidRPr="00F85658">
              <w:rPr>
                <w:rFonts w:cstheme="majorBidi"/>
                <w:sz w:val="22"/>
              </w:rPr>
              <w:t xml:space="preserve">2.76326 </w:t>
            </w:r>
          </w:p>
        </w:tc>
        <w:tc>
          <w:tcPr>
            <w:tcW w:w="769" w:type="pct"/>
            <w:tcBorders>
              <w:top w:val="nil"/>
              <w:left w:val="single" w:sz="4" w:space="0" w:color="000000"/>
              <w:bottom w:val="nil"/>
              <w:right w:val="single" w:sz="4" w:space="0" w:color="000000"/>
            </w:tcBorders>
            <w:vAlign w:val="center"/>
          </w:tcPr>
          <w:p w14:paraId="45B5CF29" w14:textId="77777777" w:rsidR="0035197F" w:rsidRPr="00F85658" w:rsidRDefault="0035197F" w:rsidP="0035197F">
            <w:pPr>
              <w:jc w:val="right"/>
              <w:rPr>
                <w:rFonts w:cstheme="majorBidi"/>
                <w:sz w:val="22"/>
              </w:rPr>
            </w:pPr>
            <w:r w:rsidRPr="00F85658">
              <w:rPr>
                <w:rFonts w:cstheme="majorBidi"/>
                <w:sz w:val="22"/>
              </w:rPr>
              <w:t xml:space="preserve">3.40816 </w:t>
            </w:r>
          </w:p>
        </w:tc>
      </w:tr>
      <w:tr w:rsidR="00F85658" w:rsidRPr="00F85658" w14:paraId="61030A13" w14:textId="77777777" w:rsidTr="0035197F">
        <w:trPr>
          <w:trHeight w:val="220"/>
        </w:trPr>
        <w:tc>
          <w:tcPr>
            <w:tcW w:w="484" w:type="pct"/>
            <w:tcBorders>
              <w:top w:val="nil"/>
              <w:left w:val="single" w:sz="4" w:space="0" w:color="000000"/>
              <w:bottom w:val="nil"/>
              <w:right w:val="single" w:sz="4" w:space="0" w:color="000000"/>
            </w:tcBorders>
            <w:vAlign w:val="center"/>
          </w:tcPr>
          <w:p w14:paraId="27AC5E1C" w14:textId="77777777" w:rsidR="0035197F" w:rsidRPr="00F85658" w:rsidRDefault="0035197F" w:rsidP="0035197F">
            <w:pPr>
              <w:jc w:val="center"/>
              <w:rPr>
                <w:rFonts w:cstheme="majorBidi"/>
                <w:sz w:val="22"/>
              </w:rPr>
            </w:pPr>
            <w:r w:rsidRPr="00F85658">
              <w:rPr>
                <w:rFonts w:cstheme="majorBidi"/>
                <w:b/>
                <w:sz w:val="22"/>
              </w:rPr>
              <w:t>29</w:t>
            </w:r>
          </w:p>
        </w:tc>
        <w:tc>
          <w:tcPr>
            <w:tcW w:w="711" w:type="pct"/>
            <w:tcBorders>
              <w:top w:val="nil"/>
              <w:left w:val="single" w:sz="4" w:space="0" w:color="000000"/>
              <w:bottom w:val="nil"/>
              <w:right w:val="single" w:sz="4" w:space="0" w:color="000000"/>
            </w:tcBorders>
            <w:vAlign w:val="center"/>
          </w:tcPr>
          <w:p w14:paraId="1AA32DD1" w14:textId="77777777" w:rsidR="0035197F" w:rsidRPr="00F85658" w:rsidRDefault="0035197F" w:rsidP="0035197F">
            <w:pPr>
              <w:jc w:val="right"/>
              <w:rPr>
                <w:rFonts w:cstheme="majorBidi"/>
                <w:sz w:val="22"/>
              </w:rPr>
            </w:pPr>
            <w:r w:rsidRPr="00F85658">
              <w:rPr>
                <w:rFonts w:cstheme="majorBidi"/>
                <w:sz w:val="22"/>
              </w:rPr>
              <w:t xml:space="preserve">0.68304 </w:t>
            </w:r>
          </w:p>
        </w:tc>
        <w:tc>
          <w:tcPr>
            <w:tcW w:w="568" w:type="pct"/>
            <w:tcBorders>
              <w:top w:val="nil"/>
              <w:left w:val="single" w:sz="4" w:space="0" w:color="000000"/>
              <w:bottom w:val="nil"/>
              <w:right w:val="single" w:sz="4" w:space="0" w:color="000000"/>
            </w:tcBorders>
            <w:vAlign w:val="center"/>
          </w:tcPr>
          <w:p w14:paraId="01217602" w14:textId="77777777" w:rsidR="0035197F" w:rsidRPr="00F85658" w:rsidRDefault="0035197F" w:rsidP="0035197F">
            <w:pPr>
              <w:jc w:val="right"/>
              <w:rPr>
                <w:rFonts w:cstheme="majorBidi"/>
                <w:sz w:val="22"/>
              </w:rPr>
            </w:pPr>
            <w:r w:rsidRPr="00F85658">
              <w:rPr>
                <w:rFonts w:cstheme="majorBidi"/>
                <w:sz w:val="22"/>
              </w:rPr>
              <w:t xml:space="preserve">1.31143 </w:t>
            </w:r>
          </w:p>
        </w:tc>
        <w:tc>
          <w:tcPr>
            <w:tcW w:w="568" w:type="pct"/>
            <w:tcBorders>
              <w:top w:val="nil"/>
              <w:left w:val="single" w:sz="4" w:space="0" w:color="000000"/>
              <w:bottom w:val="nil"/>
              <w:right w:val="single" w:sz="4" w:space="0" w:color="000000"/>
            </w:tcBorders>
            <w:vAlign w:val="center"/>
          </w:tcPr>
          <w:p w14:paraId="7BB8DE59" w14:textId="77777777" w:rsidR="0035197F" w:rsidRPr="00F85658" w:rsidRDefault="0035197F" w:rsidP="0035197F">
            <w:pPr>
              <w:jc w:val="right"/>
              <w:rPr>
                <w:rFonts w:cstheme="majorBidi"/>
                <w:sz w:val="22"/>
              </w:rPr>
            </w:pPr>
            <w:r w:rsidRPr="00F85658">
              <w:rPr>
                <w:rFonts w:cstheme="majorBidi"/>
                <w:sz w:val="22"/>
              </w:rPr>
              <w:t xml:space="preserve">1.69913 </w:t>
            </w:r>
          </w:p>
        </w:tc>
        <w:tc>
          <w:tcPr>
            <w:tcW w:w="633" w:type="pct"/>
            <w:tcBorders>
              <w:top w:val="nil"/>
              <w:left w:val="single" w:sz="4" w:space="0" w:color="000000"/>
              <w:bottom w:val="nil"/>
              <w:right w:val="single" w:sz="4" w:space="0" w:color="000000"/>
            </w:tcBorders>
            <w:vAlign w:val="center"/>
          </w:tcPr>
          <w:p w14:paraId="7E37024D" w14:textId="77777777" w:rsidR="0035197F" w:rsidRPr="00F85658" w:rsidRDefault="0035197F" w:rsidP="0035197F">
            <w:pPr>
              <w:jc w:val="right"/>
              <w:rPr>
                <w:rFonts w:cstheme="majorBidi"/>
                <w:sz w:val="22"/>
              </w:rPr>
            </w:pPr>
            <w:r w:rsidRPr="00F85658">
              <w:rPr>
                <w:rFonts w:cstheme="majorBidi"/>
                <w:sz w:val="22"/>
              </w:rPr>
              <w:t xml:space="preserve">2.04523 </w:t>
            </w:r>
          </w:p>
        </w:tc>
        <w:tc>
          <w:tcPr>
            <w:tcW w:w="633" w:type="pct"/>
            <w:tcBorders>
              <w:top w:val="nil"/>
              <w:left w:val="single" w:sz="4" w:space="0" w:color="000000"/>
              <w:bottom w:val="nil"/>
              <w:right w:val="single" w:sz="4" w:space="0" w:color="000000"/>
            </w:tcBorders>
            <w:vAlign w:val="center"/>
          </w:tcPr>
          <w:p w14:paraId="1F604706" w14:textId="77777777" w:rsidR="0035197F" w:rsidRPr="00F85658" w:rsidRDefault="0035197F" w:rsidP="0035197F">
            <w:pPr>
              <w:jc w:val="right"/>
              <w:rPr>
                <w:rFonts w:cstheme="majorBidi"/>
                <w:sz w:val="22"/>
              </w:rPr>
            </w:pPr>
            <w:r w:rsidRPr="00F85658">
              <w:rPr>
                <w:rFonts w:cstheme="majorBidi"/>
                <w:sz w:val="22"/>
              </w:rPr>
              <w:t xml:space="preserve">2.46202 </w:t>
            </w:r>
          </w:p>
        </w:tc>
        <w:tc>
          <w:tcPr>
            <w:tcW w:w="633" w:type="pct"/>
            <w:tcBorders>
              <w:top w:val="nil"/>
              <w:left w:val="single" w:sz="4" w:space="0" w:color="000000"/>
              <w:bottom w:val="nil"/>
              <w:right w:val="single" w:sz="4" w:space="0" w:color="000000"/>
            </w:tcBorders>
            <w:vAlign w:val="center"/>
          </w:tcPr>
          <w:p w14:paraId="4B917F2E" w14:textId="77777777" w:rsidR="0035197F" w:rsidRPr="00F85658" w:rsidRDefault="0035197F" w:rsidP="0035197F">
            <w:pPr>
              <w:jc w:val="right"/>
              <w:rPr>
                <w:rFonts w:cstheme="majorBidi"/>
                <w:sz w:val="22"/>
              </w:rPr>
            </w:pPr>
            <w:r w:rsidRPr="00F85658">
              <w:rPr>
                <w:rFonts w:cstheme="majorBidi"/>
                <w:sz w:val="22"/>
              </w:rPr>
              <w:t xml:space="preserve">2.75639 </w:t>
            </w:r>
          </w:p>
        </w:tc>
        <w:tc>
          <w:tcPr>
            <w:tcW w:w="769" w:type="pct"/>
            <w:tcBorders>
              <w:top w:val="nil"/>
              <w:left w:val="single" w:sz="4" w:space="0" w:color="000000"/>
              <w:bottom w:val="nil"/>
              <w:right w:val="single" w:sz="4" w:space="0" w:color="000000"/>
            </w:tcBorders>
            <w:vAlign w:val="center"/>
          </w:tcPr>
          <w:p w14:paraId="27C8E4EC" w14:textId="77777777" w:rsidR="0035197F" w:rsidRPr="00F85658" w:rsidRDefault="0035197F" w:rsidP="0035197F">
            <w:pPr>
              <w:jc w:val="right"/>
              <w:rPr>
                <w:rFonts w:cstheme="majorBidi"/>
                <w:sz w:val="22"/>
              </w:rPr>
            </w:pPr>
            <w:r w:rsidRPr="00F85658">
              <w:rPr>
                <w:rFonts w:cstheme="majorBidi"/>
                <w:sz w:val="22"/>
              </w:rPr>
              <w:t xml:space="preserve">3.39624 </w:t>
            </w:r>
          </w:p>
        </w:tc>
      </w:tr>
      <w:tr w:rsidR="00F85658" w:rsidRPr="00F85658" w14:paraId="6525B3D5" w14:textId="77777777" w:rsidTr="0035197F">
        <w:trPr>
          <w:trHeight w:val="220"/>
        </w:trPr>
        <w:tc>
          <w:tcPr>
            <w:tcW w:w="484" w:type="pct"/>
            <w:tcBorders>
              <w:top w:val="nil"/>
              <w:left w:val="single" w:sz="4" w:space="0" w:color="000000"/>
              <w:bottom w:val="nil"/>
              <w:right w:val="single" w:sz="4" w:space="0" w:color="000000"/>
            </w:tcBorders>
            <w:vAlign w:val="center"/>
          </w:tcPr>
          <w:p w14:paraId="4CA65AA9" w14:textId="77777777" w:rsidR="0035197F" w:rsidRPr="00F85658" w:rsidRDefault="0035197F" w:rsidP="0035197F">
            <w:pPr>
              <w:jc w:val="center"/>
              <w:rPr>
                <w:rFonts w:cstheme="majorBidi"/>
                <w:sz w:val="22"/>
              </w:rPr>
            </w:pPr>
            <w:r w:rsidRPr="00F85658">
              <w:rPr>
                <w:rFonts w:cstheme="majorBidi"/>
                <w:b/>
                <w:sz w:val="22"/>
              </w:rPr>
              <w:t>30</w:t>
            </w:r>
          </w:p>
        </w:tc>
        <w:tc>
          <w:tcPr>
            <w:tcW w:w="711" w:type="pct"/>
            <w:tcBorders>
              <w:top w:val="nil"/>
              <w:left w:val="single" w:sz="4" w:space="0" w:color="000000"/>
              <w:bottom w:val="nil"/>
              <w:right w:val="single" w:sz="4" w:space="0" w:color="000000"/>
            </w:tcBorders>
            <w:vAlign w:val="center"/>
          </w:tcPr>
          <w:p w14:paraId="24F0E47B" w14:textId="77777777" w:rsidR="0035197F" w:rsidRPr="00F85658" w:rsidRDefault="0035197F" w:rsidP="0035197F">
            <w:pPr>
              <w:jc w:val="right"/>
              <w:rPr>
                <w:rFonts w:cstheme="majorBidi"/>
                <w:sz w:val="22"/>
              </w:rPr>
            </w:pPr>
            <w:r w:rsidRPr="00F85658">
              <w:rPr>
                <w:rFonts w:cstheme="majorBidi"/>
                <w:sz w:val="22"/>
              </w:rPr>
              <w:t xml:space="preserve">0.68276 </w:t>
            </w:r>
          </w:p>
        </w:tc>
        <w:tc>
          <w:tcPr>
            <w:tcW w:w="568" w:type="pct"/>
            <w:tcBorders>
              <w:top w:val="nil"/>
              <w:left w:val="single" w:sz="4" w:space="0" w:color="000000"/>
              <w:bottom w:val="nil"/>
              <w:right w:val="single" w:sz="4" w:space="0" w:color="000000"/>
            </w:tcBorders>
            <w:vAlign w:val="center"/>
          </w:tcPr>
          <w:p w14:paraId="487A096A" w14:textId="77777777" w:rsidR="0035197F" w:rsidRPr="00F85658" w:rsidRDefault="0035197F" w:rsidP="0035197F">
            <w:pPr>
              <w:jc w:val="right"/>
              <w:rPr>
                <w:rFonts w:cstheme="majorBidi"/>
                <w:sz w:val="22"/>
              </w:rPr>
            </w:pPr>
            <w:r w:rsidRPr="00F85658">
              <w:rPr>
                <w:rFonts w:cstheme="majorBidi"/>
                <w:sz w:val="22"/>
              </w:rPr>
              <w:t xml:space="preserve">1.31042 </w:t>
            </w:r>
          </w:p>
        </w:tc>
        <w:tc>
          <w:tcPr>
            <w:tcW w:w="568" w:type="pct"/>
            <w:tcBorders>
              <w:top w:val="nil"/>
              <w:left w:val="single" w:sz="4" w:space="0" w:color="000000"/>
              <w:bottom w:val="nil"/>
              <w:right w:val="single" w:sz="4" w:space="0" w:color="000000"/>
            </w:tcBorders>
            <w:vAlign w:val="center"/>
          </w:tcPr>
          <w:p w14:paraId="0CC81355" w14:textId="77777777" w:rsidR="0035197F" w:rsidRPr="00F85658" w:rsidRDefault="0035197F" w:rsidP="0035197F">
            <w:pPr>
              <w:jc w:val="right"/>
              <w:rPr>
                <w:rFonts w:cstheme="majorBidi"/>
                <w:sz w:val="22"/>
              </w:rPr>
            </w:pPr>
            <w:r w:rsidRPr="00F85658">
              <w:rPr>
                <w:rFonts w:cstheme="majorBidi"/>
                <w:sz w:val="22"/>
              </w:rPr>
              <w:t xml:space="preserve">1.69726 </w:t>
            </w:r>
          </w:p>
        </w:tc>
        <w:tc>
          <w:tcPr>
            <w:tcW w:w="633" w:type="pct"/>
            <w:tcBorders>
              <w:top w:val="nil"/>
              <w:left w:val="single" w:sz="4" w:space="0" w:color="000000"/>
              <w:bottom w:val="nil"/>
              <w:right w:val="single" w:sz="4" w:space="0" w:color="000000"/>
            </w:tcBorders>
            <w:vAlign w:val="center"/>
          </w:tcPr>
          <w:p w14:paraId="729A65F7" w14:textId="77777777" w:rsidR="0035197F" w:rsidRPr="00F85658" w:rsidRDefault="0035197F" w:rsidP="0035197F">
            <w:pPr>
              <w:jc w:val="right"/>
              <w:rPr>
                <w:rFonts w:cstheme="majorBidi"/>
                <w:sz w:val="22"/>
              </w:rPr>
            </w:pPr>
            <w:r w:rsidRPr="00F85658">
              <w:rPr>
                <w:rFonts w:cstheme="majorBidi"/>
                <w:sz w:val="22"/>
              </w:rPr>
              <w:t xml:space="preserve">2.04227 </w:t>
            </w:r>
          </w:p>
        </w:tc>
        <w:tc>
          <w:tcPr>
            <w:tcW w:w="633" w:type="pct"/>
            <w:tcBorders>
              <w:top w:val="nil"/>
              <w:left w:val="single" w:sz="4" w:space="0" w:color="000000"/>
              <w:bottom w:val="nil"/>
              <w:right w:val="single" w:sz="4" w:space="0" w:color="000000"/>
            </w:tcBorders>
            <w:vAlign w:val="center"/>
          </w:tcPr>
          <w:p w14:paraId="28469683" w14:textId="77777777" w:rsidR="0035197F" w:rsidRPr="00F85658" w:rsidRDefault="0035197F" w:rsidP="0035197F">
            <w:pPr>
              <w:jc w:val="right"/>
              <w:rPr>
                <w:rFonts w:cstheme="majorBidi"/>
                <w:sz w:val="22"/>
              </w:rPr>
            </w:pPr>
            <w:r w:rsidRPr="00F85658">
              <w:rPr>
                <w:rFonts w:cstheme="majorBidi"/>
                <w:sz w:val="22"/>
              </w:rPr>
              <w:t xml:space="preserve">2.45726 </w:t>
            </w:r>
          </w:p>
        </w:tc>
        <w:tc>
          <w:tcPr>
            <w:tcW w:w="633" w:type="pct"/>
            <w:tcBorders>
              <w:top w:val="nil"/>
              <w:left w:val="single" w:sz="4" w:space="0" w:color="000000"/>
              <w:bottom w:val="nil"/>
              <w:right w:val="single" w:sz="4" w:space="0" w:color="000000"/>
            </w:tcBorders>
            <w:vAlign w:val="center"/>
          </w:tcPr>
          <w:p w14:paraId="3708FB14" w14:textId="77777777" w:rsidR="0035197F" w:rsidRPr="00F85658" w:rsidRDefault="0035197F" w:rsidP="0035197F">
            <w:pPr>
              <w:jc w:val="right"/>
              <w:rPr>
                <w:rFonts w:cstheme="majorBidi"/>
                <w:sz w:val="22"/>
              </w:rPr>
            </w:pPr>
            <w:r w:rsidRPr="00F85658">
              <w:rPr>
                <w:rFonts w:cstheme="majorBidi"/>
                <w:sz w:val="22"/>
              </w:rPr>
              <w:t xml:space="preserve">2.75000 </w:t>
            </w:r>
          </w:p>
        </w:tc>
        <w:tc>
          <w:tcPr>
            <w:tcW w:w="769" w:type="pct"/>
            <w:tcBorders>
              <w:top w:val="nil"/>
              <w:left w:val="single" w:sz="4" w:space="0" w:color="000000"/>
              <w:bottom w:val="nil"/>
              <w:right w:val="single" w:sz="4" w:space="0" w:color="000000"/>
            </w:tcBorders>
            <w:vAlign w:val="center"/>
          </w:tcPr>
          <w:p w14:paraId="6E94FFC9" w14:textId="77777777" w:rsidR="0035197F" w:rsidRPr="00F85658" w:rsidRDefault="0035197F" w:rsidP="0035197F">
            <w:pPr>
              <w:jc w:val="right"/>
              <w:rPr>
                <w:rFonts w:cstheme="majorBidi"/>
                <w:sz w:val="22"/>
              </w:rPr>
            </w:pPr>
            <w:r w:rsidRPr="00F85658">
              <w:rPr>
                <w:rFonts w:cstheme="majorBidi"/>
                <w:sz w:val="22"/>
              </w:rPr>
              <w:t xml:space="preserve">3.38518 </w:t>
            </w:r>
          </w:p>
        </w:tc>
      </w:tr>
      <w:tr w:rsidR="00F85658" w:rsidRPr="00F85658" w14:paraId="2326503F" w14:textId="77777777" w:rsidTr="0035197F">
        <w:trPr>
          <w:trHeight w:val="221"/>
        </w:trPr>
        <w:tc>
          <w:tcPr>
            <w:tcW w:w="484" w:type="pct"/>
            <w:tcBorders>
              <w:top w:val="nil"/>
              <w:left w:val="single" w:sz="4" w:space="0" w:color="000000"/>
              <w:bottom w:val="nil"/>
              <w:right w:val="single" w:sz="4" w:space="0" w:color="000000"/>
            </w:tcBorders>
            <w:vAlign w:val="center"/>
          </w:tcPr>
          <w:p w14:paraId="7270EF48" w14:textId="77777777" w:rsidR="0035197F" w:rsidRPr="00F85658" w:rsidRDefault="0035197F" w:rsidP="0035197F">
            <w:pPr>
              <w:jc w:val="center"/>
              <w:rPr>
                <w:rFonts w:cstheme="majorBidi"/>
                <w:sz w:val="22"/>
              </w:rPr>
            </w:pPr>
            <w:r w:rsidRPr="00F85658">
              <w:rPr>
                <w:rFonts w:cstheme="majorBidi"/>
                <w:b/>
                <w:sz w:val="22"/>
              </w:rPr>
              <w:t>31</w:t>
            </w:r>
          </w:p>
        </w:tc>
        <w:tc>
          <w:tcPr>
            <w:tcW w:w="711" w:type="pct"/>
            <w:tcBorders>
              <w:top w:val="nil"/>
              <w:left w:val="single" w:sz="4" w:space="0" w:color="000000"/>
              <w:bottom w:val="nil"/>
              <w:right w:val="single" w:sz="4" w:space="0" w:color="000000"/>
            </w:tcBorders>
            <w:vAlign w:val="center"/>
          </w:tcPr>
          <w:p w14:paraId="7198957D" w14:textId="77777777" w:rsidR="0035197F" w:rsidRPr="00F85658" w:rsidRDefault="0035197F" w:rsidP="0035197F">
            <w:pPr>
              <w:jc w:val="right"/>
              <w:rPr>
                <w:rFonts w:cstheme="majorBidi"/>
                <w:sz w:val="22"/>
              </w:rPr>
            </w:pPr>
            <w:r w:rsidRPr="00F85658">
              <w:rPr>
                <w:rFonts w:cstheme="majorBidi"/>
                <w:sz w:val="22"/>
              </w:rPr>
              <w:t xml:space="preserve">0.68249 </w:t>
            </w:r>
          </w:p>
        </w:tc>
        <w:tc>
          <w:tcPr>
            <w:tcW w:w="568" w:type="pct"/>
            <w:tcBorders>
              <w:top w:val="nil"/>
              <w:left w:val="single" w:sz="4" w:space="0" w:color="000000"/>
              <w:bottom w:val="nil"/>
              <w:right w:val="single" w:sz="4" w:space="0" w:color="000000"/>
            </w:tcBorders>
            <w:vAlign w:val="center"/>
          </w:tcPr>
          <w:p w14:paraId="05ABD1D4" w14:textId="77777777" w:rsidR="0035197F" w:rsidRPr="00F85658" w:rsidRDefault="0035197F" w:rsidP="0035197F">
            <w:pPr>
              <w:jc w:val="right"/>
              <w:rPr>
                <w:rFonts w:cstheme="majorBidi"/>
                <w:sz w:val="22"/>
              </w:rPr>
            </w:pPr>
            <w:r w:rsidRPr="00F85658">
              <w:rPr>
                <w:rFonts w:cstheme="majorBidi"/>
                <w:sz w:val="22"/>
              </w:rPr>
              <w:t xml:space="preserve">1.30946 </w:t>
            </w:r>
          </w:p>
        </w:tc>
        <w:tc>
          <w:tcPr>
            <w:tcW w:w="568" w:type="pct"/>
            <w:tcBorders>
              <w:top w:val="nil"/>
              <w:left w:val="single" w:sz="4" w:space="0" w:color="000000"/>
              <w:bottom w:val="nil"/>
              <w:right w:val="single" w:sz="4" w:space="0" w:color="000000"/>
            </w:tcBorders>
            <w:vAlign w:val="center"/>
          </w:tcPr>
          <w:p w14:paraId="2B9D5768" w14:textId="77777777" w:rsidR="0035197F" w:rsidRPr="00F85658" w:rsidRDefault="0035197F" w:rsidP="0035197F">
            <w:pPr>
              <w:jc w:val="right"/>
              <w:rPr>
                <w:rFonts w:cstheme="majorBidi"/>
                <w:sz w:val="22"/>
              </w:rPr>
            </w:pPr>
            <w:r w:rsidRPr="00F85658">
              <w:rPr>
                <w:rFonts w:cstheme="majorBidi"/>
                <w:sz w:val="22"/>
              </w:rPr>
              <w:t xml:space="preserve">1.69552 </w:t>
            </w:r>
          </w:p>
        </w:tc>
        <w:tc>
          <w:tcPr>
            <w:tcW w:w="633" w:type="pct"/>
            <w:tcBorders>
              <w:top w:val="nil"/>
              <w:left w:val="single" w:sz="4" w:space="0" w:color="000000"/>
              <w:bottom w:val="nil"/>
              <w:right w:val="single" w:sz="4" w:space="0" w:color="000000"/>
            </w:tcBorders>
            <w:vAlign w:val="center"/>
          </w:tcPr>
          <w:p w14:paraId="4E2EFCC2" w14:textId="77777777" w:rsidR="0035197F" w:rsidRPr="00F85658" w:rsidRDefault="0035197F" w:rsidP="0035197F">
            <w:pPr>
              <w:jc w:val="right"/>
              <w:rPr>
                <w:rFonts w:cstheme="majorBidi"/>
                <w:sz w:val="22"/>
              </w:rPr>
            </w:pPr>
            <w:r w:rsidRPr="00F85658">
              <w:rPr>
                <w:rFonts w:cstheme="majorBidi"/>
                <w:sz w:val="22"/>
              </w:rPr>
              <w:t xml:space="preserve">2.03951 </w:t>
            </w:r>
          </w:p>
        </w:tc>
        <w:tc>
          <w:tcPr>
            <w:tcW w:w="633" w:type="pct"/>
            <w:tcBorders>
              <w:top w:val="nil"/>
              <w:left w:val="single" w:sz="4" w:space="0" w:color="000000"/>
              <w:bottom w:val="nil"/>
              <w:right w:val="single" w:sz="4" w:space="0" w:color="000000"/>
            </w:tcBorders>
            <w:vAlign w:val="center"/>
          </w:tcPr>
          <w:p w14:paraId="7BA37F5B" w14:textId="77777777" w:rsidR="0035197F" w:rsidRPr="00F85658" w:rsidRDefault="0035197F" w:rsidP="0035197F">
            <w:pPr>
              <w:jc w:val="right"/>
              <w:rPr>
                <w:rFonts w:cstheme="majorBidi"/>
                <w:sz w:val="22"/>
              </w:rPr>
            </w:pPr>
            <w:r w:rsidRPr="00F85658">
              <w:rPr>
                <w:rFonts w:cstheme="majorBidi"/>
                <w:sz w:val="22"/>
              </w:rPr>
              <w:t xml:space="preserve">2.45282 </w:t>
            </w:r>
          </w:p>
        </w:tc>
        <w:tc>
          <w:tcPr>
            <w:tcW w:w="633" w:type="pct"/>
            <w:tcBorders>
              <w:top w:val="nil"/>
              <w:left w:val="single" w:sz="4" w:space="0" w:color="000000"/>
              <w:bottom w:val="nil"/>
              <w:right w:val="single" w:sz="4" w:space="0" w:color="000000"/>
            </w:tcBorders>
            <w:vAlign w:val="center"/>
          </w:tcPr>
          <w:p w14:paraId="4A59C0F1" w14:textId="77777777" w:rsidR="0035197F" w:rsidRPr="00F85658" w:rsidRDefault="0035197F" w:rsidP="0035197F">
            <w:pPr>
              <w:jc w:val="right"/>
              <w:rPr>
                <w:rFonts w:cstheme="majorBidi"/>
                <w:sz w:val="22"/>
              </w:rPr>
            </w:pPr>
            <w:r w:rsidRPr="00F85658">
              <w:rPr>
                <w:rFonts w:cstheme="majorBidi"/>
                <w:sz w:val="22"/>
              </w:rPr>
              <w:t xml:space="preserve">2.74404 </w:t>
            </w:r>
          </w:p>
        </w:tc>
        <w:tc>
          <w:tcPr>
            <w:tcW w:w="769" w:type="pct"/>
            <w:tcBorders>
              <w:top w:val="nil"/>
              <w:left w:val="single" w:sz="4" w:space="0" w:color="000000"/>
              <w:bottom w:val="nil"/>
              <w:right w:val="single" w:sz="4" w:space="0" w:color="000000"/>
            </w:tcBorders>
            <w:vAlign w:val="center"/>
          </w:tcPr>
          <w:p w14:paraId="704BB331" w14:textId="77777777" w:rsidR="0035197F" w:rsidRPr="00F85658" w:rsidRDefault="0035197F" w:rsidP="0035197F">
            <w:pPr>
              <w:jc w:val="right"/>
              <w:rPr>
                <w:rFonts w:cstheme="majorBidi"/>
                <w:sz w:val="22"/>
              </w:rPr>
            </w:pPr>
            <w:r w:rsidRPr="00F85658">
              <w:rPr>
                <w:rFonts w:cstheme="majorBidi"/>
                <w:sz w:val="22"/>
              </w:rPr>
              <w:t xml:space="preserve">3.37490 </w:t>
            </w:r>
          </w:p>
        </w:tc>
      </w:tr>
      <w:tr w:rsidR="00F85658" w:rsidRPr="00F85658" w14:paraId="47A3C21B" w14:textId="77777777" w:rsidTr="0035197F">
        <w:trPr>
          <w:trHeight w:val="221"/>
        </w:trPr>
        <w:tc>
          <w:tcPr>
            <w:tcW w:w="484" w:type="pct"/>
            <w:tcBorders>
              <w:top w:val="nil"/>
              <w:left w:val="single" w:sz="4" w:space="0" w:color="000000"/>
              <w:bottom w:val="nil"/>
              <w:right w:val="single" w:sz="4" w:space="0" w:color="000000"/>
            </w:tcBorders>
            <w:vAlign w:val="center"/>
          </w:tcPr>
          <w:p w14:paraId="0FE134AA" w14:textId="77777777" w:rsidR="0035197F" w:rsidRPr="00F85658" w:rsidRDefault="0035197F" w:rsidP="0035197F">
            <w:pPr>
              <w:jc w:val="center"/>
              <w:rPr>
                <w:rFonts w:cstheme="majorBidi"/>
                <w:sz w:val="22"/>
              </w:rPr>
            </w:pPr>
            <w:r w:rsidRPr="00F85658">
              <w:rPr>
                <w:rFonts w:cstheme="majorBidi"/>
                <w:b/>
                <w:sz w:val="22"/>
              </w:rPr>
              <w:t>32</w:t>
            </w:r>
          </w:p>
        </w:tc>
        <w:tc>
          <w:tcPr>
            <w:tcW w:w="711" w:type="pct"/>
            <w:tcBorders>
              <w:top w:val="nil"/>
              <w:left w:val="single" w:sz="4" w:space="0" w:color="000000"/>
              <w:bottom w:val="nil"/>
              <w:right w:val="single" w:sz="4" w:space="0" w:color="000000"/>
            </w:tcBorders>
            <w:vAlign w:val="center"/>
          </w:tcPr>
          <w:p w14:paraId="4DAE24F0" w14:textId="77777777" w:rsidR="0035197F" w:rsidRPr="00F85658" w:rsidRDefault="0035197F" w:rsidP="0035197F">
            <w:pPr>
              <w:jc w:val="right"/>
              <w:rPr>
                <w:rFonts w:cstheme="majorBidi"/>
                <w:sz w:val="22"/>
              </w:rPr>
            </w:pPr>
            <w:r w:rsidRPr="00F85658">
              <w:rPr>
                <w:rFonts w:cstheme="majorBidi"/>
                <w:sz w:val="22"/>
              </w:rPr>
              <w:t xml:space="preserve">0.68223 </w:t>
            </w:r>
          </w:p>
        </w:tc>
        <w:tc>
          <w:tcPr>
            <w:tcW w:w="568" w:type="pct"/>
            <w:tcBorders>
              <w:top w:val="nil"/>
              <w:left w:val="single" w:sz="4" w:space="0" w:color="000000"/>
              <w:bottom w:val="nil"/>
              <w:right w:val="single" w:sz="4" w:space="0" w:color="000000"/>
            </w:tcBorders>
            <w:vAlign w:val="center"/>
          </w:tcPr>
          <w:p w14:paraId="2CCBFA75" w14:textId="77777777" w:rsidR="0035197F" w:rsidRPr="00F85658" w:rsidRDefault="0035197F" w:rsidP="0035197F">
            <w:pPr>
              <w:jc w:val="right"/>
              <w:rPr>
                <w:rFonts w:cstheme="majorBidi"/>
                <w:sz w:val="22"/>
              </w:rPr>
            </w:pPr>
            <w:r w:rsidRPr="00F85658">
              <w:rPr>
                <w:rFonts w:cstheme="majorBidi"/>
                <w:sz w:val="22"/>
              </w:rPr>
              <w:t xml:space="preserve">1.30857 </w:t>
            </w:r>
          </w:p>
        </w:tc>
        <w:tc>
          <w:tcPr>
            <w:tcW w:w="568" w:type="pct"/>
            <w:tcBorders>
              <w:top w:val="nil"/>
              <w:left w:val="single" w:sz="4" w:space="0" w:color="000000"/>
              <w:bottom w:val="nil"/>
              <w:right w:val="single" w:sz="4" w:space="0" w:color="000000"/>
            </w:tcBorders>
            <w:vAlign w:val="center"/>
          </w:tcPr>
          <w:p w14:paraId="28542A3B" w14:textId="77777777" w:rsidR="0035197F" w:rsidRPr="00F85658" w:rsidRDefault="0035197F" w:rsidP="0035197F">
            <w:pPr>
              <w:jc w:val="right"/>
              <w:rPr>
                <w:rFonts w:cstheme="majorBidi"/>
                <w:sz w:val="22"/>
              </w:rPr>
            </w:pPr>
            <w:r w:rsidRPr="00F85658">
              <w:rPr>
                <w:rFonts w:cstheme="majorBidi"/>
                <w:sz w:val="22"/>
              </w:rPr>
              <w:t xml:space="preserve">1.69389 </w:t>
            </w:r>
          </w:p>
        </w:tc>
        <w:tc>
          <w:tcPr>
            <w:tcW w:w="633" w:type="pct"/>
            <w:tcBorders>
              <w:top w:val="nil"/>
              <w:left w:val="single" w:sz="4" w:space="0" w:color="000000"/>
              <w:bottom w:val="nil"/>
              <w:right w:val="single" w:sz="4" w:space="0" w:color="000000"/>
            </w:tcBorders>
            <w:vAlign w:val="center"/>
          </w:tcPr>
          <w:p w14:paraId="3FE4D71A" w14:textId="77777777" w:rsidR="0035197F" w:rsidRPr="00F85658" w:rsidRDefault="0035197F" w:rsidP="0035197F">
            <w:pPr>
              <w:jc w:val="right"/>
              <w:rPr>
                <w:rFonts w:cstheme="majorBidi"/>
                <w:sz w:val="22"/>
              </w:rPr>
            </w:pPr>
            <w:r w:rsidRPr="00F85658">
              <w:rPr>
                <w:rFonts w:cstheme="majorBidi"/>
                <w:sz w:val="22"/>
              </w:rPr>
              <w:t xml:space="preserve">2.03693 </w:t>
            </w:r>
          </w:p>
        </w:tc>
        <w:tc>
          <w:tcPr>
            <w:tcW w:w="633" w:type="pct"/>
            <w:tcBorders>
              <w:top w:val="nil"/>
              <w:left w:val="single" w:sz="4" w:space="0" w:color="000000"/>
              <w:bottom w:val="nil"/>
              <w:right w:val="single" w:sz="4" w:space="0" w:color="000000"/>
            </w:tcBorders>
            <w:vAlign w:val="center"/>
          </w:tcPr>
          <w:p w14:paraId="491CC6BA" w14:textId="77777777" w:rsidR="0035197F" w:rsidRPr="00F85658" w:rsidRDefault="0035197F" w:rsidP="0035197F">
            <w:pPr>
              <w:jc w:val="right"/>
              <w:rPr>
                <w:rFonts w:cstheme="majorBidi"/>
                <w:sz w:val="22"/>
              </w:rPr>
            </w:pPr>
            <w:r w:rsidRPr="00F85658">
              <w:rPr>
                <w:rFonts w:cstheme="majorBidi"/>
                <w:sz w:val="22"/>
              </w:rPr>
              <w:t xml:space="preserve">2.44868 </w:t>
            </w:r>
          </w:p>
        </w:tc>
        <w:tc>
          <w:tcPr>
            <w:tcW w:w="633" w:type="pct"/>
            <w:tcBorders>
              <w:top w:val="nil"/>
              <w:left w:val="single" w:sz="4" w:space="0" w:color="000000"/>
              <w:bottom w:val="nil"/>
              <w:right w:val="single" w:sz="4" w:space="0" w:color="000000"/>
            </w:tcBorders>
            <w:vAlign w:val="center"/>
          </w:tcPr>
          <w:p w14:paraId="7000B5F1" w14:textId="77777777" w:rsidR="0035197F" w:rsidRPr="00F85658" w:rsidRDefault="0035197F" w:rsidP="0035197F">
            <w:pPr>
              <w:jc w:val="right"/>
              <w:rPr>
                <w:rFonts w:cstheme="majorBidi"/>
                <w:sz w:val="22"/>
              </w:rPr>
            </w:pPr>
            <w:r w:rsidRPr="00F85658">
              <w:rPr>
                <w:rFonts w:cstheme="majorBidi"/>
                <w:sz w:val="22"/>
              </w:rPr>
              <w:t xml:space="preserve">2.73848 </w:t>
            </w:r>
          </w:p>
        </w:tc>
        <w:tc>
          <w:tcPr>
            <w:tcW w:w="769" w:type="pct"/>
            <w:tcBorders>
              <w:top w:val="nil"/>
              <w:left w:val="single" w:sz="4" w:space="0" w:color="000000"/>
              <w:bottom w:val="nil"/>
              <w:right w:val="single" w:sz="4" w:space="0" w:color="000000"/>
            </w:tcBorders>
            <w:vAlign w:val="center"/>
          </w:tcPr>
          <w:p w14:paraId="6650DFBA" w14:textId="77777777" w:rsidR="0035197F" w:rsidRPr="00F85658" w:rsidRDefault="0035197F" w:rsidP="0035197F">
            <w:pPr>
              <w:jc w:val="right"/>
              <w:rPr>
                <w:rFonts w:cstheme="majorBidi"/>
                <w:sz w:val="22"/>
              </w:rPr>
            </w:pPr>
            <w:r w:rsidRPr="00F85658">
              <w:rPr>
                <w:rFonts w:cstheme="majorBidi"/>
                <w:sz w:val="22"/>
              </w:rPr>
              <w:t xml:space="preserve">3.36531 </w:t>
            </w:r>
          </w:p>
        </w:tc>
      </w:tr>
      <w:tr w:rsidR="00F85658" w:rsidRPr="00F85658" w14:paraId="4988203B" w14:textId="77777777" w:rsidTr="0035197F">
        <w:trPr>
          <w:trHeight w:val="220"/>
        </w:trPr>
        <w:tc>
          <w:tcPr>
            <w:tcW w:w="484" w:type="pct"/>
            <w:tcBorders>
              <w:top w:val="nil"/>
              <w:left w:val="single" w:sz="4" w:space="0" w:color="000000"/>
              <w:bottom w:val="nil"/>
              <w:right w:val="single" w:sz="4" w:space="0" w:color="000000"/>
            </w:tcBorders>
            <w:vAlign w:val="center"/>
          </w:tcPr>
          <w:p w14:paraId="705A4FFC" w14:textId="77777777" w:rsidR="0035197F" w:rsidRPr="00F85658" w:rsidRDefault="0035197F" w:rsidP="0035197F">
            <w:pPr>
              <w:jc w:val="center"/>
              <w:rPr>
                <w:rFonts w:cstheme="majorBidi"/>
                <w:sz w:val="22"/>
              </w:rPr>
            </w:pPr>
            <w:r w:rsidRPr="00F85658">
              <w:rPr>
                <w:rFonts w:cstheme="majorBidi"/>
                <w:b/>
                <w:sz w:val="22"/>
              </w:rPr>
              <w:t>33</w:t>
            </w:r>
          </w:p>
        </w:tc>
        <w:tc>
          <w:tcPr>
            <w:tcW w:w="711" w:type="pct"/>
            <w:tcBorders>
              <w:top w:val="nil"/>
              <w:left w:val="single" w:sz="4" w:space="0" w:color="000000"/>
              <w:bottom w:val="nil"/>
              <w:right w:val="single" w:sz="4" w:space="0" w:color="000000"/>
            </w:tcBorders>
            <w:vAlign w:val="center"/>
          </w:tcPr>
          <w:p w14:paraId="53BB7001" w14:textId="77777777" w:rsidR="0035197F" w:rsidRPr="00F85658" w:rsidRDefault="0035197F" w:rsidP="0035197F">
            <w:pPr>
              <w:jc w:val="right"/>
              <w:rPr>
                <w:rFonts w:cstheme="majorBidi"/>
                <w:sz w:val="22"/>
              </w:rPr>
            </w:pPr>
            <w:r w:rsidRPr="00F85658">
              <w:rPr>
                <w:rFonts w:cstheme="majorBidi"/>
                <w:sz w:val="22"/>
              </w:rPr>
              <w:t xml:space="preserve">0.68200 </w:t>
            </w:r>
          </w:p>
        </w:tc>
        <w:tc>
          <w:tcPr>
            <w:tcW w:w="568" w:type="pct"/>
            <w:tcBorders>
              <w:top w:val="nil"/>
              <w:left w:val="single" w:sz="4" w:space="0" w:color="000000"/>
              <w:bottom w:val="nil"/>
              <w:right w:val="single" w:sz="4" w:space="0" w:color="000000"/>
            </w:tcBorders>
            <w:vAlign w:val="center"/>
          </w:tcPr>
          <w:p w14:paraId="58C4C123" w14:textId="77777777" w:rsidR="0035197F" w:rsidRPr="00F85658" w:rsidRDefault="0035197F" w:rsidP="0035197F">
            <w:pPr>
              <w:jc w:val="right"/>
              <w:rPr>
                <w:rFonts w:cstheme="majorBidi"/>
                <w:sz w:val="22"/>
              </w:rPr>
            </w:pPr>
            <w:r w:rsidRPr="00F85658">
              <w:rPr>
                <w:rFonts w:cstheme="majorBidi"/>
                <w:sz w:val="22"/>
              </w:rPr>
              <w:t xml:space="preserve">1.30774 </w:t>
            </w:r>
          </w:p>
        </w:tc>
        <w:tc>
          <w:tcPr>
            <w:tcW w:w="568" w:type="pct"/>
            <w:tcBorders>
              <w:top w:val="nil"/>
              <w:left w:val="single" w:sz="4" w:space="0" w:color="000000"/>
              <w:bottom w:val="nil"/>
              <w:right w:val="single" w:sz="4" w:space="0" w:color="000000"/>
            </w:tcBorders>
            <w:vAlign w:val="center"/>
          </w:tcPr>
          <w:p w14:paraId="0F322F57" w14:textId="77777777" w:rsidR="0035197F" w:rsidRPr="00F85658" w:rsidRDefault="0035197F" w:rsidP="0035197F">
            <w:pPr>
              <w:jc w:val="right"/>
              <w:rPr>
                <w:rFonts w:cstheme="majorBidi"/>
                <w:sz w:val="22"/>
              </w:rPr>
            </w:pPr>
            <w:r w:rsidRPr="00F85658">
              <w:rPr>
                <w:rFonts w:cstheme="majorBidi"/>
                <w:sz w:val="22"/>
              </w:rPr>
              <w:t xml:space="preserve">1.69236 </w:t>
            </w:r>
          </w:p>
        </w:tc>
        <w:tc>
          <w:tcPr>
            <w:tcW w:w="633" w:type="pct"/>
            <w:tcBorders>
              <w:top w:val="nil"/>
              <w:left w:val="single" w:sz="4" w:space="0" w:color="000000"/>
              <w:bottom w:val="nil"/>
              <w:right w:val="single" w:sz="4" w:space="0" w:color="000000"/>
            </w:tcBorders>
            <w:vAlign w:val="center"/>
          </w:tcPr>
          <w:p w14:paraId="134EC4FF" w14:textId="77777777" w:rsidR="0035197F" w:rsidRPr="00F85658" w:rsidRDefault="0035197F" w:rsidP="0035197F">
            <w:pPr>
              <w:jc w:val="right"/>
              <w:rPr>
                <w:rFonts w:cstheme="majorBidi"/>
                <w:sz w:val="22"/>
              </w:rPr>
            </w:pPr>
            <w:r w:rsidRPr="00F85658">
              <w:rPr>
                <w:rFonts w:cstheme="majorBidi"/>
                <w:sz w:val="22"/>
              </w:rPr>
              <w:t xml:space="preserve">2.03452 </w:t>
            </w:r>
          </w:p>
        </w:tc>
        <w:tc>
          <w:tcPr>
            <w:tcW w:w="633" w:type="pct"/>
            <w:tcBorders>
              <w:top w:val="nil"/>
              <w:left w:val="single" w:sz="4" w:space="0" w:color="000000"/>
              <w:bottom w:val="nil"/>
              <w:right w:val="single" w:sz="4" w:space="0" w:color="000000"/>
            </w:tcBorders>
            <w:vAlign w:val="center"/>
          </w:tcPr>
          <w:p w14:paraId="4FE81A71" w14:textId="77777777" w:rsidR="0035197F" w:rsidRPr="00F85658" w:rsidRDefault="0035197F" w:rsidP="0035197F">
            <w:pPr>
              <w:jc w:val="right"/>
              <w:rPr>
                <w:rFonts w:cstheme="majorBidi"/>
                <w:sz w:val="22"/>
              </w:rPr>
            </w:pPr>
            <w:r w:rsidRPr="00F85658">
              <w:rPr>
                <w:rFonts w:cstheme="majorBidi"/>
                <w:sz w:val="22"/>
              </w:rPr>
              <w:t xml:space="preserve">2.44479 </w:t>
            </w:r>
          </w:p>
        </w:tc>
        <w:tc>
          <w:tcPr>
            <w:tcW w:w="633" w:type="pct"/>
            <w:tcBorders>
              <w:top w:val="nil"/>
              <w:left w:val="single" w:sz="4" w:space="0" w:color="000000"/>
              <w:bottom w:val="nil"/>
              <w:right w:val="single" w:sz="4" w:space="0" w:color="000000"/>
            </w:tcBorders>
            <w:vAlign w:val="center"/>
          </w:tcPr>
          <w:p w14:paraId="164B368C" w14:textId="77777777" w:rsidR="0035197F" w:rsidRPr="00F85658" w:rsidRDefault="0035197F" w:rsidP="0035197F">
            <w:pPr>
              <w:jc w:val="right"/>
              <w:rPr>
                <w:rFonts w:cstheme="majorBidi"/>
                <w:sz w:val="22"/>
              </w:rPr>
            </w:pPr>
            <w:r w:rsidRPr="00F85658">
              <w:rPr>
                <w:rFonts w:cstheme="majorBidi"/>
                <w:sz w:val="22"/>
              </w:rPr>
              <w:t xml:space="preserve">2.73328 </w:t>
            </w:r>
          </w:p>
        </w:tc>
        <w:tc>
          <w:tcPr>
            <w:tcW w:w="769" w:type="pct"/>
            <w:tcBorders>
              <w:top w:val="nil"/>
              <w:left w:val="single" w:sz="4" w:space="0" w:color="000000"/>
              <w:bottom w:val="nil"/>
              <w:right w:val="single" w:sz="4" w:space="0" w:color="000000"/>
            </w:tcBorders>
            <w:vAlign w:val="center"/>
          </w:tcPr>
          <w:p w14:paraId="5E785600" w14:textId="77777777" w:rsidR="0035197F" w:rsidRPr="00F85658" w:rsidRDefault="0035197F" w:rsidP="0035197F">
            <w:pPr>
              <w:jc w:val="right"/>
              <w:rPr>
                <w:rFonts w:cstheme="majorBidi"/>
                <w:sz w:val="22"/>
              </w:rPr>
            </w:pPr>
            <w:r w:rsidRPr="00F85658">
              <w:rPr>
                <w:rFonts w:cstheme="majorBidi"/>
                <w:sz w:val="22"/>
              </w:rPr>
              <w:t xml:space="preserve">3.35634 </w:t>
            </w:r>
          </w:p>
        </w:tc>
      </w:tr>
      <w:tr w:rsidR="00F85658" w:rsidRPr="00F85658" w14:paraId="5A6015E7" w14:textId="77777777" w:rsidTr="0035197F">
        <w:trPr>
          <w:trHeight w:val="221"/>
        </w:trPr>
        <w:tc>
          <w:tcPr>
            <w:tcW w:w="484" w:type="pct"/>
            <w:tcBorders>
              <w:top w:val="nil"/>
              <w:left w:val="single" w:sz="4" w:space="0" w:color="000000"/>
              <w:bottom w:val="nil"/>
              <w:right w:val="single" w:sz="4" w:space="0" w:color="000000"/>
            </w:tcBorders>
            <w:vAlign w:val="center"/>
          </w:tcPr>
          <w:p w14:paraId="0649564C" w14:textId="77777777" w:rsidR="0035197F" w:rsidRPr="00F85658" w:rsidRDefault="0035197F" w:rsidP="0035197F">
            <w:pPr>
              <w:jc w:val="center"/>
              <w:rPr>
                <w:rFonts w:cstheme="majorBidi"/>
                <w:sz w:val="22"/>
              </w:rPr>
            </w:pPr>
            <w:r w:rsidRPr="00F85658">
              <w:rPr>
                <w:rFonts w:cstheme="majorBidi"/>
                <w:b/>
                <w:sz w:val="22"/>
              </w:rPr>
              <w:t>34</w:t>
            </w:r>
          </w:p>
        </w:tc>
        <w:tc>
          <w:tcPr>
            <w:tcW w:w="711" w:type="pct"/>
            <w:tcBorders>
              <w:top w:val="nil"/>
              <w:left w:val="single" w:sz="4" w:space="0" w:color="000000"/>
              <w:bottom w:val="nil"/>
              <w:right w:val="single" w:sz="4" w:space="0" w:color="000000"/>
            </w:tcBorders>
            <w:vAlign w:val="center"/>
          </w:tcPr>
          <w:p w14:paraId="46805370" w14:textId="77777777" w:rsidR="0035197F" w:rsidRPr="00F85658" w:rsidRDefault="0035197F" w:rsidP="0035197F">
            <w:pPr>
              <w:jc w:val="right"/>
              <w:rPr>
                <w:rFonts w:cstheme="majorBidi"/>
                <w:sz w:val="22"/>
              </w:rPr>
            </w:pPr>
            <w:r w:rsidRPr="00F85658">
              <w:rPr>
                <w:rFonts w:cstheme="majorBidi"/>
                <w:sz w:val="22"/>
              </w:rPr>
              <w:t xml:space="preserve">0.68177 </w:t>
            </w:r>
          </w:p>
        </w:tc>
        <w:tc>
          <w:tcPr>
            <w:tcW w:w="568" w:type="pct"/>
            <w:tcBorders>
              <w:top w:val="nil"/>
              <w:left w:val="single" w:sz="4" w:space="0" w:color="000000"/>
              <w:bottom w:val="nil"/>
              <w:right w:val="single" w:sz="4" w:space="0" w:color="000000"/>
            </w:tcBorders>
            <w:vAlign w:val="center"/>
          </w:tcPr>
          <w:p w14:paraId="440DC182" w14:textId="77777777" w:rsidR="0035197F" w:rsidRPr="00F85658" w:rsidRDefault="0035197F" w:rsidP="0035197F">
            <w:pPr>
              <w:jc w:val="right"/>
              <w:rPr>
                <w:rFonts w:cstheme="majorBidi"/>
                <w:sz w:val="22"/>
              </w:rPr>
            </w:pPr>
            <w:r w:rsidRPr="00F85658">
              <w:rPr>
                <w:rFonts w:cstheme="majorBidi"/>
                <w:sz w:val="22"/>
              </w:rPr>
              <w:t xml:space="preserve">1.30695 </w:t>
            </w:r>
          </w:p>
        </w:tc>
        <w:tc>
          <w:tcPr>
            <w:tcW w:w="568" w:type="pct"/>
            <w:tcBorders>
              <w:top w:val="nil"/>
              <w:left w:val="single" w:sz="4" w:space="0" w:color="000000"/>
              <w:bottom w:val="nil"/>
              <w:right w:val="single" w:sz="4" w:space="0" w:color="000000"/>
            </w:tcBorders>
            <w:vAlign w:val="center"/>
          </w:tcPr>
          <w:p w14:paraId="5EC57F8D" w14:textId="77777777" w:rsidR="0035197F" w:rsidRPr="00F85658" w:rsidRDefault="0035197F" w:rsidP="0035197F">
            <w:pPr>
              <w:jc w:val="right"/>
              <w:rPr>
                <w:rFonts w:cstheme="majorBidi"/>
                <w:sz w:val="22"/>
              </w:rPr>
            </w:pPr>
            <w:r w:rsidRPr="00F85658">
              <w:rPr>
                <w:rFonts w:cstheme="majorBidi"/>
                <w:sz w:val="22"/>
              </w:rPr>
              <w:t xml:space="preserve">1.69092 </w:t>
            </w:r>
          </w:p>
        </w:tc>
        <w:tc>
          <w:tcPr>
            <w:tcW w:w="633" w:type="pct"/>
            <w:tcBorders>
              <w:top w:val="nil"/>
              <w:left w:val="single" w:sz="4" w:space="0" w:color="000000"/>
              <w:bottom w:val="nil"/>
              <w:right w:val="single" w:sz="4" w:space="0" w:color="000000"/>
            </w:tcBorders>
            <w:vAlign w:val="center"/>
          </w:tcPr>
          <w:p w14:paraId="59BB3091" w14:textId="77777777" w:rsidR="0035197F" w:rsidRPr="00F85658" w:rsidRDefault="0035197F" w:rsidP="0035197F">
            <w:pPr>
              <w:jc w:val="right"/>
              <w:rPr>
                <w:rFonts w:cstheme="majorBidi"/>
                <w:sz w:val="22"/>
              </w:rPr>
            </w:pPr>
            <w:r w:rsidRPr="00F85658">
              <w:rPr>
                <w:rFonts w:cstheme="majorBidi"/>
                <w:sz w:val="22"/>
              </w:rPr>
              <w:t xml:space="preserve">2.03224 </w:t>
            </w:r>
          </w:p>
        </w:tc>
        <w:tc>
          <w:tcPr>
            <w:tcW w:w="633" w:type="pct"/>
            <w:tcBorders>
              <w:top w:val="nil"/>
              <w:left w:val="single" w:sz="4" w:space="0" w:color="000000"/>
              <w:bottom w:val="nil"/>
              <w:right w:val="single" w:sz="4" w:space="0" w:color="000000"/>
            </w:tcBorders>
            <w:vAlign w:val="center"/>
          </w:tcPr>
          <w:p w14:paraId="7D431D8A" w14:textId="77777777" w:rsidR="0035197F" w:rsidRPr="00F85658" w:rsidRDefault="0035197F" w:rsidP="0035197F">
            <w:pPr>
              <w:jc w:val="right"/>
              <w:rPr>
                <w:rFonts w:cstheme="majorBidi"/>
                <w:sz w:val="22"/>
              </w:rPr>
            </w:pPr>
            <w:r w:rsidRPr="00F85658">
              <w:rPr>
                <w:rFonts w:cstheme="majorBidi"/>
                <w:sz w:val="22"/>
              </w:rPr>
              <w:t xml:space="preserve">2.44115 </w:t>
            </w:r>
          </w:p>
        </w:tc>
        <w:tc>
          <w:tcPr>
            <w:tcW w:w="633" w:type="pct"/>
            <w:tcBorders>
              <w:top w:val="nil"/>
              <w:left w:val="single" w:sz="4" w:space="0" w:color="000000"/>
              <w:bottom w:val="nil"/>
              <w:right w:val="single" w:sz="4" w:space="0" w:color="000000"/>
            </w:tcBorders>
            <w:vAlign w:val="center"/>
          </w:tcPr>
          <w:p w14:paraId="12D1226F" w14:textId="77777777" w:rsidR="0035197F" w:rsidRPr="00F85658" w:rsidRDefault="0035197F" w:rsidP="0035197F">
            <w:pPr>
              <w:jc w:val="right"/>
              <w:rPr>
                <w:rFonts w:cstheme="majorBidi"/>
                <w:sz w:val="22"/>
              </w:rPr>
            </w:pPr>
            <w:r w:rsidRPr="00F85658">
              <w:rPr>
                <w:rFonts w:cstheme="majorBidi"/>
                <w:sz w:val="22"/>
              </w:rPr>
              <w:t xml:space="preserve">2.72839 </w:t>
            </w:r>
          </w:p>
        </w:tc>
        <w:tc>
          <w:tcPr>
            <w:tcW w:w="769" w:type="pct"/>
            <w:tcBorders>
              <w:top w:val="nil"/>
              <w:left w:val="single" w:sz="4" w:space="0" w:color="000000"/>
              <w:bottom w:val="nil"/>
              <w:right w:val="single" w:sz="4" w:space="0" w:color="000000"/>
            </w:tcBorders>
            <w:vAlign w:val="center"/>
          </w:tcPr>
          <w:p w14:paraId="7C22B3FE" w14:textId="77777777" w:rsidR="0035197F" w:rsidRPr="00F85658" w:rsidRDefault="0035197F" w:rsidP="0035197F">
            <w:pPr>
              <w:jc w:val="right"/>
              <w:rPr>
                <w:rFonts w:cstheme="majorBidi"/>
                <w:sz w:val="22"/>
              </w:rPr>
            </w:pPr>
            <w:r w:rsidRPr="00F85658">
              <w:rPr>
                <w:rFonts w:cstheme="majorBidi"/>
                <w:sz w:val="22"/>
              </w:rPr>
              <w:t xml:space="preserve">3.34793 </w:t>
            </w:r>
          </w:p>
        </w:tc>
      </w:tr>
      <w:tr w:rsidR="00F85658" w:rsidRPr="00F85658" w14:paraId="646D20CD" w14:textId="77777777" w:rsidTr="0035197F">
        <w:trPr>
          <w:trHeight w:val="221"/>
        </w:trPr>
        <w:tc>
          <w:tcPr>
            <w:tcW w:w="484" w:type="pct"/>
            <w:tcBorders>
              <w:top w:val="nil"/>
              <w:left w:val="single" w:sz="4" w:space="0" w:color="000000"/>
              <w:bottom w:val="nil"/>
              <w:right w:val="single" w:sz="4" w:space="0" w:color="000000"/>
            </w:tcBorders>
            <w:vAlign w:val="center"/>
          </w:tcPr>
          <w:p w14:paraId="333517DC" w14:textId="77777777" w:rsidR="0035197F" w:rsidRPr="00F85658" w:rsidRDefault="0035197F" w:rsidP="0035197F">
            <w:pPr>
              <w:jc w:val="center"/>
              <w:rPr>
                <w:rFonts w:cstheme="majorBidi"/>
                <w:sz w:val="22"/>
              </w:rPr>
            </w:pPr>
            <w:r w:rsidRPr="00F85658">
              <w:rPr>
                <w:rFonts w:cstheme="majorBidi"/>
                <w:b/>
                <w:sz w:val="22"/>
              </w:rPr>
              <w:t>35</w:t>
            </w:r>
          </w:p>
        </w:tc>
        <w:tc>
          <w:tcPr>
            <w:tcW w:w="711" w:type="pct"/>
            <w:tcBorders>
              <w:top w:val="nil"/>
              <w:left w:val="single" w:sz="4" w:space="0" w:color="000000"/>
              <w:bottom w:val="nil"/>
              <w:right w:val="single" w:sz="4" w:space="0" w:color="000000"/>
            </w:tcBorders>
            <w:vAlign w:val="center"/>
          </w:tcPr>
          <w:p w14:paraId="16E11DB4" w14:textId="77777777" w:rsidR="0035197F" w:rsidRPr="00F85658" w:rsidRDefault="0035197F" w:rsidP="0035197F">
            <w:pPr>
              <w:jc w:val="right"/>
              <w:rPr>
                <w:rFonts w:cstheme="majorBidi"/>
                <w:sz w:val="22"/>
              </w:rPr>
            </w:pPr>
            <w:r w:rsidRPr="00F85658">
              <w:rPr>
                <w:rFonts w:cstheme="majorBidi"/>
                <w:sz w:val="22"/>
              </w:rPr>
              <w:t xml:space="preserve">0.68156 </w:t>
            </w:r>
          </w:p>
        </w:tc>
        <w:tc>
          <w:tcPr>
            <w:tcW w:w="568" w:type="pct"/>
            <w:tcBorders>
              <w:top w:val="nil"/>
              <w:left w:val="single" w:sz="4" w:space="0" w:color="000000"/>
              <w:bottom w:val="nil"/>
              <w:right w:val="single" w:sz="4" w:space="0" w:color="000000"/>
            </w:tcBorders>
            <w:vAlign w:val="center"/>
          </w:tcPr>
          <w:p w14:paraId="553D4081" w14:textId="77777777" w:rsidR="0035197F" w:rsidRPr="00F85658" w:rsidRDefault="0035197F" w:rsidP="0035197F">
            <w:pPr>
              <w:jc w:val="right"/>
              <w:rPr>
                <w:rFonts w:cstheme="majorBidi"/>
                <w:sz w:val="22"/>
              </w:rPr>
            </w:pPr>
            <w:r w:rsidRPr="00F85658">
              <w:rPr>
                <w:rFonts w:cstheme="majorBidi"/>
                <w:sz w:val="22"/>
              </w:rPr>
              <w:t xml:space="preserve">1.30621 </w:t>
            </w:r>
          </w:p>
        </w:tc>
        <w:tc>
          <w:tcPr>
            <w:tcW w:w="568" w:type="pct"/>
            <w:tcBorders>
              <w:top w:val="nil"/>
              <w:left w:val="single" w:sz="4" w:space="0" w:color="000000"/>
              <w:bottom w:val="nil"/>
              <w:right w:val="single" w:sz="4" w:space="0" w:color="000000"/>
            </w:tcBorders>
            <w:vAlign w:val="center"/>
          </w:tcPr>
          <w:p w14:paraId="29E084F5" w14:textId="77777777" w:rsidR="0035197F" w:rsidRPr="00F85658" w:rsidRDefault="0035197F" w:rsidP="0035197F">
            <w:pPr>
              <w:jc w:val="right"/>
              <w:rPr>
                <w:rFonts w:cstheme="majorBidi"/>
                <w:sz w:val="22"/>
              </w:rPr>
            </w:pPr>
            <w:r w:rsidRPr="00F85658">
              <w:rPr>
                <w:rFonts w:cstheme="majorBidi"/>
                <w:sz w:val="22"/>
              </w:rPr>
              <w:t xml:space="preserve">1.68957 </w:t>
            </w:r>
          </w:p>
        </w:tc>
        <w:tc>
          <w:tcPr>
            <w:tcW w:w="633" w:type="pct"/>
            <w:tcBorders>
              <w:top w:val="nil"/>
              <w:left w:val="single" w:sz="4" w:space="0" w:color="000000"/>
              <w:bottom w:val="nil"/>
              <w:right w:val="single" w:sz="4" w:space="0" w:color="000000"/>
            </w:tcBorders>
            <w:vAlign w:val="center"/>
          </w:tcPr>
          <w:p w14:paraId="25597AA8" w14:textId="77777777" w:rsidR="0035197F" w:rsidRPr="00F85658" w:rsidRDefault="0035197F" w:rsidP="0035197F">
            <w:pPr>
              <w:jc w:val="right"/>
              <w:rPr>
                <w:rFonts w:cstheme="majorBidi"/>
                <w:sz w:val="22"/>
              </w:rPr>
            </w:pPr>
            <w:r w:rsidRPr="00F85658">
              <w:rPr>
                <w:rFonts w:cstheme="majorBidi"/>
                <w:sz w:val="22"/>
              </w:rPr>
              <w:t xml:space="preserve">2.03011 </w:t>
            </w:r>
          </w:p>
        </w:tc>
        <w:tc>
          <w:tcPr>
            <w:tcW w:w="633" w:type="pct"/>
            <w:tcBorders>
              <w:top w:val="nil"/>
              <w:left w:val="single" w:sz="4" w:space="0" w:color="000000"/>
              <w:bottom w:val="nil"/>
              <w:right w:val="single" w:sz="4" w:space="0" w:color="000000"/>
            </w:tcBorders>
            <w:vAlign w:val="center"/>
          </w:tcPr>
          <w:p w14:paraId="74C335BA" w14:textId="77777777" w:rsidR="0035197F" w:rsidRPr="00F85658" w:rsidRDefault="0035197F" w:rsidP="0035197F">
            <w:pPr>
              <w:jc w:val="right"/>
              <w:rPr>
                <w:rFonts w:cstheme="majorBidi"/>
                <w:sz w:val="22"/>
              </w:rPr>
            </w:pPr>
            <w:r w:rsidRPr="00F85658">
              <w:rPr>
                <w:rFonts w:cstheme="majorBidi"/>
                <w:sz w:val="22"/>
              </w:rPr>
              <w:t xml:space="preserve">2.43772 </w:t>
            </w:r>
          </w:p>
        </w:tc>
        <w:tc>
          <w:tcPr>
            <w:tcW w:w="633" w:type="pct"/>
            <w:tcBorders>
              <w:top w:val="nil"/>
              <w:left w:val="single" w:sz="4" w:space="0" w:color="000000"/>
              <w:bottom w:val="nil"/>
              <w:right w:val="single" w:sz="4" w:space="0" w:color="000000"/>
            </w:tcBorders>
            <w:vAlign w:val="center"/>
          </w:tcPr>
          <w:p w14:paraId="7FF11155" w14:textId="77777777" w:rsidR="0035197F" w:rsidRPr="00F85658" w:rsidRDefault="0035197F" w:rsidP="0035197F">
            <w:pPr>
              <w:jc w:val="right"/>
              <w:rPr>
                <w:rFonts w:cstheme="majorBidi"/>
                <w:sz w:val="22"/>
              </w:rPr>
            </w:pPr>
            <w:r w:rsidRPr="00F85658">
              <w:rPr>
                <w:rFonts w:cstheme="majorBidi"/>
                <w:sz w:val="22"/>
              </w:rPr>
              <w:t xml:space="preserve">2.72381 </w:t>
            </w:r>
          </w:p>
        </w:tc>
        <w:tc>
          <w:tcPr>
            <w:tcW w:w="769" w:type="pct"/>
            <w:tcBorders>
              <w:top w:val="nil"/>
              <w:left w:val="single" w:sz="4" w:space="0" w:color="000000"/>
              <w:bottom w:val="nil"/>
              <w:right w:val="single" w:sz="4" w:space="0" w:color="000000"/>
            </w:tcBorders>
            <w:vAlign w:val="center"/>
          </w:tcPr>
          <w:p w14:paraId="5E32F851" w14:textId="77777777" w:rsidR="0035197F" w:rsidRPr="00F85658" w:rsidRDefault="0035197F" w:rsidP="0035197F">
            <w:pPr>
              <w:jc w:val="right"/>
              <w:rPr>
                <w:rFonts w:cstheme="majorBidi"/>
                <w:sz w:val="22"/>
              </w:rPr>
            </w:pPr>
            <w:r w:rsidRPr="00F85658">
              <w:rPr>
                <w:rFonts w:cstheme="majorBidi"/>
                <w:sz w:val="22"/>
              </w:rPr>
              <w:t xml:space="preserve">3.34005 </w:t>
            </w:r>
          </w:p>
        </w:tc>
      </w:tr>
      <w:tr w:rsidR="00F85658" w:rsidRPr="00F85658" w14:paraId="0F27182C" w14:textId="77777777" w:rsidTr="0035197F">
        <w:trPr>
          <w:trHeight w:val="221"/>
        </w:trPr>
        <w:tc>
          <w:tcPr>
            <w:tcW w:w="484" w:type="pct"/>
            <w:tcBorders>
              <w:top w:val="nil"/>
              <w:left w:val="single" w:sz="4" w:space="0" w:color="000000"/>
              <w:bottom w:val="nil"/>
              <w:right w:val="single" w:sz="4" w:space="0" w:color="000000"/>
            </w:tcBorders>
            <w:vAlign w:val="center"/>
          </w:tcPr>
          <w:p w14:paraId="49904F75" w14:textId="77777777" w:rsidR="0035197F" w:rsidRPr="00F85658" w:rsidRDefault="0035197F" w:rsidP="0035197F">
            <w:pPr>
              <w:jc w:val="center"/>
              <w:rPr>
                <w:rFonts w:cstheme="majorBidi"/>
                <w:sz w:val="22"/>
              </w:rPr>
            </w:pPr>
            <w:r w:rsidRPr="00F85658">
              <w:rPr>
                <w:rFonts w:cstheme="majorBidi"/>
                <w:b/>
                <w:sz w:val="22"/>
              </w:rPr>
              <w:t>36</w:t>
            </w:r>
          </w:p>
        </w:tc>
        <w:tc>
          <w:tcPr>
            <w:tcW w:w="711" w:type="pct"/>
            <w:tcBorders>
              <w:top w:val="nil"/>
              <w:left w:val="single" w:sz="4" w:space="0" w:color="000000"/>
              <w:bottom w:val="nil"/>
              <w:right w:val="single" w:sz="4" w:space="0" w:color="000000"/>
            </w:tcBorders>
            <w:vAlign w:val="center"/>
          </w:tcPr>
          <w:p w14:paraId="4045266D" w14:textId="77777777" w:rsidR="0035197F" w:rsidRPr="00F85658" w:rsidRDefault="0035197F" w:rsidP="0035197F">
            <w:pPr>
              <w:jc w:val="right"/>
              <w:rPr>
                <w:rFonts w:cstheme="majorBidi"/>
                <w:sz w:val="22"/>
              </w:rPr>
            </w:pPr>
            <w:r w:rsidRPr="00F85658">
              <w:rPr>
                <w:rFonts w:cstheme="majorBidi"/>
                <w:sz w:val="22"/>
              </w:rPr>
              <w:t xml:space="preserve">0.68137 </w:t>
            </w:r>
          </w:p>
        </w:tc>
        <w:tc>
          <w:tcPr>
            <w:tcW w:w="568" w:type="pct"/>
            <w:tcBorders>
              <w:top w:val="nil"/>
              <w:left w:val="single" w:sz="4" w:space="0" w:color="000000"/>
              <w:bottom w:val="nil"/>
              <w:right w:val="single" w:sz="4" w:space="0" w:color="000000"/>
            </w:tcBorders>
            <w:vAlign w:val="center"/>
          </w:tcPr>
          <w:p w14:paraId="37E00528" w14:textId="77777777" w:rsidR="0035197F" w:rsidRPr="00F85658" w:rsidRDefault="0035197F" w:rsidP="0035197F">
            <w:pPr>
              <w:jc w:val="right"/>
              <w:rPr>
                <w:rFonts w:cstheme="majorBidi"/>
                <w:sz w:val="22"/>
              </w:rPr>
            </w:pPr>
            <w:r w:rsidRPr="00F85658">
              <w:rPr>
                <w:rFonts w:cstheme="majorBidi"/>
                <w:sz w:val="22"/>
              </w:rPr>
              <w:t xml:space="preserve">1.30551 </w:t>
            </w:r>
          </w:p>
        </w:tc>
        <w:tc>
          <w:tcPr>
            <w:tcW w:w="568" w:type="pct"/>
            <w:tcBorders>
              <w:top w:val="nil"/>
              <w:left w:val="single" w:sz="4" w:space="0" w:color="000000"/>
              <w:bottom w:val="nil"/>
              <w:right w:val="single" w:sz="4" w:space="0" w:color="000000"/>
            </w:tcBorders>
            <w:vAlign w:val="center"/>
          </w:tcPr>
          <w:p w14:paraId="2832960A" w14:textId="77777777" w:rsidR="0035197F" w:rsidRPr="00F85658" w:rsidRDefault="0035197F" w:rsidP="0035197F">
            <w:pPr>
              <w:jc w:val="right"/>
              <w:rPr>
                <w:rFonts w:cstheme="majorBidi"/>
                <w:sz w:val="22"/>
              </w:rPr>
            </w:pPr>
            <w:r w:rsidRPr="00F85658">
              <w:rPr>
                <w:rFonts w:cstheme="majorBidi"/>
                <w:sz w:val="22"/>
              </w:rPr>
              <w:t xml:space="preserve">1.68830 </w:t>
            </w:r>
          </w:p>
        </w:tc>
        <w:tc>
          <w:tcPr>
            <w:tcW w:w="633" w:type="pct"/>
            <w:tcBorders>
              <w:top w:val="nil"/>
              <w:left w:val="single" w:sz="4" w:space="0" w:color="000000"/>
              <w:bottom w:val="nil"/>
              <w:right w:val="single" w:sz="4" w:space="0" w:color="000000"/>
            </w:tcBorders>
            <w:vAlign w:val="center"/>
          </w:tcPr>
          <w:p w14:paraId="37B2D48D" w14:textId="77777777" w:rsidR="0035197F" w:rsidRPr="00F85658" w:rsidRDefault="0035197F" w:rsidP="0035197F">
            <w:pPr>
              <w:jc w:val="right"/>
              <w:rPr>
                <w:rFonts w:cstheme="majorBidi"/>
                <w:sz w:val="22"/>
              </w:rPr>
            </w:pPr>
            <w:r w:rsidRPr="00F85658">
              <w:rPr>
                <w:rFonts w:cstheme="majorBidi"/>
                <w:sz w:val="22"/>
              </w:rPr>
              <w:t xml:space="preserve">2.02809 </w:t>
            </w:r>
          </w:p>
        </w:tc>
        <w:tc>
          <w:tcPr>
            <w:tcW w:w="633" w:type="pct"/>
            <w:tcBorders>
              <w:top w:val="nil"/>
              <w:left w:val="single" w:sz="4" w:space="0" w:color="000000"/>
              <w:bottom w:val="nil"/>
              <w:right w:val="single" w:sz="4" w:space="0" w:color="000000"/>
            </w:tcBorders>
            <w:vAlign w:val="center"/>
          </w:tcPr>
          <w:p w14:paraId="6290F3AC" w14:textId="77777777" w:rsidR="0035197F" w:rsidRPr="00F85658" w:rsidRDefault="0035197F" w:rsidP="0035197F">
            <w:pPr>
              <w:jc w:val="right"/>
              <w:rPr>
                <w:rFonts w:cstheme="majorBidi"/>
                <w:sz w:val="22"/>
              </w:rPr>
            </w:pPr>
            <w:r w:rsidRPr="00F85658">
              <w:rPr>
                <w:rFonts w:cstheme="majorBidi"/>
                <w:sz w:val="22"/>
              </w:rPr>
              <w:t xml:space="preserve">2.43449 </w:t>
            </w:r>
          </w:p>
        </w:tc>
        <w:tc>
          <w:tcPr>
            <w:tcW w:w="633" w:type="pct"/>
            <w:tcBorders>
              <w:top w:val="nil"/>
              <w:left w:val="single" w:sz="4" w:space="0" w:color="000000"/>
              <w:bottom w:val="nil"/>
              <w:right w:val="single" w:sz="4" w:space="0" w:color="000000"/>
            </w:tcBorders>
            <w:vAlign w:val="center"/>
          </w:tcPr>
          <w:p w14:paraId="6DE0EE24" w14:textId="77777777" w:rsidR="0035197F" w:rsidRPr="00F85658" w:rsidRDefault="0035197F" w:rsidP="0035197F">
            <w:pPr>
              <w:jc w:val="right"/>
              <w:rPr>
                <w:rFonts w:cstheme="majorBidi"/>
                <w:sz w:val="22"/>
              </w:rPr>
            </w:pPr>
            <w:r w:rsidRPr="00F85658">
              <w:rPr>
                <w:rFonts w:cstheme="majorBidi"/>
                <w:sz w:val="22"/>
              </w:rPr>
              <w:t xml:space="preserve">2.71948 </w:t>
            </w:r>
          </w:p>
        </w:tc>
        <w:tc>
          <w:tcPr>
            <w:tcW w:w="769" w:type="pct"/>
            <w:tcBorders>
              <w:top w:val="nil"/>
              <w:left w:val="single" w:sz="4" w:space="0" w:color="000000"/>
              <w:bottom w:val="nil"/>
              <w:right w:val="single" w:sz="4" w:space="0" w:color="000000"/>
            </w:tcBorders>
            <w:vAlign w:val="center"/>
          </w:tcPr>
          <w:p w14:paraId="691CC10E" w14:textId="77777777" w:rsidR="0035197F" w:rsidRPr="00F85658" w:rsidRDefault="0035197F" w:rsidP="0035197F">
            <w:pPr>
              <w:jc w:val="right"/>
              <w:rPr>
                <w:rFonts w:cstheme="majorBidi"/>
                <w:sz w:val="22"/>
              </w:rPr>
            </w:pPr>
            <w:r w:rsidRPr="00F85658">
              <w:rPr>
                <w:rFonts w:cstheme="majorBidi"/>
                <w:sz w:val="22"/>
              </w:rPr>
              <w:t xml:space="preserve">3.33262 </w:t>
            </w:r>
          </w:p>
        </w:tc>
      </w:tr>
      <w:tr w:rsidR="00F85658" w:rsidRPr="00F85658" w14:paraId="24D33582" w14:textId="77777777" w:rsidTr="0035197F">
        <w:trPr>
          <w:trHeight w:val="220"/>
        </w:trPr>
        <w:tc>
          <w:tcPr>
            <w:tcW w:w="484" w:type="pct"/>
            <w:tcBorders>
              <w:top w:val="nil"/>
              <w:left w:val="single" w:sz="4" w:space="0" w:color="000000"/>
              <w:bottom w:val="nil"/>
              <w:right w:val="single" w:sz="4" w:space="0" w:color="000000"/>
            </w:tcBorders>
            <w:vAlign w:val="center"/>
          </w:tcPr>
          <w:p w14:paraId="69D6FA8B" w14:textId="77777777" w:rsidR="0035197F" w:rsidRPr="00F85658" w:rsidRDefault="0035197F" w:rsidP="0035197F">
            <w:pPr>
              <w:jc w:val="center"/>
              <w:rPr>
                <w:rFonts w:cstheme="majorBidi"/>
                <w:sz w:val="22"/>
              </w:rPr>
            </w:pPr>
            <w:r w:rsidRPr="00F85658">
              <w:rPr>
                <w:rFonts w:cstheme="majorBidi"/>
                <w:b/>
                <w:sz w:val="22"/>
              </w:rPr>
              <w:t>37</w:t>
            </w:r>
          </w:p>
        </w:tc>
        <w:tc>
          <w:tcPr>
            <w:tcW w:w="711" w:type="pct"/>
            <w:tcBorders>
              <w:top w:val="nil"/>
              <w:left w:val="single" w:sz="4" w:space="0" w:color="000000"/>
              <w:bottom w:val="nil"/>
              <w:right w:val="single" w:sz="4" w:space="0" w:color="000000"/>
            </w:tcBorders>
            <w:vAlign w:val="center"/>
          </w:tcPr>
          <w:p w14:paraId="775686ED" w14:textId="77777777" w:rsidR="0035197F" w:rsidRPr="00F85658" w:rsidRDefault="0035197F" w:rsidP="0035197F">
            <w:pPr>
              <w:jc w:val="right"/>
              <w:rPr>
                <w:rFonts w:cstheme="majorBidi"/>
                <w:sz w:val="22"/>
              </w:rPr>
            </w:pPr>
            <w:r w:rsidRPr="00F85658">
              <w:rPr>
                <w:rFonts w:cstheme="majorBidi"/>
                <w:sz w:val="22"/>
              </w:rPr>
              <w:t xml:space="preserve">0.68118 </w:t>
            </w:r>
          </w:p>
        </w:tc>
        <w:tc>
          <w:tcPr>
            <w:tcW w:w="568" w:type="pct"/>
            <w:tcBorders>
              <w:top w:val="nil"/>
              <w:left w:val="single" w:sz="4" w:space="0" w:color="000000"/>
              <w:bottom w:val="nil"/>
              <w:right w:val="single" w:sz="4" w:space="0" w:color="000000"/>
            </w:tcBorders>
            <w:vAlign w:val="center"/>
          </w:tcPr>
          <w:p w14:paraId="4D832988" w14:textId="77777777" w:rsidR="0035197F" w:rsidRPr="00F85658" w:rsidRDefault="0035197F" w:rsidP="0035197F">
            <w:pPr>
              <w:jc w:val="right"/>
              <w:rPr>
                <w:rFonts w:cstheme="majorBidi"/>
                <w:sz w:val="22"/>
              </w:rPr>
            </w:pPr>
            <w:r w:rsidRPr="00F85658">
              <w:rPr>
                <w:rFonts w:cstheme="majorBidi"/>
                <w:sz w:val="22"/>
              </w:rPr>
              <w:t xml:space="preserve">1.30485 </w:t>
            </w:r>
          </w:p>
        </w:tc>
        <w:tc>
          <w:tcPr>
            <w:tcW w:w="568" w:type="pct"/>
            <w:tcBorders>
              <w:top w:val="nil"/>
              <w:left w:val="single" w:sz="4" w:space="0" w:color="000000"/>
              <w:bottom w:val="nil"/>
              <w:right w:val="single" w:sz="4" w:space="0" w:color="000000"/>
            </w:tcBorders>
            <w:vAlign w:val="center"/>
          </w:tcPr>
          <w:p w14:paraId="3BDD34ED" w14:textId="77777777" w:rsidR="0035197F" w:rsidRPr="00F85658" w:rsidRDefault="0035197F" w:rsidP="0035197F">
            <w:pPr>
              <w:jc w:val="right"/>
              <w:rPr>
                <w:rFonts w:cstheme="majorBidi"/>
                <w:sz w:val="22"/>
              </w:rPr>
            </w:pPr>
            <w:r w:rsidRPr="00F85658">
              <w:rPr>
                <w:rFonts w:cstheme="majorBidi"/>
                <w:sz w:val="22"/>
              </w:rPr>
              <w:t xml:space="preserve">1.68709 </w:t>
            </w:r>
          </w:p>
        </w:tc>
        <w:tc>
          <w:tcPr>
            <w:tcW w:w="633" w:type="pct"/>
            <w:tcBorders>
              <w:top w:val="nil"/>
              <w:left w:val="single" w:sz="4" w:space="0" w:color="000000"/>
              <w:bottom w:val="nil"/>
              <w:right w:val="single" w:sz="4" w:space="0" w:color="000000"/>
            </w:tcBorders>
            <w:vAlign w:val="center"/>
          </w:tcPr>
          <w:p w14:paraId="30443EDE" w14:textId="77777777" w:rsidR="0035197F" w:rsidRPr="00F85658" w:rsidRDefault="0035197F" w:rsidP="0035197F">
            <w:pPr>
              <w:jc w:val="right"/>
              <w:rPr>
                <w:rFonts w:cstheme="majorBidi"/>
                <w:sz w:val="22"/>
              </w:rPr>
            </w:pPr>
            <w:r w:rsidRPr="00F85658">
              <w:rPr>
                <w:rFonts w:cstheme="majorBidi"/>
                <w:sz w:val="22"/>
              </w:rPr>
              <w:t xml:space="preserve">2.02619 </w:t>
            </w:r>
          </w:p>
        </w:tc>
        <w:tc>
          <w:tcPr>
            <w:tcW w:w="633" w:type="pct"/>
            <w:tcBorders>
              <w:top w:val="nil"/>
              <w:left w:val="single" w:sz="4" w:space="0" w:color="000000"/>
              <w:bottom w:val="nil"/>
              <w:right w:val="single" w:sz="4" w:space="0" w:color="000000"/>
            </w:tcBorders>
            <w:vAlign w:val="center"/>
          </w:tcPr>
          <w:p w14:paraId="452C8B29" w14:textId="77777777" w:rsidR="0035197F" w:rsidRPr="00F85658" w:rsidRDefault="0035197F" w:rsidP="0035197F">
            <w:pPr>
              <w:jc w:val="right"/>
              <w:rPr>
                <w:rFonts w:cstheme="majorBidi"/>
                <w:sz w:val="22"/>
              </w:rPr>
            </w:pPr>
            <w:r w:rsidRPr="00F85658">
              <w:rPr>
                <w:rFonts w:cstheme="majorBidi"/>
                <w:sz w:val="22"/>
              </w:rPr>
              <w:t xml:space="preserve">2.43145 </w:t>
            </w:r>
          </w:p>
        </w:tc>
        <w:tc>
          <w:tcPr>
            <w:tcW w:w="633" w:type="pct"/>
            <w:tcBorders>
              <w:top w:val="nil"/>
              <w:left w:val="single" w:sz="4" w:space="0" w:color="000000"/>
              <w:bottom w:val="nil"/>
              <w:right w:val="single" w:sz="4" w:space="0" w:color="000000"/>
            </w:tcBorders>
            <w:vAlign w:val="center"/>
          </w:tcPr>
          <w:p w14:paraId="58E38CCB" w14:textId="77777777" w:rsidR="0035197F" w:rsidRPr="00F85658" w:rsidRDefault="0035197F" w:rsidP="0035197F">
            <w:pPr>
              <w:jc w:val="right"/>
              <w:rPr>
                <w:rFonts w:cstheme="majorBidi"/>
                <w:sz w:val="22"/>
              </w:rPr>
            </w:pPr>
            <w:r w:rsidRPr="00F85658">
              <w:rPr>
                <w:rFonts w:cstheme="majorBidi"/>
                <w:sz w:val="22"/>
              </w:rPr>
              <w:t xml:space="preserve">2.71541 </w:t>
            </w:r>
          </w:p>
        </w:tc>
        <w:tc>
          <w:tcPr>
            <w:tcW w:w="769" w:type="pct"/>
            <w:tcBorders>
              <w:top w:val="nil"/>
              <w:left w:val="single" w:sz="4" w:space="0" w:color="000000"/>
              <w:bottom w:val="nil"/>
              <w:right w:val="single" w:sz="4" w:space="0" w:color="000000"/>
            </w:tcBorders>
            <w:vAlign w:val="center"/>
          </w:tcPr>
          <w:p w14:paraId="2C9D2CFA" w14:textId="77777777" w:rsidR="0035197F" w:rsidRPr="00F85658" w:rsidRDefault="0035197F" w:rsidP="0035197F">
            <w:pPr>
              <w:jc w:val="right"/>
              <w:rPr>
                <w:rFonts w:cstheme="majorBidi"/>
                <w:sz w:val="22"/>
              </w:rPr>
            </w:pPr>
            <w:r w:rsidRPr="00F85658">
              <w:rPr>
                <w:rFonts w:cstheme="majorBidi"/>
                <w:sz w:val="22"/>
              </w:rPr>
              <w:t xml:space="preserve">3.32563 </w:t>
            </w:r>
          </w:p>
        </w:tc>
      </w:tr>
      <w:tr w:rsidR="00F85658" w:rsidRPr="00F85658" w14:paraId="44D09C7F" w14:textId="77777777" w:rsidTr="0035197F">
        <w:trPr>
          <w:trHeight w:val="220"/>
        </w:trPr>
        <w:tc>
          <w:tcPr>
            <w:tcW w:w="484" w:type="pct"/>
            <w:tcBorders>
              <w:top w:val="nil"/>
              <w:left w:val="single" w:sz="4" w:space="0" w:color="000000"/>
              <w:bottom w:val="nil"/>
              <w:right w:val="single" w:sz="4" w:space="0" w:color="000000"/>
            </w:tcBorders>
            <w:vAlign w:val="center"/>
          </w:tcPr>
          <w:p w14:paraId="55B88907" w14:textId="77777777" w:rsidR="0035197F" w:rsidRPr="00F85658" w:rsidRDefault="0035197F" w:rsidP="0035197F">
            <w:pPr>
              <w:jc w:val="center"/>
              <w:rPr>
                <w:rFonts w:cstheme="majorBidi"/>
                <w:sz w:val="22"/>
              </w:rPr>
            </w:pPr>
            <w:r w:rsidRPr="00F85658">
              <w:rPr>
                <w:rFonts w:cstheme="majorBidi"/>
                <w:b/>
                <w:sz w:val="22"/>
              </w:rPr>
              <w:t>38</w:t>
            </w:r>
          </w:p>
        </w:tc>
        <w:tc>
          <w:tcPr>
            <w:tcW w:w="711" w:type="pct"/>
            <w:tcBorders>
              <w:top w:val="nil"/>
              <w:left w:val="single" w:sz="4" w:space="0" w:color="000000"/>
              <w:bottom w:val="nil"/>
              <w:right w:val="single" w:sz="4" w:space="0" w:color="000000"/>
            </w:tcBorders>
            <w:vAlign w:val="center"/>
          </w:tcPr>
          <w:p w14:paraId="236DB25A" w14:textId="77777777" w:rsidR="0035197F" w:rsidRPr="00F85658" w:rsidRDefault="0035197F" w:rsidP="0035197F">
            <w:pPr>
              <w:jc w:val="right"/>
              <w:rPr>
                <w:rFonts w:cstheme="majorBidi"/>
                <w:sz w:val="22"/>
              </w:rPr>
            </w:pPr>
            <w:r w:rsidRPr="00F85658">
              <w:rPr>
                <w:rFonts w:cstheme="majorBidi"/>
                <w:sz w:val="22"/>
              </w:rPr>
              <w:t xml:space="preserve">0.68100 </w:t>
            </w:r>
          </w:p>
        </w:tc>
        <w:tc>
          <w:tcPr>
            <w:tcW w:w="568" w:type="pct"/>
            <w:tcBorders>
              <w:top w:val="nil"/>
              <w:left w:val="single" w:sz="4" w:space="0" w:color="000000"/>
              <w:bottom w:val="nil"/>
              <w:right w:val="single" w:sz="4" w:space="0" w:color="000000"/>
            </w:tcBorders>
            <w:vAlign w:val="center"/>
          </w:tcPr>
          <w:p w14:paraId="425FF43F" w14:textId="77777777" w:rsidR="0035197F" w:rsidRPr="00F85658" w:rsidRDefault="0035197F" w:rsidP="0035197F">
            <w:pPr>
              <w:jc w:val="right"/>
              <w:rPr>
                <w:rFonts w:cstheme="majorBidi"/>
                <w:sz w:val="22"/>
              </w:rPr>
            </w:pPr>
            <w:r w:rsidRPr="00F85658">
              <w:rPr>
                <w:rFonts w:cstheme="majorBidi"/>
                <w:sz w:val="22"/>
              </w:rPr>
              <w:t xml:space="preserve">1.30423 </w:t>
            </w:r>
          </w:p>
        </w:tc>
        <w:tc>
          <w:tcPr>
            <w:tcW w:w="568" w:type="pct"/>
            <w:tcBorders>
              <w:top w:val="nil"/>
              <w:left w:val="single" w:sz="4" w:space="0" w:color="000000"/>
              <w:bottom w:val="nil"/>
              <w:right w:val="single" w:sz="4" w:space="0" w:color="000000"/>
            </w:tcBorders>
            <w:vAlign w:val="center"/>
          </w:tcPr>
          <w:p w14:paraId="7629EEA6" w14:textId="77777777" w:rsidR="0035197F" w:rsidRPr="00F85658" w:rsidRDefault="0035197F" w:rsidP="0035197F">
            <w:pPr>
              <w:jc w:val="right"/>
              <w:rPr>
                <w:rFonts w:cstheme="majorBidi"/>
                <w:sz w:val="22"/>
              </w:rPr>
            </w:pPr>
            <w:r w:rsidRPr="00F85658">
              <w:rPr>
                <w:rFonts w:cstheme="majorBidi"/>
                <w:sz w:val="22"/>
              </w:rPr>
              <w:t xml:space="preserve">1.68595 </w:t>
            </w:r>
          </w:p>
        </w:tc>
        <w:tc>
          <w:tcPr>
            <w:tcW w:w="633" w:type="pct"/>
            <w:tcBorders>
              <w:top w:val="nil"/>
              <w:left w:val="single" w:sz="4" w:space="0" w:color="000000"/>
              <w:bottom w:val="nil"/>
              <w:right w:val="single" w:sz="4" w:space="0" w:color="000000"/>
            </w:tcBorders>
            <w:shd w:val="clear" w:color="auto" w:fill="FFFF00"/>
            <w:vAlign w:val="center"/>
          </w:tcPr>
          <w:p w14:paraId="41B5475F" w14:textId="77777777" w:rsidR="0035197F" w:rsidRPr="00F85658" w:rsidRDefault="0035197F" w:rsidP="0035197F">
            <w:pPr>
              <w:jc w:val="right"/>
              <w:rPr>
                <w:rFonts w:cstheme="majorBidi"/>
                <w:sz w:val="22"/>
              </w:rPr>
            </w:pPr>
            <w:r w:rsidRPr="00F85658">
              <w:rPr>
                <w:rFonts w:cstheme="majorBidi"/>
                <w:sz w:val="22"/>
              </w:rPr>
              <w:t xml:space="preserve">2.02439 </w:t>
            </w:r>
          </w:p>
        </w:tc>
        <w:tc>
          <w:tcPr>
            <w:tcW w:w="633" w:type="pct"/>
            <w:tcBorders>
              <w:top w:val="nil"/>
              <w:left w:val="single" w:sz="4" w:space="0" w:color="000000"/>
              <w:bottom w:val="nil"/>
              <w:right w:val="single" w:sz="4" w:space="0" w:color="000000"/>
            </w:tcBorders>
            <w:vAlign w:val="center"/>
          </w:tcPr>
          <w:p w14:paraId="627FE518" w14:textId="77777777" w:rsidR="0035197F" w:rsidRPr="00F85658" w:rsidRDefault="0035197F" w:rsidP="0035197F">
            <w:pPr>
              <w:jc w:val="right"/>
              <w:rPr>
                <w:rFonts w:cstheme="majorBidi"/>
                <w:sz w:val="22"/>
              </w:rPr>
            </w:pPr>
            <w:r w:rsidRPr="00F85658">
              <w:rPr>
                <w:rFonts w:cstheme="majorBidi"/>
                <w:sz w:val="22"/>
              </w:rPr>
              <w:t xml:space="preserve">2.42857 </w:t>
            </w:r>
          </w:p>
        </w:tc>
        <w:tc>
          <w:tcPr>
            <w:tcW w:w="633" w:type="pct"/>
            <w:tcBorders>
              <w:top w:val="nil"/>
              <w:left w:val="single" w:sz="4" w:space="0" w:color="000000"/>
              <w:bottom w:val="nil"/>
              <w:right w:val="single" w:sz="4" w:space="0" w:color="000000"/>
            </w:tcBorders>
            <w:vAlign w:val="center"/>
          </w:tcPr>
          <w:p w14:paraId="5F84C4E6" w14:textId="77777777" w:rsidR="0035197F" w:rsidRPr="00F85658" w:rsidRDefault="0035197F" w:rsidP="0035197F">
            <w:pPr>
              <w:jc w:val="right"/>
              <w:rPr>
                <w:rFonts w:cstheme="majorBidi"/>
                <w:sz w:val="22"/>
              </w:rPr>
            </w:pPr>
            <w:r w:rsidRPr="00F85658">
              <w:rPr>
                <w:rFonts w:cstheme="majorBidi"/>
                <w:sz w:val="22"/>
              </w:rPr>
              <w:t xml:space="preserve">2.71156 </w:t>
            </w:r>
          </w:p>
        </w:tc>
        <w:tc>
          <w:tcPr>
            <w:tcW w:w="769" w:type="pct"/>
            <w:tcBorders>
              <w:top w:val="nil"/>
              <w:left w:val="single" w:sz="4" w:space="0" w:color="000000"/>
              <w:bottom w:val="nil"/>
              <w:right w:val="single" w:sz="4" w:space="0" w:color="000000"/>
            </w:tcBorders>
            <w:vAlign w:val="center"/>
          </w:tcPr>
          <w:p w14:paraId="03829D13" w14:textId="77777777" w:rsidR="0035197F" w:rsidRPr="00F85658" w:rsidRDefault="0035197F" w:rsidP="0035197F">
            <w:pPr>
              <w:jc w:val="right"/>
              <w:rPr>
                <w:rFonts w:cstheme="majorBidi"/>
                <w:sz w:val="22"/>
              </w:rPr>
            </w:pPr>
            <w:r w:rsidRPr="00F85658">
              <w:rPr>
                <w:rFonts w:cstheme="majorBidi"/>
                <w:sz w:val="22"/>
              </w:rPr>
              <w:t xml:space="preserve">3.31903 </w:t>
            </w:r>
          </w:p>
        </w:tc>
      </w:tr>
      <w:tr w:rsidR="00F85658" w:rsidRPr="00F85658" w14:paraId="7C279E25" w14:textId="77777777" w:rsidTr="0035197F">
        <w:trPr>
          <w:trHeight w:val="221"/>
        </w:trPr>
        <w:tc>
          <w:tcPr>
            <w:tcW w:w="484" w:type="pct"/>
            <w:tcBorders>
              <w:top w:val="nil"/>
              <w:left w:val="single" w:sz="4" w:space="0" w:color="000000"/>
              <w:bottom w:val="nil"/>
              <w:right w:val="single" w:sz="4" w:space="0" w:color="000000"/>
            </w:tcBorders>
            <w:vAlign w:val="center"/>
          </w:tcPr>
          <w:p w14:paraId="12108FA1" w14:textId="77777777" w:rsidR="0035197F" w:rsidRPr="00F85658" w:rsidRDefault="0035197F" w:rsidP="0035197F">
            <w:pPr>
              <w:jc w:val="center"/>
              <w:rPr>
                <w:rFonts w:cstheme="majorBidi"/>
                <w:sz w:val="22"/>
              </w:rPr>
            </w:pPr>
            <w:r w:rsidRPr="00F85658">
              <w:rPr>
                <w:rFonts w:cstheme="majorBidi"/>
                <w:b/>
                <w:sz w:val="22"/>
              </w:rPr>
              <w:t>39</w:t>
            </w:r>
          </w:p>
        </w:tc>
        <w:tc>
          <w:tcPr>
            <w:tcW w:w="711" w:type="pct"/>
            <w:tcBorders>
              <w:top w:val="nil"/>
              <w:left w:val="single" w:sz="4" w:space="0" w:color="000000"/>
              <w:bottom w:val="nil"/>
              <w:right w:val="single" w:sz="4" w:space="0" w:color="000000"/>
            </w:tcBorders>
            <w:vAlign w:val="center"/>
          </w:tcPr>
          <w:p w14:paraId="2062BEA6" w14:textId="77777777" w:rsidR="0035197F" w:rsidRPr="00F85658" w:rsidRDefault="0035197F" w:rsidP="0035197F">
            <w:pPr>
              <w:jc w:val="right"/>
              <w:rPr>
                <w:rFonts w:cstheme="majorBidi"/>
                <w:sz w:val="22"/>
              </w:rPr>
            </w:pPr>
            <w:r w:rsidRPr="00F85658">
              <w:rPr>
                <w:rFonts w:cstheme="majorBidi"/>
                <w:sz w:val="22"/>
              </w:rPr>
              <w:t xml:space="preserve">0.68083 </w:t>
            </w:r>
          </w:p>
        </w:tc>
        <w:tc>
          <w:tcPr>
            <w:tcW w:w="568" w:type="pct"/>
            <w:tcBorders>
              <w:top w:val="nil"/>
              <w:left w:val="single" w:sz="4" w:space="0" w:color="000000"/>
              <w:bottom w:val="nil"/>
              <w:right w:val="single" w:sz="4" w:space="0" w:color="000000"/>
            </w:tcBorders>
            <w:vAlign w:val="center"/>
          </w:tcPr>
          <w:p w14:paraId="0738B1C3" w14:textId="77777777" w:rsidR="0035197F" w:rsidRPr="00F85658" w:rsidRDefault="0035197F" w:rsidP="0035197F">
            <w:pPr>
              <w:jc w:val="right"/>
              <w:rPr>
                <w:rFonts w:cstheme="majorBidi"/>
                <w:sz w:val="22"/>
              </w:rPr>
            </w:pPr>
            <w:r w:rsidRPr="00F85658">
              <w:rPr>
                <w:rFonts w:cstheme="majorBidi"/>
                <w:sz w:val="22"/>
              </w:rPr>
              <w:t xml:space="preserve">1.30364 </w:t>
            </w:r>
          </w:p>
        </w:tc>
        <w:tc>
          <w:tcPr>
            <w:tcW w:w="568" w:type="pct"/>
            <w:tcBorders>
              <w:top w:val="nil"/>
              <w:left w:val="single" w:sz="4" w:space="0" w:color="000000"/>
              <w:bottom w:val="nil"/>
              <w:right w:val="single" w:sz="4" w:space="0" w:color="000000"/>
            </w:tcBorders>
            <w:vAlign w:val="center"/>
          </w:tcPr>
          <w:p w14:paraId="250835F2" w14:textId="77777777" w:rsidR="0035197F" w:rsidRPr="00F85658" w:rsidRDefault="0035197F" w:rsidP="0035197F">
            <w:pPr>
              <w:jc w:val="right"/>
              <w:rPr>
                <w:rFonts w:cstheme="majorBidi"/>
                <w:sz w:val="22"/>
              </w:rPr>
            </w:pPr>
            <w:r w:rsidRPr="00F85658">
              <w:rPr>
                <w:rFonts w:cstheme="majorBidi"/>
                <w:sz w:val="22"/>
              </w:rPr>
              <w:t xml:space="preserve">1.68488 </w:t>
            </w:r>
          </w:p>
        </w:tc>
        <w:tc>
          <w:tcPr>
            <w:tcW w:w="633" w:type="pct"/>
            <w:tcBorders>
              <w:top w:val="nil"/>
              <w:left w:val="single" w:sz="4" w:space="0" w:color="000000"/>
              <w:bottom w:val="nil"/>
              <w:right w:val="single" w:sz="4" w:space="0" w:color="000000"/>
            </w:tcBorders>
            <w:vAlign w:val="center"/>
          </w:tcPr>
          <w:p w14:paraId="470A4FEB" w14:textId="77777777" w:rsidR="0035197F" w:rsidRPr="00F85658" w:rsidRDefault="0035197F" w:rsidP="0035197F">
            <w:pPr>
              <w:jc w:val="right"/>
              <w:rPr>
                <w:rFonts w:cstheme="majorBidi"/>
                <w:sz w:val="22"/>
              </w:rPr>
            </w:pPr>
            <w:r w:rsidRPr="00F85658">
              <w:rPr>
                <w:rFonts w:cstheme="majorBidi"/>
                <w:sz w:val="22"/>
              </w:rPr>
              <w:t xml:space="preserve">2.02269 </w:t>
            </w:r>
          </w:p>
        </w:tc>
        <w:tc>
          <w:tcPr>
            <w:tcW w:w="633" w:type="pct"/>
            <w:tcBorders>
              <w:top w:val="nil"/>
              <w:left w:val="single" w:sz="4" w:space="0" w:color="000000"/>
              <w:bottom w:val="nil"/>
              <w:right w:val="single" w:sz="4" w:space="0" w:color="000000"/>
            </w:tcBorders>
            <w:vAlign w:val="center"/>
          </w:tcPr>
          <w:p w14:paraId="71A8BD64" w14:textId="77777777" w:rsidR="0035197F" w:rsidRPr="00F85658" w:rsidRDefault="0035197F" w:rsidP="0035197F">
            <w:pPr>
              <w:jc w:val="right"/>
              <w:rPr>
                <w:rFonts w:cstheme="majorBidi"/>
                <w:sz w:val="22"/>
              </w:rPr>
            </w:pPr>
            <w:r w:rsidRPr="00F85658">
              <w:rPr>
                <w:rFonts w:cstheme="majorBidi"/>
                <w:sz w:val="22"/>
              </w:rPr>
              <w:t xml:space="preserve">2.42584 </w:t>
            </w:r>
          </w:p>
        </w:tc>
        <w:tc>
          <w:tcPr>
            <w:tcW w:w="633" w:type="pct"/>
            <w:tcBorders>
              <w:top w:val="nil"/>
              <w:left w:val="single" w:sz="4" w:space="0" w:color="000000"/>
              <w:bottom w:val="nil"/>
              <w:right w:val="single" w:sz="4" w:space="0" w:color="000000"/>
            </w:tcBorders>
            <w:vAlign w:val="center"/>
          </w:tcPr>
          <w:p w14:paraId="7176890E" w14:textId="77777777" w:rsidR="0035197F" w:rsidRPr="00F85658" w:rsidRDefault="0035197F" w:rsidP="0035197F">
            <w:pPr>
              <w:jc w:val="right"/>
              <w:rPr>
                <w:rFonts w:cstheme="majorBidi"/>
                <w:sz w:val="22"/>
              </w:rPr>
            </w:pPr>
            <w:r w:rsidRPr="00F85658">
              <w:rPr>
                <w:rFonts w:cstheme="majorBidi"/>
                <w:sz w:val="22"/>
              </w:rPr>
              <w:t xml:space="preserve">2.70791 </w:t>
            </w:r>
          </w:p>
        </w:tc>
        <w:tc>
          <w:tcPr>
            <w:tcW w:w="769" w:type="pct"/>
            <w:tcBorders>
              <w:top w:val="nil"/>
              <w:left w:val="single" w:sz="4" w:space="0" w:color="000000"/>
              <w:bottom w:val="nil"/>
              <w:right w:val="single" w:sz="4" w:space="0" w:color="000000"/>
            </w:tcBorders>
            <w:vAlign w:val="center"/>
          </w:tcPr>
          <w:p w14:paraId="6B74D54B" w14:textId="77777777" w:rsidR="0035197F" w:rsidRPr="00F85658" w:rsidRDefault="0035197F" w:rsidP="0035197F">
            <w:pPr>
              <w:jc w:val="right"/>
              <w:rPr>
                <w:rFonts w:cstheme="majorBidi"/>
                <w:sz w:val="22"/>
              </w:rPr>
            </w:pPr>
            <w:r w:rsidRPr="00F85658">
              <w:rPr>
                <w:rFonts w:cstheme="majorBidi"/>
                <w:sz w:val="22"/>
              </w:rPr>
              <w:t xml:space="preserve">3.31279 </w:t>
            </w:r>
          </w:p>
        </w:tc>
      </w:tr>
      <w:tr w:rsidR="00F85658" w:rsidRPr="00F85658" w14:paraId="67B95BB8" w14:textId="77777777" w:rsidTr="0035197F">
        <w:trPr>
          <w:trHeight w:val="198"/>
        </w:trPr>
        <w:tc>
          <w:tcPr>
            <w:tcW w:w="484" w:type="pct"/>
            <w:tcBorders>
              <w:top w:val="nil"/>
              <w:left w:val="single" w:sz="4" w:space="0" w:color="000000"/>
              <w:bottom w:val="single" w:sz="4" w:space="0" w:color="000000"/>
              <w:right w:val="single" w:sz="4" w:space="0" w:color="000000"/>
            </w:tcBorders>
            <w:vAlign w:val="center"/>
          </w:tcPr>
          <w:p w14:paraId="16EAF40B" w14:textId="77777777" w:rsidR="0035197F" w:rsidRPr="00F85658" w:rsidRDefault="0035197F" w:rsidP="0035197F">
            <w:pPr>
              <w:jc w:val="center"/>
              <w:rPr>
                <w:rFonts w:cstheme="majorBidi"/>
                <w:sz w:val="22"/>
              </w:rPr>
            </w:pPr>
            <w:r w:rsidRPr="00F85658">
              <w:rPr>
                <w:rFonts w:cstheme="majorBidi"/>
                <w:b/>
                <w:sz w:val="22"/>
              </w:rPr>
              <w:t>40</w:t>
            </w:r>
          </w:p>
        </w:tc>
        <w:tc>
          <w:tcPr>
            <w:tcW w:w="711" w:type="pct"/>
            <w:tcBorders>
              <w:top w:val="nil"/>
              <w:left w:val="single" w:sz="4" w:space="0" w:color="000000"/>
              <w:bottom w:val="single" w:sz="4" w:space="0" w:color="000000"/>
              <w:right w:val="single" w:sz="4" w:space="0" w:color="000000"/>
            </w:tcBorders>
            <w:vAlign w:val="center"/>
          </w:tcPr>
          <w:p w14:paraId="4EA1148D" w14:textId="77777777" w:rsidR="0035197F" w:rsidRPr="00F85658" w:rsidRDefault="0035197F" w:rsidP="0035197F">
            <w:pPr>
              <w:jc w:val="right"/>
              <w:rPr>
                <w:rFonts w:cstheme="majorBidi"/>
                <w:sz w:val="22"/>
              </w:rPr>
            </w:pPr>
            <w:r w:rsidRPr="00F85658">
              <w:rPr>
                <w:rFonts w:cstheme="majorBidi"/>
                <w:sz w:val="22"/>
              </w:rPr>
              <w:t xml:space="preserve">0.68067 </w:t>
            </w:r>
          </w:p>
        </w:tc>
        <w:tc>
          <w:tcPr>
            <w:tcW w:w="568" w:type="pct"/>
            <w:tcBorders>
              <w:top w:val="nil"/>
              <w:left w:val="single" w:sz="4" w:space="0" w:color="000000"/>
              <w:bottom w:val="single" w:sz="4" w:space="0" w:color="000000"/>
              <w:right w:val="single" w:sz="4" w:space="0" w:color="000000"/>
            </w:tcBorders>
            <w:vAlign w:val="center"/>
          </w:tcPr>
          <w:p w14:paraId="149E34CD" w14:textId="77777777" w:rsidR="0035197F" w:rsidRPr="00F85658" w:rsidRDefault="0035197F" w:rsidP="0035197F">
            <w:pPr>
              <w:jc w:val="right"/>
              <w:rPr>
                <w:rFonts w:cstheme="majorBidi"/>
                <w:sz w:val="22"/>
              </w:rPr>
            </w:pPr>
            <w:r w:rsidRPr="00F85658">
              <w:rPr>
                <w:rFonts w:cstheme="majorBidi"/>
                <w:sz w:val="22"/>
              </w:rPr>
              <w:t xml:space="preserve">1.30308 </w:t>
            </w:r>
          </w:p>
        </w:tc>
        <w:tc>
          <w:tcPr>
            <w:tcW w:w="568" w:type="pct"/>
            <w:tcBorders>
              <w:top w:val="nil"/>
              <w:left w:val="single" w:sz="4" w:space="0" w:color="000000"/>
              <w:bottom w:val="single" w:sz="4" w:space="0" w:color="000000"/>
              <w:right w:val="single" w:sz="4" w:space="0" w:color="000000"/>
            </w:tcBorders>
            <w:vAlign w:val="center"/>
          </w:tcPr>
          <w:p w14:paraId="145C4C34" w14:textId="77777777" w:rsidR="0035197F" w:rsidRPr="00F85658" w:rsidRDefault="0035197F" w:rsidP="0035197F">
            <w:pPr>
              <w:jc w:val="right"/>
              <w:rPr>
                <w:rFonts w:cstheme="majorBidi"/>
                <w:sz w:val="22"/>
              </w:rPr>
            </w:pPr>
            <w:r w:rsidRPr="00F85658">
              <w:rPr>
                <w:rFonts w:cstheme="majorBidi"/>
                <w:sz w:val="22"/>
              </w:rPr>
              <w:t xml:space="preserve">1.68385 </w:t>
            </w:r>
          </w:p>
        </w:tc>
        <w:tc>
          <w:tcPr>
            <w:tcW w:w="633" w:type="pct"/>
            <w:tcBorders>
              <w:top w:val="nil"/>
              <w:left w:val="single" w:sz="4" w:space="0" w:color="000000"/>
              <w:bottom w:val="single" w:sz="4" w:space="0" w:color="000000"/>
              <w:right w:val="single" w:sz="4" w:space="0" w:color="000000"/>
            </w:tcBorders>
            <w:vAlign w:val="center"/>
          </w:tcPr>
          <w:p w14:paraId="33E4356B" w14:textId="77777777" w:rsidR="0035197F" w:rsidRPr="00F85658" w:rsidRDefault="0035197F" w:rsidP="0035197F">
            <w:pPr>
              <w:jc w:val="right"/>
              <w:rPr>
                <w:rFonts w:cstheme="majorBidi"/>
                <w:sz w:val="22"/>
              </w:rPr>
            </w:pPr>
            <w:r w:rsidRPr="00F85658">
              <w:rPr>
                <w:rFonts w:cstheme="majorBidi"/>
                <w:sz w:val="22"/>
              </w:rPr>
              <w:t xml:space="preserve">2.02108 </w:t>
            </w:r>
          </w:p>
        </w:tc>
        <w:tc>
          <w:tcPr>
            <w:tcW w:w="633" w:type="pct"/>
            <w:tcBorders>
              <w:top w:val="nil"/>
              <w:left w:val="single" w:sz="4" w:space="0" w:color="000000"/>
              <w:bottom w:val="single" w:sz="4" w:space="0" w:color="000000"/>
              <w:right w:val="single" w:sz="4" w:space="0" w:color="000000"/>
            </w:tcBorders>
            <w:vAlign w:val="center"/>
          </w:tcPr>
          <w:p w14:paraId="54E20B22" w14:textId="77777777" w:rsidR="0035197F" w:rsidRPr="00F85658" w:rsidRDefault="0035197F" w:rsidP="0035197F">
            <w:pPr>
              <w:jc w:val="right"/>
              <w:rPr>
                <w:rFonts w:cstheme="majorBidi"/>
                <w:sz w:val="22"/>
              </w:rPr>
            </w:pPr>
            <w:r w:rsidRPr="00F85658">
              <w:rPr>
                <w:rFonts w:cstheme="majorBidi"/>
                <w:sz w:val="22"/>
              </w:rPr>
              <w:t xml:space="preserve">2.42326 </w:t>
            </w:r>
          </w:p>
        </w:tc>
        <w:tc>
          <w:tcPr>
            <w:tcW w:w="633" w:type="pct"/>
            <w:tcBorders>
              <w:top w:val="nil"/>
              <w:left w:val="single" w:sz="4" w:space="0" w:color="000000"/>
              <w:bottom w:val="single" w:sz="4" w:space="0" w:color="000000"/>
              <w:right w:val="single" w:sz="4" w:space="0" w:color="000000"/>
            </w:tcBorders>
            <w:vAlign w:val="center"/>
          </w:tcPr>
          <w:p w14:paraId="7ED1F934" w14:textId="77777777" w:rsidR="0035197F" w:rsidRPr="00F85658" w:rsidRDefault="0035197F" w:rsidP="0035197F">
            <w:pPr>
              <w:jc w:val="right"/>
              <w:rPr>
                <w:rFonts w:cstheme="majorBidi"/>
                <w:sz w:val="22"/>
              </w:rPr>
            </w:pPr>
            <w:r w:rsidRPr="00F85658">
              <w:rPr>
                <w:rFonts w:cstheme="majorBidi"/>
                <w:sz w:val="22"/>
              </w:rPr>
              <w:t xml:space="preserve">2.70446 </w:t>
            </w:r>
          </w:p>
        </w:tc>
        <w:tc>
          <w:tcPr>
            <w:tcW w:w="769" w:type="pct"/>
            <w:tcBorders>
              <w:top w:val="nil"/>
              <w:left w:val="single" w:sz="4" w:space="0" w:color="000000"/>
              <w:bottom w:val="single" w:sz="4" w:space="0" w:color="000000"/>
              <w:right w:val="single" w:sz="4" w:space="0" w:color="000000"/>
            </w:tcBorders>
            <w:vAlign w:val="center"/>
          </w:tcPr>
          <w:p w14:paraId="585248A2" w14:textId="77777777" w:rsidR="0035197F" w:rsidRPr="00F85658" w:rsidRDefault="0035197F" w:rsidP="0035197F">
            <w:pPr>
              <w:jc w:val="right"/>
              <w:rPr>
                <w:rFonts w:cstheme="majorBidi"/>
                <w:sz w:val="22"/>
              </w:rPr>
            </w:pPr>
            <w:r w:rsidRPr="00F85658">
              <w:rPr>
                <w:rFonts w:cstheme="majorBidi"/>
                <w:sz w:val="22"/>
              </w:rPr>
              <w:t xml:space="preserve">3.30688 </w:t>
            </w:r>
          </w:p>
        </w:tc>
      </w:tr>
    </w:tbl>
    <w:p w14:paraId="67DE6BA8" w14:textId="5A7CF13F" w:rsidR="0035197F" w:rsidRPr="00F85658" w:rsidRDefault="0035197F" w:rsidP="0035197F">
      <w:pPr>
        <w:spacing w:after="0"/>
        <w:ind w:firstLine="0"/>
        <w:rPr>
          <w:b/>
          <w:bCs/>
          <w:szCs w:val="18"/>
        </w:rPr>
      </w:pPr>
      <w:r w:rsidRPr="00F85658">
        <w:br w:type="page"/>
      </w:r>
    </w:p>
    <w:p w14:paraId="54C43DD8" w14:textId="33E415D3" w:rsidR="00307F27" w:rsidRPr="00F85658" w:rsidRDefault="00D319C7" w:rsidP="00D319C7">
      <w:pPr>
        <w:pStyle w:val="Caption"/>
        <w:spacing w:after="0"/>
        <w:ind w:left="1843" w:hanging="1843"/>
        <w:jc w:val="both"/>
        <w:rPr>
          <w:rFonts w:cstheme="majorBidi"/>
          <w:color w:val="auto"/>
          <w:szCs w:val="20"/>
        </w:rPr>
      </w:pPr>
      <w:bookmarkStart w:id="342" w:name="_Toc158160869"/>
      <w:r w:rsidRPr="00F85658">
        <w:rPr>
          <w:rFonts w:cstheme="majorBidi"/>
          <w:color w:val="auto"/>
          <w:szCs w:val="20"/>
        </w:rPr>
        <w:lastRenderedPageBreak/>
        <w:t xml:space="preserve">Lampiran </w:t>
      </w:r>
      <w:r w:rsidRPr="00F85658">
        <w:rPr>
          <w:rFonts w:cstheme="majorBidi"/>
          <w:color w:val="auto"/>
          <w:szCs w:val="20"/>
        </w:rPr>
        <w:fldChar w:fldCharType="begin"/>
      </w:r>
      <w:r w:rsidRPr="00F85658">
        <w:rPr>
          <w:rFonts w:cstheme="majorBidi"/>
          <w:color w:val="auto"/>
          <w:szCs w:val="20"/>
        </w:rPr>
        <w:instrText xml:space="preserve"> SEQ Lampiran \* ARABIC </w:instrText>
      </w:r>
      <w:r w:rsidRPr="00F85658">
        <w:rPr>
          <w:rFonts w:cstheme="majorBidi"/>
          <w:color w:val="auto"/>
          <w:szCs w:val="20"/>
        </w:rPr>
        <w:fldChar w:fldCharType="separate"/>
      </w:r>
      <w:r w:rsidR="00330637" w:rsidRPr="00F85658">
        <w:rPr>
          <w:rFonts w:cstheme="majorBidi"/>
          <w:noProof/>
          <w:color w:val="auto"/>
          <w:szCs w:val="20"/>
        </w:rPr>
        <w:t>23</w:t>
      </w:r>
      <w:r w:rsidRPr="00F85658">
        <w:rPr>
          <w:rFonts w:cstheme="majorBidi"/>
          <w:color w:val="auto"/>
          <w:szCs w:val="20"/>
        </w:rPr>
        <w:fldChar w:fldCharType="end"/>
      </w:r>
      <w:r w:rsidRPr="00F85658">
        <w:rPr>
          <w:rFonts w:cstheme="majorBidi"/>
          <w:color w:val="auto"/>
          <w:szCs w:val="20"/>
        </w:rPr>
        <w:t xml:space="preserve">. </w:t>
      </w:r>
      <w:r w:rsidR="00307F27" w:rsidRPr="00F85658">
        <w:rPr>
          <w:rFonts w:cstheme="majorBidi"/>
          <w:color w:val="auto"/>
          <w:szCs w:val="20"/>
        </w:rPr>
        <w:t>Peta Dusun Jambaran Desa Plalangan Kecamatan Sumbermalang</w:t>
      </w:r>
      <w:r w:rsidRPr="00F85658">
        <w:rPr>
          <w:rFonts w:cstheme="majorBidi"/>
          <w:color w:val="auto"/>
          <w:szCs w:val="20"/>
        </w:rPr>
        <w:t xml:space="preserve"> 2023</w:t>
      </w:r>
      <w:r w:rsidR="00307F27" w:rsidRPr="00F85658">
        <w:rPr>
          <w:rFonts w:cstheme="majorBidi"/>
          <w:color w:val="auto"/>
          <w:szCs w:val="20"/>
        </w:rPr>
        <w:t>.</w:t>
      </w:r>
      <w:bookmarkEnd w:id="340"/>
      <w:bookmarkEnd w:id="341"/>
      <w:bookmarkEnd w:id="342"/>
    </w:p>
    <w:p w14:paraId="07856C67" w14:textId="77777777" w:rsidR="00307F27" w:rsidRPr="00F85658" w:rsidRDefault="00307F27">
      <w:pPr>
        <w:rPr>
          <w:rFonts w:ascii="Times New Roman" w:hAnsi="Times New Roman" w:cs="Times New Roman"/>
          <w:szCs w:val="24"/>
        </w:rPr>
      </w:pPr>
      <w:r w:rsidRPr="00F85658">
        <w:rPr>
          <w:b/>
          <w:bCs/>
          <w:noProof/>
        </w:rPr>
        <w:drawing>
          <wp:anchor distT="0" distB="0" distL="114300" distR="114300" simplePos="0" relativeHeight="251797504" behindDoc="0" locked="0" layoutInCell="1" allowOverlap="1" wp14:anchorId="7B9AAF82" wp14:editId="784C10E6">
            <wp:simplePos x="0" y="0"/>
            <wp:positionH relativeFrom="column">
              <wp:posOffset>-11430</wp:posOffset>
            </wp:positionH>
            <wp:positionV relativeFrom="paragraph">
              <wp:posOffset>21590</wp:posOffset>
            </wp:positionV>
            <wp:extent cx="5041900" cy="7879715"/>
            <wp:effectExtent l="0" t="0" r="635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30910-190716_Earth.jpg"/>
                    <pic:cNvPicPr/>
                  </pic:nvPicPr>
                  <pic:blipFill>
                    <a:blip r:embed="rId22">
                      <a:extLst>
                        <a:ext uri="{28A0092B-C50C-407E-A947-70E740481C1C}">
                          <a14:useLocalDpi xmlns:a14="http://schemas.microsoft.com/office/drawing/2010/main" val="0"/>
                        </a:ext>
                      </a:extLst>
                    </a:blip>
                    <a:stretch>
                      <a:fillRect/>
                    </a:stretch>
                  </pic:blipFill>
                  <pic:spPr>
                    <a:xfrm>
                      <a:off x="0" y="0"/>
                      <a:ext cx="5041900" cy="7879715"/>
                    </a:xfrm>
                    <a:prstGeom prst="rect">
                      <a:avLst/>
                    </a:prstGeom>
                  </pic:spPr>
                </pic:pic>
              </a:graphicData>
            </a:graphic>
            <wp14:sizeRelH relativeFrom="margin">
              <wp14:pctWidth>0</wp14:pctWidth>
            </wp14:sizeRelH>
            <wp14:sizeRelV relativeFrom="margin">
              <wp14:pctHeight>0</wp14:pctHeight>
            </wp14:sizeRelV>
          </wp:anchor>
        </w:drawing>
      </w:r>
      <w:r w:rsidRPr="00F85658">
        <w:rPr>
          <w:rFonts w:ascii="Times New Roman" w:hAnsi="Times New Roman" w:cs="Times New Roman"/>
          <w:szCs w:val="24"/>
        </w:rPr>
        <w:br w:type="page"/>
      </w:r>
    </w:p>
    <w:p w14:paraId="249C523C" w14:textId="77777777" w:rsidR="00307F27" w:rsidRPr="00F85658" w:rsidRDefault="00307F27" w:rsidP="00307F27">
      <w:pPr>
        <w:spacing w:after="0"/>
        <w:rPr>
          <w:rFonts w:cstheme="majorBidi"/>
          <w:b/>
          <w:bCs/>
          <w:szCs w:val="24"/>
        </w:rPr>
        <w:sectPr w:rsidR="00307F27" w:rsidRPr="00F85658" w:rsidSect="00A456C8">
          <w:headerReference w:type="default" r:id="rId23"/>
          <w:footerReference w:type="default" r:id="rId24"/>
          <w:headerReference w:type="first" r:id="rId25"/>
          <w:footerReference w:type="first" r:id="rId26"/>
          <w:pgSz w:w="11906" w:h="16838"/>
          <w:pgMar w:top="1701" w:right="1701" w:bottom="1701" w:left="2268" w:header="720" w:footer="720" w:gutter="0"/>
          <w:cols w:space="720"/>
          <w:titlePg/>
          <w:docGrid w:linePitch="360"/>
        </w:sectPr>
      </w:pPr>
    </w:p>
    <w:p w14:paraId="1C0B7EB9" w14:textId="660AA36D" w:rsidR="00307F27" w:rsidRPr="00F85658" w:rsidRDefault="00785865" w:rsidP="00785865">
      <w:pPr>
        <w:pStyle w:val="Caption"/>
        <w:spacing w:after="0"/>
        <w:ind w:left="1560" w:hanging="1560"/>
        <w:jc w:val="both"/>
        <w:rPr>
          <w:rFonts w:cstheme="majorBidi"/>
          <w:b w:val="0"/>
          <w:bCs w:val="0"/>
          <w:color w:val="auto"/>
          <w:szCs w:val="24"/>
        </w:rPr>
      </w:pPr>
      <w:bookmarkStart w:id="343" w:name="_Toc156826441"/>
      <w:bookmarkStart w:id="344" w:name="_Toc157157316"/>
      <w:bookmarkStart w:id="345" w:name="_Toc158160870"/>
      <w:r w:rsidRPr="00F85658">
        <w:rPr>
          <w:color w:val="auto"/>
        </w:rPr>
        <w:lastRenderedPageBreak/>
        <w:t xml:space="preserve">Lampiran </w:t>
      </w:r>
      <w:r w:rsidR="00CE62F5" w:rsidRPr="00F85658">
        <w:rPr>
          <w:color w:val="auto"/>
        </w:rPr>
        <w:fldChar w:fldCharType="begin"/>
      </w:r>
      <w:r w:rsidR="00CE62F5" w:rsidRPr="00F85658">
        <w:rPr>
          <w:color w:val="auto"/>
        </w:rPr>
        <w:instrText xml:space="preserve"> SEQ Lampiran \* ARABIC </w:instrText>
      </w:r>
      <w:r w:rsidR="00CE62F5" w:rsidRPr="00F85658">
        <w:rPr>
          <w:color w:val="auto"/>
        </w:rPr>
        <w:fldChar w:fldCharType="separate"/>
      </w:r>
      <w:r w:rsidR="00330637" w:rsidRPr="00F85658">
        <w:rPr>
          <w:noProof/>
          <w:color w:val="auto"/>
        </w:rPr>
        <w:t>24</w:t>
      </w:r>
      <w:r w:rsidR="00CE62F5" w:rsidRPr="00F85658">
        <w:rPr>
          <w:noProof/>
          <w:color w:val="auto"/>
        </w:rPr>
        <w:fldChar w:fldCharType="end"/>
      </w:r>
      <w:r w:rsidRPr="00F85658">
        <w:rPr>
          <w:color w:val="auto"/>
        </w:rPr>
        <w:t xml:space="preserve">. </w:t>
      </w:r>
      <w:r w:rsidR="00307F27" w:rsidRPr="00F85658">
        <w:rPr>
          <w:rFonts w:cstheme="majorBidi"/>
          <w:color w:val="auto"/>
          <w:szCs w:val="24"/>
        </w:rPr>
        <w:t>Dokumentasi Kegiatan</w:t>
      </w:r>
      <w:r w:rsidRPr="00F85658">
        <w:rPr>
          <w:rFonts w:cstheme="majorBidi"/>
          <w:color w:val="auto"/>
          <w:szCs w:val="24"/>
        </w:rPr>
        <w:t xml:space="preserve"> Di Dusun Jambaran Desa Plalangan Kecamatan Sumbermalang.</w:t>
      </w:r>
      <w:bookmarkEnd w:id="343"/>
      <w:bookmarkEnd w:id="344"/>
      <w:bookmarkEnd w:id="345"/>
    </w:p>
    <w:p w14:paraId="00093828" w14:textId="450105ED" w:rsidR="00307F27" w:rsidRPr="00F85658" w:rsidRDefault="0049041F" w:rsidP="00307F27">
      <w:pPr>
        <w:spacing w:after="0"/>
        <w:rPr>
          <w:rFonts w:ascii="Times New Roman" w:hAnsi="Times New Roman" w:cs="Times New Roman"/>
          <w:szCs w:val="24"/>
        </w:rPr>
      </w:pPr>
      <w:r w:rsidRPr="00F85658">
        <w:rPr>
          <w:rFonts w:cstheme="majorBidi"/>
          <w:b/>
          <w:bCs/>
          <w:noProof/>
          <w:szCs w:val="24"/>
        </w:rPr>
        <w:drawing>
          <wp:anchor distT="0" distB="0" distL="114300" distR="114300" simplePos="0" relativeHeight="251798528" behindDoc="0" locked="0" layoutInCell="1" allowOverlap="1" wp14:anchorId="2DD22516" wp14:editId="01F88778">
            <wp:simplePos x="0" y="0"/>
            <wp:positionH relativeFrom="column">
              <wp:posOffset>-4785</wp:posOffset>
            </wp:positionH>
            <wp:positionV relativeFrom="paragraph">
              <wp:posOffset>26004</wp:posOffset>
            </wp:positionV>
            <wp:extent cx="5029200" cy="2254103"/>
            <wp:effectExtent l="0" t="0" r="0" b="0"/>
            <wp:wrapNone/>
            <wp:docPr id="16" name="Picture 16" descr="20230926_09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926_0900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4850" cy="2256636"/>
                    </a:xfrm>
                    <a:prstGeom prst="rect">
                      <a:avLst/>
                    </a:prstGeom>
                    <a:noFill/>
                  </pic:spPr>
                </pic:pic>
              </a:graphicData>
            </a:graphic>
            <wp14:sizeRelH relativeFrom="page">
              <wp14:pctWidth>0</wp14:pctWidth>
            </wp14:sizeRelH>
            <wp14:sizeRelV relativeFrom="page">
              <wp14:pctHeight>0</wp14:pctHeight>
            </wp14:sizeRelV>
          </wp:anchor>
        </w:drawing>
      </w:r>
    </w:p>
    <w:p w14:paraId="7CBC0BCD" w14:textId="65443308" w:rsidR="00307F27" w:rsidRPr="00F85658" w:rsidRDefault="00307F27" w:rsidP="00307F27">
      <w:pPr>
        <w:spacing w:after="0"/>
        <w:rPr>
          <w:rFonts w:ascii="Times New Roman" w:hAnsi="Times New Roman" w:cs="Times New Roman"/>
          <w:szCs w:val="24"/>
        </w:rPr>
      </w:pPr>
    </w:p>
    <w:p w14:paraId="551DBD4C" w14:textId="1A7C712A" w:rsidR="00307F27" w:rsidRPr="00F85658" w:rsidRDefault="00307F27" w:rsidP="00307F27">
      <w:pPr>
        <w:spacing w:after="0"/>
        <w:rPr>
          <w:rFonts w:ascii="Times New Roman" w:hAnsi="Times New Roman" w:cs="Times New Roman"/>
          <w:szCs w:val="24"/>
        </w:rPr>
      </w:pPr>
    </w:p>
    <w:p w14:paraId="70F3DD9B" w14:textId="249D544E" w:rsidR="00307F27" w:rsidRPr="00F85658" w:rsidRDefault="00307F27" w:rsidP="00307F27">
      <w:pPr>
        <w:spacing w:after="0"/>
        <w:rPr>
          <w:rFonts w:ascii="Times New Roman" w:hAnsi="Times New Roman" w:cs="Times New Roman"/>
          <w:szCs w:val="24"/>
        </w:rPr>
      </w:pPr>
    </w:p>
    <w:p w14:paraId="56896AB5" w14:textId="29F7E2E8" w:rsidR="00307F27" w:rsidRPr="00F85658" w:rsidRDefault="00307F27" w:rsidP="00307F27">
      <w:pPr>
        <w:spacing w:after="0"/>
        <w:rPr>
          <w:rFonts w:ascii="Times New Roman" w:hAnsi="Times New Roman" w:cs="Times New Roman"/>
          <w:szCs w:val="24"/>
        </w:rPr>
      </w:pPr>
    </w:p>
    <w:p w14:paraId="70CF9511" w14:textId="0D2CA258" w:rsidR="00307F27" w:rsidRPr="00F85658" w:rsidRDefault="00307F27" w:rsidP="00307F27">
      <w:pPr>
        <w:spacing w:after="0"/>
        <w:rPr>
          <w:rFonts w:ascii="Times New Roman" w:hAnsi="Times New Roman" w:cs="Times New Roman"/>
          <w:szCs w:val="24"/>
        </w:rPr>
      </w:pPr>
    </w:p>
    <w:p w14:paraId="66969BEB" w14:textId="49EB8F55" w:rsidR="00307F27" w:rsidRPr="00F85658" w:rsidRDefault="00307F27" w:rsidP="00307F27">
      <w:pPr>
        <w:spacing w:after="0"/>
        <w:rPr>
          <w:rFonts w:ascii="Times New Roman" w:hAnsi="Times New Roman" w:cs="Times New Roman"/>
          <w:szCs w:val="24"/>
        </w:rPr>
      </w:pPr>
    </w:p>
    <w:p w14:paraId="3AE87232" w14:textId="6DFA9114" w:rsidR="00307F27" w:rsidRPr="00F85658" w:rsidRDefault="00307F27" w:rsidP="00307F27">
      <w:pPr>
        <w:spacing w:after="0"/>
        <w:rPr>
          <w:rFonts w:ascii="Times New Roman" w:hAnsi="Times New Roman" w:cs="Times New Roman"/>
          <w:szCs w:val="24"/>
        </w:rPr>
      </w:pPr>
    </w:p>
    <w:p w14:paraId="0271AA41" w14:textId="4CE8CD59" w:rsidR="00307F27" w:rsidRPr="00F85658" w:rsidRDefault="00307F27" w:rsidP="00307F27">
      <w:pPr>
        <w:spacing w:after="0"/>
        <w:rPr>
          <w:rFonts w:ascii="Times New Roman" w:hAnsi="Times New Roman" w:cs="Times New Roman"/>
          <w:szCs w:val="24"/>
        </w:rPr>
      </w:pPr>
    </w:p>
    <w:p w14:paraId="5D9D3B08" w14:textId="32E11DE2" w:rsidR="00307F27" w:rsidRPr="00F85658" w:rsidRDefault="00307F27" w:rsidP="00307F27">
      <w:pPr>
        <w:spacing w:after="0"/>
        <w:rPr>
          <w:rFonts w:ascii="Times New Roman" w:hAnsi="Times New Roman" w:cs="Times New Roman"/>
          <w:szCs w:val="24"/>
        </w:rPr>
      </w:pPr>
    </w:p>
    <w:p w14:paraId="73EE7D51" w14:textId="6AC484BC" w:rsidR="00307F27" w:rsidRPr="00F85658" w:rsidRDefault="00307F27" w:rsidP="00307F27">
      <w:pPr>
        <w:spacing w:after="0"/>
        <w:rPr>
          <w:rFonts w:ascii="Times New Roman" w:hAnsi="Times New Roman" w:cs="Times New Roman"/>
          <w:szCs w:val="24"/>
        </w:rPr>
      </w:pPr>
    </w:p>
    <w:p w14:paraId="1F4A9459" w14:textId="6A56B716" w:rsidR="00307F27" w:rsidRPr="00F85658" w:rsidRDefault="00307F27" w:rsidP="00307F27">
      <w:pPr>
        <w:spacing w:after="0"/>
        <w:rPr>
          <w:rFonts w:ascii="Times New Roman" w:hAnsi="Times New Roman" w:cs="Times New Roman"/>
          <w:szCs w:val="24"/>
        </w:rPr>
      </w:pPr>
    </w:p>
    <w:p w14:paraId="0B29E0FE" w14:textId="6B14059A" w:rsidR="00307F27" w:rsidRPr="00F85658" w:rsidRDefault="00307F27" w:rsidP="00307F27">
      <w:pPr>
        <w:spacing w:after="0"/>
        <w:rPr>
          <w:rFonts w:ascii="Times New Roman" w:hAnsi="Times New Roman" w:cs="Times New Roman"/>
          <w:szCs w:val="24"/>
        </w:rPr>
      </w:pPr>
    </w:p>
    <w:p w14:paraId="60A92EC3" w14:textId="085A3BE1" w:rsidR="00307F27" w:rsidRPr="00F85658" w:rsidRDefault="00307F27" w:rsidP="00307F27">
      <w:pPr>
        <w:spacing w:after="0"/>
        <w:rPr>
          <w:rFonts w:ascii="Times New Roman" w:hAnsi="Times New Roman" w:cs="Times New Roman"/>
          <w:szCs w:val="24"/>
        </w:rPr>
      </w:pPr>
    </w:p>
    <w:p w14:paraId="5573DB69" w14:textId="08B7DB31" w:rsidR="00307F27" w:rsidRPr="00F85658" w:rsidRDefault="00123588" w:rsidP="00307F27">
      <w:pPr>
        <w:spacing w:after="0"/>
        <w:rPr>
          <w:rFonts w:ascii="Times New Roman" w:hAnsi="Times New Roman" w:cs="Times New Roman"/>
          <w:szCs w:val="24"/>
        </w:rPr>
      </w:pPr>
      <w:r w:rsidRPr="00F85658">
        <w:rPr>
          <w:rFonts w:cstheme="majorBidi"/>
          <w:b/>
          <w:bCs/>
          <w:noProof/>
          <w:szCs w:val="24"/>
        </w:rPr>
        <w:drawing>
          <wp:anchor distT="0" distB="0" distL="114300" distR="114300" simplePos="0" relativeHeight="251800576" behindDoc="0" locked="0" layoutInCell="1" allowOverlap="1" wp14:anchorId="7B0CDBCB" wp14:editId="305A7A01">
            <wp:simplePos x="0" y="0"/>
            <wp:positionH relativeFrom="column">
              <wp:posOffset>-4785</wp:posOffset>
            </wp:positionH>
            <wp:positionV relativeFrom="paragraph">
              <wp:posOffset>7220</wp:posOffset>
            </wp:positionV>
            <wp:extent cx="5027295" cy="2296633"/>
            <wp:effectExtent l="0" t="0" r="1905" b="8890"/>
            <wp:wrapNone/>
            <wp:docPr id="14" name="Picture 14" descr="20230926_0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926_0900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7592" cy="2301337"/>
                    </a:xfrm>
                    <a:prstGeom prst="rect">
                      <a:avLst/>
                    </a:prstGeom>
                    <a:noFill/>
                  </pic:spPr>
                </pic:pic>
              </a:graphicData>
            </a:graphic>
            <wp14:sizeRelH relativeFrom="page">
              <wp14:pctWidth>0</wp14:pctWidth>
            </wp14:sizeRelH>
            <wp14:sizeRelV relativeFrom="page">
              <wp14:pctHeight>0</wp14:pctHeight>
            </wp14:sizeRelV>
          </wp:anchor>
        </w:drawing>
      </w:r>
    </w:p>
    <w:p w14:paraId="58B52C8D" w14:textId="70359163" w:rsidR="00307F27" w:rsidRPr="00F85658" w:rsidRDefault="00307F27" w:rsidP="00307F27">
      <w:pPr>
        <w:spacing w:after="0"/>
        <w:rPr>
          <w:rFonts w:ascii="Times New Roman" w:hAnsi="Times New Roman" w:cs="Times New Roman"/>
          <w:szCs w:val="24"/>
        </w:rPr>
      </w:pPr>
    </w:p>
    <w:p w14:paraId="397AFC28" w14:textId="54F90EC0" w:rsidR="00307F27" w:rsidRPr="00F85658" w:rsidRDefault="00307F27" w:rsidP="00307F27">
      <w:pPr>
        <w:spacing w:after="0"/>
        <w:rPr>
          <w:rFonts w:ascii="Times New Roman" w:hAnsi="Times New Roman" w:cs="Times New Roman"/>
          <w:szCs w:val="24"/>
        </w:rPr>
      </w:pPr>
    </w:p>
    <w:p w14:paraId="3E2869B1" w14:textId="599F89CF" w:rsidR="00307F27" w:rsidRPr="00F85658" w:rsidRDefault="00307F27" w:rsidP="00307F27">
      <w:pPr>
        <w:spacing w:after="0"/>
        <w:rPr>
          <w:rFonts w:ascii="Times New Roman" w:hAnsi="Times New Roman" w:cs="Times New Roman"/>
          <w:szCs w:val="24"/>
        </w:rPr>
      </w:pPr>
    </w:p>
    <w:p w14:paraId="2F6B7901" w14:textId="68237914" w:rsidR="00307F27" w:rsidRPr="00F85658" w:rsidRDefault="00307F27" w:rsidP="00307F27">
      <w:pPr>
        <w:spacing w:after="0"/>
        <w:rPr>
          <w:rFonts w:ascii="Times New Roman" w:hAnsi="Times New Roman" w:cs="Times New Roman"/>
          <w:szCs w:val="24"/>
        </w:rPr>
      </w:pPr>
    </w:p>
    <w:p w14:paraId="490DDCB3" w14:textId="522A15E2" w:rsidR="00307F27" w:rsidRPr="00F85658" w:rsidRDefault="00307F27" w:rsidP="00307F27">
      <w:pPr>
        <w:spacing w:after="0"/>
        <w:rPr>
          <w:rFonts w:ascii="Times New Roman" w:hAnsi="Times New Roman" w:cs="Times New Roman"/>
          <w:szCs w:val="24"/>
        </w:rPr>
      </w:pPr>
    </w:p>
    <w:p w14:paraId="33D8A7DA" w14:textId="24FF1040" w:rsidR="00307F27" w:rsidRPr="00F85658" w:rsidRDefault="00307F27" w:rsidP="00307F27">
      <w:pPr>
        <w:spacing w:after="0"/>
        <w:rPr>
          <w:rFonts w:ascii="Times New Roman" w:hAnsi="Times New Roman" w:cs="Times New Roman"/>
          <w:szCs w:val="24"/>
        </w:rPr>
      </w:pPr>
    </w:p>
    <w:p w14:paraId="19AC3475" w14:textId="27BD4149" w:rsidR="00307F27" w:rsidRPr="00F85658" w:rsidRDefault="00307F27" w:rsidP="00307F27">
      <w:pPr>
        <w:spacing w:after="0"/>
        <w:rPr>
          <w:rFonts w:ascii="Times New Roman" w:hAnsi="Times New Roman" w:cs="Times New Roman"/>
          <w:szCs w:val="24"/>
        </w:rPr>
      </w:pPr>
    </w:p>
    <w:p w14:paraId="7E65334F" w14:textId="1C034305" w:rsidR="00307F27" w:rsidRPr="00F85658" w:rsidRDefault="00307F27" w:rsidP="00307F27">
      <w:pPr>
        <w:spacing w:after="0"/>
        <w:rPr>
          <w:rFonts w:ascii="Times New Roman" w:hAnsi="Times New Roman" w:cs="Times New Roman"/>
          <w:szCs w:val="24"/>
        </w:rPr>
      </w:pPr>
    </w:p>
    <w:p w14:paraId="0B6E507E" w14:textId="6A0ED6C2" w:rsidR="00307F27" w:rsidRPr="00F85658" w:rsidRDefault="00307F27" w:rsidP="00307F27">
      <w:pPr>
        <w:spacing w:after="0"/>
        <w:rPr>
          <w:rFonts w:ascii="Times New Roman" w:hAnsi="Times New Roman" w:cs="Times New Roman"/>
          <w:szCs w:val="24"/>
        </w:rPr>
      </w:pPr>
    </w:p>
    <w:p w14:paraId="2212AFBE" w14:textId="4BA1171A" w:rsidR="00307F27" w:rsidRPr="00F85658" w:rsidRDefault="00307F27" w:rsidP="00307F27">
      <w:pPr>
        <w:spacing w:after="0"/>
        <w:rPr>
          <w:rFonts w:ascii="Times New Roman" w:hAnsi="Times New Roman" w:cs="Times New Roman"/>
          <w:szCs w:val="24"/>
        </w:rPr>
      </w:pPr>
    </w:p>
    <w:p w14:paraId="191D536B" w14:textId="49D86785" w:rsidR="00743195" w:rsidRPr="00F85658" w:rsidRDefault="00743195" w:rsidP="00307F27">
      <w:pPr>
        <w:spacing w:after="0"/>
        <w:rPr>
          <w:rFonts w:ascii="Times New Roman" w:hAnsi="Times New Roman" w:cs="Times New Roman"/>
          <w:szCs w:val="24"/>
        </w:rPr>
      </w:pPr>
    </w:p>
    <w:p w14:paraId="1515E813" w14:textId="5DE6292E" w:rsidR="00743195" w:rsidRPr="00F85658" w:rsidRDefault="00743195" w:rsidP="00307F27">
      <w:pPr>
        <w:spacing w:after="0"/>
        <w:rPr>
          <w:rFonts w:ascii="Times New Roman" w:hAnsi="Times New Roman" w:cs="Times New Roman"/>
          <w:szCs w:val="24"/>
        </w:rPr>
      </w:pPr>
    </w:p>
    <w:p w14:paraId="0474CDDD" w14:textId="0EFBB566" w:rsidR="00743195" w:rsidRPr="00F85658" w:rsidRDefault="00743195" w:rsidP="00307F27">
      <w:pPr>
        <w:spacing w:after="0"/>
        <w:rPr>
          <w:rFonts w:ascii="Times New Roman" w:hAnsi="Times New Roman" w:cs="Times New Roman"/>
          <w:szCs w:val="24"/>
        </w:rPr>
      </w:pPr>
    </w:p>
    <w:p w14:paraId="75CBED8B" w14:textId="32034607" w:rsidR="00743195" w:rsidRPr="00F85658" w:rsidRDefault="00123588" w:rsidP="00307F27">
      <w:pPr>
        <w:spacing w:after="0"/>
        <w:rPr>
          <w:rFonts w:ascii="Times New Roman" w:hAnsi="Times New Roman" w:cs="Times New Roman"/>
          <w:szCs w:val="24"/>
        </w:rPr>
      </w:pPr>
      <w:r w:rsidRPr="00F85658">
        <w:rPr>
          <w:rFonts w:cstheme="majorBidi"/>
          <w:b/>
          <w:bCs/>
          <w:noProof/>
          <w:szCs w:val="24"/>
        </w:rPr>
        <w:drawing>
          <wp:anchor distT="0" distB="0" distL="114300" distR="114300" simplePos="0" relativeHeight="251802624" behindDoc="0" locked="0" layoutInCell="1" allowOverlap="1" wp14:anchorId="1472AA50" wp14:editId="643BA6F0">
            <wp:simplePos x="0" y="0"/>
            <wp:positionH relativeFrom="column">
              <wp:posOffset>-4785</wp:posOffset>
            </wp:positionH>
            <wp:positionV relativeFrom="paragraph">
              <wp:posOffset>20970</wp:posOffset>
            </wp:positionV>
            <wp:extent cx="5025722" cy="2583711"/>
            <wp:effectExtent l="0" t="0" r="3810" b="7620"/>
            <wp:wrapNone/>
            <wp:docPr id="11" name="Picture 11" descr="20230926_09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926_0900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691" cy="2590378"/>
                    </a:xfrm>
                    <a:prstGeom prst="rect">
                      <a:avLst/>
                    </a:prstGeom>
                    <a:noFill/>
                  </pic:spPr>
                </pic:pic>
              </a:graphicData>
            </a:graphic>
            <wp14:sizeRelH relativeFrom="page">
              <wp14:pctWidth>0</wp14:pctWidth>
            </wp14:sizeRelH>
            <wp14:sizeRelV relativeFrom="page">
              <wp14:pctHeight>0</wp14:pctHeight>
            </wp14:sizeRelV>
          </wp:anchor>
        </w:drawing>
      </w:r>
    </w:p>
    <w:p w14:paraId="2B64E7DB" w14:textId="2A55A0B7" w:rsidR="00743195" w:rsidRPr="00F85658" w:rsidRDefault="00743195" w:rsidP="00307F27">
      <w:pPr>
        <w:spacing w:after="0"/>
        <w:rPr>
          <w:rFonts w:ascii="Times New Roman" w:hAnsi="Times New Roman" w:cs="Times New Roman"/>
          <w:szCs w:val="24"/>
        </w:rPr>
      </w:pPr>
    </w:p>
    <w:p w14:paraId="23FCBB66" w14:textId="1486FE51" w:rsidR="00123588" w:rsidRPr="00F85658" w:rsidRDefault="00123588" w:rsidP="00307F27">
      <w:pPr>
        <w:spacing w:after="0"/>
        <w:rPr>
          <w:rFonts w:ascii="Times New Roman" w:hAnsi="Times New Roman" w:cs="Times New Roman"/>
          <w:szCs w:val="24"/>
        </w:rPr>
      </w:pPr>
    </w:p>
    <w:p w14:paraId="74993856" w14:textId="04AB15A9" w:rsidR="00123588" w:rsidRPr="00F85658" w:rsidRDefault="00123588" w:rsidP="00307F27">
      <w:pPr>
        <w:spacing w:after="0"/>
        <w:rPr>
          <w:rFonts w:ascii="Times New Roman" w:hAnsi="Times New Roman" w:cs="Times New Roman"/>
          <w:szCs w:val="24"/>
        </w:rPr>
      </w:pPr>
    </w:p>
    <w:p w14:paraId="35132664" w14:textId="77777777" w:rsidR="00123588" w:rsidRPr="00F85658" w:rsidRDefault="00123588" w:rsidP="00307F27">
      <w:pPr>
        <w:spacing w:after="0"/>
        <w:rPr>
          <w:rFonts w:ascii="Times New Roman" w:hAnsi="Times New Roman" w:cs="Times New Roman"/>
          <w:szCs w:val="24"/>
        </w:rPr>
      </w:pPr>
    </w:p>
    <w:p w14:paraId="3AB49A94" w14:textId="77777777" w:rsidR="00123588" w:rsidRPr="00F85658" w:rsidRDefault="00123588" w:rsidP="00307F27">
      <w:pPr>
        <w:spacing w:after="0"/>
        <w:rPr>
          <w:rFonts w:ascii="Times New Roman" w:hAnsi="Times New Roman" w:cs="Times New Roman"/>
          <w:szCs w:val="24"/>
        </w:rPr>
      </w:pPr>
    </w:p>
    <w:p w14:paraId="3D9AE7D9" w14:textId="77777777" w:rsidR="00123588" w:rsidRPr="00F85658" w:rsidRDefault="00123588" w:rsidP="00307F27">
      <w:pPr>
        <w:spacing w:after="0"/>
        <w:rPr>
          <w:rFonts w:ascii="Times New Roman" w:hAnsi="Times New Roman" w:cs="Times New Roman"/>
          <w:szCs w:val="24"/>
        </w:rPr>
      </w:pPr>
    </w:p>
    <w:p w14:paraId="7ABD3FA1" w14:textId="77777777" w:rsidR="00123588" w:rsidRPr="00F85658" w:rsidRDefault="00123588" w:rsidP="00307F27">
      <w:pPr>
        <w:spacing w:after="0"/>
        <w:rPr>
          <w:rFonts w:ascii="Times New Roman" w:hAnsi="Times New Roman" w:cs="Times New Roman"/>
          <w:szCs w:val="24"/>
        </w:rPr>
      </w:pPr>
    </w:p>
    <w:p w14:paraId="493EEE7C" w14:textId="77777777" w:rsidR="00123588" w:rsidRPr="00F85658" w:rsidRDefault="00123588" w:rsidP="00307F27">
      <w:pPr>
        <w:spacing w:after="0"/>
        <w:rPr>
          <w:rFonts w:ascii="Times New Roman" w:hAnsi="Times New Roman" w:cs="Times New Roman"/>
          <w:szCs w:val="24"/>
        </w:rPr>
      </w:pPr>
    </w:p>
    <w:p w14:paraId="0E4FF393" w14:textId="77777777" w:rsidR="00123588" w:rsidRPr="00F85658" w:rsidRDefault="00123588" w:rsidP="00307F27">
      <w:pPr>
        <w:spacing w:after="0"/>
        <w:rPr>
          <w:rFonts w:ascii="Times New Roman" w:hAnsi="Times New Roman" w:cs="Times New Roman"/>
          <w:szCs w:val="24"/>
        </w:rPr>
      </w:pPr>
    </w:p>
    <w:p w14:paraId="2C4010CA" w14:textId="77777777" w:rsidR="00123588" w:rsidRPr="00F85658" w:rsidRDefault="00123588" w:rsidP="00307F27">
      <w:pPr>
        <w:spacing w:after="0"/>
        <w:rPr>
          <w:rFonts w:ascii="Times New Roman" w:hAnsi="Times New Roman" w:cs="Times New Roman"/>
          <w:szCs w:val="24"/>
        </w:rPr>
      </w:pPr>
    </w:p>
    <w:p w14:paraId="30D0ECAD" w14:textId="77777777" w:rsidR="00123588" w:rsidRPr="00F85658" w:rsidRDefault="00123588" w:rsidP="00307F27">
      <w:pPr>
        <w:spacing w:after="0"/>
        <w:rPr>
          <w:rFonts w:ascii="Times New Roman" w:hAnsi="Times New Roman" w:cs="Times New Roman"/>
          <w:szCs w:val="24"/>
        </w:rPr>
      </w:pPr>
    </w:p>
    <w:p w14:paraId="5A1473C6" w14:textId="77777777" w:rsidR="00123588" w:rsidRPr="00F85658" w:rsidRDefault="00123588" w:rsidP="00307F27">
      <w:pPr>
        <w:spacing w:after="0"/>
        <w:rPr>
          <w:rFonts w:ascii="Times New Roman" w:hAnsi="Times New Roman" w:cs="Times New Roman"/>
          <w:szCs w:val="24"/>
        </w:rPr>
      </w:pPr>
    </w:p>
    <w:p w14:paraId="5DAA6558" w14:textId="77777777" w:rsidR="00123588" w:rsidRPr="00F85658" w:rsidRDefault="00123588" w:rsidP="00307F27">
      <w:pPr>
        <w:spacing w:after="0"/>
        <w:rPr>
          <w:rFonts w:ascii="Times New Roman" w:hAnsi="Times New Roman" w:cs="Times New Roman"/>
          <w:szCs w:val="24"/>
        </w:rPr>
      </w:pPr>
    </w:p>
    <w:p w14:paraId="6CFEC8D1" w14:textId="77777777" w:rsidR="00123588" w:rsidRPr="00F85658" w:rsidRDefault="00123588" w:rsidP="00307F27">
      <w:pPr>
        <w:spacing w:after="0"/>
        <w:rPr>
          <w:rFonts w:ascii="Times New Roman" w:hAnsi="Times New Roman" w:cs="Times New Roman"/>
          <w:szCs w:val="24"/>
        </w:rPr>
      </w:pPr>
    </w:p>
    <w:p w14:paraId="056AF0B1" w14:textId="77777777" w:rsidR="00123588" w:rsidRPr="00F85658" w:rsidRDefault="00123588" w:rsidP="00307F27">
      <w:pPr>
        <w:spacing w:after="0"/>
        <w:rPr>
          <w:rFonts w:ascii="Times New Roman" w:hAnsi="Times New Roman" w:cs="Times New Roman"/>
          <w:szCs w:val="24"/>
        </w:rPr>
      </w:pPr>
    </w:p>
    <w:p w14:paraId="08094333" w14:textId="1417ECC6" w:rsidR="00233962" w:rsidRPr="00F85658" w:rsidRDefault="00307F27" w:rsidP="00123588">
      <w:pPr>
        <w:spacing w:after="0"/>
        <w:ind w:firstLine="0"/>
        <w:rPr>
          <w:rFonts w:ascii="Times New Roman" w:hAnsi="Times New Roman" w:cs="Times New Roman"/>
          <w:b/>
          <w:bCs/>
          <w:szCs w:val="24"/>
        </w:rPr>
      </w:pPr>
      <w:r w:rsidRPr="00F85658">
        <w:rPr>
          <w:rFonts w:ascii="Times New Roman" w:hAnsi="Times New Roman" w:cs="Times New Roman"/>
          <w:b/>
          <w:bCs/>
          <w:szCs w:val="24"/>
        </w:rPr>
        <w:t xml:space="preserve">Tembakau Tumpangsari Cabai di </w:t>
      </w:r>
      <w:r w:rsidR="00233962" w:rsidRPr="00F85658">
        <w:rPr>
          <w:rFonts w:ascii="Times New Roman" w:hAnsi="Times New Roman" w:cs="Times New Roman"/>
          <w:b/>
          <w:bCs/>
          <w:szCs w:val="24"/>
        </w:rPr>
        <w:tab/>
      </w:r>
      <w:r w:rsidRPr="00F85658">
        <w:rPr>
          <w:rFonts w:ascii="Times New Roman" w:hAnsi="Times New Roman" w:cs="Times New Roman"/>
          <w:b/>
          <w:bCs/>
          <w:szCs w:val="24"/>
        </w:rPr>
        <w:t>Dusun Jambaran Desa Plalangan Kecamatan Sumbermalang</w:t>
      </w:r>
      <w:r w:rsidR="00123588" w:rsidRPr="00F85658">
        <w:rPr>
          <w:rFonts w:ascii="Times New Roman" w:hAnsi="Times New Roman" w:cs="Times New Roman"/>
          <w:b/>
          <w:bCs/>
          <w:szCs w:val="24"/>
        </w:rPr>
        <w:t xml:space="preserve">. </w:t>
      </w:r>
      <w:r w:rsidR="00123588" w:rsidRPr="00F85658">
        <w:rPr>
          <w:rFonts w:ascii="Times New Roman" w:hAnsi="Times New Roman" w:cs="Times New Roman"/>
          <w:b/>
          <w:bCs/>
          <w:szCs w:val="24"/>
        </w:rPr>
        <w:tab/>
      </w:r>
      <w:r w:rsidR="00123588" w:rsidRPr="00F85658">
        <w:rPr>
          <w:rFonts w:ascii="Times New Roman" w:hAnsi="Times New Roman" w:cs="Times New Roman"/>
          <w:b/>
          <w:bCs/>
          <w:szCs w:val="24"/>
        </w:rPr>
        <w:tab/>
      </w:r>
      <w:r w:rsidR="00233962" w:rsidRPr="00F85658">
        <w:rPr>
          <w:rFonts w:ascii="Times New Roman" w:hAnsi="Times New Roman" w:cs="Times New Roman"/>
          <w:b/>
          <w:bCs/>
          <w:szCs w:val="24"/>
        </w:rPr>
        <w:br w:type="page"/>
      </w:r>
    </w:p>
    <w:p w14:paraId="4DD8B6D8" w14:textId="18F3AFB4" w:rsidR="00233962" w:rsidRPr="00F85658" w:rsidRDefault="00123588" w:rsidP="00233962">
      <w:pPr>
        <w:spacing w:after="0" w:line="276" w:lineRule="auto"/>
        <w:rPr>
          <w:rFonts w:cstheme="majorBidi"/>
          <w:b/>
          <w:bCs/>
          <w:noProof/>
          <w:szCs w:val="24"/>
        </w:rPr>
      </w:pPr>
      <w:r w:rsidRPr="00F85658">
        <w:rPr>
          <w:rFonts w:cstheme="majorBidi"/>
          <w:b/>
          <w:bCs/>
          <w:noProof/>
          <w:szCs w:val="24"/>
        </w:rPr>
        <w:lastRenderedPageBreak/>
        <w:drawing>
          <wp:anchor distT="0" distB="0" distL="114300" distR="114300" simplePos="0" relativeHeight="251799552" behindDoc="0" locked="0" layoutInCell="1" allowOverlap="1" wp14:anchorId="6D71B912" wp14:editId="6F7598FC">
            <wp:simplePos x="0" y="0"/>
            <wp:positionH relativeFrom="column">
              <wp:posOffset>15875</wp:posOffset>
            </wp:positionH>
            <wp:positionV relativeFrom="paragraph">
              <wp:posOffset>19050</wp:posOffset>
            </wp:positionV>
            <wp:extent cx="5007610" cy="2423795"/>
            <wp:effectExtent l="0" t="0" r="2540" b="0"/>
            <wp:wrapNone/>
            <wp:docPr id="15" name="Picture 15" descr="20230926_0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926_0903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7610" cy="2423795"/>
                    </a:xfrm>
                    <a:prstGeom prst="rect">
                      <a:avLst/>
                    </a:prstGeom>
                    <a:noFill/>
                  </pic:spPr>
                </pic:pic>
              </a:graphicData>
            </a:graphic>
            <wp14:sizeRelH relativeFrom="page">
              <wp14:pctWidth>0</wp14:pctWidth>
            </wp14:sizeRelH>
            <wp14:sizeRelV relativeFrom="page">
              <wp14:pctHeight>0</wp14:pctHeight>
            </wp14:sizeRelV>
          </wp:anchor>
        </w:drawing>
      </w:r>
    </w:p>
    <w:p w14:paraId="0DEB68AB" w14:textId="08FC60BA" w:rsidR="00233962" w:rsidRPr="00F85658" w:rsidRDefault="00233962" w:rsidP="00233962">
      <w:pPr>
        <w:spacing w:after="0" w:line="276" w:lineRule="auto"/>
        <w:rPr>
          <w:rFonts w:cstheme="majorBidi"/>
          <w:b/>
          <w:bCs/>
          <w:noProof/>
          <w:szCs w:val="24"/>
        </w:rPr>
      </w:pPr>
    </w:p>
    <w:p w14:paraId="1B1B26B0" w14:textId="47F03966" w:rsidR="00233962" w:rsidRPr="00F85658" w:rsidRDefault="00233962" w:rsidP="00233962">
      <w:pPr>
        <w:spacing w:after="0" w:line="276" w:lineRule="auto"/>
        <w:rPr>
          <w:rFonts w:cstheme="majorBidi"/>
          <w:b/>
          <w:bCs/>
          <w:noProof/>
          <w:szCs w:val="24"/>
        </w:rPr>
      </w:pPr>
    </w:p>
    <w:p w14:paraId="7BA7FB1C" w14:textId="352B5CAD" w:rsidR="00233962" w:rsidRPr="00F85658" w:rsidRDefault="00233962" w:rsidP="00233962">
      <w:pPr>
        <w:spacing w:after="0" w:line="276" w:lineRule="auto"/>
        <w:rPr>
          <w:rFonts w:cstheme="majorBidi"/>
          <w:b/>
          <w:bCs/>
          <w:noProof/>
          <w:szCs w:val="24"/>
        </w:rPr>
      </w:pPr>
    </w:p>
    <w:p w14:paraId="765964D1" w14:textId="7DE57162" w:rsidR="00233962" w:rsidRPr="00F85658" w:rsidRDefault="00233962" w:rsidP="00233962">
      <w:pPr>
        <w:spacing w:after="0" w:line="276" w:lineRule="auto"/>
        <w:rPr>
          <w:rFonts w:cstheme="majorBidi"/>
          <w:b/>
          <w:bCs/>
          <w:noProof/>
          <w:szCs w:val="24"/>
        </w:rPr>
      </w:pPr>
    </w:p>
    <w:p w14:paraId="5E7DABAC" w14:textId="4568DA8B" w:rsidR="00233962" w:rsidRPr="00F85658" w:rsidRDefault="00233962" w:rsidP="00233962">
      <w:pPr>
        <w:spacing w:after="0" w:line="276" w:lineRule="auto"/>
        <w:rPr>
          <w:rFonts w:cstheme="majorBidi"/>
          <w:b/>
          <w:bCs/>
          <w:noProof/>
          <w:szCs w:val="24"/>
        </w:rPr>
      </w:pPr>
    </w:p>
    <w:p w14:paraId="162FC82B" w14:textId="0B517D74" w:rsidR="00233962" w:rsidRPr="00F85658" w:rsidRDefault="00233962" w:rsidP="00233962">
      <w:pPr>
        <w:spacing w:after="0" w:line="276" w:lineRule="auto"/>
        <w:rPr>
          <w:rFonts w:cstheme="majorBidi"/>
          <w:b/>
          <w:bCs/>
          <w:noProof/>
          <w:szCs w:val="24"/>
        </w:rPr>
      </w:pPr>
    </w:p>
    <w:p w14:paraId="421ED590" w14:textId="4962B9A3" w:rsidR="00233962" w:rsidRPr="00F85658" w:rsidRDefault="00233962" w:rsidP="00233962">
      <w:pPr>
        <w:spacing w:after="0" w:line="276" w:lineRule="auto"/>
        <w:rPr>
          <w:rFonts w:cstheme="majorBidi"/>
          <w:b/>
          <w:bCs/>
          <w:noProof/>
          <w:szCs w:val="24"/>
        </w:rPr>
      </w:pPr>
    </w:p>
    <w:p w14:paraId="33F3DB24" w14:textId="5F634DA3" w:rsidR="00233962" w:rsidRPr="00F85658" w:rsidRDefault="00233962" w:rsidP="00233962">
      <w:pPr>
        <w:spacing w:after="0" w:line="276" w:lineRule="auto"/>
        <w:rPr>
          <w:rFonts w:cstheme="majorBidi"/>
          <w:b/>
          <w:bCs/>
          <w:noProof/>
          <w:szCs w:val="24"/>
        </w:rPr>
      </w:pPr>
    </w:p>
    <w:p w14:paraId="2D2AC826" w14:textId="3BB7E379" w:rsidR="00233962" w:rsidRPr="00F85658" w:rsidRDefault="00233962" w:rsidP="00233962">
      <w:pPr>
        <w:spacing w:after="0" w:line="276" w:lineRule="auto"/>
        <w:rPr>
          <w:rFonts w:cstheme="majorBidi"/>
          <w:b/>
          <w:bCs/>
          <w:noProof/>
          <w:szCs w:val="24"/>
        </w:rPr>
      </w:pPr>
    </w:p>
    <w:p w14:paraId="5D4D2C00" w14:textId="53284FF3" w:rsidR="00233962" w:rsidRPr="00F85658" w:rsidRDefault="00233962" w:rsidP="00233962">
      <w:pPr>
        <w:spacing w:after="0" w:line="276" w:lineRule="auto"/>
        <w:rPr>
          <w:rFonts w:cstheme="majorBidi"/>
          <w:b/>
          <w:bCs/>
          <w:noProof/>
          <w:szCs w:val="24"/>
        </w:rPr>
      </w:pPr>
    </w:p>
    <w:p w14:paraId="749DDFCD" w14:textId="10F5BDAE" w:rsidR="00233962" w:rsidRPr="00F85658" w:rsidRDefault="00233962" w:rsidP="00233962">
      <w:pPr>
        <w:spacing w:after="0" w:line="276" w:lineRule="auto"/>
        <w:rPr>
          <w:rFonts w:cstheme="majorBidi"/>
          <w:b/>
          <w:bCs/>
          <w:noProof/>
          <w:szCs w:val="24"/>
        </w:rPr>
      </w:pPr>
    </w:p>
    <w:p w14:paraId="679FB993" w14:textId="5DBAD278" w:rsidR="00233962" w:rsidRPr="00F85658" w:rsidRDefault="00233962" w:rsidP="00233962">
      <w:pPr>
        <w:spacing w:after="0" w:line="276" w:lineRule="auto"/>
        <w:rPr>
          <w:rFonts w:cstheme="majorBidi"/>
          <w:b/>
          <w:bCs/>
          <w:noProof/>
          <w:szCs w:val="24"/>
        </w:rPr>
      </w:pPr>
    </w:p>
    <w:p w14:paraId="759F3136" w14:textId="63292BF2" w:rsidR="00233962" w:rsidRPr="00F85658" w:rsidRDefault="00123588" w:rsidP="00233962">
      <w:pPr>
        <w:spacing w:after="0" w:line="276" w:lineRule="auto"/>
        <w:rPr>
          <w:rFonts w:cstheme="majorBidi"/>
          <w:b/>
          <w:bCs/>
          <w:noProof/>
          <w:szCs w:val="24"/>
        </w:rPr>
      </w:pPr>
      <w:r w:rsidRPr="00F85658">
        <w:rPr>
          <w:rFonts w:cstheme="majorBidi"/>
          <w:b/>
          <w:bCs/>
          <w:noProof/>
          <w:szCs w:val="24"/>
        </w:rPr>
        <w:drawing>
          <wp:anchor distT="0" distB="0" distL="114300" distR="114300" simplePos="0" relativeHeight="251801600" behindDoc="0" locked="0" layoutInCell="1" allowOverlap="1" wp14:anchorId="2B9D08F5" wp14:editId="1C1341C5">
            <wp:simplePos x="0" y="0"/>
            <wp:positionH relativeFrom="column">
              <wp:posOffset>15875</wp:posOffset>
            </wp:positionH>
            <wp:positionV relativeFrom="paragraph">
              <wp:posOffset>15875</wp:posOffset>
            </wp:positionV>
            <wp:extent cx="5004435" cy="2381250"/>
            <wp:effectExtent l="0" t="0" r="5715" b="0"/>
            <wp:wrapNone/>
            <wp:docPr id="13" name="Picture 13" descr="20230926_09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926_0903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4435" cy="2381250"/>
                    </a:xfrm>
                    <a:prstGeom prst="rect">
                      <a:avLst/>
                    </a:prstGeom>
                    <a:noFill/>
                  </pic:spPr>
                </pic:pic>
              </a:graphicData>
            </a:graphic>
            <wp14:sizeRelH relativeFrom="page">
              <wp14:pctWidth>0</wp14:pctWidth>
            </wp14:sizeRelH>
            <wp14:sizeRelV relativeFrom="page">
              <wp14:pctHeight>0</wp14:pctHeight>
            </wp14:sizeRelV>
          </wp:anchor>
        </w:drawing>
      </w:r>
    </w:p>
    <w:p w14:paraId="772FEBA3" w14:textId="62874EDE" w:rsidR="00233962" w:rsidRPr="00F85658" w:rsidRDefault="00233962" w:rsidP="00233962">
      <w:pPr>
        <w:spacing w:after="0" w:line="276" w:lineRule="auto"/>
        <w:rPr>
          <w:rFonts w:cstheme="majorBidi"/>
          <w:b/>
          <w:bCs/>
          <w:noProof/>
          <w:szCs w:val="24"/>
        </w:rPr>
      </w:pPr>
    </w:p>
    <w:p w14:paraId="046FB259" w14:textId="48A4778D" w:rsidR="00233962" w:rsidRPr="00F85658" w:rsidRDefault="00233962" w:rsidP="00233962">
      <w:pPr>
        <w:spacing w:after="0" w:line="276" w:lineRule="auto"/>
        <w:rPr>
          <w:rFonts w:cstheme="majorBidi"/>
          <w:b/>
          <w:bCs/>
          <w:noProof/>
          <w:szCs w:val="24"/>
        </w:rPr>
      </w:pPr>
    </w:p>
    <w:p w14:paraId="4C19A39F" w14:textId="3EE57B16" w:rsidR="00233962" w:rsidRPr="00F85658" w:rsidRDefault="00233962" w:rsidP="00233962">
      <w:pPr>
        <w:spacing w:after="0" w:line="276" w:lineRule="auto"/>
        <w:rPr>
          <w:rFonts w:cstheme="majorBidi"/>
          <w:b/>
          <w:bCs/>
          <w:noProof/>
          <w:szCs w:val="24"/>
        </w:rPr>
      </w:pPr>
    </w:p>
    <w:p w14:paraId="0EA6F9CF" w14:textId="77777777" w:rsidR="00233962" w:rsidRPr="00F85658" w:rsidRDefault="00233962" w:rsidP="00233962">
      <w:pPr>
        <w:spacing w:after="0" w:line="276" w:lineRule="auto"/>
        <w:rPr>
          <w:rFonts w:cstheme="majorBidi"/>
          <w:b/>
          <w:bCs/>
          <w:noProof/>
          <w:szCs w:val="24"/>
        </w:rPr>
      </w:pPr>
    </w:p>
    <w:p w14:paraId="36CA3505" w14:textId="6FACA6A5" w:rsidR="00233962" w:rsidRPr="00F85658" w:rsidRDefault="00233962" w:rsidP="00233962">
      <w:pPr>
        <w:spacing w:after="0" w:line="276" w:lineRule="auto"/>
        <w:rPr>
          <w:rFonts w:cstheme="majorBidi"/>
          <w:b/>
          <w:bCs/>
          <w:noProof/>
          <w:szCs w:val="24"/>
        </w:rPr>
      </w:pPr>
    </w:p>
    <w:p w14:paraId="0660CAD9" w14:textId="3FDFDE60" w:rsidR="00233962" w:rsidRPr="00F85658" w:rsidRDefault="00233962" w:rsidP="00233962">
      <w:pPr>
        <w:spacing w:after="0" w:line="276" w:lineRule="auto"/>
        <w:rPr>
          <w:rFonts w:cstheme="majorBidi"/>
          <w:b/>
          <w:bCs/>
          <w:noProof/>
          <w:szCs w:val="24"/>
        </w:rPr>
      </w:pPr>
    </w:p>
    <w:p w14:paraId="4A52ABFE" w14:textId="77777777" w:rsidR="00233962" w:rsidRPr="00F85658" w:rsidRDefault="00233962" w:rsidP="00233962">
      <w:pPr>
        <w:spacing w:after="0" w:line="276" w:lineRule="auto"/>
        <w:rPr>
          <w:rFonts w:cstheme="majorBidi"/>
          <w:b/>
          <w:bCs/>
          <w:noProof/>
          <w:szCs w:val="24"/>
        </w:rPr>
      </w:pPr>
    </w:p>
    <w:p w14:paraId="609CFBD9" w14:textId="54943E00" w:rsidR="00233962" w:rsidRPr="00F85658" w:rsidRDefault="00233962" w:rsidP="00233962">
      <w:pPr>
        <w:spacing w:after="0" w:line="276" w:lineRule="auto"/>
        <w:rPr>
          <w:rFonts w:cstheme="majorBidi"/>
          <w:b/>
          <w:bCs/>
          <w:noProof/>
          <w:szCs w:val="24"/>
        </w:rPr>
      </w:pPr>
    </w:p>
    <w:p w14:paraId="0176A61A" w14:textId="77777777" w:rsidR="00233962" w:rsidRPr="00F85658" w:rsidRDefault="00233962" w:rsidP="00233962">
      <w:pPr>
        <w:spacing w:after="0" w:line="276" w:lineRule="auto"/>
        <w:rPr>
          <w:rFonts w:cstheme="majorBidi"/>
          <w:b/>
          <w:bCs/>
          <w:noProof/>
          <w:szCs w:val="24"/>
        </w:rPr>
      </w:pPr>
    </w:p>
    <w:p w14:paraId="3FCEE6FF" w14:textId="77777777" w:rsidR="00233962" w:rsidRPr="00F85658" w:rsidRDefault="00233962" w:rsidP="00233962">
      <w:pPr>
        <w:spacing w:after="0" w:line="276" w:lineRule="auto"/>
        <w:rPr>
          <w:rFonts w:cstheme="majorBidi"/>
          <w:b/>
          <w:bCs/>
          <w:noProof/>
          <w:szCs w:val="24"/>
        </w:rPr>
      </w:pPr>
    </w:p>
    <w:p w14:paraId="7F809D46" w14:textId="77777777" w:rsidR="00233962" w:rsidRPr="00F85658" w:rsidRDefault="00233962" w:rsidP="00233962">
      <w:pPr>
        <w:spacing w:after="0" w:line="276" w:lineRule="auto"/>
        <w:rPr>
          <w:rFonts w:cstheme="majorBidi"/>
          <w:b/>
          <w:bCs/>
          <w:noProof/>
          <w:szCs w:val="24"/>
        </w:rPr>
      </w:pPr>
    </w:p>
    <w:p w14:paraId="041E8D88" w14:textId="77777777" w:rsidR="00233962" w:rsidRPr="00F85658" w:rsidRDefault="00233962" w:rsidP="00233962">
      <w:pPr>
        <w:spacing w:after="0" w:line="276" w:lineRule="auto"/>
        <w:rPr>
          <w:rFonts w:cstheme="majorBidi"/>
          <w:b/>
          <w:bCs/>
          <w:noProof/>
          <w:szCs w:val="24"/>
        </w:rPr>
      </w:pPr>
    </w:p>
    <w:p w14:paraId="23283AB4" w14:textId="0A1F8BCE" w:rsidR="00233962" w:rsidRPr="00F85658" w:rsidRDefault="00123588" w:rsidP="00233962">
      <w:pPr>
        <w:spacing w:after="0" w:line="276" w:lineRule="auto"/>
        <w:rPr>
          <w:rFonts w:ascii="Times New Roman" w:hAnsi="Times New Roman" w:cs="Times New Roman"/>
          <w:b/>
          <w:bCs/>
          <w:szCs w:val="24"/>
        </w:rPr>
      </w:pPr>
      <w:r w:rsidRPr="00F85658">
        <w:rPr>
          <w:rFonts w:cstheme="majorBidi"/>
          <w:b/>
          <w:bCs/>
          <w:noProof/>
          <w:szCs w:val="24"/>
        </w:rPr>
        <w:drawing>
          <wp:anchor distT="0" distB="0" distL="114300" distR="114300" simplePos="0" relativeHeight="251803648" behindDoc="0" locked="0" layoutInCell="1" allowOverlap="1" wp14:anchorId="19313F5E" wp14:editId="4D8FB3AB">
            <wp:simplePos x="0" y="0"/>
            <wp:positionH relativeFrom="column">
              <wp:posOffset>15875</wp:posOffset>
            </wp:positionH>
            <wp:positionV relativeFrom="paragraph">
              <wp:posOffset>2702</wp:posOffset>
            </wp:positionV>
            <wp:extent cx="5003165" cy="2413000"/>
            <wp:effectExtent l="0" t="0" r="6985" b="6350"/>
            <wp:wrapNone/>
            <wp:docPr id="7" name="Picture 7" descr="20230926_09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926_0902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3165" cy="2413000"/>
                    </a:xfrm>
                    <a:prstGeom prst="rect">
                      <a:avLst/>
                    </a:prstGeom>
                    <a:noFill/>
                  </pic:spPr>
                </pic:pic>
              </a:graphicData>
            </a:graphic>
            <wp14:sizeRelH relativeFrom="page">
              <wp14:pctWidth>0</wp14:pctWidth>
            </wp14:sizeRelH>
            <wp14:sizeRelV relativeFrom="page">
              <wp14:pctHeight>0</wp14:pctHeight>
            </wp14:sizeRelV>
          </wp:anchor>
        </w:drawing>
      </w:r>
    </w:p>
    <w:p w14:paraId="5960C9E1" w14:textId="4F8706DF" w:rsidR="00233962" w:rsidRPr="00F85658" w:rsidRDefault="00233962" w:rsidP="00233962">
      <w:pPr>
        <w:spacing w:after="0" w:line="276" w:lineRule="auto"/>
        <w:rPr>
          <w:rFonts w:ascii="Times New Roman" w:hAnsi="Times New Roman" w:cs="Times New Roman"/>
          <w:b/>
          <w:bCs/>
          <w:szCs w:val="24"/>
        </w:rPr>
      </w:pPr>
    </w:p>
    <w:p w14:paraId="712DA94F" w14:textId="06ED041D" w:rsidR="00233962" w:rsidRPr="00F85658" w:rsidRDefault="00233962" w:rsidP="00233962">
      <w:pPr>
        <w:spacing w:after="0" w:line="276" w:lineRule="auto"/>
        <w:rPr>
          <w:rFonts w:ascii="Times New Roman" w:hAnsi="Times New Roman" w:cs="Times New Roman"/>
          <w:b/>
          <w:bCs/>
          <w:szCs w:val="24"/>
        </w:rPr>
      </w:pPr>
    </w:p>
    <w:p w14:paraId="7FC51D1A" w14:textId="70735112" w:rsidR="00233962" w:rsidRPr="00F85658" w:rsidRDefault="00233962" w:rsidP="00233962">
      <w:pPr>
        <w:spacing w:after="0" w:line="276" w:lineRule="auto"/>
        <w:rPr>
          <w:rFonts w:ascii="Times New Roman" w:hAnsi="Times New Roman" w:cs="Times New Roman"/>
          <w:b/>
          <w:bCs/>
          <w:szCs w:val="24"/>
        </w:rPr>
      </w:pPr>
    </w:p>
    <w:p w14:paraId="47FA73BE" w14:textId="45EDC851" w:rsidR="00233962" w:rsidRPr="00F85658" w:rsidRDefault="00233962" w:rsidP="00233962">
      <w:pPr>
        <w:spacing w:after="0" w:line="276" w:lineRule="auto"/>
        <w:rPr>
          <w:rFonts w:ascii="Times New Roman" w:hAnsi="Times New Roman" w:cs="Times New Roman"/>
          <w:b/>
          <w:bCs/>
          <w:szCs w:val="24"/>
        </w:rPr>
      </w:pPr>
    </w:p>
    <w:p w14:paraId="6E371F41" w14:textId="408D93A7" w:rsidR="00233962" w:rsidRPr="00F85658" w:rsidRDefault="00233962" w:rsidP="00233962">
      <w:pPr>
        <w:spacing w:after="0" w:line="276" w:lineRule="auto"/>
        <w:rPr>
          <w:rFonts w:ascii="Times New Roman" w:hAnsi="Times New Roman" w:cs="Times New Roman"/>
          <w:b/>
          <w:bCs/>
          <w:szCs w:val="24"/>
        </w:rPr>
      </w:pPr>
    </w:p>
    <w:p w14:paraId="53B6FBA5" w14:textId="7A26EAA0" w:rsidR="00233962" w:rsidRPr="00F85658" w:rsidRDefault="00233962" w:rsidP="00233962">
      <w:pPr>
        <w:spacing w:after="0" w:line="276" w:lineRule="auto"/>
        <w:rPr>
          <w:rFonts w:ascii="Times New Roman" w:hAnsi="Times New Roman" w:cs="Times New Roman"/>
          <w:b/>
          <w:bCs/>
          <w:szCs w:val="24"/>
        </w:rPr>
      </w:pPr>
    </w:p>
    <w:p w14:paraId="2DE0CCAC" w14:textId="42223A3A" w:rsidR="00233962" w:rsidRPr="00F85658" w:rsidRDefault="00233962" w:rsidP="00233962">
      <w:pPr>
        <w:spacing w:after="0" w:line="276" w:lineRule="auto"/>
        <w:rPr>
          <w:rFonts w:ascii="Times New Roman" w:hAnsi="Times New Roman" w:cs="Times New Roman"/>
          <w:b/>
          <w:bCs/>
          <w:szCs w:val="24"/>
        </w:rPr>
      </w:pPr>
    </w:p>
    <w:p w14:paraId="2418B342" w14:textId="0C956778" w:rsidR="00233962" w:rsidRPr="00F85658" w:rsidRDefault="00233962" w:rsidP="00233962">
      <w:pPr>
        <w:spacing w:after="0" w:line="276" w:lineRule="auto"/>
        <w:rPr>
          <w:rFonts w:ascii="Times New Roman" w:hAnsi="Times New Roman" w:cs="Times New Roman"/>
          <w:b/>
          <w:bCs/>
          <w:szCs w:val="24"/>
        </w:rPr>
      </w:pPr>
    </w:p>
    <w:p w14:paraId="62A1BD79" w14:textId="58F5317E" w:rsidR="00233962" w:rsidRPr="00F85658" w:rsidRDefault="00233962" w:rsidP="00233962">
      <w:pPr>
        <w:spacing w:after="0" w:line="276" w:lineRule="auto"/>
        <w:rPr>
          <w:rFonts w:ascii="Times New Roman" w:hAnsi="Times New Roman" w:cs="Times New Roman"/>
          <w:b/>
          <w:bCs/>
          <w:szCs w:val="24"/>
        </w:rPr>
      </w:pPr>
    </w:p>
    <w:p w14:paraId="71EEA445" w14:textId="657E6024" w:rsidR="00233962" w:rsidRPr="00F85658" w:rsidRDefault="00233962" w:rsidP="00233962">
      <w:pPr>
        <w:spacing w:after="0" w:line="276" w:lineRule="auto"/>
        <w:rPr>
          <w:rFonts w:ascii="Times New Roman" w:hAnsi="Times New Roman" w:cs="Times New Roman"/>
          <w:b/>
          <w:bCs/>
          <w:szCs w:val="24"/>
        </w:rPr>
      </w:pPr>
    </w:p>
    <w:p w14:paraId="6625A7E2" w14:textId="093CFA88" w:rsidR="00233962" w:rsidRPr="00F85658" w:rsidRDefault="00233962" w:rsidP="00233962">
      <w:pPr>
        <w:spacing w:after="0" w:line="276" w:lineRule="auto"/>
        <w:rPr>
          <w:rFonts w:ascii="Times New Roman" w:hAnsi="Times New Roman" w:cs="Times New Roman"/>
          <w:b/>
          <w:bCs/>
          <w:szCs w:val="24"/>
        </w:rPr>
      </w:pPr>
    </w:p>
    <w:p w14:paraId="4DA6821C" w14:textId="391ACF0A" w:rsidR="00233962" w:rsidRPr="00F85658" w:rsidRDefault="00233962" w:rsidP="00233962">
      <w:pPr>
        <w:spacing w:after="0" w:line="276" w:lineRule="auto"/>
        <w:rPr>
          <w:rFonts w:ascii="Times New Roman" w:hAnsi="Times New Roman" w:cs="Times New Roman"/>
          <w:b/>
          <w:bCs/>
          <w:szCs w:val="24"/>
        </w:rPr>
      </w:pPr>
    </w:p>
    <w:p w14:paraId="07DA536D" w14:textId="7D98A7C6" w:rsidR="00233962" w:rsidRPr="00F85658" w:rsidRDefault="00233962" w:rsidP="00233962">
      <w:pPr>
        <w:spacing w:after="0" w:line="276" w:lineRule="auto"/>
        <w:rPr>
          <w:rFonts w:ascii="Times New Roman" w:hAnsi="Times New Roman" w:cs="Times New Roman"/>
          <w:b/>
          <w:bCs/>
          <w:szCs w:val="24"/>
        </w:rPr>
      </w:pPr>
    </w:p>
    <w:p w14:paraId="5DBF3B9C" w14:textId="7FF5CF20" w:rsidR="00233962" w:rsidRPr="00F85658" w:rsidRDefault="00123588" w:rsidP="00123588">
      <w:pPr>
        <w:spacing w:after="0" w:line="276" w:lineRule="auto"/>
        <w:ind w:firstLine="0"/>
        <w:rPr>
          <w:rFonts w:ascii="Times New Roman" w:hAnsi="Times New Roman" w:cs="Times New Roman"/>
          <w:b/>
          <w:bCs/>
          <w:szCs w:val="24"/>
        </w:rPr>
      </w:pPr>
      <w:r w:rsidRPr="00F85658">
        <w:rPr>
          <w:rFonts w:ascii="Times New Roman" w:hAnsi="Times New Roman" w:cs="Times New Roman"/>
          <w:b/>
          <w:bCs/>
          <w:szCs w:val="24"/>
        </w:rPr>
        <w:t xml:space="preserve">Tembakau Monokultur di </w:t>
      </w:r>
      <w:r w:rsidRPr="00F85658">
        <w:rPr>
          <w:rFonts w:ascii="Times New Roman" w:hAnsi="Times New Roman" w:cs="Times New Roman"/>
          <w:b/>
          <w:bCs/>
          <w:szCs w:val="24"/>
        </w:rPr>
        <w:tab/>
        <w:t>Dusun Jambaran Desa Plalangan Kecamatan Sumbermalang.</w:t>
      </w:r>
    </w:p>
    <w:p w14:paraId="0C5EC6A9" w14:textId="4A17DAA0" w:rsidR="00233962" w:rsidRPr="00F85658" w:rsidRDefault="00123588" w:rsidP="00233962">
      <w:pPr>
        <w:spacing w:after="0" w:line="276" w:lineRule="auto"/>
        <w:rPr>
          <w:rFonts w:ascii="Times New Roman" w:hAnsi="Times New Roman" w:cs="Times New Roman"/>
          <w:b/>
          <w:bCs/>
          <w:szCs w:val="24"/>
        </w:rPr>
      </w:pPr>
      <w:r w:rsidRPr="00F85658">
        <w:rPr>
          <w:rFonts w:ascii="Times New Roman" w:hAnsi="Times New Roman" w:cs="Times New Roman"/>
          <w:noProof/>
          <w:szCs w:val="24"/>
        </w:rPr>
        <w:lastRenderedPageBreak/>
        <w:drawing>
          <wp:anchor distT="0" distB="0" distL="114300" distR="114300" simplePos="0" relativeHeight="251805696" behindDoc="0" locked="0" layoutInCell="1" allowOverlap="1" wp14:anchorId="0E87EA2F" wp14:editId="464EC863">
            <wp:simplePos x="0" y="0"/>
            <wp:positionH relativeFrom="column">
              <wp:posOffset>16348</wp:posOffset>
            </wp:positionH>
            <wp:positionV relativeFrom="paragraph">
              <wp:posOffset>-16510</wp:posOffset>
            </wp:positionV>
            <wp:extent cx="5029200" cy="2413591"/>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413591"/>
                    </a:xfrm>
                    <a:prstGeom prst="rect">
                      <a:avLst/>
                    </a:prstGeom>
                    <a:noFill/>
                  </pic:spPr>
                </pic:pic>
              </a:graphicData>
            </a:graphic>
            <wp14:sizeRelH relativeFrom="page">
              <wp14:pctWidth>0</wp14:pctWidth>
            </wp14:sizeRelH>
            <wp14:sizeRelV relativeFrom="page">
              <wp14:pctHeight>0</wp14:pctHeight>
            </wp14:sizeRelV>
          </wp:anchor>
        </w:drawing>
      </w:r>
    </w:p>
    <w:p w14:paraId="2AF805F5" w14:textId="476007CB" w:rsidR="00233962" w:rsidRPr="00F85658" w:rsidRDefault="00233962" w:rsidP="00233962">
      <w:pPr>
        <w:spacing w:after="0" w:line="276" w:lineRule="auto"/>
        <w:rPr>
          <w:rFonts w:ascii="Times New Roman" w:hAnsi="Times New Roman" w:cs="Times New Roman"/>
          <w:b/>
          <w:bCs/>
          <w:szCs w:val="24"/>
        </w:rPr>
      </w:pPr>
    </w:p>
    <w:p w14:paraId="74E31C00" w14:textId="00C6C9EB" w:rsidR="00123588" w:rsidRPr="00F85658" w:rsidRDefault="00123588" w:rsidP="00233962">
      <w:pPr>
        <w:spacing w:after="0" w:line="276" w:lineRule="auto"/>
        <w:rPr>
          <w:rFonts w:ascii="Times New Roman" w:hAnsi="Times New Roman" w:cs="Times New Roman"/>
          <w:b/>
          <w:bCs/>
          <w:szCs w:val="24"/>
        </w:rPr>
      </w:pPr>
    </w:p>
    <w:p w14:paraId="47B6356B" w14:textId="1A8EF989" w:rsidR="00123588" w:rsidRPr="00F85658" w:rsidRDefault="00123588" w:rsidP="00233962">
      <w:pPr>
        <w:spacing w:after="0" w:line="276" w:lineRule="auto"/>
        <w:rPr>
          <w:rFonts w:ascii="Times New Roman" w:hAnsi="Times New Roman" w:cs="Times New Roman"/>
          <w:b/>
          <w:bCs/>
          <w:szCs w:val="24"/>
        </w:rPr>
      </w:pPr>
    </w:p>
    <w:p w14:paraId="342C28CE" w14:textId="591A071B" w:rsidR="00123588" w:rsidRPr="00F85658" w:rsidRDefault="00123588" w:rsidP="00233962">
      <w:pPr>
        <w:spacing w:after="0" w:line="276" w:lineRule="auto"/>
        <w:rPr>
          <w:rFonts w:ascii="Times New Roman" w:hAnsi="Times New Roman" w:cs="Times New Roman"/>
          <w:b/>
          <w:bCs/>
          <w:szCs w:val="24"/>
        </w:rPr>
      </w:pPr>
    </w:p>
    <w:p w14:paraId="1D2645FF" w14:textId="77777777" w:rsidR="00123588" w:rsidRPr="00F85658" w:rsidRDefault="00123588" w:rsidP="00233962">
      <w:pPr>
        <w:spacing w:after="0" w:line="276" w:lineRule="auto"/>
        <w:rPr>
          <w:rFonts w:ascii="Times New Roman" w:hAnsi="Times New Roman" w:cs="Times New Roman"/>
          <w:b/>
          <w:bCs/>
          <w:szCs w:val="24"/>
        </w:rPr>
      </w:pPr>
    </w:p>
    <w:p w14:paraId="60581556" w14:textId="171E2379" w:rsidR="00123588" w:rsidRPr="00F85658" w:rsidRDefault="00123588" w:rsidP="00233962">
      <w:pPr>
        <w:spacing w:after="0" w:line="276" w:lineRule="auto"/>
        <w:rPr>
          <w:rFonts w:ascii="Times New Roman" w:hAnsi="Times New Roman" w:cs="Times New Roman"/>
          <w:b/>
          <w:bCs/>
          <w:szCs w:val="24"/>
        </w:rPr>
      </w:pPr>
    </w:p>
    <w:p w14:paraId="2E376BF2" w14:textId="77777777" w:rsidR="00123588" w:rsidRPr="00F85658" w:rsidRDefault="00123588" w:rsidP="00233962">
      <w:pPr>
        <w:spacing w:after="0" w:line="276" w:lineRule="auto"/>
        <w:rPr>
          <w:rFonts w:ascii="Times New Roman" w:hAnsi="Times New Roman" w:cs="Times New Roman"/>
          <w:b/>
          <w:bCs/>
          <w:szCs w:val="24"/>
        </w:rPr>
      </w:pPr>
    </w:p>
    <w:p w14:paraId="1F34E561" w14:textId="77777777" w:rsidR="00123588" w:rsidRPr="00F85658" w:rsidRDefault="00123588" w:rsidP="00233962">
      <w:pPr>
        <w:spacing w:after="0" w:line="276" w:lineRule="auto"/>
        <w:rPr>
          <w:rFonts w:ascii="Times New Roman" w:hAnsi="Times New Roman" w:cs="Times New Roman"/>
          <w:b/>
          <w:bCs/>
          <w:szCs w:val="24"/>
        </w:rPr>
      </w:pPr>
    </w:p>
    <w:p w14:paraId="4B507222" w14:textId="4AA79AEC" w:rsidR="00123588" w:rsidRPr="00F85658" w:rsidRDefault="00123588" w:rsidP="00233962">
      <w:pPr>
        <w:spacing w:after="0" w:line="276" w:lineRule="auto"/>
        <w:rPr>
          <w:rFonts w:ascii="Times New Roman" w:hAnsi="Times New Roman" w:cs="Times New Roman"/>
          <w:b/>
          <w:bCs/>
          <w:szCs w:val="24"/>
        </w:rPr>
      </w:pPr>
    </w:p>
    <w:p w14:paraId="68376F85" w14:textId="0F18302D" w:rsidR="00123588" w:rsidRPr="00F85658" w:rsidRDefault="00123588" w:rsidP="00233962">
      <w:pPr>
        <w:spacing w:after="0" w:line="276" w:lineRule="auto"/>
        <w:rPr>
          <w:rFonts w:ascii="Times New Roman" w:hAnsi="Times New Roman" w:cs="Times New Roman"/>
          <w:b/>
          <w:bCs/>
          <w:szCs w:val="24"/>
        </w:rPr>
      </w:pPr>
    </w:p>
    <w:p w14:paraId="31BE341C" w14:textId="43EE858D" w:rsidR="00123588" w:rsidRPr="00F85658" w:rsidRDefault="00123588" w:rsidP="00233962">
      <w:pPr>
        <w:spacing w:after="0" w:line="276" w:lineRule="auto"/>
        <w:rPr>
          <w:rFonts w:ascii="Times New Roman" w:hAnsi="Times New Roman" w:cs="Times New Roman"/>
          <w:b/>
          <w:bCs/>
          <w:szCs w:val="24"/>
        </w:rPr>
      </w:pPr>
    </w:p>
    <w:p w14:paraId="0DD26EAE" w14:textId="7B868003" w:rsidR="00123588" w:rsidRPr="00F85658" w:rsidRDefault="00C3607D" w:rsidP="00123588">
      <w:pPr>
        <w:spacing w:after="0"/>
        <w:ind w:firstLine="0"/>
        <w:jc w:val="left"/>
        <w:rPr>
          <w:rFonts w:ascii="Times New Roman" w:hAnsi="Times New Roman" w:cs="Times New Roman"/>
          <w:b/>
          <w:bCs/>
          <w:szCs w:val="24"/>
        </w:rPr>
      </w:pPr>
      <w:r w:rsidRPr="00F85658">
        <w:rPr>
          <w:rFonts w:ascii="Times New Roman" w:hAnsi="Times New Roman" w:cs="Times New Roman"/>
          <w:b/>
          <w:bCs/>
          <w:szCs w:val="24"/>
        </w:rPr>
        <w:t>Wawancara Petani Tembakau</w:t>
      </w:r>
      <w:r w:rsidR="00123588" w:rsidRPr="00F85658">
        <w:rPr>
          <w:rFonts w:ascii="Times New Roman" w:hAnsi="Times New Roman" w:cs="Times New Roman"/>
          <w:b/>
          <w:bCs/>
          <w:szCs w:val="24"/>
        </w:rPr>
        <w:t xml:space="preserve"> Di Dusun Jambaran Desa Plalangan Kecamatan Sumbermalang.</w:t>
      </w:r>
    </w:p>
    <w:p w14:paraId="68E1D423" w14:textId="0A7603BD" w:rsidR="00123588" w:rsidRPr="00F85658" w:rsidRDefault="00123588" w:rsidP="00123588">
      <w:pPr>
        <w:spacing w:after="0" w:line="276" w:lineRule="auto"/>
        <w:ind w:firstLine="0"/>
        <w:rPr>
          <w:rFonts w:ascii="Times New Roman" w:hAnsi="Times New Roman" w:cs="Times New Roman"/>
          <w:b/>
          <w:bCs/>
          <w:szCs w:val="24"/>
        </w:rPr>
      </w:pPr>
    </w:p>
    <w:p w14:paraId="3A9424DF" w14:textId="77777777" w:rsidR="00123588" w:rsidRPr="00F85658" w:rsidRDefault="00123588" w:rsidP="00233962">
      <w:pPr>
        <w:spacing w:after="0" w:line="276" w:lineRule="auto"/>
        <w:rPr>
          <w:rFonts w:ascii="Times New Roman" w:hAnsi="Times New Roman" w:cs="Times New Roman"/>
          <w:b/>
          <w:bCs/>
          <w:szCs w:val="24"/>
        </w:rPr>
      </w:pPr>
    </w:p>
    <w:p w14:paraId="605756E7" w14:textId="19BE69C1" w:rsidR="00123588" w:rsidRPr="00F85658" w:rsidRDefault="00123588" w:rsidP="00233962">
      <w:pPr>
        <w:spacing w:after="0" w:line="276" w:lineRule="auto"/>
        <w:rPr>
          <w:rFonts w:ascii="Times New Roman" w:hAnsi="Times New Roman" w:cs="Times New Roman"/>
          <w:b/>
          <w:bCs/>
          <w:szCs w:val="24"/>
        </w:rPr>
      </w:pPr>
    </w:p>
    <w:p w14:paraId="11ADB83C" w14:textId="77777777" w:rsidR="00123588" w:rsidRPr="00F85658" w:rsidRDefault="00123588" w:rsidP="00233962">
      <w:pPr>
        <w:spacing w:after="0" w:line="276" w:lineRule="auto"/>
        <w:rPr>
          <w:rFonts w:ascii="Times New Roman" w:hAnsi="Times New Roman" w:cs="Times New Roman"/>
          <w:b/>
          <w:bCs/>
          <w:szCs w:val="24"/>
        </w:rPr>
      </w:pPr>
    </w:p>
    <w:p w14:paraId="508180E1" w14:textId="71ABA438" w:rsidR="00123588" w:rsidRPr="00F85658" w:rsidRDefault="00123588" w:rsidP="00233962">
      <w:pPr>
        <w:spacing w:after="0" w:line="276" w:lineRule="auto"/>
        <w:rPr>
          <w:rFonts w:ascii="Times New Roman" w:hAnsi="Times New Roman" w:cs="Times New Roman"/>
          <w:b/>
          <w:bCs/>
          <w:szCs w:val="24"/>
        </w:rPr>
      </w:pPr>
    </w:p>
    <w:p w14:paraId="133A2297" w14:textId="77777777" w:rsidR="00123588" w:rsidRPr="00F85658" w:rsidRDefault="00123588" w:rsidP="00233962">
      <w:pPr>
        <w:spacing w:after="0" w:line="276" w:lineRule="auto"/>
        <w:rPr>
          <w:rFonts w:ascii="Times New Roman" w:hAnsi="Times New Roman" w:cs="Times New Roman"/>
          <w:b/>
          <w:bCs/>
          <w:szCs w:val="24"/>
        </w:rPr>
      </w:pPr>
    </w:p>
    <w:p w14:paraId="384DAF15" w14:textId="77777777" w:rsidR="00123588" w:rsidRPr="00F85658" w:rsidRDefault="00123588" w:rsidP="00233962">
      <w:pPr>
        <w:spacing w:after="0" w:line="276" w:lineRule="auto"/>
        <w:rPr>
          <w:rFonts w:ascii="Times New Roman" w:hAnsi="Times New Roman" w:cs="Times New Roman"/>
          <w:b/>
          <w:bCs/>
          <w:szCs w:val="24"/>
        </w:rPr>
      </w:pPr>
    </w:p>
    <w:p w14:paraId="17428343" w14:textId="77777777" w:rsidR="00123588" w:rsidRPr="00F85658" w:rsidRDefault="00123588" w:rsidP="00233962">
      <w:pPr>
        <w:spacing w:after="0" w:line="276" w:lineRule="auto"/>
        <w:rPr>
          <w:rFonts w:ascii="Times New Roman" w:hAnsi="Times New Roman" w:cs="Times New Roman"/>
          <w:b/>
          <w:bCs/>
          <w:szCs w:val="24"/>
        </w:rPr>
      </w:pPr>
    </w:p>
    <w:p w14:paraId="6DB25184" w14:textId="3C2E763F" w:rsidR="00123588" w:rsidRPr="00F85658" w:rsidRDefault="00123588" w:rsidP="00233962">
      <w:pPr>
        <w:spacing w:after="0" w:line="276" w:lineRule="auto"/>
        <w:rPr>
          <w:rFonts w:ascii="Times New Roman" w:hAnsi="Times New Roman" w:cs="Times New Roman"/>
          <w:b/>
          <w:bCs/>
          <w:szCs w:val="24"/>
        </w:rPr>
      </w:pPr>
    </w:p>
    <w:p w14:paraId="6CEE2D49" w14:textId="4989B003" w:rsidR="00123588" w:rsidRPr="00F85658" w:rsidRDefault="00123588" w:rsidP="00233962">
      <w:pPr>
        <w:spacing w:after="0" w:line="276" w:lineRule="auto"/>
        <w:rPr>
          <w:rFonts w:ascii="Times New Roman" w:hAnsi="Times New Roman" w:cs="Times New Roman"/>
          <w:b/>
          <w:bCs/>
          <w:szCs w:val="24"/>
        </w:rPr>
      </w:pPr>
    </w:p>
    <w:p w14:paraId="084C3EF0" w14:textId="200C2BB0" w:rsidR="00123588" w:rsidRPr="00F85658" w:rsidRDefault="00123588" w:rsidP="00233962">
      <w:pPr>
        <w:spacing w:after="0" w:line="276" w:lineRule="auto"/>
        <w:rPr>
          <w:rFonts w:ascii="Times New Roman" w:hAnsi="Times New Roman" w:cs="Times New Roman"/>
          <w:b/>
          <w:bCs/>
          <w:szCs w:val="24"/>
        </w:rPr>
      </w:pPr>
    </w:p>
    <w:p w14:paraId="70172293" w14:textId="48C221D4" w:rsidR="00123588" w:rsidRPr="00F85658" w:rsidRDefault="00123588" w:rsidP="00233962">
      <w:pPr>
        <w:spacing w:after="0" w:line="276" w:lineRule="auto"/>
        <w:rPr>
          <w:rFonts w:ascii="Times New Roman" w:hAnsi="Times New Roman" w:cs="Times New Roman"/>
          <w:b/>
          <w:bCs/>
          <w:szCs w:val="24"/>
        </w:rPr>
      </w:pPr>
    </w:p>
    <w:p w14:paraId="429653BE" w14:textId="77777777" w:rsidR="00123588" w:rsidRPr="00F85658" w:rsidRDefault="00123588" w:rsidP="00233962">
      <w:pPr>
        <w:spacing w:after="0" w:line="276" w:lineRule="auto"/>
        <w:rPr>
          <w:rFonts w:ascii="Times New Roman" w:hAnsi="Times New Roman" w:cs="Times New Roman"/>
          <w:b/>
          <w:bCs/>
          <w:szCs w:val="24"/>
        </w:rPr>
      </w:pPr>
    </w:p>
    <w:p w14:paraId="1C17810F" w14:textId="06CD6E2D" w:rsidR="00123588" w:rsidRPr="00F85658" w:rsidRDefault="00123588" w:rsidP="00233962">
      <w:pPr>
        <w:spacing w:after="0" w:line="276" w:lineRule="auto"/>
        <w:rPr>
          <w:rFonts w:ascii="Times New Roman" w:hAnsi="Times New Roman" w:cs="Times New Roman"/>
          <w:b/>
          <w:bCs/>
          <w:szCs w:val="24"/>
        </w:rPr>
      </w:pPr>
    </w:p>
    <w:p w14:paraId="4CBED88B" w14:textId="757F6E72" w:rsidR="00123588" w:rsidRPr="00F85658" w:rsidRDefault="00123588" w:rsidP="00233962">
      <w:pPr>
        <w:spacing w:after="0" w:line="276" w:lineRule="auto"/>
        <w:rPr>
          <w:rFonts w:ascii="Times New Roman" w:hAnsi="Times New Roman" w:cs="Times New Roman"/>
          <w:b/>
          <w:bCs/>
          <w:szCs w:val="24"/>
        </w:rPr>
      </w:pPr>
    </w:p>
    <w:p w14:paraId="508619E5" w14:textId="6953E1B1" w:rsidR="00123588" w:rsidRPr="00F85658" w:rsidRDefault="00123588" w:rsidP="00233962">
      <w:pPr>
        <w:spacing w:after="0" w:line="276" w:lineRule="auto"/>
        <w:rPr>
          <w:rFonts w:ascii="Times New Roman" w:hAnsi="Times New Roman" w:cs="Times New Roman"/>
          <w:b/>
          <w:bCs/>
          <w:szCs w:val="24"/>
        </w:rPr>
      </w:pPr>
    </w:p>
    <w:p w14:paraId="439C5862" w14:textId="74FF6B35" w:rsidR="00123588" w:rsidRPr="00F85658" w:rsidRDefault="00123588" w:rsidP="00233962">
      <w:pPr>
        <w:spacing w:after="0" w:line="276" w:lineRule="auto"/>
        <w:rPr>
          <w:rFonts w:ascii="Times New Roman" w:hAnsi="Times New Roman" w:cs="Times New Roman"/>
          <w:b/>
          <w:bCs/>
          <w:szCs w:val="24"/>
        </w:rPr>
      </w:pPr>
    </w:p>
    <w:p w14:paraId="5FF77A8C" w14:textId="4CBAF357" w:rsidR="00123588" w:rsidRPr="00F85658" w:rsidRDefault="00123588" w:rsidP="00233962">
      <w:pPr>
        <w:spacing w:after="0" w:line="276" w:lineRule="auto"/>
        <w:rPr>
          <w:rFonts w:ascii="Times New Roman" w:hAnsi="Times New Roman" w:cs="Times New Roman"/>
          <w:b/>
          <w:bCs/>
          <w:szCs w:val="24"/>
        </w:rPr>
      </w:pPr>
    </w:p>
    <w:p w14:paraId="3425299F" w14:textId="72A0D1F2" w:rsidR="00123588" w:rsidRPr="00F85658" w:rsidRDefault="00123588" w:rsidP="00233962">
      <w:pPr>
        <w:spacing w:after="0" w:line="276" w:lineRule="auto"/>
        <w:rPr>
          <w:rFonts w:ascii="Times New Roman" w:hAnsi="Times New Roman" w:cs="Times New Roman"/>
          <w:b/>
          <w:bCs/>
          <w:szCs w:val="24"/>
        </w:rPr>
      </w:pPr>
    </w:p>
    <w:p w14:paraId="10BA8DA9" w14:textId="5E9D790D" w:rsidR="00123588" w:rsidRPr="00F85658" w:rsidRDefault="00123588" w:rsidP="00233962">
      <w:pPr>
        <w:spacing w:after="0" w:line="276" w:lineRule="auto"/>
        <w:rPr>
          <w:rFonts w:ascii="Times New Roman" w:hAnsi="Times New Roman" w:cs="Times New Roman"/>
          <w:b/>
          <w:bCs/>
          <w:szCs w:val="24"/>
        </w:rPr>
      </w:pPr>
    </w:p>
    <w:p w14:paraId="5FD93827" w14:textId="77777777" w:rsidR="00123588" w:rsidRPr="00F85658" w:rsidRDefault="00123588" w:rsidP="00233962">
      <w:pPr>
        <w:spacing w:after="0" w:line="276" w:lineRule="auto"/>
        <w:rPr>
          <w:rFonts w:ascii="Times New Roman" w:hAnsi="Times New Roman" w:cs="Times New Roman"/>
          <w:b/>
          <w:bCs/>
          <w:szCs w:val="24"/>
        </w:rPr>
      </w:pPr>
    </w:p>
    <w:p w14:paraId="2B4C0D01" w14:textId="790F41F5" w:rsidR="00123588" w:rsidRPr="00F85658" w:rsidRDefault="00123588" w:rsidP="00233962">
      <w:pPr>
        <w:spacing w:after="0" w:line="276" w:lineRule="auto"/>
        <w:rPr>
          <w:rFonts w:ascii="Times New Roman" w:hAnsi="Times New Roman" w:cs="Times New Roman"/>
          <w:b/>
          <w:bCs/>
          <w:szCs w:val="24"/>
        </w:rPr>
      </w:pPr>
    </w:p>
    <w:p w14:paraId="1F9BBB3A" w14:textId="1B7A98B5" w:rsidR="00123588" w:rsidRPr="00F85658" w:rsidRDefault="00123588" w:rsidP="00233962">
      <w:pPr>
        <w:spacing w:after="0" w:line="276" w:lineRule="auto"/>
        <w:rPr>
          <w:rFonts w:ascii="Times New Roman" w:hAnsi="Times New Roman" w:cs="Times New Roman"/>
          <w:b/>
          <w:bCs/>
          <w:szCs w:val="24"/>
        </w:rPr>
      </w:pPr>
    </w:p>
    <w:p w14:paraId="346A6E12" w14:textId="5151817D" w:rsidR="00123588" w:rsidRPr="00F85658" w:rsidRDefault="00123588" w:rsidP="00233962">
      <w:pPr>
        <w:spacing w:after="0" w:line="276" w:lineRule="auto"/>
        <w:rPr>
          <w:rFonts w:ascii="Times New Roman" w:hAnsi="Times New Roman" w:cs="Times New Roman"/>
          <w:b/>
          <w:bCs/>
          <w:szCs w:val="24"/>
        </w:rPr>
      </w:pPr>
    </w:p>
    <w:p w14:paraId="4D009280" w14:textId="7F0FD4A0" w:rsidR="008957A2" w:rsidRPr="00F85658" w:rsidRDefault="008957A2" w:rsidP="00123588">
      <w:pPr>
        <w:spacing w:after="0" w:line="276" w:lineRule="auto"/>
        <w:ind w:firstLine="0"/>
        <w:rPr>
          <w:rFonts w:ascii="Times New Roman" w:hAnsi="Times New Roman" w:cs="Times New Roman"/>
          <w:b/>
          <w:bCs/>
          <w:szCs w:val="24"/>
        </w:rPr>
      </w:pPr>
    </w:p>
    <w:sectPr w:rsidR="008957A2" w:rsidRPr="00F85658" w:rsidSect="00785865">
      <w:footerReference w:type="default" r:id="rId34"/>
      <w:pgSz w:w="11906" w:h="16838"/>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01192" w14:textId="77777777" w:rsidR="00CE62F5" w:rsidRDefault="00CE62F5" w:rsidP="00611A06">
      <w:pPr>
        <w:spacing w:after="0"/>
      </w:pPr>
      <w:r>
        <w:separator/>
      </w:r>
    </w:p>
  </w:endnote>
  <w:endnote w:type="continuationSeparator" w:id="0">
    <w:p w14:paraId="730D5C8E" w14:textId="77777777" w:rsidR="00CE62F5" w:rsidRDefault="00CE62F5" w:rsidP="00611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60438"/>
      <w:docPartObj>
        <w:docPartGallery w:val="Page Numbers (Bottom of Page)"/>
        <w:docPartUnique/>
      </w:docPartObj>
    </w:sdtPr>
    <w:sdtEndPr>
      <w:rPr>
        <w:noProof/>
      </w:rPr>
    </w:sdtEndPr>
    <w:sdtContent>
      <w:p w14:paraId="2C1FF339" w14:textId="34F7F5D5" w:rsidR="00A53C86" w:rsidRDefault="00A53C86" w:rsidP="000E652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627384"/>
      <w:docPartObj>
        <w:docPartGallery w:val="Page Numbers (Bottom of Page)"/>
        <w:docPartUnique/>
      </w:docPartObj>
    </w:sdtPr>
    <w:sdtEndPr>
      <w:rPr>
        <w:noProof/>
      </w:rPr>
    </w:sdtEndPr>
    <w:sdtContent>
      <w:p w14:paraId="693D2775" w14:textId="68955066" w:rsidR="00A53C86" w:rsidRDefault="00A53C86" w:rsidP="00494034">
        <w:pPr>
          <w:pStyle w:val="Footer"/>
          <w:jc w:val="right"/>
        </w:pPr>
        <w:r>
          <w:fldChar w:fldCharType="begin"/>
        </w:r>
        <w:r>
          <w:instrText xml:space="preserve"> PAGE   \* MERGEFORMAT </w:instrText>
        </w:r>
        <w:r>
          <w:fldChar w:fldCharType="separate"/>
        </w:r>
        <w:r w:rsidR="00A34EE2">
          <w:rPr>
            <w:noProof/>
          </w:rPr>
          <w:t>107</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547981"/>
      <w:docPartObj>
        <w:docPartGallery w:val="Page Numbers (Bottom of Page)"/>
        <w:docPartUnique/>
      </w:docPartObj>
    </w:sdtPr>
    <w:sdtEndPr>
      <w:rPr>
        <w:noProof/>
      </w:rPr>
    </w:sdtEndPr>
    <w:sdtContent>
      <w:p w14:paraId="357A7F9E" w14:textId="2FC1A205" w:rsidR="00A53C86" w:rsidRPr="00C0001C" w:rsidRDefault="00A53C86" w:rsidP="00A456C8">
        <w:pPr>
          <w:pStyle w:val="Footer"/>
          <w:jc w:val="right"/>
        </w:pPr>
        <w:r>
          <w:fldChar w:fldCharType="begin"/>
        </w:r>
        <w:r>
          <w:instrText xml:space="preserve"> PAGE   \* MERGEFORMAT </w:instrText>
        </w:r>
        <w:r>
          <w:fldChar w:fldCharType="separate"/>
        </w:r>
        <w:r w:rsidR="00A34EE2">
          <w:rPr>
            <w:noProof/>
          </w:rPr>
          <w:t>111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138083"/>
      <w:docPartObj>
        <w:docPartGallery w:val="Page Numbers (Bottom of Page)"/>
        <w:docPartUnique/>
      </w:docPartObj>
    </w:sdtPr>
    <w:sdtEndPr>
      <w:rPr>
        <w:noProof/>
      </w:rPr>
    </w:sdtEndPr>
    <w:sdtContent>
      <w:p w14:paraId="59C21569" w14:textId="4600F349" w:rsidR="00A53C86" w:rsidRDefault="00A53C86" w:rsidP="000E652C">
        <w:pPr>
          <w:pStyle w:val="Footer"/>
          <w:jc w:val="center"/>
        </w:pPr>
        <w:r>
          <w:fldChar w:fldCharType="begin"/>
        </w:r>
        <w:r>
          <w:instrText xml:space="preserve"> PAGE   \* MERGEFORMAT </w:instrText>
        </w:r>
        <w:r>
          <w:fldChar w:fldCharType="separate"/>
        </w:r>
        <w:r w:rsidR="00F85658">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662994"/>
      <w:docPartObj>
        <w:docPartGallery w:val="Page Numbers (Bottom of Page)"/>
        <w:docPartUnique/>
      </w:docPartObj>
    </w:sdtPr>
    <w:sdtEndPr>
      <w:rPr>
        <w:noProof/>
      </w:rPr>
    </w:sdtEndPr>
    <w:sdtContent>
      <w:p w14:paraId="41B4DE7A" w14:textId="283300AA" w:rsidR="00A53C86" w:rsidRDefault="00A53C86" w:rsidP="00761AC4">
        <w:pPr>
          <w:pStyle w:val="Footer"/>
          <w:jc w:val="right"/>
        </w:pPr>
        <w:r w:rsidRPr="00761AC4">
          <w:rPr>
            <w:rFonts w:cstheme="majorBidi"/>
            <w:szCs w:val="24"/>
          </w:rPr>
          <w:fldChar w:fldCharType="begin"/>
        </w:r>
        <w:r w:rsidRPr="00761AC4">
          <w:rPr>
            <w:rFonts w:cstheme="majorBidi"/>
            <w:szCs w:val="24"/>
          </w:rPr>
          <w:instrText xml:space="preserve"> PAGE   \* MERGEFORMAT </w:instrText>
        </w:r>
        <w:r w:rsidRPr="00761AC4">
          <w:rPr>
            <w:rFonts w:cstheme="majorBidi"/>
            <w:szCs w:val="24"/>
          </w:rPr>
          <w:fldChar w:fldCharType="separate"/>
        </w:r>
        <w:r w:rsidR="00F85658">
          <w:rPr>
            <w:rFonts w:cstheme="majorBidi"/>
            <w:noProof/>
            <w:szCs w:val="24"/>
          </w:rPr>
          <w:t>3</w:t>
        </w:r>
        <w:r w:rsidRPr="00761AC4">
          <w:rPr>
            <w:rFonts w:cstheme="majorBidi"/>
            <w:noProof/>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830315"/>
      <w:docPartObj>
        <w:docPartGallery w:val="Page Numbers (Bottom of Page)"/>
        <w:docPartUnique/>
      </w:docPartObj>
    </w:sdtPr>
    <w:sdtEndPr>
      <w:rPr>
        <w:noProof/>
      </w:rPr>
    </w:sdtEndPr>
    <w:sdtContent>
      <w:p w14:paraId="260B9F2C" w14:textId="6B5BA989" w:rsidR="00A53C86" w:rsidRDefault="00A53C86" w:rsidP="00761AC4">
        <w:pPr>
          <w:pStyle w:val="Footer"/>
          <w:jc w:val="right"/>
        </w:pPr>
        <w:r>
          <w:fldChar w:fldCharType="begin"/>
        </w:r>
        <w:r>
          <w:instrText xml:space="preserve"> PAGE   \* MERGEFORMAT </w:instrText>
        </w:r>
        <w:r>
          <w:fldChar w:fldCharType="separate"/>
        </w:r>
        <w:r w:rsidR="00F85658">
          <w:rPr>
            <w:noProof/>
          </w:rPr>
          <w:t>26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441002"/>
      <w:docPartObj>
        <w:docPartGallery w:val="Page Numbers (Bottom of Page)"/>
        <w:docPartUnique/>
      </w:docPartObj>
    </w:sdtPr>
    <w:sdtEndPr>
      <w:rPr>
        <w:noProof/>
      </w:rPr>
    </w:sdtEndPr>
    <w:sdtContent>
      <w:p w14:paraId="06877607" w14:textId="07014787" w:rsidR="00A53C86" w:rsidRDefault="00A53C86" w:rsidP="00225BF6">
        <w:pPr>
          <w:pStyle w:val="Footer"/>
          <w:jc w:val="right"/>
        </w:pPr>
        <w:r>
          <w:rPr>
            <w:rFonts w:cstheme="majorBidi"/>
            <w:szCs w:val="24"/>
          </w:rPr>
          <w:t>26</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36462"/>
      <w:docPartObj>
        <w:docPartGallery w:val="Page Numbers (Bottom of Page)"/>
        <w:docPartUnique/>
      </w:docPartObj>
    </w:sdtPr>
    <w:sdtEndPr>
      <w:rPr>
        <w:noProof/>
      </w:rPr>
    </w:sdtEndPr>
    <w:sdtContent>
      <w:p w14:paraId="7C2A7BB0" w14:textId="33F1A4C8" w:rsidR="00A53C86" w:rsidRPr="00C0001C" w:rsidRDefault="00A53C86" w:rsidP="00225BF6">
        <w:pPr>
          <w:pStyle w:val="Footer"/>
          <w:jc w:val="right"/>
        </w:pPr>
        <w:r>
          <w:fldChar w:fldCharType="begin"/>
        </w:r>
        <w:r>
          <w:instrText xml:space="preserve"> PAGE   \* MERGEFORMAT </w:instrText>
        </w:r>
        <w:r>
          <w:fldChar w:fldCharType="separate"/>
        </w:r>
        <w:r w:rsidR="00F85658">
          <w:rPr>
            <w:noProof/>
          </w:rPr>
          <w:t>45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1287"/>
      <w:docPartObj>
        <w:docPartGallery w:val="Page Numbers (Bottom of Page)"/>
        <w:docPartUnique/>
      </w:docPartObj>
    </w:sdtPr>
    <w:sdtEndPr/>
    <w:sdtContent>
      <w:p w14:paraId="214AB836" w14:textId="1CFF30D4" w:rsidR="00A53C86" w:rsidRDefault="00A53C86" w:rsidP="001B363A">
        <w:pPr>
          <w:pStyle w:val="Footer"/>
          <w:ind w:firstLine="0"/>
        </w:pPr>
        <w:r>
          <w:rPr>
            <w:noProof/>
          </w:rPr>
          <mc:AlternateContent>
            <mc:Choice Requires="wps">
              <w:drawing>
                <wp:anchor distT="0" distB="0" distL="114300" distR="114300" simplePos="0" relativeHeight="251665408" behindDoc="1" locked="0" layoutInCell="1" allowOverlap="1" wp14:anchorId="1AF533BE" wp14:editId="55DE8BAE">
                  <wp:simplePos x="0" y="0"/>
                  <wp:positionH relativeFrom="leftMargin">
                    <wp:posOffset>654191</wp:posOffset>
                  </wp:positionH>
                  <wp:positionV relativeFrom="bottomMargin">
                    <wp:posOffset>-293370</wp:posOffset>
                  </wp:positionV>
                  <wp:extent cx="487680" cy="280035"/>
                  <wp:effectExtent l="0" t="0" r="7620"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49891768"/>
                                <w:docPartObj>
                                  <w:docPartGallery w:val="Page Numbers (Margins)"/>
                                  <w:docPartUnique/>
                                </w:docPartObj>
                              </w:sdtPr>
                              <w:sdtEndPr>
                                <w:rPr>
                                  <w:rFonts w:asciiTheme="majorBidi" w:hAnsiTheme="majorBidi"/>
                                  <w:sz w:val="24"/>
                                  <w:szCs w:val="24"/>
                                </w:rPr>
                              </w:sdtEndPr>
                              <w:sdtContent>
                                <w:sdt>
                                  <w:sdtPr>
                                    <w:rPr>
                                      <w:rFonts w:asciiTheme="majorHAnsi" w:eastAsiaTheme="majorEastAsia" w:hAnsiTheme="majorHAnsi" w:cstheme="majorBidi"/>
                                      <w:sz w:val="48"/>
                                      <w:szCs w:val="48"/>
                                    </w:rPr>
                                    <w:id w:val="530692261"/>
                                    <w:docPartObj>
                                      <w:docPartGallery w:val="Page Numbers (Margins)"/>
                                      <w:docPartUnique/>
                                    </w:docPartObj>
                                  </w:sdtPr>
                                  <w:sdtEndPr>
                                    <w:rPr>
                                      <w:rFonts w:asciiTheme="majorBidi" w:hAnsiTheme="majorBidi"/>
                                      <w:sz w:val="24"/>
                                      <w:szCs w:val="24"/>
                                    </w:rPr>
                                  </w:sdtEndPr>
                                  <w:sdtContent>
                                    <w:p w14:paraId="4BCEB692" w14:textId="77777777" w:rsidR="00A53C86" w:rsidRPr="00577EB8" w:rsidRDefault="00A53C86" w:rsidP="00577EB8">
                                      <w:pPr>
                                        <w:ind w:firstLine="0"/>
                                        <w:rPr>
                                          <w:rFonts w:eastAsiaTheme="majorEastAsia" w:cstheme="majorBidi"/>
                                          <w:szCs w:val="24"/>
                                        </w:rPr>
                                      </w:pPr>
                                      <w:r w:rsidRPr="00577EB8">
                                        <w:rPr>
                                          <w:rFonts w:eastAsiaTheme="minorEastAsia" w:cstheme="majorBidi"/>
                                          <w:szCs w:val="24"/>
                                        </w:rPr>
                                        <w:fldChar w:fldCharType="begin"/>
                                      </w:r>
                                      <w:r w:rsidRPr="00577EB8">
                                        <w:rPr>
                                          <w:rFonts w:cstheme="majorBidi"/>
                                          <w:szCs w:val="24"/>
                                        </w:rPr>
                                        <w:instrText xml:space="preserve"> PAGE   \* MERGEFORMAT </w:instrText>
                                      </w:r>
                                      <w:r w:rsidRPr="00577EB8">
                                        <w:rPr>
                                          <w:rFonts w:eastAsiaTheme="minorEastAsia" w:cstheme="majorBidi"/>
                                          <w:szCs w:val="24"/>
                                        </w:rPr>
                                        <w:fldChar w:fldCharType="separate"/>
                                      </w:r>
                                      <w:r w:rsidR="00F85658" w:rsidRPr="00F85658">
                                        <w:rPr>
                                          <w:rFonts w:eastAsiaTheme="majorEastAsia" w:cstheme="majorBidi"/>
                                          <w:noProof/>
                                          <w:szCs w:val="24"/>
                                        </w:rPr>
                                        <w:t>46</w:t>
                                      </w:r>
                                      <w:r w:rsidRPr="00577EB8">
                                        <w:rPr>
                                          <w:rFonts w:eastAsiaTheme="majorEastAsia" w:cstheme="majorBidi"/>
                                          <w:noProof/>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533BE" id="_x0000_s1049" style="position:absolute;left:0;text-align:left;margin-left:51.5pt;margin-top:-23.1pt;width:38.4pt;height:22.05pt;z-index:-251651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" stroked="f">
                  <v:textbox style="layout-flow:vertical">
                    <w:txbxContent>
                      <w:sdt>
                        <w:sdtPr>
                          <w:rPr>
                            <w:rFonts w:asciiTheme="majorHAnsi" w:eastAsiaTheme="majorEastAsia" w:hAnsiTheme="majorHAnsi" w:cstheme="majorBidi"/>
                            <w:sz w:val="48"/>
                            <w:szCs w:val="48"/>
                          </w:rPr>
                          <w:id w:val="-749891768"/>
                          <w:docPartObj>
                            <w:docPartGallery w:val="Page Numbers (Margins)"/>
                            <w:docPartUnique/>
                          </w:docPartObj>
                        </w:sdtPr>
                        <w:sdtEndPr>
                          <w:rPr>
                            <w:rFonts w:asciiTheme="majorBidi" w:hAnsiTheme="majorBidi"/>
                            <w:sz w:val="24"/>
                            <w:szCs w:val="24"/>
                          </w:rPr>
                        </w:sdtEndPr>
                        <w:sdtContent>
                          <w:sdt>
                            <w:sdtPr>
                              <w:rPr>
                                <w:rFonts w:asciiTheme="majorHAnsi" w:eastAsiaTheme="majorEastAsia" w:hAnsiTheme="majorHAnsi" w:cstheme="majorBidi"/>
                                <w:sz w:val="48"/>
                                <w:szCs w:val="48"/>
                              </w:rPr>
                              <w:id w:val="530692261"/>
                              <w:docPartObj>
                                <w:docPartGallery w:val="Page Numbers (Margins)"/>
                                <w:docPartUnique/>
                              </w:docPartObj>
                            </w:sdtPr>
                            <w:sdtEndPr>
                              <w:rPr>
                                <w:rFonts w:asciiTheme="majorBidi" w:hAnsiTheme="majorBidi"/>
                                <w:sz w:val="24"/>
                                <w:szCs w:val="24"/>
                              </w:rPr>
                            </w:sdtEndPr>
                            <w:sdtContent>
                              <w:p w14:paraId="4BCEB692" w14:textId="77777777" w:rsidR="00A53C86" w:rsidRPr="00577EB8" w:rsidRDefault="00A53C86" w:rsidP="00577EB8">
                                <w:pPr>
                                  <w:ind w:firstLine="0"/>
                                  <w:rPr>
                                    <w:rFonts w:eastAsiaTheme="majorEastAsia" w:cstheme="majorBidi"/>
                                    <w:szCs w:val="24"/>
                                  </w:rPr>
                                </w:pPr>
                                <w:r w:rsidRPr="00577EB8">
                                  <w:rPr>
                                    <w:rFonts w:eastAsiaTheme="minorEastAsia" w:cstheme="majorBidi"/>
                                    <w:szCs w:val="24"/>
                                  </w:rPr>
                                  <w:fldChar w:fldCharType="begin"/>
                                </w:r>
                                <w:r w:rsidRPr="00577EB8">
                                  <w:rPr>
                                    <w:rFonts w:cstheme="majorBidi"/>
                                    <w:szCs w:val="24"/>
                                  </w:rPr>
                                  <w:instrText xml:space="preserve"> PAGE   \* MERGEFORMAT </w:instrText>
                                </w:r>
                                <w:r w:rsidRPr="00577EB8">
                                  <w:rPr>
                                    <w:rFonts w:eastAsiaTheme="minorEastAsia" w:cstheme="majorBidi"/>
                                    <w:szCs w:val="24"/>
                                  </w:rPr>
                                  <w:fldChar w:fldCharType="separate"/>
                                </w:r>
                                <w:r w:rsidR="00F85658" w:rsidRPr="00F85658">
                                  <w:rPr>
                                    <w:rFonts w:eastAsiaTheme="majorEastAsia" w:cstheme="majorBidi"/>
                                    <w:noProof/>
                                    <w:szCs w:val="24"/>
                                  </w:rPr>
                                  <w:t>46</w:t>
                                </w:r>
                                <w:r w:rsidRPr="00577EB8">
                                  <w:rPr>
                                    <w:rFonts w:eastAsiaTheme="majorEastAsia" w:cstheme="majorBidi"/>
                                    <w:noProof/>
                                    <w:szCs w:val="24"/>
                                  </w:rPr>
                                  <w:fldChar w:fldCharType="end"/>
                                </w:r>
                              </w:p>
                            </w:sdtContent>
                          </w:sdt>
                        </w:sdtContent>
                      </w:sdt>
                    </w:txbxContent>
                  </v:textbox>
                  <w10:wrap anchorx="margin" anchory="margin"/>
                </v:rect>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183632"/>
      <w:docPartObj>
        <w:docPartGallery w:val="Page Numbers (Bottom of Page)"/>
        <w:docPartUnique/>
      </w:docPartObj>
    </w:sdtPr>
    <w:sdtEndPr/>
    <w:sdtContent>
      <w:p w14:paraId="40443A6D" w14:textId="15972092" w:rsidR="00A53C86" w:rsidRPr="00C0001C" w:rsidRDefault="00A53C86" w:rsidP="001B363A">
        <w:pPr>
          <w:pStyle w:val="Footer"/>
          <w:ind w:firstLine="0"/>
        </w:pPr>
        <w:r>
          <w:rPr>
            <w:noProof/>
          </w:rPr>
          <mc:AlternateContent>
            <mc:Choice Requires="wps">
              <w:drawing>
                <wp:anchor distT="0" distB="0" distL="114300" distR="114300" simplePos="0" relativeHeight="251661312" behindDoc="1" locked="0" layoutInCell="1" allowOverlap="1" wp14:anchorId="2A6FFEE8" wp14:editId="3C4475EA">
                  <wp:simplePos x="0" y="0"/>
                  <wp:positionH relativeFrom="leftMargin">
                    <wp:posOffset>641491</wp:posOffset>
                  </wp:positionH>
                  <wp:positionV relativeFrom="bottomMargin">
                    <wp:posOffset>-471805</wp:posOffset>
                  </wp:positionV>
                  <wp:extent cx="508000" cy="508000"/>
                  <wp:effectExtent l="0" t="0" r="635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4"/>
                                </w:rPr>
                                <w:id w:val="-146363046"/>
                                <w:docPartObj>
                                  <w:docPartGallery w:val="Page Numbers (Margins)"/>
                                  <w:docPartUnique/>
                                </w:docPartObj>
                              </w:sdtPr>
                              <w:sdtEndPr>
                                <w:rPr>
                                  <w:rFonts w:asciiTheme="majorHAnsi" w:hAnsiTheme="majorHAnsi"/>
                                  <w:sz w:val="48"/>
                                  <w:szCs w:val="48"/>
                                </w:rPr>
                              </w:sdtEndPr>
                              <w:sdtContent>
                                <w:sdt>
                                  <w:sdtPr>
                                    <w:rPr>
                                      <w:rFonts w:eastAsiaTheme="majorEastAsia" w:cstheme="majorBidi"/>
                                      <w:szCs w:val="24"/>
                                    </w:rPr>
                                    <w:id w:val="-1495873587"/>
                                    <w:docPartObj>
                                      <w:docPartGallery w:val="Page Numbers (Margins)"/>
                                      <w:docPartUnique/>
                                    </w:docPartObj>
                                  </w:sdtPr>
                                  <w:sdtEndPr>
                                    <w:rPr>
                                      <w:rFonts w:asciiTheme="majorHAnsi" w:hAnsiTheme="majorHAnsi"/>
                                      <w:sz w:val="48"/>
                                      <w:szCs w:val="48"/>
                                    </w:rPr>
                                  </w:sdtEndPr>
                                  <w:sdtContent>
                                    <w:p w14:paraId="424F4854" w14:textId="77777777" w:rsidR="00A53C86" w:rsidRDefault="00A53C86" w:rsidP="001B363A">
                                      <w:pPr>
                                        <w:spacing w:after="0"/>
                                        <w:ind w:firstLine="0"/>
                                        <w:jc w:val="center"/>
                                        <w:rPr>
                                          <w:rFonts w:asciiTheme="majorHAnsi" w:eastAsiaTheme="majorEastAsia" w:hAnsiTheme="majorHAnsi" w:cstheme="majorBidi"/>
                                          <w:sz w:val="48"/>
                                          <w:szCs w:val="48"/>
                                        </w:rPr>
                                      </w:pPr>
                                      <w:r w:rsidRPr="004C7B26">
                                        <w:rPr>
                                          <w:rFonts w:eastAsiaTheme="minorEastAsia" w:cstheme="majorBidi"/>
                                          <w:szCs w:val="24"/>
                                        </w:rPr>
                                        <w:fldChar w:fldCharType="begin"/>
                                      </w:r>
                                      <w:r w:rsidRPr="004C7B26">
                                        <w:rPr>
                                          <w:rFonts w:cstheme="majorBidi"/>
                                          <w:szCs w:val="24"/>
                                        </w:rPr>
                                        <w:instrText xml:space="preserve"> PAGE   \* MERGEFORMAT </w:instrText>
                                      </w:r>
                                      <w:r w:rsidRPr="004C7B26">
                                        <w:rPr>
                                          <w:rFonts w:eastAsiaTheme="minorEastAsia" w:cstheme="majorBidi"/>
                                          <w:szCs w:val="24"/>
                                        </w:rPr>
                                        <w:fldChar w:fldCharType="separate"/>
                                      </w:r>
                                      <w:r w:rsidR="00F85658" w:rsidRPr="00F85658">
                                        <w:rPr>
                                          <w:rFonts w:eastAsiaTheme="majorEastAsia" w:cstheme="majorBidi"/>
                                          <w:noProof/>
                                          <w:szCs w:val="24"/>
                                        </w:rPr>
                                        <w:t>49</w:t>
                                      </w:r>
                                      <w:r w:rsidRPr="004C7B26">
                                        <w:rPr>
                                          <w:rFonts w:eastAsiaTheme="majorEastAsia" w:cstheme="majorBidi"/>
                                          <w:noProof/>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FEE8" id="Rectangle 20" o:spid="_x0000_s1050" style="position:absolute;left:0;text-align:left;margin-left:50.5pt;margin-top:-37.15pt;width:40pt;height:40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" stroked="f">
                  <v:textbox style="layout-flow:vertical">
                    <w:txbxContent>
                      <w:sdt>
                        <w:sdtPr>
                          <w:rPr>
                            <w:rFonts w:eastAsiaTheme="majorEastAsia" w:cstheme="majorBidi"/>
                            <w:szCs w:val="24"/>
                          </w:rPr>
                          <w:id w:val="-146363046"/>
                          <w:docPartObj>
                            <w:docPartGallery w:val="Page Numbers (Margins)"/>
                            <w:docPartUnique/>
                          </w:docPartObj>
                        </w:sdtPr>
                        <w:sdtEndPr>
                          <w:rPr>
                            <w:rFonts w:asciiTheme="majorHAnsi" w:hAnsiTheme="majorHAnsi"/>
                            <w:sz w:val="48"/>
                            <w:szCs w:val="48"/>
                          </w:rPr>
                        </w:sdtEndPr>
                        <w:sdtContent>
                          <w:sdt>
                            <w:sdtPr>
                              <w:rPr>
                                <w:rFonts w:eastAsiaTheme="majorEastAsia" w:cstheme="majorBidi"/>
                                <w:szCs w:val="24"/>
                              </w:rPr>
                              <w:id w:val="-1495873587"/>
                              <w:docPartObj>
                                <w:docPartGallery w:val="Page Numbers (Margins)"/>
                                <w:docPartUnique/>
                              </w:docPartObj>
                            </w:sdtPr>
                            <w:sdtEndPr>
                              <w:rPr>
                                <w:rFonts w:asciiTheme="majorHAnsi" w:hAnsiTheme="majorHAnsi"/>
                                <w:sz w:val="48"/>
                                <w:szCs w:val="48"/>
                              </w:rPr>
                            </w:sdtEndPr>
                            <w:sdtContent>
                              <w:p w14:paraId="424F4854" w14:textId="77777777" w:rsidR="00A53C86" w:rsidRDefault="00A53C86" w:rsidP="001B363A">
                                <w:pPr>
                                  <w:spacing w:after="0"/>
                                  <w:ind w:firstLine="0"/>
                                  <w:jc w:val="center"/>
                                  <w:rPr>
                                    <w:rFonts w:asciiTheme="majorHAnsi" w:eastAsiaTheme="majorEastAsia" w:hAnsiTheme="majorHAnsi" w:cstheme="majorBidi"/>
                                    <w:sz w:val="48"/>
                                    <w:szCs w:val="48"/>
                                  </w:rPr>
                                </w:pPr>
                                <w:r w:rsidRPr="004C7B26">
                                  <w:rPr>
                                    <w:rFonts w:eastAsiaTheme="minorEastAsia" w:cstheme="majorBidi"/>
                                    <w:szCs w:val="24"/>
                                  </w:rPr>
                                  <w:fldChar w:fldCharType="begin"/>
                                </w:r>
                                <w:r w:rsidRPr="004C7B26">
                                  <w:rPr>
                                    <w:rFonts w:cstheme="majorBidi"/>
                                    <w:szCs w:val="24"/>
                                  </w:rPr>
                                  <w:instrText xml:space="preserve"> PAGE   \* MERGEFORMAT </w:instrText>
                                </w:r>
                                <w:r w:rsidRPr="004C7B26">
                                  <w:rPr>
                                    <w:rFonts w:eastAsiaTheme="minorEastAsia" w:cstheme="majorBidi"/>
                                    <w:szCs w:val="24"/>
                                  </w:rPr>
                                  <w:fldChar w:fldCharType="separate"/>
                                </w:r>
                                <w:r w:rsidR="00F85658" w:rsidRPr="00F85658">
                                  <w:rPr>
                                    <w:rFonts w:eastAsiaTheme="majorEastAsia" w:cstheme="majorBidi"/>
                                    <w:noProof/>
                                    <w:szCs w:val="24"/>
                                  </w:rPr>
                                  <w:t>49</w:t>
                                </w:r>
                                <w:r w:rsidRPr="004C7B26">
                                  <w:rPr>
                                    <w:rFonts w:eastAsiaTheme="majorEastAsia" w:cstheme="majorBidi"/>
                                    <w:noProof/>
                                    <w:szCs w:val="24"/>
                                  </w:rPr>
                                  <w:fldChar w:fldCharType="end"/>
                                </w:r>
                              </w:p>
                            </w:sdtContent>
                          </w:sdt>
                        </w:sdtContent>
                      </w:sdt>
                    </w:txbxContent>
                  </v:textbox>
                  <w10:wrap anchorx="margin" anchory="margin"/>
                </v:rect>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362129"/>
      <w:docPartObj>
        <w:docPartGallery w:val="Page Numbers (Bottom of Page)"/>
        <w:docPartUnique/>
      </w:docPartObj>
    </w:sdtPr>
    <w:sdtEndPr>
      <w:rPr>
        <w:noProof/>
      </w:rPr>
    </w:sdtEndPr>
    <w:sdtContent>
      <w:p w14:paraId="7CD50443" w14:textId="2B7DAD77" w:rsidR="00A53C86" w:rsidRPr="00C0001C" w:rsidRDefault="00A53C86" w:rsidP="00494034">
        <w:pPr>
          <w:pStyle w:val="Footer"/>
          <w:jc w:val="right"/>
        </w:pPr>
        <w:r>
          <w:fldChar w:fldCharType="begin"/>
        </w:r>
        <w:r>
          <w:instrText xml:space="preserve"> PAGE   \* MERGEFORMAT </w:instrText>
        </w:r>
        <w:r>
          <w:fldChar w:fldCharType="separate"/>
        </w:r>
        <w:r w:rsidR="00A34EE2">
          <w:rPr>
            <w:noProof/>
          </w:rPr>
          <w:t>108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3A608" w14:textId="77777777" w:rsidR="00CE62F5" w:rsidRDefault="00CE62F5" w:rsidP="00611A06">
      <w:pPr>
        <w:spacing w:after="0"/>
      </w:pPr>
      <w:r>
        <w:separator/>
      </w:r>
    </w:p>
  </w:footnote>
  <w:footnote w:type="continuationSeparator" w:id="0">
    <w:p w14:paraId="5680A69F" w14:textId="77777777" w:rsidR="00CE62F5" w:rsidRDefault="00CE62F5" w:rsidP="00611A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D8EB2" w14:textId="77777777" w:rsidR="00A53C86" w:rsidRDefault="00A53C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714F" w14:textId="77777777" w:rsidR="00A53C86" w:rsidRDefault="00A53C86" w:rsidP="00AB0521">
    <w:pPr>
      <w:pStyle w:val="Heade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6FE5" w14:textId="77777777" w:rsidR="00A53C86" w:rsidRDefault="00A53C86" w:rsidP="00AB0521">
    <w:pPr>
      <w:pStyle w:val="Heade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2B687" w14:textId="77777777" w:rsidR="00A53C86" w:rsidRDefault="00A53C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EAAA4" w14:textId="77777777" w:rsidR="00A53C86" w:rsidRDefault="00A53C86" w:rsidP="00DE025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83871" w14:textId="77777777" w:rsidR="00A53C86" w:rsidRDefault="00A53C86" w:rsidP="00DE025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D922" w14:textId="77777777" w:rsidR="00A53C86" w:rsidRDefault="00A53C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2D08"/>
    <w:multiLevelType w:val="hybridMultilevel"/>
    <w:tmpl w:val="840E7916"/>
    <w:lvl w:ilvl="0" w:tplc="8DC2B5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D7315C"/>
    <w:multiLevelType w:val="hybridMultilevel"/>
    <w:tmpl w:val="CA3852CA"/>
    <w:lvl w:ilvl="0" w:tplc="2840A6FE">
      <w:start w:val="1"/>
      <w:numFmt w:val="decimal"/>
      <w:lvlText w:val="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4C360D1"/>
    <w:multiLevelType w:val="hybridMultilevel"/>
    <w:tmpl w:val="2800DE7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C5E2FD9"/>
    <w:multiLevelType w:val="multilevel"/>
    <w:tmpl w:val="B6A8F048"/>
    <w:lvl w:ilvl="0">
      <w:start w:val="1"/>
      <w:numFmt w:val="decimal"/>
      <w:lvlText w:val="%1."/>
      <w:lvlJc w:val="left"/>
      <w:pPr>
        <w:ind w:left="1146" w:hanging="360"/>
      </w:pPr>
    </w:lvl>
    <w:lvl w:ilvl="1">
      <w:start w:val="5"/>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
    <w:nsid w:val="0D60544A"/>
    <w:multiLevelType w:val="hybridMultilevel"/>
    <w:tmpl w:val="008A0A6C"/>
    <w:lvl w:ilvl="0" w:tplc="2408CDB8">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D94208E"/>
    <w:multiLevelType w:val="hybridMultilevel"/>
    <w:tmpl w:val="5E126F28"/>
    <w:lvl w:ilvl="0" w:tplc="473892DA">
      <w:start w:val="1"/>
      <w:numFmt w:val="decimal"/>
      <w:lvlText w:val="5.%1.5."/>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14C91"/>
    <w:multiLevelType w:val="hybridMultilevel"/>
    <w:tmpl w:val="4424A9CE"/>
    <w:lvl w:ilvl="0" w:tplc="E08CEC9E">
      <w:start w:val="1"/>
      <w:numFmt w:val="decimal"/>
      <w:lvlText w:val="5.%1.4."/>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93F5D"/>
    <w:multiLevelType w:val="hybridMultilevel"/>
    <w:tmpl w:val="08CCD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B14F8"/>
    <w:multiLevelType w:val="hybridMultilevel"/>
    <w:tmpl w:val="54CA3CC0"/>
    <w:lvl w:ilvl="0" w:tplc="361A122E">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7061F"/>
    <w:multiLevelType w:val="hybridMultilevel"/>
    <w:tmpl w:val="DCFAF460"/>
    <w:lvl w:ilvl="0" w:tplc="0409000F">
      <w:start w:val="1"/>
      <w:numFmt w:val="decimal"/>
      <w:lvlText w:val="%1."/>
      <w:lvlJc w:val="left"/>
      <w:pPr>
        <w:ind w:left="360" w:hanging="360"/>
      </w:pPr>
      <w:rPr>
        <w:rFonts w:hint="default"/>
      </w:rPr>
    </w:lvl>
    <w:lvl w:ilvl="1" w:tplc="BD723F1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493BCF"/>
    <w:multiLevelType w:val="hybridMultilevel"/>
    <w:tmpl w:val="77687058"/>
    <w:lvl w:ilvl="0" w:tplc="CAFE2024">
      <w:start w:val="6"/>
      <w:numFmt w:val="decimal"/>
      <w:lvlText w:val="4.%1.3."/>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9B12C9"/>
    <w:multiLevelType w:val="multilevel"/>
    <w:tmpl w:val="30ACA34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6"/>
      <w:numFmt w:val="decimal"/>
      <w:lvlText w:val="3.%3.1."/>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E520B2"/>
    <w:multiLevelType w:val="hybridMultilevel"/>
    <w:tmpl w:val="290CFD30"/>
    <w:lvl w:ilvl="0" w:tplc="739E00C8">
      <w:start w:val="1"/>
      <w:numFmt w:val="lowerLetter"/>
      <w:lvlText w:val="%1."/>
      <w:lvlJc w:val="left"/>
      <w:pPr>
        <w:ind w:left="1429" w:hanging="360"/>
      </w:pPr>
      <w:rPr>
        <w:rFonts w:ascii="Times New Roman" w:eastAsiaTheme="minorHAns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226C3340"/>
    <w:multiLevelType w:val="hybridMultilevel"/>
    <w:tmpl w:val="0E067EDC"/>
    <w:lvl w:ilvl="0" w:tplc="04090011">
      <w:start w:val="1"/>
      <w:numFmt w:val="decimal"/>
      <w:lvlText w:val="%1)"/>
      <w:lvlJc w:val="left"/>
      <w:pPr>
        <w:ind w:left="64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29329CE"/>
    <w:multiLevelType w:val="hybridMultilevel"/>
    <w:tmpl w:val="6190329E"/>
    <w:lvl w:ilvl="0" w:tplc="21ECBF0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22E44883"/>
    <w:multiLevelType w:val="hybridMultilevel"/>
    <w:tmpl w:val="A6AA79F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5491A70"/>
    <w:multiLevelType w:val="hybridMultilevel"/>
    <w:tmpl w:val="38C8AF2A"/>
    <w:lvl w:ilvl="0" w:tplc="81F62B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A56C6C"/>
    <w:multiLevelType w:val="hybridMultilevel"/>
    <w:tmpl w:val="89A290A8"/>
    <w:lvl w:ilvl="0" w:tplc="187CA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FD7632"/>
    <w:multiLevelType w:val="hybridMultilevel"/>
    <w:tmpl w:val="6CC68ACE"/>
    <w:lvl w:ilvl="0" w:tplc="E62E1768">
      <w:start w:val="4"/>
      <w:numFmt w:val="decimal"/>
      <w:lvlText w:val="2.%1.1."/>
      <w:lvlJc w:val="left"/>
      <w:pPr>
        <w:ind w:left="1287"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0F62B0"/>
    <w:multiLevelType w:val="hybridMultilevel"/>
    <w:tmpl w:val="AAAAC102"/>
    <w:lvl w:ilvl="0" w:tplc="78722C2E">
      <w:start w:val="1"/>
      <w:numFmt w:val="decimal"/>
      <w:lvlText w:val="2.%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CA47E9"/>
    <w:multiLevelType w:val="hybridMultilevel"/>
    <w:tmpl w:val="D9BA2F72"/>
    <w:lvl w:ilvl="0" w:tplc="29FC15DE">
      <w:start w:val="1"/>
      <w:numFmt w:val="decimal"/>
      <w:lvlText w:val="5.%1.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C84E2F"/>
    <w:multiLevelType w:val="hybridMultilevel"/>
    <w:tmpl w:val="0DB2E606"/>
    <w:lvl w:ilvl="0" w:tplc="064CD8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301BD1"/>
    <w:multiLevelType w:val="hybridMultilevel"/>
    <w:tmpl w:val="D730F3E6"/>
    <w:lvl w:ilvl="0" w:tplc="B00EA67E">
      <w:start w:val="1"/>
      <w:numFmt w:val="decimal"/>
      <w:pStyle w:val="SUBBAB"/>
      <w:lvlText w:val="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2E6217DB"/>
    <w:multiLevelType w:val="hybridMultilevel"/>
    <w:tmpl w:val="2EC0C82A"/>
    <w:lvl w:ilvl="0" w:tplc="739E00C8">
      <w:start w:val="1"/>
      <w:numFmt w:val="low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928" w:hanging="360"/>
      </w:pPr>
    </w:lvl>
    <w:lvl w:ilvl="2" w:tplc="6A68B65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F115140"/>
    <w:multiLevelType w:val="multilevel"/>
    <w:tmpl w:val="70C839B4"/>
    <w:lvl w:ilvl="0">
      <w:start w:val="1"/>
      <w:numFmt w:val="decimal"/>
      <w:lvlText w:val="%1."/>
      <w:lvlJc w:val="left"/>
      <w:pPr>
        <w:ind w:left="1440" w:hanging="360"/>
      </w:pPr>
    </w:lvl>
    <w:lvl w:ilvl="1">
      <w:start w:val="6"/>
      <w:numFmt w:val="decimal"/>
      <w:isLgl/>
      <w:lvlText w:val="%1.%2."/>
      <w:lvlJc w:val="left"/>
      <w:pPr>
        <w:ind w:left="1575" w:hanging="495"/>
      </w:pPr>
      <w:rPr>
        <w:rFonts w:hint="default"/>
      </w:rPr>
    </w:lvl>
    <w:lvl w:ilvl="2">
      <w:start w:val="1"/>
      <w:numFmt w:val="decimal"/>
      <w:isLgl/>
      <w:lvlText w:val="%1.%2.%3."/>
      <w:lvlJc w:val="left"/>
      <w:pPr>
        <w:ind w:left="1146"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2FFF1324"/>
    <w:multiLevelType w:val="multilevel"/>
    <w:tmpl w:val="95488B96"/>
    <w:lvl w:ilvl="0">
      <w:start w:val="1"/>
      <w:numFmt w:val="decimal"/>
      <w:lvlText w:val="%1."/>
      <w:lvlJc w:val="left"/>
      <w:pPr>
        <w:ind w:left="786" w:hanging="360"/>
      </w:pPr>
      <w:rPr>
        <w:rFonts w:hint="default"/>
      </w:rPr>
    </w:lvl>
    <w:lvl w:ilvl="1">
      <w:start w:val="6"/>
      <w:numFmt w:val="decimal"/>
      <w:isLgl/>
      <w:lvlText w:val="%1.%2."/>
      <w:lvlJc w:val="left"/>
      <w:pPr>
        <w:ind w:left="966" w:hanging="540"/>
      </w:pPr>
      <w:rPr>
        <w:rFonts w:hint="default"/>
      </w:rPr>
    </w:lvl>
    <w:lvl w:ilvl="2">
      <w:start w:val="2"/>
      <w:numFmt w:val="decimal"/>
      <w:isLgl/>
      <w:lvlText w:val="%1.%2.%3."/>
      <w:lvlJc w:val="left"/>
      <w:pPr>
        <w:ind w:left="1004" w:hanging="720"/>
      </w:pPr>
      <w:rPr>
        <w:rFonts w:hint="default"/>
        <w:b/>
        <w:bCs/>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nsid w:val="3238584F"/>
    <w:multiLevelType w:val="hybridMultilevel"/>
    <w:tmpl w:val="257A0796"/>
    <w:lvl w:ilvl="0" w:tplc="83F4BB06">
      <w:start w:val="2"/>
      <w:numFmt w:val="decimal"/>
      <w:lvlText w:val="5.%1.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330591"/>
    <w:multiLevelType w:val="hybridMultilevel"/>
    <w:tmpl w:val="1548C2F2"/>
    <w:lvl w:ilvl="0" w:tplc="1C5C48E6">
      <w:start w:val="6"/>
      <w:numFmt w:val="decimal"/>
      <w:lvlText w:val="4.%1.2."/>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E81D1E"/>
    <w:multiLevelType w:val="hybridMultilevel"/>
    <w:tmpl w:val="5F140E7A"/>
    <w:lvl w:ilvl="0" w:tplc="FC54E958">
      <w:start w:val="1"/>
      <w:numFmt w:val="decimal"/>
      <w:lvlText w:val="5.%1.2."/>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5E273C"/>
    <w:multiLevelType w:val="hybridMultilevel"/>
    <w:tmpl w:val="BB427E0E"/>
    <w:lvl w:ilvl="0" w:tplc="9AECD40C">
      <w:start w:val="11"/>
      <w:numFmt w:val="decimal"/>
      <w:lvlText w:val="2.%1."/>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06579C"/>
    <w:multiLevelType w:val="hybridMultilevel"/>
    <w:tmpl w:val="8952A83A"/>
    <w:lvl w:ilvl="0" w:tplc="F31C24E4">
      <w:start w:val="1"/>
      <w:numFmt w:val="decimal"/>
      <w:lvlText w:val="%1."/>
      <w:lvlJc w:val="left"/>
      <w:pPr>
        <w:ind w:left="1429" w:hanging="360"/>
      </w:pPr>
      <w:rPr>
        <w:rFonts w:ascii="Times New Roman" w:eastAsia="Times New Roman" w:hAnsi="Times New Roman" w:cs="Times New Roman" w:hint="default"/>
        <w:b w:val="0"/>
        <w:bCs w:val="0"/>
        <w:w w:val="100"/>
        <w:sz w:val="24"/>
        <w:szCs w:val="24"/>
        <w:lang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3D215C1B"/>
    <w:multiLevelType w:val="hybridMultilevel"/>
    <w:tmpl w:val="207A2A28"/>
    <w:lvl w:ilvl="0" w:tplc="751E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DFB7607"/>
    <w:multiLevelType w:val="hybridMultilevel"/>
    <w:tmpl w:val="EC7274D4"/>
    <w:lvl w:ilvl="0" w:tplc="CBAC4532">
      <w:start w:val="5"/>
      <w:numFmt w:val="decimal"/>
      <w:lvlText w:val="4.%1.2."/>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4116FE"/>
    <w:multiLevelType w:val="hybridMultilevel"/>
    <w:tmpl w:val="80329076"/>
    <w:lvl w:ilvl="0" w:tplc="CFF80148">
      <w:start w:val="1"/>
      <w:numFmt w:val="decimal"/>
      <w:lvlText w:val="6.%1."/>
      <w:lvlJc w:val="left"/>
      <w:pPr>
        <w:ind w:left="360" w:hanging="360"/>
      </w:pPr>
      <w:rPr>
        <w:rFonts w:hint="default"/>
        <w:b/>
        <w:bCs/>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4">
    <w:nsid w:val="3E5B6575"/>
    <w:multiLevelType w:val="hybridMultilevel"/>
    <w:tmpl w:val="2E387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D90A9F"/>
    <w:multiLevelType w:val="hybridMultilevel"/>
    <w:tmpl w:val="BEA0A08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450D57E5"/>
    <w:multiLevelType w:val="hybridMultilevel"/>
    <w:tmpl w:val="5B3205C4"/>
    <w:lvl w:ilvl="0" w:tplc="4F1C70F2">
      <w:start w:val="3"/>
      <w:numFmt w:val="decimal"/>
      <w:lvlText w:val="4.%1.2."/>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586D35"/>
    <w:multiLevelType w:val="hybridMultilevel"/>
    <w:tmpl w:val="05B8A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6C5C29"/>
    <w:multiLevelType w:val="multilevel"/>
    <w:tmpl w:val="5CDE2A38"/>
    <w:lvl w:ilvl="0">
      <w:start w:val="1"/>
      <w:numFmt w:val="decimal"/>
      <w:lvlText w:val="%1."/>
      <w:lvlJc w:val="left"/>
      <w:pPr>
        <w:ind w:left="1146" w:hanging="360"/>
      </w:pPr>
    </w:lvl>
    <w:lvl w:ilvl="1">
      <w:start w:val="5"/>
      <w:numFmt w:val="decimal"/>
      <w:isLgl/>
      <w:lvlText w:val="%1.%2"/>
      <w:lvlJc w:val="left"/>
      <w:pPr>
        <w:ind w:left="1266" w:hanging="480"/>
      </w:pPr>
      <w:rPr>
        <w:rFonts w:cstheme="minorBidi" w:hint="default"/>
        <w:b/>
      </w:rPr>
    </w:lvl>
    <w:lvl w:ilvl="2">
      <w:start w:val="2"/>
      <w:numFmt w:val="decimal"/>
      <w:isLgl/>
      <w:lvlText w:val="%1.%2.%3"/>
      <w:lvlJc w:val="left"/>
      <w:pPr>
        <w:ind w:left="1506" w:hanging="720"/>
      </w:pPr>
      <w:rPr>
        <w:rFonts w:cstheme="minorBidi" w:hint="default"/>
        <w:b/>
      </w:rPr>
    </w:lvl>
    <w:lvl w:ilvl="3">
      <w:start w:val="1"/>
      <w:numFmt w:val="decimal"/>
      <w:isLgl/>
      <w:lvlText w:val="%1.%2.%3.%4"/>
      <w:lvlJc w:val="left"/>
      <w:pPr>
        <w:ind w:left="1506" w:hanging="720"/>
      </w:pPr>
      <w:rPr>
        <w:rFonts w:cstheme="minorBidi" w:hint="default"/>
        <w:b/>
      </w:rPr>
    </w:lvl>
    <w:lvl w:ilvl="4">
      <w:start w:val="1"/>
      <w:numFmt w:val="decimal"/>
      <w:isLgl/>
      <w:lvlText w:val="%1.%2.%3.%4.%5"/>
      <w:lvlJc w:val="left"/>
      <w:pPr>
        <w:ind w:left="1866" w:hanging="1080"/>
      </w:pPr>
      <w:rPr>
        <w:rFonts w:cstheme="minorBidi" w:hint="default"/>
        <w:b/>
      </w:rPr>
    </w:lvl>
    <w:lvl w:ilvl="5">
      <w:start w:val="1"/>
      <w:numFmt w:val="decimal"/>
      <w:isLgl/>
      <w:lvlText w:val="%1.%2.%3.%4.%5.%6"/>
      <w:lvlJc w:val="left"/>
      <w:pPr>
        <w:ind w:left="1866" w:hanging="1080"/>
      </w:pPr>
      <w:rPr>
        <w:rFonts w:cstheme="minorBidi" w:hint="default"/>
        <w:b/>
      </w:rPr>
    </w:lvl>
    <w:lvl w:ilvl="6">
      <w:start w:val="1"/>
      <w:numFmt w:val="decimal"/>
      <w:isLgl/>
      <w:lvlText w:val="%1.%2.%3.%4.%5.%6.%7"/>
      <w:lvlJc w:val="left"/>
      <w:pPr>
        <w:ind w:left="2226" w:hanging="1440"/>
      </w:pPr>
      <w:rPr>
        <w:rFonts w:cstheme="minorBidi" w:hint="default"/>
        <w:b/>
      </w:rPr>
    </w:lvl>
    <w:lvl w:ilvl="7">
      <w:start w:val="1"/>
      <w:numFmt w:val="decimal"/>
      <w:isLgl/>
      <w:lvlText w:val="%1.%2.%3.%4.%5.%6.%7.%8"/>
      <w:lvlJc w:val="left"/>
      <w:pPr>
        <w:ind w:left="2226" w:hanging="1440"/>
      </w:pPr>
      <w:rPr>
        <w:rFonts w:cstheme="minorBidi" w:hint="default"/>
        <w:b/>
      </w:rPr>
    </w:lvl>
    <w:lvl w:ilvl="8">
      <w:start w:val="1"/>
      <w:numFmt w:val="decimal"/>
      <w:isLgl/>
      <w:lvlText w:val="%1.%2.%3.%4.%5.%6.%7.%8.%9"/>
      <w:lvlJc w:val="left"/>
      <w:pPr>
        <w:ind w:left="2586" w:hanging="1800"/>
      </w:pPr>
      <w:rPr>
        <w:rFonts w:cstheme="minorBidi" w:hint="default"/>
        <w:b/>
      </w:rPr>
    </w:lvl>
  </w:abstractNum>
  <w:abstractNum w:abstractNumId="39">
    <w:nsid w:val="55BB3CAB"/>
    <w:multiLevelType w:val="hybridMultilevel"/>
    <w:tmpl w:val="82A2123C"/>
    <w:lvl w:ilvl="0" w:tplc="DCF05E28">
      <w:start w:val="3"/>
      <w:numFmt w:val="decimal"/>
      <w:lvlText w:val="4.%1.1."/>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2270AB"/>
    <w:multiLevelType w:val="multilevel"/>
    <w:tmpl w:val="18BAF0A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6"/>
      <w:numFmt w:val="decimal"/>
      <w:lvlText w:val="3.%3.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9874AD7"/>
    <w:multiLevelType w:val="hybridMultilevel"/>
    <w:tmpl w:val="7B0C1724"/>
    <w:lvl w:ilvl="0" w:tplc="AF5E438A">
      <w:start w:val="6"/>
      <w:numFmt w:val="decimal"/>
      <w:lvlText w:val="3.%1.2."/>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7510A1"/>
    <w:multiLevelType w:val="hybridMultilevel"/>
    <w:tmpl w:val="30CA2A18"/>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nsid w:val="60ED264B"/>
    <w:multiLevelType w:val="hybridMultilevel"/>
    <w:tmpl w:val="ED64DAD6"/>
    <w:lvl w:ilvl="0" w:tplc="76F4FB4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242E7F"/>
    <w:multiLevelType w:val="hybridMultilevel"/>
    <w:tmpl w:val="1FD20696"/>
    <w:lvl w:ilvl="0" w:tplc="73C481AC">
      <w:start w:val="1"/>
      <w:numFmt w:val="decimal"/>
      <w:lvlText w:val="5.%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D8672F"/>
    <w:multiLevelType w:val="hybridMultilevel"/>
    <w:tmpl w:val="B8623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FC2057"/>
    <w:multiLevelType w:val="hybridMultilevel"/>
    <w:tmpl w:val="8F7AE416"/>
    <w:lvl w:ilvl="0" w:tplc="FAFC5E0C">
      <w:start w:val="1"/>
      <w:numFmt w:val="decimal"/>
      <w:lvlText w:val="2.%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6CF07E9B"/>
    <w:multiLevelType w:val="hybridMultilevel"/>
    <w:tmpl w:val="3CC6CB88"/>
    <w:lvl w:ilvl="0" w:tplc="6968163C">
      <w:start w:val="6"/>
      <w:numFmt w:val="decimal"/>
      <w:lvlText w:val="4.%1.1."/>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AB7871"/>
    <w:multiLevelType w:val="hybridMultilevel"/>
    <w:tmpl w:val="2398F194"/>
    <w:lvl w:ilvl="0" w:tplc="17AEF1CE">
      <w:start w:val="6"/>
      <w:numFmt w:val="decimal"/>
      <w:lvlText w:val="4.%1.4."/>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D53F47"/>
    <w:multiLevelType w:val="hybridMultilevel"/>
    <w:tmpl w:val="A6826D34"/>
    <w:lvl w:ilvl="0" w:tplc="423C4956">
      <w:start w:val="1"/>
      <w:numFmt w:val="decimal"/>
      <w:lvlText w:val="5.%1.3."/>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0420FD"/>
    <w:multiLevelType w:val="hybridMultilevel"/>
    <w:tmpl w:val="78AE3FC0"/>
    <w:lvl w:ilvl="0" w:tplc="43068EAA">
      <w:start w:val="4"/>
      <w:numFmt w:val="decimal"/>
      <w:lvlText w:val="4.%1.2."/>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1C2895"/>
    <w:multiLevelType w:val="hybridMultilevel"/>
    <w:tmpl w:val="4F9C622E"/>
    <w:lvl w:ilvl="0" w:tplc="739E00C8">
      <w:start w:val="1"/>
      <w:numFmt w:val="lowerLetter"/>
      <w:lvlText w:val="%1."/>
      <w:lvlJc w:val="left"/>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71AD4B07"/>
    <w:multiLevelType w:val="hybridMultilevel"/>
    <w:tmpl w:val="64103DD4"/>
    <w:lvl w:ilvl="0" w:tplc="DF820F5A">
      <w:start w:val="1"/>
      <w:numFmt w:val="decimal"/>
      <w:lvlText w:val="4.%1."/>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2A75E2"/>
    <w:multiLevelType w:val="hybridMultilevel"/>
    <w:tmpl w:val="4AB4630A"/>
    <w:lvl w:ilvl="0" w:tplc="6D642D0E">
      <w:start w:val="4"/>
      <w:numFmt w:val="decimal"/>
      <w:lvlText w:val="2.%1.2."/>
      <w:lvlJc w:val="left"/>
      <w:pPr>
        <w:ind w:left="1287"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371182"/>
    <w:multiLevelType w:val="hybridMultilevel"/>
    <w:tmpl w:val="47D668F4"/>
    <w:lvl w:ilvl="0" w:tplc="6784BA3C">
      <w:start w:val="5"/>
      <w:numFmt w:val="decimal"/>
      <w:lvlText w:val="4.%1.1."/>
      <w:lvlJc w:val="left"/>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0563DF"/>
    <w:multiLevelType w:val="hybridMultilevel"/>
    <w:tmpl w:val="15D63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F8B45AD"/>
    <w:multiLevelType w:val="hybridMultilevel"/>
    <w:tmpl w:val="722EC3FE"/>
    <w:lvl w:ilvl="0" w:tplc="780AA9B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5"/>
  </w:num>
  <w:num w:numId="3">
    <w:abstractNumId w:val="3"/>
  </w:num>
  <w:num w:numId="4">
    <w:abstractNumId w:val="24"/>
  </w:num>
  <w:num w:numId="5">
    <w:abstractNumId w:val="22"/>
  </w:num>
  <w:num w:numId="6">
    <w:abstractNumId w:val="46"/>
  </w:num>
  <w:num w:numId="7">
    <w:abstractNumId w:val="1"/>
  </w:num>
  <w:num w:numId="8">
    <w:abstractNumId w:val="13"/>
  </w:num>
  <w:num w:numId="9">
    <w:abstractNumId w:val="38"/>
  </w:num>
  <w:num w:numId="10">
    <w:abstractNumId w:val="51"/>
  </w:num>
  <w:num w:numId="11">
    <w:abstractNumId w:val="37"/>
  </w:num>
  <w:num w:numId="12">
    <w:abstractNumId w:val="42"/>
  </w:num>
  <w:num w:numId="13">
    <w:abstractNumId w:val="2"/>
  </w:num>
  <w:num w:numId="14">
    <w:abstractNumId w:val="4"/>
  </w:num>
  <w:num w:numId="15">
    <w:abstractNumId w:val="25"/>
  </w:num>
  <w:num w:numId="16">
    <w:abstractNumId w:val="19"/>
  </w:num>
  <w:num w:numId="17">
    <w:abstractNumId w:val="41"/>
  </w:num>
  <w:num w:numId="18">
    <w:abstractNumId w:val="40"/>
  </w:num>
  <w:num w:numId="19">
    <w:abstractNumId w:val="11"/>
  </w:num>
  <w:num w:numId="20">
    <w:abstractNumId w:val="52"/>
  </w:num>
  <w:num w:numId="21">
    <w:abstractNumId w:val="39"/>
  </w:num>
  <w:num w:numId="22">
    <w:abstractNumId w:val="36"/>
  </w:num>
  <w:num w:numId="23">
    <w:abstractNumId w:val="50"/>
  </w:num>
  <w:num w:numId="24">
    <w:abstractNumId w:val="54"/>
  </w:num>
  <w:num w:numId="25">
    <w:abstractNumId w:val="32"/>
  </w:num>
  <w:num w:numId="26">
    <w:abstractNumId w:val="47"/>
  </w:num>
  <w:num w:numId="27">
    <w:abstractNumId w:val="27"/>
  </w:num>
  <w:num w:numId="28">
    <w:abstractNumId w:val="10"/>
  </w:num>
  <w:num w:numId="29">
    <w:abstractNumId w:val="48"/>
  </w:num>
  <w:num w:numId="30">
    <w:abstractNumId w:val="44"/>
  </w:num>
  <w:num w:numId="31">
    <w:abstractNumId w:val="33"/>
  </w:num>
  <w:num w:numId="32">
    <w:abstractNumId w:val="55"/>
  </w:num>
  <w:num w:numId="33">
    <w:abstractNumId w:val="9"/>
  </w:num>
  <w:num w:numId="34">
    <w:abstractNumId w:val="23"/>
  </w:num>
  <w:num w:numId="35">
    <w:abstractNumId w:val="16"/>
  </w:num>
  <w:num w:numId="36">
    <w:abstractNumId w:val="14"/>
  </w:num>
  <w:num w:numId="37">
    <w:abstractNumId w:val="56"/>
  </w:num>
  <w:num w:numId="38">
    <w:abstractNumId w:val="43"/>
  </w:num>
  <w:num w:numId="39">
    <w:abstractNumId w:val="8"/>
  </w:num>
  <w:num w:numId="40">
    <w:abstractNumId w:val="7"/>
  </w:num>
  <w:num w:numId="41">
    <w:abstractNumId w:val="17"/>
  </w:num>
  <w:num w:numId="42">
    <w:abstractNumId w:val="21"/>
  </w:num>
  <w:num w:numId="43">
    <w:abstractNumId w:val="31"/>
  </w:num>
  <w:num w:numId="44">
    <w:abstractNumId w:val="0"/>
  </w:num>
  <w:num w:numId="45">
    <w:abstractNumId w:val="18"/>
  </w:num>
  <w:num w:numId="46">
    <w:abstractNumId w:val="53"/>
  </w:num>
  <w:num w:numId="47">
    <w:abstractNumId w:val="29"/>
  </w:num>
  <w:num w:numId="48">
    <w:abstractNumId w:val="12"/>
  </w:num>
  <w:num w:numId="49">
    <w:abstractNumId w:val="30"/>
  </w:num>
  <w:num w:numId="50">
    <w:abstractNumId w:val="34"/>
  </w:num>
  <w:num w:numId="51">
    <w:abstractNumId w:val="45"/>
  </w:num>
  <w:num w:numId="52">
    <w:abstractNumId w:val="26"/>
  </w:num>
  <w:num w:numId="53">
    <w:abstractNumId w:val="5"/>
  </w:num>
  <w:num w:numId="54">
    <w:abstractNumId w:val="6"/>
  </w:num>
  <w:num w:numId="55">
    <w:abstractNumId w:val="49"/>
  </w:num>
  <w:num w:numId="56">
    <w:abstractNumId w:val="28"/>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C5F"/>
    <w:rsid w:val="00000408"/>
    <w:rsid w:val="000004D3"/>
    <w:rsid w:val="00000B01"/>
    <w:rsid w:val="00001C4D"/>
    <w:rsid w:val="000020B4"/>
    <w:rsid w:val="00002C15"/>
    <w:rsid w:val="0000317C"/>
    <w:rsid w:val="000033E3"/>
    <w:rsid w:val="000040EC"/>
    <w:rsid w:val="00004E4F"/>
    <w:rsid w:val="00006A59"/>
    <w:rsid w:val="00006AC1"/>
    <w:rsid w:val="00010330"/>
    <w:rsid w:val="000109AF"/>
    <w:rsid w:val="00011B4F"/>
    <w:rsid w:val="0001418A"/>
    <w:rsid w:val="00014B69"/>
    <w:rsid w:val="0001599B"/>
    <w:rsid w:val="00015B6E"/>
    <w:rsid w:val="00015D95"/>
    <w:rsid w:val="0001649C"/>
    <w:rsid w:val="00016AFF"/>
    <w:rsid w:val="00016DD9"/>
    <w:rsid w:val="00020EAC"/>
    <w:rsid w:val="000223C8"/>
    <w:rsid w:val="00025166"/>
    <w:rsid w:val="00025902"/>
    <w:rsid w:val="000300FE"/>
    <w:rsid w:val="00030EDF"/>
    <w:rsid w:val="0003255A"/>
    <w:rsid w:val="00034041"/>
    <w:rsid w:val="00036E44"/>
    <w:rsid w:val="00036FC4"/>
    <w:rsid w:val="00037B8B"/>
    <w:rsid w:val="00040636"/>
    <w:rsid w:val="0004158B"/>
    <w:rsid w:val="0004378B"/>
    <w:rsid w:val="00044380"/>
    <w:rsid w:val="00044457"/>
    <w:rsid w:val="000452DF"/>
    <w:rsid w:val="00046939"/>
    <w:rsid w:val="00047043"/>
    <w:rsid w:val="00055E72"/>
    <w:rsid w:val="00056430"/>
    <w:rsid w:val="00056F02"/>
    <w:rsid w:val="000577BC"/>
    <w:rsid w:val="00057B49"/>
    <w:rsid w:val="00060F29"/>
    <w:rsid w:val="00061FD7"/>
    <w:rsid w:val="0006287D"/>
    <w:rsid w:val="00064C5F"/>
    <w:rsid w:val="000661BE"/>
    <w:rsid w:val="00071C3B"/>
    <w:rsid w:val="00073359"/>
    <w:rsid w:val="000749A7"/>
    <w:rsid w:val="00075969"/>
    <w:rsid w:val="000806EE"/>
    <w:rsid w:val="00080B00"/>
    <w:rsid w:val="000830F9"/>
    <w:rsid w:val="0008707A"/>
    <w:rsid w:val="00087852"/>
    <w:rsid w:val="0009191B"/>
    <w:rsid w:val="0009381E"/>
    <w:rsid w:val="00094084"/>
    <w:rsid w:val="00095541"/>
    <w:rsid w:val="00095E15"/>
    <w:rsid w:val="00096C8C"/>
    <w:rsid w:val="00097FD3"/>
    <w:rsid w:val="000A0FC1"/>
    <w:rsid w:val="000A1765"/>
    <w:rsid w:val="000A229E"/>
    <w:rsid w:val="000A2FE2"/>
    <w:rsid w:val="000A3491"/>
    <w:rsid w:val="000A3BDD"/>
    <w:rsid w:val="000A4EA3"/>
    <w:rsid w:val="000A5691"/>
    <w:rsid w:val="000A6B67"/>
    <w:rsid w:val="000A719B"/>
    <w:rsid w:val="000A7905"/>
    <w:rsid w:val="000B0FE2"/>
    <w:rsid w:val="000B1B61"/>
    <w:rsid w:val="000B45A5"/>
    <w:rsid w:val="000B5C6E"/>
    <w:rsid w:val="000B5E58"/>
    <w:rsid w:val="000B6AD6"/>
    <w:rsid w:val="000B6DCF"/>
    <w:rsid w:val="000C018F"/>
    <w:rsid w:val="000C4B63"/>
    <w:rsid w:val="000C5C00"/>
    <w:rsid w:val="000C63DB"/>
    <w:rsid w:val="000C6833"/>
    <w:rsid w:val="000C721E"/>
    <w:rsid w:val="000C74E1"/>
    <w:rsid w:val="000C7F23"/>
    <w:rsid w:val="000D1E43"/>
    <w:rsid w:val="000D2399"/>
    <w:rsid w:val="000D31C8"/>
    <w:rsid w:val="000D440F"/>
    <w:rsid w:val="000D52AE"/>
    <w:rsid w:val="000D5587"/>
    <w:rsid w:val="000D75F0"/>
    <w:rsid w:val="000E210A"/>
    <w:rsid w:val="000E3891"/>
    <w:rsid w:val="000E5384"/>
    <w:rsid w:val="000E561D"/>
    <w:rsid w:val="000E652C"/>
    <w:rsid w:val="000E6A5A"/>
    <w:rsid w:val="000E6CCE"/>
    <w:rsid w:val="000E6EC6"/>
    <w:rsid w:val="000E7731"/>
    <w:rsid w:val="000E7CFA"/>
    <w:rsid w:val="000E7EB9"/>
    <w:rsid w:val="000F1250"/>
    <w:rsid w:val="000F1EE1"/>
    <w:rsid w:val="000F3A94"/>
    <w:rsid w:val="000F482A"/>
    <w:rsid w:val="000F5171"/>
    <w:rsid w:val="000F709F"/>
    <w:rsid w:val="000F7539"/>
    <w:rsid w:val="00101950"/>
    <w:rsid w:val="00101D63"/>
    <w:rsid w:val="001040A6"/>
    <w:rsid w:val="0010648F"/>
    <w:rsid w:val="0010734A"/>
    <w:rsid w:val="00110163"/>
    <w:rsid w:val="001114C3"/>
    <w:rsid w:val="001137BB"/>
    <w:rsid w:val="00113E75"/>
    <w:rsid w:val="0011458D"/>
    <w:rsid w:val="0012198B"/>
    <w:rsid w:val="00122049"/>
    <w:rsid w:val="001234D6"/>
    <w:rsid w:val="00123588"/>
    <w:rsid w:val="0012429A"/>
    <w:rsid w:val="00124599"/>
    <w:rsid w:val="00124937"/>
    <w:rsid w:val="001251AC"/>
    <w:rsid w:val="0012571E"/>
    <w:rsid w:val="00125BF5"/>
    <w:rsid w:val="001263F2"/>
    <w:rsid w:val="001265A9"/>
    <w:rsid w:val="00130095"/>
    <w:rsid w:val="0013092C"/>
    <w:rsid w:val="001311F6"/>
    <w:rsid w:val="001318BB"/>
    <w:rsid w:val="00131A09"/>
    <w:rsid w:val="001334D5"/>
    <w:rsid w:val="00133D61"/>
    <w:rsid w:val="00134E11"/>
    <w:rsid w:val="00135CF4"/>
    <w:rsid w:val="00136069"/>
    <w:rsid w:val="00136465"/>
    <w:rsid w:val="00136A98"/>
    <w:rsid w:val="001377EB"/>
    <w:rsid w:val="00137B1D"/>
    <w:rsid w:val="00141B03"/>
    <w:rsid w:val="001420C0"/>
    <w:rsid w:val="001432F3"/>
    <w:rsid w:val="001439F9"/>
    <w:rsid w:val="00147238"/>
    <w:rsid w:val="00147959"/>
    <w:rsid w:val="00150DB6"/>
    <w:rsid w:val="0015132C"/>
    <w:rsid w:val="00151540"/>
    <w:rsid w:val="001525B1"/>
    <w:rsid w:val="00153D97"/>
    <w:rsid w:val="00153DF9"/>
    <w:rsid w:val="00154357"/>
    <w:rsid w:val="0015481C"/>
    <w:rsid w:val="001567D6"/>
    <w:rsid w:val="00157EDF"/>
    <w:rsid w:val="001600E1"/>
    <w:rsid w:val="0016285A"/>
    <w:rsid w:val="00163078"/>
    <w:rsid w:val="00163137"/>
    <w:rsid w:val="00163F83"/>
    <w:rsid w:val="00164AA2"/>
    <w:rsid w:val="001671AE"/>
    <w:rsid w:val="0016748A"/>
    <w:rsid w:val="00167BD0"/>
    <w:rsid w:val="00171C32"/>
    <w:rsid w:val="001739F8"/>
    <w:rsid w:val="00174259"/>
    <w:rsid w:val="00174AC3"/>
    <w:rsid w:val="0017526C"/>
    <w:rsid w:val="00176A0F"/>
    <w:rsid w:val="0018178D"/>
    <w:rsid w:val="0018397A"/>
    <w:rsid w:val="00183B00"/>
    <w:rsid w:val="00184245"/>
    <w:rsid w:val="00185B64"/>
    <w:rsid w:val="00190C7D"/>
    <w:rsid w:val="00191D09"/>
    <w:rsid w:val="001929D7"/>
    <w:rsid w:val="00192BFD"/>
    <w:rsid w:val="0019314D"/>
    <w:rsid w:val="00194671"/>
    <w:rsid w:val="0019490A"/>
    <w:rsid w:val="00194947"/>
    <w:rsid w:val="00194954"/>
    <w:rsid w:val="001956AB"/>
    <w:rsid w:val="00195D62"/>
    <w:rsid w:val="00195DD4"/>
    <w:rsid w:val="001972D7"/>
    <w:rsid w:val="001976B8"/>
    <w:rsid w:val="0019770D"/>
    <w:rsid w:val="001A2216"/>
    <w:rsid w:val="001A2C85"/>
    <w:rsid w:val="001A324F"/>
    <w:rsid w:val="001A39C7"/>
    <w:rsid w:val="001A5C70"/>
    <w:rsid w:val="001A68C8"/>
    <w:rsid w:val="001A68D1"/>
    <w:rsid w:val="001A6A27"/>
    <w:rsid w:val="001A7B3D"/>
    <w:rsid w:val="001B3321"/>
    <w:rsid w:val="001B363A"/>
    <w:rsid w:val="001B38D6"/>
    <w:rsid w:val="001B44ED"/>
    <w:rsid w:val="001B60B2"/>
    <w:rsid w:val="001B615A"/>
    <w:rsid w:val="001B648D"/>
    <w:rsid w:val="001B6954"/>
    <w:rsid w:val="001B69D1"/>
    <w:rsid w:val="001B7104"/>
    <w:rsid w:val="001C02C0"/>
    <w:rsid w:val="001C0BC2"/>
    <w:rsid w:val="001C1E51"/>
    <w:rsid w:val="001C20C7"/>
    <w:rsid w:val="001C32C9"/>
    <w:rsid w:val="001C5CD1"/>
    <w:rsid w:val="001C5F19"/>
    <w:rsid w:val="001C66D0"/>
    <w:rsid w:val="001C6DA7"/>
    <w:rsid w:val="001C7FD1"/>
    <w:rsid w:val="001D1630"/>
    <w:rsid w:val="001D3C87"/>
    <w:rsid w:val="001D4242"/>
    <w:rsid w:val="001D43E7"/>
    <w:rsid w:val="001D664F"/>
    <w:rsid w:val="001D6905"/>
    <w:rsid w:val="001D6A97"/>
    <w:rsid w:val="001E18C6"/>
    <w:rsid w:val="001E1C73"/>
    <w:rsid w:val="001E240E"/>
    <w:rsid w:val="001E36B5"/>
    <w:rsid w:val="001E3E06"/>
    <w:rsid w:val="001E4E09"/>
    <w:rsid w:val="001E59D7"/>
    <w:rsid w:val="001F0B68"/>
    <w:rsid w:val="001F20F7"/>
    <w:rsid w:val="001F2164"/>
    <w:rsid w:val="001F39CF"/>
    <w:rsid w:val="001F3A89"/>
    <w:rsid w:val="001F3FBC"/>
    <w:rsid w:val="001F4D97"/>
    <w:rsid w:val="001F6684"/>
    <w:rsid w:val="001F6FC2"/>
    <w:rsid w:val="001F70E0"/>
    <w:rsid w:val="002007BD"/>
    <w:rsid w:val="0020117F"/>
    <w:rsid w:val="002011E5"/>
    <w:rsid w:val="0020149F"/>
    <w:rsid w:val="00202CBB"/>
    <w:rsid w:val="00203A0D"/>
    <w:rsid w:val="00203E91"/>
    <w:rsid w:val="002044EC"/>
    <w:rsid w:val="00204AC9"/>
    <w:rsid w:val="00205F5E"/>
    <w:rsid w:val="00206364"/>
    <w:rsid w:val="00206BFB"/>
    <w:rsid w:val="00206F62"/>
    <w:rsid w:val="0021026B"/>
    <w:rsid w:val="00210B0A"/>
    <w:rsid w:val="00210F1B"/>
    <w:rsid w:val="0021196A"/>
    <w:rsid w:val="00211BEF"/>
    <w:rsid w:val="002132F4"/>
    <w:rsid w:val="002139CB"/>
    <w:rsid w:val="00213B0F"/>
    <w:rsid w:val="00215E02"/>
    <w:rsid w:val="0021729F"/>
    <w:rsid w:val="002212CB"/>
    <w:rsid w:val="002212D4"/>
    <w:rsid w:val="00222C78"/>
    <w:rsid w:val="00223BF6"/>
    <w:rsid w:val="002240F8"/>
    <w:rsid w:val="0022415F"/>
    <w:rsid w:val="0022425D"/>
    <w:rsid w:val="00225AEE"/>
    <w:rsid w:val="00225BF6"/>
    <w:rsid w:val="00226C71"/>
    <w:rsid w:val="0023021A"/>
    <w:rsid w:val="0023048D"/>
    <w:rsid w:val="0023084B"/>
    <w:rsid w:val="00230D96"/>
    <w:rsid w:val="00230F47"/>
    <w:rsid w:val="002323CE"/>
    <w:rsid w:val="00232765"/>
    <w:rsid w:val="00233962"/>
    <w:rsid w:val="002363A1"/>
    <w:rsid w:val="002366FC"/>
    <w:rsid w:val="002370B3"/>
    <w:rsid w:val="0023756B"/>
    <w:rsid w:val="00237672"/>
    <w:rsid w:val="00237A67"/>
    <w:rsid w:val="00237BEB"/>
    <w:rsid w:val="0024027B"/>
    <w:rsid w:val="002405BF"/>
    <w:rsid w:val="002409B8"/>
    <w:rsid w:val="00241308"/>
    <w:rsid w:val="00241386"/>
    <w:rsid w:val="002413C0"/>
    <w:rsid w:val="002413F1"/>
    <w:rsid w:val="00241E93"/>
    <w:rsid w:val="00242138"/>
    <w:rsid w:val="00242976"/>
    <w:rsid w:val="0024309B"/>
    <w:rsid w:val="0024597F"/>
    <w:rsid w:val="002461A6"/>
    <w:rsid w:val="00246DEB"/>
    <w:rsid w:val="00251712"/>
    <w:rsid w:val="00252BFC"/>
    <w:rsid w:val="00252D6C"/>
    <w:rsid w:val="00252DE3"/>
    <w:rsid w:val="0025300B"/>
    <w:rsid w:val="00253511"/>
    <w:rsid w:val="00254F89"/>
    <w:rsid w:val="00260C6D"/>
    <w:rsid w:val="00260CF2"/>
    <w:rsid w:val="0026392E"/>
    <w:rsid w:val="00265B8E"/>
    <w:rsid w:val="00266896"/>
    <w:rsid w:val="0027031B"/>
    <w:rsid w:val="00272032"/>
    <w:rsid w:val="002748A8"/>
    <w:rsid w:val="00274A26"/>
    <w:rsid w:val="0027790F"/>
    <w:rsid w:val="00280073"/>
    <w:rsid w:val="002804BE"/>
    <w:rsid w:val="00280731"/>
    <w:rsid w:val="002809D5"/>
    <w:rsid w:val="00281808"/>
    <w:rsid w:val="00281D1F"/>
    <w:rsid w:val="0028309D"/>
    <w:rsid w:val="0028331D"/>
    <w:rsid w:val="002848AD"/>
    <w:rsid w:val="002866AC"/>
    <w:rsid w:val="00287E42"/>
    <w:rsid w:val="00290B56"/>
    <w:rsid w:val="00291871"/>
    <w:rsid w:val="00291D3E"/>
    <w:rsid w:val="00294686"/>
    <w:rsid w:val="00294D9D"/>
    <w:rsid w:val="00296661"/>
    <w:rsid w:val="00297419"/>
    <w:rsid w:val="00297EC3"/>
    <w:rsid w:val="002A1258"/>
    <w:rsid w:val="002A1462"/>
    <w:rsid w:val="002A438D"/>
    <w:rsid w:val="002A4BCE"/>
    <w:rsid w:val="002A5B75"/>
    <w:rsid w:val="002A5BBD"/>
    <w:rsid w:val="002A6945"/>
    <w:rsid w:val="002A7DB2"/>
    <w:rsid w:val="002B0BC7"/>
    <w:rsid w:val="002B165C"/>
    <w:rsid w:val="002B36EF"/>
    <w:rsid w:val="002B3A64"/>
    <w:rsid w:val="002B3DCD"/>
    <w:rsid w:val="002B4BE7"/>
    <w:rsid w:val="002B6C83"/>
    <w:rsid w:val="002B7CD2"/>
    <w:rsid w:val="002B7F16"/>
    <w:rsid w:val="002C04EC"/>
    <w:rsid w:val="002C24A6"/>
    <w:rsid w:val="002C2D55"/>
    <w:rsid w:val="002C4F98"/>
    <w:rsid w:val="002C5634"/>
    <w:rsid w:val="002C6C2A"/>
    <w:rsid w:val="002C767E"/>
    <w:rsid w:val="002C7875"/>
    <w:rsid w:val="002D17F7"/>
    <w:rsid w:val="002D19A7"/>
    <w:rsid w:val="002D1A0B"/>
    <w:rsid w:val="002D32C0"/>
    <w:rsid w:val="002D41A1"/>
    <w:rsid w:val="002D557D"/>
    <w:rsid w:val="002D6133"/>
    <w:rsid w:val="002E12B1"/>
    <w:rsid w:val="002E3FF2"/>
    <w:rsid w:val="002E48AB"/>
    <w:rsid w:val="002E6773"/>
    <w:rsid w:val="002E6A8E"/>
    <w:rsid w:val="002F0D26"/>
    <w:rsid w:val="002F14FE"/>
    <w:rsid w:val="002F29F2"/>
    <w:rsid w:val="002F4251"/>
    <w:rsid w:val="002F5B88"/>
    <w:rsid w:val="002F6876"/>
    <w:rsid w:val="002F7BFF"/>
    <w:rsid w:val="002F7DB4"/>
    <w:rsid w:val="00301075"/>
    <w:rsid w:val="003012CB"/>
    <w:rsid w:val="0030348E"/>
    <w:rsid w:val="00304D59"/>
    <w:rsid w:val="00306F6B"/>
    <w:rsid w:val="0030714D"/>
    <w:rsid w:val="00307380"/>
    <w:rsid w:val="00307E55"/>
    <w:rsid w:val="00307F27"/>
    <w:rsid w:val="00310B75"/>
    <w:rsid w:val="0031137C"/>
    <w:rsid w:val="003122D3"/>
    <w:rsid w:val="00314007"/>
    <w:rsid w:val="00314242"/>
    <w:rsid w:val="003146DB"/>
    <w:rsid w:val="0031671F"/>
    <w:rsid w:val="003167A8"/>
    <w:rsid w:val="00316BB7"/>
    <w:rsid w:val="00316DC8"/>
    <w:rsid w:val="0031731E"/>
    <w:rsid w:val="00322412"/>
    <w:rsid w:val="00322EDC"/>
    <w:rsid w:val="003230FB"/>
    <w:rsid w:val="00326219"/>
    <w:rsid w:val="0032775F"/>
    <w:rsid w:val="00330637"/>
    <w:rsid w:val="00330E08"/>
    <w:rsid w:val="00332928"/>
    <w:rsid w:val="00334DE8"/>
    <w:rsid w:val="00335A03"/>
    <w:rsid w:val="00335F68"/>
    <w:rsid w:val="003361CD"/>
    <w:rsid w:val="00340017"/>
    <w:rsid w:val="0034017A"/>
    <w:rsid w:val="00340914"/>
    <w:rsid w:val="00341A47"/>
    <w:rsid w:val="00342229"/>
    <w:rsid w:val="00343262"/>
    <w:rsid w:val="00343CC7"/>
    <w:rsid w:val="00344C2C"/>
    <w:rsid w:val="0034503F"/>
    <w:rsid w:val="00345953"/>
    <w:rsid w:val="00347E36"/>
    <w:rsid w:val="0035197F"/>
    <w:rsid w:val="00353223"/>
    <w:rsid w:val="00353F95"/>
    <w:rsid w:val="00355D6A"/>
    <w:rsid w:val="0036000B"/>
    <w:rsid w:val="0036112E"/>
    <w:rsid w:val="00361C0C"/>
    <w:rsid w:val="003628FF"/>
    <w:rsid w:val="003630FF"/>
    <w:rsid w:val="003644CF"/>
    <w:rsid w:val="00365AEA"/>
    <w:rsid w:val="00365AED"/>
    <w:rsid w:val="00370548"/>
    <w:rsid w:val="00370851"/>
    <w:rsid w:val="00371665"/>
    <w:rsid w:val="003719ED"/>
    <w:rsid w:val="00371BE3"/>
    <w:rsid w:val="00371C8A"/>
    <w:rsid w:val="00373347"/>
    <w:rsid w:val="00373DFB"/>
    <w:rsid w:val="00374473"/>
    <w:rsid w:val="003746EF"/>
    <w:rsid w:val="00374741"/>
    <w:rsid w:val="00375A29"/>
    <w:rsid w:val="0037717D"/>
    <w:rsid w:val="00380033"/>
    <w:rsid w:val="0038062A"/>
    <w:rsid w:val="0038226F"/>
    <w:rsid w:val="0038383F"/>
    <w:rsid w:val="00383AFB"/>
    <w:rsid w:val="00383F28"/>
    <w:rsid w:val="0038481D"/>
    <w:rsid w:val="00384BF6"/>
    <w:rsid w:val="0038570A"/>
    <w:rsid w:val="00385831"/>
    <w:rsid w:val="00387D92"/>
    <w:rsid w:val="003921C8"/>
    <w:rsid w:val="00394E46"/>
    <w:rsid w:val="00396301"/>
    <w:rsid w:val="00397820"/>
    <w:rsid w:val="00397BB9"/>
    <w:rsid w:val="003A00C6"/>
    <w:rsid w:val="003A409E"/>
    <w:rsid w:val="003A4A76"/>
    <w:rsid w:val="003A59B4"/>
    <w:rsid w:val="003A668B"/>
    <w:rsid w:val="003A6A33"/>
    <w:rsid w:val="003A785D"/>
    <w:rsid w:val="003B037D"/>
    <w:rsid w:val="003B0E91"/>
    <w:rsid w:val="003B1DC3"/>
    <w:rsid w:val="003B3722"/>
    <w:rsid w:val="003B3BF1"/>
    <w:rsid w:val="003B5517"/>
    <w:rsid w:val="003B6A7E"/>
    <w:rsid w:val="003C1ED0"/>
    <w:rsid w:val="003C2BB6"/>
    <w:rsid w:val="003C2F5B"/>
    <w:rsid w:val="003C3973"/>
    <w:rsid w:val="003C6635"/>
    <w:rsid w:val="003C690B"/>
    <w:rsid w:val="003C7FB9"/>
    <w:rsid w:val="003D0428"/>
    <w:rsid w:val="003D1241"/>
    <w:rsid w:val="003D1516"/>
    <w:rsid w:val="003D1BBD"/>
    <w:rsid w:val="003D1C13"/>
    <w:rsid w:val="003D2D0B"/>
    <w:rsid w:val="003D37A0"/>
    <w:rsid w:val="003D3E27"/>
    <w:rsid w:val="003D50EB"/>
    <w:rsid w:val="003D608F"/>
    <w:rsid w:val="003D6755"/>
    <w:rsid w:val="003D6BCC"/>
    <w:rsid w:val="003E0FB2"/>
    <w:rsid w:val="003E166D"/>
    <w:rsid w:val="003E2CE9"/>
    <w:rsid w:val="003E36DC"/>
    <w:rsid w:val="003E3EBD"/>
    <w:rsid w:val="003E4273"/>
    <w:rsid w:val="003E5F8E"/>
    <w:rsid w:val="003F1009"/>
    <w:rsid w:val="003F10B2"/>
    <w:rsid w:val="003F12F5"/>
    <w:rsid w:val="003F1E7B"/>
    <w:rsid w:val="003F3101"/>
    <w:rsid w:val="003F4818"/>
    <w:rsid w:val="003F4C2D"/>
    <w:rsid w:val="003F71E9"/>
    <w:rsid w:val="004013D6"/>
    <w:rsid w:val="00401D62"/>
    <w:rsid w:val="004021B9"/>
    <w:rsid w:val="0040551D"/>
    <w:rsid w:val="0040680E"/>
    <w:rsid w:val="00407028"/>
    <w:rsid w:val="0041003E"/>
    <w:rsid w:val="004105E5"/>
    <w:rsid w:val="00410ABE"/>
    <w:rsid w:val="004112B5"/>
    <w:rsid w:val="00411628"/>
    <w:rsid w:val="00411B2F"/>
    <w:rsid w:val="00412483"/>
    <w:rsid w:val="004132F3"/>
    <w:rsid w:val="00414B6B"/>
    <w:rsid w:val="00415288"/>
    <w:rsid w:val="00415D71"/>
    <w:rsid w:val="00417649"/>
    <w:rsid w:val="00420D3C"/>
    <w:rsid w:val="0042139D"/>
    <w:rsid w:val="004220B9"/>
    <w:rsid w:val="00422585"/>
    <w:rsid w:val="00422650"/>
    <w:rsid w:val="00422B00"/>
    <w:rsid w:val="00422E00"/>
    <w:rsid w:val="004234F0"/>
    <w:rsid w:val="00423F9C"/>
    <w:rsid w:val="00425051"/>
    <w:rsid w:val="00426787"/>
    <w:rsid w:val="004273F1"/>
    <w:rsid w:val="00427C61"/>
    <w:rsid w:val="00432D63"/>
    <w:rsid w:val="004342E8"/>
    <w:rsid w:val="004343F3"/>
    <w:rsid w:val="004365AC"/>
    <w:rsid w:val="00437267"/>
    <w:rsid w:val="00440570"/>
    <w:rsid w:val="00441D5F"/>
    <w:rsid w:val="00442B4F"/>
    <w:rsid w:val="0044432D"/>
    <w:rsid w:val="004446A4"/>
    <w:rsid w:val="00445870"/>
    <w:rsid w:val="00445BB3"/>
    <w:rsid w:val="00445DEA"/>
    <w:rsid w:val="00446B95"/>
    <w:rsid w:val="00446EB4"/>
    <w:rsid w:val="004504EE"/>
    <w:rsid w:val="00450803"/>
    <w:rsid w:val="004528B5"/>
    <w:rsid w:val="00452AF8"/>
    <w:rsid w:val="00453104"/>
    <w:rsid w:val="00453280"/>
    <w:rsid w:val="004550CF"/>
    <w:rsid w:val="004550F2"/>
    <w:rsid w:val="004553E5"/>
    <w:rsid w:val="004565DD"/>
    <w:rsid w:val="004574DF"/>
    <w:rsid w:val="0045761A"/>
    <w:rsid w:val="00457A43"/>
    <w:rsid w:val="00460DF7"/>
    <w:rsid w:val="00461DF4"/>
    <w:rsid w:val="00464721"/>
    <w:rsid w:val="00464EC1"/>
    <w:rsid w:val="00466CC2"/>
    <w:rsid w:val="00470B1B"/>
    <w:rsid w:val="00470BCA"/>
    <w:rsid w:val="0047118A"/>
    <w:rsid w:val="004722B2"/>
    <w:rsid w:val="00472BFD"/>
    <w:rsid w:val="00475F3E"/>
    <w:rsid w:val="004760CE"/>
    <w:rsid w:val="00476C23"/>
    <w:rsid w:val="004777BD"/>
    <w:rsid w:val="004804A3"/>
    <w:rsid w:val="0048286D"/>
    <w:rsid w:val="00482C73"/>
    <w:rsid w:val="00483073"/>
    <w:rsid w:val="00483853"/>
    <w:rsid w:val="0048445E"/>
    <w:rsid w:val="00484F74"/>
    <w:rsid w:val="004870EB"/>
    <w:rsid w:val="004874EF"/>
    <w:rsid w:val="0049041F"/>
    <w:rsid w:val="00490FD4"/>
    <w:rsid w:val="00491884"/>
    <w:rsid w:val="004922EB"/>
    <w:rsid w:val="00494034"/>
    <w:rsid w:val="00495E5B"/>
    <w:rsid w:val="004976C8"/>
    <w:rsid w:val="004977CD"/>
    <w:rsid w:val="004A0E4A"/>
    <w:rsid w:val="004A60D4"/>
    <w:rsid w:val="004A62DA"/>
    <w:rsid w:val="004A698E"/>
    <w:rsid w:val="004A7AD5"/>
    <w:rsid w:val="004B3159"/>
    <w:rsid w:val="004B3F03"/>
    <w:rsid w:val="004B3FA3"/>
    <w:rsid w:val="004B43C5"/>
    <w:rsid w:val="004B4B77"/>
    <w:rsid w:val="004B6860"/>
    <w:rsid w:val="004C3287"/>
    <w:rsid w:val="004C338C"/>
    <w:rsid w:val="004C49B2"/>
    <w:rsid w:val="004C5742"/>
    <w:rsid w:val="004C6E71"/>
    <w:rsid w:val="004C7B26"/>
    <w:rsid w:val="004D0DA6"/>
    <w:rsid w:val="004D1E98"/>
    <w:rsid w:val="004D1F38"/>
    <w:rsid w:val="004D3A88"/>
    <w:rsid w:val="004D4636"/>
    <w:rsid w:val="004D4F72"/>
    <w:rsid w:val="004D66B2"/>
    <w:rsid w:val="004D77E7"/>
    <w:rsid w:val="004D7A73"/>
    <w:rsid w:val="004D7FE2"/>
    <w:rsid w:val="004E26F9"/>
    <w:rsid w:val="004E42FA"/>
    <w:rsid w:val="004E4362"/>
    <w:rsid w:val="004E6826"/>
    <w:rsid w:val="004E74A5"/>
    <w:rsid w:val="004E7679"/>
    <w:rsid w:val="004F0254"/>
    <w:rsid w:val="004F0A25"/>
    <w:rsid w:val="004F3BE0"/>
    <w:rsid w:val="004F3EDE"/>
    <w:rsid w:val="004F5561"/>
    <w:rsid w:val="004F755C"/>
    <w:rsid w:val="00500877"/>
    <w:rsid w:val="00501896"/>
    <w:rsid w:val="00501FC9"/>
    <w:rsid w:val="00502A8A"/>
    <w:rsid w:val="0050425F"/>
    <w:rsid w:val="00504731"/>
    <w:rsid w:val="00507A99"/>
    <w:rsid w:val="00510506"/>
    <w:rsid w:val="00510857"/>
    <w:rsid w:val="0051156B"/>
    <w:rsid w:val="00511B63"/>
    <w:rsid w:val="005120A2"/>
    <w:rsid w:val="0051358C"/>
    <w:rsid w:val="00513613"/>
    <w:rsid w:val="00513BEC"/>
    <w:rsid w:val="00513F70"/>
    <w:rsid w:val="005149E8"/>
    <w:rsid w:val="00515FEC"/>
    <w:rsid w:val="0051689F"/>
    <w:rsid w:val="00517C71"/>
    <w:rsid w:val="0052187E"/>
    <w:rsid w:val="00521D64"/>
    <w:rsid w:val="005220F7"/>
    <w:rsid w:val="00524912"/>
    <w:rsid w:val="005259DF"/>
    <w:rsid w:val="005276DB"/>
    <w:rsid w:val="005301F6"/>
    <w:rsid w:val="00530BFD"/>
    <w:rsid w:val="00530FC0"/>
    <w:rsid w:val="0053138E"/>
    <w:rsid w:val="005334C9"/>
    <w:rsid w:val="00533DE5"/>
    <w:rsid w:val="00535094"/>
    <w:rsid w:val="00535255"/>
    <w:rsid w:val="00535351"/>
    <w:rsid w:val="00536706"/>
    <w:rsid w:val="0053712B"/>
    <w:rsid w:val="00540F54"/>
    <w:rsid w:val="00544AF3"/>
    <w:rsid w:val="00546D1F"/>
    <w:rsid w:val="005475FC"/>
    <w:rsid w:val="00547E01"/>
    <w:rsid w:val="005514C3"/>
    <w:rsid w:val="00551685"/>
    <w:rsid w:val="00552ED8"/>
    <w:rsid w:val="00553958"/>
    <w:rsid w:val="00553C80"/>
    <w:rsid w:val="0055433D"/>
    <w:rsid w:val="00554EB3"/>
    <w:rsid w:val="00555083"/>
    <w:rsid w:val="00555870"/>
    <w:rsid w:val="00556B74"/>
    <w:rsid w:val="00557970"/>
    <w:rsid w:val="005611AF"/>
    <w:rsid w:val="00561D79"/>
    <w:rsid w:val="00562043"/>
    <w:rsid w:val="00562909"/>
    <w:rsid w:val="00562E40"/>
    <w:rsid w:val="005643EC"/>
    <w:rsid w:val="00566827"/>
    <w:rsid w:val="00567945"/>
    <w:rsid w:val="00567F87"/>
    <w:rsid w:val="005719DE"/>
    <w:rsid w:val="0057243F"/>
    <w:rsid w:val="0057279E"/>
    <w:rsid w:val="0057286D"/>
    <w:rsid w:val="00573143"/>
    <w:rsid w:val="005731AC"/>
    <w:rsid w:val="005740D7"/>
    <w:rsid w:val="005745F4"/>
    <w:rsid w:val="005749C5"/>
    <w:rsid w:val="00575AAA"/>
    <w:rsid w:val="00577762"/>
    <w:rsid w:val="00577B1E"/>
    <w:rsid w:val="00577EB8"/>
    <w:rsid w:val="0058000A"/>
    <w:rsid w:val="00580935"/>
    <w:rsid w:val="0058171B"/>
    <w:rsid w:val="00581800"/>
    <w:rsid w:val="00582200"/>
    <w:rsid w:val="00582334"/>
    <w:rsid w:val="00583484"/>
    <w:rsid w:val="00584462"/>
    <w:rsid w:val="005856CC"/>
    <w:rsid w:val="00585CE4"/>
    <w:rsid w:val="005869E4"/>
    <w:rsid w:val="00586E9C"/>
    <w:rsid w:val="00590AB1"/>
    <w:rsid w:val="00590BE4"/>
    <w:rsid w:val="0059157E"/>
    <w:rsid w:val="00592080"/>
    <w:rsid w:val="00592234"/>
    <w:rsid w:val="00592562"/>
    <w:rsid w:val="005932B6"/>
    <w:rsid w:val="00593715"/>
    <w:rsid w:val="00593A9A"/>
    <w:rsid w:val="00595552"/>
    <w:rsid w:val="00596558"/>
    <w:rsid w:val="00596A2A"/>
    <w:rsid w:val="00597CAC"/>
    <w:rsid w:val="00597E12"/>
    <w:rsid w:val="005A09B8"/>
    <w:rsid w:val="005A349C"/>
    <w:rsid w:val="005A4639"/>
    <w:rsid w:val="005A494F"/>
    <w:rsid w:val="005A4C0D"/>
    <w:rsid w:val="005A52B3"/>
    <w:rsid w:val="005B0088"/>
    <w:rsid w:val="005B1F6A"/>
    <w:rsid w:val="005B3293"/>
    <w:rsid w:val="005B34AF"/>
    <w:rsid w:val="005B42B6"/>
    <w:rsid w:val="005B446F"/>
    <w:rsid w:val="005B4A32"/>
    <w:rsid w:val="005B4E9E"/>
    <w:rsid w:val="005B73E8"/>
    <w:rsid w:val="005B766F"/>
    <w:rsid w:val="005B7E30"/>
    <w:rsid w:val="005C00B2"/>
    <w:rsid w:val="005C1B1D"/>
    <w:rsid w:val="005C1EF5"/>
    <w:rsid w:val="005C25EB"/>
    <w:rsid w:val="005C28B8"/>
    <w:rsid w:val="005C2C1A"/>
    <w:rsid w:val="005C34A1"/>
    <w:rsid w:val="005C4264"/>
    <w:rsid w:val="005C45EF"/>
    <w:rsid w:val="005C4D12"/>
    <w:rsid w:val="005C573D"/>
    <w:rsid w:val="005C5C51"/>
    <w:rsid w:val="005C6184"/>
    <w:rsid w:val="005C6658"/>
    <w:rsid w:val="005C76CA"/>
    <w:rsid w:val="005D0A52"/>
    <w:rsid w:val="005D151E"/>
    <w:rsid w:val="005D169C"/>
    <w:rsid w:val="005D1FB1"/>
    <w:rsid w:val="005D26D7"/>
    <w:rsid w:val="005D2B72"/>
    <w:rsid w:val="005D4AF0"/>
    <w:rsid w:val="005D6C4C"/>
    <w:rsid w:val="005D7025"/>
    <w:rsid w:val="005D7DC8"/>
    <w:rsid w:val="005E2D6C"/>
    <w:rsid w:val="005E3327"/>
    <w:rsid w:val="005E3485"/>
    <w:rsid w:val="005E4570"/>
    <w:rsid w:val="005E5B00"/>
    <w:rsid w:val="005E5E70"/>
    <w:rsid w:val="005E5F12"/>
    <w:rsid w:val="005E7CA6"/>
    <w:rsid w:val="005F0682"/>
    <w:rsid w:val="005F4606"/>
    <w:rsid w:val="005F51FD"/>
    <w:rsid w:val="006013A7"/>
    <w:rsid w:val="006014E6"/>
    <w:rsid w:val="0060243F"/>
    <w:rsid w:val="006038A0"/>
    <w:rsid w:val="006046E6"/>
    <w:rsid w:val="00606064"/>
    <w:rsid w:val="00610E6A"/>
    <w:rsid w:val="00611A06"/>
    <w:rsid w:val="00612EAD"/>
    <w:rsid w:val="00614D80"/>
    <w:rsid w:val="006150A7"/>
    <w:rsid w:val="0061683E"/>
    <w:rsid w:val="00616EFD"/>
    <w:rsid w:val="00617BC1"/>
    <w:rsid w:val="00617DED"/>
    <w:rsid w:val="00620B1D"/>
    <w:rsid w:val="006210CF"/>
    <w:rsid w:val="00622717"/>
    <w:rsid w:val="00623A6B"/>
    <w:rsid w:val="00624467"/>
    <w:rsid w:val="006254D2"/>
    <w:rsid w:val="00625C95"/>
    <w:rsid w:val="00626429"/>
    <w:rsid w:val="0062696F"/>
    <w:rsid w:val="00626EEB"/>
    <w:rsid w:val="006277AD"/>
    <w:rsid w:val="006312C8"/>
    <w:rsid w:val="0063218E"/>
    <w:rsid w:val="00633060"/>
    <w:rsid w:val="00633546"/>
    <w:rsid w:val="00636AFA"/>
    <w:rsid w:val="00643321"/>
    <w:rsid w:val="00644452"/>
    <w:rsid w:val="00645597"/>
    <w:rsid w:val="0064579C"/>
    <w:rsid w:val="00646434"/>
    <w:rsid w:val="00647EE8"/>
    <w:rsid w:val="006506D2"/>
    <w:rsid w:val="00651289"/>
    <w:rsid w:val="0065176E"/>
    <w:rsid w:val="00651C0A"/>
    <w:rsid w:val="006522BD"/>
    <w:rsid w:val="00652462"/>
    <w:rsid w:val="00652B89"/>
    <w:rsid w:val="00652E16"/>
    <w:rsid w:val="00653DB7"/>
    <w:rsid w:val="00656433"/>
    <w:rsid w:val="006564E4"/>
    <w:rsid w:val="00657302"/>
    <w:rsid w:val="00657F9C"/>
    <w:rsid w:val="006617E7"/>
    <w:rsid w:val="006618C1"/>
    <w:rsid w:val="00662CBB"/>
    <w:rsid w:val="00662DE0"/>
    <w:rsid w:val="00662EA0"/>
    <w:rsid w:val="00664908"/>
    <w:rsid w:val="006654B1"/>
    <w:rsid w:val="00665E7F"/>
    <w:rsid w:val="00666BC1"/>
    <w:rsid w:val="00666EC5"/>
    <w:rsid w:val="00670E3F"/>
    <w:rsid w:val="00671226"/>
    <w:rsid w:val="0067145A"/>
    <w:rsid w:val="006718DA"/>
    <w:rsid w:val="00673ACD"/>
    <w:rsid w:val="00674333"/>
    <w:rsid w:val="00674494"/>
    <w:rsid w:val="00675BBF"/>
    <w:rsid w:val="00675CFE"/>
    <w:rsid w:val="00675EBE"/>
    <w:rsid w:val="006766F3"/>
    <w:rsid w:val="00676B9B"/>
    <w:rsid w:val="00684F20"/>
    <w:rsid w:val="00686234"/>
    <w:rsid w:val="00687A81"/>
    <w:rsid w:val="00690AD2"/>
    <w:rsid w:val="0069161D"/>
    <w:rsid w:val="00691D30"/>
    <w:rsid w:val="00691E1D"/>
    <w:rsid w:val="00692AB1"/>
    <w:rsid w:val="00693608"/>
    <w:rsid w:val="00693D82"/>
    <w:rsid w:val="00695E42"/>
    <w:rsid w:val="00695F27"/>
    <w:rsid w:val="00696196"/>
    <w:rsid w:val="00696358"/>
    <w:rsid w:val="006967DD"/>
    <w:rsid w:val="006A00E1"/>
    <w:rsid w:val="006A275C"/>
    <w:rsid w:val="006A39AE"/>
    <w:rsid w:val="006A50DF"/>
    <w:rsid w:val="006A5DB3"/>
    <w:rsid w:val="006A71CA"/>
    <w:rsid w:val="006B1540"/>
    <w:rsid w:val="006B413F"/>
    <w:rsid w:val="006B56AE"/>
    <w:rsid w:val="006B633E"/>
    <w:rsid w:val="006B7415"/>
    <w:rsid w:val="006C0607"/>
    <w:rsid w:val="006C11D7"/>
    <w:rsid w:val="006C1397"/>
    <w:rsid w:val="006C1D0E"/>
    <w:rsid w:val="006C36A2"/>
    <w:rsid w:val="006C4205"/>
    <w:rsid w:val="006C5152"/>
    <w:rsid w:val="006C51A4"/>
    <w:rsid w:val="006C548C"/>
    <w:rsid w:val="006C58A4"/>
    <w:rsid w:val="006C6A6F"/>
    <w:rsid w:val="006C7A42"/>
    <w:rsid w:val="006D1D68"/>
    <w:rsid w:val="006D1E6B"/>
    <w:rsid w:val="006D23C8"/>
    <w:rsid w:val="006D2583"/>
    <w:rsid w:val="006D2DE2"/>
    <w:rsid w:val="006D31CB"/>
    <w:rsid w:val="006D639C"/>
    <w:rsid w:val="006E0E5C"/>
    <w:rsid w:val="006E18F8"/>
    <w:rsid w:val="006E1A3B"/>
    <w:rsid w:val="006E1F24"/>
    <w:rsid w:val="006E2046"/>
    <w:rsid w:val="006E4681"/>
    <w:rsid w:val="006E7F50"/>
    <w:rsid w:val="006F0B70"/>
    <w:rsid w:val="006F2C95"/>
    <w:rsid w:val="006F3A13"/>
    <w:rsid w:val="006F3BAC"/>
    <w:rsid w:val="006F4802"/>
    <w:rsid w:val="006F6DA8"/>
    <w:rsid w:val="00700292"/>
    <w:rsid w:val="00701A3F"/>
    <w:rsid w:val="0070420E"/>
    <w:rsid w:val="00704FE5"/>
    <w:rsid w:val="00705AC5"/>
    <w:rsid w:val="007073C3"/>
    <w:rsid w:val="007103BA"/>
    <w:rsid w:val="00710668"/>
    <w:rsid w:val="00710CB8"/>
    <w:rsid w:val="00710F60"/>
    <w:rsid w:val="007112AC"/>
    <w:rsid w:val="00712296"/>
    <w:rsid w:val="0071256B"/>
    <w:rsid w:val="007125EE"/>
    <w:rsid w:val="007127B8"/>
    <w:rsid w:val="00713CD8"/>
    <w:rsid w:val="00713D61"/>
    <w:rsid w:val="00715D5E"/>
    <w:rsid w:val="00715F47"/>
    <w:rsid w:val="007179D4"/>
    <w:rsid w:val="00720FAD"/>
    <w:rsid w:val="00721171"/>
    <w:rsid w:val="00723231"/>
    <w:rsid w:val="00723AE9"/>
    <w:rsid w:val="00723CCA"/>
    <w:rsid w:val="0072478E"/>
    <w:rsid w:val="00724F0F"/>
    <w:rsid w:val="00725C25"/>
    <w:rsid w:val="00731140"/>
    <w:rsid w:val="00731900"/>
    <w:rsid w:val="007323B4"/>
    <w:rsid w:val="00734181"/>
    <w:rsid w:val="00734C4C"/>
    <w:rsid w:val="00735D5C"/>
    <w:rsid w:val="00737690"/>
    <w:rsid w:val="0073797D"/>
    <w:rsid w:val="00737E2D"/>
    <w:rsid w:val="00741ECA"/>
    <w:rsid w:val="00742DE2"/>
    <w:rsid w:val="007430D5"/>
    <w:rsid w:val="00743195"/>
    <w:rsid w:val="00743F85"/>
    <w:rsid w:val="007440DD"/>
    <w:rsid w:val="00745DBD"/>
    <w:rsid w:val="0074626D"/>
    <w:rsid w:val="007474F9"/>
    <w:rsid w:val="007475DD"/>
    <w:rsid w:val="00747F98"/>
    <w:rsid w:val="00751623"/>
    <w:rsid w:val="00752006"/>
    <w:rsid w:val="0075216E"/>
    <w:rsid w:val="00752560"/>
    <w:rsid w:val="0075286B"/>
    <w:rsid w:val="00752D44"/>
    <w:rsid w:val="00754612"/>
    <w:rsid w:val="00755347"/>
    <w:rsid w:val="00756234"/>
    <w:rsid w:val="0076096F"/>
    <w:rsid w:val="00761AC4"/>
    <w:rsid w:val="0076253D"/>
    <w:rsid w:val="00762F48"/>
    <w:rsid w:val="0076685A"/>
    <w:rsid w:val="00766C17"/>
    <w:rsid w:val="00770C59"/>
    <w:rsid w:val="00771151"/>
    <w:rsid w:val="00772EA7"/>
    <w:rsid w:val="00773378"/>
    <w:rsid w:val="007739FD"/>
    <w:rsid w:val="00774D9E"/>
    <w:rsid w:val="0077527C"/>
    <w:rsid w:val="00775E8A"/>
    <w:rsid w:val="00780990"/>
    <w:rsid w:val="00781C7D"/>
    <w:rsid w:val="00783BBD"/>
    <w:rsid w:val="00785228"/>
    <w:rsid w:val="007852BC"/>
    <w:rsid w:val="00785865"/>
    <w:rsid w:val="00786DC4"/>
    <w:rsid w:val="00787BDA"/>
    <w:rsid w:val="00787DB0"/>
    <w:rsid w:val="007937AD"/>
    <w:rsid w:val="007939A9"/>
    <w:rsid w:val="00795001"/>
    <w:rsid w:val="00795766"/>
    <w:rsid w:val="007957A2"/>
    <w:rsid w:val="00795C6E"/>
    <w:rsid w:val="0079752F"/>
    <w:rsid w:val="007A08D5"/>
    <w:rsid w:val="007A0ECE"/>
    <w:rsid w:val="007A252F"/>
    <w:rsid w:val="007A2D59"/>
    <w:rsid w:val="007A3CAF"/>
    <w:rsid w:val="007A47B6"/>
    <w:rsid w:val="007A5706"/>
    <w:rsid w:val="007A5CC9"/>
    <w:rsid w:val="007A731D"/>
    <w:rsid w:val="007B051A"/>
    <w:rsid w:val="007B174B"/>
    <w:rsid w:val="007B1FAF"/>
    <w:rsid w:val="007B225C"/>
    <w:rsid w:val="007B3184"/>
    <w:rsid w:val="007B4BC9"/>
    <w:rsid w:val="007B56C0"/>
    <w:rsid w:val="007B6243"/>
    <w:rsid w:val="007B6765"/>
    <w:rsid w:val="007B6E3A"/>
    <w:rsid w:val="007B744F"/>
    <w:rsid w:val="007C0871"/>
    <w:rsid w:val="007C168A"/>
    <w:rsid w:val="007C3CDF"/>
    <w:rsid w:val="007C698B"/>
    <w:rsid w:val="007C711C"/>
    <w:rsid w:val="007C7C5B"/>
    <w:rsid w:val="007D0AF1"/>
    <w:rsid w:val="007D0B44"/>
    <w:rsid w:val="007D1EF3"/>
    <w:rsid w:val="007D292D"/>
    <w:rsid w:val="007D34E2"/>
    <w:rsid w:val="007D40B4"/>
    <w:rsid w:val="007D55CB"/>
    <w:rsid w:val="007D5DC8"/>
    <w:rsid w:val="007D6CF5"/>
    <w:rsid w:val="007D796E"/>
    <w:rsid w:val="007E0226"/>
    <w:rsid w:val="007E1324"/>
    <w:rsid w:val="007E2F01"/>
    <w:rsid w:val="007E431B"/>
    <w:rsid w:val="007E5116"/>
    <w:rsid w:val="007E5FCD"/>
    <w:rsid w:val="007E7AA6"/>
    <w:rsid w:val="007F0175"/>
    <w:rsid w:val="007F040D"/>
    <w:rsid w:val="007F0959"/>
    <w:rsid w:val="007F3D55"/>
    <w:rsid w:val="007F7066"/>
    <w:rsid w:val="007F7224"/>
    <w:rsid w:val="0080299D"/>
    <w:rsid w:val="00803246"/>
    <w:rsid w:val="0080421B"/>
    <w:rsid w:val="0080460E"/>
    <w:rsid w:val="008068F7"/>
    <w:rsid w:val="00807982"/>
    <w:rsid w:val="00807BFA"/>
    <w:rsid w:val="00812212"/>
    <w:rsid w:val="0081298B"/>
    <w:rsid w:val="00813A1C"/>
    <w:rsid w:val="0081639F"/>
    <w:rsid w:val="008166E8"/>
    <w:rsid w:val="00817CFB"/>
    <w:rsid w:val="008201E4"/>
    <w:rsid w:val="00821A67"/>
    <w:rsid w:val="008233B7"/>
    <w:rsid w:val="008233C4"/>
    <w:rsid w:val="00823546"/>
    <w:rsid w:val="0082361D"/>
    <w:rsid w:val="008245FE"/>
    <w:rsid w:val="00825EF0"/>
    <w:rsid w:val="0082668A"/>
    <w:rsid w:val="00827528"/>
    <w:rsid w:val="00827629"/>
    <w:rsid w:val="00830122"/>
    <w:rsid w:val="008310AB"/>
    <w:rsid w:val="0083291C"/>
    <w:rsid w:val="0083409E"/>
    <w:rsid w:val="008340B0"/>
    <w:rsid w:val="00834211"/>
    <w:rsid w:val="0083461D"/>
    <w:rsid w:val="00837018"/>
    <w:rsid w:val="00837B31"/>
    <w:rsid w:val="008403C9"/>
    <w:rsid w:val="00841378"/>
    <w:rsid w:val="00841487"/>
    <w:rsid w:val="008435A1"/>
    <w:rsid w:val="00843F2F"/>
    <w:rsid w:val="00844B57"/>
    <w:rsid w:val="008469FB"/>
    <w:rsid w:val="00846D94"/>
    <w:rsid w:val="0084714F"/>
    <w:rsid w:val="0084768B"/>
    <w:rsid w:val="00850292"/>
    <w:rsid w:val="008509B8"/>
    <w:rsid w:val="00853BFA"/>
    <w:rsid w:val="008546A2"/>
    <w:rsid w:val="00854AFA"/>
    <w:rsid w:val="00854D63"/>
    <w:rsid w:val="0085504B"/>
    <w:rsid w:val="00855E0B"/>
    <w:rsid w:val="00856262"/>
    <w:rsid w:val="00856DB8"/>
    <w:rsid w:val="00857958"/>
    <w:rsid w:val="00857F93"/>
    <w:rsid w:val="00860BEC"/>
    <w:rsid w:val="008624A2"/>
    <w:rsid w:val="0086276C"/>
    <w:rsid w:val="00862956"/>
    <w:rsid w:val="00863EB5"/>
    <w:rsid w:val="00864F4B"/>
    <w:rsid w:val="008652C3"/>
    <w:rsid w:val="008666B2"/>
    <w:rsid w:val="00870CFC"/>
    <w:rsid w:val="00871488"/>
    <w:rsid w:val="0087226C"/>
    <w:rsid w:val="00872DB3"/>
    <w:rsid w:val="0087456F"/>
    <w:rsid w:val="0088057B"/>
    <w:rsid w:val="00881588"/>
    <w:rsid w:val="00882963"/>
    <w:rsid w:val="008852A8"/>
    <w:rsid w:val="00886BBF"/>
    <w:rsid w:val="0088713C"/>
    <w:rsid w:val="0088721E"/>
    <w:rsid w:val="00892DCD"/>
    <w:rsid w:val="00892E3B"/>
    <w:rsid w:val="008934D3"/>
    <w:rsid w:val="0089415F"/>
    <w:rsid w:val="008957A2"/>
    <w:rsid w:val="00897C43"/>
    <w:rsid w:val="008A35E5"/>
    <w:rsid w:val="008A65FC"/>
    <w:rsid w:val="008A70D8"/>
    <w:rsid w:val="008B0B0C"/>
    <w:rsid w:val="008B1BB7"/>
    <w:rsid w:val="008B6222"/>
    <w:rsid w:val="008B7B37"/>
    <w:rsid w:val="008C1128"/>
    <w:rsid w:val="008C13BE"/>
    <w:rsid w:val="008C17B9"/>
    <w:rsid w:val="008C20BB"/>
    <w:rsid w:val="008C2793"/>
    <w:rsid w:val="008C290A"/>
    <w:rsid w:val="008C2DFB"/>
    <w:rsid w:val="008C3209"/>
    <w:rsid w:val="008C3635"/>
    <w:rsid w:val="008C3F70"/>
    <w:rsid w:val="008C4394"/>
    <w:rsid w:val="008C4BE9"/>
    <w:rsid w:val="008C5C94"/>
    <w:rsid w:val="008C6779"/>
    <w:rsid w:val="008C6A29"/>
    <w:rsid w:val="008D0BDE"/>
    <w:rsid w:val="008D19A3"/>
    <w:rsid w:val="008D2012"/>
    <w:rsid w:val="008D220C"/>
    <w:rsid w:val="008D3E7C"/>
    <w:rsid w:val="008D57B5"/>
    <w:rsid w:val="008D675D"/>
    <w:rsid w:val="008D7D5B"/>
    <w:rsid w:val="008E01E1"/>
    <w:rsid w:val="008E18CA"/>
    <w:rsid w:val="008E21EC"/>
    <w:rsid w:val="008E2642"/>
    <w:rsid w:val="008E41F2"/>
    <w:rsid w:val="008E4AEB"/>
    <w:rsid w:val="008E52AE"/>
    <w:rsid w:val="008E5737"/>
    <w:rsid w:val="008E6DE0"/>
    <w:rsid w:val="008E728B"/>
    <w:rsid w:val="008E75A2"/>
    <w:rsid w:val="008E7AD2"/>
    <w:rsid w:val="008F3093"/>
    <w:rsid w:val="008F47A1"/>
    <w:rsid w:val="008F4DE9"/>
    <w:rsid w:val="008F571C"/>
    <w:rsid w:val="008F6121"/>
    <w:rsid w:val="008F705A"/>
    <w:rsid w:val="008F71DD"/>
    <w:rsid w:val="008F727F"/>
    <w:rsid w:val="008F7957"/>
    <w:rsid w:val="00900326"/>
    <w:rsid w:val="0090114E"/>
    <w:rsid w:val="0090131A"/>
    <w:rsid w:val="009018F2"/>
    <w:rsid w:val="00902033"/>
    <w:rsid w:val="0090233B"/>
    <w:rsid w:val="00902C23"/>
    <w:rsid w:val="00902F3A"/>
    <w:rsid w:val="009040DA"/>
    <w:rsid w:val="00904930"/>
    <w:rsid w:val="00907622"/>
    <w:rsid w:val="00911779"/>
    <w:rsid w:val="00911D9D"/>
    <w:rsid w:val="00911FB5"/>
    <w:rsid w:val="00914080"/>
    <w:rsid w:val="00914DF2"/>
    <w:rsid w:val="009151E9"/>
    <w:rsid w:val="00915A94"/>
    <w:rsid w:val="00915CE2"/>
    <w:rsid w:val="0091760D"/>
    <w:rsid w:val="0091761A"/>
    <w:rsid w:val="00921864"/>
    <w:rsid w:val="00921DDD"/>
    <w:rsid w:val="00921E0C"/>
    <w:rsid w:val="00922CBE"/>
    <w:rsid w:val="00923B20"/>
    <w:rsid w:val="00930357"/>
    <w:rsid w:val="0093038C"/>
    <w:rsid w:val="009314C3"/>
    <w:rsid w:val="00934065"/>
    <w:rsid w:val="00934614"/>
    <w:rsid w:val="00935380"/>
    <w:rsid w:val="00936609"/>
    <w:rsid w:val="00936DE2"/>
    <w:rsid w:val="00937533"/>
    <w:rsid w:val="009376C7"/>
    <w:rsid w:val="00937F3D"/>
    <w:rsid w:val="00940532"/>
    <w:rsid w:val="00940972"/>
    <w:rsid w:val="00941B86"/>
    <w:rsid w:val="009420E0"/>
    <w:rsid w:val="00942611"/>
    <w:rsid w:val="00943612"/>
    <w:rsid w:val="00943FEF"/>
    <w:rsid w:val="00947D32"/>
    <w:rsid w:val="00950437"/>
    <w:rsid w:val="0095120D"/>
    <w:rsid w:val="00951ABA"/>
    <w:rsid w:val="00952951"/>
    <w:rsid w:val="00954A00"/>
    <w:rsid w:val="00954E99"/>
    <w:rsid w:val="00955AF0"/>
    <w:rsid w:val="009573FA"/>
    <w:rsid w:val="00957838"/>
    <w:rsid w:val="00961CB0"/>
    <w:rsid w:val="009620A7"/>
    <w:rsid w:val="00962D4F"/>
    <w:rsid w:val="0096405C"/>
    <w:rsid w:val="00965AB8"/>
    <w:rsid w:val="00966500"/>
    <w:rsid w:val="00966D27"/>
    <w:rsid w:val="00967299"/>
    <w:rsid w:val="0097077B"/>
    <w:rsid w:val="009714E3"/>
    <w:rsid w:val="00971FDD"/>
    <w:rsid w:val="00973CC0"/>
    <w:rsid w:val="00975E90"/>
    <w:rsid w:val="0097611F"/>
    <w:rsid w:val="00980749"/>
    <w:rsid w:val="00981019"/>
    <w:rsid w:val="00981249"/>
    <w:rsid w:val="00981A69"/>
    <w:rsid w:val="00984085"/>
    <w:rsid w:val="009841F7"/>
    <w:rsid w:val="00984884"/>
    <w:rsid w:val="0099034C"/>
    <w:rsid w:val="009908D3"/>
    <w:rsid w:val="0099173F"/>
    <w:rsid w:val="00993B1C"/>
    <w:rsid w:val="00995F09"/>
    <w:rsid w:val="00995FF9"/>
    <w:rsid w:val="009970C2"/>
    <w:rsid w:val="009A03A9"/>
    <w:rsid w:val="009A05A3"/>
    <w:rsid w:val="009A07B6"/>
    <w:rsid w:val="009A15F7"/>
    <w:rsid w:val="009A1937"/>
    <w:rsid w:val="009A3DE9"/>
    <w:rsid w:val="009A4DC0"/>
    <w:rsid w:val="009A6E10"/>
    <w:rsid w:val="009A6EB5"/>
    <w:rsid w:val="009B0845"/>
    <w:rsid w:val="009B1429"/>
    <w:rsid w:val="009B23F1"/>
    <w:rsid w:val="009B3499"/>
    <w:rsid w:val="009B351F"/>
    <w:rsid w:val="009B448C"/>
    <w:rsid w:val="009B4968"/>
    <w:rsid w:val="009B641A"/>
    <w:rsid w:val="009B73E3"/>
    <w:rsid w:val="009C1763"/>
    <w:rsid w:val="009C3D3D"/>
    <w:rsid w:val="009C4A26"/>
    <w:rsid w:val="009C4ADE"/>
    <w:rsid w:val="009C4FD8"/>
    <w:rsid w:val="009C7470"/>
    <w:rsid w:val="009D0B33"/>
    <w:rsid w:val="009D2CBC"/>
    <w:rsid w:val="009D46F1"/>
    <w:rsid w:val="009D5269"/>
    <w:rsid w:val="009D7293"/>
    <w:rsid w:val="009E19D0"/>
    <w:rsid w:val="009E1F58"/>
    <w:rsid w:val="009E30E2"/>
    <w:rsid w:val="009E382D"/>
    <w:rsid w:val="009E4B57"/>
    <w:rsid w:val="009E5ACA"/>
    <w:rsid w:val="009F0C75"/>
    <w:rsid w:val="009F1333"/>
    <w:rsid w:val="009F217A"/>
    <w:rsid w:val="009F237E"/>
    <w:rsid w:val="009F4783"/>
    <w:rsid w:val="009F5575"/>
    <w:rsid w:val="009F60BF"/>
    <w:rsid w:val="009F6394"/>
    <w:rsid w:val="009F6C8C"/>
    <w:rsid w:val="009F7B1C"/>
    <w:rsid w:val="00A01179"/>
    <w:rsid w:val="00A015F1"/>
    <w:rsid w:val="00A01A0E"/>
    <w:rsid w:val="00A01DF2"/>
    <w:rsid w:val="00A022A7"/>
    <w:rsid w:val="00A044B9"/>
    <w:rsid w:val="00A04A6A"/>
    <w:rsid w:val="00A06C15"/>
    <w:rsid w:val="00A06D30"/>
    <w:rsid w:val="00A070C9"/>
    <w:rsid w:val="00A1137F"/>
    <w:rsid w:val="00A11852"/>
    <w:rsid w:val="00A118CC"/>
    <w:rsid w:val="00A12295"/>
    <w:rsid w:val="00A127E4"/>
    <w:rsid w:val="00A12BB2"/>
    <w:rsid w:val="00A13164"/>
    <w:rsid w:val="00A13D8E"/>
    <w:rsid w:val="00A14DDC"/>
    <w:rsid w:val="00A15686"/>
    <w:rsid w:val="00A15AA8"/>
    <w:rsid w:val="00A15BA8"/>
    <w:rsid w:val="00A17A36"/>
    <w:rsid w:val="00A22C80"/>
    <w:rsid w:val="00A2393E"/>
    <w:rsid w:val="00A24040"/>
    <w:rsid w:val="00A24C25"/>
    <w:rsid w:val="00A2506B"/>
    <w:rsid w:val="00A2773F"/>
    <w:rsid w:val="00A27782"/>
    <w:rsid w:val="00A3039D"/>
    <w:rsid w:val="00A308B6"/>
    <w:rsid w:val="00A31B24"/>
    <w:rsid w:val="00A31C20"/>
    <w:rsid w:val="00A31FB7"/>
    <w:rsid w:val="00A34617"/>
    <w:rsid w:val="00A34E91"/>
    <w:rsid w:val="00A34EE2"/>
    <w:rsid w:val="00A3642B"/>
    <w:rsid w:val="00A37200"/>
    <w:rsid w:val="00A40245"/>
    <w:rsid w:val="00A413B5"/>
    <w:rsid w:val="00A42039"/>
    <w:rsid w:val="00A42AB5"/>
    <w:rsid w:val="00A4317A"/>
    <w:rsid w:val="00A43636"/>
    <w:rsid w:val="00A453FC"/>
    <w:rsid w:val="00A456C8"/>
    <w:rsid w:val="00A47886"/>
    <w:rsid w:val="00A47BB2"/>
    <w:rsid w:val="00A50A2C"/>
    <w:rsid w:val="00A513FD"/>
    <w:rsid w:val="00A521A6"/>
    <w:rsid w:val="00A5235D"/>
    <w:rsid w:val="00A525C1"/>
    <w:rsid w:val="00A53C32"/>
    <w:rsid w:val="00A53C86"/>
    <w:rsid w:val="00A563CB"/>
    <w:rsid w:val="00A565C6"/>
    <w:rsid w:val="00A5734A"/>
    <w:rsid w:val="00A60C8A"/>
    <w:rsid w:val="00A61CD2"/>
    <w:rsid w:val="00A62570"/>
    <w:rsid w:val="00A640BF"/>
    <w:rsid w:val="00A65E86"/>
    <w:rsid w:val="00A66EF2"/>
    <w:rsid w:val="00A67CEA"/>
    <w:rsid w:val="00A70088"/>
    <w:rsid w:val="00A7055B"/>
    <w:rsid w:val="00A71446"/>
    <w:rsid w:val="00A71C7A"/>
    <w:rsid w:val="00A720FE"/>
    <w:rsid w:val="00A724D6"/>
    <w:rsid w:val="00A727A1"/>
    <w:rsid w:val="00A75D2C"/>
    <w:rsid w:val="00A80A67"/>
    <w:rsid w:val="00A81C8E"/>
    <w:rsid w:val="00A83759"/>
    <w:rsid w:val="00A838EB"/>
    <w:rsid w:val="00A840D6"/>
    <w:rsid w:val="00A8526F"/>
    <w:rsid w:val="00A8546F"/>
    <w:rsid w:val="00A8567E"/>
    <w:rsid w:val="00A85E65"/>
    <w:rsid w:val="00A86458"/>
    <w:rsid w:val="00A86901"/>
    <w:rsid w:val="00A87789"/>
    <w:rsid w:val="00A90D3D"/>
    <w:rsid w:val="00A91944"/>
    <w:rsid w:val="00A91B3E"/>
    <w:rsid w:val="00A92738"/>
    <w:rsid w:val="00A93466"/>
    <w:rsid w:val="00A94DC5"/>
    <w:rsid w:val="00A95A3D"/>
    <w:rsid w:val="00A96805"/>
    <w:rsid w:val="00AA1263"/>
    <w:rsid w:val="00AA1E27"/>
    <w:rsid w:val="00AA377F"/>
    <w:rsid w:val="00AA538D"/>
    <w:rsid w:val="00AA63FA"/>
    <w:rsid w:val="00AA6577"/>
    <w:rsid w:val="00AA6844"/>
    <w:rsid w:val="00AA6EE8"/>
    <w:rsid w:val="00AA7B18"/>
    <w:rsid w:val="00AB0521"/>
    <w:rsid w:val="00AB3456"/>
    <w:rsid w:val="00AB3799"/>
    <w:rsid w:val="00AB3A79"/>
    <w:rsid w:val="00AB7A3A"/>
    <w:rsid w:val="00AB7AD1"/>
    <w:rsid w:val="00AC00AE"/>
    <w:rsid w:val="00AC01A1"/>
    <w:rsid w:val="00AC1A34"/>
    <w:rsid w:val="00AC31A9"/>
    <w:rsid w:val="00AC44F3"/>
    <w:rsid w:val="00AC695E"/>
    <w:rsid w:val="00AD08CE"/>
    <w:rsid w:val="00AD2C4F"/>
    <w:rsid w:val="00AD4508"/>
    <w:rsid w:val="00AD7F81"/>
    <w:rsid w:val="00AE0DFC"/>
    <w:rsid w:val="00AE0EAB"/>
    <w:rsid w:val="00AE1867"/>
    <w:rsid w:val="00AE36E7"/>
    <w:rsid w:val="00AE3B08"/>
    <w:rsid w:val="00AE5FE9"/>
    <w:rsid w:val="00AF0C87"/>
    <w:rsid w:val="00AF105A"/>
    <w:rsid w:val="00AF3B35"/>
    <w:rsid w:val="00AF40AF"/>
    <w:rsid w:val="00AF46D0"/>
    <w:rsid w:val="00AF5879"/>
    <w:rsid w:val="00AF58A1"/>
    <w:rsid w:val="00AF66C4"/>
    <w:rsid w:val="00AF693F"/>
    <w:rsid w:val="00B0025F"/>
    <w:rsid w:val="00B0040F"/>
    <w:rsid w:val="00B02432"/>
    <w:rsid w:val="00B044A7"/>
    <w:rsid w:val="00B050A4"/>
    <w:rsid w:val="00B07059"/>
    <w:rsid w:val="00B07ED0"/>
    <w:rsid w:val="00B108D0"/>
    <w:rsid w:val="00B10ED9"/>
    <w:rsid w:val="00B112F0"/>
    <w:rsid w:val="00B140A7"/>
    <w:rsid w:val="00B1440D"/>
    <w:rsid w:val="00B157F4"/>
    <w:rsid w:val="00B15F0B"/>
    <w:rsid w:val="00B16E24"/>
    <w:rsid w:val="00B17948"/>
    <w:rsid w:val="00B17C6E"/>
    <w:rsid w:val="00B21260"/>
    <w:rsid w:val="00B22054"/>
    <w:rsid w:val="00B238D6"/>
    <w:rsid w:val="00B23F52"/>
    <w:rsid w:val="00B24EAC"/>
    <w:rsid w:val="00B2517C"/>
    <w:rsid w:val="00B253CC"/>
    <w:rsid w:val="00B26D36"/>
    <w:rsid w:val="00B2746B"/>
    <w:rsid w:val="00B30740"/>
    <w:rsid w:val="00B308E9"/>
    <w:rsid w:val="00B30976"/>
    <w:rsid w:val="00B30C38"/>
    <w:rsid w:val="00B319BB"/>
    <w:rsid w:val="00B31C99"/>
    <w:rsid w:val="00B33753"/>
    <w:rsid w:val="00B33E3C"/>
    <w:rsid w:val="00B342D2"/>
    <w:rsid w:val="00B3433D"/>
    <w:rsid w:val="00B34754"/>
    <w:rsid w:val="00B348F1"/>
    <w:rsid w:val="00B34A34"/>
    <w:rsid w:val="00B35734"/>
    <w:rsid w:val="00B36194"/>
    <w:rsid w:val="00B40E9F"/>
    <w:rsid w:val="00B41710"/>
    <w:rsid w:val="00B448B7"/>
    <w:rsid w:val="00B46304"/>
    <w:rsid w:val="00B50574"/>
    <w:rsid w:val="00B512EE"/>
    <w:rsid w:val="00B517A7"/>
    <w:rsid w:val="00B5282D"/>
    <w:rsid w:val="00B52B74"/>
    <w:rsid w:val="00B548E9"/>
    <w:rsid w:val="00B54AC5"/>
    <w:rsid w:val="00B54FE2"/>
    <w:rsid w:val="00B57EA5"/>
    <w:rsid w:val="00B6098F"/>
    <w:rsid w:val="00B616C7"/>
    <w:rsid w:val="00B61703"/>
    <w:rsid w:val="00B62166"/>
    <w:rsid w:val="00B6241D"/>
    <w:rsid w:val="00B62673"/>
    <w:rsid w:val="00B64E59"/>
    <w:rsid w:val="00B661D1"/>
    <w:rsid w:val="00B6638C"/>
    <w:rsid w:val="00B67301"/>
    <w:rsid w:val="00B67354"/>
    <w:rsid w:val="00B6762B"/>
    <w:rsid w:val="00B70A05"/>
    <w:rsid w:val="00B72C7D"/>
    <w:rsid w:val="00B7317A"/>
    <w:rsid w:val="00B73F20"/>
    <w:rsid w:val="00B74297"/>
    <w:rsid w:val="00B74B54"/>
    <w:rsid w:val="00B77018"/>
    <w:rsid w:val="00B77416"/>
    <w:rsid w:val="00B800E1"/>
    <w:rsid w:val="00B8036D"/>
    <w:rsid w:val="00B80DB9"/>
    <w:rsid w:val="00B81877"/>
    <w:rsid w:val="00B831DA"/>
    <w:rsid w:val="00B84C37"/>
    <w:rsid w:val="00B86F5F"/>
    <w:rsid w:val="00B8769C"/>
    <w:rsid w:val="00B90D62"/>
    <w:rsid w:val="00B92658"/>
    <w:rsid w:val="00B926E5"/>
    <w:rsid w:val="00B93648"/>
    <w:rsid w:val="00B943EE"/>
    <w:rsid w:val="00B967C6"/>
    <w:rsid w:val="00B96F02"/>
    <w:rsid w:val="00B97204"/>
    <w:rsid w:val="00B97262"/>
    <w:rsid w:val="00B9740A"/>
    <w:rsid w:val="00B97A5A"/>
    <w:rsid w:val="00BA0E96"/>
    <w:rsid w:val="00BA1B16"/>
    <w:rsid w:val="00BA1EE4"/>
    <w:rsid w:val="00BA2667"/>
    <w:rsid w:val="00BA2FEA"/>
    <w:rsid w:val="00BA476F"/>
    <w:rsid w:val="00BA4D42"/>
    <w:rsid w:val="00BA5D8E"/>
    <w:rsid w:val="00BA6F74"/>
    <w:rsid w:val="00BA6F79"/>
    <w:rsid w:val="00BA7E92"/>
    <w:rsid w:val="00BB125F"/>
    <w:rsid w:val="00BB1F30"/>
    <w:rsid w:val="00BB33EE"/>
    <w:rsid w:val="00BB35A2"/>
    <w:rsid w:val="00BB5674"/>
    <w:rsid w:val="00BB7049"/>
    <w:rsid w:val="00BB73DA"/>
    <w:rsid w:val="00BB7F70"/>
    <w:rsid w:val="00BC01F0"/>
    <w:rsid w:val="00BC025A"/>
    <w:rsid w:val="00BC1262"/>
    <w:rsid w:val="00BC13C7"/>
    <w:rsid w:val="00BC15C9"/>
    <w:rsid w:val="00BC3F8C"/>
    <w:rsid w:val="00BC45E4"/>
    <w:rsid w:val="00BC4B47"/>
    <w:rsid w:val="00BD04FD"/>
    <w:rsid w:val="00BD0EDB"/>
    <w:rsid w:val="00BD2E21"/>
    <w:rsid w:val="00BD4DDF"/>
    <w:rsid w:val="00BD5595"/>
    <w:rsid w:val="00BD652D"/>
    <w:rsid w:val="00BD7A67"/>
    <w:rsid w:val="00BE0B55"/>
    <w:rsid w:val="00BE0BB4"/>
    <w:rsid w:val="00BE10FD"/>
    <w:rsid w:val="00BE222C"/>
    <w:rsid w:val="00BE295B"/>
    <w:rsid w:val="00BE4BE5"/>
    <w:rsid w:val="00BE520A"/>
    <w:rsid w:val="00BE5D8B"/>
    <w:rsid w:val="00BE6061"/>
    <w:rsid w:val="00BE68E4"/>
    <w:rsid w:val="00BF0E59"/>
    <w:rsid w:val="00BF184C"/>
    <w:rsid w:val="00BF1ABD"/>
    <w:rsid w:val="00BF1EA6"/>
    <w:rsid w:val="00BF1F90"/>
    <w:rsid w:val="00BF362A"/>
    <w:rsid w:val="00BF441F"/>
    <w:rsid w:val="00BF545E"/>
    <w:rsid w:val="00BF56DE"/>
    <w:rsid w:val="00BF5D63"/>
    <w:rsid w:val="00BF797D"/>
    <w:rsid w:val="00BF7E26"/>
    <w:rsid w:val="00C0001C"/>
    <w:rsid w:val="00C014CA"/>
    <w:rsid w:val="00C02096"/>
    <w:rsid w:val="00C03264"/>
    <w:rsid w:val="00C037AC"/>
    <w:rsid w:val="00C0520E"/>
    <w:rsid w:val="00C0591C"/>
    <w:rsid w:val="00C05FCC"/>
    <w:rsid w:val="00C07AA6"/>
    <w:rsid w:val="00C1021A"/>
    <w:rsid w:val="00C10542"/>
    <w:rsid w:val="00C10B1A"/>
    <w:rsid w:val="00C114CD"/>
    <w:rsid w:val="00C11BBE"/>
    <w:rsid w:val="00C152B3"/>
    <w:rsid w:val="00C1547E"/>
    <w:rsid w:val="00C16C55"/>
    <w:rsid w:val="00C22CC7"/>
    <w:rsid w:val="00C234DE"/>
    <w:rsid w:val="00C23798"/>
    <w:rsid w:val="00C24B82"/>
    <w:rsid w:val="00C256FB"/>
    <w:rsid w:val="00C25826"/>
    <w:rsid w:val="00C25A30"/>
    <w:rsid w:val="00C25FF5"/>
    <w:rsid w:val="00C26110"/>
    <w:rsid w:val="00C27E06"/>
    <w:rsid w:val="00C27F5D"/>
    <w:rsid w:val="00C31D43"/>
    <w:rsid w:val="00C321B7"/>
    <w:rsid w:val="00C32E7B"/>
    <w:rsid w:val="00C3327E"/>
    <w:rsid w:val="00C35AA9"/>
    <w:rsid w:val="00C3607D"/>
    <w:rsid w:val="00C363DC"/>
    <w:rsid w:val="00C36D6F"/>
    <w:rsid w:val="00C370C4"/>
    <w:rsid w:val="00C375AC"/>
    <w:rsid w:val="00C379B3"/>
    <w:rsid w:val="00C40060"/>
    <w:rsid w:val="00C40A1D"/>
    <w:rsid w:val="00C42C5C"/>
    <w:rsid w:val="00C43E46"/>
    <w:rsid w:val="00C451BA"/>
    <w:rsid w:val="00C45395"/>
    <w:rsid w:val="00C46828"/>
    <w:rsid w:val="00C5069F"/>
    <w:rsid w:val="00C50728"/>
    <w:rsid w:val="00C51549"/>
    <w:rsid w:val="00C5293E"/>
    <w:rsid w:val="00C56886"/>
    <w:rsid w:val="00C601FD"/>
    <w:rsid w:val="00C60D9B"/>
    <w:rsid w:val="00C616F3"/>
    <w:rsid w:val="00C61D92"/>
    <w:rsid w:val="00C62A6E"/>
    <w:rsid w:val="00C63354"/>
    <w:rsid w:val="00C66E39"/>
    <w:rsid w:val="00C678E5"/>
    <w:rsid w:val="00C67AA8"/>
    <w:rsid w:val="00C702C0"/>
    <w:rsid w:val="00C71377"/>
    <w:rsid w:val="00C71AA1"/>
    <w:rsid w:val="00C72541"/>
    <w:rsid w:val="00C7336E"/>
    <w:rsid w:val="00C741E0"/>
    <w:rsid w:val="00C75A0D"/>
    <w:rsid w:val="00C75F3C"/>
    <w:rsid w:val="00C763F5"/>
    <w:rsid w:val="00C776B3"/>
    <w:rsid w:val="00C80AEB"/>
    <w:rsid w:val="00C80DB3"/>
    <w:rsid w:val="00C8147C"/>
    <w:rsid w:val="00C83319"/>
    <w:rsid w:val="00C83835"/>
    <w:rsid w:val="00C84DD3"/>
    <w:rsid w:val="00C84E53"/>
    <w:rsid w:val="00C850DD"/>
    <w:rsid w:val="00C8561C"/>
    <w:rsid w:val="00C86CBD"/>
    <w:rsid w:val="00C873D5"/>
    <w:rsid w:val="00C91770"/>
    <w:rsid w:val="00C921B4"/>
    <w:rsid w:val="00C92286"/>
    <w:rsid w:val="00C92622"/>
    <w:rsid w:val="00C92D37"/>
    <w:rsid w:val="00C93C8C"/>
    <w:rsid w:val="00C93FF5"/>
    <w:rsid w:val="00C95342"/>
    <w:rsid w:val="00C9575B"/>
    <w:rsid w:val="00C9584F"/>
    <w:rsid w:val="00C95F0C"/>
    <w:rsid w:val="00C97433"/>
    <w:rsid w:val="00C97B5B"/>
    <w:rsid w:val="00CA008C"/>
    <w:rsid w:val="00CA3D9C"/>
    <w:rsid w:val="00CA4BFF"/>
    <w:rsid w:val="00CA578F"/>
    <w:rsid w:val="00CB1037"/>
    <w:rsid w:val="00CB2D15"/>
    <w:rsid w:val="00CB3C4B"/>
    <w:rsid w:val="00CB5395"/>
    <w:rsid w:val="00CB5981"/>
    <w:rsid w:val="00CB59FA"/>
    <w:rsid w:val="00CB5E1E"/>
    <w:rsid w:val="00CB6F15"/>
    <w:rsid w:val="00CC0111"/>
    <w:rsid w:val="00CC03DE"/>
    <w:rsid w:val="00CC15B3"/>
    <w:rsid w:val="00CC1CBF"/>
    <w:rsid w:val="00CC36C1"/>
    <w:rsid w:val="00CC3E35"/>
    <w:rsid w:val="00CC4CE8"/>
    <w:rsid w:val="00CC611F"/>
    <w:rsid w:val="00CC6692"/>
    <w:rsid w:val="00CC747D"/>
    <w:rsid w:val="00CC7C74"/>
    <w:rsid w:val="00CD0DA6"/>
    <w:rsid w:val="00CD17B1"/>
    <w:rsid w:val="00CD36D6"/>
    <w:rsid w:val="00CD3B88"/>
    <w:rsid w:val="00CD454A"/>
    <w:rsid w:val="00CD48CA"/>
    <w:rsid w:val="00CD5F7D"/>
    <w:rsid w:val="00CD69E5"/>
    <w:rsid w:val="00CD7F84"/>
    <w:rsid w:val="00CE12BB"/>
    <w:rsid w:val="00CE1C4B"/>
    <w:rsid w:val="00CE3217"/>
    <w:rsid w:val="00CE3505"/>
    <w:rsid w:val="00CE3B27"/>
    <w:rsid w:val="00CE3EC3"/>
    <w:rsid w:val="00CE4C5F"/>
    <w:rsid w:val="00CE62F5"/>
    <w:rsid w:val="00CE64AC"/>
    <w:rsid w:val="00CE6D99"/>
    <w:rsid w:val="00CE70CA"/>
    <w:rsid w:val="00CE77BA"/>
    <w:rsid w:val="00CE7A75"/>
    <w:rsid w:val="00CF0013"/>
    <w:rsid w:val="00CF063F"/>
    <w:rsid w:val="00CF0D5A"/>
    <w:rsid w:val="00CF1531"/>
    <w:rsid w:val="00CF1CF2"/>
    <w:rsid w:val="00CF216E"/>
    <w:rsid w:val="00CF2A50"/>
    <w:rsid w:val="00CF2AB0"/>
    <w:rsid w:val="00CF38DE"/>
    <w:rsid w:val="00CF4639"/>
    <w:rsid w:val="00CF5755"/>
    <w:rsid w:val="00CF5968"/>
    <w:rsid w:val="00D001DA"/>
    <w:rsid w:val="00D01BD0"/>
    <w:rsid w:val="00D02129"/>
    <w:rsid w:val="00D02E3B"/>
    <w:rsid w:val="00D0324D"/>
    <w:rsid w:val="00D0382F"/>
    <w:rsid w:val="00D044C1"/>
    <w:rsid w:val="00D04C5A"/>
    <w:rsid w:val="00D04E47"/>
    <w:rsid w:val="00D0665D"/>
    <w:rsid w:val="00D0699A"/>
    <w:rsid w:val="00D06C44"/>
    <w:rsid w:val="00D075AB"/>
    <w:rsid w:val="00D1031C"/>
    <w:rsid w:val="00D10FDD"/>
    <w:rsid w:val="00D113A6"/>
    <w:rsid w:val="00D12D9E"/>
    <w:rsid w:val="00D14E7A"/>
    <w:rsid w:val="00D15193"/>
    <w:rsid w:val="00D1561A"/>
    <w:rsid w:val="00D15894"/>
    <w:rsid w:val="00D168B1"/>
    <w:rsid w:val="00D1737B"/>
    <w:rsid w:val="00D216F1"/>
    <w:rsid w:val="00D21838"/>
    <w:rsid w:val="00D22A2F"/>
    <w:rsid w:val="00D22A60"/>
    <w:rsid w:val="00D22D34"/>
    <w:rsid w:val="00D23B84"/>
    <w:rsid w:val="00D24469"/>
    <w:rsid w:val="00D247E1"/>
    <w:rsid w:val="00D26AC6"/>
    <w:rsid w:val="00D27323"/>
    <w:rsid w:val="00D304E7"/>
    <w:rsid w:val="00D307D6"/>
    <w:rsid w:val="00D3098D"/>
    <w:rsid w:val="00D316AF"/>
    <w:rsid w:val="00D318E0"/>
    <w:rsid w:val="00D319C7"/>
    <w:rsid w:val="00D32048"/>
    <w:rsid w:val="00D3639C"/>
    <w:rsid w:val="00D366BE"/>
    <w:rsid w:val="00D370AE"/>
    <w:rsid w:val="00D377A0"/>
    <w:rsid w:val="00D37E24"/>
    <w:rsid w:val="00D4022B"/>
    <w:rsid w:val="00D41275"/>
    <w:rsid w:val="00D4284B"/>
    <w:rsid w:val="00D429FB"/>
    <w:rsid w:val="00D42C7C"/>
    <w:rsid w:val="00D4352E"/>
    <w:rsid w:val="00D44599"/>
    <w:rsid w:val="00D4531F"/>
    <w:rsid w:val="00D508FB"/>
    <w:rsid w:val="00D52051"/>
    <w:rsid w:val="00D52124"/>
    <w:rsid w:val="00D535A7"/>
    <w:rsid w:val="00D54E99"/>
    <w:rsid w:val="00D5511C"/>
    <w:rsid w:val="00D56B0F"/>
    <w:rsid w:val="00D57035"/>
    <w:rsid w:val="00D57BE8"/>
    <w:rsid w:val="00D603D3"/>
    <w:rsid w:val="00D60A51"/>
    <w:rsid w:val="00D60B4F"/>
    <w:rsid w:val="00D6129A"/>
    <w:rsid w:val="00D612DE"/>
    <w:rsid w:val="00D622E1"/>
    <w:rsid w:val="00D62A53"/>
    <w:rsid w:val="00D6349D"/>
    <w:rsid w:val="00D6429E"/>
    <w:rsid w:val="00D64E99"/>
    <w:rsid w:val="00D655A0"/>
    <w:rsid w:val="00D66709"/>
    <w:rsid w:val="00D6704E"/>
    <w:rsid w:val="00D70374"/>
    <w:rsid w:val="00D711E8"/>
    <w:rsid w:val="00D721B2"/>
    <w:rsid w:val="00D7335B"/>
    <w:rsid w:val="00D75145"/>
    <w:rsid w:val="00D76E21"/>
    <w:rsid w:val="00D77BE6"/>
    <w:rsid w:val="00D80CD4"/>
    <w:rsid w:val="00D81E79"/>
    <w:rsid w:val="00D81F51"/>
    <w:rsid w:val="00D8253F"/>
    <w:rsid w:val="00D8329C"/>
    <w:rsid w:val="00D83C03"/>
    <w:rsid w:val="00D8428C"/>
    <w:rsid w:val="00D84440"/>
    <w:rsid w:val="00D8519A"/>
    <w:rsid w:val="00D851C6"/>
    <w:rsid w:val="00D86048"/>
    <w:rsid w:val="00D87A6D"/>
    <w:rsid w:val="00D90AEB"/>
    <w:rsid w:val="00D91664"/>
    <w:rsid w:val="00D9489C"/>
    <w:rsid w:val="00DA293D"/>
    <w:rsid w:val="00DA300D"/>
    <w:rsid w:val="00DA3D6C"/>
    <w:rsid w:val="00DA3DE5"/>
    <w:rsid w:val="00DA3E27"/>
    <w:rsid w:val="00DA5A0F"/>
    <w:rsid w:val="00DA5FCA"/>
    <w:rsid w:val="00DA68C6"/>
    <w:rsid w:val="00DB1F93"/>
    <w:rsid w:val="00DB2961"/>
    <w:rsid w:val="00DB3068"/>
    <w:rsid w:val="00DB4485"/>
    <w:rsid w:val="00DB44DC"/>
    <w:rsid w:val="00DB4E81"/>
    <w:rsid w:val="00DB5D32"/>
    <w:rsid w:val="00DB731B"/>
    <w:rsid w:val="00DC0C3D"/>
    <w:rsid w:val="00DC0FB2"/>
    <w:rsid w:val="00DC1468"/>
    <w:rsid w:val="00DC2095"/>
    <w:rsid w:val="00DC2B1B"/>
    <w:rsid w:val="00DC2C83"/>
    <w:rsid w:val="00DC4CB5"/>
    <w:rsid w:val="00DC5415"/>
    <w:rsid w:val="00DC5466"/>
    <w:rsid w:val="00DC5753"/>
    <w:rsid w:val="00DC67D4"/>
    <w:rsid w:val="00DC6AEB"/>
    <w:rsid w:val="00DC6B23"/>
    <w:rsid w:val="00DC7099"/>
    <w:rsid w:val="00DC74C3"/>
    <w:rsid w:val="00DC785C"/>
    <w:rsid w:val="00DD018A"/>
    <w:rsid w:val="00DD0558"/>
    <w:rsid w:val="00DD0965"/>
    <w:rsid w:val="00DD48A3"/>
    <w:rsid w:val="00DD4A57"/>
    <w:rsid w:val="00DD5437"/>
    <w:rsid w:val="00DD61ED"/>
    <w:rsid w:val="00DD6828"/>
    <w:rsid w:val="00DD7759"/>
    <w:rsid w:val="00DE0254"/>
    <w:rsid w:val="00DE0943"/>
    <w:rsid w:val="00DE0D64"/>
    <w:rsid w:val="00DE168F"/>
    <w:rsid w:val="00DE399D"/>
    <w:rsid w:val="00DE4C5B"/>
    <w:rsid w:val="00DE5482"/>
    <w:rsid w:val="00DE552B"/>
    <w:rsid w:val="00DE5748"/>
    <w:rsid w:val="00DE57AD"/>
    <w:rsid w:val="00DE671F"/>
    <w:rsid w:val="00DE6E32"/>
    <w:rsid w:val="00DE7272"/>
    <w:rsid w:val="00DF14F0"/>
    <w:rsid w:val="00DF19A3"/>
    <w:rsid w:val="00DF4157"/>
    <w:rsid w:val="00DF635B"/>
    <w:rsid w:val="00DF6361"/>
    <w:rsid w:val="00DF75EB"/>
    <w:rsid w:val="00E002D6"/>
    <w:rsid w:val="00E00337"/>
    <w:rsid w:val="00E00F1C"/>
    <w:rsid w:val="00E01A66"/>
    <w:rsid w:val="00E01AC3"/>
    <w:rsid w:val="00E02282"/>
    <w:rsid w:val="00E06985"/>
    <w:rsid w:val="00E06AAA"/>
    <w:rsid w:val="00E06E3A"/>
    <w:rsid w:val="00E07561"/>
    <w:rsid w:val="00E10493"/>
    <w:rsid w:val="00E10F9D"/>
    <w:rsid w:val="00E1478D"/>
    <w:rsid w:val="00E155C7"/>
    <w:rsid w:val="00E22687"/>
    <w:rsid w:val="00E2341F"/>
    <w:rsid w:val="00E305B6"/>
    <w:rsid w:val="00E3187B"/>
    <w:rsid w:val="00E3220E"/>
    <w:rsid w:val="00E33D35"/>
    <w:rsid w:val="00E35B31"/>
    <w:rsid w:val="00E36ACA"/>
    <w:rsid w:val="00E37AFD"/>
    <w:rsid w:val="00E41B28"/>
    <w:rsid w:val="00E41C73"/>
    <w:rsid w:val="00E423B8"/>
    <w:rsid w:val="00E425EF"/>
    <w:rsid w:val="00E42A28"/>
    <w:rsid w:val="00E43372"/>
    <w:rsid w:val="00E4338C"/>
    <w:rsid w:val="00E4453E"/>
    <w:rsid w:val="00E449DA"/>
    <w:rsid w:val="00E44BEA"/>
    <w:rsid w:val="00E51939"/>
    <w:rsid w:val="00E525FC"/>
    <w:rsid w:val="00E530A9"/>
    <w:rsid w:val="00E534F0"/>
    <w:rsid w:val="00E547A0"/>
    <w:rsid w:val="00E54CBA"/>
    <w:rsid w:val="00E54F31"/>
    <w:rsid w:val="00E55C79"/>
    <w:rsid w:val="00E55C8B"/>
    <w:rsid w:val="00E5623D"/>
    <w:rsid w:val="00E56471"/>
    <w:rsid w:val="00E566D7"/>
    <w:rsid w:val="00E56931"/>
    <w:rsid w:val="00E6159F"/>
    <w:rsid w:val="00E6452E"/>
    <w:rsid w:val="00E65E22"/>
    <w:rsid w:val="00E6666A"/>
    <w:rsid w:val="00E66876"/>
    <w:rsid w:val="00E66B96"/>
    <w:rsid w:val="00E6748A"/>
    <w:rsid w:val="00E70637"/>
    <w:rsid w:val="00E71EC0"/>
    <w:rsid w:val="00E73F86"/>
    <w:rsid w:val="00E74D4F"/>
    <w:rsid w:val="00E75CEA"/>
    <w:rsid w:val="00E772A7"/>
    <w:rsid w:val="00E77368"/>
    <w:rsid w:val="00E8003D"/>
    <w:rsid w:val="00E8038D"/>
    <w:rsid w:val="00E806AF"/>
    <w:rsid w:val="00E80E2C"/>
    <w:rsid w:val="00E8131D"/>
    <w:rsid w:val="00E8320A"/>
    <w:rsid w:val="00E84360"/>
    <w:rsid w:val="00E84E8B"/>
    <w:rsid w:val="00E865AB"/>
    <w:rsid w:val="00E87E89"/>
    <w:rsid w:val="00E9303F"/>
    <w:rsid w:val="00E94E11"/>
    <w:rsid w:val="00E9587E"/>
    <w:rsid w:val="00E973D4"/>
    <w:rsid w:val="00EA0258"/>
    <w:rsid w:val="00EA47B4"/>
    <w:rsid w:val="00EA4CB6"/>
    <w:rsid w:val="00EA519E"/>
    <w:rsid w:val="00EA5775"/>
    <w:rsid w:val="00EA5CD0"/>
    <w:rsid w:val="00EA651E"/>
    <w:rsid w:val="00EA6BAE"/>
    <w:rsid w:val="00EA720F"/>
    <w:rsid w:val="00EA7232"/>
    <w:rsid w:val="00EA7AFB"/>
    <w:rsid w:val="00EB02DB"/>
    <w:rsid w:val="00EB0884"/>
    <w:rsid w:val="00EB16CE"/>
    <w:rsid w:val="00EB224C"/>
    <w:rsid w:val="00EB30C0"/>
    <w:rsid w:val="00EB4E7C"/>
    <w:rsid w:val="00EB58D7"/>
    <w:rsid w:val="00EB62E0"/>
    <w:rsid w:val="00EB65F7"/>
    <w:rsid w:val="00EB6ADC"/>
    <w:rsid w:val="00EB70B0"/>
    <w:rsid w:val="00EC0CB6"/>
    <w:rsid w:val="00EC1B3C"/>
    <w:rsid w:val="00EC1F12"/>
    <w:rsid w:val="00EC22C2"/>
    <w:rsid w:val="00EC310F"/>
    <w:rsid w:val="00EC55D3"/>
    <w:rsid w:val="00EC57B2"/>
    <w:rsid w:val="00EC5D4B"/>
    <w:rsid w:val="00EC7017"/>
    <w:rsid w:val="00ED065E"/>
    <w:rsid w:val="00ED0A36"/>
    <w:rsid w:val="00ED25F4"/>
    <w:rsid w:val="00ED3F90"/>
    <w:rsid w:val="00ED66E9"/>
    <w:rsid w:val="00ED6FC9"/>
    <w:rsid w:val="00ED78FC"/>
    <w:rsid w:val="00ED7E23"/>
    <w:rsid w:val="00EE438D"/>
    <w:rsid w:val="00EE6277"/>
    <w:rsid w:val="00EF0054"/>
    <w:rsid w:val="00EF015C"/>
    <w:rsid w:val="00EF085A"/>
    <w:rsid w:val="00EF1316"/>
    <w:rsid w:val="00EF253D"/>
    <w:rsid w:val="00EF3949"/>
    <w:rsid w:val="00EF4CF5"/>
    <w:rsid w:val="00EF63BF"/>
    <w:rsid w:val="00EF6BAA"/>
    <w:rsid w:val="00EF6F51"/>
    <w:rsid w:val="00F00D13"/>
    <w:rsid w:val="00F01C1D"/>
    <w:rsid w:val="00F01C9B"/>
    <w:rsid w:val="00F02933"/>
    <w:rsid w:val="00F060B9"/>
    <w:rsid w:val="00F07086"/>
    <w:rsid w:val="00F076D6"/>
    <w:rsid w:val="00F07E78"/>
    <w:rsid w:val="00F11E9A"/>
    <w:rsid w:val="00F12085"/>
    <w:rsid w:val="00F12FBC"/>
    <w:rsid w:val="00F13B9E"/>
    <w:rsid w:val="00F14ADD"/>
    <w:rsid w:val="00F14B28"/>
    <w:rsid w:val="00F151FB"/>
    <w:rsid w:val="00F15A8D"/>
    <w:rsid w:val="00F15AFF"/>
    <w:rsid w:val="00F20342"/>
    <w:rsid w:val="00F22376"/>
    <w:rsid w:val="00F23E53"/>
    <w:rsid w:val="00F25E92"/>
    <w:rsid w:val="00F278A9"/>
    <w:rsid w:val="00F30934"/>
    <w:rsid w:val="00F3134B"/>
    <w:rsid w:val="00F31662"/>
    <w:rsid w:val="00F343E5"/>
    <w:rsid w:val="00F34B37"/>
    <w:rsid w:val="00F360F1"/>
    <w:rsid w:val="00F36BB4"/>
    <w:rsid w:val="00F36CFB"/>
    <w:rsid w:val="00F37B5F"/>
    <w:rsid w:val="00F4202D"/>
    <w:rsid w:val="00F4264C"/>
    <w:rsid w:val="00F4344B"/>
    <w:rsid w:val="00F44C7D"/>
    <w:rsid w:val="00F454D4"/>
    <w:rsid w:val="00F45644"/>
    <w:rsid w:val="00F45A2B"/>
    <w:rsid w:val="00F45FF1"/>
    <w:rsid w:val="00F4679C"/>
    <w:rsid w:val="00F50247"/>
    <w:rsid w:val="00F51F6E"/>
    <w:rsid w:val="00F53079"/>
    <w:rsid w:val="00F5433C"/>
    <w:rsid w:val="00F5540B"/>
    <w:rsid w:val="00F56761"/>
    <w:rsid w:val="00F60056"/>
    <w:rsid w:val="00F60550"/>
    <w:rsid w:val="00F611AE"/>
    <w:rsid w:val="00F616EE"/>
    <w:rsid w:val="00F61F08"/>
    <w:rsid w:val="00F6324F"/>
    <w:rsid w:val="00F63906"/>
    <w:rsid w:val="00F64453"/>
    <w:rsid w:val="00F645DB"/>
    <w:rsid w:val="00F64F57"/>
    <w:rsid w:val="00F65550"/>
    <w:rsid w:val="00F70DB3"/>
    <w:rsid w:val="00F71417"/>
    <w:rsid w:val="00F71AAE"/>
    <w:rsid w:val="00F72166"/>
    <w:rsid w:val="00F7400B"/>
    <w:rsid w:val="00F744A3"/>
    <w:rsid w:val="00F74666"/>
    <w:rsid w:val="00F769E1"/>
    <w:rsid w:val="00F80F62"/>
    <w:rsid w:val="00F812FD"/>
    <w:rsid w:val="00F818E1"/>
    <w:rsid w:val="00F81A22"/>
    <w:rsid w:val="00F81F30"/>
    <w:rsid w:val="00F82AC6"/>
    <w:rsid w:val="00F82E64"/>
    <w:rsid w:val="00F83655"/>
    <w:rsid w:val="00F84778"/>
    <w:rsid w:val="00F8499C"/>
    <w:rsid w:val="00F85658"/>
    <w:rsid w:val="00F8605F"/>
    <w:rsid w:val="00F8633D"/>
    <w:rsid w:val="00F864DB"/>
    <w:rsid w:val="00F87386"/>
    <w:rsid w:val="00F87D93"/>
    <w:rsid w:val="00F91ED2"/>
    <w:rsid w:val="00F93017"/>
    <w:rsid w:val="00F93E06"/>
    <w:rsid w:val="00F959CD"/>
    <w:rsid w:val="00F96087"/>
    <w:rsid w:val="00FA262D"/>
    <w:rsid w:val="00FA2887"/>
    <w:rsid w:val="00FA32E6"/>
    <w:rsid w:val="00FA339D"/>
    <w:rsid w:val="00FA4972"/>
    <w:rsid w:val="00FA4ADB"/>
    <w:rsid w:val="00FA5A27"/>
    <w:rsid w:val="00FA799C"/>
    <w:rsid w:val="00FA7F63"/>
    <w:rsid w:val="00FB2AAF"/>
    <w:rsid w:val="00FB4198"/>
    <w:rsid w:val="00FB4BA2"/>
    <w:rsid w:val="00FB54C4"/>
    <w:rsid w:val="00FB6777"/>
    <w:rsid w:val="00FB6A06"/>
    <w:rsid w:val="00FB71A1"/>
    <w:rsid w:val="00FC0DBC"/>
    <w:rsid w:val="00FC2207"/>
    <w:rsid w:val="00FC32A6"/>
    <w:rsid w:val="00FC4118"/>
    <w:rsid w:val="00FC5C30"/>
    <w:rsid w:val="00FC60C9"/>
    <w:rsid w:val="00FC69B9"/>
    <w:rsid w:val="00FC75EA"/>
    <w:rsid w:val="00FC77C0"/>
    <w:rsid w:val="00FD11D4"/>
    <w:rsid w:val="00FD1290"/>
    <w:rsid w:val="00FD3B48"/>
    <w:rsid w:val="00FD47EF"/>
    <w:rsid w:val="00FD52FB"/>
    <w:rsid w:val="00FD6C66"/>
    <w:rsid w:val="00FD6C6E"/>
    <w:rsid w:val="00FD7AAC"/>
    <w:rsid w:val="00FE094D"/>
    <w:rsid w:val="00FE113E"/>
    <w:rsid w:val="00FE2B55"/>
    <w:rsid w:val="00FE2DB5"/>
    <w:rsid w:val="00FE35D3"/>
    <w:rsid w:val="00FE369F"/>
    <w:rsid w:val="00FE40C9"/>
    <w:rsid w:val="00FE4B5A"/>
    <w:rsid w:val="00FE658A"/>
    <w:rsid w:val="00FE7CD7"/>
    <w:rsid w:val="00FE7E86"/>
    <w:rsid w:val="00FF00BC"/>
    <w:rsid w:val="00FF04EF"/>
    <w:rsid w:val="00FF0FD3"/>
    <w:rsid w:val="00FF1A31"/>
    <w:rsid w:val="00FF3D95"/>
    <w:rsid w:val="00FF437D"/>
    <w:rsid w:val="00FF4943"/>
    <w:rsid w:val="00FF6FA4"/>
    <w:rsid w:val="00FF7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B0786"/>
  <w15:docId w15:val="{CF1898FB-DA9D-4745-ACFF-FD46977F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47"/>
    <w:pPr>
      <w:spacing w:line="240" w:lineRule="auto"/>
    </w:pPr>
    <w:rPr>
      <w:rFonts w:asciiTheme="majorBidi" w:hAnsiTheme="majorBidi"/>
      <w:sz w:val="24"/>
    </w:rPr>
  </w:style>
  <w:style w:type="paragraph" w:styleId="Heading1">
    <w:name w:val="heading 1"/>
    <w:basedOn w:val="Normal"/>
    <w:next w:val="Normal"/>
    <w:link w:val="Heading1Char"/>
    <w:uiPriority w:val="9"/>
    <w:qFormat/>
    <w:rsid w:val="00453280"/>
    <w:pPr>
      <w:spacing w:line="360" w:lineRule="auto"/>
      <w:ind w:firstLine="0"/>
      <w:jc w:val="center"/>
      <w:outlineLvl w:val="0"/>
    </w:pPr>
    <w:rPr>
      <w:rFonts w:ascii="Times New Roman" w:hAnsi="Times New Roman" w:cs="Times New Roman"/>
      <w:b/>
      <w:szCs w:val="24"/>
    </w:rPr>
  </w:style>
  <w:style w:type="paragraph" w:styleId="Heading2">
    <w:name w:val="heading 2"/>
    <w:basedOn w:val="Normal"/>
    <w:next w:val="Normal"/>
    <w:link w:val="Heading2Char"/>
    <w:uiPriority w:val="9"/>
    <w:unhideWhenUsed/>
    <w:qFormat/>
    <w:rsid w:val="00B6762B"/>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E7CD7"/>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397B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C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C5F"/>
    <w:rPr>
      <w:rFonts w:ascii="Tahoma" w:hAnsi="Tahoma" w:cs="Tahoma"/>
      <w:sz w:val="16"/>
      <w:szCs w:val="16"/>
    </w:rPr>
  </w:style>
  <w:style w:type="paragraph" w:styleId="Bibliography">
    <w:name w:val="Bibliography"/>
    <w:basedOn w:val="Normal"/>
    <w:next w:val="Normal"/>
    <w:uiPriority w:val="37"/>
    <w:unhideWhenUsed/>
    <w:rsid w:val="0037717D"/>
    <w:pPr>
      <w:spacing w:after="240"/>
      <w:ind w:left="720" w:hanging="720"/>
    </w:pPr>
  </w:style>
  <w:style w:type="paragraph" w:styleId="ListParagraph">
    <w:name w:val="List Paragraph"/>
    <w:aliases w:val="Body of text,spasi 2 taiiii"/>
    <w:basedOn w:val="Normal"/>
    <w:link w:val="ListParagraphChar"/>
    <w:uiPriority w:val="34"/>
    <w:qFormat/>
    <w:rsid w:val="008C3F70"/>
    <w:pPr>
      <w:ind w:left="720"/>
      <w:contextualSpacing/>
    </w:pPr>
  </w:style>
  <w:style w:type="character" w:customStyle="1" w:styleId="ListParagraphChar">
    <w:name w:val="List Paragraph Char"/>
    <w:aliases w:val="Body of text Char,spasi 2 taiiii Char"/>
    <w:basedOn w:val="DefaultParagraphFont"/>
    <w:link w:val="ListParagraph"/>
    <w:uiPriority w:val="34"/>
    <w:rsid w:val="0072478E"/>
  </w:style>
  <w:style w:type="character" w:customStyle="1" w:styleId="hgkelc">
    <w:name w:val="hgkelc"/>
    <w:basedOn w:val="DefaultParagraphFont"/>
    <w:rsid w:val="005C28B8"/>
  </w:style>
  <w:style w:type="paragraph" w:styleId="Header">
    <w:name w:val="header"/>
    <w:basedOn w:val="Normal"/>
    <w:link w:val="HeaderChar"/>
    <w:uiPriority w:val="99"/>
    <w:unhideWhenUsed/>
    <w:rsid w:val="00611A06"/>
    <w:pPr>
      <w:tabs>
        <w:tab w:val="center" w:pos="4680"/>
        <w:tab w:val="right" w:pos="9360"/>
      </w:tabs>
      <w:spacing w:after="0"/>
    </w:pPr>
  </w:style>
  <w:style w:type="character" w:customStyle="1" w:styleId="HeaderChar">
    <w:name w:val="Header Char"/>
    <w:basedOn w:val="DefaultParagraphFont"/>
    <w:link w:val="Header"/>
    <w:uiPriority w:val="99"/>
    <w:rsid w:val="00611A06"/>
  </w:style>
  <w:style w:type="paragraph" w:styleId="Footer">
    <w:name w:val="footer"/>
    <w:basedOn w:val="Normal"/>
    <w:link w:val="FooterChar"/>
    <w:uiPriority w:val="99"/>
    <w:unhideWhenUsed/>
    <w:rsid w:val="00611A06"/>
    <w:pPr>
      <w:tabs>
        <w:tab w:val="center" w:pos="4680"/>
        <w:tab w:val="right" w:pos="9360"/>
      </w:tabs>
      <w:spacing w:after="0"/>
    </w:pPr>
  </w:style>
  <w:style w:type="character" w:customStyle="1" w:styleId="FooterChar">
    <w:name w:val="Footer Char"/>
    <w:basedOn w:val="DefaultParagraphFont"/>
    <w:link w:val="Footer"/>
    <w:uiPriority w:val="99"/>
    <w:rsid w:val="00611A06"/>
  </w:style>
  <w:style w:type="character" w:customStyle="1" w:styleId="Heading1Char">
    <w:name w:val="Heading 1 Char"/>
    <w:basedOn w:val="DefaultParagraphFont"/>
    <w:link w:val="Heading1"/>
    <w:uiPriority w:val="9"/>
    <w:rsid w:val="00453280"/>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6762B"/>
    <w:rPr>
      <w:rFonts w:asciiTheme="majorBidi" w:eastAsiaTheme="majorEastAsia" w:hAnsiTheme="majorBidi" w:cstheme="majorBidi"/>
      <w:b/>
      <w:bCs/>
      <w:color w:val="000000" w:themeColor="text1"/>
      <w:sz w:val="24"/>
      <w:szCs w:val="26"/>
    </w:rPr>
  </w:style>
  <w:style w:type="paragraph" w:styleId="Caption">
    <w:name w:val="caption"/>
    <w:basedOn w:val="Normal"/>
    <w:next w:val="Normal"/>
    <w:uiPriority w:val="35"/>
    <w:unhideWhenUsed/>
    <w:qFormat/>
    <w:rsid w:val="0016748A"/>
    <w:pPr>
      <w:jc w:val="left"/>
    </w:pPr>
    <w:rPr>
      <w:b/>
      <w:bCs/>
      <w:color w:val="000000" w:themeColor="text1"/>
      <w:szCs w:val="18"/>
    </w:rPr>
  </w:style>
  <w:style w:type="character" w:styleId="PlaceholderText">
    <w:name w:val="Placeholder Text"/>
    <w:basedOn w:val="DefaultParagraphFont"/>
    <w:uiPriority w:val="99"/>
    <w:semiHidden/>
    <w:rsid w:val="00C014CA"/>
    <w:rPr>
      <w:color w:val="808080"/>
    </w:rPr>
  </w:style>
  <w:style w:type="paragraph" w:styleId="TOCHeading">
    <w:name w:val="TOC Heading"/>
    <w:basedOn w:val="Heading1"/>
    <w:next w:val="Normal"/>
    <w:uiPriority w:val="39"/>
    <w:unhideWhenUsed/>
    <w:qFormat/>
    <w:rsid w:val="002E48AB"/>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907622"/>
    <w:pPr>
      <w:tabs>
        <w:tab w:val="right" w:leader="dot" w:pos="7928"/>
      </w:tabs>
      <w:spacing w:after="0"/>
      <w:ind w:firstLine="0"/>
      <w:jc w:val="left"/>
    </w:pPr>
    <w:rPr>
      <w:rFonts w:cstheme="majorBidi"/>
      <w:b/>
      <w:bCs/>
      <w:noProof/>
      <w:szCs w:val="24"/>
    </w:rPr>
  </w:style>
  <w:style w:type="paragraph" w:styleId="TOC2">
    <w:name w:val="toc 2"/>
    <w:basedOn w:val="Normal"/>
    <w:next w:val="Normal"/>
    <w:autoRedefine/>
    <w:uiPriority w:val="39"/>
    <w:unhideWhenUsed/>
    <w:rsid w:val="00D04E47"/>
    <w:pPr>
      <w:tabs>
        <w:tab w:val="left" w:pos="1276"/>
        <w:tab w:val="right" w:leader="dot" w:pos="7938"/>
      </w:tabs>
      <w:spacing w:after="0"/>
      <w:ind w:left="1276" w:hanging="567"/>
      <w:jc w:val="left"/>
    </w:pPr>
    <w:rPr>
      <w:rFonts w:cstheme="majorBidi"/>
      <w:noProof/>
      <w:szCs w:val="24"/>
    </w:rPr>
  </w:style>
  <w:style w:type="character" w:styleId="Hyperlink">
    <w:name w:val="Hyperlink"/>
    <w:basedOn w:val="DefaultParagraphFont"/>
    <w:uiPriority w:val="99"/>
    <w:unhideWhenUsed/>
    <w:rsid w:val="002E48AB"/>
    <w:rPr>
      <w:color w:val="0000FF" w:themeColor="hyperlink"/>
      <w:u w:val="single"/>
    </w:rPr>
  </w:style>
  <w:style w:type="character" w:customStyle="1" w:styleId="Heading3Char">
    <w:name w:val="Heading 3 Char"/>
    <w:basedOn w:val="DefaultParagraphFont"/>
    <w:link w:val="Heading3"/>
    <w:uiPriority w:val="9"/>
    <w:rsid w:val="00FE7CD7"/>
    <w:rPr>
      <w:rFonts w:asciiTheme="majorBidi" w:eastAsiaTheme="majorEastAsia" w:hAnsiTheme="majorBidi" w:cstheme="majorBidi"/>
      <w:b/>
      <w:bCs/>
      <w:color w:val="000000" w:themeColor="text1"/>
      <w:sz w:val="24"/>
    </w:rPr>
  </w:style>
  <w:style w:type="paragraph" w:styleId="TOC3">
    <w:name w:val="toc 3"/>
    <w:basedOn w:val="Normal"/>
    <w:next w:val="Normal"/>
    <w:autoRedefine/>
    <w:uiPriority w:val="39"/>
    <w:unhideWhenUsed/>
    <w:rsid w:val="009C4A26"/>
    <w:pPr>
      <w:tabs>
        <w:tab w:val="left" w:pos="1134"/>
        <w:tab w:val="left" w:pos="1843"/>
        <w:tab w:val="right" w:leader="dot" w:pos="9017"/>
      </w:tabs>
      <w:spacing w:after="0"/>
      <w:ind w:left="1134" w:firstLine="0"/>
      <w:jc w:val="left"/>
    </w:pPr>
  </w:style>
  <w:style w:type="table" w:styleId="TableGrid">
    <w:name w:val="Table Grid"/>
    <w:basedOn w:val="TableNormal"/>
    <w:uiPriority w:val="59"/>
    <w:rsid w:val="009C17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F0C75"/>
    <w:pPr>
      <w:spacing w:before="100" w:beforeAutospacing="1" w:after="100" w:afterAutospacing="1"/>
      <w:ind w:firstLine="0"/>
      <w:jc w:val="left"/>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397BB9"/>
    <w:rPr>
      <w:rFonts w:asciiTheme="majorHAnsi" w:eastAsiaTheme="majorEastAsia" w:hAnsiTheme="majorHAnsi" w:cstheme="majorBidi"/>
      <w:b/>
      <w:bCs/>
      <w:i/>
      <w:iCs/>
      <w:color w:val="4F81BD" w:themeColor="accent1"/>
    </w:rPr>
  </w:style>
  <w:style w:type="table" w:customStyle="1" w:styleId="LightShading1">
    <w:name w:val="Light Shading1"/>
    <w:basedOn w:val="TableNormal"/>
    <w:uiPriority w:val="60"/>
    <w:rsid w:val="00A50A2C"/>
    <w:pPr>
      <w:spacing w:after="0" w:line="240" w:lineRule="auto"/>
    </w:pPr>
    <w:rPr>
      <w:rFonts w:asciiTheme="majorBidi" w:hAnsiTheme="majorBidi"/>
      <w:color w:val="000000" w:themeColor="text1" w:themeShade="BF"/>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1251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064C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E564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84768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1">
    <w:name w:val="Plain Table 51"/>
    <w:basedOn w:val="TableNormal"/>
    <w:uiPriority w:val="45"/>
    <w:rsid w:val="0084768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C10542"/>
    <w:rPr>
      <w:i/>
      <w:iCs/>
    </w:rPr>
  </w:style>
  <w:style w:type="character" w:customStyle="1" w:styleId="a">
    <w:name w:val="_"/>
    <w:basedOn w:val="DefaultParagraphFont"/>
    <w:rsid w:val="002B6C83"/>
  </w:style>
  <w:style w:type="character" w:customStyle="1" w:styleId="ff2">
    <w:name w:val="ff2"/>
    <w:basedOn w:val="DefaultParagraphFont"/>
    <w:rsid w:val="002B6C83"/>
  </w:style>
  <w:style w:type="character" w:customStyle="1" w:styleId="ls2">
    <w:name w:val="ls2"/>
    <w:basedOn w:val="DefaultParagraphFont"/>
    <w:rsid w:val="002B6C83"/>
  </w:style>
  <w:style w:type="table" w:customStyle="1" w:styleId="PlainTable21">
    <w:name w:val="Plain Table 21"/>
    <w:basedOn w:val="TableNormal"/>
    <w:uiPriority w:val="42"/>
    <w:rsid w:val="00FC60C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E5384"/>
    <w:rPr>
      <w:sz w:val="16"/>
      <w:szCs w:val="16"/>
    </w:rPr>
  </w:style>
  <w:style w:type="paragraph" w:styleId="CommentText">
    <w:name w:val="annotation text"/>
    <w:basedOn w:val="Normal"/>
    <w:link w:val="CommentTextChar"/>
    <w:uiPriority w:val="99"/>
    <w:semiHidden/>
    <w:unhideWhenUsed/>
    <w:rsid w:val="000E5384"/>
    <w:rPr>
      <w:sz w:val="20"/>
      <w:szCs w:val="20"/>
    </w:rPr>
  </w:style>
  <w:style w:type="character" w:customStyle="1" w:styleId="CommentTextChar">
    <w:name w:val="Comment Text Char"/>
    <w:basedOn w:val="DefaultParagraphFont"/>
    <w:link w:val="CommentText"/>
    <w:uiPriority w:val="99"/>
    <w:semiHidden/>
    <w:rsid w:val="000E5384"/>
    <w:rPr>
      <w:sz w:val="20"/>
      <w:szCs w:val="20"/>
    </w:rPr>
  </w:style>
  <w:style w:type="paragraph" w:styleId="CommentSubject">
    <w:name w:val="annotation subject"/>
    <w:basedOn w:val="CommentText"/>
    <w:next w:val="CommentText"/>
    <w:link w:val="CommentSubjectChar"/>
    <w:uiPriority w:val="99"/>
    <w:semiHidden/>
    <w:unhideWhenUsed/>
    <w:rsid w:val="000E5384"/>
    <w:rPr>
      <w:b/>
      <w:bCs/>
    </w:rPr>
  </w:style>
  <w:style w:type="character" w:customStyle="1" w:styleId="CommentSubjectChar">
    <w:name w:val="Comment Subject Char"/>
    <w:basedOn w:val="CommentTextChar"/>
    <w:link w:val="CommentSubject"/>
    <w:uiPriority w:val="99"/>
    <w:semiHidden/>
    <w:rsid w:val="000E5384"/>
    <w:rPr>
      <w:b/>
      <w:bCs/>
      <w:sz w:val="20"/>
      <w:szCs w:val="20"/>
    </w:rPr>
  </w:style>
  <w:style w:type="table" w:customStyle="1" w:styleId="PlainTable22">
    <w:name w:val="Plain Table 22"/>
    <w:basedOn w:val="TableNormal"/>
    <w:uiPriority w:val="42"/>
    <w:rsid w:val="00CE3B27"/>
    <w:pPr>
      <w:spacing w:after="0" w:line="240" w:lineRule="auto"/>
      <w:ind w:firstLine="0"/>
      <w:jc w:val="left"/>
    </w:pPr>
    <w:rPr>
      <w:rFonts w:asciiTheme="majorBidi" w:hAnsiTheme="majorBidi"/>
      <w:sz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B">
    <w:name w:val="BAB"/>
    <w:basedOn w:val="Heading1"/>
    <w:link w:val="BABChar"/>
    <w:rsid w:val="00C25826"/>
    <w:pPr>
      <w:spacing w:after="0"/>
    </w:pPr>
  </w:style>
  <w:style w:type="paragraph" w:customStyle="1" w:styleId="SUBBAB">
    <w:name w:val="SUBBAB"/>
    <w:basedOn w:val="Heading2"/>
    <w:link w:val="SUBBABChar"/>
    <w:rsid w:val="00C25826"/>
    <w:pPr>
      <w:numPr>
        <w:numId w:val="5"/>
      </w:numPr>
      <w:spacing w:before="0" w:line="360" w:lineRule="auto"/>
    </w:pPr>
    <w:rPr>
      <w:rFonts w:ascii="Times New Roman" w:hAnsi="Times New Roman" w:cs="Times New Roman"/>
      <w:color w:val="auto"/>
      <w:szCs w:val="24"/>
    </w:rPr>
  </w:style>
  <w:style w:type="character" w:customStyle="1" w:styleId="BABChar">
    <w:name w:val="BAB Char"/>
    <w:basedOn w:val="Heading1Char"/>
    <w:link w:val="BAB"/>
    <w:rsid w:val="00C25826"/>
    <w:rPr>
      <w:rFonts w:ascii="Times New Roman" w:hAnsi="Times New Roman" w:cs="Times New Roman"/>
      <w:b/>
      <w:sz w:val="24"/>
      <w:szCs w:val="24"/>
    </w:rPr>
  </w:style>
  <w:style w:type="paragraph" w:customStyle="1" w:styleId="SUBSUBBAB">
    <w:name w:val="SUBSUBBAB"/>
    <w:basedOn w:val="Normal"/>
    <w:link w:val="SUBSUBBABChar"/>
    <w:rsid w:val="00C25826"/>
    <w:pPr>
      <w:spacing w:after="0" w:line="360" w:lineRule="auto"/>
      <w:ind w:left="993" w:hanging="567"/>
    </w:pPr>
    <w:rPr>
      <w:rFonts w:cstheme="majorBidi"/>
      <w:b/>
      <w:bCs/>
      <w:szCs w:val="24"/>
    </w:rPr>
  </w:style>
  <w:style w:type="character" w:customStyle="1" w:styleId="SUBBABChar">
    <w:name w:val="SUBBAB Char"/>
    <w:basedOn w:val="Heading2Char"/>
    <w:link w:val="SUBBAB"/>
    <w:rsid w:val="00C25826"/>
    <w:rPr>
      <w:rFonts w:ascii="Times New Roman" w:eastAsiaTheme="majorEastAsia" w:hAnsi="Times New Roman" w:cs="Times New Roman"/>
      <w:b/>
      <w:bCs/>
      <w:color w:val="000000" w:themeColor="text1"/>
      <w:sz w:val="24"/>
      <w:szCs w:val="24"/>
    </w:rPr>
  </w:style>
  <w:style w:type="character" w:customStyle="1" w:styleId="SUBSUBBABChar">
    <w:name w:val="SUBSUBBAB Char"/>
    <w:basedOn w:val="DefaultParagraphFont"/>
    <w:link w:val="SUBSUBBAB"/>
    <w:rsid w:val="00C25826"/>
    <w:rPr>
      <w:rFonts w:asciiTheme="majorBidi" w:hAnsiTheme="majorBidi" w:cstheme="majorBidi"/>
      <w:b/>
      <w:bCs/>
      <w:sz w:val="24"/>
      <w:szCs w:val="24"/>
    </w:rPr>
  </w:style>
  <w:style w:type="paragraph" w:styleId="TOC9">
    <w:name w:val="toc 9"/>
    <w:basedOn w:val="Normal"/>
    <w:next w:val="Normal"/>
    <w:autoRedefine/>
    <w:uiPriority w:val="39"/>
    <w:semiHidden/>
    <w:unhideWhenUsed/>
    <w:rsid w:val="0036000B"/>
    <w:pPr>
      <w:spacing w:after="100"/>
      <w:ind w:left="1760"/>
    </w:pPr>
  </w:style>
  <w:style w:type="paragraph" w:customStyle="1" w:styleId="Default">
    <w:name w:val="Default"/>
    <w:rsid w:val="004553E5"/>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paragraph" w:styleId="TableofFigures">
    <w:name w:val="table of figures"/>
    <w:aliases w:val="Tabel"/>
    <w:basedOn w:val="Normal"/>
    <w:next w:val="Normal"/>
    <w:uiPriority w:val="99"/>
    <w:unhideWhenUsed/>
    <w:rsid w:val="00D87A6D"/>
    <w:pPr>
      <w:spacing w:after="0"/>
      <w:jc w:val="left"/>
    </w:pPr>
    <w:rPr>
      <w:color w:val="000000" w:themeColor="text1"/>
    </w:rPr>
  </w:style>
  <w:style w:type="table" w:styleId="ListTable6Colorful">
    <w:name w:val="List Table 6 Colorful"/>
    <w:basedOn w:val="TableNormal"/>
    <w:uiPriority w:val="51"/>
    <w:rsid w:val="001B6954"/>
    <w:pPr>
      <w:spacing w:after="0" w:line="240" w:lineRule="auto"/>
      <w:jc w:val="left"/>
    </w:pPr>
    <w:rPr>
      <w:rFonts w:asciiTheme="majorBidi" w:hAnsiTheme="majorBidi"/>
      <w:color w:val="000000" w:themeColor="text1"/>
      <w:sz w:val="24"/>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cPr>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35197F"/>
    <w:pPr>
      <w:spacing w:after="0" w:line="240" w:lineRule="auto"/>
      <w:ind w:firstLine="0"/>
      <w:jc w:val="left"/>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31261">
      <w:bodyDiv w:val="1"/>
      <w:marLeft w:val="0"/>
      <w:marRight w:val="0"/>
      <w:marTop w:val="0"/>
      <w:marBottom w:val="0"/>
      <w:divBdr>
        <w:top w:val="none" w:sz="0" w:space="0" w:color="auto"/>
        <w:left w:val="none" w:sz="0" w:space="0" w:color="auto"/>
        <w:bottom w:val="none" w:sz="0" w:space="0" w:color="auto"/>
        <w:right w:val="none" w:sz="0" w:space="0" w:color="auto"/>
      </w:divBdr>
    </w:div>
    <w:div w:id="26687696">
      <w:bodyDiv w:val="1"/>
      <w:marLeft w:val="0"/>
      <w:marRight w:val="0"/>
      <w:marTop w:val="0"/>
      <w:marBottom w:val="0"/>
      <w:divBdr>
        <w:top w:val="none" w:sz="0" w:space="0" w:color="auto"/>
        <w:left w:val="none" w:sz="0" w:space="0" w:color="auto"/>
        <w:bottom w:val="none" w:sz="0" w:space="0" w:color="auto"/>
        <w:right w:val="none" w:sz="0" w:space="0" w:color="auto"/>
      </w:divBdr>
    </w:div>
    <w:div w:id="35594116">
      <w:bodyDiv w:val="1"/>
      <w:marLeft w:val="0"/>
      <w:marRight w:val="0"/>
      <w:marTop w:val="0"/>
      <w:marBottom w:val="0"/>
      <w:divBdr>
        <w:top w:val="none" w:sz="0" w:space="0" w:color="auto"/>
        <w:left w:val="none" w:sz="0" w:space="0" w:color="auto"/>
        <w:bottom w:val="none" w:sz="0" w:space="0" w:color="auto"/>
        <w:right w:val="none" w:sz="0" w:space="0" w:color="auto"/>
      </w:divBdr>
    </w:div>
    <w:div w:id="46418795">
      <w:bodyDiv w:val="1"/>
      <w:marLeft w:val="0"/>
      <w:marRight w:val="0"/>
      <w:marTop w:val="0"/>
      <w:marBottom w:val="0"/>
      <w:divBdr>
        <w:top w:val="none" w:sz="0" w:space="0" w:color="auto"/>
        <w:left w:val="none" w:sz="0" w:space="0" w:color="auto"/>
        <w:bottom w:val="none" w:sz="0" w:space="0" w:color="auto"/>
        <w:right w:val="none" w:sz="0" w:space="0" w:color="auto"/>
      </w:divBdr>
    </w:div>
    <w:div w:id="50930316">
      <w:bodyDiv w:val="1"/>
      <w:marLeft w:val="0"/>
      <w:marRight w:val="0"/>
      <w:marTop w:val="0"/>
      <w:marBottom w:val="0"/>
      <w:divBdr>
        <w:top w:val="none" w:sz="0" w:space="0" w:color="auto"/>
        <w:left w:val="none" w:sz="0" w:space="0" w:color="auto"/>
        <w:bottom w:val="none" w:sz="0" w:space="0" w:color="auto"/>
        <w:right w:val="none" w:sz="0" w:space="0" w:color="auto"/>
      </w:divBdr>
    </w:div>
    <w:div w:id="58603183">
      <w:bodyDiv w:val="1"/>
      <w:marLeft w:val="0"/>
      <w:marRight w:val="0"/>
      <w:marTop w:val="0"/>
      <w:marBottom w:val="0"/>
      <w:divBdr>
        <w:top w:val="none" w:sz="0" w:space="0" w:color="auto"/>
        <w:left w:val="none" w:sz="0" w:space="0" w:color="auto"/>
        <w:bottom w:val="none" w:sz="0" w:space="0" w:color="auto"/>
        <w:right w:val="none" w:sz="0" w:space="0" w:color="auto"/>
      </w:divBdr>
    </w:div>
    <w:div w:id="59063726">
      <w:bodyDiv w:val="1"/>
      <w:marLeft w:val="0"/>
      <w:marRight w:val="0"/>
      <w:marTop w:val="0"/>
      <w:marBottom w:val="0"/>
      <w:divBdr>
        <w:top w:val="none" w:sz="0" w:space="0" w:color="auto"/>
        <w:left w:val="none" w:sz="0" w:space="0" w:color="auto"/>
        <w:bottom w:val="none" w:sz="0" w:space="0" w:color="auto"/>
        <w:right w:val="none" w:sz="0" w:space="0" w:color="auto"/>
      </w:divBdr>
    </w:div>
    <w:div w:id="78672308">
      <w:bodyDiv w:val="1"/>
      <w:marLeft w:val="0"/>
      <w:marRight w:val="0"/>
      <w:marTop w:val="0"/>
      <w:marBottom w:val="0"/>
      <w:divBdr>
        <w:top w:val="none" w:sz="0" w:space="0" w:color="auto"/>
        <w:left w:val="none" w:sz="0" w:space="0" w:color="auto"/>
        <w:bottom w:val="none" w:sz="0" w:space="0" w:color="auto"/>
        <w:right w:val="none" w:sz="0" w:space="0" w:color="auto"/>
      </w:divBdr>
    </w:div>
    <w:div w:id="86267328">
      <w:bodyDiv w:val="1"/>
      <w:marLeft w:val="0"/>
      <w:marRight w:val="0"/>
      <w:marTop w:val="0"/>
      <w:marBottom w:val="0"/>
      <w:divBdr>
        <w:top w:val="none" w:sz="0" w:space="0" w:color="auto"/>
        <w:left w:val="none" w:sz="0" w:space="0" w:color="auto"/>
        <w:bottom w:val="none" w:sz="0" w:space="0" w:color="auto"/>
        <w:right w:val="none" w:sz="0" w:space="0" w:color="auto"/>
      </w:divBdr>
    </w:div>
    <w:div w:id="113598151">
      <w:bodyDiv w:val="1"/>
      <w:marLeft w:val="0"/>
      <w:marRight w:val="0"/>
      <w:marTop w:val="0"/>
      <w:marBottom w:val="0"/>
      <w:divBdr>
        <w:top w:val="none" w:sz="0" w:space="0" w:color="auto"/>
        <w:left w:val="none" w:sz="0" w:space="0" w:color="auto"/>
        <w:bottom w:val="none" w:sz="0" w:space="0" w:color="auto"/>
        <w:right w:val="none" w:sz="0" w:space="0" w:color="auto"/>
      </w:divBdr>
    </w:div>
    <w:div w:id="123155466">
      <w:bodyDiv w:val="1"/>
      <w:marLeft w:val="0"/>
      <w:marRight w:val="0"/>
      <w:marTop w:val="0"/>
      <w:marBottom w:val="0"/>
      <w:divBdr>
        <w:top w:val="none" w:sz="0" w:space="0" w:color="auto"/>
        <w:left w:val="none" w:sz="0" w:space="0" w:color="auto"/>
        <w:bottom w:val="none" w:sz="0" w:space="0" w:color="auto"/>
        <w:right w:val="none" w:sz="0" w:space="0" w:color="auto"/>
      </w:divBdr>
    </w:div>
    <w:div w:id="125390190">
      <w:bodyDiv w:val="1"/>
      <w:marLeft w:val="0"/>
      <w:marRight w:val="0"/>
      <w:marTop w:val="0"/>
      <w:marBottom w:val="0"/>
      <w:divBdr>
        <w:top w:val="none" w:sz="0" w:space="0" w:color="auto"/>
        <w:left w:val="none" w:sz="0" w:space="0" w:color="auto"/>
        <w:bottom w:val="none" w:sz="0" w:space="0" w:color="auto"/>
        <w:right w:val="none" w:sz="0" w:space="0" w:color="auto"/>
      </w:divBdr>
    </w:div>
    <w:div w:id="125439541">
      <w:bodyDiv w:val="1"/>
      <w:marLeft w:val="0"/>
      <w:marRight w:val="0"/>
      <w:marTop w:val="0"/>
      <w:marBottom w:val="0"/>
      <w:divBdr>
        <w:top w:val="none" w:sz="0" w:space="0" w:color="auto"/>
        <w:left w:val="none" w:sz="0" w:space="0" w:color="auto"/>
        <w:bottom w:val="none" w:sz="0" w:space="0" w:color="auto"/>
        <w:right w:val="none" w:sz="0" w:space="0" w:color="auto"/>
      </w:divBdr>
    </w:div>
    <w:div w:id="181747014">
      <w:bodyDiv w:val="1"/>
      <w:marLeft w:val="0"/>
      <w:marRight w:val="0"/>
      <w:marTop w:val="0"/>
      <w:marBottom w:val="0"/>
      <w:divBdr>
        <w:top w:val="none" w:sz="0" w:space="0" w:color="auto"/>
        <w:left w:val="none" w:sz="0" w:space="0" w:color="auto"/>
        <w:bottom w:val="none" w:sz="0" w:space="0" w:color="auto"/>
        <w:right w:val="none" w:sz="0" w:space="0" w:color="auto"/>
      </w:divBdr>
    </w:div>
    <w:div w:id="186138473">
      <w:bodyDiv w:val="1"/>
      <w:marLeft w:val="0"/>
      <w:marRight w:val="0"/>
      <w:marTop w:val="0"/>
      <w:marBottom w:val="0"/>
      <w:divBdr>
        <w:top w:val="none" w:sz="0" w:space="0" w:color="auto"/>
        <w:left w:val="none" w:sz="0" w:space="0" w:color="auto"/>
        <w:bottom w:val="none" w:sz="0" w:space="0" w:color="auto"/>
        <w:right w:val="none" w:sz="0" w:space="0" w:color="auto"/>
      </w:divBdr>
    </w:div>
    <w:div w:id="194272918">
      <w:bodyDiv w:val="1"/>
      <w:marLeft w:val="0"/>
      <w:marRight w:val="0"/>
      <w:marTop w:val="0"/>
      <w:marBottom w:val="0"/>
      <w:divBdr>
        <w:top w:val="none" w:sz="0" w:space="0" w:color="auto"/>
        <w:left w:val="none" w:sz="0" w:space="0" w:color="auto"/>
        <w:bottom w:val="none" w:sz="0" w:space="0" w:color="auto"/>
        <w:right w:val="none" w:sz="0" w:space="0" w:color="auto"/>
      </w:divBdr>
      <w:divsChild>
        <w:div w:id="907837281">
          <w:marLeft w:val="0"/>
          <w:marRight w:val="0"/>
          <w:marTop w:val="0"/>
          <w:marBottom w:val="0"/>
          <w:divBdr>
            <w:top w:val="none" w:sz="0" w:space="0" w:color="auto"/>
            <w:left w:val="none" w:sz="0" w:space="0" w:color="auto"/>
            <w:bottom w:val="none" w:sz="0" w:space="0" w:color="auto"/>
            <w:right w:val="none" w:sz="0" w:space="0" w:color="auto"/>
          </w:divBdr>
          <w:divsChild>
            <w:div w:id="6834853">
              <w:marLeft w:val="0"/>
              <w:marRight w:val="0"/>
              <w:marTop w:val="201"/>
              <w:marBottom w:val="201"/>
              <w:divBdr>
                <w:top w:val="none" w:sz="0" w:space="0" w:color="auto"/>
                <w:left w:val="none" w:sz="0" w:space="0" w:color="auto"/>
                <w:bottom w:val="none" w:sz="0" w:space="0" w:color="auto"/>
                <w:right w:val="none" w:sz="0" w:space="0" w:color="auto"/>
              </w:divBdr>
            </w:div>
          </w:divsChild>
        </w:div>
        <w:div w:id="2071031659">
          <w:marLeft w:val="0"/>
          <w:marRight w:val="0"/>
          <w:marTop w:val="0"/>
          <w:marBottom w:val="0"/>
          <w:divBdr>
            <w:top w:val="none" w:sz="0" w:space="0" w:color="auto"/>
            <w:left w:val="none" w:sz="0" w:space="0" w:color="auto"/>
            <w:bottom w:val="none" w:sz="0" w:space="0" w:color="auto"/>
            <w:right w:val="none" w:sz="0" w:space="0" w:color="auto"/>
          </w:divBdr>
          <w:divsChild>
            <w:div w:id="1532111278">
              <w:marLeft w:val="0"/>
              <w:marRight w:val="0"/>
              <w:marTop w:val="0"/>
              <w:marBottom w:val="0"/>
              <w:divBdr>
                <w:top w:val="none" w:sz="0" w:space="0" w:color="auto"/>
                <w:left w:val="none" w:sz="0" w:space="0" w:color="auto"/>
                <w:bottom w:val="none" w:sz="0" w:space="0" w:color="auto"/>
                <w:right w:val="none" w:sz="0" w:space="0" w:color="auto"/>
              </w:divBdr>
              <w:divsChild>
                <w:div w:id="1882785932">
                  <w:marLeft w:val="0"/>
                  <w:marRight w:val="0"/>
                  <w:marTop w:val="0"/>
                  <w:marBottom w:val="0"/>
                  <w:divBdr>
                    <w:top w:val="none" w:sz="0" w:space="0" w:color="auto"/>
                    <w:left w:val="none" w:sz="0" w:space="0" w:color="auto"/>
                    <w:bottom w:val="none" w:sz="0" w:space="0" w:color="auto"/>
                    <w:right w:val="none" w:sz="0" w:space="0" w:color="auto"/>
                  </w:divBdr>
                  <w:divsChild>
                    <w:div w:id="1897399890">
                      <w:marLeft w:val="0"/>
                      <w:marRight w:val="0"/>
                      <w:marTop w:val="0"/>
                      <w:marBottom w:val="0"/>
                      <w:divBdr>
                        <w:top w:val="none" w:sz="0" w:space="0" w:color="auto"/>
                        <w:left w:val="none" w:sz="0" w:space="0" w:color="auto"/>
                        <w:bottom w:val="none" w:sz="0" w:space="0" w:color="auto"/>
                        <w:right w:val="none" w:sz="0" w:space="0" w:color="auto"/>
                      </w:divBdr>
                      <w:divsChild>
                        <w:div w:id="1099789516">
                          <w:marLeft w:val="0"/>
                          <w:marRight w:val="0"/>
                          <w:marTop w:val="0"/>
                          <w:marBottom w:val="0"/>
                          <w:divBdr>
                            <w:top w:val="none" w:sz="0" w:space="0" w:color="auto"/>
                            <w:left w:val="none" w:sz="0" w:space="0" w:color="auto"/>
                            <w:bottom w:val="none" w:sz="0" w:space="0" w:color="auto"/>
                            <w:right w:val="none" w:sz="0" w:space="0" w:color="auto"/>
                          </w:divBdr>
                          <w:divsChild>
                            <w:div w:id="16542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4778">
      <w:bodyDiv w:val="1"/>
      <w:marLeft w:val="0"/>
      <w:marRight w:val="0"/>
      <w:marTop w:val="0"/>
      <w:marBottom w:val="0"/>
      <w:divBdr>
        <w:top w:val="none" w:sz="0" w:space="0" w:color="auto"/>
        <w:left w:val="none" w:sz="0" w:space="0" w:color="auto"/>
        <w:bottom w:val="none" w:sz="0" w:space="0" w:color="auto"/>
        <w:right w:val="none" w:sz="0" w:space="0" w:color="auto"/>
      </w:divBdr>
    </w:div>
    <w:div w:id="225921683">
      <w:bodyDiv w:val="1"/>
      <w:marLeft w:val="0"/>
      <w:marRight w:val="0"/>
      <w:marTop w:val="0"/>
      <w:marBottom w:val="0"/>
      <w:divBdr>
        <w:top w:val="none" w:sz="0" w:space="0" w:color="auto"/>
        <w:left w:val="none" w:sz="0" w:space="0" w:color="auto"/>
        <w:bottom w:val="none" w:sz="0" w:space="0" w:color="auto"/>
        <w:right w:val="none" w:sz="0" w:space="0" w:color="auto"/>
      </w:divBdr>
    </w:div>
    <w:div w:id="239759899">
      <w:bodyDiv w:val="1"/>
      <w:marLeft w:val="0"/>
      <w:marRight w:val="0"/>
      <w:marTop w:val="0"/>
      <w:marBottom w:val="0"/>
      <w:divBdr>
        <w:top w:val="none" w:sz="0" w:space="0" w:color="auto"/>
        <w:left w:val="none" w:sz="0" w:space="0" w:color="auto"/>
        <w:bottom w:val="none" w:sz="0" w:space="0" w:color="auto"/>
        <w:right w:val="none" w:sz="0" w:space="0" w:color="auto"/>
      </w:divBdr>
    </w:div>
    <w:div w:id="244189931">
      <w:bodyDiv w:val="1"/>
      <w:marLeft w:val="0"/>
      <w:marRight w:val="0"/>
      <w:marTop w:val="0"/>
      <w:marBottom w:val="0"/>
      <w:divBdr>
        <w:top w:val="none" w:sz="0" w:space="0" w:color="auto"/>
        <w:left w:val="none" w:sz="0" w:space="0" w:color="auto"/>
        <w:bottom w:val="none" w:sz="0" w:space="0" w:color="auto"/>
        <w:right w:val="none" w:sz="0" w:space="0" w:color="auto"/>
      </w:divBdr>
    </w:div>
    <w:div w:id="251427109">
      <w:bodyDiv w:val="1"/>
      <w:marLeft w:val="0"/>
      <w:marRight w:val="0"/>
      <w:marTop w:val="0"/>
      <w:marBottom w:val="0"/>
      <w:divBdr>
        <w:top w:val="none" w:sz="0" w:space="0" w:color="auto"/>
        <w:left w:val="none" w:sz="0" w:space="0" w:color="auto"/>
        <w:bottom w:val="none" w:sz="0" w:space="0" w:color="auto"/>
        <w:right w:val="none" w:sz="0" w:space="0" w:color="auto"/>
      </w:divBdr>
    </w:div>
    <w:div w:id="261882585">
      <w:bodyDiv w:val="1"/>
      <w:marLeft w:val="0"/>
      <w:marRight w:val="0"/>
      <w:marTop w:val="0"/>
      <w:marBottom w:val="0"/>
      <w:divBdr>
        <w:top w:val="none" w:sz="0" w:space="0" w:color="auto"/>
        <w:left w:val="none" w:sz="0" w:space="0" w:color="auto"/>
        <w:bottom w:val="none" w:sz="0" w:space="0" w:color="auto"/>
        <w:right w:val="none" w:sz="0" w:space="0" w:color="auto"/>
      </w:divBdr>
    </w:div>
    <w:div w:id="268589390">
      <w:bodyDiv w:val="1"/>
      <w:marLeft w:val="0"/>
      <w:marRight w:val="0"/>
      <w:marTop w:val="0"/>
      <w:marBottom w:val="0"/>
      <w:divBdr>
        <w:top w:val="none" w:sz="0" w:space="0" w:color="auto"/>
        <w:left w:val="none" w:sz="0" w:space="0" w:color="auto"/>
        <w:bottom w:val="none" w:sz="0" w:space="0" w:color="auto"/>
        <w:right w:val="none" w:sz="0" w:space="0" w:color="auto"/>
      </w:divBdr>
    </w:div>
    <w:div w:id="277377262">
      <w:bodyDiv w:val="1"/>
      <w:marLeft w:val="0"/>
      <w:marRight w:val="0"/>
      <w:marTop w:val="0"/>
      <w:marBottom w:val="0"/>
      <w:divBdr>
        <w:top w:val="none" w:sz="0" w:space="0" w:color="auto"/>
        <w:left w:val="none" w:sz="0" w:space="0" w:color="auto"/>
        <w:bottom w:val="none" w:sz="0" w:space="0" w:color="auto"/>
        <w:right w:val="none" w:sz="0" w:space="0" w:color="auto"/>
      </w:divBdr>
    </w:div>
    <w:div w:id="281882795">
      <w:bodyDiv w:val="1"/>
      <w:marLeft w:val="0"/>
      <w:marRight w:val="0"/>
      <w:marTop w:val="0"/>
      <w:marBottom w:val="0"/>
      <w:divBdr>
        <w:top w:val="none" w:sz="0" w:space="0" w:color="auto"/>
        <w:left w:val="none" w:sz="0" w:space="0" w:color="auto"/>
        <w:bottom w:val="none" w:sz="0" w:space="0" w:color="auto"/>
        <w:right w:val="none" w:sz="0" w:space="0" w:color="auto"/>
      </w:divBdr>
    </w:div>
    <w:div w:id="300044704">
      <w:bodyDiv w:val="1"/>
      <w:marLeft w:val="0"/>
      <w:marRight w:val="0"/>
      <w:marTop w:val="0"/>
      <w:marBottom w:val="0"/>
      <w:divBdr>
        <w:top w:val="none" w:sz="0" w:space="0" w:color="auto"/>
        <w:left w:val="none" w:sz="0" w:space="0" w:color="auto"/>
        <w:bottom w:val="none" w:sz="0" w:space="0" w:color="auto"/>
        <w:right w:val="none" w:sz="0" w:space="0" w:color="auto"/>
      </w:divBdr>
    </w:div>
    <w:div w:id="302583336">
      <w:bodyDiv w:val="1"/>
      <w:marLeft w:val="0"/>
      <w:marRight w:val="0"/>
      <w:marTop w:val="0"/>
      <w:marBottom w:val="0"/>
      <w:divBdr>
        <w:top w:val="none" w:sz="0" w:space="0" w:color="auto"/>
        <w:left w:val="none" w:sz="0" w:space="0" w:color="auto"/>
        <w:bottom w:val="none" w:sz="0" w:space="0" w:color="auto"/>
        <w:right w:val="none" w:sz="0" w:space="0" w:color="auto"/>
      </w:divBdr>
    </w:div>
    <w:div w:id="309944570">
      <w:bodyDiv w:val="1"/>
      <w:marLeft w:val="0"/>
      <w:marRight w:val="0"/>
      <w:marTop w:val="0"/>
      <w:marBottom w:val="0"/>
      <w:divBdr>
        <w:top w:val="none" w:sz="0" w:space="0" w:color="auto"/>
        <w:left w:val="none" w:sz="0" w:space="0" w:color="auto"/>
        <w:bottom w:val="none" w:sz="0" w:space="0" w:color="auto"/>
        <w:right w:val="none" w:sz="0" w:space="0" w:color="auto"/>
      </w:divBdr>
    </w:div>
    <w:div w:id="316349511">
      <w:bodyDiv w:val="1"/>
      <w:marLeft w:val="0"/>
      <w:marRight w:val="0"/>
      <w:marTop w:val="0"/>
      <w:marBottom w:val="0"/>
      <w:divBdr>
        <w:top w:val="none" w:sz="0" w:space="0" w:color="auto"/>
        <w:left w:val="none" w:sz="0" w:space="0" w:color="auto"/>
        <w:bottom w:val="none" w:sz="0" w:space="0" w:color="auto"/>
        <w:right w:val="none" w:sz="0" w:space="0" w:color="auto"/>
      </w:divBdr>
    </w:div>
    <w:div w:id="318264902">
      <w:bodyDiv w:val="1"/>
      <w:marLeft w:val="0"/>
      <w:marRight w:val="0"/>
      <w:marTop w:val="0"/>
      <w:marBottom w:val="0"/>
      <w:divBdr>
        <w:top w:val="none" w:sz="0" w:space="0" w:color="auto"/>
        <w:left w:val="none" w:sz="0" w:space="0" w:color="auto"/>
        <w:bottom w:val="none" w:sz="0" w:space="0" w:color="auto"/>
        <w:right w:val="none" w:sz="0" w:space="0" w:color="auto"/>
      </w:divBdr>
    </w:div>
    <w:div w:id="319619195">
      <w:bodyDiv w:val="1"/>
      <w:marLeft w:val="0"/>
      <w:marRight w:val="0"/>
      <w:marTop w:val="0"/>
      <w:marBottom w:val="0"/>
      <w:divBdr>
        <w:top w:val="none" w:sz="0" w:space="0" w:color="auto"/>
        <w:left w:val="none" w:sz="0" w:space="0" w:color="auto"/>
        <w:bottom w:val="none" w:sz="0" w:space="0" w:color="auto"/>
        <w:right w:val="none" w:sz="0" w:space="0" w:color="auto"/>
      </w:divBdr>
    </w:div>
    <w:div w:id="322247916">
      <w:bodyDiv w:val="1"/>
      <w:marLeft w:val="0"/>
      <w:marRight w:val="0"/>
      <w:marTop w:val="0"/>
      <w:marBottom w:val="0"/>
      <w:divBdr>
        <w:top w:val="none" w:sz="0" w:space="0" w:color="auto"/>
        <w:left w:val="none" w:sz="0" w:space="0" w:color="auto"/>
        <w:bottom w:val="none" w:sz="0" w:space="0" w:color="auto"/>
        <w:right w:val="none" w:sz="0" w:space="0" w:color="auto"/>
      </w:divBdr>
    </w:div>
    <w:div w:id="323124990">
      <w:bodyDiv w:val="1"/>
      <w:marLeft w:val="0"/>
      <w:marRight w:val="0"/>
      <w:marTop w:val="0"/>
      <w:marBottom w:val="0"/>
      <w:divBdr>
        <w:top w:val="none" w:sz="0" w:space="0" w:color="auto"/>
        <w:left w:val="none" w:sz="0" w:space="0" w:color="auto"/>
        <w:bottom w:val="none" w:sz="0" w:space="0" w:color="auto"/>
        <w:right w:val="none" w:sz="0" w:space="0" w:color="auto"/>
      </w:divBdr>
    </w:div>
    <w:div w:id="342129447">
      <w:bodyDiv w:val="1"/>
      <w:marLeft w:val="0"/>
      <w:marRight w:val="0"/>
      <w:marTop w:val="0"/>
      <w:marBottom w:val="0"/>
      <w:divBdr>
        <w:top w:val="none" w:sz="0" w:space="0" w:color="auto"/>
        <w:left w:val="none" w:sz="0" w:space="0" w:color="auto"/>
        <w:bottom w:val="none" w:sz="0" w:space="0" w:color="auto"/>
        <w:right w:val="none" w:sz="0" w:space="0" w:color="auto"/>
      </w:divBdr>
    </w:div>
    <w:div w:id="344403792">
      <w:bodyDiv w:val="1"/>
      <w:marLeft w:val="0"/>
      <w:marRight w:val="0"/>
      <w:marTop w:val="0"/>
      <w:marBottom w:val="0"/>
      <w:divBdr>
        <w:top w:val="none" w:sz="0" w:space="0" w:color="auto"/>
        <w:left w:val="none" w:sz="0" w:space="0" w:color="auto"/>
        <w:bottom w:val="none" w:sz="0" w:space="0" w:color="auto"/>
        <w:right w:val="none" w:sz="0" w:space="0" w:color="auto"/>
      </w:divBdr>
    </w:div>
    <w:div w:id="344596521">
      <w:bodyDiv w:val="1"/>
      <w:marLeft w:val="0"/>
      <w:marRight w:val="0"/>
      <w:marTop w:val="0"/>
      <w:marBottom w:val="0"/>
      <w:divBdr>
        <w:top w:val="none" w:sz="0" w:space="0" w:color="auto"/>
        <w:left w:val="none" w:sz="0" w:space="0" w:color="auto"/>
        <w:bottom w:val="none" w:sz="0" w:space="0" w:color="auto"/>
        <w:right w:val="none" w:sz="0" w:space="0" w:color="auto"/>
      </w:divBdr>
    </w:div>
    <w:div w:id="352271101">
      <w:bodyDiv w:val="1"/>
      <w:marLeft w:val="0"/>
      <w:marRight w:val="0"/>
      <w:marTop w:val="0"/>
      <w:marBottom w:val="0"/>
      <w:divBdr>
        <w:top w:val="none" w:sz="0" w:space="0" w:color="auto"/>
        <w:left w:val="none" w:sz="0" w:space="0" w:color="auto"/>
        <w:bottom w:val="none" w:sz="0" w:space="0" w:color="auto"/>
        <w:right w:val="none" w:sz="0" w:space="0" w:color="auto"/>
      </w:divBdr>
    </w:div>
    <w:div w:id="378013757">
      <w:bodyDiv w:val="1"/>
      <w:marLeft w:val="0"/>
      <w:marRight w:val="0"/>
      <w:marTop w:val="0"/>
      <w:marBottom w:val="0"/>
      <w:divBdr>
        <w:top w:val="none" w:sz="0" w:space="0" w:color="auto"/>
        <w:left w:val="none" w:sz="0" w:space="0" w:color="auto"/>
        <w:bottom w:val="none" w:sz="0" w:space="0" w:color="auto"/>
        <w:right w:val="none" w:sz="0" w:space="0" w:color="auto"/>
      </w:divBdr>
    </w:div>
    <w:div w:id="385186619">
      <w:bodyDiv w:val="1"/>
      <w:marLeft w:val="0"/>
      <w:marRight w:val="0"/>
      <w:marTop w:val="0"/>
      <w:marBottom w:val="0"/>
      <w:divBdr>
        <w:top w:val="none" w:sz="0" w:space="0" w:color="auto"/>
        <w:left w:val="none" w:sz="0" w:space="0" w:color="auto"/>
        <w:bottom w:val="none" w:sz="0" w:space="0" w:color="auto"/>
        <w:right w:val="none" w:sz="0" w:space="0" w:color="auto"/>
      </w:divBdr>
    </w:div>
    <w:div w:id="399401679">
      <w:bodyDiv w:val="1"/>
      <w:marLeft w:val="0"/>
      <w:marRight w:val="0"/>
      <w:marTop w:val="0"/>
      <w:marBottom w:val="0"/>
      <w:divBdr>
        <w:top w:val="none" w:sz="0" w:space="0" w:color="auto"/>
        <w:left w:val="none" w:sz="0" w:space="0" w:color="auto"/>
        <w:bottom w:val="none" w:sz="0" w:space="0" w:color="auto"/>
        <w:right w:val="none" w:sz="0" w:space="0" w:color="auto"/>
      </w:divBdr>
    </w:div>
    <w:div w:id="412120883">
      <w:bodyDiv w:val="1"/>
      <w:marLeft w:val="0"/>
      <w:marRight w:val="0"/>
      <w:marTop w:val="0"/>
      <w:marBottom w:val="0"/>
      <w:divBdr>
        <w:top w:val="none" w:sz="0" w:space="0" w:color="auto"/>
        <w:left w:val="none" w:sz="0" w:space="0" w:color="auto"/>
        <w:bottom w:val="none" w:sz="0" w:space="0" w:color="auto"/>
        <w:right w:val="none" w:sz="0" w:space="0" w:color="auto"/>
      </w:divBdr>
    </w:div>
    <w:div w:id="417021537">
      <w:bodyDiv w:val="1"/>
      <w:marLeft w:val="0"/>
      <w:marRight w:val="0"/>
      <w:marTop w:val="0"/>
      <w:marBottom w:val="0"/>
      <w:divBdr>
        <w:top w:val="none" w:sz="0" w:space="0" w:color="auto"/>
        <w:left w:val="none" w:sz="0" w:space="0" w:color="auto"/>
        <w:bottom w:val="none" w:sz="0" w:space="0" w:color="auto"/>
        <w:right w:val="none" w:sz="0" w:space="0" w:color="auto"/>
      </w:divBdr>
    </w:div>
    <w:div w:id="418067173">
      <w:bodyDiv w:val="1"/>
      <w:marLeft w:val="0"/>
      <w:marRight w:val="0"/>
      <w:marTop w:val="0"/>
      <w:marBottom w:val="0"/>
      <w:divBdr>
        <w:top w:val="none" w:sz="0" w:space="0" w:color="auto"/>
        <w:left w:val="none" w:sz="0" w:space="0" w:color="auto"/>
        <w:bottom w:val="none" w:sz="0" w:space="0" w:color="auto"/>
        <w:right w:val="none" w:sz="0" w:space="0" w:color="auto"/>
      </w:divBdr>
    </w:div>
    <w:div w:id="440565047">
      <w:bodyDiv w:val="1"/>
      <w:marLeft w:val="0"/>
      <w:marRight w:val="0"/>
      <w:marTop w:val="0"/>
      <w:marBottom w:val="0"/>
      <w:divBdr>
        <w:top w:val="none" w:sz="0" w:space="0" w:color="auto"/>
        <w:left w:val="none" w:sz="0" w:space="0" w:color="auto"/>
        <w:bottom w:val="none" w:sz="0" w:space="0" w:color="auto"/>
        <w:right w:val="none" w:sz="0" w:space="0" w:color="auto"/>
      </w:divBdr>
    </w:div>
    <w:div w:id="442115034">
      <w:bodyDiv w:val="1"/>
      <w:marLeft w:val="0"/>
      <w:marRight w:val="0"/>
      <w:marTop w:val="0"/>
      <w:marBottom w:val="0"/>
      <w:divBdr>
        <w:top w:val="none" w:sz="0" w:space="0" w:color="auto"/>
        <w:left w:val="none" w:sz="0" w:space="0" w:color="auto"/>
        <w:bottom w:val="none" w:sz="0" w:space="0" w:color="auto"/>
        <w:right w:val="none" w:sz="0" w:space="0" w:color="auto"/>
      </w:divBdr>
    </w:div>
    <w:div w:id="445852680">
      <w:bodyDiv w:val="1"/>
      <w:marLeft w:val="0"/>
      <w:marRight w:val="0"/>
      <w:marTop w:val="0"/>
      <w:marBottom w:val="0"/>
      <w:divBdr>
        <w:top w:val="none" w:sz="0" w:space="0" w:color="auto"/>
        <w:left w:val="none" w:sz="0" w:space="0" w:color="auto"/>
        <w:bottom w:val="none" w:sz="0" w:space="0" w:color="auto"/>
        <w:right w:val="none" w:sz="0" w:space="0" w:color="auto"/>
      </w:divBdr>
    </w:div>
    <w:div w:id="446899328">
      <w:bodyDiv w:val="1"/>
      <w:marLeft w:val="0"/>
      <w:marRight w:val="0"/>
      <w:marTop w:val="0"/>
      <w:marBottom w:val="0"/>
      <w:divBdr>
        <w:top w:val="none" w:sz="0" w:space="0" w:color="auto"/>
        <w:left w:val="none" w:sz="0" w:space="0" w:color="auto"/>
        <w:bottom w:val="none" w:sz="0" w:space="0" w:color="auto"/>
        <w:right w:val="none" w:sz="0" w:space="0" w:color="auto"/>
      </w:divBdr>
    </w:div>
    <w:div w:id="448935896">
      <w:bodyDiv w:val="1"/>
      <w:marLeft w:val="0"/>
      <w:marRight w:val="0"/>
      <w:marTop w:val="0"/>
      <w:marBottom w:val="0"/>
      <w:divBdr>
        <w:top w:val="none" w:sz="0" w:space="0" w:color="auto"/>
        <w:left w:val="none" w:sz="0" w:space="0" w:color="auto"/>
        <w:bottom w:val="none" w:sz="0" w:space="0" w:color="auto"/>
        <w:right w:val="none" w:sz="0" w:space="0" w:color="auto"/>
      </w:divBdr>
    </w:div>
    <w:div w:id="450782445">
      <w:bodyDiv w:val="1"/>
      <w:marLeft w:val="0"/>
      <w:marRight w:val="0"/>
      <w:marTop w:val="0"/>
      <w:marBottom w:val="0"/>
      <w:divBdr>
        <w:top w:val="none" w:sz="0" w:space="0" w:color="auto"/>
        <w:left w:val="none" w:sz="0" w:space="0" w:color="auto"/>
        <w:bottom w:val="none" w:sz="0" w:space="0" w:color="auto"/>
        <w:right w:val="none" w:sz="0" w:space="0" w:color="auto"/>
      </w:divBdr>
    </w:div>
    <w:div w:id="456728676">
      <w:bodyDiv w:val="1"/>
      <w:marLeft w:val="0"/>
      <w:marRight w:val="0"/>
      <w:marTop w:val="0"/>
      <w:marBottom w:val="0"/>
      <w:divBdr>
        <w:top w:val="none" w:sz="0" w:space="0" w:color="auto"/>
        <w:left w:val="none" w:sz="0" w:space="0" w:color="auto"/>
        <w:bottom w:val="none" w:sz="0" w:space="0" w:color="auto"/>
        <w:right w:val="none" w:sz="0" w:space="0" w:color="auto"/>
      </w:divBdr>
    </w:div>
    <w:div w:id="457338529">
      <w:bodyDiv w:val="1"/>
      <w:marLeft w:val="0"/>
      <w:marRight w:val="0"/>
      <w:marTop w:val="0"/>
      <w:marBottom w:val="0"/>
      <w:divBdr>
        <w:top w:val="none" w:sz="0" w:space="0" w:color="auto"/>
        <w:left w:val="none" w:sz="0" w:space="0" w:color="auto"/>
        <w:bottom w:val="none" w:sz="0" w:space="0" w:color="auto"/>
        <w:right w:val="none" w:sz="0" w:space="0" w:color="auto"/>
      </w:divBdr>
      <w:divsChild>
        <w:div w:id="344022667">
          <w:marLeft w:val="0"/>
          <w:marRight w:val="0"/>
          <w:marTop w:val="0"/>
          <w:marBottom w:val="0"/>
          <w:divBdr>
            <w:top w:val="none" w:sz="0" w:space="0" w:color="auto"/>
            <w:left w:val="none" w:sz="0" w:space="0" w:color="auto"/>
            <w:bottom w:val="none" w:sz="0" w:space="0" w:color="auto"/>
            <w:right w:val="none" w:sz="0" w:space="0" w:color="auto"/>
          </w:divBdr>
        </w:div>
        <w:div w:id="377633296">
          <w:marLeft w:val="0"/>
          <w:marRight w:val="0"/>
          <w:marTop w:val="0"/>
          <w:marBottom w:val="0"/>
          <w:divBdr>
            <w:top w:val="none" w:sz="0" w:space="0" w:color="auto"/>
            <w:left w:val="none" w:sz="0" w:space="0" w:color="auto"/>
            <w:bottom w:val="none" w:sz="0" w:space="0" w:color="auto"/>
            <w:right w:val="none" w:sz="0" w:space="0" w:color="auto"/>
          </w:divBdr>
        </w:div>
        <w:div w:id="378822637">
          <w:marLeft w:val="0"/>
          <w:marRight w:val="0"/>
          <w:marTop w:val="0"/>
          <w:marBottom w:val="0"/>
          <w:divBdr>
            <w:top w:val="none" w:sz="0" w:space="0" w:color="auto"/>
            <w:left w:val="none" w:sz="0" w:space="0" w:color="auto"/>
            <w:bottom w:val="none" w:sz="0" w:space="0" w:color="auto"/>
            <w:right w:val="none" w:sz="0" w:space="0" w:color="auto"/>
          </w:divBdr>
        </w:div>
        <w:div w:id="657537103">
          <w:marLeft w:val="0"/>
          <w:marRight w:val="0"/>
          <w:marTop w:val="0"/>
          <w:marBottom w:val="0"/>
          <w:divBdr>
            <w:top w:val="none" w:sz="0" w:space="0" w:color="auto"/>
            <w:left w:val="none" w:sz="0" w:space="0" w:color="auto"/>
            <w:bottom w:val="none" w:sz="0" w:space="0" w:color="auto"/>
            <w:right w:val="none" w:sz="0" w:space="0" w:color="auto"/>
          </w:divBdr>
        </w:div>
        <w:div w:id="1118841416">
          <w:marLeft w:val="0"/>
          <w:marRight w:val="0"/>
          <w:marTop w:val="0"/>
          <w:marBottom w:val="0"/>
          <w:divBdr>
            <w:top w:val="none" w:sz="0" w:space="0" w:color="auto"/>
            <w:left w:val="none" w:sz="0" w:space="0" w:color="auto"/>
            <w:bottom w:val="none" w:sz="0" w:space="0" w:color="auto"/>
            <w:right w:val="none" w:sz="0" w:space="0" w:color="auto"/>
          </w:divBdr>
        </w:div>
        <w:div w:id="1502551308">
          <w:marLeft w:val="0"/>
          <w:marRight w:val="0"/>
          <w:marTop w:val="0"/>
          <w:marBottom w:val="0"/>
          <w:divBdr>
            <w:top w:val="none" w:sz="0" w:space="0" w:color="auto"/>
            <w:left w:val="none" w:sz="0" w:space="0" w:color="auto"/>
            <w:bottom w:val="none" w:sz="0" w:space="0" w:color="auto"/>
            <w:right w:val="none" w:sz="0" w:space="0" w:color="auto"/>
          </w:divBdr>
        </w:div>
        <w:div w:id="1802187909">
          <w:marLeft w:val="0"/>
          <w:marRight w:val="0"/>
          <w:marTop w:val="0"/>
          <w:marBottom w:val="0"/>
          <w:divBdr>
            <w:top w:val="none" w:sz="0" w:space="0" w:color="auto"/>
            <w:left w:val="none" w:sz="0" w:space="0" w:color="auto"/>
            <w:bottom w:val="none" w:sz="0" w:space="0" w:color="auto"/>
            <w:right w:val="none" w:sz="0" w:space="0" w:color="auto"/>
          </w:divBdr>
        </w:div>
        <w:div w:id="1896426817">
          <w:marLeft w:val="0"/>
          <w:marRight w:val="0"/>
          <w:marTop w:val="0"/>
          <w:marBottom w:val="0"/>
          <w:divBdr>
            <w:top w:val="none" w:sz="0" w:space="0" w:color="auto"/>
            <w:left w:val="none" w:sz="0" w:space="0" w:color="auto"/>
            <w:bottom w:val="none" w:sz="0" w:space="0" w:color="auto"/>
            <w:right w:val="none" w:sz="0" w:space="0" w:color="auto"/>
          </w:divBdr>
        </w:div>
        <w:div w:id="1980451477">
          <w:marLeft w:val="0"/>
          <w:marRight w:val="0"/>
          <w:marTop w:val="0"/>
          <w:marBottom w:val="0"/>
          <w:divBdr>
            <w:top w:val="none" w:sz="0" w:space="0" w:color="auto"/>
            <w:left w:val="none" w:sz="0" w:space="0" w:color="auto"/>
            <w:bottom w:val="none" w:sz="0" w:space="0" w:color="auto"/>
            <w:right w:val="none" w:sz="0" w:space="0" w:color="auto"/>
          </w:divBdr>
        </w:div>
      </w:divsChild>
    </w:div>
    <w:div w:id="467825091">
      <w:bodyDiv w:val="1"/>
      <w:marLeft w:val="0"/>
      <w:marRight w:val="0"/>
      <w:marTop w:val="0"/>
      <w:marBottom w:val="0"/>
      <w:divBdr>
        <w:top w:val="none" w:sz="0" w:space="0" w:color="auto"/>
        <w:left w:val="none" w:sz="0" w:space="0" w:color="auto"/>
        <w:bottom w:val="none" w:sz="0" w:space="0" w:color="auto"/>
        <w:right w:val="none" w:sz="0" w:space="0" w:color="auto"/>
      </w:divBdr>
    </w:div>
    <w:div w:id="479347349">
      <w:bodyDiv w:val="1"/>
      <w:marLeft w:val="0"/>
      <w:marRight w:val="0"/>
      <w:marTop w:val="0"/>
      <w:marBottom w:val="0"/>
      <w:divBdr>
        <w:top w:val="none" w:sz="0" w:space="0" w:color="auto"/>
        <w:left w:val="none" w:sz="0" w:space="0" w:color="auto"/>
        <w:bottom w:val="none" w:sz="0" w:space="0" w:color="auto"/>
        <w:right w:val="none" w:sz="0" w:space="0" w:color="auto"/>
      </w:divBdr>
    </w:div>
    <w:div w:id="495148107">
      <w:bodyDiv w:val="1"/>
      <w:marLeft w:val="0"/>
      <w:marRight w:val="0"/>
      <w:marTop w:val="0"/>
      <w:marBottom w:val="0"/>
      <w:divBdr>
        <w:top w:val="none" w:sz="0" w:space="0" w:color="auto"/>
        <w:left w:val="none" w:sz="0" w:space="0" w:color="auto"/>
        <w:bottom w:val="none" w:sz="0" w:space="0" w:color="auto"/>
        <w:right w:val="none" w:sz="0" w:space="0" w:color="auto"/>
      </w:divBdr>
    </w:div>
    <w:div w:id="495148547">
      <w:bodyDiv w:val="1"/>
      <w:marLeft w:val="0"/>
      <w:marRight w:val="0"/>
      <w:marTop w:val="0"/>
      <w:marBottom w:val="0"/>
      <w:divBdr>
        <w:top w:val="none" w:sz="0" w:space="0" w:color="auto"/>
        <w:left w:val="none" w:sz="0" w:space="0" w:color="auto"/>
        <w:bottom w:val="none" w:sz="0" w:space="0" w:color="auto"/>
        <w:right w:val="none" w:sz="0" w:space="0" w:color="auto"/>
      </w:divBdr>
    </w:div>
    <w:div w:id="518129530">
      <w:bodyDiv w:val="1"/>
      <w:marLeft w:val="0"/>
      <w:marRight w:val="0"/>
      <w:marTop w:val="0"/>
      <w:marBottom w:val="0"/>
      <w:divBdr>
        <w:top w:val="none" w:sz="0" w:space="0" w:color="auto"/>
        <w:left w:val="none" w:sz="0" w:space="0" w:color="auto"/>
        <w:bottom w:val="none" w:sz="0" w:space="0" w:color="auto"/>
        <w:right w:val="none" w:sz="0" w:space="0" w:color="auto"/>
      </w:divBdr>
    </w:div>
    <w:div w:id="536819227">
      <w:bodyDiv w:val="1"/>
      <w:marLeft w:val="0"/>
      <w:marRight w:val="0"/>
      <w:marTop w:val="0"/>
      <w:marBottom w:val="0"/>
      <w:divBdr>
        <w:top w:val="none" w:sz="0" w:space="0" w:color="auto"/>
        <w:left w:val="none" w:sz="0" w:space="0" w:color="auto"/>
        <w:bottom w:val="none" w:sz="0" w:space="0" w:color="auto"/>
        <w:right w:val="none" w:sz="0" w:space="0" w:color="auto"/>
      </w:divBdr>
    </w:div>
    <w:div w:id="538585929">
      <w:bodyDiv w:val="1"/>
      <w:marLeft w:val="0"/>
      <w:marRight w:val="0"/>
      <w:marTop w:val="0"/>
      <w:marBottom w:val="0"/>
      <w:divBdr>
        <w:top w:val="none" w:sz="0" w:space="0" w:color="auto"/>
        <w:left w:val="none" w:sz="0" w:space="0" w:color="auto"/>
        <w:bottom w:val="none" w:sz="0" w:space="0" w:color="auto"/>
        <w:right w:val="none" w:sz="0" w:space="0" w:color="auto"/>
      </w:divBdr>
    </w:div>
    <w:div w:id="544370831">
      <w:bodyDiv w:val="1"/>
      <w:marLeft w:val="0"/>
      <w:marRight w:val="0"/>
      <w:marTop w:val="0"/>
      <w:marBottom w:val="0"/>
      <w:divBdr>
        <w:top w:val="none" w:sz="0" w:space="0" w:color="auto"/>
        <w:left w:val="none" w:sz="0" w:space="0" w:color="auto"/>
        <w:bottom w:val="none" w:sz="0" w:space="0" w:color="auto"/>
        <w:right w:val="none" w:sz="0" w:space="0" w:color="auto"/>
      </w:divBdr>
    </w:div>
    <w:div w:id="547112378">
      <w:bodyDiv w:val="1"/>
      <w:marLeft w:val="0"/>
      <w:marRight w:val="0"/>
      <w:marTop w:val="0"/>
      <w:marBottom w:val="0"/>
      <w:divBdr>
        <w:top w:val="none" w:sz="0" w:space="0" w:color="auto"/>
        <w:left w:val="none" w:sz="0" w:space="0" w:color="auto"/>
        <w:bottom w:val="none" w:sz="0" w:space="0" w:color="auto"/>
        <w:right w:val="none" w:sz="0" w:space="0" w:color="auto"/>
      </w:divBdr>
    </w:div>
    <w:div w:id="571502563">
      <w:bodyDiv w:val="1"/>
      <w:marLeft w:val="0"/>
      <w:marRight w:val="0"/>
      <w:marTop w:val="0"/>
      <w:marBottom w:val="0"/>
      <w:divBdr>
        <w:top w:val="none" w:sz="0" w:space="0" w:color="auto"/>
        <w:left w:val="none" w:sz="0" w:space="0" w:color="auto"/>
        <w:bottom w:val="none" w:sz="0" w:space="0" w:color="auto"/>
        <w:right w:val="none" w:sz="0" w:space="0" w:color="auto"/>
      </w:divBdr>
    </w:div>
    <w:div w:id="604072396">
      <w:bodyDiv w:val="1"/>
      <w:marLeft w:val="0"/>
      <w:marRight w:val="0"/>
      <w:marTop w:val="0"/>
      <w:marBottom w:val="0"/>
      <w:divBdr>
        <w:top w:val="none" w:sz="0" w:space="0" w:color="auto"/>
        <w:left w:val="none" w:sz="0" w:space="0" w:color="auto"/>
        <w:bottom w:val="none" w:sz="0" w:space="0" w:color="auto"/>
        <w:right w:val="none" w:sz="0" w:space="0" w:color="auto"/>
      </w:divBdr>
    </w:div>
    <w:div w:id="614289786">
      <w:bodyDiv w:val="1"/>
      <w:marLeft w:val="0"/>
      <w:marRight w:val="0"/>
      <w:marTop w:val="0"/>
      <w:marBottom w:val="0"/>
      <w:divBdr>
        <w:top w:val="none" w:sz="0" w:space="0" w:color="auto"/>
        <w:left w:val="none" w:sz="0" w:space="0" w:color="auto"/>
        <w:bottom w:val="none" w:sz="0" w:space="0" w:color="auto"/>
        <w:right w:val="none" w:sz="0" w:space="0" w:color="auto"/>
      </w:divBdr>
    </w:div>
    <w:div w:id="623117656">
      <w:bodyDiv w:val="1"/>
      <w:marLeft w:val="0"/>
      <w:marRight w:val="0"/>
      <w:marTop w:val="0"/>
      <w:marBottom w:val="0"/>
      <w:divBdr>
        <w:top w:val="none" w:sz="0" w:space="0" w:color="auto"/>
        <w:left w:val="none" w:sz="0" w:space="0" w:color="auto"/>
        <w:bottom w:val="none" w:sz="0" w:space="0" w:color="auto"/>
        <w:right w:val="none" w:sz="0" w:space="0" w:color="auto"/>
      </w:divBdr>
    </w:div>
    <w:div w:id="633367829">
      <w:bodyDiv w:val="1"/>
      <w:marLeft w:val="0"/>
      <w:marRight w:val="0"/>
      <w:marTop w:val="0"/>
      <w:marBottom w:val="0"/>
      <w:divBdr>
        <w:top w:val="none" w:sz="0" w:space="0" w:color="auto"/>
        <w:left w:val="none" w:sz="0" w:space="0" w:color="auto"/>
        <w:bottom w:val="none" w:sz="0" w:space="0" w:color="auto"/>
        <w:right w:val="none" w:sz="0" w:space="0" w:color="auto"/>
      </w:divBdr>
    </w:div>
    <w:div w:id="639388922">
      <w:bodyDiv w:val="1"/>
      <w:marLeft w:val="0"/>
      <w:marRight w:val="0"/>
      <w:marTop w:val="0"/>
      <w:marBottom w:val="0"/>
      <w:divBdr>
        <w:top w:val="none" w:sz="0" w:space="0" w:color="auto"/>
        <w:left w:val="none" w:sz="0" w:space="0" w:color="auto"/>
        <w:bottom w:val="none" w:sz="0" w:space="0" w:color="auto"/>
        <w:right w:val="none" w:sz="0" w:space="0" w:color="auto"/>
      </w:divBdr>
    </w:div>
    <w:div w:id="642736224">
      <w:bodyDiv w:val="1"/>
      <w:marLeft w:val="0"/>
      <w:marRight w:val="0"/>
      <w:marTop w:val="0"/>
      <w:marBottom w:val="0"/>
      <w:divBdr>
        <w:top w:val="none" w:sz="0" w:space="0" w:color="auto"/>
        <w:left w:val="none" w:sz="0" w:space="0" w:color="auto"/>
        <w:bottom w:val="none" w:sz="0" w:space="0" w:color="auto"/>
        <w:right w:val="none" w:sz="0" w:space="0" w:color="auto"/>
      </w:divBdr>
    </w:div>
    <w:div w:id="643047824">
      <w:bodyDiv w:val="1"/>
      <w:marLeft w:val="0"/>
      <w:marRight w:val="0"/>
      <w:marTop w:val="0"/>
      <w:marBottom w:val="0"/>
      <w:divBdr>
        <w:top w:val="none" w:sz="0" w:space="0" w:color="auto"/>
        <w:left w:val="none" w:sz="0" w:space="0" w:color="auto"/>
        <w:bottom w:val="none" w:sz="0" w:space="0" w:color="auto"/>
        <w:right w:val="none" w:sz="0" w:space="0" w:color="auto"/>
      </w:divBdr>
    </w:div>
    <w:div w:id="679626886">
      <w:bodyDiv w:val="1"/>
      <w:marLeft w:val="0"/>
      <w:marRight w:val="0"/>
      <w:marTop w:val="0"/>
      <w:marBottom w:val="0"/>
      <w:divBdr>
        <w:top w:val="none" w:sz="0" w:space="0" w:color="auto"/>
        <w:left w:val="none" w:sz="0" w:space="0" w:color="auto"/>
        <w:bottom w:val="none" w:sz="0" w:space="0" w:color="auto"/>
        <w:right w:val="none" w:sz="0" w:space="0" w:color="auto"/>
      </w:divBdr>
    </w:div>
    <w:div w:id="683750610">
      <w:bodyDiv w:val="1"/>
      <w:marLeft w:val="0"/>
      <w:marRight w:val="0"/>
      <w:marTop w:val="0"/>
      <w:marBottom w:val="0"/>
      <w:divBdr>
        <w:top w:val="none" w:sz="0" w:space="0" w:color="auto"/>
        <w:left w:val="none" w:sz="0" w:space="0" w:color="auto"/>
        <w:bottom w:val="none" w:sz="0" w:space="0" w:color="auto"/>
        <w:right w:val="none" w:sz="0" w:space="0" w:color="auto"/>
      </w:divBdr>
    </w:div>
    <w:div w:id="690689411">
      <w:bodyDiv w:val="1"/>
      <w:marLeft w:val="0"/>
      <w:marRight w:val="0"/>
      <w:marTop w:val="0"/>
      <w:marBottom w:val="0"/>
      <w:divBdr>
        <w:top w:val="none" w:sz="0" w:space="0" w:color="auto"/>
        <w:left w:val="none" w:sz="0" w:space="0" w:color="auto"/>
        <w:bottom w:val="none" w:sz="0" w:space="0" w:color="auto"/>
        <w:right w:val="none" w:sz="0" w:space="0" w:color="auto"/>
      </w:divBdr>
    </w:div>
    <w:div w:id="700475118">
      <w:bodyDiv w:val="1"/>
      <w:marLeft w:val="0"/>
      <w:marRight w:val="0"/>
      <w:marTop w:val="0"/>
      <w:marBottom w:val="0"/>
      <w:divBdr>
        <w:top w:val="none" w:sz="0" w:space="0" w:color="auto"/>
        <w:left w:val="none" w:sz="0" w:space="0" w:color="auto"/>
        <w:bottom w:val="none" w:sz="0" w:space="0" w:color="auto"/>
        <w:right w:val="none" w:sz="0" w:space="0" w:color="auto"/>
      </w:divBdr>
    </w:div>
    <w:div w:id="702482530">
      <w:bodyDiv w:val="1"/>
      <w:marLeft w:val="0"/>
      <w:marRight w:val="0"/>
      <w:marTop w:val="0"/>
      <w:marBottom w:val="0"/>
      <w:divBdr>
        <w:top w:val="none" w:sz="0" w:space="0" w:color="auto"/>
        <w:left w:val="none" w:sz="0" w:space="0" w:color="auto"/>
        <w:bottom w:val="none" w:sz="0" w:space="0" w:color="auto"/>
        <w:right w:val="none" w:sz="0" w:space="0" w:color="auto"/>
      </w:divBdr>
      <w:divsChild>
        <w:div w:id="139618078">
          <w:marLeft w:val="0"/>
          <w:marRight w:val="0"/>
          <w:marTop w:val="0"/>
          <w:marBottom w:val="0"/>
          <w:divBdr>
            <w:top w:val="none" w:sz="0" w:space="0" w:color="auto"/>
            <w:left w:val="none" w:sz="0" w:space="0" w:color="auto"/>
            <w:bottom w:val="none" w:sz="0" w:space="0" w:color="auto"/>
            <w:right w:val="none" w:sz="0" w:space="0" w:color="auto"/>
          </w:divBdr>
        </w:div>
        <w:div w:id="440879200">
          <w:marLeft w:val="0"/>
          <w:marRight w:val="0"/>
          <w:marTop w:val="0"/>
          <w:marBottom w:val="0"/>
          <w:divBdr>
            <w:top w:val="none" w:sz="0" w:space="0" w:color="auto"/>
            <w:left w:val="none" w:sz="0" w:space="0" w:color="auto"/>
            <w:bottom w:val="none" w:sz="0" w:space="0" w:color="auto"/>
            <w:right w:val="none" w:sz="0" w:space="0" w:color="auto"/>
          </w:divBdr>
        </w:div>
        <w:div w:id="461729711">
          <w:marLeft w:val="0"/>
          <w:marRight w:val="0"/>
          <w:marTop w:val="0"/>
          <w:marBottom w:val="0"/>
          <w:divBdr>
            <w:top w:val="none" w:sz="0" w:space="0" w:color="auto"/>
            <w:left w:val="none" w:sz="0" w:space="0" w:color="auto"/>
            <w:bottom w:val="none" w:sz="0" w:space="0" w:color="auto"/>
            <w:right w:val="none" w:sz="0" w:space="0" w:color="auto"/>
          </w:divBdr>
        </w:div>
        <w:div w:id="487673159">
          <w:marLeft w:val="0"/>
          <w:marRight w:val="0"/>
          <w:marTop w:val="0"/>
          <w:marBottom w:val="0"/>
          <w:divBdr>
            <w:top w:val="none" w:sz="0" w:space="0" w:color="auto"/>
            <w:left w:val="none" w:sz="0" w:space="0" w:color="auto"/>
            <w:bottom w:val="none" w:sz="0" w:space="0" w:color="auto"/>
            <w:right w:val="none" w:sz="0" w:space="0" w:color="auto"/>
          </w:divBdr>
        </w:div>
        <w:div w:id="605230579">
          <w:marLeft w:val="0"/>
          <w:marRight w:val="0"/>
          <w:marTop w:val="0"/>
          <w:marBottom w:val="0"/>
          <w:divBdr>
            <w:top w:val="none" w:sz="0" w:space="0" w:color="auto"/>
            <w:left w:val="none" w:sz="0" w:space="0" w:color="auto"/>
            <w:bottom w:val="none" w:sz="0" w:space="0" w:color="auto"/>
            <w:right w:val="none" w:sz="0" w:space="0" w:color="auto"/>
          </w:divBdr>
        </w:div>
        <w:div w:id="913009694">
          <w:marLeft w:val="0"/>
          <w:marRight w:val="0"/>
          <w:marTop w:val="0"/>
          <w:marBottom w:val="0"/>
          <w:divBdr>
            <w:top w:val="none" w:sz="0" w:space="0" w:color="auto"/>
            <w:left w:val="none" w:sz="0" w:space="0" w:color="auto"/>
            <w:bottom w:val="none" w:sz="0" w:space="0" w:color="auto"/>
            <w:right w:val="none" w:sz="0" w:space="0" w:color="auto"/>
          </w:divBdr>
        </w:div>
        <w:div w:id="1158887336">
          <w:marLeft w:val="0"/>
          <w:marRight w:val="0"/>
          <w:marTop w:val="0"/>
          <w:marBottom w:val="0"/>
          <w:divBdr>
            <w:top w:val="none" w:sz="0" w:space="0" w:color="auto"/>
            <w:left w:val="none" w:sz="0" w:space="0" w:color="auto"/>
            <w:bottom w:val="none" w:sz="0" w:space="0" w:color="auto"/>
            <w:right w:val="none" w:sz="0" w:space="0" w:color="auto"/>
          </w:divBdr>
        </w:div>
        <w:div w:id="1195536866">
          <w:marLeft w:val="0"/>
          <w:marRight w:val="0"/>
          <w:marTop w:val="0"/>
          <w:marBottom w:val="0"/>
          <w:divBdr>
            <w:top w:val="none" w:sz="0" w:space="0" w:color="auto"/>
            <w:left w:val="none" w:sz="0" w:space="0" w:color="auto"/>
            <w:bottom w:val="none" w:sz="0" w:space="0" w:color="auto"/>
            <w:right w:val="none" w:sz="0" w:space="0" w:color="auto"/>
          </w:divBdr>
        </w:div>
        <w:div w:id="1196580883">
          <w:marLeft w:val="0"/>
          <w:marRight w:val="0"/>
          <w:marTop w:val="0"/>
          <w:marBottom w:val="0"/>
          <w:divBdr>
            <w:top w:val="none" w:sz="0" w:space="0" w:color="auto"/>
            <w:left w:val="none" w:sz="0" w:space="0" w:color="auto"/>
            <w:bottom w:val="none" w:sz="0" w:space="0" w:color="auto"/>
            <w:right w:val="none" w:sz="0" w:space="0" w:color="auto"/>
          </w:divBdr>
        </w:div>
        <w:div w:id="1240362107">
          <w:marLeft w:val="0"/>
          <w:marRight w:val="0"/>
          <w:marTop w:val="0"/>
          <w:marBottom w:val="0"/>
          <w:divBdr>
            <w:top w:val="none" w:sz="0" w:space="0" w:color="auto"/>
            <w:left w:val="none" w:sz="0" w:space="0" w:color="auto"/>
            <w:bottom w:val="none" w:sz="0" w:space="0" w:color="auto"/>
            <w:right w:val="none" w:sz="0" w:space="0" w:color="auto"/>
          </w:divBdr>
        </w:div>
        <w:div w:id="1522936723">
          <w:marLeft w:val="0"/>
          <w:marRight w:val="0"/>
          <w:marTop w:val="0"/>
          <w:marBottom w:val="0"/>
          <w:divBdr>
            <w:top w:val="none" w:sz="0" w:space="0" w:color="auto"/>
            <w:left w:val="none" w:sz="0" w:space="0" w:color="auto"/>
            <w:bottom w:val="none" w:sz="0" w:space="0" w:color="auto"/>
            <w:right w:val="none" w:sz="0" w:space="0" w:color="auto"/>
          </w:divBdr>
        </w:div>
        <w:div w:id="1642882469">
          <w:marLeft w:val="0"/>
          <w:marRight w:val="0"/>
          <w:marTop w:val="0"/>
          <w:marBottom w:val="0"/>
          <w:divBdr>
            <w:top w:val="none" w:sz="0" w:space="0" w:color="auto"/>
            <w:left w:val="none" w:sz="0" w:space="0" w:color="auto"/>
            <w:bottom w:val="none" w:sz="0" w:space="0" w:color="auto"/>
            <w:right w:val="none" w:sz="0" w:space="0" w:color="auto"/>
          </w:divBdr>
        </w:div>
        <w:div w:id="1809206510">
          <w:marLeft w:val="0"/>
          <w:marRight w:val="0"/>
          <w:marTop w:val="0"/>
          <w:marBottom w:val="0"/>
          <w:divBdr>
            <w:top w:val="none" w:sz="0" w:space="0" w:color="auto"/>
            <w:left w:val="none" w:sz="0" w:space="0" w:color="auto"/>
            <w:bottom w:val="none" w:sz="0" w:space="0" w:color="auto"/>
            <w:right w:val="none" w:sz="0" w:space="0" w:color="auto"/>
          </w:divBdr>
        </w:div>
        <w:div w:id="1843085937">
          <w:marLeft w:val="0"/>
          <w:marRight w:val="0"/>
          <w:marTop w:val="0"/>
          <w:marBottom w:val="0"/>
          <w:divBdr>
            <w:top w:val="none" w:sz="0" w:space="0" w:color="auto"/>
            <w:left w:val="none" w:sz="0" w:space="0" w:color="auto"/>
            <w:bottom w:val="none" w:sz="0" w:space="0" w:color="auto"/>
            <w:right w:val="none" w:sz="0" w:space="0" w:color="auto"/>
          </w:divBdr>
        </w:div>
        <w:div w:id="2042976723">
          <w:marLeft w:val="0"/>
          <w:marRight w:val="0"/>
          <w:marTop w:val="0"/>
          <w:marBottom w:val="0"/>
          <w:divBdr>
            <w:top w:val="none" w:sz="0" w:space="0" w:color="auto"/>
            <w:left w:val="none" w:sz="0" w:space="0" w:color="auto"/>
            <w:bottom w:val="none" w:sz="0" w:space="0" w:color="auto"/>
            <w:right w:val="none" w:sz="0" w:space="0" w:color="auto"/>
          </w:divBdr>
        </w:div>
      </w:divsChild>
    </w:div>
    <w:div w:id="713500997">
      <w:bodyDiv w:val="1"/>
      <w:marLeft w:val="0"/>
      <w:marRight w:val="0"/>
      <w:marTop w:val="0"/>
      <w:marBottom w:val="0"/>
      <w:divBdr>
        <w:top w:val="none" w:sz="0" w:space="0" w:color="auto"/>
        <w:left w:val="none" w:sz="0" w:space="0" w:color="auto"/>
        <w:bottom w:val="none" w:sz="0" w:space="0" w:color="auto"/>
        <w:right w:val="none" w:sz="0" w:space="0" w:color="auto"/>
      </w:divBdr>
    </w:div>
    <w:div w:id="742869071">
      <w:bodyDiv w:val="1"/>
      <w:marLeft w:val="0"/>
      <w:marRight w:val="0"/>
      <w:marTop w:val="0"/>
      <w:marBottom w:val="0"/>
      <w:divBdr>
        <w:top w:val="none" w:sz="0" w:space="0" w:color="auto"/>
        <w:left w:val="none" w:sz="0" w:space="0" w:color="auto"/>
        <w:bottom w:val="none" w:sz="0" w:space="0" w:color="auto"/>
        <w:right w:val="none" w:sz="0" w:space="0" w:color="auto"/>
      </w:divBdr>
    </w:div>
    <w:div w:id="764956973">
      <w:bodyDiv w:val="1"/>
      <w:marLeft w:val="0"/>
      <w:marRight w:val="0"/>
      <w:marTop w:val="0"/>
      <w:marBottom w:val="0"/>
      <w:divBdr>
        <w:top w:val="none" w:sz="0" w:space="0" w:color="auto"/>
        <w:left w:val="none" w:sz="0" w:space="0" w:color="auto"/>
        <w:bottom w:val="none" w:sz="0" w:space="0" w:color="auto"/>
        <w:right w:val="none" w:sz="0" w:space="0" w:color="auto"/>
      </w:divBdr>
    </w:div>
    <w:div w:id="788549899">
      <w:bodyDiv w:val="1"/>
      <w:marLeft w:val="0"/>
      <w:marRight w:val="0"/>
      <w:marTop w:val="0"/>
      <w:marBottom w:val="0"/>
      <w:divBdr>
        <w:top w:val="none" w:sz="0" w:space="0" w:color="auto"/>
        <w:left w:val="none" w:sz="0" w:space="0" w:color="auto"/>
        <w:bottom w:val="none" w:sz="0" w:space="0" w:color="auto"/>
        <w:right w:val="none" w:sz="0" w:space="0" w:color="auto"/>
      </w:divBdr>
    </w:div>
    <w:div w:id="792795419">
      <w:bodyDiv w:val="1"/>
      <w:marLeft w:val="0"/>
      <w:marRight w:val="0"/>
      <w:marTop w:val="0"/>
      <w:marBottom w:val="0"/>
      <w:divBdr>
        <w:top w:val="none" w:sz="0" w:space="0" w:color="auto"/>
        <w:left w:val="none" w:sz="0" w:space="0" w:color="auto"/>
        <w:bottom w:val="none" w:sz="0" w:space="0" w:color="auto"/>
        <w:right w:val="none" w:sz="0" w:space="0" w:color="auto"/>
      </w:divBdr>
    </w:div>
    <w:div w:id="805315493">
      <w:bodyDiv w:val="1"/>
      <w:marLeft w:val="0"/>
      <w:marRight w:val="0"/>
      <w:marTop w:val="0"/>
      <w:marBottom w:val="0"/>
      <w:divBdr>
        <w:top w:val="none" w:sz="0" w:space="0" w:color="auto"/>
        <w:left w:val="none" w:sz="0" w:space="0" w:color="auto"/>
        <w:bottom w:val="none" w:sz="0" w:space="0" w:color="auto"/>
        <w:right w:val="none" w:sz="0" w:space="0" w:color="auto"/>
      </w:divBdr>
    </w:div>
    <w:div w:id="811019755">
      <w:bodyDiv w:val="1"/>
      <w:marLeft w:val="0"/>
      <w:marRight w:val="0"/>
      <w:marTop w:val="0"/>
      <w:marBottom w:val="0"/>
      <w:divBdr>
        <w:top w:val="none" w:sz="0" w:space="0" w:color="auto"/>
        <w:left w:val="none" w:sz="0" w:space="0" w:color="auto"/>
        <w:bottom w:val="none" w:sz="0" w:space="0" w:color="auto"/>
        <w:right w:val="none" w:sz="0" w:space="0" w:color="auto"/>
      </w:divBdr>
      <w:divsChild>
        <w:div w:id="252856905">
          <w:marLeft w:val="0"/>
          <w:marRight w:val="0"/>
          <w:marTop w:val="0"/>
          <w:marBottom w:val="0"/>
          <w:divBdr>
            <w:top w:val="none" w:sz="0" w:space="0" w:color="auto"/>
            <w:left w:val="none" w:sz="0" w:space="0" w:color="auto"/>
            <w:bottom w:val="none" w:sz="0" w:space="0" w:color="auto"/>
            <w:right w:val="none" w:sz="0" w:space="0" w:color="auto"/>
          </w:divBdr>
        </w:div>
        <w:div w:id="654532589">
          <w:marLeft w:val="0"/>
          <w:marRight w:val="0"/>
          <w:marTop w:val="0"/>
          <w:marBottom w:val="0"/>
          <w:divBdr>
            <w:top w:val="none" w:sz="0" w:space="0" w:color="auto"/>
            <w:left w:val="none" w:sz="0" w:space="0" w:color="auto"/>
            <w:bottom w:val="none" w:sz="0" w:space="0" w:color="auto"/>
            <w:right w:val="none" w:sz="0" w:space="0" w:color="auto"/>
          </w:divBdr>
        </w:div>
        <w:div w:id="814689059">
          <w:marLeft w:val="0"/>
          <w:marRight w:val="0"/>
          <w:marTop w:val="0"/>
          <w:marBottom w:val="0"/>
          <w:divBdr>
            <w:top w:val="none" w:sz="0" w:space="0" w:color="auto"/>
            <w:left w:val="none" w:sz="0" w:space="0" w:color="auto"/>
            <w:bottom w:val="none" w:sz="0" w:space="0" w:color="auto"/>
            <w:right w:val="none" w:sz="0" w:space="0" w:color="auto"/>
          </w:divBdr>
        </w:div>
        <w:div w:id="1632980531">
          <w:marLeft w:val="0"/>
          <w:marRight w:val="0"/>
          <w:marTop w:val="0"/>
          <w:marBottom w:val="0"/>
          <w:divBdr>
            <w:top w:val="none" w:sz="0" w:space="0" w:color="auto"/>
            <w:left w:val="none" w:sz="0" w:space="0" w:color="auto"/>
            <w:bottom w:val="none" w:sz="0" w:space="0" w:color="auto"/>
            <w:right w:val="none" w:sz="0" w:space="0" w:color="auto"/>
          </w:divBdr>
        </w:div>
        <w:div w:id="1727072845">
          <w:marLeft w:val="0"/>
          <w:marRight w:val="0"/>
          <w:marTop w:val="0"/>
          <w:marBottom w:val="0"/>
          <w:divBdr>
            <w:top w:val="none" w:sz="0" w:space="0" w:color="auto"/>
            <w:left w:val="none" w:sz="0" w:space="0" w:color="auto"/>
            <w:bottom w:val="none" w:sz="0" w:space="0" w:color="auto"/>
            <w:right w:val="none" w:sz="0" w:space="0" w:color="auto"/>
          </w:divBdr>
        </w:div>
      </w:divsChild>
    </w:div>
    <w:div w:id="819691269">
      <w:bodyDiv w:val="1"/>
      <w:marLeft w:val="0"/>
      <w:marRight w:val="0"/>
      <w:marTop w:val="0"/>
      <w:marBottom w:val="0"/>
      <w:divBdr>
        <w:top w:val="none" w:sz="0" w:space="0" w:color="auto"/>
        <w:left w:val="none" w:sz="0" w:space="0" w:color="auto"/>
        <w:bottom w:val="none" w:sz="0" w:space="0" w:color="auto"/>
        <w:right w:val="none" w:sz="0" w:space="0" w:color="auto"/>
      </w:divBdr>
    </w:div>
    <w:div w:id="820315816">
      <w:bodyDiv w:val="1"/>
      <w:marLeft w:val="0"/>
      <w:marRight w:val="0"/>
      <w:marTop w:val="0"/>
      <w:marBottom w:val="0"/>
      <w:divBdr>
        <w:top w:val="none" w:sz="0" w:space="0" w:color="auto"/>
        <w:left w:val="none" w:sz="0" w:space="0" w:color="auto"/>
        <w:bottom w:val="none" w:sz="0" w:space="0" w:color="auto"/>
        <w:right w:val="none" w:sz="0" w:space="0" w:color="auto"/>
      </w:divBdr>
    </w:div>
    <w:div w:id="823203441">
      <w:bodyDiv w:val="1"/>
      <w:marLeft w:val="0"/>
      <w:marRight w:val="0"/>
      <w:marTop w:val="0"/>
      <w:marBottom w:val="0"/>
      <w:divBdr>
        <w:top w:val="none" w:sz="0" w:space="0" w:color="auto"/>
        <w:left w:val="none" w:sz="0" w:space="0" w:color="auto"/>
        <w:bottom w:val="none" w:sz="0" w:space="0" w:color="auto"/>
        <w:right w:val="none" w:sz="0" w:space="0" w:color="auto"/>
      </w:divBdr>
    </w:div>
    <w:div w:id="831481300">
      <w:bodyDiv w:val="1"/>
      <w:marLeft w:val="0"/>
      <w:marRight w:val="0"/>
      <w:marTop w:val="0"/>
      <w:marBottom w:val="0"/>
      <w:divBdr>
        <w:top w:val="none" w:sz="0" w:space="0" w:color="auto"/>
        <w:left w:val="none" w:sz="0" w:space="0" w:color="auto"/>
        <w:bottom w:val="none" w:sz="0" w:space="0" w:color="auto"/>
        <w:right w:val="none" w:sz="0" w:space="0" w:color="auto"/>
      </w:divBdr>
    </w:div>
    <w:div w:id="866720199">
      <w:bodyDiv w:val="1"/>
      <w:marLeft w:val="0"/>
      <w:marRight w:val="0"/>
      <w:marTop w:val="0"/>
      <w:marBottom w:val="0"/>
      <w:divBdr>
        <w:top w:val="none" w:sz="0" w:space="0" w:color="auto"/>
        <w:left w:val="none" w:sz="0" w:space="0" w:color="auto"/>
        <w:bottom w:val="none" w:sz="0" w:space="0" w:color="auto"/>
        <w:right w:val="none" w:sz="0" w:space="0" w:color="auto"/>
      </w:divBdr>
    </w:div>
    <w:div w:id="870725283">
      <w:bodyDiv w:val="1"/>
      <w:marLeft w:val="0"/>
      <w:marRight w:val="0"/>
      <w:marTop w:val="0"/>
      <w:marBottom w:val="0"/>
      <w:divBdr>
        <w:top w:val="none" w:sz="0" w:space="0" w:color="auto"/>
        <w:left w:val="none" w:sz="0" w:space="0" w:color="auto"/>
        <w:bottom w:val="none" w:sz="0" w:space="0" w:color="auto"/>
        <w:right w:val="none" w:sz="0" w:space="0" w:color="auto"/>
      </w:divBdr>
    </w:div>
    <w:div w:id="887761845">
      <w:bodyDiv w:val="1"/>
      <w:marLeft w:val="0"/>
      <w:marRight w:val="0"/>
      <w:marTop w:val="0"/>
      <w:marBottom w:val="0"/>
      <w:divBdr>
        <w:top w:val="none" w:sz="0" w:space="0" w:color="auto"/>
        <w:left w:val="none" w:sz="0" w:space="0" w:color="auto"/>
        <w:bottom w:val="none" w:sz="0" w:space="0" w:color="auto"/>
        <w:right w:val="none" w:sz="0" w:space="0" w:color="auto"/>
      </w:divBdr>
    </w:div>
    <w:div w:id="893927552">
      <w:bodyDiv w:val="1"/>
      <w:marLeft w:val="0"/>
      <w:marRight w:val="0"/>
      <w:marTop w:val="0"/>
      <w:marBottom w:val="0"/>
      <w:divBdr>
        <w:top w:val="none" w:sz="0" w:space="0" w:color="auto"/>
        <w:left w:val="none" w:sz="0" w:space="0" w:color="auto"/>
        <w:bottom w:val="none" w:sz="0" w:space="0" w:color="auto"/>
        <w:right w:val="none" w:sz="0" w:space="0" w:color="auto"/>
      </w:divBdr>
    </w:div>
    <w:div w:id="897403507">
      <w:bodyDiv w:val="1"/>
      <w:marLeft w:val="0"/>
      <w:marRight w:val="0"/>
      <w:marTop w:val="0"/>
      <w:marBottom w:val="0"/>
      <w:divBdr>
        <w:top w:val="none" w:sz="0" w:space="0" w:color="auto"/>
        <w:left w:val="none" w:sz="0" w:space="0" w:color="auto"/>
        <w:bottom w:val="none" w:sz="0" w:space="0" w:color="auto"/>
        <w:right w:val="none" w:sz="0" w:space="0" w:color="auto"/>
      </w:divBdr>
    </w:div>
    <w:div w:id="898320549">
      <w:bodyDiv w:val="1"/>
      <w:marLeft w:val="0"/>
      <w:marRight w:val="0"/>
      <w:marTop w:val="0"/>
      <w:marBottom w:val="0"/>
      <w:divBdr>
        <w:top w:val="none" w:sz="0" w:space="0" w:color="auto"/>
        <w:left w:val="none" w:sz="0" w:space="0" w:color="auto"/>
        <w:bottom w:val="none" w:sz="0" w:space="0" w:color="auto"/>
        <w:right w:val="none" w:sz="0" w:space="0" w:color="auto"/>
      </w:divBdr>
    </w:div>
    <w:div w:id="902135434">
      <w:bodyDiv w:val="1"/>
      <w:marLeft w:val="0"/>
      <w:marRight w:val="0"/>
      <w:marTop w:val="0"/>
      <w:marBottom w:val="0"/>
      <w:divBdr>
        <w:top w:val="none" w:sz="0" w:space="0" w:color="auto"/>
        <w:left w:val="none" w:sz="0" w:space="0" w:color="auto"/>
        <w:bottom w:val="none" w:sz="0" w:space="0" w:color="auto"/>
        <w:right w:val="none" w:sz="0" w:space="0" w:color="auto"/>
      </w:divBdr>
    </w:div>
    <w:div w:id="916062943">
      <w:bodyDiv w:val="1"/>
      <w:marLeft w:val="0"/>
      <w:marRight w:val="0"/>
      <w:marTop w:val="0"/>
      <w:marBottom w:val="0"/>
      <w:divBdr>
        <w:top w:val="none" w:sz="0" w:space="0" w:color="auto"/>
        <w:left w:val="none" w:sz="0" w:space="0" w:color="auto"/>
        <w:bottom w:val="none" w:sz="0" w:space="0" w:color="auto"/>
        <w:right w:val="none" w:sz="0" w:space="0" w:color="auto"/>
      </w:divBdr>
    </w:div>
    <w:div w:id="928735158">
      <w:bodyDiv w:val="1"/>
      <w:marLeft w:val="0"/>
      <w:marRight w:val="0"/>
      <w:marTop w:val="0"/>
      <w:marBottom w:val="0"/>
      <w:divBdr>
        <w:top w:val="none" w:sz="0" w:space="0" w:color="auto"/>
        <w:left w:val="none" w:sz="0" w:space="0" w:color="auto"/>
        <w:bottom w:val="none" w:sz="0" w:space="0" w:color="auto"/>
        <w:right w:val="none" w:sz="0" w:space="0" w:color="auto"/>
      </w:divBdr>
    </w:div>
    <w:div w:id="929242526">
      <w:bodyDiv w:val="1"/>
      <w:marLeft w:val="0"/>
      <w:marRight w:val="0"/>
      <w:marTop w:val="0"/>
      <w:marBottom w:val="0"/>
      <w:divBdr>
        <w:top w:val="none" w:sz="0" w:space="0" w:color="auto"/>
        <w:left w:val="none" w:sz="0" w:space="0" w:color="auto"/>
        <w:bottom w:val="none" w:sz="0" w:space="0" w:color="auto"/>
        <w:right w:val="none" w:sz="0" w:space="0" w:color="auto"/>
      </w:divBdr>
    </w:div>
    <w:div w:id="939606586">
      <w:bodyDiv w:val="1"/>
      <w:marLeft w:val="0"/>
      <w:marRight w:val="0"/>
      <w:marTop w:val="0"/>
      <w:marBottom w:val="0"/>
      <w:divBdr>
        <w:top w:val="none" w:sz="0" w:space="0" w:color="auto"/>
        <w:left w:val="none" w:sz="0" w:space="0" w:color="auto"/>
        <w:bottom w:val="none" w:sz="0" w:space="0" w:color="auto"/>
        <w:right w:val="none" w:sz="0" w:space="0" w:color="auto"/>
      </w:divBdr>
    </w:div>
    <w:div w:id="941718348">
      <w:bodyDiv w:val="1"/>
      <w:marLeft w:val="0"/>
      <w:marRight w:val="0"/>
      <w:marTop w:val="0"/>
      <w:marBottom w:val="0"/>
      <w:divBdr>
        <w:top w:val="none" w:sz="0" w:space="0" w:color="auto"/>
        <w:left w:val="none" w:sz="0" w:space="0" w:color="auto"/>
        <w:bottom w:val="none" w:sz="0" w:space="0" w:color="auto"/>
        <w:right w:val="none" w:sz="0" w:space="0" w:color="auto"/>
      </w:divBdr>
    </w:div>
    <w:div w:id="964117156">
      <w:bodyDiv w:val="1"/>
      <w:marLeft w:val="0"/>
      <w:marRight w:val="0"/>
      <w:marTop w:val="0"/>
      <w:marBottom w:val="0"/>
      <w:divBdr>
        <w:top w:val="none" w:sz="0" w:space="0" w:color="auto"/>
        <w:left w:val="none" w:sz="0" w:space="0" w:color="auto"/>
        <w:bottom w:val="none" w:sz="0" w:space="0" w:color="auto"/>
        <w:right w:val="none" w:sz="0" w:space="0" w:color="auto"/>
      </w:divBdr>
    </w:div>
    <w:div w:id="968634030">
      <w:bodyDiv w:val="1"/>
      <w:marLeft w:val="0"/>
      <w:marRight w:val="0"/>
      <w:marTop w:val="0"/>
      <w:marBottom w:val="0"/>
      <w:divBdr>
        <w:top w:val="none" w:sz="0" w:space="0" w:color="auto"/>
        <w:left w:val="none" w:sz="0" w:space="0" w:color="auto"/>
        <w:bottom w:val="none" w:sz="0" w:space="0" w:color="auto"/>
        <w:right w:val="none" w:sz="0" w:space="0" w:color="auto"/>
      </w:divBdr>
    </w:div>
    <w:div w:id="970130690">
      <w:bodyDiv w:val="1"/>
      <w:marLeft w:val="0"/>
      <w:marRight w:val="0"/>
      <w:marTop w:val="0"/>
      <w:marBottom w:val="0"/>
      <w:divBdr>
        <w:top w:val="none" w:sz="0" w:space="0" w:color="auto"/>
        <w:left w:val="none" w:sz="0" w:space="0" w:color="auto"/>
        <w:bottom w:val="none" w:sz="0" w:space="0" w:color="auto"/>
        <w:right w:val="none" w:sz="0" w:space="0" w:color="auto"/>
      </w:divBdr>
      <w:divsChild>
        <w:div w:id="5330097">
          <w:marLeft w:val="0"/>
          <w:marRight w:val="0"/>
          <w:marTop w:val="0"/>
          <w:marBottom w:val="0"/>
          <w:divBdr>
            <w:top w:val="none" w:sz="0" w:space="0" w:color="auto"/>
            <w:left w:val="none" w:sz="0" w:space="0" w:color="auto"/>
            <w:bottom w:val="none" w:sz="0" w:space="0" w:color="auto"/>
            <w:right w:val="none" w:sz="0" w:space="0" w:color="auto"/>
          </w:divBdr>
        </w:div>
        <w:div w:id="1865433476">
          <w:marLeft w:val="0"/>
          <w:marRight w:val="0"/>
          <w:marTop w:val="0"/>
          <w:marBottom w:val="0"/>
          <w:divBdr>
            <w:top w:val="none" w:sz="0" w:space="0" w:color="auto"/>
            <w:left w:val="none" w:sz="0" w:space="0" w:color="auto"/>
            <w:bottom w:val="none" w:sz="0" w:space="0" w:color="auto"/>
            <w:right w:val="none" w:sz="0" w:space="0" w:color="auto"/>
          </w:divBdr>
        </w:div>
      </w:divsChild>
    </w:div>
    <w:div w:id="998583896">
      <w:bodyDiv w:val="1"/>
      <w:marLeft w:val="0"/>
      <w:marRight w:val="0"/>
      <w:marTop w:val="0"/>
      <w:marBottom w:val="0"/>
      <w:divBdr>
        <w:top w:val="none" w:sz="0" w:space="0" w:color="auto"/>
        <w:left w:val="none" w:sz="0" w:space="0" w:color="auto"/>
        <w:bottom w:val="none" w:sz="0" w:space="0" w:color="auto"/>
        <w:right w:val="none" w:sz="0" w:space="0" w:color="auto"/>
      </w:divBdr>
    </w:div>
    <w:div w:id="1003555152">
      <w:bodyDiv w:val="1"/>
      <w:marLeft w:val="0"/>
      <w:marRight w:val="0"/>
      <w:marTop w:val="0"/>
      <w:marBottom w:val="0"/>
      <w:divBdr>
        <w:top w:val="none" w:sz="0" w:space="0" w:color="auto"/>
        <w:left w:val="none" w:sz="0" w:space="0" w:color="auto"/>
        <w:bottom w:val="none" w:sz="0" w:space="0" w:color="auto"/>
        <w:right w:val="none" w:sz="0" w:space="0" w:color="auto"/>
      </w:divBdr>
    </w:div>
    <w:div w:id="1005715662">
      <w:bodyDiv w:val="1"/>
      <w:marLeft w:val="0"/>
      <w:marRight w:val="0"/>
      <w:marTop w:val="0"/>
      <w:marBottom w:val="0"/>
      <w:divBdr>
        <w:top w:val="none" w:sz="0" w:space="0" w:color="auto"/>
        <w:left w:val="none" w:sz="0" w:space="0" w:color="auto"/>
        <w:bottom w:val="none" w:sz="0" w:space="0" w:color="auto"/>
        <w:right w:val="none" w:sz="0" w:space="0" w:color="auto"/>
      </w:divBdr>
    </w:div>
    <w:div w:id="1006516204">
      <w:bodyDiv w:val="1"/>
      <w:marLeft w:val="0"/>
      <w:marRight w:val="0"/>
      <w:marTop w:val="0"/>
      <w:marBottom w:val="0"/>
      <w:divBdr>
        <w:top w:val="none" w:sz="0" w:space="0" w:color="auto"/>
        <w:left w:val="none" w:sz="0" w:space="0" w:color="auto"/>
        <w:bottom w:val="none" w:sz="0" w:space="0" w:color="auto"/>
        <w:right w:val="none" w:sz="0" w:space="0" w:color="auto"/>
      </w:divBdr>
      <w:divsChild>
        <w:div w:id="12848153">
          <w:marLeft w:val="0"/>
          <w:marRight w:val="0"/>
          <w:marTop w:val="0"/>
          <w:marBottom w:val="0"/>
          <w:divBdr>
            <w:top w:val="none" w:sz="0" w:space="0" w:color="auto"/>
            <w:left w:val="none" w:sz="0" w:space="0" w:color="auto"/>
            <w:bottom w:val="none" w:sz="0" w:space="0" w:color="auto"/>
            <w:right w:val="none" w:sz="0" w:space="0" w:color="auto"/>
          </w:divBdr>
        </w:div>
        <w:div w:id="13729197">
          <w:marLeft w:val="0"/>
          <w:marRight w:val="0"/>
          <w:marTop w:val="0"/>
          <w:marBottom w:val="0"/>
          <w:divBdr>
            <w:top w:val="none" w:sz="0" w:space="0" w:color="auto"/>
            <w:left w:val="none" w:sz="0" w:space="0" w:color="auto"/>
            <w:bottom w:val="none" w:sz="0" w:space="0" w:color="auto"/>
            <w:right w:val="none" w:sz="0" w:space="0" w:color="auto"/>
          </w:divBdr>
        </w:div>
        <w:div w:id="102262895">
          <w:marLeft w:val="0"/>
          <w:marRight w:val="0"/>
          <w:marTop w:val="0"/>
          <w:marBottom w:val="0"/>
          <w:divBdr>
            <w:top w:val="none" w:sz="0" w:space="0" w:color="auto"/>
            <w:left w:val="none" w:sz="0" w:space="0" w:color="auto"/>
            <w:bottom w:val="none" w:sz="0" w:space="0" w:color="auto"/>
            <w:right w:val="none" w:sz="0" w:space="0" w:color="auto"/>
          </w:divBdr>
        </w:div>
        <w:div w:id="112209033">
          <w:marLeft w:val="0"/>
          <w:marRight w:val="0"/>
          <w:marTop w:val="0"/>
          <w:marBottom w:val="0"/>
          <w:divBdr>
            <w:top w:val="none" w:sz="0" w:space="0" w:color="auto"/>
            <w:left w:val="none" w:sz="0" w:space="0" w:color="auto"/>
            <w:bottom w:val="none" w:sz="0" w:space="0" w:color="auto"/>
            <w:right w:val="none" w:sz="0" w:space="0" w:color="auto"/>
          </w:divBdr>
        </w:div>
        <w:div w:id="195387095">
          <w:marLeft w:val="0"/>
          <w:marRight w:val="0"/>
          <w:marTop w:val="0"/>
          <w:marBottom w:val="0"/>
          <w:divBdr>
            <w:top w:val="none" w:sz="0" w:space="0" w:color="auto"/>
            <w:left w:val="none" w:sz="0" w:space="0" w:color="auto"/>
            <w:bottom w:val="none" w:sz="0" w:space="0" w:color="auto"/>
            <w:right w:val="none" w:sz="0" w:space="0" w:color="auto"/>
          </w:divBdr>
        </w:div>
        <w:div w:id="264729288">
          <w:marLeft w:val="0"/>
          <w:marRight w:val="0"/>
          <w:marTop w:val="0"/>
          <w:marBottom w:val="0"/>
          <w:divBdr>
            <w:top w:val="none" w:sz="0" w:space="0" w:color="auto"/>
            <w:left w:val="none" w:sz="0" w:space="0" w:color="auto"/>
            <w:bottom w:val="none" w:sz="0" w:space="0" w:color="auto"/>
            <w:right w:val="none" w:sz="0" w:space="0" w:color="auto"/>
          </w:divBdr>
        </w:div>
        <w:div w:id="308247846">
          <w:marLeft w:val="0"/>
          <w:marRight w:val="0"/>
          <w:marTop w:val="0"/>
          <w:marBottom w:val="0"/>
          <w:divBdr>
            <w:top w:val="none" w:sz="0" w:space="0" w:color="auto"/>
            <w:left w:val="none" w:sz="0" w:space="0" w:color="auto"/>
            <w:bottom w:val="none" w:sz="0" w:space="0" w:color="auto"/>
            <w:right w:val="none" w:sz="0" w:space="0" w:color="auto"/>
          </w:divBdr>
        </w:div>
        <w:div w:id="348258310">
          <w:marLeft w:val="0"/>
          <w:marRight w:val="0"/>
          <w:marTop w:val="0"/>
          <w:marBottom w:val="0"/>
          <w:divBdr>
            <w:top w:val="none" w:sz="0" w:space="0" w:color="auto"/>
            <w:left w:val="none" w:sz="0" w:space="0" w:color="auto"/>
            <w:bottom w:val="none" w:sz="0" w:space="0" w:color="auto"/>
            <w:right w:val="none" w:sz="0" w:space="0" w:color="auto"/>
          </w:divBdr>
        </w:div>
        <w:div w:id="376317823">
          <w:marLeft w:val="0"/>
          <w:marRight w:val="0"/>
          <w:marTop w:val="0"/>
          <w:marBottom w:val="0"/>
          <w:divBdr>
            <w:top w:val="none" w:sz="0" w:space="0" w:color="auto"/>
            <w:left w:val="none" w:sz="0" w:space="0" w:color="auto"/>
            <w:bottom w:val="none" w:sz="0" w:space="0" w:color="auto"/>
            <w:right w:val="none" w:sz="0" w:space="0" w:color="auto"/>
          </w:divBdr>
        </w:div>
        <w:div w:id="434788263">
          <w:marLeft w:val="0"/>
          <w:marRight w:val="0"/>
          <w:marTop w:val="0"/>
          <w:marBottom w:val="0"/>
          <w:divBdr>
            <w:top w:val="none" w:sz="0" w:space="0" w:color="auto"/>
            <w:left w:val="none" w:sz="0" w:space="0" w:color="auto"/>
            <w:bottom w:val="none" w:sz="0" w:space="0" w:color="auto"/>
            <w:right w:val="none" w:sz="0" w:space="0" w:color="auto"/>
          </w:divBdr>
        </w:div>
        <w:div w:id="764378915">
          <w:marLeft w:val="0"/>
          <w:marRight w:val="0"/>
          <w:marTop w:val="0"/>
          <w:marBottom w:val="0"/>
          <w:divBdr>
            <w:top w:val="none" w:sz="0" w:space="0" w:color="auto"/>
            <w:left w:val="none" w:sz="0" w:space="0" w:color="auto"/>
            <w:bottom w:val="none" w:sz="0" w:space="0" w:color="auto"/>
            <w:right w:val="none" w:sz="0" w:space="0" w:color="auto"/>
          </w:divBdr>
        </w:div>
        <w:div w:id="797770665">
          <w:marLeft w:val="0"/>
          <w:marRight w:val="0"/>
          <w:marTop w:val="0"/>
          <w:marBottom w:val="0"/>
          <w:divBdr>
            <w:top w:val="none" w:sz="0" w:space="0" w:color="auto"/>
            <w:left w:val="none" w:sz="0" w:space="0" w:color="auto"/>
            <w:bottom w:val="none" w:sz="0" w:space="0" w:color="auto"/>
            <w:right w:val="none" w:sz="0" w:space="0" w:color="auto"/>
          </w:divBdr>
        </w:div>
        <w:div w:id="811101426">
          <w:marLeft w:val="0"/>
          <w:marRight w:val="0"/>
          <w:marTop w:val="0"/>
          <w:marBottom w:val="0"/>
          <w:divBdr>
            <w:top w:val="none" w:sz="0" w:space="0" w:color="auto"/>
            <w:left w:val="none" w:sz="0" w:space="0" w:color="auto"/>
            <w:bottom w:val="none" w:sz="0" w:space="0" w:color="auto"/>
            <w:right w:val="none" w:sz="0" w:space="0" w:color="auto"/>
          </w:divBdr>
        </w:div>
        <w:div w:id="866916571">
          <w:marLeft w:val="0"/>
          <w:marRight w:val="0"/>
          <w:marTop w:val="0"/>
          <w:marBottom w:val="0"/>
          <w:divBdr>
            <w:top w:val="none" w:sz="0" w:space="0" w:color="auto"/>
            <w:left w:val="none" w:sz="0" w:space="0" w:color="auto"/>
            <w:bottom w:val="none" w:sz="0" w:space="0" w:color="auto"/>
            <w:right w:val="none" w:sz="0" w:space="0" w:color="auto"/>
          </w:divBdr>
        </w:div>
        <w:div w:id="947470593">
          <w:marLeft w:val="0"/>
          <w:marRight w:val="0"/>
          <w:marTop w:val="0"/>
          <w:marBottom w:val="0"/>
          <w:divBdr>
            <w:top w:val="none" w:sz="0" w:space="0" w:color="auto"/>
            <w:left w:val="none" w:sz="0" w:space="0" w:color="auto"/>
            <w:bottom w:val="none" w:sz="0" w:space="0" w:color="auto"/>
            <w:right w:val="none" w:sz="0" w:space="0" w:color="auto"/>
          </w:divBdr>
        </w:div>
        <w:div w:id="1146584393">
          <w:marLeft w:val="0"/>
          <w:marRight w:val="0"/>
          <w:marTop w:val="0"/>
          <w:marBottom w:val="0"/>
          <w:divBdr>
            <w:top w:val="none" w:sz="0" w:space="0" w:color="auto"/>
            <w:left w:val="none" w:sz="0" w:space="0" w:color="auto"/>
            <w:bottom w:val="none" w:sz="0" w:space="0" w:color="auto"/>
            <w:right w:val="none" w:sz="0" w:space="0" w:color="auto"/>
          </w:divBdr>
        </w:div>
        <w:div w:id="1221287928">
          <w:marLeft w:val="0"/>
          <w:marRight w:val="0"/>
          <w:marTop w:val="0"/>
          <w:marBottom w:val="0"/>
          <w:divBdr>
            <w:top w:val="none" w:sz="0" w:space="0" w:color="auto"/>
            <w:left w:val="none" w:sz="0" w:space="0" w:color="auto"/>
            <w:bottom w:val="none" w:sz="0" w:space="0" w:color="auto"/>
            <w:right w:val="none" w:sz="0" w:space="0" w:color="auto"/>
          </w:divBdr>
        </w:div>
        <w:div w:id="1529487467">
          <w:marLeft w:val="0"/>
          <w:marRight w:val="0"/>
          <w:marTop w:val="0"/>
          <w:marBottom w:val="0"/>
          <w:divBdr>
            <w:top w:val="none" w:sz="0" w:space="0" w:color="auto"/>
            <w:left w:val="none" w:sz="0" w:space="0" w:color="auto"/>
            <w:bottom w:val="none" w:sz="0" w:space="0" w:color="auto"/>
            <w:right w:val="none" w:sz="0" w:space="0" w:color="auto"/>
          </w:divBdr>
        </w:div>
        <w:div w:id="2050184146">
          <w:marLeft w:val="0"/>
          <w:marRight w:val="0"/>
          <w:marTop w:val="0"/>
          <w:marBottom w:val="0"/>
          <w:divBdr>
            <w:top w:val="none" w:sz="0" w:space="0" w:color="auto"/>
            <w:left w:val="none" w:sz="0" w:space="0" w:color="auto"/>
            <w:bottom w:val="none" w:sz="0" w:space="0" w:color="auto"/>
            <w:right w:val="none" w:sz="0" w:space="0" w:color="auto"/>
          </w:divBdr>
        </w:div>
      </w:divsChild>
    </w:div>
    <w:div w:id="1022828685">
      <w:bodyDiv w:val="1"/>
      <w:marLeft w:val="0"/>
      <w:marRight w:val="0"/>
      <w:marTop w:val="0"/>
      <w:marBottom w:val="0"/>
      <w:divBdr>
        <w:top w:val="none" w:sz="0" w:space="0" w:color="auto"/>
        <w:left w:val="none" w:sz="0" w:space="0" w:color="auto"/>
        <w:bottom w:val="none" w:sz="0" w:space="0" w:color="auto"/>
        <w:right w:val="none" w:sz="0" w:space="0" w:color="auto"/>
      </w:divBdr>
    </w:div>
    <w:div w:id="1042285501">
      <w:bodyDiv w:val="1"/>
      <w:marLeft w:val="0"/>
      <w:marRight w:val="0"/>
      <w:marTop w:val="0"/>
      <w:marBottom w:val="0"/>
      <w:divBdr>
        <w:top w:val="none" w:sz="0" w:space="0" w:color="auto"/>
        <w:left w:val="none" w:sz="0" w:space="0" w:color="auto"/>
        <w:bottom w:val="none" w:sz="0" w:space="0" w:color="auto"/>
        <w:right w:val="none" w:sz="0" w:space="0" w:color="auto"/>
      </w:divBdr>
      <w:divsChild>
        <w:div w:id="268705938">
          <w:marLeft w:val="0"/>
          <w:marRight w:val="0"/>
          <w:marTop w:val="0"/>
          <w:marBottom w:val="0"/>
          <w:divBdr>
            <w:top w:val="none" w:sz="0" w:space="0" w:color="auto"/>
            <w:left w:val="none" w:sz="0" w:space="0" w:color="auto"/>
            <w:bottom w:val="none" w:sz="0" w:space="0" w:color="auto"/>
            <w:right w:val="none" w:sz="0" w:space="0" w:color="auto"/>
          </w:divBdr>
        </w:div>
        <w:div w:id="411389860">
          <w:marLeft w:val="0"/>
          <w:marRight w:val="0"/>
          <w:marTop w:val="0"/>
          <w:marBottom w:val="0"/>
          <w:divBdr>
            <w:top w:val="none" w:sz="0" w:space="0" w:color="auto"/>
            <w:left w:val="none" w:sz="0" w:space="0" w:color="auto"/>
            <w:bottom w:val="none" w:sz="0" w:space="0" w:color="auto"/>
            <w:right w:val="none" w:sz="0" w:space="0" w:color="auto"/>
          </w:divBdr>
        </w:div>
        <w:div w:id="580213534">
          <w:marLeft w:val="0"/>
          <w:marRight w:val="0"/>
          <w:marTop w:val="0"/>
          <w:marBottom w:val="0"/>
          <w:divBdr>
            <w:top w:val="none" w:sz="0" w:space="0" w:color="auto"/>
            <w:left w:val="none" w:sz="0" w:space="0" w:color="auto"/>
            <w:bottom w:val="none" w:sz="0" w:space="0" w:color="auto"/>
            <w:right w:val="none" w:sz="0" w:space="0" w:color="auto"/>
          </w:divBdr>
        </w:div>
        <w:div w:id="693923736">
          <w:marLeft w:val="0"/>
          <w:marRight w:val="0"/>
          <w:marTop w:val="0"/>
          <w:marBottom w:val="0"/>
          <w:divBdr>
            <w:top w:val="none" w:sz="0" w:space="0" w:color="auto"/>
            <w:left w:val="none" w:sz="0" w:space="0" w:color="auto"/>
            <w:bottom w:val="none" w:sz="0" w:space="0" w:color="auto"/>
            <w:right w:val="none" w:sz="0" w:space="0" w:color="auto"/>
          </w:divBdr>
        </w:div>
        <w:div w:id="1979187471">
          <w:marLeft w:val="0"/>
          <w:marRight w:val="0"/>
          <w:marTop w:val="0"/>
          <w:marBottom w:val="0"/>
          <w:divBdr>
            <w:top w:val="none" w:sz="0" w:space="0" w:color="auto"/>
            <w:left w:val="none" w:sz="0" w:space="0" w:color="auto"/>
            <w:bottom w:val="none" w:sz="0" w:space="0" w:color="auto"/>
            <w:right w:val="none" w:sz="0" w:space="0" w:color="auto"/>
          </w:divBdr>
        </w:div>
      </w:divsChild>
    </w:div>
    <w:div w:id="1047416420">
      <w:bodyDiv w:val="1"/>
      <w:marLeft w:val="0"/>
      <w:marRight w:val="0"/>
      <w:marTop w:val="0"/>
      <w:marBottom w:val="0"/>
      <w:divBdr>
        <w:top w:val="none" w:sz="0" w:space="0" w:color="auto"/>
        <w:left w:val="none" w:sz="0" w:space="0" w:color="auto"/>
        <w:bottom w:val="none" w:sz="0" w:space="0" w:color="auto"/>
        <w:right w:val="none" w:sz="0" w:space="0" w:color="auto"/>
      </w:divBdr>
    </w:div>
    <w:div w:id="1051731319">
      <w:bodyDiv w:val="1"/>
      <w:marLeft w:val="0"/>
      <w:marRight w:val="0"/>
      <w:marTop w:val="0"/>
      <w:marBottom w:val="0"/>
      <w:divBdr>
        <w:top w:val="none" w:sz="0" w:space="0" w:color="auto"/>
        <w:left w:val="none" w:sz="0" w:space="0" w:color="auto"/>
        <w:bottom w:val="none" w:sz="0" w:space="0" w:color="auto"/>
        <w:right w:val="none" w:sz="0" w:space="0" w:color="auto"/>
      </w:divBdr>
    </w:div>
    <w:div w:id="1056129558">
      <w:bodyDiv w:val="1"/>
      <w:marLeft w:val="0"/>
      <w:marRight w:val="0"/>
      <w:marTop w:val="0"/>
      <w:marBottom w:val="0"/>
      <w:divBdr>
        <w:top w:val="none" w:sz="0" w:space="0" w:color="auto"/>
        <w:left w:val="none" w:sz="0" w:space="0" w:color="auto"/>
        <w:bottom w:val="none" w:sz="0" w:space="0" w:color="auto"/>
        <w:right w:val="none" w:sz="0" w:space="0" w:color="auto"/>
      </w:divBdr>
    </w:div>
    <w:div w:id="1056976808">
      <w:bodyDiv w:val="1"/>
      <w:marLeft w:val="0"/>
      <w:marRight w:val="0"/>
      <w:marTop w:val="0"/>
      <w:marBottom w:val="0"/>
      <w:divBdr>
        <w:top w:val="none" w:sz="0" w:space="0" w:color="auto"/>
        <w:left w:val="none" w:sz="0" w:space="0" w:color="auto"/>
        <w:bottom w:val="none" w:sz="0" w:space="0" w:color="auto"/>
        <w:right w:val="none" w:sz="0" w:space="0" w:color="auto"/>
      </w:divBdr>
    </w:div>
    <w:div w:id="1061444411">
      <w:bodyDiv w:val="1"/>
      <w:marLeft w:val="0"/>
      <w:marRight w:val="0"/>
      <w:marTop w:val="0"/>
      <w:marBottom w:val="0"/>
      <w:divBdr>
        <w:top w:val="none" w:sz="0" w:space="0" w:color="auto"/>
        <w:left w:val="none" w:sz="0" w:space="0" w:color="auto"/>
        <w:bottom w:val="none" w:sz="0" w:space="0" w:color="auto"/>
        <w:right w:val="none" w:sz="0" w:space="0" w:color="auto"/>
      </w:divBdr>
    </w:div>
    <w:div w:id="1063792497">
      <w:bodyDiv w:val="1"/>
      <w:marLeft w:val="0"/>
      <w:marRight w:val="0"/>
      <w:marTop w:val="0"/>
      <w:marBottom w:val="0"/>
      <w:divBdr>
        <w:top w:val="none" w:sz="0" w:space="0" w:color="auto"/>
        <w:left w:val="none" w:sz="0" w:space="0" w:color="auto"/>
        <w:bottom w:val="none" w:sz="0" w:space="0" w:color="auto"/>
        <w:right w:val="none" w:sz="0" w:space="0" w:color="auto"/>
      </w:divBdr>
    </w:div>
    <w:div w:id="1067995726">
      <w:bodyDiv w:val="1"/>
      <w:marLeft w:val="0"/>
      <w:marRight w:val="0"/>
      <w:marTop w:val="0"/>
      <w:marBottom w:val="0"/>
      <w:divBdr>
        <w:top w:val="none" w:sz="0" w:space="0" w:color="auto"/>
        <w:left w:val="none" w:sz="0" w:space="0" w:color="auto"/>
        <w:bottom w:val="none" w:sz="0" w:space="0" w:color="auto"/>
        <w:right w:val="none" w:sz="0" w:space="0" w:color="auto"/>
      </w:divBdr>
      <w:divsChild>
        <w:div w:id="148330622">
          <w:marLeft w:val="0"/>
          <w:marRight w:val="0"/>
          <w:marTop w:val="0"/>
          <w:marBottom w:val="0"/>
          <w:divBdr>
            <w:top w:val="none" w:sz="0" w:space="0" w:color="auto"/>
            <w:left w:val="none" w:sz="0" w:space="0" w:color="auto"/>
            <w:bottom w:val="none" w:sz="0" w:space="0" w:color="auto"/>
            <w:right w:val="none" w:sz="0" w:space="0" w:color="auto"/>
          </w:divBdr>
        </w:div>
        <w:div w:id="1762480917">
          <w:marLeft w:val="0"/>
          <w:marRight w:val="0"/>
          <w:marTop w:val="0"/>
          <w:marBottom w:val="0"/>
          <w:divBdr>
            <w:top w:val="none" w:sz="0" w:space="0" w:color="auto"/>
            <w:left w:val="none" w:sz="0" w:space="0" w:color="auto"/>
            <w:bottom w:val="none" w:sz="0" w:space="0" w:color="auto"/>
            <w:right w:val="none" w:sz="0" w:space="0" w:color="auto"/>
          </w:divBdr>
        </w:div>
        <w:div w:id="1899629308">
          <w:marLeft w:val="0"/>
          <w:marRight w:val="0"/>
          <w:marTop w:val="0"/>
          <w:marBottom w:val="0"/>
          <w:divBdr>
            <w:top w:val="none" w:sz="0" w:space="0" w:color="auto"/>
            <w:left w:val="none" w:sz="0" w:space="0" w:color="auto"/>
            <w:bottom w:val="none" w:sz="0" w:space="0" w:color="auto"/>
            <w:right w:val="none" w:sz="0" w:space="0" w:color="auto"/>
          </w:divBdr>
        </w:div>
        <w:div w:id="2034769126">
          <w:marLeft w:val="0"/>
          <w:marRight w:val="0"/>
          <w:marTop w:val="0"/>
          <w:marBottom w:val="0"/>
          <w:divBdr>
            <w:top w:val="none" w:sz="0" w:space="0" w:color="auto"/>
            <w:left w:val="none" w:sz="0" w:space="0" w:color="auto"/>
            <w:bottom w:val="none" w:sz="0" w:space="0" w:color="auto"/>
            <w:right w:val="none" w:sz="0" w:space="0" w:color="auto"/>
          </w:divBdr>
        </w:div>
      </w:divsChild>
    </w:div>
    <w:div w:id="1080105091">
      <w:bodyDiv w:val="1"/>
      <w:marLeft w:val="0"/>
      <w:marRight w:val="0"/>
      <w:marTop w:val="0"/>
      <w:marBottom w:val="0"/>
      <w:divBdr>
        <w:top w:val="none" w:sz="0" w:space="0" w:color="auto"/>
        <w:left w:val="none" w:sz="0" w:space="0" w:color="auto"/>
        <w:bottom w:val="none" w:sz="0" w:space="0" w:color="auto"/>
        <w:right w:val="none" w:sz="0" w:space="0" w:color="auto"/>
      </w:divBdr>
    </w:div>
    <w:div w:id="1094281107">
      <w:bodyDiv w:val="1"/>
      <w:marLeft w:val="0"/>
      <w:marRight w:val="0"/>
      <w:marTop w:val="0"/>
      <w:marBottom w:val="0"/>
      <w:divBdr>
        <w:top w:val="none" w:sz="0" w:space="0" w:color="auto"/>
        <w:left w:val="none" w:sz="0" w:space="0" w:color="auto"/>
        <w:bottom w:val="none" w:sz="0" w:space="0" w:color="auto"/>
        <w:right w:val="none" w:sz="0" w:space="0" w:color="auto"/>
      </w:divBdr>
    </w:div>
    <w:div w:id="1109474654">
      <w:bodyDiv w:val="1"/>
      <w:marLeft w:val="0"/>
      <w:marRight w:val="0"/>
      <w:marTop w:val="0"/>
      <w:marBottom w:val="0"/>
      <w:divBdr>
        <w:top w:val="none" w:sz="0" w:space="0" w:color="auto"/>
        <w:left w:val="none" w:sz="0" w:space="0" w:color="auto"/>
        <w:bottom w:val="none" w:sz="0" w:space="0" w:color="auto"/>
        <w:right w:val="none" w:sz="0" w:space="0" w:color="auto"/>
      </w:divBdr>
    </w:div>
    <w:div w:id="1113012623">
      <w:bodyDiv w:val="1"/>
      <w:marLeft w:val="0"/>
      <w:marRight w:val="0"/>
      <w:marTop w:val="0"/>
      <w:marBottom w:val="0"/>
      <w:divBdr>
        <w:top w:val="none" w:sz="0" w:space="0" w:color="auto"/>
        <w:left w:val="none" w:sz="0" w:space="0" w:color="auto"/>
        <w:bottom w:val="none" w:sz="0" w:space="0" w:color="auto"/>
        <w:right w:val="none" w:sz="0" w:space="0" w:color="auto"/>
      </w:divBdr>
    </w:div>
    <w:div w:id="1121072322">
      <w:bodyDiv w:val="1"/>
      <w:marLeft w:val="0"/>
      <w:marRight w:val="0"/>
      <w:marTop w:val="0"/>
      <w:marBottom w:val="0"/>
      <w:divBdr>
        <w:top w:val="none" w:sz="0" w:space="0" w:color="auto"/>
        <w:left w:val="none" w:sz="0" w:space="0" w:color="auto"/>
        <w:bottom w:val="none" w:sz="0" w:space="0" w:color="auto"/>
        <w:right w:val="none" w:sz="0" w:space="0" w:color="auto"/>
      </w:divBdr>
    </w:div>
    <w:div w:id="1121999994">
      <w:bodyDiv w:val="1"/>
      <w:marLeft w:val="0"/>
      <w:marRight w:val="0"/>
      <w:marTop w:val="0"/>
      <w:marBottom w:val="0"/>
      <w:divBdr>
        <w:top w:val="none" w:sz="0" w:space="0" w:color="auto"/>
        <w:left w:val="none" w:sz="0" w:space="0" w:color="auto"/>
        <w:bottom w:val="none" w:sz="0" w:space="0" w:color="auto"/>
        <w:right w:val="none" w:sz="0" w:space="0" w:color="auto"/>
      </w:divBdr>
    </w:div>
    <w:div w:id="1125853243">
      <w:bodyDiv w:val="1"/>
      <w:marLeft w:val="0"/>
      <w:marRight w:val="0"/>
      <w:marTop w:val="0"/>
      <w:marBottom w:val="0"/>
      <w:divBdr>
        <w:top w:val="none" w:sz="0" w:space="0" w:color="auto"/>
        <w:left w:val="none" w:sz="0" w:space="0" w:color="auto"/>
        <w:bottom w:val="none" w:sz="0" w:space="0" w:color="auto"/>
        <w:right w:val="none" w:sz="0" w:space="0" w:color="auto"/>
      </w:divBdr>
      <w:divsChild>
        <w:div w:id="219171539">
          <w:marLeft w:val="0"/>
          <w:marRight w:val="0"/>
          <w:marTop w:val="0"/>
          <w:marBottom w:val="0"/>
          <w:divBdr>
            <w:top w:val="none" w:sz="0" w:space="0" w:color="auto"/>
            <w:left w:val="none" w:sz="0" w:space="0" w:color="auto"/>
            <w:bottom w:val="none" w:sz="0" w:space="0" w:color="auto"/>
            <w:right w:val="none" w:sz="0" w:space="0" w:color="auto"/>
          </w:divBdr>
        </w:div>
        <w:div w:id="273757379">
          <w:marLeft w:val="0"/>
          <w:marRight w:val="0"/>
          <w:marTop w:val="0"/>
          <w:marBottom w:val="0"/>
          <w:divBdr>
            <w:top w:val="none" w:sz="0" w:space="0" w:color="auto"/>
            <w:left w:val="none" w:sz="0" w:space="0" w:color="auto"/>
            <w:bottom w:val="none" w:sz="0" w:space="0" w:color="auto"/>
            <w:right w:val="none" w:sz="0" w:space="0" w:color="auto"/>
          </w:divBdr>
        </w:div>
        <w:div w:id="377633930">
          <w:marLeft w:val="0"/>
          <w:marRight w:val="0"/>
          <w:marTop w:val="0"/>
          <w:marBottom w:val="0"/>
          <w:divBdr>
            <w:top w:val="none" w:sz="0" w:space="0" w:color="auto"/>
            <w:left w:val="none" w:sz="0" w:space="0" w:color="auto"/>
            <w:bottom w:val="none" w:sz="0" w:space="0" w:color="auto"/>
            <w:right w:val="none" w:sz="0" w:space="0" w:color="auto"/>
          </w:divBdr>
        </w:div>
        <w:div w:id="404686276">
          <w:marLeft w:val="0"/>
          <w:marRight w:val="0"/>
          <w:marTop w:val="0"/>
          <w:marBottom w:val="0"/>
          <w:divBdr>
            <w:top w:val="none" w:sz="0" w:space="0" w:color="auto"/>
            <w:left w:val="none" w:sz="0" w:space="0" w:color="auto"/>
            <w:bottom w:val="none" w:sz="0" w:space="0" w:color="auto"/>
            <w:right w:val="none" w:sz="0" w:space="0" w:color="auto"/>
          </w:divBdr>
        </w:div>
        <w:div w:id="439109618">
          <w:marLeft w:val="0"/>
          <w:marRight w:val="0"/>
          <w:marTop w:val="0"/>
          <w:marBottom w:val="0"/>
          <w:divBdr>
            <w:top w:val="none" w:sz="0" w:space="0" w:color="auto"/>
            <w:left w:val="none" w:sz="0" w:space="0" w:color="auto"/>
            <w:bottom w:val="none" w:sz="0" w:space="0" w:color="auto"/>
            <w:right w:val="none" w:sz="0" w:space="0" w:color="auto"/>
          </w:divBdr>
        </w:div>
        <w:div w:id="547885261">
          <w:marLeft w:val="0"/>
          <w:marRight w:val="0"/>
          <w:marTop w:val="0"/>
          <w:marBottom w:val="0"/>
          <w:divBdr>
            <w:top w:val="none" w:sz="0" w:space="0" w:color="auto"/>
            <w:left w:val="none" w:sz="0" w:space="0" w:color="auto"/>
            <w:bottom w:val="none" w:sz="0" w:space="0" w:color="auto"/>
            <w:right w:val="none" w:sz="0" w:space="0" w:color="auto"/>
          </w:divBdr>
        </w:div>
        <w:div w:id="592208079">
          <w:marLeft w:val="0"/>
          <w:marRight w:val="0"/>
          <w:marTop w:val="0"/>
          <w:marBottom w:val="0"/>
          <w:divBdr>
            <w:top w:val="none" w:sz="0" w:space="0" w:color="auto"/>
            <w:left w:val="none" w:sz="0" w:space="0" w:color="auto"/>
            <w:bottom w:val="none" w:sz="0" w:space="0" w:color="auto"/>
            <w:right w:val="none" w:sz="0" w:space="0" w:color="auto"/>
          </w:divBdr>
        </w:div>
        <w:div w:id="770975784">
          <w:marLeft w:val="0"/>
          <w:marRight w:val="0"/>
          <w:marTop w:val="0"/>
          <w:marBottom w:val="0"/>
          <w:divBdr>
            <w:top w:val="none" w:sz="0" w:space="0" w:color="auto"/>
            <w:left w:val="none" w:sz="0" w:space="0" w:color="auto"/>
            <w:bottom w:val="none" w:sz="0" w:space="0" w:color="auto"/>
            <w:right w:val="none" w:sz="0" w:space="0" w:color="auto"/>
          </w:divBdr>
        </w:div>
        <w:div w:id="842430385">
          <w:marLeft w:val="0"/>
          <w:marRight w:val="0"/>
          <w:marTop w:val="0"/>
          <w:marBottom w:val="0"/>
          <w:divBdr>
            <w:top w:val="none" w:sz="0" w:space="0" w:color="auto"/>
            <w:left w:val="none" w:sz="0" w:space="0" w:color="auto"/>
            <w:bottom w:val="none" w:sz="0" w:space="0" w:color="auto"/>
            <w:right w:val="none" w:sz="0" w:space="0" w:color="auto"/>
          </w:divBdr>
        </w:div>
        <w:div w:id="946622031">
          <w:marLeft w:val="0"/>
          <w:marRight w:val="0"/>
          <w:marTop w:val="0"/>
          <w:marBottom w:val="0"/>
          <w:divBdr>
            <w:top w:val="none" w:sz="0" w:space="0" w:color="auto"/>
            <w:left w:val="none" w:sz="0" w:space="0" w:color="auto"/>
            <w:bottom w:val="none" w:sz="0" w:space="0" w:color="auto"/>
            <w:right w:val="none" w:sz="0" w:space="0" w:color="auto"/>
          </w:divBdr>
        </w:div>
        <w:div w:id="1005591582">
          <w:marLeft w:val="0"/>
          <w:marRight w:val="0"/>
          <w:marTop w:val="0"/>
          <w:marBottom w:val="0"/>
          <w:divBdr>
            <w:top w:val="none" w:sz="0" w:space="0" w:color="auto"/>
            <w:left w:val="none" w:sz="0" w:space="0" w:color="auto"/>
            <w:bottom w:val="none" w:sz="0" w:space="0" w:color="auto"/>
            <w:right w:val="none" w:sz="0" w:space="0" w:color="auto"/>
          </w:divBdr>
        </w:div>
        <w:div w:id="1142119435">
          <w:marLeft w:val="0"/>
          <w:marRight w:val="0"/>
          <w:marTop w:val="0"/>
          <w:marBottom w:val="0"/>
          <w:divBdr>
            <w:top w:val="none" w:sz="0" w:space="0" w:color="auto"/>
            <w:left w:val="none" w:sz="0" w:space="0" w:color="auto"/>
            <w:bottom w:val="none" w:sz="0" w:space="0" w:color="auto"/>
            <w:right w:val="none" w:sz="0" w:space="0" w:color="auto"/>
          </w:divBdr>
        </w:div>
        <w:div w:id="1773429436">
          <w:marLeft w:val="0"/>
          <w:marRight w:val="0"/>
          <w:marTop w:val="0"/>
          <w:marBottom w:val="0"/>
          <w:divBdr>
            <w:top w:val="none" w:sz="0" w:space="0" w:color="auto"/>
            <w:left w:val="none" w:sz="0" w:space="0" w:color="auto"/>
            <w:bottom w:val="none" w:sz="0" w:space="0" w:color="auto"/>
            <w:right w:val="none" w:sz="0" w:space="0" w:color="auto"/>
          </w:divBdr>
        </w:div>
        <w:div w:id="1909029857">
          <w:marLeft w:val="0"/>
          <w:marRight w:val="0"/>
          <w:marTop w:val="0"/>
          <w:marBottom w:val="0"/>
          <w:divBdr>
            <w:top w:val="none" w:sz="0" w:space="0" w:color="auto"/>
            <w:left w:val="none" w:sz="0" w:space="0" w:color="auto"/>
            <w:bottom w:val="none" w:sz="0" w:space="0" w:color="auto"/>
            <w:right w:val="none" w:sz="0" w:space="0" w:color="auto"/>
          </w:divBdr>
        </w:div>
      </w:divsChild>
    </w:div>
    <w:div w:id="1128820720">
      <w:bodyDiv w:val="1"/>
      <w:marLeft w:val="0"/>
      <w:marRight w:val="0"/>
      <w:marTop w:val="0"/>
      <w:marBottom w:val="0"/>
      <w:divBdr>
        <w:top w:val="none" w:sz="0" w:space="0" w:color="auto"/>
        <w:left w:val="none" w:sz="0" w:space="0" w:color="auto"/>
        <w:bottom w:val="none" w:sz="0" w:space="0" w:color="auto"/>
        <w:right w:val="none" w:sz="0" w:space="0" w:color="auto"/>
      </w:divBdr>
    </w:div>
    <w:div w:id="1158035605">
      <w:bodyDiv w:val="1"/>
      <w:marLeft w:val="0"/>
      <w:marRight w:val="0"/>
      <w:marTop w:val="0"/>
      <w:marBottom w:val="0"/>
      <w:divBdr>
        <w:top w:val="none" w:sz="0" w:space="0" w:color="auto"/>
        <w:left w:val="none" w:sz="0" w:space="0" w:color="auto"/>
        <w:bottom w:val="none" w:sz="0" w:space="0" w:color="auto"/>
        <w:right w:val="none" w:sz="0" w:space="0" w:color="auto"/>
      </w:divBdr>
    </w:div>
    <w:div w:id="1202784953">
      <w:bodyDiv w:val="1"/>
      <w:marLeft w:val="0"/>
      <w:marRight w:val="0"/>
      <w:marTop w:val="0"/>
      <w:marBottom w:val="0"/>
      <w:divBdr>
        <w:top w:val="none" w:sz="0" w:space="0" w:color="auto"/>
        <w:left w:val="none" w:sz="0" w:space="0" w:color="auto"/>
        <w:bottom w:val="none" w:sz="0" w:space="0" w:color="auto"/>
        <w:right w:val="none" w:sz="0" w:space="0" w:color="auto"/>
      </w:divBdr>
    </w:div>
    <w:div w:id="1208683217">
      <w:bodyDiv w:val="1"/>
      <w:marLeft w:val="0"/>
      <w:marRight w:val="0"/>
      <w:marTop w:val="0"/>
      <w:marBottom w:val="0"/>
      <w:divBdr>
        <w:top w:val="none" w:sz="0" w:space="0" w:color="auto"/>
        <w:left w:val="none" w:sz="0" w:space="0" w:color="auto"/>
        <w:bottom w:val="none" w:sz="0" w:space="0" w:color="auto"/>
        <w:right w:val="none" w:sz="0" w:space="0" w:color="auto"/>
      </w:divBdr>
    </w:div>
    <w:div w:id="1219364076">
      <w:bodyDiv w:val="1"/>
      <w:marLeft w:val="0"/>
      <w:marRight w:val="0"/>
      <w:marTop w:val="0"/>
      <w:marBottom w:val="0"/>
      <w:divBdr>
        <w:top w:val="none" w:sz="0" w:space="0" w:color="auto"/>
        <w:left w:val="none" w:sz="0" w:space="0" w:color="auto"/>
        <w:bottom w:val="none" w:sz="0" w:space="0" w:color="auto"/>
        <w:right w:val="none" w:sz="0" w:space="0" w:color="auto"/>
      </w:divBdr>
    </w:div>
    <w:div w:id="1233586659">
      <w:bodyDiv w:val="1"/>
      <w:marLeft w:val="0"/>
      <w:marRight w:val="0"/>
      <w:marTop w:val="0"/>
      <w:marBottom w:val="0"/>
      <w:divBdr>
        <w:top w:val="none" w:sz="0" w:space="0" w:color="auto"/>
        <w:left w:val="none" w:sz="0" w:space="0" w:color="auto"/>
        <w:bottom w:val="none" w:sz="0" w:space="0" w:color="auto"/>
        <w:right w:val="none" w:sz="0" w:space="0" w:color="auto"/>
      </w:divBdr>
    </w:div>
    <w:div w:id="1252396214">
      <w:bodyDiv w:val="1"/>
      <w:marLeft w:val="0"/>
      <w:marRight w:val="0"/>
      <w:marTop w:val="0"/>
      <w:marBottom w:val="0"/>
      <w:divBdr>
        <w:top w:val="none" w:sz="0" w:space="0" w:color="auto"/>
        <w:left w:val="none" w:sz="0" w:space="0" w:color="auto"/>
        <w:bottom w:val="none" w:sz="0" w:space="0" w:color="auto"/>
        <w:right w:val="none" w:sz="0" w:space="0" w:color="auto"/>
      </w:divBdr>
    </w:div>
    <w:div w:id="1262838403">
      <w:bodyDiv w:val="1"/>
      <w:marLeft w:val="0"/>
      <w:marRight w:val="0"/>
      <w:marTop w:val="0"/>
      <w:marBottom w:val="0"/>
      <w:divBdr>
        <w:top w:val="none" w:sz="0" w:space="0" w:color="auto"/>
        <w:left w:val="none" w:sz="0" w:space="0" w:color="auto"/>
        <w:bottom w:val="none" w:sz="0" w:space="0" w:color="auto"/>
        <w:right w:val="none" w:sz="0" w:space="0" w:color="auto"/>
      </w:divBdr>
    </w:div>
    <w:div w:id="1266696732">
      <w:bodyDiv w:val="1"/>
      <w:marLeft w:val="0"/>
      <w:marRight w:val="0"/>
      <w:marTop w:val="0"/>
      <w:marBottom w:val="0"/>
      <w:divBdr>
        <w:top w:val="none" w:sz="0" w:space="0" w:color="auto"/>
        <w:left w:val="none" w:sz="0" w:space="0" w:color="auto"/>
        <w:bottom w:val="none" w:sz="0" w:space="0" w:color="auto"/>
        <w:right w:val="none" w:sz="0" w:space="0" w:color="auto"/>
      </w:divBdr>
    </w:div>
    <w:div w:id="1284918011">
      <w:bodyDiv w:val="1"/>
      <w:marLeft w:val="0"/>
      <w:marRight w:val="0"/>
      <w:marTop w:val="0"/>
      <w:marBottom w:val="0"/>
      <w:divBdr>
        <w:top w:val="none" w:sz="0" w:space="0" w:color="auto"/>
        <w:left w:val="none" w:sz="0" w:space="0" w:color="auto"/>
        <w:bottom w:val="none" w:sz="0" w:space="0" w:color="auto"/>
        <w:right w:val="none" w:sz="0" w:space="0" w:color="auto"/>
      </w:divBdr>
    </w:div>
    <w:div w:id="1289239891">
      <w:bodyDiv w:val="1"/>
      <w:marLeft w:val="0"/>
      <w:marRight w:val="0"/>
      <w:marTop w:val="0"/>
      <w:marBottom w:val="0"/>
      <w:divBdr>
        <w:top w:val="none" w:sz="0" w:space="0" w:color="auto"/>
        <w:left w:val="none" w:sz="0" w:space="0" w:color="auto"/>
        <w:bottom w:val="none" w:sz="0" w:space="0" w:color="auto"/>
        <w:right w:val="none" w:sz="0" w:space="0" w:color="auto"/>
      </w:divBdr>
    </w:div>
    <w:div w:id="1291934507">
      <w:bodyDiv w:val="1"/>
      <w:marLeft w:val="0"/>
      <w:marRight w:val="0"/>
      <w:marTop w:val="0"/>
      <w:marBottom w:val="0"/>
      <w:divBdr>
        <w:top w:val="none" w:sz="0" w:space="0" w:color="auto"/>
        <w:left w:val="none" w:sz="0" w:space="0" w:color="auto"/>
        <w:bottom w:val="none" w:sz="0" w:space="0" w:color="auto"/>
        <w:right w:val="none" w:sz="0" w:space="0" w:color="auto"/>
      </w:divBdr>
    </w:div>
    <w:div w:id="1293554661">
      <w:bodyDiv w:val="1"/>
      <w:marLeft w:val="0"/>
      <w:marRight w:val="0"/>
      <w:marTop w:val="0"/>
      <w:marBottom w:val="0"/>
      <w:divBdr>
        <w:top w:val="none" w:sz="0" w:space="0" w:color="auto"/>
        <w:left w:val="none" w:sz="0" w:space="0" w:color="auto"/>
        <w:bottom w:val="none" w:sz="0" w:space="0" w:color="auto"/>
        <w:right w:val="none" w:sz="0" w:space="0" w:color="auto"/>
      </w:divBdr>
    </w:div>
    <w:div w:id="1307198947">
      <w:bodyDiv w:val="1"/>
      <w:marLeft w:val="0"/>
      <w:marRight w:val="0"/>
      <w:marTop w:val="0"/>
      <w:marBottom w:val="0"/>
      <w:divBdr>
        <w:top w:val="none" w:sz="0" w:space="0" w:color="auto"/>
        <w:left w:val="none" w:sz="0" w:space="0" w:color="auto"/>
        <w:bottom w:val="none" w:sz="0" w:space="0" w:color="auto"/>
        <w:right w:val="none" w:sz="0" w:space="0" w:color="auto"/>
      </w:divBdr>
    </w:div>
    <w:div w:id="1319455092">
      <w:bodyDiv w:val="1"/>
      <w:marLeft w:val="0"/>
      <w:marRight w:val="0"/>
      <w:marTop w:val="0"/>
      <w:marBottom w:val="0"/>
      <w:divBdr>
        <w:top w:val="none" w:sz="0" w:space="0" w:color="auto"/>
        <w:left w:val="none" w:sz="0" w:space="0" w:color="auto"/>
        <w:bottom w:val="none" w:sz="0" w:space="0" w:color="auto"/>
        <w:right w:val="none" w:sz="0" w:space="0" w:color="auto"/>
      </w:divBdr>
    </w:div>
    <w:div w:id="1332874279">
      <w:bodyDiv w:val="1"/>
      <w:marLeft w:val="0"/>
      <w:marRight w:val="0"/>
      <w:marTop w:val="0"/>
      <w:marBottom w:val="0"/>
      <w:divBdr>
        <w:top w:val="none" w:sz="0" w:space="0" w:color="auto"/>
        <w:left w:val="none" w:sz="0" w:space="0" w:color="auto"/>
        <w:bottom w:val="none" w:sz="0" w:space="0" w:color="auto"/>
        <w:right w:val="none" w:sz="0" w:space="0" w:color="auto"/>
      </w:divBdr>
    </w:div>
    <w:div w:id="1332946817">
      <w:bodyDiv w:val="1"/>
      <w:marLeft w:val="0"/>
      <w:marRight w:val="0"/>
      <w:marTop w:val="0"/>
      <w:marBottom w:val="0"/>
      <w:divBdr>
        <w:top w:val="none" w:sz="0" w:space="0" w:color="auto"/>
        <w:left w:val="none" w:sz="0" w:space="0" w:color="auto"/>
        <w:bottom w:val="none" w:sz="0" w:space="0" w:color="auto"/>
        <w:right w:val="none" w:sz="0" w:space="0" w:color="auto"/>
      </w:divBdr>
    </w:div>
    <w:div w:id="1355499214">
      <w:bodyDiv w:val="1"/>
      <w:marLeft w:val="0"/>
      <w:marRight w:val="0"/>
      <w:marTop w:val="0"/>
      <w:marBottom w:val="0"/>
      <w:divBdr>
        <w:top w:val="none" w:sz="0" w:space="0" w:color="auto"/>
        <w:left w:val="none" w:sz="0" w:space="0" w:color="auto"/>
        <w:bottom w:val="none" w:sz="0" w:space="0" w:color="auto"/>
        <w:right w:val="none" w:sz="0" w:space="0" w:color="auto"/>
      </w:divBdr>
    </w:div>
    <w:div w:id="1355957236">
      <w:bodyDiv w:val="1"/>
      <w:marLeft w:val="0"/>
      <w:marRight w:val="0"/>
      <w:marTop w:val="0"/>
      <w:marBottom w:val="0"/>
      <w:divBdr>
        <w:top w:val="none" w:sz="0" w:space="0" w:color="auto"/>
        <w:left w:val="none" w:sz="0" w:space="0" w:color="auto"/>
        <w:bottom w:val="none" w:sz="0" w:space="0" w:color="auto"/>
        <w:right w:val="none" w:sz="0" w:space="0" w:color="auto"/>
      </w:divBdr>
    </w:div>
    <w:div w:id="1356881569">
      <w:bodyDiv w:val="1"/>
      <w:marLeft w:val="0"/>
      <w:marRight w:val="0"/>
      <w:marTop w:val="0"/>
      <w:marBottom w:val="0"/>
      <w:divBdr>
        <w:top w:val="none" w:sz="0" w:space="0" w:color="auto"/>
        <w:left w:val="none" w:sz="0" w:space="0" w:color="auto"/>
        <w:bottom w:val="none" w:sz="0" w:space="0" w:color="auto"/>
        <w:right w:val="none" w:sz="0" w:space="0" w:color="auto"/>
      </w:divBdr>
    </w:div>
    <w:div w:id="1358582807">
      <w:bodyDiv w:val="1"/>
      <w:marLeft w:val="0"/>
      <w:marRight w:val="0"/>
      <w:marTop w:val="0"/>
      <w:marBottom w:val="0"/>
      <w:divBdr>
        <w:top w:val="none" w:sz="0" w:space="0" w:color="auto"/>
        <w:left w:val="none" w:sz="0" w:space="0" w:color="auto"/>
        <w:bottom w:val="none" w:sz="0" w:space="0" w:color="auto"/>
        <w:right w:val="none" w:sz="0" w:space="0" w:color="auto"/>
      </w:divBdr>
    </w:div>
    <w:div w:id="1382053668">
      <w:bodyDiv w:val="1"/>
      <w:marLeft w:val="0"/>
      <w:marRight w:val="0"/>
      <w:marTop w:val="0"/>
      <w:marBottom w:val="0"/>
      <w:divBdr>
        <w:top w:val="none" w:sz="0" w:space="0" w:color="auto"/>
        <w:left w:val="none" w:sz="0" w:space="0" w:color="auto"/>
        <w:bottom w:val="none" w:sz="0" w:space="0" w:color="auto"/>
        <w:right w:val="none" w:sz="0" w:space="0" w:color="auto"/>
      </w:divBdr>
    </w:div>
    <w:div w:id="1386490264">
      <w:bodyDiv w:val="1"/>
      <w:marLeft w:val="0"/>
      <w:marRight w:val="0"/>
      <w:marTop w:val="0"/>
      <w:marBottom w:val="0"/>
      <w:divBdr>
        <w:top w:val="none" w:sz="0" w:space="0" w:color="auto"/>
        <w:left w:val="none" w:sz="0" w:space="0" w:color="auto"/>
        <w:bottom w:val="none" w:sz="0" w:space="0" w:color="auto"/>
        <w:right w:val="none" w:sz="0" w:space="0" w:color="auto"/>
      </w:divBdr>
    </w:div>
    <w:div w:id="1406803444">
      <w:bodyDiv w:val="1"/>
      <w:marLeft w:val="0"/>
      <w:marRight w:val="0"/>
      <w:marTop w:val="0"/>
      <w:marBottom w:val="0"/>
      <w:divBdr>
        <w:top w:val="none" w:sz="0" w:space="0" w:color="auto"/>
        <w:left w:val="none" w:sz="0" w:space="0" w:color="auto"/>
        <w:bottom w:val="none" w:sz="0" w:space="0" w:color="auto"/>
        <w:right w:val="none" w:sz="0" w:space="0" w:color="auto"/>
      </w:divBdr>
    </w:div>
    <w:div w:id="1408308413">
      <w:bodyDiv w:val="1"/>
      <w:marLeft w:val="0"/>
      <w:marRight w:val="0"/>
      <w:marTop w:val="0"/>
      <w:marBottom w:val="0"/>
      <w:divBdr>
        <w:top w:val="none" w:sz="0" w:space="0" w:color="auto"/>
        <w:left w:val="none" w:sz="0" w:space="0" w:color="auto"/>
        <w:bottom w:val="none" w:sz="0" w:space="0" w:color="auto"/>
        <w:right w:val="none" w:sz="0" w:space="0" w:color="auto"/>
      </w:divBdr>
    </w:div>
    <w:div w:id="1423722373">
      <w:bodyDiv w:val="1"/>
      <w:marLeft w:val="0"/>
      <w:marRight w:val="0"/>
      <w:marTop w:val="0"/>
      <w:marBottom w:val="0"/>
      <w:divBdr>
        <w:top w:val="none" w:sz="0" w:space="0" w:color="auto"/>
        <w:left w:val="none" w:sz="0" w:space="0" w:color="auto"/>
        <w:bottom w:val="none" w:sz="0" w:space="0" w:color="auto"/>
        <w:right w:val="none" w:sz="0" w:space="0" w:color="auto"/>
      </w:divBdr>
    </w:div>
    <w:div w:id="1431268792">
      <w:bodyDiv w:val="1"/>
      <w:marLeft w:val="0"/>
      <w:marRight w:val="0"/>
      <w:marTop w:val="0"/>
      <w:marBottom w:val="0"/>
      <w:divBdr>
        <w:top w:val="none" w:sz="0" w:space="0" w:color="auto"/>
        <w:left w:val="none" w:sz="0" w:space="0" w:color="auto"/>
        <w:bottom w:val="none" w:sz="0" w:space="0" w:color="auto"/>
        <w:right w:val="none" w:sz="0" w:space="0" w:color="auto"/>
      </w:divBdr>
    </w:div>
    <w:div w:id="1435905357">
      <w:bodyDiv w:val="1"/>
      <w:marLeft w:val="0"/>
      <w:marRight w:val="0"/>
      <w:marTop w:val="0"/>
      <w:marBottom w:val="0"/>
      <w:divBdr>
        <w:top w:val="none" w:sz="0" w:space="0" w:color="auto"/>
        <w:left w:val="none" w:sz="0" w:space="0" w:color="auto"/>
        <w:bottom w:val="none" w:sz="0" w:space="0" w:color="auto"/>
        <w:right w:val="none" w:sz="0" w:space="0" w:color="auto"/>
      </w:divBdr>
    </w:div>
    <w:div w:id="1441607511">
      <w:bodyDiv w:val="1"/>
      <w:marLeft w:val="0"/>
      <w:marRight w:val="0"/>
      <w:marTop w:val="0"/>
      <w:marBottom w:val="0"/>
      <w:divBdr>
        <w:top w:val="none" w:sz="0" w:space="0" w:color="auto"/>
        <w:left w:val="none" w:sz="0" w:space="0" w:color="auto"/>
        <w:bottom w:val="none" w:sz="0" w:space="0" w:color="auto"/>
        <w:right w:val="none" w:sz="0" w:space="0" w:color="auto"/>
      </w:divBdr>
    </w:div>
    <w:div w:id="1445346522">
      <w:bodyDiv w:val="1"/>
      <w:marLeft w:val="0"/>
      <w:marRight w:val="0"/>
      <w:marTop w:val="0"/>
      <w:marBottom w:val="0"/>
      <w:divBdr>
        <w:top w:val="none" w:sz="0" w:space="0" w:color="auto"/>
        <w:left w:val="none" w:sz="0" w:space="0" w:color="auto"/>
        <w:bottom w:val="none" w:sz="0" w:space="0" w:color="auto"/>
        <w:right w:val="none" w:sz="0" w:space="0" w:color="auto"/>
      </w:divBdr>
    </w:div>
    <w:div w:id="1474560933">
      <w:bodyDiv w:val="1"/>
      <w:marLeft w:val="0"/>
      <w:marRight w:val="0"/>
      <w:marTop w:val="0"/>
      <w:marBottom w:val="0"/>
      <w:divBdr>
        <w:top w:val="none" w:sz="0" w:space="0" w:color="auto"/>
        <w:left w:val="none" w:sz="0" w:space="0" w:color="auto"/>
        <w:bottom w:val="none" w:sz="0" w:space="0" w:color="auto"/>
        <w:right w:val="none" w:sz="0" w:space="0" w:color="auto"/>
      </w:divBdr>
    </w:div>
    <w:div w:id="1495026414">
      <w:bodyDiv w:val="1"/>
      <w:marLeft w:val="0"/>
      <w:marRight w:val="0"/>
      <w:marTop w:val="0"/>
      <w:marBottom w:val="0"/>
      <w:divBdr>
        <w:top w:val="none" w:sz="0" w:space="0" w:color="auto"/>
        <w:left w:val="none" w:sz="0" w:space="0" w:color="auto"/>
        <w:bottom w:val="none" w:sz="0" w:space="0" w:color="auto"/>
        <w:right w:val="none" w:sz="0" w:space="0" w:color="auto"/>
      </w:divBdr>
    </w:div>
    <w:div w:id="1522550063">
      <w:bodyDiv w:val="1"/>
      <w:marLeft w:val="0"/>
      <w:marRight w:val="0"/>
      <w:marTop w:val="0"/>
      <w:marBottom w:val="0"/>
      <w:divBdr>
        <w:top w:val="none" w:sz="0" w:space="0" w:color="auto"/>
        <w:left w:val="none" w:sz="0" w:space="0" w:color="auto"/>
        <w:bottom w:val="none" w:sz="0" w:space="0" w:color="auto"/>
        <w:right w:val="none" w:sz="0" w:space="0" w:color="auto"/>
      </w:divBdr>
    </w:div>
    <w:div w:id="1533761869">
      <w:bodyDiv w:val="1"/>
      <w:marLeft w:val="0"/>
      <w:marRight w:val="0"/>
      <w:marTop w:val="0"/>
      <w:marBottom w:val="0"/>
      <w:divBdr>
        <w:top w:val="none" w:sz="0" w:space="0" w:color="auto"/>
        <w:left w:val="none" w:sz="0" w:space="0" w:color="auto"/>
        <w:bottom w:val="none" w:sz="0" w:space="0" w:color="auto"/>
        <w:right w:val="none" w:sz="0" w:space="0" w:color="auto"/>
      </w:divBdr>
    </w:div>
    <w:div w:id="1540387630">
      <w:bodyDiv w:val="1"/>
      <w:marLeft w:val="0"/>
      <w:marRight w:val="0"/>
      <w:marTop w:val="0"/>
      <w:marBottom w:val="0"/>
      <w:divBdr>
        <w:top w:val="none" w:sz="0" w:space="0" w:color="auto"/>
        <w:left w:val="none" w:sz="0" w:space="0" w:color="auto"/>
        <w:bottom w:val="none" w:sz="0" w:space="0" w:color="auto"/>
        <w:right w:val="none" w:sz="0" w:space="0" w:color="auto"/>
      </w:divBdr>
      <w:divsChild>
        <w:div w:id="133060193">
          <w:marLeft w:val="0"/>
          <w:marRight w:val="0"/>
          <w:marTop w:val="0"/>
          <w:marBottom w:val="0"/>
          <w:divBdr>
            <w:top w:val="none" w:sz="0" w:space="0" w:color="auto"/>
            <w:left w:val="none" w:sz="0" w:space="0" w:color="auto"/>
            <w:bottom w:val="none" w:sz="0" w:space="0" w:color="auto"/>
            <w:right w:val="none" w:sz="0" w:space="0" w:color="auto"/>
          </w:divBdr>
        </w:div>
        <w:div w:id="921111019">
          <w:marLeft w:val="0"/>
          <w:marRight w:val="0"/>
          <w:marTop w:val="0"/>
          <w:marBottom w:val="0"/>
          <w:divBdr>
            <w:top w:val="none" w:sz="0" w:space="0" w:color="auto"/>
            <w:left w:val="none" w:sz="0" w:space="0" w:color="auto"/>
            <w:bottom w:val="none" w:sz="0" w:space="0" w:color="auto"/>
            <w:right w:val="none" w:sz="0" w:space="0" w:color="auto"/>
          </w:divBdr>
        </w:div>
        <w:div w:id="1005206577">
          <w:marLeft w:val="0"/>
          <w:marRight w:val="0"/>
          <w:marTop w:val="0"/>
          <w:marBottom w:val="0"/>
          <w:divBdr>
            <w:top w:val="none" w:sz="0" w:space="0" w:color="auto"/>
            <w:left w:val="none" w:sz="0" w:space="0" w:color="auto"/>
            <w:bottom w:val="none" w:sz="0" w:space="0" w:color="auto"/>
            <w:right w:val="none" w:sz="0" w:space="0" w:color="auto"/>
          </w:divBdr>
        </w:div>
        <w:div w:id="1687245061">
          <w:marLeft w:val="0"/>
          <w:marRight w:val="0"/>
          <w:marTop w:val="0"/>
          <w:marBottom w:val="0"/>
          <w:divBdr>
            <w:top w:val="none" w:sz="0" w:space="0" w:color="auto"/>
            <w:left w:val="none" w:sz="0" w:space="0" w:color="auto"/>
            <w:bottom w:val="none" w:sz="0" w:space="0" w:color="auto"/>
            <w:right w:val="none" w:sz="0" w:space="0" w:color="auto"/>
          </w:divBdr>
        </w:div>
        <w:div w:id="1760364397">
          <w:marLeft w:val="0"/>
          <w:marRight w:val="0"/>
          <w:marTop w:val="0"/>
          <w:marBottom w:val="0"/>
          <w:divBdr>
            <w:top w:val="none" w:sz="0" w:space="0" w:color="auto"/>
            <w:left w:val="none" w:sz="0" w:space="0" w:color="auto"/>
            <w:bottom w:val="none" w:sz="0" w:space="0" w:color="auto"/>
            <w:right w:val="none" w:sz="0" w:space="0" w:color="auto"/>
          </w:divBdr>
        </w:div>
        <w:div w:id="1823544567">
          <w:marLeft w:val="0"/>
          <w:marRight w:val="0"/>
          <w:marTop w:val="0"/>
          <w:marBottom w:val="0"/>
          <w:divBdr>
            <w:top w:val="none" w:sz="0" w:space="0" w:color="auto"/>
            <w:left w:val="none" w:sz="0" w:space="0" w:color="auto"/>
            <w:bottom w:val="none" w:sz="0" w:space="0" w:color="auto"/>
            <w:right w:val="none" w:sz="0" w:space="0" w:color="auto"/>
          </w:divBdr>
        </w:div>
      </w:divsChild>
    </w:div>
    <w:div w:id="1549224693">
      <w:bodyDiv w:val="1"/>
      <w:marLeft w:val="0"/>
      <w:marRight w:val="0"/>
      <w:marTop w:val="0"/>
      <w:marBottom w:val="0"/>
      <w:divBdr>
        <w:top w:val="none" w:sz="0" w:space="0" w:color="auto"/>
        <w:left w:val="none" w:sz="0" w:space="0" w:color="auto"/>
        <w:bottom w:val="none" w:sz="0" w:space="0" w:color="auto"/>
        <w:right w:val="none" w:sz="0" w:space="0" w:color="auto"/>
      </w:divBdr>
    </w:div>
    <w:div w:id="1551846674">
      <w:bodyDiv w:val="1"/>
      <w:marLeft w:val="0"/>
      <w:marRight w:val="0"/>
      <w:marTop w:val="0"/>
      <w:marBottom w:val="0"/>
      <w:divBdr>
        <w:top w:val="none" w:sz="0" w:space="0" w:color="auto"/>
        <w:left w:val="none" w:sz="0" w:space="0" w:color="auto"/>
        <w:bottom w:val="none" w:sz="0" w:space="0" w:color="auto"/>
        <w:right w:val="none" w:sz="0" w:space="0" w:color="auto"/>
      </w:divBdr>
    </w:div>
    <w:div w:id="1552303950">
      <w:bodyDiv w:val="1"/>
      <w:marLeft w:val="0"/>
      <w:marRight w:val="0"/>
      <w:marTop w:val="0"/>
      <w:marBottom w:val="0"/>
      <w:divBdr>
        <w:top w:val="none" w:sz="0" w:space="0" w:color="auto"/>
        <w:left w:val="none" w:sz="0" w:space="0" w:color="auto"/>
        <w:bottom w:val="none" w:sz="0" w:space="0" w:color="auto"/>
        <w:right w:val="none" w:sz="0" w:space="0" w:color="auto"/>
      </w:divBdr>
    </w:div>
    <w:div w:id="1555968845">
      <w:bodyDiv w:val="1"/>
      <w:marLeft w:val="0"/>
      <w:marRight w:val="0"/>
      <w:marTop w:val="0"/>
      <w:marBottom w:val="0"/>
      <w:divBdr>
        <w:top w:val="none" w:sz="0" w:space="0" w:color="auto"/>
        <w:left w:val="none" w:sz="0" w:space="0" w:color="auto"/>
        <w:bottom w:val="none" w:sz="0" w:space="0" w:color="auto"/>
        <w:right w:val="none" w:sz="0" w:space="0" w:color="auto"/>
      </w:divBdr>
    </w:div>
    <w:div w:id="1570724067">
      <w:bodyDiv w:val="1"/>
      <w:marLeft w:val="0"/>
      <w:marRight w:val="0"/>
      <w:marTop w:val="0"/>
      <w:marBottom w:val="0"/>
      <w:divBdr>
        <w:top w:val="none" w:sz="0" w:space="0" w:color="auto"/>
        <w:left w:val="none" w:sz="0" w:space="0" w:color="auto"/>
        <w:bottom w:val="none" w:sz="0" w:space="0" w:color="auto"/>
        <w:right w:val="none" w:sz="0" w:space="0" w:color="auto"/>
      </w:divBdr>
    </w:div>
    <w:div w:id="1578324654">
      <w:bodyDiv w:val="1"/>
      <w:marLeft w:val="0"/>
      <w:marRight w:val="0"/>
      <w:marTop w:val="0"/>
      <w:marBottom w:val="0"/>
      <w:divBdr>
        <w:top w:val="none" w:sz="0" w:space="0" w:color="auto"/>
        <w:left w:val="none" w:sz="0" w:space="0" w:color="auto"/>
        <w:bottom w:val="none" w:sz="0" w:space="0" w:color="auto"/>
        <w:right w:val="none" w:sz="0" w:space="0" w:color="auto"/>
      </w:divBdr>
    </w:div>
    <w:div w:id="1578517547">
      <w:bodyDiv w:val="1"/>
      <w:marLeft w:val="0"/>
      <w:marRight w:val="0"/>
      <w:marTop w:val="0"/>
      <w:marBottom w:val="0"/>
      <w:divBdr>
        <w:top w:val="none" w:sz="0" w:space="0" w:color="auto"/>
        <w:left w:val="none" w:sz="0" w:space="0" w:color="auto"/>
        <w:bottom w:val="none" w:sz="0" w:space="0" w:color="auto"/>
        <w:right w:val="none" w:sz="0" w:space="0" w:color="auto"/>
      </w:divBdr>
      <w:divsChild>
        <w:div w:id="293757456">
          <w:marLeft w:val="0"/>
          <w:marRight w:val="0"/>
          <w:marTop w:val="0"/>
          <w:marBottom w:val="0"/>
          <w:divBdr>
            <w:top w:val="none" w:sz="0" w:space="0" w:color="auto"/>
            <w:left w:val="none" w:sz="0" w:space="0" w:color="auto"/>
            <w:bottom w:val="none" w:sz="0" w:space="0" w:color="auto"/>
            <w:right w:val="none" w:sz="0" w:space="0" w:color="auto"/>
          </w:divBdr>
        </w:div>
        <w:div w:id="348873534">
          <w:marLeft w:val="0"/>
          <w:marRight w:val="0"/>
          <w:marTop w:val="0"/>
          <w:marBottom w:val="0"/>
          <w:divBdr>
            <w:top w:val="none" w:sz="0" w:space="0" w:color="auto"/>
            <w:left w:val="none" w:sz="0" w:space="0" w:color="auto"/>
            <w:bottom w:val="none" w:sz="0" w:space="0" w:color="auto"/>
            <w:right w:val="none" w:sz="0" w:space="0" w:color="auto"/>
          </w:divBdr>
        </w:div>
        <w:div w:id="609817073">
          <w:marLeft w:val="0"/>
          <w:marRight w:val="0"/>
          <w:marTop w:val="0"/>
          <w:marBottom w:val="0"/>
          <w:divBdr>
            <w:top w:val="none" w:sz="0" w:space="0" w:color="auto"/>
            <w:left w:val="none" w:sz="0" w:space="0" w:color="auto"/>
            <w:bottom w:val="none" w:sz="0" w:space="0" w:color="auto"/>
            <w:right w:val="none" w:sz="0" w:space="0" w:color="auto"/>
          </w:divBdr>
        </w:div>
        <w:div w:id="622227662">
          <w:marLeft w:val="0"/>
          <w:marRight w:val="0"/>
          <w:marTop w:val="0"/>
          <w:marBottom w:val="0"/>
          <w:divBdr>
            <w:top w:val="none" w:sz="0" w:space="0" w:color="auto"/>
            <w:left w:val="none" w:sz="0" w:space="0" w:color="auto"/>
            <w:bottom w:val="none" w:sz="0" w:space="0" w:color="auto"/>
            <w:right w:val="none" w:sz="0" w:space="0" w:color="auto"/>
          </w:divBdr>
        </w:div>
        <w:div w:id="834421981">
          <w:marLeft w:val="0"/>
          <w:marRight w:val="0"/>
          <w:marTop w:val="0"/>
          <w:marBottom w:val="0"/>
          <w:divBdr>
            <w:top w:val="none" w:sz="0" w:space="0" w:color="auto"/>
            <w:left w:val="none" w:sz="0" w:space="0" w:color="auto"/>
            <w:bottom w:val="none" w:sz="0" w:space="0" w:color="auto"/>
            <w:right w:val="none" w:sz="0" w:space="0" w:color="auto"/>
          </w:divBdr>
        </w:div>
        <w:div w:id="892617499">
          <w:marLeft w:val="0"/>
          <w:marRight w:val="0"/>
          <w:marTop w:val="0"/>
          <w:marBottom w:val="0"/>
          <w:divBdr>
            <w:top w:val="none" w:sz="0" w:space="0" w:color="auto"/>
            <w:left w:val="none" w:sz="0" w:space="0" w:color="auto"/>
            <w:bottom w:val="none" w:sz="0" w:space="0" w:color="auto"/>
            <w:right w:val="none" w:sz="0" w:space="0" w:color="auto"/>
          </w:divBdr>
        </w:div>
        <w:div w:id="909771470">
          <w:marLeft w:val="0"/>
          <w:marRight w:val="0"/>
          <w:marTop w:val="0"/>
          <w:marBottom w:val="0"/>
          <w:divBdr>
            <w:top w:val="none" w:sz="0" w:space="0" w:color="auto"/>
            <w:left w:val="none" w:sz="0" w:space="0" w:color="auto"/>
            <w:bottom w:val="none" w:sz="0" w:space="0" w:color="auto"/>
            <w:right w:val="none" w:sz="0" w:space="0" w:color="auto"/>
          </w:divBdr>
        </w:div>
        <w:div w:id="975716864">
          <w:marLeft w:val="0"/>
          <w:marRight w:val="0"/>
          <w:marTop w:val="0"/>
          <w:marBottom w:val="0"/>
          <w:divBdr>
            <w:top w:val="none" w:sz="0" w:space="0" w:color="auto"/>
            <w:left w:val="none" w:sz="0" w:space="0" w:color="auto"/>
            <w:bottom w:val="none" w:sz="0" w:space="0" w:color="auto"/>
            <w:right w:val="none" w:sz="0" w:space="0" w:color="auto"/>
          </w:divBdr>
        </w:div>
        <w:div w:id="1255242027">
          <w:marLeft w:val="0"/>
          <w:marRight w:val="0"/>
          <w:marTop w:val="0"/>
          <w:marBottom w:val="0"/>
          <w:divBdr>
            <w:top w:val="none" w:sz="0" w:space="0" w:color="auto"/>
            <w:left w:val="none" w:sz="0" w:space="0" w:color="auto"/>
            <w:bottom w:val="none" w:sz="0" w:space="0" w:color="auto"/>
            <w:right w:val="none" w:sz="0" w:space="0" w:color="auto"/>
          </w:divBdr>
        </w:div>
        <w:div w:id="1516765229">
          <w:marLeft w:val="0"/>
          <w:marRight w:val="0"/>
          <w:marTop w:val="0"/>
          <w:marBottom w:val="0"/>
          <w:divBdr>
            <w:top w:val="none" w:sz="0" w:space="0" w:color="auto"/>
            <w:left w:val="none" w:sz="0" w:space="0" w:color="auto"/>
            <w:bottom w:val="none" w:sz="0" w:space="0" w:color="auto"/>
            <w:right w:val="none" w:sz="0" w:space="0" w:color="auto"/>
          </w:divBdr>
        </w:div>
        <w:div w:id="1551651749">
          <w:marLeft w:val="0"/>
          <w:marRight w:val="0"/>
          <w:marTop w:val="0"/>
          <w:marBottom w:val="0"/>
          <w:divBdr>
            <w:top w:val="none" w:sz="0" w:space="0" w:color="auto"/>
            <w:left w:val="none" w:sz="0" w:space="0" w:color="auto"/>
            <w:bottom w:val="none" w:sz="0" w:space="0" w:color="auto"/>
            <w:right w:val="none" w:sz="0" w:space="0" w:color="auto"/>
          </w:divBdr>
        </w:div>
        <w:div w:id="1610694259">
          <w:marLeft w:val="0"/>
          <w:marRight w:val="0"/>
          <w:marTop w:val="0"/>
          <w:marBottom w:val="0"/>
          <w:divBdr>
            <w:top w:val="none" w:sz="0" w:space="0" w:color="auto"/>
            <w:left w:val="none" w:sz="0" w:space="0" w:color="auto"/>
            <w:bottom w:val="none" w:sz="0" w:space="0" w:color="auto"/>
            <w:right w:val="none" w:sz="0" w:space="0" w:color="auto"/>
          </w:divBdr>
        </w:div>
        <w:div w:id="1894735194">
          <w:marLeft w:val="0"/>
          <w:marRight w:val="0"/>
          <w:marTop w:val="0"/>
          <w:marBottom w:val="0"/>
          <w:divBdr>
            <w:top w:val="none" w:sz="0" w:space="0" w:color="auto"/>
            <w:left w:val="none" w:sz="0" w:space="0" w:color="auto"/>
            <w:bottom w:val="none" w:sz="0" w:space="0" w:color="auto"/>
            <w:right w:val="none" w:sz="0" w:space="0" w:color="auto"/>
          </w:divBdr>
        </w:div>
        <w:div w:id="1909418938">
          <w:marLeft w:val="0"/>
          <w:marRight w:val="0"/>
          <w:marTop w:val="0"/>
          <w:marBottom w:val="0"/>
          <w:divBdr>
            <w:top w:val="none" w:sz="0" w:space="0" w:color="auto"/>
            <w:left w:val="none" w:sz="0" w:space="0" w:color="auto"/>
            <w:bottom w:val="none" w:sz="0" w:space="0" w:color="auto"/>
            <w:right w:val="none" w:sz="0" w:space="0" w:color="auto"/>
          </w:divBdr>
        </w:div>
      </w:divsChild>
    </w:div>
    <w:div w:id="1586305413">
      <w:bodyDiv w:val="1"/>
      <w:marLeft w:val="0"/>
      <w:marRight w:val="0"/>
      <w:marTop w:val="0"/>
      <w:marBottom w:val="0"/>
      <w:divBdr>
        <w:top w:val="none" w:sz="0" w:space="0" w:color="auto"/>
        <w:left w:val="none" w:sz="0" w:space="0" w:color="auto"/>
        <w:bottom w:val="none" w:sz="0" w:space="0" w:color="auto"/>
        <w:right w:val="none" w:sz="0" w:space="0" w:color="auto"/>
      </w:divBdr>
    </w:div>
    <w:div w:id="1589463696">
      <w:bodyDiv w:val="1"/>
      <w:marLeft w:val="0"/>
      <w:marRight w:val="0"/>
      <w:marTop w:val="0"/>
      <w:marBottom w:val="0"/>
      <w:divBdr>
        <w:top w:val="none" w:sz="0" w:space="0" w:color="auto"/>
        <w:left w:val="none" w:sz="0" w:space="0" w:color="auto"/>
        <w:bottom w:val="none" w:sz="0" w:space="0" w:color="auto"/>
        <w:right w:val="none" w:sz="0" w:space="0" w:color="auto"/>
      </w:divBdr>
    </w:div>
    <w:div w:id="1604024664">
      <w:bodyDiv w:val="1"/>
      <w:marLeft w:val="0"/>
      <w:marRight w:val="0"/>
      <w:marTop w:val="0"/>
      <w:marBottom w:val="0"/>
      <w:divBdr>
        <w:top w:val="none" w:sz="0" w:space="0" w:color="auto"/>
        <w:left w:val="none" w:sz="0" w:space="0" w:color="auto"/>
        <w:bottom w:val="none" w:sz="0" w:space="0" w:color="auto"/>
        <w:right w:val="none" w:sz="0" w:space="0" w:color="auto"/>
      </w:divBdr>
    </w:div>
    <w:div w:id="1609506450">
      <w:bodyDiv w:val="1"/>
      <w:marLeft w:val="0"/>
      <w:marRight w:val="0"/>
      <w:marTop w:val="0"/>
      <w:marBottom w:val="0"/>
      <w:divBdr>
        <w:top w:val="none" w:sz="0" w:space="0" w:color="auto"/>
        <w:left w:val="none" w:sz="0" w:space="0" w:color="auto"/>
        <w:bottom w:val="none" w:sz="0" w:space="0" w:color="auto"/>
        <w:right w:val="none" w:sz="0" w:space="0" w:color="auto"/>
      </w:divBdr>
    </w:div>
    <w:div w:id="1616449157">
      <w:bodyDiv w:val="1"/>
      <w:marLeft w:val="0"/>
      <w:marRight w:val="0"/>
      <w:marTop w:val="0"/>
      <w:marBottom w:val="0"/>
      <w:divBdr>
        <w:top w:val="none" w:sz="0" w:space="0" w:color="auto"/>
        <w:left w:val="none" w:sz="0" w:space="0" w:color="auto"/>
        <w:bottom w:val="none" w:sz="0" w:space="0" w:color="auto"/>
        <w:right w:val="none" w:sz="0" w:space="0" w:color="auto"/>
      </w:divBdr>
    </w:div>
    <w:div w:id="1621912732">
      <w:bodyDiv w:val="1"/>
      <w:marLeft w:val="0"/>
      <w:marRight w:val="0"/>
      <w:marTop w:val="0"/>
      <w:marBottom w:val="0"/>
      <w:divBdr>
        <w:top w:val="none" w:sz="0" w:space="0" w:color="auto"/>
        <w:left w:val="none" w:sz="0" w:space="0" w:color="auto"/>
        <w:bottom w:val="none" w:sz="0" w:space="0" w:color="auto"/>
        <w:right w:val="none" w:sz="0" w:space="0" w:color="auto"/>
      </w:divBdr>
    </w:div>
    <w:div w:id="1633319779">
      <w:bodyDiv w:val="1"/>
      <w:marLeft w:val="0"/>
      <w:marRight w:val="0"/>
      <w:marTop w:val="0"/>
      <w:marBottom w:val="0"/>
      <w:divBdr>
        <w:top w:val="none" w:sz="0" w:space="0" w:color="auto"/>
        <w:left w:val="none" w:sz="0" w:space="0" w:color="auto"/>
        <w:bottom w:val="none" w:sz="0" w:space="0" w:color="auto"/>
        <w:right w:val="none" w:sz="0" w:space="0" w:color="auto"/>
      </w:divBdr>
      <w:divsChild>
        <w:div w:id="47188041">
          <w:marLeft w:val="0"/>
          <w:marRight w:val="0"/>
          <w:marTop w:val="0"/>
          <w:marBottom w:val="0"/>
          <w:divBdr>
            <w:top w:val="none" w:sz="0" w:space="0" w:color="auto"/>
            <w:left w:val="none" w:sz="0" w:space="0" w:color="auto"/>
            <w:bottom w:val="none" w:sz="0" w:space="0" w:color="auto"/>
            <w:right w:val="none" w:sz="0" w:space="0" w:color="auto"/>
          </w:divBdr>
        </w:div>
        <w:div w:id="49428089">
          <w:marLeft w:val="0"/>
          <w:marRight w:val="0"/>
          <w:marTop w:val="0"/>
          <w:marBottom w:val="0"/>
          <w:divBdr>
            <w:top w:val="none" w:sz="0" w:space="0" w:color="auto"/>
            <w:left w:val="none" w:sz="0" w:space="0" w:color="auto"/>
            <w:bottom w:val="none" w:sz="0" w:space="0" w:color="auto"/>
            <w:right w:val="none" w:sz="0" w:space="0" w:color="auto"/>
          </w:divBdr>
        </w:div>
        <w:div w:id="50421284">
          <w:marLeft w:val="0"/>
          <w:marRight w:val="0"/>
          <w:marTop w:val="0"/>
          <w:marBottom w:val="0"/>
          <w:divBdr>
            <w:top w:val="none" w:sz="0" w:space="0" w:color="auto"/>
            <w:left w:val="none" w:sz="0" w:space="0" w:color="auto"/>
            <w:bottom w:val="none" w:sz="0" w:space="0" w:color="auto"/>
            <w:right w:val="none" w:sz="0" w:space="0" w:color="auto"/>
          </w:divBdr>
        </w:div>
        <w:div w:id="252471501">
          <w:marLeft w:val="0"/>
          <w:marRight w:val="0"/>
          <w:marTop w:val="0"/>
          <w:marBottom w:val="0"/>
          <w:divBdr>
            <w:top w:val="none" w:sz="0" w:space="0" w:color="auto"/>
            <w:left w:val="none" w:sz="0" w:space="0" w:color="auto"/>
            <w:bottom w:val="none" w:sz="0" w:space="0" w:color="auto"/>
            <w:right w:val="none" w:sz="0" w:space="0" w:color="auto"/>
          </w:divBdr>
        </w:div>
        <w:div w:id="286156708">
          <w:marLeft w:val="0"/>
          <w:marRight w:val="0"/>
          <w:marTop w:val="0"/>
          <w:marBottom w:val="0"/>
          <w:divBdr>
            <w:top w:val="none" w:sz="0" w:space="0" w:color="auto"/>
            <w:left w:val="none" w:sz="0" w:space="0" w:color="auto"/>
            <w:bottom w:val="none" w:sz="0" w:space="0" w:color="auto"/>
            <w:right w:val="none" w:sz="0" w:space="0" w:color="auto"/>
          </w:divBdr>
        </w:div>
        <w:div w:id="326792846">
          <w:marLeft w:val="0"/>
          <w:marRight w:val="0"/>
          <w:marTop w:val="0"/>
          <w:marBottom w:val="0"/>
          <w:divBdr>
            <w:top w:val="none" w:sz="0" w:space="0" w:color="auto"/>
            <w:left w:val="none" w:sz="0" w:space="0" w:color="auto"/>
            <w:bottom w:val="none" w:sz="0" w:space="0" w:color="auto"/>
            <w:right w:val="none" w:sz="0" w:space="0" w:color="auto"/>
          </w:divBdr>
        </w:div>
        <w:div w:id="341512323">
          <w:marLeft w:val="0"/>
          <w:marRight w:val="0"/>
          <w:marTop w:val="0"/>
          <w:marBottom w:val="0"/>
          <w:divBdr>
            <w:top w:val="none" w:sz="0" w:space="0" w:color="auto"/>
            <w:left w:val="none" w:sz="0" w:space="0" w:color="auto"/>
            <w:bottom w:val="none" w:sz="0" w:space="0" w:color="auto"/>
            <w:right w:val="none" w:sz="0" w:space="0" w:color="auto"/>
          </w:divBdr>
        </w:div>
        <w:div w:id="352534884">
          <w:marLeft w:val="0"/>
          <w:marRight w:val="0"/>
          <w:marTop w:val="0"/>
          <w:marBottom w:val="0"/>
          <w:divBdr>
            <w:top w:val="none" w:sz="0" w:space="0" w:color="auto"/>
            <w:left w:val="none" w:sz="0" w:space="0" w:color="auto"/>
            <w:bottom w:val="none" w:sz="0" w:space="0" w:color="auto"/>
            <w:right w:val="none" w:sz="0" w:space="0" w:color="auto"/>
          </w:divBdr>
        </w:div>
        <w:div w:id="360473778">
          <w:marLeft w:val="0"/>
          <w:marRight w:val="0"/>
          <w:marTop w:val="0"/>
          <w:marBottom w:val="0"/>
          <w:divBdr>
            <w:top w:val="none" w:sz="0" w:space="0" w:color="auto"/>
            <w:left w:val="none" w:sz="0" w:space="0" w:color="auto"/>
            <w:bottom w:val="none" w:sz="0" w:space="0" w:color="auto"/>
            <w:right w:val="none" w:sz="0" w:space="0" w:color="auto"/>
          </w:divBdr>
        </w:div>
        <w:div w:id="385303244">
          <w:marLeft w:val="0"/>
          <w:marRight w:val="0"/>
          <w:marTop w:val="0"/>
          <w:marBottom w:val="0"/>
          <w:divBdr>
            <w:top w:val="none" w:sz="0" w:space="0" w:color="auto"/>
            <w:left w:val="none" w:sz="0" w:space="0" w:color="auto"/>
            <w:bottom w:val="none" w:sz="0" w:space="0" w:color="auto"/>
            <w:right w:val="none" w:sz="0" w:space="0" w:color="auto"/>
          </w:divBdr>
        </w:div>
        <w:div w:id="399713071">
          <w:marLeft w:val="0"/>
          <w:marRight w:val="0"/>
          <w:marTop w:val="0"/>
          <w:marBottom w:val="0"/>
          <w:divBdr>
            <w:top w:val="none" w:sz="0" w:space="0" w:color="auto"/>
            <w:left w:val="none" w:sz="0" w:space="0" w:color="auto"/>
            <w:bottom w:val="none" w:sz="0" w:space="0" w:color="auto"/>
            <w:right w:val="none" w:sz="0" w:space="0" w:color="auto"/>
          </w:divBdr>
        </w:div>
        <w:div w:id="424694398">
          <w:marLeft w:val="0"/>
          <w:marRight w:val="0"/>
          <w:marTop w:val="0"/>
          <w:marBottom w:val="0"/>
          <w:divBdr>
            <w:top w:val="none" w:sz="0" w:space="0" w:color="auto"/>
            <w:left w:val="none" w:sz="0" w:space="0" w:color="auto"/>
            <w:bottom w:val="none" w:sz="0" w:space="0" w:color="auto"/>
            <w:right w:val="none" w:sz="0" w:space="0" w:color="auto"/>
          </w:divBdr>
        </w:div>
        <w:div w:id="425224120">
          <w:marLeft w:val="0"/>
          <w:marRight w:val="0"/>
          <w:marTop w:val="0"/>
          <w:marBottom w:val="0"/>
          <w:divBdr>
            <w:top w:val="none" w:sz="0" w:space="0" w:color="auto"/>
            <w:left w:val="none" w:sz="0" w:space="0" w:color="auto"/>
            <w:bottom w:val="none" w:sz="0" w:space="0" w:color="auto"/>
            <w:right w:val="none" w:sz="0" w:space="0" w:color="auto"/>
          </w:divBdr>
        </w:div>
        <w:div w:id="474417680">
          <w:marLeft w:val="0"/>
          <w:marRight w:val="0"/>
          <w:marTop w:val="0"/>
          <w:marBottom w:val="0"/>
          <w:divBdr>
            <w:top w:val="none" w:sz="0" w:space="0" w:color="auto"/>
            <w:left w:val="none" w:sz="0" w:space="0" w:color="auto"/>
            <w:bottom w:val="none" w:sz="0" w:space="0" w:color="auto"/>
            <w:right w:val="none" w:sz="0" w:space="0" w:color="auto"/>
          </w:divBdr>
        </w:div>
        <w:div w:id="475343032">
          <w:marLeft w:val="0"/>
          <w:marRight w:val="0"/>
          <w:marTop w:val="0"/>
          <w:marBottom w:val="0"/>
          <w:divBdr>
            <w:top w:val="none" w:sz="0" w:space="0" w:color="auto"/>
            <w:left w:val="none" w:sz="0" w:space="0" w:color="auto"/>
            <w:bottom w:val="none" w:sz="0" w:space="0" w:color="auto"/>
            <w:right w:val="none" w:sz="0" w:space="0" w:color="auto"/>
          </w:divBdr>
        </w:div>
        <w:div w:id="476840208">
          <w:marLeft w:val="0"/>
          <w:marRight w:val="0"/>
          <w:marTop w:val="0"/>
          <w:marBottom w:val="0"/>
          <w:divBdr>
            <w:top w:val="none" w:sz="0" w:space="0" w:color="auto"/>
            <w:left w:val="none" w:sz="0" w:space="0" w:color="auto"/>
            <w:bottom w:val="none" w:sz="0" w:space="0" w:color="auto"/>
            <w:right w:val="none" w:sz="0" w:space="0" w:color="auto"/>
          </w:divBdr>
        </w:div>
        <w:div w:id="496380034">
          <w:marLeft w:val="0"/>
          <w:marRight w:val="0"/>
          <w:marTop w:val="0"/>
          <w:marBottom w:val="0"/>
          <w:divBdr>
            <w:top w:val="none" w:sz="0" w:space="0" w:color="auto"/>
            <w:left w:val="none" w:sz="0" w:space="0" w:color="auto"/>
            <w:bottom w:val="none" w:sz="0" w:space="0" w:color="auto"/>
            <w:right w:val="none" w:sz="0" w:space="0" w:color="auto"/>
          </w:divBdr>
        </w:div>
        <w:div w:id="545145084">
          <w:marLeft w:val="0"/>
          <w:marRight w:val="0"/>
          <w:marTop w:val="0"/>
          <w:marBottom w:val="0"/>
          <w:divBdr>
            <w:top w:val="none" w:sz="0" w:space="0" w:color="auto"/>
            <w:left w:val="none" w:sz="0" w:space="0" w:color="auto"/>
            <w:bottom w:val="none" w:sz="0" w:space="0" w:color="auto"/>
            <w:right w:val="none" w:sz="0" w:space="0" w:color="auto"/>
          </w:divBdr>
        </w:div>
        <w:div w:id="546339692">
          <w:marLeft w:val="0"/>
          <w:marRight w:val="0"/>
          <w:marTop w:val="0"/>
          <w:marBottom w:val="0"/>
          <w:divBdr>
            <w:top w:val="none" w:sz="0" w:space="0" w:color="auto"/>
            <w:left w:val="none" w:sz="0" w:space="0" w:color="auto"/>
            <w:bottom w:val="none" w:sz="0" w:space="0" w:color="auto"/>
            <w:right w:val="none" w:sz="0" w:space="0" w:color="auto"/>
          </w:divBdr>
        </w:div>
        <w:div w:id="561597856">
          <w:marLeft w:val="0"/>
          <w:marRight w:val="0"/>
          <w:marTop w:val="0"/>
          <w:marBottom w:val="0"/>
          <w:divBdr>
            <w:top w:val="none" w:sz="0" w:space="0" w:color="auto"/>
            <w:left w:val="none" w:sz="0" w:space="0" w:color="auto"/>
            <w:bottom w:val="none" w:sz="0" w:space="0" w:color="auto"/>
            <w:right w:val="none" w:sz="0" w:space="0" w:color="auto"/>
          </w:divBdr>
        </w:div>
        <w:div w:id="578518312">
          <w:marLeft w:val="0"/>
          <w:marRight w:val="0"/>
          <w:marTop w:val="0"/>
          <w:marBottom w:val="0"/>
          <w:divBdr>
            <w:top w:val="none" w:sz="0" w:space="0" w:color="auto"/>
            <w:left w:val="none" w:sz="0" w:space="0" w:color="auto"/>
            <w:bottom w:val="none" w:sz="0" w:space="0" w:color="auto"/>
            <w:right w:val="none" w:sz="0" w:space="0" w:color="auto"/>
          </w:divBdr>
        </w:div>
        <w:div w:id="586304529">
          <w:marLeft w:val="0"/>
          <w:marRight w:val="0"/>
          <w:marTop w:val="0"/>
          <w:marBottom w:val="0"/>
          <w:divBdr>
            <w:top w:val="none" w:sz="0" w:space="0" w:color="auto"/>
            <w:left w:val="none" w:sz="0" w:space="0" w:color="auto"/>
            <w:bottom w:val="none" w:sz="0" w:space="0" w:color="auto"/>
            <w:right w:val="none" w:sz="0" w:space="0" w:color="auto"/>
          </w:divBdr>
        </w:div>
        <w:div w:id="597062656">
          <w:marLeft w:val="0"/>
          <w:marRight w:val="0"/>
          <w:marTop w:val="0"/>
          <w:marBottom w:val="0"/>
          <w:divBdr>
            <w:top w:val="none" w:sz="0" w:space="0" w:color="auto"/>
            <w:left w:val="none" w:sz="0" w:space="0" w:color="auto"/>
            <w:bottom w:val="none" w:sz="0" w:space="0" w:color="auto"/>
            <w:right w:val="none" w:sz="0" w:space="0" w:color="auto"/>
          </w:divBdr>
        </w:div>
        <w:div w:id="618028986">
          <w:marLeft w:val="0"/>
          <w:marRight w:val="0"/>
          <w:marTop w:val="0"/>
          <w:marBottom w:val="0"/>
          <w:divBdr>
            <w:top w:val="none" w:sz="0" w:space="0" w:color="auto"/>
            <w:left w:val="none" w:sz="0" w:space="0" w:color="auto"/>
            <w:bottom w:val="none" w:sz="0" w:space="0" w:color="auto"/>
            <w:right w:val="none" w:sz="0" w:space="0" w:color="auto"/>
          </w:divBdr>
        </w:div>
        <w:div w:id="663437278">
          <w:marLeft w:val="0"/>
          <w:marRight w:val="0"/>
          <w:marTop w:val="0"/>
          <w:marBottom w:val="0"/>
          <w:divBdr>
            <w:top w:val="none" w:sz="0" w:space="0" w:color="auto"/>
            <w:left w:val="none" w:sz="0" w:space="0" w:color="auto"/>
            <w:bottom w:val="none" w:sz="0" w:space="0" w:color="auto"/>
            <w:right w:val="none" w:sz="0" w:space="0" w:color="auto"/>
          </w:divBdr>
        </w:div>
        <w:div w:id="691346273">
          <w:marLeft w:val="0"/>
          <w:marRight w:val="0"/>
          <w:marTop w:val="0"/>
          <w:marBottom w:val="0"/>
          <w:divBdr>
            <w:top w:val="none" w:sz="0" w:space="0" w:color="auto"/>
            <w:left w:val="none" w:sz="0" w:space="0" w:color="auto"/>
            <w:bottom w:val="none" w:sz="0" w:space="0" w:color="auto"/>
            <w:right w:val="none" w:sz="0" w:space="0" w:color="auto"/>
          </w:divBdr>
        </w:div>
        <w:div w:id="725489666">
          <w:marLeft w:val="0"/>
          <w:marRight w:val="0"/>
          <w:marTop w:val="0"/>
          <w:marBottom w:val="0"/>
          <w:divBdr>
            <w:top w:val="none" w:sz="0" w:space="0" w:color="auto"/>
            <w:left w:val="none" w:sz="0" w:space="0" w:color="auto"/>
            <w:bottom w:val="none" w:sz="0" w:space="0" w:color="auto"/>
            <w:right w:val="none" w:sz="0" w:space="0" w:color="auto"/>
          </w:divBdr>
        </w:div>
        <w:div w:id="725689474">
          <w:marLeft w:val="0"/>
          <w:marRight w:val="0"/>
          <w:marTop w:val="0"/>
          <w:marBottom w:val="0"/>
          <w:divBdr>
            <w:top w:val="none" w:sz="0" w:space="0" w:color="auto"/>
            <w:left w:val="none" w:sz="0" w:space="0" w:color="auto"/>
            <w:bottom w:val="none" w:sz="0" w:space="0" w:color="auto"/>
            <w:right w:val="none" w:sz="0" w:space="0" w:color="auto"/>
          </w:divBdr>
        </w:div>
        <w:div w:id="747116138">
          <w:marLeft w:val="0"/>
          <w:marRight w:val="0"/>
          <w:marTop w:val="0"/>
          <w:marBottom w:val="0"/>
          <w:divBdr>
            <w:top w:val="none" w:sz="0" w:space="0" w:color="auto"/>
            <w:left w:val="none" w:sz="0" w:space="0" w:color="auto"/>
            <w:bottom w:val="none" w:sz="0" w:space="0" w:color="auto"/>
            <w:right w:val="none" w:sz="0" w:space="0" w:color="auto"/>
          </w:divBdr>
        </w:div>
        <w:div w:id="779881440">
          <w:marLeft w:val="0"/>
          <w:marRight w:val="0"/>
          <w:marTop w:val="0"/>
          <w:marBottom w:val="0"/>
          <w:divBdr>
            <w:top w:val="none" w:sz="0" w:space="0" w:color="auto"/>
            <w:left w:val="none" w:sz="0" w:space="0" w:color="auto"/>
            <w:bottom w:val="none" w:sz="0" w:space="0" w:color="auto"/>
            <w:right w:val="none" w:sz="0" w:space="0" w:color="auto"/>
          </w:divBdr>
        </w:div>
        <w:div w:id="792138536">
          <w:marLeft w:val="0"/>
          <w:marRight w:val="0"/>
          <w:marTop w:val="0"/>
          <w:marBottom w:val="0"/>
          <w:divBdr>
            <w:top w:val="none" w:sz="0" w:space="0" w:color="auto"/>
            <w:left w:val="none" w:sz="0" w:space="0" w:color="auto"/>
            <w:bottom w:val="none" w:sz="0" w:space="0" w:color="auto"/>
            <w:right w:val="none" w:sz="0" w:space="0" w:color="auto"/>
          </w:divBdr>
        </w:div>
        <w:div w:id="860045494">
          <w:marLeft w:val="0"/>
          <w:marRight w:val="0"/>
          <w:marTop w:val="0"/>
          <w:marBottom w:val="0"/>
          <w:divBdr>
            <w:top w:val="none" w:sz="0" w:space="0" w:color="auto"/>
            <w:left w:val="none" w:sz="0" w:space="0" w:color="auto"/>
            <w:bottom w:val="none" w:sz="0" w:space="0" w:color="auto"/>
            <w:right w:val="none" w:sz="0" w:space="0" w:color="auto"/>
          </w:divBdr>
        </w:div>
        <w:div w:id="862324024">
          <w:marLeft w:val="0"/>
          <w:marRight w:val="0"/>
          <w:marTop w:val="0"/>
          <w:marBottom w:val="0"/>
          <w:divBdr>
            <w:top w:val="none" w:sz="0" w:space="0" w:color="auto"/>
            <w:left w:val="none" w:sz="0" w:space="0" w:color="auto"/>
            <w:bottom w:val="none" w:sz="0" w:space="0" w:color="auto"/>
            <w:right w:val="none" w:sz="0" w:space="0" w:color="auto"/>
          </w:divBdr>
        </w:div>
        <w:div w:id="919556381">
          <w:marLeft w:val="0"/>
          <w:marRight w:val="0"/>
          <w:marTop w:val="0"/>
          <w:marBottom w:val="0"/>
          <w:divBdr>
            <w:top w:val="none" w:sz="0" w:space="0" w:color="auto"/>
            <w:left w:val="none" w:sz="0" w:space="0" w:color="auto"/>
            <w:bottom w:val="none" w:sz="0" w:space="0" w:color="auto"/>
            <w:right w:val="none" w:sz="0" w:space="0" w:color="auto"/>
          </w:divBdr>
        </w:div>
        <w:div w:id="995301852">
          <w:marLeft w:val="0"/>
          <w:marRight w:val="0"/>
          <w:marTop w:val="0"/>
          <w:marBottom w:val="0"/>
          <w:divBdr>
            <w:top w:val="none" w:sz="0" w:space="0" w:color="auto"/>
            <w:left w:val="none" w:sz="0" w:space="0" w:color="auto"/>
            <w:bottom w:val="none" w:sz="0" w:space="0" w:color="auto"/>
            <w:right w:val="none" w:sz="0" w:space="0" w:color="auto"/>
          </w:divBdr>
        </w:div>
        <w:div w:id="1043939206">
          <w:marLeft w:val="0"/>
          <w:marRight w:val="0"/>
          <w:marTop w:val="0"/>
          <w:marBottom w:val="0"/>
          <w:divBdr>
            <w:top w:val="none" w:sz="0" w:space="0" w:color="auto"/>
            <w:left w:val="none" w:sz="0" w:space="0" w:color="auto"/>
            <w:bottom w:val="none" w:sz="0" w:space="0" w:color="auto"/>
            <w:right w:val="none" w:sz="0" w:space="0" w:color="auto"/>
          </w:divBdr>
        </w:div>
        <w:div w:id="1058895811">
          <w:marLeft w:val="0"/>
          <w:marRight w:val="0"/>
          <w:marTop w:val="0"/>
          <w:marBottom w:val="0"/>
          <w:divBdr>
            <w:top w:val="none" w:sz="0" w:space="0" w:color="auto"/>
            <w:left w:val="none" w:sz="0" w:space="0" w:color="auto"/>
            <w:bottom w:val="none" w:sz="0" w:space="0" w:color="auto"/>
            <w:right w:val="none" w:sz="0" w:space="0" w:color="auto"/>
          </w:divBdr>
        </w:div>
        <w:div w:id="1081753383">
          <w:marLeft w:val="0"/>
          <w:marRight w:val="0"/>
          <w:marTop w:val="0"/>
          <w:marBottom w:val="0"/>
          <w:divBdr>
            <w:top w:val="none" w:sz="0" w:space="0" w:color="auto"/>
            <w:left w:val="none" w:sz="0" w:space="0" w:color="auto"/>
            <w:bottom w:val="none" w:sz="0" w:space="0" w:color="auto"/>
            <w:right w:val="none" w:sz="0" w:space="0" w:color="auto"/>
          </w:divBdr>
        </w:div>
        <w:div w:id="1111784641">
          <w:marLeft w:val="0"/>
          <w:marRight w:val="0"/>
          <w:marTop w:val="0"/>
          <w:marBottom w:val="0"/>
          <w:divBdr>
            <w:top w:val="none" w:sz="0" w:space="0" w:color="auto"/>
            <w:left w:val="none" w:sz="0" w:space="0" w:color="auto"/>
            <w:bottom w:val="none" w:sz="0" w:space="0" w:color="auto"/>
            <w:right w:val="none" w:sz="0" w:space="0" w:color="auto"/>
          </w:divBdr>
        </w:div>
        <w:div w:id="1157498852">
          <w:marLeft w:val="0"/>
          <w:marRight w:val="0"/>
          <w:marTop w:val="0"/>
          <w:marBottom w:val="0"/>
          <w:divBdr>
            <w:top w:val="none" w:sz="0" w:space="0" w:color="auto"/>
            <w:left w:val="none" w:sz="0" w:space="0" w:color="auto"/>
            <w:bottom w:val="none" w:sz="0" w:space="0" w:color="auto"/>
            <w:right w:val="none" w:sz="0" w:space="0" w:color="auto"/>
          </w:divBdr>
        </w:div>
        <w:div w:id="1185754118">
          <w:marLeft w:val="0"/>
          <w:marRight w:val="0"/>
          <w:marTop w:val="0"/>
          <w:marBottom w:val="0"/>
          <w:divBdr>
            <w:top w:val="none" w:sz="0" w:space="0" w:color="auto"/>
            <w:left w:val="none" w:sz="0" w:space="0" w:color="auto"/>
            <w:bottom w:val="none" w:sz="0" w:space="0" w:color="auto"/>
            <w:right w:val="none" w:sz="0" w:space="0" w:color="auto"/>
          </w:divBdr>
        </w:div>
        <w:div w:id="1306155155">
          <w:marLeft w:val="0"/>
          <w:marRight w:val="0"/>
          <w:marTop w:val="0"/>
          <w:marBottom w:val="0"/>
          <w:divBdr>
            <w:top w:val="none" w:sz="0" w:space="0" w:color="auto"/>
            <w:left w:val="none" w:sz="0" w:space="0" w:color="auto"/>
            <w:bottom w:val="none" w:sz="0" w:space="0" w:color="auto"/>
            <w:right w:val="none" w:sz="0" w:space="0" w:color="auto"/>
          </w:divBdr>
        </w:div>
        <w:div w:id="1359157231">
          <w:marLeft w:val="0"/>
          <w:marRight w:val="0"/>
          <w:marTop w:val="0"/>
          <w:marBottom w:val="0"/>
          <w:divBdr>
            <w:top w:val="none" w:sz="0" w:space="0" w:color="auto"/>
            <w:left w:val="none" w:sz="0" w:space="0" w:color="auto"/>
            <w:bottom w:val="none" w:sz="0" w:space="0" w:color="auto"/>
            <w:right w:val="none" w:sz="0" w:space="0" w:color="auto"/>
          </w:divBdr>
        </w:div>
        <w:div w:id="1514295001">
          <w:marLeft w:val="0"/>
          <w:marRight w:val="0"/>
          <w:marTop w:val="0"/>
          <w:marBottom w:val="0"/>
          <w:divBdr>
            <w:top w:val="none" w:sz="0" w:space="0" w:color="auto"/>
            <w:left w:val="none" w:sz="0" w:space="0" w:color="auto"/>
            <w:bottom w:val="none" w:sz="0" w:space="0" w:color="auto"/>
            <w:right w:val="none" w:sz="0" w:space="0" w:color="auto"/>
          </w:divBdr>
        </w:div>
        <w:div w:id="1678992918">
          <w:marLeft w:val="0"/>
          <w:marRight w:val="0"/>
          <w:marTop w:val="0"/>
          <w:marBottom w:val="0"/>
          <w:divBdr>
            <w:top w:val="none" w:sz="0" w:space="0" w:color="auto"/>
            <w:left w:val="none" w:sz="0" w:space="0" w:color="auto"/>
            <w:bottom w:val="none" w:sz="0" w:space="0" w:color="auto"/>
            <w:right w:val="none" w:sz="0" w:space="0" w:color="auto"/>
          </w:divBdr>
        </w:div>
        <w:div w:id="1690985365">
          <w:marLeft w:val="0"/>
          <w:marRight w:val="0"/>
          <w:marTop w:val="0"/>
          <w:marBottom w:val="0"/>
          <w:divBdr>
            <w:top w:val="none" w:sz="0" w:space="0" w:color="auto"/>
            <w:left w:val="none" w:sz="0" w:space="0" w:color="auto"/>
            <w:bottom w:val="none" w:sz="0" w:space="0" w:color="auto"/>
            <w:right w:val="none" w:sz="0" w:space="0" w:color="auto"/>
          </w:divBdr>
        </w:div>
        <w:div w:id="1779716526">
          <w:marLeft w:val="0"/>
          <w:marRight w:val="0"/>
          <w:marTop w:val="0"/>
          <w:marBottom w:val="0"/>
          <w:divBdr>
            <w:top w:val="none" w:sz="0" w:space="0" w:color="auto"/>
            <w:left w:val="none" w:sz="0" w:space="0" w:color="auto"/>
            <w:bottom w:val="none" w:sz="0" w:space="0" w:color="auto"/>
            <w:right w:val="none" w:sz="0" w:space="0" w:color="auto"/>
          </w:divBdr>
        </w:div>
        <w:div w:id="1826968202">
          <w:marLeft w:val="0"/>
          <w:marRight w:val="0"/>
          <w:marTop w:val="0"/>
          <w:marBottom w:val="0"/>
          <w:divBdr>
            <w:top w:val="none" w:sz="0" w:space="0" w:color="auto"/>
            <w:left w:val="none" w:sz="0" w:space="0" w:color="auto"/>
            <w:bottom w:val="none" w:sz="0" w:space="0" w:color="auto"/>
            <w:right w:val="none" w:sz="0" w:space="0" w:color="auto"/>
          </w:divBdr>
        </w:div>
        <w:div w:id="1838616335">
          <w:marLeft w:val="0"/>
          <w:marRight w:val="0"/>
          <w:marTop w:val="0"/>
          <w:marBottom w:val="0"/>
          <w:divBdr>
            <w:top w:val="none" w:sz="0" w:space="0" w:color="auto"/>
            <w:left w:val="none" w:sz="0" w:space="0" w:color="auto"/>
            <w:bottom w:val="none" w:sz="0" w:space="0" w:color="auto"/>
            <w:right w:val="none" w:sz="0" w:space="0" w:color="auto"/>
          </w:divBdr>
        </w:div>
        <w:div w:id="1853030651">
          <w:marLeft w:val="0"/>
          <w:marRight w:val="0"/>
          <w:marTop w:val="0"/>
          <w:marBottom w:val="0"/>
          <w:divBdr>
            <w:top w:val="none" w:sz="0" w:space="0" w:color="auto"/>
            <w:left w:val="none" w:sz="0" w:space="0" w:color="auto"/>
            <w:bottom w:val="none" w:sz="0" w:space="0" w:color="auto"/>
            <w:right w:val="none" w:sz="0" w:space="0" w:color="auto"/>
          </w:divBdr>
        </w:div>
        <w:div w:id="1896551896">
          <w:marLeft w:val="0"/>
          <w:marRight w:val="0"/>
          <w:marTop w:val="0"/>
          <w:marBottom w:val="0"/>
          <w:divBdr>
            <w:top w:val="none" w:sz="0" w:space="0" w:color="auto"/>
            <w:left w:val="none" w:sz="0" w:space="0" w:color="auto"/>
            <w:bottom w:val="none" w:sz="0" w:space="0" w:color="auto"/>
            <w:right w:val="none" w:sz="0" w:space="0" w:color="auto"/>
          </w:divBdr>
        </w:div>
        <w:div w:id="1960986413">
          <w:marLeft w:val="0"/>
          <w:marRight w:val="0"/>
          <w:marTop w:val="0"/>
          <w:marBottom w:val="0"/>
          <w:divBdr>
            <w:top w:val="none" w:sz="0" w:space="0" w:color="auto"/>
            <w:left w:val="none" w:sz="0" w:space="0" w:color="auto"/>
            <w:bottom w:val="none" w:sz="0" w:space="0" w:color="auto"/>
            <w:right w:val="none" w:sz="0" w:space="0" w:color="auto"/>
          </w:divBdr>
        </w:div>
        <w:div w:id="2003073060">
          <w:marLeft w:val="0"/>
          <w:marRight w:val="0"/>
          <w:marTop w:val="0"/>
          <w:marBottom w:val="0"/>
          <w:divBdr>
            <w:top w:val="none" w:sz="0" w:space="0" w:color="auto"/>
            <w:left w:val="none" w:sz="0" w:space="0" w:color="auto"/>
            <w:bottom w:val="none" w:sz="0" w:space="0" w:color="auto"/>
            <w:right w:val="none" w:sz="0" w:space="0" w:color="auto"/>
          </w:divBdr>
        </w:div>
        <w:div w:id="2019235037">
          <w:marLeft w:val="0"/>
          <w:marRight w:val="0"/>
          <w:marTop w:val="0"/>
          <w:marBottom w:val="0"/>
          <w:divBdr>
            <w:top w:val="none" w:sz="0" w:space="0" w:color="auto"/>
            <w:left w:val="none" w:sz="0" w:space="0" w:color="auto"/>
            <w:bottom w:val="none" w:sz="0" w:space="0" w:color="auto"/>
            <w:right w:val="none" w:sz="0" w:space="0" w:color="auto"/>
          </w:divBdr>
        </w:div>
        <w:div w:id="2128502832">
          <w:marLeft w:val="0"/>
          <w:marRight w:val="0"/>
          <w:marTop w:val="0"/>
          <w:marBottom w:val="0"/>
          <w:divBdr>
            <w:top w:val="none" w:sz="0" w:space="0" w:color="auto"/>
            <w:left w:val="none" w:sz="0" w:space="0" w:color="auto"/>
            <w:bottom w:val="none" w:sz="0" w:space="0" w:color="auto"/>
            <w:right w:val="none" w:sz="0" w:space="0" w:color="auto"/>
          </w:divBdr>
        </w:div>
      </w:divsChild>
    </w:div>
    <w:div w:id="1643996363">
      <w:bodyDiv w:val="1"/>
      <w:marLeft w:val="0"/>
      <w:marRight w:val="0"/>
      <w:marTop w:val="0"/>
      <w:marBottom w:val="0"/>
      <w:divBdr>
        <w:top w:val="none" w:sz="0" w:space="0" w:color="auto"/>
        <w:left w:val="none" w:sz="0" w:space="0" w:color="auto"/>
        <w:bottom w:val="none" w:sz="0" w:space="0" w:color="auto"/>
        <w:right w:val="none" w:sz="0" w:space="0" w:color="auto"/>
      </w:divBdr>
    </w:div>
    <w:div w:id="1647467182">
      <w:bodyDiv w:val="1"/>
      <w:marLeft w:val="0"/>
      <w:marRight w:val="0"/>
      <w:marTop w:val="0"/>
      <w:marBottom w:val="0"/>
      <w:divBdr>
        <w:top w:val="none" w:sz="0" w:space="0" w:color="auto"/>
        <w:left w:val="none" w:sz="0" w:space="0" w:color="auto"/>
        <w:bottom w:val="none" w:sz="0" w:space="0" w:color="auto"/>
        <w:right w:val="none" w:sz="0" w:space="0" w:color="auto"/>
      </w:divBdr>
    </w:div>
    <w:div w:id="1650555735">
      <w:bodyDiv w:val="1"/>
      <w:marLeft w:val="0"/>
      <w:marRight w:val="0"/>
      <w:marTop w:val="0"/>
      <w:marBottom w:val="0"/>
      <w:divBdr>
        <w:top w:val="none" w:sz="0" w:space="0" w:color="auto"/>
        <w:left w:val="none" w:sz="0" w:space="0" w:color="auto"/>
        <w:bottom w:val="none" w:sz="0" w:space="0" w:color="auto"/>
        <w:right w:val="none" w:sz="0" w:space="0" w:color="auto"/>
      </w:divBdr>
    </w:div>
    <w:div w:id="1655715476">
      <w:bodyDiv w:val="1"/>
      <w:marLeft w:val="0"/>
      <w:marRight w:val="0"/>
      <w:marTop w:val="0"/>
      <w:marBottom w:val="0"/>
      <w:divBdr>
        <w:top w:val="none" w:sz="0" w:space="0" w:color="auto"/>
        <w:left w:val="none" w:sz="0" w:space="0" w:color="auto"/>
        <w:bottom w:val="none" w:sz="0" w:space="0" w:color="auto"/>
        <w:right w:val="none" w:sz="0" w:space="0" w:color="auto"/>
      </w:divBdr>
    </w:div>
    <w:div w:id="1661040262">
      <w:bodyDiv w:val="1"/>
      <w:marLeft w:val="0"/>
      <w:marRight w:val="0"/>
      <w:marTop w:val="0"/>
      <w:marBottom w:val="0"/>
      <w:divBdr>
        <w:top w:val="none" w:sz="0" w:space="0" w:color="auto"/>
        <w:left w:val="none" w:sz="0" w:space="0" w:color="auto"/>
        <w:bottom w:val="none" w:sz="0" w:space="0" w:color="auto"/>
        <w:right w:val="none" w:sz="0" w:space="0" w:color="auto"/>
      </w:divBdr>
    </w:div>
    <w:div w:id="1712459983">
      <w:bodyDiv w:val="1"/>
      <w:marLeft w:val="0"/>
      <w:marRight w:val="0"/>
      <w:marTop w:val="0"/>
      <w:marBottom w:val="0"/>
      <w:divBdr>
        <w:top w:val="none" w:sz="0" w:space="0" w:color="auto"/>
        <w:left w:val="none" w:sz="0" w:space="0" w:color="auto"/>
        <w:bottom w:val="none" w:sz="0" w:space="0" w:color="auto"/>
        <w:right w:val="none" w:sz="0" w:space="0" w:color="auto"/>
      </w:divBdr>
    </w:div>
    <w:div w:id="1713383934">
      <w:bodyDiv w:val="1"/>
      <w:marLeft w:val="0"/>
      <w:marRight w:val="0"/>
      <w:marTop w:val="0"/>
      <w:marBottom w:val="0"/>
      <w:divBdr>
        <w:top w:val="none" w:sz="0" w:space="0" w:color="auto"/>
        <w:left w:val="none" w:sz="0" w:space="0" w:color="auto"/>
        <w:bottom w:val="none" w:sz="0" w:space="0" w:color="auto"/>
        <w:right w:val="none" w:sz="0" w:space="0" w:color="auto"/>
      </w:divBdr>
    </w:div>
    <w:div w:id="1723290404">
      <w:bodyDiv w:val="1"/>
      <w:marLeft w:val="0"/>
      <w:marRight w:val="0"/>
      <w:marTop w:val="0"/>
      <w:marBottom w:val="0"/>
      <w:divBdr>
        <w:top w:val="none" w:sz="0" w:space="0" w:color="auto"/>
        <w:left w:val="none" w:sz="0" w:space="0" w:color="auto"/>
        <w:bottom w:val="none" w:sz="0" w:space="0" w:color="auto"/>
        <w:right w:val="none" w:sz="0" w:space="0" w:color="auto"/>
      </w:divBdr>
    </w:div>
    <w:div w:id="1726370260">
      <w:bodyDiv w:val="1"/>
      <w:marLeft w:val="0"/>
      <w:marRight w:val="0"/>
      <w:marTop w:val="0"/>
      <w:marBottom w:val="0"/>
      <w:divBdr>
        <w:top w:val="none" w:sz="0" w:space="0" w:color="auto"/>
        <w:left w:val="none" w:sz="0" w:space="0" w:color="auto"/>
        <w:bottom w:val="none" w:sz="0" w:space="0" w:color="auto"/>
        <w:right w:val="none" w:sz="0" w:space="0" w:color="auto"/>
      </w:divBdr>
    </w:div>
    <w:div w:id="1751124048">
      <w:bodyDiv w:val="1"/>
      <w:marLeft w:val="0"/>
      <w:marRight w:val="0"/>
      <w:marTop w:val="0"/>
      <w:marBottom w:val="0"/>
      <w:divBdr>
        <w:top w:val="none" w:sz="0" w:space="0" w:color="auto"/>
        <w:left w:val="none" w:sz="0" w:space="0" w:color="auto"/>
        <w:bottom w:val="none" w:sz="0" w:space="0" w:color="auto"/>
        <w:right w:val="none" w:sz="0" w:space="0" w:color="auto"/>
      </w:divBdr>
    </w:div>
    <w:div w:id="1767538238">
      <w:bodyDiv w:val="1"/>
      <w:marLeft w:val="0"/>
      <w:marRight w:val="0"/>
      <w:marTop w:val="0"/>
      <w:marBottom w:val="0"/>
      <w:divBdr>
        <w:top w:val="none" w:sz="0" w:space="0" w:color="auto"/>
        <w:left w:val="none" w:sz="0" w:space="0" w:color="auto"/>
        <w:bottom w:val="none" w:sz="0" w:space="0" w:color="auto"/>
        <w:right w:val="none" w:sz="0" w:space="0" w:color="auto"/>
      </w:divBdr>
    </w:div>
    <w:div w:id="1782526998">
      <w:bodyDiv w:val="1"/>
      <w:marLeft w:val="0"/>
      <w:marRight w:val="0"/>
      <w:marTop w:val="0"/>
      <w:marBottom w:val="0"/>
      <w:divBdr>
        <w:top w:val="none" w:sz="0" w:space="0" w:color="auto"/>
        <w:left w:val="none" w:sz="0" w:space="0" w:color="auto"/>
        <w:bottom w:val="none" w:sz="0" w:space="0" w:color="auto"/>
        <w:right w:val="none" w:sz="0" w:space="0" w:color="auto"/>
      </w:divBdr>
    </w:div>
    <w:div w:id="1785150265">
      <w:bodyDiv w:val="1"/>
      <w:marLeft w:val="0"/>
      <w:marRight w:val="0"/>
      <w:marTop w:val="0"/>
      <w:marBottom w:val="0"/>
      <w:divBdr>
        <w:top w:val="none" w:sz="0" w:space="0" w:color="auto"/>
        <w:left w:val="none" w:sz="0" w:space="0" w:color="auto"/>
        <w:bottom w:val="none" w:sz="0" w:space="0" w:color="auto"/>
        <w:right w:val="none" w:sz="0" w:space="0" w:color="auto"/>
      </w:divBdr>
    </w:div>
    <w:div w:id="1786386110">
      <w:bodyDiv w:val="1"/>
      <w:marLeft w:val="0"/>
      <w:marRight w:val="0"/>
      <w:marTop w:val="0"/>
      <w:marBottom w:val="0"/>
      <w:divBdr>
        <w:top w:val="none" w:sz="0" w:space="0" w:color="auto"/>
        <w:left w:val="none" w:sz="0" w:space="0" w:color="auto"/>
        <w:bottom w:val="none" w:sz="0" w:space="0" w:color="auto"/>
        <w:right w:val="none" w:sz="0" w:space="0" w:color="auto"/>
      </w:divBdr>
    </w:div>
    <w:div w:id="1795368230">
      <w:bodyDiv w:val="1"/>
      <w:marLeft w:val="0"/>
      <w:marRight w:val="0"/>
      <w:marTop w:val="0"/>
      <w:marBottom w:val="0"/>
      <w:divBdr>
        <w:top w:val="none" w:sz="0" w:space="0" w:color="auto"/>
        <w:left w:val="none" w:sz="0" w:space="0" w:color="auto"/>
        <w:bottom w:val="none" w:sz="0" w:space="0" w:color="auto"/>
        <w:right w:val="none" w:sz="0" w:space="0" w:color="auto"/>
      </w:divBdr>
    </w:div>
    <w:div w:id="1799566271">
      <w:bodyDiv w:val="1"/>
      <w:marLeft w:val="0"/>
      <w:marRight w:val="0"/>
      <w:marTop w:val="0"/>
      <w:marBottom w:val="0"/>
      <w:divBdr>
        <w:top w:val="none" w:sz="0" w:space="0" w:color="auto"/>
        <w:left w:val="none" w:sz="0" w:space="0" w:color="auto"/>
        <w:bottom w:val="none" w:sz="0" w:space="0" w:color="auto"/>
        <w:right w:val="none" w:sz="0" w:space="0" w:color="auto"/>
      </w:divBdr>
    </w:div>
    <w:div w:id="1819373913">
      <w:bodyDiv w:val="1"/>
      <w:marLeft w:val="0"/>
      <w:marRight w:val="0"/>
      <w:marTop w:val="0"/>
      <w:marBottom w:val="0"/>
      <w:divBdr>
        <w:top w:val="none" w:sz="0" w:space="0" w:color="auto"/>
        <w:left w:val="none" w:sz="0" w:space="0" w:color="auto"/>
        <w:bottom w:val="none" w:sz="0" w:space="0" w:color="auto"/>
        <w:right w:val="none" w:sz="0" w:space="0" w:color="auto"/>
      </w:divBdr>
    </w:div>
    <w:div w:id="1821582582">
      <w:bodyDiv w:val="1"/>
      <w:marLeft w:val="0"/>
      <w:marRight w:val="0"/>
      <w:marTop w:val="0"/>
      <w:marBottom w:val="0"/>
      <w:divBdr>
        <w:top w:val="none" w:sz="0" w:space="0" w:color="auto"/>
        <w:left w:val="none" w:sz="0" w:space="0" w:color="auto"/>
        <w:bottom w:val="none" w:sz="0" w:space="0" w:color="auto"/>
        <w:right w:val="none" w:sz="0" w:space="0" w:color="auto"/>
      </w:divBdr>
    </w:div>
    <w:div w:id="1844126651">
      <w:bodyDiv w:val="1"/>
      <w:marLeft w:val="0"/>
      <w:marRight w:val="0"/>
      <w:marTop w:val="0"/>
      <w:marBottom w:val="0"/>
      <w:divBdr>
        <w:top w:val="none" w:sz="0" w:space="0" w:color="auto"/>
        <w:left w:val="none" w:sz="0" w:space="0" w:color="auto"/>
        <w:bottom w:val="none" w:sz="0" w:space="0" w:color="auto"/>
        <w:right w:val="none" w:sz="0" w:space="0" w:color="auto"/>
      </w:divBdr>
      <w:divsChild>
        <w:div w:id="347946211">
          <w:marLeft w:val="0"/>
          <w:marRight w:val="0"/>
          <w:marTop w:val="0"/>
          <w:marBottom w:val="0"/>
          <w:divBdr>
            <w:top w:val="none" w:sz="0" w:space="0" w:color="auto"/>
            <w:left w:val="none" w:sz="0" w:space="0" w:color="auto"/>
            <w:bottom w:val="none" w:sz="0" w:space="0" w:color="auto"/>
            <w:right w:val="none" w:sz="0" w:space="0" w:color="auto"/>
          </w:divBdr>
        </w:div>
        <w:div w:id="388042642">
          <w:marLeft w:val="0"/>
          <w:marRight w:val="0"/>
          <w:marTop w:val="0"/>
          <w:marBottom w:val="0"/>
          <w:divBdr>
            <w:top w:val="none" w:sz="0" w:space="0" w:color="auto"/>
            <w:left w:val="none" w:sz="0" w:space="0" w:color="auto"/>
            <w:bottom w:val="none" w:sz="0" w:space="0" w:color="auto"/>
            <w:right w:val="none" w:sz="0" w:space="0" w:color="auto"/>
          </w:divBdr>
        </w:div>
        <w:div w:id="499854059">
          <w:marLeft w:val="0"/>
          <w:marRight w:val="0"/>
          <w:marTop w:val="0"/>
          <w:marBottom w:val="0"/>
          <w:divBdr>
            <w:top w:val="none" w:sz="0" w:space="0" w:color="auto"/>
            <w:left w:val="none" w:sz="0" w:space="0" w:color="auto"/>
            <w:bottom w:val="none" w:sz="0" w:space="0" w:color="auto"/>
            <w:right w:val="none" w:sz="0" w:space="0" w:color="auto"/>
          </w:divBdr>
        </w:div>
        <w:div w:id="870344199">
          <w:marLeft w:val="0"/>
          <w:marRight w:val="0"/>
          <w:marTop w:val="0"/>
          <w:marBottom w:val="0"/>
          <w:divBdr>
            <w:top w:val="none" w:sz="0" w:space="0" w:color="auto"/>
            <w:left w:val="none" w:sz="0" w:space="0" w:color="auto"/>
            <w:bottom w:val="none" w:sz="0" w:space="0" w:color="auto"/>
            <w:right w:val="none" w:sz="0" w:space="0" w:color="auto"/>
          </w:divBdr>
        </w:div>
        <w:div w:id="916592832">
          <w:marLeft w:val="0"/>
          <w:marRight w:val="0"/>
          <w:marTop w:val="0"/>
          <w:marBottom w:val="0"/>
          <w:divBdr>
            <w:top w:val="none" w:sz="0" w:space="0" w:color="auto"/>
            <w:left w:val="none" w:sz="0" w:space="0" w:color="auto"/>
            <w:bottom w:val="none" w:sz="0" w:space="0" w:color="auto"/>
            <w:right w:val="none" w:sz="0" w:space="0" w:color="auto"/>
          </w:divBdr>
        </w:div>
        <w:div w:id="1074472829">
          <w:marLeft w:val="0"/>
          <w:marRight w:val="0"/>
          <w:marTop w:val="0"/>
          <w:marBottom w:val="0"/>
          <w:divBdr>
            <w:top w:val="none" w:sz="0" w:space="0" w:color="auto"/>
            <w:left w:val="none" w:sz="0" w:space="0" w:color="auto"/>
            <w:bottom w:val="none" w:sz="0" w:space="0" w:color="auto"/>
            <w:right w:val="none" w:sz="0" w:space="0" w:color="auto"/>
          </w:divBdr>
        </w:div>
        <w:div w:id="1969511405">
          <w:marLeft w:val="0"/>
          <w:marRight w:val="0"/>
          <w:marTop w:val="0"/>
          <w:marBottom w:val="0"/>
          <w:divBdr>
            <w:top w:val="none" w:sz="0" w:space="0" w:color="auto"/>
            <w:left w:val="none" w:sz="0" w:space="0" w:color="auto"/>
            <w:bottom w:val="none" w:sz="0" w:space="0" w:color="auto"/>
            <w:right w:val="none" w:sz="0" w:space="0" w:color="auto"/>
          </w:divBdr>
        </w:div>
        <w:div w:id="2056543607">
          <w:marLeft w:val="0"/>
          <w:marRight w:val="0"/>
          <w:marTop w:val="0"/>
          <w:marBottom w:val="0"/>
          <w:divBdr>
            <w:top w:val="none" w:sz="0" w:space="0" w:color="auto"/>
            <w:left w:val="none" w:sz="0" w:space="0" w:color="auto"/>
            <w:bottom w:val="none" w:sz="0" w:space="0" w:color="auto"/>
            <w:right w:val="none" w:sz="0" w:space="0" w:color="auto"/>
          </w:divBdr>
        </w:div>
      </w:divsChild>
    </w:div>
    <w:div w:id="1846243413">
      <w:bodyDiv w:val="1"/>
      <w:marLeft w:val="0"/>
      <w:marRight w:val="0"/>
      <w:marTop w:val="0"/>
      <w:marBottom w:val="0"/>
      <w:divBdr>
        <w:top w:val="none" w:sz="0" w:space="0" w:color="auto"/>
        <w:left w:val="none" w:sz="0" w:space="0" w:color="auto"/>
        <w:bottom w:val="none" w:sz="0" w:space="0" w:color="auto"/>
        <w:right w:val="none" w:sz="0" w:space="0" w:color="auto"/>
      </w:divBdr>
    </w:div>
    <w:div w:id="1849829643">
      <w:bodyDiv w:val="1"/>
      <w:marLeft w:val="0"/>
      <w:marRight w:val="0"/>
      <w:marTop w:val="0"/>
      <w:marBottom w:val="0"/>
      <w:divBdr>
        <w:top w:val="none" w:sz="0" w:space="0" w:color="auto"/>
        <w:left w:val="none" w:sz="0" w:space="0" w:color="auto"/>
        <w:bottom w:val="none" w:sz="0" w:space="0" w:color="auto"/>
        <w:right w:val="none" w:sz="0" w:space="0" w:color="auto"/>
      </w:divBdr>
    </w:div>
    <w:div w:id="1879052616">
      <w:bodyDiv w:val="1"/>
      <w:marLeft w:val="0"/>
      <w:marRight w:val="0"/>
      <w:marTop w:val="0"/>
      <w:marBottom w:val="0"/>
      <w:divBdr>
        <w:top w:val="none" w:sz="0" w:space="0" w:color="auto"/>
        <w:left w:val="none" w:sz="0" w:space="0" w:color="auto"/>
        <w:bottom w:val="none" w:sz="0" w:space="0" w:color="auto"/>
        <w:right w:val="none" w:sz="0" w:space="0" w:color="auto"/>
      </w:divBdr>
    </w:div>
    <w:div w:id="1880311346">
      <w:bodyDiv w:val="1"/>
      <w:marLeft w:val="0"/>
      <w:marRight w:val="0"/>
      <w:marTop w:val="0"/>
      <w:marBottom w:val="0"/>
      <w:divBdr>
        <w:top w:val="none" w:sz="0" w:space="0" w:color="auto"/>
        <w:left w:val="none" w:sz="0" w:space="0" w:color="auto"/>
        <w:bottom w:val="none" w:sz="0" w:space="0" w:color="auto"/>
        <w:right w:val="none" w:sz="0" w:space="0" w:color="auto"/>
      </w:divBdr>
    </w:div>
    <w:div w:id="1885605290">
      <w:bodyDiv w:val="1"/>
      <w:marLeft w:val="0"/>
      <w:marRight w:val="0"/>
      <w:marTop w:val="0"/>
      <w:marBottom w:val="0"/>
      <w:divBdr>
        <w:top w:val="none" w:sz="0" w:space="0" w:color="auto"/>
        <w:left w:val="none" w:sz="0" w:space="0" w:color="auto"/>
        <w:bottom w:val="none" w:sz="0" w:space="0" w:color="auto"/>
        <w:right w:val="none" w:sz="0" w:space="0" w:color="auto"/>
      </w:divBdr>
    </w:div>
    <w:div w:id="1896970165">
      <w:bodyDiv w:val="1"/>
      <w:marLeft w:val="0"/>
      <w:marRight w:val="0"/>
      <w:marTop w:val="0"/>
      <w:marBottom w:val="0"/>
      <w:divBdr>
        <w:top w:val="none" w:sz="0" w:space="0" w:color="auto"/>
        <w:left w:val="none" w:sz="0" w:space="0" w:color="auto"/>
        <w:bottom w:val="none" w:sz="0" w:space="0" w:color="auto"/>
        <w:right w:val="none" w:sz="0" w:space="0" w:color="auto"/>
      </w:divBdr>
    </w:div>
    <w:div w:id="1915048649">
      <w:bodyDiv w:val="1"/>
      <w:marLeft w:val="0"/>
      <w:marRight w:val="0"/>
      <w:marTop w:val="0"/>
      <w:marBottom w:val="0"/>
      <w:divBdr>
        <w:top w:val="none" w:sz="0" w:space="0" w:color="auto"/>
        <w:left w:val="none" w:sz="0" w:space="0" w:color="auto"/>
        <w:bottom w:val="none" w:sz="0" w:space="0" w:color="auto"/>
        <w:right w:val="none" w:sz="0" w:space="0" w:color="auto"/>
      </w:divBdr>
    </w:div>
    <w:div w:id="1922716960">
      <w:bodyDiv w:val="1"/>
      <w:marLeft w:val="0"/>
      <w:marRight w:val="0"/>
      <w:marTop w:val="0"/>
      <w:marBottom w:val="0"/>
      <w:divBdr>
        <w:top w:val="none" w:sz="0" w:space="0" w:color="auto"/>
        <w:left w:val="none" w:sz="0" w:space="0" w:color="auto"/>
        <w:bottom w:val="none" w:sz="0" w:space="0" w:color="auto"/>
        <w:right w:val="none" w:sz="0" w:space="0" w:color="auto"/>
      </w:divBdr>
    </w:div>
    <w:div w:id="1927567031">
      <w:bodyDiv w:val="1"/>
      <w:marLeft w:val="0"/>
      <w:marRight w:val="0"/>
      <w:marTop w:val="0"/>
      <w:marBottom w:val="0"/>
      <w:divBdr>
        <w:top w:val="none" w:sz="0" w:space="0" w:color="auto"/>
        <w:left w:val="none" w:sz="0" w:space="0" w:color="auto"/>
        <w:bottom w:val="none" w:sz="0" w:space="0" w:color="auto"/>
        <w:right w:val="none" w:sz="0" w:space="0" w:color="auto"/>
      </w:divBdr>
    </w:div>
    <w:div w:id="1939753365">
      <w:bodyDiv w:val="1"/>
      <w:marLeft w:val="0"/>
      <w:marRight w:val="0"/>
      <w:marTop w:val="0"/>
      <w:marBottom w:val="0"/>
      <w:divBdr>
        <w:top w:val="none" w:sz="0" w:space="0" w:color="auto"/>
        <w:left w:val="none" w:sz="0" w:space="0" w:color="auto"/>
        <w:bottom w:val="none" w:sz="0" w:space="0" w:color="auto"/>
        <w:right w:val="none" w:sz="0" w:space="0" w:color="auto"/>
      </w:divBdr>
    </w:div>
    <w:div w:id="1948535936">
      <w:bodyDiv w:val="1"/>
      <w:marLeft w:val="0"/>
      <w:marRight w:val="0"/>
      <w:marTop w:val="0"/>
      <w:marBottom w:val="0"/>
      <w:divBdr>
        <w:top w:val="none" w:sz="0" w:space="0" w:color="auto"/>
        <w:left w:val="none" w:sz="0" w:space="0" w:color="auto"/>
        <w:bottom w:val="none" w:sz="0" w:space="0" w:color="auto"/>
        <w:right w:val="none" w:sz="0" w:space="0" w:color="auto"/>
      </w:divBdr>
    </w:div>
    <w:div w:id="1949922918">
      <w:bodyDiv w:val="1"/>
      <w:marLeft w:val="0"/>
      <w:marRight w:val="0"/>
      <w:marTop w:val="0"/>
      <w:marBottom w:val="0"/>
      <w:divBdr>
        <w:top w:val="none" w:sz="0" w:space="0" w:color="auto"/>
        <w:left w:val="none" w:sz="0" w:space="0" w:color="auto"/>
        <w:bottom w:val="none" w:sz="0" w:space="0" w:color="auto"/>
        <w:right w:val="none" w:sz="0" w:space="0" w:color="auto"/>
      </w:divBdr>
    </w:div>
    <w:div w:id="1950316625">
      <w:bodyDiv w:val="1"/>
      <w:marLeft w:val="0"/>
      <w:marRight w:val="0"/>
      <w:marTop w:val="0"/>
      <w:marBottom w:val="0"/>
      <w:divBdr>
        <w:top w:val="none" w:sz="0" w:space="0" w:color="auto"/>
        <w:left w:val="none" w:sz="0" w:space="0" w:color="auto"/>
        <w:bottom w:val="none" w:sz="0" w:space="0" w:color="auto"/>
        <w:right w:val="none" w:sz="0" w:space="0" w:color="auto"/>
      </w:divBdr>
    </w:div>
    <w:div w:id="1968702779">
      <w:bodyDiv w:val="1"/>
      <w:marLeft w:val="0"/>
      <w:marRight w:val="0"/>
      <w:marTop w:val="0"/>
      <w:marBottom w:val="0"/>
      <w:divBdr>
        <w:top w:val="none" w:sz="0" w:space="0" w:color="auto"/>
        <w:left w:val="none" w:sz="0" w:space="0" w:color="auto"/>
        <w:bottom w:val="none" w:sz="0" w:space="0" w:color="auto"/>
        <w:right w:val="none" w:sz="0" w:space="0" w:color="auto"/>
      </w:divBdr>
    </w:div>
    <w:div w:id="1978025448">
      <w:bodyDiv w:val="1"/>
      <w:marLeft w:val="0"/>
      <w:marRight w:val="0"/>
      <w:marTop w:val="0"/>
      <w:marBottom w:val="0"/>
      <w:divBdr>
        <w:top w:val="none" w:sz="0" w:space="0" w:color="auto"/>
        <w:left w:val="none" w:sz="0" w:space="0" w:color="auto"/>
        <w:bottom w:val="none" w:sz="0" w:space="0" w:color="auto"/>
        <w:right w:val="none" w:sz="0" w:space="0" w:color="auto"/>
      </w:divBdr>
    </w:div>
    <w:div w:id="1980114357">
      <w:bodyDiv w:val="1"/>
      <w:marLeft w:val="0"/>
      <w:marRight w:val="0"/>
      <w:marTop w:val="0"/>
      <w:marBottom w:val="0"/>
      <w:divBdr>
        <w:top w:val="none" w:sz="0" w:space="0" w:color="auto"/>
        <w:left w:val="none" w:sz="0" w:space="0" w:color="auto"/>
        <w:bottom w:val="none" w:sz="0" w:space="0" w:color="auto"/>
        <w:right w:val="none" w:sz="0" w:space="0" w:color="auto"/>
      </w:divBdr>
    </w:div>
    <w:div w:id="1989237322">
      <w:bodyDiv w:val="1"/>
      <w:marLeft w:val="0"/>
      <w:marRight w:val="0"/>
      <w:marTop w:val="0"/>
      <w:marBottom w:val="0"/>
      <w:divBdr>
        <w:top w:val="none" w:sz="0" w:space="0" w:color="auto"/>
        <w:left w:val="none" w:sz="0" w:space="0" w:color="auto"/>
        <w:bottom w:val="none" w:sz="0" w:space="0" w:color="auto"/>
        <w:right w:val="none" w:sz="0" w:space="0" w:color="auto"/>
      </w:divBdr>
    </w:div>
    <w:div w:id="1999310825">
      <w:bodyDiv w:val="1"/>
      <w:marLeft w:val="0"/>
      <w:marRight w:val="0"/>
      <w:marTop w:val="0"/>
      <w:marBottom w:val="0"/>
      <w:divBdr>
        <w:top w:val="none" w:sz="0" w:space="0" w:color="auto"/>
        <w:left w:val="none" w:sz="0" w:space="0" w:color="auto"/>
        <w:bottom w:val="none" w:sz="0" w:space="0" w:color="auto"/>
        <w:right w:val="none" w:sz="0" w:space="0" w:color="auto"/>
      </w:divBdr>
    </w:div>
    <w:div w:id="2005545478">
      <w:bodyDiv w:val="1"/>
      <w:marLeft w:val="0"/>
      <w:marRight w:val="0"/>
      <w:marTop w:val="0"/>
      <w:marBottom w:val="0"/>
      <w:divBdr>
        <w:top w:val="none" w:sz="0" w:space="0" w:color="auto"/>
        <w:left w:val="none" w:sz="0" w:space="0" w:color="auto"/>
        <w:bottom w:val="none" w:sz="0" w:space="0" w:color="auto"/>
        <w:right w:val="none" w:sz="0" w:space="0" w:color="auto"/>
      </w:divBdr>
    </w:div>
    <w:div w:id="2006474646">
      <w:bodyDiv w:val="1"/>
      <w:marLeft w:val="0"/>
      <w:marRight w:val="0"/>
      <w:marTop w:val="0"/>
      <w:marBottom w:val="0"/>
      <w:divBdr>
        <w:top w:val="none" w:sz="0" w:space="0" w:color="auto"/>
        <w:left w:val="none" w:sz="0" w:space="0" w:color="auto"/>
        <w:bottom w:val="none" w:sz="0" w:space="0" w:color="auto"/>
        <w:right w:val="none" w:sz="0" w:space="0" w:color="auto"/>
      </w:divBdr>
    </w:div>
    <w:div w:id="2007173861">
      <w:bodyDiv w:val="1"/>
      <w:marLeft w:val="0"/>
      <w:marRight w:val="0"/>
      <w:marTop w:val="0"/>
      <w:marBottom w:val="0"/>
      <w:divBdr>
        <w:top w:val="none" w:sz="0" w:space="0" w:color="auto"/>
        <w:left w:val="none" w:sz="0" w:space="0" w:color="auto"/>
        <w:bottom w:val="none" w:sz="0" w:space="0" w:color="auto"/>
        <w:right w:val="none" w:sz="0" w:space="0" w:color="auto"/>
      </w:divBdr>
    </w:div>
    <w:div w:id="2018536064">
      <w:bodyDiv w:val="1"/>
      <w:marLeft w:val="0"/>
      <w:marRight w:val="0"/>
      <w:marTop w:val="0"/>
      <w:marBottom w:val="0"/>
      <w:divBdr>
        <w:top w:val="none" w:sz="0" w:space="0" w:color="auto"/>
        <w:left w:val="none" w:sz="0" w:space="0" w:color="auto"/>
        <w:bottom w:val="none" w:sz="0" w:space="0" w:color="auto"/>
        <w:right w:val="none" w:sz="0" w:space="0" w:color="auto"/>
      </w:divBdr>
    </w:div>
    <w:div w:id="2023508867">
      <w:bodyDiv w:val="1"/>
      <w:marLeft w:val="0"/>
      <w:marRight w:val="0"/>
      <w:marTop w:val="0"/>
      <w:marBottom w:val="0"/>
      <w:divBdr>
        <w:top w:val="none" w:sz="0" w:space="0" w:color="auto"/>
        <w:left w:val="none" w:sz="0" w:space="0" w:color="auto"/>
        <w:bottom w:val="none" w:sz="0" w:space="0" w:color="auto"/>
        <w:right w:val="none" w:sz="0" w:space="0" w:color="auto"/>
      </w:divBdr>
    </w:div>
    <w:div w:id="2024160514">
      <w:bodyDiv w:val="1"/>
      <w:marLeft w:val="0"/>
      <w:marRight w:val="0"/>
      <w:marTop w:val="0"/>
      <w:marBottom w:val="0"/>
      <w:divBdr>
        <w:top w:val="none" w:sz="0" w:space="0" w:color="auto"/>
        <w:left w:val="none" w:sz="0" w:space="0" w:color="auto"/>
        <w:bottom w:val="none" w:sz="0" w:space="0" w:color="auto"/>
        <w:right w:val="none" w:sz="0" w:space="0" w:color="auto"/>
      </w:divBdr>
    </w:div>
    <w:div w:id="2030141234">
      <w:bodyDiv w:val="1"/>
      <w:marLeft w:val="0"/>
      <w:marRight w:val="0"/>
      <w:marTop w:val="0"/>
      <w:marBottom w:val="0"/>
      <w:divBdr>
        <w:top w:val="none" w:sz="0" w:space="0" w:color="auto"/>
        <w:left w:val="none" w:sz="0" w:space="0" w:color="auto"/>
        <w:bottom w:val="none" w:sz="0" w:space="0" w:color="auto"/>
        <w:right w:val="none" w:sz="0" w:space="0" w:color="auto"/>
      </w:divBdr>
    </w:div>
    <w:div w:id="2034719445">
      <w:bodyDiv w:val="1"/>
      <w:marLeft w:val="0"/>
      <w:marRight w:val="0"/>
      <w:marTop w:val="0"/>
      <w:marBottom w:val="0"/>
      <w:divBdr>
        <w:top w:val="none" w:sz="0" w:space="0" w:color="auto"/>
        <w:left w:val="none" w:sz="0" w:space="0" w:color="auto"/>
        <w:bottom w:val="none" w:sz="0" w:space="0" w:color="auto"/>
        <w:right w:val="none" w:sz="0" w:space="0" w:color="auto"/>
      </w:divBdr>
    </w:div>
    <w:div w:id="2047100123">
      <w:bodyDiv w:val="1"/>
      <w:marLeft w:val="0"/>
      <w:marRight w:val="0"/>
      <w:marTop w:val="0"/>
      <w:marBottom w:val="0"/>
      <w:divBdr>
        <w:top w:val="none" w:sz="0" w:space="0" w:color="auto"/>
        <w:left w:val="none" w:sz="0" w:space="0" w:color="auto"/>
        <w:bottom w:val="none" w:sz="0" w:space="0" w:color="auto"/>
        <w:right w:val="none" w:sz="0" w:space="0" w:color="auto"/>
      </w:divBdr>
    </w:div>
    <w:div w:id="2048752947">
      <w:bodyDiv w:val="1"/>
      <w:marLeft w:val="0"/>
      <w:marRight w:val="0"/>
      <w:marTop w:val="0"/>
      <w:marBottom w:val="0"/>
      <w:divBdr>
        <w:top w:val="none" w:sz="0" w:space="0" w:color="auto"/>
        <w:left w:val="none" w:sz="0" w:space="0" w:color="auto"/>
        <w:bottom w:val="none" w:sz="0" w:space="0" w:color="auto"/>
        <w:right w:val="none" w:sz="0" w:space="0" w:color="auto"/>
      </w:divBdr>
    </w:div>
    <w:div w:id="2057967114">
      <w:bodyDiv w:val="1"/>
      <w:marLeft w:val="0"/>
      <w:marRight w:val="0"/>
      <w:marTop w:val="0"/>
      <w:marBottom w:val="0"/>
      <w:divBdr>
        <w:top w:val="none" w:sz="0" w:space="0" w:color="auto"/>
        <w:left w:val="none" w:sz="0" w:space="0" w:color="auto"/>
        <w:bottom w:val="none" w:sz="0" w:space="0" w:color="auto"/>
        <w:right w:val="none" w:sz="0" w:space="0" w:color="auto"/>
      </w:divBdr>
    </w:div>
    <w:div w:id="2063478735">
      <w:bodyDiv w:val="1"/>
      <w:marLeft w:val="0"/>
      <w:marRight w:val="0"/>
      <w:marTop w:val="0"/>
      <w:marBottom w:val="0"/>
      <w:divBdr>
        <w:top w:val="none" w:sz="0" w:space="0" w:color="auto"/>
        <w:left w:val="none" w:sz="0" w:space="0" w:color="auto"/>
        <w:bottom w:val="none" w:sz="0" w:space="0" w:color="auto"/>
        <w:right w:val="none" w:sz="0" w:space="0" w:color="auto"/>
      </w:divBdr>
    </w:div>
    <w:div w:id="2063556811">
      <w:bodyDiv w:val="1"/>
      <w:marLeft w:val="0"/>
      <w:marRight w:val="0"/>
      <w:marTop w:val="0"/>
      <w:marBottom w:val="0"/>
      <w:divBdr>
        <w:top w:val="none" w:sz="0" w:space="0" w:color="auto"/>
        <w:left w:val="none" w:sz="0" w:space="0" w:color="auto"/>
        <w:bottom w:val="none" w:sz="0" w:space="0" w:color="auto"/>
        <w:right w:val="none" w:sz="0" w:space="0" w:color="auto"/>
      </w:divBdr>
    </w:div>
    <w:div w:id="2073919438">
      <w:bodyDiv w:val="1"/>
      <w:marLeft w:val="0"/>
      <w:marRight w:val="0"/>
      <w:marTop w:val="0"/>
      <w:marBottom w:val="0"/>
      <w:divBdr>
        <w:top w:val="none" w:sz="0" w:space="0" w:color="auto"/>
        <w:left w:val="none" w:sz="0" w:space="0" w:color="auto"/>
        <w:bottom w:val="none" w:sz="0" w:space="0" w:color="auto"/>
        <w:right w:val="none" w:sz="0" w:space="0" w:color="auto"/>
      </w:divBdr>
    </w:div>
    <w:div w:id="2078893550">
      <w:bodyDiv w:val="1"/>
      <w:marLeft w:val="0"/>
      <w:marRight w:val="0"/>
      <w:marTop w:val="0"/>
      <w:marBottom w:val="0"/>
      <w:divBdr>
        <w:top w:val="none" w:sz="0" w:space="0" w:color="auto"/>
        <w:left w:val="none" w:sz="0" w:space="0" w:color="auto"/>
        <w:bottom w:val="none" w:sz="0" w:space="0" w:color="auto"/>
        <w:right w:val="none" w:sz="0" w:space="0" w:color="auto"/>
      </w:divBdr>
    </w:div>
    <w:div w:id="2083788611">
      <w:bodyDiv w:val="1"/>
      <w:marLeft w:val="0"/>
      <w:marRight w:val="0"/>
      <w:marTop w:val="0"/>
      <w:marBottom w:val="0"/>
      <w:divBdr>
        <w:top w:val="none" w:sz="0" w:space="0" w:color="auto"/>
        <w:left w:val="none" w:sz="0" w:space="0" w:color="auto"/>
        <w:bottom w:val="none" w:sz="0" w:space="0" w:color="auto"/>
        <w:right w:val="none" w:sz="0" w:space="0" w:color="auto"/>
      </w:divBdr>
    </w:div>
    <w:div w:id="209959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jpg"/><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E3C3F-8E03-4218-826E-AC6C64381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5733</TotalTime>
  <Pages>133</Pages>
  <Words>25185</Words>
  <Characters>143560</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168409</CharactersWithSpaces>
  <SharedDoc>false</SharedDoc>
  <HLinks>
    <vt:vector size="168" baseType="variant">
      <vt:variant>
        <vt:i4>1114169</vt:i4>
      </vt:variant>
      <vt:variant>
        <vt:i4>164</vt:i4>
      </vt:variant>
      <vt:variant>
        <vt:i4>0</vt:i4>
      </vt:variant>
      <vt:variant>
        <vt:i4>5</vt:i4>
      </vt:variant>
      <vt:variant>
        <vt:lpwstr/>
      </vt:variant>
      <vt:variant>
        <vt:lpwstr>_Toc117063943</vt:lpwstr>
      </vt:variant>
      <vt:variant>
        <vt:i4>1114169</vt:i4>
      </vt:variant>
      <vt:variant>
        <vt:i4>158</vt:i4>
      </vt:variant>
      <vt:variant>
        <vt:i4>0</vt:i4>
      </vt:variant>
      <vt:variant>
        <vt:i4>5</vt:i4>
      </vt:variant>
      <vt:variant>
        <vt:lpwstr/>
      </vt:variant>
      <vt:variant>
        <vt:lpwstr>_Toc117063942</vt:lpwstr>
      </vt:variant>
      <vt:variant>
        <vt:i4>1114169</vt:i4>
      </vt:variant>
      <vt:variant>
        <vt:i4>152</vt:i4>
      </vt:variant>
      <vt:variant>
        <vt:i4>0</vt:i4>
      </vt:variant>
      <vt:variant>
        <vt:i4>5</vt:i4>
      </vt:variant>
      <vt:variant>
        <vt:lpwstr/>
      </vt:variant>
      <vt:variant>
        <vt:lpwstr>_Toc117063941</vt:lpwstr>
      </vt:variant>
      <vt:variant>
        <vt:i4>1114169</vt:i4>
      </vt:variant>
      <vt:variant>
        <vt:i4>146</vt:i4>
      </vt:variant>
      <vt:variant>
        <vt:i4>0</vt:i4>
      </vt:variant>
      <vt:variant>
        <vt:i4>5</vt:i4>
      </vt:variant>
      <vt:variant>
        <vt:lpwstr/>
      </vt:variant>
      <vt:variant>
        <vt:lpwstr>_Toc117063940</vt:lpwstr>
      </vt:variant>
      <vt:variant>
        <vt:i4>1441849</vt:i4>
      </vt:variant>
      <vt:variant>
        <vt:i4>140</vt:i4>
      </vt:variant>
      <vt:variant>
        <vt:i4>0</vt:i4>
      </vt:variant>
      <vt:variant>
        <vt:i4>5</vt:i4>
      </vt:variant>
      <vt:variant>
        <vt:lpwstr/>
      </vt:variant>
      <vt:variant>
        <vt:lpwstr>_Toc117063939</vt:lpwstr>
      </vt:variant>
      <vt:variant>
        <vt:i4>1441849</vt:i4>
      </vt:variant>
      <vt:variant>
        <vt:i4>134</vt:i4>
      </vt:variant>
      <vt:variant>
        <vt:i4>0</vt:i4>
      </vt:variant>
      <vt:variant>
        <vt:i4>5</vt:i4>
      </vt:variant>
      <vt:variant>
        <vt:lpwstr/>
      </vt:variant>
      <vt:variant>
        <vt:lpwstr>_Toc117063938</vt:lpwstr>
      </vt:variant>
      <vt:variant>
        <vt:i4>1441849</vt:i4>
      </vt:variant>
      <vt:variant>
        <vt:i4>128</vt:i4>
      </vt:variant>
      <vt:variant>
        <vt:i4>0</vt:i4>
      </vt:variant>
      <vt:variant>
        <vt:i4>5</vt:i4>
      </vt:variant>
      <vt:variant>
        <vt:lpwstr/>
      </vt:variant>
      <vt:variant>
        <vt:lpwstr>_Toc117063937</vt:lpwstr>
      </vt:variant>
      <vt:variant>
        <vt:i4>1441849</vt:i4>
      </vt:variant>
      <vt:variant>
        <vt:i4>122</vt:i4>
      </vt:variant>
      <vt:variant>
        <vt:i4>0</vt:i4>
      </vt:variant>
      <vt:variant>
        <vt:i4>5</vt:i4>
      </vt:variant>
      <vt:variant>
        <vt:lpwstr/>
      </vt:variant>
      <vt:variant>
        <vt:lpwstr>_Toc117063936</vt:lpwstr>
      </vt:variant>
      <vt:variant>
        <vt:i4>1441849</vt:i4>
      </vt:variant>
      <vt:variant>
        <vt:i4>116</vt:i4>
      </vt:variant>
      <vt:variant>
        <vt:i4>0</vt:i4>
      </vt:variant>
      <vt:variant>
        <vt:i4>5</vt:i4>
      </vt:variant>
      <vt:variant>
        <vt:lpwstr/>
      </vt:variant>
      <vt:variant>
        <vt:lpwstr>_Toc117063935</vt:lpwstr>
      </vt:variant>
      <vt:variant>
        <vt:i4>1441849</vt:i4>
      </vt:variant>
      <vt:variant>
        <vt:i4>110</vt:i4>
      </vt:variant>
      <vt:variant>
        <vt:i4>0</vt:i4>
      </vt:variant>
      <vt:variant>
        <vt:i4>5</vt:i4>
      </vt:variant>
      <vt:variant>
        <vt:lpwstr/>
      </vt:variant>
      <vt:variant>
        <vt:lpwstr>_Toc117063934</vt:lpwstr>
      </vt:variant>
      <vt:variant>
        <vt:i4>1441849</vt:i4>
      </vt:variant>
      <vt:variant>
        <vt:i4>104</vt:i4>
      </vt:variant>
      <vt:variant>
        <vt:i4>0</vt:i4>
      </vt:variant>
      <vt:variant>
        <vt:i4>5</vt:i4>
      </vt:variant>
      <vt:variant>
        <vt:lpwstr/>
      </vt:variant>
      <vt:variant>
        <vt:lpwstr>_Toc117063933</vt:lpwstr>
      </vt:variant>
      <vt:variant>
        <vt:i4>1441849</vt:i4>
      </vt:variant>
      <vt:variant>
        <vt:i4>98</vt:i4>
      </vt:variant>
      <vt:variant>
        <vt:i4>0</vt:i4>
      </vt:variant>
      <vt:variant>
        <vt:i4>5</vt:i4>
      </vt:variant>
      <vt:variant>
        <vt:lpwstr/>
      </vt:variant>
      <vt:variant>
        <vt:lpwstr>_Toc117063932</vt:lpwstr>
      </vt:variant>
      <vt:variant>
        <vt:i4>1441849</vt:i4>
      </vt:variant>
      <vt:variant>
        <vt:i4>92</vt:i4>
      </vt:variant>
      <vt:variant>
        <vt:i4>0</vt:i4>
      </vt:variant>
      <vt:variant>
        <vt:i4>5</vt:i4>
      </vt:variant>
      <vt:variant>
        <vt:lpwstr/>
      </vt:variant>
      <vt:variant>
        <vt:lpwstr>_Toc117063931</vt:lpwstr>
      </vt:variant>
      <vt:variant>
        <vt:i4>1441849</vt:i4>
      </vt:variant>
      <vt:variant>
        <vt:i4>86</vt:i4>
      </vt:variant>
      <vt:variant>
        <vt:i4>0</vt:i4>
      </vt:variant>
      <vt:variant>
        <vt:i4>5</vt:i4>
      </vt:variant>
      <vt:variant>
        <vt:lpwstr/>
      </vt:variant>
      <vt:variant>
        <vt:lpwstr>_Toc117063930</vt:lpwstr>
      </vt:variant>
      <vt:variant>
        <vt:i4>1507385</vt:i4>
      </vt:variant>
      <vt:variant>
        <vt:i4>80</vt:i4>
      </vt:variant>
      <vt:variant>
        <vt:i4>0</vt:i4>
      </vt:variant>
      <vt:variant>
        <vt:i4>5</vt:i4>
      </vt:variant>
      <vt:variant>
        <vt:lpwstr/>
      </vt:variant>
      <vt:variant>
        <vt:lpwstr>_Toc117063929</vt:lpwstr>
      </vt:variant>
      <vt:variant>
        <vt:i4>1507385</vt:i4>
      </vt:variant>
      <vt:variant>
        <vt:i4>74</vt:i4>
      </vt:variant>
      <vt:variant>
        <vt:i4>0</vt:i4>
      </vt:variant>
      <vt:variant>
        <vt:i4>5</vt:i4>
      </vt:variant>
      <vt:variant>
        <vt:lpwstr/>
      </vt:variant>
      <vt:variant>
        <vt:lpwstr>_Toc117063928</vt:lpwstr>
      </vt:variant>
      <vt:variant>
        <vt:i4>1507385</vt:i4>
      </vt:variant>
      <vt:variant>
        <vt:i4>68</vt:i4>
      </vt:variant>
      <vt:variant>
        <vt:i4>0</vt:i4>
      </vt:variant>
      <vt:variant>
        <vt:i4>5</vt:i4>
      </vt:variant>
      <vt:variant>
        <vt:lpwstr/>
      </vt:variant>
      <vt:variant>
        <vt:lpwstr>_Toc117063927</vt:lpwstr>
      </vt:variant>
      <vt:variant>
        <vt:i4>1507385</vt:i4>
      </vt:variant>
      <vt:variant>
        <vt:i4>62</vt:i4>
      </vt:variant>
      <vt:variant>
        <vt:i4>0</vt:i4>
      </vt:variant>
      <vt:variant>
        <vt:i4>5</vt:i4>
      </vt:variant>
      <vt:variant>
        <vt:lpwstr/>
      </vt:variant>
      <vt:variant>
        <vt:lpwstr>_Toc117063926</vt:lpwstr>
      </vt:variant>
      <vt:variant>
        <vt:i4>1507385</vt:i4>
      </vt:variant>
      <vt:variant>
        <vt:i4>56</vt:i4>
      </vt:variant>
      <vt:variant>
        <vt:i4>0</vt:i4>
      </vt:variant>
      <vt:variant>
        <vt:i4>5</vt:i4>
      </vt:variant>
      <vt:variant>
        <vt:lpwstr/>
      </vt:variant>
      <vt:variant>
        <vt:lpwstr>_Toc117063925</vt:lpwstr>
      </vt:variant>
      <vt:variant>
        <vt:i4>1507385</vt:i4>
      </vt:variant>
      <vt:variant>
        <vt:i4>50</vt:i4>
      </vt:variant>
      <vt:variant>
        <vt:i4>0</vt:i4>
      </vt:variant>
      <vt:variant>
        <vt:i4>5</vt:i4>
      </vt:variant>
      <vt:variant>
        <vt:lpwstr/>
      </vt:variant>
      <vt:variant>
        <vt:lpwstr>_Toc117063924</vt:lpwstr>
      </vt:variant>
      <vt:variant>
        <vt:i4>1507385</vt:i4>
      </vt:variant>
      <vt:variant>
        <vt:i4>44</vt:i4>
      </vt:variant>
      <vt:variant>
        <vt:i4>0</vt:i4>
      </vt:variant>
      <vt:variant>
        <vt:i4>5</vt:i4>
      </vt:variant>
      <vt:variant>
        <vt:lpwstr/>
      </vt:variant>
      <vt:variant>
        <vt:lpwstr>_Toc117063923</vt:lpwstr>
      </vt:variant>
      <vt:variant>
        <vt:i4>1507385</vt:i4>
      </vt:variant>
      <vt:variant>
        <vt:i4>38</vt:i4>
      </vt:variant>
      <vt:variant>
        <vt:i4>0</vt:i4>
      </vt:variant>
      <vt:variant>
        <vt:i4>5</vt:i4>
      </vt:variant>
      <vt:variant>
        <vt:lpwstr/>
      </vt:variant>
      <vt:variant>
        <vt:lpwstr>_Toc117063922</vt:lpwstr>
      </vt:variant>
      <vt:variant>
        <vt:i4>1507385</vt:i4>
      </vt:variant>
      <vt:variant>
        <vt:i4>32</vt:i4>
      </vt:variant>
      <vt:variant>
        <vt:i4>0</vt:i4>
      </vt:variant>
      <vt:variant>
        <vt:i4>5</vt:i4>
      </vt:variant>
      <vt:variant>
        <vt:lpwstr/>
      </vt:variant>
      <vt:variant>
        <vt:lpwstr>_Toc117063921</vt:lpwstr>
      </vt:variant>
      <vt:variant>
        <vt:i4>1507385</vt:i4>
      </vt:variant>
      <vt:variant>
        <vt:i4>26</vt:i4>
      </vt:variant>
      <vt:variant>
        <vt:i4>0</vt:i4>
      </vt:variant>
      <vt:variant>
        <vt:i4>5</vt:i4>
      </vt:variant>
      <vt:variant>
        <vt:lpwstr/>
      </vt:variant>
      <vt:variant>
        <vt:lpwstr>_Toc117063920</vt:lpwstr>
      </vt:variant>
      <vt:variant>
        <vt:i4>1310777</vt:i4>
      </vt:variant>
      <vt:variant>
        <vt:i4>20</vt:i4>
      </vt:variant>
      <vt:variant>
        <vt:i4>0</vt:i4>
      </vt:variant>
      <vt:variant>
        <vt:i4>5</vt:i4>
      </vt:variant>
      <vt:variant>
        <vt:lpwstr/>
      </vt:variant>
      <vt:variant>
        <vt:lpwstr>_Toc117063919</vt:lpwstr>
      </vt:variant>
      <vt:variant>
        <vt:i4>1310777</vt:i4>
      </vt:variant>
      <vt:variant>
        <vt:i4>14</vt:i4>
      </vt:variant>
      <vt:variant>
        <vt:i4>0</vt:i4>
      </vt:variant>
      <vt:variant>
        <vt:i4>5</vt:i4>
      </vt:variant>
      <vt:variant>
        <vt:lpwstr/>
      </vt:variant>
      <vt:variant>
        <vt:lpwstr>_Toc117063918</vt:lpwstr>
      </vt:variant>
      <vt:variant>
        <vt:i4>1310777</vt:i4>
      </vt:variant>
      <vt:variant>
        <vt:i4>8</vt:i4>
      </vt:variant>
      <vt:variant>
        <vt:i4>0</vt:i4>
      </vt:variant>
      <vt:variant>
        <vt:i4>5</vt:i4>
      </vt:variant>
      <vt:variant>
        <vt:lpwstr/>
      </vt:variant>
      <vt:variant>
        <vt:lpwstr>_Toc117063917</vt:lpwstr>
      </vt:variant>
      <vt:variant>
        <vt:i4>1310777</vt:i4>
      </vt:variant>
      <vt:variant>
        <vt:i4>2</vt:i4>
      </vt:variant>
      <vt:variant>
        <vt:i4>0</vt:i4>
      </vt:variant>
      <vt:variant>
        <vt:i4>5</vt:i4>
      </vt:variant>
      <vt:variant>
        <vt:lpwstr/>
      </vt:variant>
      <vt:variant>
        <vt:lpwstr>_Toc117063916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167</cp:revision>
  <cp:lastPrinted>2024-02-25T10:36:00Z</cp:lastPrinted>
  <dcterms:created xsi:type="dcterms:W3CDTF">2023-06-27T06:06:00Z</dcterms:created>
  <dcterms:modified xsi:type="dcterms:W3CDTF">2024-03-05T16:40:00Z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id="H1XR4Ejz"/&gt;&lt;style id="http://www.zotero.org/styles/american-political-science-association" locale="en-US" hasBibliography="1" bibliographyStyleHasBeenSet="1"/&gt;&lt;prefs&gt;&lt;pref name="fieldType" value="</vt:lpwstr>
  </property>
  <property fmtid="{D5CDD505-2E9C-101B-9397-08002B2CF9AE}" pid="3" name="ZOTERO_PREF_2">
    <vt:lpwstr>Field"/&gt;&lt;pref name="automaticJournalAbbreviations" value="true"/&gt;&lt;/prefs&gt;&lt;/data&gt;</vt:lpwstr>
  </property>
</Properties>
</file>