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D5" w:rsidRPr="001C181C" w:rsidRDefault="00E141E6" w:rsidP="001C181C">
      <w:pPr>
        <w:ind w:firstLine="0"/>
        <w:jc w:val="center"/>
        <w:rPr>
          <w:b/>
          <w:bCs/>
          <w:szCs w:val="24"/>
          <w:lang w:val="id-ID"/>
        </w:rPr>
      </w:pPr>
      <w:bookmarkStart w:id="0" w:name="Title_2"/>
      <w:r w:rsidRPr="001C181C">
        <w:rPr>
          <w:b/>
          <w:szCs w:val="24"/>
        </w:rPr>
        <w:t xml:space="preserve">PENERAPAN MODEL PEMBELAJARAN </w:t>
      </w:r>
      <w:r w:rsidRPr="001C181C">
        <w:rPr>
          <w:b/>
          <w:i/>
          <w:szCs w:val="24"/>
        </w:rPr>
        <w:t>DISCOVERY LEARNING</w:t>
      </w:r>
      <w:r w:rsidRPr="001C181C">
        <w:rPr>
          <w:b/>
          <w:szCs w:val="24"/>
        </w:rPr>
        <w:t xml:space="preserve"> BERBANTUAN MEDIA KARTU HURUF UNTUK MENINGKATKAN HASIL BELAJAR BAHASA INDONESIA MATERI MENEMUKAN </w:t>
      </w:r>
      <w:r w:rsidRPr="001C181C">
        <w:rPr>
          <w:b/>
          <w:bCs/>
          <w:szCs w:val="24"/>
          <w:lang w:val="id-ID"/>
        </w:rPr>
        <w:t>SUKU KATA YANG SERING DIJUMPAI</w:t>
      </w:r>
    </w:p>
    <w:p w:rsidR="00C91BD5" w:rsidRPr="001C181C" w:rsidRDefault="00E141E6" w:rsidP="001C181C">
      <w:pPr>
        <w:ind w:firstLine="0"/>
        <w:jc w:val="center"/>
        <w:rPr>
          <w:b/>
          <w:szCs w:val="24"/>
        </w:rPr>
      </w:pPr>
      <w:r w:rsidRPr="001C181C">
        <w:rPr>
          <w:b/>
          <w:bCs/>
          <w:szCs w:val="24"/>
          <w:lang w:val="en-US"/>
        </w:rPr>
        <w:t>PADA</w:t>
      </w:r>
      <w:r w:rsidRPr="001C181C">
        <w:rPr>
          <w:b/>
          <w:szCs w:val="24"/>
        </w:rPr>
        <w:t xml:space="preserve"> KELAS I DI SD INTEGRAL LUQMAN </w:t>
      </w:r>
    </w:p>
    <w:p w:rsidR="00C91BD5" w:rsidRPr="001C181C" w:rsidRDefault="00E141E6" w:rsidP="001C181C">
      <w:pPr>
        <w:ind w:firstLine="0"/>
        <w:jc w:val="center"/>
        <w:rPr>
          <w:b/>
          <w:szCs w:val="24"/>
        </w:rPr>
      </w:pPr>
      <w:r w:rsidRPr="001C181C">
        <w:rPr>
          <w:b/>
          <w:szCs w:val="24"/>
        </w:rPr>
        <w:t xml:space="preserve">AL-HAKIM SITUBONDO TAHUN </w:t>
      </w:r>
    </w:p>
    <w:p w:rsidR="00C91BD5" w:rsidRPr="001C181C" w:rsidRDefault="00E141E6" w:rsidP="001C181C">
      <w:pPr>
        <w:ind w:firstLine="0"/>
        <w:jc w:val="center"/>
        <w:rPr>
          <w:b/>
          <w:szCs w:val="24"/>
        </w:rPr>
      </w:pPr>
      <w:r w:rsidRPr="001C181C">
        <w:rPr>
          <w:b/>
          <w:szCs w:val="24"/>
        </w:rPr>
        <w:t xml:space="preserve">PELAJARAN </w:t>
      </w:r>
      <w:r w:rsidRPr="001C181C">
        <w:rPr>
          <w:b/>
          <w:szCs w:val="24"/>
        </w:rPr>
        <w:t>2023/2024</w:t>
      </w:r>
    </w:p>
    <w:p w:rsidR="00C91BD5" w:rsidRPr="001C181C" w:rsidRDefault="00C91BD5" w:rsidP="001C181C">
      <w:pPr>
        <w:pStyle w:val="Affiliation"/>
        <w:rPr>
          <w:rFonts w:eastAsia="MS Mincho"/>
          <w:sz w:val="24"/>
          <w:szCs w:val="24"/>
          <w:lang w:val="id-ID"/>
        </w:rPr>
      </w:pPr>
    </w:p>
    <w:p w:rsidR="00C91BD5" w:rsidRPr="001C181C" w:rsidRDefault="00E141E6" w:rsidP="001C181C">
      <w:pPr>
        <w:pStyle w:val="StlusAuthorEltte6pt"/>
        <w:spacing w:before="0" w:after="0"/>
        <w:rPr>
          <w:rFonts w:eastAsia="MS Mincho"/>
          <w:vertAlign w:val="superscript"/>
        </w:rPr>
      </w:pPr>
      <w:r w:rsidRPr="001C181C">
        <w:rPr>
          <w:rFonts w:eastAsia="MS Mincho"/>
          <w:b/>
        </w:rPr>
        <w:t>Desy Nurfitasari</w:t>
      </w:r>
      <w:r w:rsidRPr="001C181C">
        <w:rPr>
          <w:rFonts w:eastAsia="MS Mincho"/>
          <w:b/>
          <w:vertAlign w:val="superscript"/>
        </w:rPr>
        <w:t xml:space="preserve"> 1</w:t>
      </w:r>
      <w:r w:rsidRPr="001C181C">
        <w:rPr>
          <w:rFonts w:eastAsia="MS Mincho"/>
          <w:b/>
          <w:lang w:val="id-ID"/>
        </w:rPr>
        <w:t xml:space="preserve">, </w:t>
      </w:r>
      <w:r w:rsidRPr="001C181C">
        <w:rPr>
          <w:rFonts w:eastAsia="MS Mincho"/>
          <w:b/>
        </w:rPr>
        <w:t>Heldi</w:t>
      </w:r>
      <w:r w:rsidRPr="001C181C">
        <w:rPr>
          <w:rFonts w:eastAsia="MS Mincho"/>
          <w:b/>
        </w:rPr>
        <w:t xml:space="preserve">e </w:t>
      </w:r>
      <w:r w:rsidRPr="001C181C">
        <w:rPr>
          <w:rFonts w:eastAsia="MS Mincho"/>
          <w:b/>
        </w:rPr>
        <w:t>Bramantha</w:t>
      </w:r>
      <w:r w:rsidRPr="001C181C">
        <w:rPr>
          <w:rFonts w:eastAsia="MS Mincho"/>
          <w:b/>
          <w:vertAlign w:val="superscript"/>
        </w:rPr>
        <w:t xml:space="preserve"> 2 </w:t>
      </w:r>
      <w:r w:rsidRPr="001C181C">
        <w:rPr>
          <w:rFonts w:eastAsia="MS Mincho"/>
          <w:b/>
          <w:lang w:val="id-ID"/>
        </w:rPr>
        <w:t>dan</w:t>
      </w:r>
      <w:r w:rsidRPr="001C181C">
        <w:rPr>
          <w:rFonts w:eastAsia="MS Mincho"/>
        </w:rPr>
        <w:t xml:space="preserve"> </w:t>
      </w:r>
      <w:r w:rsidRPr="001C181C">
        <w:rPr>
          <w:rFonts w:eastAsia="MS Mincho"/>
          <w:b/>
        </w:rPr>
        <w:t>Dodik Eko Yulianto</w:t>
      </w:r>
      <w:r w:rsidRPr="001C181C">
        <w:rPr>
          <w:rFonts w:eastAsia="MS Mincho"/>
          <w:b/>
          <w:vertAlign w:val="superscript"/>
        </w:rPr>
        <w:t xml:space="preserve"> 3</w:t>
      </w:r>
    </w:p>
    <w:p w:rsidR="00C91BD5" w:rsidRPr="001C181C" w:rsidRDefault="00E141E6" w:rsidP="001C181C">
      <w:pPr>
        <w:pStyle w:val="Affiliation"/>
        <w:rPr>
          <w:rFonts w:eastAsia="MS Mincho"/>
          <w:sz w:val="24"/>
          <w:szCs w:val="24"/>
        </w:rPr>
      </w:pPr>
      <w:r w:rsidRPr="001C181C">
        <w:rPr>
          <w:rFonts w:eastAsia="MS Mincho"/>
          <w:sz w:val="24"/>
          <w:szCs w:val="24"/>
        </w:rPr>
        <w:t>Universitas Abdurachman Saleh,.Situbondo</w:t>
      </w:r>
    </w:p>
    <w:p w:rsidR="00C91BD5" w:rsidRPr="001C181C" w:rsidRDefault="00E141E6" w:rsidP="001C181C">
      <w:pPr>
        <w:pStyle w:val="Affiliation"/>
        <w:rPr>
          <w:rFonts w:eastAsia="MS Mincho"/>
          <w:sz w:val="24"/>
          <w:szCs w:val="24"/>
        </w:rPr>
      </w:pPr>
      <w:r w:rsidRPr="001C181C">
        <w:rPr>
          <w:rFonts w:eastAsia="MS Mincho"/>
          <w:sz w:val="24"/>
          <w:szCs w:val="24"/>
        </w:rPr>
        <w:t>nurfitasaridesy@gmail.com</w:t>
      </w:r>
    </w:p>
    <w:bookmarkEnd w:id="0"/>
    <w:p w:rsidR="00C91BD5" w:rsidRPr="001C181C" w:rsidRDefault="001C181C" w:rsidP="001C181C">
      <w:pPr>
        <w:pStyle w:val="Keywords"/>
        <w:spacing w:line="240" w:lineRule="auto"/>
        <w:ind w:firstLine="0"/>
        <w:rPr>
          <w:sz w:val="24"/>
          <w:szCs w:val="24"/>
          <w:lang w:val="id-ID"/>
        </w:rPr>
      </w:pPr>
      <w:r>
        <w:rPr>
          <w:noProof/>
          <w:snapToGrid/>
          <w:sz w:val="24"/>
          <w:szCs w:val="24"/>
          <w:lang w:val="id-ID" w:eastAsia="id-ID"/>
        </w:rPr>
        <mc:AlternateContent>
          <mc:Choice Requires="wps">
            <w:drawing>
              <wp:anchor distT="0" distB="0" distL="114300" distR="114300" simplePos="0" relativeHeight="2" behindDoc="0" locked="0" layoutInCell="1" allowOverlap="1">
                <wp:simplePos x="0" y="0"/>
                <wp:positionH relativeFrom="column">
                  <wp:posOffset>-249555</wp:posOffset>
                </wp:positionH>
                <wp:positionV relativeFrom="paragraph">
                  <wp:posOffset>87630</wp:posOffset>
                </wp:positionV>
                <wp:extent cx="5801360" cy="3175"/>
                <wp:effectExtent l="17145" t="11430" r="10795" b="13970"/>
                <wp:wrapThrough wrapText="bothSides">
                  <wp:wrapPolygon edited="0">
                    <wp:start x="0" y="0"/>
                    <wp:lineTo x="0" y="0"/>
                    <wp:lineTo x="610" y="0"/>
                    <wp:lineTo x="610" y="0"/>
                    <wp:lineTo x="0" y="0"/>
                  </wp:wrapPolygon>
                </wp:wrapThrough>
                <wp:docPr id="2"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3175"/>
                        </a:xfrm>
                        <a:prstGeom prst="bentConnector3">
                          <a:avLst>
                            <a:gd name="adj1" fmla="val 50000"/>
                          </a:avLst>
                        </a:prstGeom>
                        <a:noFill/>
                        <a:ln w="19050">
                          <a:solidFill>
                            <a:srgbClr val="C4BD97"/>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027" o:spid="_x0000_s1026" type="#_x0000_t34" style="position:absolute;margin-left:-19.65pt;margin-top:6.9pt;width:456.8pt;height:.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" strokecolor="#c4bd97" strokeweight="1.5pt">
                <w10:wrap type="through"/>
              </v:shape>
            </w:pict>
          </mc:Fallback>
        </mc:AlternateContent>
      </w:r>
    </w:p>
    <w:p w:rsidR="00C91BD5" w:rsidRPr="001C181C" w:rsidRDefault="00E141E6" w:rsidP="001C181C">
      <w:pPr>
        <w:pStyle w:val="HeaderAbs"/>
        <w:tabs>
          <w:tab w:val="left" w:pos="8647"/>
        </w:tabs>
        <w:spacing w:before="0" w:after="0"/>
        <w:ind w:left="567" w:right="565"/>
        <w:jc w:val="center"/>
        <w:rPr>
          <w:i/>
          <w:caps w:val="0"/>
          <w:szCs w:val="24"/>
          <w:lang w:val="id-ID"/>
        </w:rPr>
      </w:pPr>
      <w:r w:rsidRPr="001C181C">
        <w:rPr>
          <w:i/>
          <w:caps w:val="0"/>
          <w:szCs w:val="24"/>
          <w:lang w:val="id-ID"/>
        </w:rPr>
        <w:t>Abstrak</w:t>
      </w:r>
    </w:p>
    <w:p w:rsidR="00C91BD5" w:rsidRPr="001C181C" w:rsidRDefault="00E141E6" w:rsidP="001C181C">
      <w:pPr>
        <w:ind w:firstLine="0"/>
        <w:rPr>
          <w:szCs w:val="24"/>
        </w:rPr>
      </w:pPr>
      <w:r w:rsidRPr="001C181C">
        <w:rPr>
          <w:szCs w:val="24"/>
        </w:rPr>
        <w:t xml:space="preserve">Penelitian yang berjudul Penerapan model pembelajaran </w:t>
      </w:r>
      <w:r w:rsidRPr="001C181C">
        <w:rPr>
          <w:i/>
          <w:szCs w:val="24"/>
        </w:rPr>
        <w:t>discovery learning</w:t>
      </w:r>
      <w:r w:rsidRPr="001C181C">
        <w:rPr>
          <w:szCs w:val="24"/>
        </w:rPr>
        <w:t xml:space="preserve"> berbantuan</w:t>
      </w:r>
      <w:r w:rsidRPr="001C181C">
        <w:rPr>
          <w:szCs w:val="24"/>
        </w:rPr>
        <w:t xml:space="preserve"> media kartu huruf untuk meningkatkan hasil belajar bahasa Indonesia materi menemukan </w:t>
      </w:r>
      <w:r w:rsidRPr="001C181C">
        <w:rPr>
          <w:bCs/>
          <w:szCs w:val="24"/>
          <w:lang w:val="id-ID"/>
        </w:rPr>
        <w:t>suku kata yang sering dijumpai</w:t>
      </w:r>
      <w:r w:rsidRPr="001C181C">
        <w:rPr>
          <w:szCs w:val="24"/>
        </w:rPr>
        <w:t xml:space="preserve"> kelas I di SD Integral Luqman Al-Hakim Situbondo tahun pelajaran 2023/2024</w:t>
      </w:r>
      <w:r w:rsidRPr="001C181C">
        <w:rPr>
          <w:szCs w:val="24"/>
        </w:rPr>
        <w:t xml:space="preserve"> </w:t>
      </w:r>
      <w:r w:rsidRPr="001C181C">
        <w:rPr>
          <w:szCs w:val="24"/>
        </w:rPr>
        <w:t xml:space="preserve">dilatar belakangi oleh Hasil pengamatan yang dilakukan peneliti </w:t>
      </w:r>
      <w:r w:rsidRPr="001C181C">
        <w:rPr>
          <w:szCs w:val="24"/>
        </w:rPr>
        <w:t>di SD Integral Luman Al-Hakim Situbondo, peserta didik kurang aktif dalam proses pembelajaran dan cenderung tidak begitu tertarik pada pembelajaran, kurangnya kreativitas guru dalam mengemas model pembelajaran untuk diterapkan di pembelajaran tematik, cara</w:t>
      </w:r>
      <w:r w:rsidRPr="001C181C">
        <w:rPr>
          <w:szCs w:val="24"/>
        </w:rPr>
        <w:t xml:space="preserve"> mengajar yang membosankan, monoton, kurang menarik, kurang kreatif, yang menyebabkan peserta didik menjadi kurang aktif, dalam proses pembelajaran peserta didik bersifat pasif dan menerima apa saja yang diberikan oleh guru. Karena guru memakai metode </w:t>
      </w:r>
      <w:r w:rsidRPr="001C181C">
        <w:rPr>
          <w:i/>
          <w:szCs w:val="24"/>
        </w:rPr>
        <w:t>Teac</w:t>
      </w:r>
      <w:r w:rsidRPr="001C181C">
        <w:rPr>
          <w:i/>
          <w:szCs w:val="24"/>
        </w:rPr>
        <w:t>her Center</w:t>
      </w:r>
      <w:r w:rsidRPr="001C181C">
        <w:rPr>
          <w:szCs w:val="24"/>
        </w:rPr>
        <w:t xml:space="preserve"> dan hanya berfokus pada guru saja, serta kurang menuntut peserta didik untuk mengembangkan kemampuan penalarannya, hal tersebut menyebabkan rendahnya sikap, minat belajar pada peserta didik dan rendahnya hasil belajar peserta didik</w:t>
      </w:r>
      <w:r w:rsidRPr="001C181C">
        <w:rPr>
          <w:szCs w:val="24"/>
          <w:lang w:val="id-ID"/>
        </w:rPr>
        <w:t xml:space="preserve">. Pengumpulan </w:t>
      </w:r>
      <w:r w:rsidRPr="001C181C">
        <w:rPr>
          <w:szCs w:val="24"/>
          <w:lang w:val="id-ID"/>
        </w:rPr>
        <w:t xml:space="preserve">data terdiri dari observasi, wawancara dan dokumentasi. </w:t>
      </w:r>
      <w:r w:rsidRPr="001C181C">
        <w:rPr>
          <w:szCs w:val="24"/>
        </w:rPr>
        <w:t xml:space="preserve">Hasil penelitian yaitu 1) Penerapan model pembelajaran </w:t>
      </w:r>
      <w:r w:rsidRPr="001C181C">
        <w:rPr>
          <w:i/>
          <w:szCs w:val="24"/>
        </w:rPr>
        <w:t>discovery learning</w:t>
      </w:r>
      <w:r w:rsidRPr="001C181C">
        <w:rPr>
          <w:szCs w:val="24"/>
        </w:rPr>
        <w:t xml:space="preserve"> berbantuan media kartu huruf mata pelajaran bahasa Indonesia materi menemukan </w:t>
      </w:r>
      <w:r w:rsidRPr="001C181C">
        <w:rPr>
          <w:bCs/>
          <w:szCs w:val="24"/>
          <w:lang w:val="id-ID"/>
        </w:rPr>
        <w:t>suku kata yang sering dijumpai</w:t>
      </w:r>
      <w:r w:rsidRPr="001C181C">
        <w:rPr>
          <w:szCs w:val="24"/>
        </w:rPr>
        <w:t xml:space="preserve"> kelas I di SD Int</w:t>
      </w:r>
      <w:r w:rsidRPr="001C181C">
        <w:rPr>
          <w:szCs w:val="24"/>
        </w:rPr>
        <w:t>egral Luqman Al-Hakim Situbondo tahun pelajaran 2023/2024 sangat efektif karena guru memberikan kesempatan pada peserta didik untuk lebih aktif dalam pembelajaran baik secara kognitif. 2) Ada peningkatan hasil belajar bahasa Indonesia melalui penerapan mod</w:t>
      </w:r>
      <w:r w:rsidRPr="001C181C">
        <w:rPr>
          <w:szCs w:val="24"/>
        </w:rPr>
        <w:t xml:space="preserve">el pembelajaran </w:t>
      </w:r>
      <w:r w:rsidRPr="001C181C">
        <w:rPr>
          <w:i/>
          <w:szCs w:val="24"/>
        </w:rPr>
        <w:t>discovery learning</w:t>
      </w:r>
      <w:r w:rsidRPr="001C181C">
        <w:rPr>
          <w:szCs w:val="24"/>
        </w:rPr>
        <w:t xml:space="preserve"> berbantuan media kartu huruf mencapai 29% dari 64% siklus I menjadi 93% siklus II materi menemukan </w:t>
      </w:r>
      <w:r w:rsidRPr="001C181C">
        <w:rPr>
          <w:bCs/>
          <w:szCs w:val="24"/>
          <w:lang w:val="id-ID"/>
        </w:rPr>
        <w:t>suku kata yang sering dijumpai</w:t>
      </w:r>
      <w:r w:rsidRPr="001C181C">
        <w:rPr>
          <w:szCs w:val="24"/>
        </w:rPr>
        <w:t xml:space="preserve"> kelas I di SD Integral Luqman Al-Hakim Situbondo tahun pelajaran 2023/2024.. </w:t>
      </w:r>
    </w:p>
    <w:p w:rsidR="00C91BD5" w:rsidRPr="001C181C" w:rsidRDefault="00C91BD5" w:rsidP="001C181C">
      <w:pPr>
        <w:ind w:firstLine="0"/>
        <w:rPr>
          <w:i/>
          <w:szCs w:val="24"/>
          <w:lang w:val="id-ID"/>
        </w:rPr>
      </w:pPr>
    </w:p>
    <w:p w:rsidR="00C91BD5" w:rsidRPr="001C181C" w:rsidRDefault="00E141E6" w:rsidP="001C181C">
      <w:pPr>
        <w:ind w:firstLine="0"/>
        <w:rPr>
          <w:b/>
          <w:szCs w:val="24"/>
          <w:lang w:val="id-ID"/>
        </w:rPr>
      </w:pPr>
      <w:r w:rsidRPr="001C181C">
        <w:rPr>
          <w:b/>
          <w:szCs w:val="24"/>
          <w:lang w:val="id-ID"/>
        </w:rPr>
        <w:t xml:space="preserve">Kata kunci: </w:t>
      </w:r>
      <w:r w:rsidRPr="001C181C">
        <w:rPr>
          <w:b/>
          <w:szCs w:val="24"/>
          <w:lang w:val="id-ID"/>
        </w:rPr>
        <w:t>discovery learning</w:t>
      </w:r>
      <w:r w:rsidRPr="001C181C">
        <w:rPr>
          <w:b/>
          <w:szCs w:val="24"/>
          <w:lang w:val="en-US"/>
        </w:rPr>
        <w:t xml:space="preserve">, </w:t>
      </w:r>
      <w:r w:rsidRPr="001C181C">
        <w:rPr>
          <w:b/>
          <w:szCs w:val="24"/>
          <w:lang w:val="id-ID"/>
        </w:rPr>
        <w:t>media kartu huruf</w:t>
      </w:r>
      <w:r w:rsidRPr="001C181C">
        <w:rPr>
          <w:b/>
          <w:szCs w:val="24"/>
          <w:lang w:val="en-US"/>
        </w:rPr>
        <w:t xml:space="preserve">, </w:t>
      </w:r>
      <w:r w:rsidRPr="001C181C">
        <w:rPr>
          <w:b/>
          <w:szCs w:val="24"/>
          <w:lang w:val="id-ID"/>
        </w:rPr>
        <w:t xml:space="preserve">hasil belajar </w:t>
      </w:r>
    </w:p>
    <w:p w:rsidR="002502BE" w:rsidRPr="001C181C" w:rsidRDefault="002502BE" w:rsidP="001C181C">
      <w:pPr>
        <w:ind w:firstLine="0"/>
        <w:rPr>
          <w:b/>
          <w:szCs w:val="24"/>
          <w:lang w:val="id-ID"/>
        </w:rPr>
      </w:pPr>
    </w:p>
    <w:p w:rsidR="002502BE" w:rsidRPr="001C181C" w:rsidRDefault="002502BE" w:rsidP="001C181C">
      <w:pPr>
        <w:ind w:firstLine="0"/>
        <w:rPr>
          <w:b/>
          <w:szCs w:val="24"/>
          <w:lang w:val="id-ID"/>
        </w:rPr>
      </w:pPr>
    </w:p>
    <w:p w:rsidR="002502BE" w:rsidRPr="001C181C" w:rsidRDefault="002502BE" w:rsidP="001C181C">
      <w:pPr>
        <w:pStyle w:val="Heading1"/>
        <w:numPr>
          <w:ilvl w:val="0"/>
          <w:numId w:val="0"/>
        </w:numPr>
        <w:spacing w:before="0" w:after="0"/>
        <w:rPr>
          <w:caps w:val="0"/>
          <w:noProof w:val="0"/>
          <w:szCs w:val="24"/>
          <w:lang w:val="id-ID"/>
        </w:rPr>
      </w:pPr>
    </w:p>
    <w:p w:rsidR="00FC4A13" w:rsidRPr="001C181C" w:rsidRDefault="00FC4A13" w:rsidP="001C181C">
      <w:pPr>
        <w:pStyle w:val="Heading1"/>
        <w:numPr>
          <w:ilvl w:val="0"/>
          <w:numId w:val="0"/>
        </w:numPr>
        <w:spacing w:before="0" w:after="0"/>
        <w:rPr>
          <w:noProof w:val="0"/>
          <w:szCs w:val="24"/>
        </w:rPr>
      </w:pPr>
      <w:r w:rsidRPr="001C181C">
        <w:rPr>
          <w:noProof w:val="0"/>
          <w:szCs w:val="24"/>
        </w:rPr>
        <w:br w:type="page"/>
      </w:r>
    </w:p>
    <w:p w:rsidR="00C91BD5" w:rsidRPr="001C181C" w:rsidRDefault="00E141E6" w:rsidP="001C181C">
      <w:pPr>
        <w:pStyle w:val="Heading1"/>
        <w:numPr>
          <w:ilvl w:val="0"/>
          <w:numId w:val="0"/>
        </w:numPr>
        <w:spacing w:before="0" w:after="0"/>
        <w:rPr>
          <w:noProof w:val="0"/>
          <w:szCs w:val="24"/>
        </w:rPr>
      </w:pPr>
      <w:r w:rsidRPr="001C181C">
        <w:rPr>
          <w:noProof w:val="0"/>
          <w:szCs w:val="24"/>
        </w:rPr>
        <w:lastRenderedPageBreak/>
        <w:t>PENDAHULUAN</w:t>
      </w:r>
    </w:p>
    <w:p w:rsidR="00C91BD5" w:rsidRPr="001C181C" w:rsidRDefault="00E141E6" w:rsidP="001C181C">
      <w:pPr>
        <w:shd w:val="clear" w:color="auto" w:fill="FFFFFF"/>
        <w:ind w:firstLine="720"/>
        <w:rPr>
          <w:szCs w:val="24"/>
        </w:rPr>
      </w:pPr>
      <w:r w:rsidRPr="001C181C">
        <w:rPr>
          <w:szCs w:val="24"/>
        </w:rPr>
        <w:t>Perkembangan jaman yang semakin modern terutama pada era globalisasi seperti sekarang ini menuntut adanya sumber daya manusia yang berkualitas tinggi. Peningkatan kualitas sumber daya manusi</w:t>
      </w:r>
      <w:r w:rsidRPr="001C181C">
        <w:rPr>
          <w:szCs w:val="24"/>
        </w:rPr>
        <w:t>a merupakan prasyarat mutlak untuk mencapai tujuan pembangunan salah satu wahana untuk meningkatkan kualitas sumber daya manusia tersebut adalah pendidikan. Pendidikan tidak akan pernah hilang selama kehidupan manusia berlangsung. Karena pada hakikatnya ma</w:t>
      </w:r>
      <w:r w:rsidRPr="001C181C">
        <w:rPr>
          <w:szCs w:val="24"/>
        </w:rPr>
        <w:t>nusia adalah makhluk yang harus dididik dan dapat dididik. Menurut Undang-Undang No. 20 Tahun 2003 Pendidikan adalah usaha sadar dan terencana untuk mewujudkan suasana belajar dan proses pembelajaran agar peserta didik secara aktif mengembangkan potensi di</w:t>
      </w:r>
      <w:r w:rsidRPr="001C181C">
        <w:rPr>
          <w:szCs w:val="24"/>
        </w:rPr>
        <w:t xml:space="preserve">rinya untuk memiliki kekuatan spiritual keagamaan, pengendalian diri, kepribadian, kecerdasan, akhlak mulia, serta keterampilan yang diperlukan dirinya, masyarakat, bangsa, dan negara. </w:t>
      </w:r>
    </w:p>
    <w:p w:rsidR="00C91BD5" w:rsidRPr="001C181C" w:rsidRDefault="00E141E6" w:rsidP="001C181C">
      <w:pPr>
        <w:shd w:val="clear" w:color="auto" w:fill="FFFFFF"/>
        <w:ind w:firstLine="720"/>
        <w:rPr>
          <w:szCs w:val="24"/>
        </w:rPr>
      </w:pPr>
      <w:r w:rsidRPr="001C181C">
        <w:rPr>
          <w:szCs w:val="24"/>
        </w:rPr>
        <w:t>Pendidikan memiliki peranan yang sangat penting dalam meningkatkan sum</w:t>
      </w:r>
      <w:r w:rsidRPr="001C181C">
        <w:rPr>
          <w:szCs w:val="24"/>
        </w:rPr>
        <w:t>ber daya manusia yang berimplikasi pada tingkat kemajuan suatu bangsa. Kualitas pendidikan ditentukan oleh kualitas guru. Sebaik apapun kurikulum yang ada, tetapi bila mutu guru masih belum memadai maka pendidikan tidak akan berjalan sesuai dengan harapan.</w:t>
      </w:r>
      <w:r w:rsidRPr="001C181C">
        <w:rPr>
          <w:szCs w:val="24"/>
        </w:rPr>
        <w:t xml:space="preserve"> Maka dari itu, guru merupakan kunci utama untuk meningkatkan mutu pendidikan. Guru merupakan komponen yang sangat menentukan dalam implementasi proses pembelajaran di dalam kelas sebagai unsur dari suatu keberhasilan pendidikan. Pembelajaran menurut Dimya</w:t>
      </w:r>
      <w:r w:rsidRPr="001C181C">
        <w:rPr>
          <w:szCs w:val="24"/>
        </w:rPr>
        <w:t>ti dan Mudjino (Sagala, 2015) adalah kegiatan guru secara terprogram dalam desain intruksional, untuk membuat belajar secara aktif, yang menekankan pada penyediaan sumber belajar. Guru berperan sebagai komunikator atau fasilitator dalam proses pembelajaran</w:t>
      </w:r>
      <w:r w:rsidRPr="001C181C">
        <w:rPr>
          <w:szCs w:val="24"/>
        </w:rPr>
        <w:t>, sehingga materi yang berupa ilmu pengetahuan dapat di komunikasikan pada peserta didik. Namun pada kenyataan di lapangan guru saat ini menitik beratkan pembelajaran hanya pada ceramah dan menulis serta metode pembelajaran yang digunakan kurang menarik, s</w:t>
      </w:r>
      <w:r w:rsidRPr="001C181C">
        <w:rPr>
          <w:szCs w:val="24"/>
        </w:rPr>
        <w:t>ehingga peserta didik menjadi pasif dan motivasi belajarnyapun menjadi kurang, hal ini membuat sikap percaya diri, peduli dan tanggung jawab peserta didik menjadi tidak ada pada saat pembelajaran.</w:t>
      </w:r>
    </w:p>
    <w:p w:rsidR="00C91BD5" w:rsidRPr="001C181C" w:rsidRDefault="00E141E6" w:rsidP="001C181C">
      <w:pPr>
        <w:shd w:val="clear" w:color="auto" w:fill="FFFFFF"/>
        <w:ind w:firstLine="720"/>
        <w:rPr>
          <w:szCs w:val="24"/>
        </w:rPr>
      </w:pPr>
      <w:r w:rsidRPr="001C181C">
        <w:rPr>
          <w:szCs w:val="24"/>
        </w:rPr>
        <w:t>Hasil pengamatan yang dilakukan peneliti di SD Integral Lum</w:t>
      </w:r>
      <w:r w:rsidRPr="001C181C">
        <w:rPr>
          <w:szCs w:val="24"/>
        </w:rPr>
        <w:t>an Al-Hakim Situbondo, peserta didik kurang aktif dalam proses pembelajaran dan cenderung tidak begitu tertarik pada pembelajaran, kurangnya kreativitas guru dalam mengemas model pembelajaran untuk diterapkan di pembelajaran tematik, cara mengajar yang mem</w:t>
      </w:r>
      <w:r w:rsidRPr="001C181C">
        <w:rPr>
          <w:szCs w:val="24"/>
        </w:rPr>
        <w:t xml:space="preserve">bosankan, monoton, kurang menarik, kurang kreatif, yang menyebabkan peserta didik menjadi kurang aktif, dalam proses pembelajaran peserta didik bersifat pasif dan menerima apa saja yang diberikan oleh guru. Karena guru memakai metode </w:t>
      </w:r>
      <w:r w:rsidRPr="001C181C">
        <w:rPr>
          <w:i/>
          <w:szCs w:val="24"/>
        </w:rPr>
        <w:t>Teacher Center</w:t>
      </w:r>
      <w:r w:rsidRPr="001C181C">
        <w:rPr>
          <w:szCs w:val="24"/>
        </w:rPr>
        <w:t xml:space="preserve"> dan han</w:t>
      </w:r>
      <w:r w:rsidRPr="001C181C">
        <w:rPr>
          <w:szCs w:val="24"/>
        </w:rPr>
        <w:t xml:space="preserve">ya berfokus pada guru saja, serta kurang menuntut peserta didik untuk mengembangkan kemampuan penalarannya, hal tersebut menyebabkan rendahnya sikap, minat belajar pada peserta didik dan rendahnya hasil belajar peserta didik. </w:t>
      </w:r>
    </w:p>
    <w:p w:rsidR="00C91BD5" w:rsidRPr="001C181C" w:rsidRDefault="00E141E6" w:rsidP="001C181C">
      <w:pPr>
        <w:shd w:val="clear" w:color="auto" w:fill="FFFFFF"/>
        <w:ind w:firstLine="720"/>
        <w:rPr>
          <w:szCs w:val="24"/>
        </w:rPr>
      </w:pPr>
      <w:r w:rsidRPr="001C181C">
        <w:rPr>
          <w:szCs w:val="24"/>
        </w:rPr>
        <w:t>Berdasarkan pengamatan sement</w:t>
      </w:r>
      <w:r w:rsidRPr="001C181C">
        <w:rPr>
          <w:szCs w:val="24"/>
        </w:rPr>
        <w:t xml:space="preserve">ara dan wawancara guru kelas I, didapatkan data bahwa jumlah peserta didik di kelas I  SD Integral Luqman Al-Hakim Situbondo yaitu 28 peserta didik yang terdiri dari 14 orang peserta didik perempuan dan 14 orang peserta didik laki-laki. Diketahui nilai di </w:t>
      </w:r>
      <w:r w:rsidRPr="001C181C">
        <w:rPr>
          <w:szCs w:val="24"/>
        </w:rPr>
        <w:t xml:space="preserve">kelas I masih </w:t>
      </w:r>
      <w:r w:rsidRPr="001C181C">
        <w:rPr>
          <w:szCs w:val="24"/>
        </w:rPr>
        <w:lastRenderedPageBreak/>
        <w:t>banyak peserta didik yang nilainya kurang dari KKM. KKM yang ditentukan oleh sekolah adalah 70. Hal tersebut menunjukkan bahwa hasil belajar peserta didik kelas I pada ranah kognitif di SD Integral Luqman Al-Hakim Situbondo belum optimal.</w:t>
      </w:r>
    </w:p>
    <w:p w:rsidR="00C91BD5" w:rsidRPr="001C181C" w:rsidRDefault="00E141E6" w:rsidP="001C181C">
      <w:pPr>
        <w:shd w:val="clear" w:color="auto" w:fill="FFFFFF"/>
        <w:ind w:firstLine="720"/>
        <w:rPr>
          <w:szCs w:val="24"/>
        </w:rPr>
      </w:pPr>
      <w:r w:rsidRPr="001C181C">
        <w:rPr>
          <w:szCs w:val="24"/>
        </w:rPr>
        <w:t>Ber</w:t>
      </w:r>
      <w:r w:rsidRPr="001C181C">
        <w:rPr>
          <w:szCs w:val="24"/>
        </w:rPr>
        <w:t>dasarkan data tersebut bahwan peserta didik yang telah mencapai KKM atau diatas 70 yaitu hanya 14 peserta didik dengan persentase 50%. Peserta didik yang nilainya kurang dari 70 yaitu 14 peserta didik dengan persentase 50%. Sedangkan pembelajaran dikatakan</w:t>
      </w:r>
      <w:r w:rsidRPr="001C181C">
        <w:rPr>
          <w:szCs w:val="24"/>
        </w:rPr>
        <w:t xml:space="preserve"> berhasil apabila mencapai ketuntasan hasil belajar sekitar 80%. Banyak faktor yang menyebabkan hasil belajar yang rendah, diantaranya faktor internal dan faktor eksternal. Faktor eksternal antara lain, diantaranya motivasi belajar, intelegensi, kebiasaan </w:t>
      </w:r>
      <w:r w:rsidRPr="001C181C">
        <w:rPr>
          <w:szCs w:val="24"/>
        </w:rPr>
        <w:t>dan penanaman sikap pada peserta didik. Sedangkan faktor eksternal adalah faktor yang terdapat diluar peserta didik, seperti strategi pembelajaran yang digunakan kurang menarik perhatian peserta didik, sarana dan prasarana yang digunakan kurang mendukung p</w:t>
      </w:r>
      <w:r w:rsidRPr="001C181C">
        <w:rPr>
          <w:szCs w:val="24"/>
        </w:rPr>
        <w:t xml:space="preserve">embelajaran, kurikulum dan lingkungan. </w:t>
      </w:r>
    </w:p>
    <w:p w:rsidR="00C91BD5" w:rsidRPr="001C181C" w:rsidRDefault="00E141E6" w:rsidP="001C181C">
      <w:pPr>
        <w:shd w:val="clear" w:color="auto" w:fill="FFFFFF"/>
        <w:ind w:firstLine="720"/>
        <w:rPr>
          <w:szCs w:val="24"/>
        </w:rPr>
      </w:pPr>
      <w:r w:rsidRPr="001C181C">
        <w:rPr>
          <w:szCs w:val="24"/>
        </w:rPr>
        <w:t xml:space="preserve">Berdasarkan kenyataan tersebut, peneliti tertarik untuk merancang suatu model pembelajaran yang dapat meningkatkan hasil belajar peserta didik, terutama pada mata pelajaran Bahasa Indonesia peserta didik kurang mampu menemukan </w:t>
      </w:r>
      <w:r w:rsidRPr="001C181C">
        <w:rPr>
          <w:bCs/>
          <w:szCs w:val="24"/>
          <w:lang w:val="id-ID"/>
        </w:rPr>
        <w:t>suku kata yang sering dijumpa</w:t>
      </w:r>
      <w:r w:rsidRPr="001C181C">
        <w:rPr>
          <w:bCs/>
          <w:szCs w:val="24"/>
          <w:lang w:val="id-ID"/>
        </w:rPr>
        <w:t>i disebabkan kurang menggunakan model pembelajaran inovatif, maka</w:t>
      </w:r>
      <w:r w:rsidRPr="001C181C">
        <w:rPr>
          <w:szCs w:val="24"/>
        </w:rPr>
        <w:t xml:space="preserve"> dengan model pembelajaran </w:t>
      </w:r>
      <w:r w:rsidRPr="001C181C">
        <w:rPr>
          <w:i/>
          <w:szCs w:val="24"/>
        </w:rPr>
        <w:t>discovery learning</w:t>
      </w:r>
      <w:r w:rsidRPr="001C181C">
        <w:rPr>
          <w:szCs w:val="24"/>
        </w:rPr>
        <w:t xml:space="preserve">. Peneliti tertarik untuk mengembangkan model pembelajaran </w:t>
      </w:r>
      <w:r w:rsidRPr="001C181C">
        <w:rPr>
          <w:i/>
          <w:szCs w:val="24"/>
        </w:rPr>
        <w:t>discovery learning</w:t>
      </w:r>
      <w:r w:rsidRPr="001C181C">
        <w:rPr>
          <w:szCs w:val="24"/>
        </w:rPr>
        <w:t>.</w:t>
      </w:r>
    </w:p>
    <w:p w:rsidR="00C91BD5" w:rsidRPr="001C181C" w:rsidRDefault="00E141E6" w:rsidP="001C181C">
      <w:pPr>
        <w:shd w:val="clear" w:color="auto" w:fill="FFFFFF"/>
        <w:ind w:firstLine="720"/>
        <w:rPr>
          <w:szCs w:val="24"/>
        </w:rPr>
      </w:pPr>
      <w:r w:rsidRPr="001C181C">
        <w:rPr>
          <w:szCs w:val="24"/>
        </w:rPr>
        <w:t xml:space="preserve">Model pembelajaran </w:t>
      </w:r>
      <w:r w:rsidRPr="001C181C">
        <w:rPr>
          <w:i/>
          <w:szCs w:val="24"/>
        </w:rPr>
        <w:t>discovery learning</w:t>
      </w:r>
      <w:r w:rsidRPr="001C181C">
        <w:rPr>
          <w:szCs w:val="24"/>
        </w:rPr>
        <w:t xml:space="preserve"> didefinisikan sebagai proses </w:t>
      </w:r>
      <w:r w:rsidRPr="001C181C">
        <w:rPr>
          <w:szCs w:val="24"/>
        </w:rPr>
        <w:t>pembelajaran yang terjadi bila guru menyajikan materi pembelajaran tidak dalam bentuk finalnya, tetapi siswa dituntut untuk melakukan berbagai kegiatan, seperti menghimpun informasi, membandingkan, mengkategorikan, menganalisis, mengintegrasikan, mengorgan</w:t>
      </w:r>
      <w:r w:rsidRPr="001C181C">
        <w:rPr>
          <w:szCs w:val="24"/>
        </w:rPr>
        <w:t>isasikan bahan serta membuat kesimpulan (Kemdikbud, 2018). Sedangkan didik. Guru hanya berperan sebagai fasilitator yang memberikan arahan dan bimbingan agar peserta didik menemukan pemahaman dari konsep pelajaran yang sudah dipelajari. Hasil belajar denga</w:t>
      </w:r>
      <w:r w:rsidRPr="001C181C">
        <w:rPr>
          <w:szCs w:val="24"/>
        </w:rPr>
        <w:t xml:space="preserve">n menggunakan model pembelajaran </w:t>
      </w:r>
      <w:r w:rsidRPr="001C181C">
        <w:rPr>
          <w:i/>
          <w:szCs w:val="24"/>
        </w:rPr>
        <w:t>discovery learning</w:t>
      </w:r>
      <w:r w:rsidRPr="001C181C">
        <w:rPr>
          <w:szCs w:val="24"/>
        </w:rPr>
        <w:t xml:space="preserve"> mudah diingat, dihapal, dan mudah ditransfer karena peserta didik mengamati, menemukan, memecahkan dan menyimpulkan sendiri apa yang mereka amati. menurut Hosnan (2018) adalah suatu model untuk mengembang</w:t>
      </w:r>
      <w:r w:rsidRPr="001C181C">
        <w:rPr>
          <w:szCs w:val="24"/>
        </w:rPr>
        <w:t xml:space="preserve">kan cara belajar siswa aktif dengan menemukan sendiri, menyelidiki sendiri, maka hasil yang diperoleh akan setia dan tahan lama dalam ingatan, tidak akan mudah dilupakan siswa. </w:t>
      </w:r>
    </w:p>
    <w:p w:rsidR="00C91BD5" w:rsidRPr="001C181C" w:rsidRDefault="00E141E6" w:rsidP="001C181C">
      <w:pPr>
        <w:shd w:val="clear" w:color="auto" w:fill="FFFFFF"/>
        <w:ind w:firstLine="720"/>
        <w:rPr>
          <w:szCs w:val="24"/>
        </w:rPr>
      </w:pPr>
      <w:r w:rsidRPr="001C181C">
        <w:rPr>
          <w:szCs w:val="24"/>
        </w:rPr>
        <w:t xml:space="preserve">Uraian diatas dapat disimpulkan bahwa model pembelajaran </w:t>
      </w:r>
      <w:r w:rsidRPr="001C181C">
        <w:rPr>
          <w:i/>
          <w:szCs w:val="24"/>
        </w:rPr>
        <w:t>discovery learning</w:t>
      </w:r>
      <w:r w:rsidRPr="001C181C">
        <w:rPr>
          <w:szCs w:val="24"/>
        </w:rPr>
        <w:t xml:space="preserve"> me</w:t>
      </w:r>
      <w:r w:rsidRPr="001C181C">
        <w:rPr>
          <w:szCs w:val="24"/>
        </w:rPr>
        <w:t>mberikan kesempatan pada peserta didik untuk lebih aktif dalam pembelajaran baik secara kognitif. Karena peserta didik tidak hanya menerima informasi dari guru saja akan tetapi peserta didik sendiri yang menemukan dan mendapatkan informasi tentang pembelaj</w:t>
      </w:r>
      <w:r w:rsidRPr="001C181C">
        <w:rPr>
          <w:szCs w:val="24"/>
        </w:rPr>
        <w:t xml:space="preserve">aran bahasa Indonesia materi menemukan </w:t>
      </w:r>
      <w:r w:rsidRPr="001C181C">
        <w:rPr>
          <w:bCs/>
          <w:szCs w:val="24"/>
          <w:lang w:val="id-ID"/>
        </w:rPr>
        <w:t>suku kata yang sering dijumpai</w:t>
      </w:r>
      <w:r w:rsidRPr="001C181C">
        <w:rPr>
          <w:szCs w:val="24"/>
        </w:rPr>
        <w:t xml:space="preserve"> melalui suatu pengamatan langsung yang dilakukan oleh peserta didik. Guru hanya berperan sebagai fasilitator yang memberikan arahan dan bimbingan agar peserta didik menemukan pemahaman d</w:t>
      </w:r>
      <w:r w:rsidRPr="001C181C">
        <w:rPr>
          <w:szCs w:val="24"/>
        </w:rPr>
        <w:t xml:space="preserve">ari konsep pelajaran yang sudah dipelajari. Hasil belajar dengan menggunakan model pembelajaran </w:t>
      </w:r>
      <w:r w:rsidRPr="001C181C">
        <w:rPr>
          <w:i/>
          <w:szCs w:val="24"/>
        </w:rPr>
        <w:t>discovery learning</w:t>
      </w:r>
      <w:r w:rsidRPr="001C181C">
        <w:rPr>
          <w:szCs w:val="24"/>
        </w:rPr>
        <w:t xml:space="preserve"> mudah diingat, dihapal, dan mudah </w:t>
      </w:r>
      <w:r w:rsidRPr="001C181C">
        <w:rPr>
          <w:szCs w:val="24"/>
        </w:rPr>
        <w:lastRenderedPageBreak/>
        <w:t>ditransfer karena peserta didik mengamati, menemukan, memecahkan dan menyimpulkan sendiri apa yang mereka a</w:t>
      </w:r>
      <w:r w:rsidRPr="001C181C">
        <w:rPr>
          <w:szCs w:val="24"/>
        </w:rPr>
        <w:t xml:space="preserve">mati. </w:t>
      </w:r>
    </w:p>
    <w:p w:rsidR="00C91BD5" w:rsidRPr="001C181C" w:rsidRDefault="00E141E6" w:rsidP="001C181C">
      <w:pPr>
        <w:shd w:val="clear" w:color="auto" w:fill="FFFFFF"/>
        <w:ind w:firstLine="720"/>
        <w:rPr>
          <w:szCs w:val="24"/>
        </w:rPr>
      </w:pPr>
      <w:r w:rsidRPr="001C181C">
        <w:rPr>
          <w:szCs w:val="24"/>
        </w:rPr>
        <w:t xml:space="preserve">Materi menemukan </w:t>
      </w:r>
      <w:r w:rsidRPr="001C181C">
        <w:rPr>
          <w:bCs/>
          <w:szCs w:val="24"/>
          <w:lang w:val="id-ID"/>
        </w:rPr>
        <w:t xml:space="preserve">suku kata yang sering dijumpai agar lebih mudah diterapkan peneliti menggunakan media kartu huruf. </w:t>
      </w:r>
      <w:r w:rsidRPr="001C181C">
        <w:rPr>
          <w:szCs w:val="24"/>
          <w:lang w:val="id-ID"/>
        </w:rPr>
        <w:t>Penggunaan alat bantu sebagai media pembelajaran diharapkan mampu membantu proses belajar seperti yang dikemukanan oleh Hamalik (dala</w:t>
      </w:r>
      <w:r w:rsidRPr="001C181C">
        <w:rPr>
          <w:szCs w:val="24"/>
          <w:lang w:val="id-ID"/>
        </w:rPr>
        <w:t xml:space="preserve">m Arsyad, 2016), bahwa pemakaian media dalam proses pembelajaran dapat membangkitkan keinginan dan minat, membangkitkan motivasi, memberikan rangsangan kegiatan belajar, bahkan membawa pengaruh psikologis siswa. </w:t>
      </w:r>
      <w:r w:rsidRPr="001C181C">
        <w:rPr>
          <w:szCs w:val="24"/>
        </w:rPr>
        <w:t>Media dapat menarik minat belajar dan konsen</w:t>
      </w:r>
      <w:r w:rsidRPr="001C181C">
        <w:rPr>
          <w:szCs w:val="24"/>
        </w:rPr>
        <w:t>trasi anak untuk memahami pelajaran. Media kartu huruf merupakan media yang mengenalkan huruf atau simbol-simbol. Melalui penggunaan kartu huruf ini, siswa dapat belajar tentang huruf atau simbol. Minat siswa dalam pengenalan huruf dan keterampilan membaca</w:t>
      </w:r>
      <w:r w:rsidRPr="001C181C">
        <w:rPr>
          <w:szCs w:val="24"/>
        </w:rPr>
        <w:t xml:space="preserve"> harus dirangsang dengan penggunaan media kartu huruf.</w:t>
      </w:r>
    </w:p>
    <w:p w:rsidR="00FC4A13" w:rsidRPr="001C181C" w:rsidRDefault="00E141E6" w:rsidP="001C181C">
      <w:pPr>
        <w:shd w:val="clear" w:color="auto" w:fill="FFFFFF"/>
        <w:ind w:firstLine="720"/>
        <w:rPr>
          <w:b/>
          <w:szCs w:val="24"/>
          <w:lang w:val="id-ID"/>
        </w:rPr>
      </w:pPr>
      <w:r w:rsidRPr="001C181C">
        <w:rPr>
          <w:szCs w:val="24"/>
        </w:rPr>
        <w:t xml:space="preserve">Dasar tersebut untuk mengadakan penelitian dengan judul “Penerapan model pembelajaran </w:t>
      </w:r>
      <w:r w:rsidRPr="001C181C">
        <w:rPr>
          <w:i/>
          <w:szCs w:val="24"/>
        </w:rPr>
        <w:t>discovery learning</w:t>
      </w:r>
      <w:r w:rsidRPr="001C181C">
        <w:rPr>
          <w:szCs w:val="24"/>
        </w:rPr>
        <w:t xml:space="preserve"> berbantuan media kartu huruf untuk meningkatkan hasil belajar bahasa Indonesia materi menemukan </w:t>
      </w:r>
      <w:r w:rsidRPr="001C181C">
        <w:rPr>
          <w:bCs/>
          <w:szCs w:val="24"/>
          <w:lang w:val="id-ID"/>
        </w:rPr>
        <w:t>suku kata yang sering dijumpai</w:t>
      </w:r>
      <w:r w:rsidRPr="001C181C">
        <w:rPr>
          <w:szCs w:val="24"/>
        </w:rPr>
        <w:t xml:space="preserve"> kelas I di SD Integral Luqman Al-Hakim Situbondo tahun pelajaran 2023/2024”</w:t>
      </w:r>
    </w:p>
    <w:p w:rsidR="00FC4A13" w:rsidRPr="001C181C" w:rsidRDefault="00FC4A13" w:rsidP="001C181C">
      <w:pPr>
        <w:shd w:val="clear" w:color="auto" w:fill="FFFFFF"/>
        <w:ind w:firstLine="720"/>
        <w:rPr>
          <w:b/>
          <w:szCs w:val="24"/>
          <w:lang w:val="en-US"/>
        </w:rPr>
      </w:pPr>
    </w:p>
    <w:p w:rsidR="00C91BD5" w:rsidRPr="001C181C" w:rsidRDefault="00FC4A13" w:rsidP="001C181C">
      <w:pPr>
        <w:ind w:firstLine="0"/>
        <w:rPr>
          <w:b/>
          <w:szCs w:val="24"/>
          <w:lang w:val="en-US"/>
        </w:rPr>
      </w:pPr>
      <w:r w:rsidRPr="001C181C">
        <w:rPr>
          <w:b/>
          <w:szCs w:val="24"/>
          <w:lang w:val="id-ID"/>
        </w:rPr>
        <w:t xml:space="preserve">GAMBAR </w:t>
      </w:r>
      <w:r w:rsidR="00E141E6" w:rsidRPr="001C181C">
        <w:rPr>
          <w:b/>
          <w:szCs w:val="24"/>
          <w:lang w:val="en-US"/>
        </w:rPr>
        <w:t>DAN TABEL</w:t>
      </w:r>
    </w:p>
    <w:p w:rsidR="00C91BD5" w:rsidRPr="001C181C" w:rsidRDefault="00C91BD5" w:rsidP="001C181C">
      <w:pPr>
        <w:ind w:firstLine="0"/>
        <w:rPr>
          <w:b/>
          <w:szCs w:val="24"/>
          <w:lang w:val="id-ID"/>
        </w:rPr>
      </w:pPr>
    </w:p>
    <w:p w:rsidR="00C91BD5" w:rsidRPr="001C181C" w:rsidRDefault="002502BE" w:rsidP="001C181C">
      <w:pPr>
        <w:ind w:firstLine="0"/>
        <w:jc w:val="center"/>
        <w:rPr>
          <w:b/>
          <w:szCs w:val="24"/>
          <w:lang w:val="id-ID"/>
        </w:rPr>
      </w:pPr>
      <w:r w:rsidRPr="001C181C">
        <w:rPr>
          <w:b/>
          <w:bCs/>
          <w:noProof/>
          <w:szCs w:val="24"/>
          <w:lang w:eastAsia="id-ID"/>
        </w:rPr>
        <w:drawing>
          <wp:inline distT="0" distB="0" distL="0" distR="0" wp14:anchorId="438BF571" wp14:editId="6B53BBF3">
            <wp:extent cx="5086350" cy="3152775"/>
            <wp:effectExtent l="95250" t="0" r="9525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E141E6" w:rsidRPr="001C181C">
        <w:rPr>
          <w:b/>
          <w:szCs w:val="24"/>
          <w:lang w:val="en-US"/>
        </w:rPr>
        <w:t xml:space="preserve"> </w:t>
      </w:r>
    </w:p>
    <w:p w:rsidR="00C91BD5" w:rsidRPr="001C181C" w:rsidRDefault="00E141E6" w:rsidP="001C181C">
      <w:pPr>
        <w:ind w:firstLine="0"/>
        <w:jc w:val="center"/>
        <w:rPr>
          <w:b/>
          <w:szCs w:val="24"/>
          <w:lang w:val="id-ID"/>
        </w:rPr>
      </w:pPr>
      <w:r w:rsidRPr="001C181C">
        <w:rPr>
          <w:b/>
          <w:szCs w:val="24"/>
          <w:lang w:val="en-US"/>
        </w:rPr>
        <w:t>Gambar 1. Kerangka Konseptual</w:t>
      </w:r>
    </w:p>
    <w:p w:rsidR="002502BE" w:rsidRPr="001C181C" w:rsidRDefault="002502BE" w:rsidP="001C181C">
      <w:pPr>
        <w:ind w:firstLine="0"/>
        <w:jc w:val="center"/>
        <w:rPr>
          <w:b/>
          <w:szCs w:val="24"/>
          <w:lang w:val="id-ID"/>
        </w:rPr>
      </w:pPr>
    </w:p>
    <w:p w:rsidR="002502BE" w:rsidRPr="001C181C" w:rsidRDefault="002502BE" w:rsidP="001C181C">
      <w:pPr>
        <w:ind w:firstLine="709"/>
        <w:rPr>
          <w:bCs/>
          <w:szCs w:val="24"/>
          <w:lang w:val="id-ID"/>
        </w:rPr>
      </w:pPr>
      <w:r w:rsidRPr="001C181C">
        <w:rPr>
          <w:bCs/>
          <w:szCs w:val="24"/>
          <w:lang w:val="id-ID"/>
        </w:rPr>
        <w:t xml:space="preserve">Siswa di SD Integral Luqman Al-Hakim Situbondo mengalami kesulitan dalam belajar, terutama dalam pelajaran bahasa Indonesia tentang menemukan suku kata yang sering digunakan. Siswa menganggap materi ini sangat sulit untuk </w:t>
      </w:r>
      <w:r w:rsidRPr="001C181C">
        <w:rPr>
          <w:bCs/>
          <w:szCs w:val="24"/>
          <w:lang w:val="id-ID"/>
        </w:rPr>
        <w:lastRenderedPageBreak/>
        <w:t>ditemukan dan tidak dapat menjelaskan. Karena itu, solusi ini melibatkan penerapan model pembelajaran discovery learning yang merupakan elemen penting dari pendekatan konstruktivisme yang telah ada sejak lama dalam dunia pendidikan.</w:t>
      </w:r>
    </w:p>
    <w:p w:rsidR="00C91BD5" w:rsidRPr="001C181C" w:rsidRDefault="00C91BD5" w:rsidP="001C181C">
      <w:pPr>
        <w:ind w:firstLine="0"/>
        <w:jc w:val="center"/>
        <w:rPr>
          <w:b/>
          <w:szCs w:val="24"/>
          <w:lang w:val="en-US"/>
        </w:rPr>
      </w:pPr>
    </w:p>
    <w:p w:rsidR="00C91BD5" w:rsidRPr="001C181C" w:rsidRDefault="002502BE" w:rsidP="001C181C">
      <w:pPr>
        <w:ind w:firstLine="0"/>
        <w:jc w:val="center"/>
        <w:rPr>
          <w:b/>
          <w:szCs w:val="24"/>
          <w:lang w:val="en-US"/>
        </w:rPr>
      </w:pPr>
      <w:r w:rsidRPr="001C181C">
        <w:rPr>
          <w:noProof/>
          <w:szCs w:val="24"/>
          <w:lang w:eastAsia="id-ID"/>
        </w:rPr>
        <w:drawing>
          <wp:inline distT="0" distB="0" distL="0" distR="0" wp14:anchorId="065E598F" wp14:editId="6C9E7539">
            <wp:extent cx="4333875" cy="252412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91BD5" w:rsidRPr="001C181C" w:rsidRDefault="00C91BD5" w:rsidP="001C181C">
      <w:pPr>
        <w:ind w:firstLine="0"/>
        <w:jc w:val="center"/>
        <w:rPr>
          <w:b/>
          <w:bCs/>
          <w:szCs w:val="24"/>
          <w:lang w:val="en-US"/>
        </w:rPr>
      </w:pPr>
    </w:p>
    <w:p w:rsidR="00C91BD5" w:rsidRPr="001C181C" w:rsidRDefault="00E141E6" w:rsidP="001C181C">
      <w:pPr>
        <w:jc w:val="center"/>
        <w:rPr>
          <w:b/>
          <w:szCs w:val="24"/>
          <w:lang w:val="id-ID"/>
        </w:rPr>
      </w:pPr>
      <w:r w:rsidRPr="001C181C">
        <w:rPr>
          <w:b/>
          <w:szCs w:val="24"/>
          <w:lang w:val="en-US"/>
        </w:rPr>
        <w:t>Gambar 2. Bagan Siklus Penelitian Tindakan Kelas (Hopkins dalam Arikunto, 2016:94)</w:t>
      </w:r>
    </w:p>
    <w:p w:rsidR="00C91BD5" w:rsidRPr="001C181C" w:rsidRDefault="00C91BD5" w:rsidP="001C181C">
      <w:pPr>
        <w:ind w:firstLine="0"/>
        <w:rPr>
          <w:b/>
          <w:bCs/>
          <w:szCs w:val="24"/>
          <w:lang w:val="id-ID"/>
        </w:rPr>
      </w:pPr>
    </w:p>
    <w:p w:rsidR="00FC4A13" w:rsidRPr="001C181C" w:rsidRDefault="00FC4A13" w:rsidP="001C181C">
      <w:pPr>
        <w:ind w:firstLine="708"/>
        <w:rPr>
          <w:szCs w:val="24"/>
          <w:lang w:val="id-ID"/>
        </w:rPr>
      </w:pPr>
      <w:r w:rsidRPr="001C181C">
        <w:rPr>
          <w:szCs w:val="24"/>
        </w:rPr>
        <w:t>Rancangan</w:t>
      </w:r>
      <w:r w:rsidRPr="001C181C">
        <w:rPr>
          <w:spacing w:val="1"/>
          <w:szCs w:val="24"/>
        </w:rPr>
        <w:t xml:space="preserve"> </w:t>
      </w:r>
      <w:r w:rsidRPr="001C181C">
        <w:rPr>
          <w:szCs w:val="24"/>
        </w:rPr>
        <w:t>pembelajaran</w:t>
      </w:r>
      <w:r w:rsidRPr="001C181C">
        <w:rPr>
          <w:spacing w:val="1"/>
          <w:szCs w:val="24"/>
        </w:rPr>
        <w:t xml:space="preserve"> </w:t>
      </w:r>
      <w:r w:rsidRPr="001C181C">
        <w:rPr>
          <w:szCs w:val="24"/>
        </w:rPr>
        <w:t>yang</w:t>
      </w:r>
      <w:r w:rsidRPr="001C181C">
        <w:rPr>
          <w:spacing w:val="1"/>
          <w:szCs w:val="24"/>
        </w:rPr>
        <w:t xml:space="preserve"> </w:t>
      </w:r>
      <w:r w:rsidRPr="001C181C">
        <w:rPr>
          <w:szCs w:val="24"/>
        </w:rPr>
        <w:t>digunakan</w:t>
      </w:r>
      <w:r w:rsidRPr="001C181C">
        <w:rPr>
          <w:spacing w:val="1"/>
          <w:szCs w:val="24"/>
        </w:rPr>
        <w:t xml:space="preserve"> </w:t>
      </w:r>
      <w:r w:rsidRPr="001C181C">
        <w:rPr>
          <w:szCs w:val="24"/>
        </w:rPr>
        <w:t>didasarkan</w:t>
      </w:r>
      <w:r w:rsidRPr="001C181C">
        <w:rPr>
          <w:spacing w:val="1"/>
          <w:szCs w:val="24"/>
        </w:rPr>
        <w:t xml:space="preserve"> </w:t>
      </w:r>
      <w:r w:rsidRPr="001C181C">
        <w:rPr>
          <w:szCs w:val="24"/>
        </w:rPr>
        <w:t>dari</w:t>
      </w:r>
      <w:r w:rsidRPr="001C181C">
        <w:rPr>
          <w:spacing w:val="1"/>
          <w:szCs w:val="24"/>
        </w:rPr>
        <w:t xml:space="preserve"> </w:t>
      </w:r>
      <w:r w:rsidRPr="001C181C">
        <w:rPr>
          <w:szCs w:val="24"/>
        </w:rPr>
        <w:t>model</w:t>
      </w:r>
      <w:r w:rsidRPr="001C181C">
        <w:rPr>
          <w:spacing w:val="1"/>
          <w:szCs w:val="24"/>
        </w:rPr>
        <w:t xml:space="preserve"> </w:t>
      </w:r>
      <w:r w:rsidRPr="001C181C">
        <w:rPr>
          <w:szCs w:val="24"/>
        </w:rPr>
        <w:t>penelitian</w:t>
      </w:r>
      <w:r w:rsidRPr="001C181C">
        <w:rPr>
          <w:spacing w:val="1"/>
          <w:szCs w:val="24"/>
        </w:rPr>
        <w:t xml:space="preserve"> </w:t>
      </w:r>
      <w:r w:rsidRPr="001C181C">
        <w:rPr>
          <w:szCs w:val="24"/>
        </w:rPr>
        <w:t>Hopkins, yaitu: penelitian tindakan kelas yang digambarkan dalam</w:t>
      </w:r>
      <w:r w:rsidRPr="001C181C">
        <w:rPr>
          <w:spacing w:val="1"/>
          <w:szCs w:val="24"/>
        </w:rPr>
        <w:t xml:space="preserve"> </w:t>
      </w:r>
      <w:r w:rsidRPr="001C181C">
        <w:rPr>
          <w:szCs w:val="24"/>
        </w:rPr>
        <w:t>bentuk</w:t>
      </w:r>
      <w:r w:rsidRPr="001C181C">
        <w:rPr>
          <w:spacing w:val="1"/>
          <w:szCs w:val="24"/>
        </w:rPr>
        <w:t xml:space="preserve"> </w:t>
      </w:r>
      <w:r w:rsidRPr="001C181C">
        <w:rPr>
          <w:szCs w:val="24"/>
        </w:rPr>
        <w:t>spiral</w:t>
      </w:r>
      <w:r w:rsidRPr="001C181C">
        <w:rPr>
          <w:spacing w:val="1"/>
          <w:szCs w:val="24"/>
        </w:rPr>
        <w:t xml:space="preserve"> </w:t>
      </w:r>
      <w:r w:rsidRPr="001C181C">
        <w:rPr>
          <w:szCs w:val="24"/>
        </w:rPr>
        <w:t>yang</w:t>
      </w:r>
      <w:r w:rsidRPr="001C181C">
        <w:rPr>
          <w:spacing w:val="1"/>
          <w:szCs w:val="24"/>
        </w:rPr>
        <w:t xml:space="preserve"> </w:t>
      </w:r>
      <w:r w:rsidRPr="001C181C">
        <w:rPr>
          <w:szCs w:val="24"/>
        </w:rPr>
        <w:t>terdiri</w:t>
      </w:r>
      <w:r w:rsidRPr="001C181C">
        <w:rPr>
          <w:spacing w:val="1"/>
          <w:szCs w:val="24"/>
        </w:rPr>
        <w:t xml:space="preserve"> </w:t>
      </w:r>
      <w:r w:rsidRPr="001C181C">
        <w:rPr>
          <w:szCs w:val="24"/>
        </w:rPr>
        <w:t>dari</w:t>
      </w:r>
      <w:r w:rsidRPr="001C181C">
        <w:rPr>
          <w:spacing w:val="1"/>
          <w:szCs w:val="24"/>
        </w:rPr>
        <w:t xml:space="preserve"> </w:t>
      </w:r>
      <w:r w:rsidRPr="001C181C">
        <w:rPr>
          <w:szCs w:val="24"/>
        </w:rPr>
        <w:t>empat</w:t>
      </w:r>
      <w:r w:rsidRPr="001C181C">
        <w:rPr>
          <w:spacing w:val="1"/>
          <w:szCs w:val="24"/>
        </w:rPr>
        <w:t xml:space="preserve"> </w:t>
      </w:r>
      <w:r w:rsidRPr="001C181C">
        <w:rPr>
          <w:szCs w:val="24"/>
        </w:rPr>
        <w:t>fase</w:t>
      </w:r>
      <w:r w:rsidRPr="001C181C">
        <w:rPr>
          <w:spacing w:val="1"/>
          <w:szCs w:val="24"/>
        </w:rPr>
        <w:t xml:space="preserve"> </w:t>
      </w:r>
      <w:r w:rsidRPr="001C181C">
        <w:rPr>
          <w:szCs w:val="24"/>
        </w:rPr>
        <w:t>(Hopkins dalam Arikunto,</w:t>
      </w:r>
      <w:r w:rsidRPr="001C181C">
        <w:rPr>
          <w:spacing w:val="1"/>
          <w:szCs w:val="24"/>
        </w:rPr>
        <w:t xml:space="preserve"> </w:t>
      </w:r>
      <w:r w:rsidRPr="001C181C">
        <w:rPr>
          <w:szCs w:val="24"/>
        </w:rPr>
        <w:t>2016:83)</w:t>
      </w:r>
      <w:r w:rsidRPr="001C181C">
        <w:rPr>
          <w:spacing w:val="1"/>
          <w:szCs w:val="24"/>
        </w:rPr>
        <w:t xml:space="preserve"> </w:t>
      </w:r>
      <w:r w:rsidRPr="001C181C">
        <w:rPr>
          <w:szCs w:val="24"/>
        </w:rPr>
        <w:t>yaitu</w:t>
      </w:r>
      <w:r w:rsidRPr="001C181C">
        <w:rPr>
          <w:spacing w:val="1"/>
          <w:szCs w:val="24"/>
        </w:rPr>
        <w:t xml:space="preserve"> </w:t>
      </w:r>
      <w:r w:rsidRPr="001C181C">
        <w:rPr>
          <w:szCs w:val="24"/>
        </w:rPr>
        <w:t>diantaranya</w:t>
      </w:r>
      <w:r w:rsidRPr="001C181C">
        <w:rPr>
          <w:spacing w:val="1"/>
          <w:szCs w:val="24"/>
        </w:rPr>
        <w:t xml:space="preserve"> </w:t>
      </w:r>
      <w:r w:rsidRPr="001C181C">
        <w:rPr>
          <w:szCs w:val="24"/>
        </w:rPr>
        <w:t>fase</w:t>
      </w:r>
      <w:r w:rsidRPr="001C181C">
        <w:rPr>
          <w:spacing w:val="1"/>
          <w:szCs w:val="24"/>
        </w:rPr>
        <w:t xml:space="preserve"> </w:t>
      </w:r>
      <w:r w:rsidRPr="001C181C">
        <w:rPr>
          <w:szCs w:val="24"/>
        </w:rPr>
        <w:t>perencanaan</w:t>
      </w:r>
      <w:r w:rsidRPr="001C181C">
        <w:rPr>
          <w:spacing w:val="1"/>
          <w:szCs w:val="24"/>
        </w:rPr>
        <w:t xml:space="preserve"> </w:t>
      </w:r>
      <w:r w:rsidRPr="001C181C">
        <w:rPr>
          <w:szCs w:val="24"/>
        </w:rPr>
        <w:t>(</w:t>
      </w:r>
      <w:r w:rsidRPr="001C181C">
        <w:rPr>
          <w:i/>
          <w:szCs w:val="24"/>
        </w:rPr>
        <w:t>Planning</w:t>
      </w:r>
      <w:r w:rsidRPr="001C181C">
        <w:rPr>
          <w:szCs w:val="24"/>
        </w:rPr>
        <w:t>),</w:t>
      </w:r>
      <w:r w:rsidRPr="001C181C">
        <w:rPr>
          <w:spacing w:val="1"/>
          <w:szCs w:val="24"/>
        </w:rPr>
        <w:t xml:space="preserve"> </w:t>
      </w:r>
      <w:r w:rsidRPr="001C181C">
        <w:rPr>
          <w:szCs w:val="24"/>
        </w:rPr>
        <w:t>tindakan</w:t>
      </w:r>
      <w:r w:rsidRPr="001C181C">
        <w:rPr>
          <w:spacing w:val="1"/>
          <w:szCs w:val="24"/>
        </w:rPr>
        <w:t xml:space="preserve"> </w:t>
      </w:r>
      <w:r w:rsidRPr="001C181C">
        <w:rPr>
          <w:szCs w:val="24"/>
        </w:rPr>
        <w:t>(</w:t>
      </w:r>
      <w:r w:rsidRPr="001C181C">
        <w:rPr>
          <w:i/>
          <w:szCs w:val="24"/>
        </w:rPr>
        <w:t>Action</w:t>
      </w:r>
      <w:r w:rsidRPr="001C181C">
        <w:rPr>
          <w:szCs w:val="24"/>
        </w:rPr>
        <w:t>),</w:t>
      </w:r>
      <w:r w:rsidRPr="001C181C">
        <w:rPr>
          <w:spacing w:val="1"/>
          <w:szCs w:val="24"/>
        </w:rPr>
        <w:t xml:space="preserve"> </w:t>
      </w:r>
      <w:r w:rsidRPr="001C181C">
        <w:rPr>
          <w:szCs w:val="24"/>
        </w:rPr>
        <w:t>pengamatan</w:t>
      </w:r>
      <w:r w:rsidRPr="001C181C">
        <w:rPr>
          <w:spacing w:val="1"/>
          <w:szCs w:val="24"/>
        </w:rPr>
        <w:t xml:space="preserve"> </w:t>
      </w:r>
      <w:r w:rsidRPr="001C181C">
        <w:rPr>
          <w:szCs w:val="24"/>
        </w:rPr>
        <w:t>(</w:t>
      </w:r>
      <w:r w:rsidRPr="001C181C">
        <w:rPr>
          <w:i/>
          <w:szCs w:val="24"/>
        </w:rPr>
        <w:t>Observation</w:t>
      </w:r>
      <w:r w:rsidRPr="001C181C">
        <w:rPr>
          <w:szCs w:val="24"/>
        </w:rPr>
        <w:t>),</w:t>
      </w:r>
      <w:r w:rsidRPr="001C181C">
        <w:rPr>
          <w:spacing w:val="-2"/>
          <w:szCs w:val="24"/>
        </w:rPr>
        <w:t xml:space="preserve"> </w:t>
      </w:r>
      <w:r w:rsidRPr="001C181C">
        <w:rPr>
          <w:szCs w:val="24"/>
        </w:rPr>
        <w:t>dan</w:t>
      </w:r>
      <w:r w:rsidRPr="001C181C">
        <w:rPr>
          <w:spacing w:val="1"/>
          <w:szCs w:val="24"/>
        </w:rPr>
        <w:t xml:space="preserve"> </w:t>
      </w:r>
      <w:r w:rsidRPr="001C181C">
        <w:rPr>
          <w:szCs w:val="24"/>
        </w:rPr>
        <w:t>refleksi</w:t>
      </w:r>
      <w:r w:rsidRPr="001C181C">
        <w:rPr>
          <w:spacing w:val="-1"/>
          <w:szCs w:val="24"/>
        </w:rPr>
        <w:t xml:space="preserve"> </w:t>
      </w:r>
      <w:r w:rsidRPr="001C181C">
        <w:rPr>
          <w:szCs w:val="24"/>
        </w:rPr>
        <w:t>(</w:t>
      </w:r>
      <w:r w:rsidRPr="001C181C">
        <w:rPr>
          <w:i/>
          <w:szCs w:val="24"/>
        </w:rPr>
        <w:t>Reflection</w:t>
      </w:r>
      <w:r w:rsidRPr="001C181C">
        <w:rPr>
          <w:szCs w:val="24"/>
        </w:rPr>
        <w:t>)</w:t>
      </w:r>
      <w:r w:rsidRPr="001C181C">
        <w:rPr>
          <w:spacing w:val="-3"/>
          <w:szCs w:val="24"/>
        </w:rPr>
        <w:t xml:space="preserve"> </w:t>
      </w:r>
      <w:r w:rsidRPr="001C181C">
        <w:rPr>
          <w:szCs w:val="24"/>
        </w:rPr>
        <w:t>dapat</w:t>
      </w:r>
      <w:r w:rsidRPr="001C181C">
        <w:rPr>
          <w:spacing w:val="-1"/>
          <w:szCs w:val="24"/>
        </w:rPr>
        <w:t xml:space="preserve"> </w:t>
      </w:r>
      <w:r w:rsidRPr="001C181C">
        <w:rPr>
          <w:szCs w:val="24"/>
        </w:rPr>
        <w:t>dilihat</w:t>
      </w:r>
      <w:r w:rsidRPr="001C181C">
        <w:rPr>
          <w:spacing w:val="-1"/>
          <w:szCs w:val="24"/>
        </w:rPr>
        <w:t xml:space="preserve"> </w:t>
      </w:r>
      <w:r w:rsidRPr="001C181C">
        <w:rPr>
          <w:szCs w:val="24"/>
        </w:rPr>
        <w:t>pada gambar</w:t>
      </w:r>
      <w:r w:rsidRPr="001C181C">
        <w:rPr>
          <w:spacing w:val="-3"/>
          <w:szCs w:val="24"/>
        </w:rPr>
        <w:t xml:space="preserve"> </w:t>
      </w:r>
      <w:r w:rsidRPr="001C181C">
        <w:rPr>
          <w:szCs w:val="24"/>
        </w:rPr>
        <w:t>berikut</w:t>
      </w:r>
    </w:p>
    <w:p w:rsidR="00FC4A13" w:rsidRPr="001C181C" w:rsidRDefault="00FC4A13" w:rsidP="001C181C">
      <w:pPr>
        <w:ind w:firstLine="0"/>
        <w:rPr>
          <w:b/>
          <w:bCs/>
          <w:szCs w:val="24"/>
          <w:lang w:val="id-ID"/>
        </w:rPr>
      </w:pPr>
    </w:p>
    <w:p w:rsidR="00C91BD5" w:rsidRPr="001C181C" w:rsidRDefault="00E141E6" w:rsidP="001C181C">
      <w:pPr>
        <w:ind w:firstLine="0"/>
        <w:jc w:val="center"/>
        <w:rPr>
          <w:b/>
          <w:bCs/>
          <w:szCs w:val="24"/>
          <w:lang w:val="en-US"/>
        </w:rPr>
      </w:pPr>
      <w:r w:rsidRPr="001C181C">
        <w:rPr>
          <w:b/>
          <w:bCs/>
          <w:szCs w:val="24"/>
          <w:lang w:val="en-US"/>
        </w:rPr>
        <w:t>Tabel</w:t>
      </w:r>
      <w:r w:rsidRPr="001C181C">
        <w:rPr>
          <w:b/>
          <w:bCs/>
          <w:szCs w:val="24"/>
          <w:lang w:val="en-US"/>
        </w:rPr>
        <w:t xml:space="preserve"> 1.</w:t>
      </w:r>
      <w:r w:rsidRPr="001C181C">
        <w:rPr>
          <w:b/>
          <w:bCs/>
          <w:szCs w:val="24"/>
          <w:lang w:val="it-IT"/>
        </w:rPr>
        <w:t xml:space="preserve"> </w:t>
      </w:r>
      <w:r w:rsidRPr="001C181C">
        <w:rPr>
          <w:b/>
          <w:bCs/>
          <w:szCs w:val="24"/>
          <w:lang w:val="en-US"/>
        </w:rPr>
        <w:t>Kategori Penilaian Kemampuan bercerita Siswa Secara Individual</w:t>
      </w:r>
    </w:p>
    <w:p w:rsidR="00C91BD5" w:rsidRPr="001C181C" w:rsidRDefault="00C91BD5" w:rsidP="001C181C">
      <w:pPr>
        <w:ind w:firstLine="0"/>
        <w:jc w:val="center"/>
        <w:rPr>
          <w:b/>
          <w:bCs/>
          <w:szCs w:val="24"/>
          <w:lang w:val="en-US"/>
        </w:rPr>
      </w:pPr>
    </w:p>
    <w:tbl>
      <w:tblPr>
        <w:tblW w:w="0" w:type="auto"/>
        <w:jc w:val="center"/>
        <w:tblInd w:w="-4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3573"/>
      </w:tblGrid>
      <w:tr w:rsidR="00C91BD5" w:rsidRPr="001C181C">
        <w:trPr>
          <w:jc w:val="center"/>
        </w:trPr>
        <w:tc>
          <w:tcPr>
            <w:tcW w:w="3572" w:type="dxa"/>
          </w:tcPr>
          <w:p w:rsidR="00C91BD5" w:rsidRPr="001C181C" w:rsidRDefault="00E141E6" w:rsidP="001C181C">
            <w:pPr>
              <w:jc w:val="center"/>
              <w:rPr>
                <w:szCs w:val="24"/>
              </w:rPr>
            </w:pPr>
            <w:r w:rsidRPr="001C181C">
              <w:rPr>
                <w:szCs w:val="24"/>
              </w:rPr>
              <w:t>Persentase</w:t>
            </w:r>
          </w:p>
        </w:tc>
        <w:tc>
          <w:tcPr>
            <w:tcW w:w="3573" w:type="dxa"/>
          </w:tcPr>
          <w:p w:rsidR="00C91BD5" w:rsidRPr="001C181C" w:rsidRDefault="00E141E6" w:rsidP="001C181C">
            <w:pPr>
              <w:jc w:val="center"/>
              <w:rPr>
                <w:szCs w:val="24"/>
              </w:rPr>
            </w:pPr>
            <w:r w:rsidRPr="001C181C">
              <w:rPr>
                <w:szCs w:val="24"/>
              </w:rPr>
              <w:t>Kriteria</w:t>
            </w:r>
          </w:p>
        </w:tc>
      </w:tr>
      <w:tr w:rsidR="00C91BD5" w:rsidRPr="001C181C">
        <w:trPr>
          <w:jc w:val="center"/>
        </w:trPr>
        <w:tc>
          <w:tcPr>
            <w:tcW w:w="3572" w:type="dxa"/>
          </w:tcPr>
          <w:p w:rsidR="00C91BD5" w:rsidRPr="001C181C" w:rsidRDefault="00E141E6" w:rsidP="001C181C">
            <w:pPr>
              <w:rPr>
                <w:szCs w:val="24"/>
              </w:rPr>
            </w:pPr>
            <w:r w:rsidRPr="001C181C">
              <w:rPr>
                <w:szCs w:val="24"/>
              </w:rPr>
              <w:t>P ≥ 80</w:t>
            </w:r>
          </w:p>
          <w:p w:rsidR="00C91BD5" w:rsidRPr="001C181C" w:rsidRDefault="00E141E6" w:rsidP="001C181C">
            <w:pPr>
              <w:rPr>
                <w:szCs w:val="24"/>
              </w:rPr>
            </w:pPr>
            <w:r w:rsidRPr="001C181C">
              <w:rPr>
                <w:szCs w:val="24"/>
              </w:rPr>
              <w:t>70 ≤ Pa &lt; 80</w:t>
            </w:r>
          </w:p>
          <w:p w:rsidR="00C91BD5" w:rsidRPr="001C181C" w:rsidRDefault="00E141E6" w:rsidP="001C181C">
            <w:pPr>
              <w:rPr>
                <w:szCs w:val="24"/>
              </w:rPr>
            </w:pPr>
            <w:r w:rsidRPr="001C181C">
              <w:rPr>
                <w:szCs w:val="24"/>
              </w:rPr>
              <w:t>60 ≤ P &lt; 70</w:t>
            </w:r>
          </w:p>
          <w:p w:rsidR="00C91BD5" w:rsidRPr="001C181C" w:rsidRDefault="00E141E6" w:rsidP="001C181C">
            <w:pPr>
              <w:rPr>
                <w:szCs w:val="24"/>
              </w:rPr>
            </w:pPr>
            <w:r w:rsidRPr="001C181C">
              <w:rPr>
                <w:szCs w:val="24"/>
              </w:rPr>
              <w:t>P &lt; 60</w:t>
            </w:r>
          </w:p>
        </w:tc>
        <w:tc>
          <w:tcPr>
            <w:tcW w:w="3573" w:type="dxa"/>
          </w:tcPr>
          <w:p w:rsidR="00C91BD5" w:rsidRPr="001C181C" w:rsidRDefault="00E141E6" w:rsidP="001C181C">
            <w:pPr>
              <w:jc w:val="center"/>
              <w:rPr>
                <w:szCs w:val="24"/>
              </w:rPr>
            </w:pPr>
            <w:r w:rsidRPr="001C181C">
              <w:rPr>
                <w:szCs w:val="24"/>
              </w:rPr>
              <w:t>Sangat tinggi</w:t>
            </w:r>
          </w:p>
          <w:p w:rsidR="00C91BD5" w:rsidRPr="001C181C" w:rsidRDefault="00E141E6" w:rsidP="001C181C">
            <w:pPr>
              <w:jc w:val="center"/>
              <w:rPr>
                <w:szCs w:val="24"/>
              </w:rPr>
            </w:pPr>
            <w:r w:rsidRPr="001C181C">
              <w:rPr>
                <w:szCs w:val="24"/>
              </w:rPr>
              <w:t>Tinggi</w:t>
            </w:r>
          </w:p>
          <w:p w:rsidR="00C91BD5" w:rsidRPr="001C181C" w:rsidRDefault="00E141E6" w:rsidP="001C181C">
            <w:pPr>
              <w:jc w:val="center"/>
              <w:rPr>
                <w:szCs w:val="24"/>
              </w:rPr>
            </w:pPr>
            <w:r w:rsidRPr="001C181C">
              <w:rPr>
                <w:szCs w:val="24"/>
              </w:rPr>
              <w:t>Cukup tinggi</w:t>
            </w:r>
          </w:p>
          <w:p w:rsidR="00C91BD5" w:rsidRPr="001C181C" w:rsidRDefault="00E141E6" w:rsidP="001C181C">
            <w:pPr>
              <w:jc w:val="center"/>
              <w:rPr>
                <w:szCs w:val="24"/>
              </w:rPr>
            </w:pPr>
            <w:r w:rsidRPr="001C181C">
              <w:rPr>
                <w:szCs w:val="24"/>
              </w:rPr>
              <w:t>Tidak tinggi</w:t>
            </w:r>
          </w:p>
        </w:tc>
      </w:tr>
    </w:tbl>
    <w:p w:rsidR="00C91BD5" w:rsidRPr="001C181C" w:rsidRDefault="00E141E6" w:rsidP="001C181C">
      <w:pPr>
        <w:ind w:firstLine="0"/>
        <w:jc w:val="center"/>
        <w:rPr>
          <w:b/>
          <w:bCs/>
          <w:szCs w:val="24"/>
          <w:lang w:val="en-US"/>
        </w:rPr>
      </w:pPr>
      <w:r w:rsidRPr="001C181C">
        <w:rPr>
          <w:szCs w:val="24"/>
        </w:rPr>
        <w:t xml:space="preserve">Sumber: </w:t>
      </w:r>
      <w:r w:rsidRPr="001C181C">
        <w:rPr>
          <w:szCs w:val="24"/>
        </w:rPr>
        <w:t>Ningtiash (2017:75)</w:t>
      </w:r>
    </w:p>
    <w:p w:rsidR="00C91BD5" w:rsidRPr="001C181C" w:rsidRDefault="00C91BD5" w:rsidP="001C181C">
      <w:pPr>
        <w:ind w:firstLine="0"/>
        <w:jc w:val="center"/>
        <w:rPr>
          <w:b/>
          <w:bCs/>
          <w:szCs w:val="24"/>
          <w:lang w:val="en-US"/>
        </w:rPr>
      </w:pPr>
    </w:p>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b/>
          <w:szCs w:val="24"/>
        </w:rPr>
      </w:pPr>
      <w:bookmarkStart w:id="1" w:name="_Ref473034950"/>
      <w:r w:rsidRPr="001C181C">
        <w:rPr>
          <w:b/>
          <w:szCs w:val="24"/>
        </w:rPr>
        <w:t xml:space="preserve">Tabel 2. Hasil belajar siswa Prasiklus </w:t>
      </w:r>
    </w:p>
    <w:tbl>
      <w:tblPr>
        <w:tblStyle w:val="TableGrid"/>
        <w:tblW w:w="0" w:type="auto"/>
        <w:jc w:val="center"/>
        <w:tblLook w:val="01E0" w:firstRow="1" w:lastRow="1" w:firstColumn="1" w:lastColumn="1" w:noHBand="0" w:noVBand="0"/>
      </w:tblPr>
      <w:tblGrid>
        <w:gridCol w:w="2988"/>
        <w:gridCol w:w="2618"/>
        <w:gridCol w:w="1631"/>
      </w:tblGrid>
      <w:tr w:rsidR="00C91BD5" w:rsidRPr="001C181C">
        <w:trPr>
          <w:jc w:val="center"/>
        </w:trPr>
        <w:tc>
          <w:tcPr>
            <w:tcW w:w="2988"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rPr>
                <w:szCs w:val="24"/>
              </w:rPr>
            </w:pPr>
            <w:r w:rsidRPr="001C181C">
              <w:rPr>
                <w:szCs w:val="24"/>
              </w:rPr>
              <w:t xml:space="preserve">Nilai yang </w:t>
            </w:r>
            <w:r w:rsidRPr="001C181C">
              <w:rPr>
                <w:szCs w:val="24"/>
              </w:rPr>
              <w:t>dicapai</w:t>
            </w:r>
          </w:p>
        </w:tc>
        <w:tc>
          <w:tcPr>
            <w:tcW w:w="2618"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Jumlah siswa</w:t>
            </w:r>
          </w:p>
        </w:tc>
        <w:tc>
          <w:tcPr>
            <w:tcW w:w="1631"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w:t>
            </w:r>
          </w:p>
        </w:tc>
      </w:tr>
      <w:tr w:rsidR="00C91BD5" w:rsidRPr="001C181C">
        <w:trPr>
          <w:jc w:val="center"/>
        </w:trPr>
        <w:tc>
          <w:tcPr>
            <w:tcW w:w="2988"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rPr>
                <w:szCs w:val="24"/>
              </w:rPr>
            </w:pPr>
            <w:r w:rsidRPr="001C181C">
              <w:rPr>
                <w:szCs w:val="24"/>
              </w:rPr>
              <w:t>Nilai yang mencapai ≥70</w:t>
            </w:r>
          </w:p>
        </w:tc>
        <w:tc>
          <w:tcPr>
            <w:tcW w:w="2618"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14</w:t>
            </w:r>
          </w:p>
        </w:tc>
        <w:tc>
          <w:tcPr>
            <w:tcW w:w="1631"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50%</w:t>
            </w:r>
          </w:p>
        </w:tc>
      </w:tr>
      <w:tr w:rsidR="00C91BD5" w:rsidRPr="001C181C">
        <w:trPr>
          <w:jc w:val="center"/>
        </w:trPr>
        <w:tc>
          <w:tcPr>
            <w:tcW w:w="2988"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rPr>
                <w:szCs w:val="24"/>
              </w:rPr>
            </w:pPr>
            <w:r w:rsidRPr="001C181C">
              <w:rPr>
                <w:szCs w:val="24"/>
              </w:rPr>
              <w:t>Nilai yang mencapai &lt;70</w:t>
            </w:r>
          </w:p>
        </w:tc>
        <w:tc>
          <w:tcPr>
            <w:tcW w:w="2618"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14</w:t>
            </w:r>
          </w:p>
        </w:tc>
        <w:tc>
          <w:tcPr>
            <w:tcW w:w="1631"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50%</w:t>
            </w:r>
          </w:p>
        </w:tc>
      </w:tr>
    </w:tbl>
    <w:p w:rsidR="00FC4A13" w:rsidRPr="001C181C" w:rsidRDefault="00FC4A13"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b/>
          <w:szCs w:val="24"/>
          <w:lang w:val="id-ID"/>
        </w:rPr>
      </w:pPr>
    </w:p>
    <w:p w:rsidR="00FC4A13" w:rsidRPr="001C181C" w:rsidRDefault="00FC4A13"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b/>
          <w:szCs w:val="24"/>
          <w:lang w:val="id-ID"/>
        </w:rPr>
      </w:pPr>
    </w:p>
    <w:p w:rsidR="00FC4A13" w:rsidRPr="001C181C" w:rsidRDefault="00FC4A13"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b/>
          <w:szCs w:val="24"/>
          <w:lang w:val="id-ID"/>
        </w:rPr>
      </w:pPr>
    </w:p>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b/>
          <w:szCs w:val="24"/>
        </w:rPr>
      </w:pPr>
      <w:r w:rsidRPr="001C181C">
        <w:rPr>
          <w:b/>
          <w:szCs w:val="24"/>
        </w:rPr>
        <w:lastRenderedPageBreak/>
        <w:t>Tabel 3. Hasil belajar siswa Siklus 1</w:t>
      </w:r>
    </w:p>
    <w:tbl>
      <w:tblPr>
        <w:tblStyle w:val="TableGrid"/>
        <w:tblW w:w="0" w:type="auto"/>
        <w:jc w:val="center"/>
        <w:tblLook w:val="01E0" w:firstRow="1" w:lastRow="1" w:firstColumn="1" w:lastColumn="1" w:noHBand="0" w:noVBand="0"/>
      </w:tblPr>
      <w:tblGrid>
        <w:gridCol w:w="2988"/>
        <w:gridCol w:w="2618"/>
        <w:gridCol w:w="1631"/>
      </w:tblGrid>
      <w:tr w:rsidR="00C91BD5" w:rsidRPr="001C181C">
        <w:trPr>
          <w:jc w:val="center"/>
        </w:trPr>
        <w:tc>
          <w:tcPr>
            <w:tcW w:w="2988"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szCs w:val="24"/>
              </w:rPr>
            </w:pPr>
            <w:r w:rsidRPr="001C181C">
              <w:rPr>
                <w:szCs w:val="24"/>
              </w:rPr>
              <w:t>Nilai yang dicapai</w:t>
            </w:r>
          </w:p>
        </w:tc>
        <w:tc>
          <w:tcPr>
            <w:tcW w:w="2618"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szCs w:val="24"/>
              </w:rPr>
            </w:pPr>
            <w:r w:rsidRPr="001C181C">
              <w:rPr>
                <w:szCs w:val="24"/>
              </w:rPr>
              <w:t>Jumlah siswa</w:t>
            </w:r>
          </w:p>
        </w:tc>
        <w:tc>
          <w:tcPr>
            <w:tcW w:w="1631"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szCs w:val="24"/>
              </w:rPr>
            </w:pPr>
            <w:r w:rsidRPr="001C181C">
              <w:rPr>
                <w:szCs w:val="24"/>
              </w:rPr>
              <w:t>%</w:t>
            </w:r>
          </w:p>
        </w:tc>
      </w:tr>
      <w:tr w:rsidR="00C91BD5" w:rsidRPr="001C181C">
        <w:trPr>
          <w:jc w:val="center"/>
        </w:trPr>
        <w:tc>
          <w:tcPr>
            <w:tcW w:w="2988"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rPr>
                <w:szCs w:val="24"/>
              </w:rPr>
            </w:pPr>
            <w:r w:rsidRPr="001C181C">
              <w:rPr>
                <w:szCs w:val="24"/>
              </w:rPr>
              <w:t>Nilai yang mencapai ≥70</w:t>
            </w:r>
          </w:p>
        </w:tc>
        <w:tc>
          <w:tcPr>
            <w:tcW w:w="2618"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szCs w:val="24"/>
              </w:rPr>
            </w:pPr>
            <w:r w:rsidRPr="001C181C">
              <w:rPr>
                <w:szCs w:val="24"/>
              </w:rPr>
              <w:t>18</w:t>
            </w:r>
          </w:p>
        </w:tc>
        <w:tc>
          <w:tcPr>
            <w:tcW w:w="1631"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szCs w:val="24"/>
              </w:rPr>
            </w:pPr>
            <w:r w:rsidRPr="001C181C">
              <w:rPr>
                <w:szCs w:val="24"/>
              </w:rPr>
              <w:t>64%</w:t>
            </w:r>
          </w:p>
        </w:tc>
      </w:tr>
      <w:tr w:rsidR="00C91BD5" w:rsidRPr="001C181C">
        <w:trPr>
          <w:jc w:val="center"/>
        </w:trPr>
        <w:tc>
          <w:tcPr>
            <w:tcW w:w="2988"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rPr>
                <w:szCs w:val="24"/>
              </w:rPr>
            </w:pPr>
            <w:r w:rsidRPr="001C181C">
              <w:rPr>
                <w:szCs w:val="24"/>
              </w:rPr>
              <w:t>Nilai yang mencapai &lt;70</w:t>
            </w:r>
          </w:p>
        </w:tc>
        <w:tc>
          <w:tcPr>
            <w:tcW w:w="2618"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szCs w:val="24"/>
              </w:rPr>
            </w:pPr>
            <w:r w:rsidRPr="001C181C">
              <w:rPr>
                <w:szCs w:val="24"/>
              </w:rPr>
              <w:t>10</w:t>
            </w:r>
          </w:p>
        </w:tc>
        <w:tc>
          <w:tcPr>
            <w:tcW w:w="1631"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szCs w:val="24"/>
              </w:rPr>
            </w:pPr>
            <w:r w:rsidRPr="001C181C">
              <w:rPr>
                <w:szCs w:val="24"/>
              </w:rPr>
              <w:t>36%</w:t>
            </w:r>
          </w:p>
        </w:tc>
      </w:tr>
    </w:tbl>
    <w:p w:rsidR="00C91BD5" w:rsidRPr="001C181C" w:rsidRDefault="00C91BD5" w:rsidP="001C181C">
      <w:pPr>
        <w:ind w:firstLine="0"/>
        <w:jc w:val="center"/>
        <w:rPr>
          <w:b/>
          <w:bCs/>
          <w:szCs w:val="24"/>
          <w:lang w:val="en-US"/>
        </w:rPr>
      </w:pPr>
    </w:p>
    <w:p w:rsidR="00C91BD5" w:rsidRPr="001C181C" w:rsidRDefault="00E141E6" w:rsidP="001C181C">
      <w:pPr>
        <w:jc w:val="center"/>
        <w:rPr>
          <w:b/>
          <w:szCs w:val="24"/>
        </w:rPr>
      </w:pPr>
      <w:r w:rsidRPr="001C181C">
        <w:rPr>
          <w:b/>
          <w:szCs w:val="24"/>
        </w:rPr>
        <w:t>Tabel 4.</w:t>
      </w:r>
      <w:r w:rsidRPr="001C181C">
        <w:rPr>
          <w:b/>
          <w:szCs w:val="24"/>
        </w:rPr>
        <w:t xml:space="preserve"> Hasil Observasi Guru Siklus I</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5313"/>
        <w:gridCol w:w="496"/>
        <w:gridCol w:w="776"/>
      </w:tblGrid>
      <w:tr w:rsidR="00C91BD5" w:rsidRPr="001C181C" w:rsidTr="00FC4A13">
        <w:trPr>
          <w:trHeight w:val="1"/>
          <w:jc w:val="center"/>
        </w:trPr>
        <w:tc>
          <w:tcPr>
            <w:tcW w:w="0" w:type="auto"/>
            <w:vMerge w:val="restart"/>
            <w:shd w:val="clear" w:color="auto" w:fill="auto"/>
            <w:vAlign w:val="center"/>
          </w:tcPr>
          <w:p w:rsidR="00C91BD5" w:rsidRPr="001C181C" w:rsidRDefault="00E141E6" w:rsidP="001C181C">
            <w:pPr>
              <w:autoSpaceDE w:val="0"/>
              <w:autoSpaceDN w:val="0"/>
              <w:adjustRightInd w:val="0"/>
              <w:ind w:firstLine="0"/>
              <w:jc w:val="center"/>
              <w:rPr>
                <w:bCs/>
                <w:color w:val="000000"/>
                <w:szCs w:val="24"/>
              </w:rPr>
            </w:pPr>
            <w:r w:rsidRPr="001C181C">
              <w:rPr>
                <w:bCs/>
                <w:color w:val="000000"/>
                <w:szCs w:val="24"/>
              </w:rPr>
              <w:t>Kegiatan</w:t>
            </w:r>
          </w:p>
        </w:tc>
        <w:tc>
          <w:tcPr>
            <w:tcW w:w="0" w:type="auto"/>
            <w:vMerge w:val="restart"/>
            <w:shd w:val="clear" w:color="auto" w:fill="auto"/>
            <w:vAlign w:val="center"/>
          </w:tcPr>
          <w:p w:rsidR="00C91BD5" w:rsidRPr="001C181C" w:rsidRDefault="00E141E6" w:rsidP="001C181C">
            <w:pPr>
              <w:autoSpaceDE w:val="0"/>
              <w:autoSpaceDN w:val="0"/>
              <w:adjustRightInd w:val="0"/>
              <w:ind w:firstLine="0"/>
              <w:jc w:val="center"/>
              <w:rPr>
                <w:bCs/>
                <w:color w:val="000000"/>
                <w:szCs w:val="24"/>
              </w:rPr>
            </w:pPr>
            <w:r w:rsidRPr="001C181C">
              <w:rPr>
                <w:bCs/>
                <w:color w:val="000000"/>
                <w:szCs w:val="24"/>
              </w:rPr>
              <w:t>Deskripsi Kegiatan</w:t>
            </w:r>
          </w:p>
        </w:tc>
        <w:tc>
          <w:tcPr>
            <w:tcW w:w="0" w:type="auto"/>
            <w:gridSpan w:val="2"/>
            <w:shd w:val="clear" w:color="auto" w:fill="auto"/>
            <w:vAlign w:val="center"/>
          </w:tcPr>
          <w:p w:rsidR="00C91BD5" w:rsidRPr="001C181C" w:rsidRDefault="00E141E6" w:rsidP="001C181C">
            <w:pPr>
              <w:autoSpaceDE w:val="0"/>
              <w:autoSpaceDN w:val="0"/>
              <w:adjustRightInd w:val="0"/>
              <w:ind w:left="1346" w:hanging="1346"/>
              <w:jc w:val="center"/>
              <w:rPr>
                <w:szCs w:val="24"/>
              </w:rPr>
            </w:pPr>
            <w:r w:rsidRPr="001C181C">
              <w:rPr>
                <w:szCs w:val="24"/>
              </w:rPr>
              <w:t>Observasi</w:t>
            </w:r>
          </w:p>
        </w:tc>
      </w:tr>
      <w:tr w:rsidR="00C91BD5" w:rsidRPr="001C181C" w:rsidTr="00FC4A13">
        <w:trPr>
          <w:trHeight w:val="1"/>
          <w:jc w:val="center"/>
        </w:trPr>
        <w:tc>
          <w:tcPr>
            <w:tcW w:w="0" w:type="auto"/>
            <w:vMerge/>
            <w:shd w:val="clear" w:color="auto" w:fill="auto"/>
            <w:vAlign w:val="center"/>
          </w:tcPr>
          <w:p w:rsidR="00C91BD5" w:rsidRPr="001C181C" w:rsidRDefault="00C91BD5" w:rsidP="001C181C">
            <w:pPr>
              <w:autoSpaceDE w:val="0"/>
              <w:autoSpaceDN w:val="0"/>
              <w:adjustRightInd w:val="0"/>
              <w:jc w:val="center"/>
              <w:rPr>
                <w:szCs w:val="24"/>
              </w:rPr>
            </w:pPr>
          </w:p>
        </w:tc>
        <w:tc>
          <w:tcPr>
            <w:tcW w:w="0" w:type="auto"/>
            <w:vMerge/>
            <w:shd w:val="clear" w:color="auto" w:fill="auto"/>
            <w:vAlign w:val="center"/>
          </w:tcPr>
          <w:p w:rsidR="00C91BD5" w:rsidRPr="001C181C" w:rsidRDefault="00C91BD5" w:rsidP="001C181C">
            <w:pPr>
              <w:autoSpaceDE w:val="0"/>
              <w:autoSpaceDN w:val="0"/>
              <w:adjustRightInd w:val="0"/>
              <w:jc w:val="center"/>
              <w:rPr>
                <w:szCs w:val="24"/>
              </w:rPr>
            </w:pPr>
          </w:p>
        </w:tc>
        <w:tc>
          <w:tcPr>
            <w:tcW w:w="0" w:type="auto"/>
            <w:shd w:val="clear" w:color="auto" w:fill="auto"/>
            <w:vAlign w:val="center"/>
          </w:tcPr>
          <w:p w:rsidR="00C91BD5" w:rsidRPr="001C181C" w:rsidRDefault="00E141E6" w:rsidP="001C181C">
            <w:pPr>
              <w:autoSpaceDE w:val="0"/>
              <w:autoSpaceDN w:val="0"/>
              <w:adjustRightInd w:val="0"/>
              <w:ind w:left="1346" w:hanging="1346"/>
              <w:jc w:val="center"/>
              <w:rPr>
                <w:szCs w:val="24"/>
              </w:rPr>
            </w:pPr>
            <w:r w:rsidRPr="001C181C">
              <w:rPr>
                <w:szCs w:val="24"/>
              </w:rPr>
              <w:t>Ya</w:t>
            </w:r>
          </w:p>
        </w:tc>
        <w:tc>
          <w:tcPr>
            <w:tcW w:w="0" w:type="auto"/>
            <w:shd w:val="clear" w:color="auto" w:fill="auto"/>
            <w:vAlign w:val="center"/>
          </w:tcPr>
          <w:p w:rsidR="00C91BD5" w:rsidRPr="001C181C" w:rsidRDefault="00E141E6" w:rsidP="001C181C">
            <w:pPr>
              <w:autoSpaceDE w:val="0"/>
              <w:autoSpaceDN w:val="0"/>
              <w:adjustRightInd w:val="0"/>
              <w:ind w:left="1346" w:hanging="1346"/>
              <w:jc w:val="center"/>
              <w:rPr>
                <w:szCs w:val="24"/>
              </w:rPr>
            </w:pPr>
            <w:r w:rsidRPr="001C181C">
              <w:rPr>
                <w:szCs w:val="24"/>
              </w:rPr>
              <w:t>Tidak</w:t>
            </w:r>
          </w:p>
        </w:tc>
      </w:tr>
      <w:tr w:rsidR="00C91BD5" w:rsidRPr="001C181C" w:rsidTr="00FC4A13">
        <w:trPr>
          <w:trHeight w:val="1048"/>
          <w:jc w:val="center"/>
        </w:trPr>
        <w:tc>
          <w:tcPr>
            <w:tcW w:w="0" w:type="auto"/>
            <w:shd w:val="clear" w:color="000000" w:fill="FFFFFF"/>
          </w:tcPr>
          <w:p w:rsidR="00C91BD5" w:rsidRPr="001C181C" w:rsidRDefault="00E141E6" w:rsidP="001C181C">
            <w:pPr>
              <w:autoSpaceDE w:val="0"/>
              <w:autoSpaceDN w:val="0"/>
              <w:adjustRightInd w:val="0"/>
              <w:ind w:firstLine="0"/>
              <w:rPr>
                <w:szCs w:val="24"/>
              </w:rPr>
            </w:pPr>
            <w:r w:rsidRPr="001C181C">
              <w:rPr>
                <w:bCs/>
                <w:szCs w:val="24"/>
              </w:rPr>
              <w:t>Pendahuluan</w:t>
            </w:r>
          </w:p>
        </w:tc>
        <w:tc>
          <w:tcPr>
            <w:tcW w:w="0" w:type="auto"/>
            <w:shd w:val="clear" w:color="000000" w:fill="FFFFFF"/>
          </w:tcPr>
          <w:p w:rsidR="00C91BD5" w:rsidRPr="001C181C" w:rsidRDefault="00E141E6" w:rsidP="001C181C">
            <w:pPr>
              <w:pStyle w:val="ListParagraph"/>
              <w:numPr>
                <w:ilvl w:val="0"/>
                <w:numId w:val="28"/>
              </w:numPr>
              <w:tabs>
                <w:tab w:val="clear" w:pos="720"/>
              </w:tabs>
              <w:autoSpaceDE w:val="0"/>
              <w:autoSpaceDN w:val="0"/>
              <w:adjustRightInd w:val="0"/>
              <w:ind w:left="357" w:hanging="357"/>
              <w:rPr>
                <w:szCs w:val="24"/>
                <w:lang w:val="id-ID"/>
              </w:rPr>
            </w:pPr>
            <w:r w:rsidRPr="001C181C">
              <w:rPr>
                <w:szCs w:val="24"/>
                <w:lang w:val="id-ID"/>
              </w:rPr>
              <w:t>Guru membuka kegiatan dengan aktifitas rutin kelas, sesuai kesepakatan kelas (menyapa, berdoa, dan mengecek kehadiran).</w:t>
            </w:r>
          </w:p>
          <w:p w:rsidR="00C91BD5" w:rsidRPr="001C181C" w:rsidRDefault="00E141E6" w:rsidP="001C181C">
            <w:pPr>
              <w:pStyle w:val="ListParagraph"/>
              <w:numPr>
                <w:ilvl w:val="0"/>
                <w:numId w:val="28"/>
              </w:numPr>
              <w:tabs>
                <w:tab w:val="clear" w:pos="720"/>
              </w:tabs>
              <w:autoSpaceDE w:val="0"/>
              <w:autoSpaceDN w:val="0"/>
              <w:adjustRightInd w:val="0"/>
              <w:ind w:left="357" w:hanging="357"/>
              <w:rPr>
                <w:szCs w:val="24"/>
                <w:lang w:val="id-ID"/>
              </w:rPr>
            </w:pPr>
            <w:r w:rsidRPr="001C181C">
              <w:rPr>
                <w:szCs w:val="24"/>
                <w:lang w:val="id-ID"/>
              </w:rPr>
              <w:t xml:space="preserve">Kelas dilanjutkan dengan do’a dipimpin </w:t>
            </w:r>
            <w:r w:rsidRPr="001C181C">
              <w:rPr>
                <w:szCs w:val="24"/>
                <w:lang w:val="id-ID"/>
              </w:rPr>
              <w:t>oleh salah seorang siswa.</w:t>
            </w:r>
          </w:p>
          <w:p w:rsidR="00C91BD5" w:rsidRPr="001C181C" w:rsidRDefault="00E141E6" w:rsidP="001C181C">
            <w:pPr>
              <w:pStyle w:val="ListParagraph"/>
              <w:numPr>
                <w:ilvl w:val="0"/>
                <w:numId w:val="28"/>
              </w:numPr>
              <w:tabs>
                <w:tab w:val="clear" w:pos="720"/>
              </w:tabs>
              <w:autoSpaceDE w:val="0"/>
              <w:autoSpaceDN w:val="0"/>
              <w:adjustRightInd w:val="0"/>
              <w:ind w:left="357" w:hanging="357"/>
              <w:rPr>
                <w:szCs w:val="24"/>
                <w:lang w:val="id-ID"/>
              </w:rPr>
            </w:pPr>
            <w:r w:rsidRPr="001C181C">
              <w:rPr>
                <w:szCs w:val="24"/>
                <w:lang w:val="id-ID"/>
              </w:rPr>
              <w:t>Guru menyapa para peserta didik dan mengajak mereka berbincang tentang apa yang mereka lihat dalam perjalanan ke sekolah hari ini</w:t>
            </w:r>
          </w:p>
          <w:p w:rsidR="00C91BD5" w:rsidRPr="001C181C" w:rsidRDefault="00E141E6" w:rsidP="001C181C">
            <w:pPr>
              <w:pStyle w:val="ListParagraph"/>
              <w:numPr>
                <w:ilvl w:val="0"/>
                <w:numId w:val="28"/>
              </w:numPr>
              <w:tabs>
                <w:tab w:val="clear" w:pos="720"/>
              </w:tabs>
              <w:autoSpaceDE w:val="0"/>
              <w:autoSpaceDN w:val="0"/>
              <w:adjustRightInd w:val="0"/>
              <w:ind w:left="357" w:hanging="357"/>
              <w:rPr>
                <w:szCs w:val="24"/>
                <w:lang w:val="id-ID"/>
              </w:rPr>
            </w:pPr>
            <w:r w:rsidRPr="001C181C">
              <w:rPr>
                <w:szCs w:val="24"/>
                <w:lang w:val="id-ID"/>
              </w:rPr>
              <w:t>Guru menjelaskan bahwa ia akan membacakan buku dan menunjukkan sampul cerita untuk diamati peserta d</w:t>
            </w:r>
            <w:r w:rsidRPr="001C181C">
              <w:rPr>
                <w:szCs w:val="24"/>
                <w:lang w:val="id-ID"/>
              </w:rPr>
              <w:t>idik.</w:t>
            </w:r>
          </w:p>
          <w:p w:rsidR="00C91BD5" w:rsidRPr="001C181C" w:rsidRDefault="00E141E6" w:rsidP="001C181C">
            <w:pPr>
              <w:pStyle w:val="ListParagraph"/>
              <w:numPr>
                <w:ilvl w:val="0"/>
                <w:numId w:val="28"/>
              </w:numPr>
              <w:tabs>
                <w:tab w:val="clear" w:pos="720"/>
              </w:tabs>
              <w:autoSpaceDE w:val="0"/>
              <w:autoSpaceDN w:val="0"/>
              <w:adjustRightInd w:val="0"/>
              <w:ind w:left="357" w:hanging="357"/>
              <w:rPr>
                <w:szCs w:val="24"/>
                <w:lang w:val="id-ID"/>
              </w:rPr>
            </w:pPr>
            <w:r w:rsidRPr="001C181C">
              <w:rPr>
                <w:szCs w:val="24"/>
                <w:lang w:val="id-ID"/>
              </w:rPr>
              <w:t>Guru juga mendiskusikan tata cara menyimak dan berdiskusi.</w:t>
            </w:r>
          </w:p>
          <w:p w:rsidR="00C91BD5" w:rsidRPr="001C181C" w:rsidRDefault="00E141E6" w:rsidP="001C181C">
            <w:pPr>
              <w:pStyle w:val="ListParagraph"/>
              <w:numPr>
                <w:ilvl w:val="0"/>
                <w:numId w:val="28"/>
              </w:numPr>
              <w:tabs>
                <w:tab w:val="clear" w:pos="720"/>
              </w:tabs>
              <w:autoSpaceDE w:val="0"/>
              <w:autoSpaceDN w:val="0"/>
              <w:adjustRightInd w:val="0"/>
              <w:ind w:left="357" w:hanging="357"/>
              <w:rPr>
                <w:color w:val="000000"/>
                <w:szCs w:val="24"/>
                <w:lang w:val="id-ID"/>
              </w:rPr>
            </w:pPr>
            <w:r w:rsidRPr="001C181C">
              <w:rPr>
                <w:szCs w:val="24"/>
                <w:lang w:val="id-ID"/>
              </w:rPr>
              <w:t>Guru mengajak peserta didik mengamati gambar sampul dan mengajukan pertanyaan-pertanyaan.</w:t>
            </w:r>
          </w:p>
        </w:tc>
        <w:tc>
          <w:tcPr>
            <w:tcW w:w="0" w:type="auto"/>
            <w:shd w:val="clear" w:color="auto" w:fill="auto"/>
          </w:tcPr>
          <w:p w:rsidR="00C91BD5" w:rsidRPr="001C181C" w:rsidRDefault="00E141E6" w:rsidP="001C181C">
            <w:pPr>
              <w:tabs>
                <w:tab w:val="left" w:pos="222"/>
              </w:tabs>
              <w:autoSpaceDE w:val="0"/>
              <w:autoSpaceDN w:val="0"/>
              <w:adjustRightInd w:val="0"/>
              <w:ind w:left="222" w:hanging="222"/>
              <w:jc w:val="center"/>
              <w:rPr>
                <w:szCs w:val="24"/>
                <w:lang w:val="id-ID"/>
              </w:rPr>
            </w:pPr>
            <w:r w:rsidRPr="001C181C">
              <w:rPr>
                <w:szCs w:val="24"/>
                <w:lang w:val="id-ID"/>
              </w:rPr>
              <w:sym w:font="Symbol" w:char="F0D6"/>
            </w:r>
          </w:p>
          <w:p w:rsidR="00C91BD5" w:rsidRPr="001C181C" w:rsidRDefault="00C91BD5" w:rsidP="001C181C">
            <w:pPr>
              <w:tabs>
                <w:tab w:val="left" w:pos="222"/>
              </w:tabs>
              <w:autoSpaceDE w:val="0"/>
              <w:autoSpaceDN w:val="0"/>
              <w:adjustRightInd w:val="0"/>
              <w:ind w:left="222" w:hanging="222"/>
              <w:jc w:val="center"/>
              <w:rPr>
                <w:szCs w:val="24"/>
                <w:lang w:val="id-ID"/>
              </w:rPr>
            </w:pPr>
          </w:p>
          <w:p w:rsidR="00C91BD5" w:rsidRPr="001C181C" w:rsidRDefault="00C91BD5" w:rsidP="001C181C">
            <w:pPr>
              <w:tabs>
                <w:tab w:val="left" w:pos="222"/>
              </w:tabs>
              <w:autoSpaceDE w:val="0"/>
              <w:autoSpaceDN w:val="0"/>
              <w:adjustRightInd w:val="0"/>
              <w:ind w:left="222" w:hanging="222"/>
              <w:jc w:val="center"/>
              <w:rPr>
                <w:szCs w:val="24"/>
                <w:lang w:val="id-ID"/>
              </w:rPr>
            </w:pPr>
          </w:p>
          <w:p w:rsidR="00C91BD5" w:rsidRPr="001C181C" w:rsidRDefault="00E141E6" w:rsidP="001C181C">
            <w:pPr>
              <w:tabs>
                <w:tab w:val="left" w:pos="222"/>
              </w:tabs>
              <w:autoSpaceDE w:val="0"/>
              <w:autoSpaceDN w:val="0"/>
              <w:adjustRightInd w:val="0"/>
              <w:ind w:left="222" w:hanging="222"/>
              <w:jc w:val="center"/>
              <w:rPr>
                <w:szCs w:val="24"/>
                <w:lang w:val="id-ID"/>
              </w:rPr>
            </w:pPr>
            <w:r w:rsidRPr="001C181C">
              <w:rPr>
                <w:szCs w:val="24"/>
                <w:lang w:val="id-ID"/>
              </w:rPr>
              <w:sym w:font="Symbol" w:char="F0D6"/>
            </w:r>
          </w:p>
          <w:p w:rsidR="00C91BD5" w:rsidRPr="001C181C" w:rsidRDefault="00C91BD5" w:rsidP="001C181C">
            <w:pPr>
              <w:tabs>
                <w:tab w:val="left" w:pos="222"/>
              </w:tabs>
              <w:autoSpaceDE w:val="0"/>
              <w:autoSpaceDN w:val="0"/>
              <w:adjustRightInd w:val="0"/>
              <w:ind w:left="222" w:hanging="222"/>
              <w:jc w:val="center"/>
              <w:rPr>
                <w:szCs w:val="24"/>
                <w:lang w:val="id-ID"/>
              </w:rPr>
            </w:pPr>
          </w:p>
          <w:p w:rsidR="00C91BD5" w:rsidRPr="001C181C" w:rsidRDefault="00E141E6" w:rsidP="001C181C">
            <w:pPr>
              <w:tabs>
                <w:tab w:val="left" w:pos="222"/>
              </w:tabs>
              <w:autoSpaceDE w:val="0"/>
              <w:autoSpaceDN w:val="0"/>
              <w:adjustRightInd w:val="0"/>
              <w:ind w:left="222" w:hanging="222"/>
              <w:jc w:val="center"/>
              <w:rPr>
                <w:szCs w:val="24"/>
                <w:lang w:val="id-ID"/>
              </w:rPr>
            </w:pPr>
            <w:r w:rsidRPr="001C181C">
              <w:rPr>
                <w:szCs w:val="24"/>
                <w:lang w:val="id-ID"/>
              </w:rPr>
              <w:sym w:font="Symbol" w:char="F0D6"/>
            </w:r>
          </w:p>
          <w:p w:rsidR="00C91BD5" w:rsidRPr="001C181C" w:rsidRDefault="00C91BD5" w:rsidP="001C181C">
            <w:pPr>
              <w:tabs>
                <w:tab w:val="left" w:pos="222"/>
              </w:tabs>
              <w:autoSpaceDE w:val="0"/>
              <w:autoSpaceDN w:val="0"/>
              <w:adjustRightInd w:val="0"/>
              <w:ind w:left="222" w:hanging="222"/>
              <w:jc w:val="center"/>
              <w:rPr>
                <w:szCs w:val="24"/>
                <w:lang w:val="id-ID"/>
              </w:rPr>
            </w:pPr>
          </w:p>
          <w:p w:rsidR="00C91BD5" w:rsidRPr="001C181C" w:rsidRDefault="00C91BD5" w:rsidP="001C181C">
            <w:pPr>
              <w:tabs>
                <w:tab w:val="left" w:pos="222"/>
              </w:tabs>
              <w:autoSpaceDE w:val="0"/>
              <w:autoSpaceDN w:val="0"/>
              <w:adjustRightInd w:val="0"/>
              <w:ind w:left="222" w:hanging="222"/>
              <w:jc w:val="center"/>
              <w:rPr>
                <w:szCs w:val="24"/>
                <w:lang w:val="id-ID"/>
              </w:rPr>
            </w:pPr>
          </w:p>
          <w:p w:rsidR="00C91BD5" w:rsidRPr="001C181C" w:rsidRDefault="00E141E6" w:rsidP="001C181C">
            <w:pPr>
              <w:tabs>
                <w:tab w:val="left" w:pos="222"/>
              </w:tabs>
              <w:autoSpaceDE w:val="0"/>
              <w:autoSpaceDN w:val="0"/>
              <w:adjustRightInd w:val="0"/>
              <w:ind w:left="222" w:hanging="222"/>
              <w:jc w:val="center"/>
              <w:rPr>
                <w:szCs w:val="24"/>
                <w:lang w:val="id-ID"/>
              </w:rPr>
            </w:pPr>
            <w:r w:rsidRPr="001C181C">
              <w:rPr>
                <w:szCs w:val="24"/>
                <w:lang w:val="id-ID"/>
              </w:rPr>
              <w:sym w:font="Symbol" w:char="F0D6"/>
            </w:r>
          </w:p>
          <w:p w:rsidR="00C91BD5" w:rsidRPr="001C181C" w:rsidRDefault="00C91BD5" w:rsidP="001C181C">
            <w:pPr>
              <w:tabs>
                <w:tab w:val="left" w:pos="222"/>
              </w:tabs>
              <w:autoSpaceDE w:val="0"/>
              <w:autoSpaceDN w:val="0"/>
              <w:adjustRightInd w:val="0"/>
              <w:ind w:left="222" w:hanging="222"/>
              <w:jc w:val="center"/>
              <w:rPr>
                <w:szCs w:val="24"/>
                <w:lang w:val="id-ID"/>
              </w:rPr>
            </w:pPr>
          </w:p>
          <w:p w:rsidR="00C91BD5" w:rsidRPr="001C181C" w:rsidRDefault="00E141E6" w:rsidP="001C181C">
            <w:pPr>
              <w:tabs>
                <w:tab w:val="left" w:pos="222"/>
              </w:tabs>
              <w:autoSpaceDE w:val="0"/>
              <w:autoSpaceDN w:val="0"/>
              <w:adjustRightInd w:val="0"/>
              <w:ind w:left="222" w:hanging="222"/>
              <w:jc w:val="center"/>
              <w:rPr>
                <w:szCs w:val="24"/>
                <w:lang w:val="id-ID"/>
              </w:rPr>
            </w:pPr>
            <w:r w:rsidRPr="001C181C">
              <w:rPr>
                <w:szCs w:val="24"/>
                <w:lang w:val="id-ID"/>
              </w:rPr>
              <w:sym w:font="Symbol" w:char="F0D6"/>
            </w:r>
          </w:p>
          <w:p w:rsidR="00C91BD5" w:rsidRPr="001C181C" w:rsidRDefault="00C91BD5" w:rsidP="001C181C">
            <w:pPr>
              <w:tabs>
                <w:tab w:val="left" w:pos="222"/>
              </w:tabs>
              <w:autoSpaceDE w:val="0"/>
              <w:autoSpaceDN w:val="0"/>
              <w:adjustRightInd w:val="0"/>
              <w:ind w:left="222" w:hanging="222"/>
              <w:jc w:val="center"/>
              <w:rPr>
                <w:szCs w:val="24"/>
                <w:lang w:val="id-ID"/>
              </w:rPr>
            </w:pPr>
          </w:p>
          <w:p w:rsidR="00C91BD5" w:rsidRPr="001C181C" w:rsidRDefault="00E141E6" w:rsidP="001C181C">
            <w:pPr>
              <w:tabs>
                <w:tab w:val="left" w:pos="222"/>
              </w:tabs>
              <w:autoSpaceDE w:val="0"/>
              <w:autoSpaceDN w:val="0"/>
              <w:adjustRightInd w:val="0"/>
              <w:ind w:left="222" w:hanging="222"/>
              <w:jc w:val="center"/>
              <w:rPr>
                <w:szCs w:val="24"/>
                <w:lang w:val="id-ID"/>
              </w:rPr>
            </w:pPr>
            <w:r w:rsidRPr="001C181C">
              <w:rPr>
                <w:szCs w:val="24"/>
                <w:lang w:val="id-ID"/>
              </w:rPr>
              <w:sym w:font="Symbol" w:char="F0D6"/>
            </w:r>
          </w:p>
        </w:tc>
        <w:tc>
          <w:tcPr>
            <w:tcW w:w="0" w:type="auto"/>
            <w:shd w:val="clear" w:color="auto" w:fill="auto"/>
          </w:tcPr>
          <w:p w:rsidR="00C91BD5" w:rsidRPr="001C181C" w:rsidRDefault="00C91BD5" w:rsidP="001C181C">
            <w:pPr>
              <w:tabs>
                <w:tab w:val="left" w:pos="222"/>
              </w:tabs>
              <w:autoSpaceDE w:val="0"/>
              <w:autoSpaceDN w:val="0"/>
              <w:adjustRightInd w:val="0"/>
              <w:ind w:left="222" w:hanging="222"/>
              <w:rPr>
                <w:szCs w:val="24"/>
                <w:lang w:val="id-ID"/>
              </w:rPr>
            </w:pPr>
          </w:p>
        </w:tc>
      </w:tr>
      <w:tr w:rsidR="00C91BD5" w:rsidRPr="001C181C" w:rsidTr="00FC4A13">
        <w:trPr>
          <w:trHeight w:val="73"/>
          <w:jc w:val="center"/>
        </w:trPr>
        <w:tc>
          <w:tcPr>
            <w:tcW w:w="0" w:type="auto"/>
            <w:shd w:val="clear" w:color="000000" w:fill="FFFFFF"/>
          </w:tcPr>
          <w:p w:rsidR="00C91BD5" w:rsidRPr="001C181C" w:rsidRDefault="00E141E6" w:rsidP="001C181C">
            <w:pPr>
              <w:autoSpaceDE w:val="0"/>
              <w:autoSpaceDN w:val="0"/>
              <w:adjustRightInd w:val="0"/>
              <w:ind w:firstLine="0"/>
              <w:rPr>
                <w:bCs/>
                <w:color w:val="000000"/>
                <w:szCs w:val="24"/>
              </w:rPr>
            </w:pPr>
            <w:r w:rsidRPr="001C181C">
              <w:rPr>
                <w:bCs/>
                <w:color w:val="000000"/>
                <w:szCs w:val="24"/>
              </w:rPr>
              <w:t>Kegiatan</w:t>
            </w:r>
            <w:r w:rsidR="00FC4A13" w:rsidRPr="001C181C">
              <w:rPr>
                <w:bCs/>
                <w:color w:val="000000"/>
                <w:szCs w:val="24"/>
                <w:lang w:val="id-ID"/>
              </w:rPr>
              <w:t xml:space="preserve"> </w:t>
            </w:r>
            <w:r w:rsidRPr="001C181C">
              <w:rPr>
                <w:bCs/>
                <w:color w:val="000000"/>
                <w:szCs w:val="24"/>
              </w:rPr>
              <w:t>Inti</w:t>
            </w:r>
          </w:p>
        </w:tc>
        <w:tc>
          <w:tcPr>
            <w:tcW w:w="0" w:type="auto"/>
            <w:shd w:val="clear" w:color="000000" w:fill="FFFFFF"/>
          </w:tcPr>
          <w:p w:rsidR="00C91BD5" w:rsidRPr="001C181C" w:rsidRDefault="00E141E6" w:rsidP="001C181C">
            <w:pPr>
              <w:pStyle w:val="ListParagraph"/>
              <w:numPr>
                <w:ilvl w:val="0"/>
                <w:numId w:val="30"/>
              </w:numPr>
              <w:tabs>
                <w:tab w:val="clear" w:pos="720"/>
                <w:tab w:val="left" w:pos="471"/>
              </w:tabs>
              <w:autoSpaceDE w:val="0"/>
              <w:autoSpaceDN w:val="0"/>
              <w:adjustRightInd w:val="0"/>
              <w:ind w:left="329"/>
              <w:rPr>
                <w:szCs w:val="24"/>
                <w:lang w:val="id-ID"/>
              </w:rPr>
            </w:pPr>
            <w:r w:rsidRPr="001C181C">
              <w:rPr>
                <w:szCs w:val="24"/>
                <w:lang w:val="id-ID"/>
              </w:rPr>
              <w:t xml:space="preserve">Guru mengawali mengajukan pertanyaan, anjuran membaca buku, dan </w:t>
            </w:r>
            <w:r w:rsidRPr="001C181C">
              <w:rPr>
                <w:szCs w:val="24"/>
                <w:lang w:val="id-ID"/>
              </w:rPr>
              <w:t>aktivitas belajar lainnya yang mengarah pada persiapan pemecahan masalah</w:t>
            </w:r>
          </w:p>
          <w:p w:rsidR="00C91BD5" w:rsidRPr="001C181C" w:rsidRDefault="00E141E6" w:rsidP="001C181C">
            <w:pPr>
              <w:pStyle w:val="ListParagraph"/>
              <w:numPr>
                <w:ilvl w:val="0"/>
                <w:numId w:val="30"/>
              </w:numPr>
              <w:autoSpaceDE w:val="0"/>
              <w:autoSpaceDN w:val="0"/>
              <w:adjustRightInd w:val="0"/>
              <w:ind w:left="357" w:hanging="357"/>
              <w:rPr>
                <w:szCs w:val="24"/>
                <w:lang w:val="id-ID"/>
              </w:rPr>
            </w:pPr>
            <w:r w:rsidRPr="001C181C">
              <w:rPr>
                <w:szCs w:val="24"/>
                <w:lang w:val="id-ID"/>
              </w:rPr>
              <w:t xml:space="preserve">Guru memberikan kesempatan kepada peserta didik untuk mengidentifikasi pada teks bacaan </w:t>
            </w:r>
          </w:p>
          <w:p w:rsidR="00C91BD5" w:rsidRPr="001C181C" w:rsidRDefault="00E141E6" w:rsidP="001C181C">
            <w:pPr>
              <w:pStyle w:val="ListParagraph"/>
              <w:numPr>
                <w:ilvl w:val="0"/>
                <w:numId w:val="30"/>
              </w:numPr>
              <w:autoSpaceDE w:val="0"/>
              <w:autoSpaceDN w:val="0"/>
              <w:adjustRightInd w:val="0"/>
              <w:ind w:left="357" w:hanging="357"/>
              <w:rPr>
                <w:szCs w:val="24"/>
                <w:lang w:val="id-ID"/>
              </w:rPr>
            </w:pPr>
            <w:r w:rsidRPr="001C181C">
              <w:rPr>
                <w:szCs w:val="24"/>
                <w:lang w:val="id-ID"/>
              </w:rPr>
              <w:t>Melalui kartu huruf, guru memberi kesempatan kepada peserta didik untuk mengumpulkan informasi</w:t>
            </w:r>
            <w:r w:rsidRPr="001C181C">
              <w:rPr>
                <w:szCs w:val="24"/>
                <w:lang w:val="id-ID"/>
              </w:rPr>
              <w:t xml:space="preserve"> sebanyak-banyaknya untuk membuktikan benar </w:t>
            </w:r>
          </w:p>
          <w:p w:rsidR="00C91BD5" w:rsidRPr="001C181C" w:rsidRDefault="00E141E6" w:rsidP="001C181C">
            <w:pPr>
              <w:pStyle w:val="ListParagraph"/>
              <w:numPr>
                <w:ilvl w:val="0"/>
                <w:numId w:val="30"/>
              </w:numPr>
              <w:autoSpaceDE w:val="0"/>
              <w:autoSpaceDN w:val="0"/>
              <w:adjustRightInd w:val="0"/>
              <w:ind w:left="357" w:hanging="357"/>
              <w:rPr>
                <w:szCs w:val="24"/>
                <w:lang w:val="id-ID"/>
              </w:rPr>
            </w:pPr>
            <w:r w:rsidRPr="001C181C">
              <w:rPr>
                <w:szCs w:val="24"/>
                <w:lang w:val="id-ID"/>
              </w:rPr>
              <w:t xml:space="preserve">Peserta didik melakukan kegiatan mengolah data dan informasi </w:t>
            </w:r>
          </w:p>
          <w:p w:rsidR="00C91BD5" w:rsidRPr="001C181C" w:rsidRDefault="00E141E6" w:rsidP="001C181C">
            <w:pPr>
              <w:pStyle w:val="ListParagraph"/>
              <w:numPr>
                <w:ilvl w:val="0"/>
                <w:numId w:val="30"/>
              </w:numPr>
              <w:autoSpaceDE w:val="0"/>
              <w:autoSpaceDN w:val="0"/>
              <w:adjustRightInd w:val="0"/>
              <w:ind w:left="357" w:hanging="357"/>
              <w:rPr>
                <w:szCs w:val="24"/>
                <w:lang w:val="id-ID"/>
              </w:rPr>
            </w:pPr>
            <w:r w:rsidRPr="001C181C">
              <w:rPr>
                <w:szCs w:val="24"/>
                <w:lang w:val="id-ID"/>
              </w:rPr>
              <w:t>Guru memberikan kesempatan kepada peserta didik untuk menemukan suku kata</w:t>
            </w:r>
          </w:p>
          <w:p w:rsidR="00C91BD5" w:rsidRPr="001C181C" w:rsidRDefault="00E141E6" w:rsidP="001C181C">
            <w:pPr>
              <w:pStyle w:val="ListParagraph"/>
              <w:numPr>
                <w:ilvl w:val="0"/>
                <w:numId w:val="30"/>
              </w:numPr>
              <w:autoSpaceDE w:val="0"/>
              <w:autoSpaceDN w:val="0"/>
              <w:adjustRightInd w:val="0"/>
              <w:ind w:left="357" w:hanging="357"/>
              <w:rPr>
                <w:szCs w:val="24"/>
                <w:lang w:val="id-ID"/>
              </w:rPr>
            </w:pPr>
            <w:r w:rsidRPr="001C181C">
              <w:rPr>
                <w:szCs w:val="24"/>
                <w:lang w:val="id-ID"/>
              </w:rPr>
              <w:t>Guru bersama siswa menarik kesimpulan</w:t>
            </w:r>
          </w:p>
        </w:tc>
        <w:tc>
          <w:tcPr>
            <w:tcW w:w="0" w:type="auto"/>
            <w:shd w:val="clear" w:color="auto" w:fill="auto"/>
          </w:tcPr>
          <w:p w:rsidR="00C91BD5" w:rsidRPr="001C181C" w:rsidRDefault="00E141E6" w:rsidP="001C181C">
            <w:pPr>
              <w:autoSpaceDE w:val="0"/>
              <w:autoSpaceDN w:val="0"/>
              <w:adjustRightInd w:val="0"/>
              <w:ind w:firstLine="0"/>
              <w:jc w:val="center"/>
              <w:rPr>
                <w:szCs w:val="24"/>
                <w:lang w:val="id-ID"/>
              </w:rPr>
            </w:pPr>
            <w:r w:rsidRPr="001C181C">
              <w:rPr>
                <w:szCs w:val="24"/>
                <w:lang w:val="id-ID"/>
              </w:rPr>
              <w:sym w:font="Symbol" w:char="F0D6"/>
            </w:r>
          </w:p>
          <w:p w:rsidR="00C91BD5" w:rsidRPr="001C181C" w:rsidRDefault="00C91BD5" w:rsidP="001C181C">
            <w:pPr>
              <w:autoSpaceDE w:val="0"/>
              <w:autoSpaceDN w:val="0"/>
              <w:adjustRightInd w:val="0"/>
              <w:ind w:firstLine="0"/>
              <w:jc w:val="center"/>
              <w:rPr>
                <w:szCs w:val="24"/>
                <w:lang w:val="id-ID"/>
              </w:rPr>
            </w:pPr>
          </w:p>
          <w:p w:rsidR="00C91BD5" w:rsidRPr="001C181C" w:rsidRDefault="00C91BD5" w:rsidP="001C181C">
            <w:pPr>
              <w:autoSpaceDE w:val="0"/>
              <w:autoSpaceDN w:val="0"/>
              <w:adjustRightInd w:val="0"/>
              <w:ind w:firstLine="0"/>
              <w:jc w:val="center"/>
              <w:rPr>
                <w:szCs w:val="24"/>
                <w:lang w:val="id-ID"/>
              </w:rPr>
            </w:pPr>
          </w:p>
          <w:p w:rsidR="00C91BD5" w:rsidRPr="001C181C" w:rsidRDefault="00E141E6" w:rsidP="001C181C">
            <w:pPr>
              <w:autoSpaceDE w:val="0"/>
              <w:autoSpaceDN w:val="0"/>
              <w:adjustRightInd w:val="0"/>
              <w:ind w:firstLine="0"/>
              <w:jc w:val="center"/>
              <w:rPr>
                <w:szCs w:val="24"/>
                <w:lang w:val="id-ID"/>
              </w:rPr>
            </w:pPr>
            <w:r w:rsidRPr="001C181C">
              <w:rPr>
                <w:szCs w:val="24"/>
                <w:lang w:val="id-ID"/>
              </w:rPr>
              <w:sym w:font="Symbol" w:char="F0D6"/>
            </w:r>
          </w:p>
          <w:p w:rsidR="00C91BD5" w:rsidRPr="001C181C" w:rsidRDefault="00C91BD5" w:rsidP="001C181C">
            <w:pPr>
              <w:autoSpaceDE w:val="0"/>
              <w:autoSpaceDN w:val="0"/>
              <w:adjustRightInd w:val="0"/>
              <w:ind w:firstLine="0"/>
              <w:jc w:val="center"/>
              <w:rPr>
                <w:szCs w:val="24"/>
                <w:lang w:val="id-ID"/>
              </w:rPr>
            </w:pPr>
          </w:p>
          <w:p w:rsidR="00C91BD5" w:rsidRPr="001C181C" w:rsidRDefault="00E141E6" w:rsidP="001C181C">
            <w:pPr>
              <w:autoSpaceDE w:val="0"/>
              <w:autoSpaceDN w:val="0"/>
              <w:adjustRightInd w:val="0"/>
              <w:ind w:firstLine="0"/>
              <w:jc w:val="center"/>
              <w:rPr>
                <w:szCs w:val="24"/>
                <w:lang w:val="sv-SE"/>
              </w:rPr>
            </w:pPr>
            <w:r w:rsidRPr="001C181C">
              <w:rPr>
                <w:szCs w:val="24"/>
                <w:lang w:val="id-ID"/>
              </w:rPr>
              <w:sym w:font="Symbol" w:char="F0D6"/>
            </w:r>
          </w:p>
        </w:tc>
        <w:tc>
          <w:tcPr>
            <w:tcW w:w="0" w:type="auto"/>
            <w:shd w:val="clear" w:color="auto" w:fill="auto"/>
          </w:tcPr>
          <w:p w:rsidR="00C91BD5" w:rsidRPr="001C181C" w:rsidRDefault="00C91BD5" w:rsidP="001C181C">
            <w:pPr>
              <w:autoSpaceDE w:val="0"/>
              <w:autoSpaceDN w:val="0"/>
              <w:adjustRightInd w:val="0"/>
              <w:ind w:firstLine="0"/>
              <w:jc w:val="center"/>
              <w:rPr>
                <w:szCs w:val="24"/>
                <w:lang w:val="sv-SE"/>
              </w:rPr>
            </w:pPr>
          </w:p>
          <w:p w:rsidR="00C91BD5" w:rsidRPr="001C181C" w:rsidRDefault="00C91BD5" w:rsidP="001C181C">
            <w:pPr>
              <w:autoSpaceDE w:val="0"/>
              <w:autoSpaceDN w:val="0"/>
              <w:adjustRightInd w:val="0"/>
              <w:ind w:firstLine="0"/>
              <w:jc w:val="center"/>
              <w:rPr>
                <w:szCs w:val="24"/>
                <w:lang w:val="sv-SE"/>
              </w:rPr>
            </w:pPr>
          </w:p>
          <w:p w:rsidR="00C91BD5" w:rsidRPr="001C181C" w:rsidRDefault="00C91BD5" w:rsidP="001C181C">
            <w:pPr>
              <w:autoSpaceDE w:val="0"/>
              <w:autoSpaceDN w:val="0"/>
              <w:adjustRightInd w:val="0"/>
              <w:ind w:firstLine="0"/>
              <w:jc w:val="center"/>
              <w:rPr>
                <w:szCs w:val="24"/>
                <w:lang w:val="sv-SE"/>
              </w:rPr>
            </w:pPr>
          </w:p>
          <w:p w:rsidR="00C91BD5" w:rsidRPr="001C181C" w:rsidRDefault="00C91BD5" w:rsidP="001C181C">
            <w:pPr>
              <w:autoSpaceDE w:val="0"/>
              <w:autoSpaceDN w:val="0"/>
              <w:adjustRightInd w:val="0"/>
              <w:ind w:firstLine="0"/>
              <w:jc w:val="center"/>
              <w:rPr>
                <w:szCs w:val="24"/>
                <w:lang w:val="sv-SE"/>
              </w:rPr>
            </w:pPr>
          </w:p>
          <w:p w:rsidR="00C91BD5" w:rsidRPr="001C181C" w:rsidRDefault="00C91BD5" w:rsidP="001C181C">
            <w:pPr>
              <w:autoSpaceDE w:val="0"/>
              <w:autoSpaceDN w:val="0"/>
              <w:adjustRightInd w:val="0"/>
              <w:ind w:firstLine="0"/>
              <w:jc w:val="center"/>
              <w:rPr>
                <w:szCs w:val="24"/>
                <w:lang w:val="sv-SE"/>
              </w:rPr>
            </w:pPr>
          </w:p>
          <w:p w:rsidR="00C91BD5" w:rsidRPr="001C181C" w:rsidRDefault="00C91BD5" w:rsidP="001C181C">
            <w:pPr>
              <w:autoSpaceDE w:val="0"/>
              <w:autoSpaceDN w:val="0"/>
              <w:adjustRightInd w:val="0"/>
              <w:ind w:firstLine="0"/>
              <w:jc w:val="center"/>
              <w:rPr>
                <w:szCs w:val="24"/>
                <w:lang w:val="sv-SE"/>
              </w:rPr>
            </w:pPr>
          </w:p>
          <w:p w:rsidR="00C91BD5" w:rsidRPr="001C181C" w:rsidRDefault="00C91BD5" w:rsidP="001C181C">
            <w:pPr>
              <w:autoSpaceDE w:val="0"/>
              <w:autoSpaceDN w:val="0"/>
              <w:adjustRightInd w:val="0"/>
              <w:ind w:firstLine="0"/>
              <w:jc w:val="center"/>
              <w:rPr>
                <w:szCs w:val="24"/>
                <w:lang w:val="sv-SE"/>
              </w:rPr>
            </w:pPr>
          </w:p>
          <w:p w:rsidR="00C91BD5" w:rsidRPr="001C181C" w:rsidRDefault="00C91BD5" w:rsidP="001C181C">
            <w:pPr>
              <w:autoSpaceDE w:val="0"/>
              <w:autoSpaceDN w:val="0"/>
              <w:adjustRightInd w:val="0"/>
              <w:ind w:firstLine="0"/>
              <w:jc w:val="center"/>
              <w:rPr>
                <w:szCs w:val="24"/>
                <w:lang w:val="sv-SE"/>
              </w:rPr>
            </w:pPr>
          </w:p>
          <w:p w:rsidR="00C91BD5" w:rsidRPr="001C181C" w:rsidRDefault="00E141E6" w:rsidP="001C181C">
            <w:pPr>
              <w:autoSpaceDE w:val="0"/>
              <w:autoSpaceDN w:val="0"/>
              <w:adjustRightInd w:val="0"/>
              <w:ind w:firstLine="0"/>
              <w:jc w:val="center"/>
              <w:rPr>
                <w:szCs w:val="24"/>
                <w:lang w:val="id-ID"/>
              </w:rPr>
            </w:pPr>
            <w:r w:rsidRPr="001C181C">
              <w:rPr>
                <w:szCs w:val="24"/>
                <w:lang w:val="id-ID"/>
              </w:rPr>
              <w:sym w:font="Symbol" w:char="F0D6"/>
            </w:r>
          </w:p>
          <w:p w:rsidR="00C91BD5" w:rsidRPr="001C181C" w:rsidRDefault="00C91BD5" w:rsidP="001C181C">
            <w:pPr>
              <w:autoSpaceDE w:val="0"/>
              <w:autoSpaceDN w:val="0"/>
              <w:adjustRightInd w:val="0"/>
              <w:ind w:firstLine="0"/>
              <w:jc w:val="center"/>
              <w:rPr>
                <w:szCs w:val="24"/>
                <w:lang w:val="id-ID"/>
              </w:rPr>
            </w:pPr>
          </w:p>
          <w:p w:rsidR="00C91BD5" w:rsidRPr="001C181C" w:rsidRDefault="00E141E6" w:rsidP="001C181C">
            <w:pPr>
              <w:autoSpaceDE w:val="0"/>
              <w:autoSpaceDN w:val="0"/>
              <w:adjustRightInd w:val="0"/>
              <w:ind w:firstLine="0"/>
              <w:jc w:val="center"/>
              <w:rPr>
                <w:szCs w:val="24"/>
                <w:lang w:val="id-ID"/>
              </w:rPr>
            </w:pPr>
            <w:r w:rsidRPr="001C181C">
              <w:rPr>
                <w:szCs w:val="24"/>
                <w:lang w:val="id-ID"/>
              </w:rPr>
              <w:sym w:font="Symbol" w:char="F0D6"/>
            </w:r>
          </w:p>
          <w:p w:rsidR="00C91BD5" w:rsidRPr="001C181C" w:rsidRDefault="00C91BD5" w:rsidP="001C181C">
            <w:pPr>
              <w:autoSpaceDE w:val="0"/>
              <w:autoSpaceDN w:val="0"/>
              <w:adjustRightInd w:val="0"/>
              <w:ind w:firstLine="0"/>
              <w:jc w:val="center"/>
              <w:rPr>
                <w:szCs w:val="24"/>
                <w:lang w:val="id-ID"/>
              </w:rPr>
            </w:pPr>
          </w:p>
          <w:p w:rsidR="00C91BD5" w:rsidRPr="001C181C" w:rsidRDefault="00E141E6" w:rsidP="001C181C">
            <w:pPr>
              <w:autoSpaceDE w:val="0"/>
              <w:autoSpaceDN w:val="0"/>
              <w:adjustRightInd w:val="0"/>
              <w:ind w:firstLine="0"/>
              <w:jc w:val="center"/>
              <w:rPr>
                <w:szCs w:val="24"/>
                <w:lang w:val="sv-SE"/>
              </w:rPr>
            </w:pPr>
            <w:r w:rsidRPr="001C181C">
              <w:rPr>
                <w:szCs w:val="24"/>
                <w:lang w:val="id-ID"/>
              </w:rPr>
              <w:sym w:font="Symbol" w:char="F0D6"/>
            </w:r>
          </w:p>
        </w:tc>
      </w:tr>
      <w:tr w:rsidR="00C91BD5" w:rsidRPr="001C181C" w:rsidTr="00FC4A13">
        <w:trPr>
          <w:trHeight w:val="67"/>
          <w:jc w:val="center"/>
        </w:trPr>
        <w:tc>
          <w:tcPr>
            <w:tcW w:w="0" w:type="auto"/>
            <w:shd w:val="clear" w:color="000000" w:fill="FFFFFF"/>
          </w:tcPr>
          <w:p w:rsidR="00FC4A13" w:rsidRPr="001C181C" w:rsidRDefault="00E141E6" w:rsidP="001C181C">
            <w:pPr>
              <w:autoSpaceDE w:val="0"/>
              <w:autoSpaceDN w:val="0"/>
              <w:adjustRightInd w:val="0"/>
              <w:ind w:firstLine="0"/>
              <w:rPr>
                <w:bCs/>
                <w:color w:val="000000"/>
                <w:szCs w:val="24"/>
                <w:lang w:val="id-ID"/>
              </w:rPr>
            </w:pPr>
            <w:r w:rsidRPr="001C181C">
              <w:rPr>
                <w:bCs/>
                <w:color w:val="000000"/>
                <w:szCs w:val="24"/>
              </w:rPr>
              <w:t>Kegiatan</w:t>
            </w:r>
          </w:p>
          <w:p w:rsidR="00C91BD5" w:rsidRPr="001C181C" w:rsidRDefault="00E141E6" w:rsidP="001C181C">
            <w:pPr>
              <w:autoSpaceDE w:val="0"/>
              <w:autoSpaceDN w:val="0"/>
              <w:adjustRightInd w:val="0"/>
              <w:ind w:firstLine="0"/>
              <w:rPr>
                <w:bCs/>
                <w:color w:val="000000"/>
                <w:szCs w:val="24"/>
              </w:rPr>
            </w:pPr>
            <w:r w:rsidRPr="001C181C">
              <w:rPr>
                <w:bCs/>
                <w:color w:val="000000"/>
                <w:szCs w:val="24"/>
              </w:rPr>
              <w:t>Penutup</w:t>
            </w:r>
          </w:p>
        </w:tc>
        <w:tc>
          <w:tcPr>
            <w:tcW w:w="0" w:type="auto"/>
            <w:shd w:val="clear" w:color="000000" w:fill="FFFFFF"/>
          </w:tcPr>
          <w:p w:rsidR="00C91BD5" w:rsidRPr="001C181C" w:rsidRDefault="00E141E6" w:rsidP="001C181C">
            <w:pPr>
              <w:pStyle w:val="ListParagraph"/>
              <w:numPr>
                <w:ilvl w:val="0"/>
                <w:numId w:val="31"/>
              </w:numPr>
              <w:tabs>
                <w:tab w:val="clear" w:pos="720"/>
                <w:tab w:val="left" w:pos="329"/>
              </w:tabs>
              <w:autoSpaceDE w:val="0"/>
              <w:autoSpaceDN w:val="0"/>
              <w:adjustRightInd w:val="0"/>
              <w:ind w:left="329"/>
              <w:rPr>
                <w:szCs w:val="24"/>
                <w:lang w:val="id-ID"/>
              </w:rPr>
            </w:pPr>
            <w:r w:rsidRPr="001C181C">
              <w:rPr>
                <w:szCs w:val="24"/>
                <w:lang w:val="id-ID"/>
              </w:rPr>
              <w:t>Guru menuliskan nama teman yang diawali dengan huruf ‘c’., dan mengajak peserta didik membaca kata yang diawali dengan huruf ‘h’ dan ‘c’ yang dikenali sehari-hari.</w:t>
            </w:r>
          </w:p>
          <w:p w:rsidR="00C91BD5" w:rsidRPr="001C181C" w:rsidRDefault="00E141E6" w:rsidP="001C181C">
            <w:pPr>
              <w:pStyle w:val="ListParagraph"/>
              <w:numPr>
                <w:ilvl w:val="0"/>
                <w:numId w:val="31"/>
              </w:numPr>
              <w:autoSpaceDE w:val="0"/>
              <w:autoSpaceDN w:val="0"/>
              <w:adjustRightInd w:val="0"/>
              <w:ind w:left="357" w:hanging="357"/>
              <w:rPr>
                <w:szCs w:val="24"/>
                <w:lang w:val="id-ID"/>
              </w:rPr>
            </w:pPr>
            <w:r w:rsidRPr="001C181C">
              <w:rPr>
                <w:szCs w:val="24"/>
                <w:lang w:val="id-ID"/>
              </w:rPr>
              <w:t>Guru mengajak para peserta didik untuk mengenali huruf-huruf pada nama-nama tersebut</w:t>
            </w:r>
            <w:r w:rsidRPr="001C181C">
              <w:rPr>
                <w:szCs w:val="24"/>
                <w:lang w:val="id-ID"/>
              </w:rPr>
              <w:t xml:space="preserve"> dan mengejanya Kemudian, dampingi peserta didik menuliskan nama-nama itu di buku </w:t>
            </w:r>
            <w:r w:rsidRPr="001C181C">
              <w:rPr>
                <w:szCs w:val="24"/>
                <w:lang w:val="id-ID"/>
              </w:rPr>
              <w:lastRenderedPageBreak/>
              <w:t>masing-masing.</w:t>
            </w:r>
          </w:p>
          <w:p w:rsidR="00C91BD5" w:rsidRPr="001C181C" w:rsidRDefault="00E141E6" w:rsidP="001C181C">
            <w:pPr>
              <w:pStyle w:val="ListParagraph"/>
              <w:numPr>
                <w:ilvl w:val="0"/>
                <w:numId w:val="31"/>
              </w:numPr>
              <w:autoSpaceDE w:val="0"/>
              <w:autoSpaceDN w:val="0"/>
              <w:adjustRightInd w:val="0"/>
              <w:ind w:left="357" w:hanging="357"/>
              <w:rPr>
                <w:szCs w:val="24"/>
                <w:lang w:val="id-ID"/>
              </w:rPr>
            </w:pPr>
            <w:r w:rsidRPr="001C181C">
              <w:rPr>
                <w:szCs w:val="24"/>
                <w:lang w:val="id-ID"/>
              </w:rPr>
              <w:t>Guru memberikan pesan penutup tentang bermain bersama di halaman sekolah, serta melakukan simulasi bergantian menggunakan alat permainan dan mengantre dengan t</w:t>
            </w:r>
            <w:r w:rsidRPr="001C181C">
              <w:rPr>
                <w:szCs w:val="24"/>
                <w:lang w:val="id-ID"/>
              </w:rPr>
              <w:t>ertib.</w:t>
            </w:r>
          </w:p>
          <w:p w:rsidR="00C91BD5" w:rsidRPr="001C181C" w:rsidRDefault="00E141E6" w:rsidP="001C181C">
            <w:pPr>
              <w:pStyle w:val="ListParagraph"/>
              <w:numPr>
                <w:ilvl w:val="0"/>
                <w:numId w:val="31"/>
              </w:numPr>
              <w:autoSpaceDE w:val="0"/>
              <w:autoSpaceDN w:val="0"/>
              <w:adjustRightInd w:val="0"/>
              <w:ind w:left="357" w:hanging="357"/>
              <w:rPr>
                <w:szCs w:val="24"/>
                <w:lang w:val="id-ID"/>
              </w:rPr>
            </w:pPr>
            <w:r w:rsidRPr="001C181C">
              <w:rPr>
                <w:szCs w:val="24"/>
                <w:lang w:val="id-ID"/>
              </w:rPr>
              <w:t>Guru mengajak peserta didik untuk menyanyikan lagu penutup.</w:t>
            </w:r>
          </w:p>
        </w:tc>
        <w:tc>
          <w:tcPr>
            <w:tcW w:w="0" w:type="auto"/>
            <w:shd w:val="clear" w:color="auto" w:fill="auto"/>
          </w:tcPr>
          <w:p w:rsidR="00C91BD5" w:rsidRPr="001C181C" w:rsidRDefault="00E141E6" w:rsidP="001C181C">
            <w:pPr>
              <w:autoSpaceDE w:val="0"/>
              <w:autoSpaceDN w:val="0"/>
              <w:adjustRightInd w:val="0"/>
              <w:ind w:firstLine="0"/>
              <w:jc w:val="center"/>
              <w:rPr>
                <w:szCs w:val="24"/>
                <w:lang w:val="id-ID"/>
              </w:rPr>
            </w:pPr>
            <w:r w:rsidRPr="001C181C">
              <w:rPr>
                <w:szCs w:val="24"/>
                <w:lang w:val="id-ID"/>
              </w:rPr>
              <w:lastRenderedPageBreak/>
              <w:sym w:font="Symbol" w:char="F0D6"/>
            </w:r>
          </w:p>
          <w:p w:rsidR="00C91BD5" w:rsidRPr="001C181C" w:rsidRDefault="00C91BD5" w:rsidP="001C181C">
            <w:pPr>
              <w:autoSpaceDE w:val="0"/>
              <w:autoSpaceDN w:val="0"/>
              <w:adjustRightInd w:val="0"/>
              <w:ind w:firstLine="0"/>
              <w:jc w:val="center"/>
              <w:rPr>
                <w:szCs w:val="24"/>
                <w:lang w:val="id-ID"/>
              </w:rPr>
            </w:pPr>
          </w:p>
          <w:p w:rsidR="00C91BD5" w:rsidRPr="001C181C" w:rsidRDefault="00C91BD5" w:rsidP="001C181C">
            <w:pPr>
              <w:autoSpaceDE w:val="0"/>
              <w:autoSpaceDN w:val="0"/>
              <w:adjustRightInd w:val="0"/>
              <w:ind w:firstLine="0"/>
              <w:jc w:val="center"/>
              <w:rPr>
                <w:szCs w:val="24"/>
                <w:lang w:val="id-ID"/>
              </w:rPr>
            </w:pPr>
          </w:p>
          <w:p w:rsidR="00C91BD5" w:rsidRPr="001C181C" w:rsidRDefault="00E141E6" w:rsidP="001C181C">
            <w:pPr>
              <w:autoSpaceDE w:val="0"/>
              <w:autoSpaceDN w:val="0"/>
              <w:adjustRightInd w:val="0"/>
              <w:ind w:firstLine="0"/>
              <w:jc w:val="center"/>
              <w:rPr>
                <w:szCs w:val="24"/>
                <w:lang w:val="id-ID"/>
              </w:rPr>
            </w:pPr>
            <w:r w:rsidRPr="001C181C">
              <w:rPr>
                <w:szCs w:val="24"/>
                <w:lang w:val="id-ID"/>
              </w:rPr>
              <w:sym w:font="Symbol" w:char="F0D6"/>
            </w:r>
          </w:p>
          <w:p w:rsidR="00C91BD5" w:rsidRPr="001C181C" w:rsidRDefault="00C91BD5" w:rsidP="001C181C">
            <w:pPr>
              <w:autoSpaceDE w:val="0"/>
              <w:autoSpaceDN w:val="0"/>
              <w:adjustRightInd w:val="0"/>
              <w:ind w:firstLine="0"/>
              <w:jc w:val="center"/>
              <w:rPr>
                <w:szCs w:val="24"/>
                <w:lang w:val="id-ID"/>
              </w:rPr>
            </w:pPr>
          </w:p>
          <w:p w:rsidR="00C91BD5" w:rsidRPr="001C181C" w:rsidRDefault="00C91BD5" w:rsidP="001C181C">
            <w:pPr>
              <w:autoSpaceDE w:val="0"/>
              <w:autoSpaceDN w:val="0"/>
              <w:adjustRightInd w:val="0"/>
              <w:ind w:firstLine="0"/>
              <w:jc w:val="center"/>
              <w:rPr>
                <w:szCs w:val="24"/>
                <w:lang w:val="id-ID"/>
              </w:rPr>
            </w:pPr>
          </w:p>
          <w:p w:rsidR="00C91BD5" w:rsidRPr="001C181C" w:rsidRDefault="00E141E6" w:rsidP="001C181C">
            <w:pPr>
              <w:autoSpaceDE w:val="0"/>
              <w:autoSpaceDN w:val="0"/>
              <w:adjustRightInd w:val="0"/>
              <w:ind w:firstLine="0"/>
              <w:jc w:val="center"/>
              <w:rPr>
                <w:szCs w:val="24"/>
                <w:lang w:val="id-ID"/>
              </w:rPr>
            </w:pPr>
            <w:r w:rsidRPr="001C181C">
              <w:rPr>
                <w:szCs w:val="24"/>
                <w:lang w:val="id-ID"/>
              </w:rPr>
              <w:sym w:font="Symbol" w:char="F0D6"/>
            </w:r>
          </w:p>
          <w:p w:rsidR="00C91BD5" w:rsidRPr="001C181C" w:rsidRDefault="00C91BD5" w:rsidP="001C181C">
            <w:pPr>
              <w:autoSpaceDE w:val="0"/>
              <w:autoSpaceDN w:val="0"/>
              <w:adjustRightInd w:val="0"/>
              <w:ind w:firstLine="0"/>
              <w:jc w:val="center"/>
              <w:rPr>
                <w:szCs w:val="24"/>
                <w:lang w:val="id-ID"/>
              </w:rPr>
            </w:pPr>
          </w:p>
          <w:p w:rsidR="00C91BD5" w:rsidRPr="001C181C" w:rsidRDefault="00E141E6" w:rsidP="001C181C">
            <w:pPr>
              <w:autoSpaceDE w:val="0"/>
              <w:autoSpaceDN w:val="0"/>
              <w:adjustRightInd w:val="0"/>
              <w:ind w:firstLine="0"/>
              <w:jc w:val="center"/>
              <w:rPr>
                <w:szCs w:val="24"/>
                <w:lang w:val="id-ID"/>
              </w:rPr>
            </w:pPr>
            <w:r w:rsidRPr="001C181C">
              <w:rPr>
                <w:szCs w:val="24"/>
                <w:lang w:val="id-ID"/>
              </w:rPr>
              <w:lastRenderedPageBreak/>
              <w:sym w:font="Symbol" w:char="F0D6"/>
            </w:r>
          </w:p>
          <w:p w:rsidR="00C91BD5" w:rsidRPr="001C181C" w:rsidRDefault="00C91BD5" w:rsidP="001C181C">
            <w:pPr>
              <w:autoSpaceDE w:val="0"/>
              <w:autoSpaceDN w:val="0"/>
              <w:adjustRightInd w:val="0"/>
              <w:ind w:firstLine="0"/>
              <w:jc w:val="center"/>
              <w:rPr>
                <w:szCs w:val="24"/>
                <w:lang w:val="id-ID"/>
              </w:rPr>
            </w:pPr>
          </w:p>
          <w:p w:rsidR="00C91BD5" w:rsidRPr="001C181C" w:rsidRDefault="00C91BD5" w:rsidP="001C181C">
            <w:pPr>
              <w:autoSpaceDE w:val="0"/>
              <w:autoSpaceDN w:val="0"/>
              <w:adjustRightInd w:val="0"/>
              <w:ind w:firstLine="0"/>
              <w:jc w:val="center"/>
              <w:rPr>
                <w:szCs w:val="24"/>
                <w:lang w:val="id-ID"/>
              </w:rPr>
            </w:pPr>
          </w:p>
          <w:p w:rsidR="00C91BD5" w:rsidRPr="001C181C" w:rsidRDefault="00C91BD5" w:rsidP="001C181C">
            <w:pPr>
              <w:autoSpaceDE w:val="0"/>
              <w:autoSpaceDN w:val="0"/>
              <w:adjustRightInd w:val="0"/>
              <w:ind w:firstLine="0"/>
              <w:jc w:val="center"/>
              <w:rPr>
                <w:szCs w:val="24"/>
                <w:lang w:val="id-ID"/>
              </w:rPr>
            </w:pPr>
          </w:p>
          <w:p w:rsidR="00C91BD5" w:rsidRPr="001C181C" w:rsidRDefault="00E141E6" w:rsidP="001C181C">
            <w:pPr>
              <w:autoSpaceDE w:val="0"/>
              <w:autoSpaceDN w:val="0"/>
              <w:adjustRightInd w:val="0"/>
              <w:ind w:firstLine="0"/>
              <w:jc w:val="center"/>
              <w:rPr>
                <w:szCs w:val="24"/>
                <w:lang w:val="fi-FI"/>
              </w:rPr>
            </w:pPr>
            <w:r w:rsidRPr="001C181C">
              <w:rPr>
                <w:szCs w:val="24"/>
                <w:lang w:val="id-ID"/>
              </w:rPr>
              <w:sym w:font="Symbol" w:char="F0D6"/>
            </w:r>
          </w:p>
        </w:tc>
        <w:tc>
          <w:tcPr>
            <w:tcW w:w="0" w:type="auto"/>
            <w:shd w:val="clear" w:color="auto" w:fill="auto"/>
          </w:tcPr>
          <w:p w:rsidR="00C91BD5" w:rsidRPr="001C181C" w:rsidRDefault="00C91BD5" w:rsidP="001C181C">
            <w:pPr>
              <w:autoSpaceDE w:val="0"/>
              <w:autoSpaceDN w:val="0"/>
              <w:adjustRightInd w:val="0"/>
              <w:ind w:firstLine="0"/>
              <w:rPr>
                <w:szCs w:val="24"/>
                <w:lang w:val="fi-FI"/>
              </w:rPr>
            </w:pPr>
          </w:p>
        </w:tc>
      </w:tr>
    </w:tbl>
    <w:p w:rsidR="00C91BD5" w:rsidRPr="001C181C" w:rsidRDefault="00C91BD5" w:rsidP="001C181C">
      <w:pPr>
        <w:ind w:firstLine="0"/>
        <w:jc w:val="center"/>
        <w:rPr>
          <w:b/>
          <w:bCs/>
          <w:szCs w:val="24"/>
          <w:lang w:val="en-US"/>
        </w:rPr>
      </w:pPr>
    </w:p>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b/>
          <w:szCs w:val="24"/>
        </w:rPr>
      </w:pPr>
      <w:r w:rsidRPr="001C181C">
        <w:rPr>
          <w:b/>
          <w:szCs w:val="24"/>
        </w:rPr>
        <w:t>Tabel 5. Perbandingan Hasil Belajar Siswa Prasiklus dan Siklus I</w:t>
      </w:r>
    </w:p>
    <w:tbl>
      <w:tblPr>
        <w:tblStyle w:val="TableGrid"/>
        <w:tblW w:w="0" w:type="auto"/>
        <w:jc w:val="center"/>
        <w:tblInd w:w="243" w:type="dxa"/>
        <w:tblLook w:val="01E0" w:firstRow="1" w:lastRow="1" w:firstColumn="1" w:lastColumn="1" w:noHBand="0" w:noVBand="0"/>
      </w:tblPr>
      <w:tblGrid>
        <w:gridCol w:w="1108"/>
        <w:gridCol w:w="1349"/>
        <w:gridCol w:w="1390"/>
        <w:gridCol w:w="1322"/>
        <w:gridCol w:w="1350"/>
        <w:gridCol w:w="1391"/>
      </w:tblGrid>
      <w:tr w:rsidR="00C91BD5" w:rsidRPr="001C181C">
        <w:trPr>
          <w:jc w:val="center"/>
        </w:trPr>
        <w:tc>
          <w:tcPr>
            <w:tcW w:w="3848" w:type="dxa"/>
            <w:gridSpan w:val="3"/>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Prasiklus</w:t>
            </w:r>
          </w:p>
        </w:tc>
        <w:tc>
          <w:tcPr>
            <w:tcW w:w="4063" w:type="dxa"/>
            <w:gridSpan w:val="3"/>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Setelah Siklus I</w:t>
            </w:r>
          </w:p>
        </w:tc>
      </w:tr>
      <w:tr w:rsidR="00C91BD5" w:rsidRPr="001C181C">
        <w:trPr>
          <w:jc w:val="center"/>
        </w:trPr>
        <w:tc>
          <w:tcPr>
            <w:tcW w:w="1109"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Nilai</w:t>
            </w:r>
          </w:p>
        </w:tc>
        <w:tc>
          <w:tcPr>
            <w:tcW w:w="1349"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Jumlah siswa</w:t>
            </w:r>
          </w:p>
        </w:tc>
        <w:tc>
          <w:tcPr>
            <w:tcW w:w="1390"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Persentase</w:t>
            </w:r>
          </w:p>
        </w:tc>
        <w:tc>
          <w:tcPr>
            <w:tcW w:w="1322"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Nilai</w:t>
            </w:r>
          </w:p>
        </w:tc>
        <w:tc>
          <w:tcPr>
            <w:tcW w:w="1350"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Jumlah</w:t>
            </w:r>
          </w:p>
        </w:tc>
        <w:tc>
          <w:tcPr>
            <w:tcW w:w="1391"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Persentase</w:t>
            </w:r>
          </w:p>
        </w:tc>
      </w:tr>
      <w:tr w:rsidR="00C91BD5" w:rsidRPr="001C181C">
        <w:trPr>
          <w:jc w:val="center"/>
        </w:trPr>
        <w:tc>
          <w:tcPr>
            <w:tcW w:w="1109"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&lt; 70</w:t>
            </w:r>
          </w:p>
        </w:tc>
        <w:tc>
          <w:tcPr>
            <w:tcW w:w="1349"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14</w:t>
            </w:r>
          </w:p>
        </w:tc>
        <w:tc>
          <w:tcPr>
            <w:tcW w:w="1390"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50%</w:t>
            </w:r>
          </w:p>
        </w:tc>
        <w:tc>
          <w:tcPr>
            <w:tcW w:w="1322"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&lt; 70</w:t>
            </w:r>
          </w:p>
        </w:tc>
        <w:tc>
          <w:tcPr>
            <w:tcW w:w="1350"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10</w:t>
            </w:r>
          </w:p>
        </w:tc>
        <w:tc>
          <w:tcPr>
            <w:tcW w:w="1391"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36%</w:t>
            </w:r>
          </w:p>
        </w:tc>
      </w:tr>
      <w:tr w:rsidR="00C91BD5" w:rsidRPr="001C181C">
        <w:trPr>
          <w:jc w:val="center"/>
        </w:trPr>
        <w:tc>
          <w:tcPr>
            <w:tcW w:w="1109"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 70</w:t>
            </w:r>
          </w:p>
        </w:tc>
        <w:tc>
          <w:tcPr>
            <w:tcW w:w="1349"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14</w:t>
            </w:r>
          </w:p>
        </w:tc>
        <w:tc>
          <w:tcPr>
            <w:tcW w:w="1390"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50%</w:t>
            </w:r>
          </w:p>
        </w:tc>
        <w:tc>
          <w:tcPr>
            <w:tcW w:w="1322"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 70</w:t>
            </w:r>
          </w:p>
        </w:tc>
        <w:tc>
          <w:tcPr>
            <w:tcW w:w="1350"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18</w:t>
            </w:r>
          </w:p>
        </w:tc>
        <w:tc>
          <w:tcPr>
            <w:tcW w:w="1391"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64%</w:t>
            </w:r>
          </w:p>
        </w:tc>
      </w:tr>
      <w:tr w:rsidR="00C91BD5" w:rsidRPr="001C181C">
        <w:trPr>
          <w:jc w:val="center"/>
        </w:trPr>
        <w:tc>
          <w:tcPr>
            <w:tcW w:w="2458" w:type="dxa"/>
            <w:gridSpan w:val="2"/>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Jumlah</w:t>
            </w:r>
          </w:p>
        </w:tc>
        <w:tc>
          <w:tcPr>
            <w:tcW w:w="1390"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100%</w:t>
            </w:r>
          </w:p>
        </w:tc>
        <w:tc>
          <w:tcPr>
            <w:tcW w:w="2672" w:type="dxa"/>
            <w:gridSpan w:val="2"/>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Jumlah</w:t>
            </w:r>
          </w:p>
        </w:tc>
        <w:tc>
          <w:tcPr>
            <w:tcW w:w="1391"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100%</w:t>
            </w:r>
          </w:p>
        </w:tc>
      </w:tr>
    </w:tbl>
    <w:p w:rsidR="00C91BD5" w:rsidRPr="001C181C" w:rsidRDefault="00C91BD5" w:rsidP="001C181C">
      <w:pPr>
        <w:ind w:firstLine="0"/>
        <w:jc w:val="center"/>
        <w:rPr>
          <w:b/>
          <w:bCs/>
          <w:szCs w:val="24"/>
          <w:lang w:val="en-US"/>
        </w:rPr>
      </w:pPr>
    </w:p>
    <w:p w:rsidR="00C91BD5" w:rsidRPr="001C181C" w:rsidRDefault="00E141E6" w:rsidP="001C181C">
      <w:pPr>
        <w:spacing w:after="200"/>
        <w:ind w:firstLine="0"/>
        <w:jc w:val="left"/>
        <w:rPr>
          <w:b/>
          <w:szCs w:val="24"/>
        </w:rPr>
      </w:pPr>
      <w:r w:rsidRPr="001C181C">
        <w:rPr>
          <w:b/>
          <w:szCs w:val="24"/>
        </w:rPr>
        <w:t>Tabel 6. Hasil Observasi Guru Siklus II</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5128"/>
        <w:gridCol w:w="510"/>
        <w:gridCol w:w="830"/>
      </w:tblGrid>
      <w:tr w:rsidR="00C91BD5" w:rsidRPr="001C181C" w:rsidTr="00FC4A13">
        <w:trPr>
          <w:trHeight w:val="1"/>
          <w:jc w:val="center"/>
        </w:trPr>
        <w:tc>
          <w:tcPr>
            <w:tcW w:w="0" w:type="auto"/>
            <w:vMerge w:val="restart"/>
            <w:shd w:val="clear" w:color="auto" w:fill="auto"/>
            <w:vAlign w:val="center"/>
          </w:tcPr>
          <w:p w:rsidR="00C91BD5" w:rsidRPr="001C181C" w:rsidRDefault="00E141E6" w:rsidP="001C181C">
            <w:pPr>
              <w:autoSpaceDE w:val="0"/>
              <w:autoSpaceDN w:val="0"/>
              <w:adjustRightInd w:val="0"/>
              <w:ind w:firstLine="0"/>
              <w:jc w:val="center"/>
              <w:rPr>
                <w:b/>
                <w:bCs/>
                <w:color w:val="000000"/>
                <w:szCs w:val="24"/>
              </w:rPr>
            </w:pPr>
            <w:r w:rsidRPr="001C181C">
              <w:rPr>
                <w:b/>
                <w:bCs/>
                <w:color w:val="000000"/>
                <w:szCs w:val="24"/>
              </w:rPr>
              <w:t>Kegiatan</w:t>
            </w:r>
          </w:p>
        </w:tc>
        <w:tc>
          <w:tcPr>
            <w:tcW w:w="0" w:type="auto"/>
            <w:vMerge w:val="restart"/>
            <w:shd w:val="clear" w:color="auto" w:fill="auto"/>
            <w:vAlign w:val="center"/>
          </w:tcPr>
          <w:p w:rsidR="00C91BD5" w:rsidRPr="001C181C" w:rsidRDefault="00E141E6" w:rsidP="001C181C">
            <w:pPr>
              <w:autoSpaceDE w:val="0"/>
              <w:autoSpaceDN w:val="0"/>
              <w:adjustRightInd w:val="0"/>
              <w:ind w:firstLine="0"/>
              <w:jc w:val="center"/>
              <w:rPr>
                <w:b/>
                <w:bCs/>
                <w:color w:val="000000"/>
                <w:szCs w:val="24"/>
              </w:rPr>
            </w:pPr>
            <w:r w:rsidRPr="001C181C">
              <w:rPr>
                <w:b/>
                <w:bCs/>
                <w:color w:val="000000"/>
                <w:szCs w:val="24"/>
              </w:rPr>
              <w:t>Deskripsi Kegiatan</w:t>
            </w:r>
          </w:p>
        </w:tc>
        <w:tc>
          <w:tcPr>
            <w:tcW w:w="0" w:type="auto"/>
            <w:gridSpan w:val="2"/>
            <w:shd w:val="clear" w:color="auto" w:fill="auto"/>
            <w:vAlign w:val="center"/>
          </w:tcPr>
          <w:p w:rsidR="00C91BD5" w:rsidRPr="001C181C" w:rsidRDefault="00E141E6" w:rsidP="001C181C">
            <w:pPr>
              <w:autoSpaceDE w:val="0"/>
              <w:autoSpaceDN w:val="0"/>
              <w:adjustRightInd w:val="0"/>
              <w:ind w:left="1346" w:hanging="1346"/>
              <w:jc w:val="center"/>
              <w:rPr>
                <w:szCs w:val="24"/>
              </w:rPr>
            </w:pPr>
            <w:r w:rsidRPr="001C181C">
              <w:rPr>
                <w:szCs w:val="24"/>
              </w:rPr>
              <w:t>Observasi</w:t>
            </w:r>
          </w:p>
        </w:tc>
      </w:tr>
      <w:tr w:rsidR="00C91BD5" w:rsidRPr="001C181C" w:rsidTr="00FC4A13">
        <w:trPr>
          <w:trHeight w:val="1"/>
          <w:jc w:val="center"/>
        </w:trPr>
        <w:tc>
          <w:tcPr>
            <w:tcW w:w="0" w:type="auto"/>
            <w:vMerge/>
            <w:shd w:val="clear" w:color="auto" w:fill="auto"/>
            <w:vAlign w:val="center"/>
          </w:tcPr>
          <w:p w:rsidR="00C91BD5" w:rsidRPr="001C181C" w:rsidRDefault="00C91BD5" w:rsidP="001C181C">
            <w:pPr>
              <w:autoSpaceDE w:val="0"/>
              <w:autoSpaceDN w:val="0"/>
              <w:adjustRightInd w:val="0"/>
              <w:jc w:val="center"/>
              <w:rPr>
                <w:szCs w:val="24"/>
              </w:rPr>
            </w:pPr>
          </w:p>
        </w:tc>
        <w:tc>
          <w:tcPr>
            <w:tcW w:w="0" w:type="auto"/>
            <w:vMerge/>
            <w:shd w:val="clear" w:color="auto" w:fill="auto"/>
            <w:vAlign w:val="center"/>
          </w:tcPr>
          <w:p w:rsidR="00C91BD5" w:rsidRPr="001C181C" w:rsidRDefault="00C91BD5" w:rsidP="001C181C">
            <w:pPr>
              <w:autoSpaceDE w:val="0"/>
              <w:autoSpaceDN w:val="0"/>
              <w:adjustRightInd w:val="0"/>
              <w:jc w:val="center"/>
              <w:rPr>
                <w:szCs w:val="24"/>
              </w:rPr>
            </w:pPr>
          </w:p>
        </w:tc>
        <w:tc>
          <w:tcPr>
            <w:tcW w:w="0" w:type="auto"/>
            <w:shd w:val="clear" w:color="auto" w:fill="auto"/>
            <w:vAlign w:val="center"/>
          </w:tcPr>
          <w:p w:rsidR="00C91BD5" w:rsidRPr="001C181C" w:rsidRDefault="00E141E6" w:rsidP="001C181C">
            <w:pPr>
              <w:autoSpaceDE w:val="0"/>
              <w:autoSpaceDN w:val="0"/>
              <w:adjustRightInd w:val="0"/>
              <w:ind w:left="1346" w:hanging="1346"/>
              <w:jc w:val="center"/>
              <w:rPr>
                <w:b/>
                <w:szCs w:val="24"/>
              </w:rPr>
            </w:pPr>
            <w:r w:rsidRPr="001C181C">
              <w:rPr>
                <w:b/>
                <w:szCs w:val="24"/>
              </w:rPr>
              <w:t>Ya</w:t>
            </w:r>
          </w:p>
        </w:tc>
        <w:tc>
          <w:tcPr>
            <w:tcW w:w="0" w:type="auto"/>
            <w:shd w:val="clear" w:color="auto" w:fill="auto"/>
            <w:vAlign w:val="center"/>
          </w:tcPr>
          <w:p w:rsidR="00C91BD5" w:rsidRPr="001C181C" w:rsidRDefault="00E141E6" w:rsidP="001C181C">
            <w:pPr>
              <w:autoSpaceDE w:val="0"/>
              <w:autoSpaceDN w:val="0"/>
              <w:adjustRightInd w:val="0"/>
              <w:ind w:left="1346" w:hanging="1346"/>
              <w:jc w:val="center"/>
              <w:rPr>
                <w:b/>
                <w:szCs w:val="24"/>
              </w:rPr>
            </w:pPr>
            <w:r w:rsidRPr="001C181C">
              <w:rPr>
                <w:b/>
                <w:szCs w:val="24"/>
              </w:rPr>
              <w:t>Tidak</w:t>
            </w:r>
          </w:p>
        </w:tc>
      </w:tr>
      <w:tr w:rsidR="00C91BD5" w:rsidRPr="001C181C" w:rsidTr="00FC4A13">
        <w:trPr>
          <w:trHeight w:val="1048"/>
          <w:jc w:val="center"/>
        </w:trPr>
        <w:tc>
          <w:tcPr>
            <w:tcW w:w="0" w:type="auto"/>
            <w:shd w:val="clear" w:color="000000" w:fill="FFFFFF"/>
          </w:tcPr>
          <w:p w:rsidR="00C91BD5" w:rsidRPr="001C181C" w:rsidRDefault="00E141E6" w:rsidP="001C181C">
            <w:pPr>
              <w:autoSpaceDE w:val="0"/>
              <w:autoSpaceDN w:val="0"/>
              <w:adjustRightInd w:val="0"/>
              <w:ind w:firstLine="0"/>
              <w:rPr>
                <w:szCs w:val="24"/>
              </w:rPr>
            </w:pPr>
            <w:r w:rsidRPr="001C181C">
              <w:rPr>
                <w:b/>
                <w:bCs/>
                <w:szCs w:val="24"/>
              </w:rPr>
              <w:t>Pendahuluan</w:t>
            </w:r>
          </w:p>
        </w:tc>
        <w:tc>
          <w:tcPr>
            <w:tcW w:w="0" w:type="auto"/>
            <w:shd w:val="clear" w:color="000000" w:fill="FFFFFF"/>
          </w:tcPr>
          <w:p w:rsidR="00C91BD5" w:rsidRPr="001C181C" w:rsidRDefault="00E141E6" w:rsidP="001C181C">
            <w:pPr>
              <w:pStyle w:val="ListParagraph"/>
              <w:numPr>
                <w:ilvl w:val="0"/>
                <w:numId w:val="29"/>
              </w:numPr>
              <w:tabs>
                <w:tab w:val="clear" w:pos="720"/>
              </w:tabs>
              <w:autoSpaceDE w:val="0"/>
              <w:autoSpaceDN w:val="0"/>
              <w:adjustRightInd w:val="0"/>
              <w:ind w:left="357" w:hanging="357"/>
              <w:rPr>
                <w:szCs w:val="24"/>
                <w:lang w:val="id-ID"/>
              </w:rPr>
            </w:pPr>
            <w:r w:rsidRPr="001C181C">
              <w:rPr>
                <w:szCs w:val="24"/>
                <w:lang w:val="id-ID"/>
              </w:rPr>
              <w:t xml:space="preserve">Guru membuka kegiatan dengan aktifitas rutin kelas, sesuai kesepakatan kelas (menyapa, berdoa, </w:t>
            </w:r>
            <w:r w:rsidRPr="001C181C">
              <w:rPr>
                <w:szCs w:val="24"/>
                <w:lang w:val="id-ID"/>
              </w:rPr>
              <w:t>dan mengecek kehadiran).</w:t>
            </w:r>
          </w:p>
          <w:p w:rsidR="00C91BD5" w:rsidRPr="001C181C" w:rsidRDefault="00E141E6" w:rsidP="001C181C">
            <w:pPr>
              <w:pStyle w:val="ListParagraph"/>
              <w:numPr>
                <w:ilvl w:val="0"/>
                <w:numId w:val="29"/>
              </w:numPr>
              <w:tabs>
                <w:tab w:val="clear" w:pos="720"/>
              </w:tabs>
              <w:autoSpaceDE w:val="0"/>
              <w:autoSpaceDN w:val="0"/>
              <w:adjustRightInd w:val="0"/>
              <w:ind w:left="357" w:hanging="357"/>
              <w:rPr>
                <w:szCs w:val="24"/>
                <w:lang w:val="id-ID"/>
              </w:rPr>
            </w:pPr>
            <w:r w:rsidRPr="001C181C">
              <w:rPr>
                <w:szCs w:val="24"/>
                <w:lang w:val="id-ID"/>
              </w:rPr>
              <w:t>Kelas dilanjutkan dengan do’a dipimpin oleh salah seorang siswa.</w:t>
            </w:r>
          </w:p>
          <w:p w:rsidR="00C91BD5" w:rsidRPr="001C181C" w:rsidRDefault="00E141E6" w:rsidP="001C181C">
            <w:pPr>
              <w:pStyle w:val="ListParagraph"/>
              <w:numPr>
                <w:ilvl w:val="0"/>
                <w:numId w:val="29"/>
              </w:numPr>
              <w:tabs>
                <w:tab w:val="clear" w:pos="720"/>
              </w:tabs>
              <w:autoSpaceDE w:val="0"/>
              <w:autoSpaceDN w:val="0"/>
              <w:adjustRightInd w:val="0"/>
              <w:ind w:left="357" w:hanging="357"/>
              <w:rPr>
                <w:szCs w:val="24"/>
                <w:lang w:val="id-ID"/>
              </w:rPr>
            </w:pPr>
            <w:r w:rsidRPr="001C181C">
              <w:rPr>
                <w:szCs w:val="24"/>
                <w:lang w:val="id-ID"/>
              </w:rPr>
              <w:t>Guru menyapa para peserta didik dan mengajak mereka berbincang tentang apa yang mereka lihat dalam perjalanan ke sekolah hari ini</w:t>
            </w:r>
          </w:p>
          <w:p w:rsidR="00C91BD5" w:rsidRPr="001C181C" w:rsidRDefault="00E141E6" w:rsidP="001C181C">
            <w:pPr>
              <w:pStyle w:val="ListParagraph"/>
              <w:numPr>
                <w:ilvl w:val="0"/>
                <w:numId w:val="29"/>
              </w:numPr>
              <w:tabs>
                <w:tab w:val="clear" w:pos="720"/>
              </w:tabs>
              <w:autoSpaceDE w:val="0"/>
              <w:autoSpaceDN w:val="0"/>
              <w:adjustRightInd w:val="0"/>
              <w:ind w:left="357" w:hanging="357"/>
              <w:rPr>
                <w:szCs w:val="24"/>
                <w:lang w:val="id-ID"/>
              </w:rPr>
            </w:pPr>
            <w:r w:rsidRPr="001C181C">
              <w:rPr>
                <w:szCs w:val="24"/>
                <w:lang w:val="id-ID"/>
              </w:rPr>
              <w:t>Guru menjelaskan bahwa ia akan memba</w:t>
            </w:r>
            <w:r w:rsidRPr="001C181C">
              <w:rPr>
                <w:szCs w:val="24"/>
                <w:lang w:val="id-ID"/>
              </w:rPr>
              <w:t>cakan buku dan menunjukkan sampul cerita untuk diamati peserta didik.</w:t>
            </w:r>
          </w:p>
          <w:p w:rsidR="00C91BD5" w:rsidRPr="001C181C" w:rsidRDefault="00E141E6" w:rsidP="001C181C">
            <w:pPr>
              <w:pStyle w:val="ListParagraph"/>
              <w:numPr>
                <w:ilvl w:val="0"/>
                <w:numId w:val="29"/>
              </w:numPr>
              <w:tabs>
                <w:tab w:val="clear" w:pos="720"/>
              </w:tabs>
              <w:autoSpaceDE w:val="0"/>
              <w:autoSpaceDN w:val="0"/>
              <w:adjustRightInd w:val="0"/>
              <w:ind w:left="357" w:hanging="357"/>
              <w:rPr>
                <w:szCs w:val="24"/>
                <w:lang w:val="id-ID"/>
              </w:rPr>
            </w:pPr>
            <w:r w:rsidRPr="001C181C">
              <w:rPr>
                <w:szCs w:val="24"/>
                <w:lang w:val="id-ID"/>
              </w:rPr>
              <w:t>Guru juga mendiskusikan tata cara menyimak dan berdiskusi.</w:t>
            </w:r>
          </w:p>
          <w:p w:rsidR="00C91BD5" w:rsidRPr="001C181C" w:rsidRDefault="00E141E6" w:rsidP="001C181C">
            <w:pPr>
              <w:pStyle w:val="ListParagraph"/>
              <w:numPr>
                <w:ilvl w:val="0"/>
                <w:numId w:val="29"/>
              </w:numPr>
              <w:tabs>
                <w:tab w:val="clear" w:pos="720"/>
              </w:tabs>
              <w:autoSpaceDE w:val="0"/>
              <w:autoSpaceDN w:val="0"/>
              <w:adjustRightInd w:val="0"/>
              <w:ind w:left="357" w:hanging="357"/>
              <w:rPr>
                <w:b/>
                <w:color w:val="000000"/>
                <w:szCs w:val="24"/>
                <w:lang w:val="id-ID"/>
              </w:rPr>
            </w:pPr>
            <w:r w:rsidRPr="001C181C">
              <w:rPr>
                <w:szCs w:val="24"/>
                <w:lang w:val="id-ID"/>
              </w:rPr>
              <w:t>Guru mengajak peserta didik mengamati gambar sampul dan mengajukan pertanyaan-pertanyaan.</w:t>
            </w:r>
          </w:p>
        </w:tc>
        <w:tc>
          <w:tcPr>
            <w:tcW w:w="0" w:type="auto"/>
            <w:shd w:val="clear" w:color="auto" w:fill="auto"/>
          </w:tcPr>
          <w:p w:rsidR="00C91BD5" w:rsidRPr="001C181C" w:rsidRDefault="00E141E6" w:rsidP="001C181C">
            <w:pPr>
              <w:autoSpaceDE w:val="0"/>
              <w:autoSpaceDN w:val="0"/>
              <w:adjustRightInd w:val="0"/>
              <w:ind w:left="33" w:firstLine="0"/>
              <w:jc w:val="center"/>
              <w:rPr>
                <w:szCs w:val="24"/>
                <w:lang w:val="id-ID"/>
              </w:rPr>
            </w:pPr>
            <w:r w:rsidRPr="001C181C">
              <w:rPr>
                <w:szCs w:val="24"/>
                <w:lang w:val="id-ID"/>
              </w:rPr>
              <w:sym w:font="Symbol" w:char="F0D6"/>
            </w:r>
          </w:p>
          <w:p w:rsidR="00C91BD5" w:rsidRPr="001C181C" w:rsidRDefault="00C91BD5" w:rsidP="001C181C">
            <w:pPr>
              <w:autoSpaceDE w:val="0"/>
              <w:autoSpaceDN w:val="0"/>
              <w:adjustRightInd w:val="0"/>
              <w:ind w:left="33" w:firstLine="0"/>
              <w:jc w:val="center"/>
              <w:rPr>
                <w:szCs w:val="24"/>
                <w:lang w:val="id-ID"/>
              </w:rPr>
            </w:pPr>
          </w:p>
          <w:p w:rsidR="00C91BD5" w:rsidRPr="001C181C" w:rsidRDefault="00E141E6" w:rsidP="001C181C">
            <w:pPr>
              <w:autoSpaceDE w:val="0"/>
              <w:autoSpaceDN w:val="0"/>
              <w:adjustRightInd w:val="0"/>
              <w:ind w:left="33" w:firstLine="0"/>
              <w:jc w:val="center"/>
              <w:rPr>
                <w:szCs w:val="24"/>
                <w:lang w:val="id-ID"/>
              </w:rPr>
            </w:pPr>
            <w:r w:rsidRPr="001C181C">
              <w:rPr>
                <w:szCs w:val="24"/>
                <w:lang w:val="id-ID"/>
              </w:rPr>
              <w:sym w:font="Symbol" w:char="F0D6"/>
            </w:r>
          </w:p>
          <w:p w:rsidR="00C91BD5" w:rsidRPr="001C181C" w:rsidRDefault="00E141E6" w:rsidP="001C181C">
            <w:pPr>
              <w:autoSpaceDE w:val="0"/>
              <w:autoSpaceDN w:val="0"/>
              <w:adjustRightInd w:val="0"/>
              <w:ind w:left="33" w:firstLine="0"/>
              <w:jc w:val="center"/>
              <w:rPr>
                <w:szCs w:val="24"/>
                <w:lang w:val="id-ID"/>
              </w:rPr>
            </w:pPr>
            <w:r w:rsidRPr="001C181C">
              <w:rPr>
                <w:szCs w:val="24"/>
                <w:lang w:val="id-ID"/>
              </w:rPr>
              <w:sym w:font="Symbol" w:char="F0D6"/>
            </w:r>
          </w:p>
          <w:p w:rsidR="00C91BD5" w:rsidRPr="001C181C" w:rsidRDefault="00C91BD5" w:rsidP="001C181C">
            <w:pPr>
              <w:autoSpaceDE w:val="0"/>
              <w:autoSpaceDN w:val="0"/>
              <w:adjustRightInd w:val="0"/>
              <w:ind w:left="33" w:firstLine="0"/>
              <w:jc w:val="center"/>
              <w:rPr>
                <w:szCs w:val="24"/>
                <w:lang w:val="id-ID"/>
              </w:rPr>
            </w:pPr>
          </w:p>
          <w:p w:rsidR="00C91BD5" w:rsidRPr="001C181C" w:rsidRDefault="00C91BD5" w:rsidP="001C181C">
            <w:pPr>
              <w:autoSpaceDE w:val="0"/>
              <w:autoSpaceDN w:val="0"/>
              <w:adjustRightInd w:val="0"/>
              <w:ind w:left="33" w:firstLine="0"/>
              <w:jc w:val="center"/>
              <w:rPr>
                <w:szCs w:val="24"/>
                <w:lang w:val="id-ID"/>
              </w:rPr>
            </w:pPr>
          </w:p>
          <w:p w:rsidR="00C91BD5" w:rsidRPr="001C181C" w:rsidRDefault="00E141E6" w:rsidP="001C181C">
            <w:pPr>
              <w:autoSpaceDE w:val="0"/>
              <w:autoSpaceDN w:val="0"/>
              <w:adjustRightInd w:val="0"/>
              <w:ind w:left="33" w:firstLine="0"/>
              <w:jc w:val="center"/>
              <w:rPr>
                <w:szCs w:val="24"/>
                <w:lang w:val="id-ID"/>
              </w:rPr>
            </w:pPr>
            <w:r w:rsidRPr="001C181C">
              <w:rPr>
                <w:szCs w:val="24"/>
                <w:lang w:val="id-ID"/>
              </w:rPr>
              <w:sym w:font="Symbol" w:char="F0D6"/>
            </w:r>
          </w:p>
          <w:p w:rsidR="00C91BD5" w:rsidRPr="001C181C" w:rsidRDefault="00C91BD5" w:rsidP="001C181C">
            <w:pPr>
              <w:autoSpaceDE w:val="0"/>
              <w:autoSpaceDN w:val="0"/>
              <w:adjustRightInd w:val="0"/>
              <w:ind w:left="33" w:firstLine="0"/>
              <w:jc w:val="center"/>
              <w:rPr>
                <w:szCs w:val="24"/>
                <w:lang w:val="id-ID"/>
              </w:rPr>
            </w:pPr>
          </w:p>
          <w:p w:rsidR="00C91BD5" w:rsidRPr="001C181C" w:rsidRDefault="00E141E6" w:rsidP="001C181C">
            <w:pPr>
              <w:autoSpaceDE w:val="0"/>
              <w:autoSpaceDN w:val="0"/>
              <w:adjustRightInd w:val="0"/>
              <w:ind w:left="33" w:firstLine="0"/>
              <w:jc w:val="center"/>
              <w:rPr>
                <w:szCs w:val="24"/>
                <w:lang w:val="id-ID"/>
              </w:rPr>
            </w:pPr>
            <w:r w:rsidRPr="001C181C">
              <w:rPr>
                <w:szCs w:val="24"/>
                <w:lang w:val="id-ID"/>
              </w:rPr>
              <w:sym w:font="Symbol" w:char="F0D6"/>
            </w:r>
          </w:p>
          <w:p w:rsidR="00C91BD5" w:rsidRPr="001C181C" w:rsidRDefault="00E141E6" w:rsidP="001C181C">
            <w:pPr>
              <w:autoSpaceDE w:val="0"/>
              <w:autoSpaceDN w:val="0"/>
              <w:adjustRightInd w:val="0"/>
              <w:ind w:left="33" w:firstLine="0"/>
              <w:jc w:val="center"/>
              <w:rPr>
                <w:szCs w:val="24"/>
                <w:lang w:val="id-ID"/>
              </w:rPr>
            </w:pPr>
            <w:r w:rsidRPr="001C181C">
              <w:rPr>
                <w:szCs w:val="24"/>
                <w:lang w:val="id-ID"/>
              </w:rPr>
              <w:sym w:font="Symbol" w:char="F0D6"/>
            </w:r>
          </w:p>
        </w:tc>
        <w:tc>
          <w:tcPr>
            <w:tcW w:w="0" w:type="auto"/>
            <w:shd w:val="clear" w:color="auto" w:fill="auto"/>
          </w:tcPr>
          <w:p w:rsidR="00C91BD5" w:rsidRPr="001C181C" w:rsidRDefault="00C91BD5" w:rsidP="001C181C">
            <w:pPr>
              <w:autoSpaceDE w:val="0"/>
              <w:autoSpaceDN w:val="0"/>
              <w:adjustRightInd w:val="0"/>
              <w:ind w:left="33" w:firstLine="0"/>
              <w:rPr>
                <w:szCs w:val="24"/>
                <w:lang w:val="id-ID"/>
              </w:rPr>
            </w:pPr>
          </w:p>
        </w:tc>
      </w:tr>
      <w:tr w:rsidR="00C91BD5" w:rsidRPr="001C181C" w:rsidTr="00FC4A13">
        <w:trPr>
          <w:trHeight w:val="73"/>
          <w:jc w:val="center"/>
        </w:trPr>
        <w:tc>
          <w:tcPr>
            <w:tcW w:w="0" w:type="auto"/>
            <w:shd w:val="clear" w:color="000000" w:fill="FFFFFF"/>
          </w:tcPr>
          <w:p w:rsidR="00C91BD5" w:rsidRPr="001C181C" w:rsidRDefault="00E141E6" w:rsidP="001C181C">
            <w:pPr>
              <w:autoSpaceDE w:val="0"/>
              <w:autoSpaceDN w:val="0"/>
              <w:adjustRightInd w:val="0"/>
              <w:ind w:firstLine="0"/>
              <w:rPr>
                <w:b/>
                <w:bCs/>
                <w:color w:val="000000"/>
                <w:szCs w:val="24"/>
              </w:rPr>
            </w:pPr>
            <w:r w:rsidRPr="001C181C">
              <w:rPr>
                <w:b/>
                <w:bCs/>
                <w:color w:val="000000"/>
                <w:szCs w:val="24"/>
              </w:rPr>
              <w:t>Kegiatan</w:t>
            </w:r>
          </w:p>
          <w:p w:rsidR="00C91BD5" w:rsidRPr="001C181C" w:rsidRDefault="00E141E6" w:rsidP="001C181C">
            <w:pPr>
              <w:autoSpaceDE w:val="0"/>
              <w:autoSpaceDN w:val="0"/>
              <w:adjustRightInd w:val="0"/>
              <w:ind w:firstLine="0"/>
              <w:rPr>
                <w:szCs w:val="24"/>
              </w:rPr>
            </w:pPr>
            <w:r w:rsidRPr="001C181C">
              <w:rPr>
                <w:b/>
                <w:bCs/>
                <w:color w:val="000000"/>
                <w:szCs w:val="24"/>
              </w:rPr>
              <w:t>Inti</w:t>
            </w:r>
          </w:p>
        </w:tc>
        <w:tc>
          <w:tcPr>
            <w:tcW w:w="0" w:type="auto"/>
            <w:shd w:val="clear" w:color="000000" w:fill="FFFFFF"/>
          </w:tcPr>
          <w:p w:rsidR="00C91BD5" w:rsidRPr="001C181C" w:rsidRDefault="00E141E6" w:rsidP="001C181C">
            <w:pPr>
              <w:pStyle w:val="ListParagraph"/>
              <w:numPr>
                <w:ilvl w:val="0"/>
                <w:numId w:val="32"/>
              </w:numPr>
              <w:tabs>
                <w:tab w:val="clear" w:pos="720"/>
                <w:tab w:val="left" w:pos="496"/>
              </w:tabs>
              <w:autoSpaceDE w:val="0"/>
              <w:autoSpaceDN w:val="0"/>
              <w:adjustRightInd w:val="0"/>
              <w:ind w:left="354"/>
              <w:rPr>
                <w:szCs w:val="24"/>
                <w:lang w:val="id-ID"/>
              </w:rPr>
            </w:pPr>
            <w:r w:rsidRPr="001C181C">
              <w:rPr>
                <w:szCs w:val="24"/>
                <w:lang w:val="id-ID"/>
              </w:rPr>
              <w:t xml:space="preserve">Guru </w:t>
            </w:r>
            <w:r w:rsidRPr="001C181C">
              <w:rPr>
                <w:szCs w:val="24"/>
                <w:lang w:val="id-ID"/>
              </w:rPr>
              <w:t>mengawali mengajukan pertanyaan, anjuran membaca buku, dan aktivitas belajar lainnya yang mengarah pada persiapan pemecahan masalah</w:t>
            </w:r>
          </w:p>
          <w:p w:rsidR="00C91BD5" w:rsidRPr="001C181C" w:rsidRDefault="00E141E6" w:rsidP="001C181C">
            <w:pPr>
              <w:pStyle w:val="ListParagraph"/>
              <w:numPr>
                <w:ilvl w:val="0"/>
                <w:numId w:val="32"/>
              </w:numPr>
              <w:autoSpaceDE w:val="0"/>
              <w:autoSpaceDN w:val="0"/>
              <w:adjustRightInd w:val="0"/>
              <w:ind w:left="357" w:hanging="357"/>
              <w:rPr>
                <w:szCs w:val="24"/>
                <w:lang w:val="id-ID"/>
              </w:rPr>
            </w:pPr>
            <w:r w:rsidRPr="001C181C">
              <w:rPr>
                <w:szCs w:val="24"/>
                <w:lang w:val="id-ID"/>
              </w:rPr>
              <w:t xml:space="preserve">Guru memberikan kesempatan kepada peserta didik untuk mengidentifikasi pada teks bacaan </w:t>
            </w:r>
          </w:p>
          <w:p w:rsidR="00C91BD5" w:rsidRPr="001C181C" w:rsidRDefault="00E141E6" w:rsidP="001C181C">
            <w:pPr>
              <w:pStyle w:val="ListParagraph"/>
              <w:numPr>
                <w:ilvl w:val="0"/>
                <w:numId w:val="32"/>
              </w:numPr>
              <w:autoSpaceDE w:val="0"/>
              <w:autoSpaceDN w:val="0"/>
              <w:adjustRightInd w:val="0"/>
              <w:ind w:left="357" w:hanging="357"/>
              <w:rPr>
                <w:szCs w:val="24"/>
                <w:lang w:val="id-ID"/>
              </w:rPr>
            </w:pPr>
            <w:r w:rsidRPr="001C181C">
              <w:rPr>
                <w:szCs w:val="24"/>
                <w:lang w:val="id-ID"/>
              </w:rPr>
              <w:t>Melalui kartu huruf, guru memberi k</w:t>
            </w:r>
            <w:r w:rsidRPr="001C181C">
              <w:rPr>
                <w:szCs w:val="24"/>
                <w:lang w:val="id-ID"/>
              </w:rPr>
              <w:t xml:space="preserve">esempatan kepada peserta didik untuk mengumpulkan informasi sebanyak-banyaknya untuk </w:t>
            </w:r>
            <w:r w:rsidRPr="001C181C">
              <w:rPr>
                <w:szCs w:val="24"/>
                <w:lang w:val="id-ID"/>
              </w:rPr>
              <w:lastRenderedPageBreak/>
              <w:t xml:space="preserve">membuktikan benar </w:t>
            </w:r>
          </w:p>
          <w:p w:rsidR="00C91BD5" w:rsidRPr="001C181C" w:rsidRDefault="00E141E6" w:rsidP="001C181C">
            <w:pPr>
              <w:pStyle w:val="ListParagraph"/>
              <w:numPr>
                <w:ilvl w:val="0"/>
                <w:numId w:val="32"/>
              </w:numPr>
              <w:autoSpaceDE w:val="0"/>
              <w:autoSpaceDN w:val="0"/>
              <w:adjustRightInd w:val="0"/>
              <w:ind w:left="357" w:hanging="357"/>
              <w:rPr>
                <w:szCs w:val="24"/>
                <w:lang w:val="id-ID"/>
              </w:rPr>
            </w:pPr>
            <w:r w:rsidRPr="001C181C">
              <w:rPr>
                <w:szCs w:val="24"/>
                <w:lang w:val="id-ID"/>
              </w:rPr>
              <w:t xml:space="preserve">Peserta didik melakukan kegiatan mengolah data dan informasi </w:t>
            </w:r>
          </w:p>
          <w:p w:rsidR="00C91BD5" w:rsidRPr="001C181C" w:rsidRDefault="00E141E6" w:rsidP="001C181C">
            <w:pPr>
              <w:pStyle w:val="ListParagraph"/>
              <w:numPr>
                <w:ilvl w:val="0"/>
                <w:numId w:val="32"/>
              </w:numPr>
              <w:autoSpaceDE w:val="0"/>
              <w:autoSpaceDN w:val="0"/>
              <w:adjustRightInd w:val="0"/>
              <w:ind w:left="357" w:hanging="357"/>
              <w:rPr>
                <w:szCs w:val="24"/>
                <w:lang w:val="id-ID"/>
              </w:rPr>
            </w:pPr>
            <w:r w:rsidRPr="001C181C">
              <w:rPr>
                <w:szCs w:val="24"/>
                <w:lang w:val="id-ID"/>
              </w:rPr>
              <w:t>Guru memberikan kesempatan kepada peserta didik untuk menemukan suku kata</w:t>
            </w:r>
          </w:p>
          <w:p w:rsidR="00C91BD5" w:rsidRPr="001C181C" w:rsidRDefault="00E141E6" w:rsidP="001C181C">
            <w:pPr>
              <w:pStyle w:val="ListParagraph"/>
              <w:numPr>
                <w:ilvl w:val="0"/>
                <w:numId w:val="32"/>
              </w:numPr>
              <w:autoSpaceDE w:val="0"/>
              <w:autoSpaceDN w:val="0"/>
              <w:adjustRightInd w:val="0"/>
              <w:ind w:left="357" w:hanging="357"/>
              <w:rPr>
                <w:szCs w:val="24"/>
                <w:lang w:val="id-ID"/>
              </w:rPr>
            </w:pPr>
            <w:r w:rsidRPr="001C181C">
              <w:rPr>
                <w:szCs w:val="24"/>
                <w:lang w:val="id-ID"/>
              </w:rPr>
              <w:t>Guru bersama sis</w:t>
            </w:r>
            <w:r w:rsidRPr="001C181C">
              <w:rPr>
                <w:szCs w:val="24"/>
                <w:lang w:val="id-ID"/>
              </w:rPr>
              <w:t>wa menarik kesimpulan</w:t>
            </w:r>
          </w:p>
        </w:tc>
        <w:tc>
          <w:tcPr>
            <w:tcW w:w="0" w:type="auto"/>
            <w:shd w:val="clear" w:color="auto" w:fill="auto"/>
          </w:tcPr>
          <w:p w:rsidR="00C91BD5" w:rsidRPr="001C181C" w:rsidRDefault="00E141E6" w:rsidP="001C181C">
            <w:pPr>
              <w:autoSpaceDE w:val="0"/>
              <w:autoSpaceDN w:val="0"/>
              <w:adjustRightInd w:val="0"/>
              <w:ind w:firstLine="0"/>
              <w:jc w:val="center"/>
              <w:rPr>
                <w:szCs w:val="24"/>
                <w:lang w:val="id-ID"/>
              </w:rPr>
            </w:pPr>
            <w:r w:rsidRPr="001C181C">
              <w:rPr>
                <w:szCs w:val="24"/>
                <w:lang w:val="id-ID"/>
              </w:rPr>
              <w:lastRenderedPageBreak/>
              <w:sym w:font="Symbol" w:char="F0D6"/>
            </w:r>
          </w:p>
          <w:p w:rsidR="00C91BD5" w:rsidRPr="001C181C" w:rsidRDefault="00C91BD5" w:rsidP="001C181C">
            <w:pPr>
              <w:autoSpaceDE w:val="0"/>
              <w:autoSpaceDN w:val="0"/>
              <w:adjustRightInd w:val="0"/>
              <w:ind w:firstLine="0"/>
              <w:jc w:val="center"/>
              <w:rPr>
                <w:szCs w:val="24"/>
                <w:lang w:val="id-ID"/>
              </w:rPr>
            </w:pPr>
          </w:p>
          <w:p w:rsidR="00C91BD5" w:rsidRPr="001C181C" w:rsidRDefault="00C91BD5" w:rsidP="001C181C">
            <w:pPr>
              <w:autoSpaceDE w:val="0"/>
              <w:autoSpaceDN w:val="0"/>
              <w:adjustRightInd w:val="0"/>
              <w:ind w:firstLine="0"/>
              <w:jc w:val="center"/>
              <w:rPr>
                <w:szCs w:val="24"/>
                <w:lang w:val="id-ID"/>
              </w:rPr>
            </w:pPr>
          </w:p>
          <w:p w:rsidR="00C91BD5" w:rsidRPr="001C181C" w:rsidRDefault="00E141E6" w:rsidP="001C181C">
            <w:pPr>
              <w:autoSpaceDE w:val="0"/>
              <w:autoSpaceDN w:val="0"/>
              <w:adjustRightInd w:val="0"/>
              <w:ind w:firstLine="0"/>
              <w:jc w:val="center"/>
              <w:rPr>
                <w:szCs w:val="24"/>
                <w:lang w:val="id-ID"/>
              </w:rPr>
            </w:pPr>
            <w:r w:rsidRPr="001C181C">
              <w:rPr>
                <w:szCs w:val="24"/>
                <w:lang w:val="id-ID"/>
              </w:rPr>
              <w:sym w:font="Symbol" w:char="F0D6"/>
            </w:r>
          </w:p>
          <w:p w:rsidR="00C91BD5" w:rsidRPr="001C181C" w:rsidRDefault="00C91BD5" w:rsidP="001C181C">
            <w:pPr>
              <w:autoSpaceDE w:val="0"/>
              <w:autoSpaceDN w:val="0"/>
              <w:adjustRightInd w:val="0"/>
              <w:ind w:firstLine="0"/>
              <w:jc w:val="center"/>
              <w:rPr>
                <w:szCs w:val="24"/>
                <w:lang w:val="id-ID"/>
              </w:rPr>
            </w:pPr>
          </w:p>
          <w:p w:rsidR="00C91BD5" w:rsidRPr="001C181C" w:rsidRDefault="00E141E6" w:rsidP="001C181C">
            <w:pPr>
              <w:autoSpaceDE w:val="0"/>
              <w:autoSpaceDN w:val="0"/>
              <w:adjustRightInd w:val="0"/>
              <w:ind w:firstLine="0"/>
              <w:jc w:val="center"/>
              <w:rPr>
                <w:szCs w:val="24"/>
                <w:lang w:val="id-ID"/>
              </w:rPr>
            </w:pPr>
            <w:r w:rsidRPr="001C181C">
              <w:rPr>
                <w:szCs w:val="24"/>
                <w:lang w:val="id-ID"/>
              </w:rPr>
              <w:sym w:font="Symbol" w:char="F0D6"/>
            </w:r>
          </w:p>
          <w:p w:rsidR="00C91BD5" w:rsidRPr="001C181C" w:rsidRDefault="00C91BD5" w:rsidP="001C181C">
            <w:pPr>
              <w:autoSpaceDE w:val="0"/>
              <w:autoSpaceDN w:val="0"/>
              <w:adjustRightInd w:val="0"/>
              <w:ind w:firstLine="0"/>
              <w:jc w:val="center"/>
              <w:rPr>
                <w:szCs w:val="24"/>
                <w:lang w:val="id-ID"/>
              </w:rPr>
            </w:pPr>
          </w:p>
          <w:p w:rsidR="00C91BD5" w:rsidRPr="001C181C" w:rsidRDefault="00C91BD5" w:rsidP="001C181C">
            <w:pPr>
              <w:autoSpaceDE w:val="0"/>
              <w:autoSpaceDN w:val="0"/>
              <w:adjustRightInd w:val="0"/>
              <w:ind w:firstLine="0"/>
              <w:jc w:val="center"/>
              <w:rPr>
                <w:szCs w:val="24"/>
                <w:lang w:val="id-ID"/>
              </w:rPr>
            </w:pPr>
          </w:p>
          <w:p w:rsidR="00C91BD5" w:rsidRPr="001C181C" w:rsidRDefault="00E141E6" w:rsidP="001C181C">
            <w:pPr>
              <w:autoSpaceDE w:val="0"/>
              <w:autoSpaceDN w:val="0"/>
              <w:adjustRightInd w:val="0"/>
              <w:ind w:firstLine="0"/>
              <w:jc w:val="center"/>
              <w:rPr>
                <w:szCs w:val="24"/>
                <w:lang w:val="id-ID"/>
              </w:rPr>
            </w:pPr>
            <w:r w:rsidRPr="001C181C">
              <w:rPr>
                <w:szCs w:val="24"/>
                <w:lang w:val="id-ID"/>
              </w:rPr>
              <w:sym w:font="Symbol" w:char="F0D6"/>
            </w:r>
          </w:p>
          <w:p w:rsidR="00C91BD5" w:rsidRPr="001C181C" w:rsidRDefault="00E141E6" w:rsidP="001C181C">
            <w:pPr>
              <w:autoSpaceDE w:val="0"/>
              <w:autoSpaceDN w:val="0"/>
              <w:adjustRightInd w:val="0"/>
              <w:ind w:firstLine="0"/>
              <w:jc w:val="center"/>
              <w:rPr>
                <w:szCs w:val="24"/>
                <w:lang w:val="id-ID"/>
              </w:rPr>
            </w:pPr>
            <w:r w:rsidRPr="001C181C">
              <w:rPr>
                <w:szCs w:val="24"/>
                <w:lang w:val="id-ID"/>
              </w:rPr>
              <w:lastRenderedPageBreak/>
              <w:sym w:font="Symbol" w:char="F0D6"/>
            </w:r>
          </w:p>
          <w:p w:rsidR="00C91BD5" w:rsidRPr="001C181C" w:rsidRDefault="00E141E6" w:rsidP="001C181C">
            <w:pPr>
              <w:autoSpaceDE w:val="0"/>
              <w:autoSpaceDN w:val="0"/>
              <w:adjustRightInd w:val="0"/>
              <w:ind w:firstLine="0"/>
              <w:jc w:val="center"/>
              <w:rPr>
                <w:szCs w:val="24"/>
                <w:lang w:val="sv-SE"/>
              </w:rPr>
            </w:pPr>
            <w:r w:rsidRPr="001C181C">
              <w:rPr>
                <w:szCs w:val="24"/>
                <w:lang w:val="id-ID"/>
              </w:rPr>
              <w:sym w:font="Symbol" w:char="F0D6"/>
            </w:r>
          </w:p>
        </w:tc>
        <w:tc>
          <w:tcPr>
            <w:tcW w:w="0" w:type="auto"/>
            <w:shd w:val="clear" w:color="auto" w:fill="auto"/>
          </w:tcPr>
          <w:p w:rsidR="00C91BD5" w:rsidRPr="001C181C" w:rsidRDefault="00C91BD5" w:rsidP="001C181C">
            <w:pPr>
              <w:autoSpaceDE w:val="0"/>
              <w:autoSpaceDN w:val="0"/>
              <w:adjustRightInd w:val="0"/>
              <w:ind w:firstLine="0"/>
              <w:jc w:val="center"/>
              <w:rPr>
                <w:szCs w:val="24"/>
                <w:lang w:val="sv-SE"/>
              </w:rPr>
            </w:pPr>
          </w:p>
          <w:p w:rsidR="00C91BD5" w:rsidRPr="001C181C" w:rsidRDefault="00C91BD5" w:rsidP="001C181C">
            <w:pPr>
              <w:autoSpaceDE w:val="0"/>
              <w:autoSpaceDN w:val="0"/>
              <w:adjustRightInd w:val="0"/>
              <w:ind w:firstLine="0"/>
              <w:jc w:val="center"/>
              <w:rPr>
                <w:szCs w:val="24"/>
                <w:lang w:val="sv-SE"/>
              </w:rPr>
            </w:pPr>
          </w:p>
          <w:p w:rsidR="00C91BD5" w:rsidRPr="001C181C" w:rsidRDefault="00C91BD5" w:rsidP="001C181C">
            <w:pPr>
              <w:autoSpaceDE w:val="0"/>
              <w:autoSpaceDN w:val="0"/>
              <w:adjustRightInd w:val="0"/>
              <w:ind w:firstLine="0"/>
              <w:jc w:val="center"/>
              <w:rPr>
                <w:szCs w:val="24"/>
                <w:lang w:val="sv-SE"/>
              </w:rPr>
            </w:pPr>
          </w:p>
          <w:p w:rsidR="00C91BD5" w:rsidRPr="001C181C" w:rsidRDefault="00C91BD5" w:rsidP="001C181C">
            <w:pPr>
              <w:autoSpaceDE w:val="0"/>
              <w:autoSpaceDN w:val="0"/>
              <w:adjustRightInd w:val="0"/>
              <w:ind w:firstLine="0"/>
              <w:jc w:val="center"/>
              <w:rPr>
                <w:szCs w:val="24"/>
                <w:lang w:val="sv-SE"/>
              </w:rPr>
            </w:pPr>
          </w:p>
          <w:p w:rsidR="00C91BD5" w:rsidRPr="001C181C" w:rsidRDefault="00C91BD5" w:rsidP="001C181C">
            <w:pPr>
              <w:autoSpaceDE w:val="0"/>
              <w:autoSpaceDN w:val="0"/>
              <w:adjustRightInd w:val="0"/>
              <w:ind w:firstLine="0"/>
              <w:jc w:val="center"/>
              <w:rPr>
                <w:szCs w:val="24"/>
                <w:lang w:val="sv-SE"/>
              </w:rPr>
            </w:pPr>
          </w:p>
          <w:p w:rsidR="00C91BD5" w:rsidRPr="001C181C" w:rsidRDefault="00C91BD5" w:rsidP="001C181C">
            <w:pPr>
              <w:autoSpaceDE w:val="0"/>
              <w:autoSpaceDN w:val="0"/>
              <w:adjustRightInd w:val="0"/>
              <w:ind w:firstLine="0"/>
              <w:jc w:val="center"/>
              <w:rPr>
                <w:szCs w:val="24"/>
                <w:lang w:val="sv-SE"/>
              </w:rPr>
            </w:pPr>
          </w:p>
          <w:p w:rsidR="00C91BD5" w:rsidRPr="001C181C" w:rsidRDefault="00C91BD5" w:rsidP="001C181C">
            <w:pPr>
              <w:autoSpaceDE w:val="0"/>
              <w:autoSpaceDN w:val="0"/>
              <w:adjustRightInd w:val="0"/>
              <w:ind w:firstLine="0"/>
              <w:jc w:val="center"/>
              <w:rPr>
                <w:szCs w:val="24"/>
                <w:lang w:val="sv-SE"/>
              </w:rPr>
            </w:pPr>
          </w:p>
          <w:p w:rsidR="00C91BD5" w:rsidRPr="001C181C" w:rsidRDefault="00C91BD5" w:rsidP="001C181C">
            <w:pPr>
              <w:autoSpaceDE w:val="0"/>
              <w:autoSpaceDN w:val="0"/>
              <w:adjustRightInd w:val="0"/>
              <w:ind w:firstLine="0"/>
              <w:jc w:val="center"/>
              <w:rPr>
                <w:szCs w:val="24"/>
                <w:lang w:val="sv-SE"/>
              </w:rPr>
            </w:pPr>
          </w:p>
          <w:p w:rsidR="00C91BD5" w:rsidRPr="001C181C" w:rsidRDefault="00C91BD5" w:rsidP="001C181C">
            <w:pPr>
              <w:autoSpaceDE w:val="0"/>
              <w:autoSpaceDN w:val="0"/>
              <w:adjustRightInd w:val="0"/>
              <w:ind w:firstLine="0"/>
              <w:jc w:val="center"/>
              <w:rPr>
                <w:szCs w:val="24"/>
                <w:lang w:val="sv-SE"/>
              </w:rPr>
            </w:pPr>
          </w:p>
        </w:tc>
      </w:tr>
      <w:tr w:rsidR="00C91BD5" w:rsidRPr="001C181C" w:rsidTr="00FC4A13">
        <w:trPr>
          <w:trHeight w:val="67"/>
          <w:jc w:val="center"/>
        </w:trPr>
        <w:tc>
          <w:tcPr>
            <w:tcW w:w="0" w:type="auto"/>
            <w:shd w:val="clear" w:color="000000" w:fill="FFFFFF"/>
          </w:tcPr>
          <w:p w:rsidR="00C91BD5" w:rsidRPr="001C181C" w:rsidRDefault="00E141E6" w:rsidP="001C181C">
            <w:pPr>
              <w:autoSpaceDE w:val="0"/>
              <w:autoSpaceDN w:val="0"/>
              <w:adjustRightInd w:val="0"/>
              <w:ind w:firstLine="0"/>
              <w:rPr>
                <w:b/>
                <w:bCs/>
                <w:color w:val="000000"/>
                <w:szCs w:val="24"/>
              </w:rPr>
            </w:pPr>
            <w:r w:rsidRPr="001C181C">
              <w:rPr>
                <w:b/>
                <w:bCs/>
                <w:color w:val="000000"/>
                <w:szCs w:val="24"/>
              </w:rPr>
              <w:lastRenderedPageBreak/>
              <w:t>Kegiatan</w:t>
            </w:r>
          </w:p>
          <w:p w:rsidR="00C91BD5" w:rsidRPr="001C181C" w:rsidRDefault="00E141E6" w:rsidP="001C181C">
            <w:pPr>
              <w:autoSpaceDE w:val="0"/>
              <w:autoSpaceDN w:val="0"/>
              <w:adjustRightInd w:val="0"/>
              <w:ind w:firstLine="0"/>
              <w:rPr>
                <w:szCs w:val="24"/>
              </w:rPr>
            </w:pPr>
            <w:r w:rsidRPr="001C181C">
              <w:rPr>
                <w:b/>
                <w:bCs/>
                <w:color w:val="000000"/>
                <w:szCs w:val="24"/>
              </w:rPr>
              <w:t>Penutup</w:t>
            </w:r>
          </w:p>
        </w:tc>
        <w:tc>
          <w:tcPr>
            <w:tcW w:w="0" w:type="auto"/>
            <w:shd w:val="clear" w:color="000000" w:fill="FFFFFF"/>
          </w:tcPr>
          <w:p w:rsidR="00C91BD5" w:rsidRPr="001C181C" w:rsidRDefault="00E141E6" w:rsidP="001C181C">
            <w:pPr>
              <w:pStyle w:val="ListParagraph"/>
              <w:numPr>
                <w:ilvl w:val="0"/>
                <w:numId w:val="33"/>
              </w:numPr>
              <w:tabs>
                <w:tab w:val="clear" w:pos="720"/>
                <w:tab w:val="left" w:pos="354"/>
              </w:tabs>
              <w:autoSpaceDE w:val="0"/>
              <w:autoSpaceDN w:val="0"/>
              <w:adjustRightInd w:val="0"/>
              <w:ind w:left="354"/>
              <w:rPr>
                <w:szCs w:val="24"/>
                <w:lang w:val="id-ID"/>
              </w:rPr>
            </w:pPr>
            <w:r w:rsidRPr="001C181C">
              <w:rPr>
                <w:szCs w:val="24"/>
                <w:lang w:val="id-ID"/>
              </w:rPr>
              <w:t>Guru menuliskan nama teman yang diawali dengan huruf ‘c’., dan mengajak peserta didik membaca kata yang diawali dengan huruf ‘h’ dan ‘c’ yang dikenali sehari-hari.</w:t>
            </w:r>
          </w:p>
          <w:p w:rsidR="00C91BD5" w:rsidRPr="001C181C" w:rsidRDefault="00E141E6" w:rsidP="001C181C">
            <w:pPr>
              <w:pStyle w:val="ListParagraph"/>
              <w:numPr>
                <w:ilvl w:val="0"/>
                <w:numId w:val="33"/>
              </w:numPr>
              <w:autoSpaceDE w:val="0"/>
              <w:autoSpaceDN w:val="0"/>
              <w:adjustRightInd w:val="0"/>
              <w:ind w:left="357" w:hanging="357"/>
              <w:rPr>
                <w:szCs w:val="24"/>
                <w:lang w:val="id-ID"/>
              </w:rPr>
            </w:pPr>
            <w:r w:rsidRPr="001C181C">
              <w:rPr>
                <w:szCs w:val="24"/>
                <w:lang w:val="id-ID"/>
              </w:rPr>
              <w:t>Guru mengajak para peserta</w:t>
            </w:r>
            <w:r w:rsidRPr="001C181C">
              <w:rPr>
                <w:szCs w:val="24"/>
                <w:lang w:val="id-ID"/>
              </w:rPr>
              <w:t xml:space="preserve"> didik untuk mengenali huruf-huruf pada nama-nama tersebut dan mengejanya Kemudian, dampingi peserta didik menuliskan nama-nama itu di buku masing-masing.</w:t>
            </w:r>
          </w:p>
          <w:p w:rsidR="00C91BD5" w:rsidRPr="001C181C" w:rsidRDefault="00E141E6" w:rsidP="001C181C">
            <w:pPr>
              <w:pStyle w:val="ListParagraph"/>
              <w:numPr>
                <w:ilvl w:val="0"/>
                <w:numId w:val="33"/>
              </w:numPr>
              <w:autoSpaceDE w:val="0"/>
              <w:autoSpaceDN w:val="0"/>
              <w:adjustRightInd w:val="0"/>
              <w:ind w:left="357" w:hanging="357"/>
              <w:rPr>
                <w:szCs w:val="24"/>
                <w:lang w:val="id-ID"/>
              </w:rPr>
            </w:pPr>
            <w:r w:rsidRPr="001C181C">
              <w:rPr>
                <w:szCs w:val="24"/>
                <w:lang w:val="id-ID"/>
              </w:rPr>
              <w:t>Guru memberikan pesan penutup tentang bermain bersama di halaman sekolah, serta melakukan simulasi be</w:t>
            </w:r>
            <w:r w:rsidRPr="001C181C">
              <w:rPr>
                <w:szCs w:val="24"/>
                <w:lang w:val="id-ID"/>
              </w:rPr>
              <w:t>rgantian menggunakan alat permainan dan mengantre dengan tertib.</w:t>
            </w:r>
          </w:p>
          <w:p w:rsidR="00C91BD5" w:rsidRPr="001C181C" w:rsidRDefault="00E141E6" w:rsidP="001C181C">
            <w:pPr>
              <w:pStyle w:val="ListParagraph"/>
              <w:numPr>
                <w:ilvl w:val="0"/>
                <w:numId w:val="33"/>
              </w:numPr>
              <w:autoSpaceDE w:val="0"/>
              <w:autoSpaceDN w:val="0"/>
              <w:adjustRightInd w:val="0"/>
              <w:ind w:left="357" w:hanging="357"/>
              <w:rPr>
                <w:szCs w:val="24"/>
                <w:lang w:val="id-ID"/>
              </w:rPr>
            </w:pPr>
            <w:r w:rsidRPr="001C181C">
              <w:rPr>
                <w:szCs w:val="24"/>
                <w:lang w:val="id-ID"/>
              </w:rPr>
              <w:t>Guru mengajak peserta didik untuk menyanyikan lagu penutup.</w:t>
            </w:r>
          </w:p>
        </w:tc>
        <w:tc>
          <w:tcPr>
            <w:tcW w:w="0" w:type="auto"/>
            <w:shd w:val="clear" w:color="auto" w:fill="auto"/>
          </w:tcPr>
          <w:p w:rsidR="00C91BD5" w:rsidRPr="001C181C" w:rsidRDefault="00E141E6" w:rsidP="001C181C">
            <w:pPr>
              <w:autoSpaceDE w:val="0"/>
              <w:autoSpaceDN w:val="0"/>
              <w:adjustRightInd w:val="0"/>
              <w:ind w:firstLine="0"/>
              <w:jc w:val="center"/>
              <w:rPr>
                <w:szCs w:val="24"/>
                <w:lang w:val="id-ID"/>
              </w:rPr>
            </w:pPr>
            <w:r w:rsidRPr="001C181C">
              <w:rPr>
                <w:szCs w:val="24"/>
                <w:lang w:val="id-ID"/>
              </w:rPr>
              <w:sym w:font="Symbol" w:char="F0D6"/>
            </w:r>
          </w:p>
          <w:p w:rsidR="00C91BD5" w:rsidRPr="001C181C" w:rsidRDefault="00C91BD5" w:rsidP="001C181C">
            <w:pPr>
              <w:autoSpaceDE w:val="0"/>
              <w:autoSpaceDN w:val="0"/>
              <w:adjustRightInd w:val="0"/>
              <w:ind w:firstLine="0"/>
              <w:jc w:val="center"/>
              <w:rPr>
                <w:szCs w:val="24"/>
                <w:lang w:val="id-ID"/>
              </w:rPr>
            </w:pPr>
          </w:p>
          <w:p w:rsidR="00C91BD5" w:rsidRPr="001C181C" w:rsidRDefault="00C91BD5" w:rsidP="001C181C">
            <w:pPr>
              <w:autoSpaceDE w:val="0"/>
              <w:autoSpaceDN w:val="0"/>
              <w:adjustRightInd w:val="0"/>
              <w:ind w:firstLine="0"/>
              <w:jc w:val="center"/>
              <w:rPr>
                <w:szCs w:val="24"/>
                <w:lang w:val="id-ID"/>
              </w:rPr>
            </w:pPr>
          </w:p>
          <w:p w:rsidR="00C91BD5" w:rsidRPr="001C181C" w:rsidRDefault="00E141E6" w:rsidP="001C181C">
            <w:pPr>
              <w:autoSpaceDE w:val="0"/>
              <w:autoSpaceDN w:val="0"/>
              <w:adjustRightInd w:val="0"/>
              <w:ind w:firstLine="0"/>
              <w:jc w:val="center"/>
              <w:rPr>
                <w:szCs w:val="24"/>
                <w:lang w:val="id-ID"/>
              </w:rPr>
            </w:pPr>
            <w:r w:rsidRPr="001C181C">
              <w:rPr>
                <w:szCs w:val="24"/>
                <w:lang w:val="id-ID"/>
              </w:rPr>
              <w:sym w:font="Symbol" w:char="F0D6"/>
            </w:r>
          </w:p>
          <w:p w:rsidR="00C91BD5" w:rsidRPr="001C181C" w:rsidRDefault="00C91BD5" w:rsidP="001C181C">
            <w:pPr>
              <w:autoSpaceDE w:val="0"/>
              <w:autoSpaceDN w:val="0"/>
              <w:adjustRightInd w:val="0"/>
              <w:ind w:firstLine="0"/>
              <w:jc w:val="center"/>
              <w:rPr>
                <w:szCs w:val="24"/>
                <w:lang w:val="id-ID"/>
              </w:rPr>
            </w:pPr>
          </w:p>
          <w:p w:rsidR="00C91BD5" w:rsidRPr="001C181C" w:rsidRDefault="00C91BD5" w:rsidP="001C181C">
            <w:pPr>
              <w:autoSpaceDE w:val="0"/>
              <w:autoSpaceDN w:val="0"/>
              <w:adjustRightInd w:val="0"/>
              <w:ind w:firstLine="0"/>
              <w:jc w:val="center"/>
              <w:rPr>
                <w:szCs w:val="24"/>
                <w:lang w:val="id-ID"/>
              </w:rPr>
            </w:pPr>
          </w:p>
          <w:p w:rsidR="00C91BD5" w:rsidRPr="001C181C" w:rsidRDefault="00E141E6" w:rsidP="001C181C">
            <w:pPr>
              <w:autoSpaceDE w:val="0"/>
              <w:autoSpaceDN w:val="0"/>
              <w:adjustRightInd w:val="0"/>
              <w:ind w:firstLine="0"/>
              <w:jc w:val="center"/>
              <w:rPr>
                <w:szCs w:val="24"/>
                <w:lang w:val="id-ID"/>
              </w:rPr>
            </w:pPr>
            <w:r w:rsidRPr="001C181C">
              <w:rPr>
                <w:szCs w:val="24"/>
                <w:lang w:val="id-ID"/>
              </w:rPr>
              <w:sym w:font="Symbol" w:char="F0D6"/>
            </w:r>
          </w:p>
          <w:p w:rsidR="00C91BD5" w:rsidRPr="001C181C" w:rsidRDefault="00C91BD5" w:rsidP="001C181C">
            <w:pPr>
              <w:autoSpaceDE w:val="0"/>
              <w:autoSpaceDN w:val="0"/>
              <w:adjustRightInd w:val="0"/>
              <w:ind w:firstLine="0"/>
              <w:jc w:val="center"/>
              <w:rPr>
                <w:szCs w:val="24"/>
                <w:lang w:val="id-ID"/>
              </w:rPr>
            </w:pPr>
          </w:p>
          <w:p w:rsidR="00C91BD5" w:rsidRPr="001C181C" w:rsidRDefault="00E141E6" w:rsidP="001C181C">
            <w:pPr>
              <w:autoSpaceDE w:val="0"/>
              <w:autoSpaceDN w:val="0"/>
              <w:adjustRightInd w:val="0"/>
              <w:ind w:firstLine="0"/>
              <w:jc w:val="center"/>
              <w:rPr>
                <w:szCs w:val="24"/>
                <w:lang w:val="id-ID"/>
              </w:rPr>
            </w:pPr>
            <w:r w:rsidRPr="001C181C">
              <w:rPr>
                <w:szCs w:val="24"/>
                <w:lang w:val="id-ID"/>
              </w:rPr>
              <w:sym w:font="Symbol" w:char="F0D6"/>
            </w:r>
          </w:p>
          <w:p w:rsidR="00C91BD5" w:rsidRPr="001C181C" w:rsidRDefault="00E141E6" w:rsidP="001C181C">
            <w:pPr>
              <w:autoSpaceDE w:val="0"/>
              <w:autoSpaceDN w:val="0"/>
              <w:adjustRightInd w:val="0"/>
              <w:ind w:firstLine="0"/>
              <w:jc w:val="center"/>
              <w:rPr>
                <w:szCs w:val="24"/>
                <w:lang w:val="fi-FI"/>
              </w:rPr>
            </w:pPr>
            <w:r w:rsidRPr="001C181C">
              <w:rPr>
                <w:szCs w:val="24"/>
                <w:lang w:val="id-ID"/>
              </w:rPr>
              <w:sym w:font="Symbol" w:char="F0D6"/>
            </w:r>
          </w:p>
        </w:tc>
        <w:tc>
          <w:tcPr>
            <w:tcW w:w="0" w:type="auto"/>
            <w:shd w:val="clear" w:color="auto" w:fill="auto"/>
          </w:tcPr>
          <w:p w:rsidR="00C91BD5" w:rsidRPr="001C181C" w:rsidRDefault="00C91BD5" w:rsidP="001C181C">
            <w:pPr>
              <w:autoSpaceDE w:val="0"/>
              <w:autoSpaceDN w:val="0"/>
              <w:adjustRightInd w:val="0"/>
              <w:ind w:firstLine="0"/>
              <w:rPr>
                <w:szCs w:val="24"/>
                <w:lang w:val="fi-FI"/>
              </w:rPr>
            </w:pPr>
          </w:p>
        </w:tc>
      </w:tr>
    </w:tbl>
    <w:p w:rsidR="00C91BD5" w:rsidRPr="001C181C" w:rsidRDefault="00C91BD5" w:rsidP="001C181C">
      <w:pPr>
        <w:ind w:firstLine="0"/>
        <w:jc w:val="center"/>
        <w:rPr>
          <w:b/>
          <w:bCs/>
          <w:szCs w:val="24"/>
          <w:lang w:val="en-US"/>
        </w:rPr>
      </w:pPr>
    </w:p>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b/>
          <w:szCs w:val="24"/>
        </w:rPr>
      </w:pPr>
      <w:r w:rsidRPr="001C181C">
        <w:rPr>
          <w:b/>
          <w:szCs w:val="24"/>
        </w:rPr>
        <w:t>Tabel 7. Hasil Belajar Siswa Sesudah Tindakan II</w:t>
      </w:r>
    </w:p>
    <w:tbl>
      <w:tblPr>
        <w:tblStyle w:val="TableGrid"/>
        <w:tblW w:w="0" w:type="auto"/>
        <w:jc w:val="center"/>
        <w:tblLook w:val="01E0" w:firstRow="1" w:lastRow="1" w:firstColumn="1" w:lastColumn="1" w:noHBand="0" w:noVBand="0"/>
      </w:tblPr>
      <w:tblGrid>
        <w:gridCol w:w="2988"/>
        <w:gridCol w:w="2618"/>
        <w:gridCol w:w="1631"/>
      </w:tblGrid>
      <w:tr w:rsidR="00C91BD5" w:rsidRPr="001C181C">
        <w:trPr>
          <w:jc w:val="center"/>
        </w:trPr>
        <w:tc>
          <w:tcPr>
            <w:tcW w:w="2988"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Nilai yang dicapai</w:t>
            </w:r>
          </w:p>
        </w:tc>
        <w:tc>
          <w:tcPr>
            <w:tcW w:w="2618"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Jumlah siswa</w:t>
            </w:r>
          </w:p>
        </w:tc>
        <w:tc>
          <w:tcPr>
            <w:tcW w:w="1631"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w:t>
            </w:r>
          </w:p>
        </w:tc>
      </w:tr>
      <w:tr w:rsidR="00C91BD5" w:rsidRPr="001C181C">
        <w:trPr>
          <w:jc w:val="center"/>
        </w:trPr>
        <w:tc>
          <w:tcPr>
            <w:tcW w:w="2988"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rPr>
                <w:szCs w:val="24"/>
              </w:rPr>
            </w:pPr>
            <w:r w:rsidRPr="001C181C">
              <w:rPr>
                <w:szCs w:val="24"/>
              </w:rPr>
              <w:t>Nilai yang mencapai ≥70</w:t>
            </w:r>
          </w:p>
        </w:tc>
        <w:tc>
          <w:tcPr>
            <w:tcW w:w="2618"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26</w:t>
            </w:r>
          </w:p>
        </w:tc>
        <w:tc>
          <w:tcPr>
            <w:tcW w:w="1631"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93%</w:t>
            </w:r>
          </w:p>
        </w:tc>
      </w:tr>
      <w:tr w:rsidR="00C91BD5" w:rsidRPr="001C181C">
        <w:trPr>
          <w:jc w:val="center"/>
        </w:trPr>
        <w:tc>
          <w:tcPr>
            <w:tcW w:w="2988"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rPr>
                <w:szCs w:val="24"/>
              </w:rPr>
            </w:pPr>
            <w:r w:rsidRPr="001C181C">
              <w:rPr>
                <w:szCs w:val="24"/>
              </w:rPr>
              <w:t>Nilai yang mencapai &lt;70</w:t>
            </w:r>
          </w:p>
        </w:tc>
        <w:tc>
          <w:tcPr>
            <w:tcW w:w="2618"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2</w:t>
            </w:r>
          </w:p>
        </w:tc>
        <w:tc>
          <w:tcPr>
            <w:tcW w:w="1631"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7%</w:t>
            </w:r>
          </w:p>
        </w:tc>
      </w:tr>
    </w:tbl>
    <w:p w:rsidR="00C91BD5" w:rsidRPr="001C181C" w:rsidRDefault="00C91BD5" w:rsidP="001C181C">
      <w:pPr>
        <w:ind w:firstLine="0"/>
        <w:jc w:val="center"/>
        <w:rPr>
          <w:b/>
          <w:bCs/>
          <w:szCs w:val="24"/>
          <w:lang w:val="en-US"/>
        </w:rPr>
      </w:pPr>
    </w:p>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b/>
          <w:szCs w:val="24"/>
        </w:rPr>
      </w:pPr>
      <w:r w:rsidRPr="001C181C">
        <w:rPr>
          <w:b/>
          <w:szCs w:val="24"/>
        </w:rPr>
        <w:t>Tabel 8. Perbandingan Hasil Belajar Siswa Siklus I dan Siklus II</w:t>
      </w:r>
    </w:p>
    <w:tbl>
      <w:tblPr>
        <w:tblStyle w:val="TableGrid"/>
        <w:tblW w:w="0" w:type="auto"/>
        <w:jc w:val="center"/>
        <w:tblInd w:w="243" w:type="dxa"/>
        <w:tblLook w:val="01E0" w:firstRow="1" w:lastRow="1" w:firstColumn="1" w:lastColumn="1" w:noHBand="0" w:noVBand="0"/>
      </w:tblPr>
      <w:tblGrid>
        <w:gridCol w:w="1109"/>
        <w:gridCol w:w="1349"/>
        <w:gridCol w:w="1390"/>
        <w:gridCol w:w="1322"/>
        <w:gridCol w:w="1349"/>
        <w:gridCol w:w="1391"/>
      </w:tblGrid>
      <w:tr w:rsidR="00C91BD5" w:rsidRPr="001C181C">
        <w:trPr>
          <w:jc w:val="center"/>
        </w:trPr>
        <w:tc>
          <w:tcPr>
            <w:tcW w:w="3999" w:type="dxa"/>
            <w:gridSpan w:val="3"/>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Setelah tindakan I</w:t>
            </w:r>
          </w:p>
        </w:tc>
        <w:tc>
          <w:tcPr>
            <w:tcW w:w="4245" w:type="dxa"/>
            <w:gridSpan w:val="3"/>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Setelah tindakan II</w:t>
            </w:r>
          </w:p>
        </w:tc>
      </w:tr>
      <w:tr w:rsidR="00C91BD5" w:rsidRPr="001C181C">
        <w:trPr>
          <w:jc w:val="center"/>
        </w:trPr>
        <w:tc>
          <w:tcPr>
            <w:tcW w:w="1171"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Nilai</w:t>
            </w:r>
          </w:p>
        </w:tc>
        <w:tc>
          <w:tcPr>
            <w:tcW w:w="1414"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Jumlah siswa</w:t>
            </w:r>
          </w:p>
        </w:tc>
        <w:tc>
          <w:tcPr>
            <w:tcW w:w="1414"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Persentase</w:t>
            </w:r>
          </w:p>
        </w:tc>
        <w:tc>
          <w:tcPr>
            <w:tcW w:w="1415"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Nilai</w:t>
            </w:r>
          </w:p>
        </w:tc>
        <w:tc>
          <w:tcPr>
            <w:tcW w:w="1415"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Jumlah</w:t>
            </w:r>
          </w:p>
        </w:tc>
        <w:tc>
          <w:tcPr>
            <w:tcW w:w="1415"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Persentase</w:t>
            </w:r>
          </w:p>
        </w:tc>
      </w:tr>
      <w:tr w:rsidR="00C91BD5" w:rsidRPr="001C181C">
        <w:trPr>
          <w:jc w:val="center"/>
        </w:trPr>
        <w:tc>
          <w:tcPr>
            <w:tcW w:w="1171"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&lt; 70</w:t>
            </w:r>
          </w:p>
        </w:tc>
        <w:tc>
          <w:tcPr>
            <w:tcW w:w="1414"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10</w:t>
            </w:r>
          </w:p>
        </w:tc>
        <w:tc>
          <w:tcPr>
            <w:tcW w:w="1414"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36%</w:t>
            </w:r>
          </w:p>
        </w:tc>
        <w:tc>
          <w:tcPr>
            <w:tcW w:w="1415"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&lt; 70</w:t>
            </w:r>
          </w:p>
        </w:tc>
        <w:tc>
          <w:tcPr>
            <w:tcW w:w="1415"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2</w:t>
            </w:r>
          </w:p>
        </w:tc>
        <w:tc>
          <w:tcPr>
            <w:tcW w:w="1415"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7%</w:t>
            </w:r>
          </w:p>
        </w:tc>
      </w:tr>
      <w:tr w:rsidR="00C91BD5" w:rsidRPr="001C181C">
        <w:trPr>
          <w:jc w:val="center"/>
        </w:trPr>
        <w:tc>
          <w:tcPr>
            <w:tcW w:w="1171"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 70</w:t>
            </w:r>
          </w:p>
        </w:tc>
        <w:tc>
          <w:tcPr>
            <w:tcW w:w="1414"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18</w:t>
            </w:r>
          </w:p>
        </w:tc>
        <w:tc>
          <w:tcPr>
            <w:tcW w:w="1414"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64%</w:t>
            </w:r>
          </w:p>
        </w:tc>
        <w:tc>
          <w:tcPr>
            <w:tcW w:w="1415"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 70</w:t>
            </w:r>
          </w:p>
        </w:tc>
        <w:tc>
          <w:tcPr>
            <w:tcW w:w="1415"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26</w:t>
            </w:r>
          </w:p>
        </w:tc>
        <w:tc>
          <w:tcPr>
            <w:tcW w:w="1415"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93%</w:t>
            </w:r>
          </w:p>
        </w:tc>
      </w:tr>
      <w:tr w:rsidR="00C91BD5" w:rsidRPr="001C181C">
        <w:trPr>
          <w:jc w:val="center"/>
        </w:trPr>
        <w:tc>
          <w:tcPr>
            <w:tcW w:w="2585" w:type="dxa"/>
            <w:gridSpan w:val="2"/>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Jumlah</w:t>
            </w:r>
          </w:p>
        </w:tc>
        <w:tc>
          <w:tcPr>
            <w:tcW w:w="1414"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100%</w:t>
            </w:r>
          </w:p>
        </w:tc>
        <w:tc>
          <w:tcPr>
            <w:tcW w:w="2830" w:type="dxa"/>
            <w:gridSpan w:val="2"/>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Jumlah</w:t>
            </w:r>
          </w:p>
        </w:tc>
        <w:tc>
          <w:tcPr>
            <w:tcW w:w="1415" w:type="dxa"/>
          </w:tcPr>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0"/>
              <w:jc w:val="center"/>
              <w:rPr>
                <w:szCs w:val="24"/>
              </w:rPr>
            </w:pPr>
            <w:r w:rsidRPr="001C181C">
              <w:rPr>
                <w:szCs w:val="24"/>
              </w:rPr>
              <w:t>100%</w:t>
            </w:r>
          </w:p>
        </w:tc>
      </w:tr>
    </w:tbl>
    <w:p w:rsidR="00C91BD5" w:rsidRPr="001C181C" w:rsidRDefault="00C91BD5" w:rsidP="001C181C">
      <w:pPr>
        <w:ind w:firstLine="0"/>
        <w:jc w:val="center"/>
        <w:rPr>
          <w:b/>
          <w:bCs/>
          <w:szCs w:val="24"/>
          <w:lang w:val="en-US"/>
        </w:rPr>
      </w:pPr>
    </w:p>
    <w:p w:rsidR="00C91BD5" w:rsidRPr="001C181C" w:rsidRDefault="00C91BD5" w:rsidP="001C181C">
      <w:pPr>
        <w:ind w:firstLine="0"/>
        <w:jc w:val="center"/>
        <w:rPr>
          <w:b/>
          <w:bCs/>
          <w:szCs w:val="24"/>
          <w:lang w:val="en-US"/>
        </w:rPr>
      </w:pPr>
    </w:p>
    <w:p w:rsidR="00C91BD5" w:rsidRPr="001C181C" w:rsidRDefault="00C91BD5" w:rsidP="001C181C">
      <w:pPr>
        <w:ind w:firstLine="0"/>
        <w:jc w:val="center"/>
        <w:rPr>
          <w:b/>
          <w:bCs/>
          <w:szCs w:val="24"/>
          <w:lang w:val="en-US"/>
        </w:rPr>
      </w:pPr>
    </w:p>
    <w:bookmarkEnd w:id="1"/>
    <w:p w:rsidR="00C91BD5" w:rsidRPr="001C181C" w:rsidRDefault="00E141E6" w:rsidP="001C181C">
      <w:pPr>
        <w:spacing w:after="200"/>
        <w:ind w:firstLine="0"/>
        <w:jc w:val="left"/>
        <w:rPr>
          <w:b/>
          <w:caps/>
          <w:szCs w:val="24"/>
          <w:lang w:val="en-US"/>
        </w:rPr>
      </w:pPr>
      <w:r w:rsidRPr="001C181C">
        <w:rPr>
          <w:szCs w:val="24"/>
        </w:rPr>
        <w:br w:type="page"/>
      </w:r>
    </w:p>
    <w:p w:rsidR="00C91BD5" w:rsidRPr="001C181C" w:rsidRDefault="00E141E6" w:rsidP="001C181C">
      <w:pPr>
        <w:pStyle w:val="HeaderAbs"/>
        <w:spacing w:before="0" w:after="0"/>
        <w:rPr>
          <w:szCs w:val="24"/>
        </w:rPr>
      </w:pPr>
      <w:r w:rsidRPr="001C181C">
        <w:rPr>
          <w:szCs w:val="24"/>
        </w:rPr>
        <w:lastRenderedPageBreak/>
        <w:t>Metode penelitian</w:t>
      </w:r>
    </w:p>
    <w:p w:rsidR="00C91BD5" w:rsidRPr="001C181C" w:rsidRDefault="00C91BD5" w:rsidP="001C181C">
      <w:pPr>
        <w:ind w:firstLine="0"/>
        <w:rPr>
          <w:b/>
          <w:bCs/>
          <w:szCs w:val="24"/>
        </w:rPr>
      </w:pPr>
    </w:p>
    <w:p w:rsidR="00C91BD5" w:rsidRPr="001C181C" w:rsidRDefault="00E141E6" w:rsidP="001C181C">
      <w:pPr>
        <w:rPr>
          <w:szCs w:val="24"/>
        </w:rPr>
      </w:pPr>
      <w:r w:rsidRPr="001C181C">
        <w:rPr>
          <w:szCs w:val="24"/>
        </w:rPr>
        <w:t>Metode penelitian yang digunakan dalam penelitian ini adalah Penelitian Tindakan Kelas (</w:t>
      </w:r>
      <w:r w:rsidRPr="001C181C">
        <w:rPr>
          <w:i/>
          <w:iCs/>
          <w:szCs w:val="24"/>
        </w:rPr>
        <w:t>Classroom Action Research</w:t>
      </w:r>
      <w:r w:rsidRPr="001C181C">
        <w:rPr>
          <w:szCs w:val="24"/>
        </w:rPr>
        <w:t>) . PTK adalah penelitian yang dilakukan oleh guru di kelasnya sendiri dengan jalan</w:t>
      </w:r>
      <w:r w:rsidRPr="001C181C">
        <w:rPr>
          <w:spacing w:val="1"/>
          <w:szCs w:val="24"/>
        </w:rPr>
        <w:t xml:space="preserve"> </w:t>
      </w:r>
      <w:r w:rsidRPr="001C181C">
        <w:rPr>
          <w:szCs w:val="24"/>
        </w:rPr>
        <w:t>merancang, melaksanaka</w:t>
      </w:r>
      <w:r w:rsidRPr="001C181C">
        <w:rPr>
          <w:szCs w:val="24"/>
        </w:rPr>
        <w:t>n, dan merefleksikan tindakan secara kolaboratif serta</w:t>
      </w:r>
      <w:r w:rsidRPr="001C181C">
        <w:rPr>
          <w:spacing w:val="1"/>
          <w:szCs w:val="24"/>
        </w:rPr>
        <w:t xml:space="preserve"> </w:t>
      </w:r>
      <w:r w:rsidRPr="001C181C">
        <w:rPr>
          <w:szCs w:val="24"/>
        </w:rPr>
        <w:t>partisipasif yang bertujuan untuk memperbaiki atau meningkatkan mutu (kualitas)</w:t>
      </w:r>
      <w:r w:rsidRPr="001C181C">
        <w:rPr>
          <w:spacing w:val="-57"/>
          <w:szCs w:val="24"/>
        </w:rPr>
        <w:t xml:space="preserve"> </w:t>
      </w:r>
      <w:r w:rsidRPr="001C181C">
        <w:rPr>
          <w:szCs w:val="24"/>
        </w:rPr>
        <w:t>pembelajaran di kelasnya melalui suatu tindakan tertentu dalam suatu siklus. Pada penelitian ini model yang digunakan yai</w:t>
      </w:r>
      <w:r w:rsidRPr="001C181C">
        <w:rPr>
          <w:szCs w:val="24"/>
        </w:rPr>
        <w:t xml:space="preserve">tu model yang dikembangkan oleh </w:t>
      </w:r>
      <w:r w:rsidRPr="001C181C">
        <w:rPr>
          <w:szCs w:val="24"/>
          <w:lang w:val="fi-FI"/>
        </w:rPr>
        <w:t xml:space="preserve">model penelitian </w:t>
      </w:r>
      <w:r w:rsidRPr="001C181C">
        <w:rPr>
          <w:szCs w:val="24"/>
          <w:lang w:val="fi-FI"/>
        </w:rPr>
        <w:t>Hopkins, yaitu: penelitian tindakan kelas yang digambarkan dalam bentuk spiral yang terdiri dari  empat fase (Arikunto, 2016:83) yaitu diantaranya fase perencanaan (</w:t>
      </w:r>
      <w:r w:rsidRPr="001C181C">
        <w:rPr>
          <w:i/>
          <w:szCs w:val="24"/>
          <w:lang w:val="fi-FI"/>
        </w:rPr>
        <w:t>Planning</w:t>
      </w:r>
      <w:r w:rsidRPr="001C181C">
        <w:rPr>
          <w:szCs w:val="24"/>
          <w:lang w:val="fi-FI"/>
        </w:rPr>
        <w:t>), tindakan (</w:t>
      </w:r>
      <w:r w:rsidRPr="001C181C">
        <w:rPr>
          <w:i/>
          <w:szCs w:val="24"/>
          <w:lang w:val="fi-FI"/>
        </w:rPr>
        <w:t>Action</w:t>
      </w:r>
      <w:r w:rsidRPr="001C181C">
        <w:rPr>
          <w:szCs w:val="24"/>
          <w:lang w:val="fi-FI"/>
        </w:rPr>
        <w:t>), pengamatan (</w:t>
      </w:r>
      <w:r w:rsidRPr="001C181C">
        <w:rPr>
          <w:i/>
          <w:szCs w:val="24"/>
          <w:lang w:val="fi-FI"/>
        </w:rPr>
        <w:t>Observation</w:t>
      </w:r>
      <w:r w:rsidRPr="001C181C">
        <w:rPr>
          <w:szCs w:val="24"/>
          <w:lang w:val="fi-FI"/>
        </w:rPr>
        <w:t>), dan refleksi (</w:t>
      </w:r>
      <w:r w:rsidRPr="001C181C">
        <w:rPr>
          <w:i/>
          <w:szCs w:val="24"/>
          <w:lang w:val="fi-FI"/>
        </w:rPr>
        <w:t>Reflection</w:t>
      </w:r>
      <w:r w:rsidRPr="001C181C">
        <w:rPr>
          <w:szCs w:val="24"/>
          <w:lang w:val="fi-FI"/>
        </w:rPr>
        <w:t>)</w:t>
      </w:r>
      <w:r w:rsidRPr="001C181C">
        <w:rPr>
          <w:szCs w:val="24"/>
          <w:lang w:val="fi-FI"/>
        </w:rPr>
        <w:t xml:space="preserve"> </w:t>
      </w:r>
      <w:r w:rsidRPr="001C181C">
        <w:rPr>
          <w:szCs w:val="24"/>
        </w:rPr>
        <w:t>pada gambar 2.</w:t>
      </w:r>
    </w:p>
    <w:p w:rsidR="00C91BD5" w:rsidRPr="001C181C" w:rsidRDefault="00E141E6" w:rsidP="001C181C">
      <w:pPr>
        <w:rPr>
          <w:szCs w:val="24"/>
        </w:rPr>
      </w:pPr>
      <w:r w:rsidRPr="001C181C">
        <w:rPr>
          <w:szCs w:val="24"/>
        </w:rPr>
        <w:t xml:space="preserve">Penelitian ini dilaksanakan di SD Negeri Integral Luqman Al-Hakim Situbondo yang dilaksanakan pada </w:t>
      </w:r>
      <w:r w:rsidRPr="001C181C">
        <w:rPr>
          <w:szCs w:val="24"/>
          <w:lang w:val="en-US"/>
        </w:rPr>
        <w:t xml:space="preserve">bulan juli- Agustus </w:t>
      </w:r>
      <w:r w:rsidRPr="001C181C">
        <w:rPr>
          <w:szCs w:val="24"/>
        </w:rPr>
        <w:t xml:space="preserve">2023 terhadap siswa kelas </w:t>
      </w:r>
      <w:r w:rsidRPr="001C181C">
        <w:rPr>
          <w:szCs w:val="24"/>
          <w:lang w:val="en-US"/>
        </w:rPr>
        <w:t xml:space="preserve">1 SD Negeri Integral Luqman Al-Hakim Situbondo </w:t>
      </w:r>
      <w:r w:rsidRPr="001C181C">
        <w:rPr>
          <w:szCs w:val="24"/>
        </w:rPr>
        <w:t xml:space="preserve">dengan jumlah siswa </w:t>
      </w:r>
      <w:r w:rsidRPr="001C181C">
        <w:rPr>
          <w:szCs w:val="24"/>
          <w:lang w:val="en-US"/>
        </w:rPr>
        <w:t xml:space="preserve">28 </w:t>
      </w:r>
      <w:r w:rsidRPr="001C181C">
        <w:rPr>
          <w:szCs w:val="24"/>
        </w:rPr>
        <w:t xml:space="preserve">orang yang terdiri dari </w:t>
      </w:r>
      <w:r w:rsidRPr="001C181C">
        <w:rPr>
          <w:szCs w:val="24"/>
          <w:lang w:val="en-US"/>
        </w:rPr>
        <w:t xml:space="preserve">14 </w:t>
      </w:r>
      <w:r w:rsidRPr="001C181C">
        <w:rPr>
          <w:szCs w:val="24"/>
        </w:rPr>
        <w:t>orang</w:t>
      </w:r>
      <w:r w:rsidRPr="001C181C">
        <w:rPr>
          <w:spacing w:val="1"/>
          <w:szCs w:val="24"/>
        </w:rPr>
        <w:t xml:space="preserve"> </w:t>
      </w:r>
      <w:r w:rsidRPr="001C181C">
        <w:rPr>
          <w:szCs w:val="24"/>
        </w:rPr>
        <w:t>siswa</w:t>
      </w:r>
      <w:r w:rsidRPr="001C181C">
        <w:rPr>
          <w:spacing w:val="-2"/>
          <w:szCs w:val="24"/>
        </w:rPr>
        <w:t xml:space="preserve"> </w:t>
      </w:r>
      <w:r w:rsidRPr="001C181C">
        <w:rPr>
          <w:szCs w:val="24"/>
        </w:rPr>
        <w:t>perempuan dan 1</w:t>
      </w:r>
      <w:r w:rsidRPr="001C181C">
        <w:rPr>
          <w:szCs w:val="24"/>
          <w:lang w:val="en-US"/>
        </w:rPr>
        <w:t xml:space="preserve">4 </w:t>
      </w:r>
      <w:r w:rsidRPr="001C181C">
        <w:rPr>
          <w:szCs w:val="24"/>
        </w:rPr>
        <w:t>orang</w:t>
      </w:r>
      <w:r w:rsidRPr="001C181C">
        <w:rPr>
          <w:spacing w:val="-3"/>
          <w:szCs w:val="24"/>
        </w:rPr>
        <w:t xml:space="preserve"> </w:t>
      </w:r>
      <w:r w:rsidRPr="001C181C">
        <w:rPr>
          <w:szCs w:val="24"/>
        </w:rPr>
        <w:t>siswa</w:t>
      </w:r>
      <w:r w:rsidRPr="001C181C">
        <w:rPr>
          <w:spacing w:val="-1"/>
          <w:szCs w:val="24"/>
        </w:rPr>
        <w:t xml:space="preserve"> </w:t>
      </w:r>
      <w:r w:rsidRPr="001C181C">
        <w:rPr>
          <w:szCs w:val="24"/>
        </w:rPr>
        <w:t xml:space="preserve">laki-laki. Prosedur dalam penelitian ini menggunakan tahapan perencanaan, tindakan/pelaksanaan, pengamatan dan refleksi. Instrumen yang digunakan diantaranya lembar </w:t>
      </w:r>
      <w:r w:rsidRPr="001C181C">
        <w:rPr>
          <w:szCs w:val="24"/>
        </w:rPr>
        <w:t>observasi siswa dan angket minat baca siswa baik berbentuk Tes yang digunakan dalam penelitian ini berupa tes formatif yang meliputi tes uraian (</w:t>
      </w:r>
      <w:r w:rsidRPr="001C181C">
        <w:rPr>
          <w:i/>
          <w:szCs w:val="24"/>
        </w:rPr>
        <w:t>essay</w:t>
      </w:r>
      <w:r w:rsidRPr="001C181C">
        <w:rPr>
          <w:szCs w:val="24"/>
        </w:rPr>
        <w:t xml:space="preserve">) yang menuntut siswa menjawab dalam bentuk uraian. Tes akhir dibuat dalam bentuk tes uraian (essay) yang </w:t>
      </w:r>
      <w:r w:rsidRPr="001C181C">
        <w:rPr>
          <w:szCs w:val="24"/>
        </w:rPr>
        <w:t>terdiri dari 5 soal.</w:t>
      </w:r>
    </w:p>
    <w:p w:rsidR="00C91BD5" w:rsidRPr="001C181C" w:rsidRDefault="00E141E6" w:rsidP="001C181C">
      <w:pPr>
        <w:rPr>
          <w:szCs w:val="24"/>
        </w:rPr>
      </w:pPr>
      <w:r w:rsidRPr="001C181C">
        <w:rPr>
          <w:szCs w:val="24"/>
        </w:rPr>
        <w:t>Analisis Data yang digunakan berdasarkan hasil observasi siswa dengan jumlah nilai skor dan hasil angket minat baca siswa dengan indikator keberhasilan peningkatan minat baca siswa secara individu maupun secara klasikal.</w:t>
      </w:r>
    </w:p>
    <w:p w:rsidR="00C91BD5" w:rsidRPr="001C181C" w:rsidRDefault="00C91BD5" w:rsidP="001C181C">
      <w:pPr>
        <w:rPr>
          <w:szCs w:val="24"/>
        </w:rPr>
      </w:pPr>
    </w:p>
    <w:p w:rsidR="00C91BD5" w:rsidRPr="001C181C" w:rsidRDefault="00E141E6" w:rsidP="001C181C">
      <w:pPr>
        <w:ind w:firstLine="0"/>
        <w:rPr>
          <w:b/>
          <w:szCs w:val="24"/>
        </w:rPr>
      </w:pPr>
      <w:r w:rsidRPr="001C181C">
        <w:rPr>
          <w:b/>
          <w:szCs w:val="24"/>
        </w:rPr>
        <w:t xml:space="preserve">Hasil dan </w:t>
      </w:r>
      <w:r w:rsidRPr="001C181C">
        <w:rPr>
          <w:b/>
          <w:szCs w:val="24"/>
        </w:rPr>
        <w:t>Pembahasan</w:t>
      </w:r>
    </w:p>
    <w:p w:rsidR="00C91BD5" w:rsidRPr="001C181C" w:rsidRDefault="00E141E6" w:rsidP="001C181C">
      <w:pPr>
        <w:ind w:firstLine="0"/>
        <w:rPr>
          <w:b/>
          <w:szCs w:val="24"/>
        </w:rPr>
      </w:pPr>
      <w:r w:rsidRPr="001C181C">
        <w:rPr>
          <w:b/>
          <w:szCs w:val="24"/>
        </w:rPr>
        <w:tab/>
      </w:r>
    </w:p>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Cs w:val="24"/>
        </w:rPr>
      </w:pPr>
      <w:r w:rsidRPr="001C181C">
        <w:rPr>
          <w:szCs w:val="24"/>
        </w:rPr>
        <w:t xml:space="preserve">Penelitian yang digunakan oleh peneliti merupakan penelitian tindakan kelas. Adapun tujuan penelitian ini untuk mengetahui tingkat aktivitas belajar siswa kelas I di SD Integral Luqman Al-Hakim Situbondo. Dengan menggunakan Discovery learning </w:t>
      </w:r>
      <w:r w:rsidRPr="001C181C">
        <w:rPr>
          <w:szCs w:val="24"/>
        </w:rPr>
        <w:t>berbantuan media kartu huruf. Metode ini berbeda dengan metode yang biasa digunakan oleh guru mata pelajaran lain yang mengajar. Sehingga pada saat penelitian berlangsung siswa perlu beradaptasi atau menyesuaikan diri dengan keadaan di kelas I di SD Integr</w:t>
      </w:r>
      <w:r w:rsidRPr="001C181C">
        <w:rPr>
          <w:szCs w:val="24"/>
        </w:rPr>
        <w:t>al Luqman Al-Hakim Situbondo agar proses penelitian tersebut dapat berjalan dengan lancar.</w:t>
      </w:r>
    </w:p>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Cs w:val="24"/>
        </w:rPr>
      </w:pPr>
      <w:r w:rsidRPr="001C181C">
        <w:rPr>
          <w:szCs w:val="24"/>
        </w:rPr>
        <w:tab/>
      </w:r>
      <w:r w:rsidRPr="001C181C">
        <w:rPr>
          <w:szCs w:val="24"/>
        </w:rPr>
        <w:tab/>
        <w:t>Observasi awal sebelum tindakan menunjukkan tingkat rendahnya aktivitas belajar siswa disebabkan oleh beberapa faktor antara lain : kurangnya kegiatan bertanya dan</w:t>
      </w:r>
      <w:r w:rsidRPr="001C181C">
        <w:rPr>
          <w:szCs w:val="24"/>
        </w:rPr>
        <w:t xml:space="preserve"> perasaan malas yang ada dalam diri siswa hal ini dapat diketahui dari hasil penelitian yang dilakukan oleh peneliti. Peneliti mengatakan kurangnya kegiatan bertanya yang aktif dan perasaan malas belajar yang tinggi terbukti pada saat peneliti memberikan t</w:t>
      </w:r>
      <w:r w:rsidRPr="001C181C">
        <w:rPr>
          <w:szCs w:val="24"/>
        </w:rPr>
        <w:t xml:space="preserve">ugas dan mengajukan pertanyaan, sebagian siswa tidak menunjukkan respon untuk menjawab dan dengan tugas yang diberikan oleh peneliti juga ada yang tidak mengerjakan. Dari faktor inilah peneliti mempunyai keinginan untuk meningkatkan aktivitas bertanya dan </w:t>
      </w:r>
      <w:r w:rsidRPr="001C181C">
        <w:rPr>
          <w:szCs w:val="24"/>
        </w:rPr>
        <w:lastRenderedPageBreak/>
        <w:t>merangsang siswa untuk mampu berpikir mandiri agar perasaan malas dan kurang mengobservasi soal bisa berkurang atau mampu menumbuhkan berdiskusi yang tinggi sehingga siswa tidak punya perasaan malas lagi.</w:t>
      </w:r>
    </w:p>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Cs w:val="24"/>
        </w:rPr>
      </w:pPr>
      <w:r w:rsidRPr="001C181C">
        <w:rPr>
          <w:szCs w:val="24"/>
        </w:rPr>
        <w:tab/>
      </w:r>
      <w:r w:rsidRPr="001C181C">
        <w:rPr>
          <w:szCs w:val="24"/>
        </w:rPr>
        <w:tab/>
        <w:t>Setelah mengadakan penjajakan atau mengadakan per</w:t>
      </w:r>
      <w:r w:rsidRPr="001C181C">
        <w:rPr>
          <w:szCs w:val="24"/>
        </w:rPr>
        <w:t xml:space="preserve">temuan awal yang dilaksanakan pada </w:t>
      </w:r>
      <w:r w:rsidRPr="001C181C">
        <w:rPr>
          <w:szCs w:val="24"/>
          <w:lang w:val="en-US"/>
        </w:rPr>
        <w:t xml:space="preserve">bulan juli-agustus </w:t>
      </w:r>
      <w:r w:rsidRPr="001C181C">
        <w:rPr>
          <w:szCs w:val="24"/>
        </w:rPr>
        <w:t>2023 untuk mengetahui keadaan dan kondisi siswa kelas I di SD Integral Luqman Al-Hakim Situbondo juga untuk mengetahui tingkat aktivitas belajar awal siswa kelas I di SD Integral Luqman Al-Hakim Situbon</w:t>
      </w:r>
      <w:r w:rsidRPr="001C181C">
        <w:rPr>
          <w:szCs w:val="24"/>
        </w:rPr>
        <w:t xml:space="preserve">do dan juga memperoleh data-data dan mengadakan sekilas wawancara dengan guru mata pelajaran guna mengetahui keadaan kelas dan kondisi pribadi siswa. Dari hasil wawancara tersebut peneliti dapat mengetahui beberapa siswa yang aktif dan beberapa siswa yang </w:t>
      </w:r>
      <w:r w:rsidRPr="001C181C">
        <w:rPr>
          <w:szCs w:val="24"/>
        </w:rPr>
        <w:t>pasif. Siswa yang mampu mengembangkan pikiran dan siswa yang perlu diperhatikan untuk mendapat dorongan aktivitas belajar.</w:t>
      </w:r>
    </w:p>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Cs w:val="24"/>
        </w:rPr>
      </w:pPr>
      <w:r w:rsidRPr="001C181C">
        <w:rPr>
          <w:szCs w:val="24"/>
        </w:rPr>
        <w:tab/>
      </w:r>
      <w:r w:rsidRPr="001C181C">
        <w:rPr>
          <w:szCs w:val="24"/>
        </w:rPr>
        <w:tab/>
        <w:t>Maka pada tanggal 31 Juli 2023 peneliti mulai mengadakan pelaksanaan penelitian yaitu menggunakan pengajaran Discovery learning ber</w:t>
      </w:r>
      <w:r w:rsidRPr="001C181C">
        <w:rPr>
          <w:szCs w:val="24"/>
        </w:rPr>
        <w:t xml:space="preserve">bantuan media kartu huruf untuk meningkatkan aktivitas belajar siswa. Dalam Discovery learning berbantuan media kartu huruf yang diterapkan di kelas I di SD Integral Luqman Al-Hakim Situbondo dengan pokok bahasan “menemukan suku kata yang sering dijumpai” </w:t>
      </w:r>
      <w:r w:rsidRPr="001C181C">
        <w:rPr>
          <w:szCs w:val="24"/>
        </w:rPr>
        <w:t>diharapkan dapat meningkatkan aktivitas belajar siswa di kelas tersebut, sebab Discovery learning berbantuan media kartu huruf menuntut siswa agar dapat aktif, kreatif dan berpikir secara logis dan mampu menganalisis apa yang dipelajari. Dan siswa juga dit</w:t>
      </w:r>
      <w:r w:rsidRPr="001C181C">
        <w:rPr>
          <w:szCs w:val="24"/>
        </w:rPr>
        <w:t>untut untuk mampu mengembangkan penalaran secara sistematis. Baik melalui diskusi atau pun tugas perorangan diharapkan siswa dapat menemukan sendiri pengalaman belajar dari materi yang telah disampaikan oleh seorang guru. Setelah menyampaikan materi dengan</w:t>
      </w:r>
      <w:r w:rsidRPr="001C181C">
        <w:rPr>
          <w:szCs w:val="24"/>
        </w:rPr>
        <w:t xml:space="preserve"> menggunakan Discovery learning berbantuan media kartu huruf maka pada tindakan I tersebut peneliti menemukan temuan adanya peningkatan aktivitas belajar siswa kelas I di SD Integral Luqman Al-Hakim Situbondo. Hal ini terbukti dengan adanya peningkatan di </w:t>
      </w:r>
      <w:r w:rsidRPr="001C181C">
        <w:rPr>
          <w:szCs w:val="24"/>
        </w:rPr>
        <w:t xml:space="preserve">setiap indikator yang sudah dirancang. </w:t>
      </w:r>
    </w:p>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Cs w:val="24"/>
        </w:rPr>
      </w:pPr>
      <w:r w:rsidRPr="001C181C">
        <w:rPr>
          <w:szCs w:val="24"/>
        </w:rPr>
        <w:tab/>
      </w:r>
      <w:r w:rsidRPr="001C181C">
        <w:rPr>
          <w:szCs w:val="24"/>
        </w:rPr>
        <w:tab/>
        <w:t xml:space="preserve">Peneliti perlu mengadakan tindakan ke II atau siklus II hal ini dikarenakan peneliti merasa perlu menggunakan tindakan tersebut dengan pertimbangan atau keinginan dengan persentase yang telah dicapai pada tindakan </w:t>
      </w:r>
      <w:r w:rsidRPr="001C181C">
        <w:rPr>
          <w:szCs w:val="24"/>
        </w:rPr>
        <w:t>I yaitu 58%. Peneliti merasa belum mencapai target yang diinginkan oleh sebab itu berdasarkan hasil yang telah dicapai pada observasi tindakan satu dan juga hasil wawancara dengan guru bidang study maka peneliti mengambil langkah dengan mengadakan tindakan</w:t>
      </w:r>
      <w:r w:rsidRPr="001C181C">
        <w:rPr>
          <w:szCs w:val="24"/>
        </w:rPr>
        <w:t xml:space="preserve"> ke II.</w:t>
      </w:r>
    </w:p>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Cs w:val="24"/>
        </w:rPr>
      </w:pPr>
      <w:r w:rsidRPr="001C181C">
        <w:rPr>
          <w:szCs w:val="24"/>
        </w:rPr>
        <w:tab/>
      </w:r>
      <w:r w:rsidRPr="001C181C">
        <w:rPr>
          <w:szCs w:val="24"/>
        </w:rPr>
        <w:tab/>
        <w:t>Pelaksanaan tindakan ke II dilaksanakan pada tanggal 7 Agustus 2023. Peneliti mengadakan penerapan Discovery learning berbantuan media kartu huruf dengan pokok bahasan yang sama yaitu menemukan suku kata yang sering dijumpai yaitu menumbuhkan kem</w:t>
      </w:r>
      <w:r w:rsidRPr="001C181C">
        <w:rPr>
          <w:szCs w:val="24"/>
        </w:rPr>
        <w:t>ampuan siswa untuk mengungkapkan gagasan menemukan suku kata yang sering dijumpai. Pada pelaksanaan tindakan ke 2 ini peneliti lebih mempertegas dan lebih memperhatikan betul-betul siswa yang mempunyai aktivitas belajar yang rendah. Lebih menekankan agar s</w:t>
      </w:r>
      <w:r w:rsidRPr="001C181C">
        <w:rPr>
          <w:szCs w:val="24"/>
        </w:rPr>
        <w:t xml:space="preserve">iswa mampu berpikir sendiri atau berpikir mandiri dan mampu mengungkapkan gagasannya. Dalam pelaksanaan tindakan 2 peneliti lebih banyak melakukan tugas dan stimulus belajar dengan menggunakan pola diskusi. Hal ini diharapkan agar siswa </w:t>
      </w:r>
      <w:r w:rsidRPr="001C181C">
        <w:rPr>
          <w:szCs w:val="24"/>
        </w:rPr>
        <w:lastRenderedPageBreak/>
        <w:t>mampu untuk bersama</w:t>
      </w:r>
      <w:r w:rsidRPr="001C181C">
        <w:rPr>
          <w:szCs w:val="24"/>
        </w:rPr>
        <w:t>-sama berpikir dan menganalisa materi yang diberikan oleh guru dan pada akhirnya siswa mampu menemukan sendiri jawaban, sedangkan guru mengarahkan dan menambah gagasan siswa atau lebih memperjelas gagasan tersebut. Dengan ada pembelajaran seperti yang dite</w:t>
      </w:r>
      <w:r w:rsidRPr="001C181C">
        <w:rPr>
          <w:szCs w:val="24"/>
        </w:rPr>
        <w:t>rapkan, peneliti menemukan temuan bahwa siswa yang mempunyai aktivitas rendah ikut tertarik dan mempunyai keberanian untuk berbicara dan mengungkapkan gagasannya walaupun kadang-kadang jawaban tersebut salah akan tetapi pola pembelajaran yang ditetapkan ol</w:t>
      </w:r>
      <w:r w:rsidRPr="001C181C">
        <w:rPr>
          <w:szCs w:val="24"/>
        </w:rPr>
        <w:t>eh peneliti mampu menumbuhkan semangat belajar yang tinggi juga mampu meningkatkan minat dan perhatian siswa terhadap pelajaran. Pada pelaksanaan tindakan ke II peneliti tidak banyak mengalami kesulitan karena semua siswa sudah mampu beradaptasi dengan pol</w:t>
      </w:r>
      <w:r w:rsidRPr="001C181C">
        <w:rPr>
          <w:szCs w:val="24"/>
        </w:rPr>
        <w:t>a Discovery learning berbantuan media kartu huruf tersebut. Ternyata sebagian besar siswa 85% mengatakan proses pengajaran dengan menggunakan Discovery learning berbantuan media kartu huruf sangat menyenangkan karena banyak hal yang menantang. Siswa ditunt</w:t>
      </w:r>
      <w:r w:rsidRPr="001C181C">
        <w:rPr>
          <w:szCs w:val="24"/>
        </w:rPr>
        <w:t>ut untuk aktif mampu berpikir secara kritis, mampu menganalisis materi yang telah disampaikan secara sistematis dan harus mampu mengungkapkan gagasan di depan kelas atau di depan teman-temannya.</w:t>
      </w:r>
    </w:p>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Cs w:val="24"/>
        </w:rPr>
      </w:pPr>
      <w:r w:rsidRPr="001C181C">
        <w:rPr>
          <w:szCs w:val="24"/>
        </w:rPr>
        <w:tab/>
      </w:r>
      <w:r w:rsidRPr="001C181C">
        <w:rPr>
          <w:szCs w:val="24"/>
        </w:rPr>
        <w:tab/>
        <w:t>Dengan demikian penerapan Discovery learning berbantuan med</w:t>
      </w:r>
      <w:r w:rsidRPr="001C181C">
        <w:rPr>
          <w:szCs w:val="24"/>
        </w:rPr>
        <w:t>ia kartu huruf dapat diterapkan untuk memupuk atau merangsang dan menjadi dorongan aktivitas belajar siswa karena dengan pola Discovery learning berbantuan media kartu huruf terbukti bisa meningkatkan aktivitas belajar siswa. Siswa yang mempunyai aktivitas</w:t>
      </w:r>
      <w:r w:rsidRPr="001C181C">
        <w:rPr>
          <w:szCs w:val="24"/>
        </w:rPr>
        <w:t xml:space="preserve"> belajar yang rendah dapat terpancing atau terpicu untuk bisa bersaing dengan teman-temannya yang aktif. Sehingga dapat merangsang daya berpikir siswa. Dalam Discovery learning berbantuan media kartu huruf ini selain menuntut siswa bisa berpikir aktif, ber</w:t>
      </w:r>
      <w:r w:rsidRPr="001C181C">
        <w:rPr>
          <w:szCs w:val="24"/>
        </w:rPr>
        <w:t>pikir kritis dan dapat menganalisa materi dengan sistematis juga dapat menumbuhkan rasa percaya diri yang tinggi dan siswa mempunyai keberanian berbicara di depan orang lain guna menyampaikan gagasan yang muncul dari ide-idenya. Selain itu pengajaran berba</w:t>
      </w:r>
      <w:r w:rsidRPr="001C181C">
        <w:rPr>
          <w:szCs w:val="24"/>
        </w:rPr>
        <w:t>sis Inkuiri dapat melatih siswa terbiasa mengerjakan tugas dengan mandiri dan mempunyai rasa kebersamaan yang tinggi. Sehingga pengajaran dengan Discovery learning berbantuan media kartu huruf ini sangat bermanfaat baik bagi siswa maupun bagi guru.</w:t>
      </w:r>
    </w:p>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Cs w:val="24"/>
        </w:rPr>
      </w:pPr>
      <w:r w:rsidRPr="001C181C">
        <w:rPr>
          <w:szCs w:val="24"/>
        </w:rPr>
        <w:tab/>
      </w:r>
      <w:r w:rsidRPr="001C181C">
        <w:rPr>
          <w:szCs w:val="24"/>
        </w:rPr>
        <w:tab/>
        <w:t>Berda</w:t>
      </w:r>
      <w:r w:rsidRPr="001C181C">
        <w:rPr>
          <w:szCs w:val="24"/>
        </w:rPr>
        <w:t>sarkan hasil observasi pada siklus II aktivitas belajar siswa mengalami peningkatan dari kategori tidak aktif ke sangat aktif. Keempat indikator mengalami peningkatan, hanya satu indikator yang tidak banyak mengalami perubahan yaitu diskusi belajar. Hal in</w:t>
      </w:r>
      <w:r w:rsidRPr="001C181C">
        <w:rPr>
          <w:szCs w:val="24"/>
        </w:rPr>
        <w:t>i dikarenakan ketergantungan antar siswa yang cukup tinggi. Siswa merasa tidak percaya diri dalam mengerjakan tugas belajarnya. Sebenarnya mereka mampu mengerjakan sendiri namun mereka takut salah dalam menjawab. Berdasarkan permasalahan tersebut, peneliti</w:t>
      </w:r>
      <w:r w:rsidRPr="001C181C">
        <w:rPr>
          <w:szCs w:val="24"/>
        </w:rPr>
        <w:t xml:space="preserve"> berasumsi solusi yang dapat diambil yaitu, mengadakan pendekatan terhadap siswa yang memiliki diskusi rendah dan sifat malas agar bisa merubah sikap agar mempunyai diskusi yang tinggi karena hal ini berhubungan dengan tugas guru tidak hanya mengajar tetap</w:t>
      </w:r>
      <w:r w:rsidRPr="001C181C">
        <w:rPr>
          <w:szCs w:val="24"/>
        </w:rPr>
        <w:t>i juga membimbing.</w:t>
      </w:r>
    </w:p>
    <w:p w:rsidR="00C91BD5" w:rsidRPr="001C181C" w:rsidRDefault="00E141E6" w:rsidP="001C18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Cs w:val="24"/>
        </w:rPr>
      </w:pPr>
      <w:r w:rsidRPr="001C181C">
        <w:rPr>
          <w:szCs w:val="24"/>
        </w:rPr>
        <w:tab/>
      </w:r>
      <w:r w:rsidRPr="001C181C">
        <w:rPr>
          <w:szCs w:val="24"/>
        </w:rPr>
        <w:tab/>
        <w:t xml:space="preserve">Kegiatan ada tahapan pembelajaran yang dilakukan pada siklus II tidak jauh berbeda dengan siklus I. Namun peneliti mencoba lebih memperhatikan siswa yang aktivitas belajarnya rendah dengan cara menciptakan dan </w:t>
      </w:r>
      <w:r w:rsidRPr="001C181C">
        <w:rPr>
          <w:szCs w:val="24"/>
        </w:rPr>
        <w:lastRenderedPageBreak/>
        <w:t>memperkenalkan suatu kond</w:t>
      </w:r>
      <w:r w:rsidRPr="001C181C">
        <w:rPr>
          <w:szCs w:val="24"/>
        </w:rPr>
        <w:t>isi pengajaran yang lebih santai, khususnya kepada mereka. Siswa yang aktivitas belajarnya rendah dikarenakan mereka belum dapat menikmati proses belajar mengajar yang diterapkan, terbukti mereka masih merasa malu dan takut salah dalam mengungkapkan pendap</w:t>
      </w:r>
      <w:r w:rsidRPr="001C181C">
        <w:rPr>
          <w:szCs w:val="24"/>
        </w:rPr>
        <w:t xml:space="preserve">at. </w:t>
      </w:r>
    </w:p>
    <w:p w:rsidR="00C91BD5" w:rsidRPr="001C181C" w:rsidRDefault="00E141E6" w:rsidP="001C181C">
      <w:pPr>
        <w:autoSpaceDE w:val="0"/>
        <w:autoSpaceDN w:val="0"/>
        <w:adjustRightInd w:val="0"/>
        <w:rPr>
          <w:szCs w:val="24"/>
        </w:rPr>
      </w:pPr>
      <w:r w:rsidRPr="001C181C">
        <w:rPr>
          <w:szCs w:val="24"/>
        </w:rPr>
        <w:tab/>
        <w:t>Hasil belajar siswa tidak banyak mengalami perubahan setelah dilaksanakan tindakan II. Pada tindakan I jumlah siswa yang mendapat nilai &lt; 70 adalah 10 orang, lalu setelah dilaksanakan tindakan II masih terdapat 2 orang siswa yang mendapat nilai &lt; 70.</w:t>
      </w:r>
      <w:r w:rsidRPr="001C181C">
        <w:rPr>
          <w:szCs w:val="24"/>
        </w:rPr>
        <w:t xml:space="preserve"> setelah peneliti mengadakan penyelidikan, ternyata hal tersebut disebabkan oleh beberapa faktor. Faktor pertama yaitu siswa yang nilainya rendah dikarenakan karena memang daya ingat dan kemampuan menyerap pelajaran kurang dalam mengerjakan soal test. kare</w:t>
      </w:r>
      <w:r w:rsidRPr="001C181C">
        <w:rPr>
          <w:szCs w:val="24"/>
        </w:rPr>
        <w:t>na aktivitas olah raga yang dilakukannya pada jam pelajaran sebelumnya, oleh sebab itu siswa tidak bisa konsentrasi penuh dalam mengerjakan soal test. Kedua siswa yang nilainya rendah juga disebabkan oleh faktor intelegensi siswa tersebut yang memang renda</w:t>
      </w:r>
      <w:r w:rsidRPr="001C181C">
        <w:rPr>
          <w:szCs w:val="24"/>
        </w:rPr>
        <w:t>h.</w:t>
      </w:r>
    </w:p>
    <w:p w:rsidR="00C91BD5" w:rsidRPr="001C181C" w:rsidRDefault="00E141E6" w:rsidP="001C181C">
      <w:pPr>
        <w:ind w:firstLine="720"/>
        <w:rPr>
          <w:szCs w:val="24"/>
          <w:lang w:val="id-ID"/>
        </w:rPr>
      </w:pPr>
      <w:r w:rsidRPr="001C181C">
        <w:rPr>
          <w:szCs w:val="24"/>
        </w:rPr>
        <w:t xml:space="preserve">Adanya peningkatan hasil belajar siswa, hal ini sesuai dengan Menurut Orton dalam Misrinawatie (Misrinawatie, 2020:116) dengan investigasi siswa akan belajar aktif dan memberi kesempatan kepada siswa untuk berpikir sendiri. Menurut Handselsman </w:t>
      </w:r>
      <w:r w:rsidRPr="001C181C">
        <w:rPr>
          <w:i/>
          <w:iCs/>
          <w:szCs w:val="24"/>
        </w:rPr>
        <w:t xml:space="preserve">et. al., </w:t>
      </w:r>
      <w:r w:rsidRPr="001C181C">
        <w:rPr>
          <w:szCs w:val="24"/>
        </w:rPr>
        <w:t>dalam Anggraeni (Sri Angraeni, 2017:118) mengajak siswa dalam investigasi ilmiah akan membuat mereka menjadi termotivasi dalam belajar, menurunkan beberapa keterampilan analisis, kemampuan menemukan informasi, meningkatkan semangat ingin tahu, dan kemampua</w:t>
      </w:r>
      <w:r w:rsidRPr="001C181C">
        <w:rPr>
          <w:szCs w:val="24"/>
        </w:rPr>
        <w:t>n bertanya. Dengan melibatkan keaktifan siswa berarti memberi kesempatan siswa untuk berpikir sendiri, sehingga dapat mengembangkan ide-ide yang mereka miliki. Pembelajaran yang melibatkan siswa aktif dalam pembelajaran pengetahuan yang mereka dapat bertah</w:t>
      </w:r>
      <w:r w:rsidRPr="001C181C">
        <w:rPr>
          <w:szCs w:val="24"/>
        </w:rPr>
        <w:t>an lama dalam ingatan mereka, mempunyai efek transfer yang lebih baik dan dapat meningkatkan daya nalar siswa sehingga dapat men</w:t>
      </w:r>
      <w:r w:rsidR="00693F00" w:rsidRPr="001C181C">
        <w:rPr>
          <w:szCs w:val="24"/>
        </w:rPr>
        <w:t>ingkatkan hasil belajar siswa.</w:t>
      </w:r>
    </w:p>
    <w:p w:rsidR="00693F00" w:rsidRPr="001C181C" w:rsidRDefault="00693F00" w:rsidP="001C181C">
      <w:pPr>
        <w:ind w:firstLine="720"/>
        <w:rPr>
          <w:szCs w:val="24"/>
          <w:lang w:val="id-ID"/>
        </w:rPr>
      </w:pPr>
    </w:p>
    <w:p w:rsidR="00C91BD5" w:rsidRPr="001C181C" w:rsidRDefault="00E141E6" w:rsidP="001C181C">
      <w:pPr>
        <w:ind w:firstLine="0"/>
        <w:rPr>
          <w:b/>
          <w:szCs w:val="24"/>
        </w:rPr>
      </w:pPr>
      <w:r w:rsidRPr="001C181C">
        <w:rPr>
          <w:b/>
          <w:szCs w:val="24"/>
        </w:rPr>
        <w:t>Kesimpulan</w:t>
      </w:r>
    </w:p>
    <w:p w:rsidR="00C91BD5" w:rsidRPr="001C181C" w:rsidRDefault="00E141E6" w:rsidP="001C181C">
      <w:pPr>
        <w:rPr>
          <w:b/>
          <w:bCs/>
          <w:szCs w:val="24"/>
        </w:rPr>
      </w:pPr>
      <w:r w:rsidRPr="001C181C">
        <w:rPr>
          <w:szCs w:val="24"/>
        </w:rPr>
        <w:t>Berdasarkan hasil dari pembahasan dalam penelitian dapat disimpulkan bahwa Penerap</w:t>
      </w:r>
      <w:r w:rsidRPr="001C181C">
        <w:rPr>
          <w:szCs w:val="24"/>
        </w:rPr>
        <w:t xml:space="preserve">an model pembelajaran </w:t>
      </w:r>
      <w:r w:rsidRPr="001C181C">
        <w:rPr>
          <w:i/>
          <w:szCs w:val="24"/>
        </w:rPr>
        <w:t>discovery learning</w:t>
      </w:r>
      <w:r w:rsidRPr="001C181C">
        <w:rPr>
          <w:szCs w:val="24"/>
        </w:rPr>
        <w:t xml:space="preserve"> berbantuan media kartu huruf mata pelajaran bahasa Indonesia materi menemukan </w:t>
      </w:r>
      <w:r w:rsidRPr="001C181C">
        <w:rPr>
          <w:bCs/>
          <w:szCs w:val="24"/>
          <w:lang w:val="id-ID"/>
        </w:rPr>
        <w:t>suku kata yang sering dijumpai</w:t>
      </w:r>
      <w:r w:rsidRPr="001C181C">
        <w:rPr>
          <w:szCs w:val="24"/>
        </w:rPr>
        <w:t xml:space="preserve"> kelas I di SD Integral Luqman Al-Hakim Situbondo tahun pelajaran 2023/2024 sangat efektif karena guru memb</w:t>
      </w:r>
      <w:r w:rsidRPr="001C181C">
        <w:rPr>
          <w:szCs w:val="24"/>
        </w:rPr>
        <w:t xml:space="preserve">erikan kesempatan pada peserta didik untuk lebih aktif dalam pembelajaran baik secara kognitif. Ada peningkatan hasil belajar bahasa Indonesia melalui penerapan model pembelajaran </w:t>
      </w:r>
      <w:r w:rsidRPr="001C181C">
        <w:rPr>
          <w:i/>
          <w:szCs w:val="24"/>
        </w:rPr>
        <w:t>discovery learning</w:t>
      </w:r>
      <w:r w:rsidRPr="001C181C">
        <w:rPr>
          <w:szCs w:val="24"/>
        </w:rPr>
        <w:t xml:space="preserve"> berbantuan media kartu huruf mencapai 29% dari 64% siklus</w:t>
      </w:r>
      <w:r w:rsidRPr="001C181C">
        <w:rPr>
          <w:szCs w:val="24"/>
        </w:rPr>
        <w:t xml:space="preserve"> I menjadi 93% siklus II materi menemukan </w:t>
      </w:r>
      <w:r w:rsidRPr="001C181C">
        <w:rPr>
          <w:bCs/>
          <w:szCs w:val="24"/>
          <w:lang w:val="id-ID"/>
        </w:rPr>
        <w:t>suku kata yang sering dijumpai</w:t>
      </w:r>
      <w:r w:rsidRPr="001C181C">
        <w:rPr>
          <w:szCs w:val="24"/>
        </w:rPr>
        <w:t xml:space="preserve"> kelas I di SD Integral Luqman Al-Hakim Situbondo tahun pelajaran 2023/2024</w:t>
      </w:r>
    </w:p>
    <w:p w:rsidR="001C181C" w:rsidRPr="001C181C" w:rsidRDefault="001C181C" w:rsidP="001C181C">
      <w:pPr>
        <w:ind w:firstLine="0"/>
        <w:rPr>
          <w:szCs w:val="24"/>
          <w:lang w:val="id-ID"/>
        </w:rPr>
      </w:pPr>
    </w:p>
    <w:p w:rsidR="001C181C" w:rsidRDefault="001C181C" w:rsidP="001C181C">
      <w:pPr>
        <w:ind w:firstLine="0"/>
        <w:rPr>
          <w:b/>
          <w:szCs w:val="24"/>
          <w:lang w:val="id-ID"/>
        </w:rPr>
      </w:pPr>
      <w:r>
        <w:rPr>
          <w:b/>
          <w:szCs w:val="24"/>
          <w:lang w:val="id-ID"/>
        </w:rPr>
        <w:br w:type="page"/>
      </w:r>
    </w:p>
    <w:p w:rsidR="001C181C" w:rsidRPr="001C181C" w:rsidRDefault="00693F00" w:rsidP="001C181C">
      <w:pPr>
        <w:ind w:firstLine="0"/>
        <w:rPr>
          <w:b/>
          <w:szCs w:val="24"/>
          <w:lang w:val="id-ID"/>
        </w:rPr>
      </w:pPr>
      <w:r w:rsidRPr="001C181C">
        <w:rPr>
          <w:b/>
          <w:szCs w:val="24"/>
          <w:lang w:val="id-ID"/>
        </w:rPr>
        <w:lastRenderedPageBreak/>
        <w:t>Ucapan Terimakasih</w:t>
      </w:r>
    </w:p>
    <w:p w:rsidR="00693F00" w:rsidRPr="001C181C" w:rsidRDefault="00693F00" w:rsidP="001C181C">
      <w:pPr>
        <w:ind w:firstLine="0"/>
        <w:rPr>
          <w:bCs/>
          <w:szCs w:val="24"/>
          <w:lang w:val="id-ID"/>
        </w:rPr>
      </w:pPr>
      <w:r w:rsidRPr="001C181C">
        <w:rPr>
          <w:bCs/>
          <w:szCs w:val="24"/>
          <w:lang w:val="id-ID"/>
        </w:rPr>
        <w:t>Ucapan terimakasih penulis haturkan kepada pihak yang telah membantu penulis selama proses penelitian, tanpa adanya dukungan dan kerja sama penelitian ini tidak akan berjalan sesuai keinginan, peneliti ucapkan terimakasih yang sebesar besarnya kepada:</w:t>
      </w:r>
    </w:p>
    <w:p w:rsidR="00693F00" w:rsidRPr="001C181C" w:rsidRDefault="00693F00" w:rsidP="001C181C">
      <w:pPr>
        <w:pStyle w:val="ListParagraph"/>
        <w:numPr>
          <w:ilvl w:val="0"/>
          <w:numId w:val="34"/>
        </w:numPr>
        <w:ind w:left="284" w:hanging="284"/>
        <w:rPr>
          <w:bCs/>
          <w:szCs w:val="24"/>
          <w:lang w:val="id-ID"/>
        </w:rPr>
      </w:pPr>
      <w:r w:rsidRPr="001C181C">
        <w:rPr>
          <w:bCs/>
          <w:szCs w:val="24"/>
          <w:lang w:val="id-ID"/>
        </w:rPr>
        <w:t>Heldie Bramantha, S.Pd, M.Pd.  selaku dosen pembimbing utama</w:t>
      </w:r>
    </w:p>
    <w:p w:rsidR="00693F00" w:rsidRPr="001C181C" w:rsidRDefault="00693F00" w:rsidP="001C181C">
      <w:pPr>
        <w:pStyle w:val="ListParagraph"/>
        <w:numPr>
          <w:ilvl w:val="0"/>
          <w:numId w:val="34"/>
        </w:numPr>
        <w:ind w:left="284" w:hanging="284"/>
        <w:rPr>
          <w:bCs/>
          <w:szCs w:val="24"/>
          <w:lang w:val="id-ID"/>
        </w:rPr>
      </w:pPr>
      <w:r w:rsidRPr="001C181C">
        <w:rPr>
          <w:bCs/>
          <w:szCs w:val="24"/>
          <w:lang w:val="id-ID"/>
        </w:rPr>
        <w:t>Dodik Eko Yulianto, M. Pd. Selaku dosen pembimbing anggota</w:t>
      </w:r>
    </w:p>
    <w:p w:rsidR="00693F00" w:rsidRPr="001C181C" w:rsidRDefault="00693F00" w:rsidP="001C181C">
      <w:pPr>
        <w:pStyle w:val="ListParagraph"/>
        <w:numPr>
          <w:ilvl w:val="0"/>
          <w:numId w:val="34"/>
        </w:numPr>
        <w:ind w:left="284" w:hanging="284"/>
        <w:rPr>
          <w:bCs/>
          <w:szCs w:val="24"/>
          <w:lang w:val="id-ID"/>
        </w:rPr>
      </w:pPr>
      <w:r w:rsidRPr="001C181C">
        <w:rPr>
          <w:bCs/>
          <w:szCs w:val="24"/>
          <w:lang w:val="id-ID"/>
        </w:rPr>
        <w:t>Imam Romli, S.Pd Selak</w:t>
      </w:r>
      <w:r w:rsidR="001C181C" w:rsidRPr="001C181C">
        <w:rPr>
          <w:bCs/>
          <w:szCs w:val="24"/>
          <w:lang w:val="id-ID"/>
        </w:rPr>
        <w:t>u kepala sekolah SD Integral Luq</w:t>
      </w:r>
      <w:r w:rsidRPr="001C181C">
        <w:rPr>
          <w:bCs/>
          <w:szCs w:val="24"/>
          <w:lang w:val="id-ID"/>
        </w:rPr>
        <w:t>man Al Hakim</w:t>
      </w:r>
      <w:r w:rsidR="001C181C" w:rsidRPr="001C181C">
        <w:rPr>
          <w:bCs/>
          <w:szCs w:val="24"/>
          <w:lang w:val="id-ID"/>
        </w:rPr>
        <w:t xml:space="preserve"> Situbondo</w:t>
      </w:r>
    </w:p>
    <w:p w:rsidR="001C181C" w:rsidRPr="001C181C" w:rsidRDefault="001C181C" w:rsidP="001C181C">
      <w:pPr>
        <w:pStyle w:val="ListParagraph"/>
        <w:numPr>
          <w:ilvl w:val="0"/>
          <w:numId w:val="34"/>
        </w:numPr>
        <w:ind w:left="284" w:hanging="284"/>
        <w:rPr>
          <w:bCs/>
          <w:szCs w:val="24"/>
          <w:lang w:val="id-ID"/>
        </w:rPr>
      </w:pPr>
      <w:r w:rsidRPr="001C181C">
        <w:rPr>
          <w:bCs/>
          <w:szCs w:val="24"/>
          <w:lang w:val="id-ID"/>
        </w:rPr>
        <w:t>Aris Tri Hasyanah, A. Md Selaku guru kelas 1A di SD Integral Luqman Al Hakim Situbondo</w:t>
      </w:r>
    </w:p>
    <w:p w:rsidR="00693F00" w:rsidRPr="001C181C" w:rsidRDefault="00693F00" w:rsidP="001C181C">
      <w:pPr>
        <w:ind w:firstLine="0"/>
        <w:rPr>
          <w:bCs/>
          <w:szCs w:val="24"/>
          <w:lang w:val="id-ID"/>
        </w:rPr>
      </w:pPr>
    </w:p>
    <w:p w:rsidR="00693F00" w:rsidRPr="001C181C" w:rsidRDefault="00693F00" w:rsidP="001C181C">
      <w:pPr>
        <w:ind w:firstLine="0"/>
        <w:rPr>
          <w:bCs/>
          <w:szCs w:val="24"/>
          <w:lang w:val="id-ID"/>
        </w:rPr>
      </w:pPr>
    </w:p>
    <w:p w:rsidR="00693F00" w:rsidRPr="001C181C" w:rsidRDefault="001C181C" w:rsidP="001C181C">
      <w:pPr>
        <w:ind w:firstLine="0"/>
        <w:rPr>
          <w:b/>
          <w:szCs w:val="24"/>
          <w:lang w:val="id-ID"/>
        </w:rPr>
      </w:pPr>
      <w:r w:rsidRPr="001C181C">
        <w:rPr>
          <w:b/>
          <w:szCs w:val="24"/>
          <w:lang w:val="id-ID"/>
        </w:rPr>
        <w:br w:type="page"/>
      </w:r>
      <w:bookmarkStart w:id="2" w:name="_GoBack"/>
      <w:bookmarkEnd w:id="2"/>
    </w:p>
    <w:p w:rsidR="00C91BD5" w:rsidRPr="001C181C" w:rsidRDefault="00E141E6" w:rsidP="001C181C">
      <w:pPr>
        <w:ind w:firstLine="0"/>
        <w:rPr>
          <w:b/>
          <w:szCs w:val="24"/>
        </w:rPr>
      </w:pPr>
      <w:r w:rsidRPr="001C181C">
        <w:rPr>
          <w:b/>
          <w:szCs w:val="24"/>
        </w:rPr>
        <w:lastRenderedPageBreak/>
        <w:t>Daftar Pustaka</w:t>
      </w:r>
    </w:p>
    <w:p w:rsidR="00C91BD5" w:rsidRPr="001C181C" w:rsidRDefault="00C91BD5" w:rsidP="001C181C">
      <w:pPr>
        <w:rPr>
          <w:szCs w:val="24"/>
        </w:rPr>
      </w:pPr>
    </w:p>
    <w:p w:rsidR="00C91BD5" w:rsidRPr="001C181C" w:rsidRDefault="00E141E6" w:rsidP="001C181C">
      <w:pPr>
        <w:ind w:left="720" w:hanging="720"/>
        <w:rPr>
          <w:szCs w:val="24"/>
        </w:rPr>
      </w:pPr>
      <w:r w:rsidRPr="001C181C">
        <w:rPr>
          <w:szCs w:val="24"/>
        </w:rPr>
        <w:t>Anggraeni, 2020. Penerapan Keterampilan Proses Dasar Berbasis Lingkungan Untuk Meningkatkan</w:t>
      </w:r>
      <w:r w:rsidRPr="001C181C">
        <w:rPr>
          <w:szCs w:val="24"/>
        </w:rPr>
        <w:t xml:space="preserve"> Hasil Belajar Siswa. Educativo: Jurnal Pendidikan, 1(1), 112–123. </w:t>
      </w:r>
      <w:hyperlink r:id="rId19" w:history="1">
        <w:r w:rsidRPr="001C181C">
          <w:rPr>
            <w:rStyle w:val="Hyperlink"/>
            <w:szCs w:val="24"/>
          </w:rPr>
          <w:t>https://doi.org/10.56248/educativo.v1 i1.18</w:t>
        </w:r>
      </w:hyperlink>
    </w:p>
    <w:p w:rsidR="00C91BD5" w:rsidRPr="001C181C" w:rsidRDefault="00C91BD5" w:rsidP="001C181C">
      <w:pPr>
        <w:ind w:left="720" w:hanging="720"/>
        <w:rPr>
          <w:szCs w:val="24"/>
        </w:rPr>
      </w:pPr>
    </w:p>
    <w:p w:rsidR="00C91BD5" w:rsidRPr="001C181C" w:rsidRDefault="00E141E6" w:rsidP="001C181C">
      <w:pPr>
        <w:ind w:left="720" w:hanging="720"/>
        <w:rPr>
          <w:szCs w:val="24"/>
        </w:rPr>
      </w:pPr>
      <w:r w:rsidRPr="001C181C">
        <w:rPr>
          <w:szCs w:val="24"/>
        </w:rPr>
        <w:t>Arsyad, 2016.Media Pembelajaran. Jakarta: PT Bumi Aksara</w:t>
      </w:r>
    </w:p>
    <w:p w:rsidR="00C91BD5" w:rsidRPr="001C181C" w:rsidRDefault="00C91BD5" w:rsidP="001C181C">
      <w:pPr>
        <w:ind w:left="720" w:hanging="720"/>
        <w:rPr>
          <w:szCs w:val="24"/>
        </w:rPr>
      </w:pPr>
    </w:p>
    <w:p w:rsidR="00C91BD5" w:rsidRPr="001C181C" w:rsidRDefault="00E141E6" w:rsidP="001C181C">
      <w:pPr>
        <w:spacing w:after="240"/>
        <w:ind w:left="720" w:hanging="720"/>
        <w:rPr>
          <w:szCs w:val="24"/>
        </w:rPr>
      </w:pPr>
      <w:r w:rsidRPr="001C181C">
        <w:rPr>
          <w:szCs w:val="24"/>
          <w:lang w:val="fi-FI"/>
        </w:rPr>
        <w:t>Arikunto, 2016.</w:t>
      </w:r>
      <w:r w:rsidRPr="001C181C">
        <w:rPr>
          <w:szCs w:val="24"/>
        </w:rPr>
        <w:t xml:space="preserve"> </w:t>
      </w:r>
      <w:r w:rsidRPr="001C181C">
        <w:rPr>
          <w:i/>
          <w:szCs w:val="24"/>
        </w:rPr>
        <w:t>Metodolo</w:t>
      </w:r>
      <w:r w:rsidRPr="001C181C">
        <w:rPr>
          <w:i/>
          <w:szCs w:val="24"/>
        </w:rPr>
        <w:t>gi Research</w:t>
      </w:r>
      <w:r w:rsidRPr="001C181C">
        <w:rPr>
          <w:szCs w:val="24"/>
        </w:rPr>
        <w:t>. Yogyakarta: Yasbit Fakultas Psikologi Universitas Gajah Mada</w:t>
      </w:r>
    </w:p>
    <w:p w:rsidR="00C91BD5" w:rsidRPr="001C181C" w:rsidRDefault="00E141E6" w:rsidP="001C181C">
      <w:pPr>
        <w:ind w:left="720" w:hanging="720"/>
        <w:rPr>
          <w:szCs w:val="24"/>
        </w:rPr>
      </w:pPr>
      <w:r w:rsidRPr="001C181C">
        <w:rPr>
          <w:szCs w:val="24"/>
        </w:rPr>
        <w:t xml:space="preserve">Hosnan 2018. Fungsi dan tujuan pendidikan Indonesia. Adi Widya: Jurnal Pendidikan Dasar, 4(1), 29- 39. Doi </w:t>
      </w:r>
      <w:hyperlink r:id="rId20" w:history="1">
        <w:r w:rsidRPr="001C181C">
          <w:rPr>
            <w:rStyle w:val="Hyperlink"/>
            <w:szCs w:val="24"/>
          </w:rPr>
          <w:t>http://dx.doi.org/10.25078/aw.v4i1.92 7</w:t>
        </w:r>
      </w:hyperlink>
    </w:p>
    <w:p w:rsidR="00C91BD5" w:rsidRPr="001C181C" w:rsidRDefault="00C91BD5" w:rsidP="001C181C">
      <w:pPr>
        <w:ind w:left="720" w:hanging="720"/>
        <w:rPr>
          <w:szCs w:val="24"/>
        </w:rPr>
      </w:pPr>
    </w:p>
    <w:p w:rsidR="00C91BD5" w:rsidRPr="001C181C" w:rsidRDefault="00E141E6" w:rsidP="001C181C">
      <w:pPr>
        <w:ind w:left="720" w:hanging="720"/>
        <w:rPr>
          <w:szCs w:val="24"/>
        </w:rPr>
      </w:pPr>
      <w:r w:rsidRPr="001C181C">
        <w:rPr>
          <w:szCs w:val="24"/>
        </w:rPr>
        <w:t>Kemdikbud, 2018. Upaya Peningkatan Hasil Belajar Mahasiswa Melalui Penerapan Model Pembelajaran Problem Based Instruction pada Mata Kuliah Hidrolika. Edukatif: Jurnal Ilmu Pendidikan, 4(3), 3761–3770. https://doi</w:t>
      </w:r>
      <w:r w:rsidRPr="001C181C">
        <w:rPr>
          <w:szCs w:val="24"/>
        </w:rPr>
        <w:t>.org/10.31004/edukatif.v4i3 .2730</w:t>
      </w:r>
    </w:p>
    <w:p w:rsidR="00C91BD5" w:rsidRPr="001C181C" w:rsidRDefault="00C91BD5" w:rsidP="001C181C">
      <w:pPr>
        <w:ind w:left="720" w:hanging="720"/>
        <w:rPr>
          <w:szCs w:val="24"/>
        </w:rPr>
      </w:pPr>
    </w:p>
    <w:p w:rsidR="00C91BD5" w:rsidRPr="001C181C" w:rsidRDefault="00E141E6" w:rsidP="001C181C">
      <w:pPr>
        <w:tabs>
          <w:tab w:val="left" w:pos="709"/>
        </w:tabs>
        <w:spacing w:after="240"/>
        <w:ind w:left="709" w:hanging="709"/>
        <w:rPr>
          <w:szCs w:val="24"/>
        </w:rPr>
      </w:pPr>
      <w:r w:rsidRPr="001C181C">
        <w:rPr>
          <w:szCs w:val="24"/>
        </w:rPr>
        <w:t>Ningtiash. 2017. Penelitian Tindakan. Yogyakarta: Aditya Media</w:t>
      </w:r>
    </w:p>
    <w:p w:rsidR="00C91BD5" w:rsidRPr="001C181C" w:rsidRDefault="00E141E6" w:rsidP="001C181C">
      <w:pPr>
        <w:ind w:left="720" w:hanging="720"/>
        <w:rPr>
          <w:szCs w:val="24"/>
        </w:rPr>
      </w:pPr>
      <w:r w:rsidRPr="001C181C">
        <w:rPr>
          <w:szCs w:val="24"/>
        </w:rPr>
        <w:t xml:space="preserve">Sagala, 2015.Faktor-faktor yang mempengaruhi hasil belajar. Jakarta: Raja Grafindo Persada </w:t>
      </w:r>
    </w:p>
    <w:p w:rsidR="00C91BD5" w:rsidRPr="001C181C" w:rsidRDefault="00C91BD5" w:rsidP="001C181C">
      <w:pPr>
        <w:rPr>
          <w:szCs w:val="24"/>
        </w:rPr>
      </w:pPr>
    </w:p>
    <w:sectPr w:rsidR="00C91BD5" w:rsidRPr="001C181C">
      <w:headerReference w:type="default" r:id="rId21"/>
      <w:pgSz w:w="11906" w:h="16838" w:code="9"/>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E6" w:rsidRDefault="00E141E6">
      <w:r>
        <w:separator/>
      </w:r>
    </w:p>
  </w:endnote>
  <w:endnote w:type="continuationSeparator" w:id="0">
    <w:p w:rsidR="00E141E6" w:rsidRDefault="00E1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Times New Roman"/>
    <w:charset w:val="00"/>
    <w:family w:val="auto"/>
    <w:pitch w:val="variable"/>
    <w:sig w:usb0="00000001"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E6" w:rsidRDefault="00E141E6">
      <w:r>
        <w:separator/>
      </w:r>
    </w:p>
  </w:footnote>
  <w:footnote w:type="continuationSeparator" w:id="0">
    <w:p w:rsidR="00E141E6" w:rsidRDefault="00E14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D5" w:rsidRDefault="00C91BD5">
    <w:pPr>
      <w:pStyle w:val="Header"/>
      <w:rPr>
        <w:lang w:val="id-ID"/>
      </w:rPr>
    </w:pPr>
  </w:p>
  <w:p w:rsidR="00C91BD5" w:rsidRDefault="001C181C">
    <w:pPr>
      <w:pStyle w:val="Header"/>
      <w:tabs>
        <w:tab w:val="clear" w:pos="4153"/>
        <w:tab w:val="clear" w:pos="9072"/>
      </w:tabs>
      <w:ind w:firstLine="0"/>
      <w:jc w:val="right"/>
      <w:rPr>
        <w:rFonts w:ascii="Cambria" w:hAnsi="Cambria" w:cs="Cambria"/>
        <w:i/>
        <w:lang w:val="id-ID"/>
      </w:rPr>
    </w:pPr>
    <w:r>
      <w:rPr>
        <w:rFonts w:ascii="Cambria" w:hAnsi="Cambria" w:cs="Cambria"/>
        <w:i/>
        <w:noProof/>
        <w:lang w:val="id-ID" w:eastAsia="id-ID"/>
      </w:rPr>
      <mc:AlternateContent>
        <mc:Choice Requires="wps">
          <w:drawing>
            <wp:anchor distT="0" distB="0" distL="0" distR="0" simplePos="0" relativeHeight="2" behindDoc="0" locked="0" layoutInCell="1" allowOverlap="1">
              <wp:simplePos x="0" y="0"/>
              <wp:positionH relativeFrom="column">
                <wp:posOffset>-251460</wp:posOffset>
              </wp:positionH>
              <wp:positionV relativeFrom="paragraph">
                <wp:posOffset>278130</wp:posOffset>
              </wp:positionV>
              <wp:extent cx="5461000" cy="0"/>
              <wp:effectExtent l="7620" t="9525" r="8255" b="9525"/>
              <wp:wrapNone/>
              <wp:docPr id="1" name="4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4097" o:spid="_x0000_s1026" style="position:absolute;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 from="-19.8pt,21.9pt" to="410.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9QsEQIAACY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DEE6A9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1"/>
    <w:multiLevelType w:val="hybridMultilevel"/>
    <w:tmpl w:val="CDB2A93A"/>
    <w:lvl w:ilvl="0" w:tplc="8C366B60">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0000002"/>
    <w:multiLevelType w:val="hybridMultilevel"/>
    <w:tmpl w:val="3E501700"/>
    <w:lvl w:ilvl="0" w:tplc="D09813F0">
      <w:start w:val="1"/>
      <w:numFmt w:val="lowerLetter"/>
      <w:lvlText w:val="%1."/>
      <w:lvlJc w:val="left"/>
      <w:pPr>
        <w:ind w:left="1375" w:hanging="428"/>
      </w:pPr>
      <w:rPr>
        <w:rFonts w:ascii="Times New Roman" w:eastAsia="Times New Roman" w:hAnsi="Times New Roman" w:cs="Times New Roman" w:hint="default"/>
        <w:w w:val="103"/>
        <w:sz w:val="23"/>
        <w:szCs w:val="23"/>
        <w:lang w:eastAsia="en-US" w:bidi="ar-SA"/>
      </w:rPr>
    </w:lvl>
    <w:lvl w:ilvl="1" w:tplc="3E26849A">
      <w:start w:val="1"/>
      <w:numFmt w:val="bullet"/>
      <w:lvlText w:val="•"/>
      <w:lvlJc w:val="left"/>
      <w:pPr>
        <w:ind w:left="2214" w:hanging="428"/>
      </w:pPr>
      <w:rPr>
        <w:rFonts w:hint="default"/>
        <w:lang w:eastAsia="en-US" w:bidi="ar-SA"/>
      </w:rPr>
    </w:lvl>
    <w:lvl w:ilvl="2" w:tplc="92007668">
      <w:start w:val="1"/>
      <w:numFmt w:val="bullet"/>
      <w:lvlText w:val="•"/>
      <w:lvlJc w:val="left"/>
      <w:pPr>
        <w:ind w:left="3048" w:hanging="428"/>
      </w:pPr>
      <w:rPr>
        <w:rFonts w:hint="default"/>
        <w:lang w:eastAsia="en-US" w:bidi="ar-SA"/>
      </w:rPr>
    </w:lvl>
    <w:lvl w:ilvl="3" w:tplc="CDFA7EB6">
      <w:start w:val="1"/>
      <w:numFmt w:val="bullet"/>
      <w:lvlText w:val="•"/>
      <w:lvlJc w:val="left"/>
      <w:pPr>
        <w:ind w:left="3883" w:hanging="428"/>
      </w:pPr>
      <w:rPr>
        <w:rFonts w:hint="default"/>
        <w:lang w:eastAsia="en-US" w:bidi="ar-SA"/>
      </w:rPr>
    </w:lvl>
    <w:lvl w:ilvl="4" w:tplc="86A841F6">
      <w:start w:val="1"/>
      <w:numFmt w:val="bullet"/>
      <w:lvlText w:val="•"/>
      <w:lvlJc w:val="left"/>
      <w:pPr>
        <w:ind w:left="4717" w:hanging="428"/>
      </w:pPr>
      <w:rPr>
        <w:rFonts w:hint="default"/>
        <w:lang w:eastAsia="en-US" w:bidi="ar-SA"/>
      </w:rPr>
    </w:lvl>
    <w:lvl w:ilvl="5" w:tplc="F7122E06">
      <w:start w:val="1"/>
      <w:numFmt w:val="bullet"/>
      <w:lvlText w:val="•"/>
      <w:lvlJc w:val="left"/>
      <w:pPr>
        <w:ind w:left="5552" w:hanging="428"/>
      </w:pPr>
      <w:rPr>
        <w:rFonts w:hint="default"/>
        <w:lang w:eastAsia="en-US" w:bidi="ar-SA"/>
      </w:rPr>
    </w:lvl>
    <w:lvl w:ilvl="6" w:tplc="FCDE5B24">
      <w:start w:val="1"/>
      <w:numFmt w:val="bullet"/>
      <w:lvlText w:val="•"/>
      <w:lvlJc w:val="left"/>
      <w:pPr>
        <w:ind w:left="6386" w:hanging="428"/>
      </w:pPr>
      <w:rPr>
        <w:rFonts w:hint="default"/>
        <w:lang w:eastAsia="en-US" w:bidi="ar-SA"/>
      </w:rPr>
    </w:lvl>
    <w:lvl w:ilvl="7" w:tplc="E89E825E">
      <w:start w:val="1"/>
      <w:numFmt w:val="bullet"/>
      <w:lvlText w:val="•"/>
      <w:lvlJc w:val="left"/>
      <w:pPr>
        <w:ind w:left="7221" w:hanging="428"/>
      </w:pPr>
      <w:rPr>
        <w:rFonts w:hint="default"/>
        <w:lang w:eastAsia="en-US" w:bidi="ar-SA"/>
      </w:rPr>
    </w:lvl>
    <w:lvl w:ilvl="8" w:tplc="F9A255C0">
      <w:start w:val="1"/>
      <w:numFmt w:val="bullet"/>
      <w:lvlText w:val="•"/>
      <w:lvlJc w:val="left"/>
      <w:pPr>
        <w:ind w:left="8055" w:hanging="428"/>
      </w:pPr>
      <w:rPr>
        <w:rFonts w:hint="default"/>
        <w:lang w:eastAsia="en-US" w:bidi="ar-SA"/>
      </w:rPr>
    </w:lvl>
  </w:abstractNum>
  <w:abstractNum w:abstractNumId="3">
    <w:nsid w:val="00000003"/>
    <w:multiLevelType w:val="hybridMultilevel"/>
    <w:tmpl w:val="8F006436"/>
    <w:lvl w:ilvl="0" w:tplc="6754944A">
      <w:start w:val="1"/>
      <w:numFmt w:val="decimal"/>
      <w:lvlText w:val="%1."/>
      <w:lvlJc w:val="left"/>
      <w:pPr>
        <w:ind w:left="1080" w:hanging="360"/>
      </w:pPr>
      <w:rPr>
        <w:rFonts w:ascii="Times New Roman" w:eastAsia="Calibr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nsid w:val="00000004"/>
    <w:multiLevelType w:val="hybridMultilevel"/>
    <w:tmpl w:val="D19AA00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nsid w:val="00000005"/>
    <w:multiLevelType w:val="multilevel"/>
    <w:tmpl w:val="5462B154"/>
    <w:lvl w:ilvl="0">
      <w:start w:val="1"/>
      <w:numFmt w:val="decimal"/>
      <w:pStyle w:val="Heading1"/>
      <w:lvlText w:val="%1"/>
      <w:lvlJc w:val="left"/>
      <w:pPr>
        <w:tabs>
          <w:tab w:val="left" w:pos="855"/>
        </w:tabs>
        <w:ind w:left="855" w:hanging="855"/>
      </w:pPr>
      <w:rPr>
        <w:rFonts w:hint="default"/>
      </w:rPr>
    </w:lvl>
    <w:lvl w:ilvl="1">
      <w:start w:val="1"/>
      <w:numFmt w:val="decimal"/>
      <w:pStyle w:val="Heading2"/>
      <w:lvlText w:val="%1.%2"/>
      <w:lvlJc w:val="left"/>
      <w:pPr>
        <w:tabs>
          <w:tab w:val="left" w:pos="855"/>
        </w:tabs>
        <w:ind w:left="855" w:hanging="855"/>
      </w:pPr>
      <w:rPr>
        <w:rFonts w:hint="default"/>
      </w:rPr>
    </w:lvl>
    <w:lvl w:ilvl="2">
      <w:start w:val="1"/>
      <w:numFmt w:val="decimal"/>
      <w:pStyle w:val="Heading3"/>
      <w:lvlText w:val="%1.%2.%3"/>
      <w:lvlJc w:val="left"/>
      <w:pPr>
        <w:tabs>
          <w:tab w:val="left" w:pos="855"/>
        </w:tabs>
        <w:ind w:left="855" w:hanging="855"/>
      </w:pPr>
      <w:rPr>
        <w:rFonts w:hint="default"/>
      </w:rPr>
    </w:lvl>
    <w:lvl w:ilvl="3">
      <w:start w:val="1"/>
      <w:numFmt w:val="decimal"/>
      <w:lvlText w:val="%1.%2.%3.%4"/>
      <w:lvlJc w:val="left"/>
      <w:pPr>
        <w:tabs>
          <w:tab w:val="left" w:pos="855"/>
        </w:tabs>
        <w:ind w:left="855" w:hanging="85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
    <w:nsid w:val="00000006"/>
    <w:multiLevelType w:val="hybridMultilevel"/>
    <w:tmpl w:val="7C28993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88D0FCA6"/>
    <w:lvl w:ilvl="0" w:tplc="DCC28262">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8">
    <w:nsid w:val="00000008"/>
    <w:multiLevelType w:val="hybridMultilevel"/>
    <w:tmpl w:val="05D4E5F0"/>
    <w:lvl w:ilvl="0" w:tplc="AD567276">
      <w:start w:val="1"/>
      <w:numFmt w:val="decimal"/>
      <w:lvlText w:val="%1."/>
      <w:lvlJc w:val="left"/>
      <w:pPr>
        <w:ind w:left="2138" w:hanging="360"/>
      </w:pPr>
      <w:rPr>
        <w:rFonts w:ascii="Times New Roman" w:eastAsia="Calibri" w:hAnsi="Times New Roman" w:cs="Times New Roman"/>
      </w:rPr>
    </w:lvl>
    <w:lvl w:ilvl="1" w:tplc="38090003" w:tentative="1">
      <w:start w:val="1"/>
      <w:numFmt w:val="bullet"/>
      <w:lvlText w:val="o"/>
      <w:lvlJc w:val="left"/>
      <w:pPr>
        <w:ind w:left="2858" w:hanging="360"/>
      </w:pPr>
      <w:rPr>
        <w:rFonts w:ascii="Courier New" w:hAnsi="Courier New" w:cs="Courier New" w:hint="default"/>
      </w:rPr>
    </w:lvl>
    <w:lvl w:ilvl="2" w:tplc="38090005" w:tentative="1">
      <w:start w:val="1"/>
      <w:numFmt w:val="bullet"/>
      <w:lvlText w:val=""/>
      <w:lvlJc w:val="left"/>
      <w:pPr>
        <w:ind w:left="3578" w:hanging="360"/>
      </w:pPr>
      <w:rPr>
        <w:rFonts w:ascii="Wingdings" w:hAnsi="Wingdings" w:hint="default"/>
      </w:rPr>
    </w:lvl>
    <w:lvl w:ilvl="3" w:tplc="38090001" w:tentative="1">
      <w:start w:val="1"/>
      <w:numFmt w:val="bullet"/>
      <w:lvlText w:val=""/>
      <w:lvlJc w:val="left"/>
      <w:pPr>
        <w:ind w:left="4298" w:hanging="360"/>
      </w:pPr>
      <w:rPr>
        <w:rFonts w:ascii="Symbol" w:hAnsi="Symbol" w:hint="default"/>
      </w:rPr>
    </w:lvl>
    <w:lvl w:ilvl="4" w:tplc="38090003" w:tentative="1">
      <w:start w:val="1"/>
      <w:numFmt w:val="bullet"/>
      <w:lvlText w:val="o"/>
      <w:lvlJc w:val="left"/>
      <w:pPr>
        <w:ind w:left="5018" w:hanging="360"/>
      </w:pPr>
      <w:rPr>
        <w:rFonts w:ascii="Courier New" w:hAnsi="Courier New" w:cs="Courier New" w:hint="default"/>
      </w:rPr>
    </w:lvl>
    <w:lvl w:ilvl="5" w:tplc="38090005" w:tentative="1">
      <w:start w:val="1"/>
      <w:numFmt w:val="bullet"/>
      <w:lvlText w:val=""/>
      <w:lvlJc w:val="left"/>
      <w:pPr>
        <w:ind w:left="5738" w:hanging="360"/>
      </w:pPr>
      <w:rPr>
        <w:rFonts w:ascii="Wingdings" w:hAnsi="Wingdings" w:hint="default"/>
      </w:rPr>
    </w:lvl>
    <w:lvl w:ilvl="6" w:tplc="38090001" w:tentative="1">
      <w:start w:val="1"/>
      <w:numFmt w:val="bullet"/>
      <w:lvlText w:val=""/>
      <w:lvlJc w:val="left"/>
      <w:pPr>
        <w:ind w:left="6458" w:hanging="360"/>
      </w:pPr>
      <w:rPr>
        <w:rFonts w:ascii="Symbol" w:hAnsi="Symbol" w:hint="default"/>
      </w:rPr>
    </w:lvl>
    <w:lvl w:ilvl="7" w:tplc="38090003" w:tentative="1">
      <w:start w:val="1"/>
      <w:numFmt w:val="bullet"/>
      <w:lvlText w:val="o"/>
      <w:lvlJc w:val="left"/>
      <w:pPr>
        <w:ind w:left="7178" w:hanging="360"/>
      </w:pPr>
      <w:rPr>
        <w:rFonts w:ascii="Courier New" w:hAnsi="Courier New" w:cs="Courier New" w:hint="default"/>
      </w:rPr>
    </w:lvl>
    <w:lvl w:ilvl="8" w:tplc="38090005" w:tentative="1">
      <w:start w:val="1"/>
      <w:numFmt w:val="bullet"/>
      <w:lvlText w:val=""/>
      <w:lvlJc w:val="left"/>
      <w:pPr>
        <w:ind w:left="7898" w:hanging="360"/>
      </w:pPr>
      <w:rPr>
        <w:rFonts w:ascii="Wingdings" w:hAnsi="Wingdings" w:hint="default"/>
      </w:rPr>
    </w:lvl>
  </w:abstractNum>
  <w:abstractNum w:abstractNumId="9">
    <w:nsid w:val="00000009"/>
    <w:multiLevelType w:val="hybridMultilevel"/>
    <w:tmpl w:val="B0C296B8"/>
    <w:lvl w:ilvl="0" w:tplc="28943DCE">
      <w:start w:val="1"/>
      <w:numFmt w:val="lowerLetter"/>
      <w:lvlText w:val="%1."/>
      <w:lvlJc w:val="left"/>
      <w:pPr>
        <w:ind w:left="1069" w:hanging="360"/>
      </w:pPr>
      <w:rPr>
        <w:rFonts w:hint="default"/>
      </w:rPr>
    </w:lvl>
    <w:lvl w:ilvl="1" w:tplc="79CACE7E">
      <w:start w:val="1"/>
      <w:numFmt w:val="decimal"/>
      <w:lvlText w:val="%2."/>
      <w:lvlJc w:val="left"/>
      <w:pPr>
        <w:ind w:left="1789" w:hanging="360"/>
      </w:pPr>
      <w:rPr>
        <w:rFonts w:hint="default"/>
      </w:r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0">
    <w:nsid w:val="0000000A"/>
    <w:multiLevelType w:val="hybridMultilevel"/>
    <w:tmpl w:val="0F3E0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000000B"/>
    <w:multiLevelType w:val="multilevel"/>
    <w:tmpl w:val="57AE4734"/>
    <w:lvl w:ilvl="0">
      <w:start w:val="1"/>
      <w:numFmt w:val="decimal"/>
      <w:lvlText w:val="%1."/>
      <w:lvlJc w:val="left"/>
      <w:pPr>
        <w:ind w:left="1069"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2">
    <w:nsid w:val="0000000C"/>
    <w:multiLevelType w:val="hybridMultilevel"/>
    <w:tmpl w:val="8C1486D0"/>
    <w:lvl w:ilvl="0" w:tplc="76120E14">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nsid w:val="0000000D"/>
    <w:multiLevelType w:val="hybridMultilevel"/>
    <w:tmpl w:val="B78C171C"/>
    <w:lvl w:ilvl="0" w:tplc="F8B00526">
      <w:start w:val="1"/>
      <w:numFmt w:val="lowerLetter"/>
      <w:lvlText w:val="%1."/>
      <w:lvlJc w:val="left"/>
      <w:pPr>
        <w:ind w:left="1375" w:hanging="428"/>
      </w:pPr>
      <w:rPr>
        <w:rFonts w:ascii="Times New Roman" w:eastAsia="Times New Roman" w:hAnsi="Times New Roman" w:cs="Times New Roman" w:hint="default"/>
        <w:spacing w:val="-1"/>
        <w:w w:val="99"/>
        <w:sz w:val="24"/>
        <w:szCs w:val="24"/>
        <w:lang w:eastAsia="en-US" w:bidi="ar-SA"/>
      </w:rPr>
    </w:lvl>
    <w:lvl w:ilvl="1" w:tplc="D7742C50">
      <w:start w:val="1"/>
      <w:numFmt w:val="bullet"/>
      <w:lvlText w:val="•"/>
      <w:lvlJc w:val="left"/>
      <w:pPr>
        <w:ind w:left="2214" w:hanging="428"/>
      </w:pPr>
      <w:rPr>
        <w:rFonts w:hint="default"/>
        <w:lang w:eastAsia="en-US" w:bidi="ar-SA"/>
      </w:rPr>
    </w:lvl>
    <w:lvl w:ilvl="2" w:tplc="422886F4">
      <w:start w:val="1"/>
      <w:numFmt w:val="bullet"/>
      <w:lvlText w:val="•"/>
      <w:lvlJc w:val="left"/>
      <w:pPr>
        <w:ind w:left="3048" w:hanging="428"/>
      </w:pPr>
      <w:rPr>
        <w:rFonts w:hint="default"/>
        <w:lang w:eastAsia="en-US" w:bidi="ar-SA"/>
      </w:rPr>
    </w:lvl>
    <w:lvl w:ilvl="3" w:tplc="C0064902">
      <w:start w:val="1"/>
      <w:numFmt w:val="bullet"/>
      <w:lvlText w:val="•"/>
      <w:lvlJc w:val="left"/>
      <w:pPr>
        <w:ind w:left="3883" w:hanging="428"/>
      </w:pPr>
      <w:rPr>
        <w:rFonts w:hint="default"/>
        <w:lang w:eastAsia="en-US" w:bidi="ar-SA"/>
      </w:rPr>
    </w:lvl>
    <w:lvl w:ilvl="4" w:tplc="2C5AE784">
      <w:start w:val="1"/>
      <w:numFmt w:val="bullet"/>
      <w:lvlText w:val="•"/>
      <w:lvlJc w:val="left"/>
      <w:pPr>
        <w:ind w:left="4717" w:hanging="428"/>
      </w:pPr>
      <w:rPr>
        <w:rFonts w:hint="default"/>
        <w:lang w:eastAsia="en-US" w:bidi="ar-SA"/>
      </w:rPr>
    </w:lvl>
    <w:lvl w:ilvl="5" w:tplc="3A483398">
      <w:start w:val="1"/>
      <w:numFmt w:val="bullet"/>
      <w:lvlText w:val="•"/>
      <w:lvlJc w:val="left"/>
      <w:pPr>
        <w:ind w:left="5552" w:hanging="428"/>
      </w:pPr>
      <w:rPr>
        <w:rFonts w:hint="default"/>
        <w:lang w:eastAsia="en-US" w:bidi="ar-SA"/>
      </w:rPr>
    </w:lvl>
    <w:lvl w:ilvl="6" w:tplc="DF98859C">
      <w:start w:val="1"/>
      <w:numFmt w:val="bullet"/>
      <w:lvlText w:val="•"/>
      <w:lvlJc w:val="left"/>
      <w:pPr>
        <w:ind w:left="6386" w:hanging="428"/>
      </w:pPr>
      <w:rPr>
        <w:rFonts w:hint="default"/>
        <w:lang w:eastAsia="en-US" w:bidi="ar-SA"/>
      </w:rPr>
    </w:lvl>
    <w:lvl w:ilvl="7" w:tplc="55F28F14">
      <w:start w:val="1"/>
      <w:numFmt w:val="bullet"/>
      <w:lvlText w:val="•"/>
      <w:lvlJc w:val="left"/>
      <w:pPr>
        <w:ind w:left="7221" w:hanging="428"/>
      </w:pPr>
      <w:rPr>
        <w:rFonts w:hint="default"/>
        <w:lang w:eastAsia="en-US" w:bidi="ar-SA"/>
      </w:rPr>
    </w:lvl>
    <w:lvl w:ilvl="8" w:tplc="5E80E984">
      <w:start w:val="1"/>
      <w:numFmt w:val="bullet"/>
      <w:lvlText w:val="•"/>
      <w:lvlJc w:val="left"/>
      <w:pPr>
        <w:ind w:left="8055" w:hanging="428"/>
      </w:pPr>
      <w:rPr>
        <w:rFonts w:hint="default"/>
        <w:lang w:eastAsia="en-US" w:bidi="ar-SA"/>
      </w:rPr>
    </w:lvl>
  </w:abstractNum>
  <w:abstractNum w:abstractNumId="14">
    <w:nsid w:val="0000000E"/>
    <w:multiLevelType w:val="hybridMultilevel"/>
    <w:tmpl w:val="CA525D4C"/>
    <w:lvl w:ilvl="0" w:tplc="E080263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5">
    <w:nsid w:val="0000000F"/>
    <w:multiLevelType w:val="multilevel"/>
    <w:tmpl w:val="923A4D86"/>
    <w:lvl w:ilvl="0">
      <w:start w:val="1"/>
      <w:numFmt w:val="decimal"/>
      <w:lvlText w:val="%1."/>
      <w:lvlJc w:val="left"/>
      <w:pPr>
        <w:ind w:left="2061" w:hanging="360"/>
      </w:pPr>
      <w:rPr>
        <w:rFonts w:hint="default"/>
      </w:rPr>
    </w:lvl>
    <w:lvl w:ilvl="1">
      <w:start w:val="4"/>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16">
    <w:nsid w:val="00000010"/>
    <w:multiLevelType w:val="hybridMultilevel"/>
    <w:tmpl w:val="79064408"/>
    <w:lvl w:ilvl="0" w:tplc="CC48611A">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7">
    <w:nsid w:val="00000011"/>
    <w:multiLevelType w:val="hybridMultilevel"/>
    <w:tmpl w:val="E3528006"/>
    <w:lvl w:ilvl="0" w:tplc="8D1AAA4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8">
    <w:nsid w:val="00000012"/>
    <w:multiLevelType w:val="hybridMultilevel"/>
    <w:tmpl w:val="D810568E"/>
    <w:lvl w:ilvl="0" w:tplc="0409000F">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9">
    <w:nsid w:val="00000013"/>
    <w:multiLevelType w:val="hybridMultilevel"/>
    <w:tmpl w:val="3EB2ADBC"/>
    <w:lvl w:ilvl="0" w:tplc="C6FC36EA">
      <w:start w:val="1"/>
      <w:numFmt w:val="lowerLetter"/>
      <w:lvlText w:val="%1."/>
      <w:lvlJc w:val="left"/>
      <w:pPr>
        <w:ind w:left="1069" w:hanging="360"/>
      </w:pPr>
      <w:rPr>
        <w:rFonts w:hint="default"/>
        <w:b w:val="0"/>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0">
    <w:nsid w:val="00000014"/>
    <w:multiLevelType w:val="hybridMultilevel"/>
    <w:tmpl w:val="54080DD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00000015"/>
    <w:multiLevelType w:val="hybridMultilevel"/>
    <w:tmpl w:val="8724F57E"/>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multilevel"/>
    <w:tmpl w:val="4D0E6A42"/>
    <w:lvl w:ilvl="0">
      <w:start w:val="1"/>
      <w:numFmt w:val="decimal"/>
      <w:lvlText w:val="%1."/>
      <w:lvlJc w:val="left"/>
      <w:pPr>
        <w:ind w:left="720" w:hanging="360"/>
      </w:pPr>
      <w:rPr>
        <w:rFonts w:ascii="Poppins" w:hAnsi="Poppins" w:cs="Poppin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00000017"/>
    <w:multiLevelType w:val="hybridMultilevel"/>
    <w:tmpl w:val="14D8F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00000018"/>
    <w:multiLevelType w:val="hybridMultilevel"/>
    <w:tmpl w:val="8D381AF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B442F9FA"/>
    <w:lvl w:ilvl="0" w:tplc="997832EA">
      <w:start w:val="1"/>
      <w:numFmt w:val="low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26">
    <w:nsid w:val="0000001A"/>
    <w:multiLevelType w:val="multilevel"/>
    <w:tmpl w:val="87A8A5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0000001B"/>
    <w:multiLevelType w:val="hybridMultilevel"/>
    <w:tmpl w:val="F5D69F80"/>
    <w:lvl w:ilvl="0" w:tplc="6CAA2ABA">
      <w:start w:val="1"/>
      <w:numFmt w:val="decimal"/>
      <w:lvlText w:val="%1."/>
      <w:lvlJc w:val="left"/>
      <w:pPr>
        <w:tabs>
          <w:tab w:val="left" w:pos="720"/>
        </w:tabs>
        <w:ind w:left="720" w:hanging="360"/>
      </w:pPr>
      <w:rPr>
        <w:rFonts w:hint="default"/>
        <w:b w:val="0"/>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8">
    <w:nsid w:val="0000001C"/>
    <w:multiLevelType w:val="hybridMultilevel"/>
    <w:tmpl w:val="62443824"/>
    <w:lvl w:ilvl="0" w:tplc="0DACFE4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9">
    <w:nsid w:val="4C395CAE"/>
    <w:multiLevelType w:val="hybridMultilevel"/>
    <w:tmpl w:val="D810568E"/>
    <w:lvl w:ilvl="0" w:tplc="0409000F">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0">
    <w:nsid w:val="60085BCB"/>
    <w:multiLevelType w:val="hybridMultilevel"/>
    <w:tmpl w:val="F5D69F80"/>
    <w:lvl w:ilvl="0" w:tplc="6CAA2ABA">
      <w:start w:val="1"/>
      <w:numFmt w:val="decimal"/>
      <w:lvlText w:val="%1."/>
      <w:lvlJc w:val="left"/>
      <w:pPr>
        <w:tabs>
          <w:tab w:val="left" w:pos="720"/>
        </w:tabs>
        <w:ind w:left="720" w:hanging="360"/>
      </w:pPr>
      <w:rPr>
        <w:rFonts w:hint="default"/>
        <w:b w:val="0"/>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1">
    <w:nsid w:val="6A9354C3"/>
    <w:multiLevelType w:val="hybridMultilevel"/>
    <w:tmpl w:val="F5D69F80"/>
    <w:lvl w:ilvl="0" w:tplc="6CAA2ABA">
      <w:start w:val="1"/>
      <w:numFmt w:val="decimal"/>
      <w:lvlText w:val="%1."/>
      <w:lvlJc w:val="left"/>
      <w:pPr>
        <w:tabs>
          <w:tab w:val="left" w:pos="720"/>
        </w:tabs>
        <w:ind w:left="720" w:hanging="360"/>
      </w:pPr>
      <w:rPr>
        <w:rFonts w:hint="default"/>
        <w:b w:val="0"/>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2">
    <w:nsid w:val="6B881065"/>
    <w:multiLevelType w:val="hybridMultilevel"/>
    <w:tmpl w:val="D810568E"/>
    <w:lvl w:ilvl="0" w:tplc="0409000F">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3">
    <w:nsid w:val="731C39D8"/>
    <w:multiLevelType w:val="hybridMultilevel"/>
    <w:tmpl w:val="AB100B3C"/>
    <w:lvl w:ilvl="0" w:tplc="D3420CFC">
      <w:start w:val="1"/>
      <w:numFmt w:val="decimal"/>
      <w:lvlText w:val="%1."/>
      <w:lvlJc w:val="left"/>
      <w:pPr>
        <w:ind w:left="720" w:hanging="360"/>
      </w:pPr>
      <w:rPr>
        <w:rFonts w:ascii="Times New Roman" w:eastAsia="Times New Roman" w:hAnsi="Times New Roman" w:cs="Times New Roman" w:hint="default"/>
        <w:w w:val="100"/>
        <w:sz w:val="22"/>
        <w:szCs w:val="22"/>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1"/>
  </w:num>
  <w:num w:numId="3">
    <w:abstractNumId w:val="8"/>
  </w:num>
  <w:num w:numId="4">
    <w:abstractNumId w:val="13"/>
  </w:num>
  <w:num w:numId="5">
    <w:abstractNumId w:val="16"/>
  </w:num>
  <w:num w:numId="6">
    <w:abstractNumId w:val="19"/>
  </w:num>
  <w:num w:numId="7">
    <w:abstractNumId w:val="9"/>
  </w:num>
  <w:num w:numId="8">
    <w:abstractNumId w:val="15"/>
  </w:num>
  <w:num w:numId="9">
    <w:abstractNumId w:val="1"/>
  </w:num>
  <w:num w:numId="10">
    <w:abstractNumId w:val="17"/>
  </w:num>
  <w:num w:numId="11">
    <w:abstractNumId w:val="28"/>
  </w:num>
  <w:num w:numId="12">
    <w:abstractNumId w:val="0"/>
  </w:num>
  <w:num w:numId="13">
    <w:abstractNumId w:val="20"/>
  </w:num>
  <w:num w:numId="14">
    <w:abstractNumId w:val="11"/>
  </w:num>
  <w:num w:numId="15">
    <w:abstractNumId w:val="14"/>
  </w:num>
  <w:num w:numId="16">
    <w:abstractNumId w:val="12"/>
  </w:num>
  <w:num w:numId="17">
    <w:abstractNumId w:val="26"/>
  </w:num>
  <w:num w:numId="18">
    <w:abstractNumId w:val="2"/>
  </w:num>
  <w:num w:numId="19">
    <w:abstractNumId w:val="25"/>
  </w:num>
  <w:num w:numId="20">
    <w:abstractNumId w:val="3"/>
  </w:num>
  <w:num w:numId="21">
    <w:abstractNumId w:val="22"/>
  </w:num>
  <w:num w:numId="22">
    <w:abstractNumId w:val="7"/>
  </w:num>
  <w:num w:numId="23">
    <w:abstractNumId w:val="23"/>
  </w:num>
  <w:num w:numId="24">
    <w:abstractNumId w:val="4"/>
  </w:num>
  <w:num w:numId="25">
    <w:abstractNumId w:val="6"/>
  </w:num>
  <w:num w:numId="26">
    <w:abstractNumId w:val="24"/>
  </w:num>
  <w:num w:numId="27">
    <w:abstractNumId w:val="10"/>
  </w:num>
  <w:num w:numId="28">
    <w:abstractNumId w:val="18"/>
  </w:num>
  <w:num w:numId="29">
    <w:abstractNumId w:val="27"/>
  </w:num>
  <w:num w:numId="30">
    <w:abstractNumId w:val="32"/>
  </w:num>
  <w:num w:numId="31">
    <w:abstractNumId w:val="29"/>
  </w:num>
  <w:num w:numId="32">
    <w:abstractNumId w:val="30"/>
  </w:num>
  <w:num w:numId="33">
    <w:abstractNumId w:val="3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D5"/>
    <w:rsid w:val="001C181C"/>
    <w:rsid w:val="002502BE"/>
    <w:rsid w:val="00693F00"/>
    <w:rsid w:val="00B36494"/>
    <w:rsid w:val="00C91BD5"/>
    <w:rsid w:val="00E141E6"/>
    <w:rsid w:val="00FC4A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next w:val="Normal"/>
    <w:link w:val="Heading1Char"/>
    <w:qFormat/>
    <w:pPr>
      <w:keepNext/>
      <w:numPr>
        <w:numId w:val="1"/>
      </w:numPr>
      <w:tabs>
        <w:tab w:val="clear" w:pos="855"/>
      </w:tabs>
      <w:spacing w:before="240" w:after="240" w:line="240" w:lineRule="auto"/>
      <w:ind w:left="567" w:hanging="567"/>
      <w:outlineLvl w:val="0"/>
    </w:pPr>
    <w:rPr>
      <w:rFonts w:ascii="Times New Roman" w:eastAsia="Times New Roman" w:hAnsi="Times New Roman" w:cs="Times New Roman"/>
      <w:b/>
      <w:caps/>
      <w:noProof/>
      <w:sz w:val="24"/>
      <w:szCs w:val="20"/>
    </w:rPr>
  </w:style>
  <w:style w:type="paragraph" w:styleId="Heading2">
    <w:name w:val="heading 2"/>
    <w:basedOn w:val="Normal"/>
    <w:next w:val="Normal"/>
    <w:link w:val="Heading2Char"/>
    <w:qFormat/>
    <w:pPr>
      <w:keepNext/>
      <w:numPr>
        <w:ilvl w:val="1"/>
        <w:numId w:val="1"/>
      </w:numPr>
      <w:tabs>
        <w:tab w:val="clear" w:pos="855"/>
      </w:tabs>
      <w:spacing w:after="240"/>
      <w:ind w:left="567" w:hanging="567"/>
      <w:outlineLvl w:val="1"/>
    </w:pPr>
    <w:rPr>
      <w:b/>
    </w:rPr>
  </w:style>
  <w:style w:type="paragraph" w:styleId="Heading3">
    <w:name w:val="heading 3"/>
    <w:basedOn w:val="Normal"/>
    <w:next w:val="Normal"/>
    <w:link w:val="Heading3Char"/>
    <w:qFormat/>
    <w:pPr>
      <w:keepNext/>
      <w:numPr>
        <w:ilvl w:val="2"/>
        <w:numId w:val="1"/>
      </w:numPr>
      <w:tabs>
        <w:tab w:val="clear" w:pos="855"/>
      </w:tabs>
      <w:spacing w:after="24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caps/>
      <w:noProof/>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Pr>
      <w:rFonts w:ascii="Times New Roman" w:eastAsia="Times New Roman" w:hAnsi="Times New Roman" w:cs="Times New Roman"/>
      <w:sz w:val="24"/>
      <w:szCs w:val="20"/>
      <w:lang w:val="en-GB"/>
    </w:rPr>
  </w:style>
  <w:style w:type="paragraph" w:customStyle="1" w:styleId="HeaderAbs">
    <w:name w:val="Header (Abs."/>
    <w:basedOn w:val="Heading1"/>
    <w:pPr>
      <w:numPr>
        <w:numId w:val="0"/>
      </w:numPr>
    </w:pPr>
    <w:rPr>
      <w:noProof w:val="0"/>
    </w:rPr>
  </w:style>
  <w:style w:type="paragraph" w:styleId="Header">
    <w:name w:val="header"/>
    <w:basedOn w:val="Normal"/>
    <w:link w:val="HeaderChar"/>
    <w:uiPriority w:val="99"/>
    <w:pPr>
      <w:tabs>
        <w:tab w:val="center" w:pos="4153"/>
        <w:tab w:val="right" w:pos="9072"/>
      </w:tabs>
    </w:pPr>
    <w:rPr>
      <w:sz w:val="18"/>
      <w:lang w:val="en-US"/>
    </w:rPr>
  </w:style>
  <w:style w:type="character" w:customStyle="1" w:styleId="HeaderChar">
    <w:name w:val="Header Char"/>
    <w:basedOn w:val="DefaultParagraphFont"/>
    <w:link w:val="Header"/>
    <w:uiPriority w:val="99"/>
    <w:rPr>
      <w:rFonts w:ascii="Times New Roman" w:eastAsia="Times New Roman" w:hAnsi="Times New Roman" w:cs="Times New Roman"/>
      <w:sz w:val="18"/>
      <w:szCs w:val="20"/>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rPr>
      <w:sz w:val="24"/>
      <w:lang w:val="en-US" w:eastAsia="en-US" w:bidi="ar-SA"/>
    </w:rPr>
  </w:style>
  <w:style w:type="paragraph" w:customStyle="1" w:styleId="Affiliation">
    <w:name w:val="Affiliation"/>
    <w:pPr>
      <w:spacing w:after="0" w:line="240" w:lineRule="auto"/>
      <w:jc w:val="center"/>
    </w:pPr>
    <w:rPr>
      <w:rFonts w:ascii="Times New Roman" w:eastAsia="Times New Roman" w:hAnsi="Times New Roman" w:cs="Times New Roman"/>
      <w:szCs w:val="20"/>
    </w:rPr>
  </w:style>
  <w:style w:type="paragraph" w:customStyle="1" w:styleId="StlusAuthorEltte6pt">
    <w:name w:val="Stílus Author + Előtte:  6 pt"/>
    <w:basedOn w:val="Normal"/>
    <w:pPr>
      <w:spacing w:before="120" w:after="40"/>
      <w:ind w:firstLine="0"/>
      <w:jc w:val="center"/>
    </w:pPr>
    <w:rPr>
      <w:spacing w:val="-2"/>
      <w:szCs w:val="24"/>
      <w:lang w:val="en-US"/>
    </w:rPr>
  </w:style>
  <w:style w:type="paragraph" w:customStyle="1" w:styleId="Keywords">
    <w:name w:val="Keywords"/>
    <w:basedOn w:val="BodyText"/>
    <w:pPr>
      <w:spacing w:after="0" w:line="251" w:lineRule="auto"/>
      <w:ind w:firstLine="204"/>
    </w:pPr>
    <w:rPr>
      <w:snapToGrid w:val="0"/>
      <w:sz w:val="20"/>
      <w:szCs w:val="22"/>
      <w:lang w:val="en-US"/>
    </w:rPr>
  </w:style>
  <w:style w:type="paragraph" w:styleId="NormalWeb">
    <w:name w:val="Normal (Web)"/>
    <w:basedOn w:val="Normal"/>
    <w:pPr>
      <w:spacing w:before="100" w:beforeAutospacing="1" w:after="100" w:afterAutospacing="1"/>
      <w:ind w:firstLine="0"/>
      <w:jc w:val="left"/>
    </w:pPr>
    <w:rPr>
      <w:rFonts w:ascii="Arial Unicode MS" w:eastAsia="Arial Unicode MS" w:hAnsi="Arial Unicode MS" w:cs="Arial Unicode MS"/>
      <w:szCs w:val="24"/>
      <w:lang w:val="de-DE" w:eastAsia="de-D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en-G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en-GB"/>
    </w:rPr>
  </w:style>
  <w:style w:type="paragraph" w:styleId="ListParagraph">
    <w:name w:val="List Paragraph"/>
    <w:basedOn w:val="Normal"/>
    <w:link w:val="ListParagraphChar"/>
    <w:qFormat/>
    <w:pPr>
      <w:ind w:left="720"/>
      <w:contextualSpacing/>
    </w:pPr>
  </w:style>
  <w:style w:type="character" w:styleId="Hyperlink">
    <w:name w:val="Hyperlink"/>
    <w:basedOn w:val="DefaultParagraphFont"/>
    <w:uiPriority w:val="99"/>
    <w:rPr>
      <w:color w:val="0000FF"/>
      <w:u w:val="single"/>
    </w:rPr>
  </w:style>
  <w:style w:type="character" w:customStyle="1" w:styleId="UnresolvedMention">
    <w:name w:val="Unresolved Mention"/>
    <w:basedOn w:val="DefaultParagraphFont"/>
    <w:uiPriority w:val="99"/>
    <w:rPr>
      <w:color w:val="605E5C"/>
      <w:shd w:val="clear" w:color="auto" w:fill="E1DFDD"/>
    </w:rPr>
  </w:style>
  <w:style w:type="paragraph" w:customStyle="1" w:styleId="TableParagraph">
    <w:name w:val="Table Paragraph"/>
    <w:basedOn w:val="Normal"/>
    <w:uiPriority w:val="1"/>
    <w:qFormat/>
    <w:pPr>
      <w:widowControl w:val="0"/>
      <w:autoSpaceDE w:val="0"/>
      <w:autoSpaceDN w:val="0"/>
      <w:ind w:firstLine="0"/>
      <w:jc w:val="left"/>
    </w:pPr>
    <w:rPr>
      <w:sz w:val="22"/>
      <w:szCs w:val="22"/>
    </w:rPr>
  </w:style>
  <w:style w:type="table" w:styleId="TableGrid">
    <w:name w:val="Table Grid"/>
    <w:basedOn w:val="TableNormal"/>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Pr>
      <w:rFonts w:ascii="Times New Roman" w:hAnsi="Times New Roman" w:cs="Times New Roman" w:hint="default"/>
      <w:b w:val="0"/>
      <w:bCs w:val="0"/>
      <w:i w:val="0"/>
      <w:iCs w:val="0"/>
      <w:color w:val="000000"/>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GB"/>
    </w:rPr>
  </w:style>
  <w:style w:type="character" w:customStyle="1" w:styleId="y2iqfc">
    <w:name w:val="y2iqfc"/>
    <w:basedOn w:val="DefaultParagraphFont"/>
  </w:style>
  <w:style w:type="character" w:customStyle="1" w:styleId="ListParagraphChar">
    <w:name w:val="List Paragraph Char"/>
    <w:link w:val="ListParagraph"/>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next w:val="Normal"/>
    <w:link w:val="Heading1Char"/>
    <w:qFormat/>
    <w:pPr>
      <w:keepNext/>
      <w:numPr>
        <w:numId w:val="1"/>
      </w:numPr>
      <w:tabs>
        <w:tab w:val="clear" w:pos="855"/>
      </w:tabs>
      <w:spacing w:before="240" w:after="240" w:line="240" w:lineRule="auto"/>
      <w:ind w:left="567" w:hanging="567"/>
      <w:outlineLvl w:val="0"/>
    </w:pPr>
    <w:rPr>
      <w:rFonts w:ascii="Times New Roman" w:eastAsia="Times New Roman" w:hAnsi="Times New Roman" w:cs="Times New Roman"/>
      <w:b/>
      <w:caps/>
      <w:noProof/>
      <w:sz w:val="24"/>
      <w:szCs w:val="20"/>
    </w:rPr>
  </w:style>
  <w:style w:type="paragraph" w:styleId="Heading2">
    <w:name w:val="heading 2"/>
    <w:basedOn w:val="Normal"/>
    <w:next w:val="Normal"/>
    <w:link w:val="Heading2Char"/>
    <w:qFormat/>
    <w:pPr>
      <w:keepNext/>
      <w:numPr>
        <w:ilvl w:val="1"/>
        <w:numId w:val="1"/>
      </w:numPr>
      <w:tabs>
        <w:tab w:val="clear" w:pos="855"/>
      </w:tabs>
      <w:spacing w:after="240"/>
      <w:ind w:left="567" w:hanging="567"/>
      <w:outlineLvl w:val="1"/>
    </w:pPr>
    <w:rPr>
      <w:b/>
    </w:rPr>
  </w:style>
  <w:style w:type="paragraph" w:styleId="Heading3">
    <w:name w:val="heading 3"/>
    <w:basedOn w:val="Normal"/>
    <w:next w:val="Normal"/>
    <w:link w:val="Heading3Char"/>
    <w:qFormat/>
    <w:pPr>
      <w:keepNext/>
      <w:numPr>
        <w:ilvl w:val="2"/>
        <w:numId w:val="1"/>
      </w:numPr>
      <w:tabs>
        <w:tab w:val="clear" w:pos="855"/>
      </w:tabs>
      <w:spacing w:after="24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caps/>
      <w:noProof/>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Pr>
      <w:rFonts w:ascii="Times New Roman" w:eastAsia="Times New Roman" w:hAnsi="Times New Roman" w:cs="Times New Roman"/>
      <w:sz w:val="24"/>
      <w:szCs w:val="20"/>
      <w:lang w:val="en-GB"/>
    </w:rPr>
  </w:style>
  <w:style w:type="paragraph" w:customStyle="1" w:styleId="HeaderAbs">
    <w:name w:val="Header (Abs."/>
    <w:basedOn w:val="Heading1"/>
    <w:pPr>
      <w:numPr>
        <w:numId w:val="0"/>
      </w:numPr>
    </w:pPr>
    <w:rPr>
      <w:noProof w:val="0"/>
    </w:rPr>
  </w:style>
  <w:style w:type="paragraph" w:styleId="Header">
    <w:name w:val="header"/>
    <w:basedOn w:val="Normal"/>
    <w:link w:val="HeaderChar"/>
    <w:uiPriority w:val="99"/>
    <w:pPr>
      <w:tabs>
        <w:tab w:val="center" w:pos="4153"/>
        <w:tab w:val="right" w:pos="9072"/>
      </w:tabs>
    </w:pPr>
    <w:rPr>
      <w:sz w:val="18"/>
      <w:lang w:val="en-US"/>
    </w:rPr>
  </w:style>
  <w:style w:type="character" w:customStyle="1" w:styleId="HeaderChar">
    <w:name w:val="Header Char"/>
    <w:basedOn w:val="DefaultParagraphFont"/>
    <w:link w:val="Header"/>
    <w:uiPriority w:val="99"/>
    <w:rPr>
      <w:rFonts w:ascii="Times New Roman" w:eastAsia="Times New Roman" w:hAnsi="Times New Roman" w:cs="Times New Roman"/>
      <w:sz w:val="18"/>
      <w:szCs w:val="20"/>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rPr>
      <w:sz w:val="24"/>
      <w:lang w:val="en-US" w:eastAsia="en-US" w:bidi="ar-SA"/>
    </w:rPr>
  </w:style>
  <w:style w:type="paragraph" w:customStyle="1" w:styleId="Affiliation">
    <w:name w:val="Affiliation"/>
    <w:pPr>
      <w:spacing w:after="0" w:line="240" w:lineRule="auto"/>
      <w:jc w:val="center"/>
    </w:pPr>
    <w:rPr>
      <w:rFonts w:ascii="Times New Roman" w:eastAsia="Times New Roman" w:hAnsi="Times New Roman" w:cs="Times New Roman"/>
      <w:szCs w:val="20"/>
    </w:rPr>
  </w:style>
  <w:style w:type="paragraph" w:customStyle="1" w:styleId="StlusAuthorEltte6pt">
    <w:name w:val="Stílus Author + Előtte:  6 pt"/>
    <w:basedOn w:val="Normal"/>
    <w:pPr>
      <w:spacing w:before="120" w:after="40"/>
      <w:ind w:firstLine="0"/>
      <w:jc w:val="center"/>
    </w:pPr>
    <w:rPr>
      <w:spacing w:val="-2"/>
      <w:szCs w:val="24"/>
      <w:lang w:val="en-US"/>
    </w:rPr>
  </w:style>
  <w:style w:type="paragraph" w:customStyle="1" w:styleId="Keywords">
    <w:name w:val="Keywords"/>
    <w:basedOn w:val="BodyText"/>
    <w:pPr>
      <w:spacing w:after="0" w:line="251" w:lineRule="auto"/>
      <w:ind w:firstLine="204"/>
    </w:pPr>
    <w:rPr>
      <w:snapToGrid w:val="0"/>
      <w:sz w:val="20"/>
      <w:szCs w:val="22"/>
      <w:lang w:val="en-US"/>
    </w:rPr>
  </w:style>
  <w:style w:type="paragraph" w:styleId="NormalWeb">
    <w:name w:val="Normal (Web)"/>
    <w:basedOn w:val="Normal"/>
    <w:pPr>
      <w:spacing w:before="100" w:beforeAutospacing="1" w:after="100" w:afterAutospacing="1"/>
      <w:ind w:firstLine="0"/>
      <w:jc w:val="left"/>
    </w:pPr>
    <w:rPr>
      <w:rFonts w:ascii="Arial Unicode MS" w:eastAsia="Arial Unicode MS" w:hAnsi="Arial Unicode MS" w:cs="Arial Unicode MS"/>
      <w:szCs w:val="24"/>
      <w:lang w:val="de-DE" w:eastAsia="de-D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en-G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en-GB"/>
    </w:rPr>
  </w:style>
  <w:style w:type="paragraph" w:styleId="ListParagraph">
    <w:name w:val="List Paragraph"/>
    <w:basedOn w:val="Normal"/>
    <w:link w:val="ListParagraphChar"/>
    <w:qFormat/>
    <w:pPr>
      <w:ind w:left="720"/>
      <w:contextualSpacing/>
    </w:pPr>
  </w:style>
  <w:style w:type="character" w:styleId="Hyperlink">
    <w:name w:val="Hyperlink"/>
    <w:basedOn w:val="DefaultParagraphFont"/>
    <w:uiPriority w:val="99"/>
    <w:rPr>
      <w:color w:val="0000FF"/>
      <w:u w:val="single"/>
    </w:rPr>
  </w:style>
  <w:style w:type="character" w:customStyle="1" w:styleId="UnresolvedMention">
    <w:name w:val="Unresolved Mention"/>
    <w:basedOn w:val="DefaultParagraphFont"/>
    <w:uiPriority w:val="99"/>
    <w:rPr>
      <w:color w:val="605E5C"/>
      <w:shd w:val="clear" w:color="auto" w:fill="E1DFDD"/>
    </w:rPr>
  </w:style>
  <w:style w:type="paragraph" w:customStyle="1" w:styleId="TableParagraph">
    <w:name w:val="Table Paragraph"/>
    <w:basedOn w:val="Normal"/>
    <w:uiPriority w:val="1"/>
    <w:qFormat/>
    <w:pPr>
      <w:widowControl w:val="0"/>
      <w:autoSpaceDE w:val="0"/>
      <w:autoSpaceDN w:val="0"/>
      <w:ind w:firstLine="0"/>
      <w:jc w:val="left"/>
    </w:pPr>
    <w:rPr>
      <w:sz w:val="22"/>
      <w:szCs w:val="22"/>
    </w:rPr>
  </w:style>
  <w:style w:type="table" w:styleId="TableGrid">
    <w:name w:val="Table Grid"/>
    <w:basedOn w:val="TableNormal"/>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Pr>
      <w:rFonts w:ascii="Times New Roman" w:hAnsi="Times New Roman" w:cs="Times New Roman" w:hint="default"/>
      <w:b w:val="0"/>
      <w:bCs w:val="0"/>
      <w:i w:val="0"/>
      <w:iCs w:val="0"/>
      <w:color w:val="000000"/>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GB"/>
    </w:rPr>
  </w:style>
  <w:style w:type="character" w:customStyle="1" w:styleId="y2iqfc">
    <w:name w:val="y2iqfc"/>
    <w:basedOn w:val="DefaultParagraphFont"/>
  </w:style>
  <w:style w:type="character" w:customStyle="1" w:styleId="ListParagraphChar">
    <w:name w:val="List Paragraph Char"/>
    <w:link w:val="ListParagraph"/>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dx.doi.org/10.25078/aw.v4i1.92%2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doi.org/10.56248/educativo.v1%20i1.18"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2008AC-96F1-4CA1-8787-0FC13728A862}" type="doc">
      <dgm:prSet loTypeId="urn:microsoft.com/office/officeart/2005/8/layout/bProcess4" loCatId="process" qsTypeId="urn:microsoft.com/office/officeart/2005/8/quickstyle/simple3" qsCatId="simple" csTypeId="urn:microsoft.com/office/officeart/2005/8/colors/colorful1" csCatId="colorful" phldr="1"/>
      <dgm:spPr/>
      <dgm:t>
        <a:bodyPr/>
        <a:lstStyle/>
        <a:p>
          <a:endParaRPr lang="id-ID"/>
        </a:p>
      </dgm:t>
    </dgm:pt>
    <dgm:pt modelId="{F7BCF6B5-AF4F-4644-AF9B-F06887C12ED8}">
      <dgm:prSet phldrT="[Text]" custT="1"/>
      <dgm:spPr/>
      <dgm:t>
        <a:bodyPr/>
        <a:lstStyle/>
        <a:p>
          <a:r>
            <a:rPr lang="id-ID" sz="800" b="0">
              <a:latin typeface="Times New Roman" pitchFamily="18" charset="0"/>
              <a:cs typeface="Times New Roman" pitchFamily="18" charset="0"/>
            </a:rPr>
            <a:t>Rendahnya hasil belajar siswa karena bosan</a:t>
          </a:r>
        </a:p>
      </dgm:t>
    </dgm:pt>
    <dgm:pt modelId="{7A493633-538D-49EC-A200-E78064DD567E}" type="parTrans" cxnId="{619500AF-311E-4EC2-832F-A0EF9C7C0C77}">
      <dgm:prSet/>
      <dgm:spPr/>
      <dgm:t>
        <a:bodyPr/>
        <a:lstStyle/>
        <a:p>
          <a:endParaRPr lang="id-ID"/>
        </a:p>
      </dgm:t>
    </dgm:pt>
    <dgm:pt modelId="{3C76D9B7-4D78-4236-A05B-41EF26FDAB61}" type="sibTrans" cxnId="{619500AF-311E-4EC2-832F-A0EF9C7C0C77}">
      <dgm:prSet/>
      <dgm:spPr/>
      <dgm:t>
        <a:bodyPr/>
        <a:lstStyle/>
        <a:p>
          <a:endParaRPr lang="id-ID" sz="800" b="0">
            <a:latin typeface="Times New Roman" pitchFamily="18" charset="0"/>
            <a:cs typeface="Times New Roman" pitchFamily="18" charset="0"/>
          </a:endParaRPr>
        </a:p>
      </dgm:t>
    </dgm:pt>
    <dgm:pt modelId="{ECB62057-AAFE-4F60-A81F-C10CE21F9E63}">
      <dgm:prSet custT="1"/>
      <dgm:spPr/>
      <dgm:t>
        <a:bodyPr/>
        <a:lstStyle/>
        <a:p>
          <a:r>
            <a:rPr lang="id-ID" sz="800" b="0">
              <a:latin typeface="Times New Roman" pitchFamily="18" charset="0"/>
              <a:cs typeface="Times New Roman" pitchFamily="18" charset="0"/>
            </a:rPr>
            <a:t>Solusi dengan menerapkan model pembelajaran </a:t>
          </a:r>
          <a:r>
            <a:rPr lang="id-ID" sz="800" b="0" i="1">
              <a:latin typeface="Times New Roman" pitchFamily="18" charset="0"/>
              <a:cs typeface="Times New Roman" pitchFamily="18" charset="0"/>
            </a:rPr>
            <a:t>discovery learning </a:t>
          </a:r>
          <a:r>
            <a:rPr lang="id-ID" sz="800" b="0">
              <a:latin typeface="Times New Roman" pitchFamily="18" charset="0"/>
              <a:cs typeface="Times New Roman" pitchFamily="18" charset="0"/>
            </a:rPr>
            <a:t>media kartu huruf</a:t>
          </a:r>
        </a:p>
      </dgm:t>
    </dgm:pt>
    <dgm:pt modelId="{6F09F5CA-73D8-4A14-BA38-13D46685F1D1}" type="parTrans" cxnId="{61AF8CCA-0356-43FF-AF44-F1DF977C0D60}">
      <dgm:prSet/>
      <dgm:spPr/>
      <dgm:t>
        <a:bodyPr/>
        <a:lstStyle/>
        <a:p>
          <a:endParaRPr lang="id-ID"/>
        </a:p>
      </dgm:t>
    </dgm:pt>
    <dgm:pt modelId="{E0B99498-25F2-4566-9942-4411F66E1845}" type="sibTrans" cxnId="{61AF8CCA-0356-43FF-AF44-F1DF977C0D60}">
      <dgm:prSet/>
      <dgm:spPr/>
      <dgm:t>
        <a:bodyPr/>
        <a:lstStyle/>
        <a:p>
          <a:endParaRPr lang="id-ID" sz="800" b="0">
            <a:latin typeface="Times New Roman" pitchFamily="18" charset="0"/>
            <a:cs typeface="Times New Roman" pitchFamily="18" charset="0"/>
          </a:endParaRPr>
        </a:p>
      </dgm:t>
    </dgm:pt>
    <dgm:pt modelId="{FEFA171E-5491-4F96-A147-71BC99516B11}">
      <dgm:prSet custT="1"/>
      <dgm:spPr/>
      <dgm:t>
        <a:bodyPr/>
        <a:lstStyle/>
        <a:p>
          <a:r>
            <a:rPr lang="id-ID" sz="800" b="0">
              <a:latin typeface="Times New Roman" pitchFamily="18" charset="0"/>
              <a:cs typeface="Times New Roman" pitchFamily="18" charset="0"/>
            </a:rPr>
            <a:t>Guru mengawali mengajukan pertanyaan, anjuran membaca buku, dan aktivitas belajar lainnya yang mengarah pada persiapan pemecahan masalah</a:t>
          </a:r>
        </a:p>
      </dgm:t>
    </dgm:pt>
    <dgm:pt modelId="{A746F647-BA83-4D6A-9749-7F42F80DBD92}" type="parTrans" cxnId="{AA79C6E2-9FB9-42D6-B15A-1803FFB0B2F8}">
      <dgm:prSet/>
      <dgm:spPr/>
      <dgm:t>
        <a:bodyPr/>
        <a:lstStyle/>
        <a:p>
          <a:endParaRPr lang="id-ID"/>
        </a:p>
      </dgm:t>
    </dgm:pt>
    <dgm:pt modelId="{01644021-75E9-4DB9-BA15-46B1C9076760}" type="sibTrans" cxnId="{AA79C6E2-9FB9-42D6-B15A-1803FFB0B2F8}">
      <dgm:prSet/>
      <dgm:spPr/>
      <dgm:t>
        <a:bodyPr/>
        <a:lstStyle/>
        <a:p>
          <a:endParaRPr lang="id-ID" sz="800" b="0">
            <a:latin typeface="Times New Roman" pitchFamily="18" charset="0"/>
            <a:cs typeface="Times New Roman" pitchFamily="18" charset="0"/>
          </a:endParaRPr>
        </a:p>
      </dgm:t>
    </dgm:pt>
    <dgm:pt modelId="{34DA5161-C4DB-4811-91F2-E2AEA7A90AB1}">
      <dgm:prSet custT="1"/>
      <dgm:spPr/>
      <dgm:t>
        <a:bodyPr/>
        <a:lstStyle/>
        <a:p>
          <a:r>
            <a:rPr lang="id-ID" sz="800" b="0">
              <a:latin typeface="Times New Roman" pitchFamily="18" charset="0"/>
              <a:cs typeface="Times New Roman" pitchFamily="18" charset="0"/>
            </a:rPr>
            <a:t>Guru memberikan kesempatan kepada peserta didik untuk mengidentifikasi pada teks bacaan</a:t>
          </a:r>
        </a:p>
      </dgm:t>
    </dgm:pt>
    <dgm:pt modelId="{BB4FD6E0-A011-413D-BF78-936D0450BDDB}" type="parTrans" cxnId="{01043D8F-E043-4FF7-BC8C-1F96278D9A46}">
      <dgm:prSet/>
      <dgm:spPr/>
      <dgm:t>
        <a:bodyPr/>
        <a:lstStyle/>
        <a:p>
          <a:endParaRPr lang="id-ID"/>
        </a:p>
      </dgm:t>
    </dgm:pt>
    <dgm:pt modelId="{080A0CE7-5BE1-465D-9BCA-A595DE61063E}" type="sibTrans" cxnId="{01043D8F-E043-4FF7-BC8C-1F96278D9A46}">
      <dgm:prSet/>
      <dgm:spPr/>
      <dgm:t>
        <a:bodyPr/>
        <a:lstStyle/>
        <a:p>
          <a:endParaRPr lang="id-ID" sz="800" b="0">
            <a:latin typeface="Times New Roman" pitchFamily="18" charset="0"/>
            <a:cs typeface="Times New Roman" pitchFamily="18" charset="0"/>
          </a:endParaRPr>
        </a:p>
      </dgm:t>
    </dgm:pt>
    <dgm:pt modelId="{A9E8B77D-A3BE-44F1-A773-A7FFEAF7E968}">
      <dgm:prSet custT="1"/>
      <dgm:spPr/>
      <dgm:t>
        <a:bodyPr/>
        <a:lstStyle/>
        <a:p>
          <a:r>
            <a:rPr lang="id-ID" sz="800" b="0">
              <a:latin typeface="Times New Roman" pitchFamily="18" charset="0"/>
              <a:cs typeface="Times New Roman" pitchFamily="18" charset="0"/>
            </a:rPr>
            <a:t>Melalui kartu huruf, guru memberi kesempatan kepada peserta didik untuk mengumpulkan informasi sebanyak- banyaknya untuk membuktikan benar</a:t>
          </a:r>
        </a:p>
      </dgm:t>
    </dgm:pt>
    <dgm:pt modelId="{CD9C5DD5-3E7C-4467-9D60-9816B6664EF3}" type="parTrans" cxnId="{17CAAD1E-65DB-4C98-A2F7-60FEAC83A6B9}">
      <dgm:prSet/>
      <dgm:spPr/>
      <dgm:t>
        <a:bodyPr/>
        <a:lstStyle/>
        <a:p>
          <a:endParaRPr lang="id-ID"/>
        </a:p>
      </dgm:t>
    </dgm:pt>
    <dgm:pt modelId="{1B76D2B6-2692-4362-8AE7-9BFBC8AF0B13}" type="sibTrans" cxnId="{17CAAD1E-65DB-4C98-A2F7-60FEAC83A6B9}">
      <dgm:prSet/>
      <dgm:spPr/>
      <dgm:t>
        <a:bodyPr/>
        <a:lstStyle/>
        <a:p>
          <a:endParaRPr lang="id-ID" sz="800" b="0">
            <a:latin typeface="Times New Roman" pitchFamily="18" charset="0"/>
            <a:cs typeface="Times New Roman" pitchFamily="18" charset="0"/>
          </a:endParaRPr>
        </a:p>
      </dgm:t>
    </dgm:pt>
    <dgm:pt modelId="{819C083B-EDA5-44CD-AFB4-417AD9DDBBE0}">
      <dgm:prSet custT="1"/>
      <dgm:spPr/>
      <dgm:t>
        <a:bodyPr/>
        <a:lstStyle/>
        <a:p>
          <a:r>
            <a:rPr lang="id-ID" sz="800" b="0">
              <a:latin typeface="Times New Roman" pitchFamily="18" charset="0"/>
              <a:cs typeface="Times New Roman" pitchFamily="18" charset="0"/>
            </a:rPr>
            <a:t>Peserta didik melakukan kegiatan mengolah data dan informasi</a:t>
          </a:r>
        </a:p>
      </dgm:t>
    </dgm:pt>
    <dgm:pt modelId="{8F717384-923D-44C0-B9E4-6DE8819029ED}" type="parTrans" cxnId="{7FB6B9E8-BECC-4763-87CD-3EFFB9143C6D}">
      <dgm:prSet/>
      <dgm:spPr/>
      <dgm:t>
        <a:bodyPr/>
        <a:lstStyle/>
        <a:p>
          <a:endParaRPr lang="id-ID"/>
        </a:p>
      </dgm:t>
    </dgm:pt>
    <dgm:pt modelId="{071702A7-9520-4B7E-B54A-A37998BE0041}" type="sibTrans" cxnId="{7FB6B9E8-BECC-4763-87CD-3EFFB9143C6D}">
      <dgm:prSet/>
      <dgm:spPr/>
      <dgm:t>
        <a:bodyPr/>
        <a:lstStyle/>
        <a:p>
          <a:endParaRPr lang="id-ID" sz="800" b="0">
            <a:latin typeface="Times New Roman" pitchFamily="18" charset="0"/>
            <a:cs typeface="Times New Roman" pitchFamily="18" charset="0"/>
          </a:endParaRPr>
        </a:p>
      </dgm:t>
    </dgm:pt>
    <dgm:pt modelId="{3E5267F3-9733-4CBD-9A80-75CE7E1FB19E}">
      <dgm:prSet custT="1"/>
      <dgm:spPr/>
      <dgm:t>
        <a:bodyPr/>
        <a:lstStyle/>
        <a:p>
          <a:r>
            <a:rPr lang="id-ID" sz="800" b="0">
              <a:latin typeface="Times New Roman" pitchFamily="18" charset="0"/>
              <a:cs typeface="Times New Roman" pitchFamily="18" charset="0"/>
            </a:rPr>
            <a:t>Guru memberikan kesempatan kepada peserta didik untuk menemukan suku kata</a:t>
          </a:r>
        </a:p>
      </dgm:t>
    </dgm:pt>
    <dgm:pt modelId="{9A0A2E72-A8A3-429B-87BD-B0F4172CB9D7}" type="parTrans" cxnId="{54766922-00F3-467E-B7B9-AE83811AE866}">
      <dgm:prSet/>
      <dgm:spPr/>
      <dgm:t>
        <a:bodyPr/>
        <a:lstStyle/>
        <a:p>
          <a:endParaRPr lang="id-ID"/>
        </a:p>
      </dgm:t>
    </dgm:pt>
    <dgm:pt modelId="{F6A7BA7B-1D90-4D7B-837B-41503786524D}" type="sibTrans" cxnId="{54766922-00F3-467E-B7B9-AE83811AE866}">
      <dgm:prSet/>
      <dgm:spPr/>
      <dgm:t>
        <a:bodyPr/>
        <a:lstStyle/>
        <a:p>
          <a:endParaRPr lang="id-ID"/>
        </a:p>
      </dgm:t>
    </dgm:pt>
    <dgm:pt modelId="{6DB073E2-33A7-4BC6-BEBB-FB0111441D0C}" type="pres">
      <dgm:prSet presAssocID="{1B2008AC-96F1-4CA1-8787-0FC13728A862}" presName="Name0" presStyleCnt="0">
        <dgm:presLayoutVars>
          <dgm:dir/>
          <dgm:resizeHandles/>
        </dgm:presLayoutVars>
      </dgm:prSet>
      <dgm:spPr/>
      <dgm:t>
        <a:bodyPr/>
        <a:lstStyle/>
        <a:p>
          <a:endParaRPr lang="id-ID"/>
        </a:p>
      </dgm:t>
    </dgm:pt>
    <dgm:pt modelId="{1325D7D6-69DE-4C9D-A245-88A1F3A0FD37}" type="pres">
      <dgm:prSet presAssocID="{F7BCF6B5-AF4F-4644-AF9B-F06887C12ED8}" presName="compNode" presStyleCnt="0"/>
      <dgm:spPr/>
    </dgm:pt>
    <dgm:pt modelId="{CDEC36DB-9E86-4916-8CB1-B208B3F15505}" type="pres">
      <dgm:prSet presAssocID="{F7BCF6B5-AF4F-4644-AF9B-F06887C12ED8}" presName="dummyConnPt" presStyleCnt="0"/>
      <dgm:spPr/>
    </dgm:pt>
    <dgm:pt modelId="{F022B9C1-BF7C-4446-B071-9F839A51253A}" type="pres">
      <dgm:prSet presAssocID="{F7BCF6B5-AF4F-4644-AF9B-F06887C12ED8}" presName="node" presStyleLbl="node1" presStyleIdx="0" presStyleCnt="7" custScaleX="117804" custScaleY="119800">
        <dgm:presLayoutVars>
          <dgm:bulletEnabled val="1"/>
        </dgm:presLayoutVars>
      </dgm:prSet>
      <dgm:spPr/>
      <dgm:t>
        <a:bodyPr/>
        <a:lstStyle/>
        <a:p>
          <a:endParaRPr lang="id-ID"/>
        </a:p>
      </dgm:t>
    </dgm:pt>
    <dgm:pt modelId="{37F2AFDA-2CBB-4B70-ABEF-97E5E566CE2D}" type="pres">
      <dgm:prSet presAssocID="{3C76D9B7-4D78-4236-A05B-41EF26FDAB61}" presName="sibTrans" presStyleLbl="bgSibTrans2D1" presStyleIdx="0" presStyleCnt="6" custScaleX="117804" custScaleY="119800"/>
      <dgm:spPr/>
      <dgm:t>
        <a:bodyPr/>
        <a:lstStyle/>
        <a:p>
          <a:endParaRPr lang="id-ID"/>
        </a:p>
      </dgm:t>
    </dgm:pt>
    <dgm:pt modelId="{2F61F2E3-40FA-434B-95A1-266041ABBF80}" type="pres">
      <dgm:prSet presAssocID="{ECB62057-AAFE-4F60-A81F-C10CE21F9E63}" presName="compNode" presStyleCnt="0"/>
      <dgm:spPr/>
    </dgm:pt>
    <dgm:pt modelId="{2EB903E2-A755-4FE9-8BE6-248A696C7958}" type="pres">
      <dgm:prSet presAssocID="{ECB62057-AAFE-4F60-A81F-C10CE21F9E63}" presName="dummyConnPt" presStyleCnt="0"/>
      <dgm:spPr/>
    </dgm:pt>
    <dgm:pt modelId="{219A6975-4FE0-4711-8B87-4EEA3467DF52}" type="pres">
      <dgm:prSet presAssocID="{ECB62057-AAFE-4F60-A81F-C10CE21F9E63}" presName="node" presStyleLbl="node1" presStyleIdx="1" presStyleCnt="7" custScaleX="117804" custScaleY="119800" custLinFactNeighborY="-8260">
        <dgm:presLayoutVars>
          <dgm:bulletEnabled val="1"/>
        </dgm:presLayoutVars>
      </dgm:prSet>
      <dgm:spPr/>
      <dgm:t>
        <a:bodyPr/>
        <a:lstStyle/>
        <a:p>
          <a:endParaRPr lang="id-ID"/>
        </a:p>
      </dgm:t>
    </dgm:pt>
    <dgm:pt modelId="{D86EC4CC-97C9-4ECD-83BE-B955439E087B}" type="pres">
      <dgm:prSet presAssocID="{E0B99498-25F2-4566-9942-4411F66E1845}" presName="sibTrans" presStyleLbl="bgSibTrans2D1" presStyleIdx="1" presStyleCnt="6" custScaleX="117804" custScaleY="119800"/>
      <dgm:spPr/>
      <dgm:t>
        <a:bodyPr/>
        <a:lstStyle/>
        <a:p>
          <a:endParaRPr lang="id-ID"/>
        </a:p>
      </dgm:t>
    </dgm:pt>
    <dgm:pt modelId="{F22283CE-C1BC-4A90-A035-1204D937EFBF}" type="pres">
      <dgm:prSet presAssocID="{FEFA171E-5491-4F96-A147-71BC99516B11}" presName="compNode" presStyleCnt="0"/>
      <dgm:spPr/>
    </dgm:pt>
    <dgm:pt modelId="{FF800500-4242-465C-9D44-3F8F0A28D830}" type="pres">
      <dgm:prSet presAssocID="{FEFA171E-5491-4F96-A147-71BC99516B11}" presName="dummyConnPt" presStyleCnt="0"/>
      <dgm:spPr/>
    </dgm:pt>
    <dgm:pt modelId="{3FF5DF2D-4F9F-472F-9549-984C6FA70547}" type="pres">
      <dgm:prSet presAssocID="{FEFA171E-5491-4F96-A147-71BC99516B11}" presName="node" presStyleLbl="node1" presStyleIdx="2" presStyleCnt="7" custScaleX="117804" custScaleY="119800" custLinFactNeighborY="-15340">
        <dgm:presLayoutVars>
          <dgm:bulletEnabled val="1"/>
        </dgm:presLayoutVars>
      </dgm:prSet>
      <dgm:spPr/>
      <dgm:t>
        <a:bodyPr/>
        <a:lstStyle/>
        <a:p>
          <a:endParaRPr lang="id-ID"/>
        </a:p>
      </dgm:t>
    </dgm:pt>
    <dgm:pt modelId="{00AF462E-EBB4-48A1-B6D7-FE455877FB2F}" type="pres">
      <dgm:prSet presAssocID="{01644021-75E9-4DB9-BA15-46B1C9076760}" presName="sibTrans" presStyleLbl="bgSibTrans2D1" presStyleIdx="2" presStyleCnt="6" custScaleX="117804" custScaleY="119800"/>
      <dgm:spPr/>
      <dgm:t>
        <a:bodyPr/>
        <a:lstStyle/>
        <a:p>
          <a:endParaRPr lang="id-ID"/>
        </a:p>
      </dgm:t>
    </dgm:pt>
    <dgm:pt modelId="{DF5D915D-F591-487F-81A5-85EBD9F04995}" type="pres">
      <dgm:prSet presAssocID="{34DA5161-C4DB-4811-91F2-E2AEA7A90AB1}" presName="compNode" presStyleCnt="0"/>
      <dgm:spPr/>
    </dgm:pt>
    <dgm:pt modelId="{C48EE255-A019-4186-A70B-C9AE4CECB27A}" type="pres">
      <dgm:prSet presAssocID="{34DA5161-C4DB-4811-91F2-E2AEA7A90AB1}" presName="dummyConnPt" presStyleCnt="0"/>
      <dgm:spPr/>
    </dgm:pt>
    <dgm:pt modelId="{C9C4A09E-BCA2-4D3E-8699-93D06F79CE0D}" type="pres">
      <dgm:prSet presAssocID="{34DA5161-C4DB-4811-91F2-E2AEA7A90AB1}" presName="node" presStyleLbl="node1" presStyleIdx="3" presStyleCnt="7" custScaleX="117804" custScaleY="119800" custLinFactNeighborY="-12980">
        <dgm:presLayoutVars>
          <dgm:bulletEnabled val="1"/>
        </dgm:presLayoutVars>
      </dgm:prSet>
      <dgm:spPr/>
      <dgm:t>
        <a:bodyPr/>
        <a:lstStyle/>
        <a:p>
          <a:endParaRPr lang="id-ID"/>
        </a:p>
      </dgm:t>
    </dgm:pt>
    <dgm:pt modelId="{46FF594F-FA64-446A-8E84-C4DF312040E3}" type="pres">
      <dgm:prSet presAssocID="{080A0CE7-5BE1-465D-9BCA-A595DE61063E}" presName="sibTrans" presStyleLbl="bgSibTrans2D1" presStyleIdx="3" presStyleCnt="6" custScaleX="117804" custScaleY="119800"/>
      <dgm:spPr/>
      <dgm:t>
        <a:bodyPr/>
        <a:lstStyle/>
        <a:p>
          <a:endParaRPr lang="id-ID"/>
        </a:p>
      </dgm:t>
    </dgm:pt>
    <dgm:pt modelId="{AB984FEC-D0AD-4DA7-B194-DA0ECB262643}" type="pres">
      <dgm:prSet presAssocID="{A9E8B77D-A3BE-44F1-A773-A7FFEAF7E968}" presName="compNode" presStyleCnt="0"/>
      <dgm:spPr/>
    </dgm:pt>
    <dgm:pt modelId="{1E9FA6A2-D0F3-4882-BDBF-D8ED397049F9}" type="pres">
      <dgm:prSet presAssocID="{A9E8B77D-A3BE-44F1-A773-A7FFEAF7E968}" presName="dummyConnPt" presStyleCnt="0"/>
      <dgm:spPr/>
    </dgm:pt>
    <dgm:pt modelId="{605AE25F-EBEA-4ACC-ABB2-200E6347BF6C}" type="pres">
      <dgm:prSet presAssocID="{A9E8B77D-A3BE-44F1-A773-A7FFEAF7E968}" presName="node" presStyleLbl="node1" presStyleIdx="4" presStyleCnt="7" custScaleX="117804" custScaleY="119800" custLinFactNeighborY="-7080">
        <dgm:presLayoutVars>
          <dgm:bulletEnabled val="1"/>
        </dgm:presLayoutVars>
      </dgm:prSet>
      <dgm:spPr/>
      <dgm:t>
        <a:bodyPr/>
        <a:lstStyle/>
        <a:p>
          <a:endParaRPr lang="id-ID"/>
        </a:p>
      </dgm:t>
    </dgm:pt>
    <dgm:pt modelId="{C8417458-40AE-45EE-A250-EC20D872FB8B}" type="pres">
      <dgm:prSet presAssocID="{1B76D2B6-2692-4362-8AE7-9BFBC8AF0B13}" presName="sibTrans" presStyleLbl="bgSibTrans2D1" presStyleIdx="4" presStyleCnt="6" custScaleX="117804" custScaleY="119800"/>
      <dgm:spPr/>
      <dgm:t>
        <a:bodyPr/>
        <a:lstStyle/>
        <a:p>
          <a:endParaRPr lang="id-ID"/>
        </a:p>
      </dgm:t>
    </dgm:pt>
    <dgm:pt modelId="{22986957-07E1-46C6-BCEF-F54F06CEB029}" type="pres">
      <dgm:prSet presAssocID="{819C083B-EDA5-44CD-AFB4-417AD9DDBBE0}" presName="compNode" presStyleCnt="0"/>
      <dgm:spPr/>
    </dgm:pt>
    <dgm:pt modelId="{D7A8201E-CBFB-4180-A84B-AF97FB344290}" type="pres">
      <dgm:prSet presAssocID="{819C083B-EDA5-44CD-AFB4-417AD9DDBBE0}" presName="dummyConnPt" presStyleCnt="0"/>
      <dgm:spPr/>
    </dgm:pt>
    <dgm:pt modelId="{56F13EE1-F122-4DD3-8296-5C6A2504535E}" type="pres">
      <dgm:prSet presAssocID="{819C083B-EDA5-44CD-AFB4-417AD9DDBBE0}" presName="node" presStyleLbl="node1" presStyleIdx="5" presStyleCnt="7" custScaleX="117804" custScaleY="119800">
        <dgm:presLayoutVars>
          <dgm:bulletEnabled val="1"/>
        </dgm:presLayoutVars>
      </dgm:prSet>
      <dgm:spPr/>
      <dgm:t>
        <a:bodyPr/>
        <a:lstStyle/>
        <a:p>
          <a:endParaRPr lang="id-ID"/>
        </a:p>
      </dgm:t>
    </dgm:pt>
    <dgm:pt modelId="{0A3B6420-A8A7-42C9-8143-6DDC7E795972}" type="pres">
      <dgm:prSet presAssocID="{071702A7-9520-4B7E-B54A-A37998BE0041}" presName="sibTrans" presStyleLbl="bgSibTrans2D1" presStyleIdx="5" presStyleCnt="6" custScaleX="117804" custScaleY="119800"/>
      <dgm:spPr/>
      <dgm:t>
        <a:bodyPr/>
        <a:lstStyle/>
        <a:p>
          <a:endParaRPr lang="id-ID"/>
        </a:p>
      </dgm:t>
    </dgm:pt>
    <dgm:pt modelId="{E5E7FBB7-7522-426E-94A0-1F95C94D2EC6}" type="pres">
      <dgm:prSet presAssocID="{3E5267F3-9733-4CBD-9A80-75CE7E1FB19E}" presName="compNode" presStyleCnt="0"/>
      <dgm:spPr/>
    </dgm:pt>
    <dgm:pt modelId="{5A6D3470-3322-4EF9-B3A4-F717945138C2}" type="pres">
      <dgm:prSet presAssocID="{3E5267F3-9733-4CBD-9A80-75CE7E1FB19E}" presName="dummyConnPt" presStyleCnt="0"/>
      <dgm:spPr/>
    </dgm:pt>
    <dgm:pt modelId="{0AC98AD8-D267-4A95-80ED-96696C0A7763}" type="pres">
      <dgm:prSet presAssocID="{3E5267F3-9733-4CBD-9A80-75CE7E1FB19E}" presName="node" presStyleLbl="node1" presStyleIdx="6" presStyleCnt="7" custScaleX="117804" custScaleY="119800">
        <dgm:presLayoutVars>
          <dgm:bulletEnabled val="1"/>
        </dgm:presLayoutVars>
      </dgm:prSet>
      <dgm:spPr/>
      <dgm:t>
        <a:bodyPr/>
        <a:lstStyle/>
        <a:p>
          <a:endParaRPr lang="id-ID"/>
        </a:p>
      </dgm:t>
    </dgm:pt>
  </dgm:ptLst>
  <dgm:cxnLst>
    <dgm:cxn modelId="{54766922-00F3-467E-B7B9-AE83811AE866}" srcId="{1B2008AC-96F1-4CA1-8787-0FC13728A862}" destId="{3E5267F3-9733-4CBD-9A80-75CE7E1FB19E}" srcOrd="6" destOrd="0" parTransId="{9A0A2E72-A8A3-429B-87BD-B0F4172CB9D7}" sibTransId="{F6A7BA7B-1D90-4D7B-837B-41503786524D}"/>
    <dgm:cxn modelId="{2B61599F-BB26-4422-92B6-AF961EA0E7A4}" type="presOf" srcId="{3C76D9B7-4D78-4236-A05B-41EF26FDAB61}" destId="{37F2AFDA-2CBB-4B70-ABEF-97E5E566CE2D}" srcOrd="0" destOrd="0" presId="urn:microsoft.com/office/officeart/2005/8/layout/bProcess4"/>
    <dgm:cxn modelId="{DAE281EC-37F4-4ACC-B628-68E161854476}" type="presOf" srcId="{34DA5161-C4DB-4811-91F2-E2AEA7A90AB1}" destId="{C9C4A09E-BCA2-4D3E-8699-93D06F79CE0D}" srcOrd="0" destOrd="0" presId="urn:microsoft.com/office/officeart/2005/8/layout/bProcess4"/>
    <dgm:cxn modelId="{00C0FA36-5DFD-4904-87D9-D76C71395776}" type="presOf" srcId="{ECB62057-AAFE-4F60-A81F-C10CE21F9E63}" destId="{219A6975-4FE0-4711-8B87-4EEA3467DF52}" srcOrd="0" destOrd="0" presId="urn:microsoft.com/office/officeart/2005/8/layout/bProcess4"/>
    <dgm:cxn modelId="{C522C031-31EE-42C8-85BD-26AB177D80FB}" type="presOf" srcId="{01644021-75E9-4DB9-BA15-46B1C9076760}" destId="{00AF462E-EBB4-48A1-B6D7-FE455877FB2F}" srcOrd="0" destOrd="0" presId="urn:microsoft.com/office/officeart/2005/8/layout/bProcess4"/>
    <dgm:cxn modelId="{AA79C6E2-9FB9-42D6-B15A-1803FFB0B2F8}" srcId="{1B2008AC-96F1-4CA1-8787-0FC13728A862}" destId="{FEFA171E-5491-4F96-A147-71BC99516B11}" srcOrd="2" destOrd="0" parTransId="{A746F647-BA83-4D6A-9749-7F42F80DBD92}" sibTransId="{01644021-75E9-4DB9-BA15-46B1C9076760}"/>
    <dgm:cxn modelId="{3017DA15-C3CA-42DC-A4DB-5DFACE98F04D}" type="presOf" srcId="{819C083B-EDA5-44CD-AFB4-417AD9DDBBE0}" destId="{56F13EE1-F122-4DD3-8296-5C6A2504535E}" srcOrd="0" destOrd="0" presId="urn:microsoft.com/office/officeart/2005/8/layout/bProcess4"/>
    <dgm:cxn modelId="{0F8D9E83-5703-4384-B5BD-65E8324BA602}" type="presOf" srcId="{080A0CE7-5BE1-465D-9BCA-A595DE61063E}" destId="{46FF594F-FA64-446A-8E84-C4DF312040E3}" srcOrd="0" destOrd="0" presId="urn:microsoft.com/office/officeart/2005/8/layout/bProcess4"/>
    <dgm:cxn modelId="{A27D1809-3079-4034-BF43-DA5E85183C21}" type="presOf" srcId="{1B76D2B6-2692-4362-8AE7-9BFBC8AF0B13}" destId="{C8417458-40AE-45EE-A250-EC20D872FB8B}" srcOrd="0" destOrd="0" presId="urn:microsoft.com/office/officeart/2005/8/layout/bProcess4"/>
    <dgm:cxn modelId="{C6754DB6-80AD-4110-8C43-53FD55708D91}" type="presOf" srcId="{A9E8B77D-A3BE-44F1-A773-A7FFEAF7E968}" destId="{605AE25F-EBEA-4ACC-ABB2-200E6347BF6C}" srcOrd="0" destOrd="0" presId="urn:microsoft.com/office/officeart/2005/8/layout/bProcess4"/>
    <dgm:cxn modelId="{2920CFD6-CC99-41B5-881F-3880BCE3391A}" type="presOf" srcId="{F7BCF6B5-AF4F-4644-AF9B-F06887C12ED8}" destId="{F022B9C1-BF7C-4446-B071-9F839A51253A}" srcOrd="0" destOrd="0" presId="urn:microsoft.com/office/officeart/2005/8/layout/bProcess4"/>
    <dgm:cxn modelId="{A4E13AC1-C594-415D-914A-D810DE41D578}" type="presOf" srcId="{071702A7-9520-4B7E-B54A-A37998BE0041}" destId="{0A3B6420-A8A7-42C9-8143-6DDC7E795972}" srcOrd="0" destOrd="0" presId="urn:microsoft.com/office/officeart/2005/8/layout/bProcess4"/>
    <dgm:cxn modelId="{01043D8F-E043-4FF7-BC8C-1F96278D9A46}" srcId="{1B2008AC-96F1-4CA1-8787-0FC13728A862}" destId="{34DA5161-C4DB-4811-91F2-E2AEA7A90AB1}" srcOrd="3" destOrd="0" parTransId="{BB4FD6E0-A011-413D-BF78-936D0450BDDB}" sibTransId="{080A0CE7-5BE1-465D-9BCA-A595DE61063E}"/>
    <dgm:cxn modelId="{7FB6B9E8-BECC-4763-87CD-3EFFB9143C6D}" srcId="{1B2008AC-96F1-4CA1-8787-0FC13728A862}" destId="{819C083B-EDA5-44CD-AFB4-417AD9DDBBE0}" srcOrd="5" destOrd="0" parTransId="{8F717384-923D-44C0-B9E4-6DE8819029ED}" sibTransId="{071702A7-9520-4B7E-B54A-A37998BE0041}"/>
    <dgm:cxn modelId="{B7C762FB-546C-412B-8EDD-513E336CF500}" type="presOf" srcId="{E0B99498-25F2-4566-9942-4411F66E1845}" destId="{D86EC4CC-97C9-4ECD-83BE-B955439E087B}" srcOrd="0" destOrd="0" presId="urn:microsoft.com/office/officeart/2005/8/layout/bProcess4"/>
    <dgm:cxn modelId="{61AF8CCA-0356-43FF-AF44-F1DF977C0D60}" srcId="{1B2008AC-96F1-4CA1-8787-0FC13728A862}" destId="{ECB62057-AAFE-4F60-A81F-C10CE21F9E63}" srcOrd="1" destOrd="0" parTransId="{6F09F5CA-73D8-4A14-BA38-13D46685F1D1}" sibTransId="{E0B99498-25F2-4566-9942-4411F66E1845}"/>
    <dgm:cxn modelId="{BA54A5B1-56DA-491F-9398-5EAFF3A660A0}" type="presOf" srcId="{FEFA171E-5491-4F96-A147-71BC99516B11}" destId="{3FF5DF2D-4F9F-472F-9549-984C6FA70547}" srcOrd="0" destOrd="0" presId="urn:microsoft.com/office/officeart/2005/8/layout/bProcess4"/>
    <dgm:cxn modelId="{D5B27DA9-0B0C-4381-8EE8-0F8376E5DFDD}" type="presOf" srcId="{3E5267F3-9733-4CBD-9A80-75CE7E1FB19E}" destId="{0AC98AD8-D267-4A95-80ED-96696C0A7763}" srcOrd="0" destOrd="0" presId="urn:microsoft.com/office/officeart/2005/8/layout/bProcess4"/>
    <dgm:cxn modelId="{619500AF-311E-4EC2-832F-A0EF9C7C0C77}" srcId="{1B2008AC-96F1-4CA1-8787-0FC13728A862}" destId="{F7BCF6B5-AF4F-4644-AF9B-F06887C12ED8}" srcOrd="0" destOrd="0" parTransId="{7A493633-538D-49EC-A200-E78064DD567E}" sibTransId="{3C76D9B7-4D78-4236-A05B-41EF26FDAB61}"/>
    <dgm:cxn modelId="{48C53D3D-9CCA-47C2-A0E7-1966AD8FA35A}" type="presOf" srcId="{1B2008AC-96F1-4CA1-8787-0FC13728A862}" destId="{6DB073E2-33A7-4BC6-BEBB-FB0111441D0C}" srcOrd="0" destOrd="0" presId="urn:microsoft.com/office/officeart/2005/8/layout/bProcess4"/>
    <dgm:cxn modelId="{17CAAD1E-65DB-4C98-A2F7-60FEAC83A6B9}" srcId="{1B2008AC-96F1-4CA1-8787-0FC13728A862}" destId="{A9E8B77D-A3BE-44F1-A773-A7FFEAF7E968}" srcOrd="4" destOrd="0" parTransId="{CD9C5DD5-3E7C-4467-9D60-9816B6664EF3}" sibTransId="{1B76D2B6-2692-4362-8AE7-9BFBC8AF0B13}"/>
    <dgm:cxn modelId="{AA13C11D-A707-457B-B3C7-3F2D901A0228}" type="presParOf" srcId="{6DB073E2-33A7-4BC6-BEBB-FB0111441D0C}" destId="{1325D7D6-69DE-4C9D-A245-88A1F3A0FD37}" srcOrd="0" destOrd="0" presId="urn:microsoft.com/office/officeart/2005/8/layout/bProcess4"/>
    <dgm:cxn modelId="{0B12C0D2-B10E-4BF0-BA47-B6AE55E8DF3C}" type="presParOf" srcId="{1325D7D6-69DE-4C9D-A245-88A1F3A0FD37}" destId="{CDEC36DB-9E86-4916-8CB1-B208B3F15505}" srcOrd="0" destOrd="0" presId="urn:microsoft.com/office/officeart/2005/8/layout/bProcess4"/>
    <dgm:cxn modelId="{5E6FE5E9-CFC5-4F95-9BEB-20597D7C5ADB}" type="presParOf" srcId="{1325D7D6-69DE-4C9D-A245-88A1F3A0FD37}" destId="{F022B9C1-BF7C-4446-B071-9F839A51253A}" srcOrd="1" destOrd="0" presId="urn:microsoft.com/office/officeart/2005/8/layout/bProcess4"/>
    <dgm:cxn modelId="{80402422-31FD-4479-974B-61DF007619AB}" type="presParOf" srcId="{6DB073E2-33A7-4BC6-BEBB-FB0111441D0C}" destId="{37F2AFDA-2CBB-4B70-ABEF-97E5E566CE2D}" srcOrd="1" destOrd="0" presId="urn:microsoft.com/office/officeart/2005/8/layout/bProcess4"/>
    <dgm:cxn modelId="{FA7A12CD-4C56-4E8C-927D-16C76C4135D4}" type="presParOf" srcId="{6DB073E2-33A7-4BC6-BEBB-FB0111441D0C}" destId="{2F61F2E3-40FA-434B-95A1-266041ABBF80}" srcOrd="2" destOrd="0" presId="urn:microsoft.com/office/officeart/2005/8/layout/bProcess4"/>
    <dgm:cxn modelId="{A95A3B77-4075-4EB6-B40E-2824E348B806}" type="presParOf" srcId="{2F61F2E3-40FA-434B-95A1-266041ABBF80}" destId="{2EB903E2-A755-4FE9-8BE6-248A696C7958}" srcOrd="0" destOrd="0" presId="urn:microsoft.com/office/officeart/2005/8/layout/bProcess4"/>
    <dgm:cxn modelId="{ED02FD6E-05B8-49CF-8C3D-EF025116A525}" type="presParOf" srcId="{2F61F2E3-40FA-434B-95A1-266041ABBF80}" destId="{219A6975-4FE0-4711-8B87-4EEA3467DF52}" srcOrd="1" destOrd="0" presId="urn:microsoft.com/office/officeart/2005/8/layout/bProcess4"/>
    <dgm:cxn modelId="{CCC00F9B-7090-4C9A-8D6E-0791DBFAD793}" type="presParOf" srcId="{6DB073E2-33A7-4BC6-BEBB-FB0111441D0C}" destId="{D86EC4CC-97C9-4ECD-83BE-B955439E087B}" srcOrd="3" destOrd="0" presId="urn:microsoft.com/office/officeart/2005/8/layout/bProcess4"/>
    <dgm:cxn modelId="{B5005FE3-18C3-450F-AEFE-DB047C680E8C}" type="presParOf" srcId="{6DB073E2-33A7-4BC6-BEBB-FB0111441D0C}" destId="{F22283CE-C1BC-4A90-A035-1204D937EFBF}" srcOrd="4" destOrd="0" presId="urn:microsoft.com/office/officeart/2005/8/layout/bProcess4"/>
    <dgm:cxn modelId="{C932999C-89B7-435E-9AD0-E646732A8BBD}" type="presParOf" srcId="{F22283CE-C1BC-4A90-A035-1204D937EFBF}" destId="{FF800500-4242-465C-9D44-3F8F0A28D830}" srcOrd="0" destOrd="0" presId="urn:microsoft.com/office/officeart/2005/8/layout/bProcess4"/>
    <dgm:cxn modelId="{5F99454B-60B3-4313-8114-C3BB9B10CFE5}" type="presParOf" srcId="{F22283CE-C1BC-4A90-A035-1204D937EFBF}" destId="{3FF5DF2D-4F9F-472F-9549-984C6FA70547}" srcOrd="1" destOrd="0" presId="urn:microsoft.com/office/officeart/2005/8/layout/bProcess4"/>
    <dgm:cxn modelId="{AE617719-4A22-40C7-9958-831891976433}" type="presParOf" srcId="{6DB073E2-33A7-4BC6-BEBB-FB0111441D0C}" destId="{00AF462E-EBB4-48A1-B6D7-FE455877FB2F}" srcOrd="5" destOrd="0" presId="urn:microsoft.com/office/officeart/2005/8/layout/bProcess4"/>
    <dgm:cxn modelId="{912FF527-F8FD-4FED-AC11-15B083DAEC15}" type="presParOf" srcId="{6DB073E2-33A7-4BC6-BEBB-FB0111441D0C}" destId="{DF5D915D-F591-487F-81A5-85EBD9F04995}" srcOrd="6" destOrd="0" presId="urn:microsoft.com/office/officeart/2005/8/layout/bProcess4"/>
    <dgm:cxn modelId="{C67FAF7D-012A-42AA-AFFA-8F697E6BB095}" type="presParOf" srcId="{DF5D915D-F591-487F-81A5-85EBD9F04995}" destId="{C48EE255-A019-4186-A70B-C9AE4CECB27A}" srcOrd="0" destOrd="0" presId="urn:microsoft.com/office/officeart/2005/8/layout/bProcess4"/>
    <dgm:cxn modelId="{E824D7DA-C543-47BC-BD74-F400DAB05DDD}" type="presParOf" srcId="{DF5D915D-F591-487F-81A5-85EBD9F04995}" destId="{C9C4A09E-BCA2-4D3E-8699-93D06F79CE0D}" srcOrd="1" destOrd="0" presId="urn:microsoft.com/office/officeart/2005/8/layout/bProcess4"/>
    <dgm:cxn modelId="{A0094804-CBD2-4429-8E95-2FC65943395F}" type="presParOf" srcId="{6DB073E2-33A7-4BC6-BEBB-FB0111441D0C}" destId="{46FF594F-FA64-446A-8E84-C4DF312040E3}" srcOrd="7" destOrd="0" presId="urn:microsoft.com/office/officeart/2005/8/layout/bProcess4"/>
    <dgm:cxn modelId="{6037DBBC-6F9F-423B-A312-038D2C2B8B1B}" type="presParOf" srcId="{6DB073E2-33A7-4BC6-BEBB-FB0111441D0C}" destId="{AB984FEC-D0AD-4DA7-B194-DA0ECB262643}" srcOrd="8" destOrd="0" presId="urn:microsoft.com/office/officeart/2005/8/layout/bProcess4"/>
    <dgm:cxn modelId="{D3C5A991-B1EF-43AC-B83A-78D40530B57E}" type="presParOf" srcId="{AB984FEC-D0AD-4DA7-B194-DA0ECB262643}" destId="{1E9FA6A2-D0F3-4882-BDBF-D8ED397049F9}" srcOrd="0" destOrd="0" presId="urn:microsoft.com/office/officeart/2005/8/layout/bProcess4"/>
    <dgm:cxn modelId="{D13334BA-DCF2-4F8C-A96A-A4D9A81178E4}" type="presParOf" srcId="{AB984FEC-D0AD-4DA7-B194-DA0ECB262643}" destId="{605AE25F-EBEA-4ACC-ABB2-200E6347BF6C}" srcOrd="1" destOrd="0" presId="urn:microsoft.com/office/officeart/2005/8/layout/bProcess4"/>
    <dgm:cxn modelId="{9F7DF0AF-1FEC-4671-9EC1-C43B77902267}" type="presParOf" srcId="{6DB073E2-33A7-4BC6-BEBB-FB0111441D0C}" destId="{C8417458-40AE-45EE-A250-EC20D872FB8B}" srcOrd="9" destOrd="0" presId="urn:microsoft.com/office/officeart/2005/8/layout/bProcess4"/>
    <dgm:cxn modelId="{2E7C3C11-D82B-4793-B8EA-36C2BD8AD7F9}" type="presParOf" srcId="{6DB073E2-33A7-4BC6-BEBB-FB0111441D0C}" destId="{22986957-07E1-46C6-BCEF-F54F06CEB029}" srcOrd="10" destOrd="0" presId="urn:microsoft.com/office/officeart/2005/8/layout/bProcess4"/>
    <dgm:cxn modelId="{DA64E311-E9F3-4E32-BF32-BB28C979E6A5}" type="presParOf" srcId="{22986957-07E1-46C6-BCEF-F54F06CEB029}" destId="{D7A8201E-CBFB-4180-A84B-AF97FB344290}" srcOrd="0" destOrd="0" presId="urn:microsoft.com/office/officeart/2005/8/layout/bProcess4"/>
    <dgm:cxn modelId="{B00D7810-814B-422D-A556-696DFA5DF53E}" type="presParOf" srcId="{22986957-07E1-46C6-BCEF-F54F06CEB029}" destId="{56F13EE1-F122-4DD3-8296-5C6A2504535E}" srcOrd="1" destOrd="0" presId="urn:microsoft.com/office/officeart/2005/8/layout/bProcess4"/>
    <dgm:cxn modelId="{0031236D-5D80-48D9-BDF1-E972C4920960}" type="presParOf" srcId="{6DB073E2-33A7-4BC6-BEBB-FB0111441D0C}" destId="{0A3B6420-A8A7-42C9-8143-6DDC7E795972}" srcOrd="11" destOrd="0" presId="urn:microsoft.com/office/officeart/2005/8/layout/bProcess4"/>
    <dgm:cxn modelId="{9EE09606-439B-4538-9277-FED4A02B4FD3}" type="presParOf" srcId="{6DB073E2-33A7-4BC6-BEBB-FB0111441D0C}" destId="{E5E7FBB7-7522-426E-94A0-1F95C94D2EC6}" srcOrd="12" destOrd="0" presId="urn:microsoft.com/office/officeart/2005/8/layout/bProcess4"/>
    <dgm:cxn modelId="{7D29C87E-77F2-49C7-B978-A060FDF19BBF}" type="presParOf" srcId="{E5E7FBB7-7522-426E-94A0-1F95C94D2EC6}" destId="{5A6D3470-3322-4EF9-B3A4-F717945138C2}" srcOrd="0" destOrd="0" presId="urn:microsoft.com/office/officeart/2005/8/layout/bProcess4"/>
    <dgm:cxn modelId="{1D462C58-3BBA-43D7-A61E-809B7454AF5B}" type="presParOf" srcId="{E5E7FBB7-7522-426E-94A0-1F95C94D2EC6}" destId="{0AC98AD8-D267-4A95-80ED-96696C0A7763}" srcOrd="1" destOrd="0" presId="urn:microsoft.com/office/officeart/2005/8/layout/b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F28D142-2011-4FA1-B384-AF7D690E34FF}" type="doc">
      <dgm:prSet loTypeId="urn:microsoft.com/office/officeart/2005/8/layout/process5" loCatId="process" qsTypeId="urn:microsoft.com/office/officeart/2005/8/quickstyle/simple1" qsCatId="simple" csTypeId="urn:microsoft.com/office/officeart/2005/8/colors/colorful3" csCatId="colorful" phldr="1"/>
      <dgm:spPr/>
      <dgm:t>
        <a:bodyPr/>
        <a:lstStyle/>
        <a:p>
          <a:endParaRPr lang="id-ID"/>
        </a:p>
      </dgm:t>
    </dgm:pt>
    <dgm:pt modelId="{CFCF39B8-FDC6-4217-841A-000F37B5DF6B}">
      <dgm:prSet/>
      <dgm:spPr/>
      <dgm:t>
        <a:bodyPr/>
        <a:lstStyle/>
        <a:p>
          <a:r>
            <a:rPr lang="id-ID"/>
            <a:t>Perencanaan</a:t>
          </a:r>
        </a:p>
      </dgm:t>
    </dgm:pt>
    <dgm:pt modelId="{CFAA7C52-8A2C-4DA7-96B7-EE6F78B5183C}" type="parTrans" cxnId="{CD504FE0-F0E3-4D8B-9F25-B60EC62E6D8F}">
      <dgm:prSet/>
      <dgm:spPr/>
      <dgm:t>
        <a:bodyPr/>
        <a:lstStyle/>
        <a:p>
          <a:endParaRPr lang="id-ID"/>
        </a:p>
      </dgm:t>
    </dgm:pt>
    <dgm:pt modelId="{C6DCCA06-6215-43B5-9E36-651AEBA70E9E}" type="sibTrans" cxnId="{CD504FE0-F0E3-4D8B-9F25-B60EC62E6D8F}">
      <dgm:prSet/>
      <dgm:spPr/>
      <dgm:t>
        <a:bodyPr/>
        <a:lstStyle/>
        <a:p>
          <a:endParaRPr lang="id-ID"/>
        </a:p>
      </dgm:t>
    </dgm:pt>
    <dgm:pt modelId="{1CEC6127-2551-4AC9-B4AC-9FEFA0235BC0}">
      <dgm:prSet/>
      <dgm:spPr/>
      <dgm:t>
        <a:bodyPr/>
        <a:lstStyle/>
        <a:p>
          <a:r>
            <a:rPr lang="id-ID"/>
            <a:t>Tindakan</a:t>
          </a:r>
        </a:p>
      </dgm:t>
    </dgm:pt>
    <dgm:pt modelId="{90412F3A-38BC-45EF-BF81-F24CB150C13D}" type="parTrans" cxnId="{3DA4CD01-05C3-4F74-AE7C-6B56F87F4B72}">
      <dgm:prSet/>
      <dgm:spPr/>
      <dgm:t>
        <a:bodyPr/>
        <a:lstStyle/>
        <a:p>
          <a:endParaRPr lang="id-ID"/>
        </a:p>
      </dgm:t>
    </dgm:pt>
    <dgm:pt modelId="{F7BE3EE1-A517-4868-A1C6-B237CCF8CCC8}" type="sibTrans" cxnId="{3DA4CD01-05C3-4F74-AE7C-6B56F87F4B72}">
      <dgm:prSet/>
      <dgm:spPr/>
      <dgm:t>
        <a:bodyPr/>
        <a:lstStyle/>
        <a:p>
          <a:endParaRPr lang="id-ID"/>
        </a:p>
      </dgm:t>
    </dgm:pt>
    <dgm:pt modelId="{E9D16B3B-37BD-4B62-BAC4-A599692459A2}">
      <dgm:prSet/>
      <dgm:spPr/>
      <dgm:t>
        <a:bodyPr/>
        <a:lstStyle/>
        <a:p>
          <a:r>
            <a:rPr lang="id-ID"/>
            <a:t>Observasi</a:t>
          </a:r>
        </a:p>
      </dgm:t>
    </dgm:pt>
    <dgm:pt modelId="{66D8728A-53F0-45C4-809E-914E3F7D7FA8}" type="parTrans" cxnId="{72B1BBC6-582D-4C50-B5D8-78C34967CD4F}">
      <dgm:prSet/>
      <dgm:spPr/>
      <dgm:t>
        <a:bodyPr/>
        <a:lstStyle/>
        <a:p>
          <a:endParaRPr lang="id-ID"/>
        </a:p>
      </dgm:t>
    </dgm:pt>
    <dgm:pt modelId="{8E0DAB3D-A1DF-4531-9B63-A8EA24CC93AA}" type="sibTrans" cxnId="{72B1BBC6-582D-4C50-B5D8-78C34967CD4F}">
      <dgm:prSet/>
      <dgm:spPr/>
      <dgm:t>
        <a:bodyPr/>
        <a:lstStyle/>
        <a:p>
          <a:endParaRPr lang="id-ID"/>
        </a:p>
      </dgm:t>
    </dgm:pt>
    <dgm:pt modelId="{564051B1-5390-4576-A52B-342ED8C8D7C4}">
      <dgm:prSet/>
      <dgm:spPr/>
      <dgm:t>
        <a:bodyPr/>
        <a:lstStyle/>
        <a:p>
          <a:r>
            <a:rPr lang="id-ID"/>
            <a:t>Perencanaan/ Perbaikan siklus 2</a:t>
          </a:r>
        </a:p>
      </dgm:t>
    </dgm:pt>
    <dgm:pt modelId="{19A95771-54E7-4165-9484-2E0EEF3E2C86}" type="parTrans" cxnId="{BD032F8B-C3BA-414F-AB79-7F800994289E}">
      <dgm:prSet/>
      <dgm:spPr/>
      <dgm:t>
        <a:bodyPr/>
        <a:lstStyle/>
        <a:p>
          <a:endParaRPr lang="id-ID"/>
        </a:p>
      </dgm:t>
    </dgm:pt>
    <dgm:pt modelId="{9B55B74E-F41D-4259-8DAE-167DA21FE9E9}" type="sibTrans" cxnId="{BD032F8B-C3BA-414F-AB79-7F800994289E}">
      <dgm:prSet/>
      <dgm:spPr/>
      <dgm:t>
        <a:bodyPr/>
        <a:lstStyle/>
        <a:p>
          <a:endParaRPr lang="id-ID"/>
        </a:p>
      </dgm:t>
    </dgm:pt>
    <dgm:pt modelId="{EF18D1FD-EE4B-4C89-A099-63B792D1FACD}">
      <dgm:prSet/>
      <dgm:spPr/>
      <dgm:t>
        <a:bodyPr/>
        <a:lstStyle/>
        <a:p>
          <a:r>
            <a:rPr lang="id-ID"/>
            <a:t>Tindakan</a:t>
          </a:r>
        </a:p>
      </dgm:t>
    </dgm:pt>
    <dgm:pt modelId="{2E797385-0146-4C8E-9CD1-E05F58080F8C}" type="parTrans" cxnId="{DD1FDCE7-3AA5-4F7B-A0EE-A295A4C7104E}">
      <dgm:prSet/>
      <dgm:spPr/>
      <dgm:t>
        <a:bodyPr/>
        <a:lstStyle/>
        <a:p>
          <a:endParaRPr lang="id-ID"/>
        </a:p>
      </dgm:t>
    </dgm:pt>
    <dgm:pt modelId="{D43BE167-7EB1-43FE-9739-9A823F007378}" type="sibTrans" cxnId="{DD1FDCE7-3AA5-4F7B-A0EE-A295A4C7104E}">
      <dgm:prSet/>
      <dgm:spPr/>
      <dgm:t>
        <a:bodyPr/>
        <a:lstStyle/>
        <a:p>
          <a:endParaRPr lang="id-ID"/>
        </a:p>
      </dgm:t>
    </dgm:pt>
    <dgm:pt modelId="{6BD0ACAE-37E2-4605-AD4A-968CD17AA085}">
      <dgm:prSet/>
      <dgm:spPr/>
      <dgm:t>
        <a:bodyPr/>
        <a:lstStyle/>
        <a:p>
          <a:r>
            <a:rPr lang="id-ID"/>
            <a:t>Observasi</a:t>
          </a:r>
        </a:p>
      </dgm:t>
    </dgm:pt>
    <dgm:pt modelId="{4AB374C1-5717-4B31-BC94-7200E9F78D50}" type="parTrans" cxnId="{627E0B3C-7854-4154-B8BF-275730531F37}">
      <dgm:prSet/>
      <dgm:spPr/>
      <dgm:t>
        <a:bodyPr/>
        <a:lstStyle/>
        <a:p>
          <a:endParaRPr lang="id-ID"/>
        </a:p>
      </dgm:t>
    </dgm:pt>
    <dgm:pt modelId="{FF3E0280-C932-4736-AA27-A38BC9753E85}" type="sibTrans" cxnId="{627E0B3C-7854-4154-B8BF-275730531F37}">
      <dgm:prSet/>
      <dgm:spPr/>
      <dgm:t>
        <a:bodyPr/>
        <a:lstStyle/>
        <a:p>
          <a:endParaRPr lang="id-ID"/>
        </a:p>
      </dgm:t>
    </dgm:pt>
    <dgm:pt modelId="{572F5CF1-B735-4CFD-8E1D-DEA854985355}">
      <dgm:prSet/>
      <dgm:spPr/>
      <dgm:t>
        <a:bodyPr/>
        <a:lstStyle/>
        <a:p>
          <a:r>
            <a:rPr lang="id-ID"/>
            <a:t>Tuntas</a:t>
          </a:r>
        </a:p>
      </dgm:t>
    </dgm:pt>
    <dgm:pt modelId="{EB4D72ED-6447-459A-ACD2-BA8914D1400E}" type="parTrans" cxnId="{704BCDBF-BE2C-4B82-B0FC-202FCB80AB98}">
      <dgm:prSet/>
      <dgm:spPr/>
      <dgm:t>
        <a:bodyPr/>
        <a:lstStyle/>
        <a:p>
          <a:endParaRPr lang="id-ID"/>
        </a:p>
      </dgm:t>
    </dgm:pt>
    <dgm:pt modelId="{5A74E23C-ED0C-4F7A-BCFB-9F5A09F708FC}" type="sibTrans" cxnId="{704BCDBF-BE2C-4B82-B0FC-202FCB80AB98}">
      <dgm:prSet/>
      <dgm:spPr/>
      <dgm:t>
        <a:bodyPr/>
        <a:lstStyle/>
        <a:p>
          <a:endParaRPr lang="id-ID"/>
        </a:p>
      </dgm:t>
    </dgm:pt>
    <dgm:pt modelId="{7E21F157-D008-4038-BAF8-17FDC5975EBC}">
      <dgm:prSet/>
      <dgm:spPr/>
      <dgm:t>
        <a:bodyPr/>
        <a:lstStyle/>
        <a:p>
          <a:r>
            <a:rPr lang="id-ID"/>
            <a:t>Refleksi</a:t>
          </a:r>
        </a:p>
      </dgm:t>
    </dgm:pt>
    <dgm:pt modelId="{EF727631-8764-4334-9522-454925641E22}" type="parTrans" cxnId="{4C9316B4-CE38-465B-9552-DF5CB14D7974}">
      <dgm:prSet/>
      <dgm:spPr/>
      <dgm:t>
        <a:bodyPr/>
        <a:lstStyle/>
        <a:p>
          <a:endParaRPr lang="id-ID"/>
        </a:p>
      </dgm:t>
    </dgm:pt>
    <dgm:pt modelId="{ECD17CE3-99BE-43C0-A4CA-6141B8E275E0}" type="sibTrans" cxnId="{4C9316B4-CE38-465B-9552-DF5CB14D7974}">
      <dgm:prSet/>
      <dgm:spPr/>
      <dgm:t>
        <a:bodyPr/>
        <a:lstStyle/>
        <a:p>
          <a:endParaRPr lang="id-ID"/>
        </a:p>
      </dgm:t>
    </dgm:pt>
    <dgm:pt modelId="{1FF90B21-3949-489A-89AB-BD042338E936}">
      <dgm:prSet/>
      <dgm:spPr/>
      <dgm:t>
        <a:bodyPr/>
        <a:lstStyle/>
        <a:p>
          <a:r>
            <a:rPr lang="id-ID"/>
            <a:t>Refleksi</a:t>
          </a:r>
        </a:p>
      </dgm:t>
    </dgm:pt>
    <dgm:pt modelId="{67DF81D5-DCF6-4F09-BB4D-303493A910F7}" type="parTrans" cxnId="{C0E3164A-E2EE-4B38-B826-2F6B6AE175F5}">
      <dgm:prSet/>
      <dgm:spPr/>
      <dgm:t>
        <a:bodyPr/>
        <a:lstStyle/>
        <a:p>
          <a:endParaRPr lang="id-ID"/>
        </a:p>
      </dgm:t>
    </dgm:pt>
    <dgm:pt modelId="{3D487472-1034-4A47-80C7-00E6504FBDE7}" type="sibTrans" cxnId="{C0E3164A-E2EE-4B38-B826-2F6B6AE175F5}">
      <dgm:prSet/>
      <dgm:spPr/>
      <dgm:t>
        <a:bodyPr/>
        <a:lstStyle/>
        <a:p>
          <a:endParaRPr lang="id-ID"/>
        </a:p>
      </dgm:t>
    </dgm:pt>
    <dgm:pt modelId="{A21811A9-7BC5-4668-BE64-D1D0093EC5D4}" type="pres">
      <dgm:prSet presAssocID="{4F28D142-2011-4FA1-B384-AF7D690E34FF}" presName="diagram" presStyleCnt="0">
        <dgm:presLayoutVars>
          <dgm:dir/>
          <dgm:resizeHandles val="exact"/>
        </dgm:presLayoutVars>
      </dgm:prSet>
      <dgm:spPr/>
      <dgm:t>
        <a:bodyPr/>
        <a:lstStyle/>
        <a:p>
          <a:endParaRPr lang="id-ID"/>
        </a:p>
      </dgm:t>
    </dgm:pt>
    <dgm:pt modelId="{3EB3E851-D690-447F-A076-96BCBD3AC7F9}" type="pres">
      <dgm:prSet presAssocID="{CFCF39B8-FDC6-4217-841A-000F37B5DF6B}" presName="node" presStyleLbl="node1" presStyleIdx="0" presStyleCnt="9">
        <dgm:presLayoutVars>
          <dgm:bulletEnabled val="1"/>
        </dgm:presLayoutVars>
      </dgm:prSet>
      <dgm:spPr/>
      <dgm:t>
        <a:bodyPr/>
        <a:lstStyle/>
        <a:p>
          <a:endParaRPr lang="id-ID"/>
        </a:p>
      </dgm:t>
    </dgm:pt>
    <dgm:pt modelId="{DFCFC2E6-BD89-4DA4-B34A-590ED139648F}" type="pres">
      <dgm:prSet presAssocID="{C6DCCA06-6215-43B5-9E36-651AEBA70E9E}" presName="sibTrans" presStyleLbl="sibTrans2D1" presStyleIdx="0" presStyleCnt="8"/>
      <dgm:spPr/>
      <dgm:t>
        <a:bodyPr/>
        <a:lstStyle/>
        <a:p>
          <a:endParaRPr lang="id-ID"/>
        </a:p>
      </dgm:t>
    </dgm:pt>
    <dgm:pt modelId="{31530FB7-A0EB-411E-B523-68DC535ADE87}" type="pres">
      <dgm:prSet presAssocID="{C6DCCA06-6215-43B5-9E36-651AEBA70E9E}" presName="connectorText" presStyleLbl="sibTrans2D1" presStyleIdx="0" presStyleCnt="8"/>
      <dgm:spPr/>
      <dgm:t>
        <a:bodyPr/>
        <a:lstStyle/>
        <a:p>
          <a:endParaRPr lang="id-ID"/>
        </a:p>
      </dgm:t>
    </dgm:pt>
    <dgm:pt modelId="{A15EFED4-9E11-41D9-99B2-4A332B430DC5}" type="pres">
      <dgm:prSet presAssocID="{1CEC6127-2551-4AC9-B4AC-9FEFA0235BC0}" presName="node" presStyleLbl="node1" presStyleIdx="1" presStyleCnt="9">
        <dgm:presLayoutVars>
          <dgm:bulletEnabled val="1"/>
        </dgm:presLayoutVars>
      </dgm:prSet>
      <dgm:spPr/>
      <dgm:t>
        <a:bodyPr/>
        <a:lstStyle/>
        <a:p>
          <a:endParaRPr lang="id-ID"/>
        </a:p>
      </dgm:t>
    </dgm:pt>
    <dgm:pt modelId="{129289CF-4555-4F7B-869E-DAB08725751F}" type="pres">
      <dgm:prSet presAssocID="{F7BE3EE1-A517-4868-A1C6-B237CCF8CCC8}" presName="sibTrans" presStyleLbl="sibTrans2D1" presStyleIdx="1" presStyleCnt="8"/>
      <dgm:spPr/>
      <dgm:t>
        <a:bodyPr/>
        <a:lstStyle/>
        <a:p>
          <a:endParaRPr lang="id-ID"/>
        </a:p>
      </dgm:t>
    </dgm:pt>
    <dgm:pt modelId="{99FF539E-5694-4826-8266-B3269562102B}" type="pres">
      <dgm:prSet presAssocID="{F7BE3EE1-A517-4868-A1C6-B237CCF8CCC8}" presName="connectorText" presStyleLbl="sibTrans2D1" presStyleIdx="1" presStyleCnt="8"/>
      <dgm:spPr/>
      <dgm:t>
        <a:bodyPr/>
        <a:lstStyle/>
        <a:p>
          <a:endParaRPr lang="id-ID"/>
        </a:p>
      </dgm:t>
    </dgm:pt>
    <dgm:pt modelId="{552CF309-05D3-4D78-9528-DA67D1B8B7B3}" type="pres">
      <dgm:prSet presAssocID="{E9D16B3B-37BD-4B62-BAC4-A599692459A2}" presName="node" presStyleLbl="node1" presStyleIdx="2" presStyleCnt="9">
        <dgm:presLayoutVars>
          <dgm:bulletEnabled val="1"/>
        </dgm:presLayoutVars>
      </dgm:prSet>
      <dgm:spPr/>
      <dgm:t>
        <a:bodyPr/>
        <a:lstStyle/>
        <a:p>
          <a:endParaRPr lang="id-ID"/>
        </a:p>
      </dgm:t>
    </dgm:pt>
    <dgm:pt modelId="{25873312-5783-43A4-AFC7-53E71CAD557F}" type="pres">
      <dgm:prSet presAssocID="{8E0DAB3D-A1DF-4531-9B63-A8EA24CC93AA}" presName="sibTrans" presStyleLbl="sibTrans2D1" presStyleIdx="2" presStyleCnt="8"/>
      <dgm:spPr/>
      <dgm:t>
        <a:bodyPr/>
        <a:lstStyle/>
        <a:p>
          <a:endParaRPr lang="id-ID"/>
        </a:p>
      </dgm:t>
    </dgm:pt>
    <dgm:pt modelId="{012603EB-2AF2-48EA-BEA2-6F1C3DD40A1A}" type="pres">
      <dgm:prSet presAssocID="{8E0DAB3D-A1DF-4531-9B63-A8EA24CC93AA}" presName="connectorText" presStyleLbl="sibTrans2D1" presStyleIdx="2" presStyleCnt="8"/>
      <dgm:spPr/>
      <dgm:t>
        <a:bodyPr/>
        <a:lstStyle/>
        <a:p>
          <a:endParaRPr lang="id-ID"/>
        </a:p>
      </dgm:t>
    </dgm:pt>
    <dgm:pt modelId="{AB8180AA-6645-4BCB-9CEF-EDAC1E84EDE9}" type="pres">
      <dgm:prSet presAssocID="{7E21F157-D008-4038-BAF8-17FDC5975EBC}" presName="node" presStyleLbl="node1" presStyleIdx="3" presStyleCnt="9">
        <dgm:presLayoutVars>
          <dgm:bulletEnabled val="1"/>
        </dgm:presLayoutVars>
      </dgm:prSet>
      <dgm:spPr/>
      <dgm:t>
        <a:bodyPr/>
        <a:lstStyle/>
        <a:p>
          <a:endParaRPr lang="id-ID"/>
        </a:p>
      </dgm:t>
    </dgm:pt>
    <dgm:pt modelId="{7F5EA1A5-75B6-4097-ADC3-0A2C6FDFB34D}" type="pres">
      <dgm:prSet presAssocID="{ECD17CE3-99BE-43C0-A4CA-6141B8E275E0}" presName="sibTrans" presStyleLbl="sibTrans2D1" presStyleIdx="3" presStyleCnt="8"/>
      <dgm:spPr/>
      <dgm:t>
        <a:bodyPr/>
        <a:lstStyle/>
        <a:p>
          <a:endParaRPr lang="id-ID"/>
        </a:p>
      </dgm:t>
    </dgm:pt>
    <dgm:pt modelId="{2D8B7DA0-73A4-4914-9C32-D392214708C8}" type="pres">
      <dgm:prSet presAssocID="{ECD17CE3-99BE-43C0-A4CA-6141B8E275E0}" presName="connectorText" presStyleLbl="sibTrans2D1" presStyleIdx="3" presStyleCnt="8"/>
      <dgm:spPr/>
      <dgm:t>
        <a:bodyPr/>
        <a:lstStyle/>
        <a:p>
          <a:endParaRPr lang="id-ID"/>
        </a:p>
      </dgm:t>
    </dgm:pt>
    <dgm:pt modelId="{D8F1C68B-3D55-4FDB-949A-108EC1A3680B}" type="pres">
      <dgm:prSet presAssocID="{564051B1-5390-4576-A52B-342ED8C8D7C4}" presName="node" presStyleLbl="node1" presStyleIdx="4" presStyleCnt="9">
        <dgm:presLayoutVars>
          <dgm:bulletEnabled val="1"/>
        </dgm:presLayoutVars>
      </dgm:prSet>
      <dgm:spPr/>
      <dgm:t>
        <a:bodyPr/>
        <a:lstStyle/>
        <a:p>
          <a:endParaRPr lang="id-ID"/>
        </a:p>
      </dgm:t>
    </dgm:pt>
    <dgm:pt modelId="{9B51363D-0A33-4791-8329-E4E45E46B61E}" type="pres">
      <dgm:prSet presAssocID="{9B55B74E-F41D-4259-8DAE-167DA21FE9E9}" presName="sibTrans" presStyleLbl="sibTrans2D1" presStyleIdx="4" presStyleCnt="8"/>
      <dgm:spPr/>
      <dgm:t>
        <a:bodyPr/>
        <a:lstStyle/>
        <a:p>
          <a:endParaRPr lang="id-ID"/>
        </a:p>
      </dgm:t>
    </dgm:pt>
    <dgm:pt modelId="{4D5966F5-037A-43D6-8815-39DADCEDC32E}" type="pres">
      <dgm:prSet presAssocID="{9B55B74E-F41D-4259-8DAE-167DA21FE9E9}" presName="connectorText" presStyleLbl="sibTrans2D1" presStyleIdx="4" presStyleCnt="8"/>
      <dgm:spPr/>
      <dgm:t>
        <a:bodyPr/>
        <a:lstStyle/>
        <a:p>
          <a:endParaRPr lang="id-ID"/>
        </a:p>
      </dgm:t>
    </dgm:pt>
    <dgm:pt modelId="{55605457-5996-4D09-94FE-9C248C97553A}" type="pres">
      <dgm:prSet presAssocID="{EF18D1FD-EE4B-4C89-A099-63B792D1FACD}" presName="node" presStyleLbl="node1" presStyleIdx="5" presStyleCnt="9">
        <dgm:presLayoutVars>
          <dgm:bulletEnabled val="1"/>
        </dgm:presLayoutVars>
      </dgm:prSet>
      <dgm:spPr/>
      <dgm:t>
        <a:bodyPr/>
        <a:lstStyle/>
        <a:p>
          <a:endParaRPr lang="id-ID"/>
        </a:p>
      </dgm:t>
    </dgm:pt>
    <dgm:pt modelId="{83EB0C6F-0BC0-4BB2-8DAA-92D93CC61E1F}" type="pres">
      <dgm:prSet presAssocID="{D43BE167-7EB1-43FE-9739-9A823F007378}" presName="sibTrans" presStyleLbl="sibTrans2D1" presStyleIdx="5" presStyleCnt="8"/>
      <dgm:spPr/>
      <dgm:t>
        <a:bodyPr/>
        <a:lstStyle/>
        <a:p>
          <a:endParaRPr lang="id-ID"/>
        </a:p>
      </dgm:t>
    </dgm:pt>
    <dgm:pt modelId="{59A384EC-A006-40E7-8D5B-670857733F6A}" type="pres">
      <dgm:prSet presAssocID="{D43BE167-7EB1-43FE-9739-9A823F007378}" presName="connectorText" presStyleLbl="sibTrans2D1" presStyleIdx="5" presStyleCnt="8"/>
      <dgm:spPr/>
      <dgm:t>
        <a:bodyPr/>
        <a:lstStyle/>
        <a:p>
          <a:endParaRPr lang="id-ID"/>
        </a:p>
      </dgm:t>
    </dgm:pt>
    <dgm:pt modelId="{9CFB8C87-98EE-479F-8CCE-843A62E60C7B}" type="pres">
      <dgm:prSet presAssocID="{6BD0ACAE-37E2-4605-AD4A-968CD17AA085}" presName="node" presStyleLbl="node1" presStyleIdx="6" presStyleCnt="9">
        <dgm:presLayoutVars>
          <dgm:bulletEnabled val="1"/>
        </dgm:presLayoutVars>
      </dgm:prSet>
      <dgm:spPr/>
      <dgm:t>
        <a:bodyPr/>
        <a:lstStyle/>
        <a:p>
          <a:endParaRPr lang="id-ID"/>
        </a:p>
      </dgm:t>
    </dgm:pt>
    <dgm:pt modelId="{03D36437-FDC5-43F0-9828-9EC5F5DAD9BD}" type="pres">
      <dgm:prSet presAssocID="{FF3E0280-C932-4736-AA27-A38BC9753E85}" presName="sibTrans" presStyleLbl="sibTrans2D1" presStyleIdx="6" presStyleCnt="8"/>
      <dgm:spPr/>
      <dgm:t>
        <a:bodyPr/>
        <a:lstStyle/>
        <a:p>
          <a:endParaRPr lang="id-ID"/>
        </a:p>
      </dgm:t>
    </dgm:pt>
    <dgm:pt modelId="{ED359451-1EC1-4912-A006-91527E867FCE}" type="pres">
      <dgm:prSet presAssocID="{FF3E0280-C932-4736-AA27-A38BC9753E85}" presName="connectorText" presStyleLbl="sibTrans2D1" presStyleIdx="6" presStyleCnt="8"/>
      <dgm:spPr/>
      <dgm:t>
        <a:bodyPr/>
        <a:lstStyle/>
        <a:p>
          <a:endParaRPr lang="id-ID"/>
        </a:p>
      </dgm:t>
    </dgm:pt>
    <dgm:pt modelId="{812E8B6B-68EF-49B5-96E5-0BC688AA3061}" type="pres">
      <dgm:prSet presAssocID="{1FF90B21-3949-489A-89AB-BD042338E936}" presName="node" presStyleLbl="node1" presStyleIdx="7" presStyleCnt="9">
        <dgm:presLayoutVars>
          <dgm:bulletEnabled val="1"/>
        </dgm:presLayoutVars>
      </dgm:prSet>
      <dgm:spPr/>
      <dgm:t>
        <a:bodyPr/>
        <a:lstStyle/>
        <a:p>
          <a:endParaRPr lang="id-ID"/>
        </a:p>
      </dgm:t>
    </dgm:pt>
    <dgm:pt modelId="{D17F853C-BDA2-4000-9291-F5E59C38586D}" type="pres">
      <dgm:prSet presAssocID="{3D487472-1034-4A47-80C7-00E6504FBDE7}" presName="sibTrans" presStyleLbl="sibTrans2D1" presStyleIdx="7" presStyleCnt="8"/>
      <dgm:spPr/>
      <dgm:t>
        <a:bodyPr/>
        <a:lstStyle/>
        <a:p>
          <a:endParaRPr lang="id-ID"/>
        </a:p>
      </dgm:t>
    </dgm:pt>
    <dgm:pt modelId="{571B699A-12DA-4588-88D8-23AA60F51A2B}" type="pres">
      <dgm:prSet presAssocID="{3D487472-1034-4A47-80C7-00E6504FBDE7}" presName="connectorText" presStyleLbl="sibTrans2D1" presStyleIdx="7" presStyleCnt="8"/>
      <dgm:spPr/>
      <dgm:t>
        <a:bodyPr/>
        <a:lstStyle/>
        <a:p>
          <a:endParaRPr lang="id-ID"/>
        </a:p>
      </dgm:t>
    </dgm:pt>
    <dgm:pt modelId="{11C001E9-00D5-4A42-907A-D7AF641826AC}" type="pres">
      <dgm:prSet presAssocID="{572F5CF1-B735-4CFD-8E1D-DEA854985355}" presName="node" presStyleLbl="node1" presStyleIdx="8" presStyleCnt="9">
        <dgm:presLayoutVars>
          <dgm:bulletEnabled val="1"/>
        </dgm:presLayoutVars>
      </dgm:prSet>
      <dgm:spPr/>
      <dgm:t>
        <a:bodyPr/>
        <a:lstStyle/>
        <a:p>
          <a:endParaRPr lang="id-ID"/>
        </a:p>
      </dgm:t>
    </dgm:pt>
  </dgm:ptLst>
  <dgm:cxnLst>
    <dgm:cxn modelId="{A5F99FAD-6A92-425D-8F05-0ABD4C2586B2}" type="presOf" srcId="{ECD17CE3-99BE-43C0-A4CA-6141B8E275E0}" destId="{2D8B7DA0-73A4-4914-9C32-D392214708C8}" srcOrd="1" destOrd="0" presId="urn:microsoft.com/office/officeart/2005/8/layout/process5"/>
    <dgm:cxn modelId="{9A8BF929-09BA-4629-AA1A-ABC2D234912C}" type="presOf" srcId="{3D487472-1034-4A47-80C7-00E6504FBDE7}" destId="{D17F853C-BDA2-4000-9291-F5E59C38586D}" srcOrd="0" destOrd="0" presId="urn:microsoft.com/office/officeart/2005/8/layout/process5"/>
    <dgm:cxn modelId="{D093B987-5B28-4B5C-B2CF-7FDF19C19302}" type="presOf" srcId="{564051B1-5390-4576-A52B-342ED8C8D7C4}" destId="{D8F1C68B-3D55-4FDB-949A-108EC1A3680B}" srcOrd="0" destOrd="0" presId="urn:microsoft.com/office/officeart/2005/8/layout/process5"/>
    <dgm:cxn modelId="{6C345861-7864-47E7-98F3-703A5FA51998}" type="presOf" srcId="{ECD17CE3-99BE-43C0-A4CA-6141B8E275E0}" destId="{7F5EA1A5-75B6-4097-ADC3-0A2C6FDFB34D}" srcOrd="0" destOrd="0" presId="urn:microsoft.com/office/officeart/2005/8/layout/process5"/>
    <dgm:cxn modelId="{AC0AD50B-8C68-40C9-8F6E-BADDF5FE23A8}" type="presOf" srcId="{1CEC6127-2551-4AC9-B4AC-9FEFA0235BC0}" destId="{A15EFED4-9E11-41D9-99B2-4A332B430DC5}" srcOrd="0" destOrd="0" presId="urn:microsoft.com/office/officeart/2005/8/layout/process5"/>
    <dgm:cxn modelId="{687969AF-F49A-4956-97E9-09E31687C482}" type="presOf" srcId="{9B55B74E-F41D-4259-8DAE-167DA21FE9E9}" destId="{4D5966F5-037A-43D6-8815-39DADCEDC32E}" srcOrd="1" destOrd="0" presId="urn:microsoft.com/office/officeart/2005/8/layout/process5"/>
    <dgm:cxn modelId="{FCB39378-B5B9-4A86-89B3-DFE58B13688B}" type="presOf" srcId="{C6DCCA06-6215-43B5-9E36-651AEBA70E9E}" destId="{DFCFC2E6-BD89-4DA4-B34A-590ED139648F}" srcOrd="0" destOrd="0" presId="urn:microsoft.com/office/officeart/2005/8/layout/process5"/>
    <dgm:cxn modelId="{4C73B7F0-A706-49F3-AE80-C91D474DF7D8}" type="presOf" srcId="{F7BE3EE1-A517-4868-A1C6-B237CCF8CCC8}" destId="{129289CF-4555-4F7B-869E-DAB08725751F}" srcOrd="0" destOrd="0" presId="urn:microsoft.com/office/officeart/2005/8/layout/process5"/>
    <dgm:cxn modelId="{4C9316B4-CE38-465B-9552-DF5CB14D7974}" srcId="{4F28D142-2011-4FA1-B384-AF7D690E34FF}" destId="{7E21F157-D008-4038-BAF8-17FDC5975EBC}" srcOrd="3" destOrd="0" parTransId="{EF727631-8764-4334-9522-454925641E22}" sibTransId="{ECD17CE3-99BE-43C0-A4CA-6141B8E275E0}"/>
    <dgm:cxn modelId="{9939F67F-473D-499A-9E64-DDCE44AB192D}" type="presOf" srcId="{7E21F157-D008-4038-BAF8-17FDC5975EBC}" destId="{AB8180AA-6645-4BCB-9CEF-EDAC1E84EDE9}" srcOrd="0" destOrd="0" presId="urn:microsoft.com/office/officeart/2005/8/layout/process5"/>
    <dgm:cxn modelId="{DD1FDCE7-3AA5-4F7B-A0EE-A295A4C7104E}" srcId="{4F28D142-2011-4FA1-B384-AF7D690E34FF}" destId="{EF18D1FD-EE4B-4C89-A099-63B792D1FACD}" srcOrd="5" destOrd="0" parTransId="{2E797385-0146-4C8E-9CD1-E05F58080F8C}" sibTransId="{D43BE167-7EB1-43FE-9739-9A823F007378}"/>
    <dgm:cxn modelId="{B2677582-1C0D-49BD-856C-C114921786A7}" type="presOf" srcId="{8E0DAB3D-A1DF-4531-9B63-A8EA24CC93AA}" destId="{012603EB-2AF2-48EA-BEA2-6F1C3DD40A1A}" srcOrd="1" destOrd="0" presId="urn:microsoft.com/office/officeart/2005/8/layout/process5"/>
    <dgm:cxn modelId="{704BCDBF-BE2C-4B82-B0FC-202FCB80AB98}" srcId="{4F28D142-2011-4FA1-B384-AF7D690E34FF}" destId="{572F5CF1-B735-4CFD-8E1D-DEA854985355}" srcOrd="8" destOrd="0" parTransId="{EB4D72ED-6447-459A-ACD2-BA8914D1400E}" sibTransId="{5A74E23C-ED0C-4F7A-BCFB-9F5A09F708FC}"/>
    <dgm:cxn modelId="{60BC5195-4A15-4983-8760-57F0DE647AF6}" type="presOf" srcId="{C6DCCA06-6215-43B5-9E36-651AEBA70E9E}" destId="{31530FB7-A0EB-411E-B523-68DC535ADE87}" srcOrd="1" destOrd="0" presId="urn:microsoft.com/office/officeart/2005/8/layout/process5"/>
    <dgm:cxn modelId="{2F7DF4DB-3723-46EF-A9D9-F96696A00624}" type="presOf" srcId="{E9D16B3B-37BD-4B62-BAC4-A599692459A2}" destId="{552CF309-05D3-4D78-9528-DA67D1B8B7B3}" srcOrd="0" destOrd="0" presId="urn:microsoft.com/office/officeart/2005/8/layout/process5"/>
    <dgm:cxn modelId="{71D60A09-3FA9-45C2-9149-F47C0A2D9D47}" type="presOf" srcId="{D43BE167-7EB1-43FE-9739-9A823F007378}" destId="{59A384EC-A006-40E7-8D5B-670857733F6A}" srcOrd="1" destOrd="0" presId="urn:microsoft.com/office/officeart/2005/8/layout/process5"/>
    <dgm:cxn modelId="{F104670B-E7D5-4CDB-AAC9-652BFFAA45FC}" type="presOf" srcId="{8E0DAB3D-A1DF-4531-9B63-A8EA24CC93AA}" destId="{25873312-5783-43A4-AFC7-53E71CAD557F}" srcOrd="0" destOrd="0" presId="urn:microsoft.com/office/officeart/2005/8/layout/process5"/>
    <dgm:cxn modelId="{68F0808D-F92B-4B28-817B-F9E67BC635A4}" type="presOf" srcId="{4F28D142-2011-4FA1-B384-AF7D690E34FF}" destId="{A21811A9-7BC5-4668-BE64-D1D0093EC5D4}" srcOrd="0" destOrd="0" presId="urn:microsoft.com/office/officeart/2005/8/layout/process5"/>
    <dgm:cxn modelId="{806E3018-15E9-43B4-BBBC-A162CB7E969B}" type="presOf" srcId="{F7BE3EE1-A517-4868-A1C6-B237CCF8CCC8}" destId="{99FF539E-5694-4826-8266-B3269562102B}" srcOrd="1" destOrd="0" presId="urn:microsoft.com/office/officeart/2005/8/layout/process5"/>
    <dgm:cxn modelId="{DC6808BE-0F88-439A-8DC7-D320282EE867}" type="presOf" srcId="{3D487472-1034-4A47-80C7-00E6504FBDE7}" destId="{571B699A-12DA-4588-88D8-23AA60F51A2B}" srcOrd="1" destOrd="0" presId="urn:microsoft.com/office/officeart/2005/8/layout/process5"/>
    <dgm:cxn modelId="{72B1BBC6-582D-4C50-B5D8-78C34967CD4F}" srcId="{4F28D142-2011-4FA1-B384-AF7D690E34FF}" destId="{E9D16B3B-37BD-4B62-BAC4-A599692459A2}" srcOrd="2" destOrd="0" parTransId="{66D8728A-53F0-45C4-809E-914E3F7D7FA8}" sibTransId="{8E0DAB3D-A1DF-4531-9B63-A8EA24CC93AA}"/>
    <dgm:cxn modelId="{93E8FB7C-DB0D-46E9-88D4-DE9C87DCBAA6}" type="presOf" srcId="{EF18D1FD-EE4B-4C89-A099-63B792D1FACD}" destId="{55605457-5996-4D09-94FE-9C248C97553A}" srcOrd="0" destOrd="0" presId="urn:microsoft.com/office/officeart/2005/8/layout/process5"/>
    <dgm:cxn modelId="{18A3BF6E-AD74-461D-A9BF-B95D5AC0FBDE}" type="presOf" srcId="{1FF90B21-3949-489A-89AB-BD042338E936}" destId="{812E8B6B-68EF-49B5-96E5-0BC688AA3061}" srcOrd="0" destOrd="0" presId="urn:microsoft.com/office/officeart/2005/8/layout/process5"/>
    <dgm:cxn modelId="{D08FC218-908B-4D6A-8425-63406768DA61}" type="presOf" srcId="{CFCF39B8-FDC6-4217-841A-000F37B5DF6B}" destId="{3EB3E851-D690-447F-A076-96BCBD3AC7F9}" srcOrd="0" destOrd="0" presId="urn:microsoft.com/office/officeart/2005/8/layout/process5"/>
    <dgm:cxn modelId="{C0E3164A-E2EE-4B38-B826-2F6B6AE175F5}" srcId="{4F28D142-2011-4FA1-B384-AF7D690E34FF}" destId="{1FF90B21-3949-489A-89AB-BD042338E936}" srcOrd="7" destOrd="0" parTransId="{67DF81D5-DCF6-4F09-BB4D-303493A910F7}" sibTransId="{3D487472-1034-4A47-80C7-00E6504FBDE7}"/>
    <dgm:cxn modelId="{B0E24A2F-08FA-463A-8D10-2FA75B2618C6}" type="presOf" srcId="{9B55B74E-F41D-4259-8DAE-167DA21FE9E9}" destId="{9B51363D-0A33-4791-8329-E4E45E46B61E}" srcOrd="0" destOrd="0" presId="urn:microsoft.com/office/officeart/2005/8/layout/process5"/>
    <dgm:cxn modelId="{06350413-0929-4E39-859A-8272CC30DCB3}" type="presOf" srcId="{6BD0ACAE-37E2-4605-AD4A-968CD17AA085}" destId="{9CFB8C87-98EE-479F-8CCE-843A62E60C7B}" srcOrd="0" destOrd="0" presId="urn:microsoft.com/office/officeart/2005/8/layout/process5"/>
    <dgm:cxn modelId="{792A82B1-9109-4DA1-92C2-7B59CF0EF079}" type="presOf" srcId="{572F5CF1-B735-4CFD-8E1D-DEA854985355}" destId="{11C001E9-00D5-4A42-907A-D7AF641826AC}" srcOrd="0" destOrd="0" presId="urn:microsoft.com/office/officeart/2005/8/layout/process5"/>
    <dgm:cxn modelId="{CD504FE0-F0E3-4D8B-9F25-B60EC62E6D8F}" srcId="{4F28D142-2011-4FA1-B384-AF7D690E34FF}" destId="{CFCF39B8-FDC6-4217-841A-000F37B5DF6B}" srcOrd="0" destOrd="0" parTransId="{CFAA7C52-8A2C-4DA7-96B7-EE6F78B5183C}" sibTransId="{C6DCCA06-6215-43B5-9E36-651AEBA70E9E}"/>
    <dgm:cxn modelId="{627E0B3C-7854-4154-B8BF-275730531F37}" srcId="{4F28D142-2011-4FA1-B384-AF7D690E34FF}" destId="{6BD0ACAE-37E2-4605-AD4A-968CD17AA085}" srcOrd="6" destOrd="0" parTransId="{4AB374C1-5717-4B31-BC94-7200E9F78D50}" sibTransId="{FF3E0280-C932-4736-AA27-A38BC9753E85}"/>
    <dgm:cxn modelId="{81FE668F-6851-4789-A224-539CD797F521}" type="presOf" srcId="{FF3E0280-C932-4736-AA27-A38BC9753E85}" destId="{03D36437-FDC5-43F0-9828-9EC5F5DAD9BD}" srcOrd="0" destOrd="0" presId="urn:microsoft.com/office/officeart/2005/8/layout/process5"/>
    <dgm:cxn modelId="{3DA4CD01-05C3-4F74-AE7C-6B56F87F4B72}" srcId="{4F28D142-2011-4FA1-B384-AF7D690E34FF}" destId="{1CEC6127-2551-4AC9-B4AC-9FEFA0235BC0}" srcOrd="1" destOrd="0" parTransId="{90412F3A-38BC-45EF-BF81-F24CB150C13D}" sibTransId="{F7BE3EE1-A517-4868-A1C6-B237CCF8CCC8}"/>
    <dgm:cxn modelId="{BD032F8B-C3BA-414F-AB79-7F800994289E}" srcId="{4F28D142-2011-4FA1-B384-AF7D690E34FF}" destId="{564051B1-5390-4576-A52B-342ED8C8D7C4}" srcOrd="4" destOrd="0" parTransId="{19A95771-54E7-4165-9484-2E0EEF3E2C86}" sibTransId="{9B55B74E-F41D-4259-8DAE-167DA21FE9E9}"/>
    <dgm:cxn modelId="{3AEB69DA-0530-4C43-92C0-3DDCFAA47498}" type="presOf" srcId="{D43BE167-7EB1-43FE-9739-9A823F007378}" destId="{83EB0C6F-0BC0-4BB2-8DAA-92D93CC61E1F}" srcOrd="0" destOrd="0" presId="urn:microsoft.com/office/officeart/2005/8/layout/process5"/>
    <dgm:cxn modelId="{548A55D8-B258-4B04-B5A7-EFC4A42499D2}" type="presOf" srcId="{FF3E0280-C932-4736-AA27-A38BC9753E85}" destId="{ED359451-1EC1-4912-A006-91527E867FCE}" srcOrd="1" destOrd="0" presId="urn:microsoft.com/office/officeart/2005/8/layout/process5"/>
    <dgm:cxn modelId="{6CB2ABAE-BF91-4DE8-B701-A2CF778C7FCA}" type="presParOf" srcId="{A21811A9-7BC5-4668-BE64-D1D0093EC5D4}" destId="{3EB3E851-D690-447F-A076-96BCBD3AC7F9}" srcOrd="0" destOrd="0" presId="urn:microsoft.com/office/officeart/2005/8/layout/process5"/>
    <dgm:cxn modelId="{D273C8BA-9608-4843-AADF-4759A11633DD}" type="presParOf" srcId="{A21811A9-7BC5-4668-BE64-D1D0093EC5D4}" destId="{DFCFC2E6-BD89-4DA4-B34A-590ED139648F}" srcOrd="1" destOrd="0" presId="urn:microsoft.com/office/officeart/2005/8/layout/process5"/>
    <dgm:cxn modelId="{080D61F2-A751-4623-97F8-9E07160EDD36}" type="presParOf" srcId="{DFCFC2E6-BD89-4DA4-B34A-590ED139648F}" destId="{31530FB7-A0EB-411E-B523-68DC535ADE87}" srcOrd="0" destOrd="0" presId="urn:microsoft.com/office/officeart/2005/8/layout/process5"/>
    <dgm:cxn modelId="{FF19F757-00EB-496F-9DF4-4E390A3D6379}" type="presParOf" srcId="{A21811A9-7BC5-4668-BE64-D1D0093EC5D4}" destId="{A15EFED4-9E11-41D9-99B2-4A332B430DC5}" srcOrd="2" destOrd="0" presId="urn:microsoft.com/office/officeart/2005/8/layout/process5"/>
    <dgm:cxn modelId="{4A108448-182B-4C6F-A129-7CC3870310E3}" type="presParOf" srcId="{A21811A9-7BC5-4668-BE64-D1D0093EC5D4}" destId="{129289CF-4555-4F7B-869E-DAB08725751F}" srcOrd="3" destOrd="0" presId="urn:microsoft.com/office/officeart/2005/8/layout/process5"/>
    <dgm:cxn modelId="{F2744F05-BDD7-4F59-975A-5D59466BBEA9}" type="presParOf" srcId="{129289CF-4555-4F7B-869E-DAB08725751F}" destId="{99FF539E-5694-4826-8266-B3269562102B}" srcOrd="0" destOrd="0" presId="urn:microsoft.com/office/officeart/2005/8/layout/process5"/>
    <dgm:cxn modelId="{57F17AE7-3622-4951-B3EB-6D6C53F58682}" type="presParOf" srcId="{A21811A9-7BC5-4668-BE64-D1D0093EC5D4}" destId="{552CF309-05D3-4D78-9528-DA67D1B8B7B3}" srcOrd="4" destOrd="0" presId="urn:microsoft.com/office/officeart/2005/8/layout/process5"/>
    <dgm:cxn modelId="{054FA905-F0D8-4747-A483-3E47EDF58A2F}" type="presParOf" srcId="{A21811A9-7BC5-4668-BE64-D1D0093EC5D4}" destId="{25873312-5783-43A4-AFC7-53E71CAD557F}" srcOrd="5" destOrd="0" presId="urn:microsoft.com/office/officeart/2005/8/layout/process5"/>
    <dgm:cxn modelId="{29B35D5D-D2AE-4709-9840-60F72A12A6CC}" type="presParOf" srcId="{25873312-5783-43A4-AFC7-53E71CAD557F}" destId="{012603EB-2AF2-48EA-BEA2-6F1C3DD40A1A}" srcOrd="0" destOrd="0" presId="urn:microsoft.com/office/officeart/2005/8/layout/process5"/>
    <dgm:cxn modelId="{6E49DC1F-F53B-430D-A536-ADCD44826C17}" type="presParOf" srcId="{A21811A9-7BC5-4668-BE64-D1D0093EC5D4}" destId="{AB8180AA-6645-4BCB-9CEF-EDAC1E84EDE9}" srcOrd="6" destOrd="0" presId="urn:microsoft.com/office/officeart/2005/8/layout/process5"/>
    <dgm:cxn modelId="{200B82B4-0125-4D7A-901E-50FED4085CA0}" type="presParOf" srcId="{A21811A9-7BC5-4668-BE64-D1D0093EC5D4}" destId="{7F5EA1A5-75B6-4097-ADC3-0A2C6FDFB34D}" srcOrd="7" destOrd="0" presId="urn:microsoft.com/office/officeart/2005/8/layout/process5"/>
    <dgm:cxn modelId="{6454CB6E-7513-4B49-A638-2F9A48DDBD93}" type="presParOf" srcId="{7F5EA1A5-75B6-4097-ADC3-0A2C6FDFB34D}" destId="{2D8B7DA0-73A4-4914-9C32-D392214708C8}" srcOrd="0" destOrd="0" presId="urn:microsoft.com/office/officeart/2005/8/layout/process5"/>
    <dgm:cxn modelId="{6F0CC7B4-E3E7-43E9-8E0F-B776B36D72BE}" type="presParOf" srcId="{A21811A9-7BC5-4668-BE64-D1D0093EC5D4}" destId="{D8F1C68B-3D55-4FDB-949A-108EC1A3680B}" srcOrd="8" destOrd="0" presId="urn:microsoft.com/office/officeart/2005/8/layout/process5"/>
    <dgm:cxn modelId="{73679B13-C03A-472F-BB69-E1C9DA4A32DC}" type="presParOf" srcId="{A21811A9-7BC5-4668-BE64-D1D0093EC5D4}" destId="{9B51363D-0A33-4791-8329-E4E45E46B61E}" srcOrd="9" destOrd="0" presId="urn:microsoft.com/office/officeart/2005/8/layout/process5"/>
    <dgm:cxn modelId="{38857725-E592-4882-A316-7DE9F12AAB21}" type="presParOf" srcId="{9B51363D-0A33-4791-8329-E4E45E46B61E}" destId="{4D5966F5-037A-43D6-8815-39DADCEDC32E}" srcOrd="0" destOrd="0" presId="urn:microsoft.com/office/officeart/2005/8/layout/process5"/>
    <dgm:cxn modelId="{B3534E15-6F45-4904-81D9-8B58B2EE08F0}" type="presParOf" srcId="{A21811A9-7BC5-4668-BE64-D1D0093EC5D4}" destId="{55605457-5996-4D09-94FE-9C248C97553A}" srcOrd="10" destOrd="0" presId="urn:microsoft.com/office/officeart/2005/8/layout/process5"/>
    <dgm:cxn modelId="{DD3FD488-9DD0-419F-9FE9-2875F304660C}" type="presParOf" srcId="{A21811A9-7BC5-4668-BE64-D1D0093EC5D4}" destId="{83EB0C6F-0BC0-4BB2-8DAA-92D93CC61E1F}" srcOrd="11" destOrd="0" presId="urn:microsoft.com/office/officeart/2005/8/layout/process5"/>
    <dgm:cxn modelId="{E3CB6D7D-6671-473E-AF1A-3AE256745EE7}" type="presParOf" srcId="{83EB0C6F-0BC0-4BB2-8DAA-92D93CC61E1F}" destId="{59A384EC-A006-40E7-8D5B-670857733F6A}" srcOrd="0" destOrd="0" presId="urn:microsoft.com/office/officeart/2005/8/layout/process5"/>
    <dgm:cxn modelId="{85AA6AA9-5671-4861-8FD0-92C02D53CB14}" type="presParOf" srcId="{A21811A9-7BC5-4668-BE64-D1D0093EC5D4}" destId="{9CFB8C87-98EE-479F-8CCE-843A62E60C7B}" srcOrd="12" destOrd="0" presId="urn:microsoft.com/office/officeart/2005/8/layout/process5"/>
    <dgm:cxn modelId="{A9AA045C-281E-4EB5-9D84-8949A5E1717E}" type="presParOf" srcId="{A21811A9-7BC5-4668-BE64-D1D0093EC5D4}" destId="{03D36437-FDC5-43F0-9828-9EC5F5DAD9BD}" srcOrd="13" destOrd="0" presId="urn:microsoft.com/office/officeart/2005/8/layout/process5"/>
    <dgm:cxn modelId="{54C7CCA2-B373-4415-9C29-EB2A05DD6E11}" type="presParOf" srcId="{03D36437-FDC5-43F0-9828-9EC5F5DAD9BD}" destId="{ED359451-1EC1-4912-A006-91527E867FCE}" srcOrd="0" destOrd="0" presId="urn:microsoft.com/office/officeart/2005/8/layout/process5"/>
    <dgm:cxn modelId="{99CB8F2E-F291-4275-B188-B6C7CE8C761C}" type="presParOf" srcId="{A21811A9-7BC5-4668-BE64-D1D0093EC5D4}" destId="{812E8B6B-68EF-49B5-96E5-0BC688AA3061}" srcOrd="14" destOrd="0" presId="urn:microsoft.com/office/officeart/2005/8/layout/process5"/>
    <dgm:cxn modelId="{5360F5E5-C578-4D48-A07A-64A01307ED83}" type="presParOf" srcId="{A21811A9-7BC5-4668-BE64-D1D0093EC5D4}" destId="{D17F853C-BDA2-4000-9291-F5E59C38586D}" srcOrd="15" destOrd="0" presId="urn:microsoft.com/office/officeart/2005/8/layout/process5"/>
    <dgm:cxn modelId="{4ACB4709-838D-4B85-A875-DBE18896BFA4}" type="presParOf" srcId="{D17F853C-BDA2-4000-9291-F5E59C38586D}" destId="{571B699A-12DA-4588-88D8-23AA60F51A2B}" srcOrd="0" destOrd="0" presId="urn:microsoft.com/office/officeart/2005/8/layout/process5"/>
    <dgm:cxn modelId="{06E2E4C7-96C5-4D7A-9D08-ADA5BEF08077}" type="presParOf" srcId="{A21811A9-7BC5-4668-BE64-D1D0093EC5D4}" destId="{11C001E9-00D5-4A42-907A-D7AF641826AC}" srcOrd="16"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F2AFDA-2CBB-4B70-ABEF-97E5E566CE2D}">
      <dsp:nvSpPr>
        <dsp:cNvPr id="0" name=""/>
        <dsp:cNvSpPr/>
      </dsp:nvSpPr>
      <dsp:spPr>
        <a:xfrm rot="5400000">
          <a:off x="-222634" y="770963"/>
          <a:ext cx="1157574" cy="13067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022B9C1-BF7C-4446-B071-9F839A51253A}">
      <dsp:nvSpPr>
        <dsp:cNvPr id="0" name=""/>
        <dsp:cNvSpPr/>
      </dsp:nvSpPr>
      <dsp:spPr>
        <a:xfrm>
          <a:off x="1576" y="87831"/>
          <a:ext cx="1427763" cy="871172"/>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b="0" kern="1200">
              <a:latin typeface="Times New Roman" pitchFamily="18" charset="0"/>
              <a:cs typeface="Times New Roman" pitchFamily="18" charset="0"/>
            </a:rPr>
            <a:t>Rendahnya hasil belajar siswa karena bosan</a:t>
          </a:r>
        </a:p>
      </dsp:txBody>
      <dsp:txXfrm>
        <a:off x="27092" y="113347"/>
        <a:ext cx="1376731" cy="820140"/>
      </dsp:txXfrm>
    </dsp:sp>
    <dsp:sp modelId="{D86EC4CC-97C9-4ECD-83BE-B955439E087B}">
      <dsp:nvSpPr>
        <dsp:cNvPr id="0" name=""/>
        <dsp:cNvSpPr/>
      </dsp:nvSpPr>
      <dsp:spPr>
        <a:xfrm rot="5400000">
          <a:off x="-227689" y="1768158"/>
          <a:ext cx="1167682" cy="130675"/>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19A6975-4FE0-4711-8B87-4EEA3467DF52}">
      <dsp:nvSpPr>
        <dsp:cNvPr id="0" name=""/>
        <dsp:cNvSpPr/>
      </dsp:nvSpPr>
      <dsp:spPr>
        <a:xfrm>
          <a:off x="1576" y="1080735"/>
          <a:ext cx="1427763" cy="871172"/>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b="0" kern="1200">
              <a:latin typeface="Times New Roman" pitchFamily="18" charset="0"/>
              <a:cs typeface="Times New Roman" pitchFamily="18" charset="0"/>
            </a:rPr>
            <a:t>Solusi dengan menerapkan model pembelajaran </a:t>
          </a:r>
          <a:r>
            <a:rPr lang="id-ID" sz="800" b="0" i="1" kern="1200">
              <a:latin typeface="Times New Roman" pitchFamily="18" charset="0"/>
              <a:cs typeface="Times New Roman" pitchFamily="18" charset="0"/>
            </a:rPr>
            <a:t>discovery learning </a:t>
          </a:r>
          <a:r>
            <a:rPr lang="id-ID" sz="800" b="0" kern="1200">
              <a:latin typeface="Times New Roman" pitchFamily="18" charset="0"/>
              <a:cs typeface="Times New Roman" pitchFamily="18" charset="0"/>
            </a:rPr>
            <a:t>media kartu huruf</a:t>
          </a:r>
        </a:p>
      </dsp:txBody>
      <dsp:txXfrm>
        <a:off x="27092" y="1106251"/>
        <a:ext cx="1376731" cy="820140"/>
      </dsp:txXfrm>
    </dsp:sp>
    <dsp:sp modelId="{00AF462E-EBB4-48A1-B6D7-FE455877FB2F}">
      <dsp:nvSpPr>
        <dsp:cNvPr id="0" name=""/>
        <dsp:cNvSpPr/>
      </dsp:nvSpPr>
      <dsp:spPr>
        <a:xfrm rot="12950">
          <a:off x="193441" y="2277481"/>
          <a:ext cx="2153139" cy="130675"/>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FF5DF2D-4F9F-472F-9549-984C6FA70547}">
      <dsp:nvSpPr>
        <dsp:cNvPr id="0" name=""/>
        <dsp:cNvSpPr/>
      </dsp:nvSpPr>
      <dsp:spPr>
        <a:xfrm>
          <a:off x="1576" y="2082220"/>
          <a:ext cx="1427763" cy="871172"/>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b="0" kern="1200">
              <a:latin typeface="Times New Roman" pitchFamily="18" charset="0"/>
              <a:cs typeface="Times New Roman" pitchFamily="18" charset="0"/>
            </a:rPr>
            <a:t>Guru mengawali mengajukan pertanyaan, anjuran membaca buku, dan aktivitas belajar lainnya yang mengarah pada persiapan pemecahan masalah</a:t>
          </a:r>
        </a:p>
      </dsp:txBody>
      <dsp:txXfrm>
        <a:off x="27092" y="2107736"/>
        <a:ext cx="1376731" cy="820140"/>
      </dsp:txXfrm>
    </dsp:sp>
    <dsp:sp modelId="{46FF594F-FA64-446A-8E84-C4DF312040E3}">
      <dsp:nvSpPr>
        <dsp:cNvPr id="0" name=""/>
        <dsp:cNvSpPr/>
      </dsp:nvSpPr>
      <dsp:spPr>
        <a:xfrm rot="16200000">
          <a:off x="1594973" y="1781029"/>
          <a:ext cx="1177791" cy="13067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C9C4A09E-BCA2-4D3E-8699-93D06F79CE0D}">
      <dsp:nvSpPr>
        <dsp:cNvPr id="0" name=""/>
        <dsp:cNvSpPr/>
      </dsp:nvSpPr>
      <dsp:spPr>
        <a:xfrm>
          <a:off x="1829293" y="2099381"/>
          <a:ext cx="1427763" cy="871172"/>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b="0" kern="1200">
              <a:latin typeface="Times New Roman" pitchFamily="18" charset="0"/>
              <a:cs typeface="Times New Roman" pitchFamily="18" charset="0"/>
            </a:rPr>
            <a:t>Guru memberikan kesempatan kepada peserta didik untuk mengidentifikasi pada teks bacaan</a:t>
          </a:r>
        </a:p>
      </dsp:txBody>
      <dsp:txXfrm>
        <a:off x="1854809" y="2124897"/>
        <a:ext cx="1376731" cy="820140"/>
      </dsp:txXfrm>
    </dsp:sp>
    <dsp:sp modelId="{C8417458-40AE-45EE-A250-EC20D872FB8B}">
      <dsp:nvSpPr>
        <dsp:cNvPr id="0" name=""/>
        <dsp:cNvSpPr/>
      </dsp:nvSpPr>
      <dsp:spPr>
        <a:xfrm rot="16200000">
          <a:off x="1600028" y="775254"/>
          <a:ext cx="1167682" cy="13067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605AE25F-EBEA-4ACC-ABB2-200E6347BF6C}">
      <dsp:nvSpPr>
        <dsp:cNvPr id="0" name=""/>
        <dsp:cNvSpPr/>
      </dsp:nvSpPr>
      <dsp:spPr>
        <a:xfrm>
          <a:off x="1829293" y="1089316"/>
          <a:ext cx="1427763" cy="871172"/>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b="0" kern="1200">
              <a:latin typeface="Times New Roman" pitchFamily="18" charset="0"/>
              <a:cs typeface="Times New Roman" pitchFamily="18" charset="0"/>
            </a:rPr>
            <a:t>Melalui kartu huruf, guru memberi kesempatan kepada peserta didik untuk mengumpulkan informasi sebanyak- banyaknya untuk membuktikan benar</a:t>
          </a:r>
        </a:p>
      </dsp:txBody>
      <dsp:txXfrm>
        <a:off x="1854809" y="1114832"/>
        <a:ext cx="1376731" cy="820140"/>
      </dsp:txXfrm>
    </dsp:sp>
    <dsp:sp modelId="{0A3B6420-A8A7-42C9-8143-6DDC7E795972}">
      <dsp:nvSpPr>
        <dsp:cNvPr id="0" name=""/>
        <dsp:cNvSpPr/>
      </dsp:nvSpPr>
      <dsp:spPr>
        <a:xfrm>
          <a:off x="2027118" y="274511"/>
          <a:ext cx="2141219" cy="13067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6F13EE1-F122-4DD3-8296-5C6A2504535E}">
      <dsp:nvSpPr>
        <dsp:cNvPr id="0" name=""/>
        <dsp:cNvSpPr/>
      </dsp:nvSpPr>
      <dsp:spPr>
        <a:xfrm>
          <a:off x="1829293" y="87831"/>
          <a:ext cx="1427763" cy="871172"/>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b="0" kern="1200">
              <a:latin typeface="Times New Roman" pitchFamily="18" charset="0"/>
              <a:cs typeface="Times New Roman" pitchFamily="18" charset="0"/>
            </a:rPr>
            <a:t>Peserta didik melakukan kegiatan mengolah data dan informasi</a:t>
          </a:r>
        </a:p>
      </dsp:txBody>
      <dsp:txXfrm>
        <a:off x="1854809" y="113347"/>
        <a:ext cx="1376731" cy="820140"/>
      </dsp:txXfrm>
    </dsp:sp>
    <dsp:sp modelId="{0AC98AD8-D267-4A95-80ED-96696C0A7763}">
      <dsp:nvSpPr>
        <dsp:cNvPr id="0" name=""/>
        <dsp:cNvSpPr/>
      </dsp:nvSpPr>
      <dsp:spPr>
        <a:xfrm>
          <a:off x="3657010" y="87831"/>
          <a:ext cx="1427763" cy="871172"/>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b="0" kern="1200">
              <a:latin typeface="Times New Roman" pitchFamily="18" charset="0"/>
              <a:cs typeface="Times New Roman" pitchFamily="18" charset="0"/>
            </a:rPr>
            <a:t>Guru memberikan kesempatan kepada peserta didik untuk menemukan suku kata</a:t>
          </a:r>
        </a:p>
      </dsp:txBody>
      <dsp:txXfrm>
        <a:off x="3682526" y="113347"/>
        <a:ext cx="1376731" cy="8201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B3E851-D690-447F-A076-96BCBD3AC7F9}">
      <dsp:nvSpPr>
        <dsp:cNvPr id="0" name=""/>
        <dsp:cNvSpPr/>
      </dsp:nvSpPr>
      <dsp:spPr>
        <a:xfrm>
          <a:off x="323453" y="731"/>
          <a:ext cx="970254" cy="58215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t>Perencanaan</a:t>
          </a:r>
        </a:p>
      </dsp:txBody>
      <dsp:txXfrm>
        <a:off x="340504" y="17782"/>
        <a:ext cx="936152" cy="548050"/>
      </dsp:txXfrm>
    </dsp:sp>
    <dsp:sp modelId="{DFCFC2E6-BD89-4DA4-B34A-590ED139648F}">
      <dsp:nvSpPr>
        <dsp:cNvPr id="0" name=""/>
        <dsp:cNvSpPr/>
      </dsp:nvSpPr>
      <dsp:spPr>
        <a:xfrm>
          <a:off x="1379090" y="171496"/>
          <a:ext cx="205694" cy="240623"/>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p>
      </dsp:txBody>
      <dsp:txXfrm>
        <a:off x="1379090" y="219621"/>
        <a:ext cx="143986" cy="144373"/>
      </dsp:txXfrm>
    </dsp:sp>
    <dsp:sp modelId="{A15EFED4-9E11-41D9-99B2-4A332B430DC5}">
      <dsp:nvSpPr>
        <dsp:cNvPr id="0" name=""/>
        <dsp:cNvSpPr/>
      </dsp:nvSpPr>
      <dsp:spPr>
        <a:xfrm>
          <a:off x="1681810" y="731"/>
          <a:ext cx="970254" cy="582152"/>
        </a:xfrm>
        <a:prstGeom prst="roundRect">
          <a:avLst>
            <a:gd name="adj" fmla="val 10000"/>
          </a:avLst>
        </a:prstGeom>
        <a:solidFill>
          <a:schemeClr val="accent3">
            <a:hueOff val="1406283"/>
            <a:satOff val="-211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t>Tindakan</a:t>
          </a:r>
        </a:p>
      </dsp:txBody>
      <dsp:txXfrm>
        <a:off x="1698861" y="17782"/>
        <a:ext cx="936152" cy="548050"/>
      </dsp:txXfrm>
    </dsp:sp>
    <dsp:sp modelId="{129289CF-4555-4F7B-869E-DAB08725751F}">
      <dsp:nvSpPr>
        <dsp:cNvPr id="0" name=""/>
        <dsp:cNvSpPr/>
      </dsp:nvSpPr>
      <dsp:spPr>
        <a:xfrm>
          <a:off x="2737447" y="171496"/>
          <a:ext cx="205694" cy="240623"/>
        </a:xfrm>
        <a:prstGeom prst="rightArrow">
          <a:avLst>
            <a:gd name="adj1" fmla="val 60000"/>
            <a:gd name="adj2" fmla="val 50000"/>
          </a:avLst>
        </a:prstGeom>
        <a:solidFill>
          <a:schemeClr val="accent3">
            <a:hueOff val="1607181"/>
            <a:satOff val="-2411"/>
            <a:lumOff val="-39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p>
      </dsp:txBody>
      <dsp:txXfrm>
        <a:off x="2737447" y="219621"/>
        <a:ext cx="143986" cy="144373"/>
      </dsp:txXfrm>
    </dsp:sp>
    <dsp:sp modelId="{552CF309-05D3-4D78-9528-DA67D1B8B7B3}">
      <dsp:nvSpPr>
        <dsp:cNvPr id="0" name=""/>
        <dsp:cNvSpPr/>
      </dsp:nvSpPr>
      <dsp:spPr>
        <a:xfrm>
          <a:off x="3040166" y="731"/>
          <a:ext cx="970254" cy="582152"/>
        </a:xfrm>
        <a:prstGeom prst="roundRect">
          <a:avLst>
            <a:gd name="adj" fmla="val 10000"/>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t>Observasi</a:t>
          </a:r>
        </a:p>
      </dsp:txBody>
      <dsp:txXfrm>
        <a:off x="3057217" y="17782"/>
        <a:ext cx="936152" cy="548050"/>
      </dsp:txXfrm>
    </dsp:sp>
    <dsp:sp modelId="{25873312-5783-43A4-AFC7-53E71CAD557F}">
      <dsp:nvSpPr>
        <dsp:cNvPr id="0" name=""/>
        <dsp:cNvSpPr/>
      </dsp:nvSpPr>
      <dsp:spPr>
        <a:xfrm rot="5400000">
          <a:off x="3422447" y="650802"/>
          <a:ext cx="205694" cy="240623"/>
        </a:xfrm>
        <a:prstGeom prst="rightArrow">
          <a:avLst>
            <a:gd name="adj1" fmla="val 60000"/>
            <a:gd name="adj2" fmla="val 50000"/>
          </a:avLst>
        </a:prstGeom>
        <a:solidFill>
          <a:schemeClr val="accent3">
            <a:hueOff val="3214361"/>
            <a:satOff val="-4823"/>
            <a:lumOff val="-78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p>
      </dsp:txBody>
      <dsp:txXfrm rot="-5400000">
        <a:off x="3453108" y="668266"/>
        <a:ext cx="144373" cy="143986"/>
      </dsp:txXfrm>
    </dsp:sp>
    <dsp:sp modelId="{AB8180AA-6645-4BCB-9CEF-EDAC1E84EDE9}">
      <dsp:nvSpPr>
        <dsp:cNvPr id="0" name=""/>
        <dsp:cNvSpPr/>
      </dsp:nvSpPr>
      <dsp:spPr>
        <a:xfrm>
          <a:off x="3040166" y="970986"/>
          <a:ext cx="970254" cy="582152"/>
        </a:xfrm>
        <a:prstGeom prst="roundRect">
          <a:avLst>
            <a:gd name="adj" fmla="val 10000"/>
          </a:avLst>
        </a:prstGeom>
        <a:solidFill>
          <a:schemeClr val="accent3">
            <a:hueOff val="4218849"/>
            <a:satOff val="-6330"/>
            <a:lumOff val="-102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t>Refleksi</a:t>
          </a:r>
        </a:p>
      </dsp:txBody>
      <dsp:txXfrm>
        <a:off x="3057217" y="988037"/>
        <a:ext cx="936152" cy="548050"/>
      </dsp:txXfrm>
    </dsp:sp>
    <dsp:sp modelId="{7F5EA1A5-75B6-4097-ADC3-0A2C6FDFB34D}">
      <dsp:nvSpPr>
        <dsp:cNvPr id="0" name=""/>
        <dsp:cNvSpPr/>
      </dsp:nvSpPr>
      <dsp:spPr>
        <a:xfrm rot="10800000">
          <a:off x="2749090" y="1141750"/>
          <a:ext cx="205694" cy="240623"/>
        </a:xfrm>
        <a:prstGeom prst="rightArrow">
          <a:avLst>
            <a:gd name="adj1" fmla="val 60000"/>
            <a:gd name="adj2" fmla="val 50000"/>
          </a:avLst>
        </a:prstGeom>
        <a:solidFill>
          <a:schemeClr val="accent3">
            <a:hueOff val="4821541"/>
            <a:satOff val="-7234"/>
            <a:lumOff val="-117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p>
      </dsp:txBody>
      <dsp:txXfrm rot="10800000">
        <a:off x="2810798" y="1189875"/>
        <a:ext cx="143986" cy="144373"/>
      </dsp:txXfrm>
    </dsp:sp>
    <dsp:sp modelId="{D8F1C68B-3D55-4FDB-949A-108EC1A3680B}">
      <dsp:nvSpPr>
        <dsp:cNvPr id="0" name=""/>
        <dsp:cNvSpPr/>
      </dsp:nvSpPr>
      <dsp:spPr>
        <a:xfrm>
          <a:off x="1681810" y="970986"/>
          <a:ext cx="970254" cy="582152"/>
        </a:xfrm>
        <a:prstGeom prst="roundRect">
          <a:avLst>
            <a:gd name="adj" fmla="val 10000"/>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t>Perencanaan/ Perbaikan siklus 2</a:t>
          </a:r>
        </a:p>
      </dsp:txBody>
      <dsp:txXfrm>
        <a:off x="1698861" y="988037"/>
        <a:ext cx="936152" cy="548050"/>
      </dsp:txXfrm>
    </dsp:sp>
    <dsp:sp modelId="{9B51363D-0A33-4791-8329-E4E45E46B61E}">
      <dsp:nvSpPr>
        <dsp:cNvPr id="0" name=""/>
        <dsp:cNvSpPr/>
      </dsp:nvSpPr>
      <dsp:spPr>
        <a:xfrm rot="10800000">
          <a:off x="1390733" y="1141750"/>
          <a:ext cx="205694" cy="240623"/>
        </a:xfrm>
        <a:prstGeom prst="rightArrow">
          <a:avLst>
            <a:gd name="adj1" fmla="val 60000"/>
            <a:gd name="adj2" fmla="val 50000"/>
          </a:avLst>
        </a:prstGeom>
        <a:solidFill>
          <a:schemeClr val="accent3">
            <a:hueOff val="6428722"/>
            <a:satOff val="-9646"/>
            <a:lumOff val="-156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p>
      </dsp:txBody>
      <dsp:txXfrm rot="10800000">
        <a:off x="1452441" y="1189875"/>
        <a:ext cx="143986" cy="144373"/>
      </dsp:txXfrm>
    </dsp:sp>
    <dsp:sp modelId="{55605457-5996-4D09-94FE-9C248C97553A}">
      <dsp:nvSpPr>
        <dsp:cNvPr id="0" name=""/>
        <dsp:cNvSpPr/>
      </dsp:nvSpPr>
      <dsp:spPr>
        <a:xfrm>
          <a:off x="323453" y="970986"/>
          <a:ext cx="970254" cy="582152"/>
        </a:xfrm>
        <a:prstGeom prst="roundRect">
          <a:avLst>
            <a:gd name="adj" fmla="val 10000"/>
          </a:avLst>
        </a:prstGeom>
        <a:solidFill>
          <a:schemeClr val="accent3">
            <a:hueOff val="7031415"/>
            <a:satOff val="-10550"/>
            <a:lumOff val="-17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t>Tindakan</a:t>
          </a:r>
        </a:p>
      </dsp:txBody>
      <dsp:txXfrm>
        <a:off x="340504" y="988037"/>
        <a:ext cx="936152" cy="548050"/>
      </dsp:txXfrm>
    </dsp:sp>
    <dsp:sp modelId="{83EB0C6F-0BC0-4BB2-8DAA-92D93CC61E1F}">
      <dsp:nvSpPr>
        <dsp:cNvPr id="0" name=""/>
        <dsp:cNvSpPr/>
      </dsp:nvSpPr>
      <dsp:spPr>
        <a:xfrm rot="5400000">
          <a:off x="705733" y="1621056"/>
          <a:ext cx="205694" cy="240623"/>
        </a:xfrm>
        <a:prstGeom prst="rightArrow">
          <a:avLst>
            <a:gd name="adj1" fmla="val 60000"/>
            <a:gd name="adj2" fmla="val 50000"/>
          </a:avLst>
        </a:prstGeom>
        <a:solidFill>
          <a:schemeClr val="accent3">
            <a:hueOff val="8035903"/>
            <a:satOff val="-12057"/>
            <a:lumOff val="-196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p>
      </dsp:txBody>
      <dsp:txXfrm rot="-5400000">
        <a:off x="736394" y="1638520"/>
        <a:ext cx="144373" cy="143986"/>
      </dsp:txXfrm>
    </dsp:sp>
    <dsp:sp modelId="{9CFB8C87-98EE-479F-8CCE-843A62E60C7B}">
      <dsp:nvSpPr>
        <dsp:cNvPr id="0" name=""/>
        <dsp:cNvSpPr/>
      </dsp:nvSpPr>
      <dsp:spPr>
        <a:xfrm>
          <a:off x="323453" y="1941240"/>
          <a:ext cx="970254" cy="582152"/>
        </a:xfrm>
        <a:prstGeom prst="roundRect">
          <a:avLst>
            <a:gd name="adj" fmla="val 10000"/>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t>Observasi</a:t>
          </a:r>
        </a:p>
      </dsp:txBody>
      <dsp:txXfrm>
        <a:off x="340504" y="1958291"/>
        <a:ext cx="936152" cy="548050"/>
      </dsp:txXfrm>
    </dsp:sp>
    <dsp:sp modelId="{03D36437-FDC5-43F0-9828-9EC5F5DAD9BD}">
      <dsp:nvSpPr>
        <dsp:cNvPr id="0" name=""/>
        <dsp:cNvSpPr/>
      </dsp:nvSpPr>
      <dsp:spPr>
        <a:xfrm>
          <a:off x="1379090" y="2112005"/>
          <a:ext cx="205694" cy="240623"/>
        </a:xfrm>
        <a:prstGeom prst="rightArrow">
          <a:avLst>
            <a:gd name="adj1" fmla="val 60000"/>
            <a:gd name="adj2" fmla="val 50000"/>
          </a:avLst>
        </a:prstGeom>
        <a:solidFill>
          <a:schemeClr val="accent3">
            <a:hueOff val="9643083"/>
            <a:satOff val="-14469"/>
            <a:lumOff val="-235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p>
      </dsp:txBody>
      <dsp:txXfrm>
        <a:off x="1379090" y="2160130"/>
        <a:ext cx="143986" cy="144373"/>
      </dsp:txXfrm>
    </dsp:sp>
    <dsp:sp modelId="{812E8B6B-68EF-49B5-96E5-0BC688AA3061}">
      <dsp:nvSpPr>
        <dsp:cNvPr id="0" name=""/>
        <dsp:cNvSpPr/>
      </dsp:nvSpPr>
      <dsp:spPr>
        <a:xfrm>
          <a:off x="1681810" y="1941240"/>
          <a:ext cx="970254" cy="582152"/>
        </a:xfrm>
        <a:prstGeom prst="roundRect">
          <a:avLst>
            <a:gd name="adj" fmla="val 10000"/>
          </a:avLst>
        </a:prstGeom>
        <a:solidFill>
          <a:schemeClr val="accent3">
            <a:hueOff val="9843981"/>
            <a:satOff val="-14770"/>
            <a:lumOff val="-24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t>Refleksi</a:t>
          </a:r>
        </a:p>
      </dsp:txBody>
      <dsp:txXfrm>
        <a:off x="1698861" y="1958291"/>
        <a:ext cx="936152" cy="548050"/>
      </dsp:txXfrm>
    </dsp:sp>
    <dsp:sp modelId="{D17F853C-BDA2-4000-9291-F5E59C38586D}">
      <dsp:nvSpPr>
        <dsp:cNvPr id="0" name=""/>
        <dsp:cNvSpPr/>
      </dsp:nvSpPr>
      <dsp:spPr>
        <a:xfrm>
          <a:off x="2737447" y="2112005"/>
          <a:ext cx="205694" cy="240623"/>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p>
      </dsp:txBody>
      <dsp:txXfrm>
        <a:off x="2737447" y="2160130"/>
        <a:ext cx="143986" cy="144373"/>
      </dsp:txXfrm>
    </dsp:sp>
    <dsp:sp modelId="{11C001E9-00D5-4A42-907A-D7AF641826AC}">
      <dsp:nvSpPr>
        <dsp:cNvPr id="0" name=""/>
        <dsp:cNvSpPr/>
      </dsp:nvSpPr>
      <dsp:spPr>
        <a:xfrm>
          <a:off x="3040166" y="1941240"/>
          <a:ext cx="970254" cy="582152"/>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t>Tuntas</a:t>
          </a:r>
        </a:p>
      </dsp:txBody>
      <dsp:txXfrm>
        <a:off x="3057217" y="1958291"/>
        <a:ext cx="936152" cy="54805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D2DC9-9B4A-4443-B278-98BFE4B0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4468</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vidya</dc:creator>
  <cp:lastModifiedBy>kurnia</cp:lastModifiedBy>
  <cp:revision>2</cp:revision>
  <cp:lastPrinted>2023-10-16T05:14:00Z</cp:lastPrinted>
  <dcterms:created xsi:type="dcterms:W3CDTF">2023-10-25T10:21:00Z</dcterms:created>
  <dcterms:modified xsi:type="dcterms:W3CDTF">2023-10-25T10:21:00Z</dcterms:modified>
</cp:coreProperties>
</file>