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5"/>
        </w:rPr>
      </w:pPr>
    </w:p>
    <w:p>
      <w:pPr>
        <w:pStyle w:val="Heading1"/>
        <w:spacing w:before="90"/>
        <w:ind w:left="1169" w:right="905"/>
        <w:jc w:val="center"/>
      </w:pPr>
      <w:r>
        <w:rPr/>
        <w:t>PENGARUH</w:t>
      </w:r>
      <w:r>
        <w:rPr>
          <w:spacing w:val="-3"/>
        </w:rPr>
        <w:t> </w:t>
      </w:r>
      <w:r>
        <w:rPr/>
        <w:t>SIKAP</w:t>
      </w:r>
      <w:r>
        <w:rPr>
          <w:spacing w:val="-5"/>
        </w:rPr>
        <w:t> </w:t>
      </w:r>
      <w:r>
        <w:rPr/>
        <w:t>DAN</w:t>
      </w:r>
      <w:r>
        <w:rPr>
          <w:spacing w:val="-1"/>
        </w:rPr>
        <w:t> </w:t>
      </w:r>
      <w:r>
        <w:rPr/>
        <w:t>PERILAKU</w:t>
      </w:r>
      <w:r>
        <w:rPr>
          <w:spacing w:val="-2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KEBERADAAN</w:t>
      </w:r>
      <w:r>
        <w:rPr>
          <w:spacing w:val="-57"/>
        </w:rPr>
        <w:t> </w:t>
      </w:r>
      <w:r>
        <w:rPr/>
        <w:t>SAMPAH PADA MASYARAKAT PESISIR DESA KILENSARI</w:t>
      </w:r>
      <w:r>
        <w:rPr>
          <w:spacing w:val="1"/>
        </w:rPr>
        <w:t> </w:t>
      </w:r>
      <w:r>
        <w:rPr/>
        <w:t>PANARUKAN</w:t>
      </w:r>
      <w:r>
        <w:rPr>
          <w:spacing w:val="-2"/>
        </w:rPr>
        <w:t> </w:t>
      </w:r>
      <w:r>
        <w:rPr/>
        <w:t>SITUBONDO</w:t>
      </w:r>
    </w:p>
    <w:p>
      <w:pPr>
        <w:pStyle w:val="BodyText"/>
        <w:rPr>
          <w:b/>
        </w:rPr>
      </w:pPr>
    </w:p>
    <w:p>
      <w:pPr>
        <w:spacing w:before="0"/>
        <w:ind w:left="878" w:right="6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INFLUENCE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ATTITUDE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BEHAVIOR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EXISTENCE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OF WASTE IN THE COASTAL COMMUNITY OF KILENSARI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PANARUKAN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SITUBONDO</w:t>
      </w:r>
    </w:p>
    <w:p>
      <w:pPr>
        <w:pStyle w:val="BodyText"/>
        <w:spacing w:before="8"/>
        <w:rPr>
          <w:b/>
          <w:i/>
          <w:sz w:val="23"/>
        </w:rPr>
      </w:pPr>
    </w:p>
    <w:p>
      <w:pPr>
        <w:spacing w:line="252" w:lineRule="exact" w:before="1"/>
        <w:ind w:left="1169" w:right="903" w:firstLine="0"/>
        <w:jc w:val="center"/>
        <w:rPr>
          <w:sz w:val="22"/>
        </w:rPr>
      </w:pPr>
      <w:r>
        <w:rPr>
          <w:sz w:val="22"/>
        </w:rPr>
        <w:t>Riska</w:t>
      </w:r>
      <w:r>
        <w:rPr>
          <w:spacing w:val="-2"/>
          <w:sz w:val="22"/>
        </w:rPr>
        <w:t> </w:t>
      </w:r>
      <w:r>
        <w:rPr>
          <w:sz w:val="22"/>
        </w:rPr>
        <w:t>Ayu</w:t>
      </w:r>
      <w:r>
        <w:rPr>
          <w:spacing w:val="-1"/>
          <w:sz w:val="22"/>
        </w:rPr>
        <w:t> </w:t>
      </w:r>
      <w:r>
        <w:rPr>
          <w:sz w:val="22"/>
        </w:rPr>
        <w:t>Pramesthi</w:t>
      </w:r>
    </w:p>
    <w:p>
      <w:pPr>
        <w:spacing w:line="252" w:lineRule="exact" w:before="0"/>
        <w:ind w:left="1169" w:right="899" w:firstLine="0"/>
        <w:jc w:val="center"/>
        <w:rPr>
          <w:sz w:val="22"/>
        </w:rPr>
      </w:pPr>
      <w:r>
        <w:rPr>
          <w:i/>
          <w:sz w:val="22"/>
        </w:rPr>
        <w:t>E-mail</w:t>
      </w:r>
      <w:r>
        <w:rPr>
          <w:sz w:val="22"/>
        </w:rPr>
        <w:t>:</w:t>
      </w:r>
      <w:r>
        <w:rPr>
          <w:spacing w:val="-6"/>
          <w:sz w:val="22"/>
        </w:rPr>
        <w:t> </w:t>
      </w:r>
      <w:hyperlink r:id="rId7">
        <w:r>
          <w:rPr>
            <w:sz w:val="22"/>
          </w:rPr>
          <w:t>icha.rifmania@gmail.com</w:t>
        </w:r>
      </w:hyperlink>
    </w:p>
    <w:p>
      <w:pPr>
        <w:spacing w:before="1"/>
        <w:ind w:left="1169" w:right="900" w:firstLine="0"/>
        <w:jc w:val="center"/>
        <w:rPr>
          <w:sz w:val="22"/>
        </w:rPr>
      </w:pPr>
      <w:r>
        <w:rPr>
          <w:sz w:val="22"/>
        </w:rPr>
        <w:t>Manajemen,</w:t>
      </w:r>
      <w:r>
        <w:rPr>
          <w:spacing w:val="-3"/>
          <w:sz w:val="22"/>
        </w:rPr>
        <w:t> </w:t>
      </w:r>
      <w:r>
        <w:rPr>
          <w:sz w:val="22"/>
        </w:rPr>
        <w:t>Fakultas</w:t>
      </w:r>
      <w:r>
        <w:rPr>
          <w:spacing w:val="-2"/>
          <w:sz w:val="22"/>
        </w:rPr>
        <w:t> </w:t>
      </w:r>
      <w:r>
        <w:rPr>
          <w:sz w:val="22"/>
        </w:rPr>
        <w:t>Ekonomi,</w:t>
      </w:r>
      <w:r>
        <w:rPr>
          <w:spacing w:val="-2"/>
          <w:sz w:val="22"/>
        </w:rPr>
        <w:t> </w:t>
      </w:r>
      <w:r>
        <w:rPr>
          <w:sz w:val="22"/>
        </w:rPr>
        <w:t>Universitas Abdurachman</w:t>
      </w:r>
      <w:r>
        <w:rPr>
          <w:spacing w:val="-2"/>
          <w:sz w:val="22"/>
        </w:rPr>
        <w:t> </w:t>
      </w:r>
      <w:r>
        <w:rPr>
          <w:sz w:val="22"/>
        </w:rPr>
        <w:t>Saleh</w:t>
      </w:r>
      <w:r>
        <w:rPr>
          <w:spacing w:val="-3"/>
          <w:sz w:val="22"/>
        </w:rPr>
        <w:t> </w:t>
      </w:r>
      <w:r>
        <w:rPr>
          <w:sz w:val="22"/>
        </w:rPr>
        <w:t>Situbondo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1169" w:right="897"/>
        <w:jc w:val="center"/>
      </w:pPr>
      <w:r>
        <w:rPr/>
        <w:t>ABSTRAK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828" w:right="557"/>
        <w:jc w:val="both"/>
      </w:pPr>
      <w:r>
        <w:rPr/>
        <w:t>Sampah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terpakai,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disenangi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 dibuang, dan sudah tidak</w:t>
      </w:r>
      <w:r>
        <w:rPr>
          <w:spacing w:val="1"/>
        </w:rPr>
        <w:t> </w:t>
      </w:r>
      <w:r>
        <w:rPr/>
        <w:t>bermanfaat. Kesadaran individu untuk</w:t>
      </w:r>
      <w:r>
        <w:rPr>
          <w:spacing w:val="1"/>
        </w:rPr>
        <w:t> </w:t>
      </w:r>
      <w:r>
        <w:rPr/>
        <w:t>menentukan tingkah laku nyata dan tingkah laku yang mungkin terjadi dinamakan</w:t>
      </w:r>
      <w:r>
        <w:rPr>
          <w:spacing w:val="-57"/>
        </w:rPr>
        <w:t> </w:t>
      </w:r>
      <w:r>
        <w:rPr/>
        <w:t>sikap.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 rumit.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 oleh perilaku-perilaku masyarakat yang masih kurang peduli terhadap</w:t>
      </w:r>
      <w:r>
        <w:rPr>
          <w:spacing w:val="1"/>
        </w:rPr>
        <w:t> </w:t>
      </w:r>
      <w:r>
        <w:rPr/>
        <w:t>lingkungannya sendiri. Tujuan penelitian ini adalah untuk mengetahui pengaruh</w:t>
      </w:r>
      <w:r>
        <w:rPr>
          <w:spacing w:val="1"/>
        </w:rPr>
        <w:t> </w:t>
      </w:r>
      <w:r>
        <w:rPr/>
        <w:t>sikap dan perilaku masyarakat terhadap keberadaan sampah di daerah pesisir Desa</w:t>
      </w:r>
      <w:r>
        <w:rPr>
          <w:spacing w:val="-57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Panarukan,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adalah seluruh masyarakat pesisir Selatan Desa Kilensari Panarukan</w:t>
      </w:r>
      <w:r>
        <w:rPr>
          <w:spacing w:val="1"/>
        </w:rPr>
        <w:t> </w:t>
      </w:r>
      <w:r>
        <w:rPr/>
        <w:t>yang berjumlah 210 jiwa. Sampel yang digunakan berjumlah 68 jiwa. Tehnik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tehnik</w:t>
      </w:r>
      <w:r>
        <w:rPr>
          <w:spacing w:val="1"/>
        </w:rPr>
        <w:t> </w:t>
      </w:r>
      <w:r>
        <w:rPr/>
        <w:t>purposive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penentuan jumlah sampel responden menggunakan rumus Slovin. Hasil penelitian</w:t>
      </w:r>
      <w:r>
        <w:rPr>
          <w:spacing w:val="-57"/>
        </w:rPr>
        <w:t> </w:t>
      </w:r>
      <w:r>
        <w:rPr/>
        <w:t>menunjukkan</w:t>
      </w:r>
      <w:r>
        <w:rPr>
          <w:spacing w:val="40"/>
        </w:rPr>
        <w:t> </w:t>
      </w:r>
      <w:r>
        <w:rPr/>
        <w:t>bahwa</w:t>
      </w:r>
      <w:r>
        <w:rPr>
          <w:spacing w:val="42"/>
        </w:rPr>
        <w:t> </w:t>
      </w:r>
      <w:r>
        <w:rPr/>
        <w:t>sikap</w:t>
      </w:r>
      <w:r>
        <w:rPr>
          <w:spacing w:val="41"/>
        </w:rPr>
        <w:t> </w:t>
      </w:r>
      <w:r>
        <w:rPr/>
        <w:t>dan</w:t>
      </w:r>
      <w:r>
        <w:rPr>
          <w:spacing w:val="41"/>
        </w:rPr>
        <w:t> </w:t>
      </w:r>
      <w:r>
        <w:rPr/>
        <w:t>perilaku</w:t>
      </w:r>
      <w:r>
        <w:rPr>
          <w:spacing w:val="41"/>
        </w:rPr>
        <w:t> </w:t>
      </w:r>
      <w:r>
        <w:rPr/>
        <w:t>masyarakat</w:t>
      </w:r>
      <w:r>
        <w:rPr>
          <w:spacing w:val="42"/>
        </w:rPr>
        <w:t> </w:t>
      </w:r>
      <w:r>
        <w:rPr/>
        <w:t>berpengaruh</w:t>
      </w:r>
      <w:r>
        <w:rPr>
          <w:spacing w:val="43"/>
        </w:rPr>
        <w:t> </w:t>
      </w:r>
      <w:r>
        <w:rPr/>
        <w:t>secara</w:t>
      </w:r>
      <w:r>
        <w:rPr>
          <w:spacing w:val="42"/>
        </w:rPr>
        <w:t> </w:t>
      </w:r>
      <w:r>
        <w:rPr/>
        <w:t>parsial</w:t>
      </w:r>
      <w:r>
        <w:rPr>
          <w:spacing w:val="-58"/>
        </w:rPr>
        <w:t> </w:t>
      </w:r>
      <w:r>
        <w:rPr/>
        <w:t>dan simultan terhadap keberadaan sampah pada daerah pesisir Desa Kilensari</w:t>
      </w:r>
      <w:r>
        <w:rPr>
          <w:spacing w:val="1"/>
        </w:rPr>
        <w:t> </w:t>
      </w:r>
      <w:r>
        <w:rPr/>
        <w:t>Panarukan Situbondo. Sikap berpengaruh secara dominan terhadap keberadaan</w:t>
      </w:r>
      <w:r>
        <w:rPr>
          <w:spacing w:val="1"/>
        </w:rPr>
        <w:t> </w:t>
      </w:r>
      <w:r>
        <w:rPr/>
        <w:t>sampah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daerah pesisir Desa</w:t>
      </w:r>
      <w:r>
        <w:rPr>
          <w:spacing w:val="-1"/>
        </w:rPr>
        <w:t> </w:t>
      </w:r>
      <w:r>
        <w:rPr/>
        <w:t>Kilensari Panarukan Situbondo.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828"/>
        <w:jc w:val="both"/>
      </w:pPr>
      <w:r>
        <w:rPr/>
        <w:t>Kata</w:t>
      </w:r>
      <w:r>
        <w:rPr>
          <w:spacing w:val="-2"/>
        </w:rPr>
        <w:t> </w:t>
      </w:r>
      <w:r>
        <w:rPr/>
        <w:t>kunci: Sikap,</w:t>
      </w:r>
      <w:r>
        <w:rPr>
          <w:spacing w:val="-1"/>
        </w:rPr>
        <w:t> </w:t>
      </w:r>
      <w:r>
        <w:rPr/>
        <w:t>Perilaku,</w:t>
      </w:r>
      <w:r>
        <w:rPr>
          <w:spacing w:val="-2"/>
        </w:rPr>
        <w:t> </w:t>
      </w:r>
      <w:r>
        <w:rPr/>
        <w:t>Kuantitas,</w:t>
      </w:r>
      <w:r>
        <w:rPr>
          <w:spacing w:val="-1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Sampah</w:t>
      </w:r>
    </w:p>
    <w:p>
      <w:pPr>
        <w:pStyle w:val="BodyText"/>
        <w:spacing w:before="6"/>
        <w:rPr>
          <w:sz w:val="22"/>
        </w:rPr>
      </w:pPr>
    </w:p>
    <w:p>
      <w:pPr>
        <w:spacing w:line="274" w:lineRule="exact" w:before="0"/>
        <w:ind w:left="1169" w:right="89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828" w:right="557" w:firstLine="0"/>
        <w:jc w:val="both"/>
        <w:rPr>
          <w:i/>
          <w:sz w:val="24"/>
        </w:rPr>
      </w:pPr>
      <w:r>
        <w:rPr>
          <w:i/>
          <w:sz w:val="24"/>
        </w:rPr>
        <w:t>Garbage is part of something that is not used, not liked or something that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discarded, and is not useful. Individual awareness to determine real behavior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possible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called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attitude.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complicated. This is caused by the behavior of the people who still do not care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about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own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environment.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purpose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effect of people's attitudes and behavior on the presence of waste in the coastal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area of Kilensari Panarukan Village, Situbondo. The population data collected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study are all South Coastal communities in Kilensari, Panarukan, totaling 210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inhabitants.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samples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were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68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people.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sampling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technique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1457" w:footer="1584" w:top="2120" w:bottom="1780" w:left="1440" w:right="1140"/>
          <w:pgNumType w:start="110"/>
        </w:sectPr>
      </w:pPr>
    </w:p>
    <w:p>
      <w:pPr>
        <w:pStyle w:val="BodyText"/>
        <w:spacing w:before="9"/>
        <w:rPr>
          <w:i/>
          <w:sz w:val="14"/>
        </w:rPr>
      </w:pPr>
    </w:p>
    <w:p>
      <w:pPr>
        <w:spacing w:before="90"/>
        <w:ind w:left="828" w:right="560" w:firstLine="0"/>
        <w:jc w:val="both"/>
        <w:rPr>
          <w:i/>
          <w:sz w:val="24"/>
        </w:rPr>
      </w:pPr>
      <w:r>
        <w:rPr>
          <w:i/>
          <w:sz w:val="24"/>
        </w:rPr>
        <w:t>used was purposive random sampling technique by determining the number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Slovin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formula.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attitudes and behavior partially and simultaneously influence the presence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waste in the coastal area of Kilensari Panarukan Situbondo Village. Attitude 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dominant influence on the presence of waste in the coastal area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Kilensari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Panarukan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Situbondo</w:t>
      </w:r>
    </w:p>
    <w:p>
      <w:pPr>
        <w:pStyle w:val="BodyText"/>
        <w:rPr>
          <w:i/>
        </w:rPr>
      </w:pPr>
    </w:p>
    <w:p>
      <w:pPr>
        <w:spacing w:before="1"/>
        <w:ind w:left="828" w:right="0" w:firstLine="0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Attitude,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Behavior,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Quantity, Waste Quality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line="360" w:lineRule="auto" w:before="133"/>
        <w:ind w:left="828" w:right="554" w:firstLine="427"/>
        <w:jc w:val="both"/>
      </w:pPr>
      <w:r>
        <w:rPr/>
        <w:t>Sampah adalah bagian dari sesuatu yang tidak terpakai, tidak disenangi atau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 dibuang,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bermanfaat.Dilihat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ekonomi,</w:t>
      </w:r>
      <w:r>
        <w:rPr>
          <w:spacing w:val="-57"/>
        </w:rPr>
        <w:t> </w:t>
      </w:r>
      <w:r>
        <w:rPr/>
        <w:t>sampah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terpakai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harganya.Dilihat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lingkungan, apabila tidak dikelola dengan baik sampah dapat menjadi sumber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kotor,</w:t>
      </w:r>
      <w:r>
        <w:rPr>
          <w:spacing w:val="1"/>
        </w:rPr>
        <w:t> </w:t>
      </w:r>
      <w:r>
        <w:rPr/>
        <w:t>pencemaran udara, air, tanah, dan menjadi tempat berkembangnya bibit penyakit,</w:t>
      </w:r>
      <w:r>
        <w:rPr>
          <w:spacing w:val="1"/>
        </w:rPr>
        <w:t> </w:t>
      </w:r>
      <w:r>
        <w:rPr/>
        <w:t>serta menyumbat saluran air yang menyebabkan banjir.Karena membahayakan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lingkungan,sampahharusdibuang/dikeloladarilingkungansehingga</w:t>
      </w:r>
      <w:r>
        <w:rPr>
          <w:spacing w:val="1"/>
        </w:rPr>
        <w:t> </w:t>
      </w:r>
      <w:r>
        <w:rPr/>
        <w:t>diperlukanbiayayangtidaksedikituntukmengelolasampahdalamsuatuwilayah.</w:t>
      </w:r>
    </w:p>
    <w:p>
      <w:pPr>
        <w:pStyle w:val="BodyText"/>
        <w:spacing w:line="360" w:lineRule="auto" w:before="1"/>
        <w:ind w:left="828" w:right="555" w:firstLine="427"/>
        <w:jc w:val="both"/>
      </w:pPr>
      <w:r>
        <w:rPr/>
        <w:t>Indonesia merupakan negara yang mempunyai kontributor sampah plastik di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urutan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Cina.Penilaian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Universitas di Amerika Serikat.Masalah sampah di Indonesia merupakan masalah</w:t>
      </w:r>
      <w:r>
        <w:rPr>
          <w:spacing w:val="1"/>
        </w:rPr>
        <w:t> </w:t>
      </w:r>
      <w:r>
        <w:rPr/>
        <w:t>yang rumit, disebabkan perilaku-perilaku masyarakat yang masih kurang peduli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lingkungannya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permasalahan</w:t>
      </w:r>
      <w:r>
        <w:rPr>
          <w:spacing w:val="-57"/>
        </w:rPr>
        <w:t> </w:t>
      </w:r>
      <w:r>
        <w:rPr/>
        <w:t>sampah di Indonesia adalah meningkatnya taraf hidup masyarakat, yang tidak</w:t>
      </w:r>
      <w:r>
        <w:rPr>
          <w:spacing w:val="1"/>
        </w:rPr>
        <w:t> </w:t>
      </w:r>
      <w:r>
        <w:rPr/>
        <w:t>disertai dengan keselarasan pengetahuan tentang persampahan dan juga partisipasi</w:t>
      </w:r>
      <w:r>
        <w:rPr>
          <w:spacing w:val="-57"/>
        </w:rPr>
        <w:t> </w:t>
      </w:r>
      <w:r>
        <w:rPr/>
        <w:t>masyarakat yang kurang untuk memelihara kebersihan dan membuang sampah</w:t>
      </w:r>
      <w:r>
        <w:rPr>
          <w:spacing w:val="1"/>
        </w:rPr>
        <w:t> </w:t>
      </w:r>
      <w:r>
        <w:rPr/>
        <w:t>pada tempatnya (Slamet,2000). Selain itu sering pula timbunan sampah merusak</w:t>
      </w:r>
      <w:r>
        <w:rPr>
          <w:spacing w:val="1"/>
        </w:rPr>
        <w:t> </w:t>
      </w:r>
      <w:r>
        <w:rPr/>
        <w:t>keindahan kota dan menimbulkan bau yang kurang enak. Sampah yang semula</w:t>
      </w:r>
      <w:r>
        <w:rPr>
          <w:spacing w:val="1"/>
        </w:rPr>
        <w:t> </w:t>
      </w:r>
      <w:r>
        <w:rPr/>
        <w:t>indentik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dicarikan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merubah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bersifat negatif menjadi</w:t>
      </w:r>
      <w:r>
        <w:rPr>
          <w:spacing w:val="-1"/>
        </w:rPr>
        <w:t> </w:t>
      </w:r>
      <w:r>
        <w:rPr/>
        <w:t>bersifat positif.</w:t>
      </w:r>
    </w:p>
    <w:p>
      <w:pPr>
        <w:pStyle w:val="BodyText"/>
        <w:spacing w:before="1"/>
        <w:ind w:left="1255"/>
        <w:jc w:val="both"/>
      </w:pPr>
      <w:r>
        <w:rPr/>
        <w:t>Mengacu,</w:t>
      </w:r>
      <w:r>
        <w:rPr>
          <w:spacing w:val="9"/>
        </w:rPr>
        <w:t> </w:t>
      </w:r>
      <w:r>
        <w:rPr/>
        <w:t>berita</w:t>
      </w:r>
      <w:r>
        <w:rPr>
          <w:spacing w:val="67"/>
        </w:rPr>
        <w:t> </w:t>
      </w:r>
      <w:hyperlink r:id="rId8">
        <w:r>
          <w:rPr/>
          <w:t>bangsaonline.com</w:t>
        </w:r>
      </w:hyperlink>
      <w:r>
        <w:rPr>
          <w:spacing w:val="67"/>
        </w:rPr>
        <w:t> </w:t>
      </w:r>
      <w:r>
        <w:rPr>
          <w:sz w:val="23"/>
        </w:rPr>
        <w:t>s</w:t>
      </w:r>
      <w:r>
        <w:rPr/>
        <w:t>alah</w:t>
      </w:r>
      <w:r>
        <w:rPr>
          <w:spacing w:val="67"/>
        </w:rPr>
        <w:t> </w:t>
      </w:r>
      <w:r>
        <w:rPr/>
        <w:t>satu</w:t>
      </w:r>
      <w:r>
        <w:rPr>
          <w:spacing w:val="67"/>
        </w:rPr>
        <w:t> </w:t>
      </w:r>
      <w:r>
        <w:rPr/>
        <w:t>upaya</w:t>
      </w:r>
      <w:r>
        <w:rPr>
          <w:spacing w:val="74"/>
        </w:rPr>
        <w:t> </w:t>
      </w:r>
      <w:r>
        <w:rPr/>
        <w:t>yang</w:t>
      </w:r>
      <w:r>
        <w:rPr>
          <w:spacing w:val="67"/>
        </w:rPr>
        <w:t> </w:t>
      </w:r>
      <w:r>
        <w:rPr/>
        <w:t>dilakukan</w:t>
      </w:r>
      <w:r>
        <w:rPr>
          <w:spacing w:val="68"/>
        </w:rPr>
        <w:t> </w:t>
      </w:r>
      <w:r>
        <w:rPr/>
        <w:t>oleh</w:t>
      </w:r>
    </w:p>
    <w:p>
      <w:pPr>
        <w:spacing w:after="0"/>
        <w:jc w:val="both"/>
        <w:sectPr>
          <w:pgSz w:w="11900" w:h="16850"/>
          <w:pgMar w:header="1457" w:footer="1584" w:top="2120" w:bottom="1780" w:left="1440" w:right="11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360" w:lineRule="auto" w:before="90"/>
        <w:ind w:left="828" w:right="511"/>
        <w:jc w:val="both"/>
      </w:pPr>
      <w:r>
        <w:rPr/>
        <w:t>Kantor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sampah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menggelar kegiatan </w:t>
      </w:r>
      <w:r>
        <w:rPr>
          <w:i/>
        </w:rPr>
        <w:t>coastal clean up </w:t>
      </w:r>
      <w:r>
        <w:rPr/>
        <w:t>atau bersih-bersih sampah di pesisir dan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masyarakat.Kondisi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khususnya di Desa Kilensari (Panarukan), sangat menghawatirkan dan diperlukan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(PPKPL) mengatakan, bahwa pengaruh sampah plastik ke laut akan berdampak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biota-biota</w:t>
      </w:r>
      <w:r>
        <w:rPr>
          <w:spacing w:val="1"/>
        </w:rPr>
        <w:t> </w:t>
      </w:r>
      <w:r>
        <w:rPr/>
        <w:t>laut.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diterima</w:t>
      </w:r>
      <w:r>
        <w:rPr>
          <w:spacing w:val="60"/>
        </w:rPr>
        <w:t> </w:t>
      </w:r>
      <w:r>
        <w:rPr/>
        <w:t>akibat</w:t>
      </w:r>
      <w:r>
        <w:rPr>
          <w:spacing w:val="60"/>
        </w:rPr>
        <w:t> </w:t>
      </w:r>
      <w:r>
        <w:rPr/>
        <w:t>penumpukan</w:t>
      </w:r>
      <w:r>
        <w:rPr>
          <w:spacing w:val="1"/>
        </w:rPr>
        <w:t> </w:t>
      </w:r>
      <w:r>
        <w:rPr/>
        <w:t>sampah, nantinya akan mematikan habitat-habitat di laut seperti pohon bakau dan</w:t>
      </w:r>
      <w:r>
        <w:rPr>
          <w:spacing w:val="1"/>
        </w:rPr>
        <w:t> </w:t>
      </w:r>
      <w:r>
        <w:rPr/>
        <w:t>terumbu</w:t>
      </w:r>
      <w:r>
        <w:rPr>
          <w:spacing w:val="1"/>
        </w:rPr>
        <w:t> </w:t>
      </w:r>
      <w:r>
        <w:rPr/>
        <w:t>karang,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matahari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langsung.</w:t>
      </w:r>
      <w:r>
        <w:rPr>
          <w:spacing w:val="1"/>
        </w:rPr>
        <w:t> </w:t>
      </w:r>
      <w:r>
        <w:rPr/>
        <w:t>Kegiatan yang dicanangkan oleh Kantor Lingkungan Hidup ini selain bertujuan</w:t>
      </w:r>
      <w:r>
        <w:rPr>
          <w:spacing w:val="1"/>
        </w:rPr>
        <w:t> </w:t>
      </w:r>
      <w:r>
        <w:rPr/>
        <w:t>untuk menjaga kelestarian lingkungan hidup, bertujuan juga untuk membangun</w:t>
      </w:r>
      <w:r>
        <w:rPr>
          <w:spacing w:val="1"/>
        </w:rPr>
        <w:t> </w:t>
      </w:r>
      <w:r>
        <w:rPr/>
        <w:t>sikap kesadaran masyarakat agar lebih peduli terhadap permasalahan sampah di</w:t>
      </w:r>
      <w:r>
        <w:rPr>
          <w:spacing w:val="1"/>
        </w:rPr>
        <w:t> </w:t>
      </w:r>
      <w:r>
        <w:rPr/>
        <w:t>sekitarmereka.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terlaksana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pesisir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(Panarukan),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sampah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menunjukkan</w:t>
      </w:r>
      <w:r>
        <w:rPr>
          <w:spacing w:val="-1"/>
        </w:rPr>
        <w:t> </w:t>
      </w:r>
      <w:r>
        <w:rPr/>
        <w:t>sikap seperti: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1" w:after="0"/>
        <w:ind w:left="1394" w:right="0" w:hanging="284"/>
        <w:jc w:val="both"/>
        <w:rPr>
          <w:sz w:val="24"/>
        </w:rPr>
      </w:pPr>
      <w:r>
        <w:rPr>
          <w:sz w:val="24"/>
        </w:rPr>
        <w:t>Menjadikan</w:t>
      </w:r>
      <w:r>
        <w:rPr>
          <w:spacing w:val="-5"/>
          <w:sz w:val="24"/>
        </w:rPr>
        <w:t> </w:t>
      </w:r>
      <w:r>
        <w:rPr>
          <w:sz w:val="24"/>
        </w:rPr>
        <w:t>sampah</w:t>
      </w:r>
      <w:r>
        <w:rPr>
          <w:spacing w:val="-4"/>
          <w:sz w:val="24"/>
        </w:rPr>
        <w:t> </w:t>
      </w:r>
      <w:r>
        <w:rPr>
          <w:sz w:val="24"/>
        </w:rPr>
        <w:t>bisa</w:t>
      </w:r>
      <w:r>
        <w:rPr>
          <w:spacing w:val="-3"/>
          <w:sz w:val="24"/>
        </w:rPr>
        <w:t> </w:t>
      </w:r>
      <w:r>
        <w:rPr>
          <w:sz w:val="24"/>
        </w:rPr>
        <w:t>dikelola</w:t>
      </w:r>
      <w:r>
        <w:rPr>
          <w:spacing w:val="-10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baik</w:t>
      </w:r>
      <w:r>
        <w:rPr>
          <w:spacing w:val="-5"/>
          <w:sz w:val="24"/>
        </w:rPr>
        <w:t> </w:t>
      </w:r>
      <w:r>
        <w:rPr>
          <w:sz w:val="24"/>
        </w:rPr>
        <w:t>dantersistem.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139" w:after="0"/>
        <w:ind w:left="1394" w:right="0" w:hanging="284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-3"/>
          <w:sz w:val="24"/>
        </w:rPr>
        <w:t> </w:t>
      </w:r>
      <w:r>
        <w:rPr>
          <w:sz w:val="24"/>
        </w:rPr>
        <w:t>perekonomianmasyarakat</w:t>
      </w:r>
      <w:r>
        <w:rPr>
          <w:spacing w:val="-2"/>
          <w:sz w:val="24"/>
        </w:rPr>
        <w:t> </w:t>
      </w:r>
      <w:r>
        <w:rPr>
          <w:sz w:val="24"/>
        </w:rPr>
        <w:t>pesisir.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137" w:after="0"/>
        <w:ind w:left="1394" w:right="0" w:hanging="284"/>
        <w:jc w:val="both"/>
        <w:rPr>
          <w:sz w:val="24"/>
        </w:rPr>
      </w:pPr>
      <w:r>
        <w:rPr>
          <w:sz w:val="24"/>
        </w:rPr>
        <w:t>Menumbuhkan</w:t>
      </w:r>
      <w:r>
        <w:rPr>
          <w:spacing w:val="-4"/>
          <w:sz w:val="24"/>
        </w:rPr>
        <w:t> </w:t>
      </w:r>
      <w:r>
        <w:rPr>
          <w:sz w:val="24"/>
        </w:rPr>
        <w:t>motivasi</w:t>
      </w:r>
      <w:r>
        <w:rPr>
          <w:spacing w:val="-4"/>
          <w:sz w:val="24"/>
        </w:rPr>
        <w:t> </w:t>
      </w:r>
      <w:r>
        <w:rPr>
          <w:sz w:val="24"/>
        </w:rPr>
        <w:t>membangun</w:t>
      </w:r>
      <w:r>
        <w:rPr>
          <w:spacing w:val="-11"/>
          <w:sz w:val="24"/>
        </w:rPr>
        <w:t> </w:t>
      </w:r>
      <w:r>
        <w:rPr>
          <w:sz w:val="24"/>
        </w:rPr>
        <w:t>kampung</w:t>
      </w:r>
      <w:r>
        <w:rPr>
          <w:spacing w:val="-7"/>
          <w:sz w:val="24"/>
        </w:rPr>
        <w:t> </w:t>
      </w:r>
      <w:r>
        <w:rPr>
          <w:sz w:val="24"/>
        </w:rPr>
        <w:t>bersih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sehat.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139" w:after="0"/>
        <w:ind w:left="1394" w:right="0" w:hanging="284"/>
        <w:jc w:val="both"/>
        <w:rPr>
          <w:sz w:val="24"/>
        </w:rPr>
      </w:pPr>
      <w:r>
        <w:rPr>
          <w:sz w:val="24"/>
        </w:rPr>
        <w:t>Melahirkan</w:t>
      </w:r>
      <w:r>
        <w:rPr>
          <w:spacing w:val="-4"/>
          <w:sz w:val="24"/>
        </w:rPr>
        <w:t> </w:t>
      </w:r>
      <w:r>
        <w:rPr>
          <w:sz w:val="24"/>
        </w:rPr>
        <w:t>produk</w:t>
      </w:r>
      <w:r>
        <w:rPr>
          <w:spacing w:val="-4"/>
          <w:sz w:val="24"/>
        </w:rPr>
        <w:t> </w:t>
      </w:r>
      <w:r>
        <w:rPr>
          <w:sz w:val="24"/>
        </w:rPr>
        <w:t>binaan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diunggulkan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daerahtersebut.</w:t>
      </w:r>
    </w:p>
    <w:p>
      <w:pPr>
        <w:pStyle w:val="BodyText"/>
        <w:spacing w:line="360" w:lineRule="auto" w:before="137"/>
        <w:ind w:left="828" w:right="557" w:firstLine="427"/>
        <w:jc w:val="both"/>
      </w:pPr>
      <w:r>
        <w:rPr/>
        <w:t>Menurut Kotler dan Armstrong (2007) sikap adalah evaluasi, perasaan, dan</w:t>
      </w:r>
      <w:r>
        <w:rPr>
          <w:spacing w:val="1"/>
        </w:rPr>
        <w:t> </w:t>
      </w:r>
      <w:r>
        <w:rPr/>
        <w:t>kecenderungan dari individu terhadap suatu obyek yang relatif konsisten. Sikap</w:t>
      </w:r>
      <w:r>
        <w:rPr>
          <w:spacing w:val="1"/>
        </w:rPr>
        <w:t> </w:t>
      </w:r>
      <w:r>
        <w:rPr/>
        <w:t>adalah reaksi atau respon yang masih tertutup dari individu, selalu di arahkan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tertutup.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manifestasi</w:t>
      </w:r>
      <w:r>
        <w:rPr>
          <w:spacing w:val="40"/>
        </w:rPr>
        <w:t> </w:t>
      </w:r>
      <w:r>
        <w:rPr/>
        <w:t>sikap</w:t>
      </w:r>
      <w:r>
        <w:rPr>
          <w:spacing w:val="41"/>
        </w:rPr>
        <w:t> </w:t>
      </w:r>
      <w:r>
        <w:rPr/>
        <w:t>tidak</w:t>
      </w:r>
      <w:r>
        <w:rPr>
          <w:spacing w:val="41"/>
        </w:rPr>
        <w:t> </w:t>
      </w:r>
      <w:r>
        <w:rPr/>
        <w:t>dapat</w:t>
      </w:r>
      <w:r>
        <w:rPr>
          <w:spacing w:val="40"/>
        </w:rPr>
        <w:t> </w:t>
      </w:r>
      <w:r>
        <w:rPr/>
        <w:t>langsung</w:t>
      </w:r>
      <w:r>
        <w:rPr>
          <w:spacing w:val="39"/>
        </w:rPr>
        <w:t> </w:t>
      </w:r>
      <w:r>
        <w:rPr/>
        <w:t>di</w:t>
      </w:r>
      <w:r>
        <w:rPr>
          <w:spacing w:val="40"/>
        </w:rPr>
        <w:t> </w:t>
      </w:r>
      <w:r>
        <w:rPr/>
        <w:t>lihat,</w:t>
      </w:r>
      <w:r>
        <w:rPr>
          <w:spacing w:val="42"/>
        </w:rPr>
        <w:t> </w:t>
      </w:r>
      <w:r>
        <w:rPr/>
        <w:t>namun</w:t>
      </w:r>
      <w:r>
        <w:rPr>
          <w:spacing w:val="40"/>
        </w:rPr>
        <w:t> </w:t>
      </w:r>
      <w:r>
        <w:rPr/>
        <w:t>hanya</w:t>
      </w:r>
      <w:r>
        <w:rPr>
          <w:spacing w:val="38"/>
        </w:rPr>
        <w:t> </w:t>
      </w:r>
      <w:r>
        <w:rPr/>
        <w:t>dapat</w:t>
      </w:r>
      <w:r>
        <w:rPr>
          <w:spacing w:val="42"/>
        </w:rPr>
        <w:t> </w:t>
      </w:r>
      <w:r>
        <w:rPr/>
        <w:t>ditafsirkan</w:t>
      </w:r>
      <w:r>
        <w:rPr>
          <w:spacing w:val="-58"/>
        </w:rPr>
        <w:t> </w:t>
      </w:r>
      <w:r>
        <w:rPr/>
        <w:t>dari tingkah laku yang tertutup tersebut. Di samping sikap yang bersifat tertutup,</w:t>
      </w:r>
      <w:r>
        <w:rPr>
          <w:spacing w:val="1"/>
        </w:rPr>
        <w:t> </w:t>
      </w:r>
      <w:r>
        <w:rPr/>
        <w:t>sikap juga bersifat sosial, dalam arti bahwa kita hendaknya dapat beradaptasi</w:t>
      </w:r>
      <w:r>
        <w:rPr>
          <w:spacing w:val="1"/>
        </w:rPr>
        <w:t> </w:t>
      </w:r>
      <w:r>
        <w:rPr/>
        <w:t>dengan</w:t>
      </w:r>
      <w:r>
        <w:rPr>
          <w:spacing w:val="2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3"/>
        </w:rPr>
        <w:t> </w:t>
      </w:r>
      <w:r>
        <w:rPr/>
        <w:t>Sikap</w:t>
      </w:r>
      <w:r>
        <w:rPr>
          <w:spacing w:val="3"/>
        </w:rPr>
        <w:t> </w:t>
      </w:r>
      <w:r>
        <w:rPr/>
        <w:t>menuntun</w:t>
      </w:r>
      <w:r>
        <w:rPr>
          <w:spacing w:val="3"/>
        </w:rPr>
        <w:t> </w:t>
      </w:r>
      <w:r>
        <w:rPr/>
        <w:t>tingkah</w:t>
      </w:r>
      <w:r>
        <w:rPr>
          <w:spacing w:val="3"/>
        </w:rPr>
        <w:t> </w:t>
      </w:r>
      <w:r>
        <w:rPr/>
        <w:t>laku</w:t>
      </w:r>
      <w:r>
        <w:rPr>
          <w:spacing w:val="-1"/>
        </w:rPr>
        <w:t> </w:t>
      </w:r>
      <w:r>
        <w:rPr/>
        <w:t>kita</w:t>
      </w:r>
      <w:r>
        <w:rPr>
          <w:spacing w:val="2"/>
        </w:rPr>
        <w:t> </w:t>
      </w:r>
      <w:r>
        <w:rPr/>
        <w:t>sehingga</w:t>
      </w:r>
      <w:r>
        <w:rPr>
          <w:spacing w:val="2"/>
        </w:rPr>
        <w:t> </w:t>
      </w:r>
      <w:r>
        <w:rPr/>
        <w:t>kita</w:t>
      </w:r>
      <w:r>
        <w:rPr>
          <w:spacing w:val="2"/>
        </w:rPr>
        <w:t> </w:t>
      </w:r>
      <w:r>
        <w:rPr/>
        <w:t>akan</w:t>
      </w:r>
      <w:r>
        <w:rPr>
          <w:spacing w:val="3"/>
        </w:rPr>
        <w:t> </w:t>
      </w:r>
      <w:r>
        <w:rPr/>
        <w:t>bertindak</w:t>
      </w:r>
    </w:p>
    <w:p>
      <w:pPr>
        <w:spacing w:after="0" w:line="360" w:lineRule="auto"/>
        <w:jc w:val="both"/>
        <w:sectPr>
          <w:pgSz w:w="11900" w:h="16850"/>
          <w:pgMar w:header="1457" w:footer="1584" w:top="2120" w:bottom="1780" w:left="1440" w:right="11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360" w:lineRule="auto" w:before="90"/>
        <w:ind w:left="828" w:right="557"/>
        <w:jc w:val="both"/>
      </w:pPr>
      <w:r>
        <w:rPr/>
        <w:t>sesuai dengan sikap yang kita ekspresikan. Kesadaran individu untuk menentukan</w:t>
      </w:r>
      <w:r>
        <w:rPr>
          <w:spacing w:val="-57"/>
        </w:rPr>
        <w:t> </w:t>
      </w:r>
      <w:r>
        <w:rPr/>
        <w:t>tingkah laku nyata dan tingkah laku yang mungkin terjadi itulah yang dinamakan</w:t>
      </w:r>
      <w:r>
        <w:rPr>
          <w:spacing w:val="1"/>
        </w:rPr>
        <w:t> </w:t>
      </w:r>
      <w:r>
        <w:rPr/>
        <w:t>sikap.Secara</w:t>
      </w:r>
      <w:r>
        <w:rPr>
          <w:spacing w:val="1"/>
        </w:rPr>
        <w:t> </w:t>
      </w:r>
      <w:r>
        <w:rPr/>
        <w:t>nyata,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kesesuaian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stimulus 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dalam kehidupan sehari</w:t>
      </w:r>
      <w:r>
        <w:rPr>
          <w:spacing w:val="1"/>
        </w:rPr>
        <w:t> </w:t>
      </w:r>
      <w:r>
        <w:rPr/>
        <w:t>– hari merupakan reaksi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 emosional terhadap stimulus sosial. Sikap masih merupakan kesiapan atau</w:t>
      </w:r>
      <w:r>
        <w:rPr>
          <w:spacing w:val="-57"/>
        </w:rPr>
        <w:t> </w:t>
      </w:r>
      <w:r>
        <w:rPr/>
        <w:t>kesediaan untuk bertindak, bukan pelaksanaan motif tertentu. Dengan kata lain,</w:t>
      </w:r>
      <w:r>
        <w:rPr>
          <w:spacing w:val="1"/>
        </w:rPr>
        <w:t> </w:t>
      </w:r>
      <w:r>
        <w:rPr/>
        <w:t>sikap</w:t>
      </w:r>
      <w:r>
        <w:rPr>
          <w:spacing w:val="58"/>
        </w:rPr>
        <w:t> </w:t>
      </w:r>
      <w:r>
        <w:rPr/>
        <w:t>belum</w:t>
      </w:r>
      <w:r>
        <w:rPr>
          <w:spacing w:val="59"/>
        </w:rPr>
        <w:t> </w:t>
      </w:r>
      <w:r>
        <w:rPr/>
        <w:t>merupakan</w:t>
      </w:r>
      <w:r>
        <w:rPr>
          <w:spacing w:val="58"/>
        </w:rPr>
        <w:t> </w:t>
      </w:r>
      <w:r>
        <w:rPr/>
        <w:t>tindakan</w:t>
      </w:r>
      <w:r>
        <w:rPr>
          <w:spacing w:val="58"/>
        </w:rPr>
        <w:t> </w:t>
      </w:r>
      <w:r>
        <w:rPr/>
        <w:t>atau</w:t>
      </w:r>
      <w:r>
        <w:rPr>
          <w:spacing w:val="58"/>
        </w:rPr>
        <w:t> </w:t>
      </w:r>
      <w:r>
        <w:rPr/>
        <w:t>aktivitas,</w:t>
      </w:r>
      <w:r>
        <w:rPr>
          <w:spacing w:val="59"/>
        </w:rPr>
        <w:t> </w:t>
      </w:r>
      <w:r>
        <w:rPr/>
        <w:t>namun</w:t>
      </w:r>
      <w:r>
        <w:rPr>
          <w:spacing w:val="59"/>
        </w:rPr>
        <w:t> </w:t>
      </w:r>
      <w:r>
        <w:rPr/>
        <w:t>merupakan</w:t>
      </w:r>
      <w:r>
        <w:rPr>
          <w:spacing w:val="60"/>
        </w:rPr>
        <w:t> </w:t>
      </w:r>
      <w:r>
        <w:rPr/>
        <w:t>suatu</w:t>
      </w:r>
      <w:r>
        <w:rPr>
          <w:spacing w:val="-58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untuk bertindak terhadap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di lingkungan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-1"/>
        </w:rPr>
        <w:t> </w:t>
      </w:r>
      <w:r>
        <w:rPr/>
        <w:t>penghayatan terhadap objek tersebut.</w:t>
      </w:r>
    </w:p>
    <w:p>
      <w:pPr>
        <w:pStyle w:val="BodyText"/>
        <w:spacing w:line="360" w:lineRule="auto"/>
        <w:ind w:left="828" w:right="554" w:firstLine="427"/>
        <w:jc w:val="both"/>
      </w:pPr>
      <w:r>
        <w:rPr/>
        <w:t>Blum (1908), seorang ahli psikologi pendidikan membagi perilaku manusia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meliputi;</w:t>
      </w:r>
      <w:r>
        <w:rPr>
          <w:spacing w:val="1"/>
        </w:rPr>
        <w:t> </w:t>
      </w:r>
      <w:r>
        <w:rPr/>
        <w:t>kognitif,</w:t>
      </w:r>
      <w:r>
        <w:rPr>
          <w:spacing w:val="1"/>
        </w:rPr>
        <w:t> </w:t>
      </w:r>
      <w:r>
        <w:rPr/>
        <w:t>afektif,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psikomotor.</w:t>
      </w:r>
      <w:r>
        <w:rPr>
          <w:spacing w:val="1"/>
        </w:rPr>
        <w:t> </w:t>
      </w:r>
      <w:r>
        <w:rPr/>
        <w:t>Komponen kognitif terdiri dari seluruh kognisi yang dimiliki seseorang mengenai</w:t>
      </w:r>
      <w:r>
        <w:rPr>
          <w:spacing w:val="1"/>
        </w:rPr>
        <w:t> </w:t>
      </w:r>
      <w:r>
        <w:rPr/>
        <w:t>objek tertentu seperti pengetahuan dan keyakinan tentang objek.Komponen afektif</w:t>
      </w:r>
      <w:r>
        <w:rPr>
          <w:spacing w:val="-57"/>
        </w:rPr>
        <w:t> </w:t>
      </w:r>
      <w:r>
        <w:rPr/>
        <w:t>terdiri dari penilaian dan komponen psikomotor terdiri dari kesiapan seseorang</w:t>
      </w:r>
      <w:r>
        <w:rPr>
          <w:spacing w:val="1"/>
        </w:rPr>
        <w:t> </w:t>
      </w:r>
      <w:r>
        <w:rPr/>
        <w:t>untuk bereaksi atau kecenderungan untuk bertindak terhadap objek (Notoatmodjo,</w:t>
      </w:r>
      <w:r>
        <w:rPr>
          <w:spacing w:val="-57"/>
        </w:rPr>
        <w:t> </w:t>
      </w:r>
      <w:r>
        <w:rPr/>
        <w:t>2002).Beberapa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bidang perilaku tidak sepenuhnya nyata karena berkenaan manusia yang bersifat</w:t>
      </w:r>
      <w:r>
        <w:rPr>
          <w:spacing w:val="1"/>
        </w:rPr>
        <w:t> </w:t>
      </w:r>
      <w:r>
        <w:rPr/>
        <w:t>unik. Model, teori dan istilah perilaku oleh ahli perilaku (jargon) sangat kompleks</w:t>
      </w:r>
      <w:r>
        <w:rPr>
          <w:spacing w:val="1"/>
        </w:rPr>
        <w:t> </w:t>
      </w:r>
      <w:r>
        <w:rPr/>
        <w:t>dan abstrak untuk dipraktikkan. Dikarenakan perilaku manusia sangat unik, maka</w:t>
      </w:r>
      <w:r>
        <w:rPr>
          <w:spacing w:val="1"/>
        </w:rPr>
        <w:t> </w:t>
      </w:r>
      <w:r>
        <w:rPr/>
        <w:t>ahli-ahli perilaku sering berbeda dalam menyimpulkan penelitian. Dalam ilmu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pendekatan,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rasional,</w:t>
      </w:r>
      <w:r>
        <w:rPr>
          <w:spacing w:val="1"/>
        </w:rPr>
        <w:t> </w:t>
      </w:r>
      <w:r>
        <w:rPr/>
        <w:t>sosiologis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memusatkan</w:t>
      </w:r>
      <w:r>
        <w:rPr>
          <w:spacing w:val="1"/>
        </w:rPr>
        <w:t> </w:t>
      </w:r>
      <w:r>
        <w:rPr/>
        <w:t>perhatiannya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asumsikan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kepentingan,</w:t>
      </w:r>
      <w:r>
        <w:rPr>
          <w:spacing w:val="1"/>
        </w:rPr>
        <w:t> </w:t>
      </w:r>
      <w:r>
        <w:rPr/>
        <w:t>kebutuhan,</w:t>
      </w:r>
      <w:r>
        <w:rPr>
          <w:spacing w:val="1"/>
        </w:rPr>
        <w:t> </w:t>
      </w:r>
      <w:r>
        <w:rPr/>
        <w:t>motif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pendekatan ini adalah Down (1967) dan Simon (1973). Model sosiologis lebih</w:t>
      </w:r>
      <w:r>
        <w:rPr>
          <w:spacing w:val="1"/>
        </w:rPr>
        <w:t> </w:t>
      </w:r>
      <w:r>
        <w:rPr/>
        <w:t>memusatkan</w:t>
      </w:r>
      <w:r>
        <w:rPr>
          <w:spacing w:val="1"/>
        </w:rPr>
        <w:t> </w:t>
      </w:r>
      <w:r>
        <w:rPr/>
        <w:t>perhatiannya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antropologi,</w:t>
      </w:r>
      <w:r>
        <w:rPr>
          <w:spacing w:val="61"/>
        </w:rPr>
        <w:t> </w:t>
      </w:r>
      <w:r>
        <w:rPr/>
        <w:t>sosiologi,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psikologi. Pendukung model ini adalam Bern (1970). Selanjutnya adalah model</w:t>
      </w:r>
      <w:r>
        <w:rPr>
          <w:spacing w:val="1"/>
        </w:rPr>
        <w:t> </w:t>
      </w:r>
      <w:r>
        <w:rPr/>
        <w:t>pengembangan</w:t>
      </w:r>
      <w:r>
        <w:rPr>
          <w:spacing w:val="46"/>
        </w:rPr>
        <w:t> </w:t>
      </w:r>
      <w:r>
        <w:rPr/>
        <w:t>hubungan</w:t>
      </w:r>
      <w:r>
        <w:rPr>
          <w:spacing w:val="44"/>
        </w:rPr>
        <w:t> </w:t>
      </w:r>
      <w:r>
        <w:rPr/>
        <w:t>manusia</w:t>
      </w:r>
      <w:r>
        <w:rPr>
          <w:spacing w:val="43"/>
        </w:rPr>
        <w:t> </w:t>
      </w:r>
      <w:r>
        <w:rPr/>
        <w:t>lebih</w:t>
      </w:r>
      <w:r>
        <w:rPr>
          <w:spacing w:val="47"/>
        </w:rPr>
        <w:t> </w:t>
      </w:r>
      <w:r>
        <w:rPr/>
        <w:t>memusatkan</w:t>
      </w:r>
      <w:r>
        <w:rPr>
          <w:spacing w:val="43"/>
        </w:rPr>
        <w:t> </w:t>
      </w:r>
      <w:r>
        <w:rPr/>
        <w:t>perhatiannya</w:t>
      </w:r>
      <w:r>
        <w:rPr>
          <w:spacing w:val="45"/>
        </w:rPr>
        <w:t> </w:t>
      </w:r>
      <w:r>
        <w:rPr/>
        <w:t>pada</w:t>
      </w:r>
      <w:r>
        <w:rPr>
          <w:spacing w:val="46"/>
        </w:rPr>
        <w:t> </w:t>
      </w:r>
      <w:r>
        <w:rPr/>
        <w:t>tujuan</w:t>
      </w:r>
    </w:p>
    <w:p>
      <w:pPr>
        <w:spacing w:after="0" w:line="360" w:lineRule="auto"/>
        <w:jc w:val="both"/>
        <w:sectPr>
          <w:pgSz w:w="11900" w:h="16850"/>
          <w:pgMar w:header="1457" w:footer="1584" w:top="2120" w:bottom="1780" w:left="1440" w:right="11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360" w:lineRule="auto" w:before="90"/>
        <w:ind w:left="828" w:right="557"/>
        <w:jc w:val="both"/>
      </w:pPr>
      <w:r>
        <w:rPr/>
        <w:t>yang ingin dicapai dan pengembangan berbagai sistem motivasi menurut jenis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MoGregor</w:t>
      </w:r>
      <w:r>
        <w:rPr>
          <w:spacing w:val="-1"/>
        </w:rPr>
        <w:t> </w:t>
      </w:r>
      <w:r>
        <w:rPr/>
        <w:t>(1961), Maslow (1970),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Bennis (1990).</w:t>
      </w:r>
    </w:p>
    <w:p>
      <w:pPr>
        <w:pStyle w:val="BodyText"/>
        <w:spacing w:line="360" w:lineRule="auto" w:before="2"/>
        <w:ind w:left="828" w:right="556" w:firstLine="427"/>
        <w:jc w:val="both"/>
      </w:pPr>
      <w:r>
        <w:rPr/>
        <w:t>Permasalahan sampah masyarakat pesisir dan laut di Situbondo khususnya 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(Panarukan),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memprihatinkan.Menurut</w:t>
      </w:r>
      <w:r>
        <w:rPr>
          <w:spacing w:val="1"/>
        </w:rPr>
        <w:t> </w:t>
      </w:r>
      <w:r>
        <w:rPr/>
        <w:t>sejarah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Panarukan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dikembangkan menjadi salah satu pelabuhan internasional di Indonesia.Sampai</w:t>
      </w:r>
      <w:r>
        <w:rPr>
          <w:spacing w:val="1"/>
        </w:rPr>
        <w:t> </w:t>
      </w:r>
      <w:r>
        <w:rPr/>
        <w:t>saat ini pelabuhan Panarukan masih beroperasi meskipun hanya sebatas kegiatan</w:t>
      </w:r>
      <w:r>
        <w:rPr>
          <w:spacing w:val="1"/>
        </w:rPr>
        <w:t> </w:t>
      </w:r>
      <w:r>
        <w:rPr/>
        <w:t>bongkar</w:t>
      </w:r>
      <w:r>
        <w:rPr>
          <w:spacing w:val="1"/>
        </w:rPr>
        <w:t> </w:t>
      </w:r>
      <w:r>
        <w:rPr/>
        <w:t>muat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kapal-kapal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pulau</w:t>
      </w:r>
      <w:r>
        <w:rPr>
          <w:spacing w:val="1"/>
        </w:rPr>
        <w:t> </w:t>
      </w:r>
      <w:r>
        <w:rPr/>
        <w:t>Madura.</w:t>
      </w:r>
      <w:r>
        <w:rPr>
          <w:spacing w:val="6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 akibat sampah akan menjadi permasalahan tersendiri bagi masyarakat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dikelola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tumpukan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tersebut.Masyarakat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dilibatkan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menanggulangi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-57"/>
        </w:rPr>
        <w:t> </w:t>
      </w:r>
      <w:r>
        <w:rPr/>
        <w:t>tersebut, dengan pemberian pemahaman tentang arti pentingnya kesadaran sikap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perilaku</w:t>
      </w:r>
      <w:r>
        <w:rPr>
          <w:spacing w:val="-2"/>
        </w:rPr>
        <w:t> </w:t>
      </w:r>
      <w:r>
        <w:rPr/>
        <w:t>dalam keberadaan</w:t>
      </w:r>
      <w:r>
        <w:rPr>
          <w:spacing w:val="-1"/>
        </w:rPr>
        <w:t> </w:t>
      </w:r>
      <w:r>
        <w:rPr/>
        <w:t>sampah menjadi</w:t>
      </w:r>
      <w:r>
        <w:rPr>
          <w:spacing w:val="-1"/>
        </w:rPr>
        <w:t> </w:t>
      </w:r>
      <w:r>
        <w:rPr/>
        <w:t>sangat penting</w:t>
      </w:r>
      <w:r>
        <w:rPr>
          <w:spacing w:val="-4"/>
        </w:rPr>
        <w:t> </w:t>
      </w:r>
      <w:r>
        <w:rPr/>
        <w:t>untuk</w:t>
      </w:r>
      <w:r>
        <w:rPr>
          <w:spacing w:val="3"/>
        </w:rPr>
        <w:t> </w:t>
      </w:r>
      <w:r>
        <w:rPr/>
        <w:t>dilakukan.</w:t>
      </w:r>
    </w:p>
    <w:p>
      <w:pPr>
        <w:pStyle w:val="BodyText"/>
        <w:spacing w:line="360" w:lineRule="auto"/>
        <w:ind w:left="828" w:right="557" w:firstLine="427"/>
        <w:jc w:val="both"/>
      </w:pPr>
      <w:r>
        <w:rPr/>
        <w:t>Berdasarkan uraian tersebut maka rumusan masalah dalam</w:t>
      </w:r>
      <w:r>
        <w:rPr>
          <w:spacing w:val="1"/>
        </w:rPr>
        <w:t> </w:t>
      </w:r>
      <w:r>
        <w:rPr/>
        <w:t>artikel adalah: (a)</w:t>
      </w:r>
      <w:r>
        <w:rPr>
          <w:spacing w:val="-57"/>
        </w:rPr>
        <w:t> </w:t>
      </w:r>
      <w:r>
        <w:rPr/>
        <w:t>Apakah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keberadaan</w:t>
      </w:r>
      <w:r>
        <w:rPr>
          <w:spacing w:val="2"/>
        </w:rPr>
        <w:t> </w:t>
      </w:r>
      <w:r>
        <w:rPr/>
        <w:t>sampah</w:t>
      </w:r>
      <w:r>
        <w:rPr>
          <w:spacing w:val="2"/>
        </w:rPr>
        <w:t> </w:t>
      </w:r>
      <w:r>
        <w:rPr/>
        <w:t>pada</w:t>
      </w:r>
      <w:r>
        <w:rPr>
          <w:spacing w:val="3"/>
        </w:rPr>
        <w:t> </w:t>
      </w:r>
      <w:r>
        <w:rPr/>
        <w:t>masyarakat</w:t>
      </w:r>
      <w:r>
        <w:rPr>
          <w:spacing w:val="3"/>
        </w:rPr>
        <w:t> </w:t>
      </w:r>
      <w:r>
        <w:rPr/>
        <w:t>pesisir</w:t>
      </w:r>
      <w:r>
        <w:rPr>
          <w:spacing w:val="6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</w:t>
      </w:r>
      <w:r>
        <w:rPr>
          <w:spacing w:val="2"/>
        </w:rPr>
        <w:t> </w:t>
      </w:r>
      <w:r>
        <w:rPr/>
        <w:t>Panarukan</w:t>
      </w:r>
      <w:r>
        <w:rPr>
          <w:spacing w:val="3"/>
        </w:rPr>
        <w:t> </w:t>
      </w:r>
      <w:r>
        <w:rPr/>
        <w:t>Situbondo.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360" w:lineRule="auto" w:before="0" w:after="0"/>
        <w:ind w:left="828" w:right="557" w:firstLine="0"/>
        <w:jc w:val="both"/>
        <w:rPr>
          <w:sz w:val="24"/>
        </w:rPr>
      </w:pPr>
      <w:r>
        <w:rPr>
          <w:sz w:val="24"/>
        </w:rPr>
        <w:t>Apakah variabel sikap dan perilaku berpengaruh secara simultan terhadap</w:t>
      </w:r>
      <w:r>
        <w:rPr>
          <w:spacing w:val="1"/>
          <w:sz w:val="24"/>
        </w:rPr>
        <w:t> </w:t>
      </w:r>
      <w:r>
        <w:rPr>
          <w:sz w:val="24"/>
        </w:rPr>
        <w:t>keberadaan</w:t>
      </w:r>
      <w:r>
        <w:rPr>
          <w:spacing w:val="2"/>
          <w:sz w:val="24"/>
        </w:rPr>
        <w:t> </w:t>
      </w:r>
      <w:r>
        <w:rPr>
          <w:sz w:val="24"/>
        </w:rPr>
        <w:t>sampah</w:t>
      </w:r>
      <w:r>
        <w:rPr>
          <w:spacing w:val="2"/>
          <w:sz w:val="24"/>
        </w:rPr>
        <w:t> </w:t>
      </w:r>
      <w:r>
        <w:rPr>
          <w:sz w:val="24"/>
        </w:rPr>
        <w:t>pada</w:t>
      </w:r>
      <w:r>
        <w:rPr>
          <w:spacing w:val="3"/>
          <w:sz w:val="24"/>
        </w:rPr>
        <w:t> </w:t>
      </w:r>
      <w:r>
        <w:rPr>
          <w:sz w:val="24"/>
        </w:rPr>
        <w:t>masyarakat</w:t>
      </w:r>
      <w:r>
        <w:rPr>
          <w:spacing w:val="3"/>
          <w:sz w:val="24"/>
        </w:rPr>
        <w:t> </w:t>
      </w:r>
      <w:r>
        <w:rPr>
          <w:sz w:val="24"/>
        </w:rPr>
        <w:t>pesisir</w:t>
      </w:r>
      <w:r>
        <w:rPr>
          <w:spacing w:val="6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Kilensari</w:t>
      </w:r>
      <w:r>
        <w:rPr>
          <w:spacing w:val="2"/>
          <w:sz w:val="24"/>
        </w:rPr>
        <w:t> </w:t>
      </w:r>
      <w:r>
        <w:rPr>
          <w:sz w:val="24"/>
        </w:rPr>
        <w:t>Panarukan</w:t>
      </w:r>
      <w:r>
        <w:rPr>
          <w:spacing w:val="2"/>
          <w:sz w:val="24"/>
        </w:rPr>
        <w:t> </w:t>
      </w:r>
      <w:r>
        <w:rPr>
          <w:sz w:val="24"/>
        </w:rPr>
        <w:t>Situbondo.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360" w:lineRule="auto" w:before="0" w:after="0"/>
        <w:ind w:left="828" w:right="565" w:firstLine="0"/>
        <w:jc w:val="both"/>
        <w:rPr>
          <w:sz w:val="24"/>
        </w:rPr>
      </w:pPr>
      <w:r>
        <w:rPr>
          <w:sz w:val="24"/>
        </w:rPr>
        <w:t>Manakah yang paling dominan antara variabel sikap dan perilaku terhadap</w:t>
      </w:r>
      <w:r>
        <w:rPr>
          <w:spacing w:val="1"/>
          <w:sz w:val="24"/>
        </w:rPr>
        <w:t> </w:t>
      </w:r>
      <w:r>
        <w:rPr>
          <w:sz w:val="24"/>
        </w:rPr>
        <w:t>keberadaan</w:t>
      </w:r>
      <w:r>
        <w:rPr>
          <w:spacing w:val="-2"/>
          <w:sz w:val="24"/>
        </w:rPr>
        <w:t> </w:t>
      </w:r>
      <w:r>
        <w:rPr>
          <w:sz w:val="24"/>
        </w:rPr>
        <w:t>sampah</w:t>
      </w:r>
      <w:r>
        <w:rPr>
          <w:spacing w:val="-1"/>
          <w:sz w:val="24"/>
        </w:rPr>
        <w:t> </w:t>
      </w:r>
      <w:r>
        <w:rPr>
          <w:sz w:val="24"/>
        </w:rPr>
        <w:t>pada masyarakat</w:t>
      </w:r>
      <w:r>
        <w:rPr>
          <w:spacing w:val="-1"/>
          <w:sz w:val="24"/>
        </w:rPr>
        <w:t> </w:t>
      </w:r>
      <w:r>
        <w:rPr>
          <w:sz w:val="24"/>
        </w:rPr>
        <w:t>pesisir</w:t>
      </w:r>
      <w:r>
        <w:rPr>
          <w:spacing w:val="-2"/>
          <w:sz w:val="24"/>
        </w:rPr>
        <w:t> </w:t>
      </w:r>
      <w:r>
        <w:rPr>
          <w:sz w:val="24"/>
        </w:rPr>
        <w:t>Desa Kilensari</w:t>
      </w:r>
      <w:r>
        <w:rPr>
          <w:spacing w:val="-2"/>
          <w:sz w:val="24"/>
        </w:rPr>
        <w:t> </w:t>
      </w:r>
      <w:r>
        <w:rPr>
          <w:sz w:val="24"/>
        </w:rPr>
        <w:t>Panarukan</w:t>
      </w:r>
      <w:r>
        <w:rPr>
          <w:spacing w:val="-1"/>
          <w:sz w:val="24"/>
        </w:rPr>
        <w:t> </w:t>
      </w:r>
      <w:r>
        <w:rPr>
          <w:sz w:val="24"/>
        </w:rPr>
        <w:t>Situbondo.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spacing w:before="139"/>
        <w:ind w:left="828" w:right="0" w:firstLine="0"/>
        <w:jc w:val="left"/>
        <w:rPr>
          <w:b/>
          <w:sz w:val="24"/>
        </w:rPr>
      </w:pPr>
      <w:r>
        <w:rPr>
          <w:b/>
          <w:sz w:val="24"/>
        </w:rPr>
        <w:t>Rancangan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tabs>
          <w:tab w:pos="2548" w:val="left" w:leader="none"/>
          <w:tab w:pos="3730" w:val="left" w:leader="none"/>
          <w:tab w:pos="4423" w:val="left" w:leader="none"/>
          <w:tab w:pos="5651" w:val="left" w:leader="none"/>
          <w:tab w:pos="6469" w:val="left" w:leader="none"/>
          <w:tab w:pos="7644" w:val="left" w:leader="none"/>
          <w:tab w:pos="8128" w:val="left" w:leader="none"/>
        </w:tabs>
        <w:spacing w:before="132"/>
        <w:ind w:left="1255"/>
      </w:pPr>
      <w:r>
        <w:rPr/>
        <w:t>Rancangan</w:t>
        <w:tab/>
        <w:t>penelitian</w:t>
        <w:tab/>
        <w:t>yang</w:t>
        <w:tab/>
        <w:t>digunakan</w:t>
        <w:tab/>
        <w:t>dalam</w:t>
        <w:tab/>
        <w:t>penelitian</w:t>
        <w:tab/>
        <w:t>ini</w:t>
        <w:tab/>
        <w:t>adalah</w:t>
      </w:r>
    </w:p>
    <w:p>
      <w:pPr>
        <w:spacing w:before="140"/>
        <w:ind w:left="828" w:right="0" w:firstLine="0"/>
        <w:jc w:val="left"/>
        <w:rPr>
          <w:i/>
          <w:sz w:val="24"/>
        </w:rPr>
      </w:pPr>
      <w:r>
        <w:rPr>
          <w:i/>
          <w:sz w:val="24"/>
        </w:rPr>
        <w:t>Explanatory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Research.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1"/>
        <w:jc w:val="left"/>
      </w:pPr>
      <w:r>
        <w:rPr/>
        <w:t>Jenis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Sumber</w:t>
      </w:r>
      <w:r>
        <w:rPr>
          <w:spacing w:val="-3"/>
        </w:rPr>
        <w:t> </w:t>
      </w:r>
      <w:r>
        <w:rPr/>
        <w:t>Data</w:t>
      </w:r>
    </w:p>
    <w:p>
      <w:pPr>
        <w:spacing w:after="0"/>
        <w:jc w:val="left"/>
        <w:sectPr>
          <w:pgSz w:w="11900" w:h="16850"/>
          <w:pgMar w:header="1457" w:footer="1584" w:top="2120" w:bottom="1780" w:left="1440" w:right="1140"/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line="360" w:lineRule="auto" w:before="90"/>
        <w:ind w:left="828" w:right="555" w:firstLine="427"/>
        <w:jc w:val="both"/>
      </w:pPr>
      <w:r>
        <w:rPr/>
        <w:t>Data yang digunakan dalam penelitian ini adalah data primer yang diperoleh</w:t>
      </w:r>
      <w:r>
        <w:rPr>
          <w:spacing w:val="1"/>
        </w:rPr>
        <w:t> </w:t>
      </w:r>
      <w:r>
        <w:rPr/>
        <w:t>dari wawancara dan penyebaran kuisioner yang terkait dengan variabel-variabel</w:t>
      </w:r>
      <w:r>
        <w:rPr>
          <w:spacing w:val="1"/>
        </w:rPr>
        <w:t> </w:t>
      </w:r>
      <w:r>
        <w:rPr/>
        <w:t>yang diteliti. Data sekunder dalam penelitian ini meliputi diperoleh secara tidak</w:t>
      </w:r>
      <w:r>
        <w:rPr>
          <w:spacing w:val="1"/>
        </w:rPr>
        <w:t> </w:t>
      </w:r>
      <w:r>
        <w:rPr/>
        <w:t>langsung melalui buku bacaan yang terkait dengan variabel yang</w:t>
      </w:r>
      <w:r>
        <w:rPr>
          <w:spacing w:val="60"/>
        </w:rPr>
        <w:t> </w:t>
      </w:r>
      <w:r>
        <w:rPr/>
        <w:t>diteliti, data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diperoleh dari internet, dan jurnal-jurnal</w:t>
      </w:r>
      <w:r>
        <w:rPr>
          <w:spacing w:val="2"/>
        </w:rPr>
        <w:t> </w:t>
      </w:r>
      <w:r>
        <w:rPr/>
        <w:t>yang</w:t>
      </w:r>
      <w:r>
        <w:rPr>
          <w:spacing w:val="57"/>
        </w:rPr>
        <w:t> </w:t>
      </w:r>
      <w:r>
        <w:rPr/>
        <w:t>ada.</w:t>
      </w:r>
    </w:p>
    <w:p>
      <w:pPr>
        <w:pStyle w:val="Heading1"/>
        <w:spacing w:before="7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Sampel</w:t>
      </w:r>
    </w:p>
    <w:p>
      <w:pPr>
        <w:pStyle w:val="BodyText"/>
        <w:spacing w:line="360" w:lineRule="auto" w:before="132"/>
        <w:ind w:left="828" w:right="557" w:firstLine="427"/>
        <w:jc w:val="both"/>
        <w:rPr>
          <w:i/>
        </w:rPr>
      </w:pPr>
      <w:r>
        <w:rPr/>
        <w:t>Populasi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</w:t>
      </w:r>
      <w:r>
        <w:rPr>
          <w:spacing w:val="1"/>
        </w:rPr>
        <w:t> </w:t>
      </w:r>
      <w:r>
        <w:rPr/>
        <w:t>Panarukan yang berada pada daerah Pesisir Selatan yang berjumlah 210 jiwa.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>
          <w:i/>
        </w:rPr>
        <w:t>purposiverandomsampling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(Sugiyono,</w:t>
      </w:r>
      <w:r>
        <w:rPr>
          <w:spacing w:val="1"/>
        </w:rPr>
        <w:t> </w:t>
      </w:r>
      <w:r>
        <w:rPr/>
        <w:t>2011).Penentuan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slovin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berjumlah</w:t>
      </w:r>
      <w:r>
        <w:rPr>
          <w:spacing w:val="-1"/>
        </w:rPr>
        <w:t> </w:t>
      </w:r>
      <w:r>
        <w:rPr/>
        <w:t>68 responden</w:t>
      </w:r>
      <w:r>
        <w:rPr>
          <w:i/>
        </w:rPr>
        <w:t>.</w:t>
      </w:r>
    </w:p>
    <w:p>
      <w:pPr>
        <w:pStyle w:val="BodyText"/>
        <w:spacing w:before="4"/>
        <w:rPr>
          <w:i/>
          <w:sz w:val="36"/>
        </w:rPr>
      </w:pPr>
    </w:p>
    <w:p>
      <w:pPr>
        <w:pStyle w:val="Heading1"/>
      </w:pPr>
      <w:r>
        <w:rPr/>
        <w:t>Metode</w:t>
      </w:r>
      <w:r>
        <w:rPr>
          <w:spacing w:val="-3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360" w:lineRule="auto" w:before="134"/>
        <w:ind w:left="828" w:right="555" w:firstLine="427"/>
        <w:jc w:val="both"/>
      </w:pPr>
      <w:r>
        <w:rPr/>
        <w:t>Alat analisis yang digunakan dalam penelitian ini adalah teknik analisis data</w:t>
      </w:r>
      <w:r>
        <w:rPr>
          <w:spacing w:val="1"/>
        </w:rPr>
        <w:t> </w:t>
      </w:r>
      <w:r>
        <w:rPr/>
        <w:t>regresi berganda untuk mengetahui pengaruh variabel independen (X) terhadap</w:t>
      </w:r>
      <w:r>
        <w:rPr>
          <w:spacing w:val="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dependen</w:t>
      </w:r>
      <w:r>
        <w:rPr>
          <w:spacing w:val="2"/>
        </w:rPr>
        <w:t> </w:t>
      </w:r>
      <w:r>
        <w:rPr/>
        <w:t>(Y).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HASIL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spacing w:before="137"/>
        <w:ind w:left="828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Reliabilitas</w:t>
      </w:r>
    </w:p>
    <w:p>
      <w:pPr>
        <w:pStyle w:val="BodyText"/>
        <w:spacing w:line="360" w:lineRule="auto" w:before="134"/>
        <w:ind w:left="828" w:right="557" w:firstLine="427"/>
        <w:jc w:val="both"/>
      </w:pPr>
      <w:r>
        <w:rPr/>
        <w:t>Pengujian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 untuk mengukur apa yang seharusnya diukur Sugiyono (2007). Valid</w:t>
      </w:r>
      <w:r>
        <w:rPr>
          <w:spacing w:val="1"/>
        </w:rPr>
        <w:t> </w:t>
      </w:r>
      <w:r>
        <w:rPr/>
        <w:t>tidaknya</w:t>
      </w:r>
      <w:r>
        <w:rPr>
          <w:spacing w:val="15"/>
        </w:rPr>
        <w:t> </w:t>
      </w:r>
      <w:r>
        <w:rPr/>
        <w:t>suatu</w:t>
      </w:r>
      <w:r>
        <w:rPr>
          <w:spacing w:val="16"/>
        </w:rPr>
        <w:t> </w:t>
      </w:r>
      <w:r>
        <w:rPr/>
        <w:t>instrumen</w:t>
      </w:r>
      <w:r>
        <w:rPr>
          <w:spacing w:val="19"/>
        </w:rPr>
        <w:t> </w:t>
      </w:r>
      <w:r>
        <w:rPr/>
        <w:t>dapat</w:t>
      </w:r>
      <w:r>
        <w:rPr>
          <w:spacing w:val="17"/>
        </w:rPr>
        <w:t> </w:t>
      </w:r>
      <w:r>
        <w:rPr/>
        <w:t>dilihat</w:t>
      </w:r>
      <w:r>
        <w:rPr>
          <w:spacing w:val="17"/>
        </w:rPr>
        <w:t> </w:t>
      </w:r>
      <w:r>
        <w:rPr/>
        <w:t>dari</w:t>
      </w:r>
      <w:r>
        <w:rPr>
          <w:spacing w:val="19"/>
        </w:rPr>
        <w:t> </w:t>
      </w:r>
      <w:r>
        <w:rPr>
          <w:i/>
        </w:rPr>
        <w:t>product</w:t>
      </w:r>
      <w:r>
        <w:rPr>
          <w:i/>
          <w:spacing w:val="17"/>
        </w:rPr>
        <w:t> </w:t>
      </w:r>
      <w:r>
        <w:rPr>
          <w:i/>
        </w:rPr>
        <w:t>moment</w:t>
      </w:r>
      <w:r>
        <w:rPr>
          <w:i/>
          <w:spacing w:val="17"/>
        </w:rPr>
        <w:t> </w:t>
      </w:r>
      <w:r>
        <w:rPr>
          <w:i/>
        </w:rPr>
        <w:t>korelation</w:t>
      </w:r>
      <w:r>
        <w:rPr>
          <w:i/>
          <w:spacing w:val="18"/>
        </w:rPr>
        <w:t> </w:t>
      </w:r>
      <w:r>
        <w:rPr/>
        <w:t>(r-hitung)</w:t>
      </w:r>
    </w:p>
    <w:p>
      <w:pPr>
        <w:pStyle w:val="BodyText"/>
        <w:spacing w:line="275" w:lineRule="exact"/>
        <w:ind w:left="828"/>
        <w:jc w:val="both"/>
      </w:pPr>
      <w:r>
        <w:rPr/>
        <w:t>&gt;</w:t>
      </w:r>
      <w:r>
        <w:rPr>
          <w:spacing w:val="-2"/>
        </w:rPr>
        <w:t> </w:t>
      </w:r>
      <w:r>
        <w:rPr/>
        <w:t>0.3</w:t>
      </w:r>
      <w:r>
        <w:rPr>
          <w:spacing w:val="-1"/>
        </w:rPr>
        <w:t> </w:t>
      </w:r>
      <w:r>
        <w:rPr/>
        <w:t>Sugiyono</w:t>
      </w:r>
      <w:r>
        <w:rPr>
          <w:spacing w:val="-1"/>
        </w:rPr>
        <w:t> </w:t>
      </w:r>
      <w:r>
        <w:rPr/>
        <w:t>(2012).</w:t>
      </w:r>
      <w:r>
        <w:rPr>
          <w:spacing w:val="1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Tabel 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412"/>
        <w:gridCol w:w="1976"/>
        <w:gridCol w:w="856"/>
        <w:gridCol w:w="1619"/>
      </w:tblGrid>
      <w:tr>
        <w:trPr>
          <w:trHeight w:val="249" w:hRule="atLeast"/>
        </w:trPr>
        <w:tc>
          <w:tcPr>
            <w:tcW w:w="292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49" w:right="42"/>
              <w:jc w:val="center"/>
              <w:rPr>
                <w:sz w:val="22"/>
              </w:rPr>
            </w:pPr>
            <w:r>
              <w:rPr>
                <w:sz w:val="22"/>
              </w:rPr>
              <w:t>Tabel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1.Uji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Validitas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51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33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1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Sig.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82" w:hRule="atLeast"/>
        </w:trPr>
        <w:tc>
          <w:tcPr>
            <w:tcW w:w="1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1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left="333" w:right="47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1.1</w:t>
            </w:r>
          </w:p>
        </w:tc>
        <w:tc>
          <w:tcPr>
            <w:tcW w:w="19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left="110" w:right="42"/>
              <w:jc w:val="center"/>
              <w:rPr>
                <w:sz w:val="24"/>
              </w:rPr>
            </w:pPr>
            <w:r>
              <w:rPr>
                <w:sz w:val="24"/>
              </w:rPr>
              <w:t>0,619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left="38" w:right="237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left="236" w:right="1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76" w:hRule="atLeast"/>
        </w:trPr>
        <w:tc>
          <w:tcPr>
            <w:tcW w:w="1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ind w:left="333" w:right="47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1.2</w:t>
            </w:r>
          </w:p>
        </w:tc>
        <w:tc>
          <w:tcPr>
            <w:tcW w:w="1976" w:type="dxa"/>
          </w:tcPr>
          <w:p>
            <w:pPr>
              <w:pStyle w:val="TableParagraph"/>
              <w:ind w:left="110" w:right="42"/>
              <w:jc w:val="center"/>
              <w:rPr>
                <w:sz w:val="24"/>
              </w:rPr>
            </w:pPr>
            <w:r>
              <w:rPr>
                <w:sz w:val="24"/>
              </w:rPr>
              <w:t>0,695</w:t>
            </w:r>
          </w:p>
        </w:tc>
        <w:tc>
          <w:tcPr>
            <w:tcW w:w="856" w:type="dxa"/>
          </w:tcPr>
          <w:p>
            <w:pPr>
              <w:pStyle w:val="TableParagraph"/>
              <w:ind w:left="38" w:right="237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19" w:type="dxa"/>
          </w:tcPr>
          <w:p>
            <w:pPr>
              <w:pStyle w:val="TableParagraph"/>
              <w:ind w:left="236" w:right="1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76" w:hRule="atLeast"/>
        </w:trPr>
        <w:tc>
          <w:tcPr>
            <w:tcW w:w="1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ind w:left="333" w:right="47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1.3</w:t>
            </w:r>
          </w:p>
        </w:tc>
        <w:tc>
          <w:tcPr>
            <w:tcW w:w="1976" w:type="dxa"/>
          </w:tcPr>
          <w:p>
            <w:pPr>
              <w:pStyle w:val="TableParagraph"/>
              <w:ind w:left="110" w:right="42"/>
              <w:jc w:val="center"/>
              <w:rPr>
                <w:sz w:val="24"/>
              </w:rPr>
            </w:pPr>
            <w:r>
              <w:rPr>
                <w:sz w:val="24"/>
              </w:rPr>
              <w:t>0,756</w:t>
            </w:r>
          </w:p>
        </w:tc>
        <w:tc>
          <w:tcPr>
            <w:tcW w:w="856" w:type="dxa"/>
          </w:tcPr>
          <w:p>
            <w:pPr>
              <w:pStyle w:val="TableParagraph"/>
              <w:ind w:left="38" w:right="237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19" w:type="dxa"/>
          </w:tcPr>
          <w:p>
            <w:pPr>
              <w:pStyle w:val="TableParagraph"/>
              <w:ind w:left="236" w:right="1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77" w:hRule="atLeast"/>
        </w:trPr>
        <w:tc>
          <w:tcPr>
            <w:tcW w:w="15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left="333" w:right="47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1.4</w:t>
            </w:r>
          </w:p>
        </w:tc>
        <w:tc>
          <w:tcPr>
            <w:tcW w:w="1976" w:type="dxa"/>
          </w:tcPr>
          <w:p>
            <w:pPr>
              <w:pStyle w:val="TableParagraph"/>
              <w:spacing w:line="258" w:lineRule="exact"/>
              <w:ind w:left="110" w:right="42"/>
              <w:jc w:val="center"/>
              <w:rPr>
                <w:sz w:val="24"/>
              </w:rPr>
            </w:pPr>
            <w:r>
              <w:rPr>
                <w:sz w:val="24"/>
              </w:rPr>
              <w:t>0,716</w:t>
            </w:r>
          </w:p>
        </w:tc>
        <w:tc>
          <w:tcPr>
            <w:tcW w:w="856" w:type="dxa"/>
          </w:tcPr>
          <w:p>
            <w:pPr>
              <w:pStyle w:val="TableParagraph"/>
              <w:spacing w:line="258" w:lineRule="exact"/>
              <w:ind w:left="38" w:right="237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19" w:type="dxa"/>
          </w:tcPr>
          <w:p>
            <w:pPr>
              <w:pStyle w:val="TableParagraph"/>
              <w:spacing w:line="258" w:lineRule="exact"/>
              <w:ind w:left="236" w:right="1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00" w:h="16850"/>
          <w:pgMar w:header="1457" w:footer="1584" w:top="2120" w:bottom="1780" w:left="1440" w:right="1140"/>
        </w:sectPr>
      </w:pPr>
    </w:p>
    <w:p>
      <w:pPr>
        <w:pStyle w:val="BodyText"/>
        <w:spacing w:before="8"/>
        <w:rPr>
          <w:sz w:val="19"/>
        </w:rPr>
      </w:pPr>
    </w:p>
    <w:p>
      <w:pPr>
        <w:spacing w:before="101"/>
        <w:ind w:left="450" w:right="905" w:firstLine="0"/>
        <w:jc w:val="center"/>
        <w:rPr>
          <w:rFonts w:ascii="Cambria"/>
          <w:b/>
          <w:sz w:val="22"/>
        </w:rPr>
      </w:pPr>
      <w:r>
        <w:rPr/>
        <w:pict>
          <v:rect style="position:absolute;margin-left:211.369995pt;margin-top:21.502142pt;width:275.090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7.543999pt;margin-top:-11.517859pt;width:134.1pt;height:33.3pt;mso-position-horizontal-relative:page;mso-position-vertical-relative:paragraph;z-index:15729664" type="#_x0000_t202" filled="true" fillcolor="#933634" stroked="false">
            <v:textbox inset="0,0,0,0">
              <w:txbxContent>
                <w:p>
                  <w:pPr>
                    <w:spacing w:before="71"/>
                    <w:ind w:left="0" w:right="113" w:firstLine="0"/>
                    <w:jc w:val="righ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Volume</w:t>
                  </w:r>
                  <w:r>
                    <w:rPr>
                      <w:rFonts w:asci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3</w:t>
                  </w:r>
                  <w:r>
                    <w:rPr>
                      <w:rFonts w:asci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,</w:t>
                  </w:r>
                  <w:r>
                    <w:rPr>
                      <w:rFonts w:asci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Nomor</w:t>
                  </w:r>
                  <w:r>
                    <w:rPr>
                      <w:rFonts w:ascii="Cambria"/>
                      <w:b/>
                      <w:color w:val="FFFFFF"/>
                      <w:spacing w:val="47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2,</w:t>
                  </w:r>
                </w:p>
                <w:p>
                  <w:pPr>
                    <w:spacing w:before="2"/>
                    <w:ind w:left="0" w:right="114" w:firstLine="0"/>
                    <w:jc w:val="righ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Desember</w:t>
                  </w:r>
                  <w:r>
                    <w:rPr>
                      <w:rFonts w:ascii="Cambria"/>
                      <w:b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2019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/>
          <w:b/>
          <w:sz w:val="22"/>
        </w:rPr>
        <w:t>CERMIN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: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JURNAL PENELITIAN</w:t>
      </w:r>
    </w:p>
    <w:p>
      <w:pPr>
        <w:pStyle w:val="BodyText"/>
        <w:spacing w:before="7"/>
        <w:rPr>
          <w:rFonts w:ascii="Cambria"/>
          <w:b/>
          <w:sz w:val="20"/>
        </w:rPr>
      </w:pPr>
    </w:p>
    <w:tbl>
      <w:tblPr>
        <w:tblW w:w="0" w:type="auto"/>
        <w:jc w:val="lef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419"/>
        <w:gridCol w:w="1474"/>
        <w:gridCol w:w="1339"/>
        <w:gridCol w:w="1448"/>
      </w:tblGrid>
      <w:tr>
        <w:trPr>
          <w:trHeight w:val="277" w:hRule="atLeast"/>
        </w:trPr>
        <w:tc>
          <w:tcPr>
            <w:tcW w:w="1692" w:type="dxa"/>
            <w:vMerge w:val="restart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480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1.5</w:t>
            </w:r>
          </w:p>
        </w:tc>
        <w:tc>
          <w:tcPr>
            <w:tcW w:w="1474" w:type="dxa"/>
          </w:tcPr>
          <w:p>
            <w:pPr>
              <w:pStyle w:val="TableParagraph"/>
              <w:spacing w:line="25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0,819</w:t>
            </w:r>
          </w:p>
        </w:tc>
        <w:tc>
          <w:tcPr>
            <w:tcW w:w="1339" w:type="dxa"/>
          </w:tcPr>
          <w:p>
            <w:pPr>
              <w:pStyle w:val="TableParagraph"/>
              <w:spacing w:line="258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spacing w:line="258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75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480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1.6</w:t>
            </w:r>
          </w:p>
        </w:tc>
        <w:tc>
          <w:tcPr>
            <w:tcW w:w="1474" w:type="dxa"/>
          </w:tcPr>
          <w:p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0,769</w:t>
            </w:r>
          </w:p>
        </w:tc>
        <w:tc>
          <w:tcPr>
            <w:tcW w:w="1339" w:type="dxa"/>
          </w:tcPr>
          <w:p>
            <w:pPr>
              <w:pStyle w:val="TableParagraph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544" w:hRule="atLeast"/>
        </w:trPr>
        <w:tc>
          <w:tcPr>
            <w:tcW w:w="1692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Pendekatan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perilaku</w:t>
            </w:r>
          </w:p>
        </w:tc>
        <w:tc>
          <w:tcPr>
            <w:tcW w:w="1419" w:type="dxa"/>
          </w:tcPr>
          <w:p>
            <w:pPr>
              <w:pStyle w:val="TableParagraph"/>
              <w:spacing w:line="278" w:lineRule="exact"/>
              <w:ind w:left="480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3.1</w:t>
            </w:r>
          </w:p>
        </w:tc>
        <w:tc>
          <w:tcPr>
            <w:tcW w:w="1474" w:type="dxa"/>
          </w:tcPr>
          <w:p>
            <w:pPr>
              <w:pStyle w:val="TableParagraph"/>
              <w:spacing w:line="264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0,880</w:t>
            </w:r>
          </w:p>
        </w:tc>
        <w:tc>
          <w:tcPr>
            <w:tcW w:w="1339" w:type="dxa"/>
          </w:tcPr>
          <w:p>
            <w:pPr>
              <w:pStyle w:val="TableParagraph"/>
              <w:spacing w:line="264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spacing w:line="264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83" w:hRule="atLeast"/>
        </w:trPr>
        <w:tc>
          <w:tcPr>
            <w:tcW w:w="169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63" w:lineRule="exact"/>
              <w:ind w:left="480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3.2</w:t>
            </w:r>
          </w:p>
        </w:tc>
        <w:tc>
          <w:tcPr>
            <w:tcW w:w="1474" w:type="dxa"/>
          </w:tcPr>
          <w:p>
            <w:pPr>
              <w:pStyle w:val="TableParagraph"/>
              <w:spacing w:line="26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0,880</w:t>
            </w:r>
          </w:p>
        </w:tc>
        <w:tc>
          <w:tcPr>
            <w:tcW w:w="1339" w:type="dxa"/>
          </w:tcPr>
          <w:p>
            <w:pPr>
              <w:pStyle w:val="TableParagraph"/>
              <w:spacing w:line="263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spacing w:line="263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544" w:hRule="atLeast"/>
        </w:trPr>
        <w:tc>
          <w:tcPr>
            <w:tcW w:w="1692" w:type="dxa"/>
          </w:tcPr>
          <w:p>
            <w:pPr>
              <w:pStyle w:val="TableParagraph"/>
              <w:spacing w:line="240" w:lineRule="auto" w:before="5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Kuantitas/</w:t>
            </w:r>
          </w:p>
        </w:tc>
        <w:tc>
          <w:tcPr>
            <w:tcW w:w="1419" w:type="dxa"/>
          </w:tcPr>
          <w:p>
            <w:pPr>
              <w:pStyle w:val="TableParagraph"/>
              <w:spacing w:line="278" w:lineRule="exact"/>
              <w:ind w:left="480"/>
              <w:rPr>
                <w:sz w:val="16"/>
              </w:rPr>
            </w:pPr>
            <w:r>
              <w:rPr>
                <w:position w:val="3"/>
                <w:sz w:val="24"/>
              </w:rPr>
              <w:t>X</w:t>
            </w:r>
            <w:r>
              <w:rPr>
                <w:sz w:val="16"/>
              </w:rPr>
              <w:t>3.3</w:t>
            </w:r>
          </w:p>
        </w:tc>
        <w:tc>
          <w:tcPr>
            <w:tcW w:w="1474" w:type="dxa"/>
          </w:tcPr>
          <w:p>
            <w:pPr>
              <w:pStyle w:val="TableParagraph"/>
              <w:spacing w:line="264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0,776</w:t>
            </w:r>
          </w:p>
        </w:tc>
        <w:tc>
          <w:tcPr>
            <w:tcW w:w="1339" w:type="dxa"/>
          </w:tcPr>
          <w:p>
            <w:pPr>
              <w:pStyle w:val="TableParagraph"/>
              <w:spacing w:line="264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spacing w:line="264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552" w:hRule="atLeast"/>
        </w:trPr>
        <w:tc>
          <w:tcPr>
            <w:tcW w:w="1692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kualitas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sampah</w:t>
            </w:r>
          </w:p>
        </w:tc>
        <w:tc>
          <w:tcPr>
            <w:tcW w:w="1419" w:type="dxa"/>
          </w:tcPr>
          <w:p>
            <w:pPr>
              <w:pStyle w:val="TableParagraph"/>
              <w:spacing w:line="271" w:lineRule="exact"/>
              <w:ind w:left="54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271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0,878</w:t>
            </w:r>
          </w:p>
        </w:tc>
        <w:tc>
          <w:tcPr>
            <w:tcW w:w="1339" w:type="dxa"/>
          </w:tcPr>
          <w:p>
            <w:pPr>
              <w:pStyle w:val="TableParagraph"/>
              <w:spacing w:line="271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spacing w:line="271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83" w:hRule="atLeast"/>
        </w:trPr>
        <w:tc>
          <w:tcPr>
            <w:tcW w:w="169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474" w:type="dxa"/>
          </w:tcPr>
          <w:p>
            <w:pPr>
              <w:pStyle w:val="TableParagraph"/>
              <w:spacing w:line="26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0,881</w:t>
            </w:r>
          </w:p>
        </w:tc>
        <w:tc>
          <w:tcPr>
            <w:tcW w:w="1339" w:type="dxa"/>
          </w:tcPr>
          <w:p>
            <w:pPr>
              <w:pStyle w:val="TableParagraph"/>
              <w:spacing w:line="263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</w:tcPr>
          <w:p>
            <w:pPr>
              <w:pStyle w:val="TableParagraph"/>
              <w:spacing w:line="263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>
        <w:trPr>
          <w:trHeight w:val="271" w:hRule="atLeast"/>
        </w:trPr>
        <w:tc>
          <w:tcPr>
            <w:tcW w:w="16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0,907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352" w:right="406"/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411" w:right="463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>
      <w:pPr>
        <w:pStyle w:val="BodyText"/>
        <w:spacing w:before="7"/>
        <w:rPr>
          <w:rFonts w:ascii="Cambria"/>
          <w:b/>
          <w:sz w:val="6"/>
        </w:rPr>
      </w:pPr>
    </w:p>
    <w:p>
      <w:pPr>
        <w:spacing w:before="92"/>
        <w:ind w:left="806" w:right="0" w:firstLine="0"/>
        <w:jc w:val="both"/>
        <w:rPr>
          <w:sz w:val="22"/>
        </w:rPr>
      </w:pPr>
      <w:r>
        <w:rPr>
          <w:sz w:val="22"/>
        </w:rPr>
        <w:t>Sumber</w:t>
      </w:r>
      <w:r>
        <w:rPr>
          <w:spacing w:val="-1"/>
          <w:sz w:val="22"/>
        </w:rPr>
        <w:t> </w:t>
      </w:r>
      <w:r>
        <w:rPr>
          <w:sz w:val="22"/>
        </w:rPr>
        <w:t>: data</w:t>
      </w:r>
      <w:r>
        <w:rPr>
          <w:spacing w:val="-1"/>
          <w:sz w:val="22"/>
        </w:rPr>
        <w:t> </w:t>
      </w:r>
      <w:r>
        <w:rPr>
          <w:sz w:val="22"/>
        </w:rPr>
        <w:t>diolah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828" w:right="555" w:firstLine="427"/>
        <w:jc w:val="both"/>
      </w:pPr>
      <w:r>
        <w:rPr/>
        <w:t>Berdasarkan Tabel 1 di atas, dapat diketahui bahwa masing-masing indikator</w:t>
      </w:r>
      <w:r>
        <w:rPr>
          <w:spacing w:val="1"/>
        </w:rPr>
        <w:t> </w:t>
      </w:r>
      <w:r>
        <w:rPr/>
        <w:t>yang digunakan baik dalam variabel independen (sikap dan pendekatan perilaku)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(kuantitas/kualitas</w:t>
      </w:r>
      <w:r>
        <w:rPr>
          <w:spacing w:val="1"/>
        </w:rPr>
        <w:t> </w:t>
      </w:r>
      <w:r>
        <w:rPr/>
        <w:t>sampah)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signifikansi yang lebih kecil dari 0,05. Hal ini berarti indikator-indikator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pengumpul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line="360" w:lineRule="auto"/>
        <w:ind w:left="828" w:right="562"/>
        <w:jc w:val="both"/>
      </w:pPr>
      <w:r>
        <w:rPr/>
        <w:t>PengujianReliabilitas ditujukan untuk mengukur suatu kuesioenr yang merupakan</w:t>
      </w:r>
      <w:r>
        <w:rPr>
          <w:spacing w:val="-57"/>
        </w:rPr>
        <w:t> </w:t>
      </w:r>
      <w:r>
        <w:rPr/>
        <w:t>indikator dari variabel atau konstruk (Ghozali, 2006).Suatu kuesioner dikatakan</w:t>
      </w:r>
      <w:r>
        <w:rPr>
          <w:spacing w:val="1"/>
        </w:rPr>
        <w:t> </w:t>
      </w:r>
      <w:r>
        <w:rPr/>
        <w:t>handal atau reliabel jika jawaban seseorang terhadap pernyataan adalah konsisten</w:t>
      </w:r>
      <w:r>
        <w:rPr>
          <w:spacing w:val="1"/>
        </w:rPr>
        <w:t> </w:t>
      </w:r>
      <w:r>
        <w:rPr/>
        <w:t>atau</w:t>
      </w:r>
      <w:r>
        <w:rPr>
          <w:spacing w:val="-1"/>
        </w:rPr>
        <w:t> </w:t>
      </w:r>
      <w:r>
        <w:rPr/>
        <w:t>stabil dari</w:t>
      </w:r>
      <w:r>
        <w:rPr>
          <w:spacing w:val="-1"/>
        </w:rPr>
        <w:t> </w:t>
      </w:r>
      <w:r>
        <w:rPr/>
        <w:t>waktu ke</w:t>
      </w:r>
      <w:r>
        <w:rPr>
          <w:spacing w:val="1"/>
        </w:rPr>
        <w:t> </w:t>
      </w:r>
      <w:r>
        <w:rPr/>
        <w:t>waktu.Hasil</w:t>
      </w:r>
      <w:r>
        <w:rPr>
          <w:spacing w:val="-1"/>
        </w:rPr>
        <w:t> </w:t>
      </w:r>
      <w:r>
        <w:rPr/>
        <w:t>uji reliabilitas</w:t>
      </w:r>
      <w:r>
        <w:rPr>
          <w:spacing w:val="-1"/>
        </w:rPr>
        <w:t> </w:t>
      </w:r>
      <w:r>
        <w:rPr/>
        <w:t>dapat dilihat pada</w:t>
      </w:r>
      <w:r>
        <w:rPr>
          <w:spacing w:val="-3"/>
        </w:rPr>
        <w:t> </w:t>
      </w:r>
      <w:r>
        <w:rPr/>
        <w:t>Tabel 2.</w:t>
      </w:r>
    </w:p>
    <w:p>
      <w:pPr>
        <w:pStyle w:val="BodyText"/>
      </w:pPr>
    </w:p>
    <w:p>
      <w:pPr>
        <w:spacing w:before="0" w:after="6"/>
        <w:ind w:left="1028" w:right="905" w:firstLine="0"/>
        <w:jc w:val="center"/>
        <w:rPr>
          <w:sz w:val="22"/>
        </w:rPr>
      </w:pPr>
      <w:r>
        <w:rPr>
          <w:sz w:val="22"/>
        </w:rPr>
        <w:t>Tabel</w:t>
      </w:r>
      <w:r>
        <w:rPr>
          <w:spacing w:val="-3"/>
          <w:sz w:val="22"/>
        </w:rPr>
        <w:t> </w:t>
      </w: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>
          <w:sz w:val="22"/>
        </w:rPr>
        <w:t>Uji Reliabilitas</w:t>
      </w:r>
    </w:p>
    <w:p>
      <w:pPr>
        <w:pStyle w:val="BodyText"/>
        <w:spacing w:line="20" w:lineRule="exact"/>
        <w:ind w:left="2225"/>
        <w:rPr>
          <w:sz w:val="2"/>
        </w:rPr>
      </w:pPr>
      <w:r>
        <w:rPr>
          <w:sz w:val="2"/>
        </w:rPr>
        <w:pict>
          <v:group style="width:255.55pt;height:.5pt;mso-position-horizontal-relative:char;mso-position-vertical-relative:line" coordorigin="0,0" coordsize="5111,10">
            <v:shape style="position:absolute;left:0;top:0;width:5111;height:10" coordorigin="0,0" coordsize="5111,10" path="m1959,0l1949,0,1949,0,0,0,0,10,1949,10,1949,10,1959,10,1959,0xm5110,0l3718,0,3708,0,1959,0,1959,10,3708,10,3718,10,5110,10,511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831" w:val="left" w:leader="none"/>
          <w:tab w:pos="3945" w:val="left" w:leader="none"/>
        </w:tabs>
        <w:ind w:left="652"/>
        <w:jc w:val="center"/>
      </w:pPr>
      <w:r>
        <w:rPr/>
        <w:t>Variabel</w:t>
        <w:tab/>
        <w:t>Α</w:t>
        <w:tab/>
        <w:t>Keterangan</w:t>
      </w:r>
    </w:p>
    <w:tbl>
      <w:tblPr>
        <w:tblW w:w="0" w:type="auto"/>
        <w:jc w:val="left"/>
        <w:tblInd w:w="2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7"/>
        <w:gridCol w:w="2911"/>
      </w:tblGrid>
      <w:tr>
        <w:trPr>
          <w:trHeight w:val="272" w:hRule="atLeast"/>
        </w:trPr>
        <w:tc>
          <w:tcPr>
            <w:tcW w:w="22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29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0,822</w:t>
            </w:r>
          </w:p>
        </w:tc>
      </w:tr>
      <w:tr>
        <w:trPr>
          <w:trHeight w:val="275" w:hRule="atLeast"/>
        </w:trPr>
        <w:tc>
          <w:tcPr>
            <w:tcW w:w="22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Pendekatan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1449" w:val="left" w:leader="none"/>
              </w:tabs>
              <w:ind w:right="302"/>
              <w:jc w:val="right"/>
              <w:rPr>
                <w:sz w:val="24"/>
              </w:rPr>
            </w:pPr>
            <w:r>
              <w:rPr>
                <w:position w:val="14"/>
                <w:sz w:val="24"/>
              </w:rPr>
              <w:t>0,801</w:t>
              <w:tab/>
            </w:r>
            <w:r>
              <w:rPr>
                <w:sz w:val="24"/>
              </w:rPr>
              <w:t>Reliabel</w:t>
            </w:r>
          </w:p>
        </w:tc>
      </w:tr>
      <w:tr>
        <w:trPr>
          <w:trHeight w:val="276" w:hRule="atLeast"/>
        </w:trPr>
        <w:tc>
          <w:tcPr>
            <w:tcW w:w="22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perilaku</w:t>
            </w:r>
          </w:p>
        </w:tc>
        <w:tc>
          <w:tcPr>
            <w:tcW w:w="2911" w:type="dxa"/>
          </w:tcPr>
          <w:p>
            <w:pPr>
              <w:pStyle w:val="TableParagraph"/>
              <w:spacing w:line="127" w:lineRule="exact" w:before="128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0,60</w:t>
            </w:r>
          </w:p>
        </w:tc>
      </w:tr>
      <w:tr>
        <w:trPr>
          <w:trHeight w:val="275" w:hRule="atLeast"/>
        </w:trPr>
        <w:tc>
          <w:tcPr>
            <w:tcW w:w="22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Kuantitas/kualitas</w:t>
            </w:r>
          </w:p>
        </w:tc>
        <w:tc>
          <w:tcPr>
            <w:tcW w:w="2911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0,866</w:t>
            </w:r>
          </w:p>
        </w:tc>
      </w:tr>
      <w:tr>
        <w:trPr>
          <w:trHeight w:val="278" w:hRule="atLeast"/>
        </w:trPr>
        <w:tc>
          <w:tcPr>
            <w:tcW w:w="22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sampah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before="0"/>
        <w:ind w:left="2225" w:right="0" w:firstLine="0"/>
        <w:jc w:val="left"/>
        <w:rPr>
          <w:sz w:val="22"/>
        </w:rPr>
      </w:pPr>
      <w:r>
        <w:rPr>
          <w:sz w:val="22"/>
        </w:rPr>
        <w:t>Sumber</w:t>
      </w:r>
      <w:r>
        <w:rPr>
          <w:spacing w:val="-1"/>
          <w:sz w:val="22"/>
        </w:rPr>
        <w:t> </w:t>
      </w:r>
      <w:r>
        <w:rPr>
          <w:sz w:val="22"/>
        </w:rPr>
        <w:t>: data</w:t>
      </w:r>
      <w:r>
        <w:rPr>
          <w:spacing w:val="-1"/>
          <w:sz w:val="22"/>
        </w:rPr>
        <w:t> </w:t>
      </w:r>
      <w:r>
        <w:rPr>
          <w:sz w:val="22"/>
        </w:rPr>
        <w:t>diolah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/>
        <w:ind w:left="828" w:right="555" w:firstLine="427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 dalam penelitian ini adalah reliabel, karena memiliki nilai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 </w:t>
      </w:r>
      <w:r>
        <w:rPr/>
        <w:t>(α) lebih besar dari 0,60. Sesuai yang disyaratkan oleh Ghozali (2006)</w:t>
      </w:r>
      <w:r>
        <w:rPr>
          <w:spacing w:val="1"/>
        </w:rPr>
        <w:t> </w:t>
      </w:r>
      <w:r>
        <w:rPr/>
        <w:t>bahwa suatu konstruk dikatakan reliabel jika nilai</w:t>
      </w:r>
      <w:r>
        <w:rPr>
          <w:spacing w:val="60"/>
        </w:rPr>
        <w:t> </w:t>
      </w:r>
      <w:r>
        <w:rPr>
          <w:i/>
        </w:rPr>
        <w:t>Cronbach Alpha </w:t>
      </w:r>
      <w:r>
        <w:rPr/>
        <w:t>lebih dari</w:t>
      </w:r>
      <w:r>
        <w:rPr>
          <w:spacing w:val="1"/>
        </w:rPr>
        <w:t> </w:t>
      </w:r>
      <w:r>
        <w:rPr/>
        <w:t>0,60.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spacing w:before="1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91"/>
        <w:ind w:left="0" w:right="115" w:firstLine="0"/>
        <w:jc w:val="right"/>
        <w:rPr>
          <w:sz w:val="22"/>
        </w:rPr>
      </w:pPr>
      <w:r>
        <w:rPr>
          <w:sz w:val="22"/>
        </w:rPr>
        <w:t>116</w:t>
      </w:r>
    </w:p>
    <w:p>
      <w:pPr>
        <w:spacing w:after="0"/>
        <w:jc w:val="right"/>
        <w:rPr>
          <w:sz w:val="22"/>
        </w:rPr>
        <w:sectPr>
          <w:headerReference w:type="default" r:id="rId9"/>
          <w:footerReference w:type="default" r:id="rId10"/>
          <w:pgSz w:w="11900" w:h="16850"/>
          <w:pgMar w:header="0" w:footer="0" w:top="1460" w:bottom="0" w:left="1440" w:right="1140"/>
        </w:sectPr>
      </w:pPr>
    </w:p>
    <w:p>
      <w:pPr>
        <w:pStyle w:val="BodyText"/>
        <w:spacing w:before="8"/>
        <w:rPr>
          <w:sz w:val="19"/>
        </w:rPr>
      </w:pPr>
    </w:p>
    <w:p>
      <w:pPr>
        <w:spacing w:before="101"/>
        <w:ind w:left="3493" w:right="0" w:firstLine="0"/>
        <w:jc w:val="left"/>
        <w:rPr>
          <w:rFonts w:ascii="Cambria"/>
          <w:b/>
          <w:sz w:val="22"/>
        </w:rPr>
      </w:pPr>
      <w:r>
        <w:rPr/>
        <w:pict>
          <v:rect style="position:absolute;margin-left:240.770004pt;margin-top:21.502142pt;width:275.11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06.940002pt;margin-top:-11.517859pt;width:134.1pt;height:33.3pt;mso-position-horizontal-relative:page;mso-position-vertical-relative:paragraph;z-index:15731712" type="#_x0000_t202" filled="true" fillcolor="#933634" stroked="false">
            <v:textbox inset="0,0,0,0">
              <w:txbxContent>
                <w:p>
                  <w:pPr>
                    <w:spacing w:before="71"/>
                    <w:ind w:left="0" w:right="113" w:firstLine="0"/>
                    <w:jc w:val="righ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Volume</w:t>
                  </w:r>
                  <w:r>
                    <w:rPr>
                      <w:rFonts w:asci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3</w:t>
                  </w:r>
                  <w:r>
                    <w:rPr>
                      <w:rFonts w:asci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,</w:t>
                  </w:r>
                  <w:r>
                    <w:rPr>
                      <w:rFonts w:asci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Nomor</w:t>
                  </w:r>
                  <w:r>
                    <w:rPr>
                      <w:rFonts w:ascii="Cambria"/>
                      <w:b/>
                      <w:color w:val="FFFFFF"/>
                      <w:spacing w:val="47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2,</w:t>
                  </w:r>
                </w:p>
                <w:p>
                  <w:pPr>
                    <w:spacing w:before="2"/>
                    <w:ind w:left="0" w:right="114" w:firstLine="0"/>
                    <w:jc w:val="righ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Desember</w:t>
                  </w:r>
                  <w:r>
                    <w:rPr>
                      <w:rFonts w:ascii="Cambria"/>
                      <w:b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2019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/>
          <w:b/>
          <w:sz w:val="22"/>
        </w:rPr>
        <w:t>CERMIN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: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JURNAL PENELITIAN</w:t>
      </w:r>
    </w:p>
    <w:p>
      <w:pPr>
        <w:pStyle w:val="BodyText"/>
        <w:spacing w:before="3"/>
        <w:rPr>
          <w:rFonts w:ascii="Cambria"/>
          <w:b/>
          <w:sz w:val="12"/>
        </w:rPr>
      </w:pPr>
    </w:p>
    <w:p>
      <w:pPr>
        <w:pStyle w:val="BodyText"/>
        <w:spacing w:line="360" w:lineRule="auto" w:before="90"/>
        <w:ind w:left="828" w:right="559" w:firstLine="427"/>
        <w:jc w:val="both"/>
      </w:pPr>
      <w:r>
        <w:rPr/>
        <w:t>Untuk mendapatkan model empiris yang tepat maka koefisien regresi harus</w:t>
      </w:r>
      <w:r>
        <w:rPr>
          <w:spacing w:val="1"/>
        </w:rPr>
        <w:t> </w:t>
      </w:r>
      <w:r>
        <w:rPr/>
        <w:t>memenuhi syarat </w:t>
      </w:r>
      <w:r>
        <w:rPr>
          <w:i/>
        </w:rPr>
        <w:t>Best Linear Unbiased Estimation </w:t>
      </w:r>
      <w:r>
        <w:rPr/>
        <w:t>(BLUE). Untuk memperoleh</w:t>
      </w:r>
      <w:r>
        <w:rPr>
          <w:spacing w:val="1"/>
        </w:rPr>
        <w:t> </w:t>
      </w:r>
      <w:r>
        <w:rPr/>
        <w:t>hasil koefisien yang BLUE harus memenuhi asumsi klasik yaitu data berdistribusi</w:t>
      </w:r>
      <w:r>
        <w:rPr>
          <w:spacing w:val="-57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adamultikolinearitas,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heteroskedastisitas.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40" w:lineRule="auto" w:before="2" w:after="0"/>
        <w:ind w:left="1202" w:right="0" w:hanging="375"/>
        <w:jc w:val="both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Normalitas</w:t>
      </w:r>
    </w:p>
    <w:p>
      <w:pPr>
        <w:pStyle w:val="BodyText"/>
        <w:spacing w:line="360" w:lineRule="auto" w:before="136"/>
        <w:ind w:left="828" w:right="558" w:firstLine="427"/>
        <w:jc w:val="both"/>
      </w:pPr>
      <w:r>
        <w:rPr/>
        <w:t>Uji normalitas data bertujuan untuk menguji apakah dalam model regresi,</w:t>
      </w:r>
      <w:r>
        <w:rPr>
          <w:spacing w:val="1"/>
        </w:rPr>
        <w:t> </w:t>
      </w:r>
      <w:r>
        <w:rPr/>
        <w:t>variabel dependen dan independen keduanya memiliki distribusi normal ataukah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(Ghozali,</w:t>
      </w:r>
      <w:r>
        <w:rPr>
          <w:spacing w:val="1"/>
        </w:rPr>
        <w:t> </w:t>
      </w:r>
      <w:r>
        <w:rPr/>
        <w:t>2006).Pengujian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diuji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ditentukan dengan </w:t>
      </w:r>
      <w:r>
        <w:rPr>
          <w:i/>
        </w:rPr>
        <w:t>Kolmogorov Smirnov Test</w:t>
      </w:r>
      <w:r>
        <w:rPr/>
        <w:t>. Hasil uji normalitas dapat dilihat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Tabel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before="9"/>
        <w:rPr>
          <w:sz w:val="23"/>
        </w:rPr>
      </w:pPr>
    </w:p>
    <w:p>
      <w:pPr>
        <w:spacing w:before="0" w:after="8"/>
        <w:ind w:left="1022" w:right="905" w:firstLine="0"/>
        <w:jc w:val="center"/>
        <w:rPr>
          <w:i/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3.</w:t>
      </w:r>
      <w:r>
        <w:rPr>
          <w:spacing w:val="-1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Normalitas</w:t>
      </w:r>
      <w:r>
        <w:rPr>
          <w:spacing w:val="-1"/>
          <w:sz w:val="24"/>
        </w:rPr>
        <w:t> </w:t>
      </w:r>
      <w:r>
        <w:rPr>
          <w:sz w:val="24"/>
        </w:rPr>
        <w:t>dengan </w:t>
      </w:r>
      <w:r>
        <w:rPr>
          <w:i/>
          <w:sz w:val="24"/>
        </w:rPr>
        <w:t>Kolmogorov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Smirnov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Test</w:t>
      </w:r>
    </w:p>
    <w:p>
      <w:pPr>
        <w:pStyle w:val="BodyText"/>
        <w:spacing w:line="20" w:lineRule="exact"/>
        <w:ind w:left="667"/>
        <w:rPr>
          <w:sz w:val="2"/>
        </w:rPr>
      </w:pPr>
      <w:r>
        <w:rPr>
          <w:sz w:val="2"/>
        </w:rPr>
        <w:pict>
          <v:group style="width:404.05pt;height:.5pt;mso-position-horizontal-relative:char;mso-position-vertical-relative:line" coordorigin="0,0" coordsize="8081,10">
            <v:shape style="position:absolute;left:0;top:0;width:8081;height:10" coordorigin="0,0" coordsize="8081,10" path="m1275,0l0,0,0,10,1275,10,1275,0xm1285,0l1275,0,1275,10,1285,10,1285,0xm5822,0l5812,0,2561,0,2552,0,1285,0,1285,10,2552,10,2561,10,5812,10,5822,10,5822,0xm8080,0l5822,0,5822,10,8080,10,808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"/>
          <w:footerReference w:type="default" r:id="rId12"/>
          <w:pgSz w:w="11900" w:h="16850"/>
          <w:pgMar w:header="0" w:footer="0" w:top="1460" w:bottom="0" w:left="1440" w:right="1140"/>
        </w:sectPr>
      </w:pPr>
    </w:p>
    <w:p>
      <w:pPr>
        <w:pStyle w:val="BodyText"/>
        <w:spacing w:before="10"/>
        <w:rPr>
          <w:i/>
          <w:sz w:val="34"/>
        </w:rPr>
      </w:pPr>
    </w:p>
    <w:p>
      <w:pPr>
        <w:pStyle w:val="Heading1"/>
        <w:ind w:left="857"/>
        <w:jc w:val="left"/>
      </w:pPr>
      <w:r>
        <w:rPr/>
        <w:t>Variabel</w:t>
      </w:r>
    </w:p>
    <w:p>
      <w:pPr>
        <w:pStyle w:val="BodyText"/>
        <w:spacing w:before="6"/>
        <w:rPr>
          <w:b/>
          <w:sz w:val="36"/>
        </w:rPr>
      </w:pPr>
    </w:p>
    <w:p>
      <w:pPr>
        <w:spacing w:before="0"/>
        <w:ind w:left="773" w:right="0" w:firstLine="0"/>
        <w:jc w:val="left"/>
        <w:rPr>
          <w:i/>
          <w:sz w:val="24"/>
        </w:rPr>
      </w:pPr>
      <w:r>
        <w:rPr/>
        <w:pict>
          <v:shape style="position:absolute;margin-left:105.380005pt;margin-top:-.076891pt;width:404.05pt;height:.5pt;mso-position-horizontal-relative:page;mso-position-vertical-relative:paragraph;z-index:15731200" coordorigin="2108,-2" coordsize="8081,10" path="m3382,-2l2108,-2,2108,8,3382,8,3382,-2xm3392,-2l3383,-2,3383,8,3392,8,3392,-2xm7929,-2l7920,-2,4669,-2,4659,-2,3392,-2,3392,8,4659,8,4669,8,7920,8,7929,8,7929,-2xm10188,-2l7929,-2,7929,8,10188,8,10188,-2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Unstandar</w:t>
      </w:r>
    </w:p>
    <w:p>
      <w:pPr>
        <w:spacing w:line="240" w:lineRule="auto" w:before="0"/>
        <w:ind w:left="246" w:right="38" w:hanging="1"/>
        <w:jc w:val="center"/>
        <w:rPr>
          <w:b/>
          <w:i/>
          <w:sz w:val="24"/>
        </w:rPr>
      </w:pPr>
      <w:r>
        <w:rPr/>
        <w:br w:type="column"/>
      </w:r>
      <w:r>
        <w:rPr>
          <w:b/>
          <w:sz w:val="24"/>
        </w:rPr>
        <w:t>Nilai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Kolmogor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ov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Smirnov</w:t>
      </w:r>
    </w:p>
    <w:p>
      <w:pPr>
        <w:pStyle w:val="BodyText"/>
        <w:spacing w:before="10"/>
        <w:rPr>
          <w:b/>
          <w:i/>
          <w:sz w:val="34"/>
        </w:rPr>
      </w:pPr>
      <w:r>
        <w:rPr/>
        <w:br w:type="column"/>
      </w:r>
      <w:r>
        <w:rPr>
          <w:b/>
          <w:i/>
          <w:sz w:val="34"/>
        </w:rPr>
      </w:r>
    </w:p>
    <w:p>
      <w:pPr>
        <w:pStyle w:val="Heading1"/>
        <w:ind w:left="0" w:right="38"/>
        <w:jc w:val="right"/>
      </w:pPr>
      <w:r>
        <w:rPr/>
        <w:t>Sig</w:t>
      </w:r>
    </w:p>
    <w:p>
      <w:pPr>
        <w:spacing w:line="265" w:lineRule="exact" w:before="0"/>
        <w:ind w:left="77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Keterangan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1900" w:h="16850"/>
          <w:pgMar w:top="2120" w:bottom="1780" w:left="1440" w:right="1140"/>
          <w:cols w:num="4" w:equalWidth="0">
            <w:col w:w="1800" w:space="40"/>
            <w:col w:w="1275" w:space="800"/>
            <w:col w:w="1135" w:space="1182"/>
            <w:col w:w="3088"/>
          </w:cols>
        </w:sectPr>
      </w:pPr>
    </w:p>
    <w:p>
      <w:pPr>
        <w:pStyle w:val="BodyText"/>
        <w:tabs>
          <w:tab w:pos="2309" w:val="left" w:leader="none"/>
          <w:tab w:pos="4578" w:val="left" w:leader="none"/>
          <w:tab w:pos="6649" w:val="left" w:leader="none"/>
        </w:tabs>
        <w:ind w:left="773"/>
      </w:pPr>
      <w:r>
        <w:rPr>
          <w:i/>
        </w:rPr>
        <w:t>dized</w:t>
        <w:tab/>
      </w:r>
      <w:r>
        <w:rPr/>
        <w:t>0,657</w:t>
        <w:tab/>
        <w:t>0,780</w:t>
        <w:tab/>
        <w:t>Berdistribusi</w:t>
      </w:r>
      <w:r>
        <w:rPr>
          <w:spacing w:val="-3"/>
        </w:rPr>
        <w:t> </w:t>
      </w:r>
      <w:r>
        <w:rPr/>
        <w:t>Normal</w:t>
      </w:r>
    </w:p>
    <w:p>
      <w:pPr>
        <w:tabs>
          <w:tab w:pos="8747" w:val="left" w:leader="none"/>
        </w:tabs>
        <w:spacing w:before="0"/>
        <w:ind w:left="65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 </w:t>
      </w:r>
      <w:r>
        <w:rPr>
          <w:i/>
          <w:sz w:val="24"/>
          <w:u w:val="single"/>
        </w:rPr>
        <w:t>Residual</w:t>
        <w:tab/>
      </w: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spacing w:line="360" w:lineRule="auto" w:before="90"/>
        <w:ind w:left="828" w:right="553" w:firstLine="427"/>
        <w:jc w:val="both"/>
      </w:pPr>
      <w:r>
        <w:rPr/>
        <w:t>Berdasarkan hasil pengujian normalitas data sebagaimana dapat dilihat pada</w:t>
      </w:r>
      <w:r>
        <w:rPr>
          <w:spacing w:val="1"/>
        </w:rPr>
        <w:t> </w:t>
      </w:r>
      <w:r>
        <w:rPr/>
        <w:t>Tabel 3, dapat dinyatakan bahwa nilai</w:t>
      </w:r>
      <w:r>
        <w:rPr>
          <w:spacing w:val="60"/>
        </w:rPr>
        <w:t> </w:t>
      </w:r>
      <w:r>
        <w:rPr>
          <w:i/>
        </w:rPr>
        <w:t>unstandardized residual </w:t>
      </w:r>
      <w:r>
        <w:rPr/>
        <w:t>yang diperoleh</w:t>
      </w:r>
      <w:r>
        <w:rPr>
          <w:spacing w:val="1"/>
        </w:rPr>
        <w:t> </w:t>
      </w:r>
      <w:r>
        <w:rPr/>
        <w:t>dari analisis regresi memiliki angka signifikansi lebih besar dari 0,05. Sehingga,</w:t>
      </w:r>
      <w:r>
        <w:rPr>
          <w:spacing w:val="1"/>
        </w:rPr>
        <w:t> </w:t>
      </w:r>
      <w:r>
        <w:rPr/>
        <w:t>model</w:t>
      </w:r>
      <w:r>
        <w:rPr>
          <w:spacing w:val="-1"/>
        </w:rPr>
        <w:t> </w:t>
      </w:r>
      <w:r>
        <w:rPr/>
        <w:t>regresi layak dipakai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telah memenuhi asumsi</w:t>
      </w:r>
      <w:r>
        <w:rPr>
          <w:spacing w:val="-1"/>
        </w:rPr>
        <w:t> </w:t>
      </w:r>
      <w:r>
        <w:rPr/>
        <w:t>normalitas.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40" w:lineRule="auto" w:before="0" w:after="0"/>
        <w:ind w:left="1202" w:right="0" w:hanging="375"/>
        <w:jc w:val="both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Multikolinearitas</w:t>
      </w:r>
    </w:p>
    <w:p>
      <w:pPr>
        <w:pStyle w:val="BodyText"/>
        <w:spacing w:line="360" w:lineRule="auto" w:before="139"/>
        <w:ind w:left="828" w:right="556" w:firstLine="427"/>
        <w:jc w:val="both"/>
      </w:pPr>
      <w:r>
        <w:rPr/>
        <w:t>Uji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model</w:t>
      </w:r>
      <w:r>
        <w:rPr>
          <w:spacing w:val="6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(independen).Pengujian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multikolinieritas</w:t>
      </w:r>
      <w:r>
        <w:rPr>
          <w:spacing w:val="-1"/>
        </w:rPr>
        <w:t> </w:t>
      </w:r>
      <w:r>
        <w:rPr/>
        <w:t>dapat dilihat pada</w:t>
      </w:r>
      <w:r>
        <w:rPr>
          <w:spacing w:val="-2"/>
        </w:rPr>
        <w:t> </w:t>
      </w:r>
      <w:r>
        <w:rPr/>
        <w:t>Tabel</w:t>
      </w:r>
      <w:r>
        <w:rPr>
          <w:spacing w:val="3"/>
        </w:rPr>
        <w:t> </w:t>
      </w:r>
      <w:r>
        <w:rPr/>
        <w:t>4.</w:t>
      </w:r>
    </w:p>
    <w:p>
      <w:pPr>
        <w:pStyle w:val="BodyText"/>
        <w:spacing w:before="3"/>
      </w:pPr>
    </w:p>
    <w:p>
      <w:pPr>
        <w:spacing w:before="0"/>
        <w:ind w:left="1026" w:right="905" w:firstLine="0"/>
        <w:jc w:val="center"/>
        <w:rPr>
          <w:b/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</w:t>
      </w:r>
      <w:r>
        <w:rPr>
          <w:b/>
          <w:i/>
          <w:sz w:val="24"/>
        </w:rPr>
        <w:t>Collinearity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Statistic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5"/>
        </w:rPr>
      </w:pPr>
    </w:p>
    <w:p>
      <w:pPr>
        <w:spacing w:before="91"/>
        <w:ind w:left="0" w:right="555" w:firstLine="0"/>
        <w:jc w:val="right"/>
        <w:rPr>
          <w:sz w:val="22"/>
        </w:rPr>
      </w:pPr>
      <w:r>
        <w:rPr>
          <w:sz w:val="22"/>
        </w:rPr>
        <w:t>117</w:t>
      </w:r>
    </w:p>
    <w:p>
      <w:pPr>
        <w:spacing w:after="0"/>
        <w:jc w:val="right"/>
        <w:rPr>
          <w:sz w:val="22"/>
        </w:rPr>
        <w:sectPr>
          <w:type w:val="continuous"/>
          <w:pgSz w:w="11900" w:h="16850"/>
          <w:pgMar w:top="2120" w:bottom="1780" w:left="1440" w:right="1140"/>
        </w:sectPr>
      </w:pPr>
    </w:p>
    <w:p>
      <w:pPr>
        <w:pStyle w:val="BodyText"/>
        <w:spacing w:before="8"/>
        <w:rPr>
          <w:sz w:val="19"/>
        </w:rPr>
      </w:pPr>
    </w:p>
    <w:p>
      <w:pPr>
        <w:spacing w:before="101"/>
        <w:ind w:left="450" w:right="905" w:firstLine="0"/>
        <w:jc w:val="center"/>
        <w:rPr>
          <w:rFonts w:ascii="Cambria"/>
          <w:b/>
          <w:sz w:val="22"/>
        </w:rPr>
      </w:pPr>
      <w:r>
        <w:rPr/>
        <w:pict>
          <v:rect style="position:absolute;margin-left:211.369995pt;margin-top:21.502142pt;width:275.090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40.660004pt;margin-top:35.397194pt;width:340.3pt;height:.5pt;mso-position-horizontal-relative:page;mso-position-vertical-relative:paragraph;z-index:-15724544;mso-wrap-distance-left:0;mso-wrap-distance-right:0" coordorigin="2813,708" coordsize="6806,10" path="m5082,708l2813,708,2813,718,5082,718,5082,708xm6510,708l6501,708,6501,708,5091,708,5082,708,5082,718,5091,718,6501,718,6501,718,6510,718,6510,708xm9619,708l6510,708,6510,718,9619,718,9619,70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7.543999pt;margin-top:-11.517859pt;width:134.1pt;height:33.3pt;mso-position-horizontal-relative:page;mso-position-vertical-relative:paragraph;z-index:15734272" type="#_x0000_t202" filled="true" fillcolor="#933634" stroked="false">
            <v:textbox inset="0,0,0,0">
              <w:txbxContent>
                <w:p>
                  <w:pPr>
                    <w:spacing w:before="71"/>
                    <w:ind w:left="0" w:right="113" w:firstLine="0"/>
                    <w:jc w:val="righ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Volume</w:t>
                  </w:r>
                  <w:r>
                    <w:rPr>
                      <w:rFonts w:asci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3</w:t>
                  </w:r>
                  <w:r>
                    <w:rPr>
                      <w:rFonts w:asci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,</w:t>
                  </w:r>
                  <w:r>
                    <w:rPr>
                      <w:rFonts w:asci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Nomor</w:t>
                  </w:r>
                  <w:r>
                    <w:rPr>
                      <w:rFonts w:ascii="Cambria"/>
                      <w:b/>
                      <w:color w:val="FFFFFF"/>
                      <w:spacing w:val="47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2,</w:t>
                  </w:r>
                </w:p>
                <w:p>
                  <w:pPr>
                    <w:spacing w:before="2"/>
                    <w:ind w:left="0" w:right="114" w:firstLine="0"/>
                    <w:jc w:val="righ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Desember</w:t>
                  </w:r>
                  <w:r>
                    <w:rPr>
                      <w:rFonts w:ascii="Cambria"/>
                      <w:b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2019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/>
          <w:b/>
          <w:sz w:val="22"/>
        </w:rPr>
        <w:t>CERMIN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: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JURNAL PENELITIAN</w:t>
      </w:r>
    </w:p>
    <w:p>
      <w:pPr>
        <w:pStyle w:val="BodyText"/>
        <w:spacing w:before="1"/>
        <w:rPr>
          <w:rFonts w:ascii="Cambria"/>
          <w:b/>
          <w:sz w:val="17"/>
        </w:rPr>
      </w:pPr>
    </w:p>
    <w:p>
      <w:pPr>
        <w:pStyle w:val="Heading1"/>
        <w:tabs>
          <w:tab w:pos="2083" w:val="left" w:leader="none"/>
          <w:tab w:pos="3950" w:val="left" w:leader="none"/>
        </w:tabs>
        <w:spacing w:line="247" w:lineRule="exact"/>
        <w:ind w:left="0" w:right="35"/>
        <w:jc w:val="center"/>
      </w:pPr>
      <w:r>
        <w:rPr/>
        <w:t>Variabel</w:t>
        <w:tab/>
        <w:t>VIF</w:t>
        <w:tab/>
        <w:t>Keterangan</w:t>
      </w: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40.3pt;height:.5pt;mso-position-horizontal-relative:char;mso-position-vertical-relative:line" coordorigin="0,0" coordsize="6806,10">
            <v:shape style="position:absolute;left:0;top:0;width:6806;height:10" coordorigin="0,0" coordsize="6806,10" path="m2268,0l0,0,0,10,2268,10,2268,0xm3697,0l3687,0,3687,0,2278,0,2269,0,2269,10,2278,10,3687,10,3687,10,3697,10,3697,0xm6805,0l3697,0,3697,10,6805,10,680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3"/>
          <w:footerReference w:type="default" r:id="rId14"/>
          <w:pgSz w:w="11900" w:h="16850"/>
          <w:pgMar w:header="0" w:footer="0" w:top="1460" w:bottom="0" w:left="1440" w:right="1140"/>
        </w:sectPr>
      </w:pPr>
    </w:p>
    <w:p>
      <w:pPr>
        <w:pStyle w:val="BodyText"/>
        <w:spacing w:line="260" w:lineRule="exact"/>
        <w:ind w:left="1481"/>
      </w:pPr>
      <w:r>
        <w:rPr/>
        <w:t>Sikap</w:t>
      </w:r>
    </w:p>
    <w:p>
      <w:pPr>
        <w:pStyle w:val="BodyText"/>
        <w:ind w:left="1481"/>
      </w:pPr>
      <w:r>
        <w:rPr>
          <w:spacing w:val="-1"/>
        </w:rPr>
        <w:t>Pendekatan</w:t>
      </w:r>
      <w:r>
        <w:rPr>
          <w:spacing w:val="-9"/>
        </w:rPr>
        <w:t> </w:t>
      </w:r>
      <w:r>
        <w:rPr/>
        <w:t>perilaku</w:t>
      </w:r>
    </w:p>
    <w:p>
      <w:pPr>
        <w:pStyle w:val="BodyText"/>
        <w:spacing w:line="260" w:lineRule="exact"/>
        <w:ind w:left="608"/>
      </w:pPr>
      <w:r>
        <w:rPr/>
        <w:br w:type="column"/>
      </w:r>
      <w:r>
        <w:rPr/>
        <w:t>1,225</w:t>
      </w:r>
    </w:p>
    <w:p>
      <w:pPr>
        <w:pStyle w:val="BodyText"/>
        <w:ind w:left="608"/>
      </w:pPr>
      <w:r>
        <w:rPr/>
        <w:t>1,225</w:t>
      </w:r>
    </w:p>
    <w:p>
      <w:pPr>
        <w:pStyle w:val="BodyText"/>
        <w:spacing w:line="260" w:lineRule="exact"/>
        <w:ind w:left="1469" w:right="2211"/>
        <w:jc w:val="center"/>
      </w:pPr>
      <w:r>
        <w:rPr/>
        <w:br w:type="column"/>
      </w:r>
      <w:r>
        <w:rPr/>
        <w:t>VIF</w:t>
      </w:r>
      <w:r>
        <w:rPr>
          <w:spacing w:val="57"/>
        </w:rPr>
        <w:t> </w:t>
      </w:r>
      <w:r>
        <w:rPr/>
        <w:t>&lt;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ind w:left="621" w:right="1361"/>
        <w:jc w:val="center"/>
      </w:pPr>
      <w:r>
        <w:rPr/>
        <w:t>Tidak</w:t>
      </w:r>
      <w:r>
        <w:rPr>
          <w:spacing w:val="-2"/>
        </w:rPr>
        <w:t> </w:t>
      </w:r>
      <w:r>
        <w:rPr/>
        <w:t>ada</w:t>
      </w:r>
      <w:r>
        <w:rPr>
          <w:spacing w:val="-2"/>
        </w:rPr>
        <w:t> </w:t>
      </w:r>
      <w:r>
        <w:rPr/>
        <w:t>multikolinearitas</w:t>
      </w:r>
    </w:p>
    <w:p>
      <w:pPr>
        <w:spacing w:after="0"/>
        <w:jc w:val="center"/>
        <w:sectPr>
          <w:type w:val="continuous"/>
          <w:pgSz w:w="11900" w:h="16850"/>
          <w:pgMar w:top="2120" w:bottom="1780" w:left="1440" w:right="1140"/>
          <w:cols w:num="3" w:equalWidth="0">
            <w:col w:w="3433" w:space="40"/>
            <w:col w:w="1149" w:space="39"/>
            <w:col w:w="4659"/>
          </w:cols>
        </w:sectPr>
      </w:pPr>
    </w:p>
    <w:p>
      <w:pPr>
        <w:pStyle w:val="BodyText"/>
        <w:spacing w:line="20" w:lineRule="exact"/>
        <w:ind w:left="1358"/>
        <w:rPr>
          <w:sz w:val="2"/>
        </w:rPr>
      </w:pPr>
      <w:r>
        <w:rPr>
          <w:sz w:val="2"/>
        </w:rPr>
        <w:pict>
          <v:group style="width:341pt;height:.5pt;mso-position-horizontal-relative:char;mso-position-vertical-relative:line" coordorigin="0,0" coordsize="6820,10">
            <v:rect style="position:absolute;left:0;top:0;width:682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50"/>
          <w:pgMar w:top="2120" w:bottom="1780" w:left="1440" w:right="1140"/>
        </w:sectPr>
      </w:pPr>
    </w:p>
    <w:p>
      <w:pPr>
        <w:pStyle w:val="BodyText"/>
        <w:spacing w:line="360" w:lineRule="auto" w:before="90"/>
        <w:ind w:left="828" w:right="1" w:firstLine="427"/>
        <w:jc w:val="both"/>
      </w:pPr>
      <w:r>
        <w:rPr/>
        <w:t>Berdasarkan hasil analisis </w:t>
      </w:r>
      <w:r>
        <w:rPr>
          <w:i/>
        </w:rPr>
        <w:t>Collinearity Statistic </w:t>
      </w:r>
      <w:r>
        <w:rPr/>
        <w:t>diketahui bahwa dalam model</w:t>
      </w:r>
      <w:r>
        <w:rPr>
          <w:spacing w:val="-57"/>
        </w:rPr>
        <w:t> </w:t>
      </w:r>
      <w:r>
        <w:rPr/>
        <w:t>tidak terjadi multikolinearitas. Hal ini dapat dilihat pada lampiran 6 dimana nilai</w:t>
      </w:r>
      <w:r>
        <w:rPr>
          <w:spacing w:val="1"/>
        </w:rPr>
        <w:t> </w:t>
      </w:r>
      <w:r>
        <w:rPr/>
        <w:t>VIF</w:t>
      </w:r>
      <w:r>
        <w:rPr>
          <w:spacing w:val="-3"/>
        </w:rPr>
        <w:t> </w:t>
      </w:r>
      <w:r>
        <w:rPr/>
        <w:t>dari masing-masing</w:t>
      </w:r>
      <w:r>
        <w:rPr>
          <w:spacing w:val="-1"/>
        </w:rPr>
        <w:t> </w:t>
      </w:r>
      <w:r>
        <w:rPr/>
        <w:t>variabel kurang</w:t>
      </w:r>
      <w:r>
        <w:rPr>
          <w:spacing w:val="-3"/>
        </w:rPr>
        <w:t> </w:t>
      </w:r>
      <w:r>
        <w:rPr/>
        <w:t>dari 10.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75" w:lineRule="exact" w:before="0" w:after="0"/>
        <w:ind w:left="1202" w:right="0" w:hanging="375"/>
        <w:jc w:val="both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Heteroskedastisitas</w:t>
      </w:r>
    </w:p>
    <w:p>
      <w:pPr>
        <w:pStyle w:val="BodyText"/>
        <w:spacing w:line="360" w:lineRule="auto" w:before="139"/>
        <w:ind w:left="828" w:firstLine="427"/>
        <w:jc w:val="both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60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 terjadi ketidaksamaan varian dari satu pengamatan ke pengamatan yang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mendeteksi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>
          <w:i/>
        </w:rPr>
        <w:t>glejser</w:t>
      </w:r>
      <w:r>
        <w:rPr/>
        <w:t>heteroskedastisitas.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5diketahui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 terhadap variabel dependen dimana variabel dependen yaitu e</w:t>
      </w:r>
      <w:r>
        <w:rPr>
          <w:vertAlign w:val="subscript"/>
        </w:rPr>
        <w:t>i</w:t>
      </w:r>
      <w:r>
        <w:rPr>
          <w:vertAlign w:val="baseline"/>
        </w:rPr>
        <w:t> atau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error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absolut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dibuktikan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diperolehnya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signifikansi</w:t>
      </w:r>
      <w:r>
        <w:rPr>
          <w:spacing w:val="-57"/>
          <w:vertAlign w:val="baseline"/>
        </w:rPr>
        <w:t> </w:t>
      </w:r>
      <w:r>
        <w:rPr>
          <w:vertAlign w:val="baseline"/>
        </w:rPr>
        <w:t>untuk masing-masing variabel yang lebih besar dari 0,05 (P &gt; 0,05)</w:t>
      </w:r>
      <w:r>
        <w:rPr>
          <w:i/>
          <w:vertAlign w:val="baseline"/>
        </w:rPr>
        <w:t>. </w:t>
      </w:r>
      <w:r>
        <w:rPr>
          <w:vertAlign w:val="baseline"/>
        </w:rPr>
        <w:t>Dari 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-1"/>
          <w:vertAlign w:val="baseline"/>
        </w:rPr>
        <w:t> </w:t>
      </w:r>
      <w:r>
        <w:rPr>
          <w:vertAlign w:val="baseline"/>
        </w:rPr>
        <w:t>dapat 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2"/>
          <w:vertAlign w:val="baseline"/>
        </w:rPr>
        <w:t> </w:t>
      </w:r>
      <w:r>
        <w:rPr>
          <w:vertAlign w:val="baseline"/>
        </w:rPr>
        <w:t>tidak</w:t>
      </w:r>
      <w:r>
        <w:rPr>
          <w:spacing w:val="-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gejala</w:t>
      </w:r>
      <w:r>
        <w:rPr>
          <w:spacing w:val="1"/>
          <w:vertAlign w:val="baseline"/>
        </w:rPr>
        <w:t> </w:t>
      </w:r>
      <w:r>
        <w:rPr>
          <w:vertAlign w:val="baseline"/>
        </w:rPr>
        <w:t>heteroskedastisitas.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spacing w:before="1"/>
      </w:pP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</w:p>
    <w:p>
      <w:pPr>
        <w:pStyle w:val="BodyText"/>
        <w:spacing w:line="360" w:lineRule="auto" w:before="132"/>
        <w:ind w:left="828" w:right="6" w:firstLine="427"/>
        <w:jc w:val="both"/>
      </w:pPr>
      <w:r>
        <w:rPr/>
        <w:t>Pengujian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linear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berguna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6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pengaruh variabel independen (sikapdan pendekatan perilaku) terhadap 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(kuantitas/kualitas</w:t>
      </w:r>
      <w:r>
        <w:rPr>
          <w:spacing w:val="1"/>
        </w:rPr>
        <w:t> </w:t>
      </w:r>
      <w:r>
        <w:rPr/>
        <w:t>sampah).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-57"/>
        </w:rPr>
        <w:t> </w:t>
      </w:r>
      <w:r>
        <w:rPr/>
        <w:t>program</w:t>
      </w:r>
      <w:r>
        <w:rPr>
          <w:spacing w:val="-1"/>
        </w:rPr>
        <w:t> </w:t>
      </w:r>
      <w:r>
        <w:rPr>
          <w:i/>
        </w:rPr>
        <w:t>SPSS for</w:t>
      </w:r>
      <w:r>
        <w:rPr>
          <w:i/>
          <w:spacing w:val="2"/>
        </w:rPr>
        <w:t> </w:t>
      </w:r>
      <w:r>
        <w:rPr>
          <w:i/>
        </w:rPr>
        <w:t>Windows</w:t>
      </w:r>
      <w:r>
        <w:rPr>
          <w:i/>
          <w:spacing w:val="-1"/>
        </w:rPr>
        <w:t> </w:t>
      </w:r>
      <w:r>
        <w:rPr>
          <w:i/>
        </w:rPr>
        <w:t>17.0</w:t>
      </w:r>
      <w:r>
        <w:rPr>
          <w:i/>
          <w:spacing w:val="1"/>
        </w:rPr>
        <w:t> </w:t>
      </w:r>
      <w:r>
        <w:rPr/>
        <w:t>diperoleh hasil sebagai berikut :</w:t>
      </w:r>
    </w:p>
    <w:p>
      <w:pPr>
        <w:pStyle w:val="BodyText"/>
        <w:spacing w:before="2"/>
      </w:pPr>
    </w:p>
    <w:p>
      <w:pPr>
        <w:pStyle w:val="Heading1"/>
        <w:ind w:left="2017"/>
        <w:jc w:val="left"/>
      </w:pPr>
      <w:r>
        <w:rPr/>
        <w:t>Tabel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Perhitungan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Linear</w:t>
      </w:r>
      <w:r>
        <w:rPr>
          <w:spacing w:val="-2"/>
        </w:rPr>
        <w:t> </w:t>
      </w:r>
      <w:r>
        <w:rPr/>
        <w:t>Berganda</w:t>
      </w:r>
    </w:p>
    <w:tbl>
      <w:tblPr>
        <w:tblW w:w="0" w:type="auto"/>
        <w:jc w:val="left"/>
        <w:tblInd w:w="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  <w:gridCol w:w="1724"/>
        <w:gridCol w:w="955"/>
        <w:gridCol w:w="1323"/>
        <w:gridCol w:w="1587"/>
      </w:tblGrid>
      <w:tr>
        <w:trPr>
          <w:trHeight w:val="281" w:hRule="atLeast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Koef.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Regresi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5"/>
              <w:jc w:val="center"/>
              <w:rPr>
                <w:b/>
                <w:sz w:val="16"/>
              </w:rPr>
            </w:pPr>
            <w:r>
              <w:rPr>
                <w:b/>
                <w:position w:val="3"/>
                <w:sz w:val="24"/>
              </w:rPr>
              <w:t>t</w:t>
            </w:r>
            <w:r>
              <w:rPr>
                <w:b/>
                <w:sz w:val="16"/>
              </w:rPr>
              <w:t>hitung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Sig.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66" w:hRule="atLeast"/>
        </w:trPr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Konstanta</w:t>
            </w:r>
          </w:p>
        </w:tc>
        <w:tc>
          <w:tcPr>
            <w:tcW w:w="1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19" w:right="176"/>
              <w:jc w:val="center"/>
              <w:rPr>
                <w:sz w:val="24"/>
              </w:rPr>
            </w:pPr>
            <w:r>
              <w:rPr>
                <w:sz w:val="24"/>
              </w:rPr>
              <w:t>-1,402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80" w:right="115"/>
              <w:jc w:val="center"/>
              <w:rPr>
                <w:sz w:val="24"/>
              </w:rPr>
            </w:pPr>
            <w:r>
              <w:rPr>
                <w:sz w:val="24"/>
              </w:rPr>
              <w:t>-1,125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0,265</w:t>
            </w:r>
          </w:p>
        </w:tc>
        <w:tc>
          <w:tcPr>
            <w:tcW w:w="15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3" w:lineRule="exact"/>
              <w:ind w:left="1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1225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724" w:type="dxa"/>
          </w:tcPr>
          <w:p>
            <w:pPr>
              <w:pStyle w:val="TableParagraph"/>
              <w:spacing w:line="263" w:lineRule="exact"/>
              <w:ind w:left="119" w:right="178"/>
              <w:jc w:val="center"/>
              <w:rPr>
                <w:sz w:val="24"/>
              </w:rPr>
            </w:pPr>
            <w:r>
              <w:rPr>
                <w:sz w:val="24"/>
              </w:rPr>
              <w:t>0,334</w:t>
            </w:r>
          </w:p>
        </w:tc>
        <w:tc>
          <w:tcPr>
            <w:tcW w:w="955" w:type="dxa"/>
          </w:tcPr>
          <w:p>
            <w:pPr>
              <w:pStyle w:val="TableParagraph"/>
              <w:spacing w:line="263" w:lineRule="exact"/>
              <w:ind w:left="178" w:right="115"/>
              <w:jc w:val="center"/>
              <w:rPr>
                <w:sz w:val="24"/>
              </w:rPr>
            </w:pPr>
            <w:r>
              <w:rPr>
                <w:sz w:val="24"/>
              </w:rPr>
              <w:t>4,873</w:t>
            </w:r>
          </w:p>
        </w:tc>
        <w:tc>
          <w:tcPr>
            <w:tcW w:w="1323" w:type="dxa"/>
          </w:tcPr>
          <w:p>
            <w:pPr>
              <w:pStyle w:val="TableParagraph"/>
              <w:spacing w:line="26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87" w:type="dxa"/>
          </w:tcPr>
          <w:p>
            <w:pPr>
              <w:pStyle w:val="TableParagraph"/>
              <w:spacing w:line="263" w:lineRule="exact"/>
              <w:ind w:left="371"/>
              <w:rPr>
                <w:sz w:val="24"/>
              </w:rPr>
            </w:pPr>
            <w:r>
              <w:rPr>
                <w:sz w:val="24"/>
              </w:rPr>
              <w:t>Signifikan</w:t>
            </w:r>
          </w:p>
        </w:tc>
      </w:tr>
      <w:tr>
        <w:trPr>
          <w:trHeight w:val="272" w:hRule="atLeast"/>
        </w:trPr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119" w:right="178"/>
              <w:jc w:val="center"/>
              <w:rPr>
                <w:sz w:val="24"/>
              </w:rPr>
            </w:pPr>
            <w:r>
              <w:rPr>
                <w:sz w:val="24"/>
              </w:rPr>
              <w:t>0,472</w:t>
            </w: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178" w:right="115"/>
              <w:jc w:val="center"/>
              <w:rPr>
                <w:sz w:val="24"/>
              </w:rPr>
            </w:pPr>
            <w:r>
              <w:rPr>
                <w:sz w:val="24"/>
              </w:rPr>
              <w:t>4,070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369"/>
              <w:rPr>
                <w:sz w:val="24"/>
              </w:rPr>
            </w:pPr>
            <w:r>
              <w:rPr>
                <w:sz w:val="24"/>
              </w:rPr>
              <w:t>Signifikan</w:t>
            </w:r>
          </w:p>
        </w:tc>
      </w:tr>
      <w:tr>
        <w:trPr>
          <w:trHeight w:val="267" w:hRule="atLeast"/>
        </w:trPr>
        <w:tc>
          <w:tcPr>
            <w:tcW w:w="390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0,721</w:t>
            </w:r>
          </w:p>
        </w:tc>
      </w:tr>
      <w:tr>
        <w:trPr>
          <w:trHeight w:val="266" w:hRule="atLeast"/>
        </w:trPr>
        <w:tc>
          <w:tcPr>
            <w:tcW w:w="3904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246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Square</w:t>
            </w:r>
          </w:p>
        </w:tc>
        <w:tc>
          <w:tcPr>
            <w:tcW w:w="1587" w:type="dxa"/>
          </w:tcPr>
          <w:p>
            <w:pPr>
              <w:pStyle w:val="TableParagraph"/>
              <w:spacing w:line="246" w:lineRule="exact"/>
              <w:ind w:left="400"/>
              <w:rPr>
                <w:sz w:val="24"/>
              </w:rPr>
            </w:pPr>
            <w:r>
              <w:rPr>
                <w:sz w:val="24"/>
              </w:rPr>
              <w:t>0,519</w:t>
            </w:r>
          </w:p>
        </w:tc>
      </w:tr>
      <w:tr>
        <w:trPr>
          <w:trHeight w:val="266" w:hRule="atLeast"/>
        </w:trPr>
        <w:tc>
          <w:tcPr>
            <w:tcW w:w="3904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hitung</w:t>
            </w:r>
          </w:p>
        </w:tc>
        <w:tc>
          <w:tcPr>
            <w:tcW w:w="1587" w:type="dxa"/>
          </w:tcPr>
          <w:p>
            <w:pPr>
              <w:pStyle w:val="TableParagraph"/>
              <w:spacing w:line="246" w:lineRule="exact"/>
              <w:ind w:left="280"/>
              <w:rPr>
                <w:sz w:val="24"/>
              </w:rPr>
            </w:pPr>
            <w:r>
              <w:rPr>
                <w:sz w:val="24"/>
              </w:rPr>
              <w:t>35,111</w:t>
            </w:r>
          </w:p>
        </w:tc>
      </w:tr>
      <w:tr>
        <w:trPr>
          <w:trHeight w:val="265" w:hRule="atLeast"/>
        </w:trPr>
        <w:tc>
          <w:tcPr>
            <w:tcW w:w="3904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Sig</w:t>
            </w:r>
          </w:p>
        </w:tc>
        <w:tc>
          <w:tcPr>
            <w:tcW w:w="1587" w:type="dxa"/>
          </w:tcPr>
          <w:p>
            <w:pPr>
              <w:pStyle w:val="TableParagraph"/>
              <w:spacing w:line="246" w:lineRule="exact"/>
              <w:ind w:left="400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rPr>
          <w:trHeight w:val="276" w:hRule="atLeast"/>
        </w:trPr>
        <w:tc>
          <w:tcPr>
            <w:tcW w:w="3904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3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80" w:right="6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84"/>
        <w:ind w:left="66" w:right="0" w:firstLine="0"/>
        <w:jc w:val="left"/>
        <w:rPr>
          <w:sz w:val="22"/>
        </w:rPr>
      </w:pPr>
      <w:r>
        <w:rPr>
          <w:sz w:val="22"/>
        </w:rPr>
        <w:t>118</w:t>
      </w:r>
    </w:p>
    <w:p>
      <w:pPr>
        <w:spacing w:after="0"/>
        <w:jc w:val="left"/>
        <w:rPr>
          <w:sz w:val="22"/>
        </w:rPr>
        <w:sectPr>
          <w:type w:val="continuous"/>
          <w:pgSz w:w="11900" w:h="16850"/>
          <w:pgMar w:top="2120" w:bottom="1780" w:left="1440" w:right="1140"/>
          <w:cols w:num="2" w:equalWidth="0">
            <w:col w:w="8764" w:space="40"/>
            <w:col w:w="516"/>
          </w:cols>
        </w:sectPr>
      </w:pPr>
    </w:p>
    <w:p>
      <w:pPr>
        <w:pStyle w:val="BodyText"/>
        <w:spacing w:line="360" w:lineRule="auto" w:before="82"/>
        <w:ind w:left="588" w:right="117" w:firstLine="427"/>
      </w:pPr>
      <w:r>
        <w:rPr/>
        <w:t>Berdasarkan</w:t>
      </w:r>
      <w:r>
        <w:rPr>
          <w:spacing w:val="13"/>
        </w:rPr>
        <w:t> </w:t>
      </w:r>
      <w:r>
        <w:rPr/>
        <w:t>hasil</w:t>
      </w:r>
      <w:r>
        <w:rPr>
          <w:spacing w:val="15"/>
        </w:rPr>
        <w:t> </w:t>
      </w:r>
      <w:r>
        <w:rPr/>
        <w:t>tersebut</w:t>
      </w:r>
      <w:r>
        <w:rPr>
          <w:spacing w:val="15"/>
        </w:rPr>
        <w:t> </w:t>
      </w:r>
      <w:r>
        <w:rPr/>
        <w:t>dapat</w:t>
      </w:r>
      <w:r>
        <w:rPr>
          <w:spacing w:val="15"/>
        </w:rPr>
        <w:t> </w:t>
      </w:r>
      <w:r>
        <w:rPr/>
        <w:t>diperoleh</w:t>
      </w:r>
      <w:r>
        <w:rPr>
          <w:spacing w:val="14"/>
        </w:rPr>
        <w:t> </w:t>
      </w:r>
      <w:r>
        <w:rPr/>
        <w:t>persamaan</w:t>
      </w:r>
      <w:r>
        <w:rPr>
          <w:spacing w:val="14"/>
        </w:rPr>
        <w:t> </w:t>
      </w:r>
      <w:r>
        <w:rPr/>
        <w:t>regresi</w:t>
      </w:r>
      <w:r>
        <w:rPr>
          <w:spacing w:val="15"/>
        </w:rPr>
        <w:t> </w:t>
      </w:r>
      <w:r>
        <w:rPr/>
        <w:t>linier</w:t>
      </w:r>
      <w:r>
        <w:rPr>
          <w:spacing w:val="13"/>
        </w:rPr>
        <w:t> </w:t>
      </w:r>
      <w:r>
        <w:rPr/>
        <w:t>berganda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ind w:left="1015"/>
      </w:pPr>
      <w:r>
        <w:rPr/>
        <w:t>Y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-1,402 +</w:t>
      </w:r>
      <w:r>
        <w:rPr>
          <w:spacing w:val="-1"/>
        </w:rPr>
        <w:t> </w:t>
      </w:r>
      <w:r>
        <w:rPr/>
        <w:t>0,334</w:t>
      </w:r>
      <w:r>
        <w:rPr>
          <w:spacing w:val="2"/>
        </w:rPr>
        <w:t> </w:t>
      </w:r>
      <w:r>
        <w:rPr/>
        <w:t>X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0,472 X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</w:p>
    <w:p>
      <w:pPr>
        <w:pStyle w:val="BodyText"/>
        <w:spacing w:before="137"/>
        <w:ind w:left="1015"/>
      </w:pPr>
      <w:r>
        <w:rPr/>
        <w:t>Interpretasi</w:t>
      </w:r>
      <w:r>
        <w:rPr>
          <w:spacing w:val="-2"/>
        </w:rPr>
        <w:t> </w:t>
      </w:r>
      <w:r>
        <w:rPr/>
        <w:t>atas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dapat</w:t>
      </w:r>
      <w:r>
        <w:rPr>
          <w:spacing w:val="1"/>
        </w:rPr>
        <w:t> </w:t>
      </w:r>
      <w:r>
        <w:rPr/>
        <w:t>dinyatakan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360" w:lineRule="auto" w:before="139" w:after="0"/>
        <w:ind w:left="1015" w:right="117" w:hanging="428"/>
        <w:jc w:val="both"/>
        <w:rPr>
          <w:sz w:val="24"/>
        </w:rPr>
      </w:pPr>
      <w:r>
        <w:rPr>
          <w:sz w:val="24"/>
        </w:rPr>
        <w:t>Konstanta sebesar -1,402, menunjukkan besanya kuantitas/kualitas sampah</w:t>
      </w:r>
      <w:r>
        <w:rPr>
          <w:spacing w:val="1"/>
          <w:sz w:val="24"/>
        </w:rPr>
        <w:t> </w:t>
      </w:r>
      <w:r>
        <w:rPr>
          <w:sz w:val="24"/>
        </w:rPr>
        <w:t>pada saat variabel sikap dan pendekatan perilakusama dengan nol. Dalam hal</w:t>
      </w:r>
      <w:r>
        <w:rPr>
          <w:spacing w:val="1"/>
          <w:sz w:val="24"/>
        </w:rPr>
        <w:t> </w:t>
      </w:r>
      <w:r>
        <w:rPr>
          <w:sz w:val="24"/>
        </w:rPr>
        <w:t>ini kuantitas/kualitas sampahakan mengalami penurunan tanpa ketiga variabel</w:t>
      </w:r>
      <w:r>
        <w:rPr>
          <w:spacing w:val="-57"/>
          <w:sz w:val="24"/>
        </w:rPr>
        <w:t> </w:t>
      </w:r>
      <w:r>
        <w:rPr>
          <w:sz w:val="24"/>
        </w:rPr>
        <w:t>tersebut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disebabkan</w:t>
      </w:r>
      <w:r>
        <w:rPr>
          <w:spacing w:val="2"/>
          <w:sz w:val="24"/>
        </w:rPr>
        <w:t> </w:t>
      </w:r>
      <w:r>
        <w:rPr>
          <w:sz w:val="24"/>
        </w:rPr>
        <w:t>oleh faktor lain.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360" w:lineRule="auto" w:before="0" w:after="0"/>
        <w:ind w:left="1015" w:right="116" w:hanging="428"/>
        <w:jc w:val="both"/>
        <w:rPr>
          <w:sz w:val="24"/>
        </w:rPr>
      </w:pPr>
      <w:r>
        <w:rPr>
          <w:sz w:val="24"/>
        </w:rPr>
        <w:t>b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= 0,334, artinya apabila variabelpendekatan perilakusama dengan nol, maka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peningkatan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variabel sikapakan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meningkatkan kuantitas/kualitas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sampah.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360" w:lineRule="auto" w:before="1" w:after="0"/>
        <w:ind w:left="1015" w:right="115" w:hanging="428"/>
        <w:jc w:val="both"/>
        <w:rPr>
          <w:sz w:val="24"/>
        </w:rPr>
      </w:pP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 = 0,472 artinya apabila variabelsikap, sama dengan nol, maka peningkatan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pendekatan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perilakuakan meningkatkan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kuantitas/kualitas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sampah.</w:t>
      </w:r>
    </w:p>
    <w:p>
      <w:pPr>
        <w:pStyle w:val="Heading1"/>
        <w:spacing w:before="5"/>
        <w:ind w:left="588"/>
      </w:pPr>
      <w:r>
        <w:rPr/>
        <w:t>Koefisien</w:t>
      </w:r>
      <w:r>
        <w:rPr>
          <w:spacing w:val="-2"/>
        </w:rPr>
        <w:t> </w:t>
      </w:r>
      <w:r>
        <w:rPr/>
        <w:t>Determinasi</w:t>
      </w:r>
      <w:r>
        <w:rPr>
          <w:spacing w:val="-1"/>
        </w:rPr>
        <w:t> </w:t>
      </w:r>
      <w:r>
        <w:rPr/>
        <w:t>Berganda</w:t>
      </w:r>
      <w:r>
        <w:rPr>
          <w:spacing w:val="-1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pStyle w:val="BodyText"/>
        <w:spacing w:line="360" w:lineRule="auto" w:before="132"/>
        <w:ind w:left="588" w:right="117" w:firstLine="427"/>
        <w:jc w:val="both"/>
      </w:pPr>
      <w:r>
        <w:rPr/>
        <w:t>Nilai koefisien determinasi berganda (R</w:t>
      </w:r>
      <w:r>
        <w:rPr>
          <w:vertAlign w:val="superscript"/>
        </w:rPr>
        <w:t>2</w:t>
      </w:r>
      <w:r>
        <w:rPr>
          <w:vertAlign w:val="baseline"/>
        </w:rPr>
        <w:t>) dimaksudkan untuk mengetahui</w:t>
      </w:r>
      <w:r>
        <w:rPr>
          <w:spacing w:val="1"/>
          <w:vertAlign w:val="baseline"/>
        </w:rPr>
        <w:t> </w:t>
      </w:r>
      <w:r>
        <w:rPr>
          <w:vertAlign w:val="baseline"/>
        </w:rPr>
        <w:t>besarnya sumbangan dari variabel bebas terhadap variabel terikat.Nilai 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 terletak antara 0 dan 1. Apabila R </w:t>
      </w:r>
      <w:r>
        <w:rPr>
          <w:i/>
          <w:vertAlign w:val="baseline"/>
        </w:rPr>
        <w:t>square </w:t>
      </w:r>
      <w:r>
        <w:rPr>
          <w:vertAlign w:val="baseline"/>
        </w:rPr>
        <w:t>atau R</w:t>
      </w:r>
      <w:r>
        <w:rPr>
          <w:vertAlign w:val="superscript"/>
        </w:rPr>
        <w:t>2</w:t>
      </w:r>
      <w:r>
        <w:rPr>
          <w:vertAlign w:val="baseline"/>
        </w:rPr>
        <w:t> = 1, maka garis</w:t>
      </w:r>
      <w:r>
        <w:rPr>
          <w:spacing w:val="1"/>
          <w:vertAlign w:val="baseline"/>
        </w:rPr>
        <w:t> </w:t>
      </w:r>
      <w:r>
        <w:rPr>
          <w:vertAlign w:val="baseline"/>
        </w:rPr>
        <w:t>regresi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model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sumbangan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100%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perubahan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terikat.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0,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model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sumbangan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perubahan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 terikat. Kecocokan model akan semakin lebih baik apabila mendekati</w:t>
      </w:r>
      <w:r>
        <w:rPr>
          <w:spacing w:val="1"/>
          <w:vertAlign w:val="baseline"/>
        </w:rPr>
        <w:t> </w:t>
      </w:r>
      <w:r>
        <w:rPr>
          <w:vertAlign w:val="baseline"/>
        </w:rPr>
        <w:t>satu.</w:t>
      </w:r>
    </w:p>
    <w:p>
      <w:pPr>
        <w:pStyle w:val="BodyText"/>
        <w:spacing w:line="360" w:lineRule="auto"/>
        <w:ind w:left="588" w:right="116" w:firstLine="427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 bisa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0,519,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60"/>
          <w:vertAlign w:val="baseline"/>
        </w:rPr>
        <w:t> </w:t>
      </w:r>
      <w:r>
        <w:rPr>
          <w:vertAlign w:val="baseline"/>
        </w:rPr>
        <w:t>51,9%</w:t>
      </w:r>
      <w:r>
        <w:rPr>
          <w:spacing w:val="1"/>
          <w:vertAlign w:val="baseline"/>
        </w:rPr>
        <w:t> </w:t>
      </w:r>
      <w:r>
        <w:rPr>
          <w:vertAlign w:val="baseline"/>
        </w:rPr>
        <w:t>perubahan</w:t>
      </w:r>
      <w:r>
        <w:rPr>
          <w:spacing w:val="1"/>
          <w:vertAlign w:val="baseline"/>
        </w:rPr>
        <w:t> </w:t>
      </w:r>
      <w:r>
        <w:rPr>
          <w:vertAlign w:val="baseline"/>
        </w:rPr>
        <w:t>kuantitas/kualitas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sampah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sikap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pendekatan</w:t>
      </w:r>
      <w:r>
        <w:rPr>
          <w:spacing w:val="49"/>
          <w:vertAlign w:val="baseline"/>
        </w:rPr>
        <w:t> </w:t>
      </w:r>
      <w:r>
        <w:rPr>
          <w:vertAlign w:val="baseline"/>
        </w:rPr>
        <w:t>perilaku,</w:t>
      </w:r>
      <w:r>
        <w:rPr>
          <w:spacing w:val="49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48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5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50"/>
          <w:vertAlign w:val="baseline"/>
        </w:rPr>
        <w:t> </w:t>
      </w:r>
      <w:r>
        <w:rPr>
          <w:vertAlign w:val="baseline"/>
        </w:rPr>
        <w:t>48,1%</w:t>
      </w:r>
      <w:r>
        <w:rPr>
          <w:spacing w:val="47"/>
          <w:vertAlign w:val="baseline"/>
        </w:rPr>
        <w:t> </w:t>
      </w:r>
      <w:r>
        <w:rPr>
          <w:vertAlign w:val="baseline"/>
        </w:rPr>
        <w:t>disebabkan</w:t>
      </w:r>
      <w:r>
        <w:rPr>
          <w:spacing w:val="49"/>
          <w:vertAlign w:val="baseline"/>
        </w:rPr>
        <w:t> </w:t>
      </w:r>
      <w:r>
        <w:rPr>
          <w:vertAlign w:val="baseline"/>
        </w:rPr>
        <w:t>oleh</w:t>
      </w:r>
      <w:r>
        <w:rPr>
          <w:spacing w:val="50"/>
          <w:vertAlign w:val="baseline"/>
        </w:rPr>
        <w:t> </w:t>
      </w:r>
      <w:r>
        <w:rPr>
          <w:vertAlign w:val="baseline"/>
        </w:rPr>
        <w:t>faktor</w:t>
      </w:r>
      <w:r>
        <w:rPr>
          <w:spacing w:val="-58"/>
          <w:vertAlign w:val="baseline"/>
        </w:rPr>
        <w:t> </w:t>
      </w:r>
      <w:r>
        <w:rPr>
          <w:vertAlign w:val="baseline"/>
        </w:rPr>
        <w:t>lain seperti teknologi, budaya, keadaan sosial ekonomi, dan lainnya yang tidak</w:t>
      </w:r>
      <w:r>
        <w:rPr>
          <w:spacing w:val="1"/>
          <w:vertAlign w:val="baseline"/>
        </w:rPr>
        <w:t> </w:t>
      </w:r>
      <w:r>
        <w:rPr>
          <w:vertAlign w:val="baseline"/>
        </w:rPr>
        <w:t>termasuk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 persamaan regresi</w:t>
      </w:r>
      <w:r>
        <w:rPr>
          <w:spacing w:val="2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dibuat.</w:t>
      </w:r>
    </w:p>
    <w:p>
      <w:pPr>
        <w:pStyle w:val="Heading1"/>
        <w:spacing w:before="5"/>
        <w:ind w:left="588"/>
      </w:pPr>
      <w:r>
        <w:rPr/>
        <w:t>Pengujian</w:t>
      </w:r>
      <w:r>
        <w:rPr>
          <w:spacing w:val="-3"/>
        </w:rPr>
        <w:t> </w:t>
      </w:r>
      <w:r>
        <w:rPr/>
        <w:t>Secara Parsial</w:t>
      </w:r>
      <w:r>
        <w:rPr>
          <w:spacing w:val="-2"/>
        </w:rPr>
        <w:t> </w:t>
      </w:r>
      <w:r>
        <w:rPr/>
        <w:t>(Uji</w:t>
      </w:r>
      <w:r>
        <w:rPr>
          <w:spacing w:val="-2"/>
        </w:rPr>
        <w:t> </w:t>
      </w:r>
      <w:r>
        <w:rPr/>
        <w:t>t)</w:t>
      </w:r>
    </w:p>
    <w:p>
      <w:pPr>
        <w:pStyle w:val="BodyText"/>
        <w:spacing w:line="360" w:lineRule="auto" w:before="133"/>
        <w:ind w:left="588" w:right="115" w:firstLine="427"/>
        <w:jc w:val="both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</w:t>
      </w:r>
      <w:r>
        <w:rPr>
          <w:spacing w:val="1"/>
        </w:rPr>
        <w:t> </w:t>
      </w:r>
      <w:r>
        <w:rPr/>
        <w:t>Caranya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membandingkan</w:t>
      </w:r>
      <w:r>
        <w:rPr>
          <w:spacing w:val="31"/>
        </w:rPr>
        <w:t> </w:t>
      </w:r>
      <w:r>
        <w:rPr/>
        <w:t>nilai</w:t>
      </w:r>
      <w:r>
        <w:rPr>
          <w:spacing w:val="31"/>
        </w:rPr>
        <w:t> </w:t>
      </w:r>
      <w:r>
        <w:rPr/>
        <w:t>probabilitas</w:t>
      </w:r>
      <w:r>
        <w:rPr>
          <w:spacing w:val="31"/>
        </w:rPr>
        <w:t> </w:t>
      </w:r>
      <w:r>
        <w:rPr/>
        <w:t>(α)</w:t>
      </w:r>
      <w:r>
        <w:rPr>
          <w:spacing w:val="30"/>
        </w:rPr>
        <w:t> </w:t>
      </w:r>
      <w:r>
        <w:rPr/>
        <w:t>dengan</w:t>
      </w:r>
      <w:r>
        <w:rPr>
          <w:spacing w:val="33"/>
        </w:rPr>
        <w:t> </w:t>
      </w:r>
      <w:r>
        <w:rPr/>
        <w:t>tingkat</w:t>
      </w:r>
      <w:r>
        <w:rPr>
          <w:spacing w:val="31"/>
        </w:rPr>
        <w:t> </w:t>
      </w:r>
      <w:r>
        <w:rPr/>
        <w:t>signifikansi</w:t>
      </w:r>
      <w:r>
        <w:rPr>
          <w:spacing w:val="32"/>
        </w:rPr>
        <w:t> </w:t>
      </w:r>
      <w:r>
        <w:rPr/>
        <w:t>α</w:t>
      </w:r>
      <w:r>
        <w:rPr>
          <w:spacing w:val="30"/>
        </w:rPr>
        <w:t> </w:t>
      </w:r>
      <w:r>
        <w:rPr/>
        <w:t>=</w:t>
      </w:r>
      <w:r>
        <w:rPr>
          <w:spacing w:val="30"/>
        </w:rPr>
        <w:t> </w:t>
      </w:r>
      <w:r>
        <w:rPr/>
        <w:t>5%.</w:t>
      </w:r>
    </w:p>
    <w:p>
      <w:pPr>
        <w:spacing w:after="0" w:line="360" w:lineRule="auto"/>
        <w:jc w:val="both"/>
        <w:sectPr>
          <w:headerReference w:type="default" r:id="rId15"/>
          <w:footerReference w:type="default" r:id="rId16"/>
          <w:pgSz w:w="11910" w:h="16850"/>
          <w:pgMar w:header="720" w:footer="1039" w:top="1600" w:bottom="1220" w:left="1680" w:right="1580"/>
          <w:pgNumType w:start="119"/>
        </w:sectPr>
      </w:pPr>
    </w:p>
    <w:p>
      <w:pPr>
        <w:pStyle w:val="BodyText"/>
        <w:spacing w:line="360" w:lineRule="auto" w:before="82"/>
        <w:ind w:left="588" w:right="118"/>
        <w:jc w:val="both"/>
      </w:pPr>
      <w:r>
        <w:rPr/>
        <w:t>Masing-masing variabel bebas dikatakan mempunyai pengaruh yang signifikan</w:t>
      </w:r>
      <w:r>
        <w:rPr>
          <w:spacing w:val="1"/>
        </w:rPr>
        <w:t> </w:t>
      </w:r>
      <w:r>
        <w:rPr/>
        <w:t>(nyata)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probabilitas</w:t>
      </w:r>
      <w:r>
        <w:rPr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(α).Berdasarkan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60"/>
        </w:rPr>
        <w:t> </w:t>
      </w:r>
      <w:r>
        <w:rPr/>
        <w:t>terikat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5"/>
        </w:numPr>
        <w:tabs>
          <w:tab w:pos="946" w:val="left" w:leader="none"/>
        </w:tabs>
        <w:spacing w:line="360" w:lineRule="auto" w:before="0" w:after="0"/>
        <w:ind w:left="946" w:right="118" w:hanging="358"/>
        <w:jc w:val="left"/>
        <w:rPr>
          <w:sz w:val="24"/>
        </w:rPr>
      </w:pPr>
      <w:r>
        <w:rPr>
          <w:sz w:val="24"/>
        </w:rPr>
        <w:t>Pengaruh Variabel Sikap(X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 terhadap Kuantitas/kualitas sampah(Y)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50"/>
          <w:sz w:val="24"/>
          <w:vertAlign w:val="baseline"/>
        </w:rPr>
        <w:t> </w:t>
      </w:r>
      <w:r>
        <w:rPr>
          <w:sz w:val="24"/>
          <w:vertAlign w:val="baseline"/>
        </w:rPr>
        <w:t>Tabel</w:t>
      </w:r>
      <w:r>
        <w:rPr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5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diketahui</w:t>
      </w:r>
      <w:r>
        <w:rPr>
          <w:spacing w:val="52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signifikansi</w:t>
      </w:r>
      <w:r>
        <w:rPr>
          <w:spacing w:val="52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sikap&lt;</w:t>
      </w:r>
      <w:r>
        <w:rPr>
          <w:spacing w:val="50"/>
          <w:sz w:val="24"/>
          <w:vertAlign w:val="baseline"/>
        </w:rPr>
        <w:t> </w:t>
      </w:r>
      <w:r>
        <w:rPr>
          <w:sz w:val="24"/>
          <w:vertAlign w:val="baseline"/>
        </w:rPr>
        <w:t>α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0,000&lt;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0,05.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Karena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tingkat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probabilitasnya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lebih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kecil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5%,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0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ditolak,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berarti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parsial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sikap(X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mempunyai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kuantitas/kualitas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sampah(Y).Sehingga,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dinyatakan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sikap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keberadaan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sampah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masyarakat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pesisir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Desa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Kilensari Panarukan Situbondo.</w:t>
      </w:r>
    </w:p>
    <w:p>
      <w:pPr>
        <w:pStyle w:val="ListParagraph"/>
        <w:numPr>
          <w:ilvl w:val="0"/>
          <w:numId w:val="5"/>
        </w:numPr>
        <w:tabs>
          <w:tab w:pos="946" w:val="left" w:leader="none"/>
        </w:tabs>
        <w:spacing w:line="360" w:lineRule="auto" w:before="0" w:after="0"/>
        <w:ind w:left="946" w:right="117" w:hanging="358"/>
        <w:jc w:val="left"/>
        <w:rPr>
          <w:sz w:val="24"/>
        </w:rPr>
      </w:pPr>
      <w:r>
        <w:rPr>
          <w:sz w:val="24"/>
        </w:rPr>
        <w:t>Pengaruh</w:t>
      </w:r>
      <w:r>
        <w:rPr>
          <w:spacing w:val="14"/>
          <w:sz w:val="24"/>
        </w:rPr>
        <w:t> </w:t>
      </w:r>
      <w:r>
        <w:rPr>
          <w:sz w:val="24"/>
        </w:rPr>
        <w:t>Variabel</w:t>
      </w:r>
      <w:r>
        <w:rPr>
          <w:spacing w:val="16"/>
          <w:sz w:val="24"/>
        </w:rPr>
        <w:t> </w:t>
      </w:r>
      <w:r>
        <w:rPr>
          <w:sz w:val="24"/>
        </w:rPr>
        <w:t>Pendekatan</w:t>
      </w:r>
      <w:r>
        <w:rPr>
          <w:spacing w:val="15"/>
          <w:sz w:val="24"/>
        </w:rPr>
        <w:t> </w:t>
      </w:r>
      <w:r>
        <w:rPr>
          <w:sz w:val="24"/>
        </w:rPr>
        <w:t>perilaku(X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Kuantitas/kualitas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sampah(Y)</w:t>
      </w:r>
    </w:p>
    <w:p>
      <w:pPr>
        <w:pStyle w:val="BodyText"/>
        <w:spacing w:line="360" w:lineRule="auto"/>
        <w:ind w:left="946" w:right="118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perilaku&lt;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0,000&lt;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tingkat</w:t>
      </w:r>
      <w:r>
        <w:rPr>
          <w:spacing w:val="60"/>
        </w:rPr>
        <w:t> </w:t>
      </w:r>
      <w:r>
        <w:rPr/>
        <w:t>probabilitasnya</w:t>
      </w:r>
      <w:r>
        <w:rPr>
          <w:spacing w:val="-57"/>
        </w:rPr>
        <w:t> </w:t>
      </w:r>
      <w:r>
        <w:rPr/>
        <w:t>lebih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5%,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ditolak,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60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pendekatan</w:t>
      </w:r>
      <w:r>
        <w:rPr>
          <w:spacing w:val="1"/>
          <w:vertAlign w:val="baseline"/>
        </w:rPr>
        <w:t> </w:t>
      </w:r>
      <w:r>
        <w:rPr>
          <w:vertAlign w:val="baseline"/>
        </w:rPr>
        <w:t>perilaku(X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kuantitas/kualitas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sampah(Y).Sehingga,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perilaku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keberadaan</w:t>
      </w:r>
      <w:r>
        <w:rPr>
          <w:spacing w:val="1"/>
          <w:vertAlign w:val="baseline"/>
        </w:rPr>
        <w:t> </w:t>
      </w:r>
      <w:r>
        <w:rPr>
          <w:vertAlign w:val="baseline"/>
        </w:rPr>
        <w:t>sampah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pesisir</w:t>
      </w:r>
      <w:r>
        <w:rPr>
          <w:spacing w:val="1"/>
          <w:vertAlign w:val="baseline"/>
        </w:rPr>
        <w:t> </w:t>
      </w:r>
      <w:r>
        <w:rPr>
          <w:vertAlign w:val="baseline"/>
        </w:rPr>
        <w:t>Desa</w:t>
      </w:r>
      <w:r>
        <w:rPr>
          <w:spacing w:val="1"/>
          <w:vertAlign w:val="baseline"/>
        </w:rPr>
        <w:t> </w:t>
      </w:r>
      <w:r>
        <w:rPr>
          <w:vertAlign w:val="baseline"/>
        </w:rPr>
        <w:t>Kilensari</w:t>
      </w:r>
      <w:r>
        <w:rPr>
          <w:spacing w:val="-1"/>
          <w:vertAlign w:val="baseline"/>
        </w:rPr>
        <w:t> </w:t>
      </w:r>
      <w:r>
        <w:rPr>
          <w:vertAlign w:val="baseline"/>
        </w:rPr>
        <w:t>Panarukan Situbondo.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ind w:left="588"/>
      </w:pPr>
      <w:r>
        <w:rPr/>
        <w:t>Hasil</w:t>
      </w:r>
      <w:r>
        <w:rPr>
          <w:spacing w:val="-1"/>
        </w:rPr>
        <w:t> </w:t>
      </w:r>
      <w:r>
        <w:rPr/>
        <w:t>Uji F</w:t>
      </w:r>
    </w:p>
    <w:p>
      <w:pPr>
        <w:pStyle w:val="BodyText"/>
        <w:spacing w:line="360" w:lineRule="auto" w:before="132"/>
        <w:ind w:left="588" w:right="117" w:firstLine="427"/>
        <w:jc w:val="both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perilakusecara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-58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perilakuakan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berpengaruh</w:t>
      </w:r>
      <w:r>
        <w:rPr>
          <w:spacing w:val="6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signifikan terhadap kuantitas/kualitas sampah jika probabilitas ≤ 0,05. 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probabilitas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perilakutidak</w:t>
      </w:r>
      <w:r>
        <w:rPr>
          <w:spacing w:val="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/>
        <w:t>signifikan terhadap kuantitas/kualitas</w:t>
      </w:r>
      <w:r>
        <w:rPr>
          <w:spacing w:val="-1"/>
        </w:rPr>
        <w:t> </w:t>
      </w:r>
      <w:r>
        <w:rPr/>
        <w:t>sampah.</w:t>
      </w:r>
    </w:p>
    <w:p>
      <w:pPr>
        <w:pStyle w:val="BodyText"/>
        <w:spacing w:line="360" w:lineRule="auto" w:before="2"/>
        <w:ind w:left="588" w:right="121" w:firstLine="427"/>
        <w:jc w:val="both"/>
      </w:pPr>
      <w:r>
        <w:rPr/>
        <w:t>Berdasarkan Tabel 5 dapat dilihat bahwa nilai probabilitas signifikansi uji F</w:t>
      </w:r>
      <w:r>
        <w:rPr>
          <w:spacing w:val="1"/>
        </w:rPr>
        <w:t> </w:t>
      </w:r>
      <w:r>
        <w:rPr/>
        <w:t>lebih</w:t>
      </w:r>
      <w:r>
        <w:rPr>
          <w:spacing w:val="28"/>
        </w:rPr>
        <w:t> </w:t>
      </w:r>
      <w:r>
        <w:rPr/>
        <w:t>kecil</w:t>
      </w:r>
      <w:r>
        <w:rPr>
          <w:spacing w:val="29"/>
        </w:rPr>
        <w:t> </w:t>
      </w:r>
      <w:r>
        <w:rPr/>
        <w:t>dari</w:t>
      </w:r>
      <w:r>
        <w:rPr>
          <w:spacing w:val="28"/>
        </w:rPr>
        <w:t> </w:t>
      </w:r>
      <w:r>
        <w:rPr/>
        <w:t>0,05</w:t>
      </w:r>
      <w:r>
        <w:rPr>
          <w:spacing w:val="28"/>
        </w:rPr>
        <w:t> </w:t>
      </w:r>
      <w:r>
        <w:rPr/>
        <w:t>(0,000</w:t>
      </w:r>
      <w:r>
        <w:rPr>
          <w:spacing w:val="28"/>
        </w:rPr>
        <w:t> </w:t>
      </w:r>
      <w:r>
        <w:rPr/>
        <w:t>&lt;</w:t>
      </w:r>
      <w:r>
        <w:rPr>
          <w:spacing w:val="27"/>
        </w:rPr>
        <w:t> </w:t>
      </w:r>
      <w:r>
        <w:rPr/>
        <w:t>0,05),</w:t>
      </w:r>
      <w:r>
        <w:rPr>
          <w:spacing w:val="30"/>
        </w:rPr>
        <w:t> </w:t>
      </w:r>
      <w:r>
        <w:rPr/>
        <w:t>maka</w:t>
      </w:r>
      <w:r>
        <w:rPr>
          <w:spacing w:val="31"/>
        </w:rPr>
        <w:t> </w:t>
      </w:r>
      <w:r>
        <w:rPr/>
        <w:t>variabel</w:t>
      </w:r>
      <w:r>
        <w:rPr>
          <w:spacing w:val="29"/>
        </w:rPr>
        <w:t> </w:t>
      </w:r>
      <w:r>
        <w:rPr/>
        <w:t>sikap</w:t>
      </w:r>
      <w:r>
        <w:rPr>
          <w:spacing w:val="30"/>
        </w:rPr>
        <w:t> </w:t>
      </w:r>
      <w:r>
        <w:rPr/>
        <w:t>dan</w:t>
      </w:r>
      <w:r>
        <w:rPr>
          <w:spacing w:val="28"/>
        </w:rPr>
        <w:t> </w:t>
      </w:r>
      <w:r>
        <w:rPr/>
        <w:t>pendekatan</w:t>
      </w:r>
    </w:p>
    <w:p>
      <w:pPr>
        <w:spacing w:after="0" w:line="360" w:lineRule="auto"/>
        <w:jc w:val="both"/>
        <w:sectPr>
          <w:pgSz w:w="11910" w:h="16850"/>
          <w:pgMar w:header="720" w:footer="1039" w:top="1600" w:bottom="1220" w:left="1680" w:right="1580"/>
        </w:sectPr>
      </w:pPr>
    </w:p>
    <w:p>
      <w:pPr>
        <w:pStyle w:val="BodyText"/>
        <w:spacing w:line="360" w:lineRule="auto" w:before="82"/>
        <w:ind w:left="588" w:right="122"/>
        <w:jc w:val="both"/>
      </w:pPr>
      <w:r>
        <w:rPr/>
        <w:t>perilakusecara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sampah, dalam hal ini H</w:t>
      </w:r>
      <w:r>
        <w:rPr>
          <w:vertAlign w:val="subscript"/>
        </w:rPr>
        <w:t>0</w:t>
      </w:r>
      <w:r>
        <w:rPr>
          <w:vertAlign w:val="baseline"/>
        </w:rPr>
        <w:t> ditolak. Sehingga dapat dinyatakan bahwa sikap dan</w:t>
      </w:r>
      <w:r>
        <w:rPr>
          <w:spacing w:val="1"/>
          <w:vertAlign w:val="baseline"/>
        </w:rPr>
        <w:t> </w:t>
      </w:r>
      <w:r>
        <w:rPr>
          <w:vertAlign w:val="baseline"/>
        </w:rPr>
        <w:t>perilaku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simultan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keberadaan</w:t>
      </w:r>
      <w:r>
        <w:rPr>
          <w:spacing w:val="1"/>
          <w:vertAlign w:val="baseline"/>
        </w:rPr>
        <w:t> </w:t>
      </w:r>
      <w:r>
        <w:rPr>
          <w:vertAlign w:val="baseline"/>
        </w:rPr>
        <w:t>sampah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-1"/>
          <w:vertAlign w:val="baseline"/>
        </w:rPr>
        <w:t> </w:t>
      </w:r>
      <w:r>
        <w:rPr>
          <w:vertAlign w:val="baseline"/>
        </w:rPr>
        <w:t>pesisir</w:t>
      </w:r>
      <w:r>
        <w:rPr>
          <w:spacing w:val="1"/>
          <w:vertAlign w:val="baseline"/>
        </w:rPr>
        <w:t> </w:t>
      </w:r>
      <w:r>
        <w:rPr>
          <w:vertAlign w:val="baseline"/>
        </w:rPr>
        <w:t>Desa</w:t>
      </w:r>
      <w:r>
        <w:rPr>
          <w:spacing w:val="1"/>
          <w:vertAlign w:val="baseline"/>
        </w:rPr>
        <w:t> </w:t>
      </w:r>
      <w:r>
        <w:rPr>
          <w:vertAlign w:val="baseline"/>
        </w:rPr>
        <w:t>Kilensari Panarukan Situbondo.</w:t>
      </w:r>
    </w:p>
    <w:p>
      <w:pPr>
        <w:pStyle w:val="Heading1"/>
        <w:spacing w:before="5"/>
        <w:ind w:left="588"/>
      </w:pPr>
      <w:r>
        <w:rPr/>
        <w:t>Hasil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Koefisien</w:t>
      </w:r>
      <w:r>
        <w:rPr>
          <w:spacing w:val="-3"/>
        </w:rPr>
        <w:t> </w:t>
      </w:r>
      <w:r>
        <w:rPr/>
        <w:t>Korelasi</w:t>
      </w:r>
      <w:r>
        <w:rPr>
          <w:spacing w:val="-2"/>
        </w:rPr>
        <w:t> </w:t>
      </w:r>
      <w:r>
        <w:rPr/>
        <w:t>Parsial</w:t>
      </w:r>
      <w:r>
        <w:rPr>
          <w:spacing w:val="-1"/>
        </w:rPr>
        <w:t> </w:t>
      </w:r>
      <w:r>
        <w:rPr/>
        <w:t>(r</w:t>
      </w:r>
      <w:r>
        <w:rPr>
          <w:i/>
        </w:rPr>
        <w:t>partial</w:t>
      </w:r>
      <w:r>
        <w:rPr/>
        <w:t>)</w:t>
      </w:r>
    </w:p>
    <w:p>
      <w:pPr>
        <w:pStyle w:val="BodyText"/>
        <w:spacing w:line="360" w:lineRule="auto" w:before="132"/>
        <w:ind w:left="588" w:right="116" w:firstLine="427"/>
        <w:jc w:val="both"/>
      </w:pPr>
      <w:r>
        <w:rPr/>
        <w:t>Analisiskoefisien korelasi parsial digunakan untuk mengetahui variabel bebas</w:t>
      </w:r>
      <w:r>
        <w:rPr>
          <w:spacing w:val="-57"/>
        </w:rPr>
        <w:t> </w:t>
      </w:r>
      <w:r>
        <w:rPr/>
        <w:t>mana yang dominan terhadap variabel terikat yaitu dengan melihat variabel yang</w:t>
      </w:r>
      <w:r>
        <w:rPr>
          <w:spacing w:val="1"/>
        </w:rPr>
        <w:t> </w:t>
      </w:r>
      <w:r>
        <w:rPr/>
        <w:t>memiliki nilai r</w:t>
      </w:r>
      <w:r>
        <w:rPr>
          <w:vertAlign w:val="subscript"/>
        </w:rPr>
        <w:t>partial</w:t>
      </w:r>
      <w:r>
        <w:rPr>
          <w:vertAlign w:val="baseline"/>
        </w:rPr>
        <w:t> tertinggi. Berdasarkan hasil analisis, variabel sikap 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nilai r</w:t>
      </w:r>
      <w:r>
        <w:rPr>
          <w:vertAlign w:val="subscript"/>
        </w:rPr>
        <w:t>partial</w:t>
      </w:r>
      <w:r>
        <w:rPr>
          <w:vertAlign w:val="baseline"/>
        </w:rPr>
        <w:t> sebesar 0,517, sedangkan variabel pendekatan perilaku memiliki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partial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0,451.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tersebut,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kedua variabel (sikap dan perilaku) yang memiliki pengaruh dominan 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kuantitas/kualitas sampahadalah variabel sikap (X</w:t>
      </w:r>
      <w:r>
        <w:rPr>
          <w:vertAlign w:val="subscript"/>
        </w:rPr>
        <w:t>1</w:t>
      </w:r>
      <w:r>
        <w:rPr>
          <w:vertAlign w:val="baseline"/>
        </w:rPr>
        <w:t>). Sehingga, dapat dinyatakan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sikap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keberadaan</w:t>
      </w:r>
      <w:r>
        <w:rPr>
          <w:spacing w:val="1"/>
          <w:vertAlign w:val="baseline"/>
        </w:rPr>
        <w:t> </w:t>
      </w:r>
      <w:r>
        <w:rPr>
          <w:vertAlign w:val="baseline"/>
        </w:rPr>
        <w:t>sampah</w:t>
      </w:r>
      <w:r>
        <w:rPr>
          <w:spacing w:val="6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-1"/>
          <w:vertAlign w:val="baseline"/>
        </w:rPr>
        <w:t> </w:t>
      </w:r>
      <w:r>
        <w:rPr>
          <w:vertAlign w:val="baseline"/>
        </w:rPr>
        <w:t>pesisir</w:t>
      </w:r>
      <w:r>
        <w:rPr>
          <w:spacing w:val="1"/>
          <w:vertAlign w:val="baseline"/>
        </w:rPr>
        <w:t> </w:t>
      </w:r>
      <w:r>
        <w:rPr>
          <w:vertAlign w:val="baseline"/>
        </w:rPr>
        <w:t>Desa</w:t>
      </w:r>
      <w:r>
        <w:rPr>
          <w:spacing w:val="1"/>
          <w:vertAlign w:val="baseline"/>
        </w:rPr>
        <w:t> </w:t>
      </w:r>
      <w:r>
        <w:rPr>
          <w:vertAlign w:val="baseline"/>
        </w:rPr>
        <w:t>Kilensari Panarukan Situbondo.</w:t>
      </w:r>
    </w:p>
    <w:p>
      <w:pPr>
        <w:pStyle w:val="Heading1"/>
        <w:spacing w:before="7"/>
        <w:ind w:left="588"/>
        <w:jc w:val="left"/>
      </w:pPr>
      <w:r>
        <w:rPr/>
        <w:t>Pembahasan</w:t>
      </w:r>
    </w:p>
    <w:p>
      <w:pPr>
        <w:pStyle w:val="BodyText"/>
        <w:spacing w:line="360" w:lineRule="auto" w:before="132"/>
        <w:ind w:left="588" w:right="122" w:firstLine="427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-57"/>
        </w:rPr>
        <w:t> </w:t>
      </w:r>
      <w:r>
        <w:rPr/>
        <w:t>perilaku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sampahmasyarakat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 Panarukan.Pengujian statistik secara parsial (individu) dilakukan dengan</w:t>
      </w:r>
      <w:r>
        <w:rPr>
          <w:spacing w:val="-57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uji t dan uji F.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</w:tabs>
        <w:spacing w:line="240" w:lineRule="auto" w:before="0" w:after="0"/>
        <w:ind w:left="948" w:right="0" w:hanging="361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-2"/>
          <w:sz w:val="24"/>
        </w:rPr>
        <w:t> </w:t>
      </w:r>
      <w:r>
        <w:rPr>
          <w:sz w:val="24"/>
        </w:rPr>
        <w:t>sikap</w:t>
      </w:r>
      <w:r>
        <w:rPr>
          <w:spacing w:val="-2"/>
          <w:sz w:val="24"/>
        </w:rPr>
        <w:t> </w:t>
      </w:r>
      <w:r>
        <w:rPr>
          <w:sz w:val="24"/>
        </w:rPr>
        <w:t>terhadap kuantitas/kualitas</w:t>
      </w:r>
      <w:r>
        <w:rPr>
          <w:spacing w:val="-1"/>
          <w:sz w:val="24"/>
        </w:rPr>
        <w:t> </w:t>
      </w:r>
      <w:r>
        <w:rPr>
          <w:sz w:val="24"/>
        </w:rPr>
        <w:t>sampah</w:t>
      </w:r>
    </w:p>
    <w:p>
      <w:pPr>
        <w:pStyle w:val="BodyText"/>
        <w:spacing w:line="360" w:lineRule="auto" w:before="137"/>
        <w:ind w:left="588" w:right="117"/>
        <w:jc w:val="both"/>
      </w:pPr>
      <w:r>
        <w:rPr/>
        <w:t>Hasil uji regresi menunjukkan variabel sikap berpengaruh positif dan 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melalui masyarakat merasa berada di lingkungan yang bersih memberikan rasa</w:t>
      </w:r>
      <w:r>
        <w:rPr>
          <w:spacing w:val="1"/>
        </w:rPr>
        <w:t> </w:t>
      </w:r>
      <w:r>
        <w:rPr/>
        <w:t>nyaman dan kesan mendalam, pengaruh orang lain yang dianggap penting, 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terbentuk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dapat</w:t>
      </w:r>
      <w:r>
        <w:rPr>
          <w:spacing w:val="60"/>
        </w:rPr>
        <w:t> </w:t>
      </w:r>
      <w:r>
        <w:rPr/>
        <w:t>membawa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sugesti,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opini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dalam menyikapi kebersihan dapat dibentuk dalam Lembaga Pendidikan/Agama,</w:t>
      </w:r>
      <w:r>
        <w:rPr>
          <w:spacing w:val="1"/>
        </w:rPr>
        <w:t> </w:t>
      </w:r>
      <w:r>
        <w:rPr/>
        <w:t>dan</w:t>
      </w:r>
      <w:r>
        <w:rPr>
          <w:spacing w:val="7"/>
        </w:rPr>
        <w:t> </w:t>
      </w:r>
      <w:r>
        <w:rPr/>
        <w:t>lingkungan</w:t>
      </w:r>
      <w:r>
        <w:rPr>
          <w:spacing w:val="7"/>
        </w:rPr>
        <w:t> </w:t>
      </w:r>
      <w:r>
        <w:rPr/>
        <w:t>kotor</w:t>
      </w:r>
      <w:r>
        <w:rPr>
          <w:spacing w:val="7"/>
        </w:rPr>
        <w:t> </w:t>
      </w:r>
      <w:r>
        <w:rPr/>
        <w:t>dapat</w:t>
      </w:r>
      <w:r>
        <w:rPr>
          <w:spacing w:val="7"/>
        </w:rPr>
        <w:t> </w:t>
      </w:r>
      <w:r>
        <w:rPr/>
        <w:t>mempengaruhi</w:t>
      </w:r>
      <w:r>
        <w:rPr>
          <w:spacing w:val="7"/>
        </w:rPr>
        <w:t> </w:t>
      </w:r>
      <w:r>
        <w:rPr/>
        <w:t>emosional</w:t>
      </w:r>
      <w:r>
        <w:rPr>
          <w:spacing w:val="7"/>
        </w:rPr>
        <w:t> </w:t>
      </w:r>
      <w:r>
        <w:rPr/>
        <w:t>masyarakat</w:t>
      </w:r>
      <w:r>
        <w:rPr>
          <w:spacing w:val="13"/>
        </w:rPr>
        <w:t> </w:t>
      </w:r>
      <w:r>
        <w:rPr/>
        <w:t>merupakan</w:t>
      </w:r>
    </w:p>
    <w:p>
      <w:pPr>
        <w:spacing w:after="0" w:line="360" w:lineRule="auto"/>
        <w:jc w:val="both"/>
        <w:sectPr>
          <w:pgSz w:w="11910" w:h="16850"/>
          <w:pgMar w:header="720" w:footer="1039" w:top="1600" w:bottom="1220" w:left="1680" w:right="1580"/>
        </w:sectPr>
      </w:pPr>
    </w:p>
    <w:p>
      <w:pPr>
        <w:pStyle w:val="BodyText"/>
        <w:spacing w:line="360" w:lineRule="auto" w:before="82"/>
        <w:ind w:left="588" w:right="117"/>
        <w:jc w:val="both"/>
      </w:pPr>
      <w:r>
        <w:rPr/>
        <w:t>suatu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Selatan</w:t>
      </w:r>
      <w:r>
        <w:rPr>
          <w:spacing w:val="-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 Panarukan.</w:t>
      </w:r>
    </w:p>
    <w:p>
      <w:pPr>
        <w:pStyle w:val="BodyText"/>
        <w:spacing w:line="360" w:lineRule="auto"/>
        <w:ind w:left="588" w:right="117" w:firstLine="427"/>
        <w:jc w:val="both"/>
      </w:pPr>
      <w:r>
        <w:rPr/>
        <w:t>Sikap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memihak ataupun perasaan tidak mendukung terhadap objek tersebut. Formulasi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Trustonesikap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derajad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efeknegatif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objekpsikologis</w:t>
      </w:r>
      <w:r>
        <w:rPr>
          <w:spacing w:val="1"/>
        </w:rPr>
        <w:t> </w:t>
      </w:r>
      <w:r>
        <w:rPr/>
        <w:t>(Azwar</w:t>
      </w:r>
      <w:r>
        <w:rPr>
          <w:spacing w:val="1"/>
        </w:rPr>
        <w:t> </w:t>
      </w:r>
      <w:r>
        <w:rPr/>
        <w:t>2008).</w:t>
      </w:r>
      <w:r>
        <w:rPr>
          <w:spacing w:val="1"/>
        </w:rPr>
        <w:t> </w:t>
      </w:r>
      <w:r>
        <w:rPr/>
        <w:t>Keaktifan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 menjaga kebersihan disekitar lingkungannya dan membuang sampah pada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pembuangan</w:t>
      </w:r>
      <w:r>
        <w:rPr>
          <w:spacing w:val="1"/>
        </w:rPr>
        <w:t> </w:t>
      </w:r>
      <w:r>
        <w:rPr/>
        <w:t>sampah.Guna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keaktifan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penyuluhan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petugas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sampah, disebabkan masyarakat yang kurang memperhatikan lingkungan sekitar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masih</w:t>
      </w:r>
      <w:r>
        <w:rPr>
          <w:spacing w:val="60"/>
        </w:rPr>
        <w:t> </w:t>
      </w:r>
      <w:r>
        <w:rPr/>
        <w:t>banyak</w:t>
      </w:r>
      <w:r>
        <w:rPr>
          <w:spacing w:val="1"/>
        </w:rPr>
        <w:t> </w:t>
      </w:r>
      <w:r>
        <w:rPr/>
        <w:t>sampah bersebaran di pesisir pantai. Sikap masyarakan yang kurang peduli akan</w:t>
      </w:r>
      <w:r>
        <w:rPr>
          <w:spacing w:val="1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akan menentukan kuantitas/kualitas sampah.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</w:tabs>
        <w:spacing w:line="240" w:lineRule="auto" w:before="1" w:after="0"/>
        <w:ind w:left="948" w:right="0" w:hanging="361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-2"/>
          <w:sz w:val="24"/>
        </w:rPr>
        <w:t> </w:t>
      </w:r>
      <w:r>
        <w:rPr>
          <w:sz w:val="24"/>
        </w:rPr>
        <w:t>pendekatan</w:t>
      </w:r>
      <w:r>
        <w:rPr>
          <w:spacing w:val="-2"/>
          <w:sz w:val="24"/>
        </w:rPr>
        <w:t> </w:t>
      </w:r>
      <w:r>
        <w:rPr>
          <w:sz w:val="24"/>
        </w:rPr>
        <w:t>perilaku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-2"/>
          <w:sz w:val="24"/>
        </w:rPr>
        <w:t> </w:t>
      </w:r>
      <w:r>
        <w:rPr>
          <w:sz w:val="24"/>
        </w:rPr>
        <w:t>kuantitas/kualitas</w:t>
      </w:r>
      <w:r>
        <w:rPr>
          <w:spacing w:val="-1"/>
          <w:sz w:val="24"/>
        </w:rPr>
        <w:t> </w:t>
      </w:r>
      <w:r>
        <w:rPr>
          <w:sz w:val="24"/>
        </w:rPr>
        <w:t>sampah</w:t>
      </w:r>
    </w:p>
    <w:p>
      <w:pPr>
        <w:pStyle w:val="BodyText"/>
        <w:spacing w:line="360" w:lineRule="auto" w:before="137"/>
        <w:ind w:left="588" w:right="115"/>
        <w:jc w:val="both"/>
      </w:pPr>
      <w:r>
        <w:rPr/>
        <w:t>Pengujian statistik juga menunujukkan pendekatan perilaku berpengaruh 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-57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ketidakpedulian yang tinggi terhadap lingkungan sekitar, hubungan sosial yang</w:t>
      </w:r>
      <w:r>
        <w:rPr>
          <w:spacing w:val="1"/>
        </w:rPr>
        <w:t> </w:t>
      </w:r>
      <w:r>
        <w:rPr/>
        <w:t>terjalin</w:t>
      </w:r>
      <w:r>
        <w:rPr>
          <w:spacing w:val="35"/>
        </w:rPr>
        <w:t> </w:t>
      </w:r>
      <w:r>
        <w:rPr/>
        <w:t>di</w:t>
      </w:r>
      <w:r>
        <w:rPr>
          <w:spacing w:val="35"/>
        </w:rPr>
        <w:t> </w:t>
      </w:r>
      <w:r>
        <w:rPr/>
        <w:t>Era</w:t>
      </w:r>
      <w:r>
        <w:rPr>
          <w:spacing w:val="33"/>
        </w:rPr>
        <w:t> </w:t>
      </w:r>
      <w:r>
        <w:rPr/>
        <w:t>Modern,</w:t>
      </w:r>
      <w:r>
        <w:rPr>
          <w:spacing w:val="36"/>
        </w:rPr>
        <w:t> </w:t>
      </w:r>
      <w:r>
        <w:rPr/>
        <w:t>antara</w:t>
      </w:r>
      <w:r>
        <w:rPr>
          <w:spacing w:val="36"/>
        </w:rPr>
        <w:t> </w:t>
      </w:r>
      <w:r>
        <w:rPr/>
        <w:t>individu</w:t>
      </w:r>
      <w:r>
        <w:rPr>
          <w:spacing w:val="35"/>
        </w:rPr>
        <w:t> </w:t>
      </w:r>
      <w:r>
        <w:rPr/>
        <w:t>satu</w:t>
      </w:r>
      <w:r>
        <w:rPr>
          <w:spacing w:val="35"/>
        </w:rPr>
        <w:t> </w:t>
      </w:r>
      <w:r>
        <w:rPr/>
        <w:t>dengan</w:t>
      </w:r>
      <w:r>
        <w:rPr>
          <w:spacing w:val="36"/>
        </w:rPr>
        <w:t> </w:t>
      </w:r>
      <w:r>
        <w:rPr/>
        <w:t>lainnya</w:t>
      </w:r>
      <w:r>
        <w:rPr>
          <w:spacing w:val="35"/>
        </w:rPr>
        <w:t> </w:t>
      </w:r>
      <w:r>
        <w:rPr/>
        <w:t>sudah</w:t>
      </w:r>
      <w:r>
        <w:rPr>
          <w:spacing w:val="35"/>
        </w:rPr>
        <w:t> </w:t>
      </w:r>
      <w:r>
        <w:rPr/>
        <w:t>mulai</w:t>
      </w:r>
      <w:r>
        <w:rPr>
          <w:spacing w:val="37"/>
        </w:rPr>
        <w:t> </w:t>
      </w:r>
      <w:r>
        <w:rPr/>
        <w:t>luntur</w:t>
      </w:r>
      <w:r>
        <w:rPr>
          <w:spacing w:val="-58"/>
        </w:rPr>
        <w:t> </w:t>
      </w:r>
      <w:r>
        <w:rPr/>
        <w:t>rasa</w:t>
      </w:r>
      <w:r>
        <w:rPr>
          <w:spacing w:val="1"/>
        </w:rPr>
        <w:t> </w:t>
      </w:r>
      <w:r>
        <w:rPr/>
        <w:t>kekeluargaan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kegotongroyongannya,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kepedulian lingkungan masih dirasa kurang dalam Era Modern ini 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kuantitas/kualitas</w:t>
      </w:r>
      <w:r>
        <w:rPr>
          <w:spacing w:val="1"/>
        </w:rPr>
        <w:t> </w:t>
      </w:r>
      <w:r>
        <w:rPr/>
        <w:t>sampahmasyarakat</w:t>
      </w:r>
      <w:r>
        <w:rPr>
          <w:spacing w:val="61"/>
        </w:rPr>
        <w:t> </w:t>
      </w:r>
      <w:r>
        <w:rPr/>
        <w:t>pesisir</w:t>
      </w:r>
      <w:r>
        <w:rPr>
          <w:spacing w:val="-57"/>
        </w:rPr>
        <w:t> </w:t>
      </w:r>
      <w:r>
        <w:rPr/>
        <w:t>Selatan</w:t>
      </w:r>
      <w:r>
        <w:rPr>
          <w:spacing w:val="-1"/>
        </w:rPr>
        <w:t> </w:t>
      </w:r>
      <w:r>
        <w:rPr/>
        <w:t>Desa</w:t>
      </w:r>
      <w:r>
        <w:rPr>
          <w:spacing w:val="1"/>
        </w:rPr>
        <w:t> </w:t>
      </w:r>
      <w:r>
        <w:rPr/>
        <w:t>Kilensari Panarukan.</w:t>
      </w:r>
    </w:p>
    <w:p>
      <w:pPr>
        <w:pStyle w:val="BodyText"/>
        <w:spacing w:line="360" w:lineRule="auto" w:before="1"/>
        <w:ind w:left="588" w:right="115" w:firstLine="427"/>
        <w:jc w:val="both"/>
      </w:pPr>
      <w:r>
        <w:rPr/>
        <w:t>Perilaku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hakikaknya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aktivitas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manusia itu sendiri</w:t>
      </w:r>
      <w:r>
        <w:rPr>
          <w:spacing w:val="1"/>
        </w:rPr>
        <w:t> </w:t>
      </w:r>
      <w:r>
        <w:rPr/>
        <w:t>yang mempunyai bentangan</w:t>
      </w:r>
      <w:r>
        <w:rPr>
          <w:spacing w:val="1"/>
        </w:rPr>
        <w:t> </w:t>
      </w:r>
      <w:r>
        <w:rPr/>
        <w:t>yang sangat luas antara lain;</w:t>
      </w:r>
      <w:r>
        <w:rPr>
          <w:spacing w:val="1"/>
        </w:rPr>
        <w:t> </w:t>
      </w:r>
      <w:r>
        <w:rPr/>
        <w:t>berjalan, berbicara, menangis, tertawa, bekerja, kuliah, menulis, membaca dan</w:t>
      </w:r>
      <w:r>
        <w:rPr>
          <w:spacing w:val="1"/>
        </w:rPr>
        <w:t> </w:t>
      </w:r>
      <w:r>
        <w:rPr/>
        <w:t>sebagainya. Sehingga dengan uraian tersebut maka dapat disimpulkan bahwa yang</w:t>
      </w:r>
      <w:r>
        <w:rPr>
          <w:spacing w:val="-57"/>
        </w:rPr>
        <w:t> </w:t>
      </w:r>
      <w:r>
        <w:rPr/>
        <w:t>dimaksudkan perilaku</w:t>
      </w:r>
      <w:r>
        <w:rPr>
          <w:spacing w:val="1"/>
        </w:rPr>
        <w:t> </w:t>
      </w:r>
      <w:r>
        <w:rPr/>
        <w:t>manusia adalah semua</w:t>
      </w:r>
      <w:r>
        <w:rPr>
          <w:spacing w:val="1"/>
        </w:rPr>
        <w:t> </w:t>
      </w:r>
      <w:r>
        <w:rPr/>
        <w:t>kegiatan atau</w:t>
      </w:r>
      <w:r>
        <w:rPr>
          <w:spacing w:val="60"/>
        </w:rPr>
        <w:t> </w:t>
      </w:r>
      <w:r>
        <w:rPr/>
        <w:t>aktivitas</w:t>
      </w:r>
      <w:r>
        <w:rPr>
          <w:spacing w:val="60"/>
        </w:rPr>
        <w:t> </w:t>
      </w:r>
      <w:r>
        <w:rPr/>
        <w:t>manusia,</w:t>
      </w:r>
      <w:r>
        <w:rPr>
          <w:spacing w:val="1"/>
        </w:rPr>
        <w:t> </w:t>
      </w:r>
      <w:r>
        <w:rPr/>
        <w:t>baik</w:t>
      </w:r>
      <w:r>
        <w:rPr>
          <w:spacing w:val="24"/>
        </w:rPr>
        <w:t> </w:t>
      </w:r>
      <w:r>
        <w:rPr/>
        <w:t>yang</w:t>
      </w:r>
      <w:r>
        <w:rPr>
          <w:spacing w:val="20"/>
        </w:rPr>
        <w:t> </w:t>
      </w:r>
      <w:r>
        <w:rPr/>
        <w:t>dapat</w:t>
      </w:r>
      <w:r>
        <w:rPr>
          <w:spacing w:val="22"/>
        </w:rPr>
        <w:t> </w:t>
      </w:r>
      <w:r>
        <w:rPr/>
        <w:t>diamati</w:t>
      </w:r>
      <w:r>
        <w:rPr>
          <w:spacing w:val="25"/>
        </w:rPr>
        <w:t> </w:t>
      </w:r>
      <w:r>
        <w:rPr/>
        <w:t>secara</w:t>
      </w:r>
      <w:r>
        <w:rPr>
          <w:spacing w:val="20"/>
        </w:rPr>
        <w:t> </w:t>
      </w:r>
      <w:r>
        <w:rPr/>
        <w:t>langsung,</w:t>
      </w:r>
      <w:r>
        <w:rPr>
          <w:spacing w:val="22"/>
        </w:rPr>
        <w:t> </w:t>
      </w:r>
      <w:r>
        <w:rPr/>
        <w:t>maupun</w:t>
      </w:r>
      <w:r>
        <w:rPr>
          <w:spacing w:val="25"/>
        </w:rPr>
        <w:t> </w:t>
      </w:r>
      <w:r>
        <w:rPr/>
        <w:t>yang</w:t>
      </w:r>
      <w:r>
        <w:rPr>
          <w:spacing w:val="19"/>
        </w:rPr>
        <w:t> </w:t>
      </w:r>
      <w:r>
        <w:rPr/>
        <w:t>tidak</w:t>
      </w:r>
      <w:r>
        <w:rPr>
          <w:spacing w:val="22"/>
        </w:rPr>
        <w:t> </w:t>
      </w:r>
      <w:r>
        <w:rPr/>
        <w:t>dapat</w:t>
      </w:r>
      <w:r>
        <w:rPr>
          <w:spacing w:val="22"/>
        </w:rPr>
        <w:t> </w:t>
      </w:r>
      <w:r>
        <w:rPr/>
        <w:t>diamati</w:t>
      </w:r>
      <w:r>
        <w:rPr>
          <w:spacing w:val="23"/>
        </w:rPr>
        <w:t> </w:t>
      </w:r>
      <w:r>
        <w:rPr/>
        <w:t>oleh</w:t>
      </w:r>
    </w:p>
    <w:p>
      <w:pPr>
        <w:spacing w:after="0" w:line="360" w:lineRule="auto"/>
        <w:jc w:val="both"/>
        <w:sectPr>
          <w:pgSz w:w="11910" w:h="16850"/>
          <w:pgMar w:header="720" w:footer="1039" w:top="1600" w:bottom="1220" w:left="1680" w:right="1580"/>
        </w:sectPr>
      </w:pPr>
    </w:p>
    <w:p>
      <w:pPr>
        <w:pStyle w:val="BodyText"/>
        <w:spacing w:line="360" w:lineRule="auto" w:before="82"/>
        <w:ind w:left="588" w:right="118"/>
        <w:jc w:val="both"/>
      </w:pPr>
      <w:r>
        <w:rPr/>
        <w:t>pihak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(Notoatmodjo,</w:t>
      </w:r>
      <w:r>
        <w:rPr>
          <w:spacing w:val="1"/>
        </w:rPr>
        <w:t> </w:t>
      </w:r>
      <w:r>
        <w:rPr/>
        <w:t>2007).Perilaku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kepedulian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</w:t>
      </w:r>
      <w:r>
        <w:rPr>
          <w:spacing w:val="60"/>
        </w:rPr>
        <w:t> </w:t>
      </w:r>
      <w:r>
        <w:rPr/>
        <w:t>sampah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permasalahan</w:t>
      </w:r>
      <w:r>
        <w:rPr>
          <w:spacing w:val="-57"/>
        </w:rPr>
        <w:t> </w:t>
      </w:r>
      <w:r>
        <w:rPr/>
        <w:t>sampah.Kurangnya</w:t>
      </w:r>
      <w:r>
        <w:rPr>
          <w:spacing w:val="1"/>
        </w:rPr>
        <w:t> </w:t>
      </w:r>
      <w:r>
        <w:rPr/>
        <w:t>kepedulian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sampah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terpenting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permasalahan</w:t>
      </w:r>
      <w:r>
        <w:rPr>
          <w:spacing w:val="-57"/>
        </w:rPr>
        <w:t> </w:t>
      </w:r>
      <w:r>
        <w:rPr/>
        <w:t>sampah.Mengingat kondisi fisik lingkungan pesisir yang identik dengan suasana</w:t>
      </w:r>
      <w:r>
        <w:rPr>
          <w:spacing w:val="1"/>
        </w:rPr>
        <w:t> </w:t>
      </w:r>
      <w:r>
        <w:rPr/>
        <w:t>kumuh dan banyak sampah sehingga perlu ditingkatkan kepedulian dan partisipasi</w:t>
      </w:r>
      <w:r>
        <w:rPr>
          <w:spacing w:val="-57"/>
        </w:rPr>
        <w:t> </w:t>
      </w:r>
      <w:r>
        <w:rPr/>
        <w:t>masyarkat dalam pengelolaan sampah agar masyarakat mampu secara mandiri</w:t>
      </w:r>
      <w:r>
        <w:rPr>
          <w:spacing w:val="1"/>
        </w:rPr>
        <w:t> </w:t>
      </w:r>
      <w:r>
        <w:rPr/>
        <w:t>peduli terhadap lingkungan.Untuk mewujudkan kondisi lingkungan yang bersih</w:t>
      </w:r>
      <w:r>
        <w:rPr>
          <w:spacing w:val="1"/>
        </w:rPr>
        <w:t> </w:t>
      </w:r>
      <w:r>
        <w:rPr/>
        <w:t>dan sehat maka perlu adanya kepedulian dan partisipasi dari berbagai pihak baik</w:t>
      </w:r>
      <w:r>
        <w:rPr>
          <w:spacing w:val="1"/>
        </w:rPr>
        <w:t> </w:t>
      </w:r>
      <w:r>
        <w:rPr/>
        <w:t>dari pemerintah maupun masyarakat khususnya dalam pengelolaan sampah di</w:t>
      </w:r>
      <w:r>
        <w:rPr>
          <w:spacing w:val="1"/>
        </w:rPr>
        <w:t> </w:t>
      </w:r>
      <w:r>
        <w:rPr/>
        <w:t>lingkungan pesisir.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 memberikan</w:t>
      </w:r>
      <w:r>
        <w:rPr>
          <w:spacing w:val="1"/>
        </w:rPr>
        <w:t> </w:t>
      </w:r>
      <w:r>
        <w:rPr/>
        <w:t>gambaran bahwa perilaku</w:t>
      </w:r>
      <w:r>
        <w:rPr>
          <w:spacing w:val="60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dari</w:t>
      </w:r>
      <w:r>
        <w:rPr>
          <w:spacing w:val="-1"/>
        </w:rPr>
        <w:t> </w:t>
      </w:r>
      <w:r>
        <w:rPr/>
        <w:t>masyarakat akan mempengaruhi</w:t>
      </w:r>
      <w:r>
        <w:rPr>
          <w:spacing w:val="1"/>
        </w:rPr>
        <w:t> </w:t>
      </w:r>
      <w:r>
        <w:rPr/>
        <w:t>kuantitas/kualitas sampah.</w:t>
      </w:r>
    </w:p>
    <w:p>
      <w:pPr>
        <w:pStyle w:val="Heading1"/>
        <w:spacing w:before="5"/>
        <w:ind w:left="588"/>
        <w:jc w:val="left"/>
      </w:pPr>
      <w:r>
        <w:rPr/>
        <w:t>Kesimpulan</w:t>
      </w:r>
    </w:p>
    <w:p>
      <w:pPr>
        <w:pStyle w:val="BodyText"/>
        <w:spacing w:line="360" w:lineRule="auto" w:before="134"/>
        <w:ind w:left="588" w:right="117" w:firstLine="424"/>
      </w:pPr>
      <w:r>
        <w:rPr/>
        <w:t>Berdasarkan</w:t>
      </w:r>
      <w:r>
        <w:rPr>
          <w:spacing w:val="48"/>
        </w:rPr>
        <w:t> </w:t>
      </w:r>
      <w:r>
        <w:rPr/>
        <w:t>hasil</w:t>
      </w:r>
      <w:r>
        <w:rPr>
          <w:spacing w:val="49"/>
        </w:rPr>
        <w:t> </w:t>
      </w:r>
      <w:r>
        <w:rPr/>
        <w:t>penelitian</w:t>
      </w:r>
      <w:r>
        <w:rPr>
          <w:spacing w:val="48"/>
        </w:rPr>
        <w:t> </w:t>
      </w:r>
      <w:r>
        <w:rPr/>
        <w:t>pada</w:t>
      </w:r>
      <w:r>
        <w:rPr>
          <w:spacing w:val="47"/>
        </w:rPr>
        <w:t> </w:t>
      </w:r>
      <w:r>
        <w:rPr/>
        <w:t>responden,</w:t>
      </w:r>
      <w:r>
        <w:rPr>
          <w:spacing w:val="50"/>
        </w:rPr>
        <w:t> </w:t>
      </w:r>
      <w:r>
        <w:rPr/>
        <w:t>maka</w:t>
      </w:r>
      <w:r>
        <w:rPr>
          <w:spacing w:val="46"/>
        </w:rPr>
        <w:t> </w:t>
      </w:r>
      <w:r>
        <w:rPr/>
        <w:t>dapat</w:t>
      </w:r>
      <w:r>
        <w:rPr>
          <w:spacing w:val="48"/>
        </w:rPr>
        <w:t> </w:t>
      </w:r>
      <w:r>
        <w:rPr/>
        <w:t>disimpulkan</w:t>
      </w:r>
      <w:r>
        <w:rPr>
          <w:spacing w:val="-57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hal sebagai berikut ini :</w:t>
      </w:r>
    </w:p>
    <w:p>
      <w:pPr>
        <w:pStyle w:val="ListParagraph"/>
        <w:numPr>
          <w:ilvl w:val="0"/>
          <w:numId w:val="6"/>
        </w:numPr>
        <w:tabs>
          <w:tab w:pos="1013" w:val="left" w:leader="none"/>
          <w:tab w:pos="1014" w:val="left" w:leader="none"/>
          <w:tab w:pos="1763" w:val="left" w:leader="none"/>
          <w:tab w:pos="3162" w:val="left" w:leader="none"/>
          <w:tab w:pos="3963" w:val="left" w:leader="none"/>
          <w:tab w:pos="4807" w:val="left" w:leader="none"/>
          <w:tab w:pos="5838" w:val="left" w:leader="none"/>
          <w:tab w:pos="7131" w:val="left" w:leader="none"/>
          <w:tab w:pos="8070" w:val="left" w:leader="none"/>
        </w:tabs>
        <w:spacing w:line="360" w:lineRule="auto" w:before="0" w:after="0"/>
        <w:ind w:left="1013" w:right="122" w:hanging="425"/>
        <w:jc w:val="left"/>
        <w:rPr>
          <w:sz w:val="24"/>
        </w:rPr>
      </w:pPr>
      <w:r>
        <w:rPr>
          <w:sz w:val="24"/>
        </w:rPr>
        <w:t>Sikap</w:t>
        <w:tab/>
        <w:t>berpengaruh</w:t>
        <w:tab/>
        <w:t>secara</w:t>
        <w:tab/>
        <w:t>parsial</w:t>
        <w:tab/>
        <w:t>terhadap</w:t>
        <w:tab/>
        <w:t>keberadaan</w:t>
        <w:tab/>
        <w:t>sampah</w:t>
        <w:tab/>
      </w:r>
      <w:r>
        <w:rPr>
          <w:spacing w:val="-1"/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pesisir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Kilensari</w:t>
      </w:r>
      <w:r>
        <w:rPr>
          <w:spacing w:val="-1"/>
          <w:sz w:val="24"/>
        </w:rPr>
        <w:t> </w:t>
      </w:r>
      <w:r>
        <w:rPr>
          <w:sz w:val="24"/>
        </w:rPr>
        <w:t>Panarukan</w:t>
      </w:r>
      <w:r>
        <w:rPr>
          <w:spacing w:val="1"/>
          <w:sz w:val="24"/>
        </w:rPr>
        <w:t> </w:t>
      </w:r>
      <w:r>
        <w:rPr>
          <w:sz w:val="24"/>
        </w:rPr>
        <w:t>Situbondo.</w:t>
      </w:r>
    </w:p>
    <w:p>
      <w:pPr>
        <w:pStyle w:val="ListParagraph"/>
        <w:numPr>
          <w:ilvl w:val="0"/>
          <w:numId w:val="6"/>
        </w:numPr>
        <w:tabs>
          <w:tab w:pos="1013" w:val="left" w:leader="none"/>
          <w:tab w:pos="1014" w:val="left" w:leader="none"/>
        </w:tabs>
        <w:spacing w:line="362" w:lineRule="auto" w:before="0" w:after="0"/>
        <w:ind w:left="1013" w:right="122" w:hanging="425"/>
        <w:jc w:val="left"/>
        <w:rPr>
          <w:sz w:val="24"/>
        </w:rPr>
      </w:pPr>
      <w:r>
        <w:rPr>
          <w:sz w:val="24"/>
        </w:rPr>
        <w:t>Perilaku</w:t>
      </w:r>
      <w:r>
        <w:rPr>
          <w:spacing w:val="46"/>
          <w:sz w:val="24"/>
        </w:rPr>
        <w:t> </w:t>
      </w:r>
      <w:r>
        <w:rPr>
          <w:sz w:val="24"/>
        </w:rPr>
        <w:t>berpengaruh</w:t>
      </w:r>
      <w:r>
        <w:rPr>
          <w:spacing w:val="46"/>
          <w:sz w:val="24"/>
        </w:rPr>
        <w:t> </w:t>
      </w:r>
      <w:r>
        <w:rPr>
          <w:sz w:val="24"/>
        </w:rPr>
        <w:t>secara</w:t>
      </w:r>
      <w:r>
        <w:rPr>
          <w:spacing w:val="45"/>
          <w:sz w:val="24"/>
        </w:rPr>
        <w:t> </w:t>
      </w:r>
      <w:r>
        <w:rPr>
          <w:sz w:val="24"/>
        </w:rPr>
        <w:t>parsial</w:t>
      </w:r>
      <w:r>
        <w:rPr>
          <w:spacing w:val="47"/>
          <w:sz w:val="24"/>
        </w:rPr>
        <w:t> </w:t>
      </w:r>
      <w:r>
        <w:rPr>
          <w:sz w:val="24"/>
        </w:rPr>
        <w:t>terhadap</w:t>
      </w:r>
      <w:r>
        <w:rPr>
          <w:spacing w:val="47"/>
          <w:sz w:val="24"/>
        </w:rPr>
        <w:t> </w:t>
      </w:r>
      <w:r>
        <w:rPr>
          <w:sz w:val="24"/>
        </w:rPr>
        <w:t>keberadaan</w:t>
      </w:r>
      <w:r>
        <w:rPr>
          <w:spacing w:val="46"/>
          <w:sz w:val="24"/>
        </w:rPr>
        <w:t> </w:t>
      </w:r>
      <w:r>
        <w:rPr>
          <w:sz w:val="24"/>
        </w:rPr>
        <w:t>sampah</w:t>
      </w:r>
      <w:r>
        <w:rPr>
          <w:spacing w:val="46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pesisir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Kilensari Panarukan</w:t>
      </w:r>
      <w:r>
        <w:rPr>
          <w:spacing w:val="-1"/>
          <w:sz w:val="24"/>
        </w:rPr>
        <w:t> </w:t>
      </w:r>
      <w:r>
        <w:rPr>
          <w:sz w:val="24"/>
        </w:rPr>
        <w:t>Situbondo.</w:t>
      </w:r>
    </w:p>
    <w:p>
      <w:pPr>
        <w:pStyle w:val="ListParagraph"/>
        <w:numPr>
          <w:ilvl w:val="0"/>
          <w:numId w:val="6"/>
        </w:numPr>
        <w:tabs>
          <w:tab w:pos="1013" w:val="left" w:leader="none"/>
          <w:tab w:pos="1014" w:val="left" w:leader="none"/>
        </w:tabs>
        <w:spacing w:line="360" w:lineRule="auto" w:before="0" w:after="0"/>
        <w:ind w:left="1013" w:right="122" w:hanging="425"/>
        <w:jc w:val="left"/>
        <w:rPr>
          <w:sz w:val="24"/>
        </w:rPr>
      </w:pPr>
      <w:r>
        <w:rPr>
          <w:sz w:val="24"/>
        </w:rPr>
        <w:t>Sikap</w:t>
      </w:r>
      <w:r>
        <w:rPr>
          <w:spacing w:val="7"/>
          <w:sz w:val="24"/>
        </w:rPr>
        <w:t> </w:t>
      </w:r>
      <w:r>
        <w:rPr>
          <w:sz w:val="24"/>
        </w:rPr>
        <w:t>dan</w:t>
      </w:r>
      <w:r>
        <w:rPr>
          <w:spacing w:val="8"/>
          <w:sz w:val="24"/>
        </w:rPr>
        <w:t> </w:t>
      </w:r>
      <w:r>
        <w:rPr>
          <w:sz w:val="24"/>
        </w:rPr>
        <w:t>perilaku</w:t>
      </w:r>
      <w:r>
        <w:rPr>
          <w:spacing w:val="7"/>
          <w:sz w:val="24"/>
        </w:rPr>
        <w:t> </w:t>
      </w:r>
      <w:r>
        <w:rPr>
          <w:sz w:val="24"/>
        </w:rPr>
        <w:t>berpengaruh</w:t>
      </w:r>
      <w:r>
        <w:rPr>
          <w:spacing w:val="7"/>
          <w:sz w:val="24"/>
        </w:rPr>
        <w:t> </w:t>
      </w:r>
      <w:r>
        <w:rPr>
          <w:sz w:val="24"/>
        </w:rPr>
        <w:t>secara</w:t>
      </w:r>
      <w:r>
        <w:rPr>
          <w:spacing w:val="6"/>
          <w:sz w:val="24"/>
        </w:rPr>
        <w:t> </w:t>
      </w:r>
      <w:r>
        <w:rPr>
          <w:sz w:val="24"/>
        </w:rPr>
        <w:t>simultan</w:t>
      </w:r>
      <w:r>
        <w:rPr>
          <w:spacing w:val="8"/>
          <w:sz w:val="24"/>
        </w:rPr>
        <w:t> </w:t>
      </w:r>
      <w:r>
        <w:rPr>
          <w:sz w:val="24"/>
        </w:rPr>
        <w:t>terhadap</w:t>
      </w:r>
      <w:r>
        <w:rPr>
          <w:spacing w:val="8"/>
          <w:sz w:val="24"/>
        </w:rPr>
        <w:t> </w:t>
      </w:r>
      <w:r>
        <w:rPr>
          <w:sz w:val="24"/>
        </w:rPr>
        <w:t>keberadaan</w:t>
      </w:r>
      <w:r>
        <w:rPr>
          <w:spacing w:val="9"/>
          <w:sz w:val="24"/>
        </w:rPr>
        <w:t> </w:t>
      </w:r>
      <w:r>
        <w:rPr>
          <w:sz w:val="24"/>
        </w:rPr>
        <w:t>sampah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masyarakat pesisir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-1"/>
          <w:sz w:val="24"/>
        </w:rPr>
        <w:t> </w:t>
      </w:r>
      <w:r>
        <w:rPr>
          <w:sz w:val="24"/>
        </w:rPr>
        <w:t>Kilensari Panarukan</w:t>
      </w:r>
      <w:r>
        <w:rPr>
          <w:spacing w:val="1"/>
          <w:sz w:val="24"/>
        </w:rPr>
        <w:t> </w:t>
      </w:r>
      <w:r>
        <w:rPr>
          <w:sz w:val="24"/>
        </w:rPr>
        <w:t>Situbondo.</w:t>
      </w:r>
    </w:p>
    <w:p>
      <w:pPr>
        <w:pStyle w:val="ListParagraph"/>
        <w:numPr>
          <w:ilvl w:val="0"/>
          <w:numId w:val="6"/>
        </w:numPr>
        <w:tabs>
          <w:tab w:pos="1013" w:val="left" w:leader="none"/>
          <w:tab w:pos="1014" w:val="left" w:leader="none"/>
        </w:tabs>
        <w:spacing w:line="360" w:lineRule="auto" w:before="0" w:after="0"/>
        <w:ind w:left="1013" w:right="122" w:hanging="425"/>
        <w:jc w:val="left"/>
        <w:rPr>
          <w:sz w:val="24"/>
        </w:rPr>
      </w:pPr>
      <w:r>
        <w:rPr>
          <w:sz w:val="24"/>
        </w:rPr>
        <w:t>Sikap</w:t>
      </w:r>
      <w:r>
        <w:rPr>
          <w:spacing w:val="41"/>
          <w:sz w:val="24"/>
        </w:rPr>
        <w:t> </w:t>
      </w:r>
      <w:r>
        <w:rPr>
          <w:sz w:val="24"/>
        </w:rPr>
        <w:t>berpengaruh</w:t>
      </w:r>
      <w:r>
        <w:rPr>
          <w:spacing w:val="42"/>
          <w:sz w:val="24"/>
        </w:rPr>
        <w:t> </w:t>
      </w:r>
      <w:r>
        <w:rPr>
          <w:sz w:val="24"/>
        </w:rPr>
        <w:t>dominan</w:t>
      </w:r>
      <w:r>
        <w:rPr>
          <w:spacing w:val="41"/>
          <w:sz w:val="24"/>
        </w:rPr>
        <w:t> </w:t>
      </w:r>
      <w:r>
        <w:rPr>
          <w:sz w:val="24"/>
        </w:rPr>
        <w:t>terhadap</w:t>
      </w:r>
      <w:r>
        <w:rPr>
          <w:spacing w:val="45"/>
          <w:sz w:val="24"/>
        </w:rPr>
        <w:t> </w:t>
      </w:r>
      <w:r>
        <w:rPr>
          <w:sz w:val="24"/>
        </w:rPr>
        <w:t>keberadaan</w:t>
      </w:r>
      <w:r>
        <w:rPr>
          <w:spacing w:val="41"/>
          <w:sz w:val="24"/>
        </w:rPr>
        <w:t> </w:t>
      </w:r>
      <w:r>
        <w:rPr>
          <w:sz w:val="24"/>
        </w:rPr>
        <w:t>sampah</w:t>
      </w:r>
      <w:r>
        <w:rPr>
          <w:spacing w:val="42"/>
          <w:sz w:val="24"/>
        </w:rPr>
        <w:t> </w:t>
      </w:r>
      <w:r>
        <w:rPr>
          <w:sz w:val="24"/>
        </w:rPr>
        <w:t>pada</w:t>
      </w:r>
      <w:r>
        <w:rPr>
          <w:spacing w:val="44"/>
          <w:sz w:val="24"/>
        </w:rPr>
        <w:t> </w:t>
      </w:r>
      <w:r>
        <w:rPr>
          <w:sz w:val="24"/>
        </w:rPr>
        <w:t>masyarakat</w:t>
      </w:r>
      <w:r>
        <w:rPr>
          <w:spacing w:val="-57"/>
          <w:sz w:val="24"/>
        </w:rPr>
        <w:t> </w:t>
      </w:r>
      <w:r>
        <w:rPr>
          <w:sz w:val="24"/>
        </w:rPr>
        <w:t>pesisir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-1"/>
          <w:sz w:val="24"/>
        </w:rPr>
        <w:t> </w:t>
      </w:r>
      <w:r>
        <w:rPr>
          <w:sz w:val="24"/>
        </w:rPr>
        <w:t>Kilensari Panarukan Situbondo.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588"/>
        <w:jc w:val="left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440" w:right="123" w:hanging="852"/>
        <w:jc w:val="both"/>
      </w:pPr>
      <w:r>
        <w:rPr/>
        <w:t>Azwar, Saifudin. 2005. Sikap Manusia Teori dan Pengukurannya. Yogyakarta:</w:t>
      </w:r>
      <w:r>
        <w:rPr>
          <w:spacing w:val="1"/>
        </w:rPr>
        <w:t> </w:t>
      </w:r>
      <w:r>
        <w:rPr/>
        <w:t>Pustaka</w:t>
      </w:r>
      <w:r>
        <w:rPr>
          <w:spacing w:val="-3"/>
        </w:rPr>
        <w:t> </w:t>
      </w:r>
      <w:r>
        <w:rPr/>
        <w:t>Pelajar.</w:t>
      </w:r>
    </w:p>
    <w:p>
      <w:pPr>
        <w:pStyle w:val="BodyText"/>
        <w:spacing w:before="1"/>
      </w:pPr>
    </w:p>
    <w:p>
      <w:pPr>
        <w:pStyle w:val="BodyText"/>
        <w:ind w:left="1440" w:right="122" w:hanging="852"/>
        <w:jc w:val="both"/>
      </w:pPr>
      <w:r>
        <w:rPr/>
        <w:t>Kurniawati</w:t>
      </w:r>
      <w:r>
        <w:rPr>
          <w:spacing w:val="1"/>
        </w:rPr>
        <w:t> </w:t>
      </w:r>
      <w:r>
        <w:rPr/>
        <w:t>Mulyanti,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Fachrurozi.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Masyarakat Terhadap Pelaksanakan Program Bank Sampah (Studi Kasus</w:t>
      </w:r>
      <w:r>
        <w:rPr>
          <w:spacing w:val="-57"/>
        </w:rPr>
        <w:t> </w:t>
      </w:r>
      <w:r>
        <w:rPr/>
        <w:t>Masyarakat</w:t>
      </w:r>
      <w:r>
        <w:rPr>
          <w:spacing w:val="5"/>
        </w:rPr>
        <w:t> </w:t>
      </w:r>
      <w:r>
        <w:rPr/>
        <w:t>Kelurahan</w:t>
      </w:r>
      <w:r>
        <w:rPr>
          <w:spacing w:val="6"/>
        </w:rPr>
        <w:t> </w:t>
      </w:r>
      <w:r>
        <w:rPr/>
        <w:t>Bahagia</w:t>
      </w:r>
      <w:r>
        <w:rPr>
          <w:spacing w:val="4"/>
        </w:rPr>
        <w:t> </w:t>
      </w:r>
      <w:r>
        <w:rPr/>
        <w:t>Bekasi</w:t>
      </w:r>
      <w:r>
        <w:rPr>
          <w:spacing w:val="5"/>
        </w:rPr>
        <w:t> </w:t>
      </w:r>
      <w:r>
        <w:rPr/>
        <w:t>Utara).Jurnal</w:t>
      </w:r>
      <w:r>
        <w:rPr>
          <w:spacing w:val="6"/>
        </w:rPr>
        <w:t> </w:t>
      </w:r>
      <w:r>
        <w:rPr/>
        <w:t>Ilmiah</w:t>
      </w:r>
      <w:r>
        <w:rPr>
          <w:spacing w:val="4"/>
        </w:rPr>
        <w:t> </w:t>
      </w:r>
      <w:r>
        <w:rPr/>
        <w:t>Ekonomi</w:t>
      </w:r>
    </w:p>
    <w:p>
      <w:pPr>
        <w:spacing w:after="0"/>
        <w:jc w:val="both"/>
        <w:sectPr>
          <w:pgSz w:w="11910" w:h="16850"/>
          <w:pgMar w:header="720" w:footer="1039" w:top="1600" w:bottom="1220" w:left="1680" w:right="1580"/>
        </w:sectPr>
      </w:pPr>
    </w:p>
    <w:p>
      <w:pPr>
        <w:pStyle w:val="BodyText"/>
        <w:spacing w:before="80"/>
        <w:ind w:left="1440"/>
      </w:pPr>
      <w:r>
        <w:rPr/>
        <w:t>Manajemen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Kewirausahaan</w:t>
      </w:r>
      <w:r>
        <w:rPr>
          <w:spacing w:val="52"/>
        </w:rPr>
        <w:t> </w:t>
      </w:r>
      <w:r>
        <w:rPr/>
        <w:t>“Optimal”.</w:t>
      </w:r>
      <w:r>
        <w:rPr>
          <w:spacing w:val="51"/>
        </w:rPr>
        <w:t> </w:t>
      </w:r>
      <w:r>
        <w:rPr/>
        <w:t>Vol.10,</w:t>
      </w:r>
      <w:r>
        <w:rPr>
          <w:spacing w:val="50"/>
        </w:rPr>
        <w:t> </w:t>
      </w:r>
      <w:r>
        <w:rPr/>
        <w:t>No.</w:t>
      </w:r>
      <w:r>
        <w:rPr>
          <w:spacing w:val="50"/>
        </w:rPr>
        <w:t> </w:t>
      </w:r>
      <w:r>
        <w:rPr/>
        <w:t>2</w:t>
      </w:r>
      <w:r>
        <w:rPr>
          <w:spacing w:val="49"/>
        </w:rPr>
        <w:t> </w:t>
      </w:r>
      <w:r>
        <w:rPr/>
        <w:t>September</w:t>
      </w:r>
      <w:r>
        <w:rPr>
          <w:spacing w:val="-57"/>
        </w:rPr>
        <w:t> </w:t>
      </w:r>
      <w:r>
        <w:rPr/>
        <w:t>2016</w:t>
      </w:r>
    </w:p>
    <w:p>
      <w:pPr>
        <w:spacing w:before="0"/>
        <w:ind w:left="1440" w:right="109" w:hanging="852"/>
        <w:jc w:val="left"/>
        <w:rPr>
          <w:sz w:val="24"/>
        </w:rPr>
      </w:pPr>
      <w:r>
        <w:rPr>
          <w:sz w:val="24"/>
        </w:rPr>
        <w:t>Kotler, Philip, Gary, Amstrong. 2007. </w:t>
      </w:r>
      <w:r>
        <w:rPr>
          <w:i/>
          <w:sz w:val="24"/>
        </w:rPr>
        <w:t>Manjemen Sumber Daya Manusia</w:t>
      </w:r>
      <w:r>
        <w:rPr>
          <w:sz w:val="24"/>
        </w:rPr>
        <w:t>. edisi ke-</w:t>
      </w:r>
      <w:r>
        <w:rPr>
          <w:spacing w:val="-57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jilid 1.</w:t>
      </w:r>
      <w:r>
        <w:rPr>
          <w:spacing w:val="-3"/>
          <w:sz w:val="24"/>
        </w:rPr>
        <w:t> </w:t>
      </w:r>
      <w:r>
        <w:rPr>
          <w:sz w:val="24"/>
        </w:rPr>
        <w:t>Jakarta</w:t>
      </w:r>
      <w:r>
        <w:rPr>
          <w:spacing w:val="-2"/>
          <w:sz w:val="24"/>
        </w:rPr>
        <w:t> </w:t>
      </w:r>
      <w:r>
        <w:rPr>
          <w:sz w:val="24"/>
        </w:rPr>
        <w:t>Barat.</w:t>
      </w:r>
      <w:r>
        <w:rPr>
          <w:spacing w:val="2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Indeks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40" w:right="117" w:hanging="852"/>
        <w:jc w:val="left"/>
        <w:rPr>
          <w:sz w:val="24"/>
        </w:rPr>
      </w:pPr>
      <w:r>
        <w:rPr>
          <w:sz w:val="24"/>
        </w:rPr>
        <w:t>Herzberg,</w:t>
      </w:r>
      <w:r>
        <w:rPr>
          <w:spacing w:val="54"/>
          <w:sz w:val="24"/>
        </w:rPr>
        <w:t> </w:t>
      </w:r>
      <w:r>
        <w:rPr>
          <w:sz w:val="24"/>
        </w:rPr>
        <w:t>F.</w:t>
      </w:r>
      <w:r>
        <w:rPr>
          <w:spacing w:val="54"/>
          <w:sz w:val="24"/>
        </w:rPr>
        <w:t> </w:t>
      </w:r>
      <w:r>
        <w:rPr>
          <w:sz w:val="24"/>
        </w:rPr>
        <w:t>(1966).</w:t>
      </w:r>
      <w:r>
        <w:rPr>
          <w:i/>
          <w:sz w:val="24"/>
        </w:rPr>
        <w:t>Work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nature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man.</w:t>
      </w:r>
      <w:r>
        <w:rPr>
          <w:sz w:val="24"/>
        </w:rPr>
        <w:t>Cleveland,</w:t>
      </w:r>
      <w:r>
        <w:rPr>
          <w:spacing w:val="54"/>
          <w:sz w:val="24"/>
        </w:rPr>
        <w:t> </w:t>
      </w:r>
      <w:r>
        <w:rPr>
          <w:sz w:val="24"/>
        </w:rPr>
        <w:t>OH:</w:t>
      </w:r>
      <w:r>
        <w:rPr>
          <w:spacing w:val="55"/>
          <w:sz w:val="24"/>
        </w:rPr>
        <w:t> </w:t>
      </w:r>
      <w:r>
        <w:rPr>
          <w:sz w:val="24"/>
        </w:rPr>
        <w:t>World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</w:p>
    <w:p>
      <w:pPr>
        <w:pStyle w:val="BodyText"/>
      </w:pPr>
    </w:p>
    <w:p>
      <w:pPr>
        <w:spacing w:before="0"/>
        <w:ind w:left="1440" w:right="114" w:hanging="852"/>
        <w:jc w:val="left"/>
        <w:rPr>
          <w:sz w:val="24"/>
        </w:rPr>
      </w:pPr>
      <w:r>
        <w:rPr>
          <w:sz w:val="24"/>
        </w:rPr>
        <w:t>Robbins,</w:t>
      </w:r>
      <w:r>
        <w:rPr>
          <w:spacing w:val="49"/>
          <w:sz w:val="24"/>
        </w:rPr>
        <w:t> </w:t>
      </w:r>
      <w:r>
        <w:rPr>
          <w:sz w:val="24"/>
        </w:rPr>
        <w:t>Judge.</w:t>
      </w:r>
      <w:r>
        <w:rPr>
          <w:spacing w:val="49"/>
          <w:sz w:val="24"/>
        </w:rPr>
        <w:t> </w:t>
      </w:r>
      <w:r>
        <w:rPr>
          <w:sz w:val="24"/>
        </w:rPr>
        <w:t>2007.</w:t>
      </w:r>
      <w:r>
        <w:rPr>
          <w:spacing w:val="54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Organisasi</w:t>
      </w:r>
      <w:r>
        <w:rPr>
          <w:sz w:val="24"/>
        </w:rPr>
        <w:t>,</w:t>
      </w:r>
      <w:r>
        <w:rPr>
          <w:spacing w:val="50"/>
          <w:sz w:val="24"/>
        </w:rPr>
        <w:t> </w:t>
      </w:r>
      <w:r>
        <w:rPr>
          <w:sz w:val="24"/>
        </w:rPr>
        <w:t>Buku</w:t>
      </w:r>
      <w:r>
        <w:rPr>
          <w:spacing w:val="49"/>
          <w:sz w:val="24"/>
        </w:rPr>
        <w:t> </w:t>
      </w:r>
      <w:r>
        <w:rPr>
          <w:sz w:val="24"/>
        </w:rPr>
        <w:t>1</w:t>
      </w:r>
      <w:r>
        <w:rPr>
          <w:spacing w:val="50"/>
          <w:sz w:val="24"/>
        </w:rPr>
        <w:t> </w:t>
      </w:r>
      <w:r>
        <w:rPr>
          <w:sz w:val="24"/>
        </w:rPr>
        <w:t>dan</w:t>
      </w:r>
      <w:r>
        <w:rPr>
          <w:spacing w:val="51"/>
          <w:sz w:val="24"/>
        </w:rPr>
        <w:t> </w:t>
      </w:r>
      <w:r>
        <w:rPr>
          <w:sz w:val="24"/>
        </w:rPr>
        <w:t>2.</w:t>
      </w:r>
      <w:r>
        <w:rPr>
          <w:spacing w:val="49"/>
          <w:sz w:val="24"/>
        </w:rPr>
        <w:t> </w:t>
      </w:r>
      <w:r>
        <w:rPr>
          <w:sz w:val="24"/>
        </w:rPr>
        <w:t>Jakarta</w:t>
      </w:r>
      <w:r>
        <w:rPr>
          <w:spacing w:val="51"/>
          <w:sz w:val="24"/>
        </w:rPr>
        <w:t> </w:t>
      </w:r>
      <w:r>
        <w:rPr>
          <w:sz w:val="24"/>
        </w:rPr>
        <w:t>:</w:t>
      </w:r>
      <w:r>
        <w:rPr>
          <w:spacing w:val="52"/>
          <w:sz w:val="24"/>
        </w:rPr>
        <w:t> </w:t>
      </w:r>
      <w:r>
        <w:rPr>
          <w:sz w:val="24"/>
        </w:rPr>
        <w:t>Salemba</w:t>
      </w:r>
      <w:r>
        <w:rPr>
          <w:spacing w:val="-57"/>
          <w:sz w:val="24"/>
        </w:rPr>
        <w:t> </w:t>
      </w:r>
      <w:r>
        <w:rPr>
          <w:sz w:val="24"/>
        </w:rPr>
        <w:t>Empat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Robbins,</w:t>
      </w:r>
      <w:r>
        <w:rPr>
          <w:spacing w:val="3"/>
          <w:sz w:val="24"/>
        </w:rPr>
        <w:t> </w:t>
      </w:r>
      <w:r>
        <w:rPr>
          <w:sz w:val="24"/>
        </w:rPr>
        <w:t>Stephen</w:t>
      </w:r>
      <w:r>
        <w:rPr>
          <w:spacing w:val="3"/>
          <w:sz w:val="24"/>
        </w:rPr>
        <w:t> </w:t>
      </w:r>
      <w:r>
        <w:rPr>
          <w:sz w:val="24"/>
        </w:rPr>
        <w:t>P.-Timothy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3"/>
          <w:sz w:val="24"/>
        </w:rPr>
        <w:t> </w:t>
      </w:r>
      <w:r>
        <w:rPr>
          <w:sz w:val="24"/>
        </w:rPr>
        <w:t>Judge.</w:t>
      </w:r>
      <w:r>
        <w:rPr>
          <w:spacing w:val="4"/>
          <w:sz w:val="24"/>
        </w:rPr>
        <w:t> </w:t>
      </w:r>
      <w:r>
        <w:rPr>
          <w:sz w:val="24"/>
        </w:rPr>
        <w:t>2008.</w:t>
      </w:r>
      <w:r>
        <w:rPr>
          <w:spacing w:val="5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Edisi</w:t>
      </w:r>
      <w:r>
        <w:rPr>
          <w:spacing w:val="4"/>
          <w:sz w:val="24"/>
        </w:rPr>
        <w:t> </w:t>
      </w:r>
      <w:r>
        <w:rPr>
          <w:sz w:val="24"/>
        </w:rPr>
        <w:t>2-</w:t>
      </w:r>
      <w:r>
        <w:rPr>
          <w:spacing w:val="4"/>
          <w:sz w:val="24"/>
        </w:rPr>
        <w:t> </w:t>
      </w:r>
      <w:r>
        <w:rPr>
          <w:sz w:val="24"/>
        </w:rPr>
        <w:t>Buku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0" w:after="0"/>
        <w:ind w:left="1680" w:right="0" w:hanging="241"/>
        <w:jc w:val="left"/>
        <w:rPr>
          <w:sz w:val="24"/>
        </w:rPr>
      </w:pPr>
      <w:r>
        <w:rPr>
          <w:sz w:val="24"/>
        </w:rPr>
        <w:t>Jakarta.</w:t>
      </w:r>
      <w:r>
        <w:rPr>
          <w:spacing w:val="-2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pStyle w:val="BodyText"/>
        <w:spacing w:before="1"/>
      </w:pPr>
    </w:p>
    <w:p>
      <w:pPr>
        <w:spacing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Robert</w:t>
      </w:r>
      <w:r>
        <w:rPr>
          <w:spacing w:val="16"/>
          <w:sz w:val="24"/>
        </w:rPr>
        <w:t> </w:t>
      </w:r>
      <w:r>
        <w:rPr>
          <w:sz w:val="24"/>
        </w:rPr>
        <w:t>L.</w:t>
      </w:r>
      <w:r>
        <w:rPr>
          <w:spacing w:val="15"/>
          <w:sz w:val="24"/>
        </w:rPr>
        <w:t> </w:t>
      </w:r>
      <w:r>
        <w:rPr>
          <w:sz w:val="24"/>
        </w:rPr>
        <w:t>Mathis</w:t>
      </w:r>
      <w:r>
        <w:rPr>
          <w:spacing w:val="15"/>
          <w:sz w:val="24"/>
        </w:rPr>
        <w:t> </w:t>
      </w:r>
      <w:r>
        <w:rPr>
          <w:sz w:val="24"/>
        </w:rPr>
        <w:t>dan</w:t>
      </w:r>
      <w:r>
        <w:rPr>
          <w:spacing w:val="15"/>
          <w:sz w:val="24"/>
        </w:rPr>
        <w:t> </w:t>
      </w:r>
      <w:r>
        <w:rPr>
          <w:sz w:val="24"/>
        </w:rPr>
        <w:t>Jhon</w:t>
      </w:r>
      <w:r>
        <w:rPr>
          <w:spacing w:val="14"/>
          <w:sz w:val="24"/>
        </w:rPr>
        <w:t> </w:t>
      </w:r>
      <w:r>
        <w:rPr>
          <w:sz w:val="24"/>
        </w:rPr>
        <w:t>H.</w:t>
      </w:r>
      <w:r>
        <w:rPr>
          <w:spacing w:val="15"/>
          <w:sz w:val="24"/>
        </w:rPr>
        <w:t> </w:t>
      </w:r>
      <w:r>
        <w:rPr>
          <w:sz w:val="24"/>
        </w:rPr>
        <w:t>Jakson.</w:t>
      </w:r>
      <w:r>
        <w:rPr>
          <w:spacing w:val="15"/>
          <w:sz w:val="24"/>
        </w:rPr>
        <w:t> </w:t>
      </w:r>
      <w:r>
        <w:rPr>
          <w:sz w:val="24"/>
        </w:rPr>
        <w:t>2001.</w:t>
      </w:r>
      <w:r>
        <w:rPr>
          <w:spacing w:val="18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Daya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Manusia.</w:t>
      </w:r>
    </w:p>
    <w:p>
      <w:pPr>
        <w:pStyle w:val="BodyText"/>
        <w:ind w:left="1440"/>
      </w:pPr>
      <w:r>
        <w:rPr/>
        <w:t>Buku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Jakarta.</w:t>
      </w:r>
      <w:r>
        <w:rPr>
          <w:spacing w:val="-1"/>
        </w:rPr>
        <w:t> </w:t>
      </w:r>
      <w:r>
        <w:rPr/>
        <w:t>Salemba Empat.</w:t>
      </w:r>
    </w:p>
    <w:p>
      <w:pPr>
        <w:spacing w:line="550" w:lineRule="atLeast" w:before="2"/>
        <w:ind w:left="588" w:right="109" w:firstLine="0"/>
        <w:jc w:val="left"/>
        <w:rPr>
          <w:sz w:val="24"/>
        </w:rPr>
      </w:pPr>
      <w:r>
        <w:rPr>
          <w:sz w:val="24"/>
        </w:rPr>
        <w:t>Sugiyono 2007.</w:t>
      </w:r>
      <w:r>
        <w:rPr>
          <w:i/>
          <w:sz w:val="24"/>
        </w:rPr>
        <w:t>Metode Penelitian Bisnis. </w:t>
      </w:r>
      <w:r>
        <w:rPr>
          <w:sz w:val="24"/>
        </w:rPr>
        <w:t>Cetakan Kesebelas. Bandung. Alfabeta.</w:t>
      </w:r>
      <w:r>
        <w:rPr>
          <w:spacing w:val="1"/>
          <w:sz w:val="24"/>
        </w:rPr>
        <w:t> </w:t>
      </w:r>
      <w:r>
        <w:rPr>
          <w:sz w:val="24"/>
        </w:rPr>
        <w:t>Sugiyono</w:t>
      </w:r>
      <w:r>
        <w:rPr>
          <w:spacing w:val="55"/>
          <w:sz w:val="24"/>
        </w:rPr>
        <w:t> </w:t>
      </w:r>
      <w:r>
        <w:rPr>
          <w:sz w:val="24"/>
        </w:rPr>
        <w:t>2012.</w:t>
      </w:r>
      <w:r>
        <w:rPr>
          <w:i/>
          <w:sz w:val="24"/>
        </w:rPr>
        <w:t>Metode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Kualitatif</w:t>
      </w:r>
      <w:r>
        <w:rPr>
          <w:sz w:val="24"/>
        </w:rPr>
        <w:t>,</w:t>
      </w:r>
      <w:r>
        <w:rPr>
          <w:spacing w:val="55"/>
          <w:sz w:val="24"/>
        </w:rPr>
        <w:t> </w:t>
      </w:r>
      <w:r>
        <w:rPr>
          <w:sz w:val="24"/>
        </w:rPr>
        <w:t>dan</w:t>
      </w:r>
      <w:r>
        <w:rPr>
          <w:spacing w:val="56"/>
          <w:sz w:val="24"/>
        </w:rPr>
        <w:t> </w:t>
      </w:r>
      <w:r>
        <w:rPr>
          <w:sz w:val="24"/>
        </w:rPr>
        <w:t>RdanD.</w:t>
      </w:r>
      <w:r>
        <w:rPr>
          <w:spacing w:val="52"/>
          <w:sz w:val="24"/>
        </w:rPr>
        <w:t> </w:t>
      </w:r>
      <w:r>
        <w:rPr>
          <w:sz w:val="24"/>
        </w:rPr>
        <w:t>Cetakan</w:t>
      </w:r>
    </w:p>
    <w:p>
      <w:pPr>
        <w:pStyle w:val="BodyText"/>
        <w:spacing w:before="2"/>
        <w:ind w:left="1440"/>
      </w:pPr>
      <w:r>
        <w:rPr/>
        <w:t>Ke-</w:t>
      </w:r>
      <w:r>
        <w:rPr>
          <w:spacing w:val="-3"/>
        </w:rPr>
        <w:t> </w:t>
      </w:r>
      <w:r>
        <w:rPr/>
        <w:t>17.</w:t>
      </w:r>
      <w:r>
        <w:rPr>
          <w:spacing w:val="1"/>
        </w:rPr>
        <w:t> </w:t>
      </w:r>
      <w:r>
        <w:rPr/>
        <w:t>Bandung.</w:t>
      </w:r>
      <w:r>
        <w:rPr>
          <w:spacing w:val="-1"/>
        </w:rPr>
        <w:t> </w:t>
      </w:r>
      <w:r>
        <w:rPr/>
        <w:t>Alfabeta.</w:t>
      </w:r>
    </w:p>
    <w:sectPr>
      <w:pgSz w:w="11910" w:h="16850"/>
      <w:pgMar w:header="720" w:footer="1039" w:top="1600" w:bottom="122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540009pt;margin-top:751.858093pt;width:22.6pt;height:14.25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779999pt;margin-top:779.098083pt;width:22.6pt;height:14.25pt;mso-position-horizontal-relative:page;mso-position-vertical-relative:page;z-index:-161192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06.940002pt;margin-top:72.839981pt;width:408.95pt;height:33.5pt;mso-position-horizontal-relative:page;mso-position-vertical-relative:page;z-index:-16121856" coordorigin="2139,1457" coordsize="8179,670">
          <v:shape style="position:absolute;left:2138;top:1456;width:2682;height:670" coordorigin="2139,1457" coordsize="2682,670" path="m4820,1457l4818,1457,4705,1457,4705,1529,4705,2045,4705,2045,4705,1788,4705,1529,4705,1529,4705,1457,2153,1457,2153,1529,2153,2045,2153,2117,2139,2117,2139,2127,4820,2127,4820,2117,4820,2045,4818,2045,4818,1529,4820,1529,4820,1457xe" filled="true" fillcolor="#933634" stroked="false">
            <v:path arrowok="t"/>
            <v:fill type="solid"/>
          </v:shape>
          <v:shape style="position:absolute;left:4805;top:2117;width:5512;height:10" coordorigin="4806,2117" coordsize="5512,10" path="m4815,2117l4806,2117,4806,2127,4815,2127,4815,2117xm10318,2117l4815,2117,4815,2127,10318,2127,10318,2117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419998pt;margin-top:75.389824pt;width:269.850pt;height:27.95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color w:val="FFFFFF"/>
                    <w:sz w:val="22"/>
                  </w:rPr>
                  <w:t>Volume</w:t>
                </w:r>
                <w:r>
                  <w:rPr>
                    <w:rFonts w:ascii="Cambria"/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,</w:t>
                </w:r>
                <w:r>
                  <w:rPr>
                    <w:rFonts w:ascii="Cambria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Nomor</w:t>
                </w:r>
                <w:r>
                  <w:rPr>
                    <w:rFonts w:ascii="Cambria"/>
                    <w:b/>
                    <w:color w:val="FFFFFF"/>
                    <w:spacing w:val="47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2,</w:t>
                </w:r>
              </w:p>
              <w:p>
                <w:pPr>
                  <w:tabs>
                    <w:tab w:pos="2324" w:val="left" w:leader="none"/>
                  </w:tabs>
                  <w:spacing w:before="2"/>
                  <w:ind w:left="492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color w:val="FFFFFF"/>
                    <w:sz w:val="22"/>
                  </w:rPr>
                  <w:t>Desember</w:t>
                </w:r>
                <w:r>
                  <w:rPr>
                    <w:rFonts w:ascii="Cambria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2019</w:t>
                  <w:tab/>
                </w:r>
                <w:r>
                  <w:rPr>
                    <w:rFonts w:ascii="Cambria"/>
                    <w:b/>
                    <w:sz w:val="22"/>
                  </w:rPr>
                  <w:t>CERMIN</w:t>
                </w:r>
                <w:r>
                  <w:rPr>
                    <w:rFonts w:ascii="Cambri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:</w:t>
                </w:r>
                <w:r>
                  <w:rPr>
                    <w:rFonts w:asci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JURNAL</w:t>
                </w:r>
                <w:r>
                  <w:rPr>
                    <w:rFonts w:asci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PENELITIAN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06.940002pt;margin-top:35.999977pt;width:408.95pt;height:33.5pt;mso-position-horizontal-relative:page;mso-position-vertical-relative:page;z-index:-16120320" coordorigin="2139,720" coordsize="8179,670">
          <v:shape style="position:absolute;left:2138;top:720;width:2682;height:670" coordorigin="2139,720" coordsize="2682,670" path="m4820,720l4818,720,2153,720,2153,792,2268,792,2153,792,2153,1308,2153,1380,2139,1380,2139,1390,4820,1390,4820,1380,4820,1308,4818,1308,4818,792,4705,792,4705,1308,4705,1308,4705,1049,4705,792,4818,792,4820,792,4820,720xe" filled="true" fillcolor="#933634" stroked="false">
            <v:path arrowok="t"/>
            <v:fill type="solid"/>
          </v:shape>
          <v:shape style="position:absolute;left:4805;top:1380;width:5512;height:10" coordorigin="4806,1380" coordsize="5512,10" path="m4815,1380l4806,1380,4806,1390,4815,1390,4815,1380xm10317,1380l4815,1380,4815,1390,10317,1390,10317,138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30.419998pt;margin-top:38.549820pt;width:269.850pt;height:27.8pt;mso-position-horizontal-relative:page;mso-position-vertical-relative:page;z-index:-16119808" type="#_x0000_t202" filled="false" stroked="false">
          <v:textbox inset="0,0,0,0">
            <w:txbxContent>
              <w:p>
                <w:pPr>
                  <w:spacing w:line="257" w:lineRule="exact" w:before="20"/>
                  <w:ind w:left="20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color w:val="FFFFFF"/>
                    <w:sz w:val="22"/>
                  </w:rPr>
                  <w:t>Volume</w:t>
                </w:r>
                <w:r>
                  <w:rPr>
                    <w:rFonts w:ascii="Cambria"/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,</w:t>
                </w:r>
                <w:r>
                  <w:rPr>
                    <w:rFonts w:ascii="Cambria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Nomor</w:t>
                </w:r>
                <w:r>
                  <w:rPr>
                    <w:rFonts w:ascii="Cambria"/>
                    <w:b/>
                    <w:color w:val="FFFFFF"/>
                    <w:spacing w:val="47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2,</w:t>
                </w:r>
              </w:p>
              <w:p>
                <w:pPr>
                  <w:tabs>
                    <w:tab w:pos="2324" w:val="left" w:leader="none"/>
                  </w:tabs>
                  <w:spacing w:line="257" w:lineRule="exact" w:before="0"/>
                  <w:ind w:left="492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color w:val="FFFFFF"/>
                    <w:sz w:val="22"/>
                  </w:rPr>
                  <w:t>Desember</w:t>
                </w:r>
                <w:r>
                  <w:rPr>
                    <w:rFonts w:ascii="Cambria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2"/>
                  </w:rPr>
                  <w:t>2019</w:t>
                  <w:tab/>
                </w:r>
                <w:r>
                  <w:rPr>
                    <w:rFonts w:ascii="Cambria"/>
                    <w:b/>
                    <w:sz w:val="22"/>
                  </w:rPr>
                  <w:t>CERMIN</w:t>
                </w:r>
                <w:r>
                  <w:rPr>
                    <w:rFonts w:ascii="Cambri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:</w:t>
                </w:r>
                <w:r>
                  <w:rPr>
                    <w:rFonts w:asci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JURNAL</w:t>
                </w:r>
                <w:r>
                  <w:rPr>
                    <w:rFonts w:asci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PENELITIAN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13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16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454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8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02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76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50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24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8" w:hanging="24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46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2" w:hanging="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11" w:hanging="37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23" w:hanging="37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35" w:hanging="37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47" w:hanging="37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59" w:hanging="37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1" w:hanging="37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83" w:hanging="37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95" w:hanging="375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left="828" w:hanging="39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69" w:hanging="39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9" w:hanging="39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9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19" w:hanging="39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69" w:hanging="39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39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69" w:hanging="39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19" w:hanging="39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9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7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6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5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5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4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35" w:hanging="284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82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425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cha.rifmania@gmail.com" TargetMode="External"/><Relationship Id="rId8" Type="http://schemas.openxmlformats.org/officeDocument/2006/relationships/hyperlink" Target="http://www.bangsaonline.com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2023-05-11T06:27:20Z</dcterms:created>
  <dcterms:modified xsi:type="dcterms:W3CDTF">2023-05-11T06:27:20Z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