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A3D21" w14:textId="77777777" w:rsidR="00FF0C65" w:rsidRPr="00C16529" w:rsidRDefault="00FF0C65" w:rsidP="00FF0C65">
      <w:pPr>
        <w:tabs>
          <w:tab w:val="left" w:pos="3761"/>
        </w:tabs>
        <w:rPr>
          <w:rFonts w:ascii="Times New Roman" w:hAnsi="Times New Roman" w:cs="Times New Roman"/>
          <w:b/>
          <w:sz w:val="24"/>
          <w:szCs w:val="24"/>
        </w:rPr>
      </w:pPr>
      <w:r w:rsidRPr="00C16529">
        <w:rPr>
          <w:rFonts w:ascii="Times New Roman" w:hAnsi="Times New Roman" w:cs="Times New Roman"/>
          <w:b/>
          <w:sz w:val="24"/>
          <w:szCs w:val="24"/>
        </w:rPr>
        <w:t>ANALISIS FAKTOR-FAKTOR YANG MEMPENGARUHI</w:t>
      </w:r>
    </w:p>
    <w:p w14:paraId="4C17F3C7" w14:textId="77777777" w:rsidR="00FF0C65" w:rsidRPr="00C16529" w:rsidRDefault="00FF0C65" w:rsidP="00FF0C65">
      <w:pPr>
        <w:tabs>
          <w:tab w:val="left" w:pos="3761"/>
        </w:tabs>
        <w:rPr>
          <w:rFonts w:ascii="Times New Roman" w:hAnsi="Times New Roman" w:cs="Times New Roman"/>
          <w:b/>
          <w:sz w:val="24"/>
          <w:szCs w:val="24"/>
        </w:rPr>
      </w:pPr>
      <w:r>
        <w:rPr>
          <w:rFonts w:ascii="Times New Roman" w:hAnsi="Times New Roman" w:cs="Times New Roman"/>
          <w:b/>
          <w:sz w:val="24"/>
          <w:szCs w:val="24"/>
        </w:rPr>
        <w:t>MINAT BELI ULANG</w:t>
      </w:r>
      <w:r w:rsidRPr="00C16529">
        <w:rPr>
          <w:rFonts w:ascii="Times New Roman" w:hAnsi="Times New Roman" w:cs="Times New Roman"/>
          <w:b/>
          <w:sz w:val="24"/>
          <w:szCs w:val="24"/>
        </w:rPr>
        <w:t xml:space="preserve"> PADA SWALAYAN KOPERASI</w:t>
      </w:r>
    </w:p>
    <w:p w14:paraId="4DEFFC7F" w14:textId="77777777" w:rsidR="00FF0C65" w:rsidRPr="00C16529" w:rsidRDefault="00FF0C65" w:rsidP="00FF0C65">
      <w:pPr>
        <w:tabs>
          <w:tab w:val="left" w:pos="3761"/>
        </w:tabs>
        <w:rPr>
          <w:rFonts w:ascii="Times New Roman" w:hAnsi="Times New Roman" w:cs="Times New Roman"/>
          <w:b/>
          <w:sz w:val="24"/>
          <w:szCs w:val="24"/>
        </w:rPr>
      </w:pPr>
      <w:r w:rsidRPr="00C16529">
        <w:rPr>
          <w:rFonts w:ascii="Times New Roman" w:hAnsi="Times New Roman" w:cs="Times New Roman"/>
          <w:b/>
          <w:sz w:val="24"/>
          <w:szCs w:val="24"/>
        </w:rPr>
        <w:t>GUYUB RUKUN DI PANARUKAN DENGAN</w:t>
      </w:r>
    </w:p>
    <w:p w14:paraId="0AB680DC" w14:textId="77777777" w:rsidR="00FF0C65" w:rsidRPr="00C16529" w:rsidRDefault="00FF0C65" w:rsidP="00FF0C65">
      <w:pPr>
        <w:tabs>
          <w:tab w:val="left" w:pos="3761"/>
        </w:tabs>
        <w:rPr>
          <w:rFonts w:ascii="Times New Roman" w:hAnsi="Times New Roman" w:cs="Times New Roman"/>
          <w:b/>
          <w:sz w:val="24"/>
          <w:szCs w:val="24"/>
        </w:rPr>
      </w:pPr>
      <w:r>
        <w:rPr>
          <w:rFonts w:ascii="Times New Roman" w:hAnsi="Times New Roman" w:cs="Times New Roman"/>
          <w:b/>
          <w:sz w:val="24"/>
          <w:szCs w:val="24"/>
        </w:rPr>
        <w:t>KEPUASAN KONSUMEN</w:t>
      </w:r>
      <w:r w:rsidRPr="00C16529">
        <w:rPr>
          <w:rFonts w:ascii="Times New Roman" w:hAnsi="Times New Roman" w:cs="Times New Roman"/>
          <w:b/>
          <w:sz w:val="24"/>
          <w:szCs w:val="24"/>
        </w:rPr>
        <w:t xml:space="preserve"> SEBAGAI</w:t>
      </w:r>
    </w:p>
    <w:p w14:paraId="167A40E8" w14:textId="77777777" w:rsidR="00FF0C65" w:rsidRPr="00C16529" w:rsidRDefault="00FF0C65" w:rsidP="00FF0C65">
      <w:pPr>
        <w:tabs>
          <w:tab w:val="left" w:pos="3761"/>
        </w:tabs>
        <w:rPr>
          <w:rFonts w:ascii="Times New Roman" w:hAnsi="Times New Roman" w:cs="Times New Roman"/>
          <w:b/>
          <w:i/>
          <w:sz w:val="24"/>
          <w:szCs w:val="24"/>
        </w:rPr>
      </w:pPr>
      <w:r w:rsidRPr="00C16529">
        <w:rPr>
          <w:rFonts w:ascii="Times New Roman" w:hAnsi="Times New Roman" w:cs="Times New Roman"/>
          <w:b/>
          <w:sz w:val="24"/>
          <w:szCs w:val="24"/>
        </w:rPr>
        <w:t>VARIABEL</w:t>
      </w:r>
      <w:r w:rsidRPr="00C16529">
        <w:rPr>
          <w:rFonts w:ascii="Times New Roman" w:hAnsi="Times New Roman" w:cs="Times New Roman"/>
          <w:b/>
          <w:i/>
          <w:sz w:val="24"/>
          <w:szCs w:val="24"/>
        </w:rPr>
        <w:t xml:space="preserve"> INTERVENING</w:t>
      </w:r>
    </w:p>
    <w:p w14:paraId="4844AF08" w14:textId="3A115081" w:rsidR="00224824" w:rsidRPr="00DC5543" w:rsidRDefault="003237CE" w:rsidP="00DC5543">
      <w:pPr>
        <w:tabs>
          <w:tab w:val="left" w:pos="6915"/>
        </w:tabs>
        <w:spacing w:line="360" w:lineRule="auto"/>
        <w:ind w:left="1985" w:hanging="1985"/>
        <w:jc w:val="left"/>
        <w:rPr>
          <w:rFonts w:ascii="Times New Roman" w:hAnsi="Times New Roman" w:cs="Times New Roman"/>
          <w:b/>
          <w:sz w:val="28"/>
          <w:szCs w:val="28"/>
        </w:rPr>
      </w:pPr>
      <w:r>
        <w:rPr>
          <w:rFonts w:asciiTheme="majorBidi" w:hAnsiTheme="majorBidi" w:cstheme="majorBidi"/>
          <w:b/>
          <w:bCs/>
          <w:sz w:val="24"/>
          <w:szCs w:val="32"/>
        </w:rPr>
        <w:tab/>
      </w:r>
    </w:p>
    <w:tbl>
      <w:tblPr>
        <w:tblStyle w:val="TableGrid"/>
        <w:tblW w:w="10490"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402"/>
      </w:tblGrid>
      <w:tr w:rsidR="00FD76AB" w:rsidRPr="008938C0" w14:paraId="7806CD44" w14:textId="77777777" w:rsidTr="007173C0">
        <w:tc>
          <w:tcPr>
            <w:tcW w:w="3686" w:type="dxa"/>
          </w:tcPr>
          <w:p w14:paraId="61F23F58" w14:textId="77777777" w:rsidR="007C6EA7" w:rsidRPr="008938C0" w:rsidRDefault="007C6EA7" w:rsidP="007C6EA7">
            <w:pPr>
              <w:pStyle w:val="Default"/>
              <w:jc w:val="center"/>
              <w:rPr>
                <w:rFonts w:ascii="Times New Roman" w:hAnsi="Times New Roman"/>
                <w:bCs/>
                <w:lang w:val="en-US"/>
              </w:rPr>
            </w:pPr>
            <w:r>
              <w:rPr>
                <w:rFonts w:ascii="Times New Roman" w:hAnsi="Times New Roman"/>
                <w:bCs/>
                <w:lang w:val="en-US"/>
              </w:rPr>
              <w:t>Rozin Khairon Mufid</w:t>
            </w:r>
          </w:p>
          <w:p w14:paraId="2574F979" w14:textId="77777777" w:rsidR="007C6EA7" w:rsidRPr="008938C0" w:rsidRDefault="0030680B" w:rsidP="007C6EA7">
            <w:pPr>
              <w:pStyle w:val="Default"/>
              <w:jc w:val="center"/>
              <w:rPr>
                <w:rFonts w:ascii="Times New Roman" w:hAnsi="Times New Roman"/>
                <w:bCs/>
                <w:i/>
              </w:rPr>
            </w:pPr>
            <w:hyperlink r:id="rId8" w:history="1">
              <w:r w:rsidR="007C6EA7" w:rsidRPr="00C03638">
                <w:rPr>
                  <w:rStyle w:val="Hyperlink"/>
                  <w:rFonts w:ascii="Times New Roman" w:hAnsi="Times New Roman"/>
                  <w:bCs/>
                  <w:i/>
                  <w:lang w:val="en-US"/>
                </w:rPr>
                <w:t>rozinmufid05@gmail.com</w:t>
              </w:r>
              <w:r w:rsidR="007C6EA7" w:rsidRPr="00C03638">
                <w:rPr>
                  <w:rStyle w:val="Hyperlink"/>
                  <w:rFonts w:ascii="Times New Roman" w:hAnsi="Times New Roman"/>
                  <w:bCs/>
                  <w:i/>
                </w:rPr>
                <w:t xml:space="preserve"> </w:t>
              </w:r>
            </w:hyperlink>
          </w:p>
          <w:p w14:paraId="66A0F779" w14:textId="13935D05" w:rsidR="00FD76AB" w:rsidRPr="008938C0" w:rsidRDefault="007C6EA7" w:rsidP="007C6EA7">
            <w:pPr>
              <w:pStyle w:val="Default"/>
              <w:jc w:val="center"/>
              <w:rPr>
                <w:rFonts w:ascii="Times New Roman" w:hAnsi="Times New Roman"/>
                <w:b/>
                <w:bCs/>
                <w:szCs w:val="32"/>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c>
          <w:tcPr>
            <w:tcW w:w="3402" w:type="dxa"/>
          </w:tcPr>
          <w:p w14:paraId="38048053" w14:textId="77777777" w:rsidR="0030680B" w:rsidRPr="008938C0" w:rsidRDefault="0030680B" w:rsidP="0030680B">
            <w:pPr>
              <w:pStyle w:val="Default"/>
              <w:jc w:val="center"/>
              <w:rPr>
                <w:rFonts w:ascii="Times New Roman" w:hAnsi="Times New Roman"/>
                <w:bCs/>
                <w:lang w:val="en-US"/>
              </w:rPr>
            </w:pPr>
            <w:r>
              <w:rPr>
                <w:rFonts w:ascii="Times New Roman" w:hAnsi="Times New Roman"/>
                <w:bCs/>
                <w:lang w:val="en-US"/>
              </w:rPr>
              <w:t>Mohammad Yahya Arief</w:t>
            </w:r>
          </w:p>
          <w:p w14:paraId="1FBBB251" w14:textId="77777777" w:rsidR="0030680B" w:rsidRPr="008938C0" w:rsidRDefault="0030680B" w:rsidP="0030680B">
            <w:pPr>
              <w:pStyle w:val="Default"/>
              <w:jc w:val="center"/>
              <w:rPr>
                <w:rFonts w:ascii="Times New Roman" w:hAnsi="Times New Roman"/>
                <w:bCs/>
                <w:i/>
              </w:rPr>
            </w:pPr>
            <w:hyperlink r:id="rId9" w:history="1">
              <w:r w:rsidRPr="00C13ECD">
                <w:rPr>
                  <w:rStyle w:val="Hyperlink"/>
                  <w:rFonts w:ascii="Times New Roman" w:hAnsi="Times New Roman"/>
                  <w:bCs/>
                  <w:i/>
                  <w:lang w:val="en-US"/>
                </w:rPr>
                <w:t>YahyaArief@unars.ac.id</w:t>
              </w:r>
            </w:hyperlink>
          </w:p>
          <w:p w14:paraId="4842C03D" w14:textId="28017803" w:rsidR="00FD76AB" w:rsidRPr="008938C0" w:rsidRDefault="00FD76AB" w:rsidP="00FD76AB">
            <w:pPr>
              <w:pStyle w:val="Default"/>
              <w:jc w:val="center"/>
              <w:rPr>
                <w:rFonts w:ascii="Times New Roman" w:hAnsi="Times New Roman"/>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c>
          <w:tcPr>
            <w:tcW w:w="3402" w:type="dxa"/>
          </w:tcPr>
          <w:p w14:paraId="7F3F308D" w14:textId="77777777" w:rsidR="0030680B" w:rsidRPr="008938C0" w:rsidRDefault="0030680B" w:rsidP="0030680B">
            <w:pPr>
              <w:pStyle w:val="Default"/>
              <w:jc w:val="center"/>
              <w:rPr>
                <w:rFonts w:ascii="Times New Roman" w:hAnsi="Times New Roman"/>
                <w:bCs/>
                <w:lang w:val="en-US"/>
              </w:rPr>
            </w:pPr>
            <w:r>
              <w:rPr>
                <w:rFonts w:ascii="Times New Roman" w:hAnsi="Times New Roman"/>
                <w:bCs/>
                <w:lang w:val="en-US"/>
              </w:rPr>
              <w:t>Hendra Syahputra</w:t>
            </w:r>
          </w:p>
          <w:p w14:paraId="7A7585E8" w14:textId="7ED2294A" w:rsidR="007C6EA7" w:rsidRPr="008938C0" w:rsidRDefault="0030680B" w:rsidP="0030680B">
            <w:pPr>
              <w:pStyle w:val="Default"/>
              <w:jc w:val="center"/>
              <w:rPr>
                <w:rFonts w:ascii="Times New Roman" w:hAnsi="Times New Roman"/>
                <w:bCs/>
                <w:i/>
              </w:rPr>
            </w:pPr>
            <w:hyperlink r:id="rId10" w:history="1">
              <w:r w:rsidRPr="009B648D">
                <w:rPr>
                  <w:rStyle w:val="Hyperlink"/>
                  <w:rFonts w:ascii="Times New Roman" w:hAnsi="Times New Roman"/>
                  <w:bCs/>
                  <w:i/>
                  <w:lang w:val="en-US"/>
                </w:rPr>
                <w:t>hendrasyahputra@unars.ac.id</w:t>
              </w:r>
              <w:r w:rsidRPr="009B648D">
                <w:rPr>
                  <w:rStyle w:val="Hyperlink"/>
                  <w:rFonts w:ascii="Times New Roman" w:hAnsi="Times New Roman"/>
                  <w:bCs/>
                  <w:i/>
                </w:rPr>
                <w:t xml:space="preserve"> </w:t>
              </w:r>
            </w:hyperlink>
          </w:p>
          <w:p w14:paraId="43D5B17C" w14:textId="099F1A0F" w:rsidR="00FD76AB" w:rsidRPr="008938C0" w:rsidRDefault="007C6EA7" w:rsidP="007C6EA7">
            <w:pPr>
              <w:pStyle w:val="Default"/>
              <w:jc w:val="center"/>
              <w:rPr>
                <w:rFonts w:ascii="Times New Roman" w:hAnsi="Times New Roman"/>
                <w:b/>
                <w:bCs/>
                <w:szCs w:val="32"/>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r>
    </w:tbl>
    <w:p w14:paraId="08D8D7D0" w14:textId="77777777" w:rsidR="00224824" w:rsidRDefault="00224824" w:rsidP="00224824">
      <w:pPr>
        <w:spacing w:line="360" w:lineRule="auto"/>
        <w:rPr>
          <w:rFonts w:asciiTheme="majorBidi" w:hAnsiTheme="majorBidi" w:cstheme="majorBidi"/>
          <w:b/>
          <w:bCs/>
          <w:sz w:val="24"/>
          <w:szCs w:val="32"/>
        </w:rPr>
      </w:pPr>
    </w:p>
    <w:p w14:paraId="6FAC7C73" w14:textId="77777777" w:rsidR="00224824" w:rsidRPr="00663253" w:rsidRDefault="00224824" w:rsidP="00E01246">
      <w:pPr>
        <w:pStyle w:val="Heading1"/>
        <w:ind w:left="198" w:right="155"/>
        <w:rPr>
          <w:rFonts w:ascii="Times New Roman"/>
          <w:b/>
          <w:bCs/>
          <w:i/>
          <w:iCs/>
        </w:rPr>
      </w:pPr>
      <w:bookmarkStart w:id="0" w:name="_Toc88070191"/>
      <w:r w:rsidRPr="00663253">
        <w:rPr>
          <w:rFonts w:ascii="Times New Roman"/>
          <w:b/>
          <w:bCs/>
          <w:i/>
          <w:iCs/>
        </w:rPr>
        <w:t>ABSTRACT</w:t>
      </w:r>
      <w:bookmarkEnd w:id="0"/>
    </w:p>
    <w:p w14:paraId="472F2CEF" w14:textId="77777777" w:rsidR="00224824" w:rsidRDefault="00224824" w:rsidP="00E01246">
      <w:pPr>
        <w:spacing w:line="240" w:lineRule="auto"/>
        <w:rPr>
          <w:rFonts w:asciiTheme="majorBidi" w:hAnsiTheme="majorBidi" w:cstheme="majorBidi"/>
          <w:b/>
          <w:bCs/>
          <w:sz w:val="24"/>
          <w:szCs w:val="32"/>
        </w:rPr>
      </w:pPr>
    </w:p>
    <w:p w14:paraId="6A069831" w14:textId="700F8978" w:rsidR="00FB4A0C" w:rsidRPr="005C439A" w:rsidRDefault="000934A8" w:rsidP="00FB4A0C">
      <w:pPr>
        <w:ind w:firstLine="720"/>
        <w:jc w:val="both"/>
        <w:rPr>
          <w:rFonts w:ascii="Times New Roman" w:hAnsi="Times New Roman" w:cs="Times New Roman"/>
          <w:i/>
          <w:sz w:val="24"/>
          <w:szCs w:val="24"/>
        </w:rPr>
      </w:pPr>
      <w:r w:rsidRPr="005C439A">
        <w:rPr>
          <w:rFonts w:ascii="Times New Roman" w:hAnsi="Times New Roman" w:cs="Times New Roman"/>
          <w:i/>
          <w:sz w:val="24"/>
          <w:szCs w:val="24"/>
        </w:rPr>
        <w:t>In the current era of globalization, of course, there are many developments that are very rapid and increasingly sophisticated, one of which is the development of retail business businesses. The purpose of this study is to analyze the Role of Product Diversity, Service Quality, and Facilities in influencing Consumer Satisfaction and Repurchase Interest in Guyub Rukun Cooperative Supermarket in Panarukan.</w:t>
      </w:r>
      <w:r w:rsidRPr="005C439A">
        <w:rPr>
          <w:i/>
        </w:rPr>
        <w:t xml:space="preserve"> </w:t>
      </w:r>
      <w:r w:rsidRPr="005C439A">
        <w:rPr>
          <w:rFonts w:ascii="Times New Roman" w:hAnsi="Times New Roman" w:cs="Times New Roman"/>
          <w:i/>
          <w:sz w:val="24"/>
          <w:szCs w:val="24"/>
        </w:rPr>
        <w:t>This research is an explanatory research. The population in this study is the consumers of the Guyub Rukun Cooperative Supermarket in Panarukan. The sampling technique was determined by simple random sampling. Data analysis and hypothesis testing in this study used the Structural-Partial Least Square Equation Model (PLS-SEM).</w:t>
      </w:r>
    </w:p>
    <w:p w14:paraId="3A4168A4" w14:textId="08EA76BF" w:rsidR="000934A8" w:rsidRPr="005C439A" w:rsidRDefault="000934A8" w:rsidP="00FB4A0C">
      <w:pPr>
        <w:ind w:firstLine="720"/>
        <w:jc w:val="both"/>
        <w:rPr>
          <w:rFonts w:ascii="Times New Roman" w:hAnsi="Times New Roman" w:cs="Times New Roman"/>
          <w:i/>
          <w:sz w:val="24"/>
          <w:szCs w:val="24"/>
        </w:rPr>
      </w:pPr>
      <w:r w:rsidRPr="005C439A">
        <w:rPr>
          <w:rFonts w:ascii="Times New Roman" w:hAnsi="Times New Roman" w:cs="Times New Roman"/>
          <w:i/>
          <w:sz w:val="24"/>
          <w:szCs w:val="24"/>
        </w:rPr>
        <w:t>The results of the direct influence hypothesis test using the Smart PLS 3.0 application, showed that product diversity did not have a significant effect on consumer satisfaction, Service quality did not have a significant effect on consumer satisfaction, Facilities had a significant effect on consumer satisfaction, Product diversity had a significant effect on repurchase interest, Service quality did not have a significant effect on repurchase interest, Facilities do not have a significant effect on repurchase interest, Consumer satisfaction has a significant effect on repurchase interest. The results of the indirect influence hypothesis test showed that the variable of product diversity on repurchase interest through consumer satisfaction had a negative but insignificant effect, The quality of service for repurchase interest through consumer satisfaction has a negative but not significant effect, the facility for repurchase interest through consumer satisfaction has a positive but insignificant effect.</w:t>
      </w:r>
    </w:p>
    <w:p w14:paraId="0D2146D6" w14:textId="77777777" w:rsidR="000934A8" w:rsidRPr="005C439A" w:rsidRDefault="000934A8" w:rsidP="00FB4A0C">
      <w:pPr>
        <w:ind w:firstLine="720"/>
        <w:jc w:val="both"/>
        <w:rPr>
          <w:rFonts w:ascii="Times New Roman" w:hAnsi="Times New Roman" w:cs="Times New Roman"/>
          <w:i/>
          <w:sz w:val="24"/>
          <w:szCs w:val="24"/>
        </w:rPr>
      </w:pPr>
    </w:p>
    <w:p w14:paraId="1986F8E1" w14:textId="6FBE0EE8" w:rsidR="00FB4A0C" w:rsidRPr="005C439A" w:rsidRDefault="00FB4A0C" w:rsidP="00FB4A0C">
      <w:pPr>
        <w:jc w:val="both"/>
        <w:rPr>
          <w:rFonts w:ascii="Times New Roman" w:hAnsi="Times New Roman" w:cs="Times New Roman"/>
          <w:i/>
          <w:sz w:val="24"/>
          <w:szCs w:val="24"/>
        </w:rPr>
      </w:pPr>
      <w:r w:rsidRPr="005C439A">
        <w:rPr>
          <w:rFonts w:ascii="Times New Roman" w:hAnsi="Times New Roman" w:cs="Times New Roman"/>
          <w:b/>
          <w:i/>
          <w:sz w:val="24"/>
          <w:szCs w:val="24"/>
        </w:rPr>
        <w:t>Keywords</w:t>
      </w:r>
      <w:r w:rsidRPr="005C439A">
        <w:rPr>
          <w:rFonts w:ascii="Times New Roman" w:hAnsi="Times New Roman" w:cs="Times New Roman"/>
          <w:i/>
          <w:sz w:val="24"/>
          <w:szCs w:val="24"/>
        </w:rPr>
        <w:t xml:space="preserve">: </w:t>
      </w:r>
      <w:r w:rsidR="000934A8" w:rsidRPr="005C439A">
        <w:rPr>
          <w:rFonts w:ascii="Times New Roman" w:hAnsi="Times New Roman" w:cs="Times New Roman"/>
          <w:i/>
          <w:sz w:val="24"/>
          <w:szCs w:val="24"/>
        </w:rPr>
        <w:t>Product diversity, Service quality, Facilities, Consumer satisfaction, Repurchase interest.</w:t>
      </w:r>
    </w:p>
    <w:p w14:paraId="694EBFCF" w14:textId="77777777" w:rsidR="000934A8" w:rsidRPr="00074C5A" w:rsidRDefault="000934A8" w:rsidP="00FB4A0C">
      <w:pPr>
        <w:jc w:val="both"/>
        <w:rPr>
          <w:rFonts w:ascii="Times New Roman" w:hAnsi="Times New Roman" w:cs="Times New Roman"/>
          <w:sz w:val="24"/>
          <w:szCs w:val="24"/>
        </w:rPr>
      </w:pPr>
    </w:p>
    <w:p w14:paraId="5FB6F66E" w14:textId="77777777" w:rsidR="00E36410" w:rsidRDefault="00E36410" w:rsidP="00E36410">
      <w:pPr>
        <w:spacing w:line="240" w:lineRule="auto"/>
        <w:jc w:val="both"/>
        <w:rPr>
          <w:rFonts w:asciiTheme="majorBidi" w:hAnsiTheme="majorBidi" w:cstheme="majorBidi"/>
          <w:i/>
          <w:iCs/>
          <w:sz w:val="24"/>
          <w:szCs w:val="24"/>
        </w:rPr>
      </w:pPr>
    </w:p>
    <w:p w14:paraId="5E020F4E" w14:textId="77777777" w:rsidR="000A7A9F" w:rsidRDefault="000A7A9F" w:rsidP="00E36410">
      <w:pPr>
        <w:spacing w:line="240" w:lineRule="auto"/>
        <w:jc w:val="both"/>
        <w:rPr>
          <w:rFonts w:asciiTheme="majorBidi" w:hAnsiTheme="majorBidi" w:cstheme="majorBidi"/>
          <w:b/>
          <w:bCs/>
          <w:sz w:val="24"/>
          <w:szCs w:val="24"/>
          <w:lang w:val="en-US"/>
        </w:rPr>
        <w:sectPr w:rsidR="000A7A9F" w:rsidSect="00224824">
          <w:headerReference w:type="default" r:id="rId11"/>
          <w:pgSz w:w="11906" w:h="16838" w:code="9"/>
          <w:pgMar w:top="2268" w:right="1701" w:bottom="1701" w:left="2268" w:header="708" w:footer="708" w:gutter="0"/>
          <w:cols w:space="708"/>
          <w:docGrid w:linePitch="360"/>
        </w:sectPr>
      </w:pPr>
    </w:p>
    <w:p w14:paraId="09CB8997" w14:textId="0C895C39" w:rsidR="00E36410" w:rsidRDefault="00E36410" w:rsidP="00E36410">
      <w:pPr>
        <w:spacing w:line="240" w:lineRule="auto"/>
        <w:jc w:val="both"/>
        <w:rPr>
          <w:rFonts w:ascii="Times New Roman" w:hAnsi="Times New Roman" w:cs="Times New Roman"/>
          <w:sz w:val="24"/>
          <w:szCs w:val="24"/>
        </w:rPr>
      </w:pPr>
      <w:r w:rsidRPr="00E36410">
        <w:rPr>
          <w:rFonts w:asciiTheme="majorBidi" w:hAnsiTheme="majorBidi" w:cstheme="majorBidi"/>
          <w:b/>
          <w:bCs/>
          <w:sz w:val="24"/>
          <w:szCs w:val="24"/>
          <w:lang w:val="en-US"/>
        </w:rPr>
        <w:t>1.</w:t>
      </w:r>
      <w:r>
        <w:rPr>
          <w:rFonts w:asciiTheme="majorBidi" w:hAnsiTheme="majorBidi" w:cstheme="majorBidi"/>
          <w:i/>
          <w:iCs/>
          <w:sz w:val="24"/>
          <w:szCs w:val="24"/>
          <w:lang w:val="en-US"/>
        </w:rPr>
        <w:t xml:space="preserve"> </w:t>
      </w:r>
      <w:r w:rsidRPr="000A5D76">
        <w:rPr>
          <w:rFonts w:ascii="Times New Roman" w:hAnsi="Times New Roman"/>
          <w:b/>
          <w:sz w:val="24"/>
          <w:szCs w:val="24"/>
        </w:rPr>
        <w:t>PENDAHULUAN</w:t>
      </w:r>
      <w:r w:rsidRPr="00224824">
        <w:rPr>
          <w:rFonts w:ascii="Times New Roman" w:hAnsi="Times New Roman" w:cs="Times New Roman"/>
          <w:sz w:val="24"/>
          <w:szCs w:val="24"/>
        </w:rPr>
        <w:t xml:space="preserve"> </w:t>
      </w:r>
    </w:p>
    <w:p w14:paraId="0D1E233C" w14:textId="77777777" w:rsidR="003D6CE2" w:rsidRPr="00C16529" w:rsidRDefault="003D6CE2" w:rsidP="003D6CE2">
      <w:pPr>
        <w:spacing w:line="240" w:lineRule="auto"/>
        <w:ind w:firstLine="567"/>
        <w:jc w:val="both"/>
        <w:rPr>
          <w:rFonts w:ascii="Times New Roman" w:hAnsi="Times New Roman" w:cs="Times New Roman"/>
          <w:sz w:val="24"/>
          <w:szCs w:val="24"/>
        </w:rPr>
      </w:pPr>
      <w:r w:rsidRPr="00C16529">
        <w:rPr>
          <w:rFonts w:ascii="Times New Roman" w:hAnsi="Times New Roman" w:cs="Times New Roman"/>
          <w:sz w:val="24"/>
          <w:szCs w:val="24"/>
        </w:rPr>
        <w:t xml:space="preserve">Pada era globalisasi saat ini persaingan penjualan produk konsumsi untuk kebutuhan sehari hari sangat ketat. Terdapat banyak toko maupun supermarket dengan nama baru bermunculan menjual berbagai macam produk dengan berbagai jenis merek yang berbeda. Berbagai macam hal yang dapat dilakukan pelaku bisnis untuk menarik perhatian konsumen untuk melakukan pembelian di tokonya. Mulai dari harga,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yang diberikan, promosi maupun diskon untuk menarik minat beli konsumen, bahkan tak tanggung-tanggung beberapa toko menerapkan operasional kerja 24 jam. Pelaku usaha kita harus lebih produktif dan inovatif untuk bersaing dengan pelaku usaha lainnya.</w:t>
      </w:r>
    </w:p>
    <w:p w14:paraId="3463E054" w14:textId="77777777" w:rsidR="00224824" w:rsidRDefault="00224824" w:rsidP="00224824">
      <w:pPr>
        <w:spacing w:line="240" w:lineRule="auto"/>
        <w:ind w:firstLine="567"/>
        <w:jc w:val="both"/>
        <w:rPr>
          <w:rFonts w:asciiTheme="majorBidi" w:hAnsiTheme="majorBidi" w:cstheme="majorBidi"/>
          <w:color w:val="222222"/>
          <w:sz w:val="24"/>
          <w:szCs w:val="24"/>
          <w:shd w:val="clear" w:color="auto" w:fill="FFFFFF"/>
        </w:rPr>
      </w:pPr>
    </w:p>
    <w:p w14:paraId="6FD6FA60" w14:textId="25501B01" w:rsidR="000934A8" w:rsidRDefault="0061572A" w:rsidP="000934A8">
      <w:pPr>
        <w:spacing w:line="240" w:lineRule="auto"/>
        <w:jc w:val="left"/>
        <w:rPr>
          <w:rFonts w:ascii="Times New Roman" w:hAnsi="Times New Roman"/>
          <w:b/>
          <w:bCs/>
          <w:color w:val="000000" w:themeColor="text1"/>
          <w:sz w:val="24"/>
          <w:szCs w:val="24"/>
        </w:rPr>
      </w:pPr>
      <w:bookmarkStart w:id="1" w:name="_Toc88070212"/>
      <w:r>
        <w:rPr>
          <w:rFonts w:ascii="Times New Roman" w:hAnsi="Times New Roman"/>
          <w:b/>
          <w:bCs/>
          <w:color w:val="000000" w:themeColor="text1"/>
          <w:sz w:val="24"/>
          <w:szCs w:val="24"/>
          <w:lang w:val="en-US"/>
        </w:rPr>
        <w:t xml:space="preserve">II. </w:t>
      </w:r>
      <w:r w:rsidR="00224824" w:rsidRPr="007575D4">
        <w:rPr>
          <w:rFonts w:ascii="Times New Roman" w:hAnsi="Times New Roman"/>
          <w:b/>
          <w:bCs/>
          <w:color w:val="000000" w:themeColor="text1"/>
          <w:sz w:val="24"/>
          <w:szCs w:val="24"/>
        </w:rPr>
        <w:t>TINJAUAN PUSTAKA</w:t>
      </w:r>
      <w:bookmarkEnd w:id="1"/>
    </w:p>
    <w:p w14:paraId="463187A8" w14:textId="77777777" w:rsidR="006336DF" w:rsidRPr="000934A8" w:rsidRDefault="006336DF" w:rsidP="000934A8">
      <w:pPr>
        <w:spacing w:line="240" w:lineRule="auto"/>
        <w:jc w:val="left"/>
        <w:rPr>
          <w:rFonts w:ascii="Times New Roman" w:hAnsi="Times New Roman"/>
          <w:b/>
          <w:bCs/>
          <w:color w:val="000000" w:themeColor="text1"/>
          <w:sz w:val="24"/>
          <w:szCs w:val="24"/>
        </w:rPr>
      </w:pPr>
    </w:p>
    <w:p w14:paraId="4FC2C6FF" w14:textId="5D878DF4" w:rsidR="008C7B84" w:rsidRDefault="003D6CE2" w:rsidP="00E14DA4">
      <w:pPr>
        <w:spacing w:line="240" w:lineRule="auto"/>
        <w:jc w:val="both"/>
        <w:rPr>
          <w:rFonts w:asciiTheme="majorBidi" w:hAnsiTheme="majorBidi" w:cstheme="majorBidi"/>
          <w:b/>
          <w:bCs/>
          <w:sz w:val="24"/>
          <w:szCs w:val="28"/>
          <w:lang w:val="en-US"/>
        </w:rPr>
      </w:pPr>
      <w:r>
        <w:rPr>
          <w:rFonts w:asciiTheme="majorBidi" w:hAnsiTheme="majorBidi" w:cstheme="majorBidi"/>
          <w:b/>
          <w:bCs/>
          <w:sz w:val="24"/>
          <w:szCs w:val="28"/>
          <w:lang w:val="en-US"/>
        </w:rPr>
        <w:t xml:space="preserve">Manajemen </w:t>
      </w:r>
      <w:r w:rsidR="008C7B84">
        <w:rPr>
          <w:rFonts w:asciiTheme="majorBidi" w:hAnsiTheme="majorBidi" w:cstheme="majorBidi"/>
          <w:b/>
          <w:bCs/>
          <w:sz w:val="24"/>
          <w:szCs w:val="28"/>
          <w:lang w:val="en-US"/>
        </w:rPr>
        <w:t>Pemasaran</w:t>
      </w:r>
    </w:p>
    <w:p w14:paraId="790B7C21" w14:textId="77777777" w:rsidR="003D6CE2" w:rsidRPr="00C16529" w:rsidRDefault="003D6CE2" w:rsidP="003D6CE2">
      <w:pPr>
        <w:spacing w:line="240" w:lineRule="auto"/>
        <w:ind w:firstLine="567"/>
        <w:jc w:val="both"/>
        <w:rPr>
          <w:rFonts w:ascii="Times New Roman" w:hAnsi="Times New Roman" w:cs="Times New Roman"/>
          <w:sz w:val="24"/>
          <w:szCs w:val="24"/>
        </w:rPr>
      </w:pPr>
      <w:r w:rsidRPr="00C16529">
        <w:rPr>
          <w:rFonts w:ascii="Times New Roman" w:hAnsi="Times New Roman" w:cs="Times New Roman"/>
          <w:sz w:val="24"/>
          <w:szCs w:val="24"/>
        </w:rPr>
        <w:t xml:space="preserve">Menurut Kotler dan Keller (2017:6) “Manajemen pemasaran adalah sebuah ilmu tentang bagaimana cara pemilihan dalam memperoleh target pasar untuk menarik perhatian pelanggan, dan sekaligus mempertahankan pelanggan dengan cara menyampaikan dan mengkomunikasikan secara baik dengan memberitahukan suatu keunggulan atau kelebihan kepada pelanggan”. Pada pengertian tersebut sederhananya manajemen pemasaran adalah cara bagaimana agar suatu produk agar laku terjual dengan menarik minat konsumen untuk melakukan pembelian, namun tak hanya dalam waktu itu saja target </w:t>
      </w:r>
      <w:r w:rsidRPr="00C16529">
        <w:rPr>
          <w:rFonts w:ascii="Times New Roman" w:hAnsi="Times New Roman" w:cs="Times New Roman"/>
          <w:sz w:val="24"/>
          <w:szCs w:val="24"/>
        </w:rPr>
        <w:t>yang diinginkan tapi lebih pada penjualan jangka panjang.</w:t>
      </w:r>
    </w:p>
    <w:p w14:paraId="14F47B20" w14:textId="77777777" w:rsidR="003D6CE2" w:rsidRPr="00C16529" w:rsidRDefault="003D6CE2" w:rsidP="003D6CE2">
      <w:pPr>
        <w:pStyle w:val="NormalWeb"/>
        <w:shd w:val="clear" w:color="auto" w:fill="FFFFFF"/>
        <w:spacing w:before="0" w:beforeAutospacing="0" w:after="0" w:afterAutospacing="0"/>
        <w:ind w:firstLine="567"/>
        <w:jc w:val="both"/>
        <w:textAlignment w:val="baseline"/>
      </w:pPr>
      <w:r w:rsidRPr="00C16529">
        <w:t xml:space="preserve">Strategi pemasaran adalah teknik dalam manajemen pemasaran agar perusahaan dapat mencapai tujuan yang diinginkan. Strategi pemasaran perusahaan dapat dengan mudah mencapai tujuan yang diinginkan karena dengan strategi yang sudah dirancang dengan matang hal-hal yang dilakukan oleh manajemen pemasaran pastinya tepat sasaran dan kerugian </w:t>
      </w:r>
      <w:proofErr w:type="gramStart"/>
      <w:r w:rsidRPr="00C16529">
        <w:t>akan</w:t>
      </w:r>
      <w:proofErr w:type="gramEnd"/>
      <w:r w:rsidRPr="00C16529">
        <w:t xml:space="preserve"> terminimalisir sehingga dapat mengurangi pembiayaan dalam proses pemasaran. Teknik dalam pemasaran seperti mengetahui target pasar, perencanaan produk, penetapan harga, promosi.</w:t>
      </w:r>
    </w:p>
    <w:p w14:paraId="551B3E40" w14:textId="0E765069" w:rsidR="008C7B84" w:rsidRPr="008C7B84" w:rsidRDefault="008C7B84" w:rsidP="008C7B84">
      <w:pPr>
        <w:spacing w:line="240" w:lineRule="auto"/>
        <w:jc w:val="both"/>
        <w:rPr>
          <w:rFonts w:asciiTheme="majorBidi" w:hAnsiTheme="majorBidi" w:cstheme="majorBidi"/>
          <w:bCs/>
          <w:sz w:val="24"/>
          <w:szCs w:val="28"/>
          <w:lang w:val="en-US"/>
        </w:rPr>
      </w:pPr>
    </w:p>
    <w:p w14:paraId="6E8D5749" w14:textId="42042F99" w:rsidR="00E51AC6" w:rsidRPr="003D6CE2" w:rsidRDefault="003D6CE2" w:rsidP="00E14DA4">
      <w:pPr>
        <w:spacing w:line="240" w:lineRule="auto"/>
        <w:jc w:val="both"/>
        <w:rPr>
          <w:rFonts w:asciiTheme="majorBidi" w:hAnsiTheme="majorBidi" w:cstheme="majorBidi"/>
          <w:b/>
          <w:bCs/>
          <w:sz w:val="24"/>
          <w:szCs w:val="28"/>
          <w:lang w:val="en-US"/>
        </w:rPr>
      </w:pPr>
      <w:r>
        <w:rPr>
          <w:rFonts w:asciiTheme="majorBidi" w:hAnsiTheme="majorBidi" w:cstheme="majorBidi"/>
          <w:b/>
          <w:bCs/>
          <w:sz w:val="24"/>
          <w:szCs w:val="28"/>
          <w:lang w:val="en-US"/>
        </w:rPr>
        <w:t>Keragaman produk</w:t>
      </w:r>
    </w:p>
    <w:p w14:paraId="3FA04F35" w14:textId="5D16A9B7" w:rsidR="003D6CE2" w:rsidRDefault="003D6CE2" w:rsidP="003D6CE2">
      <w:pPr>
        <w:pStyle w:val="NormalWeb"/>
        <w:shd w:val="clear" w:color="auto" w:fill="FFFFFF"/>
        <w:spacing w:before="0" w:beforeAutospacing="0" w:after="0" w:afterAutospacing="0"/>
        <w:ind w:firstLine="567"/>
        <w:jc w:val="both"/>
        <w:textAlignment w:val="baseline"/>
      </w:pPr>
      <w:r w:rsidRPr="00C16529">
        <w:t xml:space="preserve">Menurut Kotler dan Amstrong (2018:358) berpendapat bahwa “Keragaman Produk ialah macam-macam </w:t>
      </w:r>
      <w:r>
        <w:t xml:space="preserve">barang yang dijual </w:t>
      </w:r>
      <w:r w:rsidRPr="00C16529">
        <w:t xml:space="preserve">oleh pelaku usaha terhadap konsumen”. Keragaman Produk yang disediakan oleh pelaku usaha, konsumen dapat dengan mudah memilih dan memutuskan terhadap produk </w:t>
      </w:r>
      <w:proofErr w:type="gramStart"/>
      <w:r w:rsidRPr="00C16529">
        <w:t>apa</w:t>
      </w:r>
      <w:proofErr w:type="gramEnd"/>
      <w:r w:rsidRPr="00C16529">
        <w:t xml:space="preserve"> yang akan dibeli sesuai dengan kebutuhan konsumen. Pada definisi tersebut dapat disimpulkan Keragaman Produk ialah tersedianya bermacam produk dalam artian kelengkapan produk mulai dari jenis, merk, ukuran, warna, fungsi, dan kualitas setiap produk yang tersedia di toko.</w:t>
      </w:r>
      <w:r w:rsidR="00FC34E0">
        <w:t xml:space="preserve"> Adapun indikator Keragaman produk</w:t>
      </w:r>
      <w:r w:rsidR="00AE6236">
        <w:t xml:space="preserve"> </w:t>
      </w:r>
      <w:r w:rsidR="00AE6236" w:rsidRPr="00C16529">
        <w:t>Menurut Utami (2017:116</w:t>
      </w:r>
      <w:proofErr w:type="gramStart"/>
      <w:r w:rsidR="00AE6236" w:rsidRPr="00C16529">
        <w:t xml:space="preserve">) </w:t>
      </w:r>
      <w:r w:rsidR="00FC34E0">
        <w:t xml:space="preserve"> ialah</w:t>
      </w:r>
      <w:proofErr w:type="gramEnd"/>
      <w:r w:rsidR="00FC34E0">
        <w:t>:</w:t>
      </w:r>
    </w:p>
    <w:p w14:paraId="3541D07A" w14:textId="1D5B94AE" w:rsidR="00FC34E0" w:rsidRDefault="00FC34E0" w:rsidP="007C6EA7">
      <w:pPr>
        <w:pStyle w:val="NormalWeb"/>
        <w:numPr>
          <w:ilvl w:val="0"/>
          <w:numId w:val="24"/>
        </w:numPr>
        <w:shd w:val="clear" w:color="auto" w:fill="FFFFFF"/>
        <w:spacing w:before="0" w:beforeAutospacing="0" w:after="0" w:afterAutospacing="0"/>
        <w:ind w:left="567" w:hanging="283"/>
        <w:jc w:val="both"/>
        <w:textAlignment w:val="baseline"/>
      </w:pPr>
      <w:r>
        <w:t>Kelengkapan produk (X</w:t>
      </w:r>
      <w:r>
        <w:rPr>
          <w:vertAlign w:val="subscript"/>
        </w:rPr>
        <w:t>1.1</w:t>
      </w:r>
      <w:r>
        <w:t>)</w:t>
      </w:r>
    </w:p>
    <w:p w14:paraId="5D639B9E" w14:textId="20FC3658" w:rsidR="00FC34E0" w:rsidRDefault="00FC34E0" w:rsidP="007C6EA7">
      <w:pPr>
        <w:pStyle w:val="NormalWeb"/>
        <w:numPr>
          <w:ilvl w:val="0"/>
          <w:numId w:val="24"/>
        </w:numPr>
        <w:shd w:val="clear" w:color="auto" w:fill="FFFFFF"/>
        <w:spacing w:before="0" w:beforeAutospacing="0" w:after="0" w:afterAutospacing="0"/>
        <w:ind w:left="567" w:hanging="283"/>
        <w:jc w:val="both"/>
        <w:textAlignment w:val="baseline"/>
      </w:pPr>
      <w:r>
        <w:t>Merek produk (X</w:t>
      </w:r>
      <w:r>
        <w:rPr>
          <w:vertAlign w:val="subscript"/>
        </w:rPr>
        <w:t>1.2</w:t>
      </w:r>
      <w:r>
        <w:t>)</w:t>
      </w:r>
    </w:p>
    <w:p w14:paraId="06BD8678" w14:textId="1C2F5679" w:rsidR="00FC34E0" w:rsidRDefault="00FC34E0" w:rsidP="007C6EA7">
      <w:pPr>
        <w:pStyle w:val="NormalWeb"/>
        <w:numPr>
          <w:ilvl w:val="0"/>
          <w:numId w:val="24"/>
        </w:numPr>
        <w:shd w:val="clear" w:color="auto" w:fill="FFFFFF"/>
        <w:spacing w:before="0" w:beforeAutospacing="0" w:after="0" w:afterAutospacing="0"/>
        <w:ind w:left="567" w:hanging="283"/>
        <w:jc w:val="both"/>
        <w:textAlignment w:val="baseline"/>
      </w:pPr>
      <w:r>
        <w:t>Ukuran produk (X</w:t>
      </w:r>
      <w:r>
        <w:rPr>
          <w:vertAlign w:val="subscript"/>
        </w:rPr>
        <w:t>1.3</w:t>
      </w:r>
      <w:r>
        <w:t>)</w:t>
      </w:r>
    </w:p>
    <w:p w14:paraId="00304A96" w14:textId="65A3EE3E" w:rsidR="008B78D8" w:rsidRPr="000934A8" w:rsidRDefault="00FC34E0" w:rsidP="00FC34E0">
      <w:pPr>
        <w:pStyle w:val="NormalWeb"/>
        <w:numPr>
          <w:ilvl w:val="0"/>
          <w:numId w:val="24"/>
        </w:numPr>
        <w:shd w:val="clear" w:color="auto" w:fill="FFFFFF"/>
        <w:spacing w:before="0" w:beforeAutospacing="0" w:after="0" w:afterAutospacing="0"/>
        <w:ind w:left="567" w:hanging="283"/>
        <w:jc w:val="both"/>
        <w:textAlignment w:val="baseline"/>
      </w:pPr>
      <w:r>
        <w:t>Kualitas produk (X</w:t>
      </w:r>
      <w:r>
        <w:rPr>
          <w:vertAlign w:val="subscript"/>
        </w:rPr>
        <w:t>1.4</w:t>
      </w:r>
      <w:r>
        <w:t>)</w:t>
      </w:r>
    </w:p>
    <w:p w14:paraId="57AA1117" w14:textId="4E163E55" w:rsidR="008B78D8" w:rsidRPr="00E51AC6" w:rsidRDefault="003D6CE2" w:rsidP="008B78D8">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Kualitas pelayanan</w:t>
      </w:r>
    </w:p>
    <w:p w14:paraId="6B6357D4" w14:textId="3CC88D32" w:rsidR="00D31360" w:rsidRDefault="003D6CE2" w:rsidP="003D6CE2">
      <w:pPr>
        <w:pStyle w:val="NormalWeb"/>
        <w:shd w:val="clear" w:color="auto" w:fill="FFFFFF"/>
        <w:spacing w:before="0" w:beforeAutospacing="0" w:after="0" w:afterAutospacing="0"/>
        <w:ind w:firstLine="567"/>
        <w:jc w:val="both"/>
        <w:textAlignment w:val="baseline"/>
      </w:pPr>
      <w:r w:rsidRPr="00C16529">
        <w:t>Menurut Tjiptono (2016:59) “</w:t>
      </w:r>
      <w:r>
        <w:t>Kualitas Pelayanan</w:t>
      </w:r>
      <w:r w:rsidRPr="00C16529">
        <w:t xml:space="preserve"> </w:t>
      </w:r>
      <w:r>
        <w:t>adalah suatu titik dimana keunggulan yang diberikan sesuai dengan harapan yang ada pada konsumen</w:t>
      </w:r>
      <w:r w:rsidRPr="00C16529">
        <w:t xml:space="preserve">”. Pelayanan yang diberikan secara baik </w:t>
      </w:r>
      <w:proofErr w:type="gramStart"/>
      <w:r w:rsidRPr="00C16529">
        <w:t>akan</w:t>
      </w:r>
      <w:proofErr w:type="gramEnd"/>
      <w:r w:rsidRPr="00C16529">
        <w:t xml:space="preserve"> mendapatkan persepsi yang baik juga dari konsumen tentang </w:t>
      </w:r>
      <w:r>
        <w:t>Kualitas Pelayanan</w:t>
      </w:r>
      <w:r w:rsidRPr="00C16529">
        <w:t xml:space="preserve"> yang ia terima. Bisnis pada sebuah swalayan selain faktor Keragaman Produk juga mengutamakan </w:t>
      </w:r>
      <w:r>
        <w:t>Kualitas Pelayanan</w:t>
      </w:r>
      <w:r w:rsidRPr="00C16529">
        <w:t xml:space="preserve">, karena </w:t>
      </w:r>
      <w:r>
        <w:t>Kualitas Pelayanan</w:t>
      </w:r>
      <w:r w:rsidRPr="00C16529">
        <w:t xml:space="preserve"> menjadi faktor yang sangat penting dalam menarik minat konsumen untuk melakukan pembelian bahkan dalam waktu yang panjang. Tujuan perusahaan </w:t>
      </w:r>
      <w:proofErr w:type="gramStart"/>
      <w:r w:rsidRPr="00C16529">
        <w:t>akan</w:t>
      </w:r>
      <w:proofErr w:type="gramEnd"/>
      <w:r w:rsidRPr="00C16529">
        <w:t xml:space="preserve"> dapat dikatakan berhasil, perusahaan harus memenuhi kebutuhan konsumen, dan </w:t>
      </w:r>
      <w:r>
        <w:t>Kualitas Pelayanan</w:t>
      </w:r>
      <w:r w:rsidRPr="00C16529">
        <w:t xml:space="preserve"> merupakan salah satu kunci untuk keberhasilan b</w:t>
      </w:r>
      <w:r w:rsidR="00FC34E0">
        <w:t>agi perusahaan seperti swalayan. Adapun indikator Kualitas pelayanan</w:t>
      </w:r>
      <w:r w:rsidR="00A12B2D">
        <w:t xml:space="preserve"> menurut </w:t>
      </w:r>
      <w:r w:rsidR="00A12B2D" w:rsidRPr="00C16529">
        <w:t>Tjiptono (2016:305)</w:t>
      </w:r>
      <w:r w:rsidR="00FC34E0">
        <w:t xml:space="preserve"> ialah:</w:t>
      </w:r>
    </w:p>
    <w:p w14:paraId="48DA9BBA" w14:textId="77777777" w:rsidR="00FC34E0" w:rsidRPr="00FC34E0" w:rsidRDefault="00FC34E0" w:rsidP="007C6EA7">
      <w:pPr>
        <w:pStyle w:val="ListParagraph"/>
        <w:framePr w:hSpace="180" w:wrap="around" w:vAnchor="text" w:hAnchor="margin" w:y="44"/>
        <w:numPr>
          <w:ilvl w:val="0"/>
          <w:numId w:val="23"/>
        </w:numPr>
        <w:spacing w:line="240" w:lineRule="auto"/>
        <w:ind w:left="567" w:hanging="283"/>
        <w:jc w:val="left"/>
        <w:rPr>
          <w:rFonts w:ascii="Times New Roman" w:eastAsia="Calibri" w:hAnsi="Times New Roman" w:cs="Times New Roman"/>
          <w:lang w:val="en-ID"/>
        </w:rPr>
      </w:pPr>
      <w:r w:rsidRPr="00FC34E0">
        <w:rPr>
          <w:rFonts w:ascii="Times New Roman" w:eastAsia="Calibri" w:hAnsi="Times New Roman" w:cs="Times New Roman"/>
          <w:lang w:val="en-ID"/>
        </w:rPr>
        <w:t>Reliabilitas (X</w:t>
      </w:r>
      <w:r w:rsidRPr="00FC34E0">
        <w:rPr>
          <w:rFonts w:ascii="Times New Roman" w:eastAsia="Calibri" w:hAnsi="Times New Roman" w:cs="Times New Roman"/>
          <w:vertAlign w:val="subscript"/>
          <w:lang w:val="en-ID"/>
        </w:rPr>
        <w:t>2.1</w:t>
      </w:r>
      <w:r w:rsidRPr="00FC34E0">
        <w:rPr>
          <w:rFonts w:ascii="Times New Roman" w:eastAsia="Calibri" w:hAnsi="Times New Roman" w:cs="Times New Roman"/>
          <w:lang w:val="en-ID"/>
        </w:rPr>
        <w:t>)</w:t>
      </w:r>
    </w:p>
    <w:p w14:paraId="05950916" w14:textId="77777777" w:rsidR="00FC34E0" w:rsidRPr="00FC34E0" w:rsidRDefault="00FC34E0" w:rsidP="007C6EA7">
      <w:pPr>
        <w:pStyle w:val="ListParagraph"/>
        <w:framePr w:hSpace="180" w:wrap="around" w:vAnchor="text" w:hAnchor="margin" w:y="44"/>
        <w:numPr>
          <w:ilvl w:val="0"/>
          <w:numId w:val="23"/>
        </w:numPr>
        <w:spacing w:line="240" w:lineRule="auto"/>
        <w:ind w:left="567" w:hanging="283"/>
        <w:jc w:val="left"/>
        <w:rPr>
          <w:rFonts w:ascii="Times New Roman" w:eastAsia="Calibri" w:hAnsi="Times New Roman" w:cs="Times New Roman"/>
          <w:lang w:val="en-ID"/>
        </w:rPr>
      </w:pPr>
      <w:r w:rsidRPr="00FC34E0">
        <w:rPr>
          <w:rFonts w:ascii="Times New Roman" w:eastAsia="Calibri" w:hAnsi="Times New Roman" w:cs="Times New Roman"/>
          <w:lang w:val="en-ID"/>
        </w:rPr>
        <w:t>Daya Tanggap (X</w:t>
      </w:r>
      <w:r w:rsidRPr="00FC34E0">
        <w:rPr>
          <w:rFonts w:ascii="Times New Roman" w:eastAsia="Calibri" w:hAnsi="Times New Roman" w:cs="Times New Roman"/>
          <w:vertAlign w:val="subscript"/>
          <w:lang w:val="en-ID"/>
        </w:rPr>
        <w:t>2.2</w:t>
      </w:r>
      <w:r w:rsidRPr="00FC34E0">
        <w:rPr>
          <w:rFonts w:ascii="Times New Roman" w:eastAsia="Calibri" w:hAnsi="Times New Roman" w:cs="Times New Roman"/>
          <w:lang w:val="en-ID"/>
        </w:rPr>
        <w:t>)</w:t>
      </w:r>
    </w:p>
    <w:p w14:paraId="418A54A7" w14:textId="77777777" w:rsidR="00FC34E0" w:rsidRPr="00FC34E0" w:rsidRDefault="00FC34E0" w:rsidP="007C6EA7">
      <w:pPr>
        <w:pStyle w:val="ListParagraph"/>
        <w:framePr w:hSpace="180" w:wrap="around" w:vAnchor="text" w:hAnchor="margin" w:y="44"/>
        <w:numPr>
          <w:ilvl w:val="0"/>
          <w:numId w:val="23"/>
        </w:numPr>
        <w:spacing w:line="240" w:lineRule="auto"/>
        <w:ind w:left="567" w:hanging="283"/>
        <w:jc w:val="left"/>
        <w:rPr>
          <w:rFonts w:ascii="Times New Roman" w:eastAsia="Calibri" w:hAnsi="Times New Roman" w:cs="Times New Roman"/>
          <w:lang w:val="en-ID"/>
        </w:rPr>
      </w:pPr>
      <w:r w:rsidRPr="00FC34E0">
        <w:rPr>
          <w:rFonts w:ascii="Times New Roman" w:eastAsia="Calibri" w:hAnsi="Times New Roman" w:cs="Times New Roman"/>
          <w:lang w:val="en-ID"/>
        </w:rPr>
        <w:t>Jaminan (X</w:t>
      </w:r>
      <w:r w:rsidRPr="00FC34E0">
        <w:rPr>
          <w:rFonts w:ascii="Times New Roman" w:eastAsia="Calibri" w:hAnsi="Times New Roman" w:cs="Times New Roman"/>
          <w:vertAlign w:val="subscript"/>
          <w:lang w:val="en-ID"/>
        </w:rPr>
        <w:t>2.3</w:t>
      </w:r>
      <w:r w:rsidRPr="00FC34E0">
        <w:rPr>
          <w:rFonts w:ascii="Times New Roman" w:eastAsia="Calibri" w:hAnsi="Times New Roman" w:cs="Times New Roman"/>
          <w:lang w:val="en-ID"/>
        </w:rPr>
        <w:t>)</w:t>
      </w:r>
    </w:p>
    <w:p w14:paraId="72DE6554" w14:textId="77777777" w:rsidR="00FC34E0" w:rsidRPr="00FC34E0" w:rsidRDefault="00FC34E0" w:rsidP="007C6EA7">
      <w:pPr>
        <w:pStyle w:val="ListParagraph"/>
        <w:framePr w:hSpace="180" w:wrap="around" w:vAnchor="text" w:hAnchor="margin" w:y="44"/>
        <w:numPr>
          <w:ilvl w:val="0"/>
          <w:numId w:val="23"/>
        </w:numPr>
        <w:spacing w:line="240" w:lineRule="auto"/>
        <w:ind w:left="567" w:hanging="283"/>
        <w:jc w:val="left"/>
        <w:rPr>
          <w:rFonts w:ascii="Times New Roman" w:eastAsia="Calibri" w:hAnsi="Times New Roman" w:cs="Times New Roman"/>
          <w:lang w:val="en-ID"/>
        </w:rPr>
      </w:pPr>
      <w:r w:rsidRPr="00FC34E0">
        <w:rPr>
          <w:rFonts w:ascii="Times New Roman" w:eastAsia="Calibri" w:hAnsi="Times New Roman" w:cs="Times New Roman"/>
          <w:lang w:val="en-ID"/>
        </w:rPr>
        <w:t>Empati (X</w:t>
      </w:r>
      <w:r w:rsidRPr="00FC34E0">
        <w:rPr>
          <w:rFonts w:ascii="Times New Roman" w:eastAsia="Calibri" w:hAnsi="Times New Roman" w:cs="Times New Roman"/>
          <w:vertAlign w:val="subscript"/>
          <w:lang w:val="en-ID"/>
        </w:rPr>
        <w:t>2.4</w:t>
      </w:r>
      <w:r w:rsidRPr="00FC34E0">
        <w:rPr>
          <w:rFonts w:ascii="Times New Roman" w:eastAsia="Calibri" w:hAnsi="Times New Roman" w:cs="Times New Roman"/>
          <w:lang w:val="en-ID"/>
        </w:rPr>
        <w:t>)</w:t>
      </w:r>
    </w:p>
    <w:p w14:paraId="2D239367" w14:textId="33F4A5F2" w:rsidR="00FC34E0" w:rsidRPr="00FC34E0" w:rsidRDefault="00FC34E0" w:rsidP="007C6EA7">
      <w:pPr>
        <w:pStyle w:val="ListParagraph"/>
        <w:numPr>
          <w:ilvl w:val="0"/>
          <w:numId w:val="23"/>
        </w:numPr>
        <w:spacing w:line="240" w:lineRule="auto"/>
        <w:ind w:left="567" w:hanging="283"/>
        <w:jc w:val="left"/>
        <w:rPr>
          <w:rFonts w:ascii="Times New Roman" w:hAnsi="Times New Roman" w:cs="Times New Roman"/>
          <w:sz w:val="24"/>
          <w:szCs w:val="24"/>
          <w:lang w:val="en-US"/>
        </w:rPr>
      </w:pPr>
      <w:r w:rsidRPr="00FC34E0">
        <w:rPr>
          <w:rFonts w:ascii="Times New Roman" w:eastAsia="Calibri" w:hAnsi="Times New Roman" w:cs="Times New Roman"/>
          <w:lang w:val="en-ID"/>
        </w:rPr>
        <w:t>Bukti Fisik (X</w:t>
      </w:r>
      <w:r w:rsidRPr="00FC34E0">
        <w:rPr>
          <w:rFonts w:ascii="Times New Roman" w:eastAsia="Calibri" w:hAnsi="Times New Roman" w:cs="Times New Roman"/>
          <w:vertAlign w:val="subscript"/>
          <w:lang w:val="en-ID"/>
        </w:rPr>
        <w:t>2.5</w:t>
      </w:r>
      <w:r w:rsidRPr="00FC34E0">
        <w:rPr>
          <w:rFonts w:ascii="Times New Roman" w:eastAsia="Calibri" w:hAnsi="Times New Roman" w:cs="Times New Roman"/>
          <w:lang w:val="en-ID"/>
        </w:rPr>
        <w:t>)</w:t>
      </w:r>
    </w:p>
    <w:p w14:paraId="6E806EC6" w14:textId="77777777" w:rsidR="00FC34E0" w:rsidRPr="00FC34E0" w:rsidRDefault="00FC34E0" w:rsidP="00FC34E0">
      <w:pPr>
        <w:pStyle w:val="ListParagraph"/>
        <w:spacing w:line="240" w:lineRule="auto"/>
        <w:jc w:val="left"/>
        <w:rPr>
          <w:rFonts w:ascii="Times New Roman" w:hAnsi="Times New Roman" w:cs="Times New Roman"/>
          <w:sz w:val="24"/>
          <w:szCs w:val="24"/>
          <w:lang w:val="en-US"/>
        </w:rPr>
      </w:pPr>
    </w:p>
    <w:p w14:paraId="7A363A48" w14:textId="07301EFC" w:rsidR="008B78D8" w:rsidRPr="00E51AC6" w:rsidRDefault="003D6CE2" w:rsidP="008B78D8">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Fasilitas</w:t>
      </w:r>
    </w:p>
    <w:p w14:paraId="075C3C75" w14:textId="1EFE0FE7" w:rsidR="003D6CE2" w:rsidRDefault="003D6CE2" w:rsidP="003D6CE2">
      <w:pPr>
        <w:pStyle w:val="NormalWeb"/>
        <w:shd w:val="clear" w:color="auto" w:fill="FFFFFF"/>
        <w:spacing w:before="0" w:beforeAutospacing="0" w:after="0" w:afterAutospacing="0"/>
        <w:ind w:firstLine="567"/>
        <w:jc w:val="both"/>
        <w:textAlignment w:val="baseline"/>
      </w:pPr>
      <w:bookmarkStart w:id="2" w:name="_Toc104699361"/>
      <w:r w:rsidRPr="00C16529">
        <w:t>Menurut Tjiptono (2014:317) “</w:t>
      </w:r>
      <w:r>
        <w:t>Fasilitas</w:t>
      </w:r>
      <w:r w:rsidRPr="00C16529">
        <w:t xml:space="preserve"> </w:t>
      </w:r>
      <w:r>
        <w:t>merupakan segala hal yang ada dalam suatu tempat sebelum sampai kepada konsumen</w:t>
      </w:r>
      <w:r w:rsidRPr="00C16529">
        <w:t xml:space="preserve">”. </w:t>
      </w:r>
      <w:r>
        <w:t>Fasilitas</w:t>
      </w:r>
      <w:r w:rsidRPr="00C16529">
        <w:t xml:space="preserve"> merupakan komponen penting yang harus ada dalam perusahaan karena </w:t>
      </w:r>
      <w:r>
        <w:t>Fasilitas</w:t>
      </w:r>
      <w:r w:rsidRPr="00C16529">
        <w:t xml:space="preserve"> berkaitan dengan </w:t>
      </w:r>
      <w:proofErr w:type="gramStart"/>
      <w:r w:rsidRPr="00C16529">
        <w:t>apa</w:t>
      </w:r>
      <w:proofErr w:type="gramEnd"/>
      <w:r w:rsidRPr="00C16529">
        <w:t xml:space="preserve"> yang dirasakan langsung oleh konsumen. Adanya </w:t>
      </w:r>
      <w:r>
        <w:t>Fasilitas</w:t>
      </w:r>
      <w:r w:rsidRPr="00C16529">
        <w:t xml:space="preserve"> segala sesuatu dapat mempermudah kinerja dalam perusahaan begitupun dengan </w:t>
      </w:r>
      <w:r>
        <w:t>Fasilitas</w:t>
      </w:r>
      <w:r w:rsidRPr="00C16529">
        <w:t xml:space="preserve"> yang tersedia di pertokoan, hal itu dapat membuat konsumen </w:t>
      </w:r>
      <w:r w:rsidRPr="00C16529">
        <w:t xml:space="preserve">merasakan langsung dari </w:t>
      </w:r>
      <w:r>
        <w:t>Fasilitas</w:t>
      </w:r>
      <w:r w:rsidRPr="00C16529">
        <w:t xml:space="preserve"> yang sudah disediakan. </w:t>
      </w:r>
      <w:r>
        <w:t>Fasilitas</w:t>
      </w:r>
      <w:r w:rsidRPr="00C16529">
        <w:t xml:space="preserve"> yang tersedia juga membuat konsumen merasa nayaman ketika berbelanja dan selain itu </w:t>
      </w:r>
      <w:proofErr w:type="gramStart"/>
      <w:r w:rsidRPr="00C16529">
        <w:t>akan</w:t>
      </w:r>
      <w:proofErr w:type="gramEnd"/>
      <w:r w:rsidRPr="00C16529">
        <w:t xml:space="preserve"> membuat konsumen merasa puas dan memunculkan rasa atau niat </w:t>
      </w:r>
      <w:r w:rsidR="00FC34E0">
        <w:t xml:space="preserve">untuk berbelanja kembali. Adapun indikator </w:t>
      </w:r>
      <w:r w:rsidR="00A12B2D">
        <w:t xml:space="preserve">Fasilitas </w:t>
      </w:r>
      <w:r w:rsidR="00A12B2D" w:rsidRPr="00C16529">
        <w:t>Menurut Tjiptono (2014:378)</w:t>
      </w:r>
      <w:r w:rsidR="00FC34E0">
        <w:t xml:space="preserve"> ialah:</w:t>
      </w:r>
    </w:p>
    <w:p w14:paraId="52279221" w14:textId="19784A95" w:rsidR="00FC34E0" w:rsidRDefault="00FC34E0" w:rsidP="007C6EA7">
      <w:pPr>
        <w:pStyle w:val="NormalWeb"/>
        <w:numPr>
          <w:ilvl w:val="0"/>
          <w:numId w:val="25"/>
        </w:numPr>
        <w:shd w:val="clear" w:color="auto" w:fill="FFFFFF"/>
        <w:spacing w:before="0" w:beforeAutospacing="0" w:after="0" w:afterAutospacing="0"/>
        <w:ind w:left="567" w:hanging="283"/>
        <w:jc w:val="both"/>
        <w:textAlignment w:val="baseline"/>
      </w:pPr>
      <w:r>
        <w:t>Pertimbangan (X</w:t>
      </w:r>
      <w:r>
        <w:rPr>
          <w:vertAlign w:val="subscript"/>
        </w:rPr>
        <w:t>3.1</w:t>
      </w:r>
      <w:r>
        <w:t>)</w:t>
      </w:r>
    </w:p>
    <w:p w14:paraId="10C06D48" w14:textId="335C1A52" w:rsidR="006D07CE" w:rsidRDefault="006D07CE" w:rsidP="007C6EA7">
      <w:pPr>
        <w:pStyle w:val="NormalWeb"/>
        <w:numPr>
          <w:ilvl w:val="0"/>
          <w:numId w:val="25"/>
        </w:numPr>
        <w:shd w:val="clear" w:color="auto" w:fill="FFFFFF"/>
        <w:spacing w:before="0" w:beforeAutospacing="0" w:after="0" w:afterAutospacing="0"/>
        <w:ind w:left="567" w:hanging="283"/>
        <w:jc w:val="both"/>
        <w:textAlignment w:val="baseline"/>
      </w:pPr>
      <w:r>
        <w:t>Perancangan (X</w:t>
      </w:r>
      <w:r>
        <w:rPr>
          <w:vertAlign w:val="subscript"/>
        </w:rPr>
        <w:t>3.2</w:t>
      </w:r>
      <w:r>
        <w:t>)</w:t>
      </w:r>
    </w:p>
    <w:p w14:paraId="6F6A8D15" w14:textId="1FCEEBB9" w:rsidR="006D07CE" w:rsidRDefault="006D07CE" w:rsidP="007C6EA7">
      <w:pPr>
        <w:pStyle w:val="NormalWeb"/>
        <w:numPr>
          <w:ilvl w:val="0"/>
          <w:numId w:val="25"/>
        </w:numPr>
        <w:shd w:val="clear" w:color="auto" w:fill="FFFFFF"/>
        <w:spacing w:before="0" w:beforeAutospacing="0" w:after="0" w:afterAutospacing="0"/>
        <w:ind w:left="567" w:hanging="283"/>
        <w:jc w:val="both"/>
        <w:textAlignment w:val="baseline"/>
      </w:pPr>
      <w:r>
        <w:t>Tata cahaya (X</w:t>
      </w:r>
      <w:r>
        <w:rPr>
          <w:vertAlign w:val="subscript"/>
        </w:rPr>
        <w:t>3.3</w:t>
      </w:r>
      <w:r>
        <w:t>)</w:t>
      </w:r>
    </w:p>
    <w:p w14:paraId="6035E35C" w14:textId="2EEAA074" w:rsidR="006D07CE" w:rsidRPr="00C16529" w:rsidRDefault="006D07CE" w:rsidP="007C6EA7">
      <w:pPr>
        <w:pStyle w:val="NormalWeb"/>
        <w:numPr>
          <w:ilvl w:val="0"/>
          <w:numId w:val="25"/>
        </w:numPr>
        <w:shd w:val="clear" w:color="auto" w:fill="FFFFFF"/>
        <w:spacing w:before="0" w:beforeAutospacing="0" w:after="0" w:afterAutospacing="0"/>
        <w:ind w:left="567" w:hanging="283"/>
        <w:jc w:val="both"/>
        <w:textAlignment w:val="baseline"/>
      </w:pPr>
      <w:r>
        <w:t>Unsur pendukung (X</w:t>
      </w:r>
      <w:r>
        <w:rPr>
          <w:vertAlign w:val="subscript"/>
        </w:rPr>
        <w:t>3.4</w:t>
      </w:r>
      <w:r>
        <w:t>)</w:t>
      </w:r>
    </w:p>
    <w:p w14:paraId="1525875C" w14:textId="77777777" w:rsidR="00E14DA4" w:rsidRPr="00E14DA4" w:rsidRDefault="00E14DA4" w:rsidP="007C6EA7">
      <w:pPr>
        <w:pStyle w:val="ListParagraph"/>
        <w:spacing w:line="240" w:lineRule="auto"/>
        <w:ind w:left="567" w:hanging="283"/>
        <w:jc w:val="both"/>
        <w:rPr>
          <w:rFonts w:ascii="Times New Roman" w:hAnsi="Times New Roman" w:cs="Times New Roman"/>
          <w:sz w:val="24"/>
          <w:szCs w:val="24"/>
          <w:lang w:val="en-US"/>
        </w:rPr>
      </w:pPr>
    </w:p>
    <w:bookmarkEnd w:id="2"/>
    <w:p w14:paraId="51FC5809" w14:textId="063E1E20" w:rsidR="008B78D8" w:rsidRPr="00E51AC6" w:rsidRDefault="003D6CE2" w:rsidP="000A7A9F">
      <w:pPr>
        <w:pStyle w:val="Heading3"/>
        <w:spacing w:before="0" w:line="240" w:lineRule="auto"/>
        <w:jc w:val="both"/>
        <w:rPr>
          <w:rFonts w:asciiTheme="majorBidi" w:hAnsiTheme="majorBidi"/>
          <w:iCs/>
          <w:color w:val="auto"/>
          <w:sz w:val="24"/>
          <w:szCs w:val="24"/>
          <w:lang w:val="en-US"/>
        </w:rPr>
      </w:pPr>
      <w:r>
        <w:rPr>
          <w:rFonts w:asciiTheme="majorBidi" w:hAnsiTheme="majorBidi"/>
          <w:iCs/>
          <w:color w:val="auto"/>
          <w:sz w:val="24"/>
          <w:szCs w:val="24"/>
          <w:lang w:val="en-US"/>
        </w:rPr>
        <w:t>Kepuasan konsumen</w:t>
      </w:r>
    </w:p>
    <w:p w14:paraId="64DBEBD6" w14:textId="6AC1B3FC" w:rsidR="00F810DA" w:rsidRDefault="003D6CE2" w:rsidP="003D6CE2">
      <w:pPr>
        <w:pStyle w:val="NormalWeb"/>
        <w:shd w:val="clear" w:color="auto" w:fill="FFFFFF"/>
        <w:spacing w:before="0" w:beforeAutospacing="0" w:after="0" w:afterAutospacing="0"/>
        <w:ind w:firstLine="567"/>
        <w:jc w:val="both"/>
        <w:textAlignment w:val="baseline"/>
      </w:pPr>
      <w:r>
        <w:t>Kepuasan Konsumen</w:t>
      </w:r>
      <w:r w:rsidRPr="00C16529">
        <w:t xml:space="preserve"> menjadi acuan bagi beberapa pelaku usaha, pada hal sewajarnya konsumen tentu </w:t>
      </w:r>
      <w:proofErr w:type="gramStart"/>
      <w:r w:rsidRPr="00C16529">
        <w:t>akan</w:t>
      </w:r>
      <w:proofErr w:type="gramEnd"/>
      <w:r w:rsidRPr="00C16529">
        <w:t xml:space="preserve"> mengharapkan mendapat pelayanan yang baik juga memuaskan baik pada sebuah barang ataupun jasa yang dinikmati. Kepuasan atau ketidakpuasan adalah salah satu dari pegalaman konsumen terhadap suatu produk atau jasa yang diberikan oleh suatu perusahaan. Tjiptono (2014:353) mengemukakan “</w:t>
      </w:r>
      <w:r>
        <w:t>Kepuasan Konsumen</w:t>
      </w:r>
      <w:r w:rsidRPr="00C16529">
        <w:t xml:space="preserve"> yaitu sebuah rasa yang muncul atau terjadi ketika medapatkan suatu pengalaman atas suatu produk atau jasa yang dirasakan”. </w:t>
      </w:r>
      <w:r>
        <w:t>Dalam hal ini sangat penting</w:t>
      </w:r>
      <w:r w:rsidRPr="00C16529">
        <w:t>,</w:t>
      </w:r>
      <w:r>
        <w:t xml:space="preserve"> karena</w:t>
      </w:r>
      <w:r w:rsidRPr="00C16529">
        <w:t xml:space="preserve"> ketanggapan dan pelayanan yang baik pada Swalayan Koperasi Guyub Rukun dapat membuat konsumen merasakan pengalaman yang puas terhadap </w:t>
      </w:r>
      <w:proofErr w:type="gramStart"/>
      <w:r w:rsidRPr="00C16529">
        <w:t>apa</w:t>
      </w:r>
      <w:proofErr w:type="gramEnd"/>
      <w:r w:rsidRPr="00C16529">
        <w:t xml:space="preserve"> yang ia rasakan dari apa yang ia terima.</w:t>
      </w:r>
      <w:r w:rsidR="006D07CE">
        <w:t xml:space="preserve"> Adapun indikator Kepuasan konsumen </w:t>
      </w:r>
      <w:r w:rsidR="00A12B2D" w:rsidRPr="00C16529">
        <w:t xml:space="preserve">Tjiptono (2014:101) </w:t>
      </w:r>
      <w:r w:rsidR="006D07CE">
        <w:t xml:space="preserve">ialah: </w:t>
      </w:r>
    </w:p>
    <w:p w14:paraId="79FA0963" w14:textId="15087CF6" w:rsidR="006D07CE" w:rsidRPr="006D07CE" w:rsidRDefault="006D07CE" w:rsidP="007C6EA7">
      <w:pPr>
        <w:pStyle w:val="NormalWeb"/>
        <w:numPr>
          <w:ilvl w:val="0"/>
          <w:numId w:val="26"/>
        </w:numPr>
        <w:shd w:val="clear" w:color="auto" w:fill="FFFFFF"/>
        <w:spacing w:before="0" w:beforeAutospacing="0" w:after="0" w:afterAutospacing="0"/>
        <w:ind w:left="567" w:hanging="283"/>
        <w:jc w:val="both"/>
        <w:textAlignment w:val="baseline"/>
      </w:pPr>
      <w:r>
        <w:t>Kesesuaian harapan (Y</w:t>
      </w:r>
      <w:r>
        <w:rPr>
          <w:vertAlign w:val="subscript"/>
        </w:rPr>
        <w:t>1.1</w:t>
      </w:r>
      <w:r>
        <w:t>)</w:t>
      </w:r>
    </w:p>
    <w:p w14:paraId="501CF636" w14:textId="7C8A34B0" w:rsidR="006D07CE" w:rsidRDefault="006D07CE" w:rsidP="007C6EA7">
      <w:pPr>
        <w:pStyle w:val="NormalWeb"/>
        <w:numPr>
          <w:ilvl w:val="0"/>
          <w:numId w:val="26"/>
        </w:numPr>
        <w:shd w:val="clear" w:color="auto" w:fill="FFFFFF"/>
        <w:spacing w:before="0" w:beforeAutospacing="0" w:after="0" w:afterAutospacing="0"/>
        <w:ind w:left="567" w:hanging="283"/>
        <w:jc w:val="both"/>
        <w:textAlignment w:val="baseline"/>
      </w:pPr>
      <w:r>
        <w:t>Minat berkunjung kembali (Y</w:t>
      </w:r>
      <w:r>
        <w:rPr>
          <w:vertAlign w:val="subscript"/>
        </w:rPr>
        <w:t>1.2</w:t>
      </w:r>
      <w:r>
        <w:t>)</w:t>
      </w:r>
    </w:p>
    <w:p w14:paraId="5D143EBE" w14:textId="1F87905D" w:rsidR="006D07CE" w:rsidRPr="003D6CE2" w:rsidRDefault="006D07CE" w:rsidP="007C6EA7">
      <w:pPr>
        <w:pStyle w:val="NormalWeb"/>
        <w:numPr>
          <w:ilvl w:val="0"/>
          <w:numId w:val="26"/>
        </w:numPr>
        <w:shd w:val="clear" w:color="auto" w:fill="FFFFFF"/>
        <w:spacing w:before="0" w:beforeAutospacing="0" w:after="0" w:afterAutospacing="0"/>
        <w:ind w:left="567" w:hanging="283"/>
        <w:jc w:val="both"/>
        <w:textAlignment w:val="baseline"/>
      </w:pPr>
      <w:r>
        <w:t>Kesediaan merekomendasikan (Y</w:t>
      </w:r>
      <w:r>
        <w:rPr>
          <w:vertAlign w:val="subscript"/>
        </w:rPr>
        <w:t>1.3</w:t>
      </w:r>
      <w:r>
        <w:t>)</w:t>
      </w:r>
    </w:p>
    <w:p w14:paraId="0D144324" w14:textId="77777777" w:rsidR="00E51AC6" w:rsidRDefault="00E51AC6" w:rsidP="008B78D8">
      <w:pPr>
        <w:pStyle w:val="ListParagraph"/>
        <w:spacing w:line="240" w:lineRule="auto"/>
        <w:ind w:left="786"/>
        <w:jc w:val="both"/>
        <w:rPr>
          <w:rFonts w:ascii="Times New Roman" w:hAnsi="Times New Roman" w:cs="Times New Roman"/>
          <w:sz w:val="24"/>
          <w:szCs w:val="24"/>
        </w:rPr>
      </w:pPr>
    </w:p>
    <w:p w14:paraId="27B1A392" w14:textId="60E13275" w:rsidR="00E51AC6" w:rsidRDefault="003D6CE2" w:rsidP="00E51AC6">
      <w:pPr>
        <w:pStyle w:val="ListParagraph"/>
        <w:spacing w:line="240" w:lineRule="auto"/>
        <w:ind w:left="786" w:hanging="786"/>
        <w:jc w:val="both"/>
        <w:rPr>
          <w:rFonts w:ascii="Times New Roman" w:hAnsi="Times New Roman" w:cs="Times New Roman"/>
          <w:b/>
          <w:sz w:val="24"/>
          <w:szCs w:val="24"/>
          <w:lang w:val="en-US"/>
        </w:rPr>
      </w:pPr>
      <w:r>
        <w:rPr>
          <w:rFonts w:ascii="Times New Roman" w:hAnsi="Times New Roman" w:cs="Times New Roman"/>
          <w:b/>
          <w:sz w:val="24"/>
          <w:szCs w:val="24"/>
          <w:lang w:val="en-US"/>
        </w:rPr>
        <w:t>Minat beli ulang</w:t>
      </w:r>
    </w:p>
    <w:p w14:paraId="2EDE5C7E" w14:textId="335F2E8E" w:rsidR="00D31360" w:rsidRDefault="003D6CE2" w:rsidP="00FC34E0">
      <w:pPr>
        <w:pStyle w:val="NormalWeb"/>
        <w:shd w:val="clear" w:color="auto" w:fill="FFFFFF"/>
        <w:spacing w:before="0" w:beforeAutospacing="0" w:after="0" w:afterAutospacing="0"/>
        <w:ind w:firstLine="567"/>
        <w:jc w:val="both"/>
        <w:textAlignment w:val="baseline"/>
      </w:pPr>
      <w:r w:rsidRPr="00C16529">
        <w:t>Menurut Hasan (2018:131) “</w:t>
      </w:r>
      <w:r>
        <w:t>Minat Beli Ulang</w:t>
      </w:r>
      <w:r w:rsidRPr="00C16529">
        <w:t xml:space="preserve"> adalah perilaku yang timbul karena adanya minat untuk membeli, minat membeli muncul oleh persepsi akan suatu barang yang dirasakan memiliki kualitas produk yang baik”. Apabila konsumen merasa puas terhadap suatu produk, mereka </w:t>
      </w:r>
      <w:proofErr w:type="gramStart"/>
      <w:r w:rsidRPr="00C16529">
        <w:t>akan</w:t>
      </w:r>
      <w:proofErr w:type="gramEnd"/>
      <w:r w:rsidRPr="00C16529">
        <w:t xml:space="preserve"> cenderung terus menerus membeli serta tidak menutup kemungkinan memberitahukan orang lain tentang pengalaman mereka yang menyenangkan dengan produk tersebut. Pembelian ulang yang dilakukan oleh konsumen ini </w:t>
      </w:r>
      <w:proofErr w:type="gramStart"/>
      <w:r w:rsidRPr="00C16529">
        <w:t>akan</w:t>
      </w:r>
      <w:proofErr w:type="gramEnd"/>
      <w:r w:rsidRPr="00C16529">
        <w:t xml:space="preserve"> berpengaruh secara langsung terhadap masa operasional perusahaan dan juga akan mempengaruhi laba perusahaan setiap periodenya.</w:t>
      </w:r>
      <w:r w:rsidR="006D07CE">
        <w:t xml:space="preserve"> Adapun indikator Minat </w:t>
      </w:r>
      <w:r w:rsidR="006D07CE">
        <w:t xml:space="preserve">beli ulang </w:t>
      </w:r>
      <w:r w:rsidR="00A12B2D" w:rsidRPr="00C16529">
        <w:t xml:space="preserve">Ferdinand (2012:129) </w:t>
      </w:r>
      <w:r w:rsidR="006D07CE">
        <w:t>ialah:</w:t>
      </w:r>
    </w:p>
    <w:p w14:paraId="178F9DAE" w14:textId="69E10DFF" w:rsidR="006D07CE" w:rsidRDefault="006D07CE" w:rsidP="007C6EA7">
      <w:pPr>
        <w:pStyle w:val="NormalWeb"/>
        <w:numPr>
          <w:ilvl w:val="0"/>
          <w:numId w:val="27"/>
        </w:numPr>
        <w:shd w:val="clear" w:color="auto" w:fill="FFFFFF"/>
        <w:spacing w:before="0" w:beforeAutospacing="0" w:after="0" w:afterAutospacing="0"/>
        <w:ind w:left="567" w:hanging="283"/>
        <w:jc w:val="both"/>
        <w:textAlignment w:val="baseline"/>
      </w:pPr>
      <w:r>
        <w:t>Minat transaksional (Y</w:t>
      </w:r>
      <w:r>
        <w:rPr>
          <w:vertAlign w:val="subscript"/>
        </w:rPr>
        <w:t>2.1</w:t>
      </w:r>
      <w:r>
        <w:t>)</w:t>
      </w:r>
    </w:p>
    <w:p w14:paraId="79E2CDBE" w14:textId="28D854C9" w:rsidR="006D07CE" w:rsidRDefault="006D07CE" w:rsidP="007C6EA7">
      <w:pPr>
        <w:pStyle w:val="NormalWeb"/>
        <w:numPr>
          <w:ilvl w:val="0"/>
          <w:numId w:val="27"/>
        </w:numPr>
        <w:shd w:val="clear" w:color="auto" w:fill="FFFFFF"/>
        <w:spacing w:before="0" w:beforeAutospacing="0" w:after="0" w:afterAutospacing="0"/>
        <w:ind w:left="567" w:hanging="283"/>
        <w:jc w:val="both"/>
        <w:textAlignment w:val="baseline"/>
      </w:pPr>
      <w:r>
        <w:t>Minat referensial (Y</w:t>
      </w:r>
      <w:r>
        <w:rPr>
          <w:vertAlign w:val="subscript"/>
        </w:rPr>
        <w:t>2.2</w:t>
      </w:r>
      <w:r>
        <w:t>)</w:t>
      </w:r>
    </w:p>
    <w:p w14:paraId="0E395945" w14:textId="21105FB0" w:rsidR="006D07CE" w:rsidRDefault="006D07CE" w:rsidP="007C6EA7">
      <w:pPr>
        <w:pStyle w:val="NormalWeb"/>
        <w:numPr>
          <w:ilvl w:val="0"/>
          <w:numId w:val="27"/>
        </w:numPr>
        <w:shd w:val="clear" w:color="auto" w:fill="FFFFFF"/>
        <w:spacing w:before="0" w:beforeAutospacing="0" w:after="0" w:afterAutospacing="0"/>
        <w:ind w:left="567" w:hanging="283"/>
        <w:jc w:val="both"/>
        <w:textAlignment w:val="baseline"/>
      </w:pPr>
      <w:r>
        <w:t>Minat preferensial (Y</w:t>
      </w:r>
      <w:r>
        <w:rPr>
          <w:vertAlign w:val="subscript"/>
        </w:rPr>
        <w:t>2.3</w:t>
      </w:r>
      <w:r>
        <w:t>)</w:t>
      </w:r>
    </w:p>
    <w:p w14:paraId="7F709EE5" w14:textId="6CE78648" w:rsidR="007C6EA7" w:rsidRPr="00FC34E0" w:rsidRDefault="006D07CE" w:rsidP="007C6EA7">
      <w:pPr>
        <w:pStyle w:val="NormalWeb"/>
        <w:numPr>
          <w:ilvl w:val="0"/>
          <w:numId w:val="27"/>
        </w:numPr>
        <w:shd w:val="clear" w:color="auto" w:fill="FFFFFF"/>
        <w:spacing w:before="0" w:beforeAutospacing="0" w:after="0" w:afterAutospacing="0"/>
        <w:ind w:left="567" w:hanging="283"/>
        <w:jc w:val="both"/>
        <w:textAlignment w:val="baseline"/>
      </w:pPr>
      <w:r>
        <w:t>Minat eksploratif (Y</w:t>
      </w:r>
      <w:r>
        <w:rPr>
          <w:vertAlign w:val="subscript"/>
        </w:rPr>
        <w:t>2.4</w:t>
      </w:r>
      <w:r>
        <w:t>)</w:t>
      </w:r>
    </w:p>
    <w:p w14:paraId="09175C1D" w14:textId="77777777" w:rsidR="007C6EA7" w:rsidRDefault="007C6EA7" w:rsidP="008B78D8">
      <w:pPr>
        <w:pStyle w:val="ListParagraph"/>
        <w:spacing w:line="240" w:lineRule="auto"/>
        <w:ind w:left="0"/>
        <w:jc w:val="both"/>
        <w:rPr>
          <w:rFonts w:asciiTheme="majorBidi" w:hAnsiTheme="majorBidi" w:cstheme="majorBidi"/>
          <w:b/>
          <w:bCs/>
          <w:sz w:val="24"/>
          <w:szCs w:val="24"/>
        </w:rPr>
      </w:pPr>
    </w:p>
    <w:p w14:paraId="6E8CC3EB" w14:textId="77777777" w:rsidR="008B78D8" w:rsidRPr="008B78D8" w:rsidRDefault="008B78D8" w:rsidP="008B78D8">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Kerangka Konseptual</w:t>
      </w:r>
    </w:p>
    <w:p w14:paraId="0C5E7B0D" w14:textId="77777777" w:rsidR="0037019F" w:rsidRDefault="0037019F" w:rsidP="00841826">
      <w:pPr>
        <w:spacing w:line="240" w:lineRule="auto"/>
        <w:ind w:firstLine="567"/>
        <w:jc w:val="both"/>
        <w:rPr>
          <w:rFonts w:ascii="Times New Roman" w:hAnsi="Times New Roman" w:cs="Times New Roman"/>
          <w:sz w:val="24"/>
          <w:szCs w:val="24"/>
        </w:rPr>
      </w:pPr>
      <w:r w:rsidRPr="00C16529">
        <w:rPr>
          <w:rFonts w:ascii="Times New Roman" w:hAnsi="Times New Roman" w:cs="Times New Roman"/>
          <w:sz w:val="24"/>
          <w:szCs w:val="24"/>
        </w:rPr>
        <w:t>Menurut Sugiyono (2018:60)</w:t>
      </w:r>
      <w:r>
        <w:rPr>
          <w:rFonts w:ascii="Times New Roman" w:hAnsi="Times New Roman" w:cs="Times New Roman"/>
          <w:sz w:val="24"/>
          <w:szCs w:val="24"/>
        </w:rPr>
        <w:t xml:space="preserve"> “Kerangka Konseptual merupakan</w:t>
      </w:r>
      <w:r w:rsidRPr="00F04DF6">
        <w:rPr>
          <w:rFonts w:ascii="Times New Roman" w:hAnsi="Times New Roman" w:cs="Times New Roman"/>
          <w:sz w:val="24"/>
          <w:szCs w:val="24"/>
        </w:rPr>
        <w:t xml:space="preserve"> kerangka yang berk</w:t>
      </w:r>
      <w:r>
        <w:rPr>
          <w:rFonts w:ascii="Times New Roman" w:hAnsi="Times New Roman" w:cs="Times New Roman"/>
          <w:sz w:val="24"/>
          <w:szCs w:val="24"/>
        </w:rPr>
        <w:t>aitan dengan konsep yang mengenai masalah yang akan</w:t>
      </w:r>
      <w:r w:rsidRPr="00F04DF6">
        <w:rPr>
          <w:rFonts w:ascii="Times New Roman" w:hAnsi="Times New Roman" w:cs="Times New Roman"/>
          <w:sz w:val="24"/>
          <w:szCs w:val="24"/>
        </w:rPr>
        <w:t xml:space="preserve"> diteliti”.</w:t>
      </w:r>
      <w:r w:rsidRPr="00C16529">
        <w:rPr>
          <w:rFonts w:ascii="Times New Roman" w:hAnsi="Times New Roman" w:cs="Times New Roman"/>
          <w:sz w:val="24"/>
          <w:szCs w:val="24"/>
        </w:rPr>
        <w:t xml:space="preserve">. </w:t>
      </w:r>
      <w:r>
        <w:rPr>
          <w:rFonts w:ascii="Times New Roman" w:hAnsi="Times New Roman" w:cs="Times New Roman"/>
          <w:sz w:val="24"/>
          <w:szCs w:val="24"/>
        </w:rPr>
        <w:t>Penelitian ini menguji berdasarkan</w:t>
      </w:r>
      <w:r w:rsidRPr="00C16529">
        <w:rPr>
          <w:rFonts w:ascii="Times New Roman" w:hAnsi="Times New Roman" w:cs="Times New Roman"/>
          <w:sz w:val="24"/>
          <w:szCs w:val="24"/>
        </w:rPr>
        <w:t xml:space="preserve"> latar belakang dan tinjauan pustaka, pengaruh antar variabel dapat dilihat dari variabel bebas Keragaman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dan </w:t>
      </w:r>
      <w:r>
        <w:rPr>
          <w:rFonts w:ascii="Times New Roman" w:hAnsi="Times New Roman" w:cs="Times New Roman"/>
          <w:sz w:val="24"/>
          <w:szCs w:val="24"/>
        </w:rPr>
        <w:t>Fasilitas</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3</w:t>
      </w:r>
      <w:r w:rsidRPr="00C16529">
        <w:rPr>
          <w:rFonts w:ascii="Times New Roman" w:hAnsi="Times New Roman" w:cs="Times New Roman"/>
          <w:sz w:val="24"/>
          <w:szCs w:val="24"/>
        </w:rPr>
        <w:t xml:space="preserve">), variabel intervening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dan variabel terikat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w:t>
      </w:r>
    </w:p>
    <w:p w14:paraId="5E9F64B8" w14:textId="77777777" w:rsidR="000A7A9F" w:rsidRPr="000A7A9F" w:rsidRDefault="000A7A9F" w:rsidP="001567F9">
      <w:pPr>
        <w:autoSpaceDE w:val="0"/>
        <w:autoSpaceDN w:val="0"/>
        <w:adjustRightInd w:val="0"/>
        <w:spacing w:line="240" w:lineRule="auto"/>
        <w:jc w:val="both"/>
        <w:rPr>
          <w:rFonts w:asciiTheme="majorBidi" w:hAnsiTheme="majorBidi" w:cstheme="majorBidi"/>
          <w:sz w:val="24"/>
          <w:szCs w:val="24"/>
          <w:lang w:val="en-US"/>
        </w:rPr>
      </w:pPr>
    </w:p>
    <w:p w14:paraId="697241D9" w14:textId="77777777" w:rsidR="00AA2AEA" w:rsidRDefault="00AA2AEA" w:rsidP="001567F9">
      <w:pPr>
        <w:autoSpaceDE w:val="0"/>
        <w:autoSpaceDN w:val="0"/>
        <w:adjustRightInd w:val="0"/>
        <w:spacing w:line="240" w:lineRule="auto"/>
        <w:rPr>
          <w:rFonts w:asciiTheme="majorBidi" w:hAnsiTheme="majorBidi" w:cstheme="majorBidi"/>
          <w:sz w:val="28"/>
          <w:szCs w:val="32"/>
        </w:rPr>
        <w:sectPr w:rsidR="00AA2AEA" w:rsidSect="000A7A9F">
          <w:footerReference w:type="default" r:id="rId12"/>
          <w:headerReference w:type="first" r:id="rId13"/>
          <w:footerReference w:type="first" r:id="rId14"/>
          <w:type w:val="continuous"/>
          <w:pgSz w:w="11906" w:h="16838" w:code="9"/>
          <w:pgMar w:top="2268" w:right="1701" w:bottom="1701" w:left="2268" w:header="708" w:footer="708" w:gutter="0"/>
          <w:cols w:num="2" w:space="708"/>
          <w:docGrid w:linePitch="360"/>
        </w:sectPr>
      </w:pPr>
    </w:p>
    <w:p w14:paraId="0B90E773" w14:textId="77777777" w:rsidR="00A12B2D" w:rsidRDefault="00A12B2D" w:rsidP="001567F9">
      <w:pPr>
        <w:autoSpaceDE w:val="0"/>
        <w:autoSpaceDN w:val="0"/>
        <w:adjustRightInd w:val="0"/>
        <w:spacing w:line="240" w:lineRule="auto"/>
        <w:rPr>
          <w:rFonts w:asciiTheme="majorBidi" w:hAnsiTheme="majorBidi" w:cstheme="majorBidi"/>
          <w:noProof/>
          <w:sz w:val="28"/>
          <w:szCs w:val="32"/>
          <w:lang w:val="en-ID" w:eastAsia="en-ID"/>
        </w:rPr>
      </w:pPr>
    </w:p>
    <w:p w14:paraId="4EEA1150" w14:textId="752E0D5F" w:rsidR="00AA2AEA" w:rsidRPr="006336DF" w:rsidRDefault="00A12B2D" w:rsidP="006336DF">
      <w:pPr>
        <w:autoSpaceDE w:val="0"/>
        <w:autoSpaceDN w:val="0"/>
        <w:adjustRightInd w:val="0"/>
        <w:spacing w:line="240" w:lineRule="auto"/>
        <w:rPr>
          <w:rFonts w:asciiTheme="majorBidi" w:hAnsiTheme="majorBidi" w:cstheme="majorBidi"/>
          <w:noProof/>
          <w:sz w:val="28"/>
          <w:szCs w:val="32"/>
          <w:lang w:val="en-ID" w:eastAsia="en-ID"/>
        </w:rPr>
      </w:pPr>
      <w:r>
        <w:rPr>
          <w:rFonts w:asciiTheme="majorBidi" w:hAnsiTheme="majorBidi" w:cstheme="majorBidi"/>
          <w:noProof/>
          <w:sz w:val="28"/>
          <w:szCs w:val="32"/>
          <w:lang w:val="en-US"/>
        </w:rPr>
        <w:drawing>
          <wp:inline distT="0" distB="0" distL="0" distR="0" wp14:anchorId="32E0B6C0" wp14:editId="52386895">
            <wp:extent cx="4707890" cy="371383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1).png"/>
                    <pic:cNvPicPr/>
                  </pic:nvPicPr>
                  <pic:blipFill rotWithShape="1">
                    <a:blip r:embed="rId15">
                      <a:extLst>
                        <a:ext uri="{28A0092B-C50C-407E-A947-70E740481C1C}">
                          <a14:useLocalDpi xmlns:a14="http://schemas.microsoft.com/office/drawing/2010/main" val="0"/>
                        </a:ext>
                      </a:extLst>
                    </a:blip>
                    <a:srcRect l="28935" t="21382" r="30126" b="14049"/>
                    <a:stretch/>
                  </pic:blipFill>
                  <pic:spPr bwMode="auto">
                    <a:xfrm>
                      <a:off x="0" y="0"/>
                      <a:ext cx="4736425" cy="3736345"/>
                    </a:xfrm>
                    <a:prstGeom prst="rect">
                      <a:avLst/>
                    </a:prstGeom>
                    <a:ln>
                      <a:noFill/>
                    </a:ln>
                    <a:extLst>
                      <a:ext uri="{53640926-AAD7-44D8-BBD7-CCE9431645EC}">
                        <a14:shadowObscured xmlns:a14="http://schemas.microsoft.com/office/drawing/2010/main"/>
                      </a:ext>
                    </a:extLst>
                  </pic:spPr>
                </pic:pic>
              </a:graphicData>
            </a:graphic>
          </wp:inline>
        </w:drawing>
      </w:r>
    </w:p>
    <w:p w14:paraId="04A716CA" w14:textId="52D58068" w:rsidR="00AA2AEA" w:rsidRPr="000A7A9F" w:rsidRDefault="00841826" w:rsidP="00841826">
      <w:pPr>
        <w:tabs>
          <w:tab w:val="center" w:pos="3968"/>
          <w:tab w:val="left" w:pos="6555"/>
        </w:tabs>
        <w:autoSpaceDE w:val="0"/>
        <w:autoSpaceDN w:val="0"/>
        <w:adjustRightInd w:val="0"/>
        <w:spacing w:line="240" w:lineRule="auto"/>
        <w:jc w:val="left"/>
        <w:rPr>
          <w:rFonts w:asciiTheme="majorBidi" w:hAnsiTheme="majorBidi" w:cstheme="majorBidi"/>
          <w:sz w:val="24"/>
          <w:szCs w:val="28"/>
          <w:lang w:val="en-US"/>
        </w:rPr>
      </w:pPr>
      <w:r>
        <w:rPr>
          <w:rFonts w:asciiTheme="majorBidi" w:hAnsiTheme="majorBidi" w:cstheme="majorBidi"/>
          <w:sz w:val="24"/>
          <w:szCs w:val="28"/>
          <w:lang w:val="en-US"/>
        </w:rPr>
        <w:tab/>
      </w:r>
      <w:r w:rsidR="00AA2AEA">
        <w:rPr>
          <w:rFonts w:asciiTheme="majorBidi" w:hAnsiTheme="majorBidi" w:cstheme="majorBidi"/>
          <w:sz w:val="24"/>
          <w:szCs w:val="28"/>
          <w:lang w:val="en-US"/>
        </w:rPr>
        <w:t>Gambar 1. Kerangka Konseptual Penelitian</w:t>
      </w:r>
      <w:r>
        <w:rPr>
          <w:rFonts w:asciiTheme="majorBidi" w:hAnsiTheme="majorBidi" w:cstheme="majorBidi"/>
          <w:sz w:val="24"/>
          <w:szCs w:val="28"/>
          <w:lang w:val="en-US"/>
        </w:rPr>
        <w:tab/>
      </w:r>
    </w:p>
    <w:p w14:paraId="448164B1" w14:textId="77777777" w:rsidR="00AA2AEA" w:rsidRDefault="00AA2AEA" w:rsidP="001567F9">
      <w:pPr>
        <w:autoSpaceDE w:val="0"/>
        <w:autoSpaceDN w:val="0"/>
        <w:adjustRightInd w:val="0"/>
        <w:spacing w:line="240" w:lineRule="auto"/>
        <w:rPr>
          <w:rFonts w:asciiTheme="majorBidi" w:hAnsiTheme="majorBidi" w:cstheme="majorBidi"/>
          <w:sz w:val="28"/>
          <w:szCs w:val="32"/>
        </w:rPr>
      </w:pPr>
    </w:p>
    <w:p w14:paraId="5F54FFDE" w14:textId="1921E601" w:rsidR="00AA2AEA" w:rsidRDefault="00AA2AEA" w:rsidP="001567F9">
      <w:pPr>
        <w:autoSpaceDE w:val="0"/>
        <w:autoSpaceDN w:val="0"/>
        <w:adjustRightInd w:val="0"/>
        <w:spacing w:line="240" w:lineRule="auto"/>
        <w:rPr>
          <w:rFonts w:asciiTheme="majorBidi" w:hAnsiTheme="majorBidi" w:cstheme="majorBidi"/>
          <w:sz w:val="28"/>
          <w:szCs w:val="32"/>
        </w:rPr>
      </w:pPr>
    </w:p>
    <w:p w14:paraId="59110541" w14:textId="77777777" w:rsidR="00E87C35" w:rsidRDefault="00E87C35" w:rsidP="001567F9">
      <w:pPr>
        <w:autoSpaceDE w:val="0"/>
        <w:autoSpaceDN w:val="0"/>
        <w:adjustRightInd w:val="0"/>
        <w:spacing w:line="240" w:lineRule="auto"/>
        <w:rPr>
          <w:rFonts w:asciiTheme="majorBidi" w:hAnsiTheme="majorBidi" w:cstheme="majorBidi"/>
          <w:sz w:val="28"/>
          <w:szCs w:val="32"/>
        </w:rPr>
        <w:sectPr w:rsidR="00E87C35" w:rsidSect="00AA2AEA">
          <w:type w:val="continuous"/>
          <w:pgSz w:w="11906" w:h="16838" w:code="9"/>
          <w:pgMar w:top="2268" w:right="1701" w:bottom="1701" w:left="2268" w:header="708" w:footer="708" w:gutter="0"/>
          <w:cols w:space="708"/>
          <w:docGrid w:linePitch="360"/>
        </w:sectPr>
      </w:pPr>
    </w:p>
    <w:p w14:paraId="089C14B8" w14:textId="77777777" w:rsidR="001567F9" w:rsidRDefault="001567F9" w:rsidP="001567F9">
      <w:pPr>
        <w:autoSpaceDE w:val="0"/>
        <w:autoSpaceDN w:val="0"/>
        <w:adjustRightInd w:val="0"/>
        <w:spacing w:line="240" w:lineRule="auto"/>
        <w:jc w:val="both"/>
        <w:rPr>
          <w:rFonts w:asciiTheme="majorBidi" w:hAnsiTheme="majorBidi" w:cstheme="majorBidi"/>
          <w:b/>
          <w:bCs/>
          <w:sz w:val="24"/>
          <w:szCs w:val="28"/>
        </w:rPr>
      </w:pPr>
      <w:r w:rsidRPr="001567F9">
        <w:rPr>
          <w:rFonts w:asciiTheme="majorBidi" w:hAnsiTheme="majorBidi" w:cstheme="majorBidi"/>
          <w:b/>
          <w:bCs/>
          <w:sz w:val="24"/>
          <w:szCs w:val="28"/>
        </w:rPr>
        <w:t>Hipotesis</w:t>
      </w:r>
    </w:p>
    <w:p w14:paraId="0D1F43B8" w14:textId="14509E77" w:rsidR="00841826" w:rsidRPr="00C16529" w:rsidRDefault="00841826" w:rsidP="00841826">
      <w:pPr>
        <w:pStyle w:val="NormalWeb"/>
        <w:shd w:val="clear" w:color="auto" w:fill="FFFFFF"/>
        <w:spacing w:before="0" w:beforeAutospacing="0" w:after="0" w:afterAutospacing="0"/>
        <w:ind w:left="436" w:hanging="436"/>
        <w:jc w:val="both"/>
        <w:textAlignment w:val="baseline"/>
      </w:pPr>
      <w:proofErr w:type="gramStart"/>
      <w:r>
        <w:t>H</w:t>
      </w:r>
      <w:r>
        <w:rPr>
          <w:vertAlign w:val="subscript"/>
        </w:rPr>
        <w:t xml:space="preserve">1 </w:t>
      </w:r>
      <w:r>
        <w:t xml:space="preserve"> :</w:t>
      </w:r>
      <w:r w:rsidRPr="00C16529">
        <w:t>Keragaman</w:t>
      </w:r>
      <w:proofErr w:type="gramEnd"/>
      <w:r w:rsidRPr="00C16529">
        <w:t xml:space="preserve"> Produk berpengaruh signifikan terhadap </w:t>
      </w:r>
      <w:r>
        <w:t>Kepuasan Konsumen</w:t>
      </w:r>
      <w:r w:rsidRPr="00C16529">
        <w:t>.</w:t>
      </w:r>
    </w:p>
    <w:p w14:paraId="03759335" w14:textId="73DC0435"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2</w:t>
      </w:r>
      <w:r w:rsidRPr="00C16529">
        <w:tab/>
      </w:r>
      <w:proofErr w:type="gramStart"/>
      <w:r w:rsidRPr="00C16529">
        <w:t>:</w:t>
      </w:r>
      <w:r>
        <w:t>Kualitas</w:t>
      </w:r>
      <w:proofErr w:type="gramEnd"/>
      <w:r>
        <w:t xml:space="preserve"> Pelayanan</w:t>
      </w:r>
      <w:r w:rsidRPr="00C16529">
        <w:t xml:space="preserve"> berpengaruh signifikan terhadap </w:t>
      </w:r>
      <w:r>
        <w:t>Kepuasan Konsumen</w:t>
      </w:r>
      <w:r w:rsidRPr="00C16529">
        <w:t>.</w:t>
      </w:r>
    </w:p>
    <w:p w14:paraId="509D15EB" w14:textId="6FBA50AE"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3</w:t>
      </w:r>
      <w:r>
        <w:tab/>
        <w:t>: Fasilitas</w:t>
      </w:r>
      <w:r w:rsidRPr="00C16529">
        <w:t xml:space="preserve"> berpengaruh signifikan terhadap </w:t>
      </w:r>
      <w:r>
        <w:t>Kepuasan Konsumen</w:t>
      </w:r>
      <w:r w:rsidRPr="00C16529">
        <w:t>.</w:t>
      </w:r>
    </w:p>
    <w:p w14:paraId="355EC505" w14:textId="39A4E043"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4</w:t>
      </w:r>
      <w:r>
        <w:tab/>
      </w:r>
      <w:proofErr w:type="gramStart"/>
      <w:r>
        <w:t>:</w:t>
      </w:r>
      <w:r w:rsidRPr="00C16529">
        <w:t>Keragaman</w:t>
      </w:r>
      <w:proofErr w:type="gramEnd"/>
      <w:r w:rsidRPr="00C16529">
        <w:t xml:space="preserve"> Produk berpengaruh signifikan terhadap </w:t>
      </w:r>
      <w:r>
        <w:t>Minat Beli Ulang</w:t>
      </w:r>
      <w:r w:rsidRPr="00C16529">
        <w:t>.</w:t>
      </w:r>
    </w:p>
    <w:p w14:paraId="0FB912D5" w14:textId="712DAB9E"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5</w:t>
      </w:r>
      <w:r>
        <w:tab/>
      </w:r>
      <w:proofErr w:type="gramStart"/>
      <w:r>
        <w:t>:Kualitas</w:t>
      </w:r>
      <w:proofErr w:type="gramEnd"/>
      <w:r>
        <w:t xml:space="preserve"> Pelayanan</w:t>
      </w:r>
      <w:r w:rsidRPr="00C16529">
        <w:t xml:space="preserve"> berpengaruh signifikan terhadap </w:t>
      </w:r>
      <w:r>
        <w:t>Minat Beli Ulang</w:t>
      </w:r>
      <w:r w:rsidRPr="00C16529">
        <w:t>.</w:t>
      </w:r>
    </w:p>
    <w:p w14:paraId="4A1429D4" w14:textId="0FEBFC64"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6</w:t>
      </w:r>
      <w:r>
        <w:tab/>
      </w:r>
      <w:proofErr w:type="gramStart"/>
      <w:r>
        <w:t>:Fasilitas</w:t>
      </w:r>
      <w:proofErr w:type="gramEnd"/>
      <w:r w:rsidRPr="00C16529">
        <w:t xml:space="preserve"> berpengaruh signifikan terhadap </w:t>
      </w:r>
      <w:r>
        <w:t>Minat Beli Ulang</w:t>
      </w:r>
      <w:r w:rsidRPr="00C16529">
        <w:t>.</w:t>
      </w:r>
    </w:p>
    <w:p w14:paraId="0295898E" w14:textId="146DE672" w:rsidR="00841826" w:rsidRPr="00C16529" w:rsidRDefault="00841826" w:rsidP="00841826">
      <w:pPr>
        <w:pStyle w:val="NormalWeb"/>
        <w:shd w:val="clear" w:color="auto" w:fill="FFFFFF"/>
        <w:spacing w:before="0" w:beforeAutospacing="0" w:after="0" w:afterAutospacing="0"/>
        <w:ind w:left="426" w:hanging="426"/>
        <w:jc w:val="both"/>
        <w:textAlignment w:val="baseline"/>
      </w:pPr>
      <w:r w:rsidRPr="00C16529">
        <w:t>H</w:t>
      </w:r>
      <w:r w:rsidRPr="00C16529">
        <w:rPr>
          <w:vertAlign w:val="subscript"/>
        </w:rPr>
        <w:t>7</w:t>
      </w:r>
      <w:r>
        <w:tab/>
      </w:r>
      <w:proofErr w:type="gramStart"/>
      <w:r>
        <w:t>:Kepuasan</w:t>
      </w:r>
      <w:proofErr w:type="gramEnd"/>
      <w:r>
        <w:t xml:space="preserve"> Konsumen</w:t>
      </w:r>
      <w:r w:rsidRPr="00C16529">
        <w:t xml:space="preserve"> berpengaruh signifikan terhadap </w:t>
      </w:r>
      <w:r>
        <w:t>Minat Beli Ulang</w:t>
      </w:r>
      <w:r w:rsidRPr="00C16529">
        <w:t>.</w:t>
      </w:r>
    </w:p>
    <w:p w14:paraId="3DCAB067" w14:textId="2BA50E03" w:rsidR="00841826" w:rsidRPr="00C16529" w:rsidRDefault="00841826" w:rsidP="00841826">
      <w:pPr>
        <w:pStyle w:val="NormalWeb"/>
        <w:shd w:val="clear" w:color="auto" w:fill="FFFFFF"/>
        <w:spacing w:before="0" w:beforeAutospacing="0" w:after="0" w:afterAutospacing="0"/>
        <w:ind w:left="436" w:hanging="426"/>
        <w:jc w:val="both"/>
        <w:textAlignment w:val="baseline"/>
      </w:pPr>
      <w:r w:rsidRPr="00C16529">
        <w:t>H</w:t>
      </w:r>
      <w:r w:rsidRPr="00C16529">
        <w:rPr>
          <w:vertAlign w:val="subscript"/>
        </w:rPr>
        <w:t>8</w:t>
      </w:r>
      <w:r>
        <w:t xml:space="preserve"> </w:t>
      </w:r>
      <w:r>
        <w:tab/>
      </w:r>
      <w:proofErr w:type="gramStart"/>
      <w:r>
        <w:t>:</w:t>
      </w:r>
      <w:r w:rsidRPr="00C16529">
        <w:t>Keragaman</w:t>
      </w:r>
      <w:proofErr w:type="gramEnd"/>
      <w:r w:rsidRPr="00C16529">
        <w:t xml:space="preserve"> Produk berpengaruh signifikan terhadap </w:t>
      </w:r>
      <w:r>
        <w:t>Minat Beli Ulang</w:t>
      </w:r>
      <w:r w:rsidRPr="00C16529">
        <w:t xml:space="preserve">      melalui </w:t>
      </w:r>
      <w:r>
        <w:t>Kepuasan Konsumen</w:t>
      </w:r>
      <w:r w:rsidRPr="00C16529">
        <w:t>.</w:t>
      </w:r>
    </w:p>
    <w:p w14:paraId="23DE3285" w14:textId="76176446"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9</w:t>
      </w:r>
      <w:r w:rsidRPr="00C16529">
        <w:tab/>
        <w:t xml:space="preserve"> </w:t>
      </w:r>
      <w:proofErr w:type="gramStart"/>
      <w:r w:rsidRPr="00C16529">
        <w:t>:</w:t>
      </w:r>
      <w:r>
        <w:t>Kualitas</w:t>
      </w:r>
      <w:proofErr w:type="gramEnd"/>
      <w:r>
        <w:t xml:space="preserve"> Pelayanan</w:t>
      </w:r>
      <w:r w:rsidRPr="00C16529">
        <w:t xml:space="preserve"> berpengaruh signifikan terhadap </w:t>
      </w:r>
      <w:r>
        <w:t>Minat Beli Ulang</w:t>
      </w:r>
      <w:r w:rsidRPr="00C16529">
        <w:t xml:space="preserve">        melalui </w:t>
      </w:r>
      <w:r>
        <w:t>Kepuasan Konsumen</w:t>
      </w:r>
      <w:r w:rsidRPr="00C16529">
        <w:t>.</w:t>
      </w:r>
    </w:p>
    <w:p w14:paraId="1E44CD4B" w14:textId="7A6ED3CD" w:rsidR="00841826" w:rsidRPr="00C16529" w:rsidRDefault="00841826" w:rsidP="00841826">
      <w:pPr>
        <w:pStyle w:val="NormalWeb"/>
        <w:shd w:val="clear" w:color="auto" w:fill="FFFFFF"/>
        <w:spacing w:before="0" w:beforeAutospacing="0" w:after="0" w:afterAutospacing="0"/>
        <w:ind w:left="436" w:hanging="436"/>
        <w:jc w:val="both"/>
        <w:textAlignment w:val="baseline"/>
      </w:pPr>
      <w:r w:rsidRPr="00C16529">
        <w:t>H</w:t>
      </w:r>
      <w:r w:rsidRPr="00C16529">
        <w:rPr>
          <w:vertAlign w:val="subscript"/>
        </w:rPr>
        <w:t>10</w:t>
      </w:r>
      <w:r w:rsidRPr="00C16529">
        <w:tab/>
        <w:t xml:space="preserve"> </w:t>
      </w:r>
      <w:proofErr w:type="gramStart"/>
      <w:r w:rsidRPr="00C16529">
        <w:t>:</w:t>
      </w:r>
      <w:r>
        <w:t>Fasilitas</w:t>
      </w:r>
      <w:proofErr w:type="gramEnd"/>
      <w:r w:rsidRPr="00C16529">
        <w:t xml:space="preserve"> berpengaruh signifikan terhadap </w:t>
      </w:r>
      <w:r>
        <w:t>Minat Beli Ulang</w:t>
      </w:r>
      <w:r w:rsidRPr="00C16529">
        <w:t xml:space="preserve"> melalui </w:t>
      </w:r>
      <w:r>
        <w:t>Kepuasan Konsumen</w:t>
      </w:r>
      <w:r w:rsidRPr="00C16529">
        <w:t>.</w:t>
      </w:r>
    </w:p>
    <w:p w14:paraId="484BA143" w14:textId="77777777" w:rsidR="001567F9" w:rsidRDefault="001567F9" w:rsidP="001E4E72">
      <w:pPr>
        <w:tabs>
          <w:tab w:val="left" w:pos="426"/>
        </w:tabs>
        <w:spacing w:line="240" w:lineRule="auto"/>
        <w:ind w:left="680" w:hanging="680"/>
        <w:jc w:val="both"/>
        <w:rPr>
          <w:rFonts w:asciiTheme="majorBidi" w:hAnsiTheme="majorBidi" w:cstheme="majorBidi"/>
          <w:sz w:val="24"/>
          <w:szCs w:val="28"/>
        </w:rPr>
      </w:pPr>
    </w:p>
    <w:p w14:paraId="187660E2" w14:textId="38C14D36" w:rsidR="001567F9" w:rsidRDefault="0061572A" w:rsidP="001567F9">
      <w:pPr>
        <w:tabs>
          <w:tab w:val="left" w:pos="426"/>
        </w:tabs>
        <w:spacing w:line="240" w:lineRule="auto"/>
        <w:ind w:left="680" w:hanging="680"/>
        <w:jc w:val="both"/>
        <w:rPr>
          <w:rFonts w:asciiTheme="majorBidi" w:hAnsiTheme="majorBidi" w:cstheme="majorBidi"/>
          <w:b/>
          <w:bCs/>
          <w:sz w:val="24"/>
          <w:szCs w:val="28"/>
        </w:rPr>
      </w:pPr>
      <w:r>
        <w:rPr>
          <w:rFonts w:asciiTheme="majorBidi" w:hAnsiTheme="majorBidi" w:cstheme="majorBidi"/>
          <w:b/>
          <w:bCs/>
          <w:sz w:val="24"/>
          <w:szCs w:val="28"/>
          <w:lang w:val="en-US"/>
        </w:rPr>
        <w:t xml:space="preserve">III. </w:t>
      </w:r>
      <w:r w:rsidRPr="001567F9">
        <w:rPr>
          <w:rFonts w:asciiTheme="majorBidi" w:hAnsiTheme="majorBidi" w:cstheme="majorBidi"/>
          <w:b/>
          <w:bCs/>
          <w:sz w:val="24"/>
          <w:szCs w:val="28"/>
        </w:rPr>
        <w:t>METODE PENELITIAN</w:t>
      </w:r>
    </w:p>
    <w:p w14:paraId="2320B86E" w14:textId="0DADCB56" w:rsidR="00E51AC6" w:rsidRPr="00841826" w:rsidRDefault="001567F9" w:rsidP="001E4E72">
      <w:pPr>
        <w:spacing w:line="240" w:lineRule="auto"/>
        <w:ind w:firstLine="567"/>
        <w:jc w:val="both"/>
        <w:rPr>
          <w:rFonts w:ascii="Times New Roman" w:hAnsi="Times New Roman" w:cs="Times New Roman"/>
          <w:sz w:val="24"/>
          <w:szCs w:val="24"/>
          <w:lang w:val="en-US"/>
        </w:rPr>
      </w:pPr>
      <w:r>
        <w:rPr>
          <w:rFonts w:asciiTheme="majorBidi" w:hAnsiTheme="majorBidi" w:cstheme="majorBidi"/>
          <w:sz w:val="24"/>
          <w:szCs w:val="24"/>
        </w:rPr>
        <w:tab/>
      </w:r>
      <w:bookmarkStart w:id="3" w:name="_Toc104699366"/>
      <w:r w:rsidR="00841826" w:rsidRPr="00C16529">
        <w:rPr>
          <w:rFonts w:ascii="Times New Roman" w:hAnsi="Times New Roman" w:cs="Times New Roman"/>
          <w:sz w:val="24"/>
          <w:szCs w:val="24"/>
        </w:rPr>
        <w:t>Menurut Sugiyono (2018:2) berpendapat</w:t>
      </w:r>
      <w:r w:rsidR="00841826">
        <w:rPr>
          <w:rFonts w:ascii="Times New Roman" w:hAnsi="Times New Roman" w:cs="Times New Roman"/>
          <w:sz w:val="24"/>
          <w:szCs w:val="24"/>
        </w:rPr>
        <w:t xml:space="preserve"> </w:t>
      </w:r>
      <w:r w:rsidR="00841826" w:rsidRPr="00C16529">
        <w:rPr>
          <w:rFonts w:ascii="Times New Roman" w:hAnsi="Times New Roman" w:cs="Times New Roman"/>
          <w:sz w:val="24"/>
          <w:szCs w:val="24"/>
        </w:rPr>
        <w:t>“Metode penelitian yaitu</w:t>
      </w:r>
      <w:r w:rsidR="00841826">
        <w:rPr>
          <w:rFonts w:ascii="Times New Roman" w:hAnsi="Times New Roman" w:cs="Times New Roman"/>
          <w:sz w:val="24"/>
          <w:szCs w:val="24"/>
        </w:rPr>
        <w:t xml:space="preserve"> proses pengumpulan data yang digunakan secara ilmiah dimana data tersebut diperlukan kemudian dikelola sebagai bahan pertimbangan untuk memecahkan suatu permasalahan yang mengacu pada tujuan tertentu</w:t>
      </w:r>
      <w:r w:rsidR="00841826" w:rsidRPr="00C16529">
        <w:rPr>
          <w:rFonts w:ascii="Times New Roman" w:hAnsi="Times New Roman" w:cs="Times New Roman"/>
          <w:sz w:val="24"/>
          <w:szCs w:val="24"/>
        </w:rPr>
        <w:t>”.</w:t>
      </w:r>
      <w:r w:rsidR="00841826">
        <w:rPr>
          <w:rFonts w:ascii="Times New Roman" w:hAnsi="Times New Roman" w:cs="Times New Roman"/>
          <w:sz w:val="24"/>
          <w:szCs w:val="24"/>
          <w:lang w:val="en-US"/>
        </w:rPr>
        <w:t xml:space="preserve"> </w:t>
      </w:r>
      <w:r w:rsidR="00841826" w:rsidRPr="00C16529">
        <w:rPr>
          <w:rFonts w:ascii="Times New Roman" w:hAnsi="Times New Roman" w:cs="Times New Roman"/>
          <w:sz w:val="24"/>
          <w:szCs w:val="24"/>
        </w:rPr>
        <w:t xml:space="preserve">Menurut Sugiyono (2017:147) berpendapat bahwa “Metode kuantitatif adalah salah </w:t>
      </w:r>
      <w:r w:rsidR="00841826">
        <w:rPr>
          <w:rFonts w:ascii="Times New Roman" w:hAnsi="Times New Roman" w:cs="Times New Roman"/>
          <w:sz w:val="24"/>
          <w:szCs w:val="24"/>
        </w:rPr>
        <w:t>sebuah metode yang digunakan dan bersifat sistematis</w:t>
      </w:r>
      <w:r w:rsidR="00841826" w:rsidRPr="00C16529">
        <w:rPr>
          <w:rFonts w:ascii="Times New Roman" w:hAnsi="Times New Roman" w:cs="Times New Roman"/>
          <w:sz w:val="24"/>
          <w:szCs w:val="24"/>
        </w:rPr>
        <w:t xml:space="preserve">, </w:t>
      </w:r>
      <w:r w:rsidR="00841826">
        <w:rPr>
          <w:rFonts w:ascii="Times New Roman" w:hAnsi="Times New Roman" w:cs="Times New Roman"/>
          <w:sz w:val="24"/>
          <w:szCs w:val="24"/>
        </w:rPr>
        <w:t>yang berarti dalam penelitian ini sudah terstruktur</w:t>
      </w:r>
      <w:r w:rsidR="00841826" w:rsidRPr="00C16529">
        <w:rPr>
          <w:rFonts w:ascii="Times New Roman" w:hAnsi="Times New Roman" w:cs="Times New Roman"/>
          <w:sz w:val="24"/>
          <w:szCs w:val="24"/>
        </w:rPr>
        <w:t>. Sedangkan “Metode penelitian deskriptif merupakan metode untuk mengetahui keberadaan variabel mandiri tanpa membuat perbandingan dan mencari hubungan antara variabel lainnya”, Sugiyono (2017:29).</w:t>
      </w:r>
    </w:p>
    <w:p w14:paraId="65CCD121" w14:textId="4A4E6826" w:rsidR="00AA2AEA" w:rsidRDefault="00AA2AEA" w:rsidP="00E51AC6">
      <w:pPr>
        <w:tabs>
          <w:tab w:val="left" w:pos="426"/>
        </w:tabs>
        <w:spacing w:line="240" w:lineRule="auto"/>
        <w:jc w:val="both"/>
        <w:rPr>
          <w:sz w:val="24"/>
          <w:szCs w:val="24"/>
        </w:rPr>
      </w:pPr>
    </w:p>
    <w:p w14:paraId="0021D0B1" w14:textId="6413C72C" w:rsidR="001567F9" w:rsidRDefault="001567F9" w:rsidP="001567F9">
      <w:pPr>
        <w:pStyle w:val="Heading2"/>
        <w:spacing w:before="0" w:beforeAutospacing="0" w:after="0" w:afterAutospacing="0"/>
        <w:jc w:val="both"/>
        <w:rPr>
          <w:sz w:val="24"/>
          <w:szCs w:val="24"/>
        </w:rPr>
      </w:pPr>
      <w:r w:rsidRPr="001567F9">
        <w:rPr>
          <w:sz w:val="24"/>
          <w:szCs w:val="24"/>
        </w:rPr>
        <w:t>Tempat dan Waktu Penelitian</w:t>
      </w:r>
      <w:bookmarkEnd w:id="3"/>
    </w:p>
    <w:p w14:paraId="2E8C8BA8" w14:textId="02C3F172" w:rsidR="005E652E" w:rsidRPr="006336DF" w:rsidRDefault="00841826" w:rsidP="006336DF">
      <w:pPr>
        <w:spacing w:after="240" w:line="240" w:lineRule="auto"/>
        <w:ind w:firstLine="567"/>
        <w:jc w:val="both"/>
        <w:rPr>
          <w:rFonts w:ascii="Times New Roman" w:hAnsi="Times New Roman" w:cs="Times New Roman"/>
          <w:bCs/>
          <w:sz w:val="24"/>
          <w:szCs w:val="24"/>
        </w:rPr>
      </w:pPr>
      <w:r w:rsidRPr="00C16529">
        <w:rPr>
          <w:rFonts w:ascii="Times New Roman" w:hAnsi="Times New Roman" w:cs="Times New Roman"/>
          <w:bCs/>
          <w:sz w:val="24"/>
          <w:szCs w:val="24"/>
        </w:rPr>
        <w:t>Penelitian ini dilakukan di Swalayan Koperasi Guyub Rukun yang terletak di JL. PB Sudirman No. 17, Blikeran, Wringinanom, Kec. Panarukan, Kabupaten Situbondo. Waktu dalam penelitian ini dilakukan kurang lebih selama tiga bulan yaitu mulai bulan Maret sampai dengan bulan Mei 2024.</w:t>
      </w:r>
    </w:p>
    <w:p w14:paraId="60D6862B" w14:textId="77777777" w:rsidR="001567F9" w:rsidRDefault="001567F9" w:rsidP="001567F9">
      <w:pPr>
        <w:pStyle w:val="Heading2"/>
        <w:spacing w:before="0" w:beforeAutospacing="0" w:after="0" w:afterAutospacing="0"/>
        <w:jc w:val="left"/>
        <w:rPr>
          <w:sz w:val="24"/>
          <w:szCs w:val="24"/>
        </w:rPr>
      </w:pPr>
      <w:bookmarkStart w:id="4" w:name="_Toc104699367"/>
      <w:r w:rsidRPr="001567F9">
        <w:rPr>
          <w:sz w:val="24"/>
          <w:szCs w:val="24"/>
        </w:rPr>
        <w:t>Populasi dan Sampel</w:t>
      </w:r>
      <w:bookmarkEnd w:id="4"/>
    </w:p>
    <w:p w14:paraId="2DD5A495" w14:textId="3F9939E0" w:rsidR="00FF0C65" w:rsidRDefault="00841826" w:rsidP="00841826">
      <w:pPr>
        <w:spacing w:line="240" w:lineRule="auto"/>
        <w:ind w:firstLine="567"/>
        <w:jc w:val="both"/>
        <w:rPr>
          <w:rFonts w:ascii="Times New Roman" w:hAnsi="Times New Roman" w:cs="Times New Roman"/>
          <w:bCs/>
          <w:sz w:val="24"/>
          <w:szCs w:val="24"/>
        </w:rPr>
      </w:pPr>
      <w:r w:rsidRPr="00C16529">
        <w:rPr>
          <w:rFonts w:ascii="Times New Roman" w:hAnsi="Times New Roman" w:cs="Times New Roman"/>
          <w:bCs/>
          <w:sz w:val="24"/>
          <w:szCs w:val="24"/>
        </w:rPr>
        <w:t xml:space="preserve">“Populasi adalah keseluruhan objek yang ada didalam wilayah penelitian”. Arikunto (2017:173). Sedangkan menurut Sugiyono (2018:148) “Populasi adalah </w:t>
      </w:r>
      <w:r>
        <w:rPr>
          <w:rFonts w:ascii="Times New Roman" w:hAnsi="Times New Roman" w:cs="Times New Roman"/>
          <w:bCs/>
          <w:sz w:val="24"/>
          <w:szCs w:val="24"/>
        </w:rPr>
        <w:t xml:space="preserve">suatu kumpulan objek dalam satu wilayah yang memiliki sifat sesuai dengan kriteria yang telah ditentukan </w:t>
      </w:r>
      <w:r w:rsidRPr="00C16529">
        <w:rPr>
          <w:rFonts w:ascii="Times New Roman" w:hAnsi="Times New Roman" w:cs="Times New Roman"/>
          <w:bCs/>
          <w:sz w:val="24"/>
          <w:szCs w:val="24"/>
        </w:rPr>
        <w:t xml:space="preserve">sehingga nanti dapat ditetapkan kesimpulannya. </w:t>
      </w:r>
      <w:r w:rsidR="00FF0C65" w:rsidRPr="00C16529">
        <w:rPr>
          <w:rFonts w:ascii="Times New Roman" w:hAnsi="Times New Roman" w:cs="Times New Roman"/>
          <w:bCs/>
          <w:sz w:val="24"/>
          <w:szCs w:val="24"/>
        </w:rPr>
        <w:t>Menurut Sugiyono (2017:81) “Sampel adalah sejumlah kelompok dari jumlah yang memiliki karakterisitik pada populasi tersebut.</w:t>
      </w:r>
    </w:p>
    <w:p w14:paraId="7B8898EC" w14:textId="425FA260" w:rsidR="006336DF" w:rsidRDefault="00FF0C65" w:rsidP="006336DF">
      <w:pPr>
        <w:spacing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Populasi dan </w:t>
      </w:r>
      <w:r>
        <w:rPr>
          <w:rFonts w:ascii="Times New Roman" w:hAnsi="Times New Roman" w:cs="Times New Roman"/>
          <w:bCs/>
          <w:sz w:val="24"/>
          <w:szCs w:val="24"/>
          <w:lang w:val="en-US"/>
        </w:rPr>
        <w:t>Sampel dalam</w:t>
      </w:r>
      <w:r w:rsidR="00841826" w:rsidRPr="00C16529">
        <w:rPr>
          <w:rFonts w:ascii="Times New Roman" w:hAnsi="Times New Roman" w:cs="Times New Roman"/>
          <w:bCs/>
          <w:sz w:val="24"/>
          <w:szCs w:val="24"/>
        </w:rPr>
        <w:t xml:space="preserve"> penelitian ini adalah konsumen yang berbelanja pada Swalayan Koperasi Guyub Ru</w:t>
      </w:r>
      <w:r>
        <w:rPr>
          <w:rFonts w:ascii="Times New Roman" w:hAnsi="Times New Roman" w:cs="Times New Roman"/>
          <w:bCs/>
          <w:sz w:val="24"/>
          <w:szCs w:val="24"/>
        </w:rPr>
        <w:t xml:space="preserve">kun di Panarukan sebanyak 98 konsumen. </w:t>
      </w:r>
    </w:p>
    <w:p w14:paraId="69E51477" w14:textId="77777777" w:rsidR="006336DF" w:rsidRDefault="006336DF" w:rsidP="006336DF">
      <w:pPr>
        <w:spacing w:line="240" w:lineRule="auto"/>
        <w:ind w:firstLine="567"/>
        <w:jc w:val="both"/>
        <w:rPr>
          <w:rFonts w:ascii="Times New Roman" w:hAnsi="Times New Roman" w:cs="Times New Roman"/>
          <w:bCs/>
          <w:sz w:val="24"/>
          <w:szCs w:val="24"/>
        </w:rPr>
      </w:pPr>
    </w:p>
    <w:p w14:paraId="144F0009" w14:textId="77777777" w:rsidR="006336DF" w:rsidRDefault="006336DF" w:rsidP="006336DF">
      <w:pPr>
        <w:spacing w:line="240" w:lineRule="auto"/>
        <w:ind w:firstLine="567"/>
        <w:jc w:val="both"/>
        <w:rPr>
          <w:rFonts w:ascii="Times New Roman" w:hAnsi="Times New Roman" w:cs="Times New Roman"/>
          <w:bCs/>
          <w:sz w:val="24"/>
          <w:szCs w:val="24"/>
        </w:rPr>
      </w:pPr>
    </w:p>
    <w:p w14:paraId="35C114D7" w14:textId="77777777" w:rsidR="006336DF" w:rsidRPr="00C16529" w:rsidRDefault="006336DF" w:rsidP="006336DF">
      <w:pPr>
        <w:spacing w:line="240" w:lineRule="auto"/>
        <w:ind w:firstLine="567"/>
        <w:jc w:val="both"/>
        <w:rPr>
          <w:rFonts w:ascii="Times New Roman" w:hAnsi="Times New Roman" w:cs="Times New Roman"/>
          <w:bCs/>
          <w:sz w:val="24"/>
          <w:szCs w:val="24"/>
        </w:rPr>
      </w:pPr>
    </w:p>
    <w:p w14:paraId="3493F387" w14:textId="6BE30B68" w:rsidR="001567F9" w:rsidRPr="00C479DB" w:rsidRDefault="001567F9" w:rsidP="001567F9">
      <w:pPr>
        <w:pStyle w:val="Heading2"/>
        <w:spacing w:before="0" w:after="0" w:afterAutospacing="0"/>
        <w:jc w:val="both"/>
        <w:rPr>
          <w:b w:val="0"/>
          <w:bCs w:val="0"/>
          <w:sz w:val="24"/>
          <w:szCs w:val="24"/>
        </w:rPr>
      </w:pPr>
      <w:r w:rsidRPr="00C479DB">
        <w:rPr>
          <w:sz w:val="24"/>
          <w:szCs w:val="24"/>
        </w:rPr>
        <w:lastRenderedPageBreak/>
        <w:t xml:space="preserve">Metode </w:t>
      </w:r>
      <w:r w:rsidR="003B71D0">
        <w:rPr>
          <w:sz w:val="24"/>
          <w:szCs w:val="24"/>
        </w:rPr>
        <w:t>Analis</w:t>
      </w:r>
      <w:r w:rsidRPr="00C479DB">
        <w:rPr>
          <w:sz w:val="24"/>
          <w:szCs w:val="24"/>
        </w:rPr>
        <w:t xml:space="preserve"> Data</w:t>
      </w:r>
    </w:p>
    <w:p w14:paraId="2AF251C5" w14:textId="6EE0ECEB" w:rsidR="001567F9" w:rsidRDefault="001567F9" w:rsidP="001E4E72">
      <w:pPr>
        <w:spacing w:line="240" w:lineRule="auto"/>
        <w:ind w:firstLine="567"/>
        <w:jc w:val="both"/>
        <w:rPr>
          <w:rFonts w:ascii="Times New Roman" w:hAnsi="Times New Roman"/>
          <w:sz w:val="24"/>
          <w:szCs w:val="24"/>
          <w:lang w:val="en-US"/>
        </w:rPr>
      </w:pPr>
      <w:r w:rsidRPr="00621A55">
        <w:rPr>
          <w:rFonts w:ascii="Times New Roman" w:hAnsi="Times New Roman"/>
          <w:sz w:val="24"/>
          <w:szCs w:val="24"/>
        </w:rPr>
        <w:t xml:space="preserve">Analisis data </w:t>
      </w:r>
      <w:r>
        <w:rPr>
          <w:rFonts w:ascii="Times New Roman" w:hAnsi="Times New Roman"/>
          <w:sz w:val="24"/>
          <w:szCs w:val="24"/>
        </w:rPr>
        <w:t xml:space="preserve">dan </w:t>
      </w:r>
      <w:r w:rsidRPr="00621A55">
        <w:rPr>
          <w:rFonts w:ascii="Times New Roman" w:hAnsi="Times New Roman"/>
          <w:sz w:val="24"/>
          <w:szCs w:val="24"/>
        </w:rPr>
        <w:t>pengujian hipotesis dalam penelitian in</w:t>
      </w:r>
      <w:r>
        <w:rPr>
          <w:rFonts w:ascii="Times New Roman" w:hAnsi="Times New Roman"/>
          <w:sz w:val="24"/>
          <w:szCs w:val="24"/>
        </w:rPr>
        <w:t>i</w:t>
      </w:r>
      <w:r w:rsidRPr="00621A55">
        <w:rPr>
          <w:rFonts w:ascii="Times New Roman" w:hAnsi="Times New Roman"/>
          <w:sz w:val="24"/>
          <w:szCs w:val="24"/>
        </w:rPr>
        <w:t xml:space="preserve"> menggunakan </w:t>
      </w:r>
      <w:r w:rsidR="003B71D0">
        <w:rPr>
          <w:rFonts w:ascii="Times New Roman" w:hAnsi="Times New Roman"/>
          <w:i/>
          <w:sz w:val="24"/>
          <w:szCs w:val="24"/>
          <w:lang w:val="en-US"/>
        </w:rPr>
        <w:t xml:space="preserve">Smart </w:t>
      </w:r>
      <w:r w:rsidR="003B71D0">
        <w:rPr>
          <w:rFonts w:ascii="Times New Roman" w:hAnsi="Times New Roman"/>
          <w:sz w:val="24"/>
          <w:szCs w:val="24"/>
          <w:lang w:val="en-US"/>
        </w:rPr>
        <w:t>PLS 3.0.</w:t>
      </w:r>
    </w:p>
    <w:p w14:paraId="2D37B03C" w14:textId="77777777" w:rsidR="001567F9" w:rsidRDefault="001567F9" w:rsidP="006336DF">
      <w:pPr>
        <w:spacing w:line="240" w:lineRule="auto"/>
        <w:jc w:val="both"/>
        <w:rPr>
          <w:rFonts w:ascii="Times New Roman" w:hAnsi="Times New Roman"/>
          <w:sz w:val="24"/>
          <w:szCs w:val="24"/>
        </w:rPr>
      </w:pPr>
    </w:p>
    <w:p w14:paraId="4C70B414" w14:textId="47C27888" w:rsidR="001567F9" w:rsidRDefault="004E45BD" w:rsidP="001567F9">
      <w:pPr>
        <w:spacing w:line="240" w:lineRule="auto"/>
        <w:jc w:val="both"/>
        <w:rPr>
          <w:rFonts w:ascii="Times New Roman" w:hAnsi="Times New Roman"/>
          <w:b/>
          <w:bCs/>
          <w:sz w:val="24"/>
          <w:szCs w:val="24"/>
        </w:rPr>
      </w:pPr>
      <w:r>
        <w:rPr>
          <w:rFonts w:ascii="Times New Roman" w:hAnsi="Times New Roman"/>
          <w:b/>
          <w:bCs/>
          <w:sz w:val="24"/>
          <w:szCs w:val="24"/>
          <w:lang w:val="en-US"/>
        </w:rPr>
        <w:t xml:space="preserve">IV. </w:t>
      </w:r>
      <w:r>
        <w:rPr>
          <w:rFonts w:ascii="Times New Roman" w:hAnsi="Times New Roman"/>
          <w:b/>
          <w:bCs/>
          <w:sz w:val="24"/>
          <w:szCs w:val="24"/>
        </w:rPr>
        <w:t>HASIL DAN PEMBAHASAN</w:t>
      </w:r>
    </w:p>
    <w:p w14:paraId="1AB94BA5" w14:textId="77777777" w:rsidR="001567F9" w:rsidRDefault="001F7EA4" w:rsidP="001567F9">
      <w:pPr>
        <w:spacing w:line="240" w:lineRule="auto"/>
        <w:jc w:val="both"/>
        <w:rPr>
          <w:rFonts w:ascii="Times New Roman" w:hAnsi="Times New Roman"/>
          <w:b/>
          <w:bCs/>
          <w:sz w:val="24"/>
          <w:szCs w:val="24"/>
        </w:rPr>
      </w:pPr>
      <w:r>
        <w:rPr>
          <w:rFonts w:ascii="Times New Roman" w:hAnsi="Times New Roman"/>
          <w:b/>
          <w:bCs/>
          <w:sz w:val="24"/>
          <w:szCs w:val="24"/>
        </w:rPr>
        <w:t>Analisis Deskriptif</w:t>
      </w:r>
    </w:p>
    <w:p w14:paraId="5197AD64" w14:textId="13E107B3" w:rsidR="001F7EA4" w:rsidRPr="00FF0C65" w:rsidRDefault="001F7EA4" w:rsidP="007C6EA7">
      <w:pPr>
        <w:spacing w:line="240" w:lineRule="auto"/>
        <w:ind w:firstLine="567"/>
        <w:jc w:val="both"/>
        <w:rPr>
          <w:lang w:val="en-US"/>
        </w:rPr>
      </w:pPr>
      <w:r w:rsidRPr="001F7EA4">
        <w:rPr>
          <w:rFonts w:asciiTheme="majorBidi" w:hAnsiTheme="majorBidi" w:cstheme="majorBidi"/>
          <w:sz w:val="24"/>
          <w:szCs w:val="24"/>
        </w:rPr>
        <w:t xml:space="preserve">Responden yang menjadi subjek pada penelitian ini adalah </w:t>
      </w:r>
      <w:r w:rsidR="00FF0C65">
        <w:rPr>
          <w:rFonts w:asciiTheme="majorBidi" w:hAnsiTheme="majorBidi" w:cstheme="majorBidi"/>
          <w:sz w:val="24"/>
          <w:szCs w:val="24"/>
          <w:lang w:val="en-US"/>
        </w:rPr>
        <w:t>Konsumen Swalayan Koperasi Guyub Rukun yang berjumlah 98 konsumen.</w:t>
      </w:r>
    </w:p>
    <w:p w14:paraId="42E3B4DD" w14:textId="77777777" w:rsidR="001F7EA4" w:rsidRDefault="001F7EA4" w:rsidP="001567F9">
      <w:pPr>
        <w:spacing w:line="240" w:lineRule="auto"/>
        <w:jc w:val="both"/>
        <w:rPr>
          <w:rFonts w:ascii="Times New Roman" w:hAnsi="Times New Roman"/>
          <w:b/>
          <w:bCs/>
          <w:sz w:val="24"/>
          <w:szCs w:val="24"/>
        </w:rPr>
      </w:pPr>
    </w:p>
    <w:p w14:paraId="349E4C77" w14:textId="77777777" w:rsidR="001F7EA4" w:rsidRDefault="001F7EA4" w:rsidP="001567F9">
      <w:pPr>
        <w:spacing w:line="240" w:lineRule="auto"/>
        <w:jc w:val="both"/>
        <w:rPr>
          <w:rFonts w:ascii="Times New Roman" w:hAnsi="Times New Roman"/>
          <w:b/>
          <w:bCs/>
          <w:sz w:val="24"/>
          <w:szCs w:val="24"/>
        </w:rPr>
      </w:pPr>
      <w:r>
        <w:rPr>
          <w:rFonts w:ascii="Times New Roman" w:hAnsi="Times New Roman"/>
          <w:b/>
          <w:bCs/>
          <w:sz w:val="24"/>
          <w:szCs w:val="24"/>
        </w:rPr>
        <w:t>Uji Validitas Konvergen</w:t>
      </w:r>
    </w:p>
    <w:p w14:paraId="64920ED9" w14:textId="46A28501" w:rsidR="001F7EA4" w:rsidRPr="00D03967" w:rsidRDefault="00D03967" w:rsidP="00D03967">
      <w:pPr>
        <w:tabs>
          <w:tab w:val="left" w:pos="567"/>
        </w:tabs>
        <w:spacing w:after="240" w:line="240" w:lineRule="auto"/>
        <w:ind w:firstLine="567"/>
        <w:jc w:val="both"/>
        <w:rPr>
          <w:rFonts w:ascii="Times New Roman" w:hAnsi="Times New Roman" w:cs="Times New Roman"/>
          <w:sz w:val="24"/>
          <w:szCs w:val="24"/>
        </w:rPr>
      </w:pPr>
      <w:r w:rsidRPr="00C16529">
        <w:rPr>
          <w:rFonts w:ascii="Times New Roman" w:hAnsi="Times New Roman" w:cs="Times New Roman"/>
          <w:sz w:val="24"/>
          <w:szCs w:val="24"/>
        </w:rPr>
        <w:t xml:space="preserve">Uji validitas konvergen </w:t>
      </w:r>
      <w:r>
        <w:rPr>
          <w:rFonts w:ascii="Times New Roman" w:hAnsi="Times New Roman" w:cs="Times New Roman"/>
          <w:sz w:val="24"/>
          <w:szCs w:val="24"/>
        </w:rPr>
        <w:t xml:space="preserve">secara umum dalam menguji atau mengukur apakah indikator yang dibuat valid dengan fakta yang dilapangan atau tidak. Validitas konvergen ditelaah dengan program </w:t>
      </w:r>
      <w:r w:rsidRPr="005B29C5">
        <w:rPr>
          <w:rFonts w:ascii="Times New Roman" w:hAnsi="Times New Roman" w:cs="Times New Roman"/>
          <w:i/>
          <w:sz w:val="24"/>
          <w:szCs w:val="24"/>
        </w:rPr>
        <w:t>Smart</w:t>
      </w:r>
      <w:r>
        <w:rPr>
          <w:rFonts w:ascii="Times New Roman" w:hAnsi="Times New Roman" w:cs="Times New Roman"/>
          <w:sz w:val="24"/>
          <w:szCs w:val="24"/>
        </w:rPr>
        <w:t xml:space="preserve"> PLS 3.0 Indikator dikatakan sah apabila nilai AVE </w:t>
      </w:r>
      <w:r w:rsidRPr="00774FEF">
        <w:rPr>
          <w:rFonts w:ascii="Times New Roman" w:hAnsi="Times New Roman" w:cs="Times New Roman"/>
          <w:i/>
          <w:sz w:val="24"/>
          <w:szCs w:val="24"/>
        </w:rPr>
        <w:t>(Average Variance Extracted)</w:t>
      </w:r>
      <w:r>
        <w:rPr>
          <w:rFonts w:ascii="Times New Roman" w:hAnsi="Times New Roman" w:cs="Times New Roman"/>
          <w:sz w:val="24"/>
          <w:szCs w:val="24"/>
        </w:rPr>
        <w:t xml:space="preserve"> &gt; 0,5 dan mengukur nilai </w:t>
      </w:r>
      <w:r>
        <w:rPr>
          <w:rFonts w:ascii="Times New Roman" w:hAnsi="Times New Roman" w:cs="Times New Roman"/>
          <w:i/>
          <w:sz w:val="24"/>
          <w:szCs w:val="24"/>
        </w:rPr>
        <w:t>outer loading</w:t>
      </w:r>
      <w:r>
        <w:rPr>
          <w:rFonts w:ascii="Times New Roman" w:hAnsi="Times New Roman" w:cs="Times New Roman"/>
          <w:sz w:val="24"/>
          <w:szCs w:val="24"/>
        </w:rPr>
        <w:t xml:space="preserve"> 0,7.</w:t>
      </w:r>
    </w:p>
    <w:p w14:paraId="52508DD9" w14:textId="77777777" w:rsidR="001F7EA4" w:rsidRDefault="001F7EA4" w:rsidP="001F7EA4">
      <w:pPr>
        <w:spacing w:line="240" w:lineRule="auto"/>
        <w:jc w:val="both"/>
        <w:rPr>
          <w:rFonts w:asciiTheme="majorBidi" w:hAnsiTheme="majorBidi" w:cstheme="majorBidi"/>
          <w:b/>
          <w:bCs/>
          <w:sz w:val="24"/>
          <w:szCs w:val="24"/>
        </w:rPr>
      </w:pPr>
      <w:r w:rsidRPr="001F7EA4">
        <w:rPr>
          <w:rFonts w:asciiTheme="majorBidi" w:hAnsiTheme="majorBidi" w:cstheme="majorBidi"/>
          <w:b/>
          <w:bCs/>
          <w:sz w:val="24"/>
          <w:szCs w:val="24"/>
        </w:rPr>
        <w:t>Uji Reliabilitas</w:t>
      </w:r>
    </w:p>
    <w:p w14:paraId="01E21F30" w14:textId="1698C69F" w:rsidR="001F7EA4" w:rsidRDefault="00D03967" w:rsidP="007C6EA7">
      <w:pPr>
        <w:spacing w:line="240" w:lineRule="auto"/>
        <w:ind w:firstLine="567"/>
        <w:jc w:val="both"/>
        <w:rPr>
          <w:rFonts w:ascii="Times New Roman" w:hAnsi="Times New Roman" w:cs="Times New Roman"/>
          <w:sz w:val="24"/>
          <w:szCs w:val="24"/>
        </w:rPr>
      </w:pPr>
      <w:r w:rsidRPr="002A1837">
        <w:rPr>
          <w:rFonts w:ascii="Times New Roman" w:hAnsi="Times New Roman" w:cs="Times New Roman"/>
          <w:sz w:val="24"/>
          <w:szCs w:val="24"/>
        </w:rPr>
        <w:t xml:space="preserve">Ghozali (2018:45) menyatakan bahwa “Uji reliabilitas adalah suatu uji yang dilakukan agar mengetahui konsistensi pada setiap indikator pada variabel”. Pada uji ini variabel dapat dikatakan </w:t>
      </w:r>
      <w:r w:rsidRPr="002A1837">
        <w:rPr>
          <w:rFonts w:ascii="Times New Roman" w:hAnsi="Times New Roman" w:cs="Times New Roman"/>
          <w:i/>
          <w:sz w:val="24"/>
          <w:szCs w:val="24"/>
        </w:rPr>
        <w:t>reliable</w:t>
      </w:r>
      <w:r w:rsidRPr="002A1837">
        <w:rPr>
          <w:rFonts w:ascii="Times New Roman" w:hAnsi="Times New Roman" w:cs="Times New Roman"/>
          <w:sz w:val="24"/>
          <w:szCs w:val="24"/>
        </w:rPr>
        <w:t xml:space="preserve"> ketika nilai a &gt; 0,70, ketika nilainya &lt; 0,70 maka variabel tidak bisa dikatakan </w:t>
      </w:r>
      <w:r w:rsidRPr="002A1837">
        <w:rPr>
          <w:rFonts w:ascii="Times New Roman" w:hAnsi="Times New Roman" w:cs="Times New Roman"/>
          <w:i/>
          <w:sz w:val="24"/>
          <w:szCs w:val="24"/>
        </w:rPr>
        <w:t>reliable</w:t>
      </w:r>
      <w:r w:rsidRPr="002A1837">
        <w:rPr>
          <w:rFonts w:ascii="Times New Roman" w:hAnsi="Times New Roman" w:cs="Times New Roman"/>
          <w:sz w:val="24"/>
          <w:szCs w:val="24"/>
        </w:rPr>
        <w:t xml:space="preserve">.  </w:t>
      </w:r>
    </w:p>
    <w:p w14:paraId="7E088737" w14:textId="77777777" w:rsidR="00D03967" w:rsidRDefault="00D03967" w:rsidP="001F7EA4">
      <w:pPr>
        <w:spacing w:line="240" w:lineRule="auto"/>
        <w:ind w:firstLine="426"/>
        <w:jc w:val="both"/>
        <w:rPr>
          <w:rFonts w:asciiTheme="majorBidi" w:eastAsia="Times New Roman" w:hAnsiTheme="majorBidi" w:cstheme="majorBidi"/>
          <w:color w:val="000000"/>
          <w:sz w:val="24"/>
          <w:szCs w:val="28"/>
          <w:lang w:eastAsia="id-ID"/>
        </w:rPr>
      </w:pPr>
    </w:p>
    <w:p w14:paraId="5AD3272A" w14:textId="77777777" w:rsidR="001F7EA4" w:rsidRDefault="001F7EA4" w:rsidP="001F7EA4">
      <w:pPr>
        <w:spacing w:line="240" w:lineRule="auto"/>
        <w:jc w:val="both"/>
        <w:rPr>
          <w:rFonts w:asciiTheme="majorBidi" w:eastAsia="Times New Roman" w:hAnsiTheme="majorBidi" w:cstheme="majorBidi"/>
          <w:b/>
          <w:bCs/>
          <w:color w:val="000000"/>
          <w:sz w:val="24"/>
          <w:szCs w:val="28"/>
          <w:lang w:eastAsia="id-ID"/>
        </w:rPr>
      </w:pPr>
      <w:r w:rsidRPr="001F7EA4">
        <w:rPr>
          <w:rFonts w:asciiTheme="majorBidi" w:eastAsia="Times New Roman" w:hAnsiTheme="majorBidi" w:cstheme="majorBidi"/>
          <w:b/>
          <w:bCs/>
          <w:color w:val="000000"/>
          <w:sz w:val="24"/>
          <w:szCs w:val="28"/>
          <w:lang w:eastAsia="id-ID"/>
        </w:rPr>
        <w:t>Uji Asumsi Klasik</w:t>
      </w:r>
    </w:p>
    <w:p w14:paraId="71924EF9" w14:textId="77777777" w:rsidR="001F7EA4" w:rsidRDefault="001F7EA4" w:rsidP="001F7EA4">
      <w:pPr>
        <w:spacing w:line="240" w:lineRule="auto"/>
        <w:jc w:val="both"/>
        <w:rPr>
          <w:rFonts w:asciiTheme="majorBidi" w:eastAsia="Times New Roman" w:hAnsiTheme="majorBidi" w:cstheme="majorBidi"/>
          <w:b/>
          <w:bCs/>
          <w:color w:val="000000"/>
          <w:sz w:val="24"/>
          <w:szCs w:val="28"/>
          <w:lang w:eastAsia="id-ID"/>
        </w:rPr>
      </w:pPr>
      <w:r>
        <w:rPr>
          <w:rFonts w:asciiTheme="majorBidi" w:eastAsia="Times New Roman" w:hAnsiTheme="majorBidi" w:cstheme="majorBidi"/>
          <w:b/>
          <w:bCs/>
          <w:color w:val="000000"/>
          <w:sz w:val="24"/>
          <w:szCs w:val="28"/>
          <w:lang w:eastAsia="id-ID"/>
        </w:rPr>
        <w:t>Uji Multikolinieritas</w:t>
      </w:r>
    </w:p>
    <w:p w14:paraId="53D12997" w14:textId="7D51AA00" w:rsidR="001F7EA4" w:rsidRPr="00747B29" w:rsidRDefault="00747B29" w:rsidP="00747B29">
      <w:pPr>
        <w:spacing w:after="240" w:line="240" w:lineRule="auto"/>
        <w:ind w:firstLine="567"/>
        <w:jc w:val="both"/>
        <w:rPr>
          <w:rFonts w:ascii="Times New Roman" w:eastAsia="Times New Roman" w:hAnsi="Times New Roman" w:cs="Times New Roman"/>
          <w:sz w:val="24"/>
          <w:szCs w:val="24"/>
          <w:lang w:eastAsia="id-ID"/>
        </w:rPr>
      </w:pPr>
      <w:r w:rsidRPr="00C16529">
        <w:rPr>
          <w:rFonts w:ascii="Times New Roman" w:eastAsia="Times New Roman" w:hAnsi="Times New Roman" w:cs="Times New Roman"/>
          <w:sz w:val="24"/>
          <w:szCs w:val="24"/>
          <w:lang w:eastAsia="id-ID"/>
        </w:rPr>
        <w:t xml:space="preserve">“Multikolinieritas mempunyai </w:t>
      </w:r>
      <w:r>
        <w:rPr>
          <w:rFonts w:ascii="Times New Roman" w:eastAsia="Times New Roman" w:hAnsi="Times New Roman" w:cs="Times New Roman"/>
          <w:sz w:val="24"/>
          <w:szCs w:val="24"/>
          <w:lang w:eastAsia="id-ID"/>
        </w:rPr>
        <w:t>tujuan dalam menguji tentang suatu model regresi yaitu apakah ditemukan korelasi antar variabel bebas (</w:t>
      </w:r>
      <w:r w:rsidRPr="00BB3A52">
        <w:rPr>
          <w:rFonts w:ascii="Times New Roman" w:eastAsia="Times New Roman" w:hAnsi="Times New Roman" w:cs="Times New Roman"/>
          <w:i/>
          <w:sz w:val="24"/>
          <w:szCs w:val="24"/>
          <w:lang w:eastAsia="id-ID"/>
        </w:rPr>
        <w:t>independen</w:t>
      </w:r>
      <w:r>
        <w:rPr>
          <w:rFonts w:ascii="Times New Roman" w:eastAsia="Times New Roman" w:hAnsi="Times New Roman" w:cs="Times New Roman"/>
          <w:sz w:val="24"/>
          <w:szCs w:val="24"/>
          <w:lang w:eastAsia="id-ID"/>
        </w:rPr>
        <w:t>). Model regresi seharusnya tidak terjadi dalam korelasi antar variabel independen”, Ghozali (2018:107).</w:t>
      </w:r>
    </w:p>
    <w:p w14:paraId="1A355D39" w14:textId="77777777" w:rsidR="001F7EA4" w:rsidRDefault="001F7EA4" w:rsidP="001F7EA4">
      <w:pPr>
        <w:jc w:val="both"/>
        <w:rPr>
          <w:rFonts w:ascii="Times New Roman" w:hAnsi="Times New Roman" w:cs="Times New Roman"/>
          <w:b/>
          <w:bCs/>
          <w:sz w:val="24"/>
          <w:szCs w:val="28"/>
        </w:rPr>
      </w:pPr>
      <w:r w:rsidRPr="001F7EA4">
        <w:rPr>
          <w:rFonts w:ascii="Times New Roman" w:hAnsi="Times New Roman" w:cs="Times New Roman"/>
          <w:b/>
          <w:bCs/>
          <w:sz w:val="24"/>
          <w:szCs w:val="28"/>
        </w:rPr>
        <w:t>Uji Normalitas</w:t>
      </w:r>
    </w:p>
    <w:p w14:paraId="60884C91" w14:textId="77777777" w:rsidR="00747B29" w:rsidRPr="00C16529" w:rsidRDefault="00747B29" w:rsidP="00747B29">
      <w:pPr>
        <w:spacing w:line="240" w:lineRule="auto"/>
        <w:ind w:firstLine="567"/>
        <w:jc w:val="both"/>
        <w:rPr>
          <w:rFonts w:ascii="Times New Roman" w:hAnsi="Times New Roman" w:cs="Times New Roman"/>
          <w:sz w:val="24"/>
          <w:szCs w:val="24"/>
        </w:rPr>
      </w:pPr>
      <w:r w:rsidRPr="00C16529">
        <w:rPr>
          <w:rFonts w:ascii="Times New Roman" w:hAnsi="Times New Roman" w:cs="Times New Roman"/>
          <w:sz w:val="24"/>
          <w:szCs w:val="24"/>
        </w:rPr>
        <w:t xml:space="preserve">Ghozali (2018:161) menyatakan </w:t>
      </w:r>
      <w:r w:rsidRPr="00940DF4">
        <w:rPr>
          <w:rFonts w:ascii="Times New Roman" w:hAnsi="Times New Roman" w:cs="Times New Roman"/>
          <w:sz w:val="24"/>
          <w:szCs w:val="24"/>
        </w:rPr>
        <w:t xml:space="preserve">“Uji Normalitas digunakan agar mengetahui variabel disetiap yang digunakan apakah berdistribusi normal atau tidak”. Penelitian pada uji normalitas ketika ingin nilai </w:t>
      </w:r>
      <w:r w:rsidRPr="00940DF4">
        <w:rPr>
          <w:rFonts w:ascii="Times New Roman" w:hAnsi="Times New Roman" w:cs="Times New Roman"/>
          <w:i/>
          <w:sz w:val="24"/>
          <w:szCs w:val="24"/>
        </w:rPr>
        <w:t xml:space="preserve">Excess Kurtosis </w:t>
      </w:r>
      <w:r w:rsidRPr="00940DF4">
        <w:rPr>
          <w:rFonts w:ascii="Times New Roman" w:hAnsi="Times New Roman" w:cs="Times New Roman"/>
          <w:sz w:val="24"/>
          <w:szCs w:val="24"/>
        </w:rPr>
        <w:t xml:space="preserve">atau </w:t>
      </w:r>
      <w:r w:rsidRPr="00940DF4">
        <w:rPr>
          <w:rFonts w:ascii="Times New Roman" w:hAnsi="Times New Roman" w:cs="Times New Roman"/>
          <w:i/>
          <w:sz w:val="24"/>
          <w:szCs w:val="24"/>
        </w:rPr>
        <w:t xml:space="preserve">Skewnwss </w:t>
      </w:r>
      <w:r w:rsidRPr="00940DF4">
        <w:rPr>
          <w:rFonts w:ascii="Times New Roman" w:hAnsi="Times New Roman" w:cs="Times New Roman"/>
          <w:sz w:val="24"/>
          <w:szCs w:val="24"/>
        </w:rPr>
        <w:t>ialah berada dalam rentang -2,58 hingga 2,58 dinyatakan tidak menyalahi peraturan asumsi.</w:t>
      </w:r>
    </w:p>
    <w:p w14:paraId="0D4BEB53" w14:textId="77777777" w:rsidR="004C253E" w:rsidRDefault="004C253E" w:rsidP="001F7EA4">
      <w:pPr>
        <w:spacing w:line="240" w:lineRule="auto"/>
        <w:ind w:firstLine="720"/>
        <w:jc w:val="both"/>
        <w:rPr>
          <w:rFonts w:asciiTheme="majorBidi" w:hAnsiTheme="majorBidi" w:cstheme="majorBidi"/>
          <w:sz w:val="24"/>
          <w:szCs w:val="24"/>
        </w:rPr>
      </w:pPr>
    </w:p>
    <w:p w14:paraId="56DAD362" w14:textId="77777777" w:rsidR="001F7EA4" w:rsidRPr="00550411" w:rsidRDefault="001F7EA4" w:rsidP="00550411">
      <w:pPr>
        <w:spacing w:line="240" w:lineRule="auto"/>
        <w:jc w:val="both"/>
        <w:rPr>
          <w:rFonts w:asciiTheme="majorBidi" w:hAnsiTheme="majorBidi" w:cstheme="majorBidi"/>
          <w:b/>
          <w:bCs/>
          <w:sz w:val="28"/>
          <w:szCs w:val="32"/>
        </w:rPr>
      </w:pPr>
      <w:r w:rsidRPr="00550411">
        <w:rPr>
          <w:rFonts w:asciiTheme="majorBidi" w:hAnsiTheme="majorBidi" w:cstheme="majorBidi"/>
          <w:b/>
          <w:bCs/>
          <w:sz w:val="24"/>
          <w:szCs w:val="24"/>
        </w:rPr>
        <w:t xml:space="preserve">Uji </w:t>
      </w:r>
      <w:r w:rsidRPr="00550411">
        <w:rPr>
          <w:rFonts w:asciiTheme="majorBidi" w:hAnsiTheme="majorBidi" w:cstheme="majorBidi"/>
          <w:b/>
          <w:bCs/>
          <w:i/>
          <w:iCs/>
          <w:sz w:val="24"/>
          <w:szCs w:val="24"/>
        </w:rPr>
        <w:t>G</w:t>
      </w:r>
      <w:r w:rsidR="00550411" w:rsidRPr="00550411">
        <w:rPr>
          <w:rFonts w:asciiTheme="majorBidi" w:hAnsiTheme="majorBidi" w:cstheme="majorBidi"/>
          <w:b/>
          <w:bCs/>
          <w:i/>
          <w:iCs/>
          <w:sz w:val="24"/>
          <w:szCs w:val="24"/>
        </w:rPr>
        <w:t>oodness Of Fit (GOF)</w:t>
      </w:r>
    </w:p>
    <w:p w14:paraId="3688EB09" w14:textId="77777777" w:rsidR="00747B29" w:rsidRPr="00C16529" w:rsidRDefault="00747B29" w:rsidP="00747B29">
      <w:pPr>
        <w:tabs>
          <w:tab w:val="left" w:pos="567"/>
          <w:tab w:val="left" w:pos="851"/>
        </w:tabs>
        <w:spacing w:line="240" w:lineRule="auto"/>
        <w:ind w:firstLine="567"/>
        <w:jc w:val="both"/>
        <w:rPr>
          <w:rFonts w:ascii="Times New Roman" w:eastAsia="Times New Roman" w:hAnsi="Times New Roman" w:cs="Times New Roman"/>
          <w:sz w:val="24"/>
          <w:szCs w:val="24"/>
          <w:lang w:eastAsia="id-ID"/>
        </w:rPr>
      </w:pPr>
      <w:r w:rsidRPr="00C16529">
        <w:rPr>
          <w:rFonts w:ascii="Times New Roman" w:eastAsia="Times New Roman" w:hAnsi="Times New Roman" w:cs="Times New Roman"/>
          <w:sz w:val="24"/>
          <w:szCs w:val="24"/>
          <w:lang w:eastAsia="id-ID"/>
        </w:rPr>
        <w:t xml:space="preserve">Ghozali (2013:98) mengatakan </w:t>
      </w:r>
      <w:r>
        <w:rPr>
          <w:rFonts w:ascii="Times New Roman" w:eastAsia="Times New Roman" w:hAnsi="Times New Roman" w:cs="Times New Roman"/>
          <w:sz w:val="24"/>
          <w:szCs w:val="24"/>
          <w:lang w:eastAsia="id-ID"/>
        </w:rPr>
        <w:t xml:space="preserve">“Pada uji ini berfungsi untuk mengetahui </w:t>
      </w:r>
      <w:r>
        <w:rPr>
          <w:rFonts w:ascii="Times New Roman" w:eastAsia="Times New Roman" w:hAnsi="Times New Roman" w:cs="Times New Roman"/>
          <w:i/>
          <w:sz w:val="24"/>
          <w:szCs w:val="24"/>
          <w:lang w:eastAsia="id-ID"/>
        </w:rPr>
        <w:t xml:space="preserve">fit </w:t>
      </w:r>
      <w:r>
        <w:rPr>
          <w:rFonts w:ascii="Times New Roman" w:eastAsia="Times New Roman" w:hAnsi="Times New Roman" w:cs="Times New Roman"/>
          <w:sz w:val="24"/>
          <w:szCs w:val="24"/>
          <w:lang w:eastAsia="id-ID"/>
        </w:rPr>
        <w:t xml:space="preserve">indeks pada sampel yang diuji, sehingga dapat ditentukan sejauh mana pengaruh kelayakan pada model”. Uji </w:t>
      </w:r>
      <w:r w:rsidRPr="005B29C5">
        <w:rPr>
          <w:rFonts w:ascii="Times New Roman" w:eastAsia="Times New Roman" w:hAnsi="Times New Roman" w:cs="Times New Roman"/>
          <w:i/>
          <w:sz w:val="24"/>
          <w:szCs w:val="24"/>
          <w:lang w:eastAsia="id-ID"/>
        </w:rPr>
        <w:t>goodness of fit</w:t>
      </w:r>
      <w:r>
        <w:rPr>
          <w:rFonts w:ascii="Times New Roman" w:eastAsia="Times New Roman" w:hAnsi="Times New Roman" w:cs="Times New Roman"/>
          <w:sz w:val="24"/>
          <w:szCs w:val="24"/>
          <w:lang w:eastAsia="id-ID"/>
        </w:rPr>
        <w:t xml:space="preserve"> dalam penelitian ini menggunakan </w:t>
      </w:r>
      <w:r>
        <w:rPr>
          <w:rFonts w:ascii="Times New Roman" w:eastAsia="Times New Roman" w:hAnsi="Times New Roman" w:cs="Times New Roman"/>
          <w:b/>
          <w:sz w:val="24"/>
          <w:szCs w:val="24"/>
          <w:lang w:eastAsia="id-ID"/>
        </w:rPr>
        <w:t xml:space="preserve">SRMR, Chi-Square dan NFI. </w:t>
      </w:r>
      <w:r>
        <w:rPr>
          <w:rFonts w:ascii="Times New Roman" w:eastAsia="Times New Roman" w:hAnsi="Times New Roman" w:cs="Times New Roman"/>
          <w:sz w:val="24"/>
          <w:szCs w:val="24"/>
          <w:lang w:eastAsia="id-ID"/>
        </w:rPr>
        <w:t xml:space="preserve">Pada penelitian ini </w:t>
      </w:r>
      <w:r>
        <w:rPr>
          <w:rFonts w:ascii="Times New Roman" w:eastAsia="Times New Roman" w:hAnsi="Times New Roman" w:cs="Times New Roman"/>
          <w:i/>
          <w:sz w:val="24"/>
          <w:szCs w:val="24"/>
          <w:lang w:eastAsia="id-ID"/>
        </w:rPr>
        <w:t xml:space="preserve">fit </w:t>
      </w:r>
      <w:r>
        <w:rPr>
          <w:rFonts w:ascii="Times New Roman" w:eastAsia="Times New Roman" w:hAnsi="Times New Roman" w:cs="Times New Roman"/>
          <w:sz w:val="24"/>
          <w:szCs w:val="24"/>
          <w:lang w:eastAsia="id-ID"/>
        </w:rPr>
        <w:t>indeksnya yaitu:</w:t>
      </w:r>
    </w:p>
    <w:p w14:paraId="6E59A435" w14:textId="77777777" w:rsidR="004C253E" w:rsidRPr="004C253E" w:rsidRDefault="004C253E" w:rsidP="00550411">
      <w:pPr>
        <w:spacing w:line="240" w:lineRule="auto"/>
        <w:ind w:firstLine="426"/>
        <w:jc w:val="both"/>
        <w:rPr>
          <w:rFonts w:asciiTheme="majorBidi" w:hAnsiTheme="majorBidi" w:cstheme="majorBidi"/>
          <w:sz w:val="24"/>
          <w:szCs w:val="24"/>
          <w:lang w:val="en-US"/>
        </w:rPr>
      </w:pPr>
    </w:p>
    <w:p w14:paraId="38DDA56C" w14:textId="77777777" w:rsidR="00550411" w:rsidRDefault="00550411" w:rsidP="00550411">
      <w:pPr>
        <w:pStyle w:val="Heading3"/>
        <w:spacing w:before="0" w:line="240" w:lineRule="auto"/>
        <w:jc w:val="left"/>
        <w:rPr>
          <w:rFonts w:asciiTheme="majorBidi" w:hAnsiTheme="majorBidi"/>
          <w:color w:val="auto"/>
          <w:sz w:val="24"/>
          <w:szCs w:val="24"/>
        </w:rPr>
      </w:pPr>
      <w:bookmarkStart w:id="5" w:name="_Toc104699398"/>
      <w:r w:rsidRPr="00550411">
        <w:rPr>
          <w:rFonts w:asciiTheme="majorBidi" w:hAnsiTheme="majorBidi"/>
          <w:color w:val="auto"/>
          <w:sz w:val="24"/>
          <w:szCs w:val="24"/>
        </w:rPr>
        <w:t>Uji Koefisien Determinasi</w:t>
      </w:r>
      <w:bookmarkEnd w:id="5"/>
    </w:p>
    <w:p w14:paraId="2A1FFAC0" w14:textId="02278D68" w:rsidR="00550411" w:rsidRPr="004C253E" w:rsidRDefault="004C253E" w:rsidP="004C253E">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Koefisien determinasi bertujuan menguji hubungan antara variabel eksogen dan endogen yang telah dihipotesiskan. Uji ini bisa diketahui melalui nilai </w:t>
      </w:r>
      <w:r w:rsidRPr="009A63BD">
        <w:rPr>
          <w:rFonts w:ascii="Times New Roman" w:hAnsi="Times New Roman" w:cs="Times New Roman"/>
          <w:i/>
          <w:sz w:val="24"/>
          <w:szCs w:val="24"/>
        </w:rPr>
        <w:t>Adjusted R-Square</w:t>
      </w:r>
      <w:r>
        <w:rPr>
          <w:rFonts w:ascii="Times New Roman" w:hAnsi="Times New Roman" w:cs="Times New Roman"/>
          <w:sz w:val="24"/>
          <w:szCs w:val="24"/>
        </w:rPr>
        <w:t xml:space="preserve"> untuk variabel independen lebih dari dua. Perubahan nilai </w:t>
      </w:r>
      <w:r w:rsidRPr="009A63BD">
        <w:rPr>
          <w:rFonts w:ascii="Times New Roman" w:hAnsi="Times New Roman" w:cs="Times New Roman"/>
          <w:i/>
          <w:sz w:val="24"/>
          <w:szCs w:val="24"/>
        </w:rPr>
        <w:t>R-Square</w:t>
      </w:r>
      <w:r>
        <w:rPr>
          <w:rFonts w:ascii="Times New Roman" w:hAnsi="Times New Roman" w:cs="Times New Roman"/>
          <w:sz w:val="24"/>
          <w:szCs w:val="24"/>
        </w:rPr>
        <w:t xml:space="preserve"> dapat digunakan untuk menilai pengaruh variabel laten independen tertentu terhadap variabel laten dependen.</w:t>
      </w:r>
      <w:r>
        <w:rPr>
          <w:rFonts w:ascii="Times New Roman" w:hAnsi="Times New Roman" w:cs="Times New Roman"/>
          <w:sz w:val="24"/>
          <w:szCs w:val="24"/>
          <w:lang w:val="en-US"/>
        </w:rPr>
        <w:t xml:space="preserve"> </w:t>
      </w:r>
      <w:r w:rsidR="00550411" w:rsidRPr="00550411">
        <w:rPr>
          <w:rFonts w:asciiTheme="majorBidi" w:hAnsiTheme="majorBidi" w:cstheme="majorBidi"/>
          <w:sz w:val="24"/>
          <w:szCs w:val="24"/>
        </w:rPr>
        <w:t>Berdasarkan tabel tersebut, dapat diartikan bahwa :</w:t>
      </w:r>
    </w:p>
    <w:p w14:paraId="56C40B97" w14:textId="77777777" w:rsidR="00747B29" w:rsidRPr="00C16529" w:rsidRDefault="00747B29" w:rsidP="007C6EA7">
      <w:pPr>
        <w:pStyle w:val="ListParagraph"/>
        <w:numPr>
          <w:ilvl w:val="0"/>
          <w:numId w:val="21"/>
        </w:numPr>
        <w:spacing w:after="200" w:line="240" w:lineRule="auto"/>
        <w:ind w:left="284" w:hanging="284"/>
        <w:jc w:val="both"/>
        <w:rPr>
          <w:rFonts w:ascii="Times New Roman" w:hAnsi="Times New Roman" w:cs="Times New Roman"/>
          <w:sz w:val="24"/>
          <w:szCs w:val="24"/>
        </w:rPr>
      </w:pPr>
      <w:bookmarkStart w:id="6" w:name="_Toc104699399"/>
      <w:r w:rsidRPr="00C16529">
        <w:rPr>
          <w:rFonts w:ascii="Times New Roman" w:hAnsi="Times New Roman" w:cs="Times New Roman"/>
          <w:sz w:val="24"/>
          <w:szCs w:val="24"/>
        </w:rPr>
        <w:t>Variabel Keragaman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dan </w:t>
      </w:r>
      <w:r>
        <w:rPr>
          <w:rFonts w:ascii="Times New Roman" w:hAnsi="Times New Roman" w:cs="Times New Roman"/>
          <w:sz w:val="24"/>
          <w:szCs w:val="24"/>
        </w:rPr>
        <w:t>Fasilitas</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3</w:t>
      </w:r>
      <w:r w:rsidRPr="00C16529">
        <w:rPr>
          <w:rFonts w:ascii="Times New Roman" w:hAnsi="Times New Roman" w:cs="Times New Roman"/>
          <w:sz w:val="24"/>
          <w:szCs w:val="24"/>
        </w:rPr>
        <w:t xml:space="preserve">), mempengaruhi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Pr>
          <w:rFonts w:ascii="Times New Roman" w:hAnsi="Times New Roman" w:cs="Times New Roman"/>
          <w:sz w:val="24"/>
          <w:szCs w:val="24"/>
        </w:rPr>
        <w:t>) sebesar 0,659</w:t>
      </w:r>
      <w:r w:rsidRPr="00C16529">
        <w:rPr>
          <w:rFonts w:ascii="Times New Roman" w:hAnsi="Times New Roman" w:cs="Times New Roman"/>
          <w:sz w:val="24"/>
          <w:szCs w:val="24"/>
        </w:rPr>
        <w:t xml:space="preserve"> (65</w:t>
      </w:r>
      <w:r>
        <w:rPr>
          <w:rFonts w:ascii="Times New Roman" w:hAnsi="Times New Roman" w:cs="Times New Roman"/>
          <w:sz w:val="24"/>
          <w:szCs w:val="24"/>
        </w:rPr>
        <w:t>,9%), sedangkan sisanya 34,1</w:t>
      </w:r>
      <w:r w:rsidRPr="00C16529">
        <w:rPr>
          <w:rFonts w:ascii="Times New Roman" w:hAnsi="Times New Roman" w:cs="Times New Roman"/>
          <w:sz w:val="24"/>
          <w:szCs w:val="24"/>
        </w:rPr>
        <w:t>% dipengaruhi variabel lain yang tidak masuk dalam penelitian.</w:t>
      </w:r>
    </w:p>
    <w:p w14:paraId="698C086D" w14:textId="77777777" w:rsidR="00747B29" w:rsidRPr="00A648EA" w:rsidRDefault="00747B29" w:rsidP="007C6EA7">
      <w:pPr>
        <w:pStyle w:val="ListParagraph"/>
        <w:numPr>
          <w:ilvl w:val="0"/>
          <w:numId w:val="21"/>
        </w:numPr>
        <w:spacing w:after="160" w:line="240" w:lineRule="auto"/>
        <w:ind w:left="284" w:hanging="284"/>
        <w:jc w:val="both"/>
        <w:rPr>
          <w:rFonts w:ascii="Times New Roman" w:hAnsi="Times New Roman" w:cs="Times New Roman"/>
          <w:sz w:val="24"/>
          <w:szCs w:val="24"/>
        </w:rPr>
      </w:pPr>
      <w:r w:rsidRPr="00C16529">
        <w:rPr>
          <w:rFonts w:ascii="Times New Roman" w:hAnsi="Times New Roman" w:cs="Times New Roman"/>
          <w:sz w:val="24"/>
          <w:szCs w:val="24"/>
        </w:rPr>
        <w:t>Variabel Keragaman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dan </w:t>
      </w:r>
      <w:r>
        <w:rPr>
          <w:rFonts w:ascii="Times New Roman" w:hAnsi="Times New Roman" w:cs="Times New Roman"/>
          <w:sz w:val="24"/>
          <w:szCs w:val="24"/>
        </w:rPr>
        <w:lastRenderedPageBreak/>
        <w:t>Fasilitas</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3</w:t>
      </w:r>
      <w:r w:rsidRPr="00C16529">
        <w:rPr>
          <w:rFonts w:ascii="Times New Roman" w:hAnsi="Times New Roman" w:cs="Times New Roman"/>
          <w:sz w:val="24"/>
          <w:szCs w:val="24"/>
        </w:rPr>
        <w:t xml:space="preserve">), mempengaruhi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s</w:t>
      </w:r>
      <w:r>
        <w:rPr>
          <w:rFonts w:ascii="Times New Roman" w:hAnsi="Times New Roman" w:cs="Times New Roman"/>
          <w:sz w:val="24"/>
          <w:szCs w:val="24"/>
        </w:rPr>
        <w:t>ebesar 0,813</w:t>
      </w:r>
      <w:r w:rsidRPr="00C16529">
        <w:rPr>
          <w:rFonts w:ascii="Times New Roman" w:hAnsi="Times New Roman" w:cs="Times New Roman"/>
          <w:sz w:val="24"/>
          <w:szCs w:val="24"/>
        </w:rPr>
        <w:t xml:space="preserve"> (81</w:t>
      </w:r>
      <w:r>
        <w:rPr>
          <w:rFonts w:ascii="Times New Roman" w:hAnsi="Times New Roman" w:cs="Times New Roman"/>
          <w:sz w:val="24"/>
          <w:szCs w:val="24"/>
        </w:rPr>
        <w:t>,3%), sedangkan sisanya 18,7</w:t>
      </w:r>
      <w:r w:rsidRPr="00C16529">
        <w:rPr>
          <w:rFonts w:ascii="Times New Roman" w:hAnsi="Times New Roman" w:cs="Times New Roman"/>
          <w:sz w:val="24"/>
          <w:szCs w:val="24"/>
        </w:rPr>
        <w:t>% dipengaruhi variabel lain yang tidak masuk dalam penelitian.</w:t>
      </w:r>
    </w:p>
    <w:p w14:paraId="4383C7CC" w14:textId="77777777" w:rsidR="00550411" w:rsidRPr="00550411" w:rsidRDefault="00550411" w:rsidP="00550411">
      <w:pPr>
        <w:pStyle w:val="Heading3"/>
        <w:spacing w:before="0" w:line="240" w:lineRule="auto"/>
        <w:jc w:val="left"/>
        <w:rPr>
          <w:rFonts w:asciiTheme="majorBidi" w:hAnsiTheme="majorBidi"/>
          <w:color w:val="auto"/>
          <w:sz w:val="24"/>
          <w:szCs w:val="24"/>
        </w:rPr>
      </w:pPr>
      <w:r w:rsidRPr="00550411">
        <w:rPr>
          <w:rFonts w:asciiTheme="majorBidi" w:hAnsiTheme="majorBidi"/>
          <w:color w:val="auto"/>
          <w:sz w:val="24"/>
          <w:szCs w:val="24"/>
        </w:rPr>
        <w:t>Analisis Persamaan Struktural (</w:t>
      </w:r>
      <w:r w:rsidRPr="00550411">
        <w:rPr>
          <w:rFonts w:asciiTheme="majorBidi" w:hAnsiTheme="majorBidi"/>
          <w:i/>
          <w:iCs/>
          <w:color w:val="auto"/>
          <w:sz w:val="24"/>
          <w:szCs w:val="24"/>
        </w:rPr>
        <w:t>inner model</w:t>
      </w:r>
      <w:r w:rsidRPr="00550411">
        <w:rPr>
          <w:rFonts w:asciiTheme="majorBidi" w:hAnsiTheme="majorBidi"/>
          <w:color w:val="auto"/>
          <w:sz w:val="24"/>
          <w:szCs w:val="24"/>
        </w:rPr>
        <w:t>)</w:t>
      </w:r>
      <w:bookmarkEnd w:id="6"/>
    </w:p>
    <w:p w14:paraId="3194AF88" w14:textId="773AEF78" w:rsidR="00550411" w:rsidRPr="00AA2AEA" w:rsidRDefault="004C253E" w:rsidP="007C6EA7">
      <w:pPr>
        <w:tabs>
          <w:tab w:val="center" w:pos="4308"/>
        </w:tabs>
        <w:spacing w:line="240" w:lineRule="auto"/>
        <w:ind w:firstLine="567"/>
        <w:jc w:val="both"/>
        <w:rPr>
          <w:rFonts w:asciiTheme="majorBidi" w:hAnsiTheme="majorBidi" w:cstheme="majorBidi"/>
          <w:sz w:val="24"/>
          <w:szCs w:val="24"/>
          <w:lang w:val="en-US"/>
        </w:rPr>
      </w:pPr>
      <w:r>
        <w:rPr>
          <w:rFonts w:ascii="Times New Roman" w:hAnsi="Times New Roman" w:cs="Times New Roman"/>
          <w:i/>
          <w:sz w:val="24"/>
          <w:szCs w:val="24"/>
        </w:rPr>
        <w:t xml:space="preserve">Inner model </w:t>
      </w:r>
      <w:r>
        <w:rPr>
          <w:rFonts w:ascii="Times New Roman" w:hAnsi="Times New Roman" w:cs="Times New Roman"/>
          <w:sz w:val="24"/>
          <w:szCs w:val="24"/>
        </w:rPr>
        <w:t>bertujuan untuk mengetahui serta menguji hubungan antara konstruk eksogen dan endogen yang telah dihipotesiskan</w:t>
      </w:r>
      <w:r w:rsidRPr="00550411">
        <w:rPr>
          <w:rFonts w:asciiTheme="majorBidi" w:hAnsiTheme="majorBidi" w:cstheme="majorBidi"/>
          <w:sz w:val="24"/>
          <w:szCs w:val="24"/>
        </w:rPr>
        <w:t xml:space="preserve"> </w:t>
      </w:r>
      <w:r w:rsidR="00550411" w:rsidRPr="00550411">
        <w:rPr>
          <w:rFonts w:asciiTheme="majorBidi" w:hAnsiTheme="majorBidi" w:cstheme="majorBidi"/>
          <w:sz w:val="24"/>
          <w:szCs w:val="24"/>
        </w:rPr>
        <w:t>tersebut selanjutnya dibuat persamaan struktural</w:t>
      </w:r>
      <w:r w:rsidR="00AA2AEA">
        <w:rPr>
          <w:rFonts w:asciiTheme="majorBidi" w:hAnsiTheme="majorBidi" w:cstheme="majorBidi"/>
          <w:sz w:val="24"/>
          <w:szCs w:val="24"/>
          <w:lang w:val="en-US"/>
        </w:rPr>
        <w:t xml:space="preserve"> sebagai berikut :</w:t>
      </w:r>
    </w:p>
    <w:p w14:paraId="168CF8E5" w14:textId="77777777" w:rsidR="00AA2AEA" w:rsidRDefault="00AA2AEA" w:rsidP="00550411">
      <w:pPr>
        <w:tabs>
          <w:tab w:val="center" w:pos="4308"/>
        </w:tabs>
        <w:spacing w:line="240" w:lineRule="auto"/>
        <w:ind w:firstLine="426"/>
        <w:rPr>
          <w:rFonts w:asciiTheme="majorBidi" w:hAnsiTheme="majorBidi" w:cstheme="majorBidi"/>
          <w:sz w:val="24"/>
          <w:szCs w:val="24"/>
        </w:rPr>
        <w:sectPr w:rsidR="00AA2AEA" w:rsidSect="000A7A9F">
          <w:type w:val="continuous"/>
          <w:pgSz w:w="11906" w:h="16838" w:code="9"/>
          <w:pgMar w:top="2268" w:right="1701" w:bottom="1701" w:left="2268" w:header="708" w:footer="708" w:gutter="0"/>
          <w:cols w:num="2" w:space="708"/>
          <w:docGrid w:linePitch="360"/>
        </w:sectPr>
      </w:pPr>
    </w:p>
    <w:p w14:paraId="0007710C" w14:textId="6CCD535C" w:rsidR="00AA2AEA" w:rsidRDefault="00624759" w:rsidP="00550411">
      <w:pPr>
        <w:tabs>
          <w:tab w:val="center" w:pos="4308"/>
        </w:tabs>
        <w:spacing w:line="240" w:lineRule="auto"/>
        <w:ind w:firstLine="426"/>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1C03D979" wp14:editId="3C95D21B">
            <wp:extent cx="4551440" cy="3367848"/>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STRAPPING GAMBAR.png"/>
                    <pic:cNvPicPr/>
                  </pic:nvPicPr>
                  <pic:blipFill>
                    <a:blip r:embed="rId16">
                      <a:extLst>
                        <a:ext uri="{28A0092B-C50C-407E-A947-70E740481C1C}">
                          <a14:useLocalDpi xmlns:a14="http://schemas.microsoft.com/office/drawing/2010/main" val="0"/>
                        </a:ext>
                      </a:extLst>
                    </a:blip>
                    <a:stretch>
                      <a:fillRect/>
                    </a:stretch>
                  </pic:blipFill>
                  <pic:spPr>
                    <a:xfrm>
                      <a:off x="0" y="0"/>
                      <a:ext cx="4551440" cy="3367848"/>
                    </a:xfrm>
                    <a:prstGeom prst="rect">
                      <a:avLst/>
                    </a:prstGeom>
                  </pic:spPr>
                </pic:pic>
              </a:graphicData>
            </a:graphic>
          </wp:inline>
        </w:drawing>
      </w:r>
    </w:p>
    <w:p w14:paraId="72A7C2F1" w14:textId="24BC581B" w:rsidR="00BA17E3" w:rsidRPr="00BA17E3" w:rsidRDefault="001F23FD" w:rsidP="001F23FD">
      <w:pPr>
        <w:tabs>
          <w:tab w:val="left" w:pos="1289"/>
          <w:tab w:val="center" w:pos="4181"/>
          <w:tab w:val="center" w:pos="4308"/>
        </w:tabs>
        <w:spacing w:line="240" w:lineRule="auto"/>
        <w:ind w:firstLine="426"/>
        <w:jc w:val="left"/>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p>
    <w:p w14:paraId="0FCDBE05" w14:textId="521F1ADD" w:rsidR="00AA2AEA" w:rsidRPr="00BA17E3" w:rsidRDefault="00AA2AEA" w:rsidP="001F23FD">
      <w:pPr>
        <w:tabs>
          <w:tab w:val="center" w:pos="4308"/>
        </w:tabs>
        <w:spacing w:line="240" w:lineRule="auto"/>
        <w:ind w:firstLine="426"/>
        <w:rPr>
          <w:rFonts w:asciiTheme="majorBidi" w:hAnsiTheme="majorBidi" w:cstheme="majorBidi"/>
          <w:b/>
          <w:bCs/>
          <w:sz w:val="24"/>
          <w:szCs w:val="28"/>
          <w:lang w:val="en-US"/>
        </w:rPr>
      </w:pPr>
      <w:r w:rsidRPr="00BA17E3">
        <w:rPr>
          <w:rFonts w:asciiTheme="majorBidi" w:hAnsiTheme="majorBidi" w:cstheme="majorBidi"/>
          <w:b/>
          <w:bCs/>
          <w:sz w:val="24"/>
          <w:szCs w:val="28"/>
          <w:lang w:val="en-US"/>
        </w:rPr>
        <w:t xml:space="preserve">Gambar 1. </w:t>
      </w:r>
      <w:r w:rsidR="00BA17E3" w:rsidRPr="00BA17E3">
        <w:rPr>
          <w:rFonts w:asciiTheme="majorBidi" w:hAnsiTheme="majorBidi" w:cstheme="majorBidi"/>
          <w:b/>
          <w:bCs/>
          <w:sz w:val="24"/>
          <w:szCs w:val="28"/>
          <w:lang w:val="en-US"/>
        </w:rPr>
        <w:t>Hasil Uji Model Struktural dengan Aplikasi Smart PLS</w:t>
      </w:r>
    </w:p>
    <w:p w14:paraId="7C5055C3" w14:textId="77777777" w:rsidR="00AA2AEA" w:rsidRDefault="00AA2AEA" w:rsidP="001F23FD">
      <w:pPr>
        <w:tabs>
          <w:tab w:val="center" w:pos="4308"/>
        </w:tabs>
        <w:spacing w:line="240" w:lineRule="auto"/>
        <w:ind w:firstLine="426"/>
        <w:rPr>
          <w:rFonts w:asciiTheme="majorBidi" w:hAnsiTheme="majorBidi" w:cstheme="majorBidi"/>
          <w:sz w:val="24"/>
          <w:szCs w:val="28"/>
          <w:lang w:val="en-US"/>
        </w:rPr>
      </w:pPr>
    </w:p>
    <w:p w14:paraId="39351D6B" w14:textId="62FF6EF3" w:rsidR="00AA2AEA" w:rsidRDefault="00AA2AEA" w:rsidP="001F23FD">
      <w:pPr>
        <w:tabs>
          <w:tab w:val="center" w:pos="4308"/>
        </w:tabs>
        <w:spacing w:line="240" w:lineRule="auto"/>
        <w:ind w:firstLine="426"/>
        <w:rPr>
          <w:rFonts w:asciiTheme="majorBidi" w:hAnsiTheme="majorBidi" w:cstheme="majorBidi"/>
          <w:sz w:val="24"/>
          <w:szCs w:val="24"/>
        </w:rPr>
        <w:sectPr w:rsidR="00AA2AEA" w:rsidSect="00AA2AEA">
          <w:type w:val="continuous"/>
          <w:pgSz w:w="11906" w:h="16838" w:code="9"/>
          <w:pgMar w:top="2268" w:right="1701" w:bottom="1701" w:left="2268" w:header="708" w:footer="708" w:gutter="0"/>
          <w:cols w:space="708"/>
          <w:docGrid w:linePitch="360"/>
        </w:sectPr>
      </w:pPr>
    </w:p>
    <w:p w14:paraId="64C8A245" w14:textId="77777777" w:rsidR="00550411" w:rsidRPr="006F4CAF" w:rsidRDefault="00550411" w:rsidP="001F23FD">
      <w:pPr>
        <w:tabs>
          <w:tab w:val="center" w:pos="4308"/>
        </w:tabs>
        <w:spacing w:line="240" w:lineRule="auto"/>
        <w:jc w:val="both"/>
        <w:rPr>
          <w:rFonts w:ascii="Times New Roman" w:hAnsi="Times New Roman" w:cs="Times New Roman"/>
          <w:b/>
          <w:bCs/>
          <w:sz w:val="24"/>
          <w:szCs w:val="24"/>
        </w:rPr>
      </w:pPr>
      <w:r w:rsidRPr="006F4CAF">
        <w:rPr>
          <w:rFonts w:ascii="Times New Roman" w:hAnsi="Times New Roman" w:cs="Times New Roman"/>
          <w:b/>
          <w:bCs/>
          <w:sz w:val="24"/>
          <w:szCs w:val="24"/>
        </w:rPr>
        <w:t>Pembahasan</w:t>
      </w:r>
    </w:p>
    <w:p w14:paraId="0006268F" w14:textId="5BBA485D" w:rsidR="00550411" w:rsidRPr="00624759" w:rsidRDefault="00747B2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Pengaruh Keragaman produk</w:t>
      </w:r>
      <w:r w:rsidR="0062475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terhadap Kepuasan konsumen</w:t>
      </w:r>
    </w:p>
    <w:p w14:paraId="7D9CE814" w14:textId="33658725" w:rsidR="00747B29" w:rsidRPr="00C16529"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pertama mengacu pada nilai Hasil uji hipotesis pertama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negatif  (-0.134),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1.162 (&gt;I,964)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0.246 (&gt;0,05), maka dapat disimpulkan bahwa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berpengaruh negatif namun tidak signifikan terhadap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 xml:space="preserve">Hipotesis 1 ditolak. </w:t>
      </w:r>
      <w:r w:rsidRPr="00C16529">
        <w:rPr>
          <w:rFonts w:ascii="Times New Roman" w:hAnsi="Times New Roman" w:cs="Times New Roman"/>
          <w:sz w:val="24"/>
          <w:szCs w:val="24"/>
        </w:rPr>
        <w:t>Berdasarkan</w:t>
      </w:r>
      <w:r w:rsidRPr="00C16529">
        <w:rPr>
          <w:rFonts w:ascii="Times New Roman" w:hAnsi="Times New Roman" w:cs="Times New Roman"/>
          <w:b/>
          <w:sz w:val="24"/>
          <w:szCs w:val="24"/>
        </w:rPr>
        <w:t xml:space="preserve"> </w:t>
      </w:r>
      <w:r w:rsidRPr="00C16529">
        <w:rPr>
          <w:rFonts w:ascii="Times New Roman" w:hAnsi="Times New Roman" w:cs="Times New Roman"/>
          <w:sz w:val="24"/>
          <w:szCs w:val="24"/>
        </w:rPr>
        <w:t xml:space="preserve">pengujian maka dapat disimpulkan bahwa </w:t>
      </w:r>
      <w:r>
        <w:rPr>
          <w:rFonts w:ascii="Times New Roman" w:hAnsi="Times New Roman" w:cs="Times New Roman"/>
          <w:sz w:val="24"/>
          <w:szCs w:val="24"/>
        </w:rPr>
        <w:t>Keragaman</w:t>
      </w:r>
      <w:r w:rsidRPr="00C16529">
        <w:rPr>
          <w:rFonts w:ascii="Times New Roman" w:hAnsi="Times New Roman" w:cs="Times New Roman"/>
          <w:sz w:val="24"/>
          <w:szCs w:val="24"/>
        </w:rPr>
        <w:t xml:space="preserve"> </w:t>
      </w:r>
      <w:r w:rsidRPr="00C16529">
        <w:rPr>
          <w:rFonts w:ascii="Times New Roman" w:hAnsi="Times New Roman" w:cs="Times New Roman"/>
          <w:sz w:val="24"/>
          <w:szCs w:val="24"/>
        </w:rPr>
        <w:t xml:space="preserve">produk yang dilakukan suatu usaha tidak secara signifikan bisa meningkatkan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begitupun sebaliknya jika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tidak ditingkatkan maka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juga mengalami penurunan secara signifikan. Berdasarkan temuan ini maka terdapat banyak faktor selain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Pemilik usaha swalayan dapat melakukan evaluasi terkait faktor lain yang dapat meningkatkan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Temuan ini </w:t>
      </w:r>
      <w:r w:rsidR="00412002">
        <w:rPr>
          <w:rFonts w:ascii="Times New Roman" w:hAnsi="Times New Roman" w:cs="Times New Roman"/>
          <w:sz w:val="24"/>
          <w:szCs w:val="24"/>
          <w:lang w:val="en-US"/>
        </w:rPr>
        <w:t xml:space="preserve">tidak </w:t>
      </w:r>
      <w:r w:rsidRPr="00C16529">
        <w:rPr>
          <w:rFonts w:ascii="Times New Roman" w:hAnsi="Times New Roman" w:cs="Times New Roman"/>
          <w:sz w:val="24"/>
          <w:szCs w:val="24"/>
        </w:rPr>
        <w:t>sejalan deng</w:t>
      </w:r>
      <w:r w:rsidR="00412002">
        <w:rPr>
          <w:rFonts w:ascii="Times New Roman" w:hAnsi="Times New Roman" w:cs="Times New Roman"/>
          <w:sz w:val="24"/>
          <w:szCs w:val="24"/>
        </w:rPr>
        <w:t xml:space="preserve">an hasil penelitian oleh </w:t>
      </w:r>
      <w:r w:rsidR="00412002">
        <w:rPr>
          <w:rFonts w:ascii="Times New Roman" w:hAnsi="Times New Roman" w:cs="Times New Roman"/>
          <w:sz w:val="24"/>
          <w:szCs w:val="24"/>
          <w:lang w:val="en-US"/>
        </w:rPr>
        <w:t>Safitri</w:t>
      </w:r>
      <w:r w:rsidRPr="00C16529">
        <w:rPr>
          <w:rFonts w:ascii="Times New Roman" w:hAnsi="Times New Roman" w:cs="Times New Roman"/>
          <w:sz w:val="24"/>
          <w:szCs w:val="24"/>
        </w:rPr>
        <w:t xml:space="preserve"> (2022).</w:t>
      </w:r>
    </w:p>
    <w:p w14:paraId="6E6EF245" w14:textId="77777777" w:rsidR="00624759" w:rsidRDefault="00624759" w:rsidP="001F23FD">
      <w:pPr>
        <w:pStyle w:val="ListParagraph"/>
        <w:spacing w:line="240" w:lineRule="auto"/>
        <w:ind w:left="0" w:firstLine="567"/>
        <w:jc w:val="both"/>
        <w:rPr>
          <w:rFonts w:ascii="Times New Roman" w:hAnsi="Times New Roman" w:cs="Times New Roman"/>
          <w:sz w:val="24"/>
          <w:szCs w:val="24"/>
        </w:rPr>
      </w:pPr>
    </w:p>
    <w:p w14:paraId="6D52654F" w14:textId="77777777" w:rsidR="00E87C35" w:rsidRDefault="00E87C35" w:rsidP="001F23FD">
      <w:pPr>
        <w:pStyle w:val="ListParagraph"/>
        <w:spacing w:line="240" w:lineRule="auto"/>
        <w:ind w:left="0" w:firstLine="567"/>
        <w:jc w:val="both"/>
        <w:rPr>
          <w:rFonts w:ascii="Times New Roman" w:hAnsi="Times New Roman" w:cs="Times New Roman"/>
          <w:sz w:val="24"/>
          <w:szCs w:val="24"/>
        </w:rPr>
      </w:pPr>
    </w:p>
    <w:p w14:paraId="6F3706AF" w14:textId="35D92C56" w:rsidR="00550411" w:rsidRPr="00624759" w:rsidRDefault="00747B2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Pengaruh Kualitas pelayanan terhadap Kepuasan konsumen</w:t>
      </w:r>
    </w:p>
    <w:p w14:paraId="40B4CA7A" w14:textId="4B3E9484" w:rsidR="00747B29"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kedua mengacu pada nilai Hasil uji hipotesis kedua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negatif  (-0.092),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0.904 (&gt;I,964)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0.246 (&gt;0,05),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berpengaruh negatif namun tidak signifikan terhadap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dengan demikian </w:t>
      </w:r>
      <w:r w:rsidR="009B2F09">
        <w:rPr>
          <w:rFonts w:ascii="Times New Roman" w:hAnsi="Times New Roman" w:cs="Times New Roman"/>
          <w:b/>
          <w:sz w:val="24"/>
          <w:szCs w:val="24"/>
        </w:rPr>
        <w:t>Hipotesis 2</w:t>
      </w:r>
      <w:r w:rsidRPr="00C16529">
        <w:rPr>
          <w:rFonts w:ascii="Times New Roman" w:hAnsi="Times New Roman" w:cs="Times New Roman"/>
          <w:b/>
          <w:sz w:val="24"/>
          <w:szCs w:val="24"/>
        </w:rPr>
        <w:t xml:space="preserve"> ditolak. </w:t>
      </w:r>
      <w:r w:rsidRPr="00C16529">
        <w:rPr>
          <w:rFonts w:ascii="Times New Roman" w:hAnsi="Times New Roman" w:cs="Times New Roman"/>
          <w:sz w:val="24"/>
          <w:szCs w:val="24"/>
        </w:rPr>
        <w:t>Berdasarkan</w:t>
      </w:r>
      <w:r w:rsidRPr="00C16529">
        <w:rPr>
          <w:rFonts w:ascii="Times New Roman" w:hAnsi="Times New Roman" w:cs="Times New Roman"/>
          <w:b/>
          <w:sz w:val="24"/>
          <w:szCs w:val="24"/>
        </w:rPr>
        <w:t xml:space="preserve"> </w:t>
      </w:r>
      <w:r w:rsidRPr="00C16529">
        <w:rPr>
          <w:rFonts w:ascii="Times New Roman" w:hAnsi="Times New Roman" w:cs="Times New Roman"/>
          <w:sz w:val="24"/>
          <w:szCs w:val="24"/>
        </w:rPr>
        <w:t xml:space="preserve">pengujian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yang dilakukan suatu usaha tidak secara signifikan bisa meningkatkan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begitupun sebaliknya jika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tidak ditingkatkan maka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juga mengalami penurunan secara signifikan. Berdasarkan temuan ini maka terdapat banyak faktor selain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Pemilik usaha swalayan dapat melakukan evaluasi terkait faktor lain yang dapat meningkatkan </w:t>
      </w:r>
      <w:r>
        <w:rPr>
          <w:rFonts w:ascii="Times New Roman" w:hAnsi="Times New Roman" w:cs="Times New Roman"/>
          <w:sz w:val="24"/>
          <w:szCs w:val="24"/>
        </w:rPr>
        <w:t>Kepuasan Konsumen</w:t>
      </w:r>
      <w:r w:rsidRPr="00C16529">
        <w:rPr>
          <w:rFonts w:ascii="Times New Roman" w:hAnsi="Times New Roman" w:cs="Times New Roman"/>
          <w:sz w:val="24"/>
          <w:szCs w:val="24"/>
        </w:rPr>
        <w:t>. Temuan ini sejalan d</w:t>
      </w:r>
      <w:r w:rsidR="00C81603">
        <w:rPr>
          <w:rFonts w:ascii="Times New Roman" w:hAnsi="Times New Roman" w:cs="Times New Roman"/>
          <w:sz w:val="24"/>
          <w:szCs w:val="24"/>
        </w:rPr>
        <w:t xml:space="preserve">engan hasil penelitian oleh </w:t>
      </w:r>
      <w:r w:rsidR="00C81603">
        <w:rPr>
          <w:rFonts w:ascii="Times New Roman" w:hAnsi="Times New Roman" w:cs="Times New Roman"/>
          <w:sz w:val="24"/>
          <w:szCs w:val="24"/>
          <w:lang w:val="en-US"/>
        </w:rPr>
        <w:t>Andika</w:t>
      </w:r>
      <w:r w:rsidR="00C81603">
        <w:rPr>
          <w:rFonts w:ascii="Times New Roman" w:hAnsi="Times New Roman" w:cs="Times New Roman"/>
          <w:sz w:val="24"/>
          <w:szCs w:val="24"/>
        </w:rPr>
        <w:t xml:space="preserve"> (2022</w:t>
      </w:r>
      <w:r w:rsidRPr="00C16529">
        <w:rPr>
          <w:rFonts w:ascii="Times New Roman" w:hAnsi="Times New Roman" w:cs="Times New Roman"/>
          <w:sz w:val="24"/>
          <w:szCs w:val="24"/>
        </w:rPr>
        <w:t>).</w:t>
      </w:r>
    </w:p>
    <w:p w14:paraId="10CF7908" w14:textId="77777777" w:rsidR="00624759" w:rsidRPr="006F4CAF" w:rsidRDefault="00624759" w:rsidP="001F23FD">
      <w:pPr>
        <w:pStyle w:val="ListParagraph"/>
        <w:spacing w:line="240" w:lineRule="auto"/>
        <w:ind w:left="0" w:firstLine="567"/>
        <w:jc w:val="both"/>
        <w:rPr>
          <w:rFonts w:ascii="Times New Roman" w:hAnsi="Times New Roman" w:cs="Times New Roman"/>
          <w:sz w:val="24"/>
          <w:szCs w:val="24"/>
        </w:rPr>
      </w:pPr>
    </w:p>
    <w:p w14:paraId="3488DDD3" w14:textId="028994FA" w:rsidR="00550411" w:rsidRPr="00624759" w:rsidRDefault="00747B2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Pengaruh Fasilitas terhadap Kepuasan konsumen</w:t>
      </w:r>
    </w:p>
    <w:p w14:paraId="1D28E2F0" w14:textId="3BB0A3AE" w:rsidR="00747B29" w:rsidRPr="0003606B"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ketiga mengacu pada nilai Hasil uji hipotesis ketiga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positif (0.896),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15.192 (&gt;1,964)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0.000 (&lt;0,05), maka dapat disimpulkan bahwa </w:t>
      </w:r>
      <w:r>
        <w:rPr>
          <w:rFonts w:ascii="Times New Roman" w:hAnsi="Times New Roman" w:cs="Times New Roman"/>
          <w:sz w:val="24"/>
          <w:szCs w:val="24"/>
        </w:rPr>
        <w:t>Fasilitas</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3</w:t>
      </w:r>
      <w:r w:rsidRPr="00C16529">
        <w:rPr>
          <w:rFonts w:ascii="Times New Roman" w:hAnsi="Times New Roman" w:cs="Times New Roman"/>
          <w:sz w:val="24"/>
          <w:szCs w:val="24"/>
        </w:rPr>
        <w:t xml:space="preserve">) berpengaruh signifikan positif terhadap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Hipotesis 3 diterima</w:t>
      </w:r>
      <w:r w:rsidRPr="00C16529">
        <w:rPr>
          <w:rFonts w:ascii="Times New Roman" w:hAnsi="Times New Roman" w:cs="Times New Roman"/>
          <w:sz w:val="24"/>
          <w:szCs w:val="24"/>
        </w:rPr>
        <w:t xml:space="preserve">. Berdasarkan pengujian dapat disimpulkan jika </w:t>
      </w:r>
      <w:r>
        <w:rPr>
          <w:rFonts w:ascii="Times New Roman" w:hAnsi="Times New Roman" w:cs="Times New Roman"/>
          <w:sz w:val="24"/>
          <w:szCs w:val="24"/>
        </w:rPr>
        <w:t>Fasilitas</w:t>
      </w:r>
      <w:r w:rsidRPr="00C16529">
        <w:rPr>
          <w:rFonts w:ascii="Times New Roman" w:hAnsi="Times New Roman" w:cs="Times New Roman"/>
          <w:sz w:val="24"/>
          <w:szCs w:val="24"/>
        </w:rPr>
        <w:t xml:space="preserve"> yang </w:t>
      </w:r>
      <w:r w:rsidRPr="00C16529">
        <w:rPr>
          <w:rFonts w:ascii="Times New Roman" w:hAnsi="Times New Roman" w:cs="Times New Roman"/>
          <w:sz w:val="24"/>
          <w:szCs w:val="24"/>
        </w:rPr>
        <w:t xml:space="preserve">diberikan bagus maka keputusan pembelian akan meningkat, begitupun sebaliknya jika </w:t>
      </w:r>
      <w:r>
        <w:rPr>
          <w:rFonts w:ascii="Times New Roman" w:hAnsi="Times New Roman" w:cs="Times New Roman"/>
          <w:sz w:val="24"/>
          <w:szCs w:val="24"/>
        </w:rPr>
        <w:t>Fasilitas</w:t>
      </w:r>
      <w:r w:rsidRPr="00C16529">
        <w:rPr>
          <w:rFonts w:ascii="Times New Roman" w:hAnsi="Times New Roman" w:cs="Times New Roman"/>
          <w:sz w:val="24"/>
          <w:szCs w:val="24"/>
        </w:rPr>
        <w:t xml:space="preserve"> tidak bagus maka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akan menurun. Pemilik usaha swalayan diharapkan memberikan </w:t>
      </w:r>
      <w:r>
        <w:rPr>
          <w:rFonts w:ascii="Times New Roman" w:hAnsi="Times New Roman" w:cs="Times New Roman"/>
          <w:sz w:val="24"/>
          <w:szCs w:val="24"/>
        </w:rPr>
        <w:t>Fasilitas</w:t>
      </w:r>
      <w:r w:rsidRPr="00C16529">
        <w:rPr>
          <w:rFonts w:ascii="Times New Roman" w:hAnsi="Times New Roman" w:cs="Times New Roman"/>
          <w:sz w:val="24"/>
          <w:szCs w:val="24"/>
        </w:rPr>
        <w:t xml:space="preserve"> yang bagus agar konsumen datang membeli. Hal tersebut yang menjadi tolak ukur seorang konsumen merasa puas terhadap </w:t>
      </w:r>
      <w:r>
        <w:rPr>
          <w:rFonts w:ascii="Times New Roman" w:hAnsi="Times New Roman" w:cs="Times New Roman"/>
          <w:sz w:val="24"/>
          <w:szCs w:val="24"/>
        </w:rPr>
        <w:t>Fasilitas</w:t>
      </w:r>
      <w:r w:rsidRPr="00C16529">
        <w:rPr>
          <w:rFonts w:ascii="Times New Roman" w:hAnsi="Times New Roman" w:cs="Times New Roman"/>
          <w:sz w:val="24"/>
          <w:szCs w:val="24"/>
        </w:rPr>
        <w:t xml:space="preserve"> yang diberikan. Hasil penelitian ini mendukung dan memperkuat temuan</w:t>
      </w:r>
      <w:r w:rsidR="00E434E1">
        <w:rPr>
          <w:rFonts w:ascii="Times New Roman" w:hAnsi="Times New Roman" w:cs="Times New Roman"/>
          <w:sz w:val="24"/>
          <w:szCs w:val="24"/>
        </w:rPr>
        <w:t xml:space="preserve"> penelitian terdahulu oleh Khansa</w:t>
      </w:r>
      <w:r>
        <w:rPr>
          <w:rFonts w:ascii="Times New Roman" w:hAnsi="Times New Roman" w:cs="Times New Roman"/>
          <w:sz w:val="24"/>
          <w:szCs w:val="24"/>
        </w:rPr>
        <w:t xml:space="preserve"> </w:t>
      </w:r>
      <w:r w:rsidRPr="00C16529">
        <w:rPr>
          <w:rFonts w:ascii="Times New Roman" w:hAnsi="Times New Roman" w:cs="Times New Roman"/>
          <w:sz w:val="24"/>
          <w:szCs w:val="24"/>
        </w:rPr>
        <w:t>(2020).</w:t>
      </w:r>
    </w:p>
    <w:p w14:paraId="74FB5CAB" w14:textId="77777777" w:rsidR="00624759" w:rsidRDefault="00624759" w:rsidP="001F23FD">
      <w:pPr>
        <w:spacing w:line="240" w:lineRule="auto"/>
        <w:jc w:val="both"/>
        <w:rPr>
          <w:rFonts w:ascii="Times New Roman" w:hAnsi="Times New Roman" w:cs="Times New Roman"/>
          <w:sz w:val="24"/>
          <w:szCs w:val="24"/>
        </w:rPr>
      </w:pPr>
    </w:p>
    <w:p w14:paraId="42C6E429" w14:textId="5F708286" w:rsidR="00550411" w:rsidRPr="00624759" w:rsidRDefault="00747B2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Pengaruh Keragaman produk terhadap Minat beli ulang</w:t>
      </w:r>
    </w:p>
    <w:p w14:paraId="337AFF7D" w14:textId="02BD5D59" w:rsidR="00624759"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keempat mengacu pada nilai Hasil uji hipotesis keempat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positif (0.776),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10.716 (&gt;1,964)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0.000 (&lt;0,05), maka dapat disimpulkan bahwa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berpengaruh signifikan positif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Hipotesis 4 diterima</w:t>
      </w:r>
      <w:r w:rsidRPr="00C16529">
        <w:rPr>
          <w:rFonts w:ascii="Times New Roman" w:hAnsi="Times New Roman" w:cs="Times New Roman"/>
          <w:sz w:val="24"/>
          <w:szCs w:val="24"/>
        </w:rPr>
        <w:t xml:space="preserve">. Berdasarkan pengujian dapat disimpulkan jika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yang diberikan beraneka ragam maka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akan meningkat, begitupun sebaliknya jika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tidak beraneka ragam maka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akan menurun. Pemilik usaha swalayan diharapkan memberikan Keragaman produk yang beraneka ragam agar konsumen datang membeli. Hal tersebut yang menjadi tolak ukur seorang konsumen merasa puas terhadap Keragaman produk yang diberikan. Hasil penelitian ini mendukung dan memperkuat temuan penelitian terdahulu oleh Dora (2022).</w:t>
      </w:r>
    </w:p>
    <w:p w14:paraId="09EA8E92" w14:textId="06BBE8BF" w:rsidR="00624759" w:rsidRDefault="0062475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w:t>
      </w:r>
      <w:r w:rsidR="00747B29">
        <w:rPr>
          <w:rFonts w:ascii="Times New Roman" w:hAnsi="Times New Roman" w:cs="Times New Roman"/>
          <w:b/>
          <w:bCs/>
          <w:sz w:val="24"/>
          <w:szCs w:val="24"/>
          <w:lang w:val="en-US"/>
        </w:rPr>
        <w:t>engaruh Kualitas pelayanan terhadap Minat beli ulang</w:t>
      </w:r>
    </w:p>
    <w:p w14:paraId="553279AA" w14:textId="22429425" w:rsidR="00747B29" w:rsidRPr="00C16529"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kelima mengacu pada nilai Hasil uji hipotesis kelima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positif  (0.133),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1.566 (&lt;I,964)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0.118 (&gt;0,05),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berpengaruh positif namun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 xml:space="preserve">Hipotesis 5 ditolak. </w:t>
      </w:r>
      <w:r w:rsidRPr="00C16529">
        <w:rPr>
          <w:rFonts w:ascii="Times New Roman" w:hAnsi="Times New Roman" w:cs="Times New Roman"/>
          <w:sz w:val="24"/>
          <w:szCs w:val="24"/>
        </w:rPr>
        <w:t>Berdasarkan</w:t>
      </w:r>
      <w:r w:rsidRPr="00C16529">
        <w:rPr>
          <w:rFonts w:ascii="Times New Roman" w:hAnsi="Times New Roman" w:cs="Times New Roman"/>
          <w:b/>
          <w:sz w:val="24"/>
          <w:szCs w:val="24"/>
        </w:rPr>
        <w:t xml:space="preserve"> </w:t>
      </w:r>
      <w:r w:rsidRPr="00C16529">
        <w:rPr>
          <w:rFonts w:ascii="Times New Roman" w:hAnsi="Times New Roman" w:cs="Times New Roman"/>
          <w:sz w:val="24"/>
          <w:szCs w:val="24"/>
        </w:rPr>
        <w:t xml:space="preserve">pengujian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yang dilakukan suatu usaha tidak secara signifikan bisa meningkatkan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begitupun sebaliknya jika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tidak ditingkatkan maka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juga mengalami penurunan secara signifikan. Berdasarkan temuan ini maka terdapat banyak faktor selain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Pemilik usaha swalayan dapat melakukan evaluasi terkait faktor lain yang dapat meningkatkan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Temuan ini </w:t>
      </w:r>
      <w:r w:rsidR="00E87C35">
        <w:rPr>
          <w:rFonts w:ascii="Times New Roman" w:hAnsi="Times New Roman" w:cs="Times New Roman"/>
          <w:sz w:val="24"/>
          <w:szCs w:val="24"/>
          <w:lang w:val="en-US"/>
        </w:rPr>
        <w:t xml:space="preserve">tidak </w:t>
      </w:r>
      <w:r w:rsidRPr="00C16529">
        <w:rPr>
          <w:rFonts w:ascii="Times New Roman" w:hAnsi="Times New Roman" w:cs="Times New Roman"/>
          <w:sz w:val="24"/>
          <w:szCs w:val="24"/>
        </w:rPr>
        <w:t>sejalan dengan hasil penelitian oleh Mudfarikah (2021).</w:t>
      </w:r>
    </w:p>
    <w:p w14:paraId="2D5979C3" w14:textId="77777777" w:rsidR="00624759" w:rsidRPr="00624759" w:rsidRDefault="00624759" w:rsidP="001F23FD">
      <w:pPr>
        <w:spacing w:line="240" w:lineRule="auto"/>
        <w:ind w:firstLine="567"/>
        <w:jc w:val="both"/>
        <w:rPr>
          <w:rFonts w:ascii="Times New Roman" w:hAnsi="Times New Roman" w:cs="Times New Roman"/>
          <w:bCs/>
          <w:sz w:val="24"/>
          <w:szCs w:val="24"/>
          <w:lang w:val="en-US"/>
        </w:rPr>
      </w:pPr>
    </w:p>
    <w:p w14:paraId="53F96F33" w14:textId="3F6D0402" w:rsidR="00550411" w:rsidRPr="00624759" w:rsidRDefault="00747B29" w:rsidP="001F23F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Pengaruh Fasilitas terhadap Minat beli ulang</w:t>
      </w:r>
    </w:p>
    <w:p w14:paraId="25E02C72" w14:textId="01466EF0" w:rsidR="00747B29" w:rsidRPr="00C16529" w:rsidRDefault="00747B29"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kelima mengacu pada nilai Hasil uji hipotesis kelima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positif  (0.133),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1.566 (&lt;I,964)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0.118 (&gt;0,05),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berpengaruh positif namun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dengan demikian </w:t>
      </w:r>
      <w:r w:rsidR="009B2F09">
        <w:rPr>
          <w:rFonts w:ascii="Times New Roman" w:hAnsi="Times New Roman" w:cs="Times New Roman"/>
          <w:b/>
          <w:sz w:val="24"/>
          <w:szCs w:val="24"/>
        </w:rPr>
        <w:t>Hipotesis 6</w:t>
      </w:r>
      <w:r w:rsidRPr="00C16529">
        <w:rPr>
          <w:rFonts w:ascii="Times New Roman" w:hAnsi="Times New Roman" w:cs="Times New Roman"/>
          <w:b/>
          <w:sz w:val="24"/>
          <w:szCs w:val="24"/>
        </w:rPr>
        <w:t xml:space="preserve"> ditolak. </w:t>
      </w:r>
      <w:r w:rsidRPr="00C16529">
        <w:rPr>
          <w:rFonts w:ascii="Times New Roman" w:hAnsi="Times New Roman" w:cs="Times New Roman"/>
          <w:sz w:val="24"/>
          <w:szCs w:val="24"/>
        </w:rPr>
        <w:t>Berdasarkan</w:t>
      </w:r>
      <w:r w:rsidRPr="00C16529">
        <w:rPr>
          <w:rFonts w:ascii="Times New Roman" w:hAnsi="Times New Roman" w:cs="Times New Roman"/>
          <w:b/>
          <w:sz w:val="24"/>
          <w:szCs w:val="24"/>
        </w:rPr>
        <w:t xml:space="preserve"> </w:t>
      </w:r>
      <w:r w:rsidRPr="00C16529">
        <w:rPr>
          <w:rFonts w:ascii="Times New Roman" w:hAnsi="Times New Roman" w:cs="Times New Roman"/>
          <w:sz w:val="24"/>
          <w:szCs w:val="24"/>
        </w:rPr>
        <w:t xml:space="preserve">pengujian maka dapat disimpulkan bahwa </w:t>
      </w:r>
      <w:r w:rsidR="00760FA8">
        <w:rPr>
          <w:rFonts w:ascii="Times New Roman" w:hAnsi="Times New Roman" w:cs="Times New Roman"/>
          <w:sz w:val="24"/>
          <w:szCs w:val="24"/>
          <w:lang w:val="en-US"/>
        </w:rPr>
        <w:t>Fasilitas</w:t>
      </w:r>
      <w:r w:rsidRPr="00C16529">
        <w:rPr>
          <w:rFonts w:ascii="Times New Roman" w:hAnsi="Times New Roman" w:cs="Times New Roman"/>
          <w:sz w:val="24"/>
          <w:szCs w:val="24"/>
        </w:rPr>
        <w:t xml:space="preserve"> yang </w:t>
      </w:r>
      <w:r w:rsidRPr="00C16529">
        <w:rPr>
          <w:rFonts w:ascii="Times New Roman" w:hAnsi="Times New Roman" w:cs="Times New Roman"/>
          <w:sz w:val="24"/>
          <w:szCs w:val="24"/>
        </w:rPr>
        <w:t xml:space="preserve">dilakukan suatu usaha tidak secara signifikan bisa meningkatkan </w:t>
      </w:r>
      <w:r>
        <w:rPr>
          <w:rFonts w:ascii="Times New Roman" w:hAnsi="Times New Roman" w:cs="Times New Roman"/>
          <w:sz w:val="24"/>
          <w:szCs w:val="24"/>
        </w:rPr>
        <w:t>Minat Beli Ulang</w:t>
      </w:r>
      <w:r w:rsidR="00760FA8">
        <w:rPr>
          <w:rFonts w:ascii="Times New Roman" w:hAnsi="Times New Roman" w:cs="Times New Roman"/>
          <w:sz w:val="24"/>
          <w:szCs w:val="24"/>
        </w:rPr>
        <w:t xml:space="preserve"> begitupun sebaliknya jika </w:t>
      </w:r>
      <w:r w:rsidR="00760FA8">
        <w:rPr>
          <w:rFonts w:ascii="Times New Roman" w:hAnsi="Times New Roman" w:cs="Times New Roman"/>
          <w:sz w:val="24"/>
          <w:szCs w:val="24"/>
          <w:lang w:val="en-US"/>
        </w:rPr>
        <w:t>Fasilitas</w:t>
      </w:r>
      <w:r w:rsidRPr="00C16529">
        <w:rPr>
          <w:rFonts w:ascii="Times New Roman" w:hAnsi="Times New Roman" w:cs="Times New Roman"/>
          <w:sz w:val="24"/>
          <w:szCs w:val="24"/>
        </w:rPr>
        <w:t xml:space="preserve"> tidak ditingkatkan maka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juga mengalami penurunan secara signifikan. Berdasarkan temuan ini maka terdapat banyak faktor selain</w:t>
      </w:r>
      <w:r w:rsidR="00760FA8">
        <w:rPr>
          <w:rFonts w:ascii="Times New Roman" w:hAnsi="Times New Roman" w:cs="Times New Roman"/>
          <w:sz w:val="24"/>
          <w:szCs w:val="24"/>
          <w:lang w:val="en-US"/>
        </w:rPr>
        <w:t xml:space="preserve"> Fasilitas</w:t>
      </w:r>
      <w:r w:rsidRPr="00C16529">
        <w:rPr>
          <w:rFonts w:ascii="Times New Roman" w:hAnsi="Times New Roman" w:cs="Times New Roman"/>
          <w:sz w:val="24"/>
          <w:szCs w:val="24"/>
        </w:rPr>
        <w:t xml:space="preserve">. Pemilik usaha swalayan dapat melakukan evaluasi terkait faktor lain yang dapat meningkatkan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Temuan ini sejalan dengan hasil penelitian oleh </w:t>
      </w:r>
      <w:r w:rsidR="00760FA8">
        <w:rPr>
          <w:rFonts w:ascii="Times New Roman" w:hAnsi="Times New Roman" w:cs="Times New Roman"/>
          <w:sz w:val="24"/>
          <w:szCs w:val="24"/>
          <w:lang w:val="en-US"/>
        </w:rPr>
        <w:t>Marheiningsih</w:t>
      </w:r>
      <w:r w:rsidR="00760FA8">
        <w:rPr>
          <w:rFonts w:ascii="Times New Roman" w:hAnsi="Times New Roman" w:cs="Times New Roman"/>
          <w:sz w:val="24"/>
          <w:szCs w:val="24"/>
        </w:rPr>
        <w:t xml:space="preserve"> (2020</w:t>
      </w:r>
      <w:r w:rsidRPr="00C16529">
        <w:rPr>
          <w:rFonts w:ascii="Times New Roman" w:hAnsi="Times New Roman" w:cs="Times New Roman"/>
          <w:sz w:val="24"/>
          <w:szCs w:val="24"/>
        </w:rPr>
        <w:t>).</w:t>
      </w:r>
    </w:p>
    <w:p w14:paraId="136395D3" w14:textId="77777777" w:rsidR="004259A6" w:rsidRPr="009336B0" w:rsidRDefault="004259A6" w:rsidP="001F23FD">
      <w:pPr>
        <w:pStyle w:val="ListParagraph"/>
        <w:spacing w:line="240" w:lineRule="auto"/>
        <w:ind w:left="0" w:firstLine="567"/>
        <w:jc w:val="both"/>
        <w:rPr>
          <w:rFonts w:ascii="Times New Roman" w:hAnsi="Times New Roman" w:cs="Times New Roman"/>
          <w:sz w:val="24"/>
          <w:szCs w:val="24"/>
        </w:rPr>
      </w:pPr>
    </w:p>
    <w:p w14:paraId="620360B7" w14:textId="44CE4BA5" w:rsidR="00550411" w:rsidRPr="004259A6" w:rsidRDefault="001F23FD" w:rsidP="001F23FD">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Pengaruh Kepuasan konsumen terhadap Minat beli ulang</w:t>
      </w:r>
    </w:p>
    <w:p w14:paraId="551D6744" w14:textId="0C49E893" w:rsidR="001F23FD" w:rsidRPr="00C16529" w:rsidRDefault="001F23FD"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ketujuh dengan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yaitu positif (0.201), nilai T-</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2.382 (&gt;I,964) dan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sebesar 0.018 (&gt;0,05), maka dapat disimpulkan bahwa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 xml:space="preserve">Hipotesis 7 diterima. </w:t>
      </w:r>
      <w:r w:rsidRPr="00C16529">
        <w:rPr>
          <w:rFonts w:ascii="Times New Roman" w:hAnsi="Times New Roman" w:cs="Times New Roman"/>
          <w:sz w:val="24"/>
          <w:szCs w:val="24"/>
        </w:rPr>
        <w:t xml:space="preserve">Berdasarkan pengujian dapat disimpulkan bahwa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secara langsung membentuk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begitupun sebaliknya jika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menurun maka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juga akan menurun secara signif</w:t>
      </w:r>
      <w:r w:rsidR="00760FA8">
        <w:rPr>
          <w:rFonts w:ascii="Times New Roman" w:hAnsi="Times New Roman" w:cs="Times New Roman"/>
          <w:sz w:val="24"/>
          <w:szCs w:val="24"/>
        </w:rPr>
        <w:t>ikan. Hasil penelitian ini</w:t>
      </w:r>
      <w:r w:rsidRPr="00C16529">
        <w:rPr>
          <w:rFonts w:ascii="Times New Roman" w:hAnsi="Times New Roman" w:cs="Times New Roman"/>
          <w:sz w:val="24"/>
          <w:szCs w:val="24"/>
        </w:rPr>
        <w:t xml:space="preserve"> mendukung hasil pen</w:t>
      </w:r>
      <w:r>
        <w:rPr>
          <w:rFonts w:ascii="Times New Roman" w:hAnsi="Times New Roman" w:cs="Times New Roman"/>
          <w:sz w:val="24"/>
          <w:szCs w:val="24"/>
        </w:rPr>
        <w:t>el</w:t>
      </w:r>
      <w:r w:rsidR="00E434E1">
        <w:rPr>
          <w:rFonts w:ascii="Times New Roman" w:hAnsi="Times New Roman" w:cs="Times New Roman"/>
          <w:sz w:val="24"/>
          <w:szCs w:val="24"/>
        </w:rPr>
        <w:t>itian terdahulu dari Alamudi (2022</w:t>
      </w:r>
      <w:r w:rsidRPr="00C16529">
        <w:rPr>
          <w:rFonts w:ascii="Times New Roman" w:hAnsi="Times New Roman" w:cs="Times New Roman"/>
          <w:sz w:val="24"/>
          <w:szCs w:val="24"/>
        </w:rPr>
        <w:t>)</w:t>
      </w:r>
    </w:p>
    <w:p w14:paraId="749A43E9" w14:textId="77777777" w:rsidR="004259A6" w:rsidRDefault="004259A6" w:rsidP="001F23FD">
      <w:pPr>
        <w:pStyle w:val="ListParagraph"/>
        <w:spacing w:line="240" w:lineRule="auto"/>
        <w:ind w:left="0"/>
        <w:jc w:val="both"/>
        <w:rPr>
          <w:rFonts w:ascii="Times New Roman" w:hAnsi="Times New Roman" w:cs="Times New Roman"/>
          <w:sz w:val="24"/>
          <w:szCs w:val="24"/>
          <w:lang w:val="en-US"/>
        </w:rPr>
      </w:pPr>
    </w:p>
    <w:p w14:paraId="304F0FD6" w14:textId="4EFBD43F" w:rsidR="004259A6" w:rsidRDefault="004259A6" w:rsidP="001F23FD">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w:t>
      </w:r>
      <w:r w:rsidR="001F23FD">
        <w:rPr>
          <w:rFonts w:ascii="Times New Roman" w:hAnsi="Times New Roman" w:cs="Times New Roman"/>
          <w:b/>
          <w:sz w:val="24"/>
          <w:szCs w:val="24"/>
        </w:rPr>
        <w:t>Keragaman</w:t>
      </w:r>
      <w:r w:rsidR="001F23FD" w:rsidRPr="00006B48">
        <w:rPr>
          <w:rFonts w:ascii="Times New Roman" w:hAnsi="Times New Roman" w:cs="Times New Roman"/>
          <w:b/>
          <w:sz w:val="24"/>
          <w:szCs w:val="24"/>
        </w:rPr>
        <w:t xml:space="preserve"> produk terhadap </w:t>
      </w:r>
      <w:r w:rsidR="001F23FD">
        <w:rPr>
          <w:rFonts w:ascii="Times New Roman" w:hAnsi="Times New Roman" w:cs="Times New Roman"/>
          <w:b/>
          <w:sz w:val="24"/>
          <w:szCs w:val="24"/>
        </w:rPr>
        <w:t>Minat Beli Ulang</w:t>
      </w:r>
      <w:r w:rsidR="001F23FD" w:rsidRPr="00006B48">
        <w:rPr>
          <w:rFonts w:ascii="Times New Roman" w:hAnsi="Times New Roman" w:cs="Times New Roman"/>
          <w:b/>
          <w:sz w:val="24"/>
          <w:szCs w:val="24"/>
        </w:rPr>
        <w:t xml:space="preserve"> melalui </w:t>
      </w:r>
      <w:r w:rsidR="001F23FD">
        <w:rPr>
          <w:rFonts w:ascii="Times New Roman" w:hAnsi="Times New Roman" w:cs="Times New Roman"/>
          <w:b/>
          <w:sz w:val="24"/>
          <w:szCs w:val="24"/>
        </w:rPr>
        <w:t>Kepuasan Konsumen</w:t>
      </w:r>
    </w:p>
    <w:p w14:paraId="1DD4690C" w14:textId="7D876699" w:rsidR="001F23FD" w:rsidRPr="00C16529" w:rsidRDefault="001F23FD" w:rsidP="001F23FD">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kedelapan dengan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 xml:space="preserve">yaitu negatif (-0.027), Nilai T </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0.964 (&lt;1,964) dengan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0.336 (&gt;0,05), maka dapat disimpulkan bahwa </w:t>
      </w:r>
      <w:r>
        <w:rPr>
          <w:rFonts w:ascii="Times New Roman" w:hAnsi="Times New Roman" w:cs="Times New Roman"/>
          <w:sz w:val="24"/>
          <w:szCs w:val="24"/>
        </w:rPr>
        <w:lastRenderedPageBreak/>
        <w:t>Keragaman</w:t>
      </w:r>
      <w:r w:rsidRPr="00C16529">
        <w:rPr>
          <w:rFonts w:ascii="Times New Roman" w:hAnsi="Times New Roman" w:cs="Times New Roman"/>
          <w:sz w:val="24"/>
          <w:szCs w:val="24"/>
        </w:rPr>
        <w:t xml:space="preserve"> produk (X</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berpengaruh secara negatif dan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melalui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Hipotesis ke 8 ditolak</w:t>
      </w:r>
      <w:r w:rsidRPr="00C16529">
        <w:rPr>
          <w:rFonts w:ascii="Times New Roman" w:hAnsi="Times New Roman" w:cs="Times New Roman"/>
          <w:sz w:val="24"/>
          <w:szCs w:val="24"/>
        </w:rPr>
        <w:t xml:space="preserve">. Hasil temuan ini tidak sama dengan hasil uji pengaruh langsung antara </w:t>
      </w:r>
      <w:r>
        <w:rPr>
          <w:rFonts w:ascii="Times New Roman" w:hAnsi="Times New Roman" w:cs="Times New Roman"/>
          <w:sz w:val="24"/>
          <w:szCs w:val="24"/>
        </w:rPr>
        <w:t>Keragaman</w:t>
      </w:r>
      <w:r w:rsidRPr="00C16529">
        <w:rPr>
          <w:rFonts w:ascii="Times New Roman" w:hAnsi="Times New Roman" w:cs="Times New Roman"/>
          <w:sz w:val="24"/>
          <w:szCs w:val="24"/>
        </w:rPr>
        <w:t xml:space="preserve"> produk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Hasil penelitian ini berbeda dengan </w:t>
      </w:r>
      <w:r w:rsidR="00CD233C">
        <w:rPr>
          <w:rFonts w:ascii="Times New Roman" w:hAnsi="Times New Roman" w:cs="Times New Roman"/>
          <w:sz w:val="24"/>
          <w:szCs w:val="24"/>
        </w:rPr>
        <w:t>Safi</w:t>
      </w:r>
      <w:r w:rsidR="00E434E1">
        <w:rPr>
          <w:rFonts w:ascii="Times New Roman" w:hAnsi="Times New Roman" w:cs="Times New Roman"/>
          <w:sz w:val="24"/>
          <w:szCs w:val="24"/>
        </w:rPr>
        <w:t>tri (2022) dan Alamudi (2022</w:t>
      </w:r>
      <w:r w:rsidR="00CD233C">
        <w:rPr>
          <w:rFonts w:ascii="Times New Roman" w:hAnsi="Times New Roman" w:cs="Times New Roman"/>
          <w:sz w:val="24"/>
          <w:szCs w:val="24"/>
        </w:rPr>
        <w:t>)</w:t>
      </w:r>
    </w:p>
    <w:p w14:paraId="6A302107" w14:textId="77777777" w:rsidR="004259A6" w:rsidRDefault="004259A6" w:rsidP="001F23FD">
      <w:pPr>
        <w:pStyle w:val="ListParagraph"/>
        <w:spacing w:line="240" w:lineRule="auto"/>
        <w:ind w:left="0"/>
        <w:jc w:val="both"/>
        <w:rPr>
          <w:rFonts w:ascii="Times New Roman" w:hAnsi="Times New Roman" w:cs="Times New Roman"/>
          <w:sz w:val="24"/>
          <w:szCs w:val="24"/>
        </w:rPr>
      </w:pPr>
    </w:p>
    <w:p w14:paraId="29BBCBF3" w14:textId="77777777" w:rsidR="001F23FD" w:rsidRDefault="004259A6" w:rsidP="001F23FD">
      <w:pPr>
        <w:pStyle w:val="ListParagraph"/>
        <w:spacing w:line="240" w:lineRule="auto"/>
        <w:ind w:left="0"/>
        <w:jc w:val="both"/>
        <w:rPr>
          <w:rFonts w:ascii="Times New Roman" w:hAnsi="Times New Roman" w:cs="Times New Roman"/>
          <w:sz w:val="24"/>
          <w:szCs w:val="24"/>
        </w:rPr>
      </w:pPr>
      <w:r w:rsidRPr="004259A6">
        <w:rPr>
          <w:rFonts w:ascii="Times New Roman" w:hAnsi="Times New Roman" w:cs="Times New Roman"/>
          <w:b/>
          <w:sz w:val="24"/>
          <w:szCs w:val="24"/>
          <w:lang w:val="en-US"/>
        </w:rPr>
        <w:t xml:space="preserve">Pengaruh </w:t>
      </w:r>
      <w:r w:rsidR="001F23FD">
        <w:rPr>
          <w:rFonts w:ascii="Times New Roman" w:hAnsi="Times New Roman" w:cs="Times New Roman"/>
          <w:b/>
          <w:sz w:val="24"/>
          <w:szCs w:val="24"/>
        </w:rPr>
        <w:t>Kualitas Pelayanan</w:t>
      </w:r>
      <w:r w:rsidR="001F23FD" w:rsidRPr="00006B48">
        <w:rPr>
          <w:rFonts w:ascii="Times New Roman" w:hAnsi="Times New Roman" w:cs="Times New Roman"/>
          <w:b/>
          <w:sz w:val="24"/>
          <w:szCs w:val="24"/>
        </w:rPr>
        <w:t xml:space="preserve"> terhadap </w:t>
      </w:r>
      <w:r w:rsidR="001F23FD">
        <w:rPr>
          <w:rFonts w:ascii="Times New Roman" w:hAnsi="Times New Roman" w:cs="Times New Roman"/>
          <w:b/>
          <w:sz w:val="24"/>
          <w:szCs w:val="24"/>
        </w:rPr>
        <w:t>Minat Beli Ulang</w:t>
      </w:r>
      <w:r w:rsidR="001F23FD" w:rsidRPr="00006B48">
        <w:rPr>
          <w:rFonts w:ascii="Times New Roman" w:hAnsi="Times New Roman" w:cs="Times New Roman"/>
          <w:b/>
          <w:sz w:val="24"/>
          <w:szCs w:val="24"/>
        </w:rPr>
        <w:t xml:space="preserve"> melalui </w:t>
      </w:r>
      <w:r w:rsidR="001F23FD">
        <w:rPr>
          <w:rFonts w:ascii="Times New Roman" w:hAnsi="Times New Roman" w:cs="Times New Roman"/>
          <w:b/>
          <w:sz w:val="24"/>
          <w:szCs w:val="24"/>
        </w:rPr>
        <w:t>Kepuasan Konsumen</w:t>
      </w:r>
      <w:r w:rsidR="001F23FD" w:rsidRPr="00172673">
        <w:rPr>
          <w:rFonts w:ascii="Times New Roman" w:hAnsi="Times New Roman" w:cs="Times New Roman"/>
          <w:sz w:val="24"/>
          <w:szCs w:val="24"/>
        </w:rPr>
        <w:t xml:space="preserve"> </w:t>
      </w:r>
    </w:p>
    <w:p w14:paraId="5E1DE8D8" w14:textId="5CD0ED7D" w:rsidR="001F23FD" w:rsidRPr="00C16529" w:rsidRDefault="001F23FD" w:rsidP="001F23FD">
      <w:pPr>
        <w:pStyle w:val="ListParagraph"/>
        <w:tabs>
          <w:tab w:val="left" w:pos="142"/>
        </w:tabs>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kesembilan dengan mengacu pada nilai </w:t>
      </w:r>
      <w:r w:rsidRPr="00C16529">
        <w:rPr>
          <w:rFonts w:ascii="Times New Roman" w:hAnsi="Times New Roman" w:cs="Times New Roman"/>
          <w:i/>
          <w:sz w:val="24"/>
          <w:szCs w:val="24"/>
        </w:rPr>
        <w:t xml:space="preserve">original sample </w:t>
      </w:r>
      <w:r w:rsidR="00760FA8">
        <w:rPr>
          <w:rFonts w:ascii="Times New Roman" w:hAnsi="Times New Roman" w:cs="Times New Roman"/>
          <w:sz w:val="24"/>
          <w:szCs w:val="24"/>
        </w:rPr>
        <w:t>yaitu negatif (-0.019</w:t>
      </w:r>
      <w:r w:rsidRPr="00C16529">
        <w:rPr>
          <w:rFonts w:ascii="Times New Roman" w:hAnsi="Times New Roman" w:cs="Times New Roman"/>
          <w:sz w:val="24"/>
          <w:szCs w:val="24"/>
        </w:rPr>
        <w:t xml:space="preserve">), Nilai T </w:t>
      </w:r>
      <w:r w:rsidRPr="00C16529">
        <w:rPr>
          <w:rFonts w:ascii="Times New Roman" w:hAnsi="Times New Roman" w:cs="Times New Roman"/>
          <w:i/>
          <w:sz w:val="24"/>
          <w:szCs w:val="24"/>
        </w:rPr>
        <w:t xml:space="preserve">Statistic </w:t>
      </w:r>
      <w:r w:rsidR="00760FA8">
        <w:rPr>
          <w:rFonts w:ascii="Times New Roman" w:hAnsi="Times New Roman" w:cs="Times New Roman"/>
          <w:sz w:val="24"/>
          <w:szCs w:val="24"/>
        </w:rPr>
        <w:t>yaitu 0.798</w:t>
      </w:r>
      <w:r w:rsidRPr="00C16529">
        <w:rPr>
          <w:rFonts w:ascii="Times New Roman" w:hAnsi="Times New Roman" w:cs="Times New Roman"/>
          <w:sz w:val="24"/>
          <w:szCs w:val="24"/>
        </w:rPr>
        <w:t xml:space="preserve"> (&lt;1,964) dengan nilai P </w:t>
      </w:r>
      <w:r w:rsidRPr="00C16529">
        <w:rPr>
          <w:rFonts w:ascii="Times New Roman" w:hAnsi="Times New Roman" w:cs="Times New Roman"/>
          <w:i/>
          <w:sz w:val="24"/>
          <w:szCs w:val="24"/>
        </w:rPr>
        <w:t xml:space="preserve">Value </w:t>
      </w:r>
      <w:r w:rsidR="00760FA8">
        <w:rPr>
          <w:rFonts w:ascii="Times New Roman" w:hAnsi="Times New Roman" w:cs="Times New Roman"/>
          <w:sz w:val="24"/>
          <w:szCs w:val="24"/>
        </w:rPr>
        <w:t>yaitu 0.425</w:t>
      </w:r>
      <w:r w:rsidRPr="00C16529">
        <w:rPr>
          <w:rFonts w:ascii="Times New Roman" w:hAnsi="Times New Roman" w:cs="Times New Roman"/>
          <w:sz w:val="24"/>
          <w:szCs w:val="24"/>
        </w:rPr>
        <w:t xml:space="preserve"> (&gt;0,05), maka dapat disimpulkan bahwa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berpengaruh secara negatif dan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melalui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dengan demikian </w:t>
      </w:r>
      <w:r w:rsidRPr="00C16529">
        <w:rPr>
          <w:rFonts w:ascii="Times New Roman" w:hAnsi="Times New Roman" w:cs="Times New Roman"/>
          <w:b/>
          <w:sz w:val="24"/>
          <w:szCs w:val="24"/>
        </w:rPr>
        <w:t>Hipotesis ke 9 ditolak</w:t>
      </w:r>
      <w:r w:rsidRPr="00C16529">
        <w:rPr>
          <w:rFonts w:ascii="Times New Roman" w:hAnsi="Times New Roman" w:cs="Times New Roman"/>
          <w:sz w:val="24"/>
          <w:szCs w:val="24"/>
        </w:rPr>
        <w:t xml:space="preserve">. Hasil temuan ini tidak sama dengan hasil uji pengaruh langsung antara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Hasil penelitia</w:t>
      </w:r>
      <w:r w:rsidR="00CD233C">
        <w:rPr>
          <w:rFonts w:ascii="Times New Roman" w:hAnsi="Times New Roman" w:cs="Times New Roman"/>
          <w:sz w:val="24"/>
          <w:szCs w:val="24"/>
        </w:rPr>
        <w:t>n ini sejalan</w:t>
      </w:r>
      <w:r w:rsidRPr="00C16529">
        <w:rPr>
          <w:rFonts w:ascii="Times New Roman" w:hAnsi="Times New Roman" w:cs="Times New Roman"/>
          <w:sz w:val="24"/>
          <w:szCs w:val="24"/>
        </w:rPr>
        <w:t xml:space="preserve"> dengan </w:t>
      </w:r>
      <w:r w:rsidR="00CD233C">
        <w:rPr>
          <w:rFonts w:ascii="Times New Roman" w:hAnsi="Times New Roman" w:cs="Times New Roman"/>
          <w:sz w:val="24"/>
          <w:szCs w:val="24"/>
        </w:rPr>
        <w:t>Andika (2022</w:t>
      </w:r>
      <w:r w:rsidRPr="00C16529">
        <w:rPr>
          <w:rFonts w:ascii="Times New Roman" w:hAnsi="Times New Roman" w:cs="Times New Roman"/>
          <w:sz w:val="24"/>
          <w:szCs w:val="24"/>
        </w:rPr>
        <w:t xml:space="preserve">) dan </w:t>
      </w:r>
      <w:r w:rsidR="00E434E1">
        <w:rPr>
          <w:rFonts w:ascii="Times New Roman" w:hAnsi="Times New Roman" w:cs="Times New Roman"/>
          <w:sz w:val="24"/>
          <w:szCs w:val="24"/>
        </w:rPr>
        <w:t>Alamudi (2022</w:t>
      </w:r>
      <w:r w:rsidRPr="00C16529">
        <w:rPr>
          <w:rFonts w:ascii="Times New Roman" w:hAnsi="Times New Roman" w:cs="Times New Roman"/>
          <w:sz w:val="24"/>
          <w:szCs w:val="24"/>
        </w:rPr>
        <w:t>).</w:t>
      </w:r>
    </w:p>
    <w:p w14:paraId="03277BDC" w14:textId="77777777" w:rsidR="004259A6" w:rsidRDefault="004259A6" w:rsidP="001F23FD">
      <w:pPr>
        <w:pStyle w:val="ListParagraph"/>
        <w:spacing w:line="240" w:lineRule="auto"/>
        <w:ind w:left="0"/>
        <w:jc w:val="both"/>
        <w:rPr>
          <w:rFonts w:ascii="Times New Roman" w:hAnsi="Times New Roman" w:cs="Times New Roman"/>
          <w:sz w:val="24"/>
          <w:szCs w:val="24"/>
        </w:rPr>
      </w:pPr>
    </w:p>
    <w:p w14:paraId="324FE0DB" w14:textId="1A85AD87" w:rsidR="004259A6" w:rsidRDefault="004259A6" w:rsidP="001F23FD">
      <w:pPr>
        <w:pStyle w:val="ListParagraph"/>
        <w:spacing w:line="240" w:lineRule="auto"/>
        <w:ind w:left="0"/>
        <w:jc w:val="both"/>
        <w:rPr>
          <w:rFonts w:ascii="Times New Roman" w:hAnsi="Times New Roman" w:cs="Times New Roman"/>
          <w:b/>
          <w:sz w:val="24"/>
          <w:szCs w:val="24"/>
          <w:lang w:val="en-US"/>
        </w:rPr>
      </w:pPr>
      <w:r w:rsidRPr="004259A6">
        <w:rPr>
          <w:rFonts w:ascii="Times New Roman" w:hAnsi="Times New Roman" w:cs="Times New Roman"/>
          <w:b/>
          <w:sz w:val="24"/>
          <w:szCs w:val="24"/>
          <w:lang w:val="en-US"/>
        </w:rPr>
        <w:t xml:space="preserve">Pengaruh </w:t>
      </w:r>
      <w:r w:rsidR="001F23FD">
        <w:rPr>
          <w:rFonts w:ascii="Times New Roman" w:hAnsi="Times New Roman" w:cs="Times New Roman"/>
          <w:b/>
          <w:sz w:val="24"/>
          <w:szCs w:val="24"/>
          <w:lang w:val="en-US"/>
        </w:rPr>
        <w:t>Fasilitas terhadap Minat beli ulang melalui Kepuasan konsumen</w:t>
      </w:r>
    </w:p>
    <w:p w14:paraId="7202C4D5" w14:textId="75649D58" w:rsidR="004259A6" w:rsidRPr="006336DF" w:rsidRDefault="001F23FD" w:rsidP="006336DF">
      <w:pPr>
        <w:pStyle w:val="ListParagraph"/>
        <w:spacing w:line="240" w:lineRule="auto"/>
        <w:ind w:left="0" w:firstLine="284"/>
        <w:jc w:val="both"/>
        <w:rPr>
          <w:rFonts w:ascii="Times New Roman" w:hAnsi="Times New Roman" w:cs="Times New Roman"/>
          <w:sz w:val="24"/>
          <w:szCs w:val="24"/>
        </w:rPr>
      </w:pPr>
      <w:r w:rsidRPr="00C16529">
        <w:rPr>
          <w:rFonts w:ascii="Times New Roman" w:hAnsi="Times New Roman" w:cs="Times New Roman"/>
          <w:sz w:val="24"/>
          <w:szCs w:val="24"/>
        </w:rPr>
        <w:t xml:space="preserve">Hasil uji hipotesis kesepuluh dengan mengacu pada nilai </w:t>
      </w:r>
      <w:r w:rsidRPr="00C16529">
        <w:rPr>
          <w:rFonts w:ascii="Times New Roman" w:hAnsi="Times New Roman" w:cs="Times New Roman"/>
          <w:i/>
          <w:sz w:val="24"/>
          <w:szCs w:val="24"/>
        </w:rPr>
        <w:t xml:space="preserve">original sample </w:t>
      </w:r>
      <w:r w:rsidRPr="00C16529">
        <w:rPr>
          <w:rFonts w:ascii="Times New Roman" w:hAnsi="Times New Roman" w:cs="Times New Roman"/>
          <w:sz w:val="24"/>
          <w:szCs w:val="24"/>
        </w:rPr>
        <w:t xml:space="preserve">yaitu positif (0.180), Nilai T </w:t>
      </w:r>
      <w:r w:rsidRPr="00C16529">
        <w:rPr>
          <w:rFonts w:ascii="Times New Roman" w:hAnsi="Times New Roman" w:cs="Times New Roman"/>
          <w:i/>
          <w:sz w:val="24"/>
          <w:szCs w:val="24"/>
        </w:rPr>
        <w:t xml:space="preserve">Statistic </w:t>
      </w:r>
      <w:r w:rsidRPr="00C16529">
        <w:rPr>
          <w:rFonts w:ascii="Times New Roman" w:hAnsi="Times New Roman" w:cs="Times New Roman"/>
          <w:sz w:val="24"/>
          <w:szCs w:val="24"/>
        </w:rPr>
        <w:t xml:space="preserve">yaitu 2.279 (&gt;1,964) dengan nilai P </w:t>
      </w:r>
      <w:r w:rsidRPr="00C16529">
        <w:rPr>
          <w:rFonts w:ascii="Times New Roman" w:hAnsi="Times New Roman" w:cs="Times New Roman"/>
          <w:i/>
          <w:sz w:val="24"/>
          <w:szCs w:val="24"/>
        </w:rPr>
        <w:t xml:space="preserve">Value </w:t>
      </w:r>
      <w:r w:rsidRPr="00C16529">
        <w:rPr>
          <w:rFonts w:ascii="Times New Roman" w:hAnsi="Times New Roman" w:cs="Times New Roman"/>
          <w:sz w:val="24"/>
          <w:szCs w:val="24"/>
        </w:rPr>
        <w:t xml:space="preserve">yaitu 0.023 (&gt;0,05), maka dapat disimpulkan bahwa </w:t>
      </w:r>
      <w:r>
        <w:rPr>
          <w:rFonts w:ascii="Times New Roman" w:hAnsi="Times New Roman" w:cs="Times New Roman"/>
          <w:sz w:val="24"/>
          <w:szCs w:val="24"/>
        </w:rPr>
        <w:t>Fasilitas</w:t>
      </w:r>
      <w:r w:rsidRPr="00C16529">
        <w:rPr>
          <w:rFonts w:ascii="Times New Roman" w:hAnsi="Times New Roman" w:cs="Times New Roman"/>
          <w:sz w:val="24"/>
          <w:szCs w:val="24"/>
        </w:rPr>
        <w:t xml:space="preserve"> (X</w:t>
      </w:r>
      <w:r w:rsidRPr="00C16529">
        <w:rPr>
          <w:rFonts w:ascii="Times New Roman" w:hAnsi="Times New Roman" w:cs="Times New Roman"/>
          <w:sz w:val="24"/>
          <w:szCs w:val="24"/>
          <w:vertAlign w:val="subscript"/>
        </w:rPr>
        <w:t>3</w:t>
      </w:r>
      <w:r w:rsidRPr="00C16529">
        <w:rPr>
          <w:rFonts w:ascii="Times New Roman" w:hAnsi="Times New Roman" w:cs="Times New Roman"/>
          <w:sz w:val="24"/>
          <w:szCs w:val="24"/>
        </w:rPr>
        <w:t xml:space="preserve">) berpengaruh secara positif namun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2</w:t>
      </w:r>
      <w:r w:rsidRPr="00C16529">
        <w:rPr>
          <w:rFonts w:ascii="Times New Roman" w:hAnsi="Times New Roman" w:cs="Times New Roman"/>
          <w:sz w:val="24"/>
          <w:szCs w:val="24"/>
        </w:rPr>
        <w:t xml:space="preserve">) melalui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(Y</w:t>
      </w:r>
      <w:r w:rsidRPr="00C16529">
        <w:rPr>
          <w:rFonts w:ascii="Times New Roman" w:hAnsi="Times New Roman" w:cs="Times New Roman"/>
          <w:sz w:val="24"/>
          <w:szCs w:val="24"/>
          <w:vertAlign w:val="subscript"/>
        </w:rPr>
        <w:t>1</w:t>
      </w:r>
      <w:r w:rsidRPr="00C16529">
        <w:rPr>
          <w:rFonts w:ascii="Times New Roman" w:hAnsi="Times New Roman" w:cs="Times New Roman"/>
          <w:sz w:val="24"/>
          <w:szCs w:val="24"/>
        </w:rPr>
        <w:t xml:space="preserve">), </w:t>
      </w:r>
      <w:r w:rsidRPr="00C16529">
        <w:rPr>
          <w:rFonts w:ascii="Times New Roman" w:hAnsi="Times New Roman" w:cs="Times New Roman"/>
          <w:sz w:val="24"/>
          <w:szCs w:val="24"/>
        </w:rPr>
        <w:t xml:space="preserve">dengan demikian </w:t>
      </w:r>
      <w:r w:rsidR="00760FA8">
        <w:rPr>
          <w:rFonts w:ascii="Times New Roman" w:hAnsi="Times New Roman" w:cs="Times New Roman"/>
          <w:b/>
          <w:sz w:val="24"/>
          <w:szCs w:val="24"/>
        </w:rPr>
        <w:t>Hipotesis ke 10 diterima</w:t>
      </w:r>
      <w:r w:rsidRPr="00C16529">
        <w:rPr>
          <w:rFonts w:ascii="Times New Roman" w:hAnsi="Times New Roman" w:cs="Times New Roman"/>
          <w:sz w:val="24"/>
          <w:szCs w:val="24"/>
        </w:rPr>
        <w:t xml:space="preserve">. Hasil temuan ini tidak sama dengan hasil uji pengaruh langsung antara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Hasil penelitian ini berbeda dengan </w:t>
      </w:r>
      <w:r w:rsidR="00E434E1">
        <w:rPr>
          <w:rFonts w:ascii="Times New Roman" w:hAnsi="Times New Roman" w:cs="Times New Roman"/>
          <w:sz w:val="24"/>
          <w:szCs w:val="24"/>
        </w:rPr>
        <w:t>Khansa</w:t>
      </w:r>
      <w:r w:rsidRPr="00C16529">
        <w:rPr>
          <w:rFonts w:ascii="Times New Roman" w:hAnsi="Times New Roman" w:cs="Times New Roman"/>
          <w:sz w:val="24"/>
          <w:szCs w:val="24"/>
        </w:rPr>
        <w:t xml:space="preserve"> (2020) dan </w:t>
      </w:r>
      <w:r w:rsidR="00E434E1">
        <w:rPr>
          <w:rFonts w:ascii="Times New Roman" w:hAnsi="Times New Roman" w:cs="Times New Roman"/>
          <w:sz w:val="24"/>
          <w:szCs w:val="24"/>
        </w:rPr>
        <w:t>Alamudi (2022</w:t>
      </w:r>
      <w:r w:rsidRPr="00C16529">
        <w:rPr>
          <w:rFonts w:ascii="Times New Roman" w:hAnsi="Times New Roman" w:cs="Times New Roman"/>
          <w:sz w:val="24"/>
          <w:szCs w:val="24"/>
        </w:rPr>
        <w:t>).</w:t>
      </w:r>
    </w:p>
    <w:p w14:paraId="2797CC38" w14:textId="77777777" w:rsidR="001567F9" w:rsidRPr="001567F9" w:rsidRDefault="001567F9" w:rsidP="001F23FD">
      <w:pPr>
        <w:pStyle w:val="Heading2"/>
        <w:spacing w:before="0" w:beforeAutospacing="0" w:after="0" w:afterAutospacing="0"/>
        <w:jc w:val="both"/>
        <w:rPr>
          <w:b w:val="0"/>
          <w:bCs w:val="0"/>
          <w:sz w:val="18"/>
          <w:szCs w:val="18"/>
          <w:lang w:val="en-US"/>
        </w:rPr>
      </w:pPr>
    </w:p>
    <w:p w14:paraId="05823732" w14:textId="73D0F9EA" w:rsidR="001567F9" w:rsidRPr="001A499C" w:rsidRDefault="001A499C" w:rsidP="001F23FD">
      <w:pPr>
        <w:autoSpaceDE w:val="0"/>
        <w:autoSpaceDN w:val="0"/>
        <w:adjustRightInd w:val="0"/>
        <w:spacing w:line="240" w:lineRule="auto"/>
        <w:jc w:val="both"/>
        <w:rPr>
          <w:rFonts w:asciiTheme="majorBidi" w:hAnsiTheme="majorBidi" w:cstheme="majorBidi"/>
          <w:b/>
          <w:bCs/>
          <w:sz w:val="24"/>
          <w:szCs w:val="28"/>
          <w:lang w:val="en-US"/>
        </w:rPr>
      </w:pPr>
      <w:r>
        <w:rPr>
          <w:rFonts w:asciiTheme="majorBidi" w:hAnsiTheme="majorBidi" w:cstheme="majorBidi"/>
          <w:b/>
          <w:bCs/>
          <w:sz w:val="24"/>
          <w:szCs w:val="28"/>
          <w:lang w:val="en-US"/>
        </w:rPr>
        <w:t xml:space="preserve">V. </w:t>
      </w:r>
      <w:r w:rsidR="007173C0">
        <w:rPr>
          <w:rFonts w:asciiTheme="majorBidi" w:hAnsiTheme="majorBidi" w:cstheme="majorBidi"/>
          <w:b/>
          <w:bCs/>
          <w:sz w:val="24"/>
          <w:szCs w:val="28"/>
        </w:rPr>
        <w:t>KESIMPULAN</w:t>
      </w:r>
      <w:r>
        <w:rPr>
          <w:rFonts w:asciiTheme="majorBidi" w:hAnsiTheme="majorBidi" w:cstheme="majorBidi"/>
          <w:b/>
          <w:bCs/>
          <w:sz w:val="24"/>
          <w:szCs w:val="28"/>
          <w:lang w:val="en-US"/>
        </w:rPr>
        <w:t xml:space="preserve"> </w:t>
      </w:r>
    </w:p>
    <w:p w14:paraId="6F8C2B23" w14:textId="77777777" w:rsidR="00550411" w:rsidRPr="00550411" w:rsidRDefault="00550411" w:rsidP="001F23FD">
      <w:pPr>
        <w:spacing w:line="240" w:lineRule="auto"/>
        <w:ind w:firstLine="426"/>
        <w:jc w:val="both"/>
        <w:rPr>
          <w:rFonts w:asciiTheme="majorBidi" w:hAnsiTheme="majorBidi" w:cstheme="majorBidi"/>
          <w:sz w:val="24"/>
          <w:szCs w:val="24"/>
        </w:rPr>
      </w:pPr>
      <w:r w:rsidRPr="00550411">
        <w:rPr>
          <w:rFonts w:asciiTheme="majorBidi" w:hAnsiTheme="majorBidi" w:cstheme="majorBidi"/>
          <w:sz w:val="24"/>
          <w:szCs w:val="24"/>
        </w:rPr>
        <w:t>Berdasarkan hasil analisis dan pembahasan yang telah diuraikan sebelumnya, maka dapat ditarik beberapa kesimpulan dari keseluruhan hasil penelitian yaitu sebagai berikut:</w:t>
      </w:r>
    </w:p>
    <w:p w14:paraId="7A245C7C"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w:t>
      </w:r>
      <w:r w:rsidRPr="00C16529">
        <w:rPr>
          <w:rFonts w:ascii="Times New Roman" w:hAnsi="Times New Roman" w:cs="Times New Roman"/>
          <w:sz w:val="24"/>
          <w:szCs w:val="24"/>
        </w:rPr>
        <w:t xml:space="preserve">ragaman produk berpengaruh negatif namun tidak signifikan terhadap </w:t>
      </w:r>
      <w:r>
        <w:rPr>
          <w:rFonts w:ascii="Times New Roman" w:hAnsi="Times New Roman" w:cs="Times New Roman"/>
          <w:sz w:val="24"/>
          <w:szCs w:val="24"/>
        </w:rPr>
        <w:t>Kepuasan Konsumen</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1 </w:t>
      </w:r>
      <w:r w:rsidRPr="00C16529">
        <w:rPr>
          <w:rFonts w:ascii="Times New Roman" w:hAnsi="Times New Roman" w:cs="Times New Roman"/>
          <w:sz w:val="24"/>
          <w:szCs w:val="24"/>
        </w:rPr>
        <w:t>ditolak);</w:t>
      </w:r>
    </w:p>
    <w:p w14:paraId="5FFD0392"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berpengaruh negatif namun tidak signifikan terhadap </w:t>
      </w:r>
      <w:r>
        <w:rPr>
          <w:rFonts w:ascii="Times New Roman" w:hAnsi="Times New Roman" w:cs="Times New Roman"/>
          <w:sz w:val="24"/>
          <w:szCs w:val="24"/>
        </w:rPr>
        <w:t>Kepuasan Konsumen</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2 </w:t>
      </w:r>
      <w:r w:rsidRPr="00C16529">
        <w:rPr>
          <w:rFonts w:ascii="Times New Roman" w:hAnsi="Times New Roman" w:cs="Times New Roman"/>
          <w:sz w:val="24"/>
          <w:szCs w:val="24"/>
        </w:rPr>
        <w:t>ditolak);</w:t>
      </w:r>
    </w:p>
    <w:p w14:paraId="087EE211"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Fasilitas</w:t>
      </w:r>
      <w:r w:rsidRPr="00C16529">
        <w:rPr>
          <w:rFonts w:ascii="Times New Roman" w:hAnsi="Times New Roman" w:cs="Times New Roman"/>
          <w:sz w:val="24"/>
          <w:szCs w:val="24"/>
        </w:rPr>
        <w:t xml:space="preserve"> berpengaruh signifikan positif terhadap </w:t>
      </w:r>
      <w:r>
        <w:rPr>
          <w:rFonts w:ascii="Times New Roman" w:hAnsi="Times New Roman" w:cs="Times New Roman"/>
          <w:sz w:val="24"/>
          <w:szCs w:val="24"/>
        </w:rPr>
        <w:t>Kepuasan Konsumen</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3 </w:t>
      </w:r>
      <w:r>
        <w:rPr>
          <w:rFonts w:ascii="Times New Roman" w:hAnsi="Times New Roman" w:cs="Times New Roman"/>
          <w:sz w:val="24"/>
          <w:szCs w:val="24"/>
        </w:rPr>
        <w:t>diterima</w:t>
      </w:r>
      <w:r w:rsidRPr="00C16529">
        <w:rPr>
          <w:rFonts w:ascii="Times New Roman" w:hAnsi="Times New Roman" w:cs="Times New Roman"/>
          <w:sz w:val="24"/>
          <w:szCs w:val="24"/>
        </w:rPr>
        <w:t>);</w:t>
      </w:r>
    </w:p>
    <w:p w14:paraId="06B35A7B"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w:t>
      </w:r>
      <w:r w:rsidRPr="00C16529">
        <w:rPr>
          <w:rFonts w:ascii="Times New Roman" w:hAnsi="Times New Roman" w:cs="Times New Roman"/>
          <w:sz w:val="24"/>
          <w:szCs w:val="24"/>
        </w:rPr>
        <w:t xml:space="preserve">ragaman produk berpengaruh signifikan positif terhadap </w:t>
      </w:r>
      <w:r>
        <w:rPr>
          <w:rFonts w:ascii="Times New Roman" w:hAnsi="Times New Roman" w:cs="Times New Roman"/>
          <w:sz w:val="24"/>
          <w:szCs w:val="24"/>
        </w:rPr>
        <w:t>Minat Beli Ulang</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4 </w:t>
      </w:r>
      <w:r w:rsidRPr="00C16529">
        <w:rPr>
          <w:rFonts w:ascii="Times New Roman" w:hAnsi="Times New Roman" w:cs="Times New Roman"/>
          <w:sz w:val="24"/>
          <w:szCs w:val="24"/>
        </w:rPr>
        <w:t>diterima);</w:t>
      </w:r>
    </w:p>
    <w:p w14:paraId="29A2CBEB"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berpengaruh positif namun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(H</w:t>
      </w:r>
      <w:r w:rsidRPr="00C16529">
        <w:rPr>
          <w:rFonts w:ascii="Times New Roman" w:hAnsi="Times New Roman" w:cs="Times New Roman"/>
          <w:sz w:val="24"/>
          <w:szCs w:val="24"/>
          <w:vertAlign w:val="subscript"/>
        </w:rPr>
        <w:t xml:space="preserve">5 </w:t>
      </w:r>
      <w:r>
        <w:rPr>
          <w:rFonts w:ascii="Times New Roman" w:hAnsi="Times New Roman" w:cs="Times New Roman"/>
          <w:sz w:val="24"/>
          <w:szCs w:val="24"/>
        </w:rPr>
        <w:t>ditolak</w:t>
      </w:r>
      <w:r w:rsidRPr="00C16529">
        <w:rPr>
          <w:rFonts w:ascii="Times New Roman" w:hAnsi="Times New Roman" w:cs="Times New Roman"/>
          <w:sz w:val="24"/>
          <w:szCs w:val="24"/>
        </w:rPr>
        <w:t>);</w:t>
      </w:r>
    </w:p>
    <w:p w14:paraId="6575C8CA"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Fasilitas berpengaruh negatif</w:t>
      </w:r>
      <w:r w:rsidRPr="00C16529">
        <w:rPr>
          <w:rFonts w:ascii="Times New Roman" w:hAnsi="Times New Roman" w:cs="Times New Roman"/>
          <w:sz w:val="24"/>
          <w:szCs w:val="24"/>
        </w:rPr>
        <w:t xml:space="preserve"> namun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6 </w:t>
      </w:r>
      <w:r w:rsidRPr="00C16529">
        <w:rPr>
          <w:rFonts w:ascii="Times New Roman" w:hAnsi="Times New Roman" w:cs="Times New Roman"/>
          <w:sz w:val="24"/>
          <w:szCs w:val="24"/>
        </w:rPr>
        <w:t>ditolak);</w:t>
      </w:r>
    </w:p>
    <w:p w14:paraId="72A4E617"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berpengaruh signifikan positif terhadap </w:t>
      </w:r>
      <w:r>
        <w:rPr>
          <w:rFonts w:ascii="Times New Roman" w:hAnsi="Times New Roman" w:cs="Times New Roman"/>
          <w:sz w:val="24"/>
          <w:szCs w:val="24"/>
        </w:rPr>
        <w:t>Minat Beli Ulang</w:t>
      </w:r>
      <w:r w:rsidRPr="00C16529">
        <w:rPr>
          <w:rFonts w:ascii="Times New Roman" w:hAnsi="Times New Roman" w:cs="Times New Roman"/>
          <w:sz w:val="24"/>
          <w:szCs w:val="24"/>
        </w:rPr>
        <w:t>, (H</w:t>
      </w:r>
      <w:r w:rsidRPr="00C16529">
        <w:rPr>
          <w:rFonts w:ascii="Times New Roman" w:hAnsi="Times New Roman" w:cs="Times New Roman"/>
          <w:sz w:val="24"/>
          <w:szCs w:val="24"/>
          <w:vertAlign w:val="subscript"/>
        </w:rPr>
        <w:t xml:space="preserve">7 </w:t>
      </w:r>
      <w:r w:rsidRPr="00C16529">
        <w:rPr>
          <w:rFonts w:ascii="Times New Roman" w:hAnsi="Times New Roman" w:cs="Times New Roman"/>
          <w:sz w:val="24"/>
          <w:szCs w:val="24"/>
        </w:rPr>
        <w:t>diterima);</w:t>
      </w:r>
    </w:p>
    <w:p w14:paraId="3B1BF219" w14:textId="77777777" w:rsidR="001F23FD" w:rsidRPr="00C16529"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Ke</w:t>
      </w:r>
      <w:r w:rsidRPr="00C16529">
        <w:rPr>
          <w:rFonts w:ascii="Times New Roman" w:hAnsi="Times New Roman" w:cs="Times New Roman"/>
          <w:sz w:val="24"/>
          <w:szCs w:val="24"/>
        </w:rPr>
        <w:t xml:space="preserve">ragaman produk berpengaruh negatif dan tidak signifikan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melalui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(H</w:t>
      </w:r>
      <w:r>
        <w:rPr>
          <w:rFonts w:ascii="Times New Roman" w:hAnsi="Times New Roman" w:cs="Times New Roman"/>
          <w:sz w:val="24"/>
          <w:szCs w:val="24"/>
          <w:vertAlign w:val="subscript"/>
        </w:rPr>
        <w:t>8</w:t>
      </w:r>
      <w:r w:rsidRPr="00C16529">
        <w:rPr>
          <w:rFonts w:ascii="Times New Roman" w:hAnsi="Times New Roman" w:cs="Times New Roman"/>
          <w:sz w:val="24"/>
          <w:szCs w:val="24"/>
          <w:vertAlign w:val="subscript"/>
        </w:rPr>
        <w:t xml:space="preserve">  </w:t>
      </w:r>
      <w:r w:rsidRPr="00C16529">
        <w:rPr>
          <w:rFonts w:ascii="Times New Roman" w:hAnsi="Times New Roman" w:cs="Times New Roman"/>
          <w:sz w:val="24"/>
          <w:szCs w:val="24"/>
        </w:rPr>
        <w:t>ditolak);</w:t>
      </w:r>
    </w:p>
    <w:p w14:paraId="3A2378BB" w14:textId="77777777" w:rsidR="001F23FD" w:rsidRDefault="001F23FD" w:rsidP="001F23FD">
      <w:pPr>
        <w:pStyle w:val="ListParagraph"/>
        <w:numPr>
          <w:ilvl w:val="0"/>
          <w:numId w:val="28"/>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Kualitas Pelayanan berpengaruh negatif</w:t>
      </w:r>
      <w:r w:rsidRPr="00C16529">
        <w:rPr>
          <w:rFonts w:ascii="Times New Roman" w:hAnsi="Times New Roman" w:cs="Times New Roman"/>
          <w:sz w:val="24"/>
          <w:szCs w:val="24"/>
        </w:rPr>
        <w:t xml:space="preserve"> dan tidak signifikan </w:t>
      </w:r>
      <w:r w:rsidRPr="00C16529">
        <w:rPr>
          <w:rFonts w:ascii="Times New Roman" w:hAnsi="Times New Roman" w:cs="Times New Roman"/>
          <w:sz w:val="24"/>
          <w:szCs w:val="24"/>
        </w:rPr>
        <w:lastRenderedPageBreak/>
        <w:t xml:space="preserve">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melalui </w:t>
      </w:r>
      <w:r>
        <w:rPr>
          <w:rFonts w:ascii="Times New Roman" w:hAnsi="Times New Roman" w:cs="Times New Roman"/>
          <w:sz w:val="24"/>
          <w:szCs w:val="24"/>
        </w:rPr>
        <w:t>Kepuasan Konsumen</w:t>
      </w:r>
      <w:r w:rsidRPr="00C16529">
        <w:rPr>
          <w:rFonts w:ascii="Times New Roman" w:hAnsi="Times New Roman" w:cs="Times New Roman"/>
          <w:sz w:val="24"/>
          <w:szCs w:val="24"/>
        </w:rPr>
        <w:t xml:space="preserve"> (H</w:t>
      </w:r>
      <w:r>
        <w:rPr>
          <w:rFonts w:ascii="Times New Roman" w:hAnsi="Times New Roman" w:cs="Times New Roman"/>
          <w:sz w:val="24"/>
          <w:szCs w:val="24"/>
          <w:vertAlign w:val="subscript"/>
        </w:rPr>
        <w:t>9</w:t>
      </w:r>
      <w:r w:rsidRPr="00C16529">
        <w:rPr>
          <w:rFonts w:ascii="Times New Roman" w:hAnsi="Times New Roman" w:cs="Times New Roman"/>
          <w:sz w:val="24"/>
          <w:szCs w:val="24"/>
          <w:vertAlign w:val="subscript"/>
        </w:rPr>
        <w:t xml:space="preserve"> </w:t>
      </w:r>
      <w:r w:rsidRPr="00C16529">
        <w:rPr>
          <w:rFonts w:ascii="Times New Roman" w:hAnsi="Times New Roman" w:cs="Times New Roman"/>
          <w:sz w:val="24"/>
          <w:szCs w:val="24"/>
        </w:rPr>
        <w:t>ditolak);</w:t>
      </w:r>
    </w:p>
    <w:p w14:paraId="7DDB7AFE" w14:textId="77777777" w:rsidR="001F23FD" w:rsidRPr="006B2951" w:rsidRDefault="001F23FD" w:rsidP="001F23FD">
      <w:pPr>
        <w:pStyle w:val="ListParagraph"/>
        <w:numPr>
          <w:ilvl w:val="0"/>
          <w:numId w:val="28"/>
        </w:numPr>
        <w:spacing w:line="240" w:lineRule="auto"/>
        <w:ind w:left="284"/>
        <w:jc w:val="both"/>
        <w:rPr>
          <w:rFonts w:ascii="Times New Roman" w:hAnsi="Times New Roman" w:cs="Times New Roman"/>
          <w:sz w:val="24"/>
          <w:szCs w:val="24"/>
        </w:rPr>
      </w:pPr>
      <w:r w:rsidRPr="006B2951">
        <w:rPr>
          <w:rFonts w:ascii="Times New Roman" w:hAnsi="Times New Roman" w:cs="Times New Roman"/>
          <w:sz w:val="24"/>
          <w:szCs w:val="24"/>
        </w:rPr>
        <w:t>Fasilitas berpengaruh positif dan signifikan terhadap Minat Beli Ulang melalui Kepuasan Konsumen (H</w:t>
      </w:r>
      <w:r w:rsidRPr="006B2951">
        <w:rPr>
          <w:rFonts w:ascii="Times New Roman" w:hAnsi="Times New Roman" w:cs="Times New Roman"/>
          <w:sz w:val="24"/>
          <w:szCs w:val="24"/>
          <w:vertAlign w:val="subscript"/>
        </w:rPr>
        <w:t xml:space="preserve">10  </w:t>
      </w:r>
      <w:r w:rsidRPr="006B2951">
        <w:rPr>
          <w:rFonts w:ascii="Times New Roman" w:hAnsi="Times New Roman" w:cs="Times New Roman"/>
          <w:sz w:val="24"/>
          <w:szCs w:val="24"/>
        </w:rPr>
        <w:t>diterima);</w:t>
      </w:r>
    </w:p>
    <w:p w14:paraId="3E39AFDA" w14:textId="77777777" w:rsidR="0087238A" w:rsidRDefault="0087238A" w:rsidP="0087238A">
      <w:pPr>
        <w:pStyle w:val="ListParagraph"/>
        <w:spacing w:line="240" w:lineRule="auto"/>
        <w:ind w:left="426"/>
        <w:jc w:val="both"/>
        <w:rPr>
          <w:rFonts w:ascii="Times New Roman" w:hAnsi="Times New Roman" w:cs="Times New Roman"/>
          <w:sz w:val="24"/>
          <w:szCs w:val="24"/>
        </w:rPr>
      </w:pPr>
    </w:p>
    <w:p w14:paraId="132F06D4" w14:textId="77777777" w:rsidR="00550411" w:rsidRDefault="00550411" w:rsidP="00550411">
      <w:pPr>
        <w:spacing w:line="240" w:lineRule="auto"/>
        <w:jc w:val="both"/>
        <w:rPr>
          <w:rFonts w:asciiTheme="majorBidi" w:hAnsiTheme="majorBidi" w:cstheme="majorBidi"/>
          <w:b/>
          <w:bCs/>
          <w:sz w:val="24"/>
          <w:szCs w:val="24"/>
        </w:rPr>
      </w:pPr>
      <w:r w:rsidRPr="00550411">
        <w:rPr>
          <w:rFonts w:asciiTheme="majorBidi" w:hAnsiTheme="majorBidi" w:cstheme="majorBidi"/>
          <w:b/>
          <w:bCs/>
          <w:sz w:val="24"/>
          <w:szCs w:val="24"/>
        </w:rPr>
        <w:t>Saran</w:t>
      </w:r>
    </w:p>
    <w:p w14:paraId="0E25A140" w14:textId="5576502D" w:rsidR="00550411" w:rsidRDefault="00550411" w:rsidP="00550411">
      <w:pPr>
        <w:spacing w:line="240" w:lineRule="auto"/>
        <w:ind w:firstLine="426"/>
        <w:jc w:val="both"/>
        <w:rPr>
          <w:rFonts w:asciiTheme="majorBidi" w:hAnsiTheme="majorBidi" w:cstheme="majorBidi"/>
          <w:sz w:val="24"/>
          <w:szCs w:val="24"/>
        </w:rPr>
      </w:pPr>
      <w:r w:rsidRPr="00550411">
        <w:rPr>
          <w:rFonts w:asciiTheme="majorBidi" w:hAnsiTheme="majorBidi" w:cstheme="majorBidi"/>
          <w:sz w:val="24"/>
          <w:szCs w:val="24"/>
        </w:rPr>
        <w:t>Berdasrkan hasil kesimpulan yang telah diuraikan, maka dapat diberikan beberapa saran yang dapat dijadikan sebagai bahan pertimbangan untuk penelitian-penelitian selanjutnya. Adapun saran-saran akan dituliskan sebagai berikut:</w:t>
      </w:r>
    </w:p>
    <w:p w14:paraId="36EEB646" w14:textId="77777777" w:rsidR="00BA17E3" w:rsidRPr="00550411" w:rsidRDefault="00BA17E3" w:rsidP="00550411">
      <w:pPr>
        <w:spacing w:line="240" w:lineRule="auto"/>
        <w:ind w:firstLine="426"/>
        <w:jc w:val="both"/>
        <w:rPr>
          <w:rFonts w:asciiTheme="majorBidi" w:hAnsiTheme="majorBidi" w:cstheme="majorBidi"/>
          <w:sz w:val="24"/>
          <w:szCs w:val="24"/>
        </w:rPr>
      </w:pPr>
    </w:p>
    <w:p w14:paraId="54A7CA7F" w14:textId="77777777" w:rsidR="00550411" w:rsidRPr="00550411" w:rsidRDefault="00550411" w:rsidP="00550411">
      <w:pPr>
        <w:spacing w:line="240" w:lineRule="auto"/>
        <w:jc w:val="left"/>
        <w:rPr>
          <w:rFonts w:asciiTheme="majorBidi" w:hAnsiTheme="majorBidi" w:cstheme="majorBidi"/>
          <w:b/>
          <w:bCs/>
          <w:sz w:val="24"/>
          <w:szCs w:val="24"/>
        </w:rPr>
      </w:pPr>
      <w:r w:rsidRPr="00550411">
        <w:rPr>
          <w:rFonts w:asciiTheme="majorBidi" w:hAnsiTheme="majorBidi" w:cstheme="majorBidi"/>
          <w:b/>
          <w:bCs/>
          <w:sz w:val="24"/>
          <w:szCs w:val="24"/>
        </w:rPr>
        <w:t>Bagi Universitas Abdurachman Saleh Situbondo</w:t>
      </w:r>
    </w:p>
    <w:p w14:paraId="552C351A" w14:textId="39A113DF" w:rsidR="007C6EA7" w:rsidRPr="00C16529" w:rsidRDefault="007C6EA7" w:rsidP="007C6EA7">
      <w:pPr>
        <w:pStyle w:val="ListParagraph"/>
        <w:spacing w:after="240"/>
        <w:ind w:left="0" w:firstLine="567"/>
        <w:jc w:val="both"/>
        <w:rPr>
          <w:rFonts w:ascii="Times New Roman" w:hAnsi="Times New Roman" w:cs="Times New Roman"/>
          <w:sz w:val="24"/>
          <w:szCs w:val="24"/>
        </w:rPr>
      </w:pPr>
      <w:r w:rsidRPr="00C16529">
        <w:rPr>
          <w:rFonts w:ascii="Times New Roman" w:hAnsi="Times New Roman" w:cs="Times New Roman"/>
          <w:sz w:val="24"/>
          <w:szCs w:val="24"/>
        </w:rPr>
        <w:t>Hasil penelitian ini semoga dapat menambah pengetahuan dan dasar pengembangan khususnya tentang Manajemen Pemasaran, yang selanjutnya dapat menambah informasi bagi sivitas akademika tentang penti</w:t>
      </w:r>
      <w:r w:rsidR="00FC7671">
        <w:rPr>
          <w:rFonts w:ascii="Times New Roman" w:hAnsi="Times New Roman" w:cs="Times New Roman"/>
          <w:sz w:val="24"/>
          <w:szCs w:val="24"/>
        </w:rPr>
        <w:t xml:space="preserve">ngnya penggunaan variabel </w:t>
      </w:r>
      <w:r w:rsidR="00FC7671">
        <w:rPr>
          <w:rFonts w:ascii="Times New Roman" w:hAnsi="Times New Roman" w:cs="Times New Roman"/>
          <w:sz w:val="24"/>
          <w:szCs w:val="24"/>
          <w:lang w:val="en-US"/>
        </w:rPr>
        <w:t>Keragaman produk</w:t>
      </w:r>
      <w:r w:rsidR="00FC7671">
        <w:rPr>
          <w:rFonts w:ascii="Times New Roman" w:hAnsi="Times New Roman" w:cs="Times New Roman"/>
          <w:sz w:val="24"/>
          <w:szCs w:val="24"/>
        </w:rPr>
        <w:t xml:space="preserve">, </w:t>
      </w:r>
      <w:r w:rsidR="00FC7671">
        <w:rPr>
          <w:rFonts w:ascii="Times New Roman" w:hAnsi="Times New Roman" w:cs="Times New Roman"/>
          <w:sz w:val="24"/>
          <w:szCs w:val="24"/>
          <w:lang w:val="en-US"/>
        </w:rPr>
        <w:t>Kualitas pelayanan</w:t>
      </w:r>
      <w:r w:rsidR="00FC7671">
        <w:rPr>
          <w:rFonts w:ascii="Times New Roman" w:hAnsi="Times New Roman" w:cs="Times New Roman"/>
          <w:sz w:val="24"/>
          <w:szCs w:val="24"/>
        </w:rPr>
        <w:t xml:space="preserve">, dan </w:t>
      </w:r>
      <w:r w:rsidR="00FC7671">
        <w:rPr>
          <w:rFonts w:ascii="Times New Roman" w:hAnsi="Times New Roman" w:cs="Times New Roman"/>
          <w:sz w:val="24"/>
          <w:szCs w:val="24"/>
          <w:lang w:val="en-US"/>
        </w:rPr>
        <w:t>Fasilitas</w:t>
      </w:r>
      <w:r w:rsidRPr="00C16529">
        <w:rPr>
          <w:rFonts w:ascii="Times New Roman" w:hAnsi="Times New Roman" w:cs="Times New Roman"/>
          <w:sz w:val="24"/>
          <w:szCs w:val="24"/>
        </w:rPr>
        <w:t xml:space="preserve"> dalam suatu pemasaran.</w:t>
      </w:r>
    </w:p>
    <w:p w14:paraId="41F7FDDE" w14:textId="3CB67B41" w:rsidR="00550411" w:rsidRPr="0087238A" w:rsidRDefault="00550411" w:rsidP="00550411">
      <w:pPr>
        <w:spacing w:line="240" w:lineRule="auto"/>
        <w:jc w:val="both"/>
        <w:rPr>
          <w:rFonts w:asciiTheme="majorBidi" w:hAnsiTheme="majorBidi" w:cstheme="majorBidi"/>
          <w:sz w:val="24"/>
          <w:szCs w:val="24"/>
          <w:lang w:val="en-US"/>
        </w:rPr>
      </w:pPr>
      <w:r w:rsidRPr="00550411">
        <w:rPr>
          <w:rFonts w:asciiTheme="majorBidi" w:hAnsiTheme="majorBidi" w:cstheme="majorBidi"/>
          <w:b/>
          <w:bCs/>
          <w:sz w:val="24"/>
          <w:szCs w:val="24"/>
        </w:rPr>
        <w:t xml:space="preserve">Bagi Peneliti </w:t>
      </w:r>
      <w:r w:rsidR="0087238A">
        <w:rPr>
          <w:rFonts w:asciiTheme="majorBidi" w:hAnsiTheme="majorBidi" w:cstheme="majorBidi"/>
          <w:b/>
          <w:bCs/>
          <w:sz w:val="24"/>
          <w:szCs w:val="24"/>
          <w:lang w:val="en-US"/>
        </w:rPr>
        <w:t>Lainnya</w:t>
      </w:r>
    </w:p>
    <w:p w14:paraId="09A30E0D" w14:textId="77777777" w:rsidR="001F23FD" w:rsidRPr="00C16529" w:rsidRDefault="001F23FD" w:rsidP="001F23FD">
      <w:pPr>
        <w:pStyle w:val="ListParagraph"/>
        <w:spacing w:after="240"/>
        <w:ind w:left="0" w:firstLine="567"/>
        <w:jc w:val="both"/>
        <w:rPr>
          <w:rFonts w:ascii="Times New Roman" w:hAnsi="Times New Roman" w:cs="Times New Roman"/>
          <w:sz w:val="24"/>
          <w:szCs w:val="24"/>
        </w:rPr>
      </w:pPr>
      <w:r>
        <w:rPr>
          <w:rFonts w:ascii="Times New Roman" w:hAnsi="Times New Roman" w:cs="Times New Roman"/>
          <w:sz w:val="24"/>
          <w:szCs w:val="24"/>
        </w:rPr>
        <w:t>Hasil penelitian ini bagi peneliti lain hendaknya dapat menjadi bahan masukan untuk mengembangkan model-model penelitian terbaru yang berkaitan dengan Minat Beli Ulang  serta sesuai dengan kebutuhan keilmuan saat ini.</w:t>
      </w:r>
    </w:p>
    <w:p w14:paraId="78295433" w14:textId="5B2DDD50" w:rsidR="00550411" w:rsidRPr="0087238A" w:rsidRDefault="00550411" w:rsidP="00550411">
      <w:pPr>
        <w:spacing w:line="240" w:lineRule="auto"/>
        <w:jc w:val="left"/>
        <w:rPr>
          <w:rFonts w:asciiTheme="majorBidi" w:hAnsiTheme="majorBidi" w:cstheme="majorBidi"/>
          <w:b/>
          <w:bCs/>
          <w:sz w:val="24"/>
          <w:szCs w:val="24"/>
          <w:lang w:val="en-US"/>
        </w:rPr>
      </w:pPr>
      <w:r w:rsidRPr="00550411">
        <w:rPr>
          <w:rFonts w:asciiTheme="majorBidi" w:hAnsiTheme="majorBidi" w:cstheme="majorBidi"/>
          <w:b/>
          <w:bCs/>
          <w:sz w:val="24"/>
          <w:szCs w:val="24"/>
        </w:rPr>
        <w:t xml:space="preserve">Bagi </w:t>
      </w:r>
      <w:r w:rsidR="001F23FD">
        <w:rPr>
          <w:rFonts w:asciiTheme="majorBidi" w:hAnsiTheme="majorBidi" w:cstheme="majorBidi"/>
          <w:b/>
          <w:bCs/>
          <w:sz w:val="24"/>
          <w:szCs w:val="24"/>
          <w:lang w:val="en-US"/>
        </w:rPr>
        <w:t>Swalayan Koperasi Guyub Rukun</w:t>
      </w:r>
    </w:p>
    <w:p w14:paraId="03BAB20A" w14:textId="2007D92B" w:rsidR="001F23FD" w:rsidRPr="00453245" w:rsidRDefault="001F23FD" w:rsidP="00453245">
      <w:pPr>
        <w:pStyle w:val="ListParagraph"/>
        <w:tabs>
          <w:tab w:val="left" w:pos="3360"/>
        </w:tabs>
        <w:ind w:left="0" w:firstLine="567"/>
        <w:jc w:val="both"/>
        <w:rPr>
          <w:rFonts w:ascii="Times New Roman" w:hAnsi="Times New Roman" w:cs="Times New Roman"/>
          <w:sz w:val="24"/>
          <w:szCs w:val="24"/>
        </w:rPr>
      </w:pPr>
      <w:r w:rsidRPr="00C16529">
        <w:rPr>
          <w:rFonts w:ascii="Times New Roman" w:hAnsi="Times New Roman" w:cs="Times New Roman"/>
          <w:sz w:val="24"/>
          <w:szCs w:val="24"/>
        </w:rPr>
        <w:t xml:space="preserve">Bagi Swalayan dapat menjadi petunjuk supaya bisa meningkatkan </w:t>
      </w:r>
      <w:r>
        <w:rPr>
          <w:rFonts w:ascii="Times New Roman" w:hAnsi="Times New Roman" w:cs="Times New Roman"/>
          <w:sz w:val="24"/>
          <w:szCs w:val="24"/>
        </w:rPr>
        <w:t>Keragaman</w:t>
      </w:r>
      <w:r w:rsidR="003B7C69">
        <w:rPr>
          <w:rFonts w:ascii="Times New Roman" w:hAnsi="Times New Roman" w:cs="Times New Roman"/>
          <w:sz w:val="24"/>
          <w:szCs w:val="24"/>
        </w:rPr>
        <w:t xml:space="preserve"> pro</w:t>
      </w:r>
      <w:r w:rsidRPr="00C16529">
        <w:rPr>
          <w:rFonts w:ascii="Times New Roman" w:hAnsi="Times New Roman" w:cs="Times New Roman"/>
          <w:sz w:val="24"/>
          <w:szCs w:val="24"/>
        </w:rPr>
        <w:t>duk</w:t>
      </w:r>
      <w:r w:rsidR="003B7C69">
        <w:rPr>
          <w:rFonts w:ascii="Times New Roman" w:hAnsi="Times New Roman" w:cs="Times New Roman"/>
          <w:sz w:val="24"/>
          <w:szCs w:val="24"/>
        </w:rPr>
        <w:t xml:space="preserve"> terutama pada </w:t>
      </w:r>
      <w:r w:rsidR="003B7C69">
        <w:rPr>
          <w:rFonts w:ascii="Times New Roman" w:hAnsi="Times New Roman" w:cs="Times New Roman"/>
          <w:sz w:val="24"/>
          <w:szCs w:val="24"/>
        </w:rPr>
        <w:t>kualitas produknya itu sendiri</w:t>
      </w:r>
      <w:r w:rsidRPr="00C16529">
        <w:rPr>
          <w:rFonts w:ascii="Times New Roman" w:hAnsi="Times New Roman" w:cs="Times New Roman"/>
          <w:sz w:val="24"/>
          <w:szCs w:val="24"/>
        </w:rPr>
        <w:t xml:space="preserve"> dan </w:t>
      </w:r>
      <w:r>
        <w:rPr>
          <w:rFonts w:ascii="Times New Roman" w:hAnsi="Times New Roman" w:cs="Times New Roman"/>
          <w:sz w:val="24"/>
          <w:szCs w:val="24"/>
        </w:rPr>
        <w:t>Fasilitas</w:t>
      </w:r>
      <w:r w:rsidR="003B7C69">
        <w:rPr>
          <w:rFonts w:ascii="Times New Roman" w:hAnsi="Times New Roman" w:cs="Times New Roman"/>
          <w:sz w:val="24"/>
          <w:szCs w:val="24"/>
        </w:rPr>
        <w:t xml:space="preserve"> agar lebih ditingkatkan terutama pada segi desain sehingga bisa menarik perhatian konsumen </w:t>
      </w:r>
      <w:r w:rsidRPr="00C16529">
        <w:rPr>
          <w:rFonts w:ascii="Times New Roman" w:hAnsi="Times New Roman" w:cs="Times New Roman"/>
          <w:sz w:val="24"/>
          <w:szCs w:val="24"/>
        </w:rPr>
        <w:t>,</w:t>
      </w:r>
      <w:r w:rsidR="003B7C69">
        <w:rPr>
          <w:rFonts w:ascii="Times New Roman" w:hAnsi="Times New Roman" w:cs="Times New Roman"/>
          <w:sz w:val="24"/>
          <w:szCs w:val="24"/>
        </w:rPr>
        <w:t xml:space="preserve"> jika hal itu dilakukan </w:t>
      </w:r>
      <w:r w:rsidRPr="00C16529">
        <w:rPr>
          <w:rFonts w:ascii="Times New Roman" w:hAnsi="Times New Roman" w:cs="Times New Roman"/>
          <w:sz w:val="24"/>
          <w:szCs w:val="24"/>
        </w:rPr>
        <w:t xml:space="preserve">dapat meningkatkan </w:t>
      </w:r>
      <w:r>
        <w:rPr>
          <w:rFonts w:ascii="Times New Roman" w:hAnsi="Times New Roman" w:cs="Times New Roman"/>
          <w:sz w:val="24"/>
          <w:szCs w:val="24"/>
        </w:rPr>
        <w:t>Kepuasan Konsumen</w:t>
      </w:r>
      <w:r w:rsidR="003B7C69">
        <w:rPr>
          <w:rFonts w:ascii="Times New Roman" w:hAnsi="Times New Roman" w:cs="Times New Roman"/>
          <w:sz w:val="24"/>
          <w:szCs w:val="24"/>
        </w:rPr>
        <w:t xml:space="preserve"> dan tidak menutup kemungkinan konsumen kembali untuk melakukan pembelian</w:t>
      </w:r>
      <w:r w:rsidRPr="00C16529">
        <w:rPr>
          <w:rFonts w:ascii="Times New Roman" w:hAnsi="Times New Roman" w:cs="Times New Roman"/>
          <w:sz w:val="24"/>
          <w:szCs w:val="24"/>
        </w:rPr>
        <w:t xml:space="preserve">.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lebih ditingkatkan agar konsumen dapat kembali lagi dengan begitu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dapat membentuk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Hal tersebut juga akan berdampak terhadap pembelian. Jika hal tersebut terus terjadi dan terorganisir maka dapat tercapai target dan tujuan usaha. </w:t>
      </w:r>
    </w:p>
    <w:p w14:paraId="2C4CDE92" w14:textId="77777777" w:rsidR="001F23FD" w:rsidRPr="00550411" w:rsidRDefault="001F23FD" w:rsidP="00550411">
      <w:pPr>
        <w:spacing w:line="240" w:lineRule="auto"/>
        <w:jc w:val="both"/>
        <w:rPr>
          <w:rFonts w:asciiTheme="majorBidi" w:hAnsiTheme="majorBidi" w:cstheme="majorBidi"/>
          <w:b/>
          <w:bCs/>
          <w:sz w:val="24"/>
          <w:szCs w:val="24"/>
        </w:rPr>
      </w:pPr>
    </w:p>
    <w:p w14:paraId="16C9791E" w14:textId="1D672428" w:rsidR="008F1781" w:rsidRPr="008F1781" w:rsidRDefault="00BA17E3" w:rsidP="008F1781">
      <w:pPr>
        <w:spacing w:line="240" w:lineRule="auto"/>
        <w:jc w:val="both"/>
        <w:rPr>
          <w:rFonts w:asciiTheme="majorBidi" w:hAnsiTheme="majorBidi" w:cstheme="majorBidi"/>
          <w:b/>
          <w:bCs/>
          <w:sz w:val="24"/>
          <w:szCs w:val="24"/>
        </w:rPr>
      </w:pPr>
      <w:r w:rsidRPr="00550411">
        <w:rPr>
          <w:rFonts w:asciiTheme="majorBidi" w:hAnsiTheme="majorBidi" w:cstheme="majorBidi"/>
          <w:b/>
          <w:bCs/>
          <w:sz w:val="24"/>
          <w:szCs w:val="24"/>
        </w:rPr>
        <w:t>DAFTAR PUSTAKA</w:t>
      </w:r>
    </w:p>
    <w:p w14:paraId="7793CE03" w14:textId="77777777" w:rsidR="00CD233C" w:rsidRDefault="00CD233C" w:rsidP="003B7C69">
      <w:pPr>
        <w:spacing w:line="240" w:lineRule="auto"/>
        <w:jc w:val="both"/>
        <w:rPr>
          <w:rFonts w:asciiTheme="majorBidi" w:hAnsiTheme="majorBidi" w:cstheme="majorBidi"/>
          <w:sz w:val="24"/>
          <w:szCs w:val="24"/>
          <w:lang w:val="en-US"/>
        </w:rPr>
      </w:pPr>
    </w:p>
    <w:p w14:paraId="2BCD4743" w14:textId="7338D1CB" w:rsidR="009B2F09" w:rsidRDefault="009B2F09" w:rsidP="009B2F09">
      <w:pPr>
        <w:spacing w:line="240" w:lineRule="auto"/>
        <w:ind w:left="720" w:hanging="720"/>
        <w:jc w:val="both"/>
        <w:rPr>
          <w:rFonts w:asciiTheme="majorBidi" w:hAnsiTheme="majorBidi" w:cstheme="majorBidi"/>
          <w:sz w:val="24"/>
          <w:szCs w:val="24"/>
          <w:lang w:val="en-US"/>
        </w:rPr>
      </w:pPr>
      <w:r>
        <w:rPr>
          <w:rFonts w:asciiTheme="majorBidi" w:hAnsiTheme="majorBidi" w:cstheme="majorBidi"/>
          <w:sz w:val="24"/>
          <w:szCs w:val="24"/>
          <w:lang w:val="en-US"/>
        </w:rPr>
        <w:t xml:space="preserve">Alamudi, F. 2022. Pengaruh Kepuasan Konsumen, Kualitas Pelayanan dan Kualitas Produk Terhadap Minat Beli Ulang Konsumen Warung Jumbo Secara Online Selama Masa Pandemi Covid-19. Jurnal Ilmu dan Riset </w:t>
      </w:r>
      <w:r w:rsidR="00453245">
        <w:rPr>
          <w:rFonts w:asciiTheme="majorBidi" w:hAnsiTheme="majorBidi" w:cstheme="majorBidi"/>
          <w:sz w:val="24"/>
          <w:szCs w:val="24"/>
          <w:lang w:val="en-US"/>
        </w:rPr>
        <w:t>Manajemen</w:t>
      </w:r>
      <w:r>
        <w:rPr>
          <w:rFonts w:asciiTheme="majorBidi" w:hAnsiTheme="majorBidi" w:cstheme="majorBidi"/>
          <w:sz w:val="24"/>
          <w:szCs w:val="24"/>
          <w:lang w:val="en-US"/>
        </w:rPr>
        <w:t>, STIESIA Surabaya. Volume 11(12).</w:t>
      </w:r>
    </w:p>
    <w:p w14:paraId="7C535401" w14:textId="77777777" w:rsidR="00CD233C" w:rsidRDefault="00CD233C" w:rsidP="00D61A4D">
      <w:pPr>
        <w:spacing w:line="240" w:lineRule="auto"/>
        <w:ind w:left="709" w:hanging="709"/>
        <w:jc w:val="both"/>
        <w:rPr>
          <w:rFonts w:ascii="Times New Roman" w:hAnsi="Times New Roman" w:cs="Times New Roman"/>
          <w:spacing w:val="6"/>
          <w:sz w:val="24"/>
          <w:szCs w:val="24"/>
          <w:shd w:val="clear" w:color="auto" w:fill="FFFFFF"/>
        </w:rPr>
      </w:pPr>
      <w:r w:rsidRPr="00C81603">
        <w:rPr>
          <w:rStyle w:val="personname"/>
          <w:rFonts w:ascii="Times New Roman" w:hAnsi="Times New Roman" w:cs="Times New Roman"/>
          <w:spacing w:val="6"/>
          <w:sz w:val="24"/>
          <w:szCs w:val="24"/>
          <w:bdr w:val="none" w:sz="0" w:space="0" w:color="auto" w:frame="1"/>
          <w:shd w:val="clear" w:color="auto" w:fill="FFFFFF"/>
        </w:rPr>
        <w:t xml:space="preserve">Andika, </w:t>
      </w:r>
      <w:r>
        <w:rPr>
          <w:rStyle w:val="personname"/>
          <w:rFonts w:ascii="Times New Roman" w:hAnsi="Times New Roman" w:cs="Times New Roman"/>
          <w:spacing w:val="6"/>
          <w:sz w:val="24"/>
          <w:szCs w:val="24"/>
          <w:bdr w:val="none" w:sz="0" w:space="0" w:color="auto" w:frame="1"/>
          <w:shd w:val="clear" w:color="auto" w:fill="FFFFFF"/>
          <w:lang w:val="en-US"/>
        </w:rPr>
        <w:t>R.</w:t>
      </w:r>
      <w:r w:rsidRPr="00C81603">
        <w:rPr>
          <w:rFonts w:ascii="Times New Roman" w:hAnsi="Times New Roman" w:cs="Times New Roman"/>
          <w:spacing w:val="6"/>
          <w:sz w:val="24"/>
          <w:szCs w:val="24"/>
          <w:shd w:val="clear" w:color="auto" w:fill="FFFFFF"/>
        </w:rPr>
        <w:t>  </w:t>
      </w:r>
      <w:r w:rsidRPr="00C81603">
        <w:rPr>
          <w:rStyle w:val="personname"/>
          <w:rFonts w:ascii="Times New Roman" w:hAnsi="Times New Roman" w:cs="Times New Roman"/>
          <w:spacing w:val="6"/>
          <w:sz w:val="24"/>
          <w:szCs w:val="24"/>
          <w:bdr w:val="none" w:sz="0" w:space="0" w:color="auto" w:frame="1"/>
          <w:shd w:val="clear" w:color="auto" w:fill="FFFFFF"/>
        </w:rPr>
        <w:t xml:space="preserve">Kusnadi, </w:t>
      </w:r>
      <w:r>
        <w:rPr>
          <w:rStyle w:val="personname"/>
          <w:rFonts w:ascii="Times New Roman" w:hAnsi="Times New Roman" w:cs="Times New Roman"/>
          <w:spacing w:val="6"/>
          <w:sz w:val="24"/>
          <w:szCs w:val="24"/>
          <w:bdr w:val="none" w:sz="0" w:space="0" w:color="auto" w:frame="1"/>
          <w:shd w:val="clear" w:color="auto" w:fill="FFFFFF"/>
        </w:rPr>
        <w:t>E.</w:t>
      </w:r>
      <w:r>
        <w:rPr>
          <w:rFonts w:ascii="Times New Roman" w:hAnsi="Times New Roman" w:cs="Times New Roman"/>
          <w:spacing w:val="6"/>
          <w:sz w:val="24"/>
          <w:szCs w:val="24"/>
          <w:shd w:val="clear" w:color="auto" w:fill="FFFFFF"/>
        </w:rPr>
        <w:t xml:space="preserve"> </w:t>
      </w:r>
      <w:r w:rsidRPr="00C81603">
        <w:rPr>
          <w:rStyle w:val="personname"/>
          <w:rFonts w:ascii="Times New Roman" w:hAnsi="Times New Roman" w:cs="Times New Roman"/>
          <w:spacing w:val="6"/>
          <w:sz w:val="24"/>
          <w:szCs w:val="24"/>
          <w:bdr w:val="none" w:sz="0" w:space="0" w:color="auto" w:frame="1"/>
          <w:shd w:val="clear" w:color="auto" w:fill="FFFFFF"/>
        </w:rPr>
        <w:t xml:space="preserve">Wiryaningtyas, </w:t>
      </w:r>
      <w:r>
        <w:rPr>
          <w:rStyle w:val="personname"/>
          <w:rFonts w:ascii="Times New Roman" w:hAnsi="Times New Roman" w:cs="Times New Roman"/>
          <w:spacing w:val="6"/>
          <w:sz w:val="24"/>
          <w:szCs w:val="24"/>
          <w:bdr w:val="none" w:sz="0" w:space="0" w:color="auto" w:frame="1"/>
          <w:shd w:val="clear" w:color="auto" w:fill="FFFFFF"/>
        </w:rPr>
        <w:t>D.</w:t>
      </w:r>
      <w:r w:rsidRPr="00C81603">
        <w:rPr>
          <w:rStyle w:val="personname"/>
          <w:rFonts w:ascii="Times New Roman" w:hAnsi="Times New Roman" w:cs="Times New Roman"/>
          <w:spacing w:val="6"/>
          <w:sz w:val="24"/>
          <w:szCs w:val="24"/>
          <w:bdr w:val="none" w:sz="0" w:space="0" w:color="auto" w:frame="1"/>
          <w:shd w:val="clear" w:color="auto" w:fill="FFFFFF"/>
        </w:rPr>
        <w:t xml:space="preserve"> Perwitasari</w:t>
      </w:r>
      <w:r w:rsidRPr="00C81603">
        <w:rPr>
          <w:rFonts w:ascii="Times New Roman" w:hAnsi="Times New Roman" w:cs="Times New Roman"/>
          <w:spacing w:val="6"/>
          <w:sz w:val="24"/>
          <w:szCs w:val="24"/>
          <w:shd w:val="clear" w:color="auto" w:fill="FFFFFF"/>
        </w:rPr>
        <w:t> (2022) </w:t>
      </w:r>
      <w:r w:rsidRPr="00C81603">
        <w:rPr>
          <w:rStyle w:val="Emphasis"/>
          <w:rFonts w:ascii="Times New Roman" w:hAnsi="Times New Roman" w:cs="Times New Roman"/>
          <w:i w:val="0"/>
          <w:spacing w:val="6"/>
          <w:sz w:val="24"/>
          <w:szCs w:val="24"/>
          <w:bdr w:val="none" w:sz="0" w:space="0" w:color="auto" w:frame="1"/>
          <w:shd w:val="clear" w:color="auto" w:fill="FFFFFF"/>
        </w:rPr>
        <w:t>Pengaruh Kualitas Produk Dan Kualitas Pelayanan Terhadap Kepuasan Konsumen Dengan Keputusan Pembelian Sebagai Variabel Intervening Pada Toko Sembako Barokah Dibesuki Situbondo</w:t>
      </w:r>
      <w:r w:rsidRPr="00C81603">
        <w:rPr>
          <w:rStyle w:val="Emphasis"/>
          <w:rFonts w:ascii="Times New Roman" w:hAnsi="Times New Roman" w:cs="Times New Roman"/>
          <w:spacing w:val="6"/>
          <w:sz w:val="24"/>
          <w:szCs w:val="24"/>
          <w:bdr w:val="none" w:sz="0" w:space="0" w:color="auto" w:frame="1"/>
          <w:shd w:val="clear" w:color="auto" w:fill="FFFFFF"/>
        </w:rPr>
        <w:t>.</w:t>
      </w:r>
      <w:r w:rsidRPr="00C81603">
        <w:rPr>
          <w:rFonts w:ascii="Times New Roman" w:hAnsi="Times New Roman" w:cs="Times New Roman"/>
          <w:spacing w:val="6"/>
          <w:sz w:val="24"/>
          <w:szCs w:val="24"/>
          <w:shd w:val="clear" w:color="auto" w:fill="FFFFFF"/>
        </w:rPr>
        <w:t xml:space="preserve"> Jurnal Mahasiswa Entrepreneur </w:t>
      </w:r>
      <w:r w:rsidRPr="00C81603">
        <w:rPr>
          <w:rFonts w:ascii="Times New Roman" w:hAnsi="Times New Roman" w:cs="Times New Roman"/>
          <w:spacing w:val="6"/>
          <w:sz w:val="24"/>
          <w:szCs w:val="24"/>
          <w:shd w:val="clear" w:color="auto" w:fill="FFFFFF"/>
        </w:rPr>
        <w:lastRenderedPageBreak/>
        <w:t>(JME) FEB UNARS, 1 (4). Hal.692-712.</w:t>
      </w:r>
    </w:p>
    <w:p w14:paraId="74DCF7B8" w14:textId="0CB07E87" w:rsidR="00CD233C" w:rsidRPr="00C81603" w:rsidRDefault="00D61A4D" w:rsidP="00D61A4D">
      <w:pPr>
        <w:spacing w:line="240" w:lineRule="auto"/>
        <w:ind w:left="709" w:hanging="709"/>
        <w:jc w:val="both"/>
        <w:rPr>
          <w:rFonts w:ascii="Times New Roman" w:hAnsi="Times New Roman" w:cs="Times New Roman"/>
          <w:sz w:val="24"/>
          <w:szCs w:val="24"/>
        </w:rPr>
      </w:pPr>
      <w:r w:rsidRPr="00D61A4D">
        <w:rPr>
          <w:rStyle w:val="Hyperlink"/>
          <w:rFonts w:asciiTheme="majorBidi" w:hAnsiTheme="majorBidi" w:cstheme="majorBidi"/>
          <w:sz w:val="24"/>
          <w:szCs w:val="24"/>
        </w:rPr>
        <w:t>https://doi.org/10.36841/jme.v1i4.2055</w:t>
      </w:r>
    </w:p>
    <w:p w14:paraId="23CAA194" w14:textId="77777777" w:rsidR="00CD233C"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Arikunto, S. 2017. </w:t>
      </w:r>
      <w:r w:rsidRPr="00C16529">
        <w:rPr>
          <w:rFonts w:ascii="Times New Roman" w:hAnsi="Times New Roman" w:cs="Times New Roman"/>
          <w:i/>
          <w:sz w:val="24"/>
          <w:szCs w:val="24"/>
        </w:rPr>
        <w:t>Pengembangan Instrumen Penelitian dan Penilaian Program</w:t>
      </w:r>
      <w:r w:rsidRPr="00C16529">
        <w:rPr>
          <w:rFonts w:ascii="Times New Roman" w:hAnsi="Times New Roman" w:cs="Times New Roman"/>
          <w:sz w:val="24"/>
          <w:szCs w:val="24"/>
        </w:rPr>
        <w:t>. Yogyakarta: Pustaka Pelajar.</w:t>
      </w:r>
    </w:p>
    <w:p w14:paraId="290CC473" w14:textId="4FBEE602" w:rsidR="009B2F09" w:rsidRDefault="009B2F09" w:rsidP="009B2F09">
      <w:pPr>
        <w:pStyle w:val="ListParagraph"/>
        <w:ind w:hanging="720"/>
        <w:jc w:val="both"/>
        <w:rPr>
          <w:rFonts w:ascii="Times New Roman" w:hAnsi="Times New Roman" w:cs="Times New Roman"/>
          <w:sz w:val="24"/>
          <w:szCs w:val="24"/>
        </w:rPr>
      </w:pPr>
      <w:r w:rsidRPr="00C16529">
        <w:rPr>
          <w:rFonts w:ascii="Times New Roman" w:hAnsi="Times New Roman" w:cs="Times New Roman"/>
          <w:sz w:val="24"/>
          <w:szCs w:val="24"/>
        </w:rPr>
        <w:t xml:space="preserve">Dora. 2022. Pengaruh Keragaman Produk dan Promosi Penjualan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di Online Shop IG Mamameramu. Jurnal Manajemen dan Bisnis. Universitas Widyatama. Volume 19 (2).</w:t>
      </w:r>
    </w:p>
    <w:p w14:paraId="2FA55DF1" w14:textId="77777777" w:rsidR="00CD233C"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Ferdinand, A. 2012. </w:t>
      </w:r>
      <w:r w:rsidRPr="00C16529">
        <w:rPr>
          <w:rFonts w:ascii="Times New Roman" w:hAnsi="Times New Roman" w:cs="Times New Roman"/>
          <w:i/>
          <w:sz w:val="24"/>
          <w:szCs w:val="24"/>
        </w:rPr>
        <w:t>Pengembangan Minat Beli Merek Ekstensi</w:t>
      </w:r>
      <w:r w:rsidRPr="00C16529">
        <w:rPr>
          <w:rFonts w:ascii="Times New Roman" w:hAnsi="Times New Roman" w:cs="Times New Roman"/>
          <w:sz w:val="24"/>
          <w:szCs w:val="24"/>
        </w:rPr>
        <w:t>. Semarang. Badan Penerbit Universitas Diponegoro.</w:t>
      </w:r>
    </w:p>
    <w:p w14:paraId="7611C2B6" w14:textId="77777777" w:rsidR="00CD233C"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Ghozali, I. 2018. </w:t>
      </w:r>
      <w:r w:rsidRPr="00C16529">
        <w:rPr>
          <w:rFonts w:ascii="Times New Roman" w:hAnsi="Times New Roman" w:cs="Times New Roman"/>
          <w:i/>
          <w:sz w:val="24"/>
          <w:szCs w:val="24"/>
        </w:rPr>
        <w:t>Aplikasi Analisis Multivariate dengan Program</w:t>
      </w:r>
      <w:r w:rsidRPr="00C16529">
        <w:rPr>
          <w:rFonts w:ascii="Times New Roman" w:hAnsi="Times New Roman" w:cs="Times New Roman"/>
          <w:sz w:val="24"/>
          <w:szCs w:val="24"/>
        </w:rPr>
        <w:t xml:space="preserve"> IBM SPSS 25. Badan Penerbit Universitas Diponegoro, Semarang.</w:t>
      </w:r>
    </w:p>
    <w:p w14:paraId="2267A9FE" w14:textId="77777777" w:rsidR="00CD233C"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Hasan, A. 2018. </w:t>
      </w:r>
      <w:r w:rsidRPr="00C16529">
        <w:rPr>
          <w:rFonts w:ascii="Times New Roman" w:hAnsi="Times New Roman" w:cs="Times New Roman"/>
          <w:i/>
          <w:sz w:val="24"/>
          <w:szCs w:val="24"/>
        </w:rPr>
        <w:t>Marketing dan Kasus-Kasus Pilihan</w:t>
      </w:r>
      <w:r w:rsidRPr="00C16529">
        <w:rPr>
          <w:rFonts w:ascii="Times New Roman" w:hAnsi="Times New Roman" w:cs="Times New Roman"/>
          <w:sz w:val="24"/>
          <w:szCs w:val="24"/>
        </w:rPr>
        <w:t>. Cetakan Pertama. Media Pressdindo. Yogyakarta.</w:t>
      </w:r>
    </w:p>
    <w:p w14:paraId="5F702EC8" w14:textId="5BF05061" w:rsidR="00E434E1" w:rsidRDefault="00E434E1" w:rsidP="00CD233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Khansa, R. 2020. Pengaruh Kualitas Pelayanan, Fasilitas, dan Promosi Terhadap Kepuasan Konsumen  Pada Rockstar Gym. Jurnal STEI Ekonomi. Volume XX (XX)</w:t>
      </w:r>
    </w:p>
    <w:p w14:paraId="037B1AAC" w14:textId="77777777" w:rsidR="00CD233C" w:rsidRPr="00C16529"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Kotler, P dan Armstrong, G. 2018. </w:t>
      </w:r>
      <w:r w:rsidRPr="00C16529">
        <w:rPr>
          <w:rFonts w:ascii="Times New Roman" w:hAnsi="Times New Roman" w:cs="Times New Roman"/>
          <w:i/>
          <w:sz w:val="24"/>
          <w:szCs w:val="24"/>
        </w:rPr>
        <w:t>Prinsip-prinsip Pemasaran</w:t>
      </w:r>
      <w:r w:rsidRPr="00C16529">
        <w:rPr>
          <w:rFonts w:ascii="Times New Roman" w:hAnsi="Times New Roman" w:cs="Times New Roman"/>
          <w:sz w:val="24"/>
          <w:szCs w:val="24"/>
        </w:rPr>
        <w:t>. Edisi 13. Jilid 1. Jakarta: Erlangga.</w:t>
      </w:r>
    </w:p>
    <w:p w14:paraId="24BAEBE3" w14:textId="77777777" w:rsidR="00CD233C" w:rsidRDefault="00CD233C" w:rsidP="00CD233C">
      <w:pPr>
        <w:spacing w:line="240" w:lineRule="auto"/>
        <w:ind w:left="720" w:hanging="720"/>
        <w:jc w:val="both"/>
        <w:rPr>
          <w:rFonts w:ascii="Times New Roman" w:hAnsi="Times New Roman" w:cs="Times New Roman"/>
          <w:i/>
          <w:sz w:val="24"/>
          <w:szCs w:val="24"/>
        </w:rPr>
      </w:pPr>
      <w:r w:rsidRPr="00C16529">
        <w:rPr>
          <w:rFonts w:ascii="Times New Roman" w:hAnsi="Times New Roman" w:cs="Times New Roman"/>
          <w:sz w:val="24"/>
          <w:szCs w:val="24"/>
        </w:rPr>
        <w:t>Kotler, P dan Keller, L. 2017.</w:t>
      </w:r>
      <w:r w:rsidRPr="00C16529">
        <w:rPr>
          <w:rFonts w:ascii="Times New Roman" w:hAnsi="Times New Roman" w:cs="Times New Roman"/>
          <w:i/>
          <w:sz w:val="24"/>
          <w:szCs w:val="24"/>
        </w:rPr>
        <w:t xml:space="preserve"> Marketing Management 15</w:t>
      </w:r>
      <w:r w:rsidRPr="00C16529">
        <w:rPr>
          <w:rFonts w:ascii="Times New Roman" w:hAnsi="Times New Roman" w:cs="Times New Roman"/>
          <w:i/>
          <w:sz w:val="24"/>
          <w:szCs w:val="24"/>
          <w:vertAlign w:val="superscript"/>
        </w:rPr>
        <w:t>th</w:t>
      </w:r>
      <w:r w:rsidRPr="00C16529">
        <w:rPr>
          <w:rFonts w:ascii="Times New Roman" w:hAnsi="Times New Roman" w:cs="Times New Roman"/>
          <w:i/>
          <w:sz w:val="24"/>
          <w:szCs w:val="24"/>
        </w:rPr>
        <w:t xml:space="preserve"> Edition, Pearson Edcation, Inc.</w:t>
      </w:r>
    </w:p>
    <w:p w14:paraId="7EBA565B" w14:textId="77777777" w:rsidR="009B2F09" w:rsidRPr="00C16529" w:rsidRDefault="009B2F09" w:rsidP="009B2F09">
      <w:pPr>
        <w:pStyle w:val="ListParagraph"/>
        <w:ind w:hanging="720"/>
        <w:jc w:val="both"/>
        <w:rPr>
          <w:rFonts w:ascii="Times New Roman" w:hAnsi="Times New Roman" w:cs="Times New Roman"/>
          <w:sz w:val="24"/>
          <w:szCs w:val="24"/>
        </w:rPr>
      </w:pPr>
      <w:r w:rsidRPr="00C16529">
        <w:rPr>
          <w:rFonts w:ascii="Times New Roman" w:hAnsi="Times New Roman" w:cs="Times New Roman"/>
          <w:sz w:val="24"/>
          <w:szCs w:val="24"/>
        </w:rPr>
        <w:t xml:space="preserve">Marheiningsih. 2020. Pengaruh Variasi Produk dan </w:t>
      </w:r>
      <w:r>
        <w:rPr>
          <w:rFonts w:ascii="Times New Roman" w:hAnsi="Times New Roman" w:cs="Times New Roman"/>
          <w:sz w:val="24"/>
          <w:szCs w:val="24"/>
        </w:rPr>
        <w:t>Fasilitas</w:t>
      </w:r>
      <w:r w:rsidRPr="00C16529">
        <w:rPr>
          <w:rFonts w:ascii="Times New Roman" w:hAnsi="Times New Roman" w:cs="Times New Roman"/>
          <w:sz w:val="24"/>
          <w:szCs w:val="24"/>
        </w:rPr>
        <w:t xml:space="preserve"> </w:t>
      </w:r>
      <w:r w:rsidRPr="00C16529">
        <w:rPr>
          <w:rFonts w:ascii="Times New Roman" w:hAnsi="Times New Roman" w:cs="Times New Roman"/>
          <w:sz w:val="24"/>
          <w:szCs w:val="24"/>
        </w:rPr>
        <w:t xml:space="preserve">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Konsumen Pada Ilo Peta Kota Bima. Jurnal Ilmu Sosial dan Pendidikan. STIE Bima. Volume 4 (3).</w:t>
      </w:r>
    </w:p>
    <w:p w14:paraId="56FB38AE" w14:textId="4CCA2558" w:rsidR="009B2F09" w:rsidRPr="00453245" w:rsidRDefault="009B2F09" w:rsidP="00453245">
      <w:pPr>
        <w:pStyle w:val="ListParagraph"/>
        <w:ind w:hanging="720"/>
        <w:jc w:val="both"/>
        <w:rPr>
          <w:rFonts w:ascii="Times New Roman" w:hAnsi="Times New Roman" w:cs="Times New Roman"/>
          <w:sz w:val="24"/>
          <w:szCs w:val="24"/>
        </w:rPr>
      </w:pPr>
      <w:r w:rsidRPr="00C16529">
        <w:rPr>
          <w:rFonts w:ascii="Times New Roman" w:hAnsi="Times New Roman" w:cs="Times New Roman"/>
          <w:sz w:val="24"/>
          <w:szCs w:val="24"/>
        </w:rPr>
        <w:t xml:space="preserve">Mudfarikah, R. 2021. Pengaruh </w:t>
      </w:r>
      <w:r>
        <w:rPr>
          <w:rFonts w:ascii="Times New Roman" w:hAnsi="Times New Roman" w:cs="Times New Roman"/>
          <w:sz w:val="24"/>
          <w:szCs w:val="24"/>
        </w:rPr>
        <w:t>Kualitas Pelayanan</w:t>
      </w:r>
      <w:r w:rsidRPr="00C16529">
        <w:rPr>
          <w:rFonts w:ascii="Times New Roman" w:hAnsi="Times New Roman" w:cs="Times New Roman"/>
          <w:sz w:val="24"/>
          <w:szCs w:val="24"/>
        </w:rPr>
        <w:t xml:space="preserve"> dan Harga Terhadap </w:t>
      </w:r>
      <w:r>
        <w:rPr>
          <w:rFonts w:ascii="Times New Roman" w:hAnsi="Times New Roman" w:cs="Times New Roman"/>
          <w:sz w:val="24"/>
          <w:szCs w:val="24"/>
        </w:rPr>
        <w:t>Minat Beli Ulang</w:t>
      </w:r>
      <w:r w:rsidRPr="00C16529">
        <w:rPr>
          <w:rFonts w:ascii="Times New Roman" w:hAnsi="Times New Roman" w:cs="Times New Roman"/>
          <w:sz w:val="24"/>
          <w:szCs w:val="24"/>
        </w:rPr>
        <w:t xml:space="preserve"> pada Kedai Kopi Hakui Kota Tulungagung. Jurnal manajemen. Universitas Negeri Surabaya. Volume 3 (4)</w:t>
      </w:r>
    </w:p>
    <w:p w14:paraId="31F82E2B" w14:textId="24244C77" w:rsidR="00CD233C" w:rsidRDefault="00CD233C" w:rsidP="003B7C69">
      <w:pPr>
        <w:spacing w:line="240" w:lineRule="auto"/>
        <w:ind w:left="720" w:hanging="720"/>
        <w:jc w:val="both"/>
        <w:rPr>
          <w:rFonts w:ascii="Times New Roman" w:hAnsi="Times New Roman" w:cs="Times New Roman"/>
          <w:spacing w:val="6"/>
          <w:sz w:val="24"/>
          <w:szCs w:val="24"/>
          <w:shd w:val="clear" w:color="auto" w:fill="FFFFFF"/>
        </w:rPr>
      </w:pPr>
      <w:r w:rsidRPr="00412002">
        <w:rPr>
          <w:rStyle w:val="personname"/>
          <w:rFonts w:ascii="Times New Roman" w:hAnsi="Times New Roman" w:cs="Times New Roman"/>
          <w:spacing w:val="6"/>
          <w:sz w:val="24"/>
          <w:szCs w:val="24"/>
          <w:bdr w:val="none" w:sz="0" w:space="0" w:color="auto" w:frame="1"/>
          <w:shd w:val="clear" w:color="auto" w:fill="FFFFFF"/>
        </w:rPr>
        <w:t>Safitri, G. N.</w:t>
      </w:r>
      <w:r w:rsidRPr="00412002">
        <w:rPr>
          <w:rFonts w:ascii="Times New Roman" w:hAnsi="Times New Roman" w:cs="Times New Roman"/>
          <w:spacing w:val="6"/>
          <w:sz w:val="24"/>
          <w:szCs w:val="24"/>
          <w:shd w:val="clear" w:color="auto" w:fill="FFFFFF"/>
        </w:rPr>
        <w:t xml:space="preserve"> </w:t>
      </w:r>
      <w:r w:rsidRPr="00412002">
        <w:rPr>
          <w:rStyle w:val="personname"/>
          <w:rFonts w:ascii="Times New Roman" w:hAnsi="Times New Roman" w:cs="Times New Roman"/>
          <w:spacing w:val="6"/>
          <w:sz w:val="24"/>
          <w:szCs w:val="24"/>
          <w:bdr w:val="none" w:sz="0" w:space="0" w:color="auto" w:frame="1"/>
          <w:shd w:val="clear" w:color="auto" w:fill="FFFFFF"/>
        </w:rPr>
        <w:t>Fandiyanto, R.</w:t>
      </w:r>
      <w:r w:rsidRPr="00412002">
        <w:rPr>
          <w:rFonts w:ascii="Times New Roman" w:hAnsi="Times New Roman" w:cs="Times New Roman"/>
          <w:spacing w:val="6"/>
          <w:sz w:val="24"/>
          <w:szCs w:val="24"/>
          <w:shd w:val="clear" w:color="auto" w:fill="FFFFFF"/>
        </w:rPr>
        <w:t xml:space="preserve"> </w:t>
      </w:r>
      <w:r w:rsidRPr="00412002">
        <w:rPr>
          <w:rStyle w:val="personname"/>
          <w:rFonts w:ascii="Times New Roman" w:hAnsi="Times New Roman" w:cs="Times New Roman"/>
          <w:spacing w:val="6"/>
          <w:sz w:val="24"/>
          <w:szCs w:val="24"/>
          <w:bdr w:val="none" w:sz="0" w:space="0" w:color="auto" w:frame="1"/>
          <w:shd w:val="clear" w:color="auto" w:fill="FFFFFF"/>
        </w:rPr>
        <w:t>Wiryaningtyas, D. Perwitasari</w:t>
      </w:r>
      <w:r w:rsidRPr="00412002">
        <w:rPr>
          <w:rFonts w:ascii="Times New Roman" w:hAnsi="Times New Roman" w:cs="Times New Roman"/>
          <w:spacing w:val="6"/>
          <w:sz w:val="24"/>
          <w:szCs w:val="24"/>
          <w:shd w:val="clear" w:color="auto" w:fill="FFFFFF"/>
        </w:rPr>
        <w:t> (2022) </w:t>
      </w:r>
      <w:r w:rsidRPr="00412002">
        <w:rPr>
          <w:rStyle w:val="Emphasis"/>
          <w:rFonts w:ascii="Times New Roman" w:hAnsi="Times New Roman" w:cs="Times New Roman"/>
          <w:i w:val="0"/>
          <w:spacing w:val="6"/>
          <w:sz w:val="24"/>
          <w:szCs w:val="24"/>
          <w:bdr w:val="none" w:sz="0" w:space="0" w:color="auto" w:frame="1"/>
          <w:shd w:val="clear" w:color="auto" w:fill="FFFFFF"/>
        </w:rPr>
        <w:t>Pengaruh Kualitas Produk Dan Kerag</w:t>
      </w:r>
      <w:r w:rsidR="00D61A4D">
        <w:rPr>
          <w:rStyle w:val="Emphasis"/>
          <w:rFonts w:ascii="Times New Roman" w:hAnsi="Times New Roman" w:cs="Times New Roman"/>
          <w:i w:val="0"/>
          <w:spacing w:val="6"/>
          <w:sz w:val="24"/>
          <w:szCs w:val="24"/>
          <w:bdr w:val="none" w:sz="0" w:space="0" w:color="auto" w:frame="1"/>
          <w:shd w:val="clear" w:color="auto" w:fill="FFFFFF"/>
        </w:rPr>
        <w:t>a</w:t>
      </w:r>
      <w:r w:rsidRPr="00412002">
        <w:rPr>
          <w:rStyle w:val="Emphasis"/>
          <w:rFonts w:ascii="Times New Roman" w:hAnsi="Times New Roman" w:cs="Times New Roman"/>
          <w:i w:val="0"/>
          <w:spacing w:val="6"/>
          <w:sz w:val="24"/>
          <w:szCs w:val="24"/>
          <w:bdr w:val="none" w:sz="0" w:space="0" w:color="auto" w:frame="1"/>
          <w:shd w:val="clear" w:color="auto" w:fill="FFFFFF"/>
        </w:rPr>
        <w:t>man Produk Terhadap Loyalitas Konsumen Pada Ud. Yuli Makmur Dengan Kepuasan Konsumen Sebagai Variabel Intervening Di Kabupaten Situbondo</w:t>
      </w:r>
      <w:r w:rsidRPr="00412002">
        <w:rPr>
          <w:rStyle w:val="Emphasis"/>
          <w:rFonts w:ascii="Times New Roman" w:hAnsi="Times New Roman" w:cs="Times New Roman"/>
          <w:spacing w:val="6"/>
          <w:sz w:val="24"/>
          <w:szCs w:val="24"/>
          <w:bdr w:val="none" w:sz="0" w:space="0" w:color="auto" w:frame="1"/>
          <w:shd w:val="clear" w:color="auto" w:fill="FFFFFF"/>
        </w:rPr>
        <w:t>.</w:t>
      </w:r>
      <w:r w:rsidRPr="00412002">
        <w:rPr>
          <w:rFonts w:ascii="Times New Roman" w:hAnsi="Times New Roman" w:cs="Times New Roman"/>
          <w:spacing w:val="6"/>
          <w:sz w:val="24"/>
          <w:szCs w:val="24"/>
          <w:shd w:val="clear" w:color="auto" w:fill="FFFFFF"/>
        </w:rPr>
        <w:t> Jurnal Mahasiswa Entrepreneur (JME) FEB UNARS, 1 (5). hal.1096-1110.</w:t>
      </w:r>
    </w:p>
    <w:p w14:paraId="3F845FE9" w14:textId="449C104A" w:rsidR="00CD233C" w:rsidRPr="00CF7B38" w:rsidRDefault="00CF7B38" w:rsidP="00CF7B38">
      <w:pPr>
        <w:spacing w:line="240" w:lineRule="auto"/>
        <w:ind w:left="720" w:hanging="720"/>
        <w:jc w:val="both"/>
        <w:rPr>
          <w:rFonts w:asciiTheme="majorBidi" w:hAnsiTheme="majorBidi" w:cstheme="majorBidi"/>
          <w:sz w:val="24"/>
          <w:szCs w:val="24"/>
          <w:lang w:val="en-US"/>
        </w:rPr>
      </w:pPr>
      <w:r w:rsidRPr="00CF7B38">
        <w:rPr>
          <w:rStyle w:val="Hyperlink"/>
          <w:rFonts w:asciiTheme="majorBidi" w:hAnsiTheme="majorBidi" w:cstheme="majorBidi"/>
          <w:sz w:val="24"/>
          <w:szCs w:val="24"/>
          <w:lang w:val="en-US"/>
        </w:rPr>
        <w:t>https://doi.org/10.36841/jme.v1i5.2162</w:t>
      </w:r>
      <w:r w:rsidR="00CD233C">
        <w:rPr>
          <w:rFonts w:asciiTheme="majorBidi" w:hAnsiTheme="majorBidi" w:cstheme="majorBidi"/>
          <w:sz w:val="24"/>
          <w:szCs w:val="24"/>
          <w:lang w:val="en-US"/>
        </w:rPr>
        <w:t xml:space="preserve"> </w:t>
      </w:r>
    </w:p>
    <w:p w14:paraId="19100522" w14:textId="77777777" w:rsidR="00CD233C" w:rsidRPr="00C16529"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Sugiyono. 2017. </w:t>
      </w:r>
      <w:r w:rsidRPr="00C16529">
        <w:rPr>
          <w:rFonts w:ascii="Times New Roman" w:hAnsi="Times New Roman" w:cs="Times New Roman"/>
          <w:i/>
          <w:sz w:val="24"/>
          <w:szCs w:val="24"/>
        </w:rPr>
        <w:t>Metode Penelitian Pendekatan Kuantitatif, Kualitatif dan R &amp; D</w:t>
      </w:r>
      <w:r w:rsidRPr="00C16529">
        <w:rPr>
          <w:rFonts w:ascii="Times New Roman" w:hAnsi="Times New Roman" w:cs="Times New Roman"/>
          <w:sz w:val="24"/>
          <w:szCs w:val="24"/>
        </w:rPr>
        <w:t>. Bandung: Alfabeta.</w:t>
      </w:r>
    </w:p>
    <w:p w14:paraId="16A1B734" w14:textId="77777777" w:rsidR="00CD233C" w:rsidRPr="00EF036C" w:rsidRDefault="00CD233C" w:rsidP="00CF7B38">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Sugiyono. 2018. </w:t>
      </w:r>
      <w:r w:rsidRPr="00C16529">
        <w:rPr>
          <w:rFonts w:ascii="Times New Roman" w:hAnsi="Times New Roman" w:cs="Times New Roman"/>
          <w:i/>
          <w:sz w:val="24"/>
          <w:szCs w:val="24"/>
        </w:rPr>
        <w:t>Metode Penelitian Manajemen</w:t>
      </w:r>
      <w:r w:rsidRPr="00C16529">
        <w:rPr>
          <w:rFonts w:ascii="Times New Roman" w:hAnsi="Times New Roman" w:cs="Times New Roman"/>
          <w:sz w:val="24"/>
          <w:szCs w:val="24"/>
        </w:rPr>
        <w:t xml:space="preserve">. Bandung: Alfabeta. </w:t>
      </w:r>
    </w:p>
    <w:p w14:paraId="54FE152A" w14:textId="77777777" w:rsidR="00CD233C" w:rsidRPr="00C16529" w:rsidRDefault="00CD233C" w:rsidP="00CD233C">
      <w:pPr>
        <w:spacing w:line="240" w:lineRule="auto"/>
        <w:ind w:left="709" w:hanging="709"/>
        <w:jc w:val="both"/>
        <w:rPr>
          <w:rFonts w:ascii="Times New Roman" w:hAnsi="Times New Roman" w:cs="Times New Roman"/>
          <w:sz w:val="24"/>
          <w:szCs w:val="24"/>
        </w:rPr>
      </w:pPr>
      <w:r w:rsidRPr="00C16529">
        <w:rPr>
          <w:rFonts w:ascii="Times New Roman" w:hAnsi="Times New Roman" w:cs="Times New Roman"/>
          <w:sz w:val="24"/>
          <w:szCs w:val="24"/>
        </w:rPr>
        <w:t xml:space="preserve">Tjiptono, F. 2014. </w:t>
      </w:r>
      <w:r w:rsidRPr="00C16529">
        <w:rPr>
          <w:rFonts w:ascii="Times New Roman" w:hAnsi="Times New Roman" w:cs="Times New Roman"/>
          <w:i/>
          <w:sz w:val="24"/>
          <w:szCs w:val="24"/>
        </w:rPr>
        <w:t>Pemasaran Jasa – Prinsip, Penerapan, dan Penelitian</w:t>
      </w:r>
      <w:r w:rsidRPr="00C16529">
        <w:rPr>
          <w:rFonts w:ascii="Times New Roman" w:hAnsi="Times New Roman" w:cs="Times New Roman"/>
          <w:sz w:val="24"/>
          <w:szCs w:val="24"/>
        </w:rPr>
        <w:t>. Andi Offset. Yogyakarta.</w:t>
      </w:r>
    </w:p>
    <w:p w14:paraId="327ECCD7" w14:textId="77777777" w:rsidR="00CD233C" w:rsidRPr="00C16529" w:rsidRDefault="00CD233C" w:rsidP="00CD233C">
      <w:pPr>
        <w:pStyle w:val="ListParagraph"/>
        <w:spacing w:line="240" w:lineRule="auto"/>
        <w:ind w:hanging="720"/>
        <w:jc w:val="both"/>
        <w:rPr>
          <w:rFonts w:ascii="Times New Roman" w:hAnsi="Times New Roman" w:cs="Times New Roman"/>
          <w:sz w:val="24"/>
          <w:szCs w:val="24"/>
        </w:rPr>
      </w:pPr>
      <w:r w:rsidRPr="00C16529">
        <w:rPr>
          <w:rFonts w:ascii="Times New Roman" w:hAnsi="Times New Roman" w:cs="Times New Roman"/>
          <w:sz w:val="24"/>
          <w:szCs w:val="24"/>
        </w:rPr>
        <w:t xml:space="preserve">Tjiptono, F. 2016. </w:t>
      </w:r>
      <w:r w:rsidRPr="00C16529">
        <w:rPr>
          <w:rFonts w:ascii="Times New Roman" w:hAnsi="Times New Roman" w:cs="Times New Roman"/>
          <w:i/>
          <w:sz w:val="24"/>
          <w:szCs w:val="24"/>
        </w:rPr>
        <w:t>Service, Quality &amp; Satisfaction.</w:t>
      </w:r>
      <w:r w:rsidRPr="00C16529">
        <w:rPr>
          <w:rFonts w:ascii="Times New Roman" w:hAnsi="Times New Roman" w:cs="Times New Roman"/>
          <w:sz w:val="24"/>
          <w:szCs w:val="24"/>
        </w:rPr>
        <w:t xml:space="preserve"> Yogyakarta. Andi.</w:t>
      </w:r>
    </w:p>
    <w:p w14:paraId="6B6BB275" w14:textId="00912665" w:rsidR="00412002" w:rsidRPr="00453245" w:rsidRDefault="00CD233C" w:rsidP="00453245">
      <w:pPr>
        <w:spacing w:line="240" w:lineRule="auto"/>
        <w:ind w:left="709" w:hanging="709"/>
        <w:jc w:val="both"/>
        <w:rPr>
          <w:rFonts w:ascii="Times New Roman" w:hAnsi="Times New Roman" w:cs="Times New Roman"/>
          <w:sz w:val="24"/>
          <w:szCs w:val="24"/>
        </w:rPr>
        <w:sectPr w:rsidR="00412002" w:rsidRPr="00453245" w:rsidSect="000A7A9F">
          <w:type w:val="continuous"/>
          <w:pgSz w:w="11906" w:h="16838" w:code="9"/>
          <w:pgMar w:top="2268" w:right="1701" w:bottom="1701" w:left="2268" w:header="708" w:footer="708" w:gutter="0"/>
          <w:cols w:num="2" w:space="708"/>
          <w:docGrid w:linePitch="360"/>
        </w:sectPr>
      </w:pPr>
      <w:r w:rsidRPr="00C16529">
        <w:rPr>
          <w:rFonts w:ascii="Times New Roman" w:hAnsi="Times New Roman" w:cs="Times New Roman"/>
          <w:sz w:val="24"/>
          <w:szCs w:val="24"/>
        </w:rPr>
        <w:lastRenderedPageBreak/>
        <w:t xml:space="preserve">Utami, C. 2017. </w:t>
      </w:r>
      <w:r w:rsidRPr="00C16529">
        <w:rPr>
          <w:rFonts w:ascii="Times New Roman" w:hAnsi="Times New Roman" w:cs="Times New Roman"/>
          <w:i/>
          <w:sz w:val="24"/>
          <w:szCs w:val="24"/>
        </w:rPr>
        <w:t>Manajemen Ritel:</w:t>
      </w:r>
      <w:r w:rsidRPr="00C16529">
        <w:rPr>
          <w:rFonts w:ascii="Times New Roman" w:hAnsi="Times New Roman" w:cs="Times New Roman"/>
          <w:sz w:val="24"/>
          <w:szCs w:val="24"/>
        </w:rPr>
        <w:t xml:space="preserve"> Strategi dan Implem</w:t>
      </w:r>
      <w:bookmarkStart w:id="7" w:name="_GoBack"/>
      <w:bookmarkEnd w:id="7"/>
      <w:r w:rsidRPr="00C16529">
        <w:rPr>
          <w:rFonts w:ascii="Times New Roman" w:hAnsi="Times New Roman" w:cs="Times New Roman"/>
          <w:sz w:val="24"/>
          <w:szCs w:val="24"/>
        </w:rPr>
        <w:t xml:space="preserve">entasi Operasional Bisnis Ritel </w:t>
      </w:r>
      <w:r w:rsidRPr="00C16529">
        <w:rPr>
          <w:rFonts w:ascii="Times New Roman" w:hAnsi="Times New Roman" w:cs="Times New Roman"/>
          <w:sz w:val="24"/>
          <w:szCs w:val="24"/>
        </w:rPr>
        <w:t>Modern di Indonesia. Edisi</w:t>
      </w:r>
      <w:r w:rsidR="00453245">
        <w:rPr>
          <w:rFonts w:ascii="Times New Roman" w:hAnsi="Times New Roman" w:cs="Times New Roman"/>
          <w:sz w:val="24"/>
          <w:szCs w:val="24"/>
        </w:rPr>
        <w:t xml:space="preserve"> ketiga. Salemba Empat. Jakarta</w:t>
      </w:r>
    </w:p>
    <w:p w14:paraId="44E281A1" w14:textId="6D52086B" w:rsidR="00224824" w:rsidRPr="00453245" w:rsidRDefault="00224824" w:rsidP="00453245">
      <w:pPr>
        <w:tabs>
          <w:tab w:val="left" w:pos="5781"/>
        </w:tabs>
        <w:spacing w:line="240" w:lineRule="auto"/>
        <w:jc w:val="both"/>
        <w:rPr>
          <w:rFonts w:asciiTheme="majorBidi" w:hAnsiTheme="majorBidi" w:cstheme="majorBidi"/>
          <w:b/>
          <w:bCs/>
          <w:sz w:val="24"/>
          <w:szCs w:val="28"/>
        </w:rPr>
      </w:pPr>
    </w:p>
    <w:sectPr w:rsidR="00224824" w:rsidRPr="00453245" w:rsidSect="000A7A9F">
      <w:type w:val="continuous"/>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46C5F" w14:textId="77777777" w:rsidR="00571D52" w:rsidRDefault="00571D52" w:rsidP="006F39FA">
      <w:pPr>
        <w:spacing w:line="240" w:lineRule="auto"/>
      </w:pPr>
      <w:r>
        <w:separator/>
      </w:r>
    </w:p>
  </w:endnote>
  <w:endnote w:type="continuationSeparator" w:id="0">
    <w:p w14:paraId="071A9080" w14:textId="77777777" w:rsidR="00571D52" w:rsidRDefault="00571D52" w:rsidP="006F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786D" w14:textId="77777777" w:rsidR="008C7B84" w:rsidRDefault="008C7B84" w:rsidP="007B668E">
    <w:pPr>
      <w:pStyle w:val="Footer"/>
    </w:pPr>
  </w:p>
  <w:p w14:paraId="0FD3E05B" w14:textId="77777777" w:rsidR="008C7B84" w:rsidRDefault="008C7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951532"/>
      <w:docPartObj>
        <w:docPartGallery w:val="Page Numbers (Bottom of Page)"/>
        <w:docPartUnique/>
      </w:docPartObj>
    </w:sdtPr>
    <w:sdtEndPr>
      <w:rPr>
        <w:rFonts w:ascii="Times New Roman" w:hAnsi="Times New Roman" w:cs="Times New Roman"/>
        <w:noProof/>
        <w:sz w:val="24"/>
        <w:szCs w:val="24"/>
      </w:rPr>
    </w:sdtEndPr>
    <w:sdtContent>
      <w:p w14:paraId="152429EC" w14:textId="77777777" w:rsidR="008C7B84" w:rsidRPr="00EA70F9" w:rsidRDefault="008C7B84">
        <w:pPr>
          <w:pStyle w:val="Footer"/>
          <w:rPr>
            <w:rFonts w:ascii="Times New Roman" w:hAnsi="Times New Roman" w:cs="Times New Roman"/>
            <w:sz w:val="24"/>
            <w:szCs w:val="24"/>
          </w:rPr>
        </w:pPr>
        <w:r w:rsidRPr="00EA70F9">
          <w:rPr>
            <w:rFonts w:ascii="Times New Roman" w:hAnsi="Times New Roman" w:cs="Times New Roman"/>
            <w:sz w:val="24"/>
            <w:szCs w:val="24"/>
          </w:rPr>
          <w:t>1</w:t>
        </w:r>
      </w:p>
    </w:sdtContent>
  </w:sdt>
  <w:p w14:paraId="2768F6BD" w14:textId="77777777" w:rsidR="008C7B84" w:rsidRDefault="008C7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6F7A" w14:textId="77777777" w:rsidR="00571D52" w:rsidRDefault="00571D52" w:rsidP="006F39FA">
      <w:pPr>
        <w:spacing w:line="240" w:lineRule="auto"/>
      </w:pPr>
      <w:r>
        <w:separator/>
      </w:r>
    </w:p>
  </w:footnote>
  <w:footnote w:type="continuationSeparator" w:id="0">
    <w:p w14:paraId="1CA08B2B" w14:textId="77777777" w:rsidR="00571D52" w:rsidRDefault="00571D52" w:rsidP="006F39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1BB1E" w14:textId="79F65C14" w:rsidR="006F39FA" w:rsidRPr="00644345" w:rsidRDefault="00CD645B" w:rsidP="00310DA1">
    <w:pPr>
      <w:pStyle w:val="Header"/>
      <w:ind w:right="991"/>
      <w:jc w:val="right"/>
      <w:rPr>
        <w:rFonts w:ascii="Times New Roman" w:hAnsi="Times New Roman"/>
        <w:b/>
        <w:bCs/>
        <w:i/>
        <w:sz w:val="24"/>
        <w:szCs w:val="24"/>
      </w:rPr>
    </w:pPr>
    <w:r>
      <w:rPr>
        <w:rFonts w:ascii="Times New Roman" w:hAnsi="Times New Roman"/>
        <w:b/>
        <w:bCs/>
        <w:i/>
        <w:noProof/>
        <w:sz w:val="24"/>
        <w:szCs w:val="24"/>
        <w:lang w:val="en-US"/>
      </w:rPr>
      <mc:AlternateContent>
        <mc:Choice Requires="wps">
          <w:drawing>
            <wp:anchor distT="0" distB="0" distL="114300" distR="114300" simplePos="0" relativeHeight="251659264" behindDoc="0" locked="0" layoutInCell="1" allowOverlap="1" wp14:anchorId="0476D34A" wp14:editId="24716ADE">
              <wp:simplePos x="0" y="0"/>
              <wp:positionH relativeFrom="column">
                <wp:posOffset>4527053</wp:posOffset>
              </wp:positionH>
              <wp:positionV relativeFrom="paragraph">
                <wp:posOffset>-294171</wp:posOffset>
              </wp:positionV>
              <wp:extent cx="12573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57300" cy="1133475"/>
                      </a:xfrm>
                      <a:prstGeom prst="rect">
                        <a:avLst/>
                      </a:prstGeom>
                      <a:noFill/>
                      <a:ln w="6350">
                        <a:noFill/>
                      </a:ln>
                    </wps:spPr>
                    <wps:txbx>
                      <w:txbxContent>
                        <w:p w14:paraId="4D0D3946" w14:textId="3E76F046" w:rsidR="00CD645B" w:rsidRDefault="00310DA1">
                          <w:r>
                            <w:rPr>
                              <w:noProof/>
                              <w:lang w:val="en-US"/>
                            </w:rPr>
                            <w:drawing>
                              <wp:inline distT="0" distB="0" distL="0" distR="0" wp14:anchorId="73EC84DE" wp14:editId="0C8C1978">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76D34A" id="_x0000_t202" coordsize="21600,21600" o:spt="202" path="m,l,21600r21600,l21600,xe">
              <v:stroke joinstyle="miter"/>
              <v:path gradientshapeok="t" o:connecttype="rect"/>
            </v:shapetype>
            <v:shape id="Text Box 4" o:spid="_x0000_s1026" type="#_x0000_t202" style="position:absolute;left:0;text-align:left;margin-left:356.45pt;margin-top:-23.15pt;width:99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" filled="f" stroked="f" strokeweight=".5pt">
              <v:textbox>
                <w:txbxContent>
                  <w:p w14:paraId="4D0D3946" w14:textId="3E76F046" w:rsidR="00CD645B" w:rsidRDefault="00310DA1">
                    <w:r>
                      <w:rPr>
                        <w:noProof/>
                        <w:lang w:val="en-US"/>
                      </w:rPr>
                      <w:drawing>
                        <wp:inline distT="0" distB="0" distL="0" distR="0" wp14:anchorId="73EC84DE" wp14:editId="0C8C1978">
                          <wp:extent cx="885329" cy="106239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F39FA" w:rsidRPr="00644345">
      <w:rPr>
        <w:rFonts w:ascii="Times New Roman" w:hAnsi="Times New Roman"/>
        <w:b/>
        <w:bCs/>
        <w:i/>
        <w:sz w:val="24"/>
        <w:szCs w:val="24"/>
      </w:rPr>
      <w:t xml:space="preserve">E-ISSN </w:t>
    </w:r>
    <w:r w:rsidR="006F39FA">
      <w:rPr>
        <w:rFonts w:ascii="Times New Roman" w:hAnsi="Times New Roman"/>
        <w:b/>
        <w:bCs/>
        <w:i/>
        <w:sz w:val="24"/>
        <w:szCs w:val="24"/>
      </w:rPr>
      <w:t>…………..</w:t>
    </w:r>
  </w:p>
  <w:p w14:paraId="39642B0A" w14:textId="5068DEB7" w:rsidR="006F39FA" w:rsidRPr="003237CE" w:rsidRDefault="006F39FA" w:rsidP="00310DA1">
    <w:pPr>
      <w:pStyle w:val="Header"/>
      <w:ind w:right="991"/>
      <w:jc w:val="right"/>
      <w:rPr>
        <w:rFonts w:ascii="Franklin Gothic Demi" w:hAnsi="Franklin Gothic Demi"/>
        <w:i/>
        <w:color w:val="0070C0"/>
        <w:sz w:val="24"/>
        <w:szCs w:val="24"/>
        <w:lang w:val="en-US"/>
      </w:rPr>
    </w:pPr>
    <w:r w:rsidRPr="003237CE">
      <w:rPr>
        <w:rFonts w:ascii="Franklin Gothic Demi" w:hAnsi="Franklin Gothic Demi"/>
        <w:i/>
        <w:color w:val="0070C0"/>
        <w:sz w:val="24"/>
        <w:szCs w:val="24"/>
      </w:rPr>
      <w:t xml:space="preserve">Jurnal Mahasiswa Entrepreneur </w:t>
    </w:r>
    <w:r w:rsidR="0039584C" w:rsidRPr="003237CE">
      <w:rPr>
        <w:rFonts w:ascii="Franklin Gothic Demi" w:hAnsi="Franklin Gothic Demi"/>
        <w:i/>
        <w:color w:val="0070C0"/>
        <w:sz w:val="24"/>
        <w:szCs w:val="24"/>
        <w:lang w:val="en-US"/>
      </w:rPr>
      <w:t>(JME)</w:t>
    </w:r>
  </w:p>
  <w:p w14:paraId="52D400DD" w14:textId="0ECB8F58" w:rsidR="006F39FA" w:rsidRPr="00D961E4" w:rsidRDefault="006F39FA" w:rsidP="00310DA1">
    <w:pPr>
      <w:pStyle w:val="Header"/>
      <w:ind w:right="991"/>
      <w:jc w:val="right"/>
      <w:rPr>
        <w:rFonts w:ascii="Franklin Gothic Demi" w:hAnsi="Franklin Gothic Demi"/>
        <w:i/>
        <w:sz w:val="24"/>
        <w:szCs w:val="24"/>
      </w:rPr>
    </w:pPr>
    <w:r>
      <w:rPr>
        <w:rFonts w:ascii="Franklin Gothic Demi" w:hAnsi="Franklin Gothic Demi"/>
        <w:i/>
        <w:sz w:val="24"/>
        <w:szCs w:val="24"/>
      </w:rPr>
      <w:t>FEB UNARS</w:t>
    </w:r>
  </w:p>
  <w:p w14:paraId="2A31FD25" w14:textId="7BF32C9A" w:rsidR="006F39FA" w:rsidRPr="00FC5702" w:rsidRDefault="006F39FA" w:rsidP="00310DA1">
    <w:pPr>
      <w:pStyle w:val="Header"/>
      <w:ind w:right="991"/>
      <w:jc w:val="right"/>
      <w:rPr>
        <w:rFonts w:ascii="Times New Roman" w:hAnsi="Times New Roman"/>
        <w:sz w:val="24"/>
        <w:szCs w:val="24"/>
      </w:rPr>
    </w:pPr>
    <w:r w:rsidRPr="00D961E4">
      <w:rPr>
        <w:rFonts w:ascii="Times New Roman" w:hAnsi="Times New Roman"/>
        <w:sz w:val="24"/>
        <w:szCs w:val="24"/>
      </w:rPr>
      <w:t xml:space="preserve">Vol. </w:t>
    </w:r>
    <w:r>
      <w:rPr>
        <w:rFonts w:ascii="Times New Roman" w:hAnsi="Times New Roman"/>
        <w:sz w:val="24"/>
        <w:szCs w:val="24"/>
      </w:rPr>
      <w:t>1</w:t>
    </w:r>
    <w:r w:rsidRPr="00D961E4">
      <w:rPr>
        <w:rFonts w:ascii="Times New Roman" w:hAnsi="Times New Roman"/>
        <w:sz w:val="24"/>
        <w:szCs w:val="24"/>
      </w:rPr>
      <w:t xml:space="preserve">, No. 1, </w:t>
    </w:r>
    <w:r w:rsidR="00591572">
      <w:rPr>
        <w:rFonts w:ascii="Times New Roman" w:hAnsi="Times New Roman"/>
        <w:sz w:val="24"/>
        <w:szCs w:val="24"/>
        <w:lang w:val="en-US"/>
      </w:rPr>
      <w:t xml:space="preserve">April </w:t>
    </w:r>
    <w:r w:rsidRPr="00D961E4">
      <w:rPr>
        <w:rFonts w:ascii="Times New Roman" w:hAnsi="Times New Roman"/>
        <w:sz w:val="24"/>
        <w:szCs w:val="24"/>
      </w:rPr>
      <w:t>20</w:t>
    </w:r>
    <w:r>
      <w:rPr>
        <w:rFonts w:ascii="Times New Roman" w:hAnsi="Times New Roman"/>
        <w:sz w:val="24"/>
        <w:szCs w:val="24"/>
      </w:rPr>
      <w:t>22</w:t>
    </w:r>
    <w:r w:rsidRPr="00D961E4">
      <w:rPr>
        <w:rFonts w:ascii="Times New Roman" w:hAnsi="Times New Roman"/>
        <w:sz w:val="24"/>
        <w:szCs w:val="24"/>
      </w:rPr>
      <w:t xml:space="preserve"> : </w:t>
    </w:r>
    <w:r>
      <w:rPr>
        <w:rFonts w:ascii="Times New Roman" w:hAnsi="Times New Roman"/>
        <w:sz w:val="24"/>
        <w:szCs w:val="24"/>
      </w:rPr>
      <w:t>0</w:t>
    </w:r>
    <w:r w:rsidR="00591572">
      <w:rPr>
        <w:rFonts w:ascii="Times New Roman" w:hAnsi="Times New Roman"/>
        <w:sz w:val="24"/>
        <w:szCs w:val="24"/>
        <w:lang w:val="en-US"/>
      </w:rPr>
      <w:t>1</w:t>
    </w:r>
    <w:r>
      <w:rPr>
        <w:rFonts w:ascii="Times New Roman" w:hAnsi="Times New Roman"/>
        <w:sz w:val="24"/>
        <w:szCs w:val="24"/>
      </w:rPr>
      <w:t>-00</w:t>
    </w:r>
  </w:p>
  <w:p w14:paraId="38F484BA" w14:textId="77777777" w:rsidR="006F39FA" w:rsidRDefault="006F3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FCC64" w14:textId="77777777" w:rsidR="008C7B84" w:rsidRDefault="008C7B84">
    <w:pPr>
      <w:pStyle w:val="Header"/>
      <w:jc w:val="right"/>
    </w:pPr>
  </w:p>
  <w:p w14:paraId="7A310126" w14:textId="77777777" w:rsidR="008C7B84" w:rsidRDefault="008C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BBD"/>
    <w:multiLevelType w:val="hybridMultilevel"/>
    <w:tmpl w:val="0DEC8734"/>
    <w:lvl w:ilvl="0" w:tplc="04210011">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425EA6"/>
    <w:multiLevelType w:val="hybridMultilevel"/>
    <w:tmpl w:val="8F5674F4"/>
    <w:lvl w:ilvl="0" w:tplc="B128C8E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7621A3"/>
    <w:multiLevelType w:val="hybridMultilevel"/>
    <w:tmpl w:val="7E7E49F2"/>
    <w:lvl w:ilvl="0" w:tplc="0FDA61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6A568CB"/>
    <w:multiLevelType w:val="hybridMultilevel"/>
    <w:tmpl w:val="53B0FD0E"/>
    <w:lvl w:ilvl="0" w:tplc="9C2CB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7A0027"/>
    <w:multiLevelType w:val="hybridMultilevel"/>
    <w:tmpl w:val="BBE2707A"/>
    <w:lvl w:ilvl="0" w:tplc="04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CB25D3"/>
    <w:multiLevelType w:val="hybridMultilevel"/>
    <w:tmpl w:val="D4321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40D2F97"/>
    <w:multiLevelType w:val="hybridMultilevel"/>
    <w:tmpl w:val="EAE0263C"/>
    <w:lvl w:ilvl="0" w:tplc="30660810">
      <w:start w:val="1"/>
      <w:numFmt w:val="decimal"/>
      <w:lvlText w:val="%1)"/>
      <w:lvlJc w:val="left"/>
      <w:pPr>
        <w:ind w:left="786" w:hanging="360"/>
      </w:pPr>
      <w:rPr>
        <w:rFonts w:eastAsiaTheme="minorHAnsi" w:cstheme="minorBidi" w:hint="default"/>
        <w:b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24963D41"/>
    <w:multiLevelType w:val="hybridMultilevel"/>
    <w:tmpl w:val="40F42B80"/>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30C22E75"/>
    <w:multiLevelType w:val="hybridMultilevel"/>
    <w:tmpl w:val="EEF4BAD2"/>
    <w:lvl w:ilvl="0" w:tplc="A91AE73A">
      <w:start w:val="1"/>
      <w:numFmt w:val="decimal"/>
      <w:lvlText w:val="%1."/>
      <w:lvlJc w:val="left"/>
      <w:pPr>
        <w:ind w:left="1004" w:hanging="360"/>
      </w:pPr>
      <w:rPr>
        <w:rFonts w:ascii="Times New Roman" w:hAnsi="Times New Roman" w:cs="Times New Roman" w:hint="default"/>
        <w:sz w:val="24"/>
        <w:szCs w:val="24"/>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3CB0B64"/>
    <w:multiLevelType w:val="hybridMultilevel"/>
    <w:tmpl w:val="226A9898"/>
    <w:lvl w:ilvl="0" w:tplc="0421000F">
      <w:start w:val="1"/>
      <w:numFmt w:val="decimal"/>
      <w:lvlText w:val="%1."/>
      <w:lvlJc w:val="left"/>
      <w:pPr>
        <w:ind w:left="28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F21ACB"/>
    <w:multiLevelType w:val="hybridMultilevel"/>
    <w:tmpl w:val="31E4790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4C146310"/>
    <w:multiLevelType w:val="hybridMultilevel"/>
    <w:tmpl w:val="B7DC16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F8A19E9"/>
    <w:multiLevelType w:val="hybridMultilevel"/>
    <w:tmpl w:val="6D70D3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6A121F6"/>
    <w:multiLevelType w:val="hybridMultilevel"/>
    <w:tmpl w:val="EE0CFE7E"/>
    <w:lvl w:ilvl="0" w:tplc="1F1A9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57D54EDF"/>
    <w:multiLevelType w:val="hybridMultilevel"/>
    <w:tmpl w:val="EC76E876"/>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59E61EF1"/>
    <w:multiLevelType w:val="hybridMultilevel"/>
    <w:tmpl w:val="8920199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5D6B2CFB"/>
    <w:multiLevelType w:val="hybridMultilevel"/>
    <w:tmpl w:val="AD1A48A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5E4B23F2"/>
    <w:multiLevelType w:val="hybridMultilevel"/>
    <w:tmpl w:val="C2ACF2A2"/>
    <w:lvl w:ilvl="0" w:tplc="DA9AFB34">
      <w:start w:val="1"/>
      <w:numFmt w:val="decimal"/>
      <w:lvlText w:val="%1)"/>
      <w:lvlJc w:val="left"/>
      <w:pPr>
        <w:ind w:left="720" w:hanging="360"/>
      </w:pPr>
      <w:rPr>
        <w:rFonts w:asciiTheme="majorBidi" w:eastAsiaTheme="minorHAnsi" w:hAnsiTheme="majorBidi" w:cstheme="majorBidi"/>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7338C4"/>
    <w:multiLevelType w:val="hybridMultilevel"/>
    <w:tmpl w:val="92FE7C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0F">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823D62"/>
    <w:multiLevelType w:val="hybridMultilevel"/>
    <w:tmpl w:val="2CC0354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0" w15:restartNumberingAfterBreak="0">
    <w:nsid w:val="65F95749"/>
    <w:multiLevelType w:val="hybridMultilevel"/>
    <w:tmpl w:val="81B69D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FF0BC66">
      <w:start w:val="1"/>
      <w:numFmt w:val="upperLetter"/>
      <w:lvlText w:val="%3."/>
      <w:lvlJc w:val="left"/>
      <w:pPr>
        <w:ind w:left="2340" w:hanging="360"/>
      </w:pPr>
      <w:rPr>
        <w:rFonts w:hint="default"/>
      </w:rPr>
    </w:lvl>
    <w:lvl w:ilvl="3" w:tplc="E7AEA6B2">
      <w:start w:val="1"/>
      <w:numFmt w:val="decimal"/>
      <w:lvlText w:val="%4."/>
      <w:lvlJc w:val="left"/>
      <w:pPr>
        <w:ind w:left="2880" w:hanging="360"/>
      </w:pPr>
      <w:rPr>
        <w:rFonts w:hint="default"/>
      </w:rPr>
    </w:lvl>
    <w:lvl w:ilvl="4" w:tplc="0BCC13E4">
      <w:start w:val="1"/>
      <w:numFmt w:val="decimal"/>
      <w:lvlText w:val="%5)"/>
      <w:lvlJc w:val="left"/>
      <w:pPr>
        <w:ind w:left="3600" w:hanging="360"/>
      </w:pPr>
      <w:rPr>
        <w:rFonts w:hint="default"/>
        <w:b w:val="0"/>
        <w:i w:val="0"/>
        <w:iCs w:val="0"/>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9465FE8"/>
    <w:multiLevelType w:val="hybridMultilevel"/>
    <w:tmpl w:val="B73AA66E"/>
    <w:lvl w:ilvl="0" w:tplc="3BC8C3FC">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6A58034E"/>
    <w:multiLevelType w:val="hybridMultilevel"/>
    <w:tmpl w:val="05C005F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6AE94648"/>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1CA185C"/>
    <w:multiLevelType w:val="hybridMultilevel"/>
    <w:tmpl w:val="FEE43A06"/>
    <w:lvl w:ilvl="0" w:tplc="6F045A06">
      <w:start w:val="1"/>
      <w:numFmt w:val="decimal"/>
      <w:lvlText w:val="%1)"/>
      <w:lvlJc w:val="left"/>
      <w:pPr>
        <w:ind w:left="720" w:hanging="360"/>
      </w:pPr>
      <w:rPr>
        <w:rFonts w:asciiTheme="majorBidi" w:hAnsiTheme="majorBid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8256876"/>
    <w:multiLevelType w:val="hybridMultilevel"/>
    <w:tmpl w:val="66FC683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7E6120B1"/>
    <w:multiLevelType w:val="hybridMultilevel"/>
    <w:tmpl w:val="82DCB014"/>
    <w:lvl w:ilvl="0" w:tplc="46DA9902">
      <w:start w:val="1"/>
      <w:numFmt w:val="decimal"/>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7E8C1B33"/>
    <w:multiLevelType w:val="hybridMultilevel"/>
    <w:tmpl w:val="65F4A98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6"/>
  </w:num>
  <w:num w:numId="3">
    <w:abstractNumId w:val="0"/>
  </w:num>
  <w:num w:numId="4">
    <w:abstractNumId w:val="2"/>
  </w:num>
  <w:num w:numId="5">
    <w:abstractNumId w:val="24"/>
  </w:num>
  <w:num w:numId="6">
    <w:abstractNumId w:val="17"/>
  </w:num>
  <w:num w:numId="7">
    <w:abstractNumId w:val="21"/>
  </w:num>
  <w:num w:numId="8">
    <w:abstractNumId w:val="6"/>
  </w:num>
  <w:num w:numId="9">
    <w:abstractNumId w:val="11"/>
  </w:num>
  <w:num w:numId="10">
    <w:abstractNumId w:val="20"/>
  </w:num>
  <w:num w:numId="11">
    <w:abstractNumId w:val="23"/>
  </w:num>
  <w:num w:numId="12">
    <w:abstractNumId w:val="13"/>
  </w:num>
  <w:num w:numId="13">
    <w:abstractNumId w:val="9"/>
  </w:num>
  <w:num w:numId="14">
    <w:abstractNumId w:val="3"/>
  </w:num>
  <w:num w:numId="15">
    <w:abstractNumId w:val="15"/>
  </w:num>
  <w:num w:numId="16">
    <w:abstractNumId w:val="7"/>
  </w:num>
  <w:num w:numId="17">
    <w:abstractNumId w:val="22"/>
  </w:num>
  <w:num w:numId="18">
    <w:abstractNumId w:val="14"/>
  </w:num>
  <w:num w:numId="19">
    <w:abstractNumId w:val="27"/>
  </w:num>
  <w:num w:numId="20">
    <w:abstractNumId w:val="4"/>
  </w:num>
  <w:num w:numId="21">
    <w:abstractNumId w:val="1"/>
  </w:num>
  <w:num w:numId="22">
    <w:abstractNumId w:val="12"/>
  </w:num>
  <w:num w:numId="23">
    <w:abstractNumId w:val="18"/>
  </w:num>
  <w:num w:numId="24">
    <w:abstractNumId w:val="10"/>
  </w:num>
  <w:num w:numId="25">
    <w:abstractNumId w:val="16"/>
  </w:num>
  <w:num w:numId="26">
    <w:abstractNumId w:val="25"/>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24"/>
    <w:rsid w:val="000122AC"/>
    <w:rsid w:val="00034552"/>
    <w:rsid w:val="00044EF3"/>
    <w:rsid w:val="000708AB"/>
    <w:rsid w:val="000934A8"/>
    <w:rsid w:val="000A7A9F"/>
    <w:rsid w:val="000D4020"/>
    <w:rsid w:val="001567F9"/>
    <w:rsid w:val="001A499C"/>
    <w:rsid w:val="001E4E72"/>
    <w:rsid w:val="001F23FD"/>
    <w:rsid w:val="001F7EA4"/>
    <w:rsid w:val="00217D00"/>
    <w:rsid w:val="00224824"/>
    <w:rsid w:val="002A17D9"/>
    <w:rsid w:val="002E56CE"/>
    <w:rsid w:val="002F7DB2"/>
    <w:rsid w:val="0030680B"/>
    <w:rsid w:val="00310DA1"/>
    <w:rsid w:val="00320F3B"/>
    <w:rsid w:val="003237CE"/>
    <w:rsid w:val="00353CAC"/>
    <w:rsid w:val="0037019F"/>
    <w:rsid w:val="0039584C"/>
    <w:rsid w:val="003A5B48"/>
    <w:rsid w:val="003B3AAF"/>
    <w:rsid w:val="003B71D0"/>
    <w:rsid w:val="003B7C69"/>
    <w:rsid w:val="003D0FAC"/>
    <w:rsid w:val="003D6CE2"/>
    <w:rsid w:val="003E35A1"/>
    <w:rsid w:val="00412002"/>
    <w:rsid w:val="004174F1"/>
    <w:rsid w:val="004259A6"/>
    <w:rsid w:val="00453245"/>
    <w:rsid w:val="00454812"/>
    <w:rsid w:val="00466152"/>
    <w:rsid w:val="00485A4A"/>
    <w:rsid w:val="004C253E"/>
    <w:rsid w:val="004D136D"/>
    <w:rsid w:val="004E45BD"/>
    <w:rsid w:val="004F0A81"/>
    <w:rsid w:val="00550411"/>
    <w:rsid w:val="00571631"/>
    <w:rsid w:val="00571D52"/>
    <w:rsid w:val="00591572"/>
    <w:rsid w:val="005C439A"/>
    <w:rsid w:val="005E652E"/>
    <w:rsid w:val="0061572A"/>
    <w:rsid w:val="00624759"/>
    <w:rsid w:val="006331F1"/>
    <w:rsid w:val="006336DF"/>
    <w:rsid w:val="006D07CE"/>
    <w:rsid w:val="006F39FA"/>
    <w:rsid w:val="006F4CAF"/>
    <w:rsid w:val="0070226C"/>
    <w:rsid w:val="007173C0"/>
    <w:rsid w:val="00747B29"/>
    <w:rsid w:val="00750AB6"/>
    <w:rsid w:val="00760FA8"/>
    <w:rsid w:val="00761E2E"/>
    <w:rsid w:val="00787E69"/>
    <w:rsid w:val="007C6EA7"/>
    <w:rsid w:val="00815EB6"/>
    <w:rsid w:val="00827374"/>
    <w:rsid w:val="00841826"/>
    <w:rsid w:val="00844998"/>
    <w:rsid w:val="00860858"/>
    <w:rsid w:val="0087238A"/>
    <w:rsid w:val="00883B0A"/>
    <w:rsid w:val="008938C0"/>
    <w:rsid w:val="008B78D8"/>
    <w:rsid w:val="008C7B84"/>
    <w:rsid w:val="008F1781"/>
    <w:rsid w:val="00925B7A"/>
    <w:rsid w:val="00940CE0"/>
    <w:rsid w:val="00997963"/>
    <w:rsid w:val="009B2F09"/>
    <w:rsid w:val="009E1F94"/>
    <w:rsid w:val="00A1070A"/>
    <w:rsid w:val="00A12B2D"/>
    <w:rsid w:val="00A172D5"/>
    <w:rsid w:val="00A50F60"/>
    <w:rsid w:val="00A8203C"/>
    <w:rsid w:val="00A829A5"/>
    <w:rsid w:val="00A83F84"/>
    <w:rsid w:val="00AA2AEA"/>
    <w:rsid w:val="00AD18CF"/>
    <w:rsid w:val="00AE326F"/>
    <w:rsid w:val="00AE4366"/>
    <w:rsid w:val="00AE6236"/>
    <w:rsid w:val="00B22F46"/>
    <w:rsid w:val="00B66514"/>
    <w:rsid w:val="00B867E4"/>
    <w:rsid w:val="00BA17E3"/>
    <w:rsid w:val="00BC10AA"/>
    <w:rsid w:val="00BF21D3"/>
    <w:rsid w:val="00C50D10"/>
    <w:rsid w:val="00C81603"/>
    <w:rsid w:val="00CD233C"/>
    <w:rsid w:val="00CD645B"/>
    <w:rsid w:val="00CF43DA"/>
    <w:rsid w:val="00CF7B38"/>
    <w:rsid w:val="00D03967"/>
    <w:rsid w:val="00D31360"/>
    <w:rsid w:val="00D375DF"/>
    <w:rsid w:val="00D5707D"/>
    <w:rsid w:val="00D61A4D"/>
    <w:rsid w:val="00DB5900"/>
    <w:rsid w:val="00DC5543"/>
    <w:rsid w:val="00E01246"/>
    <w:rsid w:val="00E14DA4"/>
    <w:rsid w:val="00E36410"/>
    <w:rsid w:val="00E434E1"/>
    <w:rsid w:val="00E51AC6"/>
    <w:rsid w:val="00E71C8E"/>
    <w:rsid w:val="00E87C35"/>
    <w:rsid w:val="00EE26A1"/>
    <w:rsid w:val="00F22713"/>
    <w:rsid w:val="00F654CE"/>
    <w:rsid w:val="00F810DA"/>
    <w:rsid w:val="00F913BE"/>
    <w:rsid w:val="00FB4A0C"/>
    <w:rsid w:val="00FC34E0"/>
    <w:rsid w:val="00FC7671"/>
    <w:rsid w:val="00FD6596"/>
    <w:rsid w:val="00FD76AB"/>
    <w:rsid w:val="00FF0C6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22C9C"/>
  <w15:docId w15:val="{065D6E96-E492-4564-A9EC-C49A0D77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10"/>
  </w:style>
  <w:style w:type="paragraph" w:styleId="Heading1">
    <w:name w:val="heading 1"/>
    <w:basedOn w:val="Normal"/>
    <w:link w:val="Heading1Char"/>
    <w:uiPriority w:val="9"/>
    <w:qFormat/>
    <w:rsid w:val="00224824"/>
    <w:pPr>
      <w:widowControl w:val="0"/>
      <w:autoSpaceDE w:val="0"/>
      <w:autoSpaceDN w:val="0"/>
      <w:spacing w:line="240" w:lineRule="auto"/>
      <w:ind w:left="1354" w:right="1143"/>
      <w:outlineLvl w:val="0"/>
    </w:pPr>
    <w:rPr>
      <w:rFonts w:ascii="Arial MT" w:eastAsia="Arial MT" w:hAnsi="Arial MT" w:cs="Arial MT"/>
      <w:sz w:val="28"/>
      <w:szCs w:val="28"/>
      <w:lang w:val="en-US"/>
    </w:rPr>
  </w:style>
  <w:style w:type="paragraph" w:styleId="Heading2">
    <w:name w:val="heading 2"/>
    <w:basedOn w:val="Normal"/>
    <w:link w:val="Heading2Char"/>
    <w:uiPriority w:val="9"/>
    <w:qFormat/>
    <w:rsid w:val="00C50D1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2248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D10"/>
    <w:rPr>
      <w:rFonts w:ascii="Times New Roman" w:eastAsia="Times New Roman" w:hAnsi="Times New Roman" w:cs="Times New Roman"/>
      <w:b/>
      <w:bCs/>
      <w:sz w:val="36"/>
      <w:szCs w:val="36"/>
      <w:lang w:eastAsia="id-ID"/>
    </w:rPr>
  </w:style>
  <w:style w:type="paragraph" w:styleId="ListParagraph">
    <w:name w:val="List Paragraph"/>
    <w:aliases w:val="Body of text,spasi 2 taiiii,UGEX'Z,List Paragraph1"/>
    <w:basedOn w:val="Normal"/>
    <w:link w:val="ListParagraphChar"/>
    <w:uiPriority w:val="1"/>
    <w:qFormat/>
    <w:rsid w:val="00C50D10"/>
    <w:pPr>
      <w:ind w:left="720"/>
      <w:contextualSpacing/>
    </w:pPr>
  </w:style>
  <w:style w:type="paragraph" w:styleId="BodyText">
    <w:name w:val="Body Text"/>
    <w:basedOn w:val="Normal"/>
    <w:link w:val="BodyTextChar"/>
    <w:uiPriority w:val="1"/>
    <w:qFormat/>
    <w:rsid w:val="00224824"/>
    <w:pPr>
      <w:widowControl w:val="0"/>
      <w:autoSpaceDE w:val="0"/>
      <w:autoSpaceDN w:val="0"/>
      <w:spacing w:line="240" w:lineRule="auto"/>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24824"/>
    <w:rPr>
      <w:rFonts w:ascii="Times New Roman" w:eastAsia="Times New Roman" w:hAnsi="Times New Roman" w:cs="Times New Roman"/>
      <w:sz w:val="24"/>
      <w:szCs w:val="24"/>
      <w:lang w:val="en-US"/>
    </w:rPr>
  </w:style>
  <w:style w:type="table" w:styleId="TableGrid">
    <w:name w:val="Table Grid"/>
    <w:basedOn w:val="TableNormal"/>
    <w:rsid w:val="00224824"/>
    <w:pPr>
      <w:spacing w:line="240" w:lineRule="auto"/>
      <w:jc w:val="left"/>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4824"/>
    <w:rPr>
      <w:rFonts w:ascii="Arial MT" w:eastAsia="Arial MT" w:hAnsi="Arial MT" w:cs="Arial MT"/>
      <w:sz w:val="28"/>
      <w:szCs w:val="28"/>
      <w:lang w:val="en-US"/>
    </w:rPr>
  </w:style>
  <w:style w:type="character" w:customStyle="1" w:styleId="Heading3Char">
    <w:name w:val="Heading 3 Char"/>
    <w:basedOn w:val="DefaultParagraphFont"/>
    <w:link w:val="Heading3"/>
    <w:uiPriority w:val="9"/>
    <w:rsid w:val="0022482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spasi 2 taiiii Char,UGEX'Z Char,List Paragraph1 Char"/>
    <w:link w:val="ListParagraph"/>
    <w:uiPriority w:val="1"/>
    <w:rsid w:val="00224824"/>
  </w:style>
  <w:style w:type="paragraph" w:styleId="BalloonText">
    <w:name w:val="Balloon Text"/>
    <w:basedOn w:val="Normal"/>
    <w:link w:val="BalloonTextChar"/>
    <w:uiPriority w:val="99"/>
    <w:semiHidden/>
    <w:unhideWhenUsed/>
    <w:rsid w:val="001567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F9"/>
    <w:rPr>
      <w:rFonts w:ascii="Tahoma" w:hAnsi="Tahoma" w:cs="Tahoma"/>
      <w:sz w:val="16"/>
      <w:szCs w:val="16"/>
    </w:rPr>
  </w:style>
  <w:style w:type="paragraph" w:styleId="DocumentMap">
    <w:name w:val="Document Map"/>
    <w:basedOn w:val="Normal"/>
    <w:link w:val="DocumentMapChar"/>
    <w:uiPriority w:val="99"/>
    <w:semiHidden/>
    <w:unhideWhenUsed/>
    <w:rsid w:val="005E652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652E"/>
    <w:rPr>
      <w:rFonts w:ascii="Tahoma" w:hAnsi="Tahoma" w:cs="Tahoma"/>
      <w:sz w:val="16"/>
      <w:szCs w:val="16"/>
    </w:rPr>
  </w:style>
  <w:style w:type="paragraph" w:styleId="Header">
    <w:name w:val="header"/>
    <w:basedOn w:val="Normal"/>
    <w:link w:val="HeaderChar"/>
    <w:uiPriority w:val="99"/>
    <w:unhideWhenUsed/>
    <w:rsid w:val="006F39FA"/>
    <w:pPr>
      <w:tabs>
        <w:tab w:val="center" w:pos="4513"/>
        <w:tab w:val="right" w:pos="9026"/>
      </w:tabs>
      <w:spacing w:line="240" w:lineRule="auto"/>
    </w:pPr>
  </w:style>
  <w:style w:type="character" w:customStyle="1" w:styleId="HeaderChar">
    <w:name w:val="Header Char"/>
    <w:basedOn w:val="DefaultParagraphFont"/>
    <w:link w:val="Header"/>
    <w:uiPriority w:val="99"/>
    <w:rsid w:val="006F39FA"/>
  </w:style>
  <w:style w:type="paragraph" w:styleId="Footer">
    <w:name w:val="footer"/>
    <w:basedOn w:val="Normal"/>
    <w:link w:val="FooterChar"/>
    <w:uiPriority w:val="99"/>
    <w:unhideWhenUsed/>
    <w:rsid w:val="006F39FA"/>
    <w:pPr>
      <w:tabs>
        <w:tab w:val="center" w:pos="4513"/>
        <w:tab w:val="right" w:pos="9026"/>
      </w:tabs>
      <w:spacing w:line="240" w:lineRule="auto"/>
    </w:pPr>
  </w:style>
  <w:style w:type="character" w:customStyle="1" w:styleId="FooterChar">
    <w:name w:val="Footer Char"/>
    <w:basedOn w:val="DefaultParagraphFont"/>
    <w:link w:val="Footer"/>
    <w:uiPriority w:val="99"/>
    <w:rsid w:val="006F39FA"/>
  </w:style>
  <w:style w:type="paragraph" w:customStyle="1" w:styleId="Default">
    <w:name w:val="Default"/>
    <w:rsid w:val="00FD76AB"/>
    <w:pPr>
      <w:autoSpaceDE w:val="0"/>
      <w:autoSpaceDN w:val="0"/>
      <w:adjustRightInd w:val="0"/>
      <w:spacing w:line="240" w:lineRule="auto"/>
      <w:jc w:val="left"/>
    </w:pPr>
    <w:rPr>
      <w:rFonts w:ascii="Calibri" w:eastAsia="Times New Roman" w:hAnsi="Calibri" w:cs="Times New Roman"/>
      <w:color w:val="000000"/>
      <w:sz w:val="24"/>
      <w:szCs w:val="24"/>
    </w:rPr>
  </w:style>
  <w:style w:type="character" w:styleId="Hyperlink">
    <w:name w:val="Hyperlink"/>
    <w:uiPriority w:val="99"/>
    <w:unhideWhenUsed/>
    <w:rsid w:val="00FD76AB"/>
    <w:rPr>
      <w:color w:val="0000FF"/>
      <w:u w:val="single"/>
    </w:rPr>
  </w:style>
  <w:style w:type="character" w:customStyle="1" w:styleId="UnresolvedMention">
    <w:name w:val="Unresolved Mention"/>
    <w:basedOn w:val="DefaultParagraphFont"/>
    <w:uiPriority w:val="99"/>
    <w:semiHidden/>
    <w:unhideWhenUsed/>
    <w:rsid w:val="00591572"/>
    <w:rPr>
      <w:color w:val="605E5C"/>
      <w:shd w:val="clear" w:color="auto" w:fill="E1DFDD"/>
    </w:rPr>
  </w:style>
  <w:style w:type="character" w:styleId="Strong">
    <w:name w:val="Strong"/>
    <w:basedOn w:val="DefaultParagraphFont"/>
    <w:uiPriority w:val="22"/>
    <w:qFormat/>
    <w:rsid w:val="00B22F46"/>
    <w:rPr>
      <w:b/>
      <w:bCs/>
    </w:rPr>
  </w:style>
  <w:style w:type="character" w:customStyle="1" w:styleId="label">
    <w:name w:val="label"/>
    <w:basedOn w:val="DefaultParagraphFont"/>
    <w:rsid w:val="00A1070A"/>
  </w:style>
  <w:style w:type="character" w:customStyle="1" w:styleId="value">
    <w:name w:val="value"/>
    <w:basedOn w:val="DefaultParagraphFont"/>
    <w:rsid w:val="00A1070A"/>
  </w:style>
  <w:style w:type="paragraph" w:styleId="NormalWeb">
    <w:name w:val="Normal (Web)"/>
    <w:basedOn w:val="Normal"/>
    <w:uiPriority w:val="99"/>
    <w:unhideWhenUsed/>
    <w:rsid w:val="003D6CE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personname">
    <w:name w:val="person_name"/>
    <w:basedOn w:val="DefaultParagraphFont"/>
    <w:rsid w:val="00C81603"/>
  </w:style>
  <w:style w:type="character" w:styleId="Emphasis">
    <w:name w:val="Emphasis"/>
    <w:basedOn w:val="DefaultParagraphFont"/>
    <w:uiPriority w:val="20"/>
    <w:qFormat/>
    <w:rsid w:val="00C81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zinmufid05@gmail.com%2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hendrasyahputra@unars.ac.id%20" TargetMode="External"/><Relationship Id="rId4" Type="http://schemas.openxmlformats.org/officeDocument/2006/relationships/settings" Target="settings.xml"/><Relationship Id="rId9" Type="http://schemas.openxmlformats.org/officeDocument/2006/relationships/hyperlink" Target="mailto:YahyaArief@unars.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4CC1-A8CE-41E6-8AA2-A3D5FAC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13</Pages>
  <Words>4212</Words>
  <Characters>24011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36</cp:revision>
  <cp:lastPrinted>2024-07-04T16:06:00Z</cp:lastPrinted>
  <dcterms:created xsi:type="dcterms:W3CDTF">2022-06-08T08:06:00Z</dcterms:created>
  <dcterms:modified xsi:type="dcterms:W3CDTF">2024-08-06T08:07:00Z</dcterms:modified>
</cp:coreProperties>
</file>