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C4" w:rsidRDefault="00153EC4" w:rsidP="00153EC4">
      <w:pPr>
        <w:spacing w:after="0" w:line="240" w:lineRule="auto"/>
        <w:jc w:val="center"/>
        <w:rPr>
          <w:rFonts w:ascii="Times New Roman" w:hAnsi="Times New Roman" w:cs="Times New Roman"/>
          <w:b/>
          <w:sz w:val="24"/>
          <w:szCs w:val="24"/>
        </w:rPr>
      </w:pPr>
      <w:r w:rsidRPr="00CF46A5">
        <w:rPr>
          <w:rFonts w:ascii="Times New Roman" w:hAnsi="Times New Roman" w:cs="Times New Roman"/>
          <w:b/>
          <w:sz w:val="24"/>
          <w:szCs w:val="24"/>
        </w:rPr>
        <w:t>PENGARUH HARGA DAN KUALITAS PRODUK TERHADAP KEPUASAN KONSUMEN MELALUI KEPUTUSAN PEMBELIAN SE</w:t>
      </w:r>
      <w:r>
        <w:rPr>
          <w:rFonts w:ascii="Times New Roman" w:hAnsi="Times New Roman" w:cs="Times New Roman"/>
          <w:b/>
          <w:sz w:val="24"/>
          <w:szCs w:val="24"/>
        </w:rPr>
        <w:t>BAGAI VARIABEL INTERVENING PADA PRODUK</w:t>
      </w:r>
    </w:p>
    <w:p w:rsidR="006C7C9A" w:rsidRPr="00E965E5" w:rsidRDefault="00153EC4" w:rsidP="00153EC4">
      <w:pPr>
        <w:spacing w:after="0" w:line="240" w:lineRule="auto"/>
        <w:jc w:val="center"/>
        <w:rPr>
          <w:rFonts w:ascii="Times New Roman" w:hAnsi="Times New Roman" w:cs="Times New Roman"/>
          <w:b/>
          <w:bCs/>
          <w:sz w:val="24"/>
          <w:szCs w:val="24"/>
        </w:rPr>
      </w:pPr>
      <w:r w:rsidRPr="00CF46A5">
        <w:rPr>
          <w:rFonts w:ascii="Times New Roman" w:hAnsi="Times New Roman" w:cs="Times New Roman"/>
          <w:b/>
          <w:sz w:val="24"/>
          <w:szCs w:val="24"/>
        </w:rPr>
        <w:t>AIR MINERAL MEREK KN DI SITUBONDO</w:t>
      </w:r>
    </w:p>
    <w:p w:rsidR="00856C48" w:rsidRDefault="00856C48" w:rsidP="00856C48">
      <w:pPr>
        <w:spacing w:after="0"/>
        <w:jc w:val="center"/>
        <w:rPr>
          <w:rFonts w:ascii="Times New Roman" w:hAnsi="Times New Roman" w:cs="Times New Roman"/>
          <w:b/>
          <w:color w:val="161616"/>
          <w:sz w:val="24"/>
          <w:szCs w:val="24"/>
          <w:shd w:val="clear" w:color="auto" w:fill="FFFFFF"/>
        </w:rPr>
      </w:pPr>
    </w:p>
    <w:tbl>
      <w:tblPr>
        <w:tblStyle w:val="TableGrid"/>
        <w:tblW w:w="1017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gridCol w:w="3330"/>
        <w:gridCol w:w="3510"/>
      </w:tblGrid>
      <w:tr w:rsidR="00153EC4" w:rsidTr="00B50739">
        <w:tc>
          <w:tcPr>
            <w:tcW w:w="3330" w:type="dxa"/>
          </w:tcPr>
          <w:p w:rsidR="00153EC4" w:rsidRDefault="00153EC4" w:rsidP="00B50739">
            <w:pPr>
              <w:jc w:val="center"/>
              <w:rPr>
                <w:rFonts w:ascii="Times New Roman" w:hAnsi="Times New Roman" w:cs="Times New Roman"/>
                <w:sz w:val="24"/>
                <w:szCs w:val="24"/>
              </w:rPr>
            </w:pPr>
            <w:r w:rsidRPr="00464A8F">
              <w:rPr>
                <w:rFonts w:ascii="Times New Roman" w:hAnsi="Times New Roman" w:cs="Times New Roman"/>
                <w:bCs/>
                <w:sz w:val="24"/>
                <w:szCs w:val="24"/>
              </w:rPr>
              <w:t>Fely Eka Yuda Hasan Putra</w:t>
            </w:r>
          </w:p>
          <w:p w:rsidR="00153EC4" w:rsidRPr="00856C48" w:rsidRDefault="00525D32" w:rsidP="00B50739">
            <w:pPr>
              <w:jc w:val="center"/>
              <w:rPr>
                <w:rFonts w:ascii="Times New Roman" w:hAnsi="Times New Roman" w:cs="Times New Roman"/>
                <w:sz w:val="24"/>
                <w:szCs w:val="24"/>
              </w:rPr>
            </w:pPr>
            <w:hyperlink r:id="rId7" w:history="1">
              <w:r w:rsidR="00153EC4" w:rsidRPr="00200500">
                <w:rPr>
                  <w:rStyle w:val="Hyperlink"/>
                  <w:rFonts w:ascii="Times New Roman" w:hAnsi="Times New Roman" w:cs="Times New Roman"/>
                  <w:sz w:val="24"/>
                  <w:szCs w:val="24"/>
                </w:rPr>
                <w:t>felyekayhp@gmail.com</w:t>
              </w:r>
            </w:hyperlink>
            <w:r w:rsidR="00153EC4">
              <w:rPr>
                <w:rFonts w:ascii="Times New Roman" w:hAnsi="Times New Roman" w:cs="Times New Roman"/>
                <w:sz w:val="24"/>
                <w:szCs w:val="24"/>
              </w:rPr>
              <w:t xml:space="preserve"> </w:t>
            </w:r>
          </w:p>
        </w:tc>
        <w:tc>
          <w:tcPr>
            <w:tcW w:w="3330" w:type="dxa"/>
          </w:tcPr>
          <w:p w:rsidR="00153EC4" w:rsidRPr="00464A8F" w:rsidRDefault="00153EC4" w:rsidP="00B50739">
            <w:pPr>
              <w:jc w:val="center"/>
              <w:rPr>
                <w:rFonts w:ascii="Times New Roman" w:hAnsi="Times New Roman" w:cs="Times New Roman"/>
                <w:sz w:val="24"/>
                <w:szCs w:val="24"/>
              </w:rPr>
            </w:pPr>
            <w:r w:rsidRPr="00464A8F">
              <w:rPr>
                <w:rFonts w:ascii="Times New Roman" w:hAnsi="Times New Roman" w:cs="Times New Roman"/>
                <w:sz w:val="24"/>
                <w:szCs w:val="24"/>
              </w:rPr>
              <w:t>Edy Kusnadi</w:t>
            </w:r>
          </w:p>
          <w:p w:rsidR="00153EC4" w:rsidRDefault="00525D32" w:rsidP="00B50739">
            <w:pPr>
              <w:jc w:val="center"/>
              <w:rPr>
                <w:rFonts w:ascii="Times New Roman" w:hAnsi="Times New Roman" w:cs="Times New Roman"/>
                <w:sz w:val="24"/>
                <w:szCs w:val="24"/>
              </w:rPr>
            </w:pPr>
            <w:hyperlink r:id="rId8" w:history="1">
              <w:r w:rsidR="00153EC4" w:rsidRPr="00C055E5">
                <w:rPr>
                  <w:rStyle w:val="Hyperlink"/>
                  <w:rFonts w:ascii="Times New Roman" w:hAnsi="Times New Roman" w:cs="Times New Roman"/>
                  <w:sz w:val="24"/>
                  <w:szCs w:val="24"/>
                </w:rPr>
                <w:t>edyk1134@gmail.com</w:t>
              </w:r>
            </w:hyperlink>
            <w:r w:rsidR="00153EC4">
              <w:rPr>
                <w:rFonts w:ascii="Times New Roman" w:hAnsi="Times New Roman" w:cs="Times New Roman"/>
                <w:sz w:val="24"/>
                <w:szCs w:val="24"/>
              </w:rPr>
              <w:t xml:space="preserve"> </w:t>
            </w:r>
          </w:p>
        </w:tc>
        <w:tc>
          <w:tcPr>
            <w:tcW w:w="3510" w:type="dxa"/>
          </w:tcPr>
          <w:p w:rsidR="00153EC4" w:rsidRDefault="00153EC4" w:rsidP="00B50739">
            <w:pPr>
              <w:jc w:val="center"/>
              <w:rPr>
                <w:rFonts w:ascii="Times New Roman" w:hAnsi="Times New Roman" w:cs="Times New Roman"/>
                <w:sz w:val="24"/>
                <w:szCs w:val="24"/>
              </w:rPr>
            </w:pPr>
            <w:r w:rsidRPr="00464A8F">
              <w:rPr>
                <w:rFonts w:ascii="Times New Roman" w:hAnsi="Times New Roman" w:cs="Times New Roman"/>
                <w:bCs/>
                <w:sz w:val="24"/>
                <w:szCs w:val="24"/>
              </w:rPr>
              <w:t>Ida Subaida</w:t>
            </w:r>
            <w:r>
              <w:rPr>
                <w:rFonts w:ascii="Times New Roman" w:hAnsi="Times New Roman" w:cs="Times New Roman"/>
                <w:bCs/>
                <w:sz w:val="24"/>
                <w:szCs w:val="24"/>
              </w:rPr>
              <w:t>h</w:t>
            </w:r>
            <w:r w:rsidRPr="00464A8F">
              <w:rPr>
                <w:rFonts w:ascii="Times New Roman" w:hAnsi="Times New Roman" w:cs="Times New Roman"/>
                <w:bCs/>
                <w:sz w:val="24"/>
                <w:szCs w:val="24"/>
              </w:rPr>
              <w:t xml:space="preserve"> </w:t>
            </w:r>
            <w:hyperlink r:id="rId9" w:history="1">
              <w:r w:rsidRPr="00200500">
                <w:rPr>
                  <w:rStyle w:val="Hyperlink"/>
                  <w:rFonts w:ascii="Times New Roman" w:hAnsi="Times New Roman" w:cs="Times New Roman"/>
                  <w:sz w:val="24"/>
                  <w:szCs w:val="24"/>
                </w:rPr>
                <w:t>idasubaidah@unars.ac.id</w:t>
              </w:r>
            </w:hyperlink>
            <w:r>
              <w:rPr>
                <w:rFonts w:ascii="Times New Roman" w:hAnsi="Times New Roman" w:cs="Times New Roman"/>
                <w:sz w:val="24"/>
                <w:szCs w:val="24"/>
              </w:rPr>
              <w:t xml:space="preserve"> </w:t>
            </w:r>
          </w:p>
        </w:tc>
      </w:tr>
      <w:tr w:rsidR="00153EC4" w:rsidTr="00B50739">
        <w:tc>
          <w:tcPr>
            <w:tcW w:w="3330" w:type="dxa"/>
          </w:tcPr>
          <w:p w:rsidR="00153EC4" w:rsidRDefault="00153EC4" w:rsidP="00B50739">
            <w:pPr>
              <w:jc w:val="center"/>
              <w:rPr>
                <w:rFonts w:ascii="Times New Roman" w:hAnsi="Times New Roman" w:cs="Times New Roman"/>
                <w:sz w:val="24"/>
                <w:szCs w:val="24"/>
              </w:rPr>
            </w:pPr>
            <w:r>
              <w:rPr>
                <w:rFonts w:ascii="Times New Roman" w:hAnsi="Times New Roman" w:cs="Times New Roman"/>
                <w:sz w:val="24"/>
                <w:szCs w:val="24"/>
              </w:rPr>
              <w:t>Universitas Abdurachman Saleh Situbondo</w:t>
            </w:r>
          </w:p>
        </w:tc>
        <w:tc>
          <w:tcPr>
            <w:tcW w:w="3330" w:type="dxa"/>
          </w:tcPr>
          <w:p w:rsidR="00153EC4" w:rsidRDefault="00153EC4" w:rsidP="00B50739">
            <w:pPr>
              <w:jc w:val="center"/>
              <w:rPr>
                <w:rFonts w:ascii="Times New Roman" w:hAnsi="Times New Roman" w:cs="Times New Roman"/>
                <w:sz w:val="24"/>
                <w:szCs w:val="24"/>
              </w:rPr>
            </w:pPr>
            <w:r>
              <w:rPr>
                <w:rFonts w:ascii="Times New Roman" w:hAnsi="Times New Roman" w:cs="Times New Roman"/>
                <w:sz w:val="24"/>
                <w:szCs w:val="24"/>
              </w:rPr>
              <w:t>Universitas Abdurachman Saleh Situbondo</w:t>
            </w:r>
          </w:p>
        </w:tc>
        <w:tc>
          <w:tcPr>
            <w:tcW w:w="3510" w:type="dxa"/>
          </w:tcPr>
          <w:p w:rsidR="00153EC4" w:rsidRDefault="00153EC4" w:rsidP="00B50739">
            <w:pPr>
              <w:jc w:val="center"/>
              <w:rPr>
                <w:rFonts w:ascii="Times New Roman" w:hAnsi="Times New Roman" w:cs="Times New Roman"/>
                <w:sz w:val="24"/>
                <w:szCs w:val="24"/>
              </w:rPr>
            </w:pPr>
            <w:r>
              <w:rPr>
                <w:rFonts w:ascii="Times New Roman" w:hAnsi="Times New Roman" w:cs="Times New Roman"/>
                <w:sz w:val="24"/>
                <w:szCs w:val="24"/>
              </w:rPr>
              <w:t>Universitas Abdurachman Saleh Situbondo</w:t>
            </w:r>
          </w:p>
        </w:tc>
      </w:tr>
    </w:tbl>
    <w:p w:rsidR="00DD5E51" w:rsidRDefault="00DD5E51" w:rsidP="00856C48">
      <w:pPr>
        <w:spacing w:after="0" w:line="240" w:lineRule="auto"/>
        <w:jc w:val="center"/>
        <w:rPr>
          <w:rFonts w:ascii="Times New Roman" w:hAnsi="Times New Roman" w:cs="Times New Roman"/>
          <w:b/>
          <w:i/>
          <w:sz w:val="24"/>
          <w:szCs w:val="24"/>
        </w:rPr>
      </w:pPr>
    </w:p>
    <w:p w:rsidR="00856C48" w:rsidRDefault="00856C48" w:rsidP="00856C48">
      <w:pPr>
        <w:spacing w:after="0" w:line="240" w:lineRule="auto"/>
        <w:jc w:val="center"/>
        <w:rPr>
          <w:rFonts w:ascii="Times New Roman" w:hAnsi="Times New Roman" w:cs="Times New Roman"/>
          <w:b/>
          <w:i/>
          <w:sz w:val="24"/>
          <w:szCs w:val="24"/>
        </w:rPr>
      </w:pPr>
      <w:r w:rsidRPr="00924746">
        <w:rPr>
          <w:rFonts w:ascii="Times New Roman" w:hAnsi="Times New Roman" w:cs="Times New Roman"/>
          <w:b/>
          <w:i/>
          <w:sz w:val="24"/>
          <w:szCs w:val="24"/>
        </w:rPr>
        <w:t>ABSTRACT</w:t>
      </w:r>
    </w:p>
    <w:p w:rsidR="00153EC4" w:rsidRDefault="00153EC4" w:rsidP="00856C48">
      <w:pPr>
        <w:spacing w:after="0" w:line="240" w:lineRule="auto"/>
        <w:jc w:val="center"/>
        <w:rPr>
          <w:rFonts w:ascii="Times New Roman" w:hAnsi="Times New Roman" w:cs="Times New Roman"/>
          <w:b/>
          <w:i/>
          <w:sz w:val="24"/>
          <w:szCs w:val="24"/>
        </w:rPr>
      </w:pPr>
    </w:p>
    <w:p w:rsidR="00153EC4" w:rsidRPr="008D2C80" w:rsidRDefault="00153EC4" w:rsidP="00153EC4">
      <w:pPr>
        <w:spacing w:after="0" w:line="240" w:lineRule="auto"/>
        <w:ind w:firstLine="567"/>
        <w:jc w:val="both"/>
        <w:rPr>
          <w:rFonts w:ascii="Times New Roman" w:hAnsi="Times New Roman" w:cs="Times New Roman"/>
          <w:i/>
          <w:sz w:val="24"/>
          <w:szCs w:val="24"/>
        </w:rPr>
      </w:pPr>
      <w:r w:rsidRPr="008D2C80">
        <w:rPr>
          <w:rFonts w:ascii="Times New Roman" w:hAnsi="Times New Roman" w:cs="Times New Roman"/>
          <w:i/>
          <w:sz w:val="24"/>
          <w:szCs w:val="24"/>
        </w:rPr>
        <w:t>Marketing significantly influences consumer purchases of the products or services offered for marketing success, both in product and service marketing. This study aimed to analyze and test the effect of price, product quality, purchasing decisions and consumer satisfaction. The population in the study was KN brand water products in Situbondo. The sampling technique was determined by purposive sampling. This study's data analysis and hypothesis testing used Partial Least Square-Structural Equation Modeling (PLS-SEM).</w:t>
      </w:r>
    </w:p>
    <w:p w:rsidR="00153EC4" w:rsidRDefault="00153EC4" w:rsidP="00153EC4">
      <w:pPr>
        <w:spacing w:after="0" w:line="240" w:lineRule="auto"/>
        <w:ind w:firstLine="567"/>
        <w:jc w:val="both"/>
        <w:rPr>
          <w:rFonts w:ascii="Times New Roman" w:hAnsi="Times New Roman" w:cs="Times New Roman"/>
          <w:i/>
          <w:sz w:val="24"/>
          <w:szCs w:val="24"/>
        </w:rPr>
      </w:pPr>
      <w:r w:rsidRPr="008D2C80">
        <w:rPr>
          <w:rFonts w:ascii="Times New Roman" w:hAnsi="Times New Roman" w:cs="Times New Roman"/>
          <w:i/>
          <w:sz w:val="24"/>
          <w:szCs w:val="24"/>
        </w:rPr>
        <w:t> The results of testing the direct effect hypothesis using the Smart PLS 3.0 application show that price has a significant positive effect on Purchasing Decisions, Product Quality has a significant positive effect on Purchasing Decisions, Price has a positive but insignificant effect on Customer Satisfaction, Product quality has a positive but insignificant effect on Customer satisfaction, Decision has a significant positive effect on Customer satisfaction. The results of testing the hypothesis of indirect influence show that the variable price on customer satisfaction through purchasing decisions has a significant positive effect, and product quality on customer satisfaction through purchasing decisions has a significant positive effect</w:t>
      </w:r>
      <w:r w:rsidRPr="00935188">
        <w:rPr>
          <w:rFonts w:ascii="Times New Roman" w:hAnsi="Times New Roman" w:cs="Times New Roman"/>
          <w:i/>
          <w:sz w:val="24"/>
          <w:szCs w:val="24"/>
        </w:rPr>
        <w:t>.</w:t>
      </w:r>
    </w:p>
    <w:p w:rsidR="00153EC4" w:rsidRPr="00935188" w:rsidRDefault="00153EC4" w:rsidP="00153EC4">
      <w:pPr>
        <w:spacing w:after="0"/>
        <w:ind w:firstLine="567"/>
        <w:jc w:val="both"/>
        <w:rPr>
          <w:rFonts w:ascii="Times New Roman" w:hAnsi="Times New Roman" w:cs="Times New Roman"/>
          <w:i/>
          <w:sz w:val="24"/>
          <w:szCs w:val="24"/>
        </w:rPr>
      </w:pPr>
    </w:p>
    <w:p w:rsidR="00CC0ACC" w:rsidRDefault="00153EC4" w:rsidP="00153EC4">
      <w:pPr>
        <w:spacing w:line="240" w:lineRule="auto"/>
        <w:ind w:left="1134" w:hanging="1134"/>
        <w:jc w:val="both"/>
        <w:rPr>
          <w:rFonts w:ascii="Times New Roman" w:hAnsi="Times New Roman" w:cs="Times New Roman"/>
          <w:i/>
          <w:sz w:val="24"/>
          <w:szCs w:val="24"/>
        </w:rPr>
      </w:pPr>
      <w:r w:rsidRPr="00935188">
        <w:rPr>
          <w:rFonts w:ascii="Times New Roman" w:hAnsi="Times New Roman" w:cs="Times New Roman"/>
          <w:i/>
          <w:sz w:val="24"/>
          <w:szCs w:val="24"/>
        </w:rPr>
        <w:t xml:space="preserve">Keywords: </w:t>
      </w:r>
      <w:r w:rsidRPr="008D2C80">
        <w:rPr>
          <w:rFonts w:ascii="Times New Roman" w:hAnsi="Times New Roman" w:cs="Times New Roman"/>
          <w:i/>
          <w:sz w:val="24"/>
          <w:szCs w:val="24"/>
        </w:rPr>
        <w:t>Price, Product quality, Purchase decision, Customer satisfaction</w:t>
      </w:r>
    </w:p>
    <w:p w:rsidR="005844A8" w:rsidRDefault="005844A8" w:rsidP="00CC0ACC">
      <w:pPr>
        <w:pStyle w:val="ListParagraph"/>
        <w:numPr>
          <w:ilvl w:val="0"/>
          <w:numId w:val="2"/>
        </w:numPr>
        <w:spacing w:line="240" w:lineRule="auto"/>
        <w:ind w:left="450" w:hanging="450"/>
        <w:jc w:val="both"/>
        <w:rPr>
          <w:rFonts w:ascii="Times New Roman" w:hAnsi="Times New Roman" w:cs="Times New Roman"/>
          <w:b/>
          <w:sz w:val="24"/>
          <w:szCs w:val="24"/>
        </w:rPr>
        <w:sectPr w:rsidR="005844A8" w:rsidSect="00856C48">
          <w:headerReference w:type="default" r:id="rId10"/>
          <w:footerReference w:type="default" r:id="rId11"/>
          <w:pgSz w:w="11907" w:h="16839" w:code="9"/>
          <w:pgMar w:top="2268" w:right="1701" w:bottom="1701" w:left="2268" w:header="720" w:footer="720" w:gutter="0"/>
          <w:cols w:space="720"/>
          <w:docGrid w:linePitch="360"/>
        </w:sectPr>
      </w:pPr>
    </w:p>
    <w:p w:rsidR="00856C48" w:rsidRPr="00CC0ACC" w:rsidRDefault="00890EB1" w:rsidP="00235067">
      <w:pPr>
        <w:pStyle w:val="ListParagraph"/>
        <w:numPr>
          <w:ilvl w:val="0"/>
          <w:numId w:val="43"/>
        </w:numPr>
        <w:spacing w:after="0" w:line="240" w:lineRule="auto"/>
        <w:ind w:left="450" w:hanging="450"/>
        <w:jc w:val="both"/>
        <w:rPr>
          <w:rFonts w:ascii="Times New Roman" w:hAnsi="Times New Roman" w:cs="Times New Roman"/>
          <w:i/>
          <w:sz w:val="24"/>
          <w:szCs w:val="24"/>
        </w:rPr>
      </w:pPr>
      <w:r w:rsidRPr="00CC0ACC">
        <w:rPr>
          <w:rFonts w:ascii="Times New Roman" w:hAnsi="Times New Roman" w:cs="Times New Roman"/>
          <w:b/>
          <w:sz w:val="24"/>
          <w:szCs w:val="24"/>
        </w:rPr>
        <w:lastRenderedPageBreak/>
        <w:t>PENDAHULUAN</w:t>
      </w:r>
    </w:p>
    <w:p w:rsidR="005844A8" w:rsidRDefault="009D2B07" w:rsidP="00CC0ACC">
      <w:pPr>
        <w:pStyle w:val="ListParagraph"/>
        <w:spacing w:line="240" w:lineRule="auto"/>
        <w:ind w:left="0" w:firstLine="567"/>
        <w:jc w:val="both"/>
        <w:rPr>
          <w:rFonts w:ascii="Times New Roman" w:hAnsi="Times New Roman" w:cs="Times New Roman"/>
          <w:sz w:val="24"/>
          <w:szCs w:val="24"/>
        </w:rPr>
      </w:pPr>
      <w:r w:rsidRPr="009415B3">
        <w:rPr>
          <w:rFonts w:ascii="Times New Roman" w:hAnsi="Times New Roman" w:cs="Times New Roman"/>
          <w:sz w:val="24"/>
          <w:szCs w:val="24"/>
        </w:rPr>
        <w:t>Usaha air mineral atau air minum dalam kemasan yang sering disebut air kemasan juga semakin berkembang</w:t>
      </w:r>
      <w:r>
        <w:rPr>
          <w:rFonts w:ascii="Times New Roman" w:hAnsi="Times New Roman" w:cs="Times New Roman"/>
          <w:sz w:val="24"/>
          <w:szCs w:val="24"/>
        </w:rPr>
        <w:t>. Ditunjukkan dengan semakin besarnya pasar industri AMDK itu sendiri, yaitu semakin banyak bermunculan merek-merek lokal dalam negri maupun internasional AMDK yang memadati industri ini</w:t>
      </w:r>
      <w:r w:rsidRPr="009415B3">
        <w:rPr>
          <w:rFonts w:ascii="Times New Roman" w:hAnsi="Times New Roman" w:cs="Times New Roman"/>
          <w:sz w:val="24"/>
          <w:szCs w:val="24"/>
        </w:rPr>
        <w:t xml:space="preserve">Sejumlah besar perusahaan di industri ini didasarkan pada kebutuhan air kemasan yang semakin penting di masyarakat. </w:t>
      </w:r>
      <w:r w:rsidRPr="009415B3">
        <w:rPr>
          <w:rFonts w:ascii="Times New Roman" w:hAnsi="Times New Roman" w:cs="Times New Roman"/>
          <w:sz w:val="24"/>
          <w:szCs w:val="24"/>
        </w:rPr>
        <w:lastRenderedPageBreak/>
        <w:t>Mengingat ketersediaan air bersih sangat terbatas di beberapa daerah, air minum dalam kemasan harus menjadi pilihan masyarakat untuk menjamin kebutuhan keamanannya. Air minum Ini dianggap sebagai bisnis yang menjanjikan yang akan membuat bisnis berkembang pesat di daerah ini dan meningkatkan persaingan. Persaingan yang ketat dalam dunia bisnis memaksa orang untuk menjalankan bisnisnya dengan baik agar dapat bertahan bahkan berkembang</w:t>
      </w:r>
    </w:p>
    <w:p w:rsidR="009D2B07" w:rsidRDefault="009D2B07" w:rsidP="00CC0ACC">
      <w:pPr>
        <w:pStyle w:val="ListParagraph"/>
        <w:spacing w:line="240" w:lineRule="auto"/>
        <w:ind w:left="0" w:firstLine="567"/>
        <w:jc w:val="both"/>
        <w:rPr>
          <w:rFonts w:ascii="Times New Roman" w:hAnsi="Times New Roman" w:cs="Times New Roman"/>
          <w:sz w:val="24"/>
          <w:szCs w:val="24"/>
        </w:rPr>
      </w:pPr>
      <w:r w:rsidRPr="009D2B07">
        <w:rPr>
          <w:rFonts w:ascii="Times New Roman" w:hAnsi="Times New Roman" w:cs="Times New Roman"/>
          <w:sz w:val="24"/>
          <w:szCs w:val="24"/>
        </w:rPr>
        <w:lastRenderedPageBreak/>
        <w:t>Menurut data Asosiasi Perusahaan Air Minum Dalam Kemasan Indonesia (Aspadin) kebutuhan air minum dalam kemasan secara nasional terus meningkat setiap tahunnya. Asosiasi yang beranggotakan 193 perusahaan ini mengatakan kebutuhan air minum kemasan Indonesia pada setiap tahun mengalami peningkatan setiap tahunnya. Banyak orang mulai berpikir secara selektif dan cerdas ketika memilih suatu produk sehingga mereka bisa mendapatkan benefit atau keuntungan yang mereka inginkan dari  produk tersebut. Semakin cerdasnya konsumen dan semakin bertambahnya pilihan produk yang tersedia di pasar, menyebabkan persaingan yang semakin ketat dari pihak produsen untuk menarik perhatian konsumen  pasar dapat memperjualkan produknya. Salah satu diantara produk air mineral yang telah memiliki merek yang mapan di Kabupaten Situbondo adalah KN. KN adalah sebuah merek air minum dalam kemasan (AMDK) yang diproduksi oleh CV Kuning di Kabupaten Situbondo sejak tahun 2013</w:t>
      </w:r>
    </w:p>
    <w:p w:rsidR="009D2B07" w:rsidRPr="001F0952" w:rsidRDefault="009D2B07" w:rsidP="00CC0ACC">
      <w:pPr>
        <w:pStyle w:val="ListParagraph"/>
        <w:spacing w:line="240" w:lineRule="auto"/>
        <w:ind w:left="0" w:firstLine="567"/>
        <w:jc w:val="both"/>
        <w:rPr>
          <w:rFonts w:ascii="Times New Roman" w:hAnsi="Times New Roman" w:cs="Times New Roman"/>
          <w:sz w:val="24"/>
          <w:szCs w:val="24"/>
        </w:rPr>
      </w:pPr>
      <w:r w:rsidRPr="009D2B07">
        <w:rPr>
          <w:rFonts w:ascii="Times New Roman" w:hAnsi="Times New Roman" w:cs="Times New Roman"/>
          <w:sz w:val="24"/>
          <w:szCs w:val="24"/>
        </w:rPr>
        <w:t xml:space="preserve">KN sebagai pemegang pasar di Kabupaten Situbondo menjadikan produk AMDK tersebut menjadi kategori produk dengan merek yang </w:t>
      </w:r>
      <w:r w:rsidRPr="009D2B07">
        <w:rPr>
          <w:rFonts w:ascii="Times New Roman" w:hAnsi="Times New Roman" w:cs="Times New Roman"/>
          <w:i/>
          <w:sz w:val="24"/>
          <w:szCs w:val="24"/>
        </w:rPr>
        <w:t>generic</w:t>
      </w:r>
      <w:r w:rsidRPr="009D2B07">
        <w:rPr>
          <w:rFonts w:ascii="Times New Roman" w:hAnsi="Times New Roman" w:cs="Times New Roman"/>
          <w:sz w:val="24"/>
          <w:szCs w:val="24"/>
        </w:rPr>
        <w:t xml:space="preserve"> atau memiliki </w:t>
      </w:r>
      <w:r w:rsidRPr="009D2B07">
        <w:rPr>
          <w:rFonts w:ascii="Times New Roman" w:hAnsi="Times New Roman" w:cs="Times New Roman"/>
          <w:i/>
          <w:sz w:val="24"/>
          <w:szCs w:val="24"/>
        </w:rPr>
        <w:t>brand image</w:t>
      </w:r>
      <w:r w:rsidRPr="009D2B07">
        <w:rPr>
          <w:rFonts w:ascii="Times New Roman" w:hAnsi="Times New Roman" w:cs="Times New Roman"/>
          <w:sz w:val="24"/>
          <w:szCs w:val="24"/>
        </w:rPr>
        <w:t xml:space="preserve"> yang tinggi karena AMDK tersebut merupakan produk AMDK dengan penjualan terbesar dan menjadi pelopor industri air mineral di Kabupaten Situbondo,kota Situbondo merupakan kota yang mempunyai penduduk yang cukup tinggi di Jawa Timur, seiring bertambahnya jumlah penduduk kebutuhan air minum </w:t>
      </w:r>
      <w:r w:rsidRPr="009D2B07">
        <w:rPr>
          <w:rFonts w:ascii="Times New Roman" w:hAnsi="Times New Roman" w:cs="Times New Roman"/>
          <w:sz w:val="24"/>
          <w:szCs w:val="24"/>
        </w:rPr>
        <w:lastRenderedPageBreak/>
        <w:t>dalam kemasan (AMDK) juga akan meningkat, potensi dari peningkatan konsumsi produk air mineral dimanfaatkan oleh perusahaan air minum dalam kemasan (AMDK) di Kabupaten Situbondo untuk bersaing di setiap produknya</w:t>
      </w:r>
    </w:p>
    <w:p w:rsidR="005B6A4A" w:rsidRPr="005844A8" w:rsidRDefault="005B6A4A" w:rsidP="00CC0ACC">
      <w:pPr>
        <w:pStyle w:val="ListParagraph"/>
        <w:spacing w:line="240" w:lineRule="auto"/>
        <w:ind w:left="0" w:firstLine="567"/>
        <w:jc w:val="both"/>
        <w:rPr>
          <w:rFonts w:ascii="Times New Roman" w:hAnsi="Times New Roman" w:cs="Times New Roman"/>
          <w:i/>
          <w:sz w:val="24"/>
          <w:szCs w:val="24"/>
        </w:rPr>
      </w:pPr>
    </w:p>
    <w:p w:rsidR="00CC0ACC" w:rsidRPr="00CC0ACC" w:rsidRDefault="00CC0ACC" w:rsidP="00235067">
      <w:pPr>
        <w:pStyle w:val="ListParagraph"/>
        <w:numPr>
          <w:ilvl w:val="0"/>
          <w:numId w:val="43"/>
        </w:numPr>
        <w:spacing w:line="240" w:lineRule="auto"/>
        <w:ind w:left="450" w:hanging="450"/>
        <w:jc w:val="both"/>
        <w:rPr>
          <w:rFonts w:ascii="Times New Roman" w:hAnsi="Times New Roman" w:cs="Times New Roman"/>
          <w:i/>
          <w:sz w:val="24"/>
          <w:szCs w:val="24"/>
        </w:rPr>
      </w:pPr>
      <w:r>
        <w:rPr>
          <w:rFonts w:ascii="Times New Roman" w:hAnsi="Times New Roman" w:cs="Times New Roman"/>
          <w:b/>
          <w:sz w:val="24"/>
          <w:szCs w:val="24"/>
        </w:rPr>
        <w:t>LANDASAN TEORI</w:t>
      </w:r>
    </w:p>
    <w:p w:rsidR="00CC0ACC" w:rsidRDefault="00CC0ACC" w:rsidP="00F11265">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Manajemen Pemasaran</w:t>
      </w:r>
    </w:p>
    <w:p w:rsidR="00235067" w:rsidRDefault="00BE3226" w:rsidP="00235067">
      <w:pPr>
        <w:pStyle w:val="ListParagraph"/>
        <w:spacing w:after="0" w:line="240" w:lineRule="auto"/>
        <w:ind w:left="0" w:firstLine="567"/>
        <w:jc w:val="both"/>
        <w:rPr>
          <w:rFonts w:ascii="Times New Roman" w:hAnsi="Times New Roman"/>
          <w:b/>
          <w:sz w:val="24"/>
          <w:szCs w:val="24"/>
        </w:rPr>
      </w:pPr>
      <w:r w:rsidRPr="00BE3226">
        <w:rPr>
          <w:rFonts w:ascii="Times New Roman" w:hAnsi="Times New Roman" w:cs="Times New Roman"/>
          <w:sz w:val="24"/>
          <w:szCs w:val="24"/>
        </w:rPr>
        <w:t>Manajemen merupakan suatu usaha dalam pengelolan pada fungsi-fung</w:t>
      </w:r>
      <w:r w:rsidR="00235067">
        <w:rPr>
          <w:rFonts w:ascii="Times New Roman" w:hAnsi="Times New Roman" w:cs="Times New Roman"/>
          <w:sz w:val="24"/>
          <w:szCs w:val="24"/>
        </w:rPr>
        <w:t xml:space="preserve">si organisasi atau perusahaan. </w:t>
      </w:r>
      <w:r w:rsidR="00235067" w:rsidRPr="005465DF">
        <w:rPr>
          <w:rFonts w:ascii="Times New Roman" w:eastAsia="Calibri" w:hAnsi="Times New Roman" w:cs="Times New Roman"/>
          <w:sz w:val="24"/>
          <w:szCs w:val="24"/>
          <w:lang w:val="id-ID"/>
        </w:rPr>
        <w:t>Pemasaran sebagai proses perencanaan dan pelaksanaan rencana penetapan harga, promosi, dan distribusi dari ide-ide, barang-barang dan jasa-jasa untuk menciptakan pertukaran yang memuaskan tujuan-tujuan individual dan organisasional</w:t>
      </w:r>
      <w:r w:rsidR="00235067">
        <w:rPr>
          <w:rFonts w:ascii="Times New Roman" w:eastAsia="Calibri" w:hAnsi="Times New Roman" w:cs="Times New Roman"/>
          <w:sz w:val="24"/>
          <w:szCs w:val="24"/>
        </w:rPr>
        <w:t xml:space="preserve">. </w:t>
      </w:r>
      <w:r w:rsidR="00235067">
        <w:rPr>
          <w:rFonts w:ascii="Times New Roman" w:eastAsia="Calibri" w:hAnsi="Times New Roman" w:cs="Times New Roman"/>
          <w:iCs/>
          <w:sz w:val="24"/>
          <w:szCs w:val="24"/>
        </w:rPr>
        <w:t>M</w:t>
      </w:r>
      <w:r w:rsidR="00235067" w:rsidRPr="00E65877">
        <w:rPr>
          <w:rFonts w:ascii="Times New Roman" w:eastAsia="Calibri" w:hAnsi="Times New Roman" w:cs="Times New Roman"/>
          <w:iCs/>
          <w:sz w:val="24"/>
          <w:szCs w:val="24"/>
        </w:rPr>
        <w:t xml:space="preserve">anajemen pemasaran </w:t>
      </w:r>
      <w:r w:rsidR="00235067">
        <w:rPr>
          <w:rFonts w:ascii="Times New Roman" w:eastAsia="Calibri" w:hAnsi="Times New Roman" w:cs="Times New Roman"/>
          <w:iCs/>
          <w:sz w:val="24"/>
          <w:szCs w:val="24"/>
        </w:rPr>
        <w:t xml:space="preserve">dapat diartikan </w:t>
      </w:r>
      <w:r w:rsidR="00235067" w:rsidRPr="00E65877">
        <w:rPr>
          <w:rFonts w:ascii="Times New Roman" w:eastAsia="Calibri" w:hAnsi="Times New Roman" w:cs="Times New Roman"/>
          <w:iCs/>
          <w:sz w:val="24"/>
          <w:szCs w:val="24"/>
        </w:rPr>
        <w:t>adalah suatu seni dan</w:t>
      </w:r>
      <w:r w:rsidR="00235067">
        <w:rPr>
          <w:rFonts w:ascii="Times New Roman" w:eastAsia="Calibri" w:hAnsi="Times New Roman" w:cs="Times New Roman"/>
          <w:iCs/>
          <w:sz w:val="24"/>
          <w:szCs w:val="24"/>
        </w:rPr>
        <w:t xml:space="preserve"> </w:t>
      </w:r>
      <w:r w:rsidR="00235067" w:rsidRPr="00E65877">
        <w:rPr>
          <w:rFonts w:ascii="Times New Roman" w:eastAsia="Calibri" w:hAnsi="Times New Roman" w:cs="Times New Roman"/>
          <w:iCs/>
          <w:sz w:val="24"/>
          <w:szCs w:val="24"/>
        </w:rPr>
        <w:t>ilmu memilih pasar sasaran dan mendapatkan, menjaga, dan menumbuhkan</w:t>
      </w:r>
      <w:r w:rsidR="00235067">
        <w:rPr>
          <w:rFonts w:ascii="Times New Roman" w:eastAsia="Calibri" w:hAnsi="Times New Roman" w:cs="Times New Roman"/>
          <w:iCs/>
          <w:sz w:val="24"/>
          <w:szCs w:val="24"/>
        </w:rPr>
        <w:t xml:space="preserve"> </w:t>
      </w:r>
      <w:r w:rsidR="00235067" w:rsidRPr="00E65877">
        <w:rPr>
          <w:rFonts w:ascii="Times New Roman" w:eastAsia="Calibri" w:hAnsi="Times New Roman" w:cs="Times New Roman"/>
          <w:iCs/>
          <w:sz w:val="24"/>
          <w:szCs w:val="24"/>
        </w:rPr>
        <w:t>konsumen melalui penciptaan, memberikan dan mengkomunikasikan nilai-nilai</w:t>
      </w:r>
      <w:r w:rsidR="00235067">
        <w:rPr>
          <w:rFonts w:ascii="Times New Roman" w:eastAsia="Calibri" w:hAnsi="Times New Roman" w:cs="Times New Roman"/>
          <w:iCs/>
          <w:sz w:val="24"/>
          <w:szCs w:val="24"/>
        </w:rPr>
        <w:t xml:space="preserve"> </w:t>
      </w:r>
      <w:r w:rsidR="00235067" w:rsidRPr="00E65877">
        <w:rPr>
          <w:rFonts w:ascii="Times New Roman" w:eastAsia="Calibri" w:hAnsi="Times New Roman" w:cs="Times New Roman"/>
          <w:iCs/>
          <w:sz w:val="24"/>
          <w:szCs w:val="24"/>
        </w:rPr>
        <w:t>yang unggu</w:t>
      </w:r>
      <w:r w:rsidR="00235067">
        <w:rPr>
          <w:rFonts w:ascii="Times New Roman" w:eastAsia="Calibri" w:hAnsi="Times New Roman" w:cs="Times New Roman"/>
          <w:iCs/>
          <w:sz w:val="24"/>
          <w:szCs w:val="24"/>
        </w:rPr>
        <w:t xml:space="preserve">l. </w:t>
      </w:r>
      <w:r w:rsidR="00235067" w:rsidRPr="00E84715">
        <w:rPr>
          <w:rFonts w:ascii="Times New Roman" w:eastAsia="Calibri" w:hAnsi="Times New Roman" w:cs="Times New Roman"/>
          <w:sz w:val="24"/>
          <w:szCs w:val="24"/>
        </w:rPr>
        <w:t xml:space="preserve">Menurut Kotler dan Keller (2012:20), </w:t>
      </w:r>
      <w:r w:rsidR="00235067" w:rsidRPr="00E84715">
        <w:rPr>
          <w:rFonts w:ascii="Times New Roman" w:eastAsia="Calibri" w:hAnsi="Times New Roman" w:cs="Times New Roman"/>
          <w:bCs/>
          <w:sz w:val="24"/>
          <w:szCs w:val="24"/>
        </w:rPr>
        <w:t>menyatakan</w:t>
      </w:r>
      <w:r w:rsidR="00235067" w:rsidRPr="00E84715">
        <w:rPr>
          <w:rFonts w:ascii="Times New Roman" w:eastAsia="Calibri" w:hAnsi="Times New Roman" w:cs="Times New Roman"/>
          <w:sz w:val="24"/>
          <w:szCs w:val="24"/>
        </w:rPr>
        <w:t xml:space="preserve"> bahwa </w:t>
      </w:r>
      <w:r w:rsidR="00235067" w:rsidRPr="00E84715">
        <w:rPr>
          <w:rFonts w:ascii="Times New Roman" w:eastAsia="Calibri" w:hAnsi="Times New Roman" w:cs="Times New Roman"/>
          <w:bCs/>
          <w:sz w:val="24"/>
          <w:szCs w:val="24"/>
        </w:rPr>
        <w:t>“pemasaran</w:t>
      </w:r>
      <w:r w:rsidR="00235067" w:rsidRPr="00E84715">
        <w:rPr>
          <w:rFonts w:ascii="Times New Roman" w:eastAsia="Calibri" w:hAnsi="Times New Roman" w:cs="Times New Roman"/>
          <w:sz w:val="24"/>
          <w:szCs w:val="24"/>
        </w:rPr>
        <w:t xml:space="preserve"> adalah analisis, perencanaan, </w:t>
      </w:r>
      <w:r w:rsidR="00235067" w:rsidRPr="00E84715">
        <w:rPr>
          <w:rFonts w:ascii="Times New Roman" w:eastAsia="Calibri" w:hAnsi="Times New Roman" w:cs="Times New Roman"/>
          <w:bCs/>
          <w:sz w:val="24"/>
          <w:szCs w:val="24"/>
        </w:rPr>
        <w:t>penerapan,</w:t>
      </w:r>
      <w:r w:rsidR="00235067" w:rsidRPr="00E84715">
        <w:rPr>
          <w:rFonts w:ascii="Times New Roman" w:eastAsia="Calibri" w:hAnsi="Times New Roman" w:cs="Times New Roman"/>
          <w:sz w:val="24"/>
          <w:szCs w:val="24"/>
        </w:rPr>
        <w:t xml:space="preserve"> dan pengendalian program yang dirancang untuk menciptakan, membangun, dan memelihara pertukaran yang menguntungkan dengan pembeli sasaran untuk mencapai tujuan </w:t>
      </w:r>
      <w:r w:rsidR="00235067" w:rsidRPr="00E84715">
        <w:rPr>
          <w:rFonts w:ascii="Times New Roman" w:eastAsia="Calibri" w:hAnsi="Times New Roman" w:cs="Times New Roman"/>
          <w:bCs/>
          <w:sz w:val="24"/>
          <w:szCs w:val="24"/>
        </w:rPr>
        <w:t>perusahaan”.</w:t>
      </w:r>
    </w:p>
    <w:p w:rsidR="00FA12B1" w:rsidRPr="00235067" w:rsidRDefault="00A50951" w:rsidP="00235067">
      <w:pPr>
        <w:pStyle w:val="ListParagraph"/>
        <w:spacing w:after="0" w:line="240" w:lineRule="auto"/>
        <w:ind w:left="0" w:firstLine="567"/>
        <w:jc w:val="both"/>
        <w:rPr>
          <w:rFonts w:ascii="Times New Roman" w:hAnsi="Times New Roman"/>
          <w:b/>
          <w:sz w:val="24"/>
          <w:szCs w:val="24"/>
        </w:rPr>
      </w:pPr>
      <w:r w:rsidRPr="005A6FAA">
        <w:rPr>
          <w:rFonts w:ascii="Times New Roman" w:hAnsi="Times New Roman" w:cs="Times New Roman"/>
          <w:sz w:val="24"/>
          <w:szCs w:val="24"/>
        </w:rPr>
        <w:t>Assuari (2019:12) mengemukakan bahwa "</w:t>
      </w:r>
      <w:r w:rsidRPr="004674D8">
        <w:rPr>
          <w:rFonts w:ascii="Times New Roman" w:hAnsi="Times New Roman" w:cs="Times New Roman"/>
          <w:sz w:val="24"/>
          <w:szCs w:val="24"/>
        </w:rPr>
        <w:t xml:space="preserve">Manajemen pemasaran adalah kegiatan menganalisis, merencanakan, menerapkan, dan memantau rencana pengendalian yang ditujukan untuk menciptakan dan mempertahankan keunggulan pasar melalui pasar sasaran untuk mencapai tujuan </w:t>
      </w:r>
      <w:r w:rsidRPr="004674D8">
        <w:rPr>
          <w:rFonts w:ascii="Times New Roman" w:hAnsi="Times New Roman" w:cs="Times New Roman"/>
          <w:sz w:val="24"/>
          <w:szCs w:val="24"/>
        </w:rPr>
        <w:lastRenderedPageBreak/>
        <w:t>bisnis</w:t>
      </w:r>
      <w:r w:rsidRPr="005A6FAA">
        <w:rPr>
          <w:rFonts w:ascii="Times New Roman" w:hAnsi="Times New Roman" w:cs="Times New Roman"/>
          <w:sz w:val="24"/>
          <w:szCs w:val="24"/>
        </w:rPr>
        <w:t>"</w:t>
      </w:r>
      <w:r w:rsidR="00235067" w:rsidRPr="00E84715">
        <w:rPr>
          <w:rFonts w:ascii="Times New Roman" w:eastAsia="Calibri" w:hAnsi="Times New Roman" w:cs="Times New Roman"/>
          <w:bCs/>
          <w:sz w:val="24"/>
          <w:szCs w:val="24"/>
        </w:rPr>
        <w:t>.</w:t>
      </w:r>
      <w:r w:rsidR="00235067">
        <w:rPr>
          <w:rFonts w:ascii="Times New Roman" w:hAnsi="Times New Roman"/>
          <w:b/>
          <w:sz w:val="24"/>
          <w:szCs w:val="24"/>
        </w:rPr>
        <w:t xml:space="preserve"> </w:t>
      </w:r>
      <w:r w:rsidR="00235067" w:rsidRPr="00E84715">
        <w:rPr>
          <w:rFonts w:ascii="Times New Roman" w:eastAsia="Calibri" w:hAnsi="Times New Roman" w:cs="Times New Roman"/>
          <w:sz w:val="24"/>
          <w:szCs w:val="24"/>
        </w:rPr>
        <w:t xml:space="preserve">Menurut Kotler dan Armstrong (2015:146), </w:t>
      </w:r>
      <w:r w:rsidR="00235067" w:rsidRPr="00E84715">
        <w:rPr>
          <w:rFonts w:ascii="Times New Roman" w:eastAsia="Calibri" w:hAnsi="Times New Roman" w:cs="Times New Roman"/>
          <w:bCs/>
          <w:sz w:val="24"/>
          <w:szCs w:val="24"/>
        </w:rPr>
        <w:t>“Manajemen</w:t>
      </w:r>
      <w:r w:rsidR="00235067" w:rsidRPr="00E84715">
        <w:rPr>
          <w:rFonts w:ascii="Times New Roman" w:eastAsia="Calibri" w:hAnsi="Times New Roman" w:cs="Times New Roman"/>
          <w:sz w:val="24"/>
          <w:szCs w:val="24"/>
        </w:rPr>
        <w:t xml:space="preserve"> pemasaran adalah </w:t>
      </w:r>
      <w:r w:rsidR="00235067" w:rsidRPr="00E84715">
        <w:rPr>
          <w:rFonts w:ascii="Times New Roman" w:eastAsia="Calibri" w:hAnsi="Times New Roman" w:cs="Times New Roman"/>
          <w:bCs/>
          <w:sz w:val="24"/>
          <w:szCs w:val="24"/>
        </w:rPr>
        <w:t>analisis,</w:t>
      </w:r>
      <w:r w:rsidR="00235067" w:rsidRPr="00E84715">
        <w:rPr>
          <w:rFonts w:ascii="Times New Roman" w:eastAsia="Calibri" w:hAnsi="Times New Roman" w:cs="Times New Roman"/>
          <w:sz w:val="24"/>
          <w:szCs w:val="24"/>
        </w:rPr>
        <w:t xml:space="preserve"> </w:t>
      </w:r>
      <w:r w:rsidR="00235067" w:rsidRPr="00E84715">
        <w:rPr>
          <w:rFonts w:ascii="Times New Roman" w:eastAsia="Calibri" w:hAnsi="Times New Roman" w:cs="Times New Roman"/>
          <w:bCs/>
          <w:sz w:val="24"/>
          <w:szCs w:val="24"/>
        </w:rPr>
        <w:t>implementasi,</w:t>
      </w:r>
      <w:r w:rsidR="00235067" w:rsidRPr="00E84715">
        <w:rPr>
          <w:rFonts w:ascii="Times New Roman" w:eastAsia="Calibri" w:hAnsi="Times New Roman" w:cs="Times New Roman"/>
          <w:sz w:val="24"/>
          <w:szCs w:val="24"/>
        </w:rPr>
        <w:t xml:space="preserve"> dan </w:t>
      </w:r>
      <w:r w:rsidR="00235067" w:rsidRPr="00E84715">
        <w:rPr>
          <w:rFonts w:ascii="Times New Roman" w:eastAsia="Calibri" w:hAnsi="Times New Roman" w:cs="Times New Roman"/>
          <w:bCs/>
          <w:sz w:val="24"/>
          <w:szCs w:val="24"/>
        </w:rPr>
        <w:t>pemantauan</w:t>
      </w:r>
      <w:r w:rsidR="00235067" w:rsidRPr="00E84715">
        <w:rPr>
          <w:rFonts w:ascii="Times New Roman" w:eastAsia="Calibri" w:hAnsi="Times New Roman" w:cs="Times New Roman"/>
          <w:sz w:val="24"/>
          <w:szCs w:val="24"/>
        </w:rPr>
        <w:t xml:space="preserve"> </w:t>
      </w:r>
      <w:r w:rsidR="00235067" w:rsidRPr="00E84715">
        <w:rPr>
          <w:rFonts w:ascii="Times New Roman" w:eastAsia="Calibri" w:hAnsi="Times New Roman" w:cs="Times New Roman"/>
          <w:bCs/>
          <w:sz w:val="24"/>
          <w:szCs w:val="24"/>
        </w:rPr>
        <w:t>program</w:t>
      </w:r>
      <w:r w:rsidR="00235067" w:rsidRPr="00E84715">
        <w:rPr>
          <w:rFonts w:ascii="Times New Roman" w:eastAsia="Calibri" w:hAnsi="Times New Roman" w:cs="Times New Roman"/>
          <w:sz w:val="24"/>
          <w:szCs w:val="24"/>
        </w:rPr>
        <w:t xml:space="preserve"> yang </w:t>
      </w:r>
      <w:r w:rsidR="00235067" w:rsidRPr="00E84715">
        <w:rPr>
          <w:rFonts w:ascii="Times New Roman" w:eastAsia="Calibri" w:hAnsi="Times New Roman" w:cs="Times New Roman"/>
          <w:bCs/>
          <w:sz w:val="24"/>
          <w:szCs w:val="24"/>
        </w:rPr>
        <w:t>menjalin</w:t>
      </w:r>
      <w:r w:rsidR="00235067" w:rsidRPr="00E84715">
        <w:rPr>
          <w:rFonts w:ascii="Times New Roman" w:eastAsia="Calibri" w:hAnsi="Times New Roman" w:cs="Times New Roman"/>
          <w:sz w:val="24"/>
          <w:szCs w:val="24"/>
        </w:rPr>
        <w:t xml:space="preserve"> pertukaran dengan pasar </w:t>
      </w:r>
      <w:r w:rsidR="00235067" w:rsidRPr="00E84715">
        <w:rPr>
          <w:rFonts w:ascii="Times New Roman" w:eastAsia="Calibri" w:hAnsi="Times New Roman" w:cs="Times New Roman"/>
          <w:bCs/>
          <w:sz w:val="24"/>
          <w:szCs w:val="24"/>
        </w:rPr>
        <w:t>sasaran</w:t>
      </w:r>
      <w:r w:rsidR="00235067" w:rsidRPr="00E84715">
        <w:rPr>
          <w:rFonts w:ascii="Times New Roman" w:eastAsia="Calibri" w:hAnsi="Times New Roman" w:cs="Times New Roman"/>
          <w:sz w:val="24"/>
          <w:szCs w:val="24"/>
        </w:rPr>
        <w:t xml:space="preserve"> untuk mencapai tujuan </w:t>
      </w:r>
      <w:r w:rsidR="00235067" w:rsidRPr="00E84715">
        <w:rPr>
          <w:rFonts w:ascii="Times New Roman" w:eastAsia="Calibri" w:hAnsi="Times New Roman" w:cs="Times New Roman"/>
          <w:bCs/>
          <w:sz w:val="24"/>
          <w:szCs w:val="24"/>
        </w:rPr>
        <w:t>organisasi.</w:t>
      </w:r>
      <w:r w:rsidR="00235067">
        <w:rPr>
          <w:rFonts w:ascii="Times New Roman" w:eastAsia="Calibri" w:hAnsi="Times New Roman" w:cs="Times New Roman"/>
          <w:b/>
          <w:sz w:val="24"/>
          <w:szCs w:val="24"/>
        </w:rPr>
        <w:t xml:space="preserve"> </w:t>
      </w:r>
      <w:r w:rsidR="00235067" w:rsidRPr="00E84715">
        <w:rPr>
          <w:rFonts w:ascii="Times New Roman" w:eastAsia="Calibri" w:hAnsi="Times New Roman" w:cs="Times New Roman"/>
          <w:sz w:val="24"/>
          <w:szCs w:val="24"/>
        </w:rPr>
        <w:t xml:space="preserve">Pada </w:t>
      </w:r>
      <w:r w:rsidR="00235067" w:rsidRPr="00E84715">
        <w:rPr>
          <w:rFonts w:ascii="Times New Roman" w:eastAsia="Calibri" w:hAnsi="Times New Roman" w:cs="Times New Roman"/>
          <w:bCs/>
          <w:sz w:val="24"/>
          <w:szCs w:val="24"/>
        </w:rPr>
        <w:t>dasarnya,</w:t>
      </w:r>
      <w:r w:rsidR="00235067" w:rsidRPr="00E84715">
        <w:rPr>
          <w:rFonts w:ascii="Times New Roman" w:eastAsia="Calibri" w:hAnsi="Times New Roman" w:cs="Times New Roman"/>
          <w:sz w:val="24"/>
          <w:szCs w:val="24"/>
        </w:rPr>
        <w:t xml:space="preserve"> manajemen pemasaran </w:t>
      </w:r>
      <w:r w:rsidR="00235067" w:rsidRPr="00E84715">
        <w:rPr>
          <w:rFonts w:ascii="Times New Roman" w:eastAsia="Calibri" w:hAnsi="Times New Roman" w:cs="Times New Roman"/>
          <w:bCs/>
          <w:sz w:val="24"/>
          <w:szCs w:val="24"/>
        </w:rPr>
        <w:t>adalah</w:t>
      </w:r>
      <w:r w:rsidR="00235067" w:rsidRPr="00E84715">
        <w:rPr>
          <w:rFonts w:ascii="Times New Roman" w:eastAsia="Calibri" w:hAnsi="Times New Roman" w:cs="Times New Roman"/>
          <w:sz w:val="24"/>
          <w:szCs w:val="24"/>
        </w:rPr>
        <w:t xml:space="preserve"> </w:t>
      </w:r>
      <w:r w:rsidR="00235067" w:rsidRPr="00E84715">
        <w:rPr>
          <w:rFonts w:ascii="Times New Roman" w:eastAsia="Calibri" w:hAnsi="Times New Roman" w:cs="Times New Roman"/>
          <w:bCs/>
          <w:sz w:val="24"/>
          <w:szCs w:val="24"/>
        </w:rPr>
        <w:t>tentang</w:t>
      </w:r>
      <w:r w:rsidR="00235067" w:rsidRPr="00E84715">
        <w:rPr>
          <w:rFonts w:ascii="Times New Roman" w:eastAsia="Calibri" w:hAnsi="Times New Roman" w:cs="Times New Roman"/>
          <w:sz w:val="24"/>
          <w:szCs w:val="24"/>
        </w:rPr>
        <w:t xml:space="preserve"> </w:t>
      </w:r>
      <w:r w:rsidR="00235067" w:rsidRPr="00E84715">
        <w:rPr>
          <w:rFonts w:ascii="Times New Roman" w:eastAsia="Calibri" w:hAnsi="Times New Roman" w:cs="Times New Roman"/>
          <w:bCs/>
          <w:sz w:val="24"/>
          <w:szCs w:val="24"/>
        </w:rPr>
        <w:t>perencanaan</w:t>
      </w:r>
      <w:r w:rsidR="00235067" w:rsidRPr="00E84715">
        <w:rPr>
          <w:rFonts w:ascii="Times New Roman" w:eastAsia="Calibri" w:hAnsi="Times New Roman" w:cs="Times New Roman"/>
          <w:sz w:val="24"/>
          <w:szCs w:val="24"/>
        </w:rPr>
        <w:t xml:space="preserve"> </w:t>
      </w:r>
      <w:r w:rsidR="00235067" w:rsidRPr="00E84715">
        <w:rPr>
          <w:rFonts w:ascii="Times New Roman" w:eastAsia="Calibri" w:hAnsi="Times New Roman" w:cs="Times New Roman"/>
          <w:bCs/>
          <w:sz w:val="24"/>
          <w:szCs w:val="24"/>
        </w:rPr>
        <w:t>dan</w:t>
      </w:r>
      <w:r w:rsidR="00235067" w:rsidRPr="00E84715">
        <w:rPr>
          <w:rFonts w:ascii="Times New Roman" w:eastAsia="Calibri" w:hAnsi="Times New Roman" w:cs="Times New Roman"/>
          <w:sz w:val="24"/>
          <w:szCs w:val="24"/>
        </w:rPr>
        <w:t xml:space="preserve"> pelaksanaan </w:t>
      </w:r>
      <w:r w:rsidR="00235067" w:rsidRPr="00E84715">
        <w:rPr>
          <w:rFonts w:ascii="Times New Roman" w:eastAsia="Calibri" w:hAnsi="Times New Roman" w:cs="Times New Roman"/>
          <w:bCs/>
          <w:sz w:val="24"/>
          <w:szCs w:val="24"/>
        </w:rPr>
        <w:t>rencana.</w:t>
      </w:r>
      <w:r w:rsidR="00235067">
        <w:rPr>
          <w:rFonts w:ascii="Times New Roman" w:eastAsia="Calibri" w:hAnsi="Times New Roman" w:cs="Times New Roman"/>
          <w:b/>
          <w:sz w:val="24"/>
          <w:szCs w:val="24"/>
        </w:rPr>
        <w:t xml:space="preserve"> </w:t>
      </w:r>
      <w:r w:rsidR="00235067" w:rsidRPr="00E84715">
        <w:rPr>
          <w:rFonts w:ascii="Times New Roman" w:eastAsia="Calibri" w:hAnsi="Times New Roman" w:cs="Times New Roman"/>
          <w:bCs/>
          <w:sz w:val="24"/>
          <w:szCs w:val="24"/>
        </w:rPr>
        <w:t>Untuk</w:t>
      </w:r>
      <w:r w:rsidR="00235067" w:rsidRPr="00E84715">
        <w:rPr>
          <w:rFonts w:ascii="Times New Roman" w:eastAsia="Calibri" w:hAnsi="Times New Roman" w:cs="Times New Roman"/>
          <w:sz w:val="24"/>
          <w:szCs w:val="24"/>
        </w:rPr>
        <w:t xml:space="preserve"> </w:t>
      </w:r>
      <w:r w:rsidR="00235067" w:rsidRPr="00E84715">
        <w:rPr>
          <w:rFonts w:ascii="Times New Roman" w:eastAsia="Calibri" w:hAnsi="Times New Roman" w:cs="Times New Roman"/>
          <w:bCs/>
          <w:sz w:val="24"/>
          <w:szCs w:val="24"/>
        </w:rPr>
        <w:t>membangun</w:t>
      </w:r>
      <w:r w:rsidR="00235067" w:rsidRPr="00E84715">
        <w:rPr>
          <w:rFonts w:ascii="Times New Roman" w:eastAsia="Calibri" w:hAnsi="Times New Roman" w:cs="Times New Roman"/>
          <w:sz w:val="24"/>
          <w:szCs w:val="24"/>
        </w:rPr>
        <w:t xml:space="preserve"> suatu </w:t>
      </w:r>
      <w:r w:rsidR="00235067" w:rsidRPr="00E84715">
        <w:rPr>
          <w:rFonts w:ascii="Times New Roman" w:eastAsia="Calibri" w:hAnsi="Times New Roman" w:cs="Times New Roman"/>
          <w:bCs/>
          <w:sz w:val="24"/>
          <w:szCs w:val="24"/>
        </w:rPr>
        <w:t>rencana,</w:t>
      </w:r>
      <w:r w:rsidR="00235067" w:rsidRPr="00E84715">
        <w:rPr>
          <w:rFonts w:ascii="Times New Roman" w:eastAsia="Calibri" w:hAnsi="Times New Roman" w:cs="Times New Roman"/>
          <w:sz w:val="24"/>
          <w:szCs w:val="24"/>
        </w:rPr>
        <w:t xml:space="preserve"> </w:t>
      </w:r>
      <w:r w:rsidR="00235067" w:rsidRPr="00E84715">
        <w:rPr>
          <w:rFonts w:ascii="Times New Roman" w:eastAsia="Calibri" w:hAnsi="Times New Roman" w:cs="Times New Roman"/>
          <w:bCs/>
          <w:sz w:val="24"/>
          <w:szCs w:val="24"/>
        </w:rPr>
        <w:t>diperlukan</w:t>
      </w:r>
      <w:r w:rsidR="00235067" w:rsidRPr="00E84715">
        <w:rPr>
          <w:rFonts w:ascii="Times New Roman" w:eastAsia="Calibri" w:hAnsi="Times New Roman" w:cs="Times New Roman"/>
          <w:sz w:val="24"/>
          <w:szCs w:val="24"/>
        </w:rPr>
        <w:t xml:space="preserve"> kemampuan </w:t>
      </w:r>
      <w:r w:rsidR="00235067" w:rsidRPr="00E84715">
        <w:rPr>
          <w:rFonts w:ascii="Times New Roman" w:eastAsia="Calibri" w:hAnsi="Times New Roman" w:cs="Times New Roman"/>
          <w:bCs/>
          <w:sz w:val="24"/>
          <w:szCs w:val="24"/>
        </w:rPr>
        <w:t>menyusun</w:t>
      </w:r>
      <w:r w:rsidR="00235067" w:rsidRPr="00E84715">
        <w:rPr>
          <w:rFonts w:ascii="Times New Roman" w:eastAsia="Calibri" w:hAnsi="Times New Roman" w:cs="Times New Roman"/>
          <w:sz w:val="24"/>
          <w:szCs w:val="24"/>
        </w:rPr>
        <w:t xml:space="preserve"> strategi dan rencana.</w:t>
      </w:r>
      <w:r w:rsidR="00235067">
        <w:rPr>
          <w:rFonts w:ascii="Times New Roman" w:eastAsia="Calibri" w:hAnsi="Times New Roman" w:cs="Times New Roman"/>
          <w:sz w:val="24"/>
          <w:szCs w:val="24"/>
        </w:rPr>
        <w:t xml:space="preserve"> </w:t>
      </w:r>
      <w:r w:rsidR="00235067" w:rsidRPr="00E84715">
        <w:rPr>
          <w:rFonts w:ascii="Times New Roman" w:eastAsia="Calibri" w:hAnsi="Times New Roman" w:cs="Times New Roman"/>
          <w:sz w:val="24"/>
          <w:szCs w:val="24"/>
        </w:rPr>
        <w:t xml:space="preserve">Sedangkan untuk </w:t>
      </w:r>
      <w:r w:rsidR="00235067" w:rsidRPr="00E84715">
        <w:rPr>
          <w:rFonts w:ascii="Times New Roman" w:eastAsia="Calibri" w:hAnsi="Times New Roman" w:cs="Times New Roman"/>
          <w:bCs/>
          <w:sz w:val="24"/>
          <w:szCs w:val="24"/>
        </w:rPr>
        <w:t>melaksanakan</w:t>
      </w:r>
      <w:r w:rsidR="00235067" w:rsidRPr="00E84715">
        <w:rPr>
          <w:rFonts w:ascii="Times New Roman" w:eastAsia="Calibri" w:hAnsi="Times New Roman" w:cs="Times New Roman"/>
          <w:sz w:val="24"/>
          <w:szCs w:val="24"/>
        </w:rPr>
        <w:t xml:space="preserve"> rencana tersebut, </w:t>
      </w:r>
      <w:r w:rsidR="00235067" w:rsidRPr="00E84715">
        <w:rPr>
          <w:rFonts w:ascii="Times New Roman" w:eastAsia="Calibri" w:hAnsi="Times New Roman" w:cs="Times New Roman"/>
          <w:bCs/>
          <w:sz w:val="24"/>
          <w:szCs w:val="24"/>
        </w:rPr>
        <w:t>ia</w:t>
      </w:r>
      <w:r w:rsidR="00235067" w:rsidRPr="00E84715">
        <w:rPr>
          <w:rFonts w:ascii="Times New Roman" w:eastAsia="Calibri" w:hAnsi="Times New Roman" w:cs="Times New Roman"/>
          <w:sz w:val="24"/>
          <w:szCs w:val="24"/>
        </w:rPr>
        <w:t xml:space="preserve"> harus menentukan keputusan-keputusan </w:t>
      </w:r>
      <w:r w:rsidR="00235067" w:rsidRPr="00E84715">
        <w:rPr>
          <w:rFonts w:ascii="Times New Roman" w:eastAsia="Calibri" w:hAnsi="Times New Roman" w:cs="Times New Roman"/>
          <w:bCs/>
          <w:sz w:val="24"/>
          <w:szCs w:val="24"/>
        </w:rPr>
        <w:t>rutin</w:t>
      </w:r>
      <w:r w:rsidR="00235067" w:rsidRPr="00E84715">
        <w:rPr>
          <w:rFonts w:ascii="Times New Roman" w:eastAsia="Calibri" w:hAnsi="Times New Roman" w:cs="Times New Roman"/>
          <w:sz w:val="24"/>
          <w:szCs w:val="24"/>
        </w:rPr>
        <w:t xml:space="preserve"> yang </w:t>
      </w:r>
      <w:r w:rsidR="00235067" w:rsidRPr="00E84715">
        <w:rPr>
          <w:rFonts w:ascii="Times New Roman" w:eastAsia="Calibri" w:hAnsi="Times New Roman" w:cs="Times New Roman"/>
          <w:bCs/>
          <w:sz w:val="24"/>
          <w:szCs w:val="24"/>
        </w:rPr>
        <w:t>diambil</w:t>
      </w:r>
      <w:r w:rsidR="00235067" w:rsidRPr="00E84715">
        <w:rPr>
          <w:rFonts w:ascii="Times New Roman" w:eastAsia="Calibri" w:hAnsi="Times New Roman" w:cs="Times New Roman"/>
          <w:sz w:val="24"/>
          <w:szCs w:val="24"/>
        </w:rPr>
        <w:t xml:space="preserve"> setiap hari </w:t>
      </w:r>
      <w:r w:rsidR="00235067" w:rsidRPr="00E84715">
        <w:rPr>
          <w:rFonts w:ascii="Times New Roman" w:eastAsia="Calibri" w:hAnsi="Times New Roman" w:cs="Times New Roman"/>
          <w:bCs/>
          <w:sz w:val="24"/>
          <w:szCs w:val="24"/>
        </w:rPr>
        <w:t>oleh</w:t>
      </w:r>
      <w:r w:rsidR="00235067" w:rsidRPr="00E84715">
        <w:rPr>
          <w:rFonts w:ascii="Times New Roman" w:eastAsia="Calibri" w:hAnsi="Times New Roman" w:cs="Times New Roman"/>
          <w:sz w:val="24"/>
          <w:szCs w:val="24"/>
        </w:rPr>
        <w:t xml:space="preserve"> </w:t>
      </w:r>
      <w:r w:rsidR="00235067" w:rsidRPr="00E84715">
        <w:rPr>
          <w:rFonts w:ascii="Times New Roman" w:eastAsia="Calibri" w:hAnsi="Times New Roman" w:cs="Times New Roman"/>
          <w:bCs/>
          <w:sz w:val="24"/>
          <w:szCs w:val="24"/>
        </w:rPr>
        <w:t>bawahannya</w:t>
      </w:r>
      <w:r w:rsidR="00FA12B1" w:rsidRPr="00FA12B1">
        <w:rPr>
          <w:rFonts w:ascii="Times New Roman" w:hAnsi="Times New Roman" w:cs="Times New Roman"/>
          <w:sz w:val="24"/>
          <w:szCs w:val="24"/>
        </w:rPr>
        <w:t xml:space="preserve">. </w:t>
      </w:r>
    </w:p>
    <w:p w:rsidR="00CC0ACC" w:rsidRDefault="00CC0ACC" w:rsidP="00CC0ACC">
      <w:pPr>
        <w:pStyle w:val="ListParagraph"/>
        <w:spacing w:line="240" w:lineRule="auto"/>
        <w:ind w:left="0" w:firstLine="567"/>
        <w:jc w:val="both"/>
        <w:rPr>
          <w:rFonts w:ascii="Times New Roman" w:hAnsi="Times New Roman" w:cs="Times New Roman"/>
          <w:sz w:val="24"/>
          <w:szCs w:val="24"/>
        </w:rPr>
      </w:pPr>
    </w:p>
    <w:p w:rsidR="008949B0" w:rsidRDefault="00A50951" w:rsidP="008949B0">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Harga</w:t>
      </w:r>
    </w:p>
    <w:p w:rsidR="008949B0" w:rsidRDefault="00A50951" w:rsidP="008949B0">
      <w:pPr>
        <w:pStyle w:val="ListParagraph"/>
        <w:spacing w:after="0" w:line="240" w:lineRule="auto"/>
        <w:ind w:left="0" w:firstLine="567"/>
        <w:jc w:val="both"/>
        <w:rPr>
          <w:rFonts w:ascii="Times New Roman" w:hAnsi="Times New Roman" w:cs="Times New Roman"/>
          <w:sz w:val="24"/>
          <w:szCs w:val="24"/>
        </w:rPr>
      </w:pPr>
      <w:r w:rsidRPr="00A50951">
        <w:rPr>
          <w:rFonts w:ascii="Times New Roman" w:hAnsi="Times New Roman" w:cs="Times New Roman"/>
          <w:sz w:val="24"/>
          <w:szCs w:val="24"/>
        </w:rPr>
        <w:t xml:space="preserve">Harga adalah sejumlah uang yang ditukarkan untuk suatu produk atau jasa. </w:t>
      </w:r>
      <w:r w:rsidR="008949B0" w:rsidRPr="008949B0">
        <w:rPr>
          <w:rFonts w:ascii="Times New Roman" w:hAnsi="Times New Roman" w:cs="Times New Roman"/>
          <w:sz w:val="24"/>
          <w:szCs w:val="24"/>
        </w:rPr>
        <w:t>Harga adalah nilai atau jumlah uang yang diberikan pelanggan sebagai imbalan atas produk tertentu  untuk memuaskan kebutuhan dan keinginannya.</w:t>
      </w:r>
      <w:r w:rsidR="008949B0">
        <w:rPr>
          <w:rFonts w:ascii="Times New Roman" w:hAnsi="Times New Roman" w:cs="Times New Roman"/>
          <w:b/>
          <w:sz w:val="24"/>
          <w:szCs w:val="24"/>
        </w:rPr>
        <w:t xml:space="preserve"> </w:t>
      </w:r>
      <w:r w:rsidR="008949B0" w:rsidRPr="008949B0">
        <w:rPr>
          <w:rFonts w:ascii="Times New Roman" w:hAnsi="Times New Roman" w:cs="Times New Roman"/>
          <w:sz w:val="24"/>
          <w:szCs w:val="24"/>
        </w:rPr>
        <w:t xml:space="preserve"> Sederhananya, harga adalah ukuran nilai yang ditukarkan oleh pelanggan yang membeli produk. Penetapan harga bertindak sebagai  mekanisme ekonomi  yang menggunakan insentif yang dapat didistribusikan di antara pelanggan di pasar</w:t>
      </w:r>
      <w:r w:rsidRPr="00A50951">
        <w:rPr>
          <w:rFonts w:ascii="Times New Roman" w:hAnsi="Times New Roman" w:cs="Times New Roman"/>
          <w:sz w:val="24"/>
          <w:szCs w:val="24"/>
        </w:rPr>
        <w:t>Kotler dan Armstrong (2013:345) mengemukakan bahwa “harga adalah jumlah  yang dibayar konsumen atau pelanggan  untuk suatu produk atau jasa u</w:t>
      </w:r>
      <w:r>
        <w:rPr>
          <w:rFonts w:ascii="Times New Roman" w:hAnsi="Times New Roman" w:cs="Times New Roman"/>
          <w:sz w:val="24"/>
          <w:szCs w:val="24"/>
        </w:rPr>
        <w:t xml:space="preserve">ntuk memperoleh manfaat darinya”. </w:t>
      </w:r>
      <w:r w:rsidRPr="00A50951">
        <w:rPr>
          <w:rFonts w:ascii="Times New Roman" w:hAnsi="Times New Roman" w:cs="Times New Roman"/>
          <w:sz w:val="24"/>
          <w:szCs w:val="24"/>
        </w:rPr>
        <w:t>Harga adalah nilai suatu benda dan dinyatakan dalam uang” (Alma, 2018:171).</w:t>
      </w:r>
    </w:p>
    <w:p w:rsidR="005F186F" w:rsidRDefault="00A50951" w:rsidP="008949B0">
      <w:pPr>
        <w:pStyle w:val="ListParagraph"/>
        <w:spacing w:after="0" w:line="240" w:lineRule="auto"/>
        <w:ind w:left="0" w:firstLine="567"/>
        <w:jc w:val="both"/>
        <w:rPr>
          <w:rFonts w:ascii="Times New Roman" w:hAnsi="Times New Roman" w:cs="Times New Roman"/>
          <w:b/>
          <w:sz w:val="24"/>
          <w:szCs w:val="24"/>
        </w:rPr>
      </w:pPr>
      <w:r w:rsidRPr="00A50951">
        <w:rPr>
          <w:rFonts w:ascii="Times New Roman" w:hAnsi="Times New Roman" w:cs="Times New Roman"/>
          <w:sz w:val="24"/>
          <w:szCs w:val="24"/>
        </w:rPr>
        <w:t>Harga adalah nilai yang ditukarkan konsumen ketika  membeli atau memiliki suatu produk atau jasa.</w:t>
      </w:r>
      <w:r>
        <w:rPr>
          <w:rFonts w:ascii="Times New Roman" w:hAnsi="Times New Roman" w:cs="Times New Roman"/>
          <w:sz w:val="24"/>
          <w:szCs w:val="24"/>
        </w:rPr>
        <w:t xml:space="preserve"> </w:t>
      </w:r>
      <w:r w:rsidRPr="00A50951">
        <w:rPr>
          <w:rFonts w:ascii="Times New Roman" w:hAnsi="Times New Roman" w:cs="Times New Roman"/>
          <w:sz w:val="24"/>
          <w:szCs w:val="24"/>
        </w:rPr>
        <w:t xml:space="preserve">Dalam dunia pemasaran  sangat perlu memberi harga pada </w:t>
      </w:r>
      <w:r w:rsidRPr="00A50951">
        <w:rPr>
          <w:rFonts w:ascii="Times New Roman" w:hAnsi="Times New Roman" w:cs="Times New Roman"/>
          <w:sz w:val="24"/>
          <w:szCs w:val="24"/>
        </w:rPr>
        <w:lastRenderedPageBreak/>
        <w:t>produk atau jasa yang mereka tawarkan secara adil dan wajar karena penetapan harga yang akurat adalah langkah awal untuk menciptakan kesan dan memberikan nilai kepada konsumen. Penargetan berbasis harga bersifat fleksibel dan dapat berubah dengan cepat berdasarkan perkembangan pasar, termasuk  persaingan harga. Pada umumnya penetapan harga ditujukan untuk menghasilkan keuntungan agar usaha dapat beroperasi, namun dalam  persaingan yang semakin ketat, tujuan untuk mencari keuntungan yang maksimal  akan sulit dicapai pada kenyataannya.</w:t>
      </w:r>
    </w:p>
    <w:p w:rsidR="008949B0" w:rsidRDefault="008949B0" w:rsidP="008949B0">
      <w:pPr>
        <w:pStyle w:val="ListParagraph"/>
        <w:spacing w:after="0" w:line="240" w:lineRule="auto"/>
        <w:ind w:left="0" w:firstLine="567"/>
        <w:jc w:val="both"/>
        <w:rPr>
          <w:rFonts w:ascii="Times New Roman" w:hAnsi="Times New Roman" w:cs="Times New Roman"/>
          <w:sz w:val="24"/>
          <w:szCs w:val="24"/>
        </w:rPr>
      </w:pPr>
      <w:r w:rsidRPr="008949B0">
        <w:rPr>
          <w:rFonts w:ascii="Times New Roman" w:hAnsi="Times New Roman" w:cs="Times New Roman"/>
          <w:sz w:val="24"/>
          <w:szCs w:val="24"/>
        </w:rPr>
        <w:t>Harga dapat di ukur dalam beberapa indikator yang dinataranya adalah sebagai berikut :</w:t>
      </w:r>
    </w:p>
    <w:p w:rsidR="008949B0" w:rsidRDefault="005F186F" w:rsidP="005F186F">
      <w:pPr>
        <w:pStyle w:val="ListParagraph"/>
        <w:numPr>
          <w:ilvl w:val="0"/>
          <w:numId w:val="44"/>
        </w:numPr>
        <w:spacing w:after="0" w:line="240" w:lineRule="auto"/>
        <w:jc w:val="both"/>
        <w:rPr>
          <w:rFonts w:ascii="Times New Roman" w:hAnsi="Times New Roman" w:cs="Times New Roman"/>
          <w:sz w:val="24"/>
          <w:szCs w:val="24"/>
        </w:rPr>
      </w:pPr>
      <w:r w:rsidRPr="005F186F">
        <w:rPr>
          <w:rFonts w:ascii="Times New Roman" w:hAnsi="Times New Roman" w:cs="Times New Roman"/>
          <w:sz w:val="24"/>
          <w:szCs w:val="24"/>
        </w:rPr>
        <w:t>Harga terjangkau</w:t>
      </w:r>
      <w:r w:rsidR="008949B0">
        <w:rPr>
          <w:rFonts w:ascii="Times New Roman" w:hAnsi="Times New Roman" w:cs="Times New Roman"/>
          <w:sz w:val="24"/>
          <w:szCs w:val="24"/>
        </w:rPr>
        <w:t xml:space="preserve">, </w:t>
      </w:r>
      <w:r w:rsidRPr="008949B0">
        <w:rPr>
          <w:rFonts w:ascii="Times New Roman" w:hAnsi="Times New Roman" w:cs="Times New Roman"/>
          <w:sz w:val="24"/>
          <w:szCs w:val="24"/>
        </w:rPr>
        <w:t>Harga yang relatif murah dibandingkan dengan harga yang tinggi dapat menarik minat konsumen.</w:t>
      </w:r>
    </w:p>
    <w:p w:rsidR="008949B0" w:rsidRDefault="005F186F" w:rsidP="005F186F">
      <w:pPr>
        <w:pStyle w:val="ListParagraph"/>
        <w:numPr>
          <w:ilvl w:val="0"/>
          <w:numId w:val="44"/>
        </w:numPr>
        <w:spacing w:after="0" w:line="240" w:lineRule="auto"/>
        <w:jc w:val="both"/>
        <w:rPr>
          <w:rFonts w:ascii="Times New Roman" w:hAnsi="Times New Roman" w:cs="Times New Roman"/>
          <w:sz w:val="24"/>
          <w:szCs w:val="24"/>
        </w:rPr>
      </w:pPr>
      <w:r w:rsidRPr="008949B0">
        <w:rPr>
          <w:rFonts w:ascii="Times New Roman" w:hAnsi="Times New Roman" w:cs="Times New Roman"/>
          <w:sz w:val="24"/>
          <w:szCs w:val="24"/>
        </w:rPr>
        <w:t>Mematuhi harga dan kualitas produk dan layanan</w:t>
      </w:r>
      <w:r w:rsidR="008949B0">
        <w:rPr>
          <w:rFonts w:ascii="Times New Roman" w:hAnsi="Times New Roman" w:cs="Times New Roman"/>
          <w:sz w:val="24"/>
          <w:szCs w:val="24"/>
        </w:rPr>
        <w:t xml:space="preserve">, </w:t>
      </w:r>
      <w:r w:rsidRPr="008949B0">
        <w:rPr>
          <w:rFonts w:ascii="Times New Roman" w:hAnsi="Times New Roman" w:cs="Times New Roman"/>
          <w:sz w:val="24"/>
          <w:szCs w:val="24"/>
        </w:rPr>
        <w:t>Harga berdasarkan  kualitas yang berbeda dari suatu produk atau layanan tertentu memberikan standar tertentu kepada konsumen.</w:t>
      </w:r>
    </w:p>
    <w:p w:rsidR="008949B0" w:rsidRDefault="005F186F" w:rsidP="005F186F">
      <w:pPr>
        <w:pStyle w:val="ListParagraph"/>
        <w:numPr>
          <w:ilvl w:val="0"/>
          <w:numId w:val="44"/>
        </w:numPr>
        <w:spacing w:after="0" w:line="240" w:lineRule="auto"/>
        <w:jc w:val="both"/>
        <w:rPr>
          <w:rFonts w:ascii="Times New Roman" w:hAnsi="Times New Roman" w:cs="Times New Roman"/>
          <w:sz w:val="24"/>
          <w:szCs w:val="24"/>
        </w:rPr>
      </w:pPr>
      <w:r w:rsidRPr="008949B0">
        <w:rPr>
          <w:rFonts w:ascii="Times New Roman" w:hAnsi="Times New Roman" w:cs="Times New Roman"/>
          <w:sz w:val="24"/>
          <w:szCs w:val="24"/>
        </w:rPr>
        <w:t>Harga yang menguntungkan</w:t>
      </w:r>
      <w:r w:rsidR="008949B0">
        <w:rPr>
          <w:rFonts w:ascii="Times New Roman" w:hAnsi="Times New Roman" w:cs="Times New Roman"/>
          <w:sz w:val="24"/>
          <w:szCs w:val="24"/>
        </w:rPr>
        <w:t xml:space="preserve">, </w:t>
      </w:r>
      <w:r w:rsidRPr="008949B0">
        <w:rPr>
          <w:rFonts w:ascii="Times New Roman" w:hAnsi="Times New Roman" w:cs="Times New Roman"/>
          <w:sz w:val="24"/>
          <w:szCs w:val="24"/>
        </w:rPr>
        <w:t>Konsumen seringkali membeli suatu produk hanya karena melihat manfaatnya.</w:t>
      </w:r>
    </w:p>
    <w:p w:rsidR="005B6A4A" w:rsidRDefault="005F186F" w:rsidP="008949B0">
      <w:pPr>
        <w:pStyle w:val="ListParagraph"/>
        <w:numPr>
          <w:ilvl w:val="0"/>
          <w:numId w:val="44"/>
        </w:numPr>
        <w:spacing w:after="0" w:line="240" w:lineRule="auto"/>
        <w:jc w:val="both"/>
        <w:rPr>
          <w:rFonts w:ascii="Times New Roman" w:hAnsi="Times New Roman" w:cs="Times New Roman"/>
          <w:sz w:val="24"/>
          <w:szCs w:val="24"/>
        </w:rPr>
      </w:pPr>
      <w:r w:rsidRPr="008949B0">
        <w:rPr>
          <w:rFonts w:ascii="Times New Roman" w:hAnsi="Times New Roman" w:cs="Times New Roman"/>
          <w:sz w:val="24"/>
          <w:szCs w:val="24"/>
        </w:rPr>
        <w:t>Harga sesuai kapasitas atau persaingan harga</w:t>
      </w:r>
      <w:r w:rsidR="008949B0">
        <w:rPr>
          <w:rFonts w:ascii="Times New Roman" w:hAnsi="Times New Roman" w:cs="Times New Roman"/>
          <w:sz w:val="24"/>
          <w:szCs w:val="24"/>
        </w:rPr>
        <w:t xml:space="preserve">, </w:t>
      </w:r>
      <w:r w:rsidRPr="008949B0">
        <w:rPr>
          <w:rFonts w:ascii="Times New Roman" w:hAnsi="Times New Roman" w:cs="Times New Roman"/>
          <w:sz w:val="24"/>
          <w:szCs w:val="24"/>
        </w:rPr>
        <w:t>Konsumen seringkali mengevaluasi perbedaan harga antara produk satu dengan produk lainnya.</w:t>
      </w:r>
      <w:r w:rsidR="008949B0">
        <w:rPr>
          <w:rFonts w:ascii="Times New Roman" w:hAnsi="Times New Roman" w:cs="Times New Roman"/>
          <w:sz w:val="24"/>
          <w:szCs w:val="24"/>
        </w:rPr>
        <w:t xml:space="preserve"> </w:t>
      </w:r>
      <w:r w:rsidRPr="008949B0">
        <w:rPr>
          <w:rFonts w:ascii="Times New Roman" w:hAnsi="Times New Roman" w:cs="Times New Roman"/>
          <w:sz w:val="24"/>
          <w:szCs w:val="24"/>
        </w:rPr>
        <w:t>Jika harga produknya murah maka inilah alasan utama untuk membeli produk tersebut.</w:t>
      </w:r>
    </w:p>
    <w:p w:rsidR="008949B0" w:rsidRPr="008949B0" w:rsidRDefault="008949B0" w:rsidP="009E15F5">
      <w:pPr>
        <w:pStyle w:val="ListParagraph"/>
        <w:spacing w:after="0" w:line="240" w:lineRule="auto"/>
        <w:jc w:val="both"/>
        <w:rPr>
          <w:rFonts w:ascii="Times New Roman" w:hAnsi="Times New Roman" w:cs="Times New Roman"/>
          <w:sz w:val="24"/>
          <w:szCs w:val="24"/>
        </w:rPr>
      </w:pPr>
    </w:p>
    <w:p w:rsidR="00F50E94" w:rsidRDefault="00F50E94" w:rsidP="00F50E94">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Kualitas Produk</w:t>
      </w:r>
    </w:p>
    <w:p w:rsidR="00F50E94" w:rsidRDefault="00F50E94" w:rsidP="00F50E94">
      <w:pPr>
        <w:pStyle w:val="ListParagraph"/>
        <w:spacing w:line="240" w:lineRule="auto"/>
        <w:ind w:left="0" w:firstLine="567"/>
        <w:jc w:val="both"/>
        <w:rPr>
          <w:rFonts w:ascii="Times New Roman" w:hAnsi="Times New Roman" w:cs="Times New Roman"/>
          <w:b/>
          <w:sz w:val="24"/>
          <w:szCs w:val="24"/>
        </w:rPr>
      </w:pPr>
      <w:r w:rsidRPr="00F50E94">
        <w:rPr>
          <w:rFonts w:ascii="Times New Roman" w:hAnsi="Times New Roman" w:cs="Times New Roman"/>
          <w:sz w:val="24"/>
          <w:szCs w:val="24"/>
        </w:rPr>
        <w:t>Produk menjadi fokus  upaya pemasaran karena merupakan produk perusahaan, ditawarkan ke pasar untuk dikonsumsi, dan  sarana yang digunakan peru</w:t>
      </w:r>
      <w:r>
        <w:rPr>
          <w:rFonts w:ascii="Times New Roman" w:hAnsi="Times New Roman" w:cs="Times New Roman"/>
          <w:sz w:val="24"/>
          <w:szCs w:val="24"/>
        </w:rPr>
        <w:t xml:space="preserve">sahaan untuk mencapai tujuannya. </w:t>
      </w:r>
      <w:r w:rsidRPr="00F50E94">
        <w:rPr>
          <w:rFonts w:ascii="Times New Roman" w:hAnsi="Times New Roman" w:cs="Times New Roman"/>
          <w:sz w:val="24"/>
          <w:szCs w:val="24"/>
        </w:rPr>
        <w:t>Suatu produk baru mengungguli produk lain dalam  kualitas, desain, bentuk, ukuran, kemasan, pelayanan, garansi dan rasa, sehingga mengundang konsumen untuk mencoba dan membeli produk tersebut.</w:t>
      </w:r>
      <w:r>
        <w:rPr>
          <w:rFonts w:ascii="Times New Roman" w:hAnsi="Times New Roman" w:cs="Times New Roman"/>
          <w:b/>
          <w:sz w:val="24"/>
          <w:szCs w:val="24"/>
        </w:rPr>
        <w:t xml:space="preserve"> </w:t>
      </w:r>
      <w:r w:rsidRPr="00F50E94">
        <w:rPr>
          <w:rFonts w:ascii="Times New Roman" w:hAnsi="Times New Roman" w:cs="Times New Roman"/>
          <w:sz w:val="24"/>
          <w:szCs w:val="24"/>
        </w:rPr>
        <w:t>Menurut Kotler dan Armstrong (2008:266), “Produk adalah segala sesuatu yang dapat ditawarkan ke pasar untuk dipertimbangkan, diperoleh, digunakan atau dikonsumsi  yang dapat memuaskan suatu keinginan atau kebutuhan.</w:t>
      </w:r>
      <w:r>
        <w:rPr>
          <w:rFonts w:ascii="Times New Roman" w:hAnsi="Times New Roman" w:cs="Times New Roman"/>
          <w:b/>
          <w:sz w:val="24"/>
          <w:szCs w:val="24"/>
        </w:rPr>
        <w:t xml:space="preserve"> </w:t>
      </w:r>
      <w:r w:rsidRPr="00F50E94">
        <w:rPr>
          <w:rFonts w:ascii="Times New Roman" w:hAnsi="Times New Roman" w:cs="Times New Roman"/>
          <w:sz w:val="24"/>
          <w:szCs w:val="24"/>
        </w:rPr>
        <w:t xml:space="preserve">Hal ini juga dapat dipahami </w:t>
      </w:r>
      <w:r>
        <w:rPr>
          <w:rFonts w:ascii="Times New Roman" w:hAnsi="Times New Roman" w:cs="Times New Roman"/>
          <w:sz w:val="24"/>
          <w:szCs w:val="24"/>
        </w:rPr>
        <w:t>dengan perbedaan pendapat dari konsumen</w:t>
      </w:r>
      <w:r w:rsidRPr="00F50E94">
        <w:rPr>
          <w:rFonts w:ascii="Times New Roman" w:hAnsi="Times New Roman" w:cs="Times New Roman"/>
          <w:sz w:val="24"/>
          <w:szCs w:val="24"/>
        </w:rPr>
        <w:t>.</w:t>
      </w:r>
    </w:p>
    <w:p w:rsidR="00F50E94" w:rsidRPr="00F50E94" w:rsidRDefault="00F50E94" w:rsidP="00F50E94">
      <w:pPr>
        <w:pStyle w:val="ListParagraph"/>
        <w:spacing w:line="240" w:lineRule="auto"/>
        <w:ind w:left="0" w:firstLine="567"/>
        <w:jc w:val="both"/>
        <w:rPr>
          <w:rFonts w:ascii="Times New Roman" w:hAnsi="Times New Roman" w:cs="Times New Roman"/>
          <w:b/>
          <w:sz w:val="24"/>
          <w:szCs w:val="24"/>
        </w:rPr>
      </w:pPr>
      <w:r w:rsidRPr="00F50E94">
        <w:rPr>
          <w:rFonts w:ascii="Times New Roman" w:hAnsi="Times New Roman" w:cs="Times New Roman"/>
          <w:sz w:val="24"/>
          <w:szCs w:val="24"/>
        </w:rPr>
        <w:t>Persepsi konsumen yang diciptakan oleh produsen dijelaskan oleh hasil produksi.</w:t>
      </w:r>
      <w:r>
        <w:rPr>
          <w:rFonts w:ascii="Times New Roman" w:hAnsi="Times New Roman" w:cs="Times New Roman"/>
          <w:b/>
          <w:sz w:val="24"/>
          <w:szCs w:val="24"/>
        </w:rPr>
        <w:t xml:space="preserve"> </w:t>
      </w:r>
      <w:r w:rsidRPr="00F50E94">
        <w:rPr>
          <w:rFonts w:ascii="Times New Roman" w:hAnsi="Times New Roman" w:cs="Times New Roman"/>
          <w:sz w:val="24"/>
          <w:szCs w:val="24"/>
        </w:rPr>
        <w:t>Konsumen memandang produk sebagai sesuatu yang penting dan produk merupakan dasar dalam keputusan pembelian mereka. Menurut Sofjan Assauri (2010:200) menyatakan bahwa “produk adalah segala sesuatu yang dapat dipertukarkan di pasar dengan tujuan untuk  dimiliki, digunakan atau dikonsumsi untuk memuaskan kebutuhan dan keinginan konsumen. Di sisi lain, Hermawan (2012:36) mengatakan: “Produk adalah segala sesuatu yang dapat ditawarkan ke pasar untuk memuaskan suatu kebutuhan atau keinginan.</w:t>
      </w:r>
      <w:r>
        <w:rPr>
          <w:rFonts w:ascii="Times New Roman" w:hAnsi="Times New Roman" w:cs="Times New Roman"/>
          <w:b/>
          <w:sz w:val="24"/>
          <w:szCs w:val="24"/>
        </w:rPr>
        <w:t xml:space="preserve"> </w:t>
      </w:r>
      <w:r>
        <w:rPr>
          <w:rFonts w:ascii="Times New Roman" w:hAnsi="Times New Roman" w:cs="Times New Roman"/>
          <w:sz w:val="24"/>
          <w:szCs w:val="24"/>
        </w:rPr>
        <w:t>P</w:t>
      </w:r>
      <w:r w:rsidRPr="00F50E94">
        <w:rPr>
          <w:rFonts w:ascii="Times New Roman" w:hAnsi="Times New Roman" w:cs="Times New Roman"/>
          <w:sz w:val="24"/>
          <w:szCs w:val="24"/>
        </w:rPr>
        <w:t xml:space="preserve">roduk </w:t>
      </w:r>
      <w:r>
        <w:rPr>
          <w:rFonts w:ascii="Times New Roman" w:hAnsi="Times New Roman" w:cs="Times New Roman"/>
          <w:sz w:val="24"/>
          <w:szCs w:val="24"/>
        </w:rPr>
        <w:t>adalah elemen</w:t>
      </w:r>
      <w:r w:rsidRPr="00F50E94">
        <w:rPr>
          <w:rFonts w:ascii="Times New Roman" w:hAnsi="Times New Roman" w:cs="Times New Roman"/>
          <w:sz w:val="24"/>
          <w:szCs w:val="24"/>
        </w:rPr>
        <w:t xml:space="preserve"> penting bagi perusahaan karena tanpanya perusahaan tidak dapat menjalankan usahanya. Konsumen membeli produk sesuai keinginan mereka. Oleh karena itu, pemasaran produk </w:t>
      </w:r>
      <w:r w:rsidRPr="00F50E94">
        <w:rPr>
          <w:rFonts w:ascii="Times New Roman" w:hAnsi="Times New Roman" w:cs="Times New Roman"/>
          <w:sz w:val="24"/>
          <w:szCs w:val="24"/>
        </w:rPr>
        <w:lastRenderedPageBreak/>
        <w:t>yang sukses memerlukan penyesuaian produk dengan konsumen dan kebutuhan mereka.</w:t>
      </w:r>
      <w:r>
        <w:rPr>
          <w:rFonts w:ascii="Times New Roman" w:hAnsi="Times New Roman" w:cs="Times New Roman"/>
          <w:b/>
          <w:sz w:val="24"/>
          <w:szCs w:val="24"/>
        </w:rPr>
        <w:t xml:space="preserve"> </w:t>
      </w:r>
      <w:r w:rsidRPr="00F50E94">
        <w:rPr>
          <w:rFonts w:ascii="Times New Roman" w:hAnsi="Times New Roman" w:cs="Times New Roman"/>
          <w:sz w:val="24"/>
          <w:szCs w:val="24"/>
        </w:rPr>
        <w:t>Semakin baik produk yang ditawarkan  kepada konsumen maka semakin tinggi pula keputusan pembelian konsumen.</w:t>
      </w:r>
    </w:p>
    <w:p w:rsidR="00CE74BD" w:rsidRDefault="000F57AE" w:rsidP="00CE74BD">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008C7CAB">
        <w:rPr>
          <w:rFonts w:ascii="Times New Roman" w:hAnsi="Times New Roman" w:cs="Times New Roman"/>
          <w:sz w:val="24"/>
          <w:szCs w:val="24"/>
        </w:rPr>
        <w:t>Kualitas produk</w:t>
      </w:r>
      <w:r w:rsidR="008C7CAB" w:rsidRPr="008949B0">
        <w:rPr>
          <w:rFonts w:ascii="Times New Roman" w:hAnsi="Times New Roman" w:cs="Times New Roman"/>
          <w:sz w:val="24"/>
          <w:szCs w:val="24"/>
        </w:rPr>
        <w:t xml:space="preserve"> dapat di ukur dalam beberapa indikator yang dinataranya adalah sebagai berikut :</w:t>
      </w:r>
    </w:p>
    <w:p w:rsidR="00CE74BD" w:rsidRDefault="00CE74BD" w:rsidP="00CE74BD">
      <w:pPr>
        <w:pStyle w:val="ListParagraph"/>
        <w:numPr>
          <w:ilvl w:val="0"/>
          <w:numId w:val="45"/>
        </w:numPr>
        <w:spacing w:line="240" w:lineRule="auto"/>
        <w:jc w:val="both"/>
        <w:rPr>
          <w:rFonts w:ascii="Times New Roman" w:hAnsi="Times New Roman" w:cs="Times New Roman"/>
          <w:sz w:val="24"/>
          <w:szCs w:val="24"/>
        </w:rPr>
      </w:pPr>
      <w:r w:rsidRPr="00CE74BD">
        <w:rPr>
          <w:rFonts w:ascii="Times New Roman" w:hAnsi="Times New Roman" w:cs="Times New Roman"/>
          <w:sz w:val="24"/>
          <w:szCs w:val="24"/>
        </w:rPr>
        <w:t>Kinerja</w:t>
      </w:r>
      <w:r>
        <w:rPr>
          <w:rFonts w:ascii="Times New Roman" w:hAnsi="Times New Roman" w:cs="Times New Roman"/>
          <w:sz w:val="24"/>
          <w:szCs w:val="24"/>
        </w:rPr>
        <w:t xml:space="preserve"> diartikan sebagai b</w:t>
      </w:r>
      <w:r w:rsidRPr="00CE74BD">
        <w:rPr>
          <w:rFonts w:ascii="Times New Roman" w:hAnsi="Times New Roman" w:cs="Times New Roman"/>
          <w:sz w:val="24"/>
          <w:szCs w:val="24"/>
        </w:rPr>
        <w:t>entuk kejelasan terkait inti fungsi inti dari produk yang akan dibeli.</w:t>
      </w:r>
    </w:p>
    <w:p w:rsidR="00CE74BD" w:rsidRDefault="00CE74BD" w:rsidP="00CE74BD">
      <w:pPr>
        <w:pStyle w:val="ListParagraph"/>
        <w:numPr>
          <w:ilvl w:val="0"/>
          <w:numId w:val="45"/>
        </w:numPr>
        <w:spacing w:line="240" w:lineRule="auto"/>
        <w:jc w:val="both"/>
        <w:rPr>
          <w:rFonts w:ascii="Times New Roman" w:hAnsi="Times New Roman" w:cs="Times New Roman"/>
          <w:sz w:val="24"/>
          <w:szCs w:val="24"/>
        </w:rPr>
      </w:pPr>
      <w:r w:rsidRPr="00CE74BD">
        <w:rPr>
          <w:rFonts w:ascii="Times New Roman" w:hAnsi="Times New Roman" w:cs="Times New Roman"/>
          <w:sz w:val="24"/>
          <w:szCs w:val="24"/>
        </w:rPr>
        <w:t>Fitur</w:t>
      </w:r>
      <w:r>
        <w:rPr>
          <w:rFonts w:ascii="Times New Roman" w:hAnsi="Times New Roman" w:cs="Times New Roman"/>
          <w:sz w:val="24"/>
          <w:szCs w:val="24"/>
        </w:rPr>
        <w:t xml:space="preserve"> diartikan sebagai </w:t>
      </w:r>
      <w:r w:rsidR="00E727E3">
        <w:rPr>
          <w:rFonts w:ascii="Times New Roman" w:hAnsi="Times New Roman" w:cs="Times New Roman"/>
          <w:sz w:val="24"/>
          <w:szCs w:val="24"/>
        </w:rPr>
        <w:t>s</w:t>
      </w:r>
      <w:r w:rsidRPr="00CE74BD">
        <w:rPr>
          <w:rFonts w:ascii="Times New Roman" w:hAnsi="Times New Roman" w:cs="Times New Roman"/>
          <w:sz w:val="24"/>
          <w:szCs w:val="24"/>
        </w:rPr>
        <w:t>ebuah kemampuan untuk melengkapi fungsi dasar dari produk dasar</w:t>
      </w:r>
    </w:p>
    <w:p w:rsidR="00CE74BD" w:rsidRDefault="00CE74BD" w:rsidP="00CE74BD">
      <w:pPr>
        <w:pStyle w:val="ListParagraph"/>
        <w:numPr>
          <w:ilvl w:val="0"/>
          <w:numId w:val="45"/>
        </w:numPr>
        <w:spacing w:line="240" w:lineRule="auto"/>
        <w:jc w:val="both"/>
        <w:rPr>
          <w:rFonts w:ascii="Times New Roman" w:hAnsi="Times New Roman" w:cs="Times New Roman"/>
          <w:sz w:val="24"/>
          <w:szCs w:val="24"/>
        </w:rPr>
      </w:pPr>
      <w:r w:rsidRPr="00CE74BD">
        <w:rPr>
          <w:rFonts w:ascii="Times New Roman" w:hAnsi="Times New Roman" w:cs="Times New Roman"/>
          <w:sz w:val="24"/>
          <w:szCs w:val="24"/>
        </w:rPr>
        <w:t>Ketahanan</w:t>
      </w:r>
      <w:r>
        <w:rPr>
          <w:rFonts w:ascii="Times New Roman" w:hAnsi="Times New Roman" w:cs="Times New Roman"/>
          <w:sz w:val="24"/>
          <w:szCs w:val="24"/>
        </w:rPr>
        <w:t xml:space="preserve"> diartikan sebagai </w:t>
      </w:r>
      <w:r w:rsidR="00E727E3">
        <w:rPr>
          <w:rFonts w:ascii="Times New Roman" w:hAnsi="Times New Roman" w:cs="Times New Roman"/>
          <w:sz w:val="24"/>
          <w:szCs w:val="24"/>
        </w:rPr>
        <w:t>keter</w:t>
      </w:r>
      <w:r w:rsidRPr="00CE74BD">
        <w:rPr>
          <w:rFonts w:ascii="Times New Roman" w:hAnsi="Times New Roman" w:cs="Times New Roman"/>
          <w:sz w:val="24"/>
          <w:szCs w:val="24"/>
        </w:rPr>
        <w:t>ergantung pada berapa lama  produk dapat digunakan.</w:t>
      </w:r>
    </w:p>
    <w:p w:rsidR="00CE74BD" w:rsidRDefault="00CE74BD" w:rsidP="00CE74BD">
      <w:pPr>
        <w:pStyle w:val="ListParagraph"/>
        <w:numPr>
          <w:ilvl w:val="0"/>
          <w:numId w:val="45"/>
        </w:numPr>
        <w:spacing w:line="240" w:lineRule="auto"/>
        <w:jc w:val="both"/>
        <w:rPr>
          <w:rFonts w:ascii="Times New Roman" w:hAnsi="Times New Roman" w:cs="Times New Roman"/>
          <w:sz w:val="24"/>
          <w:szCs w:val="24"/>
        </w:rPr>
      </w:pPr>
      <w:r w:rsidRPr="00CE74BD">
        <w:rPr>
          <w:rFonts w:ascii="Times New Roman" w:hAnsi="Times New Roman" w:cs="Times New Roman"/>
          <w:sz w:val="24"/>
          <w:szCs w:val="24"/>
        </w:rPr>
        <w:t>Keandalan</w:t>
      </w:r>
      <w:r>
        <w:rPr>
          <w:rFonts w:ascii="Times New Roman" w:hAnsi="Times New Roman" w:cs="Times New Roman"/>
          <w:sz w:val="24"/>
          <w:szCs w:val="24"/>
        </w:rPr>
        <w:t xml:space="preserve"> diartikan sebagai ketidak</w:t>
      </w:r>
      <w:r w:rsidRPr="00CE74BD">
        <w:rPr>
          <w:rFonts w:ascii="Times New Roman" w:hAnsi="Times New Roman" w:cs="Times New Roman"/>
          <w:sz w:val="24"/>
          <w:szCs w:val="24"/>
        </w:rPr>
        <w:t>mungkin</w:t>
      </w:r>
      <w:r>
        <w:rPr>
          <w:rFonts w:ascii="Times New Roman" w:hAnsi="Times New Roman" w:cs="Times New Roman"/>
          <w:sz w:val="24"/>
          <w:szCs w:val="24"/>
        </w:rPr>
        <w:t>an</w:t>
      </w:r>
      <w:r w:rsidRPr="00CE74BD">
        <w:rPr>
          <w:rFonts w:ascii="Times New Roman" w:hAnsi="Times New Roman" w:cs="Times New Roman"/>
          <w:sz w:val="24"/>
          <w:szCs w:val="24"/>
        </w:rPr>
        <w:t xml:space="preserve"> </w:t>
      </w:r>
      <w:r>
        <w:rPr>
          <w:rFonts w:ascii="Times New Roman" w:hAnsi="Times New Roman" w:cs="Times New Roman"/>
          <w:sz w:val="24"/>
          <w:szCs w:val="24"/>
        </w:rPr>
        <w:t xml:space="preserve">produk akan </w:t>
      </w:r>
      <w:r w:rsidRPr="00CE74BD">
        <w:rPr>
          <w:rFonts w:ascii="Times New Roman" w:hAnsi="Times New Roman" w:cs="Times New Roman"/>
          <w:sz w:val="24"/>
          <w:szCs w:val="24"/>
        </w:rPr>
        <w:t>rusak atau tidak terpakai.</w:t>
      </w:r>
    </w:p>
    <w:p w:rsidR="00CE74BD" w:rsidRDefault="00CE74BD" w:rsidP="00CE74BD">
      <w:pPr>
        <w:pStyle w:val="ListParagraph"/>
        <w:numPr>
          <w:ilvl w:val="0"/>
          <w:numId w:val="45"/>
        </w:numPr>
        <w:spacing w:line="240" w:lineRule="auto"/>
        <w:jc w:val="both"/>
        <w:rPr>
          <w:rFonts w:ascii="Times New Roman" w:hAnsi="Times New Roman" w:cs="Times New Roman"/>
          <w:sz w:val="24"/>
          <w:szCs w:val="24"/>
        </w:rPr>
      </w:pPr>
      <w:r w:rsidRPr="00CE74BD">
        <w:rPr>
          <w:rFonts w:ascii="Times New Roman" w:hAnsi="Times New Roman" w:cs="Times New Roman"/>
          <w:sz w:val="24"/>
          <w:szCs w:val="24"/>
        </w:rPr>
        <w:t xml:space="preserve">Estetika </w:t>
      </w:r>
      <w:r>
        <w:rPr>
          <w:rFonts w:ascii="Times New Roman" w:hAnsi="Times New Roman" w:cs="Times New Roman"/>
          <w:sz w:val="24"/>
          <w:szCs w:val="24"/>
        </w:rPr>
        <w:t>diartikan sebagai p</w:t>
      </w:r>
      <w:r w:rsidRPr="00CE74BD">
        <w:rPr>
          <w:rFonts w:ascii="Times New Roman" w:hAnsi="Times New Roman" w:cs="Times New Roman"/>
          <w:sz w:val="24"/>
          <w:szCs w:val="24"/>
        </w:rPr>
        <w:t>roduk menarik bagi panca indera.</w:t>
      </w:r>
    </w:p>
    <w:p w:rsidR="00B90B8A" w:rsidRPr="00CE74BD" w:rsidRDefault="00CE74BD" w:rsidP="00CE74BD">
      <w:pPr>
        <w:pStyle w:val="ListParagraph"/>
        <w:numPr>
          <w:ilvl w:val="0"/>
          <w:numId w:val="45"/>
        </w:numPr>
        <w:spacing w:line="240" w:lineRule="auto"/>
        <w:jc w:val="both"/>
        <w:rPr>
          <w:rFonts w:ascii="Times New Roman" w:hAnsi="Times New Roman" w:cs="Times New Roman"/>
          <w:sz w:val="24"/>
          <w:szCs w:val="24"/>
        </w:rPr>
      </w:pPr>
      <w:r w:rsidRPr="00CE74BD">
        <w:rPr>
          <w:rFonts w:ascii="Times New Roman" w:hAnsi="Times New Roman" w:cs="Times New Roman"/>
          <w:sz w:val="24"/>
          <w:szCs w:val="24"/>
        </w:rPr>
        <w:t>Kualitas yang dipersepsikan</w:t>
      </w:r>
      <w:r>
        <w:rPr>
          <w:rFonts w:ascii="Times New Roman" w:hAnsi="Times New Roman" w:cs="Times New Roman"/>
          <w:sz w:val="24"/>
          <w:szCs w:val="24"/>
        </w:rPr>
        <w:t xml:space="preserve"> diartikan sebagai p</w:t>
      </w:r>
      <w:r w:rsidRPr="00CE74BD">
        <w:rPr>
          <w:rFonts w:ascii="Times New Roman" w:hAnsi="Times New Roman" w:cs="Times New Roman"/>
          <w:sz w:val="24"/>
          <w:szCs w:val="24"/>
        </w:rPr>
        <w:t xml:space="preserve">ersepsi konsumen tentang keunggulan produk  </w:t>
      </w:r>
      <w:r w:rsidR="00D62F4B" w:rsidRPr="00CE74BD">
        <w:rPr>
          <w:rFonts w:ascii="Times New Roman" w:hAnsi="Times New Roman" w:cs="Times New Roman"/>
          <w:sz w:val="24"/>
          <w:szCs w:val="24"/>
        </w:rPr>
        <w:t>.</w:t>
      </w:r>
    </w:p>
    <w:p w:rsidR="004F04CD" w:rsidRDefault="004F04CD" w:rsidP="00B24576">
      <w:pPr>
        <w:pStyle w:val="ListParagraph"/>
        <w:spacing w:line="240" w:lineRule="auto"/>
        <w:ind w:left="630"/>
        <w:jc w:val="both"/>
        <w:rPr>
          <w:rFonts w:ascii="Times New Roman" w:hAnsi="Times New Roman" w:cs="Times New Roman"/>
          <w:sz w:val="24"/>
          <w:szCs w:val="24"/>
        </w:rPr>
      </w:pPr>
    </w:p>
    <w:p w:rsidR="00B24576" w:rsidRDefault="00F30C9C" w:rsidP="000219D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Keputusan Pembelian</w:t>
      </w:r>
    </w:p>
    <w:p w:rsidR="00AC6CBB" w:rsidRPr="00AC6CBB" w:rsidRDefault="00AC6CBB" w:rsidP="00AC6CBB">
      <w:pPr>
        <w:spacing w:after="0" w:line="240" w:lineRule="auto"/>
        <w:ind w:firstLine="567"/>
        <w:jc w:val="both"/>
        <w:rPr>
          <w:rFonts w:ascii="Times New Roman" w:hAnsi="Times New Roman" w:cs="Times New Roman"/>
          <w:sz w:val="24"/>
          <w:szCs w:val="24"/>
        </w:rPr>
      </w:pPr>
      <w:r w:rsidRPr="00AC6CBB">
        <w:rPr>
          <w:rFonts w:ascii="Times New Roman" w:hAnsi="Times New Roman" w:cs="Times New Roman"/>
          <w:sz w:val="24"/>
          <w:szCs w:val="24"/>
        </w:rPr>
        <w:t>Keputusan pembelian merupakan suatu keputusan akhir yang mengharuskan konsumen untuk membeli suatu produk atau jasa</w:t>
      </w:r>
      <w:r>
        <w:rPr>
          <w:rFonts w:ascii="Times New Roman" w:hAnsi="Times New Roman" w:cs="Times New Roman"/>
          <w:sz w:val="24"/>
          <w:szCs w:val="24"/>
        </w:rPr>
        <w:t xml:space="preserve"> berdasarkan kriteria tertentu. </w:t>
      </w:r>
      <w:r w:rsidRPr="00AC6CBB">
        <w:rPr>
          <w:rFonts w:ascii="Times New Roman" w:hAnsi="Times New Roman" w:cs="Times New Roman"/>
          <w:sz w:val="24"/>
          <w:szCs w:val="24"/>
        </w:rPr>
        <w:t>Keputusan pembelian konsumen menggambarkan tingkat upaya yang dilakukan pemasar dalam mema</w:t>
      </w:r>
      <w:r>
        <w:rPr>
          <w:rFonts w:ascii="Times New Roman" w:hAnsi="Times New Roman" w:cs="Times New Roman"/>
          <w:sz w:val="24"/>
          <w:szCs w:val="24"/>
        </w:rPr>
        <w:t>sarkan  produk kepada konsumen.</w:t>
      </w:r>
      <w:r w:rsidRPr="00AC6CBB">
        <w:rPr>
          <w:rFonts w:ascii="Times New Roman" w:hAnsi="Times New Roman" w:cs="Times New Roman"/>
          <w:sz w:val="24"/>
          <w:szCs w:val="24"/>
        </w:rPr>
        <w:t xml:space="preserve"> Menurut </w:t>
      </w:r>
      <w:r>
        <w:rPr>
          <w:rFonts w:ascii="Times New Roman" w:hAnsi="Times New Roman" w:cs="Times New Roman"/>
          <w:sz w:val="24"/>
          <w:szCs w:val="24"/>
        </w:rPr>
        <w:t>Kotler dan Armstrong (2008:</w:t>
      </w:r>
      <w:r w:rsidRPr="00AC6CBB">
        <w:rPr>
          <w:rFonts w:ascii="Times New Roman" w:hAnsi="Times New Roman" w:cs="Times New Roman"/>
          <w:sz w:val="24"/>
          <w:szCs w:val="24"/>
        </w:rPr>
        <w:t xml:space="preserve">181) Memahami </w:t>
      </w:r>
      <w:r w:rsidRPr="00AC6CBB">
        <w:rPr>
          <w:rFonts w:ascii="Times New Roman" w:hAnsi="Times New Roman" w:cs="Times New Roman"/>
          <w:sz w:val="24"/>
          <w:szCs w:val="24"/>
        </w:rPr>
        <w:lastRenderedPageBreak/>
        <w:t>“Keputusan pembelian adalah pembelian merek yang paling populer, namun ada dua faktor yang mempengaruhi  niat m</w:t>
      </w:r>
      <w:r>
        <w:rPr>
          <w:rFonts w:ascii="Times New Roman" w:hAnsi="Times New Roman" w:cs="Times New Roman"/>
          <w:sz w:val="24"/>
          <w:szCs w:val="24"/>
        </w:rPr>
        <w:t>embeli dan keputusan pembelian.</w:t>
      </w:r>
      <w:r w:rsidRPr="00AC6CBB">
        <w:rPr>
          <w:rFonts w:ascii="Times New Roman" w:hAnsi="Times New Roman" w:cs="Times New Roman"/>
          <w:sz w:val="24"/>
          <w:szCs w:val="24"/>
        </w:rPr>
        <w:t>” Pengambilan keputusan pembelian adalah suatu proses di mana konsumen mengidentifikasi suatu masalah, memeriksa produk atau merek tertentu, mengevaluasi seberapa baik setiap pilihan memecahkan masalah, dan kemudi</w:t>
      </w:r>
      <w:r>
        <w:rPr>
          <w:rFonts w:ascii="Times New Roman" w:hAnsi="Times New Roman" w:cs="Times New Roman"/>
          <w:sz w:val="24"/>
          <w:szCs w:val="24"/>
        </w:rPr>
        <w:t>an membuat keputusan pembelian.</w:t>
      </w:r>
    </w:p>
    <w:p w:rsidR="00B311DA" w:rsidRDefault="00AC6CBB" w:rsidP="00AC6CBB">
      <w:pPr>
        <w:spacing w:after="0" w:line="240" w:lineRule="auto"/>
        <w:ind w:firstLine="567"/>
        <w:jc w:val="both"/>
        <w:rPr>
          <w:rFonts w:ascii="Times New Roman" w:hAnsi="Times New Roman" w:cs="Times New Roman"/>
          <w:sz w:val="24"/>
          <w:szCs w:val="24"/>
        </w:rPr>
      </w:pPr>
      <w:r w:rsidRPr="00AC6CBB">
        <w:rPr>
          <w:rFonts w:ascii="Times New Roman" w:hAnsi="Times New Roman" w:cs="Times New Roman"/>
          <w:sz w:val="24"/>
          <w:szCs w:val="24"/>
        </w:rPr>
        <w:t>Keputusan pembelian merupakan suatu proses dimana konsumen mengevaluasi suatu produk atau jasa sebelum memutuskan untuk membelinya.</w:t>
      </w:r>
      <w:r>
        <w:rPr>
          <w:rFonts w:ascii="Times New Roman" w:hAnsi="Times New Roman" w:cs="Times New Roman"/>
          <w:sz w:val="24"/>
          <w:szCs w:val="24"/>
        </w:rPr>
        <w:t xml:space="preserve"> </w:t>
      </w:r>
      <w:r w:rsidRPr="00AC6CBB">
        <w:rPr>
          <w:rFonts w:ascii="Times New Roman" w:hAnsi="Times New Roman" w:cs="Times New Roman"/>
          <w:sz w:val="24"/>
          <w:szCs w:val="24"/>
        </w:rPr>
        <w:t>Keputusan pembelian ini merupakan pengganti konsumen dalam memilihnya.</w:t>
      </w:r>
      <w:r>
        <w:rPr>
          <w:rFonts w:ascii="Times New Roman" w:hAnsi="Times New Roman" w:cs="Times New Roman"/>
          <w:sz w:val="24"/>
          <w:szCs w:val="24"/>
        </w:rPr>
        <w:t xml:space="preserve"> </w:t>
      </w:r>
      <w:r w:rsidRPr="00AC6CBB">
        <w:rPr>
          <w:rFonts w:ascii="Times New Roman" w:hAnsi="Times New Roman" w:cs="Times New Roman"/>
          <w:sz w:val="24"/>
          <w:szCs w:val="24"/>
        </w:rPr>
        <w:t>Keputusan pembelian seorang pelanggan dipengaruhi oleh hubungan emosional yang berkembang antara produsen dan pelanggan setelah pelanggan tersebut mengalami atau menggunakan produk atau jasa perusahaan dan menyadari bahwa produk atau jasa tersebut berfungsi menciptakan  nilai lebih.</w:t>
      </w:r>
      <w:r w:rsidR="00B311DA">
        <w:rPr>
          <w:rFonts w:ascii="Times New Roman" w:hAnsi="Times New Roman" w:cs="Times New Roman"/>
          <w:sz w:val="24"/>
          <w:szCs w:val="24"/>
        </w:rPr>
        <w:t>.</w:t>
      </w:r>
    </w:p>
    <w:p w:rsidR="00F138E1" w:rsidRDefault="00AC6CBB" w:rsidP="00F138E1">
      <w:pPr>
        <w:spacing w:after="0" w:line="240" w:lineRule="auto"/>
        <w:ind w:firstLine="567"/>
        <w:jc w:val="both"/>
        <w:rPr>
          <w:rFonts w:ascii="Times New Roman" w:hAnsi="Times New Roman" w:cs="Times New Roman"/>
          <w:sz w:val="24"/>
          <w:szCs w:val="24"/>
        </w:rPr>
      </w:pPr>
      <w:r w:rsidRPr="00AC6CBB">
        <w:rPr>
          <w:rFonts w:ascii="Times New Roman" w:hAnsi="Times New Roman" w:cs="Times New Roman"/>
          <w:sz w:val="24"/>
          <w:szCs w:val="24"/>
        </w:rPr>
        <w:t xml:space="preserve">Keputusan pembelian </w:t>
      </w:r>
      <w:r w:rsidRPr="008949B0">
        <w:rPr>
          <w:rFonts w:ascii="Times New Roman" w:hAnsi="Times New Roman" w:cs="Times New Roman"/>
          <w:sz w:val="24"/>
          <w:szCs w:val="24"/>
        </w:rPr>
        <w:t>dapat di ukur dalam beberapa indikator yang dinataranya adalah sebagai berikut :</w:t>
      </w:r>
    </w:p>
    <w:p w:rsidR="00F138E1" w:rsidRDefault="00F138E1" w:rsidP="00F138E1">
      <w:pPr>
        <w:pStyle w:val="ListParagraph"/>
        <w:numPr>
          <w:ilvl w:val="0"/>
          <w:numId w:val="46"/>
        </w:numPr>
        <w:spacing w:after="0" w:line="240" w:lineRule="auto"/>
        <w:jc w:val="both"/>
        <w:rPr>
          <w:rFonts w:ascii="Times New Roman" w:hAnsi="Times New Roman" w:cs="Times New Roman"/>
          <w:sz w:val="24"/>
          <w:szCs w:val="24"/>
          <w:lang w:val="en-ID"/>
        </w:rPr>
      </w:pPr>
      <w:r w:rsidRPr="00F138E1">
        <w:rPr>
          <w:rFonts w:ascii="Times New Roman" w:hAnsi="Times New Roman" w:cs="Times New Roman"/>
          <w:sz w:val="24"/>
          <w:szCs w:val="24"/>
          <w:lang w:val="en-ID"/>
        </w:rPr>
        <w:t>Pemilihan produk. Konsumen dapat menggunakan uangnya untuk membeli produk atau keperluan lainnya.</w:t>
      </w:r>
    </w:p>
    <w:p w:rsidR="00F138E1" w:rsidRDefault="00F138E1" w:rsidP="00F138E1">
      <w:pPr>
        <w:pStyle w:val="ListParagraph"/>
        <w:numPr>
          <w:ilvl w:val="0"/>
          <w:numId w:val="46"/>
        </w:numPr>
        <w:spacing w:after="0" w:line="240" w:lineRule="auto"/>
        <w:jc w:val="both"/>
        <w:rPr>
          <w:rFonts w:ascii="Times New Roman" w:hAnsi="Times New Roman" w:cs="Times New Roman"/>
          <w:sz w:val="24"/>
          <w:szCs w:val="24"/>
          <w:lang w:val="en-ID"/>
        </w:rPr>
      </w:pPr>
      <w:r w:rsidRPr="00F138E1">
        <w:rPr>
          <w:rFonts w:ascii="Times New Roman" w:hAnsi="Times New Roman" w:cs="Times New Roman"/>
          <w:sz w:val="24"/>
          <w:szCs w:val="24"/>
          <w:lang w:val="en-ID"/>
        </w:rPr>
        <w:t>Pilihan merek</w:t>
      </w:r>
      <w:r>
        <w:rPr>
          <w:rFonts w:ascii="Times New Roman" w:hAnsi="Times New Roman" w:cs="Times New Roman"/>
          <w:sz w:val="24"/>
          <w:szCs w:val="24"/>
          <w:lang w:val="en-ID"/>
        </w:rPr>
        <w:t xml:space="preserve">. </w:t>
      </w:r>
      <w:r w:rsidRPr="00F138E1">
        <w:rPr>
          <w:rFonts w:ascii="Times New Roman" w:hAnsi="Times New Roman" w:cs="Times New Roman"/>
          <w:sz w:val="24"/>
          <w:szCs w:val="24"/>
          <w:lang w:val="en-ID"/>
        </w:rPr>
        <w:t>Konsumen harus memutuskan merek mana yang</w:t>
      </w:r>
      <w:r>
        <w:rPr>
          <w:rFonts w:ascii="Times New Roman" w:hAnsi="Times New Roman" w:cs="Times New Roman"/>
          <w:sz w:val="24"/>
          <w:szCs w:val="24"/>
          <w:lang w:val="en-ID"/>
        </w:rPr>
        <w:t xml:space="preserve"> pada akhirnya akan mereka beli karena pada dasarnya s</w:t>
      </w:r>
      <w:r w:rsidRPr="00F138E1">
        <w:rPr>
          <w:rFonts w:ascii="Times New Roman" w:hAnsi="Times New Roman" w:cs="Times New Roman"/>
          <w:sz w:val="24"/>
          <w:szCs w:val="24"/>
          <w:lang w:val="en-ID"/>
        </w:rPr>
        <w:t>etiap merek mempunyai perbedaannya masing-masing.</w:t>
      </w:r>
    </w:p>
    <w:p w:rsidR="00F138E1" w:rsidRDefault="00F138E1" w:rsidP="00F138E1">
      <w:pPr>
        <w:pStyle w:val="ListParagraph"/>
        <w:numPr>
          <w:ilvl w:val="0"/>
          <w:numId w:val="46"/>
        </w:numPr>
        <w:spacing w:after="0" w:line="240" w:lineRule="auto"/>
        <w:jc w:val="both"/>
        <w:rPr>
          <w:rFonts w:ascii="Times New Roman" w:hAnsi="Times New Roman" w:cs="Times New Roman"/>
          <w:sz w:val="24"/>
          <w:szCs w:val="24"/>
          <w:lang w:val="en-ID"/>
        </w:rPr>
      </w:pPr>
      <w:r w:rsidRPr="00F138E1">
        <w:rPr>
          <w:rFonts w:ascii="Times New Roman" w:hAnsi="Times New Roman" w:cs="Times New Roman"/>
          <w:sz w:val="24"/>
          <w:szCs w:val="24"/>
          <w:lang w:val="en-ID"/>
        </w:rPr>
        <w:t>Pilihan agen</w:t>
      </w:r>
      <w:r>
        <w:rPr>
          <w:rFonts w:ascii="Times New Roman" w:hAnsi="Times New Roman" w:cs="Times New Roman"/>
          <w:sz w:val="24"/>
          <w:szCs w:val="24"/>
          <w:lang w:val="en-ID"/>
        </w:rPr>
        <w:t xml:space="preserve">. </w:t>
      </w:r>
      <w:r w:rsidRPr="00F138E1">
        <w:rPr>
          <w:rFonts w:ascii="Times New Roman" w:hAnsi="Times New Roman" w:cs="Times New Roman"/>
          <w:sz w:val="24"/>
          <w:szCs w:val="24"/>
          <w:lang w:val="en-ID"/>
        </w:rPr>
        <w:t xml:space="preserve">Konsumen mempunyai hak untuk </w:t>
      </w:r>
      <w:r w:rsidRPr="00F138E1">
        <w:rPr>
          <w:rFonts w:ascii="Times New Roman" w:hAnsi="Times New Roman" w:cs="Times New Roman"/>
          <w:sz w:val="24"/>
          <w:szCs w:val="24"/>
          <w:lang w:val="en-ID"/>
        </w:rPr>
        <w:lastRenderedPageBreak/>
        <w:t>memutuskan pengecer mana yang akan dikunjungi.</w:t>
      </w:r>
    </w:p>
    <w:p w:rsidR="00F138E1" w:rsidRDefault="00F138E1" w:rsidP="00F138E1">
      <w:pPr>
        <w:pStyle w:val="ListParagraph"/>
        <w:numPr>
          <w:ilvl w:val="0"/>
          <w:numId w:val="46"/>
        </w:numPr>
        <w:spacing w:after="0" w:line="240" w:lineRule="auto"/>
        <w:jc w:val="both"/>
        <w:rPr>
          <w:rFonts w:ascii="Times New Roman" w:hAnsi="Times New Roman" w:cs="Times New Roman"/>
          <w:sz w:val="24"/>
          <w:szCs w:val="24"/>
          <w:lang w:val="en-ID"/>
        </w:rPr>
      </w:pPr>
      <w:r w:rsidRPr="00F138E1">
        <w:rPr>
          <w:rFonts w:ascii="Times New Roman" w:hAnsi="Times New Roman" w:cs="Times New Roman"/>
          <w:sz w:val="24"/>
          <w:szCs w:val="24"/>
          <w:lang w:val="en-ID"/>
        </w:rPr>
        <w:t>Waktu pembelian</w:t>
      </w:r>
      <w:r>
        <w:rPr>
          <w:rFonts w:ascii="Times New Roman" w:hAnsi="Times New Roman" w:cs="Times New Roman"/>
          <w:sz w:val="24"/>
          <w:szCs w:val="24"/>
          <w:lang w:val="en-ID"/>
        </w:rPr>
        <w:t xml:space="preserve">. </w:t>
      </w:r>
      <w:r w:rsidRPr="00F138E1">
        <w:rPr>
          <w:rFonts w:ascii="Times New Roman" w:hAnsi="Times New Roman" w:cs="Times New Roman"/>
          <w:sz w:val="24"/>
          <w:szCs w:val="24"/>
          <w:lang w:val="en-ID"/>
        </w:rPr>
        <w:t>Keputusan pembelian konsumen bisa berbeda-beda: misalnya ada konsumen yang membeli harian, mingguan, dua mingguan, dan sebagainya.</w:t>
      </w:r>
    </w:p>
    <w:p w:rsidR="00277729" w:rsidRPr="00F138E1" w:rsidRDefault="00F138E1" w:rsidP="00F138E1">
      <w:pPr>
        <w:pStyle w:val="ListParagraph"/>
        <w:numPr>
          <w:ilvl w:val="0"/>
          <w:numId w:val="46"/>
        </w:numPr>
        <w:spacing w:after="0" w:line="240" w:lineRule="auto"/>
        <w:jc w:val="both"/>
        <w:rPr>
          <w:rFonts w:ascii="Times New Roman" w:hAnsi="Times New Roman" w:cs="Times New Roman"/>
          <w:sz w:val="24"/>
          <w:szCs w:val="24"/>
        </w:rPr>
      </w:pPr>
      <w:r w:rsidRPr="00F138E1">
        <w:rPr>
          <w:rFonts w:ascii="Times New Roman" w:hAnsi="Times New Roman" w:cs="Times New Roman"/>
          <w:sz w:val="24"/>
          <w:szCs w:val="24"/>
          <w:lang w:val="en-ID"/>
        </w:rPr>
        <w:t>Jumlah pembelian</w:t>
      </w:r>
      <w:r>
        <w:rPr>
          <w:rFonts w:ascii="Times New Roman" w:hAnsi="Times New Roman" w:cs="Times New Roman"/>
          <w:sz w:val="24"/>
          <w:szCs w:val="24"/>
          <w:lang w:val="en-ID"/>
        </w:rPr>
        <w:t xml:space="preserve">. </w:t>
      </w:r>
      <w:r w:rsidRPr="00F138E1">
        <w:rPr>
          <w:rFonts w:ascii="Times New Roman" w:hAnsi="Times New Roman" w:cs="Times New Roman"/>
          <w:sz w:val="24"/>
          <w:szCs w:val="24"/>
          <w:lang w:val="en-ID"/>
        </w:rPr>
        <w:t>Konsumen dapat memutuskan berapa banyak produk yang akan mereka konsumsi dalam satu waktu.</w:t>
      </w:r>
      <w:r>
        <w:rPr>
          <w:rFonts w:ascii="Times New Roman" w:hAnsi="Times New Roman" w:cs="Times New Roman"/>
          <w:sz w:val="24"/>
          <w:szCs w:val="24"/>
          <w:lang w:val="en-ID"/>
        </w:rPr>
        <w:t xml:space="preserve"> </w:t>
      </w:r>
    </w:p>
    <w:p w:rsidR="00F138E1" w:rsidRDefault="00F138E1" w:rsidP="00F138E1">
      <w:pPr>
        <w:pStyle w:val="ListParagraph"/>
        <w:spacing w:after="0" w:line="240" w:lineRule="auto"/>
        <w:jc w:val="both"/>
        <w:rPr>
          <w:rFonts w:ascii="Times New Roman" w:hAnsi="Times New Roman" w:cs="Times New Roman"/>
          <w:sz w:val="24"/>
          <w:szCs w:val="24"/>
        </w:rPr>
      </w:pPr>
    </w:p>
    <w:p w:rsidR="00D63BC4" w:rsidRDefault="0099633B" w:rsidP="00D63BC4">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Kepuasan Konsumen</w:t>
      </w:r>
    </w:p>
    <w:p w:rsidR="00D63BC4" w:rsidRDefault="00D63BC4" w:rsidP="00D63BC4">
      <w:pPr>
        <w:pStyle w:val="ListParagraph"/>
        <w:spacing w:line="240" w:lineRule="auto"/>
        <w:ind w:left="0" w:firstLine="567"/>
        <w:jc w:val="both"/>
        <w:rPr>
          <w:rFonts w:ascii="Times New Roman" w:hAnsi="Times New Roman" w:cs="Times New Roman"/>
          <w:b/>
          <w:sz w:val="24"/>
          <w:szCs w:val="24"/>
        </w:rPr>
      </w:pPr>
      <w:r w:rsidRPr="00D63BC4">
        <w:rPr>
          <w:rFonts w:ascii="Times New Roman" w:hAnsi="Times New Roman" w:cs="Times New Roman"/>
          <w:sz w:val="24"/>
          <w:szCs w:val="24"/>
        </w:rPr>
        <w:t>Kepuasan konsumen merupakan keadaan dimana konsumen merasa kebutuhan dan keinginannya dapat terpenuhi melalui jasa atau produk yang dikonsumsi.</w:t>
      </w:r>
      <w:r>
        <w:rPr>
          <w:rFonts w:ascii="Times New Roman" w:hAnsi="Times New Roman" w:cs="Times New Roman"/>
          <w:b/>
          <w:sz w:val="24"/>
          <w:szCs w:val="24"/>
        </w:rPr>
        <w:t xml:space="preserve"> </w:t>
      </w:r>
      <w:r w:rsidRPr="00D63BC4">
        <w:rPr>
          <w:rFonts w:ascii="Times New Roman" w:hAnsi="Times New Roman" w:cs="Times New Roman"/>
          <w:sz w:val="24"/>
          <w:szCs w:val="24"/>
        </w:rPr>
        <w:t>Sangadji dan Sopiah (2013:181) “Kepuasan konsumen adalah  keadaan dimana konsumen mengharapkan produk atau jasa sesuai de</w:t>
      </w:r>
      <w:r>
        <w:rPr>
          <w:rFonts w:ascii="Times New Roman" w:hAnsi="Times New Roman" w:cs="Times New Roman"/>
          <w:sz w:val="24"/>
          <w:szCs w:val="24"/>
        </w:rPr>
        <w:t>ngan kenyataan yang diterimanya</w:t>
      </w:r>
      <w:r w:rsidRPr="00D63BC4">
        <w:rPr>
          <w:rFonts w:ascii="Times New Roman" w:hAnsi="Times New Roman" w:cs="Times New Roman"/>
          <w:sz w:val="24"/>
          <w:szCs w:val="24"/>
        </w:rPr>
        <w:t>”</w:t>
      </w:r>
      <w:r>
        <w:rPr>
          <w:rFonts w:ascii="Times New Roman" w:hAnsi="Times New Roman" w:cs="Times New Roman"/>
          <w:sz w:val="24"/>
          <w:szCs w:val="24"/>
        </w:rPr>
        <w:t>.</w:t>
      </w:r>
      <w:r w:rsidRPr="00D63BC4">
        <w:rPr>
          <w:rFonts w:ascii="Times New Roman" w:hAnsi="Times New Roman" w:cs="Times New Roman"/>
          <w:sz w:val="24"/>
          <w:szCs w:val="24"/>
        </w:rPr>
        <w:t xml:space="preserve"> Konsumen akan mempunyai pandangan yang lebih baik terhadap suatu produk atau jasa yang  dinilai positif oleh konsumen.</w:t>
      </w:r>
    </w:p>
    <w:p w:rsidR="00D63BC4" w:rsidRPr="00D63BC4" w:rsidRDefault="00D63BC4" w:rsidP="00D63BC4">
      <w:pPr>
        <w:pStyle w:val="ListParagraph"/>
        <w:spacing w:line="240" w:lineRule="auto"/>
        <w:ind w:left="0" w:firstLine="567"/>
        <w:jc w:val="both"/>
        <w:rPr>
          <w:rFonts w:ascii="Times New Roman" w:hAnsi="Times New Roman" w:cs="Times New Roman"/>
          <w:b/>
          <w:sz w:val="24"/>
          <w:szCs w:val="24"/>
        </w:rPr>
      </w:pPr>
      <w:r w:rsidRPr="00D63BC4">
        <w:rPr>
          <w:rFonts w:ascii="Times New Roman" w:hAnsi="Times New Roman" w:cs="Times New Roman"/>
          <w:sz w:val="24"/>
          <w:szCs w:val="24"/>
        </w:rPr>
        <w:t>Sumarwan (2015:387) “Kepuasan konsum</w:t>
      </w:r>
      <w:r>
        <w:rPr>
          <w:rFonts w:ascii="Times New Roman" w:hAnsi="Times New Roman" w:cs="Times New Roman"/>
          <w:sz w:val="24"/>
          <w:szCs w:val="24"/>
        </w:rPr>
        <w:t xml:space="preserve">en merupakan perbandingan jujur </w:t>
      </w:r>
      <w:r w:rsidRPr="00D63BC4">
        <w:rPr>
          <w:rFonts w:ascii="Times New Roman" w:hAnsi="Times New Roman" w:cs="Times New Roman"/>
          <w:sz w:val="24"/>
          <w:szCs w:val="24"/>
        </w:rPr>
        <w:t xml:space="preserve">antara harapan konsumen sebelum membeli dan setelah membeli suatu produk.” Kepuasan konsumen menimbulkan respon positif berupa pembelian berulang dan mendorong konsumen lain untuk membeli produk yang sama. Produsen akan memperoleh keuntungan  eksponensial dengan mentransfer informasi dari satu konsumen ke konsumen lainnya. Dapat disimpulkan bahwa kepuasan konsumen merupakan hasil  perbandingan yang tepat yang dilakukan konsumen setelah </w:t>
      </w:r>
      <w:r w:rsidRPr="00D63BC4">
        <w:rPr>
          <w:rFonts w:ascii="Times New Roman" w:hAnsi="Times New Roman" w:cs="Times New Roman"/>
          <w:sz w:val="24"/>
          <w:szCs w:val="24"/>
        </w:rPr>
        <w:lastRenderedPageBreak/>
        <w:t>membandingkan kinerja dengan harapan.</w:t>
      </w:r>
    </w:p>
    <w:p w:rsidR="00575F9A" w:rsidRDefault="00D63BC4" w:rsidP="00575F9A">
      <w:pPr>
        <w:pStyle w:val="ListParagraph"/>
        <w:spacing w:line="240" w:lineRule="auto"/>
        <w:ind w:left="0" w:firstLine="567"/>
        <w:jc w:val="both"/>
        <w:rPr>
          <w:rFonts w:ascii="Times New Roman" w:hAnsi="Times New Roman" w:cs="Times New Roman"/>
          <w:sz w:val="24"/>
          <w:szCs w:val="24"/>
        </w:rPr>
      </w:pPr>
      <w:r w:rsidRPr="00D63BC4">
        <w:rPr>
          <w:rFonts w:ascii="Times New Roman" w:hAnsi="Times New Roman" w:cs="Times New Roman"/>
          <w:sz w:val="24"/>
          <w:szCs w:val="24"/>
        </w:rPr>
        <w:t xml:space="preserve">Kepuasan konsumen </w:t>
      </w:r>
      <w:r w:rsidRPr="008949B0">
        <w:rPr>
          <w:rFonts w:ascii="Times New Roman" w:hAnsi="Times New Roman" w:cs="Times New Roman"/>
          <w:sz w:val="24"/>
          <w:szCs w:val="24"/>
        </w:rPr>
        <w:t>dapat di ukur dalam beberapa indikator yang dinataranya adalah sebagai berikut :</w:t>
      </w:r>
    </w:p>
    <w:p w:rsidR="00575F9A" w:rsidRDefault="006F3A83" w:rsidP="00575F9A">
      <w:pPr>
        <w:pStyle w:val="ListParagraph"/>
        <w:numPr>
          <w:ilvl w:val="0"/>
          <w:numId w:val="47"/>
        </w:numPr>
        <w:spacing w:line="240" w:lineRule="auto"/>
        <w:jc w:val="both"/>
        <w:rPr>
          <w:rFonts w:ascii="Times New Roman" w:hAnsi="Times New Roman" w:cs="Times New Roman"/>
          <w:sz w:val="24"/>
          <w:szCs w:val="24"/>
        </w:rPr>
      </w:pPr>
      <w:r w:rsidRPr="006F3A83">
        <w:rPr>
          <w:rFonts w:ascii="Times New Roman" w:hAnsi="Times New Roman" w:cs="Times New Roman"/>
          <w:sz w:val="24"/>
          <w:szCs w:val="24"/>
        </w:rPr>
        <w:t>Kepuasan konsumen secara keseluruhan</w:t>
      </w:r>
      <w:r w:rsidR="00575F9A">
        <w:rPr>
          <w:rFonts w:ascii="Times New Roman" w:hAnsi="Times New Roman" w:cs="Times New Roman"/>
          <w:sz w:val="24"/>
          <w:szCs w:val="24"/>
        </w:rPr>
        <w:t>. Konsumen ditanya secara langsung</w:t>
      </w:r>
      <w:r w:rsidRPr="00575F9A">
        <w:rPr>
          <w:rFonts w:ascii="Times New Roman" w:hAnsi="Times New Roman" w:cs="Times New Roman"/>
          <w:sz w:val="24"/>
          <w:szCs w:val="24"/>
        </w:rPr>
        <w:t xml:space="preserve"> tentang produk atau jasa </w:t>
      </w:r>
      <w:r w:rsidR="00575F9A">
        <w:rPr>
          <w:rFonts w:ascii="Times New Roman" w:hAnsi="Times New Roman" w:cs="Times New Roman"/>
          <w:sz w:val="24"/>
          <w:szCs w:val="24"/>
        </w:rPr>
        <w:t>yang sebelumnya ditawarkan</w:t>
      </w:r>
      <w:r w:rsidRPr="00575F9A">
        <w:rPr>
          <w:rFonts w:ascii="Times New Roman" w:hAnsi="Times New Roman" w:cs="Times New Roman"/>
          <w:sz w:val="24"/>
          <w:szCs w:val="24"/>
        </w:rPr>
        <w:t>.</w:t>
      </w:r>
    </w:p>
    <w:p w:rsidR="00575F9A" w:rsidRDefault="006F3A83" w:rsidP="00575F9A">
      <w:pPr>
        <w:pStyle w:val="ListParagraph"/>
        <w:numPr>
          <w:ilvl w:val="0"/>
          <w:numId w:val="47"/>
        </w:numPr>
        <w:spacing w:line="240" w:lineRule="auto"/>
        <w:jc w:val="both"/>
        <w:rPr>
          <w:rFonts w:ascii="Times New Roman" w:hAnsi="Times New Roman" w:cs="Times New Roman"/>
          <w:sz w:val="24"/>
          <w:szCs w:val="24"/>
        </w:rPr>
      </w:pPr>
      <w:r w:rsidRPr="00575F9A">
        <w:rPr>
          <w:rFonts w:ascii="Times New Roman" w:hAnsi="Times New Roman" w:cs="Times New Roman"/>
          <w:sz w:val="24"/>
          <w:szCs w:val="24"/>
        </w:rPr>
        <w:t>Ukuran kepuasan konsumen</w:t>
      </w:r>
      <w:r w:rsidR="00575F9A">
        <w:rPr>
          <w:rFonts w:ascii="Times New Roman" w:hAnsi="Times New Roman" w:cs="Times New Roman"/>
          <w:sz w:val="24"/>
          <w:szCs w:val="24"/>
        </w:rPr>
        <w:t>. Konsumen</w:t>
      </w:r>
      <w:r w:rsidRPr="00575F9A">
        <w:rPr>
          <w:rFonts w:ascii="Times New Roman" w:hAnsi="Times New Roman" w:cs="Times New Roman"/>
          <w:sz w:val="24"/>
          <w:szCs w:val="24"/>
        </w:rPr>
        <w:t xml:space="preserve"> diminta memberikan review terhadap produk atau jasa tertentu, baik dari segi pelayanan, keramahan staf, kepribadian, dan kemudahan penggunaan layanan.</w:t>
      </w:r>
    </w:p>
    <w:p w:rsidR="00575F9A" w:rsidRDefault="006F3A83" w:rsidP="00575F9A">
      <w:pPr>
        <w:pStyle w:val="ListParagraph"/>
        <w:numPr>
          <w:ilvl w:val="0"/>
          <w:numId w:val="47"/>
        </w:numPr>
        <w:spacing w:line="240" w:lineRule="auto"/>
        <w:jc w:val="both"/>
        <w:rPr>
          <w:rFonts w:ascii="Times New Roman" w:hAnsi="Times New Roman" w:cs="Times New Roman"/>
          <w:sz w:val="24"/>
          <w:szCs w:val="24"/>
        </w:rPr>
      </w:pPr>
      <w:r w:rsidRPr="00575F9A">
        <w:rPr>
          <w:rFonts w:ascii="Times New Roman" w:hAnsi="Times New Roman" w:cs="Times New Roman"/>
          <w:sz w:val="24"/>
          <w:szCs w:val="24"/>
        </w:rPr>
        <w:t>Konfirmasikan harapan</w:t>
      </w:r>
      <w:r w:rsidR="00575F9A">
        <w:rPr>
          <w:rFonts w:ascii="Times New Roman" w:hAnsi="Times New Roman" w:cs="Times New Roman"/>
          <w:sz w:val="24"/>
          <w:szCs w:val="24"/>
        </w:rPr>
        <w:t xml:space="preserve">. </w:t>
      </w:r>
      <w:r w:rsidR="00575F9A" w:rsidRPr="00575F9A">
        <w:rPr>
          <w:rFonts w:ascii="Times New Roman" w:hAnsi="Times New Roman" w:cs="Times New Roman"/>
          <w:sz w:val="24"/>
          <w:szCs w:val="24"/>
        </w:rPr>
        <w:t>Konsumen</w:t>
      </w:r>
      <w:r w:rsidR="00575F9A">
        <w:rPr>
          <w:rFonts w:ascii="Times New Roman" w:hAnsi="Times New Roman" w:cs="Times New Roman"/>
          <w:sz w:val="24"/>
          <w:szCs w:val="24"/>
        </w:rPr>
        <w:t xml:space="preserve"> dikategorikan berdasar </w:t>
      </w:r>
      <w:r w:rsidRPr="00575F9A">
        <w:rPr>
          <w:rFonts w:ascii="Times New Roman" w:hAnsi="Times New Roman" w:cs="Times New Roman"/>
          <w:sz w:val="24"/>
          <w:szCs w:val="24"/>
        </w:rPr>
        <w:t>pada apakah harapan konsumen sesuai dengan pelayanan yang diberikan.</w:t>
      </w:r>
    </w:p>
    <w:p w:rsidR="00575F9A" w:rsidRDefault="006F3A83" w:rsidP="00575F9A">
      <w:pPr>
        <w:pStyle w:val="ListParagraph"/>
        <w:numPr>
          <w:ilvl w:val="0"/>
          <w:numId w:val="47"/>
        </w:numPr>
        <w:spacing w:line="240" w:lineRule="auto"/>
        <w:jc w:val="both"/>
        <w:rPr>
          <w:rFonts w:ascii="Times New Roman" w:hAnsi="Times New Roman" w:cs="Times New Roman"/>
          <w:sz w:val="24"/>
          <w:szCs w:val="24"/>
        </w:rPr>
      </w:pPr>
      <w:r w:rsidRPr="00575F9A">
        <w:rPr>
          <w:rFonts w:ascii="Times New Roman" w:hAnsi="Times New Roman" w:cs="Times New Roman"/>
          <w:sz w:val="24"/>
          <w:szCs w:val="24"/>
        </w:rPr>
        <w:t>Minat pembelian berulang</w:t>
      </w:r>
      <w:r w:rsidR="00575F9A">
        <w:rPr>
          <w:rFonts w:ascii="Times New Roman" w:hAnsi="Times New Roman" w:cs="Times New Roman"/>
          <w:sz w:val="24"/>
          <w:szCs w:val="24"/>
        </w:rPr>
        <w:t>. K</w:t>
      </w:r>
      <w:r w:rsidRPr="00575F9A">
        <w:rPr>
          <w:rFonts w:ascii="Times New Roman" w:hAnsi="Times New Roman" w:cs="Times New Roman"/>
          <w:sz w:val="24"/>
          <w:szCs w:val="24"/>
        </w:rPr>
        <w:t>onsumen mulai menggunakan atau mengkonsumsi kembali produk yang ditawarkan perusahaan.</w:t>
      </w:r>
    </w:p>
    <w:p w:rsidR="00F6097B" w:rsidRPr="00575F9A" w:rsidRDefault="006F3A83" w:rsidP="00575F9A">
      <w:pPr>
        <w:pStyle w:val="ListParagraph"/>
        <w:numPr>
          <w:ilvl w:val="0"/>
          <w:numId w:val="47"/>
        </w:numPr>
        <w:spacing w:line="240" w:lineRule="auto"/>
        <w:jc w:val="both"/>
        <w:rPr>
          <w:rFonts w:ascii="Times New Roman" w:hAnsi="Times New Roman" w:cs="Times New Roman"/>
          <w:sz w:val="24"/>
          <w:szCs w:val="24"/>
        </w:rPr>
      </w:pPr>
      <w:r w:rsidRPr="00575F9A">
        <w:rPr>
          <w:rFonts w:ascii="Times New Roman" w:hAnsi="Times New Roman" w:cs="Times New Roman"/>
          <w:sz w:val="24"/>
          <w:szCs w:val="24"/>
        </w:rPr>
        <w:lastRenderedPageBreak/>
        <w:t xml:space="preserve">Bersedia melakukan </w:t>
      </w:r>
      <w:r w:rsidR="00575F9A">
        <w:rPr>
          <w:rFonts w:ascii="Times New Roman" w:hAnsi="Times New Roman" w:cs="Times New Roman"/>
          <w:sz w:val="24"/>
          <w:szCs w:val="24"/>
        </w:rPr>
        <w:t xml:space="preserve">rekomendasi. </w:t>
      </w:r>
      <w:r w:rsidRPr="00575F9A">
        <w:rPr>
          <w:rFonts w:ascii="Times New Roman" w:hAnsi="Times New Roman" w:cs="Times New Roman"/>
          <w:sz w:val="24"/>
          <w:szCs w:val="24"/>
        </w:rPr>
        <w:t>Kesediaan konsumen untuk merekomendasikan suatu produk atau jasa  kepada teman atau keluarga</w:t>
      </w:r>
    </w:p>
    <w:p w:rsidR="006F3A83" w:rsidRPr="00F6097B" w:rsidRDefault="006F3A83" w:rsidP="006F3A83">
      <w:pPr>
        <w:pStyle w:val="ListParagraph"/>
        <w:spacing w:before="30" w:after="30" w:line="240" w:lineRule="auto"/>
        <w:ind w:left="0"/>
        <w:jc w:val="both"/>
        <w:rPr>
          <w:rFonts w:ascii="Times New Roman" w:hAnsi="Times New Roman" w:cs="Times New Roman"/>
          <w:sz w:val="24"/>
          <w:szCs w:val="24"/>
        </w:rPr>
      </w:pPr>
    </w:p>
    <w:p w:rsidR="00B47A9A" w:rsidRDefault="004B14C3" w:rsidP="00B47A9A">
      <w:pPr>
        <w:pStyle w:val="ListParagraph"/>
        <w:spacing w:line="240" w:lineRule="auto"/>
        <w:ind w:left="0"/>
        <w:jc w:val="both"/>
        <w:rPr>
          <w:rFonts w:ascii="Times New Roman" w:hAnsi="Times New Roman" w:cs="Times New Roman"/>
          <w:b/>
          <w:sz w:val="24"/>
          <w:szCs w:val="24"/>
        </w:rPr>
      </w:pPr>
      <w:r w:rsidRPr="004B14C3">
        <w:rPr>
          <w:rFonts w:ascii="Times New Roman" w:hAnsi="Times New Roman" w:cs="Times New Roman"/>
          <w:b/>
          <w:sz w:val="24"/>
          <w:szCs w:val="24"/>
        </w:rPr>
        <w:t>Kerangka Konsep</w:t>
      </w:r>
    </w:p>
    <w:p w:rsidR="00B47A9A" w:rsidRDefault="00B47A9A" w:rsidP="00B47A9A">
      <w:pPr>
        <w:pStyle w:val="ListParagraph"/>
        <w:spacing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Menurut Sugiyono (2017</w:t>
      </w:r>
      <w:r w:rsidR="00F6097B" w:rsidRPr="00F6097B">
        <w:rPr>
          <w:rFonts w:ascii="Times New Roman" w:hAnsi="Times New Roman" w:cs="Times New Roman"/>
          <w:sz w:val="24"/>
          <w:szCs w:val="24"/>
        </w:rPr>
        <w:t>:60) “Kerangka konseptual adalah suatu hubungan atau kaitan antara konsep satu terhadap konsep yang lainnya dari masalah yang diteliti”. Kerangka konseptual ini digunakan untuk menghubungkan atau menjelaskan secara panjang lebar tentang suatu topik yang akan dibahas yang berhubungan dengan variabel bebas dan terikat</w:t>
      </w:r>
      <w:r w:rsidR="00F6097B">
        <w:rPr>
          <w:rFonts w:ascii="Times New Roman" w:hAnsi="Times New Roman" w:cs="Times New Roman"/>
          <w:sz w:val="24"/>
          <w:szCs w:val="24"/>
        </w:rPr>
        <w:t>.</w:t>
      </w:r>
      <w:r w:rsidR="00FA0493">
        <w:rPr>
          <w:rFonts w:ascii="Times New Roman" w:eastAsia="Times New Roman" w:hAnsi="Times New Roman" w:cs="Times New Roman"/>
          <w:sz w:val="24"/>
          <w:szCs w:val="24"/>
        </w:rPr>
        <w:t>.</w:t>
      </w:r>
    </w:p>
    <w:p w:rsidR="00A801DB" w:rsidRPr="00B47A9A" w:rsidRDefault="00FA0493" w:rsidP="00B47A9A">
      <w:pPr>
        <w:pStyle w:val="ListParagraph"/>
        <w:spacing w:line="240" w:lineRule="auto"/>
        <w:ind w:left="0" w:firstLine="567"/>
        <w:jc w:val="both"/>
        <w:rPr>
          <w:rFonts w:ascii="Times New Roman" w:hAnsi="Times New Roman" w:cs="Times New Roman"/>
          <w:b/>
          <w:sz w:val="24"/>
          <w:szCs w:val="24"/>
        </w:rPr>
      </w:pPr>
      <w:r w:rsidRPr="007042EE">
        <w:rPr>
          <w:rFonts w:ascii="Times New Roman" w:hAnsi="Times New Roman" w:cs="Times New Roman"/>
          <w:sz w:val="24"/>
          <w:szCs w:val="24"/>
        </w:rPr>
        <w:t>Pada prinsipnya setiap perusahaan selalu mengharapkan pegawai</w:t>
      </w:r>
      <w:r>
        <w:rPr>
          <w:rFonts w:ascii="Times New Roman" w:hAnsi="Times New Roman" w:cs="Times New Roman"/>
          <w:sz w:val="24"/>
          <w:szCs w:val="24"/>
        </w:rPr>
        <w:t>n</w:t>
      </w:r>
      <w:r w:rsidRPr="007042EE">
        <w:rPr>
          <w:rFonts w:ascii="Times New Roman" w:hAnsi="Times New Roman" w:cs="Times New Roman"/>
          <w:sz w:val="24"/>
          <w:szCs w:val="24"/>
        </w:rPr>
        <w:t>ya bekerja secara optimal agar dapat meningkatkan keuntungan dan membantu mempercepat pencapaian tujuan organisasi lainnya</w:t>
      </w:r>
      <w:r>
        <w:rPr>
          <w:rFonts w:ascii="Times New Roman" w:eastAsia="Times New Roman" w:hAnsi="Times New Roman" w:cs="Times New Roman"/>
          <w:sz w:val="24"/>
          <w:szCs w:val="24"/>
        </w:rPr>
        <w:t xml:space="preserve">. </w:t>
      </w:r>
      <w:r w:rsidR="00CC4B92" w:rsidRPr="00CC4B92">
        <w:rPr>
          <w:rFonts w:ascii="Times New Roman" w:hAnsi="Times New Roman" w:cs="Times New Roman"/>
          <w:sz w:val="24"/>
          <w:szCs w:val="24"/>
        </w:rPr>
        <w:t>B</w:t>
      </w:r>
      <w:r w:rsidR="00CC4B92" w:rsidRPr="00CC4B92">
        <w:rPr>
          <w:rFonts w:ascii="Times New Roman" w:hAnsi="Times New Roman" w:cs="Times New Roman"/>
          <w:sz w:val="24"/>
          <w:szCs w:val="24"/>
          <w:lang w:val="id-ID"/>
        </w:rPr>
        <w:t xml:space="preserve">erikut ini digambarkan kerangka </w:t>
      </w:r>
      <w:r w:rsidR="00CC4B92" w:rsidRPr="00CC4B92">
        <w:rPr>
          <w:rFonts w:ascii="Times New Roman" w:hAnsi="Times New Roman" w:cs="Times New Roman"/>
          <w:sz w:val="24"/>
          <w:szCs w:val="24"/>
        </w:rPr>
        <w:t>konseptual</w:t>
      </w:r>
      <w:r w:rsidR="00CC4B92" w:rsidRPr="00CC4B92">
        <w:rPr>
          <w:rFonts w:ascii="Times New Roman" w:hAnsi="Times New Roman" w:cs="Times New Roman"/>
          <w:sz w:val="24"/>
          <w:szCs w:val="24"/>
          <w:lang w:val="id-ID"/>
        </w:rPr>
        <w:t xml:space="preserve"> dari penelitian ini yang dapat dilihat </w:t>
      </w:r>
      <w:r w:rsidR="00CC4B92" w:rsidRPr="00CC4B92">
        <w:rPr>
          <w:rFonts w:ascii="Times New Roman" w:hAnsi="Times New Roman" w:cs="Times New Roman"/>
          <w:sz w:val="24"/>
          <w:szCs w:val="24"/>
        </w:rPr>
        <w:t xml:space="preserve">pada gambar 1 </w:t>
      </w:r>
      <w:r w:rsidR="00CC4B92" w:rsidRPr="00CC4B92">
        <w:rPr>
          <w:rFonts w:ascii="Times New Roman" w:hAnsi="Times New Roman" w:cs="Times New Roman"/>
          <w:sz w:val="24"/>
          <w:szCs w:val="24"/>
          <w:lang w:val="id-ID"/>
        </w:rPr>
        <w:t>sebagai</w:t>
      </w:r>
      <w:r w:rsidR="00CC4B92" w:rsidRPr="00CC4B92">
        <w:rPr>
          <w:rFonts w:ascii="Times New Roman" w:hAnsi="Times New Roman" w:cs="Times New Roman"/>
          <w:sz w:val="24"/>
          <w:szCs w:val="24"/>
        </w:rPr>
        <w:t xml:space="preserve"> berikut :</w:t>
      </w:r>
    </w:p>
    <w:p w:rsidR="008B2D50" w:rsidRDefault="008B2D50" w:rsidP="00FA0493">
      <w:pPr>
        <w:pStyle w:val="ListParagraph"/>
        <w:spacing w:after="0" w:line="240" w:lineRule="auto"/>
        <w:ind w:left="0" w:firstLine="709"/>
        <w:jc w:val="both"/>
        <w:rPr>
          <w:rFonts w:ascii="Times New Roman" w:hAnsi="Times New Roman" w:cs="Times New Roman"/>
          <w:sz w:val="24"/>
          <w:szCs w:val="24"/>
        </w:rPr>
        <w:sectPr w:rsidR="008B2D50" w:rsidSect="008B2D50">
          <w:type w:val="continuous"/>
          <w:pgSz w:w="11907" w:h="16839" w:code="9"/>
          <w:pgMar w:top="2268" w:right="1701" w:bottom="1701" w:left="2268" w:header="720" w:footer="720" w:gutter="0"/>
          <w:cols w:num="2" w:space="720"/>
          <w:docGrid w:linePitch="360"/>
        </w:sectPr>
      </w:pPr>
    </w:p>
    <w:p w:rsidR="002166EB" w:rsidRPr="0099633B" w:rsidRDefault="0099633B" w:rsidP="0099633B">
      <w:pPr>
        <w:pStyle w:val="ListParagraph"/>
        <w:ind w:left="0"/>
        <w:rPr>
          <w:rFonts w:ascii="Times New Roman" w:hAnsi="Times New Roman" w:cs="Times New Roman"/>
          <w:b/>
          <w:sz w:val="24"/>
          <w:szCs w:val="24"/>
        </w:rPr>
      </w:pPr>
      <w:r w:rsidRPr="0099633B">
        <w:rPr>
          <w:rFonts w:ascii="Times New Roman" w:eastAsia="Times New Roman" w:hAnsi="Times New Roman" w:cs="Times New Roman"/>
          <w:noProof/>
          <w:sz w:val="24"/>
          <w:szCs w:val="24"/>
        </w:rPr>
        <w:lastRenderedPageBreak/>
        <w:drawing>
          <wp:inline distT="0" distB="0" distL="0" distR="0">
            <wp:extent cx="5051714" cy="2695699"/>
            <wp:effectExtent l="19050" t="0" r="0" b="0"/>
            <wp:docPr id="28"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8912" cy="4320480"/>
                      <a:chOff x="395536" y="1196752"/>
                      <a:chExt cx="8208912" cy="4320480"/>
                    </a:xfrm>
                  </a:grpSpPr>
                  <a:sp>
                    <a:nvSpPr>
                      <a:cNvPr id="5" name="Oval 4"/>
                      <a:cNvSpPr/>
                    </a:nvSpPr>
                    <a:spPr>
                      <a:xfrm>
                        <a:off x="1403648" y="1484784"/>
                        <a:ext cx="1800200" cy="864096"/>
                      </a:xfrm>
                      <a:prstGeom prst="ellipse">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X</a:t>
                          </a:r>
                          <a:r>
                            <a:rPr lang="id-ID" sz="1600" baseline="-25000" dirty="0" smtClean="0">
                              <a:latin typeface="Times New Roman"/>
                              <a:ea typeface="Calibri"/>
                            </a:rPr>
                            <a:t>1. </a:t>
                          </a:r>
                          <a:r>
                            <a:rPr lang="id-ID" sz="1200" dirty="0" smtClean="0">
                              <a:latin typeface="Times New Roman" pitchFamily="18" charset="0"/>
                              <a:cs typeface="Times New Roman" pitchFamily="18" charset="0"/>
                            </a:rPr>
                            <a:t>Harga</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9" name="Oval 8"/>
                      <a:cNvSpPr/>
                    </a:nvSpPr>
                    <a:spPr>
                      <a:xfrm>
                        <a:off x="3635896" y="2676687"/>
                        <a:ext cx="1656184" cy="829693"/>
                      </a:xfrm>
                      <a:prstGeom prst="ellipse">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Y</a:t>
                          </a:r>
                          <a:r>
                            <a:rPr lang="id-ID" sz="1600" baseline="-25000" dirty="0" smtClean="0">
                              <a:latin typeface="Times New Roman"/>
                              <a:ea typeface="Calibri"/>
                            </a:rPr>
                            <a:t>1</a:t>
                          </a:r>
                          <a:r>
                            <a:rPr lang="id-ID" sz="1200" dirty="0" smtClean="0">
                              <a:latin typeface="Times New Roman" pitchFamily="18" charset="0"/>
                              <a:cs typeface="Times New Roman" pitchFamily="18" charset="0"/>
                            </a:rPr>
                            <a:t>. </a:t>
                          </a:r>
                          <a:r>
                            <a:rPr lang="id-ID" sz="1200" dirty="0" smtClean="0">
                              <a:latin typeface="Times New Roman" pitchFamily="18" charset="0"/>
                              <a:cs typeface="Times New Roman" pitchFamily="18" charset="0"/>
                            </a:rPr>
                            <a:t>Keputusan pembelian</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0" name="Oval 9"/>
                      <a:cNvSpPr/>
                    </a:nvSpPr>
                    <a:spPr>
                      <a:xfrm>
                        <a:off x="1403648" y="3823458"/>
                        <a:ext cx="1728192" cy="829678"/>
                      </a:xfrm>
                      <a:prstGeom prst="ellipse">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X</a:t>
                          </a:r>
                          <a:r>
                            <a:rPr lang="id-ID" sz="1600" baseline="-25000" dirty="0" smtClean="0">
                              <a:latin typeface="Times New Roman"/>
                              <a:ea typeface="Calibri"/>
                            </a:rPr>
                            <a:t>2. </a:t>
                          </a:r>
                          <a:r>
                            <a:rPr lang="id-ID" sz="1200" dirty="0" smtClean="0">
                              <a:latin typeface="Times New Roman" pitchFamily="18" charset="0"/>
                              <a:cs typeface="Times New Roman" pitchFamily="18" charset="0"/>
                            </a:rPr>
                            <a:t>Kualitas produk</a:t>
                          </a:r>
                          <a:endParaRPr lang="id-ID" sz="1200" dirty="0" smtClean="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1" name="Oval 10"/>
                      <a:cNvSpPr/>
                    </a:nvSpPr>
                    <a:spPr>
                      <a:xfrm>
                        <a:off x="6012160" y="2708920"/>
                        <a:ext cx="1656184" cy="797460"/>
                      </a:xfrm>
                      <a:prstGeom prst="ellipse">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Y</a:t>
                          </a:r>
                          <a:r>
                            <a:rPr lang="id-ID" sz="1600" baseline="-25000" dirty="0" smtClean="0">
                              <a:latin typeface="Times New Roman"/>
                              <a:ea typeface="Calibri"/>
                            </a:rPr>
                            <a:t>2. </a:t>
                          </a:r>
                          <a:r>
                            <a:rPr lang="id-ID" sz="1200" dirty="0" smtClean="0">
                              <a:latin typeface="Times New Roman" pitchFamily="18" charset="0"/>
                              <a:cs typeface="Times New Roman" pitchFamily="18" charset="0"/>
                            </a:rPr>
                            <a:t>Kepuasan konsumen</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2" name="Rectangle 11"/>
                      <a:cNvSpPr/>
                    </a:nvSpPr>
                    <a:spPr>
                      <a:xfrm>
                        <a:off x="395536" y="1196752"/>
                        <a:ext cx="504056" cy="216024"/>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X</a:t>
                          </a:r>
                          <a:r>
                            <a:rPr lang="id-ID" sz="1000" dirty="0" smtClean="0">
                              <a:latin typeface="Times New Roman" pitchFamily="18" charset="0"/>
                              <a:cs typeface="Times New Roman" pitchFamily="18" charset="0"/>
                            </a:rPr>
                            <a:t>1.1</a:t>
                          </a:r>
                          <a:endParaRPr lang="id-ID" sz="10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3" name="Rectangle 12"/>
                      <a:cNvSpPr/>
                    </a:nvSpPr>
                    <a:spPr>
                      <a:xfrm>
                        <a:off x="395536" y="1556792"/>
                        <a:ext cx="504056" cy="216024"/>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X</a:t>
                          </a:r>
                          <a:r>
                            <a:rPr lang="id-ID" sz="1000" dirty="0" smtClean="0">
                              <a:latin typeface="Times New Roman" pitchFamily="18" charset="0"/>
                              <a:cs typeface="Times New Roman" pitchFamily="18" charset="0"/>
                            </a:rPr>
                            <a:t>1.2</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4" name="Rectangle 13"/>
                      <a:cNvSpPr/>
                    </a:nvSpPr>
                    <a:spPr>
                      <a:xfrm>
                        <a:off x="395536" y="1916832"/>
                        <a:ext cx="504056" cy="216024"/>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X</a:t>
                          </a:r>
                          <a:r>
                            <a:rPr lang="id-ID" sz="1000" dirty="0" smtClean="0">
                              <a:latin typeface="Times New Roman" pitchFamily="18" charset="0"/>
                              <a:cs typeface="Times New Roman" pitchFamily="18" charset="0"/>
                            </a:rPr>
                            <a:t>1.3</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5" name="Rectangle 14"/>
                      <a:cNvSpPr/>
                    </a:nvSpPr>
                    <a:spPr>
                      <a:xfrm>
                        <a:off x="395536" y="2276872"/>
                        <a:ext cx="504056" cy="216024"/>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X</a:t>
                          </a:r>
                          <a:r>
                            <a:rPr lang="id-ID" sz="1000" dirty="0" smtClean="0">
                              <a:latin typeface="Times New Roman" pitchFamily="18" charset="0"/>
                              <a:cs typeface="Times New Roman" pitchFamily="18" charset="0"/>
                            </a:rPr>
                            <a:t>1.4</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6" name="Rectangle 15"/>
                      <a:cNvSpPr/>
                    </a:nvSpPr>
                    <a:spPr>
                      <a:xfrm>
                        <a:off x="395536" y="4581128"/>
                        <a:ext cx="504056" cy="216024"/>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X</a:t>
                          </a:r>
                          <a:r>
                            <a:rPr lang="id-ID" sz="1000" dirty="0" smtClean="0">
                              <a:latin typeface="Times New Roman" pitchFamily="18" charset="0"/>
                              <a:cs typeface="Times New Roman" pitchFamily="18" charset="0"/>
                            </a:rPr>
                            <a:t>2.4</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7" name="Rectangle 16"/>
                      <a:cNvSpPr/>
                    </a:nvSpPr>
                    <a:spPr>
                      <a:xfrm>
                        <a:off x="395536" y="4221088"/>
                        <a:ext cx="504056" cy="216024"/>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X</a:t>
                          </a:r>
                          <a:r>
                            <a:rPr lang="id-ID" sz="1000" dirty="0" smtClean="0">
                              <a:latin typeface="Times New Roman" pitchFamily="18" charset="0"/>
                              <a:cs typeface="Times New Roman" pitchFamily="18" charset="0"/>
                            </a:rPr>
                            <a:t>2.3</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8" name="Rectangle 17"/>
                      <a:cNvSpPr/>
                    </a:nvSpPr>
                    <a:spPr>
                      <a:xfrm>
                        <a:off x="395536" y="3861048"/>
                        <a:ext cx="504056" cy="216024"/>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X</a:t>
                          </a:r>
                          <a:r>
                            <a:rPr lang="id-ID" sz="1000" dirty="0" smtClean="0">
                              <a:latin typeface="Times New Roman" pitchFamily="18" charset="0"/>
                              <a:cs typeface="Times New Roman" pitchFamily="18" charset="0"/>
                            </a:rPr>
                            <a:t>2.2</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20" name="Rectangle 19"/>
                      <a:cNvSpPr/>
                    </a:nvSpPr>
                    <a:spPr>
                      <a:xfrm>
                        <a:off x="395536" y="3429000"/>
                        <a:ext cx="504056" cy="216024"/>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X</a:t>
                          </a:r>
                          <a:r>
                            <a:rPr lang="id-ID" sz="1000" dirty="0" smtClean="0">
                              <a:latin typeface="Times New Roman" pitchFamily="18" charset="0"/>
                              <a:cs typeface="Times New Roman" pitchFamily="18" charset="0"/>
                            </a:rPr>
                            <a:t>2.1</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21" name="Rectangle 20"/>
                      <a:cNvSpPr/>
                    </a:nvSpPr>
                    <a:spPr>
                      <a:xfrm>
                        <a:off x="4716016" y="1412776"/>
                        <a:ext cx="504056" cy="216024"/>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Y</a:t>
                          </a:r>
                          <a:r>
                            <a:rPr lang="id-ID" sz="1000" dirty="0" smtClean="0">
                              <a:latin typeface="Times New Roman" pitchFamily="18" charset="0"/>
                              <a:cs typeface="Times New Roman" pitchFamily="18" charset="0"/>
                            </a:rPr>
                            <a:t>1.3</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22" name="Rectangle 21"/>
                      <a:cNvSpPr/>
                    </a:nvSpPr>
                    <a:spPr>
                      <a:xfrm>
                        <a:off x="4067944" y="1412776"/>
                        <a:ext cx="504056" cy="216024"/>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Y</a:t>
                          </a:r>
                          <a:r>
                            <a:rPr lang="id-ID" sz="1000" dirty="0" smtClean="0">
                              <a:latin typeface="Times New Roman" pitchFamily="18" charset="0"/>
                              <a:cs typeface="Times New Roman" pitchFamily="18" charset="0"/>
                            </a:rPr>
                            <a:t>1.2</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23" name="Rectangle 22"/>
                      <a:cNvSpPr/>
                    </a:nvSpPr>
                    <a:spPr>
                      <a:xfrm>
                        <a:off x="3419872" y="1412776"/>
                        <a:ext cx="504056" cy="216024"/>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Y</a:t>
                          </a:r>
                          <a:r>
                            <a:rPr lang="id-ID" sz="1000" dirty="0" smtClean="0">
                              <a:latin typeface="Times New Roman" pitchFamily="18" charset="0"/>
                              <a:cs typeface="Times New Roman" pitchFamily="18" charset="0"/>
                            </a:rPr>
                            <a:t>1.1</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24" name="Rectangle 23"/>
                      <a:cNvSpPr/>
                    </a:nvSpPr>
                    <a:spPr>
                      <a:xfrm>
                        <a:off x="8100392" y="3861048"/>
                        <a:ext cx="504056" cy="216024"/>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Y</a:t>
                          </a:r>
                          <a:r>
                            <a:rPr lang="id-ID" sz="1000" dirty="0" smtClean="0">
                              <a:latin typeface="Times New Roman" pitchFamily="18" charset="0"/>
                              <a:cs typeface="Times New Roman" pitchFamily="18" charset="0"/>
                            </a:rPr>
                            <a:t>2.5</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25" name="Rectangle 24"/>
                      <a:cNvSpPr/>
                    </a:nvSpPr>
                    <a:spPr>
                      <a:xfrm>
                        <a:off x="8100392" y="3501008"/>
                        <a:ext cx="504056" cy="216024"/>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Y</a:t>
                          </a:r>
                          <a:r>
                            <a:rPr lang="id-ID" sz="1000" dirty="0" smtClean="0">
                              <a:latin typeface="Times New Roman" pitchFamily="18" charset="0"/>
                              <a:cs typeface="Times New Roman" pitchFamily="18" charset="0"/>
                            </a:rPr>
                            <a:t>2.4</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26" name="Rectangle 25"/>
                      <a:cNvSpPr/>
                    </a:nvSpPr>
                    <a:spPr>
                      <a:xfrm>
                        <a:off x="8100392" y="3140968"/>
                        <a:ext cx="504056" cy="216024"/>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Y</a:t>
                          </a:r>
                          <a:r>
                            <a:rPr lang="id-ID" sz="1000" dirty="0" smtClean="0">
                              <a:latin typeface="Times New Roman" pitchFamily="18" charset="0"/>
                              <a:cs typeface="Times New Roman" pitchFamily="18" charset="0"/>
                            </a:rPr>
                            <a:t>2.3</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27" name="Rectangle 26"/>
                      <a:cNvSpPr/>
                    </a:nvSpPr>
                    <a:spPr>
                      <a:xfrm>
                        <a:off x="8100392" y="2780928"/>
                        <a:ext cx="504056" cy="216024"/>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Y</a:t>
                          </a:r>
                          <a:r>
                            <a:rPr lang="id-ID" sz="1000" dirty="0" smtClean="0">
                              <a:latin typeface="Times New Roman" pitchFamily="18" charset="0"/>
                              <a:cs typeface="Times New Roman" pitchFamily="18" charset="0"/>
                            </a:rPr>
                            <a:t>2.2</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28" name="Rectangle 27"/>
                      <a:cNvSpPr/>
                    </a:nvSpPr>
                    <a:spPr>
                      <a:xfrm>
                        <a:off x="8100392" y="2420888"/>
                        <a:ext cx="504056" cy="216024"/>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Y</a:t>
                          </a:r>
                          <a:r>
                            <a:rPr lang="id-ID" sz="1000" dirty="0" smtClean="0">
                              <a:latin typeface="Times New Roman" pitchFamily="18" charset="0"/>
                              <a:cs typeface="Times New Roman" pitchFamily="18" charset="0"/>
                            </a:rPr>
                            <a:t>2.1</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cxnSp>
                    <a:nvCxnSpPr>
                      <a:cNvPr id="84" name="Straight Arrow Connector 83"/>
                      <a:cNvCxnSpPr>
                        <a:stCxn id="5" idx="2"/>
                        <a:endCxn id="12" idx="3"/>
                      </a:cNvCxnSpPr>
                    </a:nvCxnSpPr>
                    <a:spPr>
                      <a:xfrm flipH="1" flipV="1">
                        <a:off x="899592" y="1304764"/>
                        <a:ext cx="504056" cy="61206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86" name="Straight Arrow Connector 85"/>
                      <a:cNvCxnSpPr>
                        <a:stCxn id="5" idx="2"/>
                        <a:endCxn id="13" idx="3"/>
                      </a:cNvCxnSpPr>
                    </a:nvCxnSpPr>
                    <a:spPr>
                      <a:xfrm flipH="1" flipV="1">
                        <a:off x="899592" y="1664804"/>
                        <a:ext cx="504056" cy="25202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88" name="Straight Arrow Connector 87"/>
                      <a:cNvCxnSpPr>
                        <a:stCxn id="5" idx="2"/>
                        <a:endCxn id="14" idx="3"/>
                      </a:cNvCxnSpPr>
                    </a:nvCxnSpPr>
                    <a:spPr>
                      <a:xfrm flipH="1">
                        <a:off x="899592" y="1916832"/>
                        <a:ext cx="504056" cy="108012"/>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90" name="Straight Arrow Connector 89"/>
                      <a:cNvCxnSpPr>
                        <a:stCxn id="5" idx="2"/>
                        <a:endCxn id="15" idx="3"/>
                      </a:cNvCxnSpPr>
                    </a:nvCxnSpPr>
                    <a:spPr>
                      <a:xfrm flipH="1">
                        <a:off x="899592" y="1916832"/>
                        <a:ext cx="504056" cy="468052"/>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92" name="Straight Arrow Connector 91"/>
                      <a:cNvCxnSpPr>
                        <a:stCxn id="10" idx="2"/>
                        <a:endCxn id="20" idx="3"/>
                      </a:cNvCxnSpPr>
                    </a:nvCxnSpPr>
                    <a:spPr>
                      <a:xfrm flipH="1" flipV="1">
                        <a:off x="899592" y="3537012"/>
                        <a:ext cx="504056" cy="701285"/>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94" name="Straight Arrow Connector 93"/>
                      <a:cNvCxnSpPr>
                        <a:stCxn id="10" idx="2"/>
                        <a:endCxn id="18" idx="3"/>
                      </a:cNvCxnSpPr>
                    </a:nvCxnSpPr>
                    <a:spPr>
                      <a:xfrm flipH="1" flipV="1">
                        <a:off x="899592" y="3969060"/>
                        <a:ext cx="504056" cy="269237"/>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96" name="Straight Arrow Connector 95"/>
                      <a:cNvCxnSpPr>
                        <a:stCxn id="10" idx="2"/>
                        <a:endCxn id="17" idx="3"/>
                      </a:cNvCxnSpPr>
                    </a:nvCxnSpPr>
                    <a:spPr>
                      <a:xfrm flipH="1">
                        <a:off x="899592" y="4238297"/>
                        <a:ext cx="504056" cy="90803"/>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98" name="Straight Arrow Connector 97"/>
                      <a:cNvCxnSpPr>
                        <a:stCxn id="10" idx="2"/>
                        <a:endCxn id="16" idx="3"/>
                      </a:cNvCxnSpPr>
                    </a:nvCxnSpPr>
                    <a:spPr>
                      <a:xfrm flipH="1">
                        <a:off x="899592" y="4238297"/>
                        <a:ext cx="504056" cy="450843"/>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00" name="Straight Arrow Connector 99"/>
                      <a:cNvCxnSpPr>
                        <a:stCxn id="9" idx="0"/>
                        <a:endCxn id="23" idx="2"/>
                      </a:cNvCxnSpPr>
                    </a:nvCxnSpPr>
                    <a:spPr>
                      <a:xfrm flipH="1" flipV="1">
                        <a:off x="3671900" y="1628800"/>
                        <a:ext cx="792088" cy="1047887"/>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02" name="Straight Arrow Connector 101"/>
                      <a:cNvCxnSpPr>
                        <a:stCxn id="9" idx="0"/>
                        <a:endCxn id="22" idx="2"/>
                      </a:cNvCxnSpPr>
                    </a:nvCxnSpPr>
                    <a:spPr>
                      <a:xfrm flipH="1" flipV="1">
                        <a:off x="4319972" y="1628800"/>
                        <a:ext cx="144016" cy="1047887"/>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04" name="Straight Arrow Connector 103"/>
                      <a:cNvCxnSpPr>
                        <a:stCxn id="9" idx="0"/>
                        <a:endCxn id="21" idx="2"/>
                      </a:cNvCxnSpPr>
                    </a:nvCxnSpPr>
                    <a:spPr>
                      <a:xfrm flipV="1">
                        <a:off x="4463988" y="1628800"/>
                        <a:ext cx="504056" cy="1047887"/>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06" name="Straight Arrow Connector 105"/>
                      <a:cNvCxnSpPr>
                        <a:stCxn id="11" idx="6"/>
                        <a:endCxn id="28" idx="1"/>
                      </a:cNvCxnSpPr>
                    </a:nvCxnSpPr>
                    <a:spPr>
                      <a:xfrm flipV="1">
                        <a:off x="7668344" y="2528900"/>
                        <a:ext cx="432048" cy="57875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08" name="Straight Arrow Connector 107"/>
                      <a:cNvCxnSpPr>
                        <a:stCxn id="11" idx="6"/>
                        <a:endCxn id="27" idx="1"/>
                      </a:cNvCxnSpPr>
                    </a:nvCxnSpPr>
                    <a:spPr>
                      <a:xfrm flipV="1">
                        <a:off x="7668344" y="2888940"/>
                        <a:ext cx="432048" cy="21871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10" name="Straight Arrow Connector 109"/>
                      <a:cNvCxnSpPr>
                        <a:stCxn id="11" idx="6"/>
                        <a:endCxn id="26" idx="1"/>
                      </a:cNvCxnSpPr>
                    </a:nvCxnSpPr>
                    <a:spPr>
                      <a:xfrm>
                        <a:off x="7668344" y="3107650"/>
                        <a:ext cx="432048" cy="14133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12" name="Straight Arrow Connector 111"/>
                      <a:cNvCxnSpPr>
                        <a:stCxn id="11" idx="6"/>
                        <a:endCxn id="25" idx="1"/>
                      </a:cNvCxnSpPr>
                    </a:nvCxnSpPr>
                    <a:spPr>
                      <a:xfrm>
                        <a:off x="7668344" y="3107650"/>
                        <a:ext cx="432048" cy="50137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14" name="Straight Arrow Connector 113"/>
                      <a:cNvCxnSpPr>
                        <a:stCxn id="11" idx="6"/>
                        <a:endCxn id="24" idx="1"/>
                      </a:cNvCxnSpPr>
                    </a:nvCxnSpPr>
                    <a:spPr>
                      <a:xfrm>
                        <a:off x="7668344" y="3107650"/>
                        <a:ext cx="432048" cy="86141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46" name="Straight Arrow Connector 145"/>
                      <a:cNvCxnSpPr>
                        <a:stCxn id="5" idx="6"/>
                        <a:endCxn id="9" idx="1"/>
                      </a:cNvCxnSpPr>
                    </a:nvCxnSpPr>
                    <a:spPr>
                      <a:xfrm>
                        <a:off x="3203848" y="1916832"/>
                        <a:ext cx="674591" cy="881361"/>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48" name="Straight Arrow Connector 147"/>
                      <a:cNvCxnSpPr>
                        <a:stCxn id="10" idx="6"/>
                        <a:endCxn id="9" idx="3"/>
                      </a:cNvCxnSpPr>
                    </a:nvCxnSpPr>
                    <a:spPr>
                      <a:xfrm flipV="1">
                        <a:off x="3131840" y="3384874"/>
                        <a:ext cx="746599" cy="853423"/>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0" name="Straight Arrow Connector 149"/>
                      <a:cNvCxnSpPr>
                        <a:stCxn id="5" idx="6"/>
                        <a:endCxn id="11" idx="0"/>
                      </a:cNvCxnSpPr>
                    </a:nvCxnSpPr>
                    <a:spPr>
                      <a:xfrm>
                        <a:off x="3203848" y="1916832"/>
                        <a:ext cx="3636404" cy="7920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3" name="Straight Arrow Connector 152"/>
                      <a:cNvCxnSpPr>
                        <a:stCxn id="10" idx="6"/>
                        <a:endCxn id="11" idx="4"/>
                      </a:cNvCxnSpPr>
                    </a:nvCxnSpPr>
                    <a:spPr>
                      <a:xfrm flipV="1">
                        <a:off x="3131840" y="3506380"/>
                        <a:ext cx="3708412" cy="731917"/>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5" name="Straight Arrow Connector 154"/>
                      <a:cNvCxnSpPr>
                        <a:stCxn id="9" idx="6"/>
                        <a:endCxn id="11" idx="2"/>
                      </a:cNvCxnSpPr>
                    </a:nvCxnSpPr>
                    <a:spPr>
                      <a:xfrm>
                        <a:off x="5292080" y="3091534"/>
                        <a:ext cx="720080" cy="16116"/>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7" name="Straight Connector 156"/>
                      <a:cNvCxnSpPr>
                        <a:stCxn id="10" idx="6"/>
                        <a:endCxn id="9" idx="2"/>
                      </a:cNvCxnSpPr>
                    </a:nvCxnSpPr>
                    <a:spPr>
                      <a:xfrm flipV="1">
                        <a:off x="3131840" y="3091534"/>
                        <a:ext cx="504056" cy="1146763"/>
                      </a:xfrm>
                      <a:prstGeom prst="line">
                        <a:avLst/>
                      </a:prstGeom>
                    </a:spPr>
                    <a:style>
                      <a:lnRef idx="1">
                        <a:schemeClr val="accent1"/>
                      </a:lnRef>
                      <a:fillRef idx="0">
                        <a:schemeClr val="accent1"/>
                      </a:fillRef>
                      <a:effectRef idx="0">
                        <a:schemeClr val="accent1"/>
                      </a:effectRef>
                      <a:fontRef idx="minor">
                        <a:schemeClr val="tx1"/>
                      </a:fontRef>
                    </a:style>
                  </a:cxnSp>
                  <a:cxnSp>
                    <a:nvCxnSpPr>
                      <a:cNvPr id="160" name="Straight Connector 159"/>
                      <a:cNvCxnSpPr>
                        <a:stCxn id="5" idx="6"/>
                        <a:endCxn id="9" idx="2"/>
                      </a:cNvCxnSpPr>
                    </a:nvCxnSpPr>
                    <a:spPr>
                      <a:xfrm>
                        <a:off x="3203848" y="1916832"/>
                        <a:ext cx="432048" cy="1174702"/>
                      </a:xfrm>
                      <a:prstGeom prst="line">
                        <a:avLst/>
                      </a:prstGeom>
                    </a:spPr>
                    <a:style>
                      <a:lnRef idx="1">
                        <a:schemeClr val="accent1"/>
                      </a:lnRef>
                      <a:fillRef idx="0">
                        <a:schemeClr val="accent1"/>
                      </a:fillRef>
                      <a:effectRef idx="0">
                        <a:schemeClr val="accent1"/>
                      </a:effectRef>
                      <a:fontRef idx="minor">
                        <a:schemeClr val="tx1"/>
                      </a:fontRef>
                    </a:style>
                  </a:cxnSp>
                  <a:sp>
                    <a:nvSpPr>
                      <a:cNvPr id="168" name="Rectangle 167"/>
                      <a:cNvSpPr/>
                    </a:nvSpPr>
                    <a:spPr>
                      <a:xfrm>
                        <a:off x="3723229" y="2330574"/>
                        <a:ext cx="401398" cy="114996"/>
                      </a:xfrm>
                      <a:prstGeom prst="rect">
                        <a:avLst/>
                      </a:prstGeom>
                      <a:ln>
                        <a:solidFill>
                          <a:schemeClr val="bg1"/>
                        </a:solidFill>
                      </a:ln>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100" dirty="0" smtClean="0">
                              <a:solidFill>
                                <a:schemeClr val="tx1"/>
                              </a:solidFill>
                              <a:latin typeface="Times New Roman" pitchFamily="18" charset="0"/>
                              <a:cs typeface="Times New Roman" pitchFamily="18" charset="0"/>
                            </a:rPr>
                            <a:t>H</a:t>
                          </a:r>
                          <a:r>
                            <a:rPr lang="id-ID" sz="800" dirty="0" smtClean="0">
                              <a:solidFill>
                                <a:schemeClr val="tx1"/>
                              </a:solidFill>
                              <a:latin typeface="Times New Roman" pitchFamily="18" charset="0"/>
                              <a:cs typeface="Times New Roman" pitchFamily="18" charset="0"/>
                            </a:rPr>
                            <a:t>1</a:t>
                          </a:r>
                          <a:endParaRPr lang="id-ID" sz="1100" dirty="0">
                            <a:solidFill>
                              <a:schemeClr val="tx1"/>
                            </a:solidFill>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69" name="Rectangle 168"/>
                      <a:cNvSpPr/>
                    </a:nvSpPr>
                    <a:spPr>
                      <a:xfrm>
                        <a:off x="3774558" y="3678255"/>
                        <a:ext cx="401398" cy="114996"/>
                      </a:xfrm>
                      <a:prstGeom prst="rect">
                        <a:avLst/>
                      </a:prstGeom>
                      <a:ln>
                        <a:solidFill>
                          <a:schemeClr val="bg1"/>
                        </a:solidFill>
                      </a:ln>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100" dirty="0" smtClean="0">
                              <a:solidFill>
                                <a:schemeClr val="tx1"/>
                              </a:solidFill>
                              <a:latin typeface="Times New Roman" pitchFamily="18" charset="0"/>
                              <a:cs typeface="Times New Roman" pitchFamily="18" charset="0"/>
                            </a:rPr>
                            <a:t>H</a:t>
                          </a:r>
                          <a:r>
                            <a:rPr lang="id-ID" sz="800" dirty="0">
                              <a:solidFill>
                                <a:schemeClr val="tx1"/>
                              </a:solidFill>
                              <a:latin typeface="Times New Roman" pitchFamily="18" charset="0"/>
                              <a:cs typeface="Times New Roman" pitchFamily="18" charset="0"/>
                            </a:rPr>
                            <a:t>2</a:t>
                          </a:r>
                          <a:endParaRPr lang="id-ID" sz="1100" dirty="0">
                            <a:solidFill>
                              <a:schemeClr val="tx1"/>
                            </a:solidFill>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70" name="Rectangle 169"/>
                      <a:cNvSpPr/>
                    </a:nvSpPr>
                    <a:spPr>
                      <a:xfrm>
                        <a:off x="5228065" y="2215578"/>
                        <a:ext cx="401398" cy="114996"/>
                      </a:xfrm>
                      <a:prstGeom prst="rect">
                        <a:avLst/>
                      </a:prstGeom>
                      <a:ln>
                        <a:solidFill>
                          <a:schemeClr val="bg1"/>
                        </a:solidFill>
                      </a:ln>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100" dirty="0" smtClean="0">
                              <a:solidFill>
                                <a:schemeClr val="tx1"/>
                              </a:solidFill>
                              <a:latin typeface="Times New Roman" pitchFamily="18" charset="0"/>
                              <a:cs typeface="Times New Roman" pitchFamily="18" charset="0"/>
                            </a:rPr>
                            <a:t>H</a:t>
                          </a:r>
                          <a:r>
                            <a:rPr lang="id-ID" sz="800" dirty="0">
                              <a:solidFill>
                                <a:schemeClr val="tx1"/>
                              </a:solidFill>
                              <a:latin typeface="Times New Roman" pitchFamily="18" charset="0"/>
                              <a:cs typeface="Times New Roman" pitchFamily="18" charset="0"/>
                            </a:rPr>
                            <a:t>3</a:t>
                          </a:r>
                          <a:endParaRPr lang="id-ID" sz="1100" dirty="0">
                            <a:solidFill>
                              <a:schemeClr val="tx1"/>
                            </a:solidFill>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71" name="Rectangle 170"/>
                      <a:cNvSpPr/>
                    </a:nvSpPr>
                    <a:spPr>
                      <a:xfrm>
                        <a:off x="5292080" y="3871543"/>
                        <a:ext cx="401398" cy="114996"/>
                      </a:xfrm>
                      <a:prstGeom prst="rect">
                        <a:avLst/>
                      </a:prstGeom>
                      <a:ln>
                        <a:solidFill>
                          <a:schemeClr val="bg1"/>
                        </a:solidFill>
                      </a:ln>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100" dirty="0" smtClean="0">
                              <a:solidFill>
                                <a:schemeClr val="tx1"/>
                              </a:solidFill>
                              <a:latin typeface="Times New Roman" pitchFamily="18" charset="0"/>
                              <a:cs typeface="Times New Roman" pitchFamily="18" charset="0"/>
                            </a:rPr>
                            <a:t>H</a:t>
                          </a:r>
                          <a:r>
                            <a:rPr lang="id-ID" sz="800" dirty="0" smtClean="0">
                              <a:solidFill>
                                <a:schemeClr val="tx1"/>
                              </a:solidFill>
                              <a:latin typeface="Times New Roman" pitchFamily="18" charset="0"/>
                              <a:cs typeface="Times New Roman" pitchFamily="18" charset="0"/>
                            </a:rPr>
                            <a:t>4</a:t>
                          </a:r>
                          <a:endParaRPr lang="id-ID" sz="1100" dirty="0">
                            <a:solidFill>
                              <a:schemeClr val="tx1"/>
                            </a:solidFill>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72" name="Rectangle 171"/>
                      <a:cNvSpPr/>
                    </a:nvSpPr>
                    <a:spPr>
                      <a:xfrm>
                        <a:off x="5358734" y="3194385"/>
                        <a:ext cx="401398" cy="114996"/>
                      </a:xfrm>
                      <a:prstGeom prst="rect">
                        <a:avLst/>
                      </a:prstGeom>
                      <a:ln>
                        <a:solidFill>
                          <a:schemeClr val="bg1"/>
                        </a:solidFill>
                      </a:ln>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100" dirty="0" smtClean="0">
                              <a:solidFill>
                                <a:schemeClr val="tx1"/>
                              </a:solidFill>
                              <a:latin typeface="Times New Roman" pitchFamily="18" charset="0"/>
                              <a:cs typeface="Times New Roman" pitchFamily="18" charset="0"/>
                            </a:rPr>
                            <a:t>H</a:t>
                          </a:r>
                          <a:r>
                            <a:rPr lang="id-ID" sz="800" dirty="0" smtClean="0">
                              <a:solidFill>
                                <a:schemeClr val="tx1"/>
                              </a:solidFill>
                              <a:latin typeface="Times New Roman" pitchFamily="18" charset="0"/>
                              <a:cs typeface="Times New Roman" pitchFamily="18" charset="0"/>
                            </a:rPr>
                            <a:t>5</a:t>
                          </a:r>
                          <a:endParaRPr lang="id-ID" sz="1100" dirty="0">
                            <a:solidFill>
                              <a:schemeClr val="tx1"/>
                            </a:solidFill>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73" name="Rectangle 172"/>
                      <a:cNvSpPr/>
                    </a:nvSpPr>
                    <a:spPr>
                      <a:xfrm>
                        <a:off x="3122674" y="3327376"/>
                        <a:ext cx="401398" cy="114996"/>
                      </a:xfrm>
                      <a:prstGeom prst="rect">
                        <a:avLst/>
                      </a:prstGeom>
                      <a:ln>
                        <a:solidFill>
                          <a:schemeClr val="bg1"/>
                        </a:solidFill>
                      </a:ln>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100" dirty="0" smtClean="0">
                              <a:solidFill>
                                <a:schemeClr val="tx1"/>
                              </a:solidFill>
                              <a:latin typeface="Times New Roman" pitchFamily="18" charset="0"/>
                              <a:cs typeface="Times New Roman" pitchFamily="18" charset="0"/>
                            </a:rPr>
                            <a:t>H</a:t>
                          </a:r>
                          <a:r>
                            <a:rPr lang="id-ID" sz="800" dirty="0" smtClean="0">
                              <a:solidFill>
                                <a:schemeClr val="tx1"/>
                              </a:solidFill>
                              <a:latin typeface="Times New Roman" pitchFamily="18" charset="0"/>
                              <a:cs typeface="Times New Roman" pitchFamily="18" charset="0"/>
                            </a:rPr>
                            <a:t>7</a:t>
                          </a:r>
                          <a:endParaRPr lang="id-ID" sz="1100" dirty="0">
                            <a:solidFill>
                              <a:schemeClr val="tx1"/>
                            </a:solidFill>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74" name="Rectangle 173"/>
                      <a:cNvSpPr/>
                    </a:nvSpPr>
                    <a:spPr>
                      <a:xfrm>
                        <a:off x="3114681" y="2751984"/>
                        <a:ext cx="401398" cy="114996"/>
                      </a:xfrm>
                      <a:prstGeom prst="rect">
                        <a:avLst/>
                      </a:prstGeom>
                      <a:ln>
                        <a:solidFill>
                          <a:schemeClr val="bg1"/>
                        </a:solidFill>
                      </a:ln>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100" dirty="0" smtClean="0">
                              <a:solidFill>
                                <a:schemeClr val="tx1"/>
                              </a:solidFill>
                              <a:latin typeface="Times New Roman" pitchFamily="18" charset="0"/>
                              <a:cs typeface="Times New Roman" pitchFamily="18" charset="0"/>
                            </a:rPr>
                            <a:t>H</a:t>
                          </a:r>
                          <a:r>
                            <a:rPr lang="id-ID" sz="800" dirty="0" smtClean="0">
                              <a:solidFill>
                                <a:schemeClr val="tx1"/>
                              </a:solidFill>
                              <a:latin typeface="Times New Roman" pitchFamily="18" charset="0"/>
                              <a:cs typeface="Times New Roman" pitchFamily="18" charset="0"/>
                            </a:rPr>
                            <a:t>6</a:t>
                          </a:r>
                          <a:endParaRPr lang="id-ID" sz="1100" dirty="0">
                            <a:solidFill>
                              <a:schemeClr val="tx1"/>
                            </a:solidFill>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67" name="Rectangle 66"/>
                      <a:cNvSpPr/>
                    </a:nvSpPr>
                    <a:spPr>
                      <a:xfrm>
                        <a:off x="395536" y="4941168"/>
                        <a:ext cx="504056" cy="216024"/>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X</a:t>
                          </a:r>
                          <a:r>
                            <a:rPr lang="id-ID" sz="1000" dirty="0" smtClean="0">
                              <a:latin typeface="Times New Roman" pitchFamily="18" charset="0"/>
                              <a:cs typeface="Times New Roman" pitchFamily="18" charset="0"/>
                            </a:rPr>
                            <a:t>2</a:t>
                          </a:r>
                          <a:r>
                            <a:rPr lang="id-ID" sz="1000" dirty="0" smtClean="0">
                              <a:latin typeface="Times New Roman" pitchFamily="18" charset="0"/>
                              <a:cs typeface="Times New Roman" pitchFamily="18" charset="0"/>
                            </a:rPr>
                            <a:t>.5</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cxnSp>
                    <a:nvCxnSpPr>
                      <a:cNvPr id="72" name="Straight Arrow Connector 71"/>
                      <a:cNvCxnSpPr>
                        <a:stCxn id="10" idx="2"/>
                        <a:endCxn id="67" idx="3"/>
                      </a:cNvCxnSpPr>
                    </a:nvCxnSpPr>
                    <a:spPr>
                      <a:xfrm flipH="1">
                        <a:off x="899592" y="4238297"/>
                        <a:ext cx="504056" cy="810883"/>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9" name="Straight Connector 58"/>
                      <a:cNvCxnSpPr/>
                    </a:nvCxnSpPr>
                    <a:spPr>
                      <a:xfrm>
                        <a:off x="5292080" y="2996952"/>
                        <a:ext cx="72008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4" name="Straight Connector 63"/>
                      <a:cNvCxnSpPr/>
                    </a:nvCxnSpPr>
                    <a:spPr>
                      <a:xfrm>
                        <a:off x="5292080" y="3212976"/>
                        <a:ext cx="720080" cy="0"/>
                      </a:xfrm>
                      <a:prstGeom prst="line">
                        <a:avLst/>
                      </a:prstGeom>
                    </a:spPr>
                    <a:style>
                      <a:lnRef idx="1">
                        <a:schemeClr val="accent1"/>
                      </a:lnRef>
                      <a:fillRef idx="0">
                        <a:schemeClr val="accent1"/>
                      </a:fillRef>
                      <a:effectRef idx="0">
                        <a:schemeClr val="accent1"/>
                      </a:effectRef>
                      <a:fontRef idx="minor">
                        <a:schemeClr val="tx1"/>
                      </a:fontRef>
                    </a:style>
                  </a:cxnSp>
                  <a:sp>
                    <a:nvSpPr>
                      <a:cNvPr id="68" name="Rectangle 67"/>
                      <a:cNvSpPr/>
                    </a:nvSpPr>
                    <a:spPr>
                      <a:xfrm>
                        <a:off x="395536" y="5301208"/>
                        <a:ext cx="504056" cy="216024"/>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X</a:t>
                          </a:r>
                          <a:r>
                            <a:rPr lang="id-ID" sz="1000" dirty="0" smtClean="0">
                              <a:latin typeface="Times New Roman" pitchFamily="18" charset="0"/>
                              <a:cs typeface="Times New Roman" pitchFamily="18" charset="0"/>
                            </a:rPr>
                            <a:t>2</a:t>
                          </a:r>
                          <a:r>
                            <a:rPr lang="id-ID" sz="1000" dirty="0" smtClean="0">
                              <a:latin typeface="Times New Roman" pitchFamily="18" charset="0"/>
                              <a:cs typeface="Times New Roman" pitchFamily="18" charset="0"/>
                            </a:rPr>
                            <a:t>.6</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cxnSp>
                    <a:nvCxnSpPr>
                      <a:cNvPr id="69" name="Straight Arrow Connector 68"/>
                      <a:cNvCxnSpPr>
                        <a:stCxn id="10" idx="2"/>
                        <a:endCxn id="68" idx="3"/>
                      </a:cNvCxnSpPr>
                    </a:nvCxnSpPr>
                    <a:spPr>
                      <a:xfrm flipH="1">
                        <a:off x="899592" y="4238297"/>
                        <a:ext cx="504056" cy="1170923"/>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7" name="Rectangle 76"/>
                      <a:cNvSpPr/>
                    </a:nvSpPr>
                    <a:spPr>
                      <a:xfrm>
                        <a:off x="5364088" y="1412776"/>
                        <a:ext cx="504056" cy="216024"/>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Y</a:t>
                          </a:r>
                          <a:r>
                            <a:rPr lang="id-ID" sz="1000" dirty="0" smtClean="0">
                              <a:latin typeface="Times New Roman" pitchFamily="18" charset="0"/>
                              <a:cs typeface="Times New Roman" pitchFamily="18" charset="0"/>
                            </a:rPr>
                            <a:t>1.4</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78" name="Rectangle 77"/>
                      <a:cNvSpPr/>
                    </a:nvSpPr>
                    <a:spPr>
                      <a:xfrm>
                        <a:off x="6012160" y="1412776"/>
                        <a:ext cx="504056" cy="216024"/>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Y</a:t>
                          </a:r>
                          <a:r>
                            <a:rPr lang="id-ID" sz="1000" dirty="0" smtClean="0">
                              <a:latin typeface="Times New Roman" pitchFamily="18" charset="0"/>
                              <a:cs typeface="Times New Roman" pitchFamily="18" charset="0"/>
                            </a:rPr>
                            <a:t>1.5</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cxnSp>
                    <a:nvCxnSpPr>
                      <a:cNvPr id="85" name="Straight Arrow Connector 84"/>
                      <a:cNvCxnSpPr>
                        <a:stCxn id="9" idx="0"/>
                        <a:endCxn id="77" idx="2"/>
                      </a:cNvCxnSpPr>
                    </a:nvCxnSpPr>
                    <a:spPr>
                      <a:xfrm flipV="1">
                        <a:off x="4463988" y="1628800"/>
                        <a:ext cx="1152128" cy="1047887"/>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87" name="Straight Arrow Connector 86"/>
                      <a:cNvCxnSpPr>
                        <a:stCxn id="9" idx="0"/>
                      </a:cNvCxnSpPr>
                    </a:nvCxnSpPr>
                    <a:spPr>
                      <a:xfrm flipV="1">
                        <a:off x="4463988" y="1700808"/>
                        <a:ext cx="1764196" cy="975879"/>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99633B" w:rsidRDefault="0099633B" w:rsidP="008B2D50">
      <w:pPr>
        <w:pStyle w:val="ListParagraph"/>
        <w:spacing w:before="120" w:after="0" w:line="240" w:lineRule="auto"/>
        <w:ind w:left="0"/>
        <w:jc w:val="center"/>
        <w:rPr>
          <w:rFonts w:ascii="Times New Roman" w:hAnsi="Times New Roman" w:cs="Times New Roman"/>
          <w:sz w:val="24"/>
          <w:szCs w:val="24"/>
        </w:rPr>
      </w:pPr>
    </w:p>
    <w:p w:rsidR="00570ABD" w:rsidRPr="00A801DB" w:rsidRDefault="00CC4B92" w:rsidP="00A801DB">
      <w:pPr>
        <w:pStyle w:val="ListParagraph"/>
        <w:ind w:left="0"/>
        <w:jc w:val="center"/>
        <w:rPr>
          <w:rFonts w:ascii="Times New Roman" w:hAnsi="Times New Roman" w:cs="Times New Roman"/>
          <w:sz w:val="24"/>
          <w:szCs w:val="24"/>
        </w:rPr>
        <w:sectPr w:rsidR="00570ABD" w:rsidRPr="00A801DB" w:rsidSect="005844A8">
          <w:type w:val="continuous"/>
          <w:pgSz w:w="11907" w:h="16839" w:code="9"/>
          <w:pgMar w:top="2268" w:right="1701" w:bottom="1701" w:left="2268" w:header="720" w:footer="720" w:gutter="0"/>
          <w:cols w:space="720"/>
          <w:docGrid w:linePitch="360"/>
        </w:sectPr>
      </w:pPr>
      <w:r>
        <w:rPr>
          <w:rFonts w:ascii="Times New Roman" w:hAnsi="Times New Roman" w:cs="Times New Roman"/>
          <w:sz w:val="24"/>
          <w:szCs w:val="24"/>
        </w:rPr>
        <w:t>Gambar 1</w:t>
      </w:r>
      <w:r w:rsidR="0099633B">
        <w:rPr>
          <w:rFonts w:ascii="Times New Roman" w:hAnsi="Times New Roman" w:cs="Times New Roman"/>
          <w:sz w:val="24"/>
          <w:szCs w:val="24"/>
        </w:rPr>
        <w:t>. Kerangka Konseptual Penelitian</w:t>
      </w:r>
    </w:p>
    <w:p w:rsidR="00B47A9A" w:rsidRDefault="00887FAD" w:rsidP="00B47A9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lastRenderedPageBreak/>
        <w:t>Hipotesis</w:t>
      </w:r>
    </w:p>
    <w:p w:rsidR="00B47A9A" w:rsidRPr="00B47A9A" w:rsidRDefault="00B47A9A" w:rsidP="00B47A9A">
      <w:pPr>
        <w:pStyle w:val="ListParagraph"/>
        <w:ind w:left="0" w:firstLine="567"/>
        <w:jc w:val="both"/>
        <w:rPr>
          <w:rFonts w:ascii="Times New Roman" w:hAnsi="Times New Roman" w:cs="Times New Roman"/>
          <w:b/>
          <w:sz w:val="24"/>
          <w:szCs w:val="24"/>
        </w:rPr>
      </w:pPr>
      <w:r w:rsidRPr="00B47A9A">
        <w:rPr>
          <w:rFonts w:ascii="Times New Roman" w:hAnsi="Times New Roman" w:cs="Times New Roman"/>
          <w:sz w:val="24"/>
          <w:szCs w:val="24"/>
        </w:rPr>
        <w:t>Sugiyono (2018:64) mengemukakan bahwa “Hipotesis adalah pernyataan atau hubungan atau penegasan tentatif tentang suatu masalah penelitian yang kebenarannya masih belum pasti (belum tentu benar) dan oleh karena itu perlu diuji secara empiris”. Hipotesis dalam penelitian ini adalah sebagai berikut :</w:t>
      </w:r>
    </w:p>
    <w:p w:rsidR="009909AA" w:rsidRPr="00973416" w:rsidRDefault="009909AA" w:rsidP="009909AA">
      <w:pPr>
        <w:pStyle w:val="ListParagraph"/>
        <w:spacing w:after="0" w:line="240" w:lineRule="auto"/>
        <w:ind w:left="567" w:hanging="567"/>
        <w:jc w:val="both"/>
        <w:rPr>
          <w:rFonts w:ascii="Times New Roman" w:hAnsi="Times New Roman" w:cs="Times New Roman"/>
          <w:sz w:val="24"/>
          <w:szCs w:val="24"/>
        </w:rPr>
      </w:pPr>
      <w:r w:rsidRPr="00973416">
        <w:rPr>
          <w:rFonts w:ascii="Times New Roman" w:hAnsi="Times New Roman" w:cs="Times New Roman"/>
          <w:sz w:val="24"/>
          <w:szCs w:val="24"/>
        </w:rPr>
        <w:t>H</w:t>
      </w:r>
      <w:r w:rsidRPr="00973416">
        <w:rPr>
          <w:rFonts w:ascii="Times New Roman" w:hAnsi="Times New Roman" w:cs="Times New Roman"/>
          <w:sz w:val="24"/>
          <w:szCs w:val="24"/>
          <w:vertAlign w:val="subscript"/>
        </w:rPr>
        <w:t>1</w:t>
      </w:r>
      <w:r w:rsidRPr="00973416">
        <w:rPr>
          <w:rFonts w:ascii="Times New Roman" w:hAnsi="Times New Roman" w:cs="Times New Roman"/>
          <w:sz w:val="24"/>
          <w:szCs w:val="24"/>
        </w:rPr>
        <w:t>:</w:t>
      </w:r>
      <w:r w:rsidRPr="00973416">
        <w:rPr>
          <w:rFonts w:ascii="Times New Roman" w:hAnsi="Times New Roman" w:cs="Times New Roman"/>
          <w:sz w:val="24"/>
          <w:szCs w:val="24"/>
        </w:rPr>
        <w:tab/>
      </w:r>
      <w:r>
        <w:rPr>
          <w:rFonts w:ascii="Times New Roman" w:hAnsi="Times New Roman" w:cs="Times New Roman"/>
          <w:sz w:val="24"/>
          <w:szCs w:val="24"/>
        </w:rPr>
        <w:t>Harga berpengaruh signifikan terhadap Keputusan pembelian konsumen</w:t>
      </w:r>
    </w:p>
    <w:p w:rsidR="009909AA" w:rsidRPr="00973416" w:rsidRDefault="009909AA" w:rsidP="009909AA">
      <w:pPr>
        <w:pStyle w:val="ListParagraph"/>
        <w:spacing w:after="0" w:line="240" w:lineRule="auto"/>
        <w:ind w:left="567" w:hanging="567"/>
        <w:jc w:val="both"/>
        <w:rPr>
          <w:rFonts w:ascii="Times New Roman" w:hAnsi="Times New Roman" w:cs="Times New Roman"/>
          <w:sz w:val="24"/>
          <w:szCs w:val="24"/>
        </w:rPr>
      </w:pPr>
      <w:r w:rsidRPr="00973416">
        <w:rPr>
          <w:rFonts w:ascii="Times New Roman" w:hAnsi="Times New Roman" w:cs="Times New Roman"/>
          <w:sz w:val="24"/>
          <w:szCs w:val="24"/>
        </w:rPr>
        <w:t>H</w:t>
      </w:r>
      <w:r w:rsidRPr="00973416">
        <w:rPr>
          <w:rFonts w:ascii="Times New Roman" w:hAnsi="Times New Roman" w:cs="Times New Roman"/>
          <w:sz w:val="24"/>
          <w:szCs w:val="24"/>
          <w:vertAlign w:val="subscript"/>
        </w:rPr>
        <w:t>2</w:t>
      </w:r>
      <w:r w:rsidRPr="00973416">
        <w:rPr>
          <w:rFonts w:ascii="Times New Roman" w:hAnsi="Times New Roman" w:cs="Times New Roman"/>
          <w:sz w:val="24"/>
          <w:szCs w:val="24"/>
        </w:rPr>
        <w:t>:</w:t>
      </w:r>
      <w:r w:rsidRPr="00973416">
        <w:rPr>
          <w:rFonts w:ascii="Times New Roman" w:hAnsi="Times New Roman" w:cs="Times New Roman"/>
          <w:sz w:val="24"/>
          <w:szCs w:val="24"/>
        </w:rPr>
        <w:tab/>
      </w:r>
      <w:r>
        <w:rPr>
          <w:rFonts w:ascii="Times New Roman" w:hAnsi="Times New Roman" w:cs="Times New Roman"/>
          <w:sz w:val="24"/>
          <w:szCs w:val="24"/>
        </w:rPr>
        <w:t>Kualitas produk berpengaruh signifikan terhadap Keputusan pembelian Konsumen</w:t>
      </w:r>
    </w:p>
    <w:p w:rsidR="009909AA" w:rsidRPr="00973416" w:rsidRDefault="009909AA" w:rsidP="009909AA">
      <w:pPr>
        <w:pStyle w:val="ListParagraph"/>
        <w:spacing w:after="0" w:line="240" w:lineRule="auto"/>
        <w:ind w:left="567" w:hanging="567"/>
        <w:jc w:val="both"/>
        <w:rPr>
          <w:rFonts w:ascii="Times New Roman" w:hAnsi="Times New Roman" w:cs="Times New Roman"/>
          <w:sz w:val="24"/>
          <w:szCs w:val="24"/>
        </w:rPr>
      </w:pPr>
      <w:r w:rsidRPr="00973416">
        <w:rPr>
          <w:rFonts w:ascii="Times New Roman" w:hAnsi="Times New Roman" w:cs="Times New Roman"/>
          <w:sz w:val="24"/>
          <w:szCs w:val="24"/>
        </w:rPr>
        <w:t>H</w:t>
      </w:r>
      <w:r w:rsidRPr="00973416">
        <w:rPr>
          <w:rFonts w:ascii="Times New Roman" w:hAnsi="Times New Roman" w:cs="Times New Roman"/>
          <w:sz w:val="24"/>
          <w:szCs w:val="24"/>
          <w:vertAlign w:val="subscript"/>
        </w:rPr>
        <w:t>3</w:t>
      </w:r>
      <w:r w:rsidRPr="00973416">
        <w:rPr>
          <w:rFonts w:ascii="Times New Roman" w:hAnsi="Times New Roman" w:cs="Times New Roman"/>
          <w:sz w:val="24"/>
          <w:szCs w:val="24"/>
        </w:rPr>
        <w:t>:</w:t>
      </w:r>
      <w:r w:rsidRPr="00973416">
        <w:rPr>
          <w:rFonts w:ascii="Times New Roman" w:hAnsi="Times New Roman" w:cs="Times New Roman"/>
          <w:sz w:val="24"/>
          <w:szCs w:val="24"/>
        </w:rPr>
        <w:tab/>
      </w:r>
      <w:r>
        <w:rPr>
          <w:rFonts w:ascii="Times New Roman" w:hAnsi="Times New Roman" w:cs="Times New Roman"/>
          <w:sz w:val="24"/>
          <w:szCs w:val="24"/>
        </w:rPr>
        <w:t xml:space="preserve">Harga perpengaruh signifikan terhadap Kepuasan konsumen </w:t>
      </w:r>
    </w:p>
    <w:p w:rsidR="009909AA" w:rsidRPr="00973416" w:rsidRDefault="009909AA" w:rsidP="009909AA">
      <w:pPr>
        <w:pStyle w:val="ListParagraph"/>
        <w:spacing w:after="0" w:line="240" w:lineRule="auto"/>
        <w:ind w:left="567" w:hanging="567"/>
        <w:jc w:val="both"/>
        <w:rPr>
          <w:rFonts w:ascii="Times New Roman" w:hAnsi="Times New Roman" w:cs="Times New Roman"/>
          <w:sz w:val="24"/>
          <w:szCs w:val="24"/>
        </w:rPr>
      </w:pPr>
      <w:r w:rsidRPr="00973416">
        <w:rPr>
          <w:rFonts w:ascii="Times New Roman" w:hAnsi="Times New Roman" w:cs="Times New Roman"/>
          <w:sz w:val="24"/>
          <w:szCs w:val="24"/>
        </w:rPr>
        <w:t>H</w:t>
      </w:r>
      <w:r w:rsidRPr="00973416">
        <w:rPr>
          <w:rFonts w:ascii="Times New Roman" w:hAnsi="Times New Roman" w:cs="Times New Roman"/>
          <w:sz w:val="24"/>
          <w:szCs w:val="24"/>
          <w:vertAlign w:val="subscript"/>
        </w:rPr>
        <w:t>4</w:t>
      </w:r>
      <w:r>
        <w:rPr>
          <w:rFonts w:ascii="Times New Roman" w:hAnsi="Times New Roman" w:cs="Times New Roman"/>
          <w:sz w:val="24"/>
          <w:szCs w:val="24"/>
        </w:rPr>
        <w:t>:</w:t>
      </w:r>
      <w:r w:rsidRPr="00973416">
        <w:rPr>
          <w:rFonts w:ascii="Times New Roman" w:hAnsi="Times New Roman" w:cs="Times New Roman"/>
          <w:sz w:val="24"/>
          <w:szCs w:val="24"/>
          <w:vertAlign w:val="subscript"/>
        </w:rPr>
        <w:tab/>
      </w:r>
      <w:r>
        <w:rPr>
          <w:rFonts w:ascii="Times New Roman" w:hAnsi="Times New Roman" w:cs="Times New Roman"/>
          <w:sz w:val="24"/>
          <w:szCs w:val="24"/>
        </w:rPr>
        <w:t xml:space="preserve">Kualitas produk berpengaruh signifikan terhadap Kepuasan konsumen </w:t>
      </w:r>
    </w:p>
    <w:p w:rsidR="009909AA" w:rsidRPr="00973416" w:rsidRDefault="009909AA" w:rsidP="009909AA">
      <w:pPr>
        <w:pStyle w:val="ListParagraph"/>
        <w:spacing w:after="0" w:line="240" w:lineRule="auto"/>
        <w:ind w:left="567" w:hanging="567"/>
        <w:jc w:val="both"/>
        <w:rPr>
          <w:rFonts w:ascii="Times New Roman" w:hAnsi="Times New Roman" w:cs="Times New Roman"/>
          <w:sz w:val="24"/>
          <w:szCs w:val="24"/>
        </w:rPr>
      </w:pPr>
      <w:r w:rsidRPr="00973416">
        <w:rPr>
          <w:rFonts w:ascii="Times New Roman" w:hAnsi="Times New Roman" w:cs="Times New Roman"/>
          <w:sz w:val="24"/>
          <w:szCs w:val="24"/>
        </w:rPr>
        <w:t>H</w:t>
      </w:r>
      <w:r w:rsidRPr="00973416">
        <w:rPr>
          <w:rFonts w:ascii="Times New Roman" w:hAnsi="Times New Roman" w:cs="Times New Roman"/>
          <w:sz w:val="24"/>
          <w:szCs w:val="24"/>
          <w:vertAlign w:val="subscript"/>
        </w:rPr>
        <w:t>5</w:t>
      </w:r>
      <w:r w:rsidRPr="00CE371F">
        <w:rPr>
          <w:rFonts w:ascii="Times New Roman" w:hAnsi="Times New Roman" w:cs="Times New Roman"/>
          <w:sz w:val="24"/>
          <w:szCs w:val="24"/>
        </w:rPr>
        <w:t>:</w:t>
      </w:r>
      <w:r w:rsidRPr="00973416">
        <w:rPr>
          <w:rFonts w:ascii="Times New Roman" w:hAnsi="Times New Roman" w:cs="Times New Roman"/>
          <w:sz w:val="24"/>
          <w:szCs w:val="24"/>
          <w:vertAlign w:val="subscript"/>
        </w:rPr>
        <w:tab/>
      </w:r>
      <w:r>
        <w:rPr>
          <w:rFonts w:ascii="Times New Roman" w:hAnsi="Times New Roman" w:cs="Times New Roman"/>
          <w:sz w:val="24"/>
          <w:szCs w:val="24"/>
        </w:rPr>
        <w:t xml:space="preserve">Keputusan pembelian konsumen berpengaruh signifikan terhadap Kepuasan konsumen </w:t>
      </w:r>
    </w:p>
    <w:p w:rsidR="009909AA" w:rsidRDefault="009909AA" w:rsidP="009909AA">
      <w:pPr>
        <w:pStyle w:val="ListParagraph"/>
        <w:tabs>
          <w:tab w:val="left" w:pos="567"/>
        </w:tabs>
        <w:spacing w:after="0" w:line="240" w:lineRule="auto"/>
        <w:ind w:left="567" w:hanging="567"/>
        <w:jc w:val="both"/>
        <w:rPr>
          <w:rFonts w:ascii="Times New Roman" w:hAnsi="Times New Roman" w:cs="Times New Roman"/>
          <w:sz w:val="24"/>
          <w:szCs w:val="24"/>
        </w:rPr>
      </w:pPr>
      <w:r w:rsidRPr="00973416">
        <w:rPr>
          <w:rFonts w:ascii="Times New Roman" w:hAnsi="Times New Roman" w:cs="Times New Roman"/>
          <w:sz w:val="24"/>
          <w:szCs w:val="24"/>
        </w:rPr>
        <w:t>H</w:t>
      </w:r>
      <w:r w:rsidRPr="00973416">
        <w:rPr>
          <w:rFonts w:ascii="Times New Roman" w:hAnsi="Times New Roman" w:cs="Times New Roman"/>
          <w:sz w:val="24"/>
          <w:szCs w:val="24"/>
          <w:vertAlign w:val="subscript"/>
        </w:rPr>
        <w:t>6</w:t>
      </w:r>
      <w:r>
        <w:rPr>
          <w:rFonts w:ascii="Times New Roman" w:hAnsi="Times New Roman" w:cs="Times New Roman"/>
          <w:sz w:val="24"/>
          <w:szCs w:val="24"/>
        </w:rPr>
        <w:t xml:space="preserve"> :</w:t>
      </w:r>
      <w:r w:rsidRPr="00973416">
        <w:rPr>
          <w:rFonts w:ascii="Times New Roman" w:hAnsi="Times New Roman" w:cs="Times New Roman"/>
          <w:sz w:val="24"/>
          <w:szCs w:val="24"/>
          <w:vertAlign w:val="subscript"/>
        </w:rPr>
        <w:tab/>
      </w:r>
      <w:r>
        <w:rPr>
          <w:rFonts w:ascii="Times New Roman" w:hAnsi="Times New Roman" w:cs="Times New Roman"/>
          <w:sz w:val="24"/>
          <w:szCs w:val="24"/>
        </w:rPr>
        <w:t xml:space="preserve">Harga berpengaruh signifikan terhadap Kepuasan konsumen melalui Keputusan pembelian konsumen </w:t>
      </w:r>
    </w:p>
    <w:p w:rsidR="004E505B" w:rsidRDefault="009909AA" w:rsidP="009909AA">
      <w:pPr>
        <w:pStyle w:val="ListParagraph"/>
        <w:tabs>
          <w:tab w:val="left" w:pos="567"/>
        </w:tabs>
        <w:spacing w:after="0" w:line="240" w:lineRule="auto"/>
        <w:ind w:left="567" w:hanging="567"/>
        <w:jc w:val="both"/>
        <w:rPr>
          <w:rFonts w:ascii="Times New Roman" w:hAnsi="Times New Roman" w:cs="Times New Roman"/>
          <w:sz w:val="24"/>
          <w:szCs w:val="24"/>
        </w:rPr>
      </w:pPr>
      <w:r w:rsidRPr="00973416">
        <w:rPr>
          <w:rFonts w:ascii="Times New Roman" w:hAnsi="Times New Roman" w:cs="Times New Roman"/>
          <w:sz w:val="24"/>
          <w:szCs w:val="24"/>
        </w:rPr>
        <w:t>H</w:t>
      </w:r>
      <w:r w:rsidRPr="00973416">
        <w:rPr>
          <w:rFonts w:ascii="Times New Roman" w:hAnsi="Times New Roman" w:cs="Times New Roman"/>
          <w:sz w:val="24"/>
          <w:szCs w:val="24"/>
          <w:vertAlign w:val="subscript"/>
        </w:rPr>
        <w:t>7</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Pr>
          <w:rFonts w:ascii="Times New Roman" w:hAnsi="Times New Roman" w:cs="Times New Roman"/>
          <w:sz w:val="24"/>
          <w:szCs w:val="24"/>
          <w:vertAlign w:val="subscript"/>
        </w:rPr>
        <w:tab/>
      </w:r>
      <w:r w:rsidRPr="00CE371F">
        <w:rPr>
          <w:rFonts w:ascii="Times New Roman" w:hAnsi="Times New Roman" w:cs="Times New Roman"/>
          <w:sz w:val="24"/>
          <w:szCs w:val="24"/>
        </w:rPr>
        <w:t>Kualitas produk berpengaruh signifikan terhadap Kepuasan konsumen melalui Keputusan</w:t>
      </w:r>
      <w:r>
        <w:rPr>
          <w:rFonts w:ascii="Times New Roman" w:hAnsi="Times New Roman" w:cs="Times New Roman"/>
          <w:sz w:val="24"/>
          <w:szCs w:val="24"/>
        </w:rPr>
        <w:t xml:space="preserve"> pembelian konsumen</w:t>
      </w:r>
      <w:r w:rsidR="004E505B" w:rsidRPr="007042EE">
        <w:rPr>
          <w:rFonts w:ascii="Times New Roman" w:hAnsi="Times New Roman" w:cs="Times New Roman"/>
          <w:sz w:val="24"/>
          <w:szCs w:val="24"/>
        </w:rPr>
        <w:t>.</w:t>
      </w:r>
    </w:p>
    <w:p w:rsidR="00300F1E" w:rsidRPr="002000AA" w:rsidRDefault="00570ABD" w:rsidP="004E505B">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ab/>
      </w:r>
    </w:p>
    <w:p w:rsidR="00CC0ACC" w:rsidRPr="00887FAD" w:rsidRDefault="00CC0ACC" w:rsidP="00235067">
      <w:pPr>
        <w:pStyle w:val="ListParagraph"/>
        <w:numPr>
          <w:ilvl w:val="0"/>
          <w:numId w:val="43"/>
        </w:numPr>
        <w:spacing w:line="240" w:lineRule="auto"/>
        <w:ind w:left="450" w:hanging="450"/>
        <w:jc w:val="both"/>
        <w:rPr>
          <w:rFonts w:ascii="Times New Roman" w:hAnsi="Times New Roman" w:cs="Times New Roman"/>
          <w:i/>
          <w:sz w:val="24"/>
          <w:szCs w:val="24"/>
        </w:rPr>
      </w:pPr>
      <w:r>
        <w:rPr>
          <w:rFonts w:ascii="Times New Roman" w:hAnsi="Times New Roman" w:cs="Times New Roman"/>
          <w:b/>
          <w:sz w:val="24"/>
          <w:szCs w:val="24"/>
        </w:rPr>
        <w:t>METODE PENELITIAN</w:t>
      </w:r>
    </w:p>
    <w:p w:rsidR="00887FAD" w:rsidRDefault="00887FAD" w:rsidP="00887FAD">
      <w:pPr>
        <w:pStyle w:val="ListParagraph"/>
        <w:spacing w:line="240" w:lineRule="auto"/>
        <w:ind w:left="0"/>
        <w:jc w:val="both"/>
        <w:rPr>
          <w:rFonts w:ascii="Times New Roman" w:hAnsi="Times New Roman" w:cs="Times New Roman"/>
          <w:b/>
          <w:sz w:val="24"/>
          <w:szCs w:val="24"/>
        </w:rPr>
      </w:pPr>
      <w:r w:rsidRPr="00887FAD">
        <w:rPr>
          <w:rFonts w:ascii="Times New Roman" w:hAnsi="Times New Roman" w:cs="Times New Roman"/>
          <w:b/>
          <w:sz w:val="24"/>
          <w:szCs w:val="24"/>
        </w:rPr>
        <w:t>Rancangan Penelitian</w:t>
      </w:r>
    </w:p>
    <w:p w:rsidR="002166EB" w:rsidRDefault="00EE351D" w:rsidP="00EC2A2B">
      <w:pPr>
        <w:pStyle w:val="ListParagraph"/>
        <w:spacing w:line="240" w:lineRule="auto"/>
        <w:ind w:left="0" w:firstLine="567"/>
        <w:jc w:val="both"/>
        <w:rPr>
          <w:rFonts w:ascii="Times New Roman" w:hAnsi="Times New Roman" w:cs="Times New Roman"/>
          <w:bCs/>
          <w:sz w:val="24"/>
          <w:szCs w:val="24"/>
        </w:rPr>
      </w:pPr>
      <w:r w:rsidRPr="00EE351D">
        <w:rPr>
          <w:rFonts w:ascii="Times New Roman" w:hAnsi="Times New Roman" w:cs="Times New Roman"/>
          <w:bCs/>
          <w:sz w:val="24"/>
          <w:szCs w:val="24"/>
        </w:rPr>
        <w:t xml:space="preserve">Rancangan penelitian merupakan rencana menyeluruh yang mencakup tentang hal-hal yang akan digunakan peneliti dalam penelitiannya yang mengacu pada kerangka </w:t>
      </w:r>
      <w:r w:rsidR="00810FEB">
        <w:rPr>
          <w:rFonts w:ascii="Times New Roman" w:hAnsi="Times New Roman" w:cs="Times New Roman"/>
          <w:bCs/>
          <w:sz w:val="24"/>
          <w:szCs w:val="24"/>
        </w:rPr>
        <w:t>berpikir. Menurut Sugiyono (2018</w:t>
      </w:r>
      <w:r w:rsidRPr="00EE351D">
        <w:rPr>
          <w:rFonts w:ascii="Times New Roman" w:hAnsi="Times New Roman" w:cs="Times New Roman"/>
          <w:bCs/>
          <w:sz w:val="24"/>
          <w:szCs w:val="24"/>
        </w:rPr>
        <w:t xml:space="preserve">:60) berpendapat </w:t>
      </w:r>
      <w:r w:rsidRPr="00EE351D">
        <w:rPr>
          <w:rFonts w:ascii="Times New Roman" w:hAnsi="Times New Roman" w:cs="Times New Roman"/>
          <w:bCs/>
          <w:sz w:val="24"/>
          <w:szCs w:val="24"/>
        </w:rPr>
        <w:lastRenderedPageBreak/>
        <w:t>bahwa “Kerangka berpikir merupakan model konseptual tentang bagaimana teori yang berhubungan dengan berbagai faktor yang telah diindentifikasi sebagai masalah yang penting</w:t>
      </w:r>
      <w:r w:rsidR="002166EB">
        <w:rPr>
          <w:rFonts w:ascii="Times New Roman" w:hAnsi="Times New Roman" w:cs="Times New Roman"/>
          <w:bCs/>
          <w:sz w:val="24"/>
          <w:szCs w:val="24"/>
        </w:rPr>
        <w:t>”. Penelitian ini akan berbasis dengan pengumpulan data.</w:t>
      </w:r>
    </w:p>
    <w:p w:rsidR="00FA4450" w:rsidRPr="00FA4450" w:rsidRDefault="00FA4450" w:rsidP="00EC2A2B">
      <w:pPr>
        <w:pStyle w:val="ListParagraph"/>
        <w:spacing w:line="240" w:lineRule="auto"/>
        <w:ind w:left="0" w:firstLine="567"/>
        <w:jc w:val="both"/>
        <w:rPr>
          <w:rFonts w:ascii="Times New Roman" w:hAnsi="Times New Roman"/>
          <w:b/>
          <w:sz w:val="24"/>
          <w:szCs w:val="24"/>
        </w:rPr>
      </w:pPr>
      <w:r w:rsidRPr="00A43D73">
        <w:rPr>
          <w:rFonts w:ascii="Times New Roman" w:hAnsi="Times New Roman"/>
          <w:bCs/>
          <w:sz w:val="24"/>
          <w:szCs w:val="24"/>
          <w:lang w:val="id-ID"/>
        </w:rPr>
        <w:t>Metode penelitian kuantitatif dapat diartikan sebagai metode penelitian yang berdasarkan pada filsafat positivisme, digunakan untuk mempelajari populasi atau sampel tertentu, pengumpulan data dengan menggunakan alat penelitian, analisis data, atau statistik kuantitatif, yang dimaksudkan untuk menguji hipotesis yang telah ditentukan tanpa perbandingan</w:t>
      </w:r>
      <w:r>
        <w:rPr>
          <w:rFonts w:ascii="Times New Roman" w:hAnsi="Times New Roman"/>
          <w:bCs/>
          <w:sz w:val="24"/>
          <w:szCs w:val="24"/>
          <w:lang w:val="id-ID"/>
        </w:rPr>
        <w:t xml:space="preserve"> d</w:t>
      </w:r>
      <w:r w:rsidRPr="00A43D73">
        <w:rPr>
          <w:rFonts w:ascii="Times New Roman" w:hAnsi="Times New Roman"/>
          <w:bCs/>
          <w:sz w:val="24"/>
          <w:szCs w:val="24"/>
          <w:lang w:val="id-ID"/>
        </w:rPr>
        <w:t>engan variabel itu sendiri dan mencari hubungan dengan variabel lain</w:t>
      </w:r>
      <w:r>
        <w:rPr>
          <w:rFonts w:ascii="Times New Roman" w:hAnsi="Times New Roman"/>
          <w:bCs/>
          <w:sz w:val="24"/>
          <w:szCs w:val="24"/>
        </w:rPr>
        <w:t xml:space="preserve">. </w:t>
      </w:r>
      <w:r w:rsidRPr="00442E87">
        <w:rPr>
          <w:rFonts w:ascii="Times New Roman" w:hAnsi="Times New Roman"/>
          <w:sz w:val="24"/>
          <w:szCs w:val="24"/>
          <w:lang w:val="id-ID"/>
        </w:rPr>
        <w:t xml:space="preserve">Penelitian ini menggunakan dua variabel bebas </w:t>
      </w:r>
      <w:r w:rsidRPr="00FA4450">
        <w:rPr>
          <w:rFonts w:ascii="Times New Roman" w:hAnsi="Times New Roman"/>
          <w:sz w:val="24"/>
          <w:szCs w:val="24"/>
        </w:rPr>
        <w:t>Kualitas produk dan Promosi</w:t>
      </w:r>
      <w:r w:rsidRPr="00442E87">
        <w:rPr>
          <w:rFonts w:ascii="Times New Roman" w:hAnsi="Times New Roman"/>
          <w:sz w:val="24"/>
          <w:szCs w:val="24"/>
          <w:lang w:val="id-ID"/>
        </w:rPr>
        <w:t xml:space="preserve">, satu variabel </w:t>
      </w:r>
      <w:r w:rsidRPr="00442E87">
        <w:rPr>
          <w:rFonts w:ascii="Times New Roman" w:hAnsi="Times New Roman"/>
          <w:i/>
          <w:sz w:val="24"/>
          <w:szCs w:val="24"/>
          <w:lang w:val="id-ID"/>
        </w:rPr>
        <w:t>intervening</w:t>
      </w:r>
      <w:r w:rsidRPr="00442E87">
        <w:rPr>
          <w:rFonts w:ascii="Times New Roman" w:hAnsi="Times New Roman"/>
          <w:sz w:val="24"/>
          <w:szCs w:val="24"/>
          <w:lang w:val="id-ID"/>
        </w:rPr>
        <w:t xml:space="preserve"> yaitu </w:t>
      </w:r>
      <w:r>
        <w:rPr>
          <w:rFonts w:ascii="Times New Roman" w:hAnsi="Times New Roman"/>
          <w:sz w:val="24"/>
          <w:szCs w:val="24"/>
        </w:rPr>
        <w:t xml:space="preserve">Kepercayaan konsumen </w:t>
      </w:r>
      <w:r w:rsidRPr="00442E87">
        <w:rPr>
          <w:rFonts w:ascii="Times New Roman" w:hAnsi="Times New Roman"/>
          <w:sz w:val="24"/>
          <w:szCs w:val="24"/>
          <w:lang w:val="id-ID"/>
        </w:rPr>
        <w:t xml:space="preserve">dan satu variabel terikat yaitu </w:t>
      </w:r>
      <w:r>
        <w:rPr>
          <w:rFonts w:ascii="Times New Roman" w:hAnsi="Times New Roman"/>
          <w:sz w:val="24"/>
          <w:szCs w:val="24"/>
        </w:rPr>
        <w:t>Keputusan pembelian</w:t>
      </w:r>
    </w:p>
    <w:p w:rsidR="00887FAD" w:rsidRPr="002166EB" w:rsidRDefault="00EE351D" w:rsidP="00EC2A2B">
      <w:pPr>
        <w:pStyle w:val="ListParagraph"/>
        <w:spacing w:line="240" w:lineRule="auto"/>
        <w:ind w:left="0" w:firstLine="567"/>
        <w:jc w:val="both"/>
        <w:rPr>
          <w:rFonts w:ascii="Times New Roman" w:hAnsi="Times New Roman" w:cs="Times New Roman"/>
          <w:bCs/>
          <w:sz w:val="24"/>
          <w:szCs w:val="24"/>
        </w:rPr>
      </w:pPr>
      <w:r w:rsidRPr="00EE351D">
        <w:rPr>
          <w:rFonts w:ascii="Times New Roman" w:hAnsi="Times New Roman" w:cs="Times New Roman"/>
          <w:bCs/>
          <w:sz w:val="24"/>
          <w:szCs w:val="24"/>
        </w:rPr>
        <w:t xml:space="preserve">Data yang sudah diperoleh, selanjutnya dilakukan analisis dengan menggunakan metode uji validitas konvergen, uji reliabilitas, uji asumsi klasik, uji </w:t>
      </w:r>
      <w:r w:rsidRPr="00EE351D">
        <w:rPr>
          <w:rFonts w:ascii="Times New Roman" w:hAnsi="Times New Roman" w:cs="Times New Roman"/>
          <w:bCs/>
          <w:i/>
          <w:sz w:val="24"/>
          <w:szCs w:val="24"/>
        </w:rPr>
        <w:t>goodness of fit</w:t>
      </w:r>
      <w:r w:rsidRPr="00EE351D">
        <w:rPr>
          <w:rFonts w:ascii="Times New Roman" w:hAnsi="Times New Roman" w:cs="Times New Roman"/>
          <w:bCs/>
          <w:sz w:val="24"/>
          <w:szCs w:val="24"/>
        </w:rPr>
        <w:t xml:space="preserve">, uji koefisien determinasi, uji persamaan struktural dan uji hipotesis menggunakan program </w:t>
      </w:r>
      <w:r w:rsidRPr="00EE351D">
        <w:rPr>
          <w:rFonts w:ascii="Times New Roman" w:hAnsi="Times New Roman" w:cs="Times New Roman"/>
          <w:bCs/>
          <w:i/>
          <w:sz w:val="24"/>
          <w:szCs w:val="24"/>
        </w:rPr>
        <w:t xml:space="preserve">Smart </w:t>
      </w:r>
      <w:r w:rsidRPr="00EE351D">
        <w:rPr>
          <w:rFonts w:ascii="Times New Roman" w:hAnsi="Times New Roman" w:cs="Times New Roman"/>
          <w:bCs/>
          <w:sz w:val="24"/>
          <w:szCs w:val="24"/>
        </w:rPr>
        <w:t>PLS 3.0. Pengolahan data dilakukan dengan tujuan untuk menarik kesimpulan dan memberikan saran agar memperjelas penelitian yang sedang dilakukan</w:t>
      </w:r>
      <w:r w:rsidR="00EC2A2B" w:rsidRPr="007042EE">
        <w:rPr>
          <w:rFonts w:ascii="Times New Roman" w:hAnsi="Times New Roman" w:cs="Times New Roman"/>
          <w:sz w:val="24"/>
          <w:szCs w:val="24"/>
        </w:rPr>
        <w:t>.</w:t>
      </w:r>
    </w:p>
    <w:p w:rsidR="00300F1E" w:rsidRPr="00EC2A2B" w:rsidRDefault="00300F1E" w:rsidP="00300F1E">
      <w:pPr>
        <w:pStyle w:val="ListParagraph"/>
        <w:spacing w:line="240" w:lineRule="auto"/>
        <w:ind w:left="0" w:firstLine="567"/>
        <w:jc w:val="both"/>
        <w:rPr>
          <w:rFonts w:ascii="Times New Roman" w:hAnsi="Times New Roman" w:cs="Times New Roman"/>
          <w:sz w:val="24"/>
          <w:szCs w:val="24"/>
        </w:rPr>
      </w:pPr>
    </w:p>
    <w:p w:rsidR="004B68CA" w:rsidRDefault="004B68CA" w:rsidP="004B68CA">
      <w:pPr>
        <w:pStyle w:val="ListParagraph"/>
        <w:spacing w:line="240" w:lineRule="auto"/>
        <w:ind w:left="0"/>
        <w:jc w:val="both"/>
        <w:rPr>
          <w:rFonts w:ascii="Times New Roman" w:hAnsi="Times New Roman" w:cs="Times New Roman"/>
          <w:b/>
          <w:sz w:val="24"/>
          <w:szCs w:val="24"/>
        </w:rPr>
      </w:pPr>
      <w:r w:rsidRPr="004B68CA">
        <w:rPr>
          <w:rFonts w:ascii="Times New Roman" w:hAnsi="Times New Roman" w:cs="Times New Roman"/>
          <w:b/>
          <w:sz w:val="24"/>
          <w:szCs w:val="24"/>
        </w:rPr>
        <w:t>Tempat dan Waktu Penelitian</w:t>
      </w:r>
    </w:p>
    <w:p w:rsidR="004B68CA" w:rsidRDefault="00C31AEB" w:rsidP="004B68CA">
      <w:pPr>
        <w:pStyle w:val="ListParagraph"/>
        <w:spacing w:line="240" w:lineRule="auto"/>
        <w:ind w:left="0" w:firstLine="567"/>
        <w:jc w:val="both"/>
        <w:rPr>
          <w:rFonts w:ascii="Times New Roman" w:hAnsi="Times New Roman" w:cs="Times New Roman"/>
          <w:sz w:val="24"/>
          <w:szCs w:val="24"/>
        </w:rPr>
      </w:pPr>
      <w:r w:rsidRPr="000315FC">
        <w:rPr>
          <w:rFonts w:ascii="Times New Roman" w:hAnsi="Times New Roman" w:cs="Times New Roman"/>
          <w:sz w:val="24"/>
          <w:szCs w:val="24"/>
        </w:rPr>
        <w:t>Tempat pada penelitian ini di</w:t>
      </w:r>
      <w:r>
        <w:rPr>
          <w:rFonts w:ascii="Times New Roman" w:hAnsi="Times New Roman" w:cs="Times New Roman"/>
          <w:sz w:val="24"/>
          <w:szCs w:val="24"/>
        </w:rPr>
        <w:t xml:space="preserve"> Talkandang timur</w:t>
      </w:r>
      <w:r w:rsidRPr="000315FC">
        <w:rPr>
          <w:rFonts w:ascii="Times New Roman" w:hAnsi="Times New Roman" w:cs="Times New Roman"/>
          <w:sz w:val="24"/>
          <w:szCs w:val="24"/>
        </w:rPr>
        <w:t>, Kecamatan</w:t>
      </w:r>
      <w:r>
        <w:rPr>
          <w:rFonts w:ascii="Times New Roman" w:hAnsi="Times New Roman" w:cs="Times New Roman"/>
          <w:sz w:val="24"/>
          <w:szCs w:val="24"/>
        </w:rPr>
        <w:t xml:space="preserve"> Situbondo</w:t>
      </w:r>
      <w:r w:rsidRPr="000315FC">
        <w:rPr>
          <w:rFonts w:ascii="Times New Roman" w:hAnsi="Times New Roman" w:cs="Times New Roman"/>
          <w:sz w:val="24"/>
          <w:szCs w:val="24"/>
        </w:rPr>
        <w:t xml:space="preserve">, Kabupaten Situbondo, untuk waktu ini dilakukan selama </w:t>
      </w:r>
      <w:r w:rsidRPr="000315FC">
        <w:rPr>
          <w:rFonts w:ascii="Times New Roman" w:hAnsi="Times New Roman" w:cs="Times New Roman"/>
          <w:sz w:val="24"/>
          <w:szCs w:val="24"/>
        </w:rPr>
        <w:lastRenderedPageBreak/>
        <w:t xml:space="preserve">tiga bulan yaitu pada bulan </w:t>
      </w:r>
      <w:r>
        <w:rPr>
          <w:rFonts w:ascii="Times New Roman" w:hAnsi="Times New Roman" w:cs="Times New Roman"/>
          <w:sz w:val="24"/>
          <w:szCs w:val="24"/>
        </w:rPr>
        <w:t xml:space="preserve">Maret </w:t>
      </w:r>
      <w:r w:rsidRPr="000315FC">
        <w:rPr>
          <w:rFonts w:ascii="Times New Roman" w:hAnsi="Times New Roman" w:cs="Times New Roman"/>
          <w:sz w:val="24"/>
          <w:szCs w:val="24"/>
        </w:rPr>
        <w:t xml:space="preserve">sampai </w:t>
      </w:r>
      <w:r>
        <w:rPr>
          <w:rFonts w:ascii="Times New Roman" w:hAnsi="Times New Roman" w:cs="Times New Roman"/>
          <w:sz w:val="24"/>
          <w:szCs w:val="24"/>
        </w:rPr>
        <w:t>Mei</w:t>
      </w:r>
      <w:r w:rsidRPr="000315FC">
        <w:rPr>
          <w:rFonts w:ascii="Times New Roman" w:hAnsi="Times New Roman" w:cs="Times New Roman"/>
          <w:sz w:val="24"/>
          <w:szCs w:val="24"/>
        </w:rPr>
        <w:t xml:space="preserve"> 2023</w:t>
      </w:r>
      <w:r w:rsidR="00300F1E">
        <w:rPr>
          <w:rFonts w:ascii="Times New Roman" w:hAnsi="Times New Roman" w:cs="Times New Roman"/>
          <w:sz w:val="24"/>
          <w:szCs w:val="24"/>
        </w:rPr>
        <w:t>.</w:t>
      </w:r>
    </w:p>
    <w:p w:rsidR="004B68CA" w:rsidRDefault="004B68CA" w:rsidP="004B68CA">
      <w:pPr>
        <w:pStyle w:val="ListParagraph"/>
        <w:spacing w:line="240" w:lineRule="auto"/>
        <w:ind w:left="0" w:firstLine="567"/>
        <w:jc w:val="both"/>
        <w:rPr>
          <w:rFonts w:ascii="Times New Roman" w:hAnsi="Times New Roman" w:cs="Times New Roman"/>
          <w:sz w:val="24"/>
          <w:szCs w:val="24"/>
        </w:rPr>
      </w:pPr>
    </w:p>
    <w:p w:rsidR="004B68CA" w:rsidRDefault="004B68CA" w:rsidP="004B68CA">
      <w:pPr>
        <w:pStyle w:val="ListParagraph"/>
        <w:spacing w:line="240" w:lineRule="auto"/>
        <w:ind w:left="0"/>
        <w:jc w:val="both"/>
        <w:rPr>
          <w:rFonts w:ascii="Times New Roman" w:hAnsi="Times New Roman" w:cs="Times New Roman"/>
          <w:b/>
          <w:sz w:val="24"/>
          <w:szCs w:val="24"/>
        </w:rPr>
      </w:pPr>
      <w:r w:rsidRPr="004B68CA">
        <w:rPr>
          <w:rFonts w:ascii="Times New Roman" w:hAnsi="Times New Roman" w:cs="Times New Roman"/>
          <w:b/>
          <w:sz w:val="24"/>
          <w:szCs w:val="24"/>
        </w:rPr>
        <w:t>Populasi dan Sampel</w:t>
      </w:r>
    </w:p>
    <w:p w:rsidR="00ED4512" w:rsidRDefault="001B5396" w:rsidP="00104EB9">
      <w:pPr>
        <w:pStyle w:val="ListParagraph"/>
        <w:spacing w:after="0" w:line="240" w:lineRule="auto"/>
        <w:ind w:left="0" w:firstLine="540"/>
        <w:jc w:val="both"/>
        <w:rPr>
          <w:rFonts w:ascii="Times New Roman" w:hAnsi="Times New Roman" w:cs="Times New Roman"/>
          <w:sz w:val="24"/>
          <w:szCs w:val="24"/>
        </w:rPr>
      </w:pPr>
      <w:r w:rsidRPr="001B5396">
        <w:rPr>
          <w:rFonts w:ascii="Times New Roman" w:hAnsi="Times New Roman" w:cs="Times New Roman"/>
          <w:sz w:val="24"/>
          <w:szCs w:val="24"/>
        </w:rPr>
        <w:t>Sugiyono (2015:80) mengemukakan bahwa "populasi adalah wilayah generalisasi yang terdiri atas obyek/subyek yang mempunyai kualitas dan karakteristik tertentu tertentu yang di terapkan oleh peneliti untuk mempelajari dan kemudian di tarik kesimpulannya"</w:t>
      </w:r>
      <w:r w:rsidR="004D1657" w:rsidRPr="007042EE">
        <w:rPr>
          <w:rFonts w:ascii="Times New Roman" w:hAnsi="Times New Roman" w:cs="Times New Roman"/>
          <w:sz w:val="24"/>
          <w:szCs w:val="24"/>
        </w:rPr>
        <w:t>.</w:t>
      </w:r>
      <w:r w:rsidR="00104EB9">
        <w:rPr>
          <w:rFonts w:ascii="Times New Roman" w:hAnsi="Times New Roman" w:cs="Times New Roman"/>
          <w:sz w:val="24"/>
          <w:szCs w:val="24"/>
        </w:rPr>
        <w:t xml:space="preserve"> </w:t>
      </w:r>
      <w:r w:rsidR="00C31AEB" w:rsidRPr="00546FD3">
        <w:rPr>
          <w:rFonts w:ascii="Times New Roman" w:hAnsi="Times New Roman" w:cs="Times New Roman"/>
          <w:sz w:val="24"/>
          <w:szCs w:val="24"/>
        </w:rPr>
        <w:t>Sasaran populasi pada penelitian ini adalah seluruh konsumen yang datang membeli ke pabrik yang berada di desa Talkandang timur.</w:t>
      </w:r>
      <w:r w:rsidR="00C31AEB">
        <w:rPr>
          <w:rFonts w:ascii="Times New Roman" w:hAnsi="Times New Roman" w:cs="Times New Roman"/>
          <w:sz w:val="24"/>
          <w:szCs w:val="24"/>
        </w:rPr>
        <w:t xml:space="preserve"> </w:t>
      </w:r>
      <w:r w:rsidR="00C31AEB" w:rsidRPr="00546FD3">
        <w:rPr>
          <w:rFonts w:ascii="Times New Roman" w:hAnsi="Times New Roman" w:cs="Times New Roman"/>
          <w:sz w:val="24"/>
          <w:szCs w:val="24"/>
        </w:rPr>
        <w:t>Setelah melakukan observasi dan wawancara diketahui jumlah populasi konsumen dengan rata-rata set</w:t>
      </w:r>
      <w:r w:rsidR="00ED4512">
        <w:rPr>
          <w:rFonts w:ascii="Times New Roman" w:hAnsi="Times New Roman" w:cs="Times New Roman"/>
          <w:sz w:val="24"/>
          <w:szCs w:val="24"/>
        </w:rPr>
        <w:t>iap harinya adalah 25 konsumen.</w:t>
      </w:r>
    </w:p>
    <w:p w:rsidR="00300F1E" w:rsidRPr="00104EB9" w:rsidRDefault="00C31AEB" w:rsidP="00104EB9">
      <w:pPr>
        <w:pStyle w:val="ListParagraph"/>
        <w:spacing w:after="0" w:line="240" w:lineRule="auto"/>
        <w:ind w:left="0" w:firstLine="540"/>
        <w:jc w:val="both"/>
        <w:rPr>
          <w:rFonts w:ascii="Times New Roman" w:hAnsi="Times New Roman" w:cs="Times New Roman"/>
          <w:sz w:val="24"/>
          <w:szCs w:val="24"/>
        </w:rPr>
      </w:pPr>
      <w:r w:rsidRPr="00546FD3">
        <w:rPr>
          <w:rFonts w:ascii="Times New Roman" w:hAnsi="Times New Roman" w:cs="Times New Roman"/>
          <w:sz w:val="24"/>
          <w:szCs w:val="24"/>
        </w:rPr>
        <w:t>Data ini kemudian diolah dengan periode waktu 3 bulan (Maret-Mei) dimana pada pada bulan April pembeli air mineral KN  libur selama 3 hari pada saat hari raya idul fitri sehingga jumlah perhitungan hari akan dikurangi ditambah libur kerja setiap hari minggu. Apabila dijumlah berdasarkan hal tersebut maka perhitungnnya 25 x (Maret 27+April 21+Mei 26) = 25 x 74</w:t>
      </w:r>
      <w:r>
        <w:rPr>
          <w:rFonts w:ascii="Times New Roman" w:hAnsi="Times New Roman" w:cs="Times New Roman"/>
          <w:sz w:val="24"/>
          <w:szCs w:val="24"/>
        </w:rPr>
        <w:t xml:space="preserve"> </w:t>
      </w:r>
      <w:r w:rsidRPr="00546FD3">
        <w:rPr>
          <w:rFonts w:ascii="Times New Roman" w:hAnsi="Times New Roman" w:cs="Times New Roman"/>
          <w:sz w:val="24"/>
          <w:szCs w:val="24"/>
        </w:rPr>
        <w:t>=</w:t>
      </w:r>
      <w:r>
        <w:rPr>
          <w:rFonts w:ascii="Times New Roman" w:hAnsi="Times New Roman" w:cs="Times New Roman"/>
          <w:sz w:val="24"/>
          <w:szCs w:val="24"/>
        </w:rPr>
        <w:t xml:space="preserve"> </w:t>
      </w:r>
      <w:r w:rsidRPr="00546FD3">
        <w:rPr>
          <w:rFonts w:ascii="Times New Roman" w:hAnsi="Times New Roman" w:cs="Times New Roman"/>
          <w:sz w:val="24"/>
          <w:szCs w:val="24"/>
        </w:rPr>
        <w:t>1850. Maka diketahui populasi yang digunakan pada penelitian ini sebesar 1850</w:t>
      </w:r>
      <w:r>
        <w:rPr>
          <w:rFonts w:ascii="Times New Roman" w:hAnsi="Times New Roman" w:cs="Times New Roman"/>
          <w:sz w:val="24"/>
          <w:szCs w:val="24"/>
        </w:rPr>
        <w:t xml:space="preserve"> konsumen yang datang ke m</w:t>
      </w:r>
      <w:r w:rsidRPr="00546FD3">
        <w:rPr>
          <w:rFonts w:ascii="Times New Roman" w:hAnsi="Times New Roman" w:cs="Times New Roman"/>
          <w:sz w:val="24"/>
          <w:szCs w:val="24"/>
        </w:rPr>
        <w:t>embeli air mineral KN Situbondo</w:t>
      </w:r>
      <w:r>
        <w:rPr>
          <w:rFonts w:ascii="Times New Roman" w:hAnsi="Times New Roman" w:cs="Times New Roman"/>
          <w:sz w:val="24"/>
          <w:szCs w:val="24"/>
        </w:rPr>
        <w:t>.</w:t>
      </w:r>
    </w:p>
    <w:p w:rsidR="004E6E78" w:rsidRPr="00104EB9" w:rsidRDefault="00104EB9" w:rsidP="004E6E78">
      <w:pPr>
        <w:pStyle w:val="ListParagraph"/>
        <w:spacing w:line="240" w:lineRule="auto"/>
        <w:ind w:left="0" w:firstLine="567"/>
        <w:jc w:val="both"/>
        <w:rPr>
          <w:rFonts w:ascii="Times New Roman" w:hAnsi="Times New Roman" w:cs="Times New Roman"/>
          <w:sz w:val="24"/>
          <w:szCs w:val="24"/>
        </w:rPr>
      </w:pPr>
      <w:r w:rsidRPr="00104EB9">
        <w:rPr>
          <w:rFonts w:ascii="Times New Roman" w:hAnsi="Times New Roman" w:cs="Times New Roman"/>
          <w:sz w:val="24"/>
          <w:szCs w:val="24"/>
        </w:rPr>
        <w:t xml:space="preserve">Menurut Sugiyono (2020:127) mengemukakan bahwa “Sampel adalah bagian dari jumlah dan karakteristik yang dimiliki pleh populasi tersebut. Sampel yang digunakam dalam penelitian ini adalah </w:t>
      </w:r>
      <w:r w:rsidR="00C31AEB">
        <w:rPr>
          <w:rFonts w:ascii="Times New Roman" w:hAnsi="Times New Roman" w:cs="Times New Roman"/>
          <w:sz w:val="24"/>
          <w:szCs w:val="24"/>
        </w:rPr>
        <w:t>keseluruhan konsumen yang datang ke m</w:t>
      </w:r>
      <w:r w:rsidR="00C31AEB" w:rsidRPr="00546FD3">
        <w:rPr>
          <w:rFonts w:ascii="Times New Roman" w:hAnsi="Times New Roman" w:cs="Times New Roman"/>
          <w:sz w:val="24"/>
          <w:szCs w:val="24"/>
        </w:rPr>
        <w:t>embeli air mineral KN Situbondo</w:t>
      </w:r>
      <w:r w:rsidRPr="00104EB9">
        <w:rPr>
          <w:rFonts w:ascii="Times New Roman" w:hAnsi="Times New Roman" w:cs="Times New Roman"/>
          <w:sz w:val="24"/>
          <w:szCs w:val="24"/>
        </w:rPr>
        <w:t>.</w:t>
      </w:r>
      <w:r w:rsidR="002166EB">
        <w:rPr>
          <w:rFonts w:ascii="Times New Roman" w:hAnsi="Times New Roman" w:cs="Times New Roman"/>
          <w:sz w:val="24"/>
          <w:szCs w:val="24"/>
        </w:rPr>
        <w:t xml:space="preserve"> </w:t>
      </w:r>
      <w:r w:rsidR="004E6E78" w:rsidRPr="004E6E78">
        <w:rPr>
          <w:rFonts w:ascii="Times New Roman" w:hAnsi="Times New Roman" w:cs="Times New Roman"/>
          <w:sz w:val="24"/>
          <w:szCs w:val="24"/>
          <w:lang w:val="en-ID"/>
        </w:rPr>
        <w:t xml:space="preserve">Pada penelitian ini tidak semua populasi diteliti tetapi hanya sebagian dari populasi yang akan </w:t>
      </w:r>
      <w:r w:rsidR="004E6E78" w:rsidRPr="004E6E78">
        <w:rPr>
          <w:rFonts w:ascii="Times New Roman" w:hAnsi="Times New Roman" w:cs="Times New Roman"/>
          <w:sz w:val="24"/>
          <w:szCs w:val="24"/>
          <w:lang w:val="en-ID"/>
        </w:rPr>
        <w:lastRenderedPageBreak/>
        <w:t>diteliti. Jumlah sampel ditentukan berdasarkan pada perhitungan rumus Slovin</w:t>
      </w:r>
      <w:r w:rsidR="004E6E78">
        <w:rPr>
          <w:rFonts w:ascii="Times New Roman" w:hAnsi="Times New Roman" w:cs="Times New Roman"/>
          <w:sz w:val="24"/>
          <w:szCs w:val="24"/>
          <w:lang w:val="en-ID"/>
        </w:rPr>
        <w:t xml:space="preserve"> kemudian diketahui bahwa </w:t>
      </w:r>
      <w:r w:rsidR="004E6E78" w:rsidRPr="004E6E78">
        <w:rPr>
          <w:rFonts w:ascii="Times New Roman" w:hAnsi="Times New Roman" w:cs="Times New Roman"/>
          <w:sz w:val="24"/>
          <w:szCs w:val="24"/>
        </w:rPr>
        <w:t xml:space="preserve">jumlah </w:t>
      </w:r>
      <w:r w:rsidR="004E6E78" w:rsidRPr="004E6E78">
        <w:rPr>
          <w:rFonts w:ascii="Times New Roman" w:hAnsi="Times New Roman" w:cs="Times New Roman"/>
          <w:sz w:val="24"/>
          <w:szCs w:val="24"/>
          <w:lang w:val="id-ID"/>
        </w:rPr>
        <w:t xml:space="preserve">sampel </w:t>
      </w:r>
      <w:r w:rsidR="004E6E78" w:rsidRPr="004E6E78">
        <w:rPr>
          <w:rFonts w:ascii="Times New Roman" w:hAnsi="Times New Roman" w:cs="Times New Roman"/>
          <w:sz w:val="24"/>
          <w:szCs w:val="24"/>
        </w:rPr>
        <w:t xml:space="preserve">yang akan </w:t>
      </w:r>
      <w:r w:rsidR="00C31AEB">
        <w:rPr>
          <w:rFonts w:ascii="Times New Roman" w:hAnsi="Times New Roman" w:cs="Times New Roman"/>
          <w:sz w:val="24"/>
          <w:szCs w:val="24"/>
        </w:rPr>
        <w:t>diteliti sebanyak menjadi 95</w:t>
      </w:r>
      <w:r w:rsidR="004E6E78" w:rsidRPr="004E6E78">
        <w:rPr>
          <w:rFonts w:ascii="Times New Roman" w:hAnsi="Times New Roman" w:cs="Times New Roman"/>
          <w:sz w:val="24"/>
          <w:szCs w:val="24"/>
        </w:rPr>
        <w:t xml:space="preserve"> responden.</w:t>
      </w:r>
    </w:p>
    <w:p w:rsidR="004E6E78" w:rsidRDefault="004E6E78" w:rsidP="004E6E78">
      <w:pPr>
        <w:pStyle w:val="ListParagraph"/>
        <w:spacing w:line="240" w:lineRule="auto"/>
        <w:rPr>
          <w:rFonts w:ascii="Times New Roman" w:hAnsi="Times New Roman" w:cs="Times New Roman"/>
          <w:sz w:val="24"/>
          <w:szCs w:val="24"/>
        </w:rPr>
      </w:pPr>
    </w:p>
    <w:p w:rsidR="004E6E78" w:rsidRPr="004E6E78" w:rsidRDefault="004E6E78" w:rsidP="004E6E78">
      <w:pPr>
        <w:pStyle w:val="ListParagraph"/>
        <w:spacing w:line="240" w:lineRule="auto"/>
        <w:ind w:left="0"/>
        <w:rPr>
          <w:rFonts w:ascii="Times New Roman" w:hAnsi="Times New Roman" w:cs="Times New Roman"/>
          <w:b/>
          <w:sz w:val="24"/>
          <w:szCs w:val="24"/>
        </w:rPr>
      </w:pPr>
      <w:r w:rsidRPr="004E6E78">
        <w:rPr>
          <w:rFonts w:ascii="Times New Roman" w:hAnsi="Times New Roman" w:cs="Times New Roman"/>
          <w:b/>
          <w:sz w:val="24"/>
          <w:szCs w:val="24"/>
        </w:rPr>
        <w:t>Teknik Pengumpulan Data</w:t>
      </w:r>
    </w:p>
    <w:p w:rsidR="00DB4B53" w:rsidRDefault="00DB4B53" w:rsidP="00DB4B53">
      <w:pPr>
        <w:pStyle w:val="ListParagraph"/>
        <w:spacing w:after="0" w:line="240" w:lineRule="auto"/>
        <w:ind w:left="0" w:firstLine="709"/>
        <w:jc w:val="both"/>
        <w:rPr>
          <w:rFonts w:ascii="Times New Roman" w:hAnsi="Times New Roman" w:cs="Times New Roman"/>
          <w:sz w:val="24"/>
          <w:szCs w:val="24"/>
        </w:rPr>
      </w:pPr>
      <w:r w:rsidRPr="007042EE">
        <w:rPr>
          <w:rFonts w:ascii="Times New Roman" w:hAnsi="Times New Roman" w:cs="Times New Roman"/>
          <w:sz w:val="24"/>
          <w:szCs w:val="24"/>
        </w:rPr>
        <w:t>Teknik pengumpulan data merupakan faktor yang penting, karena perhitungan diperoleh dari data yang didapatkan dalam penelitian. Metode yang digunakan dalam penelitian ini adalah sebagai berikut:</w:t>
      </w:r>
    </w:p>
    <w:p w:rsidR="00E77023" w:rsidRDefault="00E77023" w:rsidP="00DB4B5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Observasi</w:t>
      </w:r>
    </w:p>
    <w:p w:rsidR="00E77023" w:rsidRDefault="00E77023" w:rsidP="00DB4B5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Wawancara</w:t>
      </w:r>
    </w:p>
    <w:p w:rsidR="00E77023" w:rsidRDefault="00E77023" w:rsidP="00DB4B5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Studi Kepustakaan</w:t>
      </w:r>
    </w:p>
    <w:p w:rsidR="00E77023" w:rsidRDefault="00E77023" w:rsidP="00DB4B5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Angket (Kuesioner)</w:t>
      </w:r>
    </w:p>
    <w:p w:rsidR="00E77023" w:rsidRDefault="00E77023" w:rsidP="00DB4B5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Dokumentasi</w:t>
      </w:r>
    </w:p>
    <w:p w:rsidR="00E77023" w:rsidRDefault="00E77023" w:rsidP="00E77023">
      <w:pPr>
        <w:pStyle w:val="ListParagraph"/>
        <w:spacing w:line="240" w:lineRule="auto"/>
        <w:ind w:left="0"/>
        <w:jc w:val="both"/>
        <w:rPr>
          <w:rFonts w:ascii="Times New Roman" w:hAnsi="Times New Roman" w:cs="Times New Roman"/>
          <w:sz w:val="24"/>
          <w:szCs w:val="24"/>
        </w:rPr>
      </w:pPr>
    </w:p>
    <w:p w:rsidR="00E77023" w:rsidRDefault="00E77023" w:rsidP="00E77023">
      <w:pPr>
        <w:pStyle w:val="ListParagraph"/>
        <w:spacing w:line="240" w:lineRule="auto"/>
        <w:ind w:left="0"/>
        <w:jc w:val="both"/>
        <w:rPr>
          <w:rFonts w:ascii="Times New Roman" w:hAnsi="Times New Roman" w:cs="Times New Roman"/>
          <w:b/>
          <w:sz w:val="24"/>
          <w:szCs w:val="24"/>
        </w:rPr>
      </w:pPr>
      <w:r w:rsidRPr="00E77023">
        <w:rPr>
          <w:rFonts w:ascii="Times New Roman" w:hAnsi="Times New Roman" w:cs="Times New Roman"/>
          <w:b/>
          <w:sz w:val="24"/>
          <w:szCs w:val="24"/>
        </w:rPr>
        <w:t>Metode Analisis Data</w:t>
      </w:r>
    </w:p>
    <w:p w:rsidR="00570ABD" w:rsidRDefault="00E77023" w:rsidP="00FB3A58">
      <w:pPr>
        <w:pStyle w:val="ListParagraph"/>
        <w:spacing w:line="240" w:lineRule="auto"/>
        <w:ind w:left="0" w:firstLine="567"/>
        <w:jc w:val="both"/>
        <w:rPr>
          <w:rFonts w:ascii="Times New Roman" w:hAnsi="Times New Roman" w:cs="Times New Roman"/>
          <w:sz w:val="24"/>
          <w:szCs w:val="24"/>
        </w:rPr>
      </w:pPr>
      <w:r w:rsidRPr="00E77023">
        <w:rPr>
          <w:rFonts w:ascii="Times New Roman" w:hAnsi="Times New Roman" w:cs="Times New Roman"/>
          <w:sz w:val="24"/>
          <w:szCs w:val="24"/>
        </w:rPr>
        <w:t xml:space="preserve">Analisis ini dilakukan dengan cara mengumpulkan, mengolah, menyajikan dan menginterpretasi data sehingga diperoleh gambaran yang jelas mengenai masalah yang dihadapi. Analisis data dalam penelitian ini menggunakan pendekatan </w:t>
      </w:r>
      <w:r w:rsidRPr="00E77023">
        <w:rPr>
          <w:rFonts w:ascii="Times New Roman" w:hAnsi="Times New Roman" w:cs="Times New Roman"/>
          <w:i/>
          <w:sz w:val="24"/>
          <w:szCs w:val="24"/>
        </w:rPr>
        <w:t>Partial Least Square</w:t>
      </w:r>
      <w:r w:rsidR="00FB3A58">
        <w:rPr>
          <w:rFonts w:ascii="Times New Roman" w:hAnsi="Times New Roman" w:cs="Times New Roman"/>
          <w:sz w:val="24"/>
          <w:szCs w:val="24"/>
        </w:rPr>
        <w:t xml:space="preserve"> (PLS)</w:t>
      </w:r>
      <w:r w:rsidR="00570ABD">
        <w:rPr>
          <w:rFonts w:ascii="Times New Roman" w:hAnsi="Times New Roman" w:cs="Times New Roman"/>
          <w:sz w:val="24"/>
          <w:szCs w:val="24"/>
        </w:rPr>
        <w:t>.</w:t>
      </w:r>
    </w:p>
    <w:p w:rsidR="00300F1E" w:rsidRPr="002911CF" w:rsidRDefault="00300F1E" w:rsidP="00FB3A58">
      <w:pPr>
        <w:pStyle w:val="ListParagraph"/>
        <w:spacing w:line="240" w:lineRule="auto"/>
        <w:ind w:left="0" w:firstLine="567"/>
        <w:jc w:val="both"/>
        <w:rPr>
          <w:rFonts w:ascii="Times New Roman" w:hAnsi="Times New Roman" w:cs="Times New Roman"/>
          <w:sz w:val="24"/>
          <w:szCs w:val="24"/>
        </w:rPr>
      </w:pPr>
    </w:p>
    <w:p w:rsidR="00CC0ACC" w:rsidRPr="00FB3A58" w:rsidRDefault="00FB3A58" w:rsidP="00235067">
      <w:pPr>
        <w:pStyle w:val="ListParagraph"/>
        <w:numPr>
          <w:ilvl w:val="0"/>
          <w:numId w:val="43"/>
        </w:numPr>
        <w:spacing w:after="0" w:line="240" w:lineRule="auto"/>
        <w:ind w:left="450" w:hanging="450"/>
        <w:jc w:val="both"/>
        <w:rPr>
          <w:rFonts w:ascii="Times New Roman" w:hAnsi="Times New Roman" w:cs="Times New Roman"/>
          <w:i/>
          <w:sz w:val="24"/>
          <w:szCs w:val="24"/>
        </w:rPr>
      </w:pPr>
      <w:r>
        <w:rPr>
          <w:rFonts w:ascii="Times New Roman" w:hAnsi="Times New Roman" w:cs="Times New Roman"/>
          <w:b/>
          <w:sz w:val="24"/>
          <w:szCs w:val="24"/>
        </w:rPr>
        <w:t>HASIL DAN PEMBAHASAN</w:t>
      </w:r>
    </w:p>
    <w:p w:rsidR="00FB3A58" w:rsidRDefault="00FB3A58" w:rsidP="00FB3A58">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Analisis Deskriptif</w:t>
      </w:r>
    </w:p>
    <w:p w:rsidR="00FB3A58" w:rsidRDefault="00F179B4" w:rsidP="00EB3D5F">
      <w:pPr>
        <w:pStyle w:val="ListParagraph"/>
        <w:tabs>
          <w:tab w:val="left" w:pos="5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FD51C3" w:rsidRPr="00FD51C3">
        <w:rPr>
          <w:rFonts w:ascii="Times New Roman" w:hAnsi="Times New Roman" w:cs="Times New Roman"/>
          <w:sz w:val="24"/>
          <w:szCs w:val="24"/>
        </w:rPr>
        <w:t>Responden yang menjadi subjek penelitian ini adalah para konsumen Produk Air Mineral Merek KN yang dipilih sejumlah 95 orang</w:t>
      </w:r>
      <w:r w:rsidR="00FB3A58">
        <w:rPr>
          <w:rFonts w:ascii="Times New Roman" w:hAnsi="Times New Roman" w:cs="Times New Roman"/>
          <w:sz w:val="24"/>
          <w:szCs w:val="24"/>
        </w:rPr>
        <w:t>.</w:t>
      </w:r>
    </w:p>
    <w:p w:rsidR="00FB3A58" w:rsidRDefault="00FB3A58" w:rsidP="00FB3A58">
      <w:pPr>
        <w:pStyle w:val="ListParagraph"/>
        <w:spacing w:after="0" w:line="240" w:lineRule="auto"/>
        <w:ind w:left="0"/>
        <w:jc w:val="both"/>
        <w:rPr>
          <w:rFonts w:ascii="Times New Roman" w:hAnsi="Times New Roman" w:cs="Times New Roman"/>
          <w:b/>
          <w:sz w:val="24"/>
          <w:szCs w:val="24"/>
        </w:rPr>
      </w:pPr>
    </w:p>
    <w:p w:rsidR="00FB3A58" w:rsidRPr="00E77023" w:rsidRDefault="00FB3A58" w:rsidP="00FB3A58">
      <w:pPr>
        <w:pStyle w:val="ListParagraph"/>
        <w:spacing w:line="240" w:lineRule="auto"/>
        <w:ind w:left="0"/>
        <w:rPr>
          <w:rFonts w:ascii="Times New Roman" w:hAnsi="Times New Roman" w:cs="Times New Roman"/>
          <w:b/>
          <w:sz w:val="24"/>
          <w:szCs w:val="24"/>
        </w:rPr>
      </w:pPr>
      <w:r w:rsidRPr="00E77023">
        <w:rPr>
          <w:rFonts w:ascii="Times New Roman" w:hAnsi="Times New Roman" w:cs="Times New Roman"/>
          <w:b/>
          <w:sz w:val="24"/>
          <w:szCs w:val="24"/>
        </w:rPr>
        <w:t xml:space="preserve">Uji Validitas Konvergen </w:t>
      </w:r>
    </w:p>
    <w:p w:rsidR="00FB3A58" w:rsidRDefault="004F04CD" w:rsidP="00FB3A58">
      <w:pPr>
        <w:pStyle w:val="ListParagraph"/>
        <w:spacing w:line="240" w:lineRule="auto"/>
        <w:ind w:left="0" w:firstLine="567"/>
        <w:jc w:val="both"/>
        <w:rPr>
          <w:rFonts w:ascii="Times New Roman" w:hAnsi="Times New Roman" w:cs="Times New Roman"/>
          <w:iCs/>
          <w:sz w:val="24"/>
          <w:szCs w:val="24"/>
        </w:rPr>
      </w:pPr>
      <w:r>
        <w:rPr>
          <w:rFonts w:ascii="Times New Roman" w:hAnsi="Times New Roman"/>
          <w:b/>
          <w:sz w:val="24"/>
          <w:szCs w:val="24"/>
        </w:rPr>
        <w:t>U</w:t>
      </w:r>
      <w:r w:rsidRPr="005401C2">
        <w:rPr>
          <w:rFonts w:ascii="Times New Roman" w:hAnsi="Times New Roman"/>
          <w:sz w:val="24"/>
          <w:szCs w:val="24"/>
        </w:rPr>
        <w:t xml:space="preserve">ji </w:t>
      </w:r>
      <w:r>
        <w:rPr>
          <w:rFonts w:ascii="Times New Roman" w:hAnsi="Times New Roman"/>
          <w:sz w:val="24"/>
          <w:szCs w:val="24"/>
        </w:rPr>
        <w:t xml:space="preserve">validitas konvergen secara umum </w:t>
      </w:r>
      <w:r w:rsidRPr="005401C2">
        <w:rPr>
          <w:rFonts w:ascii="Times New Roman" w:hAnsi="Times New Roman"/>
          <w:sz w:val="24"/>
          <w:szCs w:val="24"/>
        </w:rPr>
        <w:t>u</w:t>
      </w:r>
      <w:r>
        <w:rPr>
          <w:rFonts w:ascii="Times New Roman" w:hAnsi="Times New Roman"/>
          <w:sz w:val="24"/>
          <w:szCs w:val="24"/>
        </w:rPr>
        <w:t xml:space="preserve">ntuk mengetahui suatu data yang </w:t>
      </w:r>
      <w:r w:rsidRPr="005401C2">
        <w:rPr>
          <w:rFonts w:ascii="Times New Roman" w:hAnsi="Times New Roman"/>
          <w:sz w:val="24"/>
          <w:szCs w:val="24"/>
        </w:rPr>
        <w:t>akan</w:t>
      </w:r>
      <w:r>
        <w:rPr>
          <w:rFonts w:ascii="Times New Roman" w:hAnsi="Times New Roman"/>
          <w:b/>
          <w:sz w:val="24"/>
          <w:szCs w:val="24"/>
        </w:rPr>
        <w:t xml:space="preserve"> </w:t>
      </w:r>
      <w:r w:rsidRPr="005401C2">
        <w:rPr>
          <w:rFonts w:ascii="Times New Roman" w:hAnsi="Times New Roman"/>
          <w:sz w:val="24"/>
          <w:szCs w:val="24"/>
        </w:rPr>
        <w:t>diteliti dapat dipercaya sesuai dengan yang terjadi dilapangan</w:t>
      </w:r>
      <w:r w:rsidR="00CD54BA">
        <w:rPr>
          <w:rFonts w:ascii="Times New Roman" w:hAnsi="Times New Roman" w:cs="Times New Roman"/>
          <w:sz w:val="24"/>
          <w:szCs w:val="24"/>
        </w:rPr>
        <w:t xml:space="preserve">. </w:t>
      </w:r>
      <w:r w:rsidR="00FB3A58" w:rsidRPr="00E77023">
        <w:rPr>
          <w:rFonts w:ascii="Times New Roman" w:hAnsi="Times New Roman" w:cs="Times New Roman"/>
          <w:sz w:val="24"/>
          <w:szCs w:val="24"/>
        </w:rPr>
        <w:t xml:space="preserve">Uji validitas konvergen merupakan seperangkat indikator </w:t>
      </w:r>
      <w:r w:rsidR="00FB3A58" w:rsidRPr="00E77023">
        <w:rPr>
          <w:rFonts w:ascii="Times New Roman" w:hAnsi="Times New Roman" w:cs="Times New Roman"/>
          <w:sz w:val="24"/>
          <w:szCs w:val="24"/>
        </w:rPr>
        <w:lastRenderedPageBreak/>
        <w:t xml:space="preserve">yang mewakili satu variabel laten dan yang mendasari variabel laten tersebut. </w:t>
      </w:r>
      <w:r w:rsidR="00FB3A58" w:rsidRPr="00E77023">
        <w:rPr>
          <w:rFonts w:ascii="Times New Roman" w:hAnsi="Times New Roman" w:cs="Times New Roman"/>
          <w:iCs/>
          <w:sz w:val="24"/>
          <w:szCs w:val="24"/>
        </w:rPr>
        <w:t xml:space="preserve">Validitas konvergen atau </w:t>
      </w:r>
      <w:r w:rsidR="00FB3A58" w:rsidRPr="00E77023">
        <w:rPr>
          <w:rFonts w:ascii="Times New Roman" w:hAnsi="Times New Roman" w:cs="Times New Roman"/>
          <w:i/>
          <w:iCs/>
          <w:sz w:val="24"/>
          <w:szCs w:val="24"/>
        </w:rPr>
        <w:t>Convergent validity</w:t>
      </w:r>
      <w:r w:rsidR="00FB3A58" w:rsidRPr="00E77023">
        <w:rPr>
          <w:rFonts w:ascii="Times New Roman" w:hAnsi="Times New Roman" w:cs="Times New Roman"/>
          <w:iCs/>
          <w:sz w:val="24"/>
          <w:szCs w:val="24"/>
        </w:rPr>
        <w:t xml:space="preserve"> digunakan untuk mengetahui validitas yang dinilai berdasarkan korelasi antara indikator dengan variabel laten.</w:t>
      </w:r>
      <w:r w:rsidR="00FB3A58">
        <w:rPr>
          <w:rFonts w:ascii="Times New Roman" w:hAnsi="Times New Roman" w:cs="Times New Roman"/>
          <w:iCs/>
          <w:sz w:val="24"/>
          <w:szCs w:val="24"/>
        </w:rPr>
        <w:t xml:space="preserve"> </w:t>
      </w:r>
      <w:r w:rsidR="00FB3A58" w:rsidRPr="00E77023">
        <w:rPr>
          <w:rFonts w:ascii="Times New Roman" w:hAnsi="Times New Roman" w:cs="Times New Roman"/>
          <w:iCs/>
          <w:sz w:val="24"/>
          <w:szCs w:val="24"/>
        </w:rPr>
        <w:t xml:space="preserve">Pengujian </w:t>
      </w:r>
      <w:r w:rsidR="00FB3A58" w:rsidRPr="00E77023">
        <w:rPr>
          <w:rFonts w:ascii="Times New Roman" w:hAnsi="Times New Roman" w:cs="Times New Roman"/>
          <w:i/>
          <w:iCs/>
          <w:sz w:val="24"/>
          <w:szCs w:val="24"/>
        </w:rPr>
        <w:t>convergent validity</w:t>
      </w:r>
      <w:r w:rsidR="00FB3A58" w:rsidRPr="00E77023">
        <w:rPr>
          <w:rFonts w:ascii="Times New Roman" w:hAnsi="Times New Roman" w:cs="Times New Roman"/>
          <w:iCs/>
          <w:sz w:val="24"/>
          <w:szCs w:val="24"/>
        </w:rPr>
        <w:t xml:space="preserve"> dapat dilihat dari </w:t>
      </w:r>
      <w:r w:rsidR="00FB3A58" w:rsidRPr="00E77023">
        <w:rPr>
          <w:rFonts w:ascii="Times New Roman" w:hAnsi="Times New Roman" w:cs="Times New Roman"/>
          <w:i/>
          <w:iCs/>
          <w:sz w:val="24"/>
          <w:szCs w:val="24"/>
        </w:rPr>
        <w:t>outer</w:t>
      </w:r>
      <w:r w:rsidR="00FB3A58">
        <w:rPr>
          <w:rFonts w:ascii="Times New Roman" w:hAnsi="Times New Roman" w:cs="Times New Roman"/>
          <w:iCs/>
          <w:sz w:val="24"/>
          <w:szCs w:val="24"/>
        </w:rPr>
        <w:t xml:space="preserve"> </w:t>
      </w:r>
      <w:r w:rsidR="00FB3A58" w:rsidRPr="00E77023">
        <w:rPr>
          <w:rFonts w:ascii="Times New Roman" w:hAnsi="Times New Roman" w:cs="Times New Roman"/>
          <w:i/>
          <w:iCs/>
          <w:sz w:val="24"/>
          <w:szCs w:val="24"/>
        </w:rPr>
        <w:t>loading</w:t>
      </w:r>
      <w:r w:rsidR="00FB3A58" w:rsidRPr="00E77023">
        <w:rPr>
          <w:rFonts w:ascii="Times New Roman" w:hAnsi="Times New Roman" w:cs="Times New Roman"/>
          <w:iCs/>
          <w:sz w:val="24"/>
          <w:szCs w:val="24"/>
        </w:rPr>
        <w:t xml:space="preserve"> untuk tiap indikator konstruk. Indikator dikatakan valid jika nilai </w:t>
      </w:r>
      <w:r w:rsidR="00FB3A58" w:rsidRPr="00E77023">
        <w:rPr>
          <w:rFonts w:ascii="Times New Roman" w:hAnsi="Times New Roman" w:cs="Times New Roman"/>
          <w:i/>
          <w:iCs/>
          <w:sz w:val="24"/>
          <w:szCs w:val="24"/>
        </w:rPr>
        <w:t>outer</w:t>
      </w:r>
      <w:r w:rsidR="00FB3A58">
        <w:rPr>
          <w:rFonts w:ascii="Times New Roman" w:hAnsi="Times New Roman" w:cs="Times New Roman"/>
          <w:iCs/>
          <w:sz w:val="24"/>
          <w:szCs w:val="24"/>
        </w:rPr>
        <w:t xml:space="preserve"> </w:t>
      </w:r>
      <w:r w:rsidR="00FB3A58" w:rsidRPr="00E77023">
        <w:rPr>
          <w:rFonts w:ascii="Times New Roman" w:hAnsi="Times New Roman" w:cs="Times New Roman"/>
          <w:i/>
          <w:iCs/>
          <w:sz w:val="24"/>
          <w:szCs w:val="24"/>
        </w:rPr>
        <w:t>loadin</w:t>
      </w:r>
      <w:r w:rsidR="00FB3A58">
        <w:rPr>
          <w:rFonts w:ascii="Times New Roman" w:hAnsi="Times New Roman" w:cs="Times New Roman"/>
          <w:i/>
          <w:iCs/>
          <w:sz w:val="24"/>
          <w:szCs w:val="24"/>
        </w:rPr>
        <w:t xml:space="preserve">g </w:t>
      </w:r>
      <w:r w:rsidR="00FB3A58" w:rsidRPr="00E77023">
        <w:rPr>
          <w:rFonts w:ascii="Times New Roman" w:hAnsi="Times New Roman" w:cs="Times New Roman"/>
          <w:iCs/>
          <w:sz w:val="24"/>
          <w:szCs w:val="24"/>
        </w:rPr>
        <w:t xml:space="preserve"> &gt; 0,7 adalah nilai ideal, artinya indikator tersebut valid mengukur konstruk yang dibuat.</w:t>
      </w:r>
      <w:r w:rsidR="00FB3A58">
        <w:rPr>
          <w:rFonts w:ascii="Times New Roman" w:hAnsi="Times New Roman" w:cs="Times New Roman"/>
          <w:iCs/>
          <w:sz w:val="24"/>
          <w:szCs w:val="24"/>
        </w:rPr>
        <w:t xml:space="preserve"> Serta </w:t>
      </w:r>
      <w:r w:rsidR="00FB3A58" w:rsidRPr="00E77023">
        <w:rPr>
          <w:rFonts w:ascii="Times New Roman" w:hAnsi="Times New Roman" w:cs="Times New Roman"/>
          <w:iCs/>
          <w:sz w:val="24"/>
          <w:szCs w:val="24"/>
        </w:rPr>
        <w:t>Nilai AVE sebesar 0,5 atau lebih mengidentifikasikan bahwa rata-rata sebuah konstruk menjelaskan lebih dari separuh varian indikator-indikatornya.</w:t>
      </w:r>
      <w:r w:rsidR="00FB3A58">
        <w:rPr>
          <w:rFonts w:ascii="Times New Roman" w:hAnsi="Times New Roman" w:cs="Times New Roman"/>
          <w:iCs/>
          <w:sz w:val="24"/>
          <w:szCs w:val="24"/>
        </w:rPr>
        <w:t xml:space="preserve"> Pada penelitaian ini baik </w:t>
      </w:r>
      <w:r w:rsidR="00FB3A58" w:rsidRPr="00FB3A58">
        <w:rPr>
          <w:rFonts w:ascii="Times New Roman" w:hAnsi="Times New Roman" w:cs="Times New Roman"/>
          <w:i/>
          <w:iCs/>
          <w:sz w:val="24"/>
          <w:szCs w:val="24"/>
        </w:rPr>
        <w:t>outer loading</w:t>
      </w:r>
      <w:r w:rsidR="00FB3A58">
        <w:rPr>
          <w:rFonts w:ascii="Times New Roman" w:hAnsi="Times New Roman" w:cs="Times New Roman"/>
          <w:iCs/>
          <w:sz w:val="24"/>
          <w:szCs w:val="24"/>
        </w:rPr>
        <w:t xml:space="preserve"> dan nilai</w:t>
      </w:r>
      <w:r w:rsidR="00570ABD">
        <w:rPr>
          <w:rFonts w:ascii="Times New Roman" w:hAnsi="Times New Roman" w:cs="Times New Roman"/>
          <w:iCs/>
          <w:sz w:val="24"/>
          <w:szCs w:val="24"/>
        </w:rPr>
        <w:t xml:space="preserve"> AVE keduanya dinyatakan “Valid”.</w:t>
      </w:r>
    </w:p>
    <w:p w:rsidR="00FB3A58" w:rsidRDefault="00FB3A58" w:rsidP="00FB3A58">
      <w:pPr>
        <w:pStyle w:val="ListParagraph"/>
        <w:spacing w:line="240" w:lineRule="auto"/>
        <w:ind w:left="786"/>
        <w:rPr>
          <w:rFonts w:ascii="Times New Roman" w:hAnsi="Times New Roman" w:cs="Times New Roman"/>
          <w:iCs/>
          <w:sz w:val="24"/>
          <w:szCs w:val="24"/>
        </w:rPr>
      </w:pPr>
    </w:p>
    <w:p w:rsidR="00FB3A58" w:rsidRPr="00E77023" w:rsidRDefault="00FB3A58" w:rsidP="00FB3A58">
      <w:pPr>
        <w:pStyle w:val="ListParagraph"/>
        <w:spacing w:line="240" w:lineRule="auto"/>
        <w:ind w:left="0"/>
        <w:rPr>
          <w:rFonts w:ascii="Times New Roman" w:hAnsi="Times New Roman" w:cs="Times New Roman"/>
          <w:b/>
          <w:sz w:val="24"/>
          <w:szCs w:val="24"/>
        </w:rPr>
      </w:pPr>
      <w:r w:rsidRPr="00E77023">
        <w:rPr>
          <w:rFonts w:ascii="Times New Roman" w:hAnsi="Times New Roman" w:cs="Times New Roman"/>
          <w:b/>
          <w:sz w:val="24"/>
          <w:szCs w:val="24"/>
        </w:rPr>
        <w:t xml:space="preserve">Uji Reliabilitas </w:t>
      </w:r>
    </w:p>
    <w:p w:rsidR="00FB3A58" w:rsidRDefault="00CD54BA" w:rsidP="000219DA">
      <w:pPr>
        <w:pStyle w:val="ListParagraph"/>
        <w:spacing w:line="240" w:lineRule="auto"/>
        <w:ind w:left="0" w:firstLine="567"/>
        <w:jc w:val="both"/>
        <w:rPr>
          <w:rFonts w:ascii="Times New Roman" w:hAnsi="Times New Roman" w:cs="Times New Roman"/>
          <w:sz w:val="24"/>
          <w:szCs w:val="24"/>
        </w:rPr>
      </w:pPr>
      <w:r w:rsidRPr="00F309DA">
        <w:rPr>
          <w:rFonts w:ascii="Times New Roman" w:hAnsi="Times New Roman"/>
          <w:sz w:val="24"/>
          <w:szCs w:val="24"/>
        </w:rPr>
        <w:t>Uji reliabilitas adalah hasil yang telah didapatkan oleh pen</w:t>
      </w:r>
      <w:r>
        <w:rPr>
          <w:rFonts w:ascii="Times New Roman" w:hAnsi="Times New Roman"/>
          <w:sz w:val="24"/>
          <w:szCs w:val="24"/>
        </w:rPr>
        <w:t>e</w:t>
      </w:r>
      <w:r w:rsidRPr="00F309DA">
        <w:rPr>
          <w:rFonts w:ascii="Times New Roman" w:hAnsi="Times New Roman"/>
          <w:sz w:val="24"/>
          <w:szCs w:val="24"/>
        </w:rPr>
        <w:t>liti dengan</w:t>
      </w:r>
      <w:r>
        <w:rPr>
          <w:rFonts w:ascii="Times New Roman" w:hAnsi="Times New Roman"/>
          <w:b/>
          <w:sz w:val="24"/>
          <w:szCs w:val="24"/>
        </w:rPr>
        <w:t xml:space="preserve"> </w:t>
      </w:r>
      <w:r w:rsidRPr="00F309DA">
        <w:rPr>
          <w:rFonts w:ascii="Times New Roman" w:hAnsi="Times New Roman"/>
          <w:sz w:val="24"/>
          <w:szCs w:val="24"/>
        </w:rPr>
        <w:t>melakukan pengamatan secara berulang sebagai bukti kebenaran pada objek yang</w:t>
      </w:r>
      <w:r>
        <w:rPr>
          <w:rFonts w:ascii="Times New Roman" w:hAnsi="Times New Roman"/>
          <w:b/>
          <w:sz w:val="24"/>
          <w:szCs w:val="24"/>
        </w:rPr>
        <w:t xml:space="preserve"> </w:t>
      </w:r>
      <w:r w:rsidRPr="00F309DA">
        <w:rPr>
          <w:rFonts w:ascii="Times New Roman" w:hAnsi="Times New Roman"/>
          <w:sz w:val="24"/>
          <w:szCs w:val="24"/>
        </w:rPr>
        <w:t>terjadi di lapangan</w:t>
      </w:r>
      <w:r>
        <w:rPr>
          <w:rFonts w:ascii="Times New Roman" w:hAnsi="Times New Roman" w:cs="Times New Roman"/>
          <w:sz w:val="24"/>
          <w:szCs w:val="24"/>
        </w:rPr>
        <w:t xml:space="preserve">. </w:t>
      </w:r>
      <w:r w:rsidR="00FB3A58" w:rsidRPr="00E77023">
        <w:rPr>
          <w:rFonts w:ascii="Times New Roman" w:hAnsi="Times New Roman" w:cs="Times New Roman"/>
          <w:sz w:val="24"/>
          <w:szCs w:val="24"/>
        </w:rPr>
        <w:t xml:space="preserve">Uji reliabilitas dilakukan untuk membuktikan akurasi, konsistensi, dan ketepatan instrument dalam mengukur konstruk. Instrument yang </w:t>
      </w:r>
      <w:r w:rsidR="00FB3A58" w:rsidRPr="00E77023">
        <w:rPr>
          <w:rFonts w:ascii="Times New Roman" w:hAnsi="Times New Roman" w:cs="Times New Roman"/>
          <w:i/>
          <w:sz w:val="24"/>
          <w:szCs w:val="24"/>
        </w:rPr>
        <w:t>reliabel</w:t>
      </w:r>
      <w:r w:rsidR="00FB3A58" w:rsidRPr="00E77023">
        <w:rPr>
          <w:rFonts w:ascii="Times New Roman" w:hAnsi="Times New Roman" w:cs="Times New Roman"/>
          <w:sz w:val="24"/>
          <w:szCs w:val="24"/>
        </w:rPr>
        <w:t xml:space="preserve"> adalah intrumen yang apabila dipakai berkali-kali untuk mengukur suatu objek yang sama maka akan menghasilkan data yang sama, atau apabila jika jawaban seseorang terhadap pertanyaan tersebut adalah stabil/konsisten</w:t>
      </w:r>
      <w:r w:rsidR="00FB3A58">
        <w:rPr>
          <w:rFonts w:ascii="Times New Roman" w:hAnsi="Times New Roman" w:cs="Times New Roman"/>
          <w:sz w:val="24"/>
          <w:szCs w:val="24"/>
        </w:rPr>
        <w:t xml:space="preserve">, </w:t>
      </w:r>
      <w:r w:rsidR="00F179B4" w:rsidRPr="007042EE">
        <w:rPr>
          <w:rFonts w:ascii="Times New Roman" w:hAnsi="Times New Roman" w:cs="Times New Roman"/>
          <w:sz w:val="24"/>
          <w:szCs w:val="24"/>
        </w:rPr>
        <w:t xml:space="preserve">Menurut Ghozali (2018:38) “Reliabilitas merupakan suatu alat ukur dalam kuesioener terhadap indikator yang terdapat dalam penelitian. Variabel penelitian menunjukkan hasil reliable dengan </w:t>
      </w:r>
      <w:r w:rsidR="00F179B4" w:rsidRPr="009E5196">
        <w:rPr>
          <w:rFonts w:ascii="Times New Roman" w:hAnsi="Times New Roman" w:cs="Times New Roman"/>
          <w:i/>
          <w:sz w:val="24"/>
          <w:szCs w:val="24"/>
        </w:rPr>
        <w:lastRenderedPageBreak/>
        <w:t>alpha</w:t>
      </w:r>
      <w:r w:rsidR="006362B9">
        <w:rPr>
          <w:rFonts w:ascii="Times New Roman" w:hAnsi="Times New Roman" w:cs="Times New Roman"/>
          <w:i/>
          <w:sz w:val="24"/>
          <w:szCs w:val="24"/>
        </w:rPr>
        <w:t xml:space="preserve"> </w:t>
      </w:r>
      <w:r w:rsidR="00F179B4" w:rsidRPr="007042EE">
        <w:rPr>
          <w:rFonts w:ascii="Times New Roman" w:hAnsi="Times New Roman" w:cs="Times New Roman"/>
          <w:sz w:val="24"/>
          <w:szCs w:val="24"/>
        </w:rPr>
        <w:t xml:space="preserve">&gt; 0,70 apabila </w:t>
      </w:r>
      <w:r w:rsidR="00F179B4" w:rsidRPr="009E5196">
        <w:rPr>
          <w:rFonts w:ascii="Times New Roman" w:hAnsi="Times New Roman" w:cs="Times New Roman"/>
          <w:i/>
          <w:sz w:val="24"/>
          <w:szCs w:val="24"/>
        </w:rPr>
        <w:t>alpha</w:t>
      </w:r>
      <w:r w:rsidR="006362B9">
        <w:rPr>
          <w:rFonts w:ascii="Times New Roman" w:hAnsi="Times New Roman" w:cs="Times New Roman"/>
          <w:i/>
          <w:sz w:val="24"/>
          <w:szCs w:val="24"/>
        </w:rPr>
        <w:t xml:space="preserve"> </w:t>
      </w:r>
      <w:r w:rsidR="00F179B4" w:rsidRPr="009E5196">
        <w:rPr>
          <w:rFonts w:ascii="Times New Roman" w:hAnsi="Times New Roman" w:cs="Times New Roman"/>
          <w:sz w:val="24"/>
          <w:szCs w:val="24"/>
        </w:rPr>
        <w:t xml:space="preserve">0,70 </w:t>
      </w:r>
      <w:r w:rsidR="00F179B4" w:rsidRPr="007042EE">
        <w:rPr>
          <w:rFonts w:ascii="Times New Roman" w:hAnsi="Times New Roman" w:cs="Times New Roman"/>
          <w:sz w:val="24"/>
          <w:szCs w:val="24"/>
        </w:rPr>
        <w:t>dikatakan reliable</w:t>
      </w:r>
      <w:r w:rsidR="00FB3A58">
        <w:rPr>
          <w:rFonts w:ascii="Times New Roman" w:hAnsi="Times New Roman" w:cs="Times New Roman"/>
          <w:sz w:val="24"/>
          <w:szCs w:val="24"/>
        </w:rPr>
        <w:t>.</w:t>
      </w:r>
    </w:p>
    <w:p w:rsidR="00F179B4" w:rsidRDefault="00F179B4" w:rsidP="000219DA">
      <w:pPr>
        <w:pStyle w:val="ListParagraph"/>
        <w:spacing w:line="240" w:lineRule="auto"/>
        <w:ind w:left="0" w:firstLine="567"/>
        <w:jc w:val="both"/>
        <w:rPr>
          <w:rFonts w:ascii="Times New Roman" w:hAnsi="Times New Roman" w:cs="Times New Roman"/>
          <w:sz w:val="24"/>
          <w:szCs w:val="24"/>
        </w:rPr>
      </w:pPr>
    </w:p>
    <w:p w:rsidR="00FB3A58" w:rsidRDefault="00FB3A58" w:rsidP="00FB3A58">
      <w:pPr>
        <w:pStyle w:val="ListParagraph"/>
        <w:spacing w:line="240" w:lineRule="auto"/>
        <w:ind w:left="0"/>
        <w:rPr>
          <w:rFonts w:ascii="Times New Roman" w:hAnsi="Times New Roman" w:cs="Times New Roman"/>
          <w:b/>
          <w:sz w:val="24"/>
          <w:szCs w:val="24"/>
        </w:rPr>
      </w:pPr>
      <w:r w:rsidRPr="00E77023">
        <w:rPr>
          <w:rFonts w:ascii="Times New Roman" w:hAnsi="Times New Roman" w:cs="Times New Roman"/>
          <w:b/>
          <w:sz w:val="24"/>
          <w:szCs w:val="24"/>
        </w:rPr>
        <w:t>Uji Asumsi Klasik</w:t>
      </w:r>
    </w:p>
    <w:p w:rsidR="00FB3A58" w:rsidRPr="00976A64" w:rsidRDefault="00FB3A58" w:rsidP="00FB3A58">
      <w:pPr>
        <w:pStyle w:val="ListParagraph"/>
        <w:spacing w:line="240" w:lineRule="auto"/>
        <w:ind w:left="0"/>
        <w:rPr>
          <w:rFonts w:ascii="Times New Roman" w:hAnsi="Times New Roman" w:cs="Times New Roman"/>
          <w:b/>
          <w:sz w:val="24"/>
          <w:szCs w:val="24"/>
        </w:rPr>
      </w:pPr>
      <w:r w:rsidRPr="00976A64">
        <w:rPr>
          <w:rFonts w:ascii="Times New Roman" w:hAnsi="Times New Roman" w:cs="Times New Roman"/>
          <w:b/>
          <w:sz w:val="24"/>
          <w:szCs w:val="24"/>
        </w:rPr>
        <w:t xml:space="preserve">Uji Normalitas </w:t>
      </w:r>
    </w:p>
    <w:p w:rsidR="00FB3A58" w:rsidRDefault="00F179B4" w:rsidP="00F179B4">
      <w:pPr>
        <w:pStyle w:val="ListParagraph"/>
        <w:spacing w:line="240" w:lineRule="auto"/>
        <w:ind w:left="0" w:firstLine="567"/>
        <w:jc w:val="both"/>
        <w:rPr>
          <w:rFonts w:ascii="Times New Roman" w:hAnsi="Times New Roman" w:cs="Times New Roman"/>
          <w:sz w:val="24"/>
          <w:szCs w:val="24"/>
        </w:rPr>
      </w:pPr>
      <w:r w:rsidRPr="007042EE">
        <w:rPr>
          <w:rFonts w:ascii="Times New Roman" w:hAnsi="Times New Roman" w:cs="Times New Roman"/>
          <w:sz w:val="24"/>
          <w:szCs w:val="24"/>
        </w:rPr>
        <w:t>Ghozali (2013:160) menyatakan bahwa “Uji normalitas secara umum untuk mengetahui sebuah model persamaan struktural apakah normal atau melanggar aturan dalam normalitas yang terdapat dalam penelitian”. . Uji normalitas dianalisis melalui program Smart PLS 3.0 untuk menguji nilai Excess Kurtosis atau Skewness. Menurut Ghozali (2018:28) “Untuk mengetahui nilai Excess Kurtosis normal dengan alpha 0,01 tidak menjauhi nilai tengah antara -2,58 hingga 2,58”. Berdasarkan teori tersebut dalam penelitian ini menggunakan nilai tengah yaitu antara -2,58 hingga 2,58.</w:t>
      </w:r>
    </w:p>
    <w:p w:rsidR="00F179B4" w:rsidRDefault="00F179B4" w:rsidP="00F179B4">
      <w:pPr>
        <w:pStyle w:val="ListParagraph"/>
        <w:spacing w:line="240" w:lineRule="auto"/>
        <w:ind w:left="0" w:firstLine="567"/>
        <w:jc w:val="both"/>
        <w:rPr>
          <w:rFonts w:ascii="Times New Roman" w:hAnsi="Times New Roman" w:cs="Times New Roman"/>
          <w:sz w:val="24"/>
          <w:szCs w:val="24"/>
        </w:rPr>
      </w:pPr>
    </w:p>
    <w:p w:rsidR="00FB3A58" w:rsidRPr="00976A64" w:rsidRDefault="00FB3A58" w:rsidP="00FB3A58">
      <w:pPr>
        <w:pStyle w:val="ListParagraph"/>
        <w:spacing w:line="240" w:lineRule="auto"/>
        <w:ind w:left="0"/>
        <w:rPr>
          <w:rFonts w:ascii="Times New Roman" w:hAnsi="Times New Roman" w:cs="Times New Roman"/>
          <w:sz w:val="24"/>
          <w:szCs w:val="24"/>
        </w:rPr>
      </w:pPr>
      <w:r w:rsidRPr="00976A64">
        <w:rPr>
          <w:rFonts w:ascii="Times New Roman" w:hAnsi="Times New Roman" w:cs="Times New Roman"/>
          <w:b/>
          <w:sz w:val="24"/>
          <w:szCs w:val="24"/>
        </w:rPr>
        <w:t xml:space="preserve">Uji Multikolinieritas </w:t>
      </w:r>
    </w:p>
    <w:p w:rsidR="00FB3A58" w:rsidRDefault="00F179B4" w:rsidP="002C6E16">
      <w:pPr>
        <w:pStyle w:val="ListParagraph"/>
        <w:spacing w:line="240" w:lineRule="auto"/>
        <w:ind w:left="0" w:firstLine="567"/>
        <w:jc w:val="both"/>
        <w:rPr>
          <w:rFonts w:ascii="Times New Roman" w:hAnsi="Times New Roman" w:cs="Times New Roman"/>
          <w:sz w:val="24"/>
          <w:szCs w:val="24"/>
        </w:rPr>
      </w:pPr>
      <w:r w:rsidRPr="00F179B4">
        <w:rPr>
          <w:rFonts w:ascii="Times New Roman" w:hAnsi="Times New Roman" w:cs="Times New Roman"/>
          <w:sz w:val="24"/>
          <w:szCs w:val="24"/>
        </w:rPr>
        <w:t>Ghozali (2013:105) mengemukakan bahwa “Uji multikolinieritas bertujuan guna menguji model struktural apakah ditemukan adanya korelasi antara</w:t>
      </w:r>
      <w:r>
        <w:rPr>
          <w:rFonts w:ascii="Times New Roman" w:hAnsi="Times New Roman" w:cs="Times New Roman"/>
          <w:sz w:val="24"/>
          <w:szCs w:val="24"/>
        </w:rPr>
        <w:t xml:space="preserve"> variabel bebas (independent)”. Uji multi</w:t>
      </w:r>
      <w:r w:rsidRPr="00F179B4">
        <w:rPr>
          <w:rFonts w:ascii="Times New Roman" w:hAnsi="Times New Roman" w:cs="Times New Roman"/>
          <w:sz w:val="24"/>
          <w:szCs w:val="24"/>
        </w:rPr>
        <w:t xml:space="preserve">kolinieritas dalam penelitian ini untuk menganalisis nilai </w:t>
      </w:r>
      <w:r w:rsidRPr="00F179B4">
        <w:rPr>
          <w:rFonts w:ascii="Times New Roman" w:hAnsi="Times New Roman" w:cs="Times New Roman"/>
          <w:i/>
          <w:sz w:val="24"/>
          <w:szCs w:val="24"/>
        </w:rPr>
        <w:t xml:space="preserve">variance infalction factor </w:t>
      </w:r>
      <w:r w:rsidRPr="00F179B4">
        <w:rPr>
          <w:rFonts w:ascii="Times New Roman" w:hAnsi="Times New Roman" w:cs="Times New Roman"/>
          <w:sz w:val="24"/>
          <w:szCs w:val="24"/>
        </w:rPr>
        <w:t xml:space="preserve">(VIF). Ghozali (2013:80) menyatakan “Penelitian yang baik apabila tidak terjadi multikolonieritas dengan nilai cut off yang dipakai apabila tolerance lebih dari 10 dan VIF yang ditetapkan kurang dari 10” maka dapat disimpulkan bahwa model struktural yang baik tidak menghasilkan 42 kolonieritas, akan tetapi dalam penelitian ini menggunakan nilai VIF </w:t>
      </w:r>
      <w:r w:rsidRPr="00F179B4">
        <w:rPr>
          <w:rFonts w:ascii="Times New Roman" w:hAnsi="Times New Roman" w:cs="Times New Roman"/>
          <w:sz w:val="24"/>
          <w:szCs w:val="24"/>
        </w:rPr>
        <w:lastRenderedPageBreak/>
        <w:t>&lt; 5 karena menggunakan analisis program Smart PLS 3.0.</w:t>
      </w:r>
    </w:p>
    <w:p w:rsidR="00FB3A58" w:rsidRDefault="00FB3A58" w:rsidP="00FB3A58">
      <w:pPr>
        <w:pStyle w:val="ListParagraph"/>
        <w:spacing w:line="240" w:lineRule="auto"/>
        <w:ind w:left="0"/>
        <w:jc w:val="both"/>
        <w:rPr>
          <w:rFonts w:ascii="Times New Roman" w:hAnsi="Times New Roman" w:cs="Times New Roman"/>
          <w:sz w:val="24"/>
          <w:szCs w:val="24"/>
        </w:rPr>
      </w:pPr>
    </w:p>
    <w:p w:rsidR="00FB3A58" w:rsidRPr="00976A64" w:rsidRDefault="00FB3A58" w:rsidP="00FB3A58">
      <w:pPr>
        <w:pStyle w:val="ListParagraph"/>
        <w:spacing w:line="240" w:lineRule="auto"/>
        <w:ind w:left="0"/>
        <w:rPr>
          <w:rFonts w:ascii="Times New Roman" w:hAnsi="Times New Roman" w:cs="Times New Roman"/>
          <w:b/>
          <w:sz w:val="24"/>
          <w:szCs w:val="24"/>
        </w:rPr>
      </w:pPr>
      <w:r w:rsidRPr="00976A64">
        <w:rPr>
          <w:rFonts w:ascii="Times New Roman" w:hAnsi="Times New Roman" w:cs="Times New Roman"/>
          <w:b/>
          <w:sz w:val="24"/>
          <w:szCs w:val="24"/>
        </w:rPr>
        <w:t xml:space="preserve">Uji </w:t>
      </w:r>
      <w:r w:rsidRPr="00976A64">
        <w:rPr>
          <w:rFonts w:ascii="Times New Roman" w:hAnsi="Times New Roman" w:cs="Times New Roman"/>
          <w:b/>
          <w:i/>
          <w:sz w:val="24"/>
          <w:szCs w:val="24"/>
        </w:rPr>
        <w:t>Goodness Of Fit</w:t>
      </w:r>
      <w:r w:rsidRPr="00976A64">
        <w:rPr>
          <w:rFonts w:ascii="Times New Roman" w:hAnsi="Times New Roman" w:cs="Times New Roman"/>
          <w:b/>
          <w:sz w:val="24"/>
          <w:szCs w:val="24"/>
        </w:rPr>
        <w:t xml:space="preserve"> (GOF)</w:t>
      </w:r>
    </w:p>
    <w:p w:rsidR="00FB3A58" w:rsidRDefault="00CD54BA" w:rsidP="002C6E16">
      <w:pPr>
        <w:pStyle w:val="ListParagraph"/>
        <w:spacing w:line="240" w:lineRule="auto"/>
        <w:ind w:left="0" w:firstLine="567"/>
        <w:jc w:val="both"/>
        <w:rPr>
          <w:rFonts w:ascii="Times New Roman" w:hAnsi="Times New Roman" w:cs="Times New Roman"/>
          <w:sz w:val="24"/>
          <w:szCs w:val="24"/>
        </w:rPr>
      </w:pPr>
      <w:r w:rsidRPr="00A42BEF">
        <w:rPr>
          <w:rFonts w:ascii="Times New Roman" w:hAnsi="Times New Roman"/>
          <w:sz w:val="24"/>
          <w:szCs w:val="24"/>
        </w:rPr>
        <w:t>Uji GOF dapat didefinisikan sebagai uji dalam</w:t>
      </w:r>
      <w:r>
        <w:rPr>
          <w:rFonts w:ascii="Times New Roman" w:hAnsi="Times New Roman"/>
          <w:b/>
          <w:sz w:val="24"/>
          <w:szCs w:val="24"/>
        </w:rPr>
        <w:t xml:space="preserve"> </w:t>
      </w:r>
      <w:r w:rsidRPr="00A42BEF">
        <w:rPr>
          <w:rFonts w:ascii="Times New Roman" w:hAnsi="Times New Roman"/>
          <w:sz w:val="24"/>
          <w:szCs w:val="24"/>
        </w:rPr>
        <w:t>mengetahui kesesuaian model persamaan struktural. Pada dasarnya bertujuan</w:t>
      </w:r>
      <w:r>
        <w:rPr>
          <w:rFonts w:ascii="Times New Roman" w:hAnsi="Times New Roman"/>
          <w:b/>
          <w:sz w:val="24"/>
          <w:szCs w:val="24"/>
        </w:rPr>
        <w:t xml:space="preserve"> </w:t>
      </w:r>
      <w:r w:rsidRPr="00A42BEF">
        <w:rPr>
          <w:rFonts w:ascii="Times New Roman" w:hAnsi="Times New Roman"/>
          <w:sz w:val="24"/>
          <w:szCs w:val="24"/>
        </w:rPr>
        <w:t>mengetahui sebuah data distribusi dari sampe penelitian apakah telah mengikuti</w:t>
      </w:r>
      <w:r>
        <w:rPr>
          <w:rFonts w:ascii="Times New Roman" w:hAnsi="Times New Roman"/>
          <w:b/>
          <w:sz w:val="24"/>
          <w:szCs w:val="24"/>
        </w:rPr>
        <w:t xml:space="preserve"> </w:t>
      </w:r>
      <w:r w:rsidRPr="00A42BEF">
        <w:rPr>
          <w:rFonts w:ascii="Times New Roman" w:hAnsi="Times New Roman"/>
          <w:sz w:val="24"/>
          <w:szCs w:val="24"/>
        </w:rPr>
        <w:t>sebuah distrib</w:t>
      </w:r>
      <w:r>
        <w:rPr>
          <w:rFonts w:ascii="Times New Roman" w:hAnsi="Times New Roman"/>
          <w:sz w:val="24"/>
          <w:szCs w:val="24"/>
        </w:rPr>
        <w:t xml:space="preserve">usi teoritis tertentu atau tidak. </w:t>
      </w:r>
      <w:r w:rsidR="00FB3A58" w:rsidRPr="00976A64">
        <w:rPr>
          <w:rFonts w:ascii="Times New Roman" w:hAnsi="Times New Roman" w:cs="Times New Roman"/>
          <w:sz w:val="24"/>
          <w:szCs w:val="24"/>
        </w:rPr>
        <w:t xml:space="preserve">Uji </w:t>
      </w:r>
      <w:r w:rsidR="00FB3A58" w:rsidRPr="00976A64">
        <w:rPr>
          <w:rFonts w:ascii="Times New Roman" w:hAnsi="Times New Roman" w:cs="Times New Roman"/>
          <w:i/>
          <w:sz w:val="24"/>
          <w:szCs w:val="24"/>
        </w:rPr>
        <w:t xml:space="preserve">Goodness of Fit </w:t>
      </w:r>
      <w:r w:rsidR="00FB3A58" w:rsidRPr="00976A64">
        <w:rPr>
          <w:rFonts w:ascii="Times New Roman" w:hAnsi="Times New Roman" w:cs="Times New Roman"/>
          <w:sz w:val="24"/>
          <w:szCs w:val="24"/>
        </w:rPr>
        <w:t xml:space="preserve">bertujuan untuk mengetahui apakah sebuah distribusi data dari sampel mengikuti sebuah distribusi teoritis tertentu ataukah tidak. </w:t>
      </w:r>
      <w:r w:rsidR="00FB3A58" w:rsidRPr="00976A64">
        <w:rPr>
          <w:rFonts w:ascii="Times New Roman" w:hAnsi="Times New Roman" w:cs="Times New Roman"/>
          <w:i/>
          <w:sz w:val="24"/>
          <w:szCs w:val="24"/>
        </w:rPr>
        <w:t>Goodness of Fit</w:t>
      </w:r>
      <w:r w:rsidR="00FB3A58" w:rsidRPr="00976A64">
        <w:rPr>
          <w:rFonts w:ascii="Times New Roman" w:hAnsi="Times New Roman" w:cs="Times New Roman"/>
          <w:sz w:val="24"/>
          <w:szCs w:val="24"/>
        </w:rPr>
        <w:t xml:space="preserve"> akan membandingkan dua distribusi data, yakni yang teoritis (frekuensi harapan)</w:t>
      </w:r>
      <w:r w:rsidR="00FB3A58">
        <w:rPr>
          <w:rFonts w:ascii="Times New Roman" w:hAnsi="Times New Roman" w:cs="Times New Roman"/>
          <w:sz w:val="24"/>
          <w:szCs w:val="24"/>
        </w:rPr>
        <w:t xml:space="preserve">. </w:t>
      </w:r>
      <w:r w:rsidR="00FB3A58" w:rsidRPr="00976A64">
        <w:rPr>
          <w:rFonts w:ascii="Times New Roman" w:hAnsi="Times New Roman" w:cs="Times New Roman"/>
          <w:sz w:val="24"/>
          <w:szCs w:val="24"/>
        </w:rPr>
        <w:t xml:space="preserve">Pada penelitian ini, peneliti menggunakan tiga ukuran </w:t>
      </w:r>
      <w:r w:rsidR="00FB3A58" w:rsidRPr="00976A64">
        <w:rPr>
          <w:rFonts w:ascii="Times New Roman" w:hAnsi="Times New Roman" w:cs="Times New Roman"/>
          <w:i/>
          <w:sz w:val="24"/>
          <w:szCs w:val="24"/>
        </w:rPr>
        <w:t>fit</w:t>
      </w:r>
      <w:r w:rsidR="00FB3A58" w:rsidRPr="00976A64">
        <w:rPr>
          <w:rFonts w:ascii="Times New Roman" w:hAnsi="Times New Roman" w:cs="Times New Roman"/>
          <w:sz w:val="24"/>
          <w:szCs w:val="24"/>
        </w:rPr>
        <w:t xml:space="preserve"> model yaitu SRMR (</w:t>
      </w:r>
      <w:r w:rsidR="00FB3A58" w:rsidRPr="00976A64">
        <w:rPr>
          <w:rFonts w:ascii="Times New Roman" w:hAnsi="Times New Roman" w:cs="Times New Roman"/>
          <w:i/>
          <w:sz w:val="24"/>
          <w:szCs w:val="24"/>
        </w:rPr>
        <w:t>Standardized Root Mean Square Residual</w:t>
      </w:r>
      <w:r w:rsidR="00FB3A58" w:rsidRPr="00976A64">
        <w:rPr>
          <w:rFonts w:ascii="Times New Roman" w:hAnsi="Times New Roman" w:cs="Times New Roman"/>
          <w:sz w:val="24"/>
          <w:szCs w:val="24"/>
        </w:rPr>
        <w:t xml:space="preserve">), </w:t>
      </w:r>
      <w:r w:rsidR="00FB3A58" w:rsidRPr="00976A64">
        <w:rPr>
          <w:rFonts w:ascii="Times New Roman" w:hAnsi="Times New Roman" w:cs="Times New Roman"/>
          <w:i/>
          <w:sz w:val="24"/>
          <w:szCs w:val="24"/>
        </w:rPr>
        <w:t>Chi-Square</w:t>
      </w:r>
      <w:r w:rsidR="00FB3A58" w:rsidRPr="00976A64">
        <w:rPr>
          <w:rFonts w:ascii="Times New Roman" w:hAnsi="Times New Roman" w:cs="Times New Roman"/>
          <w:sz w:val="24"/>
          <w:szCs w:val="24"/>
        </w:rPr>
        <w:t xml:space="preserve"> dan NFI (</w:t>
      </w:r>
      <w:r w:rsidR="00FB3A58" w:rsidRPr="00976A64">
        <w:rPr>
          <w:rFonts w:ascii="Times New Roman" w:hAnsi="Times New Roman" w:cs="Times New Roman"/>
          <w:i/>
          <w:sz w:val="24"/>
          <w:szCs w:val="24"/>
        </w:rPr>
        <w:t>Normed Fit Index</w:t>
      </w:r>
      <w:r w:rsidR="00FB3A58" w:rsidRPr="00976A64">
        <w:rPr>
          <w:rFonts w:ascii="Times New Roman" w:hAnsi="Times New Roman" w:cs="Times New Roman"/>
          <w:sz w:val="24"/>
          <w:szCs w:val="24"/>
        </w:rPr>
        <w:t xml:space="preserve">). Model penelitian dikatakan </w:t>
      </w:r>
      <w:r w:rsidR="00FB3A58" w:rsidRPr="00976A64">
        <w:rPr>
          <w:rFonts w:ascii="Times New Roman" w:hAnsi="Times New Roman" w:cs="Times New Roman"/>
          <w:i/>
          <w:sz w:val="24"/>
          <w:szCs w:val="24"/>
        </w:rPr>
        <w:t>fit</w:t>
      </w:r>
      <w:r w:rsidR="00FB3A58" w:rsidRPr="00976A64">
        <w:rPr>
          <w:rFonts w:ascii="Times New Roman" w:hAnsi="Times New Roman" w:cs="Times New Roman"/>
          <w:sz w:val="24"/>
          <w:szCs w:val="24"/>
        </w:rPr>
        <w:t xml:space="preserve"> membuktikan bahwa</w:t>
      </w:r>
      <w:r w:rsidR="00FB3A58">
        <w:rPr>
          <w:rFonts w:ascii="Times New Roman" w:hAnsi="Times New Roman" w:cs="Times New Roman"/>
          <w:sz w:val="24"/>
          <w:szCs w:val="24"/>
        </w:rPr>
        <w:t xml:space="preserve"> :</w:t>
      </w:r>
    </w:p>
    <w:p w:rsidR="00FB3A58" w:rsidRDefault="00FB3A58" w:rsidP="00FB3A58">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SRMR </w:t>
      </w:r>
      <m:oMath>
        <m:r>
          <w:rPr>
            <w:rFonts w:ascii="Cambria Math" w:hAnsi="Cambria Math" w:cs="Times New Roman"/>
            <w:sz w:val="24"/>
            <w:szCs w:val="24"/>
          </w:rPr>
          <m:t>≤</m:t>
        </m:r>
      </m:oMath>
      <w:r w:rsidRPr="00976A64">
        <w:rPr>
          <w:rFonts w:ascii="Times New Roman" w:hAnsi="Times New Roman" w:cs="Times New Roman"/>
          <w:sz w:val="24"/>
          <w:szCs w:val="24"/>
        </w:rPr>
        <w:t xml:space="preserve"> 0,09.</w:t>
      </w:r>
    </w:p>
    <w:p w:rsidR="00FB3A58" w:rsidRPr="00976A64" w:rsidRDefault="00FB3A58" w:rsidP="00FB3A58">
      <w:pPr>
        <w:pStyle w:val="ListParagraph"/>
        <w:numPr>
          <w:ilvl w:val="0"/>
          <w:numId w:val="13"/>
        </w:num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Nilai </w:t>
      </w:r>
      <w:r w:rsidRPr="00976A64">
        <w:rPr>
          <w:rFonts w:ascii="Times New Roman" w:hAnsi="Times New Roman" w:cs="Times New Roman"/>
          <w:i/>
          <w:sz w:val="24"/>
          <w:szCs w:val="24"/>
        </w:rPr>
        <w:t>Chi-Square</w:t>
      </w:r>
      <w:r>
        <w:rPr>
          <w:rFonts w:ascii="Times New Roman" w:hAnsi="Times New Roman" w:cs="Times New Roman"/>
          <w:i/>
          <w:sz w:val="24"/>
          <w:szCs w:val="24"/>
        </w:rPr>
        <w:t xml:space="preserve"> </w:t>
      </w:r>
      <w:r w:rsidRPr="00976A64">
        <w:rPr>
          <w:rFonts w:ascii="Times New Roman" w:hAnsi="Times New Roman" w:cs="Times New Roman"/>
          <w:i/>
          <w:sz w:val="24"/>
          <w:szCs w:val="24"/>
        </w:rPr>
        <w:t>diharapkan rendah dan lebih kecil</w:t>
      </w:r>
    </w:p>
    <w:p w:rsidR="00FB3A58" w:rsidRDefault="00FB3A58" w:rsidP="00FB3A58">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NFI </w:t>
      </w:r>
      <w:r w:rsidRPr="00976A64">
        <w:rPr>
          <w:rFonts w:ascii="Times New Roman" w:hAnsi="Times New Roman" w:cs="Times New Roman"/>
          <w:sz w:val="24"/>
          <w:szCs w:val="24"/>
        </w:rPr>
        <w:t>lebih besar &gt; 0,5 atau mendekati angka 1</w:t>
      </w:r>
    </w:p>
    <w:p w:rsidR="00FB3A58" w:rsidRDefault="00FB3A58" w:rsidP="00FB3A58">
      <w:pPr>
        <w:pStyle w:val="ListParagraph"/>
        <w:spacing w:line="240" w:lineRule="auto"/>
        <w:jc w:val="both"/>
        <w:rPr>
          <w:rFonts w:ascii="Times New Roman" w:hAnsi="Times New Roman" w:cs="Times New Roman"/>
          <w:sz w:val="24"/>
          <w:szCs w:val="24"/>
        </w:rPr>
      </w:pPr>
    </w:p>
    <w:p w:rsidR="00FB3A58" w:rsidRPr="00976A64" w:rsidRDefault="00FB3A58" w:rsidP="00FB3A58">
      <w:pPr>
        <w:pStyle w:val="ListParagraph"/>
        <w:spacing w:line="240" w:lineRule="auto"/>
        <w:ind w:left="0"/>
        <w:rPr>
          <w:rFonts w:ascii="Times New Roman" w:hAnsi="Times New Roman" w:cs="Times New Roman"/>
          <w:b/>
          <w:sz w:val="24"/>
          <w:szCs w:val="24"/>
        </w:rPr>
      </w:pPr>
      <w:r w:rsidRPr="00976A64">
        <w:rPr>
          <w:rFonts w:ascii="Times New Roman" w:hAnsi="Times New Roman" w:cs="Times New Roman"/>
          <w:b/>
          <w:sz w:val="24"/>
          <w:szCs w:val="24"/>
        </w:rPr>
        <w:t>Uji Koefisien Determinasi</w:t>
      </w:r>
    </w:p>
    <w:p w:rsidR="00FB3A58" w:rsidRDefault="00ED75D0" w:rsidP="002C6E16">
      <w:pPr>
        <w:pStyle w:val="ListParagraph"/>
        <w:spacing w:line="240" w:lineRule="auto"/>
        <w:ind w:left="0" w:firstLine="567"/>
        <w:jc w:val="both"/>
        <w:rPr>
          <w:rFonts w:ascii="Times New Roman" w:hAnsi="Times New Roman" w:cs="Times New Roman"/>
          <w:sz w:val="24"/>
          <w:szCs w:val="24"/>
        </w:rPr>
      </w:pPr>
      <w:r w:rsidRPr="007042EE">
        <w:rPr>
          <w:rFonts w:ascii="Times New Roman" w:hAnsi="Times New Roman" w:cs="Times New Roman"/>
          <w:sz w:val="24"/>
          <w:szCs w:val="24"/>
        </w:rPr>
        <w:t xml:space="preserve">Ghozali (2018:97) mengemukakan bahwa “Uji koefisien determinasi secara umum merupakan analisis dalam mengukur persamaan struktural dengan melihat nilai </w:t>
      </w:r>
      <w:r w:rsidRPr="007042EE">
        <w:rPr>
          <w:rFonts w:ascii="Times New Roman" w:hAnsi="Times New Roman" w:cs="Times New Roman"/>
          <w:i/>
          <w:sz w:val="24"/>
          <w:szCs w:val="24"/>
        </w:rPr>
        <w:t>R-Square</w:t>
      </w:r>
      <w:r w:rsidRPr="007042EE">
        <w:rPr>
          <w:rFonts w:ascii="Times New Roman" w:hAnsi="Times New Roman" w:cs="Times New Roman"/>
          <w:sz w:val="24"/>
          <w:szCs w:val="24"/>
        </w:rPr>
        <w:t xml:space="preserve">”. </w:t>
      </w:r>
      <w:r w:rsidR="00CD54BA">
        <w:rPr>
          <w:rFonts w:ascii="Times New Roman" w:hAnsi="Times New Roman"/>
          <w:sz w:val="24"/>
          <w:szCs w:val="24"/>
        </w:rPr>
        <w:t>U</w:t>
      </w:r>
      <w:r w:rsidR="00CD54BA" w:rsidRPr="00C13F59">
        <w:rPr>
          <w:rFonts w:ascii="Times New Roman" w:hAnsi="Times New Roman"/>
          <w:sz w:val="24"/>
          <w:szCs w:val="24"/>
        </w:rPr>
        <w:t>ji koefisien determinasi dalam penelitian ini melihat hubungan</w:t>
      </w:r>
      <w:r w:rsidR="00CD54BA" w:rsidRPr="00C13F59">
        <w:rPr>
          <w:rFonts w:ascii="Times New Roman" w:hAnsi="Times New Roman"/>
          <w:b/>
          <w:sz w:val="24"/>
          <w:szCs w:val="24"/>
        </w:rPr>
        <w:t xml:space="preserve"> </w:t>
      </w:r>
      <w:r w:rsidR="00CD54BA" w:rsidRPr="00C13F59">
        <w:rPr>
          <w:rFonts w:ascii="Times New Roman" w:hAnsi="Times New Roman"/>
          <w:sz w:val="24"/>
          <w:szCs w:val="24"/>
        </w:rPr>
        <w:t>antara konstruk variabel bebas dan variabel terikat setelah mengatahui hasil</w:t>
      </w:r>
      <w:r w:rsidR="00CD54BA" w:rsidRPr="00C13F59">
        <w:rPr>
          <w:rFonts w:ascii="Times New Roman" w:hAnsi="Times New Roman"/>
          <w:b/>
          <w:sz w:val="24"/>
          <w:szCs w:val="24"/>
        </w:rPr>
        <w:t xml:space="preserve"> </w:t>
      </w:r>
      <w:r w:rsidR="00CD54BA" w:rsidRPr="00C13F59">
        <w:rPr>
          <w:rFonts w:ascii="Times New Roman" w:hAnsi="Times New Roman"/>
          <w:sz w:val="24"/>
          <w:szCs w:val="24"/>
        </w:rPr>
        <w:t>hipotesis</w:t>
      </w:r>
      <w:r w:rsidR="00CD54BA" w:rsidRPr="00C13F59">
        <w:rPr>
          <w:rFonts w:ascii="Times New Roman" w:hAnsi="Times New Roman"/>
          <w:sz w:val="24"/>
          <w:szCs w:val="24"/>
          <w:lang w:val="pt-BR"/>
        </w:rPr>
        <w:t xml:space="preserve"> </w:t>
      </w:r>
      <w:r w:rsidRPr="007042EE">
        <w:rPr>
          <w:rFonts w:ascii="Times New Roman" w:hAnsi="Times New Roman" w:cs="Times New Roman"/>
          <w:sz w:val="24"/>
          <w:szCs w:val="24"/>
        </w:rPr>
        <w:t xml:space="preserve">Uji koefisien determinasi dalam penelitian ini melihat hubungan antara konstruk variabel bebas dan </w:t>
      </w:r>
      <w:r w:rsidRPr="007042EE">
        <w:rPr>
          <w:rFonts w:ascii="Times New Roman" w:hAnsi="Times New Roman" w:cs="Times New Roman"/>
          <w:sz w:val="24"/>
          <w:szCs w:val="24"/>
        </w:rPr>
        <w:lastRenderedPageBreak/>
        <w:t xml:space="preserve">variabel terikat setelah mengetahui hasil hipotesis. Uji koefisien determinasi untuk mengetahui suatu nilai seberapa besar </w:t>
      </w:r>
      <w:r w:rsidRPr="007042EE">
        <w:rPr>
          <w:rFonts w:ascii="Times New Roman" w:hAnsi="Times New Roman" w:cs="Times New Roman"/>
          <w:i/>
          <w:sz w:val="24"/>
          <w:szCs w:val="24"/>
        </w:rPr>
        <w:t>R-Square</w:t>
      </w:r>
      <w:r w:rsidRPr="007042EE">
        <w:rPr>
          <w:rFonts w:ascii="Times New Roman" w:hAnsi="Times New Roman" w:cs="Times New Roman"/>
          <w:sz w:val="24"/>
          <w:szCs w:val="24"/>
        </w:rPr>
        <w:t xml:space="preserve"> pada variabel terikat, apabila nilai </w:t>
      </w:r>
      <w:r w:rsidRPr="007042EE">
        <w:rPr>
          <w:rFonts w:ascii="Times New Roman" w:hAnsi="Times New Roman" w:cs="Times New Roman"/>
          <w:i/>
          <w:sz w:val="24"/>
          <w:szCs w:val="24"/>
        </w:rPr>
        <w:t>R-Square</w:t>
      </w:r>
      <w:r w:rsidRPr="007042EE">
        <w:rPr>
          <w:rFonts w:ascii="Times New Roman" w:hAnsi="Times New Roman" w:cs="Times New Roman"/>
          <w:sz w:val="24"/>
          <w:szCs w:val="24"/>
        </w:rPr>
        <w:t xml:space="preserve"> mengalami perubahan maka dapat diketahui seberapa dalam pengaruh variabel bebas terhadap variable terikat.</w:t>
      </w:r>
      <w:r>
        <w:rPr>
          <w:rFonts w:ascii="Times New Roman" w:hAnsi="Times New Roman" w:cs="Times New Roman"/>
          <w:sz w:val="24"/>
          <w:szCs w:val="24"/>
        </w:rPr>
        <w:t xml:space="preserve"> </w:t>
      </w:r>
      <w:r w:rsidR="00FB3A58" w:rsidRPr="00295592">
        <w:rPr>
          <w:rFonts w:ascii="Times New Roman" w:hAnsi="Times New Roman" w:cs="Times New Roman"/>
          <w:sz w:val="24"/>
          <w:szCs w:val="24"/>
        </w:rPr>
        <w:t>Pada penelitian ini, peneliti menggunakan Koefisien Determinasi R</w:t>
      </w:r>
      <w:r w:rsidR="00FB3A58" w:rsidRPr="00295592">
        <w:rPr>
          <w:rFonts w:ascii="Times New Roman" w:hAnsi="Times New Roman" w:cs="Times New Roman"/>
          <w:sz w:val="24"/>
          <w:szCs w:val="24"/>
          <w:vertAlign w:val="superscript"/>
        </w:rPr>
        <w:t xml:space="preserve">2 </w:t>
      </w:r>
      <w:r w:rsidR="00FB3A58" w:rsidRPr="00295592">
        <w:rPr>
          <w:rFonts w:ascii="Times New Roman" w:hAnsi="Times New Roman" w:cs="Times New Roman"/>
          <w:sz w:val="24"/>
          <w:szCs w:val="24"/>
        </w:rPr>
        <w:t>(</w:t>
      </w:r>
      <w:r w:rsidR="00FB3A58" w:rsidRPr="00295592">
        <w:rPr>
          <w:rFonts w:ascii="Times New Roman" w:hAnsi="Times New Roman" w:cs="Times New Roman"/>
          <w:i/>
          <w:sz w:val="24"/>
          <w:szCs w:val="24"/>
        </w:rPr>
        <w:t>R-Square</w:t>
      </w:r>
      <w:r w:rsidR="00FB3A58" w:rsidRPr="00295592">
        <w:rPr>
          <w:rFonts w:ascii="Times New Roman" w:hAnsi="Times New Roman" w:cs="Times New Roman"/>
          <w:sz w:val="24"/>
          <w:szCs w:val="24"/>
        </w:rPr>
        <w:t>)</w:t>
      </w:r>
      <w:r w:rsidR="00FB3A58">
        <w:rPr>
          <w:rFonts w:ascii="Times New Roman" w:hAnsi="Times New Roman" w:cs="Times New Roman"/>
          <w:sz w:val="24"/>
          <w:szCs w:val="24"/>
        </w:rPr>
        <w:t xml:space="preserve"> kemudian diketahui hasil sebagai berikut :</w:t>
      </w:r>
    </w:p>
    <w:p w:rsidR="00FD51C3" w:rsidRPr="00FD51C3" w:rsidRDefault="00FD51C3" w:rsidP="00FD51C3">
      <w:pPr>
        <w:pStyle w:val="ListParagraph"/>
        <w:numPr>
          <w:ilvl w:val="0"/>
          <w:numId w:val="14"/>
        </w:numPr>
        <w:spacing w:line="240" w:lineRule="auto"/>
        <w:ind w:left="720"/>
        <w:jc w:val="both"/>
        <w:rPr>
          <w:rFonts w:ascii="Times New Roman" w:hAnsi="Times New Roman" w:cs="Times New Roman"/>
          <w:sz w:val="24"/>
          <w:szCs w:val="24"/>
        </w:rPr>
      </w:pPr>
      <w:r w:rsidRPr="00FD51C3">
        <w:rPr>
          <w:rFonts w:ascii="Times New Roman" w:hAnsi="Times New Roman" w:cs="Times New Roman"/>
          <w:sz w:val="24"/>
          <w:szCs w:val="24"/>
        </w:rPr>
        <w:t>Variabel Harga (X</w:t>
      </w:r>
      <w:r w:rsidRPr="00FD51C3">
        <w:rPr>
          <w:rFonts w:ascii="Times New Roman" w:hAnsi="Times New Roman" w:cs="Times New Roman"/>
          <w:sz w:val="24"/>
          <w:szCs w:val="24"/>
          <w:vertAlign w:val="subscript"/>
        </w:rPr>
        <w:t>1</w:t>
      </w:r>
      <w:r w:rsidRPr="00FD51C3">
        <w:rPr>
          <w:rFonts w:ascii="Times New Roman" w:hAnsi="Times New Roman" w:cs="Times New Roman"/>
          <w:sz w:val="24"/>
          <w:szCs w:val="24"/>
        </w:rPr>
        <w:t>) dan Kualitas produk (X</w:t>
      </w:r>
      <w:r w:rsidRPr="00FD51C3">
        <w:rPr>
          <w:rFonts w:ascii="Times New Roman" w:hAnsi="Times New Roman" w:cs="Times New Roman"/>
          <w:sz w:val="24"/>
          <w:szCs w:val="24"/>
          <w:vertAlign w:val="subscript"/>
        </w:rPr>
        <w:t>2</w:t>
      </w:r>
      <w:r w:rsidRPr="00FD51C3">
        <w:rPr>
          <w:rFonts w:ascii="Times New Roman" w:hAnsi="Times New Roman" w:cs="Times New Roman"/>
          <w:sz w:val="24"/>
          <w:szCs w:val="24"/>
        </w:rPr>
        <w:t>) mempengaruhi Keputusan pembelian (Y</w:t>
      </w:r>
      <w:r w:rsidRPr="00FD51C3">
        <w:rPr>
          <w:rFonts w:ascii="Times New Roman" w:hAnsi="Times New Roman" w:cs="Times New Roman"/>
          <w:sz w:val="24"/>
          <w:szCs w:val="24"/>
          <w:vertAlign w:val="subscript"/>
        </w:rPr>
        <w:t>1</w:t>
      </w:r>
      <w:r w:rsidRPr="00FD51C3">
        <w:rPr>
          <w:rFonts w:ascii="Times New Roman" w:hAnsi="Times New Roman" w:cs="Times New Roman"/>
          <w:sz w:val="24"/>
          <w:szCs w:val="24"/>
        </w:rPr>
        <w:t>) sebesar 0,541 (54,1%), sedangkan sisanya 45,9% dipengaruhi variabel lain yang tidak masuk dalam penelitian ini.</w:t>
      </w:r>
    </w:p>
    <w:p w:rsidR="002C6E16" w:rsidRDefault="00FD51C3" w:rsidP="00FD51C3">
      <w:pPr>
        <w:pStyle w:val="ListParagraph"/>
        <w:numPr>
          <w:ilvl w:val="0"/>
          <w:numId w:val="14"/>
        </w:numPr>
        <w:spacing w:line="240" w:lineRule="auto"/>
        <w:ind w:left="720"/>
        <w:jc w:val="both"/>
        <w:rPr>
          <w:rFonts w:ascii="Times New Roman" w:hAnsi="Times New Roman" w:cs="Times New Roman"/>
          <w:sz w:val="24"/>
          <w:szCs w:val="24"/>
        </w:rPr>
      </w:pPr>
      <w:r w:rsidRPr="00FD51C3">
        <w:rPr>
          <w:rFonts w:ascii="Times New Roman" w:hAnsi="Times New Roman" w:cs="Times New Roman"/>
          <w:sz w:val="24"/>
          <w:szCs w:val="24"/>
        </w:rPr>
        <w:t>Variabel Harga (X</w:t>
      </w:r>
      <w:r w:rsidRPr="00FD51C3">
        <w:rPr>
          <w:rFonts w:ascii="Times New Roman" w:hAnsi="Times New Roman" w:cs="Times New Roman"/>
          <w:sz w:val="24"/>
          <w:szCs w:val="24"/>
          <w:vertAlign w:val="subscript"/>
        </w:rPr>
        <w:t>1</w:t>
      </w:r>
      <w:r w:rsidRPr="00FD51C3">
        <w:rPr>
          <w:rFonts w:ascii="Times New Roman" w:hAnsi="Times New Roman" w:cs="Times New Roman"/>
          <w:sz w:val="24"/>
          <w:szCs w:val="24"/>
        </w:rPr>
        <w:t>) dan Kualitas produk (X</w:t>
      </w:r>
      <w:r w:rsidRPr="00FD51C3">
        <w:rPr>
          <w:rFonts w:ascii="Times New Roman" w:hAnsi="Times New Roman" w:cs="Times New Roman"/>
          <w:sz w:val="24"/>
          <w:szCs w:val="24"/>
          <w:vertAlign w:val="subscript"/>
        </w:rPr>
        <w:t>2</w:t>
      </w:r>
      <w:r w:rsidRPr="00FD51C3">
        <w:rPr>
          <w:rFonts w:ascii="Times New Roman" w:hAnsi="Times New Roman" w:cs="Times New Roman"/>
          <w:sz w:val="24"/>
          <w:szCs w:val="24"/>
        </w:rPr>
        <w:t>) mempengaruhi Kepuasan konsumen (Y</w:t>
      </w:r>
      <w:r w:rsidRPr="00FD51C3">
        <w:rPr>
          <w:rFonts w:ascii="Times New Roman" w:hAnsi="Times New Roman" w:cs="Times New Roman"/>
          <w:sz w:val="24"/>
          <w:szCs w:val="24"/>
          <w:vertAlign w:val="subscript"/>
        </w:rPr>
        <w:t>2</w:t>
      </w:r>
      <w:r w:rsidRPr="00FD51C3">
        <w:rPr>
          <w:rFonts w:ascii="Times New Roman" w:hAnsi="Times New Roman" w:cs="Times New Roman"/>
          <w:sz w:val="24"/>
          <w:szCs w:val="24"/>
        </w:rPr>
        <w:t>) sebesar 0,544 (54,4%), sedangkan sisanya 45,6% dipengaruhi variabel lain yang tidak masuk dalam penelitian ini</w:t>
      </w:r>
      <w:r w:rsidR="00FB3A58" w:rsidRPr="00295592">
        <w:rPr>
          <w:rFonts w:ascii="Times New Roman" w:hAnsi="Times New Roman" w:cs="Times New Roman"/>
          <w:sz w:val="24"/>
          <w:szCs w:val="24"/>
        </w:rPr>
        <w:t>.</w:t>
      </w:r>
    </w:p>
    <w:p w:rsidR="00F02282" w:rsidRPr="00F02282" w:rsidRDefault="00F02282" w:rsidP="00F02282">
      <w:pPr>
        <w:pStyle w:val="ListParagraph"/>
        <w:spacing w:line="240" w:lineRule="auto"/>
        <w:jc w:val="both"/>
        <w:rPr>
          <w:rFonts w:ascii="Times New Roman" w:hAnsi="Times New Roman" w:cs="Times New Roman"/>
          <w:sz w:val="24"/>
          <w:szCs w:val="24"/>
        </w:rPr>
      </w:pPr>
    </w:p>
    <w:p w:rsidR="00FB3A58" w:rsidRPr="00295592" w:rsidRDefault="00FB3A58" w:rsidP="00223DE5">
      <w:pPr>
        <w:pStyle w:val="ListParagraph"/>
        <w:spacing w:line="240" w:lineRule="auto"/>
        <w:ind w:left="0"/>
        <w:rPr>
          <w:rFonts w:ascii="Times New Roman" w:hAnsi="Times New Roman" w:cs="Times New Roman"/>
          <w:b/>
          <w:sz w:val="24"/>
          <w:szCs w:val="24"/>
        </w:rPr>
      </w:pPr>
      <w:r w:rsidRPr="00295592">
        <w:rPr>
          <w:rFonts w:ascii="Times New Roman" w:hAnsi="Times New Roman" w:cs="Times New Roman"/>
          <w:b/>
          <w:sz w:val="24"/>
          <w:szCs w:val="24"/>
        </w:rPr>
        <w:t>Analisis Persamaan Struktural (</w:t>
      </w:r>
      <w:r w:rsidRPr="00295592">
        <w:rPr>
          <w:rFonts w:ascii="Times New Roman" w:hAnsi="Times New Roman" w:cs="Times New Roman"/>
          <w:b/>
          <w:i/>
          <w:sz w:val="24"/>
          <w:szCs w:val="24"/>
        </w:rPr>
        <w:t>inner model</w:t>
      </w:r>
      <w:r w:rsidRPr="00295592">
        <w:rPr>
          <w:rFonts w:ascii="Times New Roman" w:hAnsi="Times New Roman" w:cs="Times New Roman"/>
          <w:b/>
          <w:sz w:val="24"/>
          <w:szCs w:val="24"/>
        </w:rPr>
        <w:t>)</w:t>
      </w:r>
    </w:p>
    <w:p w:rsidR="00ED4512" w:rsidRDefault="006B196D" w:rsidP="002C6E16">
      <w:pPr>
        <w:pStyle w:val="ListParagraph"/>
        <w:spacing w:line="240" w:lineRule="auto"/>
        <w:ind w:left="0" w:firstLine="567"/>
        <w:jc w:val="both"/>
        <w:rPr>
          <w:rFonts w:ascii="Times New Roman" w:hAnsi="Times New Roman" w:cs="Times New Roman"/>
          <w:sz w:val="24"/>
          <w:szCs w:val="24"/>
        </w:rPr>
        <w:sectPr w:rsidR="00ED4512" w:rsidSect="00ED4512">
          <w:type w:val="continuous"/>
          <w:pgSz w:w="11907" w:h="16839" w:code="9"/>
          <w:pgMar w:top="2268" w:right="1701" w:bottom="1701" w:left="2268" w:header="720" w:footer="720" w:gutter="0"/>
          <w:cols w:num="2" w:space="720"/>
          <w:docGrid w:linePitch="360"/>
        </w:sectPr>
      </w:pPr>
      <w:r>
        <w:rPr>
          <w:rFonts w:ascii="Times New Roman" w:hAnsi="Times New Roman"/>
          <w:sz w:val="24"/>
          <w:szCs w:val="24"/>
        </w:rPr>
        <w:t>A</w:t>
      </w:r>
      <w:r w:rsidRPr="005E1F2E">
        <w:rPr>
          <w:rFonts w:ascii="Times New Roman" w:hAnsi="Times New Roman"/>
          <w:sz w:val="24"/>
          <w:szCs w:val="24"/>
        </w:rPr>
        <w:t>nalisis persamaan</w:t>
      </w:r>
      <w:r>
        <w:rPr>
          <w:rFonts w:ascii="Times New Roman" w:hAnsi="Times New Roman"/>
          <w:b/>
          <w:sz w:val="24"/>
          <w:szCs w:val="24"/>
        </w:rPr>
        <w:t xml:space="preserve"> </w:t>
      </w:r>
      <w:r w:rsidRPr="005E1F2E">
        <w:rPr>
          <w:rFonts w:ascii="Times New Roman" w:hAnsi="Times New Roman"/>
          <w:sz w:val="24"/>
          <w:szCs w:val="24"/>
        </w:rPr>
        <w:t>struktural merupakan model yang menjelaskan pengaruh variabel latn independen</w:t>
      </w:r>
      <w:r>
        <w:rPr>
          <w:rFonts w:ascii="Times New Roman" w:hAnsi="Times New Roman"/>
          <w:b/>
          <w:sz w:val="24"/>
          <w:szCs w:val="24"/>
        </w:rPr>
        <w:t xml:space="preserve"> </w:t>
      </w:r>
      <w:r w:rsidRPr="005E1F2E">
        <w:rPr>
          <w:rFonts w:ascii="Times New Roman" w:hAnsi="Times New Roman"/>
          <w:sz w:val="24"/>
          <w:szCs w:val="24"/>
        </w:rPr>
        <w:t>terhadap variabel lain dependen</w:t>
      </w:r>
      <w:r>
        <w:rPr>
          <w:rFonts w:ascii="Times New Roman" w:hAnsi="Times New Roman"/>
          <w:sz w:val="24"/>
          <w:szCs w:val="24"/>
        </w:rPr>
        <w:t xml:space="preserve">. </w:t>
      </w:r>
      <w:r w:rsidR="00ED75D0" w:rsidRPr="007042EE">
        <w:rPr>
          <w:rFonts w:ascii="Times New Roman" w:hAnsi="Times New Roman" w:cs="Times New Roman"/>
          <w:sz w:val="24"/>
          <w:szCs w:val="24"/>
        </w:rPr>
        <w:t xml:space="preserve">Ghozali (2013:36) mengemukakan bahwa “Analisis persamaan struktural adalah nilai koefisien regresi dengan tujuan guna menguji korelasi antar variabel terikat dengan data variabel yang dikumpulkan”. </w:t>
      </w:r>
      <w:r w:rsidR="00ED75D0" w:rsidRPr="007042EE">
        <w:rPr>
          <w:rFonts w:ascii="Times New Roman" w:hAnsi="Times New Roman" w:cs="Times New Roman"/>
          <w:i/>
          <w:sz w:val="24"/>
          <w:szCs w:val="24"/>
        </w:rPr>
        <w:t>Inner model</w:t>
      </w:r>
      <w:r w:rsidR="00ED75D0" w:rsidRPr="007042EE">
        <w:rPr>
          <w:rFonts w:ascii="Times New Roman" w:hAnsi="Times New Roman" w:cs="Times New Roman"/>
          <w:sz w:val="24"/>
          <w:szCs w:val="24"/>
        </w:rPr>
        <w:t xml:space="preserve"> dapat dianalisis dengan menggunakan </w:t>
      </w:r>
      <w:r w:rsidR="00ED75D0" w:rsidRPr="007042EE">
        <w:rPr>
          <w:rFonts w:ascii="Times New Roman" w:hAnsi="Times New Roman" w:cs="Times New Roman"/>
          <w:i/>
          <w:sz w:val="24"/>
          <w:szCs w:val="24"/>
        </w:rPr>
        <w:t>system boostraping</w:t>
      </w:r>
      <w:r w:rsidR="00ED75D0" w:rsidRPr="007042EE">
        <w:rPr>
          <w:rFonts w:ascii="Times New Roman" w:hAnsi="Times New Roman" w:cs="Times New Roman"/>
          <w:sz w:val="24"/>
          <w:szCs w:val="24"/>
        </w:rPr>
        <w:t xml:space="preserve"> melalui program Smart PLS 3.0 maka dapat ditemukan persamaan nilai koefisien regresi dengan </w:t>
      </w:r>
      <w:r w:rsidR="00ED75D0" w:rsidRPr="007042EE">
        <w:rPr>
          <w:rFonts w:ascii="Times New Roman" w:hAnsi="Times New Roman" w:cs="Times New Roman"/>
          <w:sz w:val="24"/>
          <w:szCs w:val="24"/>
        </w:rPr>
        <w:lastRenderedPageBreak/>
        <w:t xml:space="preserve">menggunakan dua sistem output ialah </w:t>
      </w:r>
      <w:r w:rsidR="00ED75D0" w:rsidRPr="007042EE">
        <w:rPr>
          <w:rFonts w:ascii="Times New Roman" w:hAnsi="Times New Roman" w:cs="Times New Roman"/>
          <w:i/>
          <w:sz w:val="24"/>
          <w:szCs w:val="24"/>
        </w:rPr>
        <w:t>Path Coefficient</w:t>
      </w:r>
      <w:r w:rsidR="00ED75D0" w:rsidRPr="007042EE">
        <w:rPr>
          <w:rFonts w:ascii="Times New Roman" w:hAnsi="Times New Roman" w:cs="Times New Roman"/>
          <w:sz w:val="24"/>
          <w:szCs w:val="24"/>
        </w:rPr>
        <w:t xml:space="preserve"> dan </w:t>
      </w:r>
      <w:r w:rsidR="00ED75D0" w:rsidRPr="007042EE">
        <w:rPr>
          <w:rFonts w:ascii="Times New Roman" w:hAnsi="Times New Roman" w:cs="Times New Roman"/>
          <w:i/>
          <w:sz w:val="24"/>
          <w:szCs w:val="24"/>
        </w:rPr>
        <w:t xml:space="preserve">Specific </w:t>
      </w:r>
      <w:r w:rsidR="00ED75D0" w:rsidRPr="007042EE">
        <w:rPr>
          <w:rFonts w:ascii="Times New Roman" w:hAnsi="Times New Roman" w:cs="Times New Roman"/>
          <w:i/>
          <w:sz w:val="24"/>
          <w:szCs w:val="24"/>
        </w:rPr>
        <w:lastRenderedPageBreak/>
        <w:t>Indirect Effects</w:t>
      </w:r>
      <w:r w:rsidR="00ED75D0" w:rsidRPr="007042EE">
        <w:rPr>
          <w:rFonts w:ascii="Times New Roman" w:hAnsi="Times New Roman" w:cs="Times New Roman"/>
          <w:sz w:val="24"/>
          <w:szCs w:val="24"/>
        </w:rPr>
        <w:t xml:space="preserve">. </w:t>
      </w:r>
      <w:r w:rsidR="00FB3A58">
        <w:rPr>
          <w:rFonts w:ascii="Times New Roman" w:hAnsi="Times New Roman" w:cs="Times New Roman"/>
          <w:sz w:val="24"/>
          <w:szCs w:val="24"/>
        </w:rPr>
        <w:t xml:space="preserve"> Hasil uji </w:t>
      </w:r>
      <w:r w:rsidR="00FB3A58" w:rsidRPr="002911CF">
        <w:rPr>
          <w:rFonts w:ascii="Times New Roman" w:hAnsi="Times New Roman" w:cs="Times New Roman"/>
          <w:i/>
          <w:sz w:val="24"/>
          <w:szCs w:val="24"/>
        </w:rPr>
        <w:t>inner model</w:t>
      </w:r>
      <w:r w:rsidR="007513E8">
        <w:rPr>
          <w:rFonts w:ascii="Times New Roman" w:hAnsi="Times New Roman" w:cs="Times New Roman"/>
          <w:sz w:val="24"/>
          <w:szCs w:val="24"/>
        </w:rPr>
        <w:t xml:space="preserve"> dapat dilihat sebagai berikut </w:t>
      </w:r>
      <w:r w:rsidR="00570ABD">
        <w:rPr>
          <w:rFonts w:ascii="Times New Roman" w:hAnsi="Times New Roman" w:cs="Times New Roman"/>
          <w:sz w:val="24"/>
          <w:szCs w:val="24"/>
        </w:rPr>
        <w:t xml:space="preserve"> :</w:t>
      </w:r>
    </w:p>
    <w:p w:rsidR="002166EB" w:rsidRDefault="002166EB" w:rsidP="002C6E16">
      <w:pPr>
        <w:pStyle w:val="ListParagraph"/>
        <w:spacing w:line="240" w:lineRule="auto"/>
        <w:ind w:left="0" w:firstLine="567"/>
        <w:jc w:val="both"/>
        <w:rPr>
          <w:rFonts w:ascii="Times New Roman" w:hAnsi="Times New Roman" w:cs="Times New Roman"/>
          <w:sz w:val="24"/>
          <w:szCs w:val="24"/>
        </w:rPr>
      </w:pPr>
    </w:p>
    <w:p w:rsidR="00FD51C3" w:rsidRDefault="00FD51C3" w:rsidP="002C6E16">
      <w:pPr>
        <w:pStyle w:val="ListParagraph"/>
        <w:spacing w:line="240" w:lineRule="auto"/>
        <w:ind w:left="0" w:firstLine="567"/>
        <w:jc w:val="both"/>
        <w:rPr>
          <w:rFonts w:ascii="Times New Roman" w:hAnsi="Times New Roman" w:cs="Times New Roman"/>
          <w:sz w:val="24"/>
          <w:szCs w:val="24"/>
        </w:rPr>
        <w:sectPr w:rsidR="00FD51C3" w:rsidSect="00A801DB">
          <w:type w:val="continuous"/>
          <w:pgSz w:w="11907" w:h="16839" w:code="9"/>
          <w:pgMar w:top="2268" w:right="1701" w:bottom="1701" w:left="2268" w:header="720" w:footer="720" w:gutter="0"/>
          <w:cols w:space="720"/>
          <w:docGrid w:linePitch="360"/>
        </w:sectPr>
      </w:pPr>
    </w:p>
    <w:p w:rsidR="00FB3A58" w:rsidRDefault="00FB3A58" w:rsidP="00570ABD">
      <w:pPr>
        <w:pStyle w:val="ListParagraph"/>
        <w:tabs>
          <w:tab w:val="left" w:pos="1216"/>
        </w:tabs>
        <w:spacing w:line="240" w:lineRule="auto"/>
        <w:ind w:left="0"/>
        <w:jc w:val="both"/>
        <w:rPr>
          <w:rFonts w:ascii="Times New Roman" w:hAnsi="Times New Roman" w:cs="Times New Roman"/>
          <w:sz w:val="24"/>
          <w:szCs w:val="24"/>
        </w:rPr>
      </w:pPr>
    </w:p>
    <w:p w:rsidR="00CB2F65" w:rsidRPr="00976A64" w:rsidRDefault="00FD51C3" w:rsidP="00570ABD">
      <w:pPr>
        <w:pStyle w:val="ListParagraph"/>
        <w:tabs>
          <w:tab w:val="left" w:pos="1216"/>
        </w:tabs>
        <w:spacing w:line="240" w:lineRule="auto"/>
        <w:ind w:left="0"/>
        <w:jc w:val="both"/>
        <w:rPr>
          <w:rFonts w:ascii="Times New Roman" w:hAnsi="Times New Roman" w:cs="Times New Roman"/>
          <w:sz w:val="24"/>
          <w:szCs w:val="24"/>
        </w:rPr>
      </w:pPr>
      <w:r w:rsidRPr="00FD51C3">
        <w:rPr>
          <w:rFonts w:ascii="Times New Roman" w:hAnsi="Times New Roman" w:cs="Times New Roman"/>
          <w:noProof/>
          <w:sz w:val="24"/>
          <w:szCs w:val="24"/>
        </w:rPr>
        <w:drawing>
          <wp:inline distT="0" distB="0" distL="0" distR="0">
            <wp:extent cx="5037455" cy="3355435"/>
            <wp:effectExtent l="19050" t="0" r="0" b="0"/>
            <wp:docPr id="3" name="Picture 1" descr="C:\Users\Acer\Documents\0 ADEK TINGKAT 2023\FELY EKA\fely eka gambar p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0 ADEK TINGKAT 2023\FELY EKA\fely eka gambar pls.png"/>
                    <pic:cNvPicPr>
                      <a:picLocks noChangeAspect="1" noChangeArrowheads="1"/>
                    </pic:cNvPicPr>
                  </pic:nvPicPr>
                  <pic:blipFill>
                    <a:blip r:embed="rId12" cstate="print"/>
                    <a:srcRect/>
                    <a:stretch>
                      <a:fillRect/>
                    </a:stretch>
                  </pic:blipFill>
                  <pic:spPr bwMode="auto">
                    <a:xfrm>
                      <a:off x="0" y="0"/>
                      <a:ext cx="5037455" cy="3355435"/>
                    </a:xfrm>
                    <a:prstGeom prst="rect">
                      <a:avLst/>
                    </a:prstGeom>
                    <a:noFill/>
                    <a:ln w="9525">
                      <a:noFill/>
                      <a:miter lim="800000"/>
                      <a:headEnd/>
                      <a:tailEnd/>
                    </a:ln>
                  </pic:spPr>
                </pic:pic>
              </a:graphicData>
            </a:graphic>
          </wp:inline>
        </w:drawing>
      </w:r>
    </w:p>
    <w:p w:rsidR="00FB3A58" w:rsidRDefault="00FB3A58" w:rsidP="00570ABD">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Gambar 2. Hasil Uji Model Struktural</w:t>
      </w:r>
    </w:p>
    <w:p w:rsidR="00570ABD" w:rsidRPr="00570ABD" w:rsidRDefault="00570ABD" w:rsidP="00570ABD">
      <w:pPr>
        <w:pStyle w:val="ListParagraph"/>
        <w:spacing w:line="240" w:lineRule="auto"/>
        <w:ind w:left="0"/>
        <w:jc w:val="center"/>
        <w:rPr>
          <w:rFonts w:ascii="Times New Roman" w:hAnsi="Times New Roman" w:cs="Times New Roman"/>
          <w:sz w:val="24"/>
          <w:szCs w:val="24"/>
        </w:rPr>
      </w:pPr>
    </w:p>
    <w:p w:rsidR="00B97F2D" w:rsidRDefault="00B97F2D" w:rsidP="00F77415">
      <w:pPr>
        <w:pStyle w:val="ListParagraph"/>
        <w:spacing w:after="0" w:line="240" w:lineRule="auto"/>
        <w:ind w:left="0"/>
        <w:jc w:val="both"/>
        <w:rPr>
          <w:rFonts w:ascii="Times New Roman" w:hAnsi="Times New Roman" w:cs="Times New Roman"/>
          <w:b/>
          <w:sz w:val="24"/>
          <w:szCs w:val="24"/>
        </w:rPr>
        <w:sectPr w:rsidR="00B97F2D" w:rsidSect="005844A8">
          <w:type w:val="continuous"/>
          <w:pgSz w:w="11907" w:h="16839" w:code="9"/>
          <w:pgMar w:top="2268" w:right="1701" w:bottom="1701" w:left="2268" w:header="720" w:footer="720" w:gutter="0"/>
          <w:cols w:space="720"/>
          <w:docGrid w:linePitch="360"/>
        </w:sectPr>
      </w:pPr>
    </w:p>
    <w:p w:rsidR="00F77415" w:rsidRPr="00F77415" w:rsidRDefault="00FB3A58" w:rsidP="00F77415">
      <w:pPr>
        <w:pStyle w:val="ListParagraph"/>
        <w:spacing w:after="0" w:line="240" w:lineRule="auto"/>
        <w:ind w:left="0"/>
        <w:jc w:val="both"/>
        <w:rPr>
          <w:rFonts w:ascii="Times New Roman" w:hAnsi="Times New Roman" w:cs="Times New Roman"/>
          <w:b/>
          <w:sz w:val="24"/>
          <w:szCs w:val="24"/>
        </w:rPr>
      </w:pPr>
      <w:r w:rsidRPr="00F77415">
        <w:rPr>
          <w:rFonts w:ascii="Times New Roman" w:hAnsi="Times New Roman" w:cs="Times New Roman"/>
          <w:b/>
          <w:sz w:val="24"/>
          <w:szCs w:val="24"/>
        </w:rPr>
        <w:lastRenderedPageBreak/>
        <w:t>Pembahasan</w:t>
      </w:r>
    </w:p>
    <w:p w:rsidR="002F3B4B" w:rsidRDefault="004159AE" w:rsidP="002F3B4B">
      <w:pPr>
        <w:tabs>
          <w:tab w:val="left" w:pos="900"/>
          <w:tab w:val="left" w:pos="1170"/>
        </w:tabs>
        <w:spacing w:after="0" w:line="240" w:lineRule="auto"/>
        <w:jc w:val="both"/>
        <w:rPr>
          <w:rFonts w:ascii="Times New Roman" w:hAnsi="Times New Roman" w:cs="Times New Roman"/>
          <w:b/>
          <w:iCs/>
          <w:sz w:val="24"/>
          <w:szCs w:val="24"/>
        </w:rPr>
      </w:pPr>
      <w:r w:rsidRPr="004159AE">
        <w:rPr>
          <w:rFonts w:ascii="Times New Roman" w:hAnsi="Times New Roman" w:cs="Times New Roman"/>
          <w:b/>
          <w:iCs/>
          <w:sz w:val="24"/>
          <w:szCs w:val="24"/>
        </w:rPr>
        <w:t>Harga</w:t>
      </w:r>
      <w:r w:rsidRPr="004159AE">
        <w:rPr>
          <w:rFonts w:ascii="Times New Roman" w:hAnsi="Times New Roman" w:cs="Times New Roman"/>
          <w:b/>
          <w:i/>
          <w:iCs/>
          <w:sz w:val="24"/>
          <w:szCs w:val="24"/>
        </w:rPr>
        <w:t xml:space="preserve"> </w:t>
      </w:r>
      <w:r w:rsidRPr="004159AE">
        <w:rPr>
          <w:rFonts w:ascii="Times New Roman" w:hAnsi="Times New Roman" w:cs="Times New Roman"/>
          <w:b/>
          <w:iCs/>
          <w:sz w:val="24"/>
          <w:szCs w:val="24"/>
        </w:rPr>
        <w:t xml:space="preserve">Terhadap </w:t>
      </w:r>
      <w:r w:rsidRPr="004159AE">
        <w:rPr>
          <w:rFonts w:ascii="Times New Roman" w:hAnsi="Times New Roman" w:cs="Times New Roman"/>
          <w:b/>
          <w:sz w:val="24"/>
          <w:szCs w:val="24"/>
        </w:rPr>
        <w:t>Keputusan Pembelian</w:t>
      </w:r>
    </w:p>
    <w:p w:rsidR="002F3B4B" w:rsidRPr="002F3B4B" w:rsidRDefault="002F3B4B" w:rsidP="002F3B4B">
      <w:pPr>
        <w:tabs>
          <w:tab w:val="left" w:pos="540"/>
          <w:tab w:val="left" w:pos="1170"/>
        </w:tabs>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tab/>
      </w:r>
      <w:r w:rsidR="004159AE" w:rsidRPr="004159AE">
        <w:rPr>
          <w:rFonts w:ascii="Times New Roman" w:hAnsi="Times New Roman" w:cs="Times New Roman"/>
          <w:sz w:val="24"/>
          <w:szCs w:val="24"/>
        </w:rPr>
        <w:t xml:space="preserve">Hasil uji hipotesis pertama dengan mengacu pada nilai </w:t>
      </w:r>
      <w:r w:rsidR="004159AE" w:rsidRPr="004159AE">
        <w:rPr>
          <w:rFonts w:ascii="Times New Roman" w:hAnsi="Times New Roman" w:cs="Times New Roman"/>
          <w:i/>
          <w:sz w:val="24"/>
          <w:szCs w:val="24"/>
        </w:rPr>
        <w:t>original sampel</w:t>
      </w:r>
      <w:r w:rsidR="004159AE" w:rsidRPr="004159AE">
        <w:rPr>
          <w:rFonts w:ascii="Times New Roman" w:hAnsi="Times New Roman" w:cs="Times New Roman"/>
          <w:sz w:val="24"/>
          <w:szCs w:val="24"/>
        </w:rPr>
        <w:t xml:space="preserve"> yaitu positif (0,445) dengan nilai p </w:t>
      </w:r>
      <w:r w:rsidR="004159AE" w:rsidRPr="004159AE">
        <w:rPr>
          <w:rFonts w:ascii="Times New Roman" w:hAnsi="Times New Roman" w:cs="Times New Roman"/>
          <w:i/>
          <w:sz w:val="24"/>
          <w:szCs w:val="24"/>
        </w:rPr>
        <w:t xml:space="preserve">value </w:t>
      </w:r>
      <w:r w:rsidR="004159AE" w:rsidRPr="004159AE">
        <w:rPr>
          <w:rFonts w:ascii="Times New Roman" w:hAnsi="Times New Roman" w:cs="Times New Roman"/>
          <w:sz w:val="24"/>
          <w:szCs w:val="24"/>
        </w:rPr>
        <w:t xml:space="preserve">yaitu sebesar </w:t>
      </w:r>
      <w:r w:rsidR="004159AE" w:rsidRPr="00592319">
        <w:rPr>
          <w:rFonts w:ascii="Times New Roman" w:hAnsi="Times New Roman" w:cs="Times New Roman"/>
          <w:bCs/>
          <w:sz w:val="24"/>
          <w:szCs w:val="24"/>
        </w:rPr>
        <w:t>0.000</w:t>
      </w:r>
      <w:r w:rsidR="004159AE" w:rsidRPr="004159AE">
        <w:rPr>
          <w:rFonts w:ascii="Times New Roman" w:hAnsi="Times New Roman" w:cs="Times New Roman"/>
          <w:sz w:val="24"/>
          <w:szCs w:val="24"/>
        </w:rPr>
        <w:t xml:space="preserve"> (&lt;0,05), maka dapat disimpulkan Harga (X</w:t>
      </w:r>
      <w:r w:rsidR="004159AE" w:rsidRPr="004159AE">
        <w:rPr>
          <w:rFonts w:ascii="Times New Roman" w:hAnsi="Times New Roman" w:cs="Times New Roman"/>
          <w:sz w:val="24"/>
          <w:szCs w:val="24"/>
          <w:vertAlign w:val="subscript"/>
        </w:rPr>
        <w:t>1</w:t>
      </w:r>
      <w:r w:rsidR="004159AE" w:rsidRPr="004159AE">
        <w:rPr>
          <w:rFonts w:ascii="Times New Roman" w:hAnsi="Times New Roman" w:cs="Times New Roman"/>
          <w:sz w:val="24"/>
          <w:szCs w:val="24"/>
        </w:rPr>
        <w:t>) berpengaruh signifikan positif terhadap Keputusan pembelian (Y</w:t>
      </w:r>
      <w:r w:rsidR="004159AE" w:rsidRPr="004159AE">
        <w:rPr>
          <w:rFonts w:ascii="Times New Roman" w:hAnsi="Times New Roman" w:cs="Times New Roman"/>
          <w:sz w:val="24"/>
          <w:szCs w:val="24"/>
          <w:vertAlign w:val="subscript"/>
        </w:rPr>
        <w:t>1</w:t>
      </w:r>
      <w:r w:rsidR="004159AE" w:rsidRPr="004159AE">
        <w:rPr>
          <w:rFonts w:ascii="Times New Roman" w:hAnsi="Times New Roman" w:cs="Times New Roman"/>
          <w:sz w:val="24"/>
          <w:szCs w:val="24"/>
        </w:rPr>
        <w:t xml:space="preserve">), dengan demikian </w:t>
      </w:r>
      <w:r w:rsidR="004159AE" w:rsidRPr="004159AE">
        <w:rPr>
          <w:rFonts w:ascii="Times New Roman" w:hAnsi="Times New Roman" w:cs="Times New Roman"/>
          <w:b/>
          <w:sz w:val="24"/>
          <w:szCs w:val="24"/>
        </w:rPr>
        <w:t>Hipotesis 1 diterima</w:t>
      </w:r>
      <w:r w:rsidR="004159AE" w:rsidRPr="004159AE">
        <w:rPr>
          <w:rFonts w:ascii="Times New Roman" w:hAnsi="Times New Roman" w:cs="Times New Roman"/>
          <w:sz w:val="24"/>
          <w:szCs w:val="24"/>
        </w:rPr>
        <w:t>.</w:t>
      </w:r>
      <w:r w:rsidR="004159AE" w:rsidRPr="004159AE">
        <w:rPr>
          <w:rFonts w:ascii="Times New Roman" w:hAnsi="Times New Roman" w:cs="Times New Roman"/>
          <w:b/>
          <w:sz w:val="24"/>
          <w:szCs w:val="24"/>
        </w:rPr>
        <w:t xml:space="preserve"> </w:t>
      </w:r>
      <w:r w:rsidR="004159AE" w:rsidRPr="004159AE">
        <w:rPr>
          <w:rFonts w:ascii="Times New Roman" w:hAnsi="Times New Roman" w:cs="Times New Roman"/>
          <w:sz w:val="24"/>
          <w:szCs w:val="24"/>
        </w:rPr>
        <w:t xml:space="preserve">Berdasarkan pengujian maka dapat dilihat bahwa harga mampu memberikan pengaruh signifikan dalam menentukan keputusan pembelian seorang konsumen. Pengruh harga disini dapat dilihat dari kecenderungan konsumen yang lebih memilih harga yang relative lebih murah dan terjangkau. Kecenderungan </w:t>
      </w:r>
      <w:r w:rsidR="004159AE" w:rsidRPr="004159AE">
        <w:rPr>
          <w:rFonts w:ascii="Times New Roman" w:hAnsi="Times New Roman" w:cs="Times New Roman"/>
          <w:sz w:val="24"/>
          <w:szCs w:val="24"/>
        </w:rPr>
        <w:lastRenderedPageBreak/>
        <w:t>tersebutlah yang mempengaruhi tingkat daya beli pada konsumen. Harga yang mahal akan lebih banyak dihindari dan konsumen akan beralih membeli produk yang sama dengan harga yang lebih murah. Dalam hal ini keputusan pembelian seorang konsumen dapat dipastikan melalui harga berdasarkan kemampuan dan kecenderungan konsumen pada saat berbelanja. Maka dari itu dapat dikatakan harga memiliki peran besar terhadap seorang konsumen utamanya dalam  keputusan pembeliaannya Hasil penelitian ini mendukung dan memperkuat temuan penelitian terdahulu oleh Afdhal (2018) Harga berpengaruh signifikan positif terhadap Keputusan pembelian</w:t>
      </w:r>
    </w:p>
    <w:p w:rsidR="002166EB" w:rsidRDefault="002166EB" w:rsidP="002F3B4B">
      <w:pPr>
        <w:tabs>
          <w:tab w:val="left" w:pos="900"/>
          <w:tab w:val="left" w:pos="1170"/>
        </w:tabs>
        <w:spacing w:after="0" w:line="240" w:lineRule="auto"/>
        <w:jc w:val="both"/>
        <w:rPr>
          <w:rFonts w:ascii="Times New Roman" w:hAnsi="Times New Roman" w:cs="Times New Roman"/>
          <w:b/>
          <w:iCs/>
          <w:sz w:val="24"/>
          <w:szCs w:val="24"/>
        </w:rPr>
      </w:pPr>
    </w:p>
    <w:p w:rsidR="002F3B4B" w:rsidRDefault="004159AE" w:rsidP="002F3B4B">
      <w:pPr>
        <w:tabs>
          <w:tab w:val="left" w:pos="900"/>
          <w:tab w:val="left" w:pos="1170"/>
        </w:tabs>
        <w:spacing w:after="0" w:line="240" w:lineRule="auto"/>
        <w:jc w:val="both"/>
        <w:rPr>
          <w:rFonts w:ascii="Times New Roman" w:hAnsi="Times New Roman" w:cs="Times New Roman"/>
          <w:b/>
          <w:iCs/>
          <w:sz w:val="24"/>
          <w:szCs w:val="24"/>
        </w:rPr>
      </w:pPr>
      <w:r w:rsidRPr="004159AE">
        <w:rPr>
          <w:rFonts w:ascii="Times New Roman" w:hAnsi="Times New Roman" w:cs="Times New Roman"/>
          <w:b/>
          <w:iCs/>
          <w:sz w:val="24"/>
          <w:szCs w:val="24"/>
        </w:rPr>
        <w:lastRenderedPageBreak/>
        <w:t>Kualitas Produk Terhadap Keputusan Pembelian</w:t>
      </w:r>
    </w:p>
    <w:p w:rsidR="002F3B4B" w:rsidRPr="002F3B4B" w:rsidRDefault="002F3B4B" w:rsidP="002F3B4B">
      <w:p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tab/>
      </w:r>
      <w:r w:rsidR="004159AE" w:rsidRPr="004159AE">
        <w:rPr>
          <w:rFonts w:ascii="Times New Roman" w:hAnsi="Times New Roman" w:cs="Times New Roman"/>
          <w:sz w:val="24"/>
          <w:szCs w:val="24"/>
        </w:rPr>
        <w:t xml:space="preserve">Hasil uji hipotesis kedua dengan mengacu pada nilai </w:t>
      </w:r>
      <w:r w:rsidR="004159AE" w:rsidRPr="004159AE">
        <w:rPr>
          <w:rFonts w:ascii="Times New Roman" w:hAnsi="Times New Roman" w:cs="Times New Roman"/>
          <w:i/>
          <w:sz w:val="24"/>
          <w:szCs w:val="24"/>
        </w:rPr>
        <w:t>original sampel</w:t>
      </w:r>
      <w:r w:rsidR="004159AE" w:rsidRPr="004159AE">
        <w:rPr>
          <w:rFonts w:ascii="Times New Roman" w:hAnsi="Times New Roman" w:cs="Times New Roman"/>
          <w:sz w:val="24"/>
          <w:szCs w:val="24"/>
        </w:rPr>
        <w:t xml:space="preserve"> yaitu positif (0,400) dengan nilai p </w:t>
      </w:r>
      <w:r w:rsidR="004159AE" w:rsidRPr="004159AE">
        <w:rPr>
          <w:rFonts w:ascii="Times New Roman" w:hAnsi="Times New Roman" w:cs="Times New Roman"/>
          <w:i/>
          <w:sz w:val="24"/>
          <w:szCs w:val="24"/>
        </w:rPr>
        <w:t xml:space="preserve">value </w:t>
      </w:r>
      <w:r w:rsidR="004159AE" w:rsidRPr="004159AE">
        <w:rPr>
          <w:rFonts w:ascii="Times New Roman" w:hAnsi="Times New Roman" w:cs="Times New Roman"/>
          <w:sz w:val="24"/>
          <w:szCs w:val="24"/>
        </w:rPr>
        <w:t xml:space="preserve">yaitu sebesar </w:t>
      </w:r>
      <w:r w:rsidR="004159AE" w:rsidRPr="00592319">
        <w:rPr>
          <w:rFonts w:ascii="Times New Roman" w:hAnsi="Times New Roman" w:cs="Times New Roman"/>
          <w:bCs/>
          <w:sz w:val="24"/>
          <w:szCs w:val="24"/>
        </w:rPr>
        <w:t>0.000</w:t>
      </w:r>
      <w:r w:rsidR="004159AE" w:rsidRPr="004159AE">
        <w:rPr>
          <w:rFonts w:ascii="Times New Roman" w:hAnsi="Times New Roman" w:cs="Times New Roman"/>
          <w:sz w:val="24"/>
          <w:szCs w:val="24"/>
        </w:rPr>
        <w:t xml:space="preserve"> (&lt;0,05), maka dapat disimpulkan Kualitas produk (X</w:t>
      </w:r>
      <w:r w:rsidR="004159AE" w:rsidRPr="004159AE">
        <w:rPr>
          <w:rFonts w:ascii="Times New Roman" w:hAnsi="Times New Roman" w:cs="Times New Roman"/>
          <w:sz w:val="24"/>
          <w:szCs w:val="24"/>
          <w:vertAlign w:val="subscript"/>
        </w:rPr>
        <w:t>2</w:t>
      </w:r>
      <w:r w:rsidR="004159AE" w:rsidRPr="004159AE">
        <w:rPr>
          <w:rFonts w:ascii="Times New Roman" w:hAnsi="Times New Roman" w:cs="Times New Roman"/>
          <w:sz w:val="24"/>
          <w:szCs w:val="24"/>
        </w:rPr>
        <w:t>) berpengaruh signifikan positif terhadap Keputusan pembelian (Y</w:t>
      </w:r>
      <w:r w:rsidR="004159AE" w:rsidRPr="004159AE">
        <w:rPr>
          <w:rFonts w:ascii="Times New Roman" w:hAnsi="Times New Roman" w:cs="Times New Roman"/>
          <w:sz w:val="24"/>
          <w:szCs w:val="24"/>
          <w:vertAlign w:val="subscript"/>
        </w:rPr>
        <w:t>1</w:t>
      </w:r>
      <w:r w:rsidR="004159AE" w:rsidRPr="004159AE">
        <w:rPr>
          <w:rFonts w:ascii="Times New Roman" w:hAnsi="Times New Roman" w:cs="Times New Roman"/>
          <w:sz w:val="24"/>
          <w:szCs w:val="24"/>
        </w:rPr>
        <w:t xml:space="preserve">), dengan demikian </w:t>
      </w:r>
      <w:r w:rsidR="004159AE" w:rsidRPr="004159AE">
        <w:rPr>
          <w:rFonts w:ascii="Times New Roman" w:hAnsi="Times New Roman" w:cs="Times New Roman"/>
          <w:b/>
          <w:sz w:val="24"/>
          <w:szCs w:val="24"/>
        </w:rPr>
        <w:t>Hipotesis 2 diterima</w:t>
      </w:r>
      <w:r w:rsidR="004159AE" w:rsidRPr="004159AE">
        <w:rPr>
          <w:rFonts w:ascii="Times New Roman" w:hAnsi="Times New Roman" w:cs="Times New Roman"/>
          <w:sz w:val="24"/>
          <w:szCs w:val="24"/>
        </w:rPr>
        <w:t>. Berdasarkan pengujian maka dapat dilihat bahwa kualitas produk mampu memberikan pengaruh signifikan terhadap keputusan pembelian seorang konsumen. Hal ini dapat dilihat dari adanya produk yang berkualitas akan semakin menarik konsumen untuk membeli. Daya beli konsumen akan meningkat seiring dengan jumlah kualitas barang yang ingin dicarinya, semakin berkualitas suatu barang/produk akan semakin memacu konsumen untuk lebih mudah mengambil keputusan pembelian. Produk yang berkualitas akan mendatangkan kegemberiaan tersendiri dihati seorang konsumen, terlebih lagi terdapat kecenderungan diantara beberapa konsumen yang gemar mengkonsumsi barang dengan kualitas yang baik. Maka dari itu kualitas produk yang baik akan memperngruhi adanya keputusan pembelian.  Hasil penelitian ini mendukung dan memperkuat temuan penelitian terdahulu oleh Ekky (2019) Kualitas produk berpengaruh signifikan positif terhadap Keputusan pembelian</w:t>
      </w:r>
    </w:p>
    <w:p w:rsidR="002F3B4B" w:rsidRPr="001456E8" w:rsidRDefault="002F3B4B" w:rsidP="002F3B4B">
      <w:pPr>
        <w:pStyle w:val="ListParagraph"/>
        <w:tabs>
          <w:tab w:val="left" w:pos="900"/>
          <w:tab w:val="left" w:pos="1170"/>
        </w:tabs>
        <w:spacing w:after="0" w:line="240" w:lineRule="auto"/>
        <w:ind w:left="360"/>
        <w:jc w:val="both"/>
        <w:rPr>
          <w:rFonts w:ascii="Times New Roman" w:hAnsi="Times New Roman" w:cs="Times New Roman"/>
          <w:sz w:val="24"/>
          <w:szCs w:val="24"/>
        </w:rPr>
      </w:pPr>
    </w:p>
    <w:p w:rsidR="002F3B4B" w:rsidRDefault="004159AE" w:rsidP="002F3B4B">
      <w:pPr>
        <w:tabs>
          <w:tab w:val="left" w:pos="900"/>
          <w:tab w:val="left" w:pos="1170"/>
        </w:tabs>
        <w:spacing w:after="0" w:line="240" w:lineRule="auto"/>
        <w:jc w:val="both"/>
        <w:rPr>
          <w:rFonts w:ascii="Times New Roman" w:hAnsi="Times New Roman" w:cs="Times New Roman"/>
          <w:b/>
          <w:iCs/>
          <w:sz w:val="24"/>
          <w:szCs w:val="24"/>
        </w:rPr>
      </w:pPr>
      <w:r w:rsidRPr="004159AE">
        <w:rPr>
          <w:rFonts w:ascii="Times New Roman" w:hAnsi="Times New Roman" w:cs="Times New Roman"/>
          <w:b/>
          <w:iCs/>
          <w:sz w:val="24"/>
          <w:szCs w:val="24"/>
        </w:rPr>
        <w:t>Harga Terhadap Kepuasan Konsumen</w:t>
      </w:r>
    </w:p>
    <w:p w:rsidR="002F3B4B" w:rsidRPr="002F3B4B" w:rsidRDefault="002F3B4B" w:rsidP="002F3B4B">
      <w:pPr>
        <w:tabs>
          <w:tab w:val="left" w:pos="540"/>
          <w:tab w:val="left" w:pos="1170"/>
        </w:tabs>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tab/>
      </w:r>
      <w:r w:rsidR="004159AE" w:rsidRPr="004159AE">
        <w:rPr>
          <w:rFonts w:ascii="Times New Roman" w:hAnsi="Times New Roman" w:cs="Times New Roman"/>
          <w:sz w:val="24"/>
          <w:szCs w:val="24"/>
        </w:rPr>
        <w:t xml:space="preserve">Hasil uji hipotesis ketiga dengan mengacu pada nilai </w:t>
      </w:r>
      <w:r w:rsidR="004159AE" w:rsidRPr="004159AE">
        <w:rPr>
          <w:rFonts w:ascii="Times New Roman" w:hAnsi="Times New Roman" w:cs="Times New Roman"/>
          <w:i/>
          <w:sz w:val="24"/>
          <w:szCs w:val="24"/>
        </w:rPr>
        <w:t>original sampel</w:t>
      </w:r>
      <w:r w:rsidR="004159AE" w:rsidRPr="004159AE">
        <w:rPr>
          <w:rFonts w:ascii="Times New Roman" w:hAnsi="Times New Roman" w:cs="Times New Roman"/>
          <w:sz w:val="24"/>
          <w:szCs w:val="24"/>
        </w:rPr>
        <w:t xml:space="preserve"> yaitu negatif (-0,058) dengan </w:t>
      </w:r>
      <w:r w:rsidR="004159AE" w:rsidRPr="004159AE">
        <w:rPr>
          <w:rFonts w:ascii="Times New Roman" w:hAnsi="Times New Roman" w:cs="Times New Roman"/>
          <w:sz w:val="24"/>
          <w:szCs w:val="24"/>
        </w:rPr>
        <w:lastRenderedPageBreak/>
        <w:t xml:space="preserve">nilai p </w:t>
      </w:r>
      <w:r w:rsidR="004159AE" w:rsidRPr="004159AE">
        <w:rPr>
          <w:rFonts w:ascii="Times New Roman" w:hAnsi="Times New Roman" w:cs="Times New Roman"/>
          <w:i/>
          <w:sz w:val="24"/>
          <w:szCs w:val="24"/>
        </w:rPr>
        <w:t xml:space="preserve">value </w:t>
      </w:r>
      <w:r w:rsidR="004159AE" w:rsidRPr="004159AE">
        <w:rPr>
          <w:rFonts w:ascii="Times New Roman" w:hAnsi="Times New Roman" w:cs="Times New Roman"/>
          <w:sz w:val="24"/>
          <w:szCs w:val="24"/>
        </w:rPr>
        <w:t xml:space="preserve">yaitu sebesar </w:t>
      </w:r>
      <w:r w:rsidR="004159AE" w:rsidRPr="00592319">
        <w:rPr>
          <w:rFonts w:ascii="Times New Roman" w:hAnsi="Times New Roman" w:cs="Times New Roman"/>
          <w:bCs/>
          <w:sz w:val="24"/>
          <w:szCs w:val="24"/>
        </w:rPr>
        <w:t>0.559</w:t>
      </w:r>
      <w:r w:rsidR="004159AE" w:rsidRPr="004159AE">
        <w:rPr>
          <w:rFonts w:ascii="Times New Roman" w:hAnsi="Times New Roman" w:cs="Times New Roman"/>
          <w:sz w:val="24"/>
          <w:szCs w:val="24"/>
        </w:rPr>
        <w:t xml:space="preserve"> (&gt;0,05), maka dapat disimpulkan Harga (X</w:t>
      </w:r>
      <w:r w:rsidR="004159AE" w:rsidRPr="004159AE">
        <w:rPr>
          <w:rFonts w:ascii="Times New Roman" w:hAnsi="Times New Roman" w:cs="Times New Roman"/>
          <w:sz w:val="24"/>
          <w:szCs w:val="24"/>
          <w:vertAlign w:val="subscript"/>
        </w:rPr>
        <w:t>1</w:t>
      </w:r>
      <w:r w:rsidR="004159AE" w:rsidRPr="004159AE">
        <w:rPr>
          <w:rFonts w:ascii="Times New Roman" w:hAnsi="Times New Roman" w:cs="Times New Roman"/>
          <w:sz w:val="24"/>
          <w:szCs w:val="24"/>
        </w:rPr>
        <w:t>) berpengaruh positif namun tidak signifikan terhadap Kepuasan konsumen (Y</w:t>
      </w:r>
      <w:r w:rsidR="004159AE" w:rsidRPr="004159AE">
        <w:rPr>
          <w:rFonts w:ascii="Times New Roman" w:hAnsi="Times New Roman" w:cs="Times New Roman"/>
          <w:sz w:val="24"/>
          <w:szCs w:val="24"/>
          <w:vertAlign w:val="subscript"/>
        </w:rPr>
        <w:t>2</w:t>
      </w:r>
      <w:r w:rsidR="004159AE" w:rsidRPr="004159AE">
        <w:rPr>
          <w:rFonts w:ascii="Times New Roman" w:hAnsi="Times New Roman" w:cs="Times New Roman"/>
          <w:sz w:val="24"/>
          <w:szCs w:val="24"/>
        </w:rPr>
        <w:t xml:space="preserve">), dengan demikian </w:t>
      </w:r>
      <w:r w:rsidR="004159AE" w:rsidRPr="004159AE">
        <w:rPr>
          <w:rFonts w:ascii="Times New Roman" w:hAnsi="Times New Roman" w:cs="Times New Roman"/>
          <w:b/>
          <w:sz w:val="24"/>
          <w:szCs w:val="24"/>
        </w:rPr>
        <w:t>Hipotesis 3 ditolak</w:t>
      </w:r>
      <w:r w:rsidR="004159AE" w:rsidRPr="004159AE">
        <w:rPr>
          <w:rFonts w:ascii="Times New Roman" w:hAnsi="Times New Roman" w:cs="Times New Roman"/>
          <w:sz w:val="24"/>
          <w:szCs w:val="24"/>
        </w:rPr>
        <w:t>. Berdasarkan pengujian maka dapat dilihat bahwa harga tidak dapat memberikan pengaruh signifikan terhadap kepuasan konsumen. Kepuasan konsumen dapat diukur dari banyak hal, meskipun harga juga merupakan salah satu tolak ukur dari kepuasan konsumen. Namun dalam penelitian ini harga tidak mampu berpengaruh secara signifikan. Hal ini disebabkan kecenderungan konsumen yang lebih mengutamakan pembelian produk/barang dengan harga yang lebih murah. Harga yang mahal cenderung tidak akan dipilih konsumen. Namun meskipun konsumen lebih banyak memilih produk dengan harga murah, hal tersebut tidak serta merta menghadirkan kepuasan dintara konsumen. Beberapa konsumen tidak mendapat kepuasan karna mereka mempunyai sudut pandang yang berbeda sehingga tingkat kepuasan yang ada diantara para konsumen tidak tersebar secara merata dengan harga sebagai tolak ukurnya. Hasil penelitian ini menolak temuan penelitian terdahulu oleh Yayuk (2022) Harga</w:t>
      </w:r>
      <w:r w:rsidR="004159AE">
        <w:rPr>
          <w:rFonts w:ascii="Times New Roman" w:hAnsi="Times New Roman" w:cs="Times New Roman"/>
          <w:sz w:val="24"/>
          <w:szCs w:val="24"/>
        </w:rPr>
        <w:t xml:space="preserve"> tidak</w:t>
      </w:r>
      <w:r w:rsidR="004159AE" w:rsidRPr="004159AE">
        <w:rPr>
          <w:rFonts w:ascii="Times New Roman" w:hAnsi="Times New Roman" w:cs="Times New Roman"/>
          <w:sz w:val="24"/>
          <w:szCs w:val="24"/>
        </w:rPr>
        <w:t xml:space="preserve"> berpengaruh signifikan terhadap Kepuasan konsumen</w:t>
      </w:r>
    </w:p>
    <w:p w:rsidR="002F3B4B" w:rsidRPr="001456E8" w:rsidRDefault="002F3B4B" w:rsidP="002F3B4B">
      <w:pPr>
        <w:pStyle w:val="ListParagraph"/>
        <w:tabs>
          <w:tab w:val="left" w:pos="900"/>
          <w:tab w:val="left" w:pos="1170"/>
        </w:tabs>
        <w:spacing w:after="0" w:line="240" w:lineRule="auto"/>
        <w:ind w:left="360"/>
        <w:jc w:val="both"/>
        <w:rPr>
          <w:rFonts w:ascii="Times New Roman" w:hAnsi="Times New Roman" w:cs="Times New Roman"/>
          <w:sz w:val="24"/>
          <w:szCs w:val="24"/>
        </w:rPr>
      </w:pPr>
    </w:p>
    <w:p w:rsidR="002F3B4B" w:rsidRDefault="004159AE" w:rsidP="002F3B4B">
      <w:pPr>
        <w:tabs>
          <w:tab w:val="left" w:pos="900"/>
          <w:tab w:val="left" w:pos="1170"/>
        </w:tabs>
        <w:spacing w:after="0" w:line="240" w:lineRule="auto"/>
        <w:jc w:val="both"/>
        <w:rPr>
          <w:rFonts w:ascii="Times New Roman" w:hAnsi="Times New Roman" w:cs="Times New Roman"/>
          <w:b/>
          <w:iCs/>
          <w:sz w:val="24"/>
          <w:szCs w:val="24"/>
        </w:rPr>
      </w:pPr>
      <w:r w:rsidRPr="004159AE">
        <w:rPr>
          <w:rFonts w:ascii="Times New Roman" w:hAnsi="Times New Roman" w:cs="Times New Roman"/>
          <w:b/>
          <w:iCs/>
          <w:sz w:val="24"/>
          <w:szCs w:val="24"/>
        </w:rPr>
        <w:t>Kualitas Produk Terhadap Kepuasan Konsumen</w:t>
      </w:r>
    </w:p>
    <w:p w:rsidR="002F3B4B" w:rsidRPr="002F3B4B" w:rsidRDefault="002F3B4B" w:rsidP="002F3B4B">
      <w:pPr>
        <w:tabs>
          <w:tab w:val="left" w:pos="540"/>
          <w:tab w:val="left" w:pos="117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4159AE" w:rsidRPr="004159AE">
        <w:rPr>
          <w:rFonts w:ascii="Times New Roman" w:hAnsi="Times New Roman" w:cs="Times New Roman"/>
          <w:sz w:val="24"/>
          <w:szCs w:val="24"/>
        </w:rPr>
        <w:t xml:space="preserve">Hasil uji hipotesis keempat dengan mengacu pada nilai </w:t>
      </w:r>
      <w:r w:rsidR="004159AE" w:rsidRPr="004159AE">
        <w:rPr>
          <w:rFonts w:ascii="Times New Roman" w:hAnsi="Times New Roman" w:cs="Times New Roman"/>
          <w:i/>
          <w:sz w:val="24"/>
          <w:szCs w:val="24"/>
        </w:rPr>
        <w:t>original sampel</w:t>
      </w:r>
      <w:r w:rsidR="004159AE" w:rsidRPr="004159AE">
        <w:rPr>
          <w:rFonts w:ascii="Times New Roman" w:hAnsi="Times New Roman" w:cs="Times New Roman"/>
          <w:sz w:val="24"/>
          <w:szCs w:val="24"/>
        </w:rPr>
        <w:t xml:space="preserve"> yaitu positif (0,170) dengan nilai p </w:t>
      </w:r>
      <w:r w:rsidR="004159AE" w:rsidRPr="004159AE">
        <w:rPr>
          <w:rFonts w:ascii="Times New Roman" w:hAnsi="Times New Roman" w:cs="Times New Roman"/>
          <w:i/>
          <w:sz w:val="24"/>
          <w:szCs w:val="24"/>
        </w:rPr>
        <w:t xml:space="preserve">value </w:t>
      </w:r>
      <w:r w:rsidR="004159AE" w:rsidRPr="004159AE">
        <w:rPr>
          <w:rFonts w:ascii="Times New Roman" w:hAnsi="Times New Roman" w:cs="Times New Roman"/>
          <w:sz w:val="24"/>
          <w:szCs w:val="24"/>
        </w:rPr>
        <w:t xml:space="preserve">yaitu sebesar </w:t>
      </w:r>
      <w:r w:rsidR="004159AE" w:rsidRPr="00592319">
        <w:rPr>
          <w:rFonts w:ascii="Times New Roman" w:hAnsi="Times New Roman" w:cs="Times New Roman"/>
          <w:bCs/>
          <w:sz w:val="24"/>
          <w:szCs w:val="24"/>
        </w:rPr>
        <w:t>0.172</w:t>
      </w:r>
      <w:r w:rsidR="004159AE" w:rsidRPr="004159AE">
        <w:rPr>
          <w:rFonts w:ascii="Times New Roman" w:hAnsi="Times New Roman" w:cs="Times New Roman"/>
          <w:sz w:val="24"/>
          <w:szCs w:val="24"/>
        </w:rPr>
        <w:t xml:space="preserve"> (&gt;0,05), maka dapat disimpulkan </w:t>
      </w:r>
      <w:r w:rsidR="004159AE" w:rsidRPr="004159AE">
        <w:rPr>
          <w:rFonts w:ascii="Times New Roman" w:hAnsi="Times New Roman" w:cs="Times New Roman"/>
          <w:sz w:val="24"/>
          <w:szCs w:val="24"/>
        </w:rPr>
        <w:lastRenderedPageBreak/>
        <w:t>Kualitas produk (X</w:t>
      </w:r>
      <w:r w:rsidR="004159AE" w:rsidRPr="004159AE">
        <w:rPr>
          <w:rFonts w:ascii="Times New Roman" w:hAnsi="Times New Roman" w:cs="Times New Roman"/>
          <w:sz w:val="24"/>
          <w:szCs w:val="24"/>
          <w:vertAlign w:val="subscript"/>
        </w:rPr>
        <w:t>2</w:t>
      </w:r>
      <w:r w:rsidR="004159AE" w:rsidRPr="004159AE">
        <w:rPr>
          <w:rFonts w:ascii="Times New Roman" w:hAnsi="Times New Roman" w:cs="Times New Roman"/>
          <w:sz w:val="24"/>
          <w:szCs w:val="24"/>
        </w:rPr>
        <w:t>) berpengaruh positif namun tidak signifikan terhadap Kepuasan konsumen (Y</w:t>
      </w:r>
      <w:r w:rsidR="004159AE" w:rsidRPr="004159AE">
        <w:rPr>
          <w:rFonts w:ascii="Times New Roman" w:hAnsi="Times New Roman" w:cs="Times New Roman"/>
          <w:sz w:val="24"/>
          <w:szCs w:val="24"/>
          <w:vertAlign w:val="subscript"/>
        </w:rPr>
        <w:t>2</w:t>
      </w:r>
      <w:r w:rsidR="004159AE" w:rsidRPr="004159AE">
        <w:rPr>
          <w:rFonts w:ascii="Times New Roman" w:hAnsi="Times New Roman" w:cs="Times New Roman"/>
          <w:sz w:val="24"/>
          <w:szCs w:val="24"/>
        </w:rPr>
        <w:t xml:space="preserve">), dengan demikian </w:t>
      </w:r>
      <w:r w:rsidR="004159AE" w:rsidRPr="004159AE">
        <w:rPr>
          <w:rFonts w:ascii="Times New Roman" w:hAnsi="Times New Roman" w:cs="Times New Roman"/>
          <w:b/>
          <w:sz w:val="24"/>
          <w:szCs w:val="24"/>
        </w:rPr>
        <w:t>Hipotesis 4 ditolak</w:t>
      </w:r>
      <w:r w:rsidR="004159AE" w:rsidRPr="004159AE">
        <w:rPr>
          <w:rFonts w:ascii="Times New Roman" w:hAnsi="Times New Roman" w:cs="Times New Roman"/>
          <w:sz w:val="24"/>
          <w:szCs w:val="24"/>
        </w:rPr>
        <w:t>.</w:t>
      </w:r>
      <w:r w:rsidR="004159AE" w:rsidRPr="004159AE">
        <w:rPr>
          <w:rFonts w:ascii="Times New Roman" w:hAnsi="Times New Roman" w:cs="Times New Roman"/>
          <w:b/>
          <w:sz w:val="24"/>
          <w:szCs w:val="24"/>
        </w:rPr>
        <w:t xml:space="preserve"> </w:t>
      </w:r>
      <w:r w:rsidR="004159AE" w:rsidRPr="004159AE">
        <w:rPr>
          <w:rFonts w:ascii="Times New Roman" w:hAnsi="Times New Roman" w:cs="Times New Roman"/>
          <w:sz w:val="24"/>
          <w:szCs w:val="24"/>
        </w:rPr>
        <w:t xml:space="preserve">Berdasarkan pengujian maka dapat dilihat bahwa kualitas produk tidak mampu memberikan dampak signifikan terhadap kepuasan konsumen. Hal ini disebabkan oleh berbagai persepsi berbeda dari para konsumen mengenai tingkat kepuasan yang mereka miliki. Ada beberapa konsumen yang merasa puas dengan kualitas produk yang baik, sebagaian lagi menyatakan hal yang sebaliknya. Perbedaannya inilah yang mengindikasi adanya perbedaan pendapat diantara konsumen. Sehingga kontribusi dari tingkat kepuasan konsumen tidak terjadi secara maksimal. Beberapa konsumen tidak mendapat kepuasan karna mereka mempunyai sudut pandang yang berbeda sehingga tingkat kepuasan yang ada diantara para konsumen tidak tersebar secara merata dengan kualitas produk sebagai tolak ukurnya. Hasil penelitian ini menolak temuan penelitian terdahulu oleh Munadia (2020) Kualitas produk </w:t>
      </w:r>
      <w:r w:rsidR="004159AE">
        <w:rPr>
          <w:rFonts w:ascii="Times New Roman" w:hAnsi="Times New Roman" w:cs="Times New Roman"/>
          <w:sz w:val="24"/>
          <w:szCs w:val="24"/>
        </w:rPr>
        <w:t xml:space="preserve">tidak </w:t>
      </w:r>
      <w:r w:rsidR="004159AE" w:rsidRPr="004159AE">
        <w:rPr>
          <w:rFonts w:ascii="Times New Roman" w:hAnsi="Times New Roman" w:cs="Times New Roman"/>
          <w:sz w:val="24"/>
          <w:szCs w:val="24"/>
        </w:rPr>
        <w:t>berpengaruh signifikan terhadap Kepuasan konsumen</w:t>
      </w:r>
    </w:p>
    <w:p w:rsidR="002F3B4B" w:rsidRPr="001456E8" w:rsidRDefault="002F3B4B" w:rsidP="002F3B4B">
      <w:pPr>
        <w:pStyle w:val="ListParagraph"/>
        <w:tabs>
          <w:tab w:val="left" w:pos="900"/>
          <w:tab w:val="left" w:pos="1170"/>
        </w:tabs>
        <w:spacing w:after="0" w:line="240" w:lineRule="auto"/>
        <w:ind w:left="360"/>
        <w:jc w:val="both"/>
        <w:rPr>
          <w:rFonts w:ascii="Times New Roman" w:hAnsi="Times New Roman" w:cs="Times New Roman"/>
          <w:sz w:val="24"/>
          <w:szCs w:val="24"/>
        </w:rPr>
      </w:pPr>
    </w:p>
    <w:p w:rsidR="002F3B4B" w:rsidRDefault="004159AE" w:rsidP="002F3B4B">
      <w:pPr>
        <w:tabs>
          <w:tab w:val="left" w:pos="900"/>
          <w:tab w:val="left" w:pos="1170"/>
        </w:tabs>
        <w:spacing w:after="0" w:line="240" w:lineRule="auto"/>
        <w:jc w:val="both"/>
        <w:rPr>
          <w:rFonts w:ascii="Times New Roman" w:hAnsi="Times New Roman" w:cs="Times New Roman"/>
          <w:b/>
          <w:iCs/>
          <w:sz w:val="24"/>
          <w:szCs w:val="24"/>
        </w:rPr>
      </w:pPr>
      <w:r w:rsidRPr="004159AE">
        <w:rPr>
          <w:rFonts w:ascii="Times New Roman" w:hAnsi="Times New Roman" w:cs="Times New Roman"/>
          <w:b/>
          <w:iCs/>
          <w:sz w:val="24"/>
          <w:szCs w:val="24"/>
        </w:rPr>
        <w:t>Keputusan Pembelian Terhadap Kepuasan Konsumen</w:t>
      </w:r>
    </w:p>
    <w:p w:rsidR="002F3B4B" w:rsidRPr="002F3B4B" w:rsidRDefault="002F3B4B" w:rsidP="002F3B4B">
      <w:pPr>
        <w:tabs>
          <w:tab w:val="left" w:pos="540"/>
          <w:tab w:val="left" w:pos="1170"/>
        </w:tabs>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tab/>
      </w:r>
      <w:r w:rsidR="004159AE" w:rsidRPr="004159AE">
        <w:rPr>
          <w:rFonts w:ascii="Times New Roman" w:hAnsi="Times New Roman" w:cs="Times New Roman"/>
          <w:sz w:val="24"/>
          <w:szCs w:val="24"/>
        </w:rPr>
        <w:t xml:space="preserve">Hasil uji hipotesis kelima dengan mengacu pada nilai </w:t>
      </w:r>
      <w:r w:rsidR="004159AE" w:rsidRPr="004159AE">
        <w:rPr>
          <w:rFonts w:ascii="Times New Roman" w:hAnsi="Times New Roman" w:cs="Times New Roman"/>
          <w:i/>
          <w:sz w:val="24"/>
          <w:szCs w:val="24"/>
        </w:rPr>
        <w:t>original sampel</w:t>
      </w:r>
      <w:r w:rsidR="004159AE" w:rsidRPr="004159AE">
        <w:rPr>
          <w:rFonts w:ascii="Times New Roman" w:hAnsi="Times New Roman" w:cs="Times New Roman"/>
          <w:sz w:val="24"/>
          <w:szCs w:val="24"/>
        </w:rPr>
        <w:t xml:space="preserve"> yaitu positif (0,657) dengan nilai p </w:t>
      </w:r>
      <w:r w:rsidR="004159AE" w:rsidRPr="004159AE">
        <w:rPr>
          <w:rFonts w:ascii="Times New Roman" w:hAnsi="Times New Roman" w:cs="Times New Roman"/>
          <w:i/>
          <w:sz w:val="24"/>
          <w:szCs w:val="24"/>
        </w:rPr>
        <w:t xml:space="preserve">value </w:t>
      </w:r>
      <w:r w:rsidR="004159AE" w:rsidRPr="004159AE">
        <w:rPr>
          <w:rFonts w:ascii="Times New Roman" w:hAnsi="Times New Roman" w:cs="Times New Roman"/>
          <w:sz w:val="24"/>
          <w:szCs w:val="24"/>
        </w:rPr>
        <w:t xml:space="preserve">yaitu sebesar </w:t>
      </w:r>
      <w:r w:rsidR="004159AE" w:rsidRPr="00592319">
        <w:rPr>
          <w:rFonts w:ascii="Times New Roman" w:hAnsi="Times New Roman" w:cs="Times New Roman"/>
          <w:bCs/>
          <w:sz w:val="24"/>
          <w:szCs w:val="24"/>
        </w:rPr>
        <w:t>0.000</w:t>
      </w:r>
      <w:r w:rsidR="004159AE" w:rsidRPr="004159AE">
        <w:rPr>
          <w:rFonts w:ascii="Times New Roman" w:hAnsi="Times New Roman" w:cs="Times New Roman"/>
          <w:sz w:val="24"/>
          <w:szCs w:val="24"/>
        </w:rPr>
        <w:t xml:space="preserve"> (&lt;0,05), maka dapat disimpulkan Keputusan pembelian (Y</w:t>
      </w:r>
      <w:r w:rsidR="004159AE" w:rsidRPr="004159AE">
        <w:rPr>
          <w:rFonts w:ascii="Times New Roman" w:hAnsi="Times New Roman" w:cs="Times New Roman"/>
          <w:sz w:val="24"/>
          <w:szCs w:val="24"/>
          <w:vertAlign w:val="subscript"/>
        </w:rPr>
        <w:t>1</w:t>
      </w:r>
      <w:r w:rsidR="004159AE" w:rsidRPr="004159AE">
        <w:rPr>
          <w:rFonts w:ascii="Times New Roman" w:hAnsi="Times New Roman" w:cs="Times New Roman"/>
          <w:sz w:val="24"/>
          <w:szCs w:val="24"/>
        </w:rPr>
        <w:t>) berpengaruh signifikan positif terhadap Kepuasan konsumen (Y</w:t>
      </w:r>
      <w:r w:rsidR="004159AE" w:rsidRPr="004159AE">
        <w:rPr>
          <w:rFonts w:ascii="Times New Roman" w:hAnsi="Times New Roman" w:cs="Times New Roman"/>
          <w:sz w:val="24"/>
          <w:szCs w:val="24"/>
          <w:vertAlign w:val="subscript"/>
        </w:rPr>
        <w:t>2</w:t>
      </w:r>
      <w:r w:rsidR="004159AE" w:rsidRPr="004159AE">
        <w:rPr>
          <w:rFonts w:ascii="Times New Roman" w:hAnsi="Times New Roman" w:cs="Times New Roman"/>
          <w:sz w:val="24"/>
          <w:szCs w:val="24"/>
        </w:rPr>
        <w:t xml:space="preserve">), dengan demikian </w:t>
      </w:r>
      <w:r w:rsidR="004159AE" w:rsidRPr="004159AE">
        <w:rPr>
          <w:rFonts w:ascii="Times New Roman" w:hAnsi="Times New Roman" w:cs="Times New Roman"/>
          <w:b/>
          <w:sz w:val="24"/>
          <w:szCs w:val="24"/>
        </w:rPr>
        <w:t xml:space="preserve">Hipotesis 5 </w:t>
      </w:r>
      <w:r w:rsidR="004159AE" w:rsidRPr="004159AE">
        <w:rPr>
          <w:rFonts w:ascii="Times New Roman" w:hAnsi="Times New Roman" w:cs="Times New Roman"/>
          <w:b/>
          <w:sz w:val="24"/>
          <w:szCs w:val="24"/>
        </w:rPr>
        <w:lastRenderedPageBreak/>
        <w:t>diterima</w:t>
      </w:r>
      <w:r w:rsidR="004159AE" w:rsidRPr="004159AE">
        <w:rPr>
          <w:rFonts w:ascii="Times New Roman" w:hAnsi="Times New Roman" w:cs="Times New Roman"/>
          <w:sz w:val="24"/>
          <w:szCs w:val="24"/>
        </w:rPr>
        <w:t>.</w:t>
      </w:r>
      <w:r w:rsidR="004159AE" w:rsidRPr="004159AE">
        <w:rPr>
          <w:rFonts w:ascii="Times New Roman" w:hAnsi="Times New Roman" w:cs="Times New Roman"/>
          <w:b/>
          <w:sz w:val="24"/>
          <w:szCs w:val="24"/>
        </w:rPr>
        <w:t xml:space="preserve"> </w:t>
      </w:r>
      <w:r w:rsidR="004159AE" w:rsidRPr="004159AE">
        <w:rPr>
          <w:rFonts w:ascii="Times New Roman" w:hAnsi="Times New Roman" w:cs="Times New Roman"/>
          <w:sz w:val="24"/>
          <w:szCs w:val="24"/>
        </w:rPr>
        <w:t>Berdasarkan pengujian maka dapat dilihat bahwa keputusan pembelian berdampak besar dalam menentukan kepuasan konsumen. Hal ini dikarenakan konsumen yang telah melakukan keputusan pembelian dan mencoba serta mencicipi produk tertentu yang berdasarkan dengan selera mereka akan memberikan kepuasan tersendiri yang disebabkan dari tingkat kesesuaian ekspektasi produk dengan harapan mereka. Apabila hal tersebut terjadi maka kepuasan konsumen akan dengan mudah tercipta. Semakin tinggi tingkat keputusan pembelian yang ada, maka akan semakin tinggi tingkat nilai manfaat dari suatu produk tersebut yang pada akhirnya menciptakan rasa kepuasan pada konsumen. Setelah melakukan pembelian, konsumen akan merasakan sendiri produk tersebut secara langsung serta bisa memberikan nilai pada produk tersebut. Maka bisa dikatakan hal tersebutlah yang bisa menghadirkan rasa kepuasan dihati konsumen. Hasil penelitian ini mendukung dan memperkuat temuan penelitian terdahulu oleh Yunia (2020) Keputusan pembelian berpengaruh signifikan positif terhadap Kepuasan konsumen</w:t>
      </w:r>
    </w:p>
    <w:p w:rsidR="002F3B4B" w:rsidRPr="001456E8" w:rsidRDefault="002F3B4B" w:rsidP="002F3B4B">
      <w:pPr>
        <w:pStyle w:val="ListParagraph"/>
        <w:tabs>
          <w:tab w:val="left" w:pos="900"/>
          <w:tab w:val="left" w:pos="1170"/>
        </w:tabs>
        <w:spacing w:after="0" w:line="240" w:lineRule="auto"/>
        <w:ind w:left="360"/>
        <w:jc w:val="both"/>
        <w:rPr>
          <w:rFonts w:ascii="Times New Roman" w:hAnsi="Times New Roman" w:cs="Times New Roman"/>
          <w:sz w:val="24"/>
          <w:szCs w:val="24"/>
        </w:rPr>
      </w:pPr>
    </w:p>
    <w:p w:rsidR="002F3B4B" w:rsidRDefault="00A4441D" w:rsidP="002F3B4B">
      <w:pPr>
        <w:tabs>
          <w:tab w:val="left" w:pos="900"/>
          <w:tab w:val="left" w:pos="1170"/>
        </w:tabs>
        <w:spacing w:after="0" w:line="240" w:lineRule="auto"/>
        <w:jc w:val="both"/>
        <w:rPr>
          <w:rFonts w:ascii="Times New Roman" w:hAnsi="Times New Roman" w:cs="Times New Roman"/>
          <w:b/>
          <w:iCs/>
          <w:sz w:val="24"/>
          <w:szCs w:val="24"/>
        </w:rPr>
      </w:pPr>
      <w:r w:rsidRPr="00A4441D">
        <w:rPr>
          <w:rFonts w:ascii="Times New Roman" w:hAnsi="Times New Roman" w:cs="Times New Roman"/>
          <w:b/>
          <w:iCs/>
          <w:sz w:val="24"/>
          <w:szCs w:val="24"/>
        </w:rPr>
        <w:t>Harga Terhadap Kepuasan Konsumen Melalui Keputusan Pembelian</w:t>
      </w:r>
    </w:p>
    <w:p w:rsidR="002F3B4B" w:rsidRPr="002F3B4B" w:rsidRDefault="002F3B4B" w:rsidP="002F3B4B">
      <w:pPr>
        <w:tabs>
          <w:tab w:val="left" w:pos="540"/>
          <w:tab w:val="left" w:pos="1170"/>
        </w:tabs>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tab/>
      </w:r>
      <w:r w:rsidR="00A4441D" w:rsidRPr="00A4441D">
        <w:rPr>
          <w:rFonts w:ascii="Times New Roman" w:hAnsi="Times New Roman" w:cs="Times New Roman"/>
          <w:sz w:val="24"/>
          <w:szCs w:val="24"/>
        </w:rPr>
        <w:t xml:space="preserve">Hasil uji hipotesis keenam dengan mengacu pada nilai </w:t>
      </w:r>
      <w:r w:rsidR="00A4441D" w:rsidRPr="00A4441D">
        <w:rPr>
          <w:rFonts w:ascii="Times New Roman" w:hAnsi="Times New Roman" w:cs="Times New Roman"/>
          <w:i/>
          <w:sz w:val="24"/>
          <w:szCs w:val="24"/>
        </w:rPr>
        <w:t>original sampel</w:t>
      </w:r>
      <w:r w:rsidR="00A4441D" w:rsidRPr="00A4441D">
        <w:rPr>
          <w:rFonts w:ascii="Times New Roman" w:hAnsi="Times New Roman" w:cs="Times New Roman"/>
          <w:sz w:val="24"/>
          <w:szCs w:val="24"/>
        </w:rPr>
        <w:t xml:space="preserve"> yaitu (0,293) dengan nilai p </w:t>
      </w:r>
      <w:r w:rsidR="00A4441D" w:rsidRPr="00A4441D">
        <w:rPr>
          <w:rFonts w:ascii="Times New Roman" w:hAnsi="Times New Roman" w:cs="Times New Roman"/>
          <w:i/>
          <w:sz w:val="24"/>
          <w:szCs w:val="24"/>
        </w:rPr>
        <w:t xml:space="preserve">value </w:t>
      </w:r>
      <w:r w:rsidR="00A4441D" w:rsidRPr="00A4441D">
        <w:rPr>
          <w:rFonts w:ascii="Times New Roman" w:hAnsi="Times New Roman" w:cs="Times New Roman"/>
          <w:sz w:val="24"/>
          <w:szCs w:val="24"/>
        </w:rPr>
        <w:t xml:space="preserve">yaitu sebesar </w:t>
      </w:r>
      <w:r w:rsidR="00A4441D" w:rsidRPr="00592319">
        <w:rPr>
          <w:rFonts w:ascii="Times New Roman" w:hAnsi="Times New Roman" w:cs="Times New Roman"/>
          <w:bCs/>
          <w:sz w:val="24"/>
          <w:szCs w:val="24"/>
        </w:rPr>
        <w:t>0.000</w:t>
      </w:r>
      <w:r w:rsidR="00A4441D" w:rsidRPr="00A4441D">
        <w:rPr>
          <w:rFonts w:ascii="Times New Roman" w:hAnsi="Times New Roman" w:cs="Times New Roman"/>
          <w:sz w:val="24"/>
          <w:szCs w:val="24"/>
        </w:rPr>
        <w:t xml:space="preserve"> (&lt;0,05), maka dapat disimpulkan Harga (X</w:t>
      </w:r>
      <w:r w:rsidR="00A4441D" w:rsidRPr="00A4441D">
        <w:rPr>
          <w:rFonts w:ascii="Times New Roman" w:hAnsi="Times New Roman" w:cs="Times New Roman"/>
          <w:sz w:val="24"/>
          <w:szCs w:val="24"/>
          <w:vertAlign w:val="subscript"/>
        </w:rPr>
        <w:t>1</w:t>
      </w:r>
      <w:r w:rsidR="00A4441D" w:rsidRPr="00A4441D">
        <w:rPr>
          <w:rFonts w:ascii="Times New Roman" w:hAnsi="Times New Roman" w:cs="Times New Roman"/>
          <w:sz w:val="24"/>
          <w:szCs w:val="24"/>
        </w:rPr>
        <w:t>) terhadap Kepuasan konsumen (Y</w:t>
      </w:r>
      <w:r w:rsidR="00A4441D" w:rsidRPr="00A4441D">
        <w:rPr>
          <w:rFonts w:ascii="Times New Roman" w:hAnsi="Times New Roman" w:cs="Times New Roman"/>
          <w:sz w:val="24"/>
          <w:szCs w:val="24"/>
          <w:vertAlign w:val="subscript"/>
        </w:rPr>
        <w:t>2</w:t>
      </w:r>
      <w:r w:rsidR="00A4441D" w:rsidRPr="00A4441D">
        <w:rPr>
          <w:rFonts w:ascii="Times New Roman" w:hAnsi="Times New Roman" w:cs="Times New Roman"/>
          <w:sz w:val="24"/>
          <w:szCs w:val="24"/>
        </w:rPr>
        <w:t>) melalui Keputusan pembelian (Y</w:t>
      </w:r>
      <w:r w:rsidR="00A4441D" w:rsidRPr="00A4441D">
        <w:rPr>
          <w:rFonts w:ascii="Times New Roman" w:hAnsi="Times New Roman" w:cs="Times New Roman"/>
          <w:sz w:val="24"/>
          <w:szCs w:val="24"/>
          <w:vertAlign w:val="subscript"/>
        </w:rPr>
        <w:t>1</w:t>
      </w:r>
      <w:r w:rsidR="00A4441D" w:rsidRPr="00A4441D">
        <w:rPr>
          <w:rFonts w:ascii="Times New Roman" w:hAnsi="Times New Roman" w:cs="Times New Roman"/>
          <w:sz w:val="24"/>
          <w:szCs w:val="24"/>
        </w:rPr>
        <w:t xml:space="preserve">) berpengaruh signifikan positif, </w:t>
      </w:r>
      <w:r w:rsidR="00A4441D" w:rsidRPr="00A4441D">
        <w:rPr>
          <w:rFonts w:ascii="Times New Roman" w:hAnsi="Times New Roman" w:cs="Times New Roman"/>
          <w:sz w:val="24"/>
          <w:szCs w:val="24"/>
        </w:rPr>
        <w:lastRenderedPageBreak/>
        <w:t xml:space="preserve">dengan demikian </w:t>
      </w:r>
      <w:r w:rsidR="00A4441D" w:rsidRPr="00A4441D">
        <w:rPr>
          <w:rFonts w:ascii="Times New Roman" w:hAnsi="Times New Roman" w:cs="Times New Roman"/>
          <w:b/>
          <w:sz w:val="24"/>
          <w:szCs w:val="24"/>
        </w:rPr>
        <w:t>Hipotesis 6 diterima</w:t>
      </w:r>
      <w:r w:rsidR="00A4441D" w:rsidRPr="00A4441D">
        <w:rPr>
          <w:rFonts w:ascii="Times New Roman" w:hAnsi="Times New Roman" w:cs="Times New Roman"/>
          <w:sz w:val="24"/>
          <w:szCs w:val="24"/>
        </w:rPr>
        <w:t xml:space="preserve">. Berdasarkan pengujian maka dapat dilihat bahwa harga mampu memberikan dampak signifikan terhadap kepuasan konsumen dengan mediasi keputusan pembelian. Keputusan pembelian dapat menjadi penghubung diantara kedua variabel. Dapat dipastikan bahwa dengan adanya keputusan pembelian, para konsumen akan merasakan manfaat dari produk yang sedang ditawarkan. Contohnya, apabila konsumen memutuskan untuk membeli produk/barang kemudian setelah mengetahui bahwa produk tersebut memberikan nilai dan manfaat lebih secara keseluruhan maka kepuasan konsumen dapat tercipta. Terlebih lagi apabila konsumen mengetaui bahwa produk/barang yang mereka konsumsi lebih murah harga daripada merek lain yang serupa. Tidak mengherankan tingkat kepuasan konsumen akan jauh lebih meningkat. Meskipun demikian, jika tidak ada keputusan pembelian diantara konsumen tidak akan tau kondisi serta keunggulan yang dimiliki suatu produk/barang ketika belum membelinya. Namun apabila konsumen memutuskan untuk membeli akan terasa dampak yang lebih besar dari manfaat produk tersebut. Maka dari hubungan ketiganya dapat dikatakan saling terhubung, karena harga yang relatif rendah atau lebih murah dari merek lain akan menghadirkan keputusan pembelian, dan apabila konsumen telah merasakan manfaat dari produk yang dibelinya maka akan timbul kepuasan konsumen. Hasil ini mendukung dan memperkuat hasil penelitian terdahulu oleh Munadia </w:t>
      </w:r>
      <w:r w:rsidR="00A4441D" w:rsidRPr="00A4441D">
        <w:rPr>
          <w:rFonts w:ascii="Times New Roman" w:hAnsi="Times New Roman" w:cs="Times New Roman"/>
          <w:sz w:val="24"/>
          <w:szCs w:val="24"/>
        </w:rPr>
        <w:lastRenderedPageBreak/>
        <w:t>(2020)  Harga terhadap Kepuasan konsum</w:t>
      </w:r>
      <w:r w:rsidR="00A4441D">
        <w:rPr>
          <w:rFonts w:ascii="Times New Roman" w:hAnsi="Times New Roman" w:cs="Times New Roman"/>
          <w:sz w:val="24"/>
          <w:szCs w:val="24"/>
        </w:rPr>
        <w:t>en melalui Keputusan pembelian</w:t>
      </w:r>
      <w:r w:rsidR="00A4441D" w:rsidRPr="00A4441D">
        <w:rPr>
          <w:rFonts w:ascii="Times New Roman" w:hAnsi="Times New Roman" w:cs="Times New Roman"/>
          <w:sz w:val="24"/>
          <w:szCs w:val="24"/>
        </w:rPr>
        <w:t xml:space="preserve"> berpengaruh signifikan positif</w:t>
      </w:r>
    </w:p>
    <w:p w:rsidR="002F3B4B" w:rsidRDefault="002F3B4B" w:rsidP="002F3B4B">
      <w:pPr>
        <w:pStyle w:val="ListParagraph"/>
        <w:tabs>
          <w:tab w:val="left" w:pos="900"/>
          <w:tab w:val="left" w:pos="1170"/>
        </w:tabs>
        <w:spacing w:after="0" w:line="360" w:lineRule="auto"/>
        <w:ind w:left="0"/>
        <w:jc w:val="both"/>
        <w:rPr>
          <w:rFonts w:ascii="Times New Roman" w:hAnsi="Times New Roman" w:cs="Times New Roman"/>
          <w:b/>
          <w:sz w:val="24"/>
          <w:szCs w:val="24"/>
        </w:rPr>
      </w:pPr>
    </w:p>
    <w:p w:rsidR="002F3B4B" w:rsidRPr="001456E8" w:rsidRDefault="00A4441D" w:rsidP="002F3B4B">
      <w:pPr>
        <w:pStyle w:val="ListParagraph"/>
        <w:tabs>
          <w:tab w:val="left" w:pos="900"/>
          <w:tab w:val="left" w:pos="1170"/>
        </w:tabs>
        <w:spacing w:after="0" w:line="240" w:lineRule="auto"/>
        <w:ind w:left="0"/>
        <w:jc w:val="both"/>
        <w:rPr>
          <w:rFonts w:ascii="Times New Roman" w:hAnsi="Times New Roman" w:cs="Times New Roman"/>
          <w:b/>
          <w:sz w:val="24"/>
          <w:szCs w:val="24"/>
        </w:rPr>
      </w:pPr>
      <w:r w:rsidRPr="00A4441D">
        <w:rPr>
          <w:rFonts w:ascii="Times New Roman" w:hAnsi="Times New Roman" w:cs="Times New Roman"/>
          <w:b/>
          <w:iCs/>
          <w:sz w:val="24"/>
          <w:szCs w:val="24"/>
        </w:rPr>
        <w:t xml:space="preserve">Kualitas Produk </w:t>
      </w:r>
      <w:r w:rsidRPr="00A4441D">
        <w:rPr>
          <w:rFonts w:ascii="Times New Roman" w:hAnsi="Times New Roman" w:cs="Times New Roman"/>
          <w:b/>
          <w:sz w:val="24"/>
          <w:szCs w:val="24"/>
        </w:rPr>
        <w:t xml:space="preserve">Terhadap </w:t>
      </w:r>
      <w:r w:rsidRPr="00A4441D">
        <w:rPr>
          <w:rFonts w:ascii="Times New Roman" w:hAnsi="Times New Roman" w:cs="Times New Roman"/>
          <w:b/>
          <w:iCs/>
          <w:sz w:val="24"/>
          <w:szCs w:val="24"/>
        </w:rPr>
        <w:t xml:space="preserve">Kepuasan Konsumen </w:t>
      </w:r>
      <w:r w:rsidRPr="00A4441D">
        <w:rPr>
          <w:rFonts w:ascii="Times New Roman" w:hAnsi="Times New Roman" w:cs="Times New Roman"/>
          <w:b/>
          <w:sz w:val="24"/>
          <w:szCs w:val="24"/>
        </w:rPr>
        <w:t>Melalui Keputusan Pembelian</w:t>
      </w:r>
    </w:p>
    <w:p w:rsidR="00CB2F65" w:rsidRPr="00CB2F65" w:rsidRDefault="00A4441D" w:rsidP="002F3B4B">
      <w:pPr>
        <w:tabs>
          <w:tab w:val="left" w:pos="900"/>
          <w:tab w:val="left" w:pos="1170"/>
        </w:tabs>
        <w:spacing w:after="0" w:line="240" w:lineRule="auto"/>
        <w:ind w:firstLine="567"/>
        <w:jc w:val="both"/>
        <w:rPr>
          <w:rFonts w:ascii="Times New Roman" w:hAnsi="Times New Roman" w:cs="Times New Roman"/>
          <w:b/>
          <w:sz w:val="24"/>
          <w:szCs w:val="24"/>
        </w:rPr>
      </w:pPr>
      <w:r w:rsidRPr="00A4441D">
        <w:rPr>
          <w:rFonts w:ascii="Times New Roman" w:hAnsi="Times New Roman" w:cs="Times New Roman"/>
          <w:sz w:val="24"/>
          <w:szCs w:val="24"/>
        </w:rPr>
        <w:t xml:space="preserve">Hasil uji hipotesis ketujuh dengan mengacu pada nilai </w:t>
      </w:r>
      <w:r w:rsidRPr="00A4441D">
        <w:rPr>
          <w:rFonts w:ascii="Times New Roman" w:hAnsi="Times New Roman" w:cs="Times New Roman"/>
          <w:i/>
          <w:sz w:val="24"/>
          <w:szCs w:val="24"/>
        </w:rPr>
        <w:t>original sampel</w:t>
      </w:r>
      <w:r w:rsidRPr="00A4441D">
        <w:rPr>
          <w:rFonts w:ascii="Times New Roman" w:hAnsi="Times New Roman" w:cs="Times New Roman"/>
          <w:sz w:val="24"/>
          <w:szCs w:val="24"/>
        </w:rPr>
        <w:t xml:space="preserve"> yaitu (0,263) dengan nilai p </w:t>
      </w:r>
      <w:r w:rsidRPr="00A4441D">
        <w:rPr>
          <w:rFonts w:ascii="Times New Roman" w:hAnsi="Times New Roman" w:cs="Times New Roman"/>
          <w:i/>
          <w:sz w:val="24"/>
          <w:szCs w:val="24"/>
        </w:rPr>
        <w:t xml:space="preserve">value </w:t>
      </w:r>
      <w:r w:rsidRPr="00A4441D">
        <w:rPr>
          <w:rFonts w:ascii="Times New Roman" w:hAnsi="Times New Roman" w:cs="Times New Roman"/>
          <w:sz w:val="24"/>
          <w:szCs w:val="24"/>
        </w:rPr>
        <w:t xml:space="preserve">yaitu sebesar </w:t>
      </w:r>
      <w:r w:rsidRPr="00592319">
        <w:rPr>
          <w:rFonts w:ascii="Times New Roman" w:hAnsi="Times New Roman" w:cs="Times New Roman"/>
          <w:bCs/>
          <w:sz w:val="24"/>
          <w:szCs w:val="24"/>
        </w:rPr>
        <w:t>0.000</w:t>
      </w:r>
      <w:r w:rsidRPr="00A4441D">
        <w:rPr>
          <w:rFonts w:ascii="Times New Roman" w:hAnsi="Times New Roman" w:cs="Times New Roman"/>
          <w:sz w:val="24"/>
          <w:szCs w:val="24"/>
        </w:rPr>
        <w:t xml:space="preserve"> (&lt;0,05), maka dapat disimpulkan Kualitas produk (X</w:t>
      </w:r>
      <w:r w:rsidRPr="00A4441D">
        <w:rPr>
          <w:rFonts w:ascii="Times New Roman" w:hAnsi="Times New Roman" w:cs="Times New Roman"/>
          <w:sz w:val="24"/>
          <w:szCs w:val="24"/>
          <w:vertAlign w:val="subscript"/>
        </w:rPr>
        <w:t>2</w:t>
      </w:r>
      <w:r w:rsidRPr="00A4441D">
        <w:rPr>
          <w:rFonts w:ascii="Times New Roman" w:hAnsi="Times New Roman" w:cs="Times New Roman"/>
          <w:sz w:val="24"/>
          <w:szCs w:val="24"/>
        </w:rPr>
        <w:t>) terhadap Kepuasan konsumen (Y</w:t>
      </w:r>
      <w:r w:rsidRPr="00A4441D">
        <w:rPr>
          <w:rFonts w:ascii="Times New Roman" w:hAnsi="Times New Roman" w:cs="Times New Roman"/>
          <w:sz w:val="24"/>
          <w:szCs w:val="24"/>
          <w:vertAlign w:val="subscript"/>
        </w:rPr>
        <w:t>2</w:t>
      </w:r>
      <w:r w:rsidRPr="00A4441D">
        <w:rPr>
          <w:rFonts w:ascii="Times New Roman" w:hAnsi="Times New Roman" w:cs="Times New Roman"/>
          <w:sz w:val="24"/>
          <w:szCs w:val="24"/>
        </w:rPr>
        <w:t>) melalui Keputusan pembelian (Y</w:t>
      </w:r>
      <w:r w:rsidRPr="00A4441D">
        <w:rPr>
          <w:rFonts w:ascii="Times New Roman" w:hAnsi="Times New Roman" w:cs="Times New Roman"/>
          <w:sz w:val="24"/>
          <w:szCs w:val="24"/>
          <w:vertAlign w:val="subscript"/>
        </w:rPr>
        <w:t>1</w:t>
      </w:r>
      <w:r w:rsidRPr="00A4441D">
        <w:rPr>
          <w:rFonts w:ascii="Times New Roman" w:hAnsi="Times New Roman" w:cs="Times New Roman"/>
          <w:sz w:val="24"/>
          <w:szCs w:val="24"/>
        </w:rPr>
        <w:t xml:space="preserve">) signifikan positif, dengan demikian </w:t>
      </w:r>
      <w:r w:rsidRPr="00A4441D">
        <w:rPr>
          <w:rFonts w:ascii="Times New Roman" w:hAnsi="Times New Roman" w:cs="Times New Roman"/>
          <w:b/>
          <w:sz w:val="24"/>
          <w:szCs w:val="24"/>
        </w:rPr>
        <w:t>Hipotesis 7 diterima</w:t>
      </w:r>
      <w:r w:rsidRPr="00A4441D">
        <w:rPr>
          <w:rFonts w:ascii="Times New Roman" w:hAnsi="Times New Roman" w:cs="Times New Roman"/>
          <w:sz w:val="24"/>
          <w:szCs w:val="24"/>
        </w:rPr>
        <w:t xml:space="preserve">. Berdasarkan pengujian maka dapat dilihat bahwa kualitas produk mampu memberikan dampak signifikan terhadap kepuasan konsumen dengan mediasi keputusan pembelian. Keputusan pembelian dapat menjadi penghubung diantara kedua variabel. Dapat dipastikan bahwa dengan adanya keputusan pembelian, para konsumen akan merasakan manfaat dari produk yang sedang ditawarkan. Contohnya, apabila konsumen memutuskan untuk membeli produk/barang kemudian setelah mengetahui bahwa produk tersebut memberikan nilai dan manfaat lebih secara keseluruhan maka kepuasan konsumen dapat tercipta. Terlebih lagi apabila konsumen mengetaui bahwa produk/barang yang mereka konsumsi memiliki kualitas lebih baik daripada merek lain yang serupa. Tidak mengherankan tingkat kepuasan konsumen akan jauh lebih meningkat. Meskipun demikian, jika tidak ada keputusan pembelian diantara konsumen tidak akan tau </w:t>
      </w:r>
      <w:r w:rsidRPr="00A4441D">
        <w:rPr>
          <w:rFonts w:ascii="Times New Roman" w:hAnsi="Times New Roman" w:cs="Times New Roman"/>
          <w:sz w:val="24"/>
          <w:szCs w:val="24"/>
        </w:rPr>
        <w:lastRenderedPageBreak/>
        <w:t>kondisi serta keunggulan yang dimiliki suatu produk/barang ketika belum membelinya. Namun apabila konsumen memutuskan untuk membeli akan terasa dampak yang lebih besar dari manfaat produk tersebut. Maka dari hubungan ketiganya dapat dikatakan saling terhubung, karena produk yang dibelinya jauh berkualitas dari merek lain akan menghadirkan keputusan pembelian, dan apabila konsumen telah merasakan manfaat dari produk yang dibelinya maka akan timbul kepuasan konsumen.  Hasil ini mendukung dan memperkuat hasil penelitian terdahulu oleh Munadia (2020) Kualitas produk terhadap Kepuasan konsumen melalui Keputusan pembelian</w:t>
      </w:r>
    </w:p>
    <w:p w:rsidR="00F77415" w:rsidRPr="00FB3A58" w:rsidRDefault="00F77415" w:rsidP="00F77415">
      <w:pPr>
        <w:pStyle w:val="ListParagraph"/>
        <w:spacing w:after="0" w:line="240" w:lineRule="auto"/>
        <w:ind w:left="0"/>
        <w:jc w:val="both"/>
        <w:rPr>
          <w:rFonts w:ascii="Times New Roman" w:hAnsi="Times New Roman" w:cs="Times New Roman"/>
          <w:sz w:val="24"/>
          <w:szCs w:val="24"/>
        </w:rPr>
      </w:pPr>
    </w:p>
    <w:p w:rsidR="00FB3A58" w:rsidRPr="00CC0ACC" w:rsidRDefault="00FB3A58" w:rsidP="00235067">
      <w:pPr>
        <w:pStyle w:val="ListParagraph"/>
        <w:numPr>
          <w:ilvl w:val="0"/>
          <w:numId w:val="43"/>
        </w:numPr>
        <w:spacing w:after="0" w:line="240" w:lineRule="auto"/>
        <w:ind w:left="450" w:hanging="450"/>
        <w:jc w:val="both"/>
        <w:rPr>
          <w:rFonts w:ascii="Times New Roman" w:hAnsi="Times New Roman" w:cs="Times New Roman"/>
          <w:i/>
          <w:sz w:val="24"/>
          <w:szCs w:val="24"/>
        </w:rPr>
      </w:pPr>
      <w:r>
        <w:rPr>
          <w:rFonts w:ascii="Times New Roman" w:hAnsi="Times New Roman" w:cs="Times New Roman"/>
          <w:b/>
          <w:sz w:val="24"/>
          <w:szCs w:val="24"/>
        </w:rPr>
        <w:t>KESIMPULAN DAN SARAN</w:t>
      </w:r>
    </w:p>
    <w:p w:rsidR="00890EB1" w:rsidRDefault="002911CF" w:rsidP="002911CF">
      <w:pPr>
        <w:pStyle w:val="ListParagraph"/>
        <w:spacing w:line="240" w:lineRule="auto"/>
        <w:ind w:left="0"/>
        <w:jc w:val="both"/>
        <w:rPr>
          <w:rFonts w:ascii="Times New Roman" w:hAnsi="Times New Roman" w:cs="Times New Roman"/>
          <w:b/>
          <w:sz w:val="24"/>
          <w:szCs w:val="24"/>
        </w:rPr>
      </w:pPr>
      <w:r w:rsidRPr="002911CF">
        <w:rPr>
          <w:rFonts w:ascii="Times New Roman" w:hAnsi="Times New Roman" w:cs="Times New Roman"/>
          <w:b/>
          <w:sz w:val="24"/>
          <w:szCs w:val="24"/>
        </w:rPr>
        <w:t>Kesimpulan</w:t>
      </w:r>
    </w:p>
    <w:p w:rsidR="00D2585F" w:rsidRDefault="00F77415" w:rsidP="00592319">
      <w:pPr>
        <w:pStyle w:val="ListParagraph"/>
        <w:spacing w:line="240" w:lineRule="auto"/>
        <w:ind w:left="0" w:firstLine="567"/>
        <w:jc w:val="both"/>
        <w:rPr>
          <w:rFonts w:ascii="Times New Roman" w:hAnsi="Times New Roman" w:cs="Times New Roman"/>
          <w:sz w:val="24"/>
          <w:szCs w:val="24"/>
        </w:rPr>
      </w:pPr>
      <w:r w:rsidRPr="00F77415">
        <w:rPr>
          <w:rFonts w:ascii="Times New Roman" w:hAnsi="Times New Roman" w:cs="Times New Roman"/>
          <w:sz w:val="24"/>
          <w:szCs w:val="24"/>
        </w:rPr>
        <w:t xml:space="preserve">Berdasarkan hasil analisis dan pembahasan yang telah diuraikan sebelumnya, maka dapat ditarik beberapa kesimpulan dari keseluruhan hasil penelitian yaitu sebagai berikut </w:t>
      </w:r>
      <w:r w:rsidR="00CB2F65" w:rsidRPr="00CB2F65">
        <w:rPr>
          <w:rFonts w:ascii="Times New Roman" w:hAnsi="Times New Roman" w:cs="Times New Roman"/>
          <w:sz w:val="24"/>
          <w:szCs w:val="24"/>
        </w:rPr>
        <w:t>:</w:t>
      </w:r>
    </w:p>
    <w:p w:rsidR="00592319" w:rsidRPr="00592319" w:rsidRDefault="00592319" w:rsidP="00592319">
      <w:pPr>
        <w:pStyle w:val="ListParagraph"/>
        <w:numPr>
          <w:ilvl w:val="0"/>
          <w:numId w:val="15"/>
        </w:numPr>
        <w:tabs>
          <w:tab w:val="left" w:pos="360"/>
        </w:tabs>
        <w:spacing w:after="0" w:line="240" w:lineRule="auto"/>
        <w:jc w:val="both"/>
        <w:rPr>
          <w:rFonts w:ascii="Times New Roman" w:hAnsi="Times New Roman" w:cs="Times New Roman"/>
          <w:sz w:val="24"/>
          <w:szCs w:val="24"/>
        </w:rPr>
      </w:pPr>
      <w:r w:rsidRPr="00592319">
        <w:rPr>
          <w:rFonts w:ascii="Times New Roman" w:hAnsi="Times New Roman" w:cs="Times New Roman"/>
          <w:sz w:val="24"/>
          <w:szCs w:val="24"/>
        </w:rPr>
        <w:t>Harga berpengaruh signifikan positif terhadap Keputusan pembelian (H</w:t>
      </w:r>
      <w:r w:rsidRPr="00592319">
        <w:rPr>
          <w:rFonts w:ascii="Times New Roman" w:hAnsi="Times New Roman" w:cs="Times New Roman"/>
          <w:sz w:val="24"/>
          <w:szCs w:val="24"/>
          <w:vertAlign w:val="subscript"/>
        </w:rPr>
        <w:t>1</w:t>
      </w:r>
      <w:r w:rsidRPr="00592319">
        <w:rPr>
          <w:rFonts w:ascii="Times New Roman" w:hAnsi="Times New Roman" w:cs="Times New Roman"/>
          <w:sz w:val="24"/>
          <w:szCs w:val="24"/>
        </w:rPr>
        <w:t xml:space="preserve"> diterima);</w:t>
      </w:r>
    </w:p>
    <w:p w:rsidR="00592319" w:rsidRPr="00592319" w:rsidRDefault="00592319" w:rsidP="00592319">
      <w:pPr>
        <w:pStyle w:val="ListParagraph"/>
        <w:numPr>
          <w:ilvl w:val="0"/>
          <w:numId w:val="15"/>
        </w:numPr>
        <w:tabs>
          <w:tab w:val="left" w:pos="360"/>
        </w:tabs>
        <w:spacing w:after="0" w:line="240" w:lineRule="auto"/>
        <w:jc w:val="both"/>
        <w:rPr>
          <w:rFonts w:ascii="Times New Roman" w:hAnsi="Times New Roman" w:cs="Times New Roman"/>
          <w:sz w:val="24"/>
          <w:szCs w:val="24"/>
        </w:rPr>
      </w:pPr>
      <w:r w:rsidRPr="00592319">
        <w:rPr>
          <w:rFonts w:ascii="Times New Roman" w:hAnsi="Times New Roman" w:cs="Times New Roman"/>
          <w:sz w:val="24"/>
          <w:szCs w:val="24"/>
        </w:rPr>
        <w:t>Kualitas produk berpengaruh signifikan positif terhadap Keputusan pembelian (H</w:t>
      </w:r>
      <w:r w:rsidRPr="00592319">
        <w:rPr>
          <w:rFonts w:ascii="Times New Roman" w:hAnsi="Times New Roman" w:cs="Times New Roman"/>
          <w:sz w:val="24"/>
          <w:szCs w:val="24"/>
          <w:vertAlign w:val="subscript"/>
        </w:rPr>
        <w:t>2</w:t>
      </w:r>
      <w:r w:rsidRPr="00592319">
        <w:rPr>
          <w:rFonts w:ascii="Times New Roman" w:hAnsi="Times New Roman" w:cs="Times New Roman"/>
          <w:sz w:val="24"/>
          <w:szCs w:val="24"/>
        </w:rPr>
        <w:t xml:space="preserve"> diterima);</w:t>
      </w:r>
    </w:p>
    <w:p w:rsidR="00592319" w:rsidRPr="00592319" w:rsidRDefault="00592319" w:rsidP="00592319">
      <w:pPr>
        <w:pStyle w:val="ListParagraph"/>
        <w:numPr>
          <w:ilvl w:val="0"/>
          <w:numId w:val="15"/>
        </w:numPr>
        <w:tabs>
          <w:tab w:val="left" w:pos="360"/>
        </w:tabs>
        <w:spacing w:after="0" w:line="240" w:lineRule="auto"/>
        <w:jc w:val="both"/>
        <w:rPr>
          <w:rFonts w:ascii="Times New Roman" w:hAnsi="Times New Roman" w:cs="Times New Roman"/>
          <w:sz w:val="24"/>
          <w:szCs w:val="24"/>
        </w:rPr>
      </w:pPr>
      <w:r w:rsidRPr="00592319">
        <w:rPr>
          <w:rFonts w:ascii="Times New Roman" w:hAnsi="Times New Roman" w:cs="Times New Roman"/>
          <w:sz w:val="24"/>
          <w:szCs w:val="24"/>
        </w:rPr>
        <w:t>Harga berpengaruh positif namun tidak signifikan terhadap Kepuasan konsumen (H</w:t>
      </w:r>
      <w:r w:rsidRPr="00592319">
        <w:rPr>
          <w:rFonts w:ascii="Times New Roman" w:hAnsi="Times New Roman" w:cs="Times New Roman"/>
          <w:sz w:val="24"/>
          <w:szCs w:val="24"/>
          <w:vertAlign w:val="subscript"/>
        </w:rPr>
        <w:t>3</w:t>
      </w:r>
      <w:r w:rsidRPr="00592319">
        <w:rPr>
          <w:rFonts w:ascii="Times New Roman" w:hAnsi="Times New Roman" w:cs="Times New Roman"/>
          <w:sz w:val="24"/>
          <w:szCs w:val="24"/>
        </w:rPr>
        <w:t xml:space="preserve"> ditolak);</w:t>
      </w:r>
    </w:p>
    <w:p w:rsidR="00592319" w:rsidRPr="00592319" w:rsidRDefault="00592319" w:rsidP="00592319">
      <w:pPr>
        <w:pStyle w:val="ListParagraph"/>
        <w:numPr>
          <w:ilvl w:val="0"/>
          <w:numId w:val="15"/>
        </w:numPr>
        <w:tabs>
          <w:tab w:val="left" w:pos="360"/>
        </w:tabs>
        <w:spacing w:after="0" w:line="240" w:lineRule="auto"/>
        <w:jc w:val="both"/>
        <w:rPr>
          <w:rFonts w:ascii="Times New Roman" w:hAnsi="Times New Roman" w:cs="Times New Roman"/>
          <w:sz w:val="24"/>
          <w:szCs w:val="24"/>
        </w:rPr>
      </w:pPr>
      <w:r w:rsidRPr="00592319">
        <w:rPr>
          <w:rFonts w:ascii="Times New Roman" w:hAnsi="Times New Roman" w:cs="Times New Roman"/>
          <w:sz w:val="24"/>
          <w:szCs w:val="24"/>
        </w:rPr>
        <w:t>Kualitas produk berpengaruh positif namun tidak signifikan terhadap Kepuasan konsumen (H</w:t>
      </w:r>
      <w:r w:rsidRPr="00592319">
        <w:rPr>
          <w:rFonts w:ascii="Times New Roman" w:hAnsi="Times New Roman" w:cs="Times New Roman"/>
          <w:sz w:val="24"/>
          <w:szCs w:val="24"/>
          <w:vertAlign w:val="subscript"/>
        </w:rPr>
        <w:t>4</w:t>
      </w:r>
      <w:r w:rsidRPr="00592319">
        <w:rPr>
          <w:rFonts w:ascii="Times New Roman" w:hAnsi="Times New Roman" w:cs="Times New Roman"/>
          <w:sz w:val="24"/>
          <w:szCs w:val="24"/>
        </w:rPr>
        <w:t xml:space="preserve"> ditolak);</w:t>
      </w:r>
    </w:p>
    <w:p w:rsidR="00592319" w:rsidRPr="00592319" w:rsidRDefault="00592319" w:rsidP="00592319">
      <w:pPr>
        <w:pStyle w:val="ListParagraph"/>
        <w:numPr>
          <w:ilvl w:val="0"/>
          <w:numId w:val="15"/>
        </w:numPr>
        <w:tabs>
          <w:tab w:val="left" w:pos="360"/>
        </w:tabs>
        <w:spacing w:after="0" w:line="240" w:lineRule="auto"/>
        <w:jc w:val="both"/>
        <w:rPr>
          <w:rFonts w:ascii="Times New Roman" w:hAnsi="Times New Roman" w:cs="Times New Roman"/>
          <w:sz w:val="24"/>
          <w:szCs w:val="24"/>
        </w:rPr>
      </w:pPr>
      <w:r w:rsidRPr="00592319">
        <w:rPr>
          <w:rFonts w:ascii="Times New Roman" w:hAnsi="Times New Roman" w:cs="Times New Roman"/>
          <w:sz w:val="24"/>
          <w:szCs w:val="24"/>
        </w:rPr>
        <w:t xml:space="preserve">Keputusan pembelian berpengaruh signifikan positif </w:t>
      </w:r>
      <w:r w:rsidRPr="00592319">
        <w:rPr>
          <w:rFonts w:ascii="Times New Roman" w:hAnsi="Times New Roman" w:cs="Times New Roman"/>
          <w:sz w:val="24"/>
          <w:szCs w:val="24"/>
        </w:rPr>
        <w:lastRenderedPageBreak/>
        <w:t>terhadap Kepuasan konsumen (H</w:t>
      </w:r>
      <w:r w:rsidRPr="00592319">
        <w:rPr>
          <w:rFonts w:ascii="Times New Roman" w:hAnsi="Times New Roman" w:cs="Times New Roman"/>
          <w:sz w:val="24"/>
          <w:szCs w:val="24"/>
          <w:vertAlign w:val="subscript"/>
        </w:rPr>
        <w:t>5</w:t>
      </w:r>
      <w:r w:rsidRPr="00592319">
        <w:rPr>
          <w:rFonts w:ascii="Times New Roman" w:hAnsi="Times New Roman" w:cs="Times New Roman"/>
          <w:sz w:val="24"/>
          <w:szCs w:val="24"/>
        </w:rPr>
        <w:t xml:space="preserve"> diterima);</w:t>
      </w:r>
    </w:p>
    <w:p w:rsidR="00592319" w:rsidRDefault="00592319" w:rsidP="00592319">
      <w:pPr>
        <w:pStyle w:val="ListParagraph"/>
        <w:numPr>
          <w:ilvl w:val="0"/>
          <w:numId w:val="15"/>
        </w:numPr>
        <w:tabs>
          <w:tab w:val="left" w:pos="360"/>
        </w:tabs>
        <w:spacing w:after="0" w:line="240" w:lineRule="auto"/>
        <w:jc w:val="both"/>
        <w:rPr>
          <w:rFonts w:ascii="Times New Roman" w:hAnsi="Times New Roman" w:cs="Times New Roman"/>
          <w:sz w:val="24"/>
          <w:szCs w:val="24"/>
        </w:rPr>
      </w:pPr>
      <w:r w:rsidRPr="00592319">
        <w:rPr>
          <w:rFonts w:ascii="Times New Roman" w:hAnsi="Times New Roman" w:cs="Times New Roman"/>
          <w:sz w:val="24"/>
          <w:szCs w:val="24"/>
        </w:rPr>
        <w:t>Harga terhadap Kepuasan konsumen melalui Keputusan pembelian berpengaruh positif signifikan (H</w:t>
      </w:r>
      <w:r w:rsidRPr="00592319">
        <w:rPr>
          <w:rFonts w:ascii="Times New Roman" w:hAnsi="Times New Roman" w:cs="Times New Roman"/>
          <w:sz w:val="24"/>
          <w:szCs w:val="24"/>
          <w:vertAlign w:val="subscript"/>
        </w:rPr>
        <w:t>6</w:t>
      </w:r>
      <w:r w:rsidRPr="00592319">
        <w:rPr>
          <w:rFonts w:ascii="Times New Roman" w:hAnsi="Times New Roman" w:cs="Times New Roman"/>
          <w:sz w:val="24"/>
          <w:szCs w:val="24"/>
        </w:rPr>
        <w:t xml:space="preserve"> diterima);</w:t>
      </w:r>
    </w:p>
    <w:p w:rsidR="00592319" w:rsidRPr="00592319" w:rsidRDefault="00592319" w:rsidP="00592319">
      <w:pPr>
        <w:pStyle w:val="ListParagraph"/>
        <w:numPr>
          <w:ilvl w:val="0"/>
          <w:numId w:val="15"/>
        </w:numPr>
        <w:tabs>
          <w:tab w:val="left" w:pos="360"/>
        </w:tabs>
        <w:spacing w:after="0" w:line="240" w:lineRule="auto"/>
        <w:jc w:val="both"/>
        <w:rPr>
          <w:rFonts w:ascii="Times New Roman" w:hAnsi="Times New Roman" w:cs="Times New Roman"/>
          <w:sz w:val="24"/>
          <w:szCs w:val="24"/>
        </w:rPr>
      </w:pPr>
      <w:r w:rsidRPr="00592319">
        <w:rPr>
          <w:rFonts w:ascii="Times New Roman" w:hAnsi="Times New Roman" w:cs="Times New Roman"/>
          <w:sz w:val="24"/>
          <w:szCs w:val="24"/>
        </w:rPr>
        <w:t>Kualitas produk terhadap Kepuasan konsumen melalui Keputusan pembelian berpengaruh positif signifikan (H</w:t>
      </w:r>
      <w:r w:rsidRPr="00592319">
        <w:rPr>
          <w:rFonts w:ascii="Times New Roman" w:hAnsi="Times New Roman" w:cs="Times New Roman"/>
          <w:sz w:val="24"/>
          <w:szCs w:val="24"/>
          <w:vertAlign w:val="subscript"/>
        </w:rPr>
        <w:t>7</w:t>
      </w:r>
      <w:r w:rsidRPr="00592319">
        <w:rPr>
          <w:rFonts w:ascii="Times New Roman" w:hAnsi="Times New Roman" w:cs="Times New Roman"/>
          <w:sz w:val="24"/>
          <w:szCs w:val="24"/>
        </w:rPr>
        <w:t xml:space="preserve"> diterima);</w:t>
      </w:r>
    </w:p>
    <w:p w:rsidR="00D2585F" w:rsidRPr="00D2585F" w:rsidRDefault="00D2585F" w:rsidP="00592319">
      <w:pPr>
        <w:pStyle w:val="ListParagraph"/>
        <w:tabs>
          <w:tab w:val="left" w:pos="630"/>
        </w:tabs>
        <w:spacing w:before="240" w:after="0" w:line="240" w:lineRule="auto"/>
        <w:ind w:left="630"/>
        <w:jc w:val="both"/>
        <w:rPr>
          <w:rFonts w:ascii="Times New Roman" w:hAnsi="Times New Roman" w:cs="Times New Roman"/>
          <w:sz w:val="24"/>
          <w:szCs w:val="24"/>
        </w:rPr>
      </w:pPr>
    </w:p>
    <w:p w:rsidR="002911CF" w:rsidRDefault="002911CF" w:rsidP="002911CF">
      <w:pPr>
        <w:pStyle w:val="ListParagraph"/>
        <w:spacing w:line="240" w:lineRule="auto"/>
        <w:ind w:left="0"/>
        <w:jc w:val="both"/>
        <w:rPr>
          <w:rFonts w:ascii="Times New Roman" w:hAnsi="Times New Roman" w:cs="Times New Roman"/>
          <w:b/>
          <w:sz w:val="24"/>
          <w:szCs w:val="24"/>
        </w:rPr>
      </w:pPr>
      <w:r w:rsidRPr="002911CF">
        <w:rPr>
          <w:rFonts w:ascii="Times New Roman" w:hAnsi="Times New Roman" w:cs="Times New Roman"/>
          <w:b/>
          <w:sz w:val="24"/>
          <w:szCs w:val="24"/>
        </w:rPr>
        <w:t>Saran</w:t>
      </w:r>
    </w:p>
    <w:p w:rsidR="00F77415" w:rsidRDefault="00F77415" w:rsidP="00F77415">
      <w:pPr>
        <w:pStyle w:val="ListParagraph"/>
        <w:spacing w:line="240" w:lineRule="auto"/>
        <w:ind w:left="0" w:firstLine="567"/>
        <w:jc w:val="both"/>
        <w:rPr>
          <w:rFonts w:ascii="Times New Roman" w:hAnsi="Times New Roman" w:cs="Times New Roman"/>
          <w:sz w:val="24"/>
          <w:szCs w:val="24"/>
        </w:rPr>
      </w:pPr>
      <w:r w:rsidRPr="00F77415">
        <w:rPr>
          <w:rFonts w:ascii="Times New Roman" w:hAnsi="Times New Roman" w:cs="Times New Roman"/>
          <w:sz w:val="24"/>
          <w:szCs w:val="24"/>
        </w:rPr>
        <w:t>Berdasarkan hasil kesimpulan yang telah diuraikan, maka dapat diberikan beberapa saran yang dapat dijadikan sebagai bahan pertimbangan untuk penelitian-penelitian selanjutnya. Adapun saran-saran akan dituliskan sebagai berikut :</w:t>
      </w:r>
    </w:p>
    <w:p w:rsidR="00CB2F65" w:rsidRDefault="00CB2F65" w:rsidP="00CB2F65">
      <w:pPr>
        <w:pStyle w:val="ListParagraph"/>
        <w:tabs>
          <w:tab w:val="left" w:pos="360"/>
        </w:tabs>
        <w:spacing w:after="0" w:line="240" w:lineRule="auto"/>
        <w:ind w:left="360"/>
        <w:jc w:val="both"/>
        <w:rPr>
          <w:rFonts w:ascii="Times New Roman" w:hAnsi="Times New Roman" w:cs="Times New Roman"/>
          <w:sz w:val="24"/>
          <w:szCs w:val="24"/>
        </w:rPr>
      </w:pPr>
    </w:p>
    <w:p w:rsidR="00D41B7F" w:rsidRPr="00933B6B" w:rsidRDefault="00893310" w:rsidP="00D41B7F">
      <w:pPr>
        <w:tabs>
          <w:tab w:val="left" w:pos="0"/>
          <w:tab w:val="left" w:pos="360"/>
        </w:tabs>
        <w:spacing w:after="0" w:line="240" w:lineRule="auto"/>
        <w:jc w:val="both"/>
        <w:rPr>
          <w:rFonts w:ascii="Times New Roman" w:hAnsi="Times New Roman" w:cs="Times New Roman"/>
          <w:b/>
          <w:sz w:val="24"/>
          <w:szCs w:val="24"/>
        </w:rPr>
      </w:pPr>
      <w:r w:rsidRPr="00893310">
        <w:rPr>
          <w:rFonts w:ascii="Times New Roman" w:hAnsi="Times New Roman" w:cs="Times New Roman"/>
          <w:b/>
          <w:sz w:val="24"/>
          <w:szCs w:val="24"/>
        </w:rPr>
        <w:t>Produk Air Mineral Merek KN</w:t>
      </w:r>
    </w:p>
    <w:p w:rsidR="00893310" w:rsidRDefault="00D41B7F" w:rsidP="00893310">
      <w:pPr>
        <w:pStyle w:val="ListParagraph"/>
        <w:tabs>
          <w:tab w:val="left" w:pos="54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893310" w:rsidRPr="00893310">
        <w:rPr>
          <w:rFonts w:ascii="Times New Roman" w:hAnsi="Times New Roman" w:cs="Times New Roman"/>
          <w:sz w:val="24"/>
          <w:szCs w:val="24"/>
        </w:rPr>
        <w:t>Hasil penelitian ini bagi Produk Air Mineral Merek KN diharapkan dapat membantu segi pemasaran dan strategi promosi dalam meningkatkan aktivitas pembelian dari para konsumen khususnya melalui faktor harga, kualitas produk, yang berpengaruh terhadap keputusan pembelian dari para. Dalam penelitian ini diketahui bahwa keempa Variabel memiliki pengaruh masing-masing. Peneliti</w:t>
      </w:r>
      <w:r w:rsidR="00893310">
        <w:rPr>
          <w:rFonts w:ascii="Times New Roman" w:hAnsi="Times New Roman" w:cs="Times New Roman"/>
          <w:sz w:val="24"/>
          <w:szCs w:val="24"/>
        </w:rPr>
        <w:t xml:space="preserve"> </w:t>
      </w:r>
      <w:r w:rsidR="00893310" w:rsidRPr="00893310">
        <w:rPr>
          <w:rFonts w:ascii="Times New Roman" w:hAnsi="Times New Roman" w:cs="Times New Roman"/>
          <w:sz w:val="24"/>
          <w:szCs w:val="24"/>
        </w:rPr>
        <w:t>mengharapkan dengan penelitian ini, Produk Air Mineral Merek KN dapat mengembangkan bisnisnya serta memperbaiki ataupun menambah fasilitas pada sektor yang terbukti memberikan dampak signifik</w:t>
      </w:r>
      <w:r w:rsidR="00893310">
        <w:rPr>
          <w:rFonts w:ascii="Times New Roman" w:hAnsi="Times New Roman" w:cs="Times New Roman"/>
          <w:sz w:val="24"/>
          <w:szCs w:val="24"/>
        </w:rPr>
        <w:t>an terhadap daya beli konsumen.</w:t>
      </w:r>
    </w:p>
    <w:p w:rsidR="00D41B7F" w:rsidRPr="00D2585F" w:rsidRDefault="00893310" w:rsidP="00893310">
      <w:pPr>
        <w:pStyle w:val="ListParagraph"/>
        <w:tabs>
          <w:tab w:val="left" w:pos="540"/>
        </w:tabs>
        <w:spacing w:line="240" w:lineRule="auto"/>
        <w:ind w:left="0" w:firstLine="567"/>
        <w:jc w:val="both"/>
        <w:rPr>
          <w:rFonts w:ascii="Times New Roman" w:hAnsi="Times New Roman" w:cs="Times New Roman"/>
          <w:sz w:val="24"/>
          <w:szCs w:val="24"/>
        </w:rPr>
      </w:pPr>
      <w:r w:rsidRPr="00893310">
        <w:rPr>
          <w:rFonts w:ascii="Times New Roman" w:hAnsi="Times New Roman" w:cs="Times New Roman"/>
          <w:sz w:val="24"/>
          <w:szCs w:val="24"/>
        </w:rPr>
        <w:t xml:space="preserve">Produk Air Mineral Merek KN perlu memperhatikan faktor harga dan kualitas produk yang pengaruhnya positif namun tidak </w:t>
      </w:r>
      <w:r w:rsidRPr="00893310">
        <w:rPr>
          <w:rFonts w:ascii="Times New Roman" w:hAnsi="Times New Roman" w:cs="Times New Roman"/>
          <w:sz w:val="24"/>
          <w:szCs w:val="24"/>
        </w:rPr>
        <w:lastRenderedPageBreak/>
        <w:t>signifikan dengan menambah dan memperbaiki kualitas produk yang ada serta memasarkan produk dengan harga yang lebih terjangkau agar usaha ini lebih baik kedepannya khusunya dalam meningkatkan kepuasan konsumen itu sendiri. Maka demikian usaha ini dapat berkembang baik sehingga omset penjualan juga akan meningkat menjadi keuntungan bagi Produk Air Mineral Merek KN dimasa yang akan dat</w:t>
      </w:r>
      <w:r w:rsidRPr="00893310">
        <w:rPr>
          <w:rFonts w:ascii="Times New Roman" w:hAnsi="Times New Roman" w:cs="Times New Roman"/>
          <w:sz w:val="24"/>
          <w:szCs w:val="24"/>
          <w:lang w:val="id-ID"/>
        </w:rPr>
        <w:t>a</w:t>
      </w:r>
      <w:r w:rsidRPr="00893310">
        <w:rPr>
          <w:rFonts w:ascii="Times New Roman" w:hAnsi="Times New Roman" w:cs="Times New Roman"/>
          <w:sz w:val="24"/>
          <w:szCs w:val="24"/>
        </w:rPr>
        <w:t>ng</w:t>
      </w:r>
      <w:r w:rsidR="00D41B7F" w:rsidRPr="00D2585F">
        <w:rPr>
          <w:rFonts w:ascii="Times New Roman" w:hAnsi="Times New Roman" w:cs="Times New Roman"/>
          <w:sz w:val="24"/>
          <w:szCs w:val="24"/>
        </w:rPr>
        <w:t>.</w:t>
      </w:r>
    </w:p>
    <w:p w:rsidR="00D41B7F" w:rsidRPr="001456E8" w:rsidRDefault="00D41B7F" w:rsidP="00D41B7F">
      <w:pPr>
        <w:pStyle w:val="ListParagraph"/>
        <w:tabs>
          <w:tab w:val="left" w:pos="0"/>
        </w:tabs>
        <w:spacing w:after="0" w:line="240" w:lineRule="auto"/>
        <w:ind w:left="567"/>
        <w:jc w:val="both"/>
        <w:rPr>
          <w:rFonts w:ascii="Times New Roman" w:hAnsi="Times New Roman" w:cs="Times New Roman"/>
          <w:sz w:val="24"/>
          <w:szCs w:val="24"/>
        </w:rPr>
      </w:pPr>
    </w:p>
    <w:p w:rsidR="00D41B7F" w:rsidRPr="00933B6B" w:rsidRDefault="00D41B7F" w:rsidP="00D41B7F">
      <w:pPr>
        <w:tabs>
          <w:tab w:val="left" w:pos="0"/>
          <w:tab w:val="left" w:pos="360"/>
        </w:tabs>
        <w:spacing w:after="0" w:line="240" w:lineRule="auto"/>
        <w:jc w:val="both"/>
        <w:rPr>
          <w:rFonts w:ascii="Times New Roman" w:hAnsi="Times New Roman" w:cs="Times New Roman"/>
          <w:b/>
          <w:sz w:val="24"/>
          <w:szCs w:val="24"/>
        </w:rPr>
      </w:pPr>
      <w:r w:rsidRPr="00933B6B">
        <w:rPr>
          <w:rFonts w:ascii="Times New Roman" w:hAnsi="Times New Roman" w:cs="Times New Roman"/>
          <w:b/>
          <w:sz w:val="24"/>
          <w:szCs w:val="24"/>
        </w:rPr>
        <w:t>Bagi Universitas Abdurachman Saleh Situbondo</w:t>
      </w:r>
    </w:p>
    <w:p w:rsidR="00D41B7F" w:rsidRPr="001456E8" w:rsidRDefault="00D41B7F" w:rsidP="00D41B7F">
      <w:pPr>
        <w:pStyle w:val="ListParagraph"/>
        <w:tabs>
          <w:tab w:val="left" w:pos="63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893310" w:rsidRPr="00893310">
        <w:rPr>
          <w:rFonts w:ascii="Times New Roman" w:hAnsi="Times New Roman" w:cs="Times New Roman"/>
          <w:sz w:val="24"/>
          <w:szCs w:val="24"/>
        </w:rPr>
        <w:t>Hasil penelitian ini bagi Universitas dapat menjadi dasar pengembangan kurikulum tentang Manajemen Pemasaran yang selanjutnya dapat menambah kajian ilmu, pengetahuan dan informasi maupun referensi kepustakaan serta bahan wacana bagi mahasiswa ataupun pihak lain khususnya yang berkenaan dengan Harga</w:t>
      </w:r>
      <w:r w:rsidR="00893310" w:rsidRPr="00893310">
        <w:rPr>
          <w:rFonts w:ascii="Times New Roman" w:hAnsi="Times New Roman" w:cs="Times New Roman"/>
          <w:iCs/>
          <w:sz w:val="24"/>
          <w:szCs w:val="24"/>
        </w:rPr>
        <w:t xml:space="preserve">, </w:t>
      </w:r>
      <w:r w:rsidR="00893310" w:rsidRPr="00893310">
        <w:rPr>
          <w:rFonts w:ascii="Times New Roman" w:hAnsi="Times New Roman" w:cs="Times New Roman"/>
          <w:sz w:val="24"/>
          <w:szCs w:val="24"/>
        </w:rPr>
        <w:t xml:space="preserve">Kualitas produk </w:t>
      </w:r>
      <w:r w:rsidR="00893310" w:rsidRPr="00893310">
        <w:rPr>
          <w:rFonts w:ascii="Times New Roman" w:hAnsi="Times New Roman" w:cs="Times New Roman"/>
          <w:iCs/>
          <w:sz w:val="24"/>
          <w:szCs w:val="24"/>
        </w:rPr>
        <w:t xml:space="preserve">dan </w:t>
      </w:r>
      <w:r w:rsidR="00893310" w:rsidRPr="00893310">
        <w:rPr>
          <w:rFonts w:ascii="Times New Roman" w:hAnsi="Times New Roman" w:cs="Times New Roman"/>
          <w:sz w:val="24"/>
          <w:szCs w:val="24"/>
        </w:rPr>
        <w:t>Keputusan pembelian d</w:t>
      </w:r>
      <w:r w:rsidR="00893310" w:rsidRPr="00893310">
        <w:rPr>
          <w:rFonts w:ascii="Times New Roman" w:hAnsi="Times New Roman" w:cs="Times New Roman"/>
          <w:sz w:val="24"/>
          <w:szCs w:val="24"/>
          <w:lang w:val="id-ID"/>
        </w:rPr>
        <w:t xml:space="preserve">alam </w:t>
      </w:r>
      <w:r w:rsidR="00893310" w:rsidRPr="00893310">
        <w:rPr>
          <w:rFonts w:ascii="Times New Roman" w:hAnsi="Times New Roman" w:cs="Times New Roman"/>
          <w:sz w:val="24"/>
          <w:szCs w:val="24"/>
        </w:rPr>
        <w:t>m</w:t>
      </w:r>
      <w:r w:rsidR="00893310" w:rsidRPr="00893310">
        <w:rPr>
          <w:rFonts w:ascii="Times New Roman" w:hAnsi="Times New Roman" w:cs="Times New Roman"/>
          <w:sz w:val="24"/>
          <w:szCs w:val="24"/>
          <w:lang w:val="id-ID"/>
        </w:rPr>
        <w:t>e</w:t>
      </w:r>
      <w:r w:rsidR="00893310" w:rsidRPr="00893310">
        <w:rPr>
          <w:rFonts w:ascii="Times New Roman" w:hAnsi="Times New Roman" w:cs="Times New Roman"/>
          <w:sz w:val="24"/>
          <w:szCs w:val="24"/>
        </w:rPr>
        <w:t>n</w:t>
      </w:r>
      <w:r w:rsidR="00893310" w:rsidRPr="00893310">
        <w:rPr>
          <w:rFonts w:ascii="Times New Roman" w:hAnsi="Times New Roman" w:cs="Times New Roman"/>
          <w:sz w:val="24"/>
          <w:szCs w:val="24"/>
          <w:lang w:val="id-ID"/>
        </w:rPr>
        <w:t xml:space="preserve">entukan </w:t>
      </w:r>
      <w:r w:rsidR="00893310" w:rsidRPr="00893310">
        <w:rPr>
          <w:rFonts w:ascii="Times New Roman" w:hAnsi="Times New Roman" w:cs="Times New Roman"/>
          <w:sz w:val="24"/>
          <w:szCs w:val="24"/>
        </w:rPr>
        <w:t>Kepuasan konsumen terhadap pemasaran suatu usaha</w:t>
      </w:r>
      <w:r w:rsidRPr="001456E8">
        <w:rPr>
          <w:rFonts w:ascii="Times New Roman" w:hAnsi="Times New Roman" w:cs="Times New Roman"/>
          <w:sz w:val="24"/>
          <w:szCs w:val="24"/>
        </w:rPr>
        <w:t>.</w:t>
      </w:r>
    </w:p>
    <w:p w:rsidR="00D41B7F" w:rsidRPr="001456E8" w:rsidRDefault="00D41B7F" w:rsidP="00D41B7F">
      <w:pPr>
        <w:pStyle w:val="ListParagraph"/>
        <w:tabs>
          <w:tab w:val="left" w:pos="0"/>
        </w:tabs>
        <w:spacing w:after="0" w:line="240" w:lineRule="auto"/>
        <w:ind w:left="567"/>
        <w:jc w:val="both"/>
        <w:rPr>
          <w:rFonts w:ascii="Times New Roman" w:hAnsi="Times New Roman" w:cs="Times New Roman"/>
          <w:sz w:val="24"/>
          <w:szCs w:val="24"/>
        </w:rPr>
      </w:pPr>
    </w:p>
    <w:p w:rsidR="002166EB" w:rsidRDefault="002166EB" w:rsidP="00D41B7F">
      <w:pPr>
        <w:tabs>
          <w:tab w:val="left" w:pos="0"/>
          <w:tab w:val="left" w:pos="360"/>
        </w:tabs>
        <w:spacing w:after="0" w:line="240" w:lineRule="auto"/>
        <w:jc w:val="both"/>
        <w:rPr>
          <w:rFonts w:ascii="Times New Roman" w:hAnsi="Times New Roman" w:cs="Times New Roman"/>
          <w:b/>
          <w:sz w:val="24"/>
          <w:szCs w:val="24"/>
        </w:rPr>
      </w:pPr>
    </w:p>
    <w:p w:rsidR="00D41B7F" w:rsidRPr="00933B6B" w:rsidRDefault="00D41B7F" w:rsidP="00D41B7F">
      <w:pPr>
        <w:tabs>
          <w:tab w:val="left" w:pos="0"/>
          <w:tab w:val="left" w:pos="360"/>
        </w:tabs>
        <w:spacing w:after="0" w:line="240" w:lineRule="auto"/>
        <w:jc w:val="both"/>
        <w:rPr>
          <w:rFonts w:ascii="Times New Roman" w:hAnsi="Times New Roman" w:cs="Times New Roman"/>
          <w:b/>
          <w:sz w:val="24"/>
          <w:szCs w:val="24"/>
        </w:rPr>
      </w:pPr>
      <w:r w:rsidRPr="00933B6B">
        <w:rPr>
          <w:rFonts w:ascii="Times New Roman" w:hAnsi="Times New Roman" w:cs="Times New Roman"/>
          <w:b/>
          <w:sz w:val="24"/>
          <w:szCs w:val="24"/>
        </w:rPr>
        <w:t>Bagi Peneliti Selanjutnya</w:t>
      </w:r>
    </w:p>
    <w:p w:rsidR="00F77415" w:rsidRDefault="00D41B7F" w:rsidP="00D41B7F">
      <w:pPr>
        <w:pStyle w:val="ListParagraph"/>
        <w:tabs>
          <w:tab w:val="left" w:pos="63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893310" w:rsidRPr="00893310">
        <w:rPr>
          <w:rFonts w:ascii="Times New Roman" w:hAnsi="Times New Roman" w:cs="Times New Roman"/>
          <w:sz w:val="24"/>
          <w:szCs w:val="24"/>
        </w:rPr>
        <w:t>Hasil penelitian ini bagi peneliti lain hendaknya dapat menjadi bahan masukan untuk mengembangkan model-model penelitian terbaru yang berkaitan dengan variabel Harga</w:t>
      </w:r>
      <w:r w:rsidR="00893310" w:rsidRPr="00893310">
        <w:rPr>
          <w:rFonts w:ascii="Times New Roman" w:hAnsi="Times New Roman" w:cs="Times New Roman"/>
          <w:iCs/>
          <w:sz w:val="24"/>
          <w:szCs w:val="24"/>
        </w:rPr>
        <w:t xml:space="preserve">, </w:t>
      </w:r>
      <w:r w:rsidR="00893310" w:rsidRPr="00893310">
        <w:rPr>
          <w:rFonts w:ascii="Times New Roman" w:hAnsi="Times New Roman" w:cs="Times New Roman"/>
          <w:sz w:val="24"/>
          <w:szCs w:val="24"/>
        </w:rPr>
        <w:t>Kualitas produk</w:t>
      </w:r>
      <w:r w:rsidR="00893310" w:rsidRPr="00893310">
        <w:rPr>
          <w:rFonts w:ascii="Times New Roman" w:hAnsi="Times New Roman" w:cs="Times New Roman"/>
          <w:i/>
          <w:iCs/>
          <w:sz w:val="24"/>
          <w:szCs w:val="24"/>
        </w:rPr>
        <w:t xml:space="preserve">, </w:t>
      </w:r>
      <w:r w:rsidR="00893310" w:rsidRPr="00893310">
        <w:rPr>
          <w:rFonts w:ascii="Times New Roman" w:hAnsi="Times New Roman" w:cs="Times New Roman"/>
          <w:sz w:val="24"/>
          <w:szCs w:val="24"/>
        </w:rPr>
        <w:t>Keputusan pembelian dan</w:t>
      </w:r>
      <w:r w:rsidR="00893310" w:rsidRPr="00893310">
        <w:rPr>
          <w:rFonts w:ascii="Times New Roman" w:hAnsi="Times New Roman" w:cs="Times New Roman"/>
          <w:sz w:val="24"/>
          <w:szCs w:val="24"/>
          <w:lang w:val="id-ID"/>
        </w:rPr>
        <w:t xml:space="preserve"> </w:t>
      </w:r>
      <w:r w:rsidR="00893310" w:rsidRPr="00893310">
        <w:rPr>
          <w:rFonts w:ascii="Times New Roman" w:hAnsi="Times New Roman" w:cs="Times New Roman"/>
          <w:sz w:val="24"/>
          <w:szCs w:val="24"/>
        </w:rPr>
        <w:t>Kepuasan konsumen yang dapat dikembangkan lagi serta sesuai dengan kebutuhan ilmu saat ini</w:t>
      </w:r>
      <w:r w:rsidR="00D2585F">
        <w:rPr>
          <w:rFonts w:ascii="Times New Roman" w:hAnsi="Times New Roman" w:cs="Times New Roman"/>
          <w:sz w:val="24"/>
          <w:szCs w:val="24"/>
        </w:rPr>
        <w:t>.</w:t>
      </w:r>
    </w:p>
    <w:p w:rsidR="00D41B7F" w:rsidRDefault="00D41B7F" w:rsidP="00D41B7F">
      <w:pPr>
        <w:pStyle w:val="ListParagraph"/>
        <w:tabs>
          <w:tab w:val="left" w:pos="0"/>
        </w:tabs>
        <w:spacing w:after="0" w:line="240" w:lineRule="auto"/>
        <w:ind w:left="0"/>
        <w:jc w:val="both"/>
        <w:rPr>
          <w:rFonts w:ascii="Times New Roman" w:hAnsi="Times New Roman" w:cs="Times New Roman"/>
          <w:sz w:val="24"/>
          <w:szCs w:val="24"/>
        </w:rPr>
      </w:pPr>
    </w:p>
    <w:p w:rsidR="00355DC3" w:rsidRDefault="00355DC3" w:rsidP="00D41B7F">
      <w:pPr>
        <w:pStyle w:val="ListParagraph"/>
        <w:tabs>
          <w:tab w:val="left" w:pos="0"/>
        </w:tabs>
        <w:spacing w:after="0" w:line="240" w:lineRule="auto"/>
        <w:ind w:left="0"/>
        <w:jc w:val="both"/>
        <w:rPr>
          <w:rFonts w:ascii="Times New Roman" w:hAnsi="Times New Roman" w:cs="Times New Roman"/>
          <w:sz w:val="24"/>
          <w:szCs w:val="24"/>
        </w:rPr>
      </w:pPr>
    </w:p>
    <w:p w:rsidR="00355DC3" w:rsidRDefault="00355DC3" w:rsidP="00D41B7F">
      <w:pPr>
        <w:pStyle w:val="ListParagraph"/>
        <w:tabs>
          <w:tab w:val="left" w:pos="0"/>
        </w:tabs>
        <w:spacing w:after="0" w:line="240" w:lineRule="auto"/>
        <w:ind w:left="0"/>
        <w:jc w:val="both"/>
        <w:rPr>
          <w:rFonts w:ascii="Times New Roman" w:hAnsi="Times New Roman" w:cs="Times New Roman"/>
          <w:sz w:val="24"/>
          <w:szCs w:val="24"/>
        </w:rPr>
      </w:pPr>
    </w:p>
    <w:p w:rsidR="00F11265" w:rsidRDefault="00554367" w:rsidP="000908B7">
      <w:pPr>
        <w:pStyle w:val="ListParagraph"/>
        <w:spacing w:after="0" w:line="240" w:lineRule="auto"/>
        <w:ind w:left="0"/>
        <w:jc w:val="both"/>
        <w:rPr>
          <w:rFonts w:ascii="Times New Roman" w:hAnsi="Times New Roman" w:cs="Times New Roman"/>
          <w:b/>
          <w:sz w:val="24"/>
          <w:szCs w:val="24"/>
        </w:rPr>
      </w:pPr>
      <w:r w:rsidRPr="00554367">
        <w:rPr>
          <w:rFonts w:ascii="Times New Roman" w:hAnsi="Times New Roman" w:cs="Times New Roman"/>
          <w:b/>
          <w:sz w:val="24"/>
          <w:szCs w:val="24"/>
        </w:rPr>
        <w:lastRenderedPageBreak/>
        <w:t>DAFTAR PUSTAKA</w:t>
      </w:r>
    </w:p>
    <w:p w:rsidR="009D438A" w:rsidRDefault="009D438A" w:rsidP="004B107F">
      <w:pPr>
        <w:spacing w:after="0" w:line="240" w:lineRule="auto"/>
        <w:ind w:left="709" w:hanging="709"/>
        <w:jc w:val="both"/>
        <w:rPr>
          <w:rFonts w:ascii="Times New Roman" w:hAnsi="Times New Roman"/>
          <w:sz w:val="24"/>
          <w:szCs w:val="24"/>
        </w:rPr>
      </w:pPr>
      <w:r>
        <w:rPr>
          <w:rFonts w:ascii="Times New Roman" w:hAnsi="Times New Roman"/>
          <w:sz w:val="24"/>
          <w:szCs w:val="24"/>
        </w:rPr>
        <w:t>Alma H.2018</w:t>
      </w:r>
      <w:r w:rsidRPr="00196041">
        <w:rPr>
          <w:rFonts w:ascii="Times New Roman" w:hAnsi="Times New Roman"/>
          <w:sz w:val="24"/>
          <w:szCs w:val="24"/>
        </w:rPr>
        <w:t xml:space="preserve">, </w:t>
      </w:r>
      <w:r>
        <w:rPr>
          <w:rFonts w:ascii="Times New Roman" w:hAnsi="Times New Roman"/>
          <w:sz w:val="24"/>
          <w:szCs w:val="24"/>
        </w:rPr>
        <w:t xml:space="preserve"> </w:t>
      </w:r>
      <w:r w:rsidRPr="00BF7958">
        <w:rPr>
          <w:rFonts w:ascii="Times New Roman" w:hAnsi="Times New Roman"/>
          <w:i/>
          <w:sz w:val="24"/>
          <w:szCs w:val="24"/>
        </w:rPr>
        <w:t>Manajemen</w:t>
      </w:r>
      <w:r>
        <w:rPr>
          <w:rFonts w:ascii="Times New Roman" w:hAnsi="Times New Roman"/>
          <w:i/>
          <w:sz w:val="24"/>
          <w:szCs w:val="24"/>
        </w:rPr>
        <w:t xml:space="preserve"> </w:t>
      </w:r>
      <w:r w:rsidRPr="00BF7958">
        <w:rPr>
          <w:rFonts w:ascii="Times New Roman" w:hAnsi="Times New Roman"/>
          <w:i/>
          <w:sz w:val="24"/>
          <w:szCs w:val="24"/>
        </w:rPr>
        <w:t>Pemasarandan</w:t>
      </w:r>
      <w:r>
        <w:rPr>
          <w:rFonts w:ascii="Times New Roman" w:hAnsi="Times New Roman"/>
          <w:i/>
          <w:sz w:val="24"/>
          <w:szCs w:val="24"/>
        </w:rPr>
        <w:t xml:space="preserve"> </w:t>
      </w:r>
      <w:r w:rsidRPr="00BF7958">
        <w:rPr>
          <w:rFonts w:ascii="Times New Roman" w:hAnsi="Times New Roman"/>
          <w:i/>
          <w:sz w:val="24"/>
          <w:szCs w:val="24"/>
        </w:rPr>
        <w:t>Pemasaran</w:t>
      </w:r>
      <w:r>
        <w:rPr>
          <w:rFonts w:ascii="Times New Roman" w:hAnsi="Times New Roman"/>
          <w:i/>
          <w:sz w:val="24"/>
          <w:szCs w:val="24"/>
        </w:rPr>
        <w:t xml:space="preserve"> </w:t>
      </w:r>
      <w:r w:rsidRPr="00BF7958">
        <w:rPr>
          <w:rFonts w:ascii="Times New Roman" w:hAnsi="Times New Roman"/>
          <w:i/>
          <w:sz w:val="24"/>
          <w:szCs w:val="24"/>
        </w:rPr>
        <w:t>Jasa</w:t>
      </w:r>
      <w:r w:rsidRPr="00196041">
        <w:rPr>
          <w:rFonts w:ascii="Times New Roman" w:hAnsi="Times New Roman"/>
          <w:sz w:val="24"/>
          <w:szCs w:val="24"/>
        </w:rPr>
        <w:t>.</w:t>
      </w:r>
      <w:r>
        <w:rPr>
          <w:rFonts w:ascii="Times New Roman" w:hAnsi="Times New Roman"/>
          <w:sz w:val="24"/>
          <w:szCs w:val="24"/>
        </w:rPr>
        <w:t xml:space="preserve"> </w:t>
      </w:r>
      <w:r w:rsidRPr="00196041">
        <w:rPr>
          <w:rFonts w:ascii="Times New Roman" w:hAnsi="Times New Roman"/>
          <w:sz w:val="24"/>
          <w:szCs w:val="24"/>
        </w:rPr>
        <w:t>Bandung :</w:t>
      </w:r>
      <w:r>
        <w:rPr>
          <w:rFonts w:ascii="Times New Roman" w:hAnsi="Times New Roman"/>
          <w:sz w:val="24"/>
          <w:szCs w:val="24"/>
        </w:rPr>
        <w:t xml:space="preserve"> </w:t>
      </w:r>
      <w:r w:rsidRPr="00196041">
        <w:rPr>
          <w:rFonts w:ascii="Times New Roman" w:hAnsi="Times New Roman"/>
          <w:sz w:val="24"/>
          <w:szCs w:val="24"/>
        </w:rPr>
        <w:t>Alfabeta.</w:t>
      </w:r>
    </w:p>
    <w:p w:rsidR="00380296" w:rsidRDefault="00AC0A8B" w:rsidP="004B107F">
      <w:pPr>
        <w:spacing w:after="0" w:line="240" w:lineRule="auto"/>
        <w:ind w:left="709" w:hanging="709"/>
        <w:jc w:val="both"/>
        <w:rPr>
          <w:rFonts w:ascii="Times New Roman" w:hAnsi="Times New Roman"/>
          <w:sz w:val="24"/>
          <w:szCs w:val="24"/>
        </w:rPr>
      </w:pPr>
      <w:r>
        <w:rPr>
          <w:rFonts w:ascii="Times New Roman" w:hAnsi="Times New Roman"/>
          <w:sz w:val="24"/>
          <w:szCs w:val="24"/>
        </w:rPr>
        <w:t>Andika, R, Kusnadi, E; Wiryaningtyas, D. P</w:t>
      </w:r>
      <w:r w:rsidR="00380296" w:rsidRPr="00380296">
        <w:rPr>
          <w:rFonts w:ascii="Times New Roman" w:hAnsi="Times New Roman"/>
          <w:sz w:val="24"/>
          <w:szCs w:val="24"/>
        </w:rPr>
        <w:t xml:space="preserve">. Pengaruh Kualitas Produk Dan Kualitas Pelayanan Terhadap Kepuasan Konsumen Dengan Keputusan Pembelian Sebagai Variabel Intervening Pada Toko Sembako Barokah Dibesuki Situbondo. </w:t>
      </w:r>
      <w:r w:rsidR="00380296" w:rsidRPr="00E25292">
        <w:rPr>
          <w:rFonts w:ascii="Times New Roman" w:hAnsi="Times New Roman"/>
          <w:bCs/>
          <w:i/>
          <w:sz w:val="24"/>
          <w:szCs w:val="24"/>
        </w:rPr>
        <w:t>Jurnal Mahasiswa Entrepreneurship (JME)</w:t>
      </w:r>
      <w:r w:rsidR="00380296" w:rsidRPr="00380296">
        <w:rPr>
          <w:rFonts w:ascii="Times New Roman" w:hAnsi="Times New Roman"/>
          <w:sz w:val="24"/>
          <w:szCs w:val="24"/>
        </w:rPr>
        <w:t xml:space="preserve">, </w:t>
      </w:r>
      <w:r>
        <w:rPr>
          <w:rFonts w:ascii="Times New Roman" w:hAnsi="Times New Roman"/>
          <w:sz w:val="24"/>
          <w:szCs w:val="24"/>
        </w:rPr>
        <w:t xml:space="preserve">Fakultas Ekonomi dan Bisnis UNARS. </w:t>
      </w:r>
      <w:r w:rsidR="00380296" w:rsidRPr="00380296">
        <w:rPr>
          <w:rFonts w:ascii="Times New Roman" w:hAnsi="Times New Roman"/>
          <w:sz w:val="24"/>
          <w:szCs w:val="24"/>
        </w:rPr>
        <w:t>[S.l.], v. 1, n. 4, p. 692-712</w:t>
      </w:r>
    </w:p>
    <w:p w:rsidR="009D438A" w:rsidRDefault="009D438A" w:rsidP="009D438A">
      <w:pPr>
        <w:spacing w:after="0" w:line="240" w:lineRule="auto"/>
        <w:ind w:left="709" w:hanging="709"/>
        <w:jc w:val="both"/>
        <w:rPr>
          <w:rFonts w:ascii="Times New Roman" w:hAnsi="Times New Roman"/>
          <w:sz w:val="24"/>
          <w:szCs w:val="24"/>
          <w:lang w:val="en-ID"/>
        </w:rPr>
      </w:pPr>
      <w:r w:rsidRPr="009D438A">
        <w:rPr>
          <w:rFonts w:ascii="Times New Roman" w:hAnsi="Times New Roman"/>
          <w:sz w:val="24"/>
          <w:szCs w:val="24"/>
          <w:lang w:val="en-ID"/>
        </w:rPr>
        <w:t xml:space="preserve">Assauri, S. 2010. </w:t>
      </w:r>
      <w:r w:rsidRPr="009D438A">
        <w:rPr>
          <w:rFonts w:ascii="Times New Roman" w:hAnsi="Times New Roman"/>
          <w:i/>
          <w:sz w:val="24"/>
          <w:szCs w:val="24"/>
          <w:lang w:val="en-ID"/>
        </w:rPr>
        <w:t>Manajemen Pemasaran: Dasar, Konsep&amp;Strategi</w:t>
      </w:r>
      <w:r w:rsidRPr="009D438A">
        <w:rPr>
          <w:rFonts w:ascii="Times New Roman" w:hAnsi="Times New Roman"/>
          <w:sz w:val="24"/>
          <w:szCs w:val="24"/>
          <w:lang w:val="en-ID"/>
        </w:rPr>
        <w:t>. Jakarta: Raja GrafindoPersada.</w:t>
      </w:r>
    </w:p>
    <w:p w:rsidR="009D438A" w:rsidRDefault="009D438A" w:rsidP="009D438A">
      <w:pPr>
        <w:spacing w:after="0" w:line="240" w:lineRule="auto"/>
        <w:ind w:left="709" w:hanging="709"/>
        <w:jc w:val="both"/>
        <w:rPr>
          <w:rFonts w:ascii="Times New Roman" w:hAnsi="Times New Roman"/>
          <w:sz w:val="24"/>
          <w:szCs w:val="24"/>
          <w:lang w:val="en-ID"/>
        </w:rPr>
      </w:pPr>
      <w:r>
        <w:rPr>
          <w:rFonts w:ascii="Times New Roman" w:hAnsi="Times New Roman"/>
          <w:sz w:val="24"/>
          <w:szCs w:val="24"/>
          <w:lang w:val="en-ID"/>
        </w:rPr>
        <w:t>________</w:t>
      </w:r>
      <w:r w:rsidRPr="009D438A">
        <w:rPr>
          <w:rFonts w:ascii="Times New Roman" w:hAnsi="Times New Roman"/>
          <w:sz w:val="24"/>
          <w:szCs w:val="24"/>
          <w:lang w:val="en-ID"/>
        </w:rPr>
        <w:t>2018.</w:t>
      </w:r>
      <w:r>
        <w:rPr>
          <w:rFonts w:ascii="Times New Roman" w:hAnsi="Times New Roman"/>
          <w:sz w:val="24"/>
          <w:szCs w:val="24"/>
          <w:lang w:val="en-ID"/>
        </w:rPr>
        <w:t xml:space="preserve"> </w:t>
      </w:r>
      <w:r w:rsidRPr="009D438A">
        <w:rPr>
          <w:rFonts w:ascii="Times New Roman" w:hAnsi="Times New Roman"/>
          <w:i/>
          <w:sz w:val="24"/>
          <w:szCs w:val="24"/>
          <w:lang w:val="en-ID"/>
        </w:rPr>
        <w:t>Manajemen Pemasaran (Dasar, Konsep&amp;Strategi)</w:t>
      </w:r>
      <w:r>
        <w:rPr>
          <w:rFonts w:ascii="Times New Roman" w:hAnsi="Times New Roman"/>
          <w:sz w:val="24"/>
          <w:szCs w:val="24"/>
          <w:lang w:val="en-ID"/>
        </w:rPr>
        <w:t xml:space="preserve">. Depok: PT Raja Grafindo </w:t>
      </w:r>
      <w:r w:rsidRPr="009D438A">
        <w:rPr>
          <w:rFonts w:ascii="Times New Roman" w:hAnsi="Times New Roman"/>
          <w:sz w:val="24"/>
          <w:szCs w:val="24"/>
          <w:lang w:val="en-ID"/>
        </w:rPr>
        <w:t>Persada.</w:t>
      </w:r>
    </w:p>
    <w:p w:rsidR="009D438A" w:rsidRDefault="005B6A4A" w:rsidP="009D438A">
      <w:pPr>
        <w:spacing w:after="0" w:line="240" w:lineRule="auto"/>
        <w:ind w:left="709" w:hanging="709"/>
        <w:jc w:val="both"/>
        <w:rPr>
          <w:rFonts w:ascii="Times New Roman" w:hAnsi="Times New Roman" w:cs="Times New Roman"/>
          <w:sz w:val="24"/>
          <w:szCs w:val="24"/>
        </w:rPr>
      </w:pPr>
      <w:r w:rsidRPr="007042EE">
        <w:rPr>
          <w:rFonts w:ascii="Times New Roman" w:hAnsi="Times New Roman" w:cs="Times New Roman"/>
          <w:sz w:val="24"/>
          <w:szCs w:val="24"/>
        </w:rPr>
        <w:t>Ghozali</w:t>
      </w:r>
      <w:r>
        <w:rPr>
          <w:rFonts w:ascii="Times New Roman" w:hAnsi="Times New Roman" w:cs="Times New Roman"/>
          <w:sz w:val="24"/>
          <w:szCs w:val="24"/>
        </w:rPr>
        <w:t>, I</w:t>
      </w:r>
      <w:r w:rsidRPr="007042EE">
        <w:rPr>
          <w:rFonts w:ascii="Times New Roman" w:hAnsi="Times New Roman" w:cs="Times New Roman"/>
          <w:sz w:val="24"/>
          <w:szCs w:val="24"/>
        </w:rPr>
        <w:t xml:space="preserve">. 2013. </w:t>
      </w:r>
      <w:r w:rsidRPr="00522159">
        <w:rPr>
          <w:rFonts w:ascii="Times New Roman" w:hAnsi="Times New Roman" w:cs="Times New Roman"/>
          <w:i/>
          <w:sz w:val="24"/>
          <w:szCs w:val="24"/>
        </w:rPr>
        <w:t>Aplikasi Analisis Multivariate dengan Program IBM SPSS 21 Update PLS Regresi</w:t>
      </w:r>
      <w:r w:rsidRPr="007042EE">
        <w:rPr>
          <w:rFonts w:ascii="Times New Roman" w:hAnsi="Times New Roman" w:cs="Times New Roman"/>
          <w:sz w:val="24"/>
          <w:szCs w:val="24"/>
        </w:rPr>
        <w:t>. Semarang: Badan Penerbit Universitas Diponegoro</w:t>
      </w:r>
    </w:p>
    <w:p w:rsidR="009D438A" w:rsidRDefault="005B6A4A" w:rsidP="009D438A">
      <w:pPr>
        <w:spacing w:after="0" w:line="240" w:lineRule="auto"/>
        <w:ind w:left="709" w:hanging="709"/>
        <w:jc w:val="both"/>
        <w:rPr>
          <w:rFonts w:ascii="Times New Roman" w:hAnsi="Times New Roman" w:cs="Times New Roman"/>
          <w:sz w:val="24"/>
          <w:szCs w:val="24"/>
        </w:rPr>
      </w:pPr>
      <w:r w:rsidRPr="007042EE">
        <w:rPr>
          <w:rFonts w:ascii="Times New Roman" w:hAnsi="Times New Roman" w:cs="Times New Roman"/>
          <w:sz w:val="24"/>
          <w:szCs w:val="24"/>
        </w:rPr>
        <w:t>Ghozali</w:t>
      </w:r>
      <w:r>
        <w:rPr>
          <w:rFonts w:ascii="Times New Roman" w:hAnsi="Times New Roman" w:cs="Times New Roman"/>
          <w:sz w:val="24"/>
          <w:szCs w:val="24"/>
        </w:rPr>
        <w:t xml:space="preserve">, </w:t>
      </w:r>
      <w:r w:rsidRPr="007042EE">
        <w:rPr>
          <w:rFonts w:ascii="Times New Roman" w:hAnsi="Times New Roman" w:cs="Times New Roman"/>
          <w:sz w:val="24"/>
          <w:szCs w:val="24"/>
        </w:rPr>
        <w:t xml:space="preserve">I. 2018. </w:t>
      </w:r>
      <w:r w:rsidRPr="00877B69">
        <w:rPr>
          <w:rFonts w:ascii="Times New Roman" w:hAnsi="Times New Roman" w:cs="Times New Roman"/>
          <w:i/>
          <w:sz w:val="24"/>
          <w:szCs w:val="24"/>
        </w:rPr>
        <w:t>Aplikasi Analisis Multivariate Dengan Program IBM SPSS 25 9th ed</w:t>
      </w:r>
      <w:r>
        <w:rPr>
          <w:rFonts w:ascii="Times New Roman" w:hAnsi="Times New Roman" w:cs="Times New Roman"/>
          <w:sz w:val="24"/>
          <w:szCs w:val="24"/>
        </w:rPr>
        <w:t>.</w:t>
      </w:r>
      <w:r w:rsidRPr="007042EE">
        <w:rPr>
          <w:rFonts w:ascii="Times New Roman" w:hAnsi="Times New Roman" w:cs="Times New Roman"/>
          <w:sz w:val="24"/>
          <w:szCs w:val="24"/>
        </w:rPr>
        <w:t xml:space="preserve"> Badan Penerbit Universitas Diponegoro</w:t>
      </w:r>
    </w:p>
    <w:p w:rsidR="009D438A" w:rsidRDefault="009D438A" w:rsidP="009D438A">
      <w:pPr>
        <w:spacing w:after="0" w:line="240" w:lineRule="auto"/>
        <w:ind w:left="709" w:hanging="709"/>
        <w:jc w:val="both"/>
        <w:rPr>
          <w:rFonts w:ascii="Times New Roman" w:hAnsi="Times New Roman" w:cs="Times New Roman"/>
          <w:sz w:val="24"/>
          <w:szCs w:val="24"/>
          <w:lang w:val="en-ID"/>
        </w:rPr>
      </w:pPr>
      <w:r w:rsidRPr="009D438A">
        <w:rPr>
          <w:rFonts w:ascii="Times New Roman" w:hAnsi="Times New Roman" w:cs="Times New Roman"/>
          <w:sz w:val="24"/>
          <w:szCs w:val="24"/>
          <w:lang w:val="en-ID"/>
        </w:rPr>
        <w:t>Hermawan</w:t>
      </w:r>
      <w:r w:rsidRPr="009D438A">
        <w:rPr>
          <w:rFonts w:ascii="Times New Roman" w:hAnsi="Times New Roman" w:cs="Times New Roman"/>
          <w:sz w:val="24"/>
          <w:szCs w:val="24"/>
          <w:lang w:val="id-ID"/>
        </w:rPr>
        <w:t xml:space="preserve">, A. </w:t>
      </w:r>
      <w:r w:rsidRPr="009D438A">
        <w:rPr>
          <w:rFonts w:ascii="Times New Roman" w:hAnsi="Times New Roman" w:cs="Times New Roman"/>
          <w:sz w:val="24"/>
          <w:szCs w:val="24"/>
          <w:lang w:val="en-ID"/>
        </w:rPr>
        <w:t xml:space="preserve">2012. </w:t>
      </w:r>
      <w:r w:rsidRPr="009D438A">
        <w:rPr>
          <w:rFonts w:ascii="Times New Roman" w:hAnsi="Times New Roman" w:cs="Times New Roman"/>
          <w:i/>
          <w:sz w:val="24"/>
          <w:szCs w:val="24"/>
          <w:lang w:val="en-ID"/>
        </w:rPr>
        <w:t>Komunikasi Pemasaran</w:t>
      </w:r>
      <w:r w:rsidRPr="009D438A">
        <w:rPr>
          <w:rFonts w:ascii="Times New Roman" w:hAnsi="Times New Roman" w:cs="Times New Roman"/>
          <w:sz w:val="24"/>
          <w:szCs w:val="24"/>
          <w:lang w:val="en-ID"/>
        </w:rPr>
        <w:t>. Jakarta: Erlangga.</w:t>
      </w:r>
    </w:p>
    <w:p w:rsidR="00E25292" w:rsidRDefault="00AC0A8B" w:rsidP="009D438A">
      <w:pPr>
        <w:spacing w:after="0" w:line="240" w:lineRule="auto"/>
        <w:ind w:left="709" w:hanging="709"/>
        <w:jc w:val="both"/>
        <w:rPr>
          <w:rFonts w:ascii="Times New Roman" w:hAnsi="Times New Roman" w:cs="Times New Roman"/>
          <w:sz w:val="24"/>
          <w:szCs w:val="24"/>
          <w:lang w:val="en-ID"/>
        </w:rPr>
      </w:pPr>
      <w:r>
        <w:rPr>
          <w:rFonts w:ascii="Times New Roman" w:hAnsi="Times New Roman" w:cs="Times New Roman"/>
          <w:sz w:val="24"/>
          <w:szCs w:val="24"/>
        </w:rPr>
        <w:t>Khofifah, A; Wahyuni, I; Subaida, I</w:t>
      </w:r>
      <w:r w:rsidR="00E25292" w:rsidRPr="00E25292">
        <w:rPr>
          <w:rFonts w:ascii="Times New Roman" w:hAnsi="Times New Roman" w:cs="Times New Roman"/>
          <w:sz w:val="24"/>
          <w:szCs w:val="24"/>
        </w:rPr>
        <w:t xml:space="preserve">. Pengaruh Financial Technology Terhadap Perilaku Keuangan Dengan Literasi Keuangan Sebagai Variabel Intervening Pada </w:t>
      </w:r>
      <w:r w:rsidR="00E25292" w:rsidRPr="00E25292">
        <w:rPr>
          <w:rFonts w:ascii="Times New Roman" w:hAnsi="Times New Roman" w:cs="Times New Roman"/>
          <w:sz w:val="24"/>
          <w:szCs w:val="24"/>
        </w:rPr>
        <w:lastRenderedPageBreak/>
        <w:t xml:space="preserve">Mahasiswa Fakultas Ekonomi Dan Bisnis Universitas Abdurachman Saleh Situbondo. </w:t>
      </w:r>
      <w:r w:rsidR="00E25292" w:rsidRPr="00E25292">
        <w:rPr>
          <w:rFonts w:ascii="Times New Roman" w:hAnsi="Times New Roman" w:cs="Times New Roman"/>
          <w:bCs/>
          <w:i/>
          <w:sz w:val="24"/>
          <w:szCs w:val="24"/>
        </w:rPr>
        <w:t>Jurnal Mahasiswa Entrepreneurship (JME)</w:t>
      </w:r>
      <w:r w:rsidR="00E25292" w:rsidRPr="00E25292">
        <w:rPr>
          <w:rFonts w:ascii="Times New Roman" w:hAnsi="Times New Roman" w:cs="Times New Roman"/>
          <w:i/>
          <w:sz w:val="24"/>
          <w:szCs w:val="24"/>
        </w:rPr>
        <w:t>,</w:t>
      </w:r>
      <w:r w:rsidR="00E25292" w:rsidRPr="00E25292">
        <w:rPr>
          <w:rFonts w:ascii="Times New Roman" w:hAnsi="Times New Roman" w:cs="Times New Roman"/>
          <w:sz w:val="24"/>
          <w:szCs w:val="24"/>
        </w:rPr>
        <w:t xml:space="preserve"> </w:t>
      </w:r>
      <w:r>
        <w:rPr>
          <w:rFonts w:ascii="Times New Roman" w:hAnsi="Times New Roman"/>
          <w:sz w:val="24"/>
          <w:szCs w:val="24"/>
        </w:rPr>
        <w:t>Fakultas Ekonomi dan Bisnis UNARS.</w:t>
      </w:r>
      <w:r w:rsidRPr="00E25292">
        <w:rPr>
          <w:rFonts w:ascii="Times New Roman" w:hAnsi="Times New Roman" w:cs="Times New Roman"/>
          <w:sz w:val="24"/>
          <w:szCs w:val="24"/>
        </w:rPr>
        <w:t xml:space="preserve"> </w:t>
      </w:r>
      <w:r w:rsidR="00E25292" w:rsidRPr="00E25292">
        <w:rPr>
          <w:rFonts w:ascii="Times New Roman" w:hAnsi="Times New Roman" w:cs="Times New Roman"/>
          <w:sz w:val="24"/>
          <w:szCs w:val="24"/>
        </w:rPr>
        <w:t>[S.l.], v. 1, n. 3, p. 523-537</w:t>
      </w:r>
    </w:p>
    <w:p w:rsidR="009D438A" w:rsidRDefault="009D438A" w:rsidP="009D438A">
      <w:pPr>
        <w:spacing w:after="0" w:line="240" w:lineRule="auto"/>
        <w:ind w:left="709" w:hanging="709"/>
        <w:jc w:val="both"/>
        <w:rPr>
          <w:rFonts w:ascii="Times New Roman" w:hAnsi="Times New Roman" w:cs="Times New Roman"/>
          <w:sz w:val="24"/>
          <w:szCs w:val="24"/>
          <w:lang w:val="en-ID"/>
        </w:rPr>
      </w:pPr>
      <w:r w:rsidRPr="009D438A">
        <w:rPr>
          <w:rFonts w:ascii="Times New Roman" w:hAnsi="Times New Roman" w:cs="Times New Roman"/>
          <w:sz w:val="24"/>
          <w:szCs w:val="24"/>
          <w:lang w:val="en-ID"/>
        </w:rPr>
        <w:t xml:space="preserve">Kotler dan Amstrong. 2008. </w:t>
      </w:r>
      <w:r w:rsidRPr="009D438A">
        <w:rPr>
          <w:rFonts w:ascii="Times New Roman" w:hAnsi="Times New Roman" w:cs="Times New Roman"/>
          <w:i/>
          <w:sz w:val="24"/>
          <w:szCs w:val="24"/>
          <w:lang w:val="en-ID"/>
        </w:rPr>
        <w:t>Manajemen Pemasaran</w:t>
      </w:r>
      <w:r w:rsidRPr="009D438A">
        <w:rPr>
          <w:rFonts w:ascii="Times New Roman" w:hAnsi="Times New Roman" w:cs="Times New Roman"/>
          <w:sz w:val="24"/>
          <w:szCs w:val="24"/>
          <w:lang w:val="en-ID"/>
        </w:rPr>
        <w:t>. Jilid I. Jakarta: PT. Indeks</w:t>
      </w:r>
    </w:p>
    <w:p w:rsidR="009D438A" w:rsidRDefault="00031981" w:rsidP="009D438A">
      <w:pPr>
        <w:spacing w:after="0" w:line="240" w:lineRule="auto"/>
        <w:ind w:left="709" w:hanging="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______________. </w:t>
      </w:r>
      <w:r w:rsidR="009D438A" w:rsidRPr="009D438A">
        <w:rPr>
          <w:rFonts w:ascii="Times New Roman" w:hAnsi="Times New Roman" w:cs="Times New Roman"/>
          <w:sz w:val="24"/>
          <w:szCs w:val="24"/>
          <w:lang w:val="en-ID"/>
        </w:rPr>
        <w:t xml:space="preserve">2013. </w:t>
      </w:r>
      <w:r w:rsidR="009D438A" w:rsidRPr="009D438A">
        <w:rPr>
          <w:rFonts w:ascii="Times New Roman" w:hAnsi="Times New Roman" w:cs="Times New Roman"/>
          <w:i/>
          <w:sz w:val="24"/>
          <w:szCs w:val="24"/>
          <w:lang w:val="en-ID"/>
        </w:rPr>
        <w:t>Prinsip-prinsip Pemasaran</w:t>
      </w:r>
      <w:r w:rsidR="009D438A" w:rsidRPr="009D438A">
        <w:rPr>
          <w:rFonts w:ascii="Times New Roman" w:hAnsi="Times New Roman" w:cs="Times New Roman"/>
          <w:sz w:val="24"/>
          <w:szCs w:val="24"/>
          <w:lang w:val="en-ID"/>
        </w:rPr>
        <w:t>, Edisi ke-12. PenerbitErlangga.</w:t>
      </w:r>
    </w:p>
    <w:p w:rsidR="009D438A" w:rsidRDefault="00031981" w:rsidP="009D438A">
      <w:pPr>
        <w:spacing w:after="0" w:line="240" w:lineRule="auto"/>
        <w:ind w:left="709" w:hanging="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________________ </w:t>
      </w:r>
      <w:r w:rsidR="009D438A">
        <w:rPr>
          <w:rFonts w:ascii="Times New Roman" w:hAnsi="Times New Roman" w:cs="Times New Roman"/>
          <w:sz w:val="24"/>
          <w:szCs w:val="24"/>
          <w:lang w:val="en-ID"/>
        </w:rPr>
        <w:t>2015</w:t>
      </w:r>
      <w:r w:rsidR="009D438A" w:rsidRPr="009D438A">
        <w:rPr>
          <w:rFonts w:ascii="Times New Roman" w:hAnsi="Times New Roman" w:cs="Times New Roman"/>
          <w:sz w:val="24"/>
          <w:szCs w:val="24"/>
          <w:lang w:val="en-ID"/>
        </w:rPr>
        <w:t xml:space="preserve">. </w:t>
      </w:r>
      <w:r w:rsidR="009D438A" w:rsidRPr="009D438A">
        <w:rPr>
          <w:rFonts w:ascii="Times New Roman" w:hAnsi="Times New Roman" w:cs="Times New Roman"/>
          <w:i/>
          <w:sz w:val="24"/>
          <w:szCs w:val="24"/>
          <w:lang w:val="en-ID"/>
        </w:rPr>
        <w:t>Principles of Marketing Sixteenth</w:t>
      </w:r>
      <w:r w:rsidR="009D438A" w:rsidRPr="009D438A">
        <w:rPr>
          <w:rFonts w:ascii="Times New Roman" w:hAnsi="Times New Roman" w:cs="Times New Roman"/>
          <w:sz w:val="24"/>
          <w:szCs w:val="24"/>
          <w:lang w:val="en-ID"/>
        </w:rPr>
        <w:t xml:space="preserve"> Edition Global Edition.England. Pearson Education Limited.</w:t>
      </w:r>
    </w:p>
    <w:p w:rsidR="009D438A" w:rsidRDefault="009D438A" w:rsidP="009D438A">
      <w:pPr>
        <w:spacing w:after="0" w:line="240" w:lineRule="auto"/>
        <w:ind w:left="709" w:hanging="709"/>
        <w:jc w:val="both"/>
        <w:rPr>
          <w:rFonts w:ascii="Times New Roman" w:hAnsi="Times New Roman" w:cs="Times New Roman"/>
          <w:sz w:val="24"/>
          <w:szCs w:val="24"/>
          <w:lang w:val="en-ID"/>
        </w:rPr>
      </w:pPr>
      <w:r w:rsidRPr="009D438A">
        <w:rPr>
          <w:rFonts w:ascii="Times New Roman" w:hAnsi="Times New Roman" w:cs="Times New Roman"/>
          <w:sz w:val="24"/>
          <w:szCs w:val="24"/>
          <w:lang w:val="en-ID"/>
        </w:rPr>
        <w:t xml:space="preserve">Kotler </w:t>
      </w:r>
      <w:r>
        <w:rPr>
          <w:rFonts w:ascii="Times New Roman" w:hAnsi="Times New Roman" w:cs="Times New Roman"/>
          <w:sz w:val="24"/>
          <w:szCs w:val="24"/>
          <w:lang w:val="en-ID"/>
        </w:rPr>
        <w:t>dan Keller. 2015</w:t>
      </w:r>
      <w:r w:rsidRPr="009D438A">
        <w:rPr>
          <w:rFonts w:ascii="Times New Roman" w:hAnsi="Times New Roman" w:cs="Times New Roman"/>
          <w:sz w:val="24"/>
          <w:szCs w:val="24"/>
          <w:lang w:val="en-ID"/>
        </w:rPr>
        <w:t xml:space="preserve">. </w:t>
      </w:r>
      <w:r w:rsidRPr="009D438A">
        <w:rPr>
          <w:rFonts w:ascii="Times New Roman" w:hAnsi="Times New Roman" w:cs="Times New Roman"/>
          <w:i/>
          <w:sz w:val="24"/>
          <w:szCs w:val="24"/>
          <w:lang w:val="en-ID"/>
        </w:rPr>
        <w:t>Manajemen Pemasaran</w:t>
      </w:r>
      <w:r>
        <w:rPr>
          <w:rFonts w:ascii="Times New Roman" w:hAnsi="Times New Roman" w:cs="Times New Roman"/>
          <w:sz w:val="24"/>
          <w:szCs w:val="24"/>
          <w:lang w:val="en-ID"/>
        </w:rPr>
        <w:t xml:space="preserve">. Jilid I. EdisiKe 13. Jakarta: </w:t>
      </w:r>
      <w:r w:rsidRPr="009D438A">
        <w:rPr>
          <w:rFonts w:ascii="Times New Roman" w:hAnsi="Times New Roman" w:cs="Times New Roman"/>
          <w:sz w:val="24"/>
          <w:szCs w:val="24"/>
          <w:lang w:val="en-ID"/>
        </w:rPr>
        <w:t>Erlangga. Malang</w:t>
      </w:r>
    </w:p>
    <w:p w:rsidR="00C14DF5" w:rsidRDefault="00AC0A8B" w:rsidP="009D438A">
      <w:pPr>
        <w:spacing w:after="0" w:line="240" w:lineRule="auto"/>
        <w:ind w:left="709" w:hanging="709"/>
        <w:jc w:val="both"/>
        <w:rPr>
          <w:rFonts w:ascii="Times New Roman" w:hAnsi="Times New Roman" w:cs="Times New Roman"/>
          <w:sz w:val="24"/>
          <w:szCs w:val="24"/>
          <w:lang w:val="en-ID"/>
        </w:rPr>
      </w:pPr>
      <w:r>
        <w:rPr>
          <w:rFonts w:ascii="Times New Roman" w:hAnsi="Times New Roman" w:cs="Times New Roman"/>
          <w:sz w:val="24"/>
          <w:szCs w:val="24"/>
        </w:rPr>
        <w:t>Riassta, I. Y; Kusnadi, E; Ediyanto, E</w:t>
      </w:r>
      <w:r w:rsidR="00C14DF5" w:rsidRPr="00C14DF5">
        <w:rPr>
          <w:rFonts w:ascii="Times New Roman" w:hAnsi="Times New Roman" w:cs="Times New Roman"/>
          <w:sz w:val="24"/>
          <w:szCs w:val="24"/>
        </w:rPr>
        <w:t xml:space="preserve">. Pengaruh Harga Terhadap Kepuasan Konsumen Dengan </w:t>
      </w:r>
      <w:r w:rsidR="00C14DF5" w:rsidRPr="00C14DF5">
        <w:rPr>
          <w:rFonts w:ascii="Times New Roman" w:hAnsi="Times New Roman" w:cs="Times New Roman"/>
          <w:sz w:val="24"/>
          <w:szCs w:val="24"/>
        </w:rPr>
        <w:lastRenderedPageBreak/>
        <w:t xml:space="preserve">Keputusan Pembelian Sebagai Variabel Intervening Pada Rumah Makan Angkringan 813 Bebek Baluran Di Situbondo. </w:t>
      </w:r>
      <w:r w:rsidR="00C14DF5" w:rsidRPr="00E25292">
        <w:rPr>
          <w:rFonts w:ascii="Times New Roman" w:hAnsi="Times New Roman" w:cs="Times New Roman"/>
          <w:bCs/>
          <w:i/>
          <w:sz w:val="24"/>
          <w:szCs w:val="24"/>
        </w:rPr>
        <w:t>Jurnal Mahasiswa Entrepreneurship (JME)</w:t>
      </w:r>
      <w:r w:rsidR="00C14DF5" w:rsidRPr="00E25292">
        <w:rPr>
          <w:rFonts w:ascii="Times New Roman" w:hAnsi="Times New Roman" w:cs="Times New Roman"/>
          <w:i/>
          <w:sz w:val="24"/>
          <w:szCs w:val="24"/>
        </w:rPr>
        <w:t>,</w:t>
      </w:r>
      <w:r w:rsidR="00C14DF5" w:rsidRPr="00C14DF5">
        <w:rPr>
          <w:rFonts w:ascii="Times New Roman" w:hAnsi="Times New Roman" w:cs="Times New Roman"/>
          <w:sz w:val="24"/>
          <w:szCs w:val="24"/>
        </w:rPr>
        <w:t xml:space="preserve"> </w:t>
      </w:r>
      <w:r>
        <w:rPr>
          <w:rFonts w:ascii="Times New Roman" w:hAnsi="Times New Roman"/>
          <w:sz w:val="24"/>
          <w:szCs w:val="24"/>
        </w:rPr>
        <w:t>Fakultas Ekonomi dan Bisnis UNARS.</w:t>
      </w:r>
      <w:r w:rsidRPr="00C14DF5">
        <w:rPr>
          <w:rFonts w:ascii="Times New Roman" w:hAnsi="Times New Roman" w:cs="Times New Roman"/>
          <w:sz w:val="24"/>
          <w:szCs w:val="24"/>
        </w:rPr>
        <w:t xml:space="preserve"> </w:t>
      </w:r>
      <w:r w:rsidR="00C14DF5" w:rsidRPr="00C14DF5">
        <w:rPr>
          <w:rFonts w:ascii="Times New Roman" w:hAnsi="Times New Roman" w:cs="Times New Roman"/>
          <w:sz w:val="24"/>
          <w:szCs w:val="24"/>
        </w:rPr>
        <w:t>[S.l.], v. 1, n. 7, p. 1501-1510</w:t>
      </w:r>
    </w:p>
    <w:p w:rsidR="006E5283" w:rsidRDefault="006E5283" w:rsidP="009D438A">
      <w:pPr>
        <w:spacing w:after="0" w:line="240" w:lineRule="auto"/>
        <w:ind w:left="709" w:hanging="709"/>
        <w:jc w:val="both"/>
        <w:rPr>
          <w:rFonts w:ascii="Times New Roman" w:hAnsi="Times New Roman" w:cs="Times New Roman"/>
          <w:sz w:val="24"/>
          <w:szCs w:val="24"/>
          <w:lang w:val="en-ID"/>
        </w:rPr>
      </w:pPr>
      <w:r>
        <w:rPr>
          <w:rFonts w:ascii="Times New Roman" w:hAnsi="Times New Roman"/>
          <w:sz w:val="24"/>
          <w:szCs w:val="24"/>
        </w:rPr>
        <w:t>Sangadji, E M; S</w:t>
      </w:r>
      <w:r w:rsidRPr="00196041">
        <w:rPr>
          <w:rFonts w:ascii="Times New Roman" w:hAnsi="Times New Roman"/>
          <w:sz w:val="24"/>
          <w:szCs w:val="24"/>
        </w:rPr>
        <w:t xml:space="preserve">. 2013. </w:t>
      </w:r>
      <w:r w:rsidRPr="00D33BEC">
        <w:rPr>
          <w:rFonts w:ascii="Times New Roman" w:hAnsi="Times New Roman"/>
          <w:i/>
          <w:sz w:val="24"/>
          <w:szCs w:val="24"/>
        </w:rPr>
        <w:t>Perilaku</w:t>
      </w:r>
      <w:r>
        <w:rPr>
          <w:rFonts w:ascii="Times New Roman" w:hAnsi="Times New Roman"/>
          <w:i/>
          <w:sz w:val="24"/>
          <w:szCs w:val="24"/>
        </w:rPr>
        <w:t xml:space="preserve"> </w:t>
      </w:r>
      <w:r w:rsidRPr="00D33BEC">
        <w:rPr>
          <w:rFonts w:ascii="Times New Roman" w:hAnsi="Times New Roman"/>
          <w:i/>
          <w:sz w:val="24"/>
          <w:szCs w:val="24"/>
        </w:rPr>
        <w:t>Konsumen</w:t>
      </w:r>
      <w:r w:rsidRPr="00196041">
        <w:rPr>
          <w:rFonts w:ascii="Times New Roman" w:hAnsi="Times New Roman"/>
          <w:sz w:val="24"/>
          <w:szCs w:val="24"/>
        </w:rPr>
        <w:t>. Yogyakarta.Andi</w:t>
      </w:r>
    </w:p>
    <w:p w:rsidR="009D438A" w:rsidRDefault="000B41CD" w:rsidP="009D438A">
      <w:pPr>
        <w:spacing w:after="0" w:line="240" w:lineRule="auto"/>
        <w:ind w:left="709" w:hanging="709"/>
        <w:jc w:val="both"/>
        <w:rPr>
          <w:rFonts w:ascii="Times New Roman" w:hAnsi="Times New Roman"/>
          <w:sz w:val="24"/>
          <w:szCs w:val="24"/>
          <w:lang w:val="en-ID"/>
        </w:rPr>
      </w:pPr>
      <w:r>
        <w:rPr>
          <w:rFonts w:ascii="Times New Roman" w:hAnsi="Times New Roman" w:cs="Times New Roman"/>
          <w:sz w:val="24"/>
          <w:szCs w:val="24"/>
        </w:rPr>
        <w:t xml:space="preserve">Sugiyono,  2015.  </w:t>
      </w:r>
      <w:r w:rsidRPr="003F52B3">
        <w:rPr>
          <w:rFonts w:ascii="Times New Roman" w:hAnsi="Times New Roman" w:cs="Times New Roman"/>
          <w:i/>
          <w:sz w:val="24"/>
          <w:szCs w:val="24"/>
        </w:rPr>
        <w:t>Metode Peneliti Kombinasi</w:t>
      </w:r>
      <w:r>
        <w:rPr>
          <w:rFonts w:ascii="Times New Roman" w:hAnsi="Times New Roman" w:cs="Times New Roman"/>
          <w:sz w:val="24"/>
          <w:szCs w:val="24"/>
        </w:rPr>
        <w:t xml:space="preserve">  (</w:t>
      </w:r>
      <w:r w:rsidRPr="003F52B3">
        <w:rPr>
          <w:rFonts w:ascii="Times New Roman" w:hAnsi="Times New Roman" w:cs="Times New Roman"/>
          <w:i/>
          <w:sz w:val="24"/>
          <w:szCs w:val="24"/>
        </w:rPr>
        <w:t>Mix Methods</w:t>
      </w:r>
      <w:r>
        <w:rPr>
          <w:rFonts w:ascii="Times New Roman" w:hAnsi="Times New Roman" w:cs="Times New Roman"/>
          <w:sz w:val="24"/>
          <w:szCs w:val="24"/>
        </w:rPr>
        <w:t>). Bandung: Alfabeta</w:t>
      </w:r>
    </w:p>
    <w:p w:rsidR="009D438A" w:rsidRDefault="000B41CD" w:rsidP="009D438A">
      <w:pPr>
        <w:spacing w:after="0" w:line="240" w:lineRule="auto"/>
        <w:ind w:left="709" w:hanging="709"/>
        <w:jc w:val="both"/>
        <w:rPr>
          <w:rFonts w:ascii="Times New Roman" w:hAnsi="Times New Roman"/>
          <w:sz w:val="24"/>
          <w:szCs w:val="24"/>
          <w:lang w:val="en-ID"/>
        </w:rPr>
      </w:pPr>
      <w:r>
        <w:rPr>
          <w:rFonts w:ascii="Times New Roman" w:hAnsi="Times New Roman" w:cs="Times New Roman"/>
          <w:sz w:val="24"/>
          <w:szCs w:val="24"/>
        </w:rPr>
        <w:t>________</w:t>
      </w:r>
      <w:r w:rsidR="00751E48">
        <w:rPr>
          <w:rFonts w:ascii="Times New Roman" w:hAnsi="Times New Roman" w:cs="Times New Roman"/>
          <w:sz w:val="24"/>
          <w:szCs w:val="24"/>
        </w:rPr>
        <w:t>. 201</w:t>
      </w:r>
      <w:r w:rsidR="00810FEB">
        <w:rPr>
          <w:rFonts w:ascii="Times New Roman" w:hAnsi="Times New Roman" w:cs="Times New Roman"/>
          <w:sz w:val="24"/>
          <w:szCs w:val="24"/>
        </w:rPr>
        <w:t>8</w:t>
      </w:r>
      <w:r w:rsidR="005B6A4A" w:rsidRPr="007042EE">
        <w:rPr>
          <w:rFonts w:ascii="Times New Roman" w:hAnsi="Times New Roman" w:cs="Times New Roman"/>
          <w:sz w:val="24"/>
          <w:szCs w:val="24"/>
        </w:rPr>
        <w:t xml:space="preserve">. </w:t>
      </w:r>
      <w:r w:rsidR="005B6A4A" w:rsidRPr="00522159">
        <w:rPr>
          <w:rFonts w:ascii="Times New Roman" w:hAnsi="Times New Roman" w:cs="Times New Roman"/>
          <w:i/>
          <w:sz w:val="24"/>
          <w:szCs w:val="24"/>
        </w:rPr>
        <w:t>Metode Pendekatan Kuantitatif. Kualitatif dan R&amp;D</w:t>
      </w:r>
      <w:r w:rsidR="005B6A4A">
        <w:rPr>
          <w:rFonts w:ascii="Times New Roman" w:hAnsi="Times New Roman" w:cs="Times New Roman"/>
          <w:sz w:val="24"/>
          <w:szCs w:val="24"/>
        </w:rPr>
        <w:t>. Bandung: Alfabeta</w:t>
      </w:r>
    </w:p>
    <w:p w:rsidR="005B6A4A" w:rsidRDefault="000B41CD" w:rsidP="00A855EE">
      <w:pPr>
        <w:spacing w:after="0" w:line="240" w:lineRule="auto"/>
        <w:ind w:left="709" w:hanging="709"/>
        <w:jc w:val="both"/>
        <w:rPr>
          <w:rFonts w:ascii="Times New Roman" w:hAnsi="Times New Roman"/>
          <w:sz w:val="24"/>
          <w:szCs w:val="24"/>
          <w:lang w:val="en-ID"/>
        </w:rPr>
      </w:pPr>
      <w:r w:rsidRPr="000B41CD">
        <w:rPr>
          <w:rFonts w:ascii="Times New Roman" w:hAnsi="Times New Roman" w:cs="Times New Roman"/>
          <w:sz w:val="24"/>
          <w:szCs w:val="24"/>
          <w:lang w:val="id-ID"/>
        </w:rPr>
        <w:t>_______</w:t>
      </w:r>
      <w:r w:rsidRPr="000B41CD">
        <w:rPr>
          <w:rFonts w:ascii="Times New Roman" w:hAnsi="Times New Roman" w:cs="Times New Roman"/>
          <w:sz w:val="24"/>
          <w:szCs w:val="24"/>
        </w:rPr>
        <w:t xml:space="preserve">. 2020. </w:t>
      </w:r>
      <w:r w:rsidRPr="000B41CD">
        <w:rPr>
          <w:rFonts w:ascii="Times New Roman" w:hAnsi="Times New Roman" w:cs="Times New Roman"/>
          <w:i/>
          <w:sz w:val="24"/>
          <w:szCs w:val="24"/>
        </w:rPr>
        <w:t>Metode Penelitian Kuantitatif, Kualitatif dan R&amp;D</w:t>
      </w:r>
      <w:r w:rsidRPr="000B41CD">
        <w:rPr>
          <w:rFonts w:ascii="Times New Roman" w:hAnsi="Times New Roman" w:cs="Times New Roman"/>
          <w:sz w:val="24"/>
          <w:szCs w:val="24"/>
        </w:rPr>
        <w:t>. Cetakan kedua.</w:t>
      </w:r>
      <w:r>
        <w:rPr>
          <w:rFonts w:ascii="Times New Roman" w:hAnsi="Times New Roman" w:cs="Times New Roman"/>
          <w:sz w:val="24"/>
          <w:szCs w:val="24"/>
        </w:rPr>
        <w:t xml:space="preserve"> </w:t>
      </w:r>
      <w:r w:rsidRPr="000B41CD">
        <w:rPr>
          <w:rFonts w:ascii="Times New Roman" w:hAnsi="Times New Roman" w:cs="Times New Roman"/>
          <w:sz w:val="24"/>
          <w:szCs w:val="24"/>
        </w:rPr>
        <w:t>Bandung: Alfabeta</w:t>
      </w:r>
    </w:p>
    <w:p w:rsidR="00D76D09" w:rsidRDefault="006E5283" w:rsidP="00A855EE">
      <w:pPr>
        <w:spacing w:after="0" w:line="240" w:lineRule="auto"/>
        <w:ind w:left="709" w:hanging="709"/>
        <w:jc w:val="both"/>
        <w:rPr>
          <w:rFonts w:ascii="Times New Roman" w:hAnsi="Times New Roman"/>
          <w:sz w:val="24"/>
          <w:szCs w:val="24"/>
        </w:rPr>
        <w:sectPr w:rsidR="00D76D09" w:rsidSect="00D76D09">
          <w:headerReference w:type="default" r:id="rId13"/>
          <w:footerReference w:type="default" r:id="rId14"/>
          <w:type w:val="continuous"/>
          <w:pgSz w:w="11907" w:h="16839" w:code="9"/>
          <w:pgMar w:top="2268" w:right="1701" w:bottom="1701" w:left="2268" w:header="720" w:footer="720" w:gutter="0"/>
          <w:cols w:num="2" w:space="720"/>
          <w:docGrid w:linePitch="360"/>
        </w:sectPr>
      </w:pPr>
      <w:r w:rsidRPr="00196041">
        <w:rPr>
          <w:rFonts w:ascii="Times New Roman" w:hAnsi="Times New Roman"/>
          <w:sz w:val="24"/>
          <w:szCs w:val="24"/>
        </w:rPr>
        <w:t>Sumarwan.</w:t>
      </w:r>
      <w:r>
        <w:rPr>
          <w:rFonts w:ascii="Times New Roman" w:hAnsi="Times New Roman"/>
          <w:sz w:val="24"/>
          <w:szCs w:val="24"/>
        </w:rPr>
        <w:t xml:space="preserve"> U, </w:t>
      </w:r>
      <w:r w:rsidRPr="00196041">
        <w:rPr>
          <w:rFonts w:ascii="Times New Roman" w:hAnsi="Times New Roman"/>
          <w:sz w:val="24"/>
          <w:szCs w:val="24"/>
        </w:rPr>
        <w:t xml:space="preserve"> 2011. </w:t>
      </w:r>
      <w:r w:rsidRPr="005861B0">
        <w:rPr>
          <w:rFonts w:ascii="Times New Roman" w:hAnsi="Times New Roman"/>
          <w:i/>
          <w:sz w:val="24"/>
          <w:szCs w:val="24"/>
        </w:rPr>
        <w:t>Perilaku</w:t>
      </w:r>
      <w:r>
        <w:rPr>
          <w:rFonts w:ascii="Times New Roman" w:hAnsi="Times New Roman"/>
          <w:i/>
          <w:sz w:val="24"/>
          <w:szCs w:val="24"/>
        </w:rPr>
        <w:t xml:space="preserve"> </w:t>
      </w:r>
      <w:r w:rsidRPr="005861B0">
        <w:rPr>
          <w:rFonts w:ascii="Times New Roman" w:hAnsi="Times New Roman"/>
          <w:i/>
          <w:sz w:val="24"/>
          <w:szCs w:val="24"/>
        </w:rPr>
        <w:t>Konsumen. Edisi</w:t>
      </w:r>
      <w:r>
        <w:rPr>
          <w:rFonts w:ascii="Times New Roman" w:hAnsi="Times New Roman"/>
          <w:i/>
          <w:sz w:val="24"/>
          <w:szCs w:val="24"/>
        </w:rPr>
        <w:t xml:space="preserve"> </w:t>
      </w:r>
      <w:r w:rsidRPr="005861B0">
        <w:rPr>
          <w:rFonts w:ascii="Times New Roman" w:hAnsi="Times New Roman"/>
          <w:i/>
          <w:sz w:val="24"/>
          <w:szCs w:val="24"/>
        </w:rPr>
        <w:t>kedua</w:t>
      </w:r>
      <w:r w:rsidRPr="00196041">
        <w:rPr>
          <w:rFonts w:ascii="Times New Roman" w:hAnsi="Times New Roman"/>
          <w:sz w:val="24"/>
          <w:szCs w:val="24"/>
        </w:rPr>
        <w:t>. Bogor: Ghalia Indonesia</w:t>
      </w:r>
    </w:p>
    <w:p w:rsidR="006E5283" w:rsidRPr="006E5283" w:rsidRDefault="006E5283" w:rsidP="00A855EE">
      <w:pPr>
        <w:spacing w:after="0" w:line="240" w:lineRule="auto"/>
        <w:ind w:left="709" w:hanging="709"/>
        <w:jc w:val="both"/>
        <w:rPr>
          <w:rFonts w:ascii="Times New Roman" w:hAnsi="Times New Roman"/>
          <w:sz w:val="24"/>
          <w:szCs w:val="24"/>
          <w:lang w:val="en-ID"/>
        </w:rPr>
      </w:pPr>
    </w:p>
    <w:sectPr w:rsidR="006E5283" w:rsidRPr="006E5283" w:rsidSect="00A801DB">
      <w:type w:val="continuous"/>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089" w:rsidRDefault="00D34089" w:rsidP="00DD5E51">
      <w:pPr>
        <w:spacing w:after="0" w:line="240" w:lineRule="auto"/>
      </w:pPr>
      <w:r>
        <w:separator/>
      </w:r>
    </w:p>
  </w:endnote>
  <w:endnote w:type="continuationSeparator" w:id="1">
    <w:p w:rsidR="00D34089" w:rsidRDefault="00D34089" w:rsidP="00DD5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395"/>
      <w:docPartObj>
        <w:docPartGallery w:val="Page Numbers (Bottom of Page)"/>
        <w:docPartUnique/>
      </w:docPartObj>
    </w:sdtPr>
    <w:sdtContent>
      <w:p w:rsidR="002166EB" w:rsidRDefault="00525D32">
        <w:pPr>
          <w:pStyle w:val="Footer"/>
          <w:jc w:val="center"/>
        </w:pPr>
        <w:fldSimple w:instr=" PAGE   \* MERGEFORMAT ">
          <w:r w:rsidR="00355DC3">
            <w:rPr>
              <w:noProof/>
            </w:rPr>
            <w:t>11</w:t>
          </w:r>
        </w:fldSimple>
      </w:p>
    </w:sdtContent>
  </w:sdt>
  <w:p w:rsidR="002166EB" w:rsidRDefault="002166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EB" w:rsidRDefault="00525D32">
    <w:pPr>
      <w:pStyle w:val="Footer"/>
      <w:jc w:val="center"/>
    </w:pPr>
    <w:fldSimple w:instr=" PAGE   \* MERGEFORMAT ">
      <w:r w:rsidR="00355DC3">
        <w:rPr>
          <w:noProof/>
        </w:rPr>
        <w:t>17</w:t>
      </w:r>
    </w:fldSimple>
  </w:p>
  <w:p w:rsidR="00D41B7F" w:rsidRDefault="00D41B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089" w:rsidRDefault="00D34089" w:rsidP="00DD5E51">
      <w:pPr>
        <w:spacing w:after="0" w:line="240" w:lineRule="auto"/>
      </w:pPr>
      <w:r>
        <w:separator/>
      </w:r>
    </w:p>
  </w:footnote>
  <w:footnote w:type="continuationSeparator" w:id="1">
    <w:p w:rsidR="00D34089" w:rsidRDefault="00D34089" w:rsidP="00DD5E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E51" w:rsidRPr="00644345" w:rsidRDefault="00525D32" w:rsidP="00DD5E51">
    <w:pPr>
      <w:pStyle w:val="Header"/>
      <w:ind w:right="991"/>
      <w:jc w:val="right"/>
      <w:rPr>
        <w:rFonts w:ascii="Times New Roman" w:hAnsi="Times New Roman"/>
        <w:b/>
        <w:bCs/>
        <w:i/>
        <w:sz w:val="24"/>
        <w:szCs w:val="24"/>
      </w:rPr>
    </w:pPr>
    <w:r w:rsidRPr="00525D32">
      <w:rPr>
        <w:rFonts w:ascii="Times New Roman" w:hAnsi="Times New Roman"/>
        <w:b/>
        <w:bCs/>
        <w:i/>
        <w:noProof/>
        <w:sz w:val="24"/>
        <w:szCs w:val="24"/>
        <w:lang w:val="id-ID"/>
      </w:rPr>
      <w:pict>
        <v:shapetype id="_x0000_t202" coordsize="21600,21600" o:spt="202" path="m,l,21600r21600,l21600,xe">
          <v:stroke joinstyle="miter"/>
          <v:path gradientshapeok="t" o:connecttype="rect"/>
        </v:shapetype>
        <v:shape id="Text Box 4" o:spid="_x0000_s8193" type="#_x0000_t202" style="position:absolute;left:0;text-align:left;margin-left:356.45pt;margin-top:-23.15pt;width:99pt;height:8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" filled="f" stroked="f" strokeweight=".5pt">
          <v:textbox>
            <w:txbxContent>
              <w:p w:rsidR="00DD5E51" w:rsidRDefault="00DD5E51" w:rsidP="00DD5E51">
                <w:r>
                  <w:rPr>
                    <w:noProof/>
                  </w:rPr>
                  <w:drawing>
                    <wp:inline distT="0" distB="0" distL="0" distR="0">
                      <wp:extent cx="885329" cy="1062395"/>
                      <wp:effectExtent l="0" t="0" r="0" b="444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1760" t="29175" r="55053" b="21353"/>
                              <a:stretch/>
                            </pic:blipFill>
                            <pic:spPr bwMode="auto">
                              <a:xfrm>
                                <a:off x="0" y="0"/>
                                <a:ext cx="886940" cy="106432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xbxContent>
          </v:textbox>
        </v:shape>
      </w:pict>
    </w:r>
    <w:r w:rsidR="00DD5E51" w:rsidRPr="00644345">
      <w:rPr>
        <w:rFonts w:ascii="Times New Roman" w:hAnsi="Times New Roman"/>
        <w:b/>
        <w:bCs/>
        <w:i/>
        <w:sz w:val="24"/>
        <w:szCs w:val="24"/>
      </w:rPr>
      <w:t xml:space="preserve">E-ISSN </w:t>
    </w:r>
    <w:r w:rsidR="00DD5E51">
      <w:rPr>
        <w:rFonts w:ascii="Times New Roman" w:hAnsi="Times New Roman"/>
        <w:b/>
        <w:bCs/>
        <w:i/>
        <w:sz w:val="24"/>
        <w:szCs w:val="24"/>
      </w:rPr>
      <w:t>…………..</w:t>
    </w:r>
  </w:p>
  <w:p w:rsidR="00DD5E51" w:rsidRPr="003237CE" w:rsidRDefault="00DD5E51" w:rsidP="00DD5E51">
    <w:pPr>
      <w:pStyle w:val="Header"/>
      <w:ind w:right="991"/>
      <w:jc w:val="right"/>
      <w:rPr>
        <w:rFonts w:ascii="Franklin Gothic Demi" w:hAnsi="Franklin Gothic Demi"/>
        <w:i/>
        <w:color w:val="0070C0"/>
        <w:sz w:val="24"/>
        <w:szCs w:val="24"/>
      </w:rPr>
    </w:pPr>
    <w:r w:rsidRPr="003237CE">
      <w:rPr>
        <w:rFonts w:ascii="Franklin Gothic Demi" w:hAnsi="Franklin Gothic Demi"/>
        <w:i/>
        <w:color w:val="0070C0"/>
        <w:sz w:val="24"/>
        <w:szCs w:val="24"/>
      </w:rPr>
      <w:t>Jurnal Mahasiswa Entrepreneur (JME)</w:t>
    </w:r>
  </w:p>
  <w:p w:rsidR="00DD5E51" w:rsidRPr="00D961E4" w:rsidRDefault="00DD5E51" w:rsidP="00DD5E51">
    <w:pPr>
      <w:pStyle w:val="Header"/>
      <w:ind w:right="991"/>
      <w:jc w:val="right"/>
      <w:rPr>
        <w:rFonts w:ascii="Franklin Gothic Demi" w:hAnsi="Franklin Gothic Demi"/>
        <w:i/>
        <w:sz w:val="24"/>
        <w:szCs w:val="24"/>
      </w:rPr>
    </w:pPr>
    <w:r>
      <w:rPr>
        <w:rFonts w:ascii="Franklin Gothic Demi" w:hAnsi="Franklin Gothic Demi"/>
        <w:i/>
        <w:sz w:val="24"/>
        <w:szCs w:val="24"/>
      </w:rPr>
      <w:t>FEB UNARS</w:t>
    </w:r>
  </w:p>
  <w:p w:rsidR="00DD5E51" w:rsidRPr="00FC5702" w:rsidRDefault="00DD5E51" w:rsidP="00DD5E51">
    <w:pPr>
      <w:pStyle w:val="Header"/>
      <w:ind w:right="991"/>
      <w:jc w:val="right"/>
      <w:rPr>
        <w:rFonts w:ascii="Times New Roman" w:hAnsi="Times New Roman"/>
        <w:sz w:val="24"/>
        <w:szCs w:val="24"/>
      </w:rPr>
    </w:pPr>
    <w:r w:rsidRPr="00D961E4">
      <w:rPr>
        <w:rFonts w:ascii="Times New Roman" w:hAnsi="Times New Roman"/>
        <w:sz w:val="24"/>
        <w:szCs w:val="24"/>
      </w:rPr>
      <w:t xml:space="preserve">Vol. </w:t>
    </w:r>
    <w:r>
      <w:rPr>
        <w:rFonts w:ascii="Times New Roman" w:hAnsi="Times New Roman"/>
        <w:sz w:val="24"/>
        <w:szCs w:val="24"/>
      </w:rPr>
      <w:t>1</w:t>
    </w:r>
    <w:r w:rsidRPr="00D961E4">
      <w:rPr>
        <w:rFonts w:ascii="Times New Roman" w:hAnsi="Times New Roman"/>
        <w:sz w:val="24"/>
        <w:szCs w:val="24"/>
      </w:rPr>
      <w:t xml:space="preserve">, No. 1, </w:t>
    </w:r>
    <w:r>
      <w:rPr>
        <w:rFonts w:ascii="Times New Roman" w:hAnsi="Times New Roman"/>
        <w:sz w:val="24"/>
        <w:szCs w:val="24"/>
      </w:rPr>
      <w:t xml:space="preserve">April </w:t>
    </w:r>
    <w:r w:rsidRPr="00D961E4">
      <w:rPr>
        <w:rFonts w:ascii="Times New Roman" w:hAnsi="Times New Roman"/>
        <w:sz w:val="24"/>
        <w:szCs w:val="24"/>
      </w:rPr>
      <w:t>20</w:t>
    </w:r>
    <w:r w:rsidR="004F04CD">
      <w:rPr>
        <w:rFonts w:ascii="Times New Roman" w:hAnsi="Times New Roman"/>
        <w:sz w:val="24"/>
        <w:szCs w:val="24"/>
      </w:rPr>
      <w:t>23</w:t>
    </w:r>
    <w:r w:rsidRPr="00D961E4">
      <w:rPr>
        <w:rFonts w:ascii="Times New Roman" w:hAnsi="Times New Roman"/>
        <w:sz w:val="24"/>
        <w:szCs w:val="24"/>
      </w:rPr>
      <w:t xml:space="preserve"> : </w:t>
    </w:r>
    <w:r>
      <w:rPr>
        <w:rFonts w:ascii="Times New Roman" w:hAnsi="Times New Roman"/>
        <w:sz w:val="24"/>
        <w:szCs w:val="24"/>
      </w:rPr>
      <w:t>01-00</w:t>
    </w:r>
  </w:p>
  <w:p w:rsidR="00DD5E51" w:rsidRDefault="00DD5E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B7F" w:rsidRDefault="00D41B7F">
    <w:pPr>
      <w:pStyle w:val="Header"/>
      <w:jc w:val="right"/>
    </w:pPr>
  </w:p>
  <w:p w:rsidR="002166EB" w:rsidRPr="00644345" w:rsidRDefault="00525D32" w:rsidP="002166EB">
    <w:pPr>
      <w:pStyle w:val="Header"/>
      <w:ind w:right="991"/>
      <w:jc w:val="right"/>
      <w:rPr>
        <w:rFonts w:ascii="Times New Roman" w:hAnsi="Times New Roman"/>
        <w:b/>
        <w:bCs/>
        <w:i/>
        <w:sz w:val="24"/>
        <w:szCs w:val="24"/>
      </w:rPr>
    </w:pPr>
    <w:r w:rsidRPr="00525D32">
      <w:rPr>
        <w:rFonts w:ascii="Times New Roman" w:hAnsi="Times New Roman"/>
        <w:b/>
        <w:bCs/>
        <w:i/>
        <w:noProof/>
        <w:sz w:val="24"/>
        <w:szCs w:val="24"/>
        <w:lang w:val="id-ID"/>
      </w:rPr>
      <w:pict>
        <v:shapetype id="_x0000_t202" coordsize="21600,21600" o:spt="202" path="m,l,21600r21600,l21600,xe">
          <v:stroke joinstyle="miter"/>
          <v:path gradientshapeok="t" o:connecttype="rect"/>
        </v:shapetype>
        <v:shape id="_x0000_s8195" type="#_x0000_t202" style="position:absolute;left:0;text-align:left;margin-left:356.45pt;margin-top:-23.15pt;width:99pt;height:8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" filled="f" stroked="f" strokeweight=".5pt">
          <v:textbox>
            <w:txbxContent>
              <w:p w:rsidR="002166EB" w:rsidRDefault="002166EB" w:rsidP="002166EB">
                <w:r>
                  <w:rPr>
                    <w:noProof/>
                  </w:rPr>
                  <w:drawing>
                    <wp:inline distT="0" distB="0" distL="0" distR="0">
                      <wp:extent cx="885329" cy="1062395"/>
                      <wp:effectExtent l="0" t="0" r="0" b="444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1760" t="29175" r="55053" b="21353"/>
                              <a:stretch/>
                            </pic:blipFill>
                            <pic:spPr bwMode="auto">
                              <a:xfrm>
                                <a:off x="0" y="0"/>
                                <a:ext cx="886940" cy="106432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xbxContent>
          </v:textbox>
        </v:shape>
      </w:pict>
    </w:r>
    <w:r w:rsidR="002166EB" w:rsidRPr="00644345">
      <w:rPr>
        <w:rFonts w:ascii="Times New Roman" w:hAnsi="Times New Roman"/>
        <w:b/>
        <w:bCs/>
        <w:i/>
        <w:sz w:val="24"/>
        <w:szCs w:val="24"/>
      </w:rPr>
      <w:t xml:space="preserve">E-ISSN </w:t>
    </w:r>
    <w:r w:rsidR="002166EB">
      <w:rPr>
        <w:rFonts w:ascii="Times New Roman" w:hAnsi="Times New Roman"/>
        <w:b/>
        <w:bCs/>
        <w:i/>
        <w:sz w:val="24"/>
        <w:szCs w:val="24"/>
      </w:rPr>
      <w:t>…………..</w:t>
    </w:r>
  </w:p>
  <w:p w:rsidR="002166EB" w:rsidRPr="003237CE" w:rsidRDefault="002166EB" w:rsidP="002166EB">
    <w:pPr>
      <w:pStyle w:val="Header"/>
      <w:ind w:right="991"/>
      <w:jc w:val="right"/>
      <w:rPr>
        <w:rFonts w:ascii="Franklin Gothic Demi" w:hAnsi="Franklin Gothic Demi"/>
        <w:i/>
        <w:color w:val="0070C0"/>
        <w:sz w:val="24"/>
        <w:szCs w:val="24"/>
      </w:rPr>
    </w:pPr>
    <w:r w:rsidRPr="003237CE">
      <w:rPr>
        <w:rFonts w:ascii="Franklin Gothic Demi" w:hAnsi="Franklin Gothic Demi"/>
        <w:i/>
        <w:color w:val="0070C0"/>
        <w:sz w:val="24"/>
        <w:szCs w:val="24"/>
      </w:rPr>
      <w:t>Jurnal Mahasiswa Entrepreneur (JME)</w:t>
    </w:r>
  </w:p>
  <w:p w:rsidR="002166EB" w:rsidRPr="00D961E4" w:rsidRDefault="002166EB" w:rsidP="002166EB">
    <w:pPr>
      <w:pStyle w:val="Header"/>
      <w:ind w:right="991"/>
      <w:jc w:val="right"/>
      <w:rPr>
        <w:rFonts w:ascii="Franklin Gothic Demi" w:hAnsi="Franklin Gothic Demi"/>
        <w:i/>
        <w:sz w:val="24"/>
        <w:szCs w:val="24"/>
      </w:rPr>
    </w:pPr>
    <w:r>
      <w:rPr>
        <w:rFonts w:ascii="Franklin Gothic Demi" w:hAnsi="Franklin Gothic Demi"/>
        <w:i/>
        <w:sz w:val="24"/>
        <w:szCs w:val="24"/>
      </w:rPr>
      <w:t>FEB UNARS</w:t>
    </w:r>
  </w:p>
  <w:p w:rsidR="002166EB" w:rsidRPr="00FC5702" w:rsidRDefault="002166EB" w:rsidP="002166EB">
    <w:pPr>
      <w:pStyle w:val="Header"/>
      <w:ind w:right="991"/>
      <w:jc w:val="right"/>
      <w:rPr>
        <w:rFonts w:ascii="Times New Roman" w:hAnsi="Times New Roman"/>
        <w:sz w:val="24"/>
        <w:szCs w:val="24"/>
      </w:rPr>
    </w:pPr>
    <w:r w:rsidRPr="00D961E4">
      <w:rPr>
        <w:rFonts w:ascii="Times New Roman" w:hAnsi="Times New Roman"/>
        <w:sz w:val="24"/>
        <w:szCs w:val="24"/>
      </w:rPr>
      <w:t xml:space="preserve">Vol. </w:t>
    </w:r>
    <w:r>
      <w:rPr>
        <w:rFonts w:ascii="Times New Roman" w:hAnsi="Times New Roman"/>
        <w:sz w:val="24"/>
        <w:szCs w:val="24"/>
      </w:rPr>
      <w:t>1</w:t>
    </w:r>
    <w:r w:rsidRPr="00D961E4">
      <w:rPr>
        <w:rFonts w:ascii="Times New Roman" w:hAnsi="Times New Roman"/>
        <w:sz w:val="24"/>
        <w:szCs w:val="24"/>
      </w:rPr>
      <w:t xml:space="preserve">, No. 1, </w:t>
    </w:r>
    <w:r>
      <w:rPr>
        <w:rFonts w:ascii="Times New Roman" w:hAnsi="Times New Roman"/>
        <w:sz w:val="24"/>
        <w:szCs w:val="24"/>
      </w:rPr>
      <w:t xml:space="preserve">April </w:t>
    </w:r>
    <w:r w:rsidRPr="00D961E4">
      <w:rPr>
        <w:rFonts w:ascii="Times New Roman" w:hAnsi="Times New Roman"/>
        <w:sz w:val="24"/>
        <w:szCs w:val="24"/>
      </w:rPr>
      <w:t>20</w:t>
    </w:r>
    <w:r>
      <w:rPr>
        <w:rFonts w:ascii="Times New Roman" w:hAnsi="Times New Roman"/>
        <w:sz w:val="24"/>
        <w:szCs w:val="24"/>
      </w:rPr>
      <w:t>22</w:t>
    </w:r>
    <w:r w:rsidRPr="00D961E4">
      <w:rPr>
        <w:rFonts w:ascii="Times New Roman" w:hAnsi="Times New Roman"/>
        <w:sz w:val="24"/>
        <w:szCs w:val="24"/>
      </w:rPr>
      <w:t xml:space="preserve"> : </w:t>
    </w:r>
    <w:r>
      <w:rPr>
        <w:rFonts w:ascii="Times New Roman" w:hAnsi="Times New Roman"/>
        <w:sz w:val="24"/>
        <w:szCs w:val="24"/>
      </w:rPr>
      <w:t>01-00</w:t>
    </w:r>
  </w:p>
  <w:p w:rsidR="00D41B7F" w:rsidRPr="0096537B" w:rsidRDefault="00D41B7F" w:rsidP="00FD67E3">
    <w:pPr>
      <w:pStyle w:val="Header"/>
      <w:jc w:val="right"/>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B8E"/>
    <w:multiLevelType w:val="hybridMultilevel"/>
    <w:tmpl w:val="91D083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35E10"/>
    <w:multiLevelType w:val="hybridMultilevel"/>
    <w:tmpl w:val="A8E26A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937A8"/>
    <w:multiLevelType w:val="hybridMultilevel"/>
    <w:tmpl w:val="4F44470A"/>
    <w:lvl w:ilvl="0" w:tplc="D830366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7F331E8"/>
    <w:multiLevelType w:val="hybridMultilevel"/>
    <w:tmpl w:val="2048D4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52668E"/>
    <w:multiLevelType w:val="hybridMultilevel"/>
    <w:tmpl w:val="3A925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72C19"/>
    <w:multiLevelType w:val="hybridMultilevel"/>
    <w:tmpl w:val="EB3CE47E"/>
    <w:lvl w:ilvl="0" w:tplc="7A2C75F4">
      <w:start w:val="1"/>
      <w:numFmt w:val="decimal"/>
      <w:lvlText w:val="%1)"/>
      <w:lvlJc w:val="left"/>
      <w:pPr>
        <w:ind w:left="1157" w:hanging="284"/>
      </w:pPr>
      <w:rPr>
        <w:rFonts w:ascii="Times New Roman" w:eastAsia="Times New Roman" w:hAnsi="Times New Roman" w:cs="Times New Roman" w:hint="default"/>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60F04"/>
    <w:multiLevelType w:val="hybridMultilevel"/>
    <w:tmpl w:val="374CBA2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36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36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360"/>
      </w:pPr>
    </w:lvl>
  </w:abstractNum>
  <w:abstractNum w:abstractNumId="7">
    <w:nsid w:val="0AFC1B4A"/>
    <w:multiLevelType w:val="hybridMultilevel"/>
    <w:tmpl w:val="92A8E25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03226"/>
    <w:multiLevelType w:val="hybridMultilevel"/>
    <w:tmpl w:val="CC26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1F3F01"/>
    <w:multiLevelType w:val="hybridMultilevel"/>
    <w:tmpl w:val="F8ACA2F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36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36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360"/>
      </w:pPr>
    </w:lvl>
  </w:abstractNum>
  <w:abstractNum w:abstractNumId="10">
    <w:nsid w:val="10BE0874"/>
    <w:multiLevelType w:val="hybridMultilevel"/>
    <w:tmpl w:val="D3B07D0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1564BF0"/>
    <w:multiLevelType w:val="hybridMultilevel"/>
    <w:tmpl w:val="F044245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125A49AC"/>
    <w:multiLevelType w:val="hybridMultilevel"/>
    <w:tmpl w:val="408C978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39C0C95"/>
    <w:multiLevelType w:val="hybridMultilevel"/>
    <w:tmpl w:val="3418E4F6"/>
    <w:lvl w:ilvl="0" w:tplc="5322C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A65AEA"/>
    <w:multiLevelType w:val="hybridMultilevel"/>
    <w:tmpl w:val="1C36A43A"/>
    <w:lvl w:ilvl="0" w:tplc="F13E85C6">
      <w:start w:val="1"/>
      <w:numFmt w:val="upperLetter"/>
      <w:lvlText w:val="%1."/>
      <w:lvlJc w:val="left"/>
      <w:pPr>
        <w:ind w:left="904" w:hanging="316"/>
      </w:pPr>
      <w:rPr>
        <w:rFonts w:hint="default"/>
        <w:b/>
        <w:bCs/>
        <w:w w:val="99"/>
        <w:lang w:eastAsia="en-US" w:bidi="ar-SA"/>
      </w:rPr>
    </w:lvl>
    <w:lvl w:ilvl="1" w:tplc="982073CC">
      <w:start w:val="1"/>
      <w:numFmt w:val="decimal"/>
      <w:lvlText w:val="%2."/>
      <w:lvlJc w:val="left"/>
      <w:pPr>
        <w:ind w:left="829" w:hanging="240"/>
      </w:pPr>
      <w:rPr>
        <w:rFonts w:hint="default"/>
        <w:b/>
        <w:bCs/>
        <w:w w:val="100"/>
        <w:lang w:eastAsia="en-US" w:bidi="ar-SA"/>
      </w:rPr>
    </w:lvl>
    <w:lvl w:ilvl="2" w:tplc="D654EF7A">
      <w:start w:val="1"/>
      <w:numFmt w:val="lowerLetter"/>
      <w:lvlText w:val="%3."/>
      <w:lvlJc w:val="left"/>
      <w:pPr>
        <w:ind w:left="829" w:hanging="240"/>
      </w:pPr>
      <w:rPr>
        <w:rFonts w:ascii="Times New Roman" w:eastAsia="Times New Roman" w:hAnsi="Times New Roman" w:cs="Times New Roman" w:hint="default"/>
        <w:b/>
        <w:bCs/>
        <w:w w:val="100"/>
        <w:sz w:val="24"/>
        <w:szCs w:val="24"/>
        <w:lang w:eastAsia="en-US" w:bidi="ar-SA"/>
      </w:rPr>
    </w:lvl>
    <w:lvl w:ilvl="3" w:tplc="B9A44EC2">
      <w:start w:val="1"/>
      <w:numFmt w:val="decimal"/>
      <w:lvlText w:val="%4)"/>
      <w:lvlJc w:val="left"/>
      <w:pPr>
        <w:ind w:left="1157" w:hanging="284"/>
      </w:pPr>
      <w:rPr>
        <w:rFonts w:ascii="Times New Roman" w:eastAsia="Times New Roman" w:hAnsi="Times New Roman" w:cs="Times New Roman" w:hint="default"/>
        <w:w w:val="99"/>
        <w:sz w:val="24"/>
        <w:szCs w:val="24"/>
        <w:lang w:eastAsia="en-US" w:bidi="ar-SA"/>
      </w:rPr>
    </w:lvl>
    <w:lvl w:ilvl="4" w:tplc="C78E27BE">
      <w:numFmt w:val="bullet"/>
      <w:lvlText w:val="•"/>
      <w:lvlJc w:val="left"/>
      <w:pPr>
        <w:ind w:left="2249" w:hanging="284"/>
      </w:pPr>
      <w:rPr>
        <w:rFonts w:hint="default"/>
        <w:lang w:eastAsia="en-US" w:bidi="ar-SA"/>
      </w:rPr>
    </w:lvl>
    <w:lvl w:ilvl="5" w:tplc="ED9C3538">
      <w:numFmt w:val="bullet"/>
      <w:lvlText w:val="•"/>
      <w:lvlJc w:val="left"/>
      <w:pPr>
        <w:ind w:left="3339" w:hanging="284"/>
      </w:pPr>
      <w:rPr>
        <w:rFonts w:hint="default"/>
        <w:lang w:eastAsia="en-US" w:bidi="ar-SA"/>
      </w:rPr>
    </w:lvl>
    <w:lvl w:ilvl="6" w:tplc="F690B0BC">
      <w:numFmt w:val="bullet"/>
      <w:lvlText w:val="•"/>
      <w:lvlJc w:val="left"/>
      <w:pPr>
        <w:ind w:left="4429" w:hanging="284"/>
      </w:pPr>
      <w:rPr>
        <w:rFonts w:hint="default"/>
        <w:lang w:eastAsia="en-US" w:bidi="ar-SA"/>
      </w:rPr>
    </w:lvl>
    <w:lvl w:ilvl="7" w:tplc="CE66CC92">
      <w:numFmt w:val="bullet"/>
      <w:lvlText w:val="•"/>
      <w:lvlJc w:val="left"/>
      <w:pPr>
        <w:ind w:left="5518" w:hanging="284"/>
      </w:pPr>
      <w:rPr>
        <w:rFonts w:hint="default"/>
        <w:lang w:eastAsia="en-US" w:bidi="ar-SA"/>
      </w:rPr>
    </w:lvl>
    <w:lvl w:ilvl="8" w:tplc="A0C089D6">
      <w:numFmt w:val="bullet"/>
      <w:lvlText w:val="•"/>
      <w:lvlJc w:val="left"/>
      <w:pPr>
        <w:ind w:left="6608" w:hanging="284"/>
      </w:pPr>
      <w:rPr>
        <w:rFonts w:hint="default"/>
        <w:lang w:eastAsia="en-US" w:bidi="ar-SA"/>
      </w:rPr>
    </w:lvl>
  </w:abstractNum>
  <w:abstractNum w:abstractNumId="15">
    <w:nsid w:val="15231484"/>
    <w:multiLevelType w:val="hybridMultilevel"/>
    <w:tmpl w:val="A3F20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5D40D36"/>
    <w:multiLevelType w:val="hybridMultilevel"/>
    <w:tmpl w:val="E078FE14"/>
    <w:lvl w:ilvl="0" w:tplc="008EB7E2">
      <w:start w:val="1"/>
      <w:numFmt w:val="upperLetter"/>
      <w:lvlText w:val="%1."/>
      <w:lvlJc w:val="left"/>
      <w:pPr>
        <w:ind w:left="904" w:hanging="316"/>
      </w:pPr>
      <w:rPr>
        <w:rFonts w:hint="default"/>
        <w:b/>
        <w:bCs/>
        <w:w w:val="99"/>
        <w:lang w:eastAsia="en-US" w:bidi="ar-SA"/>
      </w:rPr>
    </w:lvl>
    <w:lvl w:ilvl="1" w:tplc="0506156E">
      <w:start w:val="1"/>
      <w:numFmt w:val="decimal"/>
      <w:lvlText w:val="%2."/>
      <w:lvlJc w:val="left"/>
      <w:pPr>
        <w:ind w:left="829" w:hanging="240"/>
      </w:pPr>
      <w:rPr>
        <w:rFonts w:hint="default"/>
        <w:b/>
        <w:bCs/>
        <w:w w:val="100"/>
        <w:lang w:eastAsia="en-US" w:bidi="ar-SA"/>
      </w:rPr>
    </w:lvl>
    <w:lvl w:ilvl="2" w:tplc="5EFEA26C">
      <w:start w:val="1"/>
      <w:numFmt w:val="lowerLetter"/>
      <w:lvlText w:val="%3."/>
      <w:lvlJc w:val="left"/>
      <w:pPr>
        <w:ind w:left="829" w:hanging="240"/>
      </w:pPr>
      <w:rPr>
        <w:rFonts w:ascii="Times New Roman" w:eastAsia="Times New Roman" w:hAnsi="Times New Roman" w:cs="Times New Roman" w:hint="default"/>
        <w:b/>
        <w:bCs/>
        <w:w w:val="100"/>
        <w:sz w:val="24"/>
        <w:szCs w:val="24"/>
        <w:lang w:eastAsia="en-US" w:bidi="ar-SA"/>
      </w:rPr>
    </w:lvl>
    <w:lvl w:ilvl="3" w:tplc="7A2C75F4">
      <w:start w:val="1"/>
      <w:numFmt w:val="decimal"/>
      <w:lvlText w:val="%4)"/>
      <w:lvlJc w:val="left"/>
      <w:pPr>
        <w:ind w:left="1157" w:hanging="284"/>
      </w:pPr>
      <w:rPr>
        <w:rFonts w:ascii="Times New Roman" w:eastAsia="Times New Roman" w:hAnsi="Times New Roman" w:cs="Times New Roman" w:hint="default"/>
        <w:w w:val="99"/>
        <w:sz w:val="24"/>
        <w:szCs w:val="24"/>
        <w:lang w:eastAsia="en-US" w:bidi="ar-SA"/>
      </w:rPr>
    </w:lvl>
    <w:lvl w:ilvl="4" w:tplc="8C9EFADE">
      <w:numFmt w:val="bullet"/>
      <w:lvlText w:val="•"/>
      <w:lvlJc w:val="left"/>
      <w:pPr>
        <w:ind w:left="2249" w:hanging="284"/>
      </w:pPr>
      <w:rPr>
        <w:rFonts w:hint="default"/>
        <w:lang w:eastAsia="en-US" w:bidi="ar-SA"/>
      </w:rPr>
    </w:lvl>
    <w:lvl w:ilvl="5" w:tplc="A52CF1BC">
      <w:numFmt w:val="bullet"/>
      <w:lvlText w:val="•"/>
      <w:lvlJc w:val="left"/>
      <w:pPr>
        <w:ind w:left="3339" w:hanging="284"/>
      </w:pPr>
      <w:rPr>
        <w:rFonts w:hint="default"/>
        <w:lang w:eastAsia="en-US" w:bidi="ar-SA"/>
      </w:rPr>
    </w:lvl>
    <w:lvl w:ilvl="6" w:tplc="6EA63C2C">
      <w:numFmt w:val="bullet"/>
      <w:lvlText w:val="•"/>
      <w:lvlJc w:val="left"/>
      <w:pPr>
        <w:ind w:left="4429" w:hanging="284"/>
      </w:pPr>
      <w:rPr>
        <w:rFonts w:hint="default"/>
        <w:lang w:eastAsia="en-US" w:bidi="ar-SA"/>
      </w:rPr>
    </w:lvl>
    <w:lvl w:ilvl="7" w:tplc="CC1C0AB0">
      <w:numFmt w:val="bullet"/>
      <w:lvlText w:val="•"/>
      <w:lvlJc w:val="left"/>
      <w:pPr>
        <w:ind w:left="5518" w:hanging="284"/>
      </w:pPr>
      <w:rPr>
        <w:rFonts w:hint="default"/>
        <w:lang w:eastAsia="en-US" w:bidi="ar-SA"/>
      </w:rPr>
    </w:lvl>
    <w:lvl w:ilvl="8" w:tplc="6B249DC2">
      <w:numFmt w:val="bullet"/>
      <w:lvlText w:val="•"/>
      <w:lvlJc w:val="left"/>
      <w:pPr>
        <w:ind w:left="6608" w:hanging="284"/>
      </w:pPr>
      <w:rPr>
        <w:rFonts w:hint="default"/>
        <w:lang w:eastAsia="en-US" w:bidi="ar-SA"/>
      </w:rPr>
    </w:lvl>
  </w:abstractNum>
  <w:abstractNum w:abstractNumId="17">
    <w:nsid w:val="17E974C6"/>
    <w:multiLevelType w:val="hybridMultilevel"/>
    <w:tmpl w:val="3DDC9C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A71C95"/>
    <w:multiLevelType w:val="hybridMultilevel"/>
    <w:tmpl w:val="DFA45A1A"/>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22B82903"/>
    <w:multiLevelType w:val="hybridMultilevel"/>
    <w:tmpl w:val="E3223124"/>
    <w:lvl w:ilvl="0" w:tplc="AFD28EA0">
      <w:start w:val="1"/>
      <w:numFmt w:val="low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27093A78"/>
    <w:multiLevelType w:val="hybridMultilevel"/>
    <w:tmpl w:val="784C66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8EA50C5"/>
    <w:multiLevelType w:val="hybridMultilevel"/>
    <w:tmpl w:val="1C60FC6A"/>
    <w:lvl w:ilvl="0" w:tplc="6D1A0EE4">
      <w:start w:val="1"/>
      <w:numFmt w:val="upperLetter"/>
      <w:lvlText w:val="%1."/>
      <w:lvlJc w:val="left"/>
      <w:pPr>
        <w:ind w:left="1833" w:hanging="428"/>
      </w:pPr>
      <w:rPr>
        <w:rFonts w:ascii="Times New Roman" w:eastAsia="Times New Roman" w:hAnsi="Times New Roman" w:cs="Times New Roman" w:hint="default"/>
        <w:b/>
        <w:bCs/>
        <w:spacing w:val="-1"/>
        <w:w w:val="99"/>
        <w:sz w:val="24"/>
        <w:szCs w:val="24"/>
        <w:lang w:eastAsia="en-US" w:bidi="ar-SA"/>
      </w:rPr>
    </w:lvl>
    <w:lvl w:ilvl="1" w:tplc="1EA63278">
      <w:start w:val="1"/>
      <w:numFmt w:val="decimal"/>
      <w:lvlText w:val="%2."/>
      <w:lvlJc w:val="left"/>
      <w:pPr>
        <w:ind w:left="1857" w:hanging="452"/>
      </w:pPr>
      <w:rPr>
        <w:rFonts w:ascii="Times New Roman" w:eastAsia="Times New Roman" w:hAnsi="Times New Roman" w:cs="Times New Roman" w:hint="default"/>
        <w:b/>
        <w:spacing w:val="-29"/>
        <w:w w:val="99"/>
        <w:sz w:val="24"/>
        <w:szCs w:val="24"/>
        <w:lang w:eastAsia="en-US" w:bidi="ar-SA"/>
      </w:rPr>
    </w:lvl>
    <w:lvl w:ilvl="2" w:tplc="9932B5E8">
      <w:start w:val="1"/>
      <w:numFmt w:val="upperLetter"/>
      <w:lvlText w:val="%3."/>
      <w:lvlJc w:val="left"/>
      <w:pPr>
        <w:ind w:left="1835" w:hanging="428"/>
      </w:pPr>
      <w:rPr>
        <w:rFonts w:ascii="Times New Roman" w:eastAsia="Times New Roman" w:hAnsi="Times New Roman" w:cs="Times New Roman" w:hint="default"/>
        <w:b/>
        <w:bCs/>
        <w:spacing w:val="-1"/>
        <w:w w:val="99"/>
        <w:sz w:val="24"/>
        <w:szCs w:val="24"/>
        <w:lang w:eastAsia="en-US" w:bidi="ar-SA"/>
      </w:rPr>
    </w:lvl>
    <w:lvl w:ilvl="3" w:tplc="3AC87500">
      <w:start w:val="1"/>
      <w:numFmt w:val="decimal"/>
      <w:lvlText w:val="%4."/>
      <w:lvlJc w:val="left"/>
      <w:pPr>
        <w:ind w:left="1833" w:hanging="428"/>
      </w:pPr>
      <w:rPr>
        <w:rFonts w:ascii="Times New Roman" w:eastAsia="Times New Roman" w:hAnsi="Times New Roman" w:cs="Times New Roman" w:hint="default"/>
        <w:b/>
        <w:bCs/>
        <w:spacing w:val="-5"/>
        <w:w w:val="99"/>
        <w:sz w:val="24"/>
        <w:szCs w:val="24"/>
        <w:lang w:eastAsia="en-US" w:bidi="ar-SA"/>
      </w:rPr>
    </w:lvl>
    <w:lvl w:ilvl="4" w:tplc="211EF4E8">
      <w:start w:val="1"/>
      <w:numFmt w:val="lowerLetter"/>
      <w:lvlText w:val="%5."/>
      <w:lvlJc w:val="left"/>
      <w:pPr>
        <w:ind w:left="1833" w:hanging="428"/>
      </w:pPr>
      <w:rPr>
        <w:rFonts w:ascii="Times New Roman" w:eastAsia="Times New Roman" w:hAnsi="Times New Roman" w:cs="Times New Roman" w:hint="default"/>
        <w:b/>
        <w:bCs/>
        <w:spacing w:val="-6"/>
        <w:w w:val="99"/>
        <w:sz w:val="24"/>
        <w:szCs w:val="24"/>
        <w:lang w:eastAsia="en-US" w:bidi="ar-SA"/>
      </w:rPr>
    </w:lvl>
    <w:lvl w:ilvl="5" w:tplc="2C66D102">
      <w:numFmt w:val="bullet"/>
      <w:lvlText w:val="•"/>
      <w:lvlJc w:val="left"/>
      <w:pPr>
        <w:ind w:left="5764" w:hanging="428"/>
      </w:pPr>
      <w:rPr>
        <w:rFonts w:hint="default"/>
        <w:lang w:eastAsia="en-US" w:bidi="ar-SA"/>
      </w:rPr>
    </w:lvl>
    <w:lvl w:ilvl="6" w:tplc="F91075A6">
      <w:numFmt w:val="bullet"/>
      <w:lvlText w:val="•"/>
      <w:lvlJc w:val="left"/>
      <w:pPr>
        <w:ind w:left="6740" w:hanging="428"/>
      </w:pPr>
      <w:rPr>
        <w:rFonts w:hint="default"/>
        <w:lang w:eastAsia="en-US" w:bidi="ar-SA"/>
      </w:rPr>
    </w:lvl>
    <w:lvl w:ilvl="7" w:tplc="DB86544E">
      <w:numFmt w:val="bullet"/>
      <w:lvlText w:val="•"/>
      <w:lvlJc w:val="left"/>
      <w:pPr>
        <w:ind w:left="7716" w:hanging="428"/>
      </w:pPr>
      <w:rPr>
        <w:rFonts w:hint="default"/>
        <w:lang w:eastAsia="en-US" w:bidi="ar-SA"/>
      </w:rPr>
    </w:lvl>
    <w:lvl w:ilvl="8" w:tplc="AFBE86C4">
      <w:numFmt w:val="bullet"/>
      <w:lvlText w:val="•"/>
      <w:lvlJc w:val="left"/>
      <w:pPr>
        <w:ind w:left="8692" w:hanging="428"/>
      </w:pPr>
      <w:rPr>
        <w:rFonts w:hint="default"/>
        <w:lang w:eastAsia="en-US" w:bidi="ar-SA"/>
      </w:rPr>
    </w:lvl>
  </w:abstractNum>
  <w:abstractNum w:abstractNumId="22">
    <w:nsid w:val="29195225"/>
    <w:multiLevelType w:val="hybridMultilevel"/>
    <w:tmpl w:val="440E30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466D2B"/>
    <w:multiLevelType w:val="hybridMultilevel"/>
    <w:tmpl w:val="20C0E5A8"/>
    <w:lvl w:ilvl="0" w:tplc="0409000F">
      <w:start w:val="1"/>
      <w:numFmt w:val="decimal"/>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212251"/>
    <w:multiLevelType w:val="hybridMultilevel"/>
    <w:tmpl w:val="7A381C2A"/>
    <w:lvl w:ilvl="0" w:tplc="D6482C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950529"/>
    <w:multiLevelType w:val="hybridMultilevel"/>
    <w:tmpl w:val="25463CD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2CAE49B5"/>
    <w:multiLevelType w:val="hybridMultilevel"/>
    <w:tmpl w:val="DB6C6084"/>
    <w:lvl w:ilvl="0" w:tplc="06E4C58C">
      <w:start w:val="1"/>
      <w:numFmt w:val="upperLetter"/>
      <w:lvlText w:val="%1."/>
      <w:lvlJc w:val="left"/>
      <w:pPr>
        <w:ind w:left="881" w:hanging="293"/>
      </w:pPr>
      <w:rPr>
        <w:rFonts w:hint="default"/>
        <w:b/>
        <w:bCs/>
        <w:spacing w:val="-2"/>
        <w:w w:val="99"/>
        <w:lang w:eastAsia="en-US" w:bidi="ar-SA"/>
      </w:rPr>
    </w:lvl>
    <w:lvl w:ilvl="1" w:tplc="3D36C5E2">
      <w:start w:val="1"/>
      <w:numFmt w:val="decimal"/>
      <w:lvlText w:val="%2."/>
      <w:lvlJc w:val="left"/>
      <w:pPr>
        <w:ind w:left="1017" w:hanging="428"/>
      </w:pPr>
      <w:rPr>
        <w:rFonts w:hint="default"/>
        <w:b/>
        <w:bCs/>
        <w:w w:val="100"/>
        <w:lang w:eastAsia="en-US" w:bidi="ar-SA"/>
      </w:rPr>
    </w:lvl>
    <w:lvl w:ilvl="2" w:tplc="0764D206">
      <w:numFmt w:val="bullet"/>
      <w:lvlText w:val="•"/>
      <w:lvlJc w:val="left"/>
      <w:pPr>
        <w:ind w:left="1020" w:hanging="428"/>
      </w:pPr>
      <w:rPr>
        <w:rFonts w:hint="default"/>
        <w:lang w:eastAsia="en-US" w:bidi="ar-SA"/>
      </w:rPr>
    </w:lvl>
    <w:lvl w:ilvl="3" w:tplc="CD1A170E">
      <w:numFmt w:val="bullet"/>
      <w:lvlText w:val="•"/>
      <w:lvlJc w:val="left"/>
      <w:pPr>
        <w:ind w:left="1991" w:hanging="428"/>
      </w:pPr>
      <w:rPr>
        <w:rFonts w:hint="default"/>
        <w:lang w:eastAsia="en-US" w:bidi="ar-SA"/>
      </w:rPr>
    </w:lvl>
    <w:lvl w:ilvl="4" w:tplc="B20E70CA">
      <w:numFmt w:val="bullet"/>
      <w:lvlText w:val="•"/>
      <w:lvlJc w:val="left"/>
      <w:pPr>
        <w:ind w:left="2962" w:hanging="428"/>
      </w:pPr>
      <w:rPr>
        <w:rFonts w:hint="default"/>
        <w:lang w:eastAsia="en-US" w:bidi="ar-SA"/>
      </w:rPr>
    </w:lvl>
    <w:lvl w:ilvl="5" w:tplc="6C5096D6">
      <w:numFmt w:val="bullet"/>
      <w:lvlText w:val="•"/>
      <w:lvlJc w:val="left"/>
      <w:pPr>
        <w:ind w:left="3933" w:hanging="428"/>
      </w:pPr>
      <w:rPr>
        <w:rFonts w:hint="default"/>
        <w:lang w:eastAsia="en-US" w:bidi="ar-SA"/>
      </w:rPr>
    </w:lvl>
    <w:lvl w:ilvl="6" w:tplc="1EEEE3AE">
      <w:numFmt w:val="bullet"/>
      <w:lvlText w:val="•"/>
      <w:lvlJc w:val="left"/>
      <w:pPr>
        <w:ind w:left="4904" w:hanging="428"/>
      </w:pPr>
      <w:rPr>
        <w:rFonts w:hint="default"/>
        <w:lang w:eastAsia="en-US" w:bidi="ar-SA"/>
      </w:rPr>
    </w:lvl>
    <w:lvl w:ilvl="7" w:tplc="07E89FAC">
      <w:numFmt w:val="bullet"/>
      <w:lvlText w:val="•"/>
      <w:lvlJc w:val="left"/>
      <w:pPr>
        <w:ind w:left="5875" w:hanging="428"/>
      </w:pPr>
      <w:rPr>
        <w:rFonts w:hint="default"/>
        <w:lang w:eastAsia="en-US" w:bidi="ar-SA"/>
      </w:rPr>
    </w:lvl>
    <w:lvl w:ilvl="8" w:tplc="1F88EC2A">
      <w:numFmt w:val="bullet"/>
      <w:lvlText w:val="•"/>
      <w:lvlJc w:val="left"/>
      <w:pPr>
        <w:ind w:left="6846" w:hanging="428"/>
      </w:pPr>
      <w:rPr>
        <w:rFonts w:hint="default"/>
        <w:lang w:eastAsia="en-US" w:bidi="ar-SA"/>
      </w:rPr>
    </w:lvl>
  </w:abstractNum>
  <w:abstractNum w:abstractNumId="27">
    <w:nsid w:val="2D02708D"/>
    <w:multiLevelType w:val="hybridMultilevel"/>
    <w:tmpl w:val="31CCB660"/>
    <w:lvl w:ilvl="0" w:tplc="04090017">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8">
    <w:nsid w:val="31566DD5"/>
    <w:multiLevelType w:val="hybridMultilevel"/>
    <w:tmpl w:val="AA0C17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380221"/>
    <w:multiLevelType w:val="hybridMultilevel"/>
    <w:tmpl w:val="F97CC5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7447B5"/>
    <w:multiLevelType w:val="hybridMultilevel"/>
    <w:tmpl w:val="34A623AA"/>
    <w:lvl w:ilvl="0" w:tplc="A7724568">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38054680"/>
    <w:multiLevelType w:val="hybridMultilevel"/>
    <w:tmpl w:val="AB1E4C7A"/>
    <w:lvl w:ilvl="0" w:tplc="4A2A9B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38A25B3A"/>
    <w:multiLevelType w:val="hybridMultilevel"/>
    <w:tmpl w:val="4350BBF6"/>
    <w:lvl w:ilvl="0" w:tplc="A14EA0A4">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26371B"/>
    <w:multiLevelType w:val="hybridMultilevel"/>
    <w:tmpl w:val="A2006DFA"/>
    <w:lvl w:ilvl="0" w:tplc="AAC4A6AA">
      <w:start w:val="1"/>
      <w:numFmt w:val="upperLetter"/>
      <w:lvlText w:val="%1."/>
      <w:lvlJc w:val="left"/>
      <w:pPr>
        <w:ind w:left="949" w:hanging="360"/>
      </w:pPr>
      <w:rPr>
        <w:rFonts w:ascii="Times New Roman" w:eastAsia="Times New Roman" w:hAnsi="Times New Roman" w:cs="Times New Roman" w:hint="default"/>
        <w:b/>
        <w:bCs/>
        <w:spacing w:val="-2"/>
        <w:w w:val="99"/>
        <w:sz w:val="24"/>
        <w:szCs w:val="24"/>
        <w:lang w:eastAsia="en-US" w:bidi="ar-SA"/>
      </w:rPr>
    </w:lvl>
    <w:lvl w:ilvl="1" w:tplc="7526CA40">
      <w:start w:val="1"/>
      <w:numFmt w:val="decimal"/>
      <w:lvlText w:val="%2."/>
      <w:lvlJc w:val="left"/>
      <w:pPr>
        <w:ind w:left="949" w:hanging="360"/>
      </w:pPr>
      <w:rPr>
        <w:rFonts w:hint="default"/>
        <w:b/>
        <w:bCs/>
        <w:w w:val="100"/>
        <w:lang w:eastAsia="en-US" w:bidi="ar-SA"/>
      </w:rPr>
    </w:lvl>
    <w:lvl w:ilvl="2" w:tplc="6EAE8ED4">
      <w:start w:val="1"/>
      <w:numFmt w:val="upperLetter"/>
      <w:lvlText w:val="%3."/>
      <w:lvlJc w:val="left"/>
      <w:pPr>
        <w:ind w:left="969" w:hanging="284"/>
      </w:pPr>
      <w:rPr>
        <w:rFonts w:ascii="Times New Roman" w:eastAsia="Times New Roman" w:hAnsi="Times New Roman" w:cs="Times New Roman" w:hint="default"/>
        <w:b/>
        <w:bCs/>
        <w:spacing w:val="0"/>
        <w:w w:val="95"/>
        <w:sz w:val="24"/>
        <w:szCs w:val="24"/>
        <w:lang w:eastAsia="en-US" w:bidi="ar-SA"/>
      </w:rPr>
    </w:lvl>
    <w:lvl w:ilvl="3" w:tplc="F362B0CC">
      <w:numFmt w:val="bullet"/>
      <w:lvlText w:val="•"/>
      <w:lvlJc w:val="left"/>
      <w:pPr>
        <w:ind w:left="2804" w:hanging="284"/>
      </w:pPr>
      <w:rPr>
        <w:rFonts w:hint="default"/>
        <w:lang w:eastAsia="en-US" w:bidi="ar-SA"/>
      </w:rPr>
    </w:lvl>
    <w:lvl w:ilvl="4" w:tplc="140EC672">
      <w:numFmt w:val="bullet"/>
      <w:lvlText w:val="•"/>
      <w:lvlJc w:val="left"/>
      <w:pPr>
        <w:ind w:left="3726" w:hanging="284"/>
      </w:pPr>
      <w:rPr>
        <w:rFonts w:hint="default"/>
        <w:lang w:eastAsia="en-US" w:bidi="ar-SA"/>
      </w:rPr>
    </w:lvl>
    <w:lvl w:ilvl="5" w:tplc="A5960570">
      <w:numFmt w:val="bullet"/>
      <w:lvlText w:val="•"/>
      <w:lvlJc w:val="left"/>
      <w:pPr>
        <w:ind w:left="4648" w:hanging="284"/>
      </w:pPr>
      <w:rPr>
        <w:rFonts w:hint="default"/>
        <w:lang w:eastAsia="en-US" w:bidi="ar-SA"/>
      </w:rPr>
    </w:lvl>
    <w:lvl w:ilvl="6" w:tplc="DD1AC1FE">
      <w:numFmt w:val="bullet"/>
      <w:lvlText w:val="•"/>
      <w:lvlJc w:val="left"/>
      <w:pPr>
        <w:ind w:left="5571" w:hanging="284"/>
      </w:pPr>
      <w:rPr>
        <w:rFonts w:hint="default"/>
        <w:lang w:eastAsia="en-US" w:bidi="ar-SA"/>
      </w:rPr>
    </w:lvl>
    <w:lvl w:ilvl="7" w:tplc="E314FEDA">
      <w:numFmt w:val="bullet"/>
      <w:lvlText w:val="•"/>
      <w:lvlJc w:val="left"/>
      <w:pPr>
        <w:ind w:left="6493" w:hanging="284"/>
      </w:pPr>
      <w:rPr>
        <w:rFonts w:hint="default"/>
        <w:lang w:eastAsia="en-US" w:bidi="ar-SA"/>
      </w:rPr>
    </w:lvl>
    <w:lvl w:ilvl="8" w:tplc="7E96AD8A">
      <w:numFmt w:val="bullet"/>
      <w:lvlText w:val="•"/>
      <w:lvlJc w:val="left"/>
      <w:pPr>
        <w:ind w:left="7415" w:hanging="284"/>
      </w:pPr>
      <w:rPr>
        <w:rFonts w:hint="default"/>
        <w:lang w:eastAsia="en-US" w:bidi="ar-SA"/>
      </w:rPr>
    </w:lvl>
  </w:abstractNum>
  <w:abstractNum w:abstractNumId="34">
    <w:nsid w:val="3AA6216A"/>
    <w:multiLevelType w:val="hybridMultilevel"/>
    <w:tmpl w:val="98EE8E82"/>
    <w:lvl w:ilvl="0" w:tplc="72A6A99A">
      <w:start w:val="1"/>
      <w:numFmt w:val="decimal"/>
      <w:lvlText w:val="%1)"/>
      <w:lvlJc w:val="left"/>
      <w:pPr>
        <w:ind w:left="786"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9368D6"/>
    <w:multiLevelType w:val="hybridMultilevel"/>
    <w:tmpl w:val="9B92D908"/>
    <w:lvl w:ilvl="0" w:tplc="04090011">
      <w:start w:val="1"/>
      <w:numFmt w:val="decimal"/>
      <w:lvlText w:val="%1)"/>
      <w:lvlJc w:val="left"/>
      <w:pPr>
        <w:ind w:left="1146" w:hanging="360"/>
      </w:pPr>
      <w:rPr>
        <w:rFonts w:hint="default"/>
        <w:b w:val="0"/>
        <w:sz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3E8F2B46"/>
    <w:multiLevelType w:val="hybridMultilevel"/>
    <w:tmpl w:val="B72821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4366AD"/>
    <w:multiLevelType w:val="hybridMultilevel"/>
    <w:tmpl w:val="B16289CA"/>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8">
    <w:nsid w:val="56360DB7"/>
    <w:multiLevelType w:val="hybridMultilevel"/>
    <w:tmpl w:val="D1D8C81A"/>
    <w:lvl w:ilvl="0" w:tplc="0F14F54E">
      <w:start w:val="1"/>
      <w:numFmt w:val="upperLetter"/>
      <w:lvlText w:val="%1."/>
      <w:lvlJc w:val="left"/>
      <w:pPr>
        <w:ind w:left="949" w:hanging="360"/>
      </w:pPr>
      <w:rPr>
        <w:rFonts w:ascii="Times New Roman" w:eastAsia="Times New Roman" w:hAnsi="Times New Roman" w:cs="Times New Roman" w:hint="default"/>
        <w:b/>
        <w:bCs/>
        <w:spacing w:val="-2"/>
        <w:w w:val="99"/>
        <w:sz w:val="24"/>
        <w:szCs w:val="24"/>
        <w:lang w:eastAsia="en-US" w:bidi="ar-SA"/>
      </w:rPr>
    </w:lvl>
    <w:lvl w:ilvl="1" w:tplc="5764FCCC">
      <w:start w:val="1"/>
      <w:numFmt w:val="decimal"/>
      <w:lvlText w:val="%2."/>
      <w:lvlJc w:val="left"/>
      <w:pPr>
        <w:ind w:left="949" w:hanging="360"/>
      </w:pPr>
      <w:rPr>
        <w:rFonts w:ascii="Times New Roman" w:eastAsia="Times New Roman" w:hAnsi="Times New Roman" w:cs="Times New Roman" w:hint="default"/>
        <w:b/>
        <w:bCs/>
        <w:w w:val="100"/>
        <w:sz w:val="24"/>
        <w:szCs w:val="24"/>
        <w:lang w:eastAsia="en-US" w:bidi="ar-SA"/>
      </w:rPr>
    </w:lvl>
    <w:lvl w:ilvl="2" w:tplc="B6C2D4C2">
      <w:start w:val="1"/>
      <w:numFmt w:val="lowerLetter"/>
      <w:lvlText w:val="%3."/>
      <w:lvlJc w:val="left"/>
      <w:pPr>
        <w:ind w:left="957" w:hanging="360"/>
      </w:pPr>
      <w:rPr>
        <w:rFonts w:hint="default"/>
        <w:b/>
        <w:bCs/>
        <w:w w:val="100"/>
        <w:lang w:eastAsia="en-US" w:bidi="ar-SA"/>
      </w:rPr>
    </w:lvl>
    <w:lvl w:ilvl="3" w:tplc="D6FE671E">
      <w:start w:val="1"/>
      <w:numFmt w:val="decimal"/>
      <w:lvlText w:val="%4)"/>
      <w:lvlJc w:val="left"/>
      <w:pPr>
        <w:ind w:left="1317" w:hanging="360"/>
      </w:pPr>
      <w:rPr>
        <w:rFonts w:ascii="Times New Roman" w:eastAsia="Times New Roman" w:hAnsi="Times New Roman" w:cs="Times New Roman" w:hint="default"/>
        <w:w w:val="99"/>
        <w:sz w:val="24"/>
        <w:szCs w:val="24"/>
        <w:lang w:eastAsia="en-US" w:bidi="ar-SA"/>
      </w:rPr>
    </w:lvl>
    <w:lvl w:ilvl="4" w:tplc="71206982">
      <w:start w:val="1"/>
      <w:numFmt w:val="lowerLetter"/>
      <w:lvlText w:val="%5)"/>
      <w:lvlJc w:val="left"/>
      <w:pPr>
        <w:ind w:left="1677" w:hanging="360"/>
      </w:pPr>
      <w:rPr>
        <w:rFonts w:ascii="Times New Roman" w:eastAsia="Times New Roman" w:hAnsi="Times New Roman" w:cs="Times New Roman" w:hint="default"/>
        <w:spacing w:val="0"/>
        <w:w w:val="99"/>
        <w:sz w:val="24"/>
        <w:szCs w:val="24"/>
        <w:lang w:eastAsia="en-US" w:bidi="ar-SA"/>
      </w:rPr>
    </w:lvl>
    <w:lvl w:ilvl="5" w:tplc="033A4426">
      <w:numFmt w:val="bullet"/>
      <w:lvlText w:val="•"/>
      <w:lvlJc w:val="left"/>
      <w:pPr>
        <w:ind w:left="3865" w:hanging="360"/>
      </w:pPr>
      <w:rPr>
        <w:rFonts w:hint="default"/>
        <w:lang w:eastAsia="en-US" w:bidi="ar-SA"/>
      </w:rPr>
    </w:lvl>
    <w:lvl w:ilvl="6" w:tplc="FB4C56C6">
      <w:numFmt w:val="bullet"/>
      <w:lvlText w:val="•"/>
      <w:lvlJc w:val="left"/>
      <w:pPr>
        <w:ind w:left="4957" w:hanging="360"/>
      </w:pPr>
      <w:rPr>
        <w:rFonts w:hint="default"/>
        <w:lang w:eastAsia="en-US" w:bidi="ar-SA"/>
      </w:rPr>
    </w:lvl>
    <w:lvl w:ilvl="7" w:tplc="847628F0">
      <w:numFmt w:val="bullet"/>
      <w:lvlText w:val="•"/>
      <w:lvlJc w:val="left"/>
      <w:pPr>
        <w:ind w:left="6050" w:hanging="360"/>
      </w:pPr>
      <w:rPr>
        <w:rFonts w:hint="default"/>
        <w:lang w:eastAsia="en-US" w:bidi="ar-SA"/>
      </w:rPr>
    </w:lvl>
    <w:lvl w:ilvl="8" w:tplc="E6B2D76E">
      <w:numFmt w:val="bullet"/>
      <w:lvlText w:val="•"/>
      <w:lvlJc w:val="left"/>
      <w:pPr>
        <w:ind w:left="7142" w:hanging="360"/>
      </w:pPr>
      <w:rPr>
        <w:rFonts w:hint="default"/>
        <w:lang w:eastAsia="en-US" w:bidi="ar-SA"/>
      </w:rPr>
    </w:lvl>
  </w:abstractNum>
  <w:abstractNum w:abstractNumId="39">
    <w:nsid w:val="5A5C35B3"/>
    <w:multiLevelType w:val="hybridMultilevel"/>
    <w:tmpl w:val="885EF566"/>
    <w:lvl w:ilvl="0" w:tplc="F7BCA190">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6A87011E"/>
    <w:multiLevelType w:val="hybridMultilevel"/>
    <w:tmpl w:val="B54EF45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36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36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360"/>
      </w:pPr>
    </w:lvl>
  </w:abstractNum>
  <w:abstractNum w:abstractNumId="41">
    <w:nsid w:val="6A8C5C1A"/>
    <w:multiLevelType w:val="hybridMultilevel"/>
    <w:tmpl w:val="EC647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921EC6"/>
    <w:multiLevelType w:val="hybridMultilevel"/>
    <w:tmpl w:val="F0C2DA78"/>
    <w:lvl w:ilvl="0" w:tplc="E8989D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8F46F7"/>
    <w:multiLevelType w:val="hybridMultilevel"/>
    <w:tmpl w:val="7304D0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80442A"/>
    <w:multiLevelType w:val="hybridMultilevel"/>
    <w:tmpl w:val="0FDEF39A"/>
    <w:lvl w:ilvl="0" w:tplc="EFD42AF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7C51E9"/>
    <w:multiLevelType w:val="hybridMultilevel"/>
    <w:tmpl w:val="86EA2F8C"/>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E206B4C"/>
    <w:multiLevelType w:val="hybridMultilevel"/>
    <w:tmpl w:val="41BC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FEB223C"/>
    <w:multiLevelType w:val="hybridMultilevel"/>
    <w:tmpl w:val="50ECE516"/>
    <w:lvl w:ilvl="0" w:tplc="26D89BCE">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9"/>
  </w:num>
  <w:num w:numId="2">
    <w:abstractNumId w:val="32"/>
  </w:num>
  <w:num w:numId="3">
    <w:abstractNumId w:val="40"/>
  </w:num>
  <w:num w:numId="4">
    <w:abstractNumId w:val="20"/>
  </w:num>
  <w:num w:numId="5">
    <w:abstractNumId w:val="11"/>
  </w:num>
  <w:num w:numId="6">
    <w:abstractNumId w:val="6"/>
  </w:num>
  <w:num w:numId="7">
    <w:abstractNumId w:val="12"/>
  </w:num>
  <w:num w:numId="8">
    <w:abstractNumId w:val="9"/>
  </w:num>
  <w:num w:numId="9">
    <w:abstractNumId w:val="7"/>
  </w:num>
  <w:num w:numId="10">
    <w:abstractNumId w:val="17"/>
  </w:num>
  <w:num w:numId="11">
    <w:abstractNumId w:val="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3"/>
  </w:num>
  <w:num w:numId="15">
    <w:abstractNumId w:val="46"/>
  </w:num>
  <w:num w:numId="16">
    <w:abstractNumId w:val="37"/>
  </w:num>
  <w:num w:numId="17">
    <w:abstractNumId w:val="25"/>
  </w:num>
  <w:num w:numId="18">
    <w:abstractNumId w:val="15"/>
  </w:num>
  <w:num w:numId="19">
    <w:abstractNumId w:val="36"/>
  </w:num>
  <w:num w:numId="20">
    <w:abstractNumId w:val="30"/>
  </w:num>
  <w:num w:numId="21">
    <w:abstractNumId w:val="22"/>
  </w:num>
  <w:num w:numId="22">
    <w:abstractNumId w:val="31"/>
  </w:num>
  <w:num w:numId="23">
    <w:abstractNumId w:val="28"/>
  </w:num>
  <w:num w:numId="24">
    <w:abstractNumId w:val="47"/>
  </w:num>
  <w:num w:numId="25">
    <w:abstractNumId w:val="45"/>
  </w:num>
  <w:num w:numId="26">
    <w:abstractNumId w:val="27"/>
  </w:num>
  <w:num w:numId="27">
    <w:abstractNumId w:val="21"/>
  </w:num>
  <w:num w:numId="28">
    <w:abstractNumId w:val="35"/>
  </w:num>
  <w:num w:numId="29">
    <w:abstractNumId w:val="41"/>
  </w:num>
  <w:num w:numId="30">
    <w:abstractNumId w:val="13"/>
  </w:num>
  <w:num w:numId="31">
    <w:abstractNumId w:val="44"/>
  </w:num>
  <w:num w:numId="32">
    <w:abstractNumId w:val="24"/>
  </w:num>
  <w:num w:numId="33">
    <w:abstractNumId w:val="8"/>
  </w:num>
  <w:num w:numId="34">
    <w:abstractNumId w:val="34"/>
  </w:num>
  <w:num w:numId="35">
    <w:abstractNumId w:val="18"/>
  </w:num>
  <w:num w:numId="36">
    <w:abstractNumId w:val="16"/>
  </w:num>
  <w:num w:numId="37">
    <w:abstractNumId w:val="5"/>
  </w:num>
  <w:num w:numId="38">
    <w:abstractNumId w:val="10"/>
  </w:num>
  <w:num w:numId="39">
    <w:abstractNumId w:val="14"/>
  </w:num>
  <w:num w:numId="40">
    <w:abstractNumId w:val="38"/>
  </w:num>
  <w:num w:numId="41">
    <w:abstractNumId w:val="33"/>
  </w:num>
  <w:num w:numId="42">
    <w:abstractNumId w:val="26"/>
  </w:num>
  <w:num w:numId="43">
    <w:abstractNumId w:val="23"/>
  </w:num>
  <w:num w:numId="44">
    <w:abstractNumId w:val="0"/>
  </w:num>
  <w:num w:numId="45">
    <w:abstractNumId w:val="1"/>
  </w:num>
  <w:num w:numId="46">
    <w:abstractNumId w:val="4"/>
  </w:num>
  <w:num w:numId="47">
    <w:abstractNumId w:val="43"/>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hdrShapeDefaults>
    <o:shapedefaults v:ext="edit" spidmax="37890">
      <o:colormenu v:ext="edit" strokecolor="red"/>
    </o:shapedefaults>
    <o:shapelayout v:ext="edit">
      <o:idmap v:ext="edit" data="8"/>
    </o:shapelayout>
  </w:hdrShapeDefaults>
  <w:footnotePr>
    <w:footnote w:id="0"/>
    <w:footnote w:id="1"/>
  </w:footnotePr>
  <w:endnotePr>
    <w:endnote w:id="0"/>
    <w:endnote w:id="1"/>
  </w:endnotePr>
  <w:compat/>
  <w:rsids>
    <w:rsidRoot w:val="00856C48"/>
    <w:rsid w:val="000219DA"/>
    <w:rsid w:val="00031981"/>
    <w:rsid w:val="000753A0"/>
    <w:rsid w:val="000908B7"/>
    <w:rsid w:val="000B41CD"/>
    <w:rsid w:val="000B62DD"/>
    <w:rsid w:val="000F57AE"/>
    <w:rsid w:val="00104EB9"/>
    <w:rsid w:val="00130868"/>
    <w:rsid w:val="00153EC4"/>
    <w:rsid w:val="00180C71"/>
    <w:rsid w:val="00185662"/>
    <w:rsid w:val="00186445"/>
    <w:rsid w:val="0018745C"/>
    <w:rsid w:val="001A1AAB"/>
    <w:rsid w:val="001B303B"/>
    <w:rsid w:val="001B5396"/>
    <w:rsid w:val="001C4D8B"/>
    <w:rsid w:val="001D6B22"/>
    <w:rsid w:val="001E3DF8"/>
    <w:rsid w:val="001F0952"/>
    <w:rsid w:val="002000AA"/>
    <w:rsid w:val="002166EB"/>
    <w:rsid w:val="00223DE5"/>
    <w:rsid w:val="00235067"/>
    <w:rsid w:val="0025100A"/>
    <w:rsid w:val="002531C6"/>
    <w:rsid w:val="00277729"/>
    <w:rsid w:val="002911CF"/>
    <w:rsid w:val="00295592"/>
    <w:rsid w:val="002C6E16"/>
    <w:rsid w:val="002F3B4B"/>
    <w:rsid w:val="00300F1E"/>
    <w:rsid w:val="00306993"/>
    <w:rsid w:val="00314A42"/>
    <w:rsid w:val="00355DC3"/>
    <w:rsid w:val="00380296"/>
    <w:rsid w:val="003A4274"/>
    <w:rsid w:val="003F7E80"/>
    <w:rsid w:val="004159AE"/>
    <w:rsid w:val="00480355"/>
    <w:rsid w:val="004B107F"/>
    <w:rsid w:val="004B14C3"/>
    <w:rsid w:val="004B68CA"/>
    <w:rsid w:val="004B7AE3"/>
    <w:rsid w:val="004D1657"/>
    <w:rsid w:val="004E505B"/>
    <w:rsid w:val="004E6E78"/>
    <w:rsid w:val="004F04CD"/>
    <w:rsid w:val="00525D32"/>
    <w:rsid w:val="00531759"/>
    <w:rsid w:val="00544B03"/>
    <w:rsid w:val="00554367"/>
    <w:rsid w:val="00570ABD"/>
    <w:rsid w:val="00571F4B"/>
    <w:rsid w:val="00575F9A"/>
    <w:rsid w:val="005844A8"/>
    <w:rsid w:val="00592319"/>
    <w:rsid w:val="005A4773"/>
    <w:rsid w:val="005B6A4A"/>
    <w:rsid w:val="005C2819"/>
    <w:rsid w:val="005D606D"/>
    <w:rsid w:val="005F186F"/>
    <w:rsid w:val="006079E1"/>
    <w:rsid w:val="00626CFE"/>
    <w:rsid w:val="006362B9"/>
    <w:rsid w:val="00682531"/>
    <w:rsid w:val="006A15F7"/>
    <w:rsid w:val="006B15E7"/>
    <w:rsid w:val="006B196D"/>
    <w:rsid w:val="006B747F"/>
    <w:rsid w:val="006C7C9A"/>
    <w:rsid w:val="006E5283"/>
    <w:rsid w:val="006F3A83"/>
    <w:rsid w:val="00705F3B"/>
    <w:rsid w:val="00714854"/>
    <w:rsid w:val="007513E8"/>
    <w:rsid w:val="00751E48"/>
    <w:rsid w:val="00754E98"/>
    <w:rsid w:val="0077346C"/>
    <w:rsid w:val="00810FEB"/>
    <w:rsid w:val="00814EFA"/>
    <w:rsid w:val="00825D97"/>
    <w:rsid w:val="00836738"/>
    <w:rsid w:val="00856C48"/>
    <w:rsid w:val="00887FAD"/>
    <w:rsid w:val="00890EB1"/>
    <w:rsid w:val="00893310"/>
    <w:rsid w:val="008949B0"/>
    <w:rsid w:val="008B2D50"/>
    <w:rsid w:val="008C7CAB"/>
    <w:rsid w:val="008D5021"/>
    <w:rsid w:val="00904215"/>
    <w:rsid w:val="00964699"/>
    <w:rsid w:val="00976A64"/>
    <w:rsid w:val="0098707B"/>
    <w:rsid w:val="009909AA"/>
    <w:rsid w:val="0099633B"/>
    <w:rsid w:val="009A5209"/>
    <w:rsid w:val="009D2B07"/>
    <w:rsid w:val="009D438A"/>
    <w:rsid w:val="009E15F5"/>
    <w:rsid w:val="00A4441D"/>
    <w:rsid w:val="00A46025"/>
    <w:rsid w:val="00A50951"/>
    <w:rsid w:val="00A52488"/>
    <w:rsid w:val="00A801DB"/>
    <w:rsid w:val="00A805DF"/>
    <w:rsid w:val="00A806D7"/>
    <w:rsid w:val="00A820A8"/>
    <w:rsid w:val="00A855EE"/>
    <w:rsid w:val="00A92410"/>
    <w:rsid w:val="00A94735"/>
    <w:rsid w:val="00AA2FF1"/>
    <w:rsid w:val="00AC0A8B"/>
    <w:rsid w:val="00AC6CBB"/>
    <w:rsid w:val="00AC709C"/>
    <w:rsid w:val="00AD4FBD"/>
    <w:rsid w:val="00AE53FE"/>
    <w:rsid w:val="00AF1EC2"/>
    <w:rsid w:val="00B10EAF"/>
    <w:rsid w:val="00B24576"/>
    <w:rsid w:val="00B311DA"/>
    <w:rsid w:val="00B32698"/>
    <w:rsid w:val="00B47A9A"/>
    <w:rsid w:val="00B90B8A"/>
    <w:rsid w:val="00B97F2D"/>
    <w:rsid w:val="00BA4F71"/>
    <w:rsid w:val="00BB2261"/>
    <w:rsid w:val="00BE3226"/>
    <w:rsid w:val="00BE3449"/>
    <w:rsid w:val="00C14DF5"/>
    <w:rsid w:val="00C31AEB"/>
    <w:rsid w:val="00C40242"/>
    <w:rsid w:val="00C45336"/>
    <w:rsid w:val="00C62EE9"/>
    <w:rsid w:val="00CB2F65"/>
    <w:rsid w:val="00CC0ACC"/>
    <w:rsid w:val="00CC44F3"/>
    <w:rsid w:val="00CC4B92"/>
    <w:rsid w:val="00CD54BA"/>
    <w:rsid w:val="00CE74BD"/>
    <w:rsid w:val="00D13889"/>
    <w:rsid w:val="00D2585F"/>
    <w:rsid w:val="00D34089"/>
    <w:rsid w:val="00D41B7F"/>
    <w:rsid w:val="00D54025"/>
    <w:rsid w:val="00D62F4B"/>
    <w:rsid w:val="00D63BC4"/>
    <w:rsid w:val="00D76D09"/>
    <w:rsid w:val="00D857C1"/>
    <w:rsid w:val="00DB4B53"/>
    <w:rsid w:val="00DD5E51"/>
    <w:rsid w:val="00DE13F8"/>
    <w:rsid w:val="00DE71CC"/>
    <w:rsid w:val="00DF26CC"/>
    <w:rsid w:val="00DF6AB3"/>
    <w:rsid w:val="00E226DD"/>
    <w:rsid w:val="00E25292"/>
    <w:rsid w:val="00E46450"/>
    <w:rsid w:val="00E509E7"/>
    <w:rsid w:val="00E727E3"/>
    <w:rsid w:val="00E743B9"/>
    <w:rsid w:val="00E77023"/>
    <w:rsid w:val="00E953A5"/>
    <w:rsid w:val="00E965E5"/>
    <w:rsid w:val="00EB3D5F"/>
    <w:rsid w:val="00EC2A2B"/>
    <w:rsid w:val="00ED4512"/>
    <w:rsid w:val="00ED75D0"/>
    <w:rsid w:val="00EE351D"/>
    <w:rsid w:val="00F02282"/>
    <w:rsid w:val="00F11265"/>
    <w:rsid w:val="00F138E1"/>
    <w:rsid w:val="00F179B4"/>
    <w:rsid w:val="00F30C9C"/>
    <w:rsid w:val="00F50E94"/>
    <w:rsid w:val="00F5130C"/>
    <w:rsid w:val="00F6097B"/>
    <w:rsid w:val="00F77415"/>
    <w:rsid w:val="00F84010"/>
    <w:rsid w:val="00FA0493"/>
    <w:rsid w:val="00FA12B1"/>
    <w:rsid w:val="00FA4450"/>
    <w:rsid w:val="00FB3A58"/>
    <w:rsid w:val="00FD51C3"/>
    <w:rsid w:val="00FF5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9A"/>
  </w:style>
  <w:style w:type="paragraph" w:styleId="Heading2">
    <w:name w:val="heading 2"/>
    <w:basedOn w:val="Normal"/>
    <w:next w:val="Normal"/>
    <w:link w:val="Heading2Char"/>
    <w:uiPriority w:val="9"/>
    <w:semiHidden/>
    <w:unhideWhenUsed/>
    <w:qFormat/>
    <w:rsid w:val="00571F4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C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skripsi,Body Text Char1,Char Char2,List Paragraph2,UGEX'Z,spasi 2 taiiii,Char Char21"/>
    <w:basedOn w:val="Normal"/>
    <w:link w:val="ListParagraphChar"/>
    <w:uiPriority w:val="34"/>
    <w:qFormat/>
    <w:rsid w:val="00890EB1"/>
    <w:pPr>
      <w:ind w:left="720"/>
      <w:contextualSpacing/>
    </w:pPr>
  </w:style>
  <w:style w:type="paragraph" w:styleId="BodyText">
    <w:name w:val="Body Text"/>
    <w:basedOn w:val="Normal"/>
    <w:link w:val="BodyTextChar"/>
    <w:qFormat/>
    <w:rsid w:val="00CC0AC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C0A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1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4C3"/>
    <w:rPr>
      <w:rFonts w:ascii="Tahoma" w:hAnsi="Tahoma" w:cs="Tahoma"/>
      <w:sz w:val="16"/>
      <w:szCs w:val="16"/>
    </w:rPr>
  </w:style>
  <w:style w:type="character" w:styleId="Hyperlink">
    <w:name w:val="Hyperlink"/>
    <w:basedOn w:val="DefaultParagraphFont"/>
    <w:uiPriority w:val="99"/>
    <w:unhideWhenUsed/>
    <w:rsid w:val="008D5021"/>
    <w:rPr>
      <w:color w:val="0000FF" w:themeColor="hyperlink"/>
      <w:u w:val="single"/>
    </w:rPr>
  </w:style>
  <w:style w:type="paragraph" w:styleId="Header">
    <w:name w:val="header"/>
    <w:basedOn w:val="Normal"/>
    <w:link w:val="HeaderChar"/>
    <w:uiPriority w:val="99"/>
    <w:unhideWhenUsed/>
    <w:rsid w:val="00DD5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E51"/>
  </w:style>
  <w:style w:type="paragraph" w:styleId="Footer">
    <w:name w:val="footer"/>
    <w:basedOn w:val="Normal"/>
    <w:link w:val="FooterChar"/>
    <w:uiPriority w:val="99"/>
    <w:unhideWhenUsed/>
    <w:rsid w:val="00DD5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E51"/>
  </w:style>
  <w:style w:type="character" w:customStyle="1" w:styleId="Heading2Char">
    <w:name w:val="Heading 2 Char"/>
    <w:basedOn w:val="DefaultParagraphFont"/>
    <w:link w:val="Heading2"/>
    <w:uiPriority w:val="9"/>
    <w:rsid w:val="00571F4B"/>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Body of text Char,List Paragraph1 Char,Body of text+1 Char,Body of text+2 Char,Body of text+3 Char,List Paragraph11 Char,skripsi Char,Body Text Char1 Char,Char Char2 Char,List Paragraph2 Char,UGEX'Z Char,spasi 2 taiiii Char"/>
    <w:link w:val="ListParagraph"/>
    <w:uiPriority w:val="34"/>
    <w:locked/>
    <w:rsid w:val="00CB2F65"/>
  </w:style>
  <w:style w:type="character" w:customStyle="1" w:styleId="markedcontent">
    <w:name w:val="markedcontent"/>
    <w:basedOn w:val="DefaultParagraphFont"/>
    <w:rsid w:val="000219DA"/>
  </w:style>
  <w:style w:type="character" w:customStyle="1" w:styleId="personname">
    <w:name w:val="person_name"/>
    <w:basedOn w:val="DefaultParagraphFont"/>
    <w:rsid w:val="002F3B4B"/>
  </w:style>
  <w:style w:type="paragraph" w:styleId="TOC2">
    <w:name w:val="toc 2"/>
    <w:basedOn w:val="Normal"/>
    <w:next w:val="Normal"/>
    <w:autoRedefine/>
    <w:uiPriority w:val="39"/>
    <w:semiHidden/>
    <w:unhideWhenUsed/>
    <w:rsid w:val="00BE3226"/>
    <w:pPr>
      <w:spacing w:after="100"/>
      <w:ind w:left="220"/>
    </w:pPr>
  </w:style>
</w:styles>
</file>

<file path=word/webSettings.xml><?xml version="1.0" encoding="utf-8"?>
<w:webSettings xmlns:r="http://schemas.openxmlformats.org/officeDocument/2006/relationships" xmlns:w="http://schemas.openxmlformats.org/wordprocessingml/2006/main">
  <w:divs>
    <w:div w:id="28147042">
      <w:bodyDiv w:val="1"/>
      <w:marLeft w:val="0"/>
      <w:marRight w:val="0"/>
      <w:marTop w:val="0"/>
      <w:marBottom w:val="0"/>
      <w:divBdr>
        <w:top w:val="none" w:sz="0" w:space="0" w:color="auto"/>
        <w:left w:val="none" w:sz="0" w:space="0" w:color="auto"/>
        <w:bottom w:val="none" w:sz="0" w:space="0" w:color="auto"/>
        <w:right w:val="none" w:sz="0" w:space="0" w:color="auto"/>
      </w:divBdr>
    </w:div>
    <w:div w:id="547030488">
      <w:bodyDiv w:val="1"/>
      <w:marLeft w:val="0"/>
      <w:marRight w:val="0"/>
      <w:marTop w:val="0"/>
      <w:marBottom w:val="0"/>
      <w:divBdr>
        <w:top w:val="none" w:sz="0" w:space="0" w:color="auto"/>
        <w:left w:val="none" w:sz="0" w:space="0" w:color="auto"/>
        <w:bottom w:val="none" w:sz="0" w:space="0" w:color="auto"/>
        <w:right w:val="none" w:sz="0" w:space="0" w:color="auto"/>
      </w:divBdr>
      <w:divsChild>
        <w:div w:id="1463158093">
          <w:marLeft w:val="0"/>
          <w:marRight w:val="0"/>
          <w:marTop w:val="0"/>
          <w:marBottom w:val="0"/>
          <w:divBdr>
            <w:top w:val="none" w:sz="0" w:space="0" w:color="auto"/>
            <w:left w:val="none" w:sz="0" w:space="0" w:color="auto"/>
            <w:bottom w:val="none" w:sz="0" w:space="0" w:color="auto"/>
            <w:right w:val="none" w:sz="0" w:space="0" w:color="auto"/>
          </w:divBdr>
        </w:div>
        <w:div w:id="1764033230">
          <w:marLeft w:val="0"/>
          <w:marRight w:val="0"/>
          <w:marTop w:val="0"/>
          <w:marBottom w:val="0"/>
          <w:divBdr>
            <w:top w:val="none" w:sz="0" w:space="0" w:color="auto"/>
            <w:left w:val="none" w:sz="0" w:space="0" w:color="auto"/>
            <w:bottom w:val="none" w:sz="0" w:space="0" w:color="auto"/>
            <w:right w:val="none" w:sz="0" w:space="0" w:color="auto"/>
          </w:divBdr>
        </w:div>
        <w:div w:id="697314230">
          <w:marLeft w:val="0"/>
          <w:marRight w:val="0"/>
          <w:marTop w:val="0"/>
          <w:marBottom w:val="0"/>
          <w:divBdr>
            <w:top w:val="none" w:sz="0" w:space="0" w:color="auto"/>
            <w:left w:val="none" w:sz="0" w:space="0" w:color="auto"/>
            <w:bottom w:val="none" w:sz="0" w:space="0" w:color="auto"/>
            <w:right w:val="none" w:sz="0" w:space="0" w:color="auto"/>
          </w:divBdr>
        </w:div>
        <w:div w:id="78795451">
          <w:marLeft w:val="0"/>
          <w:marRight w:val="0"/>
          <w:marTop w:val="0"/>
          <w:marBottom w:val="0"/>
          <w:divBdr>
            <w:top w:val="none" w:sz="0" w:space="0" w:color="auto"/>
            <w:left w:val="none" w:sz="0" w:space="0" w:color="auto"/>
            <w:bottom w:val="none" w:sz="0" w:space="0" w:color="auto"/>
            <w:right w:val="none" w:sz="0" w:space="0" w:color="auto"/>
          </w:divBdr>
        </w:div>
        <w:div w:id="1971015880">
          <w:marLeft w:val="0"/>
          <w:marRight w:val="0"/>
          <w:marTop w:val="0"/>
          <w:marBottom w:val="0"/>
          <w:divBdr>
            <w:top w:val="none" w:sz="0" w:space="0" w:color="auto"/>
            <w:left w:val="none" w:sz="0" w:space="0" w:color="auto"/>
            <w:bottom w:val="none" w:sz="0" w:space="0" w:color="auto"/>
            <w:right w:val="none" w:sz="0" w:space="0" w:color="auto"/>
          </w:divBdr>
        </w:div>
        <w:div w:id="976763330">
          <w:marLeft w:val="0"/>
          <w:marRight w:val="0"/>
          <w:marTop w:val="0"/>
          <w:marBottom w:val="0"/>
          <w:divBdr>
            <w:top w:val="none" w:sz="0" w:space="0" w:color="auto"/>
            <w:left w:val="none" w:sz="0" w:space="0" w:color="auto"/>
            <w:bottom w:val="none" w:sz="0" w:space="0" w:color="auto"/>
            <w:right w:val="none" w:sz="0" w:space="0" w:color="auto"/>
          </w:divBdr>
        </w:div>
        <w:div w:id="1901284471">
          <w:marLeft w:val="0"/>
          <w:marRight w:val="0"/>
          <w:marTop w:val="0"/>
          <w:marBottom w:val="0"/>
          <w:divBdr>
            <w:top w:val="none" w:sz="0" w:space="0" w:color="auto"/>
            <w:left w:val="none" w:sz="0" w:space="0" w:color="auto"/>
            <w:bottom w:val="none" w:sz="0" w:space="0" w:color="auto"/>
            <w:right w:val="none" w:sz="0" w:space="0" w:color="auto"/>
          </w:divBdr>
        </w:div>
        <w:div w:id="490024362">
          <w:marLeft w:val="0"/>
          <w:marRight w:val="0"/>
          <w:marTop w:val="0"/>
          <w:marBottom w:val="0"/>
          <w:divBdr>
            <w:top w:val="none" w:sz="0" w:space="0" w:color="auto"/>
            <w:left w:val="none" w:sz="0" w:space="0" w:color="auto"/>
            <w:bottom w:val="none" w:sz="0" w:space="0" w:color="auto"/>
            <w:right w:val="none" w:sz="0" w:space="0" w:color="auto"/>
          </w:divBdr>
        </w:div>
        <w:div w:id="1700159905">
          <w:marLeft w:val="0"/>
          <w:marRight w:val="0"/>
          <w:marTop w:val="0"/>
          <w:marBottom w:val="0"/>
          <w:divBdr>
            <w:top w:val="none" w:sz="0" w:space="0" w:color="auto"/>
            <w:left w:val="none" w:sz="0" w:space="0" w:color="auto"/>
            <w:bottom w:val="none" w:sz="0" w:space="0" w:color="auto"/>
            <w:right w:val="none" w:sz="0" w:space="0" w:color="auto"/>
          </w:divBdr>
        </w:div>
        <w:div w:id="1882011388">
          <w:marLeft w:val="0"/>
          <w:marRight w:val="0"/>
          <w:marTop w:val="0"/>
          <w:marBottom w:val="0"/>
          <w:divBdr>
            <w:top w:val="none" w:sz="0" w:space="0" w:color="auto"/>
            <w:left w:val="none" w:sz="0" w:space="0" w:color="auto"/>
            <w:bottom w:val="none" w:sz="0" w:space="0" w:color="auto"/>
            <w:right w:val="none" w:sz="0" w:space="0" w:color="auto"/>
          </w:divBdr>
        </w:div>
        <w:div w:id="211814960">
          <w:marLeft w:val="0"/>
          <w:marRight w:val="0"/>
          <w:marTop w:val="0"/>
          <w:marBottom w:val="0"/>
          <w:divBdr>
            <w:top w:val="none" w:sz="0" w:space="0" w:color="auto"/>
            <w:left w:val="none" w:sz="0" w:space="0" w:color="auto"/>
            <w:bottom w:val="none" w:sz="0" w:space="0" w:color="auto"/>
            <w:right w:val="none" w:sz="0" w:space="0" w:color="auto"/>
          </w:divBdr>
        </w:div>
        <w:div w:id="1679114521">
          <w:marLeft w:val="0"/>
          <w:marRight w:val="0"/>
          <w:marTop w:val="0"/>
          <w:marBottom w:val="0"/>
          <w:divBdr>
            <w:top w:val="none" w:sz="0" w:space="0" w:color="auto"/>
            <w:left w:val="none" w:sz="0" w:space="0" w:color="auto"/>
            <w:bottom w:val="none" w:sz="0" w:space="0" w:color="auto"/>
            <w:right w:val="none" w:sz="0" w:space="0" w:color="auto"/>
          </w:divBdr>
        </w:div>
        <w:div w:id="118888329">
          <w:marLeft w:val="0"/>
          <w:marRight w:val="0"/>
          <w:marTop w:val="0"/>
          <w:marBottom w:val="0"/>
          <w:divBdr>
            <w:top w:val="none" w:sz="0" w:space="0" w:color="auto"/>
            <w:left w:val="none" w:sz="0" w:space="0" w:color="auto"/>
            <w:bottom w:val="none" w:sz="0" w:space="0" w:color="auto"/>
            <w:right w:val="none" w:sz="0" w:space="0" w:color="auto"/>
          </w:divBdr>
        </w:div>
        <w:div w:id="1764109793">
          <w:marLeft w:val="0"/>
          <w:marRight w:val="0"/>
          <w:marTop w:val="0"/>
          <w:marBottom w:val="0"/>
          <w:divBdr>
            <w:top w:val="none" w:sz="0" w:space="0" w:color="auto"/>
            <w:left w:val="none" w:sz="0" w:space="0" w:color="auto"/>
            <w:bottom w:val="none" w:sz="0" w:space="0" w:color="auto"/>
            <w:right w:val="none" w:sz="0" w:space="0" w:color="auto"/>
          </w:divBdr>
        </w:div>
        <w:div w:id="818034002">
          <w:marLeft w:val="0"/>
          <w:marRight w:val="0"/>
          <w:marTop w:val="0"/>
          <w:marBottom w:val="0"/>
          <w:divBdr>
            <w:top w:val="none" w:sz="0" w:space="0" w:color="auto"/>
            <w:left w:val="none" w:sz="0" w:space="0" w:color="auto"/>
            <w:bottom w:val="none" w:sz="0" w:space="0" w:color="auto"/>
            <w:right w:val="none" w:sz="0" w:space="0" w:color="auto"/>
          </w:divBdr>
        </w:div>
        <w:div w:id="683944768">
          <w:marLeft w:val="0"/>
          <w:marRight w:val="0"/>
          <w:marTop w:val="0"/>
          <w:marBottom w:val="0"/>
          <w:divBdr>
            <w:top w:val="none" w:sz="0" w:space="0" w:color="auto"/>
            <w:left w:val="none" w:sz="0" w:space="0" w:color="auto"/>
            <w:bottom w:val="none" w:sz="0" w:space="0" w:color="auto"/>
            <w:right w:val="none" w:sz="0" w:space="0" w:color="auto"/>
          </w:divBdr>
        </w:div>
        <w:div w:id="1201746129">
          <w:marLeft w:val="0"/>
          <w:marRight w:val="0"/>
          <w:marTop w:val="0"/>
          <w:marBottom w:val="0"/>
          <w:divBdr>
            <w:top w:val="none" w:sz="0" w:space="0" w:color="auto"/>
            <w:left w:val="none" w:sz="0" w:space="0" w:color="auto"/>
            <w:bottom w:val="none" w:sz="0" w:space="0" w:color="auto"/>
            <w:right w:val="none" w:sz="0" w:space="0" w:color="auto"/>
          </w:divBdr>
        </w:div>
        <w:div w:id="1415198151">
          <w:marLeft w:val="0"/>
          <w:marRight w:val="0"/>
          <w:marTop w:val="0"/>
          <w:marBottom w:val="0"/>
          <w:divBdr>
            <w:top w:val="none" w:sz="0" w:space="0" w:color="auto"/>
            <w:left w:val="none" w:sz="0" w:space="0" w:color="auto"/>
            <w:bottom w:val="none" w:sz="0" w:space="0" w:color="auto"/>
            <w:right w:val="none" w:sz="0" w:space="0" w:color="auto"/>
          </w:divBdr>
        </w:div>
        <w:div w:id="577597612">
          <w:marLeft w:val="0"/>
          <w:marRight w:val="0"/>
          <w:marTop w:val="0"/>
          <w:marBottom w:val="0"/>
          <w:divBdr>
            <w:top w:val="none" w:sz="0" w:space="0" w:color="auto"/>
            <w:left w:val="none" w:sz="0" w:space="0" w:color="auto"/>
            <w:bottom w:val="none" w:sz="0" w:space="0" w:color="auto"/>
            <w:right w:val="none" w:sz="0" w:space="0" w:color="auto"/>
          </w:divBdr>
        </w:div>
        <w:div w:id="238755203">
          <w:marLeft w:val="0"/>
          <w:marRight w:val="0"/>
          <w:marTop w:val="0"/>
          <w:marBottom w:val="0"/>
          <w:divBdr>
            <w:top w:val="none" w:sz="0" w:space="0" w:color="auto"/>
            <w:left w:val="none" w:sz="0" w:space="0" w:color="auto"/>
            <w:bottom w:val="none" w:sz="0" w:space="0" w:color="auto"/>
            <w:right w:val="none" w:sz="0" w:space="0" w:color="auto"/>
          </w:divBdr>
        </w:div>
        <w:div w:id="916860086">
          <w:marLeft w:val="0"/>
          <w:marRight w:val="0"/>
          <w:marTop w:val="0"/>
          <w:marBottom w:val="0"/>
          <w:divBdr>
            <w:top w:val="none" w:sz="0" w:space="0" w:color="auto"/>
            <w:left w:val="none" w:sz="0" w:space="0" w:color="auto"/>
            <w:bottom w:val="none" w:sz="0" w:space="0" w:color="auto"/>
            <w:right w:val="none" w:sz="0" w:space="0" w:color="auto"/>
          </w:divBdr>
        </w:div>
        <w:div w:id="1554733602">
          <w:marLeft w:val="0"/>
          <w:marRight w:val="0"/>
          <w:marTop w:val="0"/>
          <w:marBottom w:val="0"/>
          <w:divBdr>
            <w:top w:val="none" w:sz="0" w:space="0" w:color="auto"/>
            <w:left w:val="none" w:sz="0" w:space="0" w:color="auto"/>
            <w:bottom w:val="none" w:sz="0" w:space="0" w:color="auto"/>
            <w:right w:val="none" w:sz="0" w:space="0" w:color="auto"/>
          </w:divBdr>
        </w:div>
        <w:div w:id="1619142184">
          <w:marLeft w:val="0"/>
          <w:marRight w:val="0"/>
          <w:marTop w:val="0"/>
          <w:marBottom w:val="0"/>
          <w:divBdr>
            <w:top w:val="none" w:sz="0" w:space="0" w:color="auto"/>
            <w:left w:val="none" w:sz="0" w:space="0" w:color="auto"/>
            <w:bottom w:val="none" w:sz="0" w:space="0" w:color="auto"/>
            <w:right w:val="none" w:sz="0" w:space="0" w:color="auto"/>
          </w:divBdr>
        </w:div>
        <w:div w:id="1419792500">
          <w:marLeft w:val="0"/>
          <w:marRight w:val="0"/>
          <w:marTop w:val="0"/>
          <w:marBottom w:val="0"/>
          <w:divBdr>
            <w:top w:val="none" w:sz="0" w:space="0" w:color="auto"/>
            <w:left w:val="none" w:sz="0" w:space="0" w:color="auto"/>
            <w:bottom w:val="none" w:sz="0" w:space="0" w:color="auto"/>
            <w:right w:val="none" w:sz="0" w:space="0" w:color="auto"/>
          </w:divBdr>
        </w:div>
      </w:divsChild>
    </w:div>
    <w:div w:id="652680060">
      <w:bodyDiv w:val="1"/>
      <w:marLeft w:val="0"/>
      <w:marRight w:val="0"/>
      <w:marTop w:val="0"/>
      <w:marBottom w:val="0"/>
      <w:divBdr>
        <w:top w:val="none" w:sz="0" w:space="0" w:color="auto"/>
        <w:left w:val="none" w:sz="0" w:space="0" w:color="auto"/>
        <w:bottom w:val="none" w:sz="0" w:space="0" w:color="auto"/>
        <w:right w:val="none" w:sz="0" w:space="0" w:color="auto"/>
      </w:divBdr>
      <w:divsChild>
        <w:div w:id="526216442">
          <w:marLeft w:val="0"/>
          <w:marRight w:val="0"/>
          <w:marTop w:val="0"/>
          <w:marBottom w:val="0"/>
          <w:divBdr>
            <w:top w:val="none" w:sz="0" w:space="0" w:color="auto"/>
            <w:left w:val="none" w:sz="0" w:space="0" w:color="auto"/>
            <w:bottom w:val="none" w:sz="0" w:space="0" w:color="auto"/>
            <w:right w:val="none" w:sz="0" w:space="0" w:color="auto"/>
          </w:divBdr>
        </w:div>
        <w:div w:id="1314991442">
          <w:marLeft w:val="0"/>
          <w:marRight w:val="0"/>
          <w:marTop w:val="0"/>
          <w:marBottom w:val="0"/>
          <w:divBdr>
            <w:top w:val="none" w:sz="0" w:space="0" w:color="auto"/>
            <w:left w:val="none" w:sz="0" w:space="0" w:color="auto"/>
            <w:bottom w:val="none" w:sz="0" w:space="0" w:color="auto"/>
            <w:right w:val="none" w:sz="0" w:space="0" w:color="auto"/>
          </w:divBdr>
        </w:div>
        <w:div w:id="675696065">
          <w:marLeft w:val="0"/>
          <w:marRight w:val="0"/>
          <w:marTop w:val="0"/>
          <w:marBottom w:val="0"/>
          <w:divBdr>
            <w:top w:val="none" w:sz="0" w:space="0" w:color="auto"/>
            <w:left w:val="none" w:sz="0" w:space="0" w:color="auto"/>
            <w:bottom w:val="none" w:sz="0" w:space="0" w:color="auto"/>
            <w:right w:val="none" w:sz="0" w:space="0" w:color="auto"/>
          </w:divBdr>
        </w:div>
        <w:div w:id="273751020">
          <w:marLeft w:val="0"/>
          <w:marRight w:val="0"/>
          <w:marTop w:val="0"/>
          <w:marBottom w:val="0"/>
          <w:divBdr>
            <w:top w:val="none" w:sz="0" w:space="0" w:color="auto"/>
            <w:left w:val="none" w:sz="0" w:space="0" w:color="auto"/>
            <w:bottom w:val="none" w:sz="0" w:space="0" w:color="auto"/>
            <w:right w:val="none" w:sz="0" w:space="0" w:color="auto"/>
          </w:divBdr>
        </w:div>
        <w:div w:id="813260372">
          <w:marLeft w:val="0"/>
          <w:marRight w:val="0"/>
          <w:marTop w:val="0"/>
          <w:marBottom w:val="0"/>
          <w:divBdr>
            <w:top w:val="none" w:sz="0" w:space="0" w:color="auto"/>
            <w:left w:val="none" w:sz="0" w:space="0" w:color="auto"/>
            <w:bottom w:val="none" w:sz="0" w:space="0" w:color="auto"/>
            <w:right w:val="none" w:sz="0" w:space="0" w:color="auto"/>
          </w:divBdr>
        </w:div>
        <w:div w:id="1635714693">
          <w:marLeft w:val="0"/>
          <w:marRight w:val="0"/>
          <w:marTop w:val="0"/>
          <w:marBottom w:val="0"/>
          <w:divBdr>
            <w:top w:val="none" w:sz="0" w:space="0" w:color="auto"/>
            <w:left w:val="none" w:sz="0" w:space="0" w:color="auto"/>
            <w:bottom w:val="none" w:sz="0" w:space="0" w:color="auto"/>
            <w:right w:val="none" w:sz="0" w:space="0" w:color="auto"/>
          </w:divBdr>
        </w:div>
        <w:div w:id="467627596">
          <w:marLeft w:val="0"/>
          <w:marRight w:val="0"/>
          <w:marTop w:val="0"/>
          <w:marBottom w:val="0"/>
          <w:divBdr>
            <w:top w:val="none" w:sz="0" w:space="0" w:color="auto"/>
            <w:left w:val="none" w:sz="0" w:space="0" w:color="auto"/>
            <w:bottom w:val="none" w:sz="0" w:space="0" w:color="auto"/>
            <w:right w:val="none" w:sz="0" w:space="0" w:color="auto"/>
          </w:divBdr>
        </w:div>
        <w:div w:id="56560678">
          <w:marLeft w:val="0"/>
          <w:marRight w:val="0"/>
          <w:marTop w:val="0"/>
          <w:marBottom w:val="0"/>
          <w:divBdr>
            <w:top w:val="none" w:sz="0" w:space="0" w:color="auto"/>
            <w:left w:val="none" w:sz="0" w:space="0" w:color="auto"/>
            <w:bottom w:val="none" w:sz="0" w:space="0" w:color="auto"/>
            <w:right w:val="none" w:sz="0" w:space="0" w:color="auto"/>
          </w:divBdr>
        </w:div>
        <w:div w:id="401224850">
          <w:marLeft w:val="0"/>
          <w:marRight w:val="0"/>
          <w:marTop w:val="0"/>
          <w:marBottom w:val="0"/>
          <w:divBdr>
            <w:top w:val="none" w:sz="0" w:space="0" w:color="auto"/>
            <w:left w:val="none" w:sz="0" w:space="0" w:color="auto"/>
            <w:bottom w:val="none" w:sz="0" w:space="0" w:color="auto"/>
            <w:right w:val="none" w:sz="0" w:space="0" w:color="auto"/>
          </w:divBdr>
        </w:div>
        <w:div w:id="1825663720">
          <w:marLeft w:val="0"/>
          <w:marRight w:val="0"/>
          <w:marTop w:val="0"/>
          <w:marBottom w:val="0"/>
          <w:divBdr>
            <w:top w:val="none" w:sz="0" w:space="0" w:color="auto"/>
            <w:left w:val="none" w:sz="0" w:space="0" w:color="auto"/>
            <w:bottom w:val="none" w:sz="0" w:space="0" w:color="auto"/>
            <w:right w:val="none" w:sz="0" w:space="0" w:color="auto"/>
          </w:divBdr>
        </w:div>
        <w:div w:id="1780248721">
          <w:marLeft w:val="0"/>
          <w:marRight w:val="0"/>
          <w:marTop w:val="0"/>
          <w:marBottom w:val="0"/>
          <w:divBdr>
            <w:top w:val="none" w:sz="0" w:space="0" w:color="auto"/>
            <w:left w:val="none" w:sz="0" w:space="0" w:color="auto"/>
            <w:bottom w:val="none" w:sz="0" w:space="0" w:color="auto"/>
            <w:right w:val="none" w:sz="0" w:space="0" w:color="auto"/>
          </w:divBdr>
        </w:div>
        <w:div w:id="290063658">
          <w:marLeft w:val="0"/>
          <w:marRight w:val="0"/>
          <w:marTop w:val="0"/>
          <w:marBottom w:val="0"/>
          <w:divBdr>
            <w:top w:val="none" w:sz="0" w:space="0" w:color="auto"/>
            <w:left w:val="none" w:sz="0" w:space="0" w:color="auto"/>
            <w:bottom w:val="none" w:sz="0" w:space="0" w:color="auto"/>
            <w:right w:val="none" w:sz="0" w:space="0" w:color="auto"/>
          </w:divBdr>
        </w:div>
      </w:divsChild>
    </w:div>
    <w:div w:id="1011757262">
      <w:bodyDiv w:val="1"/>
      <w:marLeft w:val="0"/>
      <w:marRight w:val="0"/>
      <w:marTop w:val="0"/>
      <w:marBottom w:val="0"/>
      <w:divBdr>
        <w:top w:val="none" w:sz="0" w:space="0" w:color="auto"/>
        <w:left w:val="none" w:sz="0" w:space="0" w:color="auto"/>
        <w:bottom w:val="none" w:sz="0" w:space="0" w:color="auto"/>
        <w:right w:val="none" w:sz="0" w:space="0" w:color="auto"/>
      </w:divBdr>
      <w:divsChild>
        <w:div w:id="2071423492">
          <w:marLeft w:val="0"/>
          <w:marRight w:val="0"/>
          <w:marTop w:val="0"/>
          <w:marBottom w:val="0"/>
          <w:divBdr>
            <w:top w:val="none" w:sz="0" w:space="0" w:color="auto"/>
            <w:left w:val="none" w:sz="0" w:space="0" w:color="auto"/>
            <w:bottom w:val="none" w:sz="0" w:space="0" w:color="auto"/>
            <w:right w:val="none" w:sz="0" w:space="0" w:color="auto"/>
          </w:divBdr>
        </w:div>
        <w:div w:id="1249463781">
          <w:marLeft w:val="0"/>
          <w:marRight w:val="0"/>
          <w:marTop w:val="0"/>
          <w:marBottom w:val="0"/>
          <w:divBdr>
            <w:top w:val="none" w:sz="0" w:space="0" w:color="auto"/>
            <w:left w:val="none" w:sz="0" w:space="0" w:color="auto"/>
            <w:bottom w:val="none" w:sz="0" w:space="0" w:color="auto"/>
            <w:right w:val="none" w:sz="0" w:space="0" w:color="auto"/>
          </w:divBdr>
        </w:div>
        <w:div w:id="1676222519">
          <w:marLeft w:val="0"/>
          <w:marRight w:val="0"/>
          <w:marTop w:val="0"/>
          <w:marBottom w:val="0"/>
          <w:divBdr>
            <w:top w:val="none" w:sz="0" w:space="0" w:color="auto"/>
            <w:left w:val="none" w:sz="0" w:space="0" w:color="auto"/>
            <w:bottom w:val="none" w:sz="0" w:space="0" w:color="auto"/>
            <w:right w:val="none" w:sz="0" w:space="0" w:color="auto"/>
          </w:divBdr>
        </w:div>
        <w:div w:id="2081513066">
          <w:marLeft w:val="0"/>
          <w:marRight w:val="0"/>
          <w:marTop w:val="0"/>
          <w:marBottom w:val="0"/>
          <w:divBdr>
            <w:top w:val="none" w:sz="0" w:space="0" w:color="auto"/>
            <w:left w:val="none" w:sz="0" w:space="0" w:color="auto"/>
            <w:bottom w:val="none" w:sz="0" w:space="0" w:color="auto"/>
            <w:right w:val="none" w:sz="0" w:space="0" w:color="auto"/>
          </w:divBdr>
        </w:div>
        <w:div w:id="481629318">
          <w:marLeft w:val="0"/>
          <w:marRight w:val="0"/>
          <w:marTop w:val="0"/>
          <w:marBottom w:val="0"/>
          <w:divBdr>
            <w:top w:val="none" w:sz="0" w:space="0" w:color="auto"/>
            <w:left w:val="none" w:sz="0" w:space="0" w:color="auto"/>
            <w:bottom w:val="none" w:sz="0" w:space="0" w:color="auto"/>
            <w:right w:val="none" w:sz="0" w:space="0" w:color="auto"/>
          </w:divBdr>
        </w:div>
        <w:div w:id="1910532665">
          <w:marLeft w:val="0"/>
          <w:marRight w:val="0"/>
          <w:marTop w:val="0"/>
          <w:marBottom w:val="0"/>
          <w:divBdr>
            <w:top w:val="none" w:sz="0" w:space="0" w:color="auto"/>
            <w:left w:val="none" w:sz="0" w:space="0" w:color="auto"/>
            <w:bottom w:val="none" w:sz="0" w:space="0" w:color="auto"/>
            <w:right w:val="none" w:sz="0" w:space="0" w:color="auto"/>
          </w:divBdr>
        </w:div>
        <w:div w:id="676809836">
          <w:marLeft w:val="0"/>
          <w:marRight w:val="0"/>
          <w:marTop w:val="0"/>
          <w:marBottom w:val="0"/>
          <w:divBdr>
            <w:top w:val="none" w:sz="0" w:space="0" w:color="auto"/>
            <w:left w:val="none" w:sz="0" w:space="0" w:color="auto"/>
            <w:bottom w:val="none" w:sz="0" w:space="0" w:color="auto"/>
            <w:right w:val="none" w:sz="0" w:space="0" w:color="auto"/>
          </w:divBdr>
        </w:div>
        <w:div w:id="2044473538">
          <w:marLeft w:val="0"/>
          <w:marRight w:val="0"/>
          <w:marTop w:val="0"/>
          <w:marBottom w:val="0"/>
          <w:divBdr>
            <w:top w:val="none" w:sz="0" w:space="0" w:color="auto"/>
            <w:left w:val="none" w:sz="0" w:space="0" w:color="auto"/>
            <w:bottom w:val="none" w:sz="0" w:space="0" w:color="auto"/>
            <w:right w:val="none" w:sz="0" w:space="0" w:color="auto"/>
          </w:divBdr>
        </w:div>
        <w:div w:id="537468471">
          <w:marLeft w:val="0"/>
          <w:marRight w:val="0"/>
          <w:marTop w:val="0"/>
          <w:marBottom w:val="0"/>
          <w:divBdr>
            <w:top w:val="none" w:sz="0" w:space="0" w:color="auto"/>
            <w:left w:val="none" w:sz="0" w:space="0" w:color="auto"/>
            <w:bottom w:val="none" w:sz="0" w:space="0" w:color="auto"/>
            <w:right w:val="none" w:sz="0" w:space="0" w:color="auto"/>
          </w:divBdr>
        </w:div>
        <w:div w:id="1108086209">
          <w:marLeft w:val="0"/>
          <w:marRight w:val="0"/>
          <w:marTop w:val="0"/>
          <w:marBottom w:val="0"/>
          <w:divBdr>
            <w:top w:val="none" w:sz="0" w:space="0" w:color="auto"/>
            <w:left w:val="none" w:sz="0" w:space="0" w:color="auto"/>
            <w:bottom w:val="none" w:sz="0" w:space="0" w:color="auto"/>
            <w:right w:val="none" w:sz="0" w:space="0" w:color="auto"/>
          </w:divBdr>
        </w:div>
      </w:divsChild>
    </w:div>
    <w:div w:id="1155561824">
      <w:bodyDiv w:val="1"/>
      <w:marLeft w:val="0"/>
      <w:marRight w:val="0"/>
      <w:marTop w:val="0"/>
      <w:marBottom w:val="0"/>
      <w:divBdr>
        <w:top w:val="none" w:sz="0" w:space="0" w:color="auto"/>
        <w:left w:val="none" w:sz="0" w:space="0" w:color="auto"/>
        <w:bottom w:val="none" w:sz="0" w:space="0" w:color="auto"/>
        <w:right w:val="none" w:sz="0" w:space="0" w:color="auto"/>
      </w:divBdr>
    </w:div>
    <w:div w:id="1537623549">
      <w:bodyDiv w:val="1"/>
      <w:marLeft w:val="0"/>
      <w:marRight w:val="0"/>
      <w:marTop w:val="0"/>
      <w:marBottom w:val="0"/>
      <w:divBdr>
        <w:top w:val="none" w:sz="0" w:space="0" w:color="auto"/>
        <w:left w:val="none" w:sz="0" w:space="0" w:color="auto"/>
        <w:bottom w:val="none" w:sz="0" w:space="0" w:color="auto"/>
        <w:right w:val="none" w:sz="0" w:space="0" w:color="auto"/>
      </w:divBdr>
      <w:divsChild>
        <w:div w:id="766971068">
          <w:marLeft w:val="0"/>
          <w:marRight w:val="0"/>
          <w:marTop w:val="0"/>
          <w:marBottom w:val="0"/>
          <w:divBdr>
            <w:top w:val="none" w:sz="0" w:space="0" w:color="auto"/>
            <w:left w:val="none" w:sz="0" w:space="0" w:color="auto"/>
            <w:bottom w:val="none" w:sz="0" w:space="0" w:color="auto"/>
            <w:right w:val="none" w:sz="0" w:space="0" w:color="auto"/>
          </w:divBdr>
        </w:div>
        <w:div w:id="206649505">
          <w:marLeft w:val="0"/>
          <w:marRight w:val="0"/>
          <w:marTop w:val="0"/>
          <w:marBottom w:val="0"/>
          <w:divBdr>
            <w:top w:val="none" w:sz="0" w:space="0" w:color="auto"/>
            <w:left w:val="none" w:sz="0" w:space="0" w:color="auto"/>
            <w:bottom w:val="none" w:sz="0" w:space="0" w:color="auto"/>
            <w:right w:val="none" w:sz="0" w:space="0" w:color="auto"/>
          </w:divBdr>
        </w:div>
        <w:div w:id="231081546">
          <w:marLeft w:val="0"/>
          <w:marRight w:val="0"/>
          <w:marTop w:val="0"/>
          <w:marBottom w:val="0"/>
          <w:divBdr>
            <w:top w:val="none" w:sz="0" w:space="0" w:color="auto"/>
            <w:left w:val="none" w:sz="0" w:space="0" w:color="auto"/>
            <w:bottom w:val="none" w:sz="0" w:space="0" w:color="auto"/>
            <w:right w:val="none" w:sz="0" w:space="0" w:color="auto"/>
          </w:divBdr>
        </w:div>
        <w:div w:id="1463427458">
          <w:marLeft w:val="0"/>
          <w:marRight w:val="0"/>
          <w:marTop w:val="0"/>
          <w:marBottom w:val="0"/>
          <w:divBdr>
            <w:top w:val="none" w:sz="0" w:space="0" w:color="auto"/>
            <w:left w:val="none" w:sz="0" w:space="0" w:color="auto"/>
            <w:bottom w:val="none" w:sz="0" w:space="0" w:color="auto"/>
            <w:right w:val="none" w:sz="0" w:space="0" w:color="auto"/>
          </w:divBdr>
        </w:div>
        <w:div w:id="229846346">
          <w:marLeft w:val="0"/>
          <w:marRight w:val="0"/>
          <w:marTop w:val="0"/>
          <w:marBottom w:val="0"/>
          <w:divBdr>
            <w:top w:val="none" w:sz="0" w:space="0" w:color="auto"/>
            <w:left w:val="none" w:sz="0" w:space="0" w:color="auto"/>
            <w:bottom w:val="none" w:sz="0" w:space="0" w:color="auto"/>
            <w:right w:val="none" w:sz="0" w:space="0" w:color="auto"/>
          </w:divBdr>
        </w:div>
        <w:div w:id="1963882707">
          <w:marLeft w:val="0"/>
          <w:marRight w:val="0"/>
          <w:marTop w:val="0"/>
          <w:marBottom w:val="0"/>
          <w:divBdr>
            <w:top w:val="none" w:sz="0" w:space="0" w:color="auto"/>
            <w:left w:val="none" w:sz="0" w:space="0" w:color="auto"/>
            <w:bottom w:val="none" w:sz="0" w:space="0" w:color="auto"/>
            <w:right w:val="none" w:sz="0" w:space="0" w:color="auto"/>
          </w:divBdr>
        </w:div>
        <w:div w:id="1365786024">
          <w:marLeft w:val="0"/>
          <w:marRight w:val="0"/>
          <w:marTop w:val="0"/>
          <w:marBottom w:val="0"/>
          <w:divBdr>
            <w:top w:val="none" w:sz="0" w:space="0" w:color="auto"/>
            <w:left w:val="none" w:sz="0" w:space="0" w:color="auto"/>
            <w:bottom w:val="none" w:sz="0" w:space="0" w:color="auto"/>
            <w:right w:val="none" w:sz="0" w:space="0" w:color="auto"/>
          </w:divBdr>
        </w:div>
        <w:div w:id="1966034245">
          <w:marLeft w:val="0"/>
          <w:marRight w:val="0"/>
          <w:marTop w:val="0"/>
          <w:marBottom w:val="0"/>
          <w:divBdr>
            <w:top w:val="none" w:sz="0" w:space="0" w:color="auto"/>
            <w:left w:val="none" w:sz="0" w:space="0" w:color="auto"/>
            <w:bottom w:val="none" w:sz="0" w:space="0" w:color="auto"/>
            <w:right w:val="none" w:sz="0" w:space="0" w:color="auto"/>
          </w:divBdr>
        </w:div>
        <w:div w:id="2103795258">
          <w:marLeft w:val="0"/>
          <w:marRight w:val="0"/>
          <w:marTop w:val="0"/>
          <w:marBottom w:val="0"/>
          <w:divBdr>
            <w:top w:val="none" w:sz="0" w:space="0" w:color="auto"/>
            <w:left w:val="none" w:sz="0" w:space="0" w:color="auto"/>
            <w:bottom w:val="none" w:sz="0" w:space="0" w:color="auto"/>
            <w:right w:val="none" w:sz="0" w:space="0" w:color="auto"/>
          </w:divBdr>
        </w:div>
        <w:div w:id="207646173">
          <w:marLeft w:val="0"/>
          <w:marRight w:val="0"/>
          <w:marTop w:val="0"/>
          <w:marBottom w:val="0"/>
          <w:divBdr>
            <w:top w:val="none" w:sz="0" w:space="0" w:color="auto"/>
            <w:left w:val="none" w:sz="0" w:space="0" w:color="auto"/>
            <w:bottom w:val="none" w:sz="0" w:space="0" w:color="auto"/>
            <w:right w:val="none" w:sz="0" w:space="0" w:color="auto"/>
          </w:divBdr>
        </w:div>
        <w:div w:id="1575239261">
          <w:marLeft w:val="0"/>
          <w:marRight w:val="0"/>
          <w:marTop w:val="0"/>
          <w:marBottom w:val="0"/>
          <w:divBdr>
            <w:top w:val="none" w:sz="0" w:space="0" w:color="auto"/>
            <w:left w:val="none" w:sz="0" w:space="0" w:color="auto"/>
            <w:bottom w:val="none" w:sz="0" w:space="0" w:color="auto"/>
            <w:right w:val="none" w:sz="0" w:space="0" w:color="auto"/>
          </w:divBdr>
        </w:div>
        <w:div w:id="110436859">
          <w:marLeft w:val="0"/>
          <w:marRight w:val="0"/>
          <w:marTop w:val="0"/>
          <w:marBottom w:val="0"/>
          <w:divBdr>
            <w:top w:val="none" w:sz="0" w:space="0" w:color="auto"/>
            <w:left w:val="none" w:sz="0" w:space="0" w:color="auto"/>
            <w:bottom w:val="none" w:sz="0" w:space="0" w:color="auto"/>
            <w:right w:val="none" w:sz="0" w:space="0" w:color="auto"/>
          </w:divBdr>
        </w:div>
        <w:div w:id="899251545">
          <w:marLeft w:val="0"/>
          <w:marRight w:val="0"/>
          <w:marTop w:val="0"/>
          <w:marBottom w:val="0"/>
          <w:divBdr>
            <w:top w:val="none" w:sz="0" w:space="0" w:color="auto"/>
            <w:left w:val="none" w:sz="0" w:space="0" w:color="auto"/>
            <w:bottom w:val="none" w:sz="0" w:space="0" w:color="auto"/>
            <w:right w:val="none" w:sz="0" w:space="0" w:color="auto"/>
          </w:divBdr>
        </w:div>
        <w:div w:id="1769617311">
          <w:marLeft w:val="0"/>
          <w:marRight w:val="0"/>
          <w:marTop w:val="0"/>
          <w:marBottom w:val="0"/>
          <w:divBdr>
            <w:top w:val="none" w:sz="0" w:space="0" w:color="auto"/>
            <w:left w:val="none" w:sz="0" w:space="0" w:color="auto"/>
            <w:bottom w:val="none" w:sz="0" w:space="0" w:color="auto"/>
            <w:right w:val="none" w:sz="0" w:space="0" w:color="auto"/>
          </w:divBdr>
        </w:div>
        <w:div w:id="1528177055">
          <w:marLeft w:val="0"/>
          <w:marRight w:val="0"/>
          <w:marTop w:val="0"/>
          <w:marBottom w:val="0"/>
          <w:divBdr>
            <w:top w:val="none" w:sz="0" w:space="0" w:color="auto"/>
            <w:left w:val="none" w:sz="0" w:space="0" w:color="auto"/>
            <w:bottom w:val="none" w:sz="0" w:space="0" w:color="auto"/>
            <w:right w:val="none" w:sz="0" w:space="0" w:color="auto"/>
          </w:divBdr>
        </w:div>
        <w:div w:id="1666931964">
          <w:marLeft w:val="0"/>
          <w:marRight w:val="0"/>
          <w:marTop w:val="0"/>
          <w:marBottom w:val="0"/>
          <w:divBdr>
            <w:top w:val="none" w:sz="0" w:space="0" w:color="auto"/>
            <w:left w:val="none" w:sz="0" w:space="0" w:color="auto"/>
            <w:bottom w:val="none" w:sz="0" w:space="0" w:color="auto"/>
            <w:right w:val="none" w:sz="0" w:space="0" w:color="auto"/>
          </w:divBdr>
        </w:div>
        <w:div w:id="1556350540">
          <w:marLeft w:val="0"/>
          <w:marRight w:val="0"/>
          <w:marTop w:val="0"/>
          <w:marBottom w:val="0"/>
          <w:divBdr>
            <w:top w:val="none" w:sz="0" w:space="0" w:color="auto"/>
            <w:left w:val="none" w:sz="0" w:space="0" w:color="auto"/>
            <w:bottom w:val="none" w:sz="0" w:space="0" w:color="auto"/>
            <w:right w:val="none" w:sz="0" w:space="0" w:color="auto"/>
          </w:divBdr>
        </w:div>
        <w:div w:id="229311538">
          <w:marLeft w:val="0"/>
          <w:marRight w:val="0"/>
          <w:marTop w:val="0"/>
          <w:marBottom w:val="0"/>
          <w:divBdr>
            <w:top w:val="none" w:sz="0" w:space="0" w:color="auto"/>
            <w:left w:val="none" w:sz="0" w:space="0" w:color="auto"/>
            <w:bottom w:val="none" w:sz="0" w:space="0" w:color="auto"/>
            <w:right w:val="none" w:sz="0" w:space="0" w:color="auto"/>
          </w:divBdr>
        </w:div>
        <w:div w:id="1927569505">
          <w:marLeft w:val="0"/>
          <w:marRight w:val="0"/>
          <w:marTop w:val="0"/>
          <w:marBottom w:val="0"/>
          <w:divBdr>
            <w:top w:val="none" w:sz="0" w:space="0" w:color="auto"/>
            <w:left w:val="none" w:sz="0" w:space="0" w:color="auto"/>
            <w:bottom w:val="none" w:sz="0" w:space="0" w:color="auto"/>
            <w:right w:val="none" w:sz="0" w:space="0" w:color="auto"/>
          </w:divBdr>
        </w:div>
        <w:div w:id="96565340">
          <w:marLeft w:val="0"/>
          <w:marRight w:val="0"/>
          <w:marTop w:val="0"/>
          <w:marBottom w:val="0"/>
          <w:divBdr>
            <w:top w:val="none" w:sz="0" w:space="0" w:color="auto"/>
            <w:left w:val="none" w:sz="0" w:space="0" w:color="auto"/>
            <w:bottom w:val="none" w:sz="0" w:space="0" w:color="auto"/>
            <w:right w:val="none" w:sz="0" w:space="0" w:color="auto"/>
          </w:divBdr>
        </w:div>
        <w:div w:id="369493588">
          <w:marLeft w:val="0"/>
          <w:marRight w:val="0"/>
          <w:marTop w:val="0"/>
          <w:marBottom w:val="0"/>
          <w:divBdr>
            <w:top w:val="none" w:sz="0" w:space="0" w:color="auto"/>
            <w:left w:val="none" w:sz="0" w:space="0" w:color="auto"/>
            <w:bottom w:val="none" w:sz="0" w:space="0" w:color="auto"/>
            <w:right w:val="none" w:sz="0" w:space="0" w:color="auto"/>
          </w:divBdr>
        </w:div>
        <w:div w:id="997421104">
          <w:marLeft w:val="0"/>
          <w:marRight w:val="0"/>
          <w:marTop w:val="0"/>
          <w:marBottom w:val="0"/>
          <w:divBdr>
            <w:top w:val="none" w:sz="0" w:space="0" w:color="auto"/>
            <w:left w:val="none" w:sz="0" w:space="0" w:color="auto"/>
            <w:bottom w:val="none" w:sz="0" w:space="0" w:color="auto"/>
            <w:right w:val="none" w:sz="0" w:space="0" w:color="auto"/>
          </w:divBdr>
        </w:div>
        <w:div w:id="2014339211">
          <w:marLeft w:val="0"/>
          <w:marRight w:val="0"/>
          <w:marTop w:val="0"/>
          <w:marBottom w:val="0"/>
          <w:divBdr>
            <w:top w:val="none" w:sz="0" w:space="0" w:color="auto"/>
            <w:left w:val="none" w:sz="0" w:space="0" w:color="auto"/>
            <w:bottom w:val="none" w:sz="0" w:space="0" w:color="auto"/>
            <w:right w:val="none" w:sz="0" w:space="0" w:color="auto"/>
          </w:divBdr>
        </w:div>
      </w:divsChild>
    </w:div>
    <w:div w:id="1547985547">
      <w:bodyDiv w:val="1"/>
      <w:marLeft w:val="0"/>
      <w:marRight w:val="0"/>
      <w:marTop w:val="0"/>
      <w:marBottom w:val="0"/>
      <w:divBdr>
        <w:top w:val="none" w:sz="0" w:space="0" w:color="auto"/>
        <w:left w:val="none" w:sz="0" w:space="0" w:color="auto"/>
        <w:bottom w:val="none" w:sz="0" w:space="0" w:color="auto"/>
        <w:right w:val="none" w:sz="0" w:space="0" w:color="auto"/>
      </w:divBdr>
      <w:divsChild>
        <w:div w:id="30305062">
          <w:marLeft w:val="0"/>
          <w:marRight w:val="0"/>
          <w:marTop w:val="0"/>
          <w:marBottom w:val="0"/>
          <w:divBdr>
            <w:top w:val="none" w:sz="0" w:space="0" w:color="auto"/>
            <w:left w:val="none" w:sz="0" w:space="0" w:color="auto"/>
            <w:bottom w:val="none" w:sz="0" w:space="0" w:color="auto"/>
            <w:right w:val="none" w:sz="0" w:space="0" w:color="auto"/>
          </w:divBdr>
        </w:div>
        <w:div w:id="1133329382">
          <w:marLeft w:val="0"/>
          <w:marRight w:val="0"/>
          <w:marTop w:val="0"/>
          <w:marBottom w:val="0"/>
          <w:divBdr>
            <w:top w:val="none" w:sz="0" w:space="0" w:color="auto"/>
            <w:left w:val="none" w:sz="0" w:space="0" w:color="auto"/>
            <w:bottom w:val="none" w:sz="0" w:space="0" w:color="auto"/>
            <w:right w:val="none" w:sz="0" w:space="0" w:color="auto"/>
          </w:divBdr>
        </w:div>
        <w:div w:id="2086023322">
          <w:marLeft w:val="0"/>
          <w:marRight w:val="0"/>
          <w:marTop w:val="0"/>
          <w:marBottom w:val="0"/>
          <w:divBdr>
            <w:top w:val="none" w:sz="0" w:space="0" w:color="auto"/>
            <w:left w:val="none" w:sz="0" w:space="0" w:color="auto"/>
            <w:bottom w:val="none" w:sz="0" w:space="0" w:color="auto"/>
            <w:right w:val="none" w:sz="0" w:space="0" w:color="auto"/>
          </w:divBdr>
        </w:div>
        <w:div w:id="122382050">
          <w:marLeft w:val="0"/>
          <w:marRight w:val="0"/>
          <w:marTop w:val="0"/>
          <w:marBottom w:val="0"/>
          <w:divBdr>
            <w:top w:val="none" w:sz="0" w:space="0" w:color="auto"/>
            <w:left w:val="none" w:sz="0" w:space="0" w:color="auto"/>
            <w:bottom w:val="none" w:sz="0" w:space="0" w:color="auto"/>
            <w:right w:val="none" w:sz="0" w:space="0" w:color="auto"/>
          </w:divBdr>
        </w:div>
        <w:div w:id="468206843">
          <w:marLeft w:val="0"/>
          <w:marRight w:val="0"/>
          <w:marTop w:val="0"/>
          <w:marBottom w:val="0"/>
          <w:divBdr>
            <w:top w:val="none" w:sz="0" w:space="0" w:color="auto"/>
            <w:left w:val="none" w:sz="0" w:space="0" w:color="auto"/>
            <w:bottom w:val="none" w:sz="0" w:space="0" w:color="auto"/>
            <w:right w:val="none" w:sz="0" w:space="0" w:color="auto"/>
          </w:divBdr>
        </w:div>
        <w:div w:id="1739092310">
          <w:marLeft w:val="0"/>
          <w:marRight w:val="0"/>
          <w:marTop w:val="0"/>
          <w:marBottom w:val="0"/>
          <w:divBdr>
            <w:top w:val="none" w:sz="0" w:space="0" w:color="auto"/>
            <w:left w:val="none" w:sz="0" w:space="0" w:color="auto"/>
            <w:bottom w:val="none" w:sz="0" w:space="0" w:color="auto"/>
            <w:right w:val="none" w:sz="0" w:space="0" w:color="auto"/>
          </w:divBdr>
        </w:div>
        <w:div w:id="143471753">
          <w:marLeft w:val="0"/>
          <w:marRight w:val="0"/>
          <w:marTop w:val="0"/>
          <w:marBottom w:val="0"/>
          <w:divBdr>
            <w:top w:val="none" w:sz="0" w:space="0" w:color="auto"/>
            <w:left w:val="none" w:sz="0" w:space="0" w:color="auto"/>
            <w:bottom w:val="none" w:sz="0" w:space="0" w:color="auto"/>
            <w:right w:val="none" w:sz="0" w:space="0" w:color="auto"/>
          </w:divBdr>
        </w:div>
        <w:div w:id="1959530172">
          <w:marLeft w:val="0"/>
          <w:marRight w:val="0"/>
          <w:marTop w:val="0"/>
          <w:marBottom w:val="0"/>
          <w:divBdr>
            <w:top w:val="none" w:sz="0" w:space="0" w:color="auto"/>
            <w:left w:val="none" w:sz="0" w:space="0" w:color="auto"/>
            <w:bottom w:val="none" w:sz="0" w:space="0" w:color="auto"/>
            <w:right w:val="none" w:sz="0" w:space="0" w:color="auto"/>
          </w:divBdr>
        </w:div>
        <w:div w:id="1379402476">
          <w:marLeft w:val="0"/>
          <w:marRight w:val="0"/>
          <w:marTop w:val="0"/>
          <w:marBottom w:val="0"/>
          <w:divBdr>
            <w:top w:val="none" w:sz="0" w:space="0" w:color="auto"/>
            <w:left w:val="none" w:sz="0" w:space="0" w:color="auto"/>
            <w:bottom w:val="none" w:sz="0" w:space="0" w:color="auto"/>
            <w:right w:val="none" w:sz="0" w:space="0" w:color="auto"/>
          </w:divBdr>
        </w:div>
        <w:div w:id="295571996">
          <w:marLeft w:val="0"/>
          <w:marRight w:val="0"/>
          <w:marTop w:val="0"/>
          <w:marBottom w:val="0"/>
          <w:divBdr>
            <w:top w:val="none" w:sz="0" w:space="0" w:color="auto"/>
            <w:left w:val="none" w:sz="0" w:space="0" w:color="auto"/>
            <w:bottom w:val="none" w:sz="0" w:space="0" w:color="auto"/>
            <w:right w:val="none" w:sz="0" w:space="0" w:color="auto"/>
          </w:divBdr>
        </w:div>
        <w:div w:id="980496151">
          <w:marLeft w:val="0"/>
          <w:marRight w:val="0"/>
          <w:marTop w:val="0"/>
          <w:marBottom w:val="0"/>
          <w:divBdr>
            <w:top w:val="none" w:sz="0" w:space="0" w:color="auto"/>
            <w:left w:val="none" w:sz="0" w:space="0" w:color="auto"/>
            <w:bottom w:val="none" w:sz="0" w:space="0" w:color="auto"/>
            <w:right w:val="none" w:sz="0" w:space="0" w:color="auto"/>
          </w:divBdr>
        </w:div>
        <w:div w:id="393745959">
          <w:marLeft w:val="0"/>
          <w:marRight w:val="0"/>
          <w:marTop w:val="0"/>
          <w:marBottom w:val="0"/>
          <w:divBdr>
            <w:top w:val="none" w:sz="0" w:space="0" w:color="auto"/>
            <w:left w:val="none" w:sz="0" w:space="0" w:color="auto"/>
            <w:bottom w:val="none" w:sz="0" w:space="0" w:color="auto"/>
            <w:right w:val="none" w:sz="0" w:space="0" w:color="auto"/>
          </w:divBdr>
        </w:div>
        <w:div w:id="1688756274">
          <w:marLeft w:val="0"/>
          <w:marRight w:val="0"/>
          <w:marTop w:val="0"/>
          <w:marBottom w:val="0"/>
          <w:divBdr>
            <w:top w:val="none" w:sz="0" w:space="0" w:color="auto"/>
            <w:left w:val="none" w:sz="0" w:space="0" w:color="auto"/>
            <w:bottom w:val="none" w:sz="0" w:space="0" w:color="auto"/>
            <w:right w:val="none" w:sz="0" w:space="0" w:color="auto"/>
          </w:divBdr>
        </w:div>
        <w:div w:id="352268255">
          <w:marLeft w:val="0"/>
          <w:marRight w:val="0"/>
          <w:marTop w:val="0"/>
          <w:marBottom w:val="0"/>
          <w:divBdr>
            <w:top w:val="none" w:sz="0" w:space="0" w:color="auto"/>
            <w:left w:val="none" w:sz="0" w:space="0" w:color="auto"/>
            <w:bottom w:val="none" w:sz="0" w:space="0" w:color="auto"/>
            <w:right w:val="none" w:sz="0" w:space="0" w:color="auto"/>
          </w:divBdr>
        </w:div>
        <w:div w:id="601380883">
          <w:marLeft w:val="0"/>
          <w:marRight w:val="0"/>
          <w:marTop w:val="0"/>
          <w:marBottom w:val="0"/>
          <w:divBdr>
            <w:top w:val="none" w:sz="0" w:space="0" w:color="auto"/>
            <w:left w:val="none" w:sz="0" w:space="0" w:color="auto"/>
            <w:bottom w:val="none" w:sz="0" w:space="0" w:color="auto"/>
            <w:right w:val="none" w:sz="0" w:space="0" w:color="auto"/>
          </w:divBdr>
        </w:div>
        <w:div w:id="1786149867">
          <w:marLeft w:val="0"/>
          <w:marRight w:val="0"/>
          <w:marTop w:val="0"/>
          <w:marBottom w:val="0"/>
          <w:divBdr>
            <w:top w:val="none" w:sz="0" w:space="0" w:color="auto"/>
            <w:left w:val="none" w:sz="0" w:space="0" w:color="auto"/>
            <w:bottom w:val="none" w:sz="0" w:space="0" w:color="auto"/>
            <w:right w:val="none" w:sz="0" w:space="0" w:color="auto"/>
          </w:divBdr>
        </w:div>
        <w:div w:id="286741114">
          <w:marLeft w:val="0"/>
          <w:marRight w:val="0"/>
          <w:marTop w:val="0"/>
          <w:marBottom w:val="0"/>
          <w:divBdr>
            <w:top w:val="none" w:sz="0" w:space="0" w:color="auto"/>
            <w:left w:val="none" w:sz="0" w:space="0" w:color="auto"/>
            <w:bottom w:val="none" w:sz="0" w:space="0" w:color="auto"/>
            <w:right w:val="none" w:sz="0" w:space="0" w:color="auto"/>
          </w:divBdr>
        </w:div>
        <w:div w:id="721097390">
          <w:marLeft w:val="0"/>
          <w:marRight w:val="0"/>
          <w:marTop w:val="0"/>
          <w:marBottom w:val="0"/>
          <w:divBdr>
            <w:top w:val="none" w:sz="0" w:space="0" w:color="auto"/>
            <w:left w:val="none" w:sz="0" w:space="0" w:color="auto"/>
            <w:bottom w:val="none" w:sz="0" w:space="0" w:color="auto"/>
            <w:right w:val="none" w:sz="0" w:space="0" w:color="auto"/>
          </w:divBdr>
        </w:div>
        <w:div w:id="909922497">
          <w:marLeft w:val="0"/>
          <w:marRight w:val="0"/>
          <w:marTop w:val="0"/>
          <w:marBottom w:val="0"/>
          <w:divBdr>
            <w:top w:val="none" w:sz="0" w:space="0" w:color="auto"/>
            <w:left w:val="none" w:sz="0" w:space="0" w:color="auto"/>
            <w:bottom w:val="none" w:sz="0" w:space="0" w:color="auto"/>
            <w:right w:val="none" w:sz="0" w:space="0" w:color="auto"/>
          </w:divBdr>
        </w:div>
        <w:div w:id="461923088">
          <w:marLeft w:val="0"/>
          <w:marRight w:val="0"/>
          <w:marTop w:val="0"/>
          <w:marBottom w:val="0"/>
          <w:divBdr>
            <w:top w:val="none" w:sz="0" w:space="0" w:color="auto"/>
            <w:left w:val="none" w:sz="0" w:space="0" w:color="auto"/>
            <w:bottom w:val="none" w:sz="0" w:space="0" w:color="auto"/>
            <w:right w:val="none" w:sz="0" w:space="0" w:color="auto"/>
          </w:divBdr>
        </w:div>
        <w:div w:id="193690005">
          <w:marLeft w:val="0"/>
          <w:marRight w:val="0"/>
          <w:marTop w:val="0"/>
          <w:marBottom w:val="0"/>
          <w:divBdr>
            <w:top w:val="none" w:sz="0" w:space="0" w:color="auto"/>
            <w:left w:val="none" w:sz="0" w:space="0" w:color="auto"/>
            <w:bottom w:val="none" w:sz="0" w:space="0" w:color="auto"/>
            <w:right w:val="none" w:sz="0" w:space="0" w:color="auto"/>
          </w:divBdr>
        </w:div>
        <w:div w:id="129788021">
          <w:marLeft w:val="0"/>
          <w:marRight w:val="0"/>
          <w:marTop w:val="0"/>
          <w:marBottom w:val="0"/>
          <w:divBdr>
            <w:top w:val="none" w:sz="0" w:space="0" w:color="auto"/>
            <w:left w:val="none" w:sz="0" w:space="0" w:color="auto"/>
            <w:bottom w:val="none" w:sz="0" w:space="0" w:color="auto"/>
            <w:right w:val="none" w:sz="0" w:space="0" w:color="auto"/>
          </w:divBdr>
        </w:div>
        <w:div w:id="129591140">
          <w:marLeft w:val="0"/>
          <w:marRight w:val="0"/>
          <w:marTop w:val="0"/>
          <w:marBottom w:val="0"/>
          <w:divBdr>
            <w:top w:val="none" w:sz="0" w:space="0" w:color="auto"/>
            <w:left w:val="none" w:sz="0" w:space="0" w:color="auto"/>
            <w:bottom w:val="none" w:sz="0" w:space="0" w:color="auto"/>
            <w:right w:val="none" w:sz="0" w:space="0" w:color="auto"/>
          </w:divBdr>
        </w:div>
        <w:div w:id="503086735">
          <w:marLeft w:val="0"/>
          <w:marRight w:val="0"/>
          <w:marTop w:val="0"/>
          <w:marBottom w:val="0"/>
          <w:divBdr>
            <w:top w:val="none" w:sz="0" w:space="0" w:color="auto"/>
            <w:left w:val="none" w:sz="0" w:space="0" w:color="auto"/>
            <w:bottom w:val="none" w:sz="0" w:space="0" w:color="auto"/>
            <w:right w:val="none" w:sz="0" w:space="0" w:color="auto"/>
          </w:divBdr>
        </w:div>
      </w:divsChild>
    </w:div>
    <w:div w:id="1754468600">
      <w:bodyDiv w:val="1"/>
      <w:marLeft w:val="0"/>
      <w:marRight w:val="0"/>
      <w:marTop w:val="0"/>
      <w:marBottom w:val="0"/>
      <w:divBdr>
        <w:top w:val="none" w:sz="0" w:space="0" w:color="auto"/>
        <w:left w:val="none" w:sz="0" w:space="0" w:color="auto"/>
        <w:bottom w:val="none" w:sz="0" w:space="0" w:color="auto"/>
        <w:right w:val="none" w:sz="0" w:space="0" w:color="auto"/>
      </w:divBdr>
      <w:divsChild>
        <w:div w:id="589238012">
          <w:marLeft w:val="0"/>
          <w:marRight w:val="0"/>
          <w:marTop w:val="0"/>
          <w:marBottom w:val="0"/>
          <w:divBdr>
            <w:top w:val="none" w:sz="0" w:space="0" w:color="auto"/>
            <w:left w:val="none" w:sz="0" w:space="0" w:color="auto"/>
            <w:bottom w:val="none" w:sz="0" w:space="0" w:color="auto"/>
            <w:right w:val="none" w:sz="0" w:space="0" w:color="auto"/>
          </w:divBdr>
        </w:div>
        <w:div w:id="1664746952">
          <w:marLeft w:val="0"/>
          <w:marRight w:val="0"/>
          <w:marTop w:val="0"/>
          <w:marBottom w:val="0"/>
          <w:divBdr>
            <w:top w:val="none" w:sz="0" w:space="0" w:color="auto"/>
            <w:left w:val="none" w:sz="0" w:space="0" w:color="auto"/>
            <w:bottom w:val="none" w:sz="0" w:space="0" w:color="auto"/>
            <w:right w:val="none" w:sz="0" w:space="0" w:color="auto"/>
          </w:divBdr>
        </w:div>
        <w:div w:id="1120026793">
          <w:marLeft w:val="0"/>
          <w:marRight w:val="0"/>
          <w:marTop w:val="0"/>
          <w:marBottom w:val="0"/>
          <w:divBdr>
            <w:top w:val="none" w:sz="0" w:space="0" w:color="auto"/>
            <w:left w:val="none" w:sz="0" w:space="0" w:color="auto"/>
            <w:bottom w:val="none" w:sz="0" w:space="0" w:color="auto"/>
            <w:right w:val="none" w:sz="0" w:space="0" w:color="auto"/>
          </w:divBdr>
        </w:div>
        <w:div w:id="687415495">
          <w:marLeft w:val="0"/>
          <w:marRight w:val="0"/>
          <w:marTop w:val="0"/>
          <w:marBottom w:val="0"/>
          <w:divBdr>
            <w:top w:val="none" w:sz="0" w:space="0" w:color="auto"/>
            <w:left w:val="none" w:sz="0" w:space="0" w:color="auto"/>
            <w:bottom w:val="none" w:sz="0" w:space="0" w:color="auto"/>
            <w:right w:val="none" w:sz="0" w:space="0" w:color="auto"/>
          </w:divBdr>
        </w:div>
        <w:div w:id="349724100">
          <w:marLeft w:val="0"/>
          <w:marRight w:val="0"/>
          <w:marTop w:val="0"/>
          <w:marBottom w:val="0"/>
          <w:divBdr>
            <w:top w:val="none" w:sz="0" w:space="0" w:color="auto"/>
            <w:left w:val="none" w:sz="0" w:space="0" w:color="auto"/>
            <w:bottom w:val="none" w:sz="0" w:space="0" w:color="auto"/>
            <w:right w:val="none" w:sz="0" w:space="0" w:color="auto"/>
          </w:divBdr>
        </w:div>
        <w:div w:id="1450708841">
          <w:marLeft w:val="0"/>
          <w:marRight w:val="0"/>
          <w:marTop w:val="0"/>
          <w:marBottom w:val="0"/>
          <w:divBdr>
            <w:top w:val="none" w:sz="0" w:space="0" w:color="auto"/>
            <w:left w:val="none" w:sz="0" w:space="0" w:color="auto"/>
            <w:bottom w:val="none" w:sz="0" w:space="0" w:color="auto"/>
            <w:right w:val="none" w:sz="0" w:space="0" w:color="auto"/>
          </w:divBdr>
        </w:div>
        <w:div w:id="1114785232">
          <w:marLeft w:val="0"/>
          <w:marRight w:val="0"/>
          <w:marTop w:val="0"/>
          <w:marBottom w:val="0"/>
          <w:divBdr>
            <w:top w:val="none" w:sz="0" w:space="0" w:color="auto"/>
            <w:left w:val="none" w:sz="0" w:space="0" w:color="auto"/>
            <w:bottom w:val="none" w:sz="0" w:space="0" w:color="auto"/>
            <w:right w:val="none" w:sz="0" w:space="0" w:color="auto"/>
          </w:divBdr>
        </w:div>
        <w:div w:id="1796216401">
          <w:marLeft w:val="0"/>
          <w:marRight w:val="0"/>
          <w:marTop w:val="0"/>
          <w:marBottom w:val="0"/>
          <w:divBdr>
            <w:top w:val="none" w:sz="0" w:space="0" w:color="auto"/>
            <w:left w:val="none" w:sz="0" w:space="0" w:color="auto"/>
            <w:bottom w:val="none" w:sz="0" w:space="0" w:color="auto"/>
            <w:right w:val="none" w:sz="0" w:space="0" w:color="auto"/>
          </w:divBdr>
        </w:div>
        <w:div w:id="971053626">
          <w:marLeft w:val="0"/>
          <w:marRight w:val="0"/>
          <w:marTop w:val="0"/>
          <w:marBottom w:val="0"/>
          <w:divBdr>
            <w:top w:val="none" w:sz="0" w:space="0" w:color="auto"/>
            <w:left w:val="none" w:sz="0" w:space="0" w:color="auto"/>
            <w:bottom w:val="none" w:sz="0" w:space="0" w:color="auto"/>
            <w:right w:val="none" w:sz="0" w:space="0" w:color="auto"/>
          </w:divBdr>
        </w:div>
        <w:div w:id="765619217">
          <w:marLeft w:val="0"/>
          <w:marRight w:val="0"/>
          <w:marTop w:val="0"/>
          <w:marBottom w:val="0"/>
          <w:divBdr>
            <w:top w:val="none" w:sz="0" w:space="0" w:color="auto"/>
            <w:left w:val="none" w:sz="0" w:space="0" w:color="auto"/>
            <w:bottom w:val="none" w:sz="0" w:space="0" w:color="auto"/>
            <w:right w:val="none" w:sz="0" w:space="0" w:color="auto"/>
          </w:divBdr>
        </w:div>
        <w:div w:id="2036078444">
          <w:marLeft w:val="0"/>
          <w:marRight w:val="0"/>
          <w:marTop w:val="0"/>
          <w:marBottom w:val="0"/>
          <w:divBdr>
            <w:top w:val="none" w:sz="0" w:space="0" w:color="auto"/>
            <w:left w:val="none" w:sz="0" w:space="0" w:color="auto"/>
            <w:bottom w:val="none" w:sz="0" w:space="0" w:color="auto"/>
            <w:right w:val="none" w:sz="0" w:space="0" w:color="auto"/>
          </w:divBdr>
        </w:div>
        <w:div w:id="520356960">
          <w:marLeft w:val="0"/>
          <w:marRight w:val="0"/>
          <w:marTop w:val="0"/>
          <w:marBottom w:val="0"/>
          <w:divBdr>
            <w:top w:val="none" w:sz="0" w:space="0" w:color="auto"/>
            <w:left w:val="none" w:sz="0" w:space="0" w:color="auto"/>
            <w:bottom w:val="none" w:sz="0" w:space="0" w:color="auto"/>
            <w:right w:val="none" w:sz="0" w:space="0" w:color="auto"/>
          </w:divBdr>
        </w:div>
      </w:divsChild>
    </w:div>
    <w:div w:id="1820801099">
      <w:bodyDiv w:val="1"/>
      <w:marLeft w:val="0"/>
      <w:marRight w:val="0"/>
      <w:marTop w:val="0"/>
      <w:marBottom w:val="0"/>
      <w:divBdr>
        <w:top w:val="none" w:sz="0" w:space="0" w:color="auto"/>
        <w:left w:val="none" w:sz="0" w:space="0" w:color="auto"/>
        <w:bottom w:val="none" w:sz="0" w:space="0" w:color="auto"/>
        <w:right w:val="none" w:sz="0" w:space="0" w:color="auto"/>
      </w:divBdr>
      <w:divsChild>
        <w:div w:id="1144539991">
          <w:marLeft w:val="0"/>
          <w:marRight w:val="0"/>
          <w:marTop w:val="0"/>
          <w:marBottom w:val="0"/>
          <w:divBdr>
            <w:top w:val="none" w:sz="0" w:space="0" w:color="auto"/>
            <w:left w:val="none" w:sz="0" w:space="0" w:color="auto"/>
            <w:bottom w:val="none" w:sz="0" w:space="0" w:color="auto"/>
            <w:right w:val="none" w:sz="0" w:space="0" w:color="auto"/>
          </w:divBdr>
        </w:div>
        <w:div w:id="1648852283">
          <w:marLeft w:val="0"/>
          <w:marRight w:val="0"/>
          <w:marTop w:val="0"/>
          <w:marBottom w:val="0"/>
          <w:divBdr>
            <w:top w:val="none" w:sz="0" w:space="0" w:color="auto"/>
            <w:left w:val="none" w:sz="0" w:space="0" w:color="auto"/>
            <w:bottom w:val="none" w:sz="0" w:space="0" w:color="auto"/>
            <w:right w:val="none" w:sz="0" w:space="0" w:color="auto"/>
          </w:divBdr>
        </w:div>
        <w:div w:id="1536192943">
          <w:marLeft w:val="0"/>
          <w:marRight w:val="0"/>
          <w:marTop w:val="0"/>
          <w:marBottom w:val="0"/>
          <w:divBdr>
            <w:top w:val="none" w:sz="0" w:space="0" w:color="auto"/>
            <w:left w:val="none" w:sz="0" w:space="0" w:color="auto"/>
            <w:bottom w:val="none" w:sz="0" w:space="0" w:color="auto"/>
            <w:right w:val="none" w:sz="0" w:space="0" w:color="auto"/>
          </w:divBdr>
        </w:div>
      </w:divsChild>
    </w:div>
    <w:div w:id="1879119958">
      <w:bodyDiv w:val="1"/>
      <w:marLeft w:val="0"/>
      <w:marRight w:val="0"/>
      <w:marTop w:val="0"/>
      <w:marBottom w:val="0"/>
      <w:divBdr>
        <w:top w:val="none" w:sz="0" w:space="0" w:color="auto"/>
        <w:left w:val="none" w:sz="0" w:space="0" w:color="auto"/>
        <w:bottom w:val="none" w:sz="0" w:space="0" w:color="auto"/>
        <w:right w:val="none" w:sz="0" w:space="0" w:color="auto"/>
      </w:divBdr>
      <w:divsChild>
        <w:div w:id="1462923307">
          <w:marLeft w:val="0"/>
          <w:marRight w:val="0"/>
          <w:marTop w:val="0"/>
          <w:marBottom w:val="0"/>
          <w:divBdr>
            <w:top w:val="none" w:sz="0" w:space="0" w:color="auto"/>
            <w:left w:val="none" w:sz="0" w:space="0" w:color="auto"/>
            <w:bottom w:val="none" w:sz="0" w:space="0" w:color="auto"/>
            <w:right w:val="none" w:sz="0" w:space="0" w:color="auto"/>
          </w:divBdr>
        </w:div>
        <w:div w:id="1023019497">
          <w:marLeft w:val="0"/>
          <w:marRight w:val="0"/>
          <w:marTop w:val="0"/>
          <w:marBottom w:val="0"/>
          <w:divBdr>
            <w:top w:val="none" w:sz="0" w:space="0" w:color="auto"/>
            <w:left w:val="none" w:sz="0" w:space="0" w:color="auto"/>
            <w:bottom w:val="none" w:sz="0" w:space="0" w:color="auto"/>
            <w:right w:val="none" w:sz="0" w:space="0" w:color="auto"/>
          </w:divBdr>
        </w:div>
        <w:div w:id="773208811">
          <w:marLeft w:val="0"/>
          <w:marRight w:val="0"/>
          <w:marTop w:val="0"/>
          <w:marBottom w:val="0"/>
          <w:divBdr>
            <w:top w:val="none" w:sz="0" w:space="0" w:color="auto"/>
            <w:left w:val="none" w:sz="0" w:space="0" w:color="auto"/>
            <w:bottom w:val="none" w:sz="0" w:space="0" w:color="auto"/>
            <w:right w:val="none" w:sz="0" w:space="0" w:color="auto"/>
          </w:divBdr>
        </w:div>
        <w:div w:id="1577589213">
          <w:marLeft w:val="0"/>
          <w:marRight w:val="0"/>
          <w:marTop w:val="0"/>
          <w:marBottom w:val="0"/>
          <w:divBdr>
            <w:top w:val="none" w:sz="0" w:space="0" w:color="auto"/>
            <w:left w:val="none" w:sz="0" w:space="0" w:color="auto"/>
            <w:bottom w:val="none" w:sz="0" w:space="0" w:color="auto"/>
            <w:right w:val="none" w:sz="0" w:space="0" w:color="auto"/>
          </w:divBdr>
        </w:div>
        <w:div w:id="1160272198">
          <w:marLeft w:val="0"/>
          <w:marRight w:val="0"/>
          <w:marTop w:val="0"/>
          <w:marBottom w:val="0"/>
          <w:divBdr>
            <w:top w:val="none" w:sz="0" w:space="0" w:color="auto"/>
            <w:left w:val="none" w:sz="0" w:space="0" w:color="auto"/>
            <w:bottom w:val="none" w:sz="0" w:space="0" w:color="auto"/>
            <w:right w:val="none" w:sz="0" w:space="0" w:color="auto"/>
          </w:divBdr>
        </w:div>
        <w:div w:id="2143116352">
          <w:marLeft w:val="0"/>
          <w:marRight w:val="0"/>
          <w:marTop w:val="0"/>
          <w:marBottom w:val="0"/>
          <w:divBdr>
            <w:top w:val="none" w:sz="0" w:space="0" w:color="auto"/>
            <w:left w:val="none" w:sz="0" w:space="0" w:color="auto"/>
            <w:bottom w:val="none" w:sz="0" w:space="0" w:color="auto"/>
            <w:right w:val="none" w:sz="0" w:space="0" w:color="auto"/>
          </w:divBdr>
        </w:div>
        <w:div w:id="854003367">
          <w:marLeft w:val="0"/>
          <w:marRight w:val="0"/>
          <w:marTop w:val="0"/>
          <w:marBottom w:val="0"/>
          <w:divBdr>
            <w:top w:val="none" w:sz="0" w:space="0" w:color="auto"/>
            <w:left w:val="none" w:sz="0" w:space="0" w:color="auto"/>
            <w:bottom w:val="none" w:sz="0" w:space="0" w:color="auto"/>
            <w:right w:val="none" w:sz="0" w:space="0" w:color="auto"/>
          </w:divBdr>
        </w:div>
        <w:div w:id="933630118">
          <w:marLeft w:val="0"/>
          <w:marRight w:val="0"/>
          <w:marTop w:val="0"/>
          <w:marBottom w:val="0"/>
          <w:divBdr>
            <w:top w:val="none" w:sz="0" w:space="0" w:color="auto"/>
            <w:left w:val="none" w:sz="0" w:space="0" w:color="auto"/>
            <w:bottom w:val="none" w:sz="0" w:space="0" w:color="auto"/>
            <w:right w:val="none" w:sz="0" w:space="0" w:color="auto"/>
          </w:divBdr>
        </w:div>
        <w:div w:id="941038660">
          <w:marLeft w:val="0"/>
          <w:marRight w:val="0"/>
          <w:marTop w:val="0"/>
          <w:marBottom w:val="0"/>
          <w:divBdr>
            <w:top w:val="none" w:sz="0" w:space="0" w:color="auto"/>
            <w:left w:val="none" w:sz="0" w:space="0" w:color="auto"/>
            <w:bottom w:val="none" w:sz="0" w:space="0" w:color="auto"/>
            <w:right w:val="none" w:sz="0" w:space="0" w:color="auto"/>
          </w:divBdr>
        </w:div>
        <w:div w:id="1689672252">
          <w:marLeft w:val="0"/>
          <w:marRight w:val="0"/>
          <w:marTop w:val="0"/>
          <w:marBottom w:val="0"/>
          <w:divBdr>
            <w:top w:val="none" w:sz="0" w:space="0" w:color="auto"/>
            <w:left w:val="none" w:sz="0" w:space="0" w:color="auto"/>
            <w:bottom w:val="none" w:sz="0" w:space="0" w:color="auto"/>
            <w:right w:val="none" w:sz="0" w:space="0" w:color="auto"/>
          </w:divBdr>
        </w:div>
        <w:div w:id="1688368022">
          <w:marLeft w:val="0"/>
          <w:marRight w:val="0"/>
          <w:marTop w:val="0"/>
          <w:marBottom w:val="0"/>
          <w:divBdr>
            <w:top w:val="none" w:sz="0" w:space="0" w:color="auto"/>
            <w:left w:val="none" w:sz="0" w:space="0" w:color="auto"/>
            <w:bottom w:val="none" w:sz="0" w:space="0" w:color="auto"/>
            <w:right w:val="none" w:sz="0" w:space="0" w:color="auto"/>
          </w:divBdr>
        </w:div>
        <w:div w:id="2062560820">
          <w:marLeft w:val="0"/>
          <w:marRight w:val="0"/>
          <w:marTop w:val="0"/>
          <w:marBottom w:val="0"/>
          <w:divBdr>
            <w:top w:val="none" w:sz="0" w:space="0" w:color="auto"/>
            <w:left w:val="none" w:sz="0" w:space="0" w:color="auto"/>
            <w:bottom w:val="none" w:sz="0" w:space="0" w:color="auto"/>
            <w:right w:val="none" w:sz="0" w:space="0" w:color="auto"/>
          </w:divBdr>
        </w:div>
        <w:div w:id="672029855">
          <w:marLeft w:val="0"/>
          <w:marRight w:val="0"/>
          <w:marTop w:val="0"/>
          <w:marBottom w:val="0"/>
          <w:divBdr>
            <w:top w:val="none" w:sz="0" w:space="0" w:color="auto"/>
            <w:left w:val="none" w:sz="0" w:space="0" w:color="auto"/>
            <w:bottom w:val="none" w:sz="0" w:space="0" w:color="auto"/>
            <w:right w:val="none" w:sz="0" w:space="0" w:color="auto"/>
          </w:divBdr>
        </w:div>
        <w:div w:id="1420520139">
          <w:marLeft w:val="0"/>
          <w:marRight w:val="0"/>
          <w:marTop w:val="0"/>
          <w:marBottom w:val="0"/>
          <w:divBdr>
            <w:top w:val="none" w:sz="0" w:space="0" w:color="auto"/>
            <w:left w:val="none" w:sz="0" w:space="0" w:color="auto"/>
            <w:bottom w:val="none" w:sz="0" w:space="0" w:color="auto"/>
            <w:right w:val="none" w:sz="0" w:space="0" w:color="auto"/>
          </w:divBdr>
        </w:div>
        <w:div w:id="399140489">
          <w:marLeft w:val="0"/>
          <w:marRight w:val="0"/>
          <w:marTop w:val="0"/>
          <w:marBottom w:val="0"/>
          <w:divBdr>
            <w:top w:val="none" w:sz="0" w:space="0" w:color="auto"/>
            <w:left w:val="none" w:sz="0" w:space="0" w:color="auto"/>
            <w:bottom w:val="none" w:sz="0" w:space="0" w:color="auto"/>
            <w:right w:val="none" w:sz="0" w:space="0" w:color="auto"/>
          </w:divBdr>
        </w:div>
        <w:div w:id="692852290">
          <w:marLeft w:val="0"/>
          <w:marRight w:val="0"/>
          <w:marTop w:val="0"/>
          <w:marBottom w:val="0"/>
          <w:divBdr>
            <w:top w:val="none" w:sz="0" w:space="0" w:color="auto"/>
            <w:left w:val="none" w:sz="0" w:space="0" w:color="auto"/>
            <w:bottom w:val="none" w:sz="0" w:space="0" w:color="auto"/>
            <w:right w:val="none" w:sz="0" w:space="0" w:color="auto"/>
          </w:divBdr>
        </w:div>
        <w:div w:id="1601059752">
          <w:marLeft w:val="0"/>
          <w:marRight w:val="0"/>
          <w:marTop w:val="0"/>
          <w:marBottom w:val="0"/>
          <w:divBdr>
            <w:top w:val="none" w:sz="0" w:space="0" w:color="auto"/>
            <w:left w:val="none" w:sz="0" w:space="0" w:color="auto"/>
            <w:bottom w:val="none" w:sz="0" w:space="0" w:color="auto"/>
            <w:right w:val="none" w:sz="0" w:space="0" w:color="auto"/>
          </w:divBdr>
        </w:div>
        <w:div w:id="1143280918">
          <w:marLeft w:val="0"/>
          <w:marRight w:val="0"/>
          <w:marTop w:val="0"/>
          <w:marBottom w:val="0"/>
          <w:divBdr>
            <w:top w:val="none" w:sz="0" w:space="0" w:color="auto"/>
            <w:left w:val="none" w:sz="0" w:space="0" w:color="auto"/>
            <w:bottom w:val="none" w:sz="0" w:space="0" w:color="auto"/>
            <w:right w:val="none" w:sz="0" w:space="0" w:color="auto"/>
          </w:divBdr>
        </w:div>
      </w:divsChild>
    </w:div>
    <w:div w:id="2117169298">
      <w:bodyDiv w:val="1"/>
      <w:marLeft w:val="0"/>
      <w:marRight w:val="0"/>
      <w:marTop w:val="0"/>
      <w:marBottom w:val="0"/>
      <w:divBdr>
        <w:top w:val="none" w:sz="0" w:space="0" w:color="auto"/>
        <w:left w:val="none" w:sz="0" w:space="0" w:color="auto"/>
        <w:bottom w:val="none" w:sz="0" w:space="0" w:color="auto"/>
        <w:right w:val="none" w:sz="0" w:space="0" w:color="auto"/>
      </w:divBdr>
      <w:divsChild>
        <w:div w:id="1504933914">
          <w:marLeft w:val="0"/>
          <w:marRight w:val="0"/>
          <w:marTop w:val="0"/>
          <w:marBottom w:val="0"/>
          <w:divBdr>
            <w:top w:val="none" w:sz="0" w:space="0" w:color="auto"/>
            <w:left w:val="none" w:sz="0" w:space="0" w:color="auto"/>
            <w:bottom w:val="none" w:sz="0" w:space="0" w:color="auto"/>
            <w:right w:val="none" w:sz="0" w:space="0" w:color="auto"/>
          </w:divBdr>
        </w:div>
        <w:div w:id="1009941526">
          <w:marLeft w:val="0"/>
          <w:marRight w:val="0"/>
          <w:marTop w:val="0"/>
          <w:marBottom w:val="0"/>
          <w:divBdr>
            <w:top w:val="none" w:sz="0" w:space="0" w:color="auto"/>
            <w:left w:val="none" w:sz="0" w:space="0" w:color="auto"/>
            <w:bottom w:val="none" w:sz="0" w:space="0" w:color="auto"/>
            <w:right w:val="none" w:sz="0" w:space="0" w:color="auto"/>
          </w:divBdr>
        </w:div>
        <w:div w:id="160781967">
          <w:marLeft w:val="0"/>
          <w:marRight w:val="0"/>
          <w:marTop w:val="0"/>
          <w:marBottom w:val="0"/>
          <w:divBdr>
            <w:top w:val="none" w:sz="0" w:space="0" w:color="auto"/>
            <w:left w:val="none" w:sz="0" w:space="0" w:color="auto"/>
            <w:bottom w:val="none" w:sz="0" w:space="0" w:color="auto"/>
            <w:right w:val="none" w:sz="0" w:space="0" w:color="auto"/>
          </w:divBdr>
        </w:div>
        <w:div w:id="997270820">
          <w:marLeft w:val="0"/>
          <w:marRight w:val="0"/>
          <w:marTop w:val="0"/>
          <w:marBottom w:val="0"/>
          <w:divBdr>
            <w:top w:val="none" w:sz="0" w:space="0" w:color="auto"/>
            <w:left w:val="none" w:sz="0" w:space="0" w:color="auto"/>
            <w:bottom w:val="none" w:sz="0" w:space="0" w:color="auto"/>
            <w:right w:val="none" w:sz="0" w:space="0" w:color="auto"/>
          </w:divBdr>
        </w:div>
        <w:div w:id="1882933779">
          <w:marLeft w:val="0"/>
          <w:marRight w:val="0"/>
          <w:marTop w:val="0"/>
          <w:marBottom w:val="0"/>
          <w:divBdr>
            <w:top w:val="none" w:sz="0" w:space="0" w:color="auto"/>
            <w:left w:val="none" w:sz="0" w:space="0" w:color="auto"/>
            <w:bottom w:val="none" w:sz="0" w:space="0" w:color="auto"/>
            <w:right w:val="none" w:sz="0" w:space="0" w:color="auto"/>
          </w:divBdr>
        </w:div>
        <w:div w:id="1239709862">
          <w:marLeft w:val="0"/>
          <w:marRight w:val="0"/>
          <w:marTop w:val="0"/>
          <w:marBottom w:val="0"/>
          <w:divBdr>
            <w:top w:val="none" w:sz="0" w:space="0" w:color="auto"/>
            <w:left w:val="none" w:sz="0" w:space="0" w:color="auto"/>
            <w:bottom w:val="none" w:sz="0" w:space="0" w:color="auto"/>
            <w:right w:val="none" w:sz="0" w:space="0" w:color="auto"/>
          </w:divBdr>
        </w:div>
        <w:div w:id="921373027">
          <w:marLeft w:val="0"/>
          <w:marRight w:val="0"/>
          <w:marTop w:val="0"/>
          <w:marBottom w:val="0"/>
          <w:divBdr>
            <w:top w:val="none" w:sz="0" w:space="0" w:color="auto"/>
            <w:left w:val="none" w:sz="0" w:space="0" w:color="auto"/>
            <w:bottom w:val="none" w:sz="0" w:space="0" w:color="auto"/>
            <w:right w:val="none" w:sz="0" w:space="0" w:color="auto"/>
          </w:divBdr>
        </w:div>
        <w:div w:id="441997983">
          <w:marLeft w:val="0"/>
          <w:marRight w:val="0"/>
          <w:marTop w:val="0"/>
          <w:marBottom w:val="0"/>
          <w:divBdr>
            <w:top w:val="none" w:sz="0" w:space="0" w:color="auto"/>
            <w:left w:val="none" w:sz="0" w:space="0" w:color="auto"/>
            <w:bottom w:val="none" w:sz="0" w:space="0" w:color="auto"/>
            <w:right w:val="none" w:sz="0" w:space="0" w:color="auto"/>
          </w:divBdr>
        </w:div>
        <w:div w:id="941062029">
          <w:marLeft w:val="0"/>
          <w:marRight w:val="0"/>
          <w:marTop w:val="0"/>
          <w:marBottom w:val="0"/>
          <w:divBdr>
            <w:top w:val="none" w:sz="0" w:space="0" w:color="auto"/>
            <w:left w:val="none" w:sz="0" w:space="0" w:color="auto"/>
            <w:bottom w:val="none" w:sz="0" w:space="0" w:color="auto"/>
            <w:right w:val="none" w:sz="0" w:space="0" w:color="auto"/>
          </w:divBdr>
        </w:div>
        <w:div w:id="313991196">
          <w:marLeft w:val="0"/>
          <w:marRight w:val="0"/>
          <w:marTop w:val="0"/>
          <w:marBottom w:val="0"/>
          <w:divBdr>
            <w:top w:val="none" w:sz="0" w:space="0" w:color="auto"/>
            <w:left w:val="none" w:sz="0" w:space="0" w:color="auto"/>
            <w:bottom w:val="none" w:sz="0" w:space="0" w:color="auto"/>
            <w:right w:val="none" w:sz="0" w:space="0" w:color="auto"/>
          </w:divBdr>
        </w:div>
        <w:div w:id="1648902158">
          <w:marLeft w:val="0"/>
          <w:marRight w:val="0"/>
          <w:marTop w:val="0"/>
          <w:marBottom w:val="0"/>
          <w:divBdr>
            <w:top w:val="none" w:sz="0" w:space="0" w:color="auto"/>
            <w:left w:val="none" w:sz="0" w:space="0" w:color="auto"/>
            <w:bottom w:val="none" w:sz="0" w:space="0" w:color="auto"/>
            <w:right w:val="none" w:sz="0" w:space="0" w:color="auto"/>
          </w:divBdr>
        </w:div>
        <w:div w:id="1841042983">
          <w:marLeft w:val="0"/>
          <w:marRight w:val="0"/>
          <w:marTop w:val="0"/>
          <w:marBottom w:val="0"/>
          <w:divBdr>
            <w:top w:val="none" w:sz="0" w:space="0" w:color="auto"/>
            <w:left w:val="none" w:sz="0" w:space="0" w:color="auto"/>
            <w:bottom w:val="none" w:sz="0" w:space="0" w:color="auto"/>
            <w:right w:val="none" w:sz="0" w:space="0" w:color="auto"/>
          </w:divBdr>
        </w:div>
        <w:div w:id="1560629365">
          <w:marLeft w:val="0"/>
          <w:marRight w:val="0"/>
          <w:marTop w:val="0"/>
          <w:marBottom w:val="0"/>
          <w:divBdr>
            <w:top w:val="none" w:sz="0" w:space="0" w:color="auto"/>
            <w:left w:val="none" w:sz="0" w:space="0" w:color="auto"/>
            <w:bottom w:val="none" w:sz="0" w:space="0" w:color="auto"/>
            <w:right w:val="none" w:sz="0" w:space="0" w:color="auto"/>
          </w:divBdr>
        </w:div>
        <w:div w:id="690255655">
          <w:marLeft w:val="0"/>
          <w:marRight w:val="0"/>
          <w:marTop w:val="0"/>
          <w:marBottom w:val="0"/>
          <w:divBdr>
            <w:top w:val="none" w:sz="0" w:space="0" w:color="auto"/>
            <w:left w:val="none" w:sz="0" w:space="0" w:color="auto"/>
            <w:bottom w:val="none" w:sz="0" w:space="0" w:color="auto"/>
            <w:right w:val="none" w:sz="0" w:space="0" w:color="auto"/>
          </w:divBdr>
        </w:div>
        <w:div w:id="811099936">
          <w:marLeft w:val="0"/>
          <w:marRight w:val="0"/>
          <w:marTop w:val="0"/>
          <w:marBottom w:val="0"/>
          <w:divBdr>
            <w:top w:val="none" w:sz="0" w:space="0" w:color="auto"/>
            <w:left w:val="none" w:sz="0" w:space="0" w:color="auto"/>
            <w:bottom w:val="none" w:sz="0" w:space="0" w:color="auto"/>
            <w:right w:val="none" w:sz="0" w:space="0" w:color="auto"/>
          </w:divBdr>
        </w:div>
        <w:div w:id="1490826308">
          <w:marLeft w:val="0"/>
          <w:marRight w:val="0"/>
          <w:marTop w:val="0"/>
          <w:marBottom w:val="0"/>
          <w:divBdr>
            <w:top w:val="none" w:sz="0" w:space="0" w:color="auto"/>
            <w:left w:val="none" w:sz="0" w:space="0" w:color="auto"/>
            <w:bottom w:val="none" w:sz="0" w:space="0" w:color="auto"/>
            <w:right w:val="none" w:sz="0" w:space="0" w:color="auto"/>
          </w:divBdr>
        </w:div>
        <w:div w:id="977883900">
          <w:marLeft w:val="0"/>
          <w:marRight w:val="0"/>
          <w:marTop w:val="0"/>
          <w:marBottom w:val="0"/>
          <w:divBdr>
            <w:top w:val="none" w:sz="0" w:space="0" w:color="auto"/>
            <w:left w:val="none" w:sz="0" w:space="0" w:color="auto"/>
            <w:bottom w:val="none" w:sz="0" w:space="0" w:color="auto"/>
            <w:right w:val="none" w:sz="0" w:space="0" w:color="auto"/>
          </w:divBdr>
        </w:div>
        <w:div w:id="874973786">
          <w:marLeft w:val="0"/>
          <w:marRight w:val="0"/>
          <w:marTop w:val="0"/>
          <w:marBottom w:val="0"/>
          <w:divBdr>
            <w:top w:val="none" w:sz="0" w:space="0" w:color="auto"/>
            <w:left w:val="none" w:sz="0" w:space="0" w:color="auto"/>
            <w:bottom w:val="none" w:sz="0" w:space="0" w:color="auto"/>
            <w:right w:val="none" w:sz="0" w:space="0" w:color="auto"/>
          </w:divBdr>
        </w:div>
        <w:div w:id="93227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yk1134@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elyekayhp@gmail.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dasubaidah@unars.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17</Pages>
  <Words>6111</Words>
  <Characters>34838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42</cp:revision>
  <dcterms:created xsi:type="dcterms:W3CDTF">2023-09-18T09:43:00Z</dcterms:created>
  <dcterms:modified xsi:type="dcterms:W3CDTF">2023-09-18T13:21:00Z</dcterms:modified>
</cp:coreProperties>
</file>