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7A" w:rsidRPr="00E72D90" w:rsidRDefault="00E72D90" w:rsidP="00E72D90">
      <w:pPr>
        <w:pStyle w:val="Default"/>
        <w:jc w:val="center"/>
        <w:rPr>
          <w:rFonts w:ascii="Times New Roman" w:eastAsia="Calibri" w:hAnsi="Times New Roman"/>
          <w:b/>
          <w:color w:val="auto"/>
          <w:lang w:eastAsia="id-ID"/>
        </w:rPr>
      </w:pPr>
      <w:r w:rsidRPr="00E72D90">
        <w:rPr>
          <w:rFonts w:ascii="Times New Roman" w:eastAsia="Calibri" w:hAnsi="Times New Roman"/>
          <w:b/>
          <w:color w:val="auto"/>
          <w:lang w:eastAsia="id-ID"/>
        </w:rPr>
        <w:t>ROA DALAM MEMEDIASI FAKTOR-FAKTOR YANG MEMPENGARUHI HARGA SAHAM PADA PERUSAHAAN PERTAMBANGAN YANG TERDAFTAR DI BEI</w:t>
      </w:r>
    </w:p>
    <w:p w:rsidR="00224824" w:rsidRPr="00D57F52" w:rsidRDefault="003237CE" w:rsidP="003237CE">
      <w:pPr>
        <w:tabs>
          <w:tab w:val="left" w:pos="6915"/>
        </w:tabs>
        <w:spacing w:line="360" w:lineRule="auto"/>
        <w:jc w:val="left"/>
        <w:rPr>
          <w:rFonts w:ascii="Times New Roman" w:hAnsi="Times New Roman" w:cs="Times New Roman"/>
          <w:b/>
          <w:bCs/>
          <w:sz w:val="24"/>
          <w:szCs w:val="24"/>
        </w:rPr>
      </w:pPr>
      <w:r w:rsidRPr="00D57F52">
        <w:rPr>
          <w:rFonts w:ascii="Times New Roman" w:hAnsi="Times New Roman" w:cs="Times New Roman"/>
          <w:b/>
          <w:bCs/>
          <w:sz w:val="24"/>
          <w:szCs w:val="24"/>
        </w:rPr>
        <w:tab/>
      </w:r>
    </w:p>
    <w:tbl>
      <w:tblPr>
        <w:tblStyle w:val="TableGrid"/>
        <w:tblW w:w="104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402"/>
        <w:gridCol w:w="3402"/>
      </w:tblGrid>
      <w:tr w:rsidR="00FD76AB" w:rsidRPr="00E72D90" w:rsidTr="007173C0">
        <w:tc>
          <w:tcPr>
            <w:tcW w:w="3686" w:type="dxa"/>
          </w:tcPr>
          <w:p w:rsidR="00FD76AB" w:rsidRPr="00E72D90" w:rsidRDefault="00660D8B" w:rsidP="00FD76AB">
            <w:pPr>
              <w:jc w:val="center"/>
              <w:rPr>
                <w:rFonts w:ascii="Times New Roman" w:hAnsi="Times New Roman"/>
                <w:sz w:val="24"/>
                <w:szCs w:val="24"/>
              </w:rPr>
            </w:pPr>
            <w:r w:rsidRPr="00660D8B">
              <w:rPr>
                <w:rFonts w:ascii="Times New Roman" w:hAnsi="Times New Roman"/>
                <w:sz w:val="24"/>
                <w:szCs w:val="24"/>
              </w:rPr>
              <w:t>Mildatul Maulani</w:t>
            </w:r>
          </w:p>
          <w:p w:rsidR="00FD76AB" w:rsidRPr="00E72D90" w:rsidRDefault="006027CD" w:rsidP="00FD76AB">
            <w:pPr>
              <w:pStyle w:val="Default"/>
              <w:jc w:val="center"/>
              <w:rPr>
                <w:rFonts w:ascii="Times New Roman" w:hAnsi="Times New Roman"/>
                <w:bCs/>
                <w:i/>
              </w:rPr>
            </w:pPr>
            <w:hyperlink r:id="rId8" w:history="1">
              <w:r w:rsidR="00E72D90" w:rsidRPr="00E72D90">
                <w:rPr>
                  <w:rStyle w:val="Hyperlink"/>
                  <w:rFonts w:ascii="Times New Roman" w:hAnsi="Times New Roman"/>
                </w:rPr>
                <w:t xml:space="preserve">Meldamaulani06@gmail.com </w:t>
              </w:r>
              <w:r w:rsidR="00E72D90" w:rsidRPr="00E72D90">
                <w:rPr>
                  <w:rStyle w:val="Hyperlink"/>
                  <w:rFonts w:ascii="Times New Roman" w:hAnsi="Times New Roman"/>
                  <w:i/>
                  <w:iCs/>
                  <w:lang w:val="en-US"/>
                </w:rPr>
                <w:t xml:space="preserve"> </w:t>
              </w:r>
            </w:hyperlink>
          </w:p>
          <w:p w:rsidR="00FD76AB" w:rsidRPr="00E72D90" w:rsidRDefault="00FD76AB" w:rsidP="00FD76AB">
            <w:pPr>
              <w:pStyle w:val="Default"/>
              <w:jc w:val="center"/>
              <w:rPr>
                <w:rFonts w:ascii="Times New Roman" w:hAnsi="Times New Roman"/>
                <w:b/>
                <w:bCs/>
              </w:rPr>
            </w:pPr>
            <w:r w:rsidRPr="00E72D90">
              <w:rPr>
                <w:rFonts w:ascii="Times New Roman" w:hAnsi="Times New Roman"/>
              </w:rPr>
              <w:t>Universitas Abdurachman Saleh</w:t>
            </w:r>
            <w:r w:rsidR="00D32EFA" w:rsidRPr="00E72D90">
              <w:rPr>
                <w:rFonts w:ascii="Times New Roman" w:hAnsi="Times New Roman"/>
              </w:rPr>
              <w:t xml:space="preserve"> </w:t>
            </w:r>
            <w:r w:rsidRPr="00E72D90">
              <w:rPr>
                <w:rFonts w:ascii="Times New Roman" w:hAnsi="Times New Roman"/>
              </w:rPr>
              <w:t>Situbondo</w:t>
            </w:r>
          </w:p>
        </w:tc>
        <w:tc>
          <w:tcPr>
            <w:tcW w:w="3402" w:type="dxa"/>
          </w:tcPr>
          <w:p w:rsidR="00A10790" w:rsidRPr="00E72D90" w:rsidRDefault="00E72D90" w:rsidP="00A10790">
            <w:pPr>
              <w:pStyle w:val="Default"/>
              <w:jc w:val="center"/>
              <w:rPr>
                <w:rFonts w:ascii="Times New Roman" w:hAnsi="Times New Roman"/>
                <w:bCs/>
              </w:rPr>
            </w:pPr>
            <w:r w:rsidRPr="00E72D90">
              <w:rPr>
                <w:rFonts w:ascii="Times New Roman" w:eastAsia="Calibri" w:hAnsi="Times New Roman"/>
              </w:rPr>
              <w:t>Lita Permata Sari</w:t>
            </w:r>
          </w:p>
          <w:p w:rsidR="00A10790" w:rsidRPr="00E72D90" w:rsidRDefault="006027CD" w:rsidP="00A10790">
            <w:pPr>
              <w:pStyle w:val="Default"/>
              <w:jc w:val="center"/>
              <w:rPr>
                <w:rFonts w:ascii="Times New Roman" w:hAnsi="Times New Roman"/>
                <w:bCs/>
                <w:i/>
                <w:lang w:val="en-US"/>
              </w:rPr>
            </w:pPr>
            <w:hyperlink r:id="rId9" w:history="1">
              <w:r w:rsidR="00E72D90" w:rsidRPr="00E72D90">
                <w:rPr>
                  <w:rStyle w:val="Hyperlink"/>
                  <w:rFonts w:ascii="Times New Roman" w:hAnsi="Times New Roman"/>
                </w:rPr>
                <w:t>litapermatasari@unars.ac.id</w:t>
              </w:r>
            </w:hyperlink>
            <w:r w:rsidR="00E72D90" w:rsidRPr="00E72D90">
              <w:rPr>
                <w:rFonts w:ascii="Times New Roman" w:hAnsi="Times New Roman"/>
              </w:rPr>
              <w:t xml:space="preserve"> </w:t>
            </w:r>
            <w:r w:rsidR="00F950DB" w:rsidRPr="00E72D90">
              <w:rPr>
                <w:rFonts w:ascii="Times New Roman" w:hAnsi="Times New Roman"/>
              </w:rPr>
              <w:t xml:space="preserve"> </w:t>
            </w:r>
            <w:r w:rsidR="00A10790" w:rsidRPr="00E72D90">
              <w:rPr>
                <w:rFonts w:ascii="Times New Roman" w:hAnsi="Times New Roman"/>
                <w:i/>
              </w:rPr>
              <w:t xml:space="preserve"> </w:t>
            </w:r>
          </w:p>
          <w:p w:rsidR="00FD76AB" w:rsidRPr="00E72D90" w:rsidRDefault="00A10790" w:rsidP="00A10790">
            <w:pPr>
              <w:pStyle w:val="Default"/>
              <w:jc w:val="center"/>
              <w:rPr>
                <w:rFonts w:ascii="Times New Roman" w:hAnsi="Times New Roman"/>
              </w:rPr>
            </w:pPr>
            <w:r w:rsidRPr="00E72D90">
              <w:rPr>
                <w:rFonts w:ascii="Times New Roman" w:hAnsi="Times New Roman"/>
              </w:rPr>
              <w:t>Universitas Abdurachman Saleh Situbondo</w:t>
            </w:r>
          </w:p>
        </w:tc>
        <w:tc>
          <w:tcPr>
            <w:tcW w:w="3402" w:type="dxa"/>
          </w:tcPr>
          <w:p w:rsidR="00F950DB" w:rsidRPr="00E72D90" w:rsidRDefault="00E72D90" w:rsidP="00F950DB">
            <w:pPr>
              <w:pStyle w:val="Default"/>
              <w:jc w:val="center"/>
              <w:rPr>
                <w:rFonts w:ascii="Times New Roman" w:eastAsia="Calibri" w:hAnsi="Times New Roman"/>
                <w:color w:val="auto"/>
              </w:rPr>
            </w:pPr>
            <w:r w:rsidRPr="00E72D90">
              <w:rPr>
                <w:rFonts w:ascii="Times New Roman" w:eastAsia="Calibri" w:hAnsi="Times New Roman"/>
                <w:color w:val="auto"/>
              </w:rPr>
              <w:t>Triska Dewi Pramitasari</w:t>
            </w:r>
          </w:p>
          <w:p w:rsidR="00A10790" w:rsidRPr="00E72D90" w:rsidRDefault="006027CD" w:rsidP="00F950DB">
            <w:pPr>
              <w:pStyle w:val="Default"/>
              <w:jc w:val="center"/>
              <w:rPr>
                <w:rFonts w:ascii="Times New Roman" w:eastAsia="Calibri" w:hAnsi="Times New Roman"/>
                <w:color w:val="auto"/>
              </w:rPr>
            </w:pPr>
            <w:hyperlink r:id="rId10" w:history="1">
              <w:r w:rsidR="00E72D90" w:rsidRPr="00E72D90">
                <w:rPr>
                  <w:rStyle w:val="Hyperlink"/>
                  <w:rFonts w:ascii="Times New Roman" w:hAnsi="Times New Roman"/>
                </w:rPr>
                <w:t>triska_dewi@unars.ac.id</w:t>
              </w:r>
            </w:hyperlink>
            <w:r w:rsidR="00E72D90" w:rsidRPr="00E72D90">
              <w:rPr>
                <w:rFonts w:ascii="Times New Roman" w:hAnsi="Times New Roman"/>
              </w:rPr>
              <w:t xml:space="preserve"> </w:t>
            </w:r>
            <w:r w:rsidR="00F950DB" w:rsidRPr="00E72D90">
              <w:rPr>
                <w:rFonts w:ascii="Times New Roman" w:hAnsi="Times New Roman"/>
              </w:rPr>
              <w:t xml:space="preserve"> </w:t>
            </w:r>
            <w:r w:rsidR="00A10790" w:rsidRPr="00E72D90">
              <w:rPr>
                <w:rFonts w:ascii="Times New Roman" w:hAnsi="Times New Roman"/>
                <w:bCs/>
                <w:i/>
                <w:color w:val="auto"/>
              </w:rPr>
              <w:t xml:space="preserve"> </w:t>
            </w:r>
          </w:p>
          <w:p w:rsidR="00FD76AB" w:rsidRPr="00E72D90" w:rsidRDefault="00A10790" w:rsidP="00A10790">
            <w:pPr>
              <w:pStyle w:val="Default"/>
              <w:jc w:val="center"/>
              <w:rPr>
                <w:rFonts w:ascii="Times New Roman" w:hAnsi="Times New Roman"/>
                <w:bCs/>
              </w:rPr>
            </w:pPr>
            <w:r w:rsidRPr="00E72D90">
              <w:rPr>
                <w:rFonts w:ascii="Times New Roman" w:hAnsi="Times New Roman"/>
              </w:rPr>
              <w:t>Universitas Abdurachman Saleh Situbondo</w:t>
            </w:r>
          </w:p>
        </w:tc>
      </w:tr>
    </w:tbl>
    <w:p w:rsidR="00224824" w:rsidRPr="00D57F52" w:rsidRDefault="00224824" w:rsidP="00224824">
      <w:pPr>
        <w:spacing w:line="360" w:lineRule="auto"/>
        <w:rPr>
          <w:rFonts w:ascii="Times New Roman" w:hAnsi="Times New Roman" w:cs="Times New Roman"/>
          <w:b/>
          <w:bCs/>
          <w:sz w:val="24"/>
          <w:szCs w:val="24"/>
        </w:rPr>
      </w:pPr>
    </w:p>
    <w:p w:rsidR="00224824" w:rsidRPr="00420242" w:rsidRDefault="00224824" w:rsidP="00420242">
      <w:pPr>
        <w:spacing w:line="240" w:lineRule="auto"/>
        <w:ind w:right="567"/>
        <w:rPr>
          <w:rFonts w:ascii="Times New Roman" w:hAnsi="Times New Roman" w:cs="Times New Roman"/>
          <w:b/>
          <w:i/>
          <w:sz w:val="20"/>
          <w:szCs w:val="20"/>
        </w:rPr>
      </w:pPr>
      <w:bookmarkStart w:id="0" w:name="_Toc88070191"/>
      <w:r w:rsidRPr="00420242">
        <w:rPr>
          <w:rFonts w:ascii="Times New Roman" w:hAnsi="Times New Roman" w:cs="Times New Roman"/>
          <w:b/>
          <w:i/>
          <w:sz w:val="20"/>
          <w:szCs w:val="20"/>
        </w:rPr>
        <w:t>ABSTRACT</w:t>
      </w:r>
      <w:bookmarkEnd w:id="0"/>
    </w:p>
    <w:p w:rsidR="00E72D90" w:rsidRPr="00420242" w:rsidRDefault="00E72D90" w:rsidP="00420242">
      <w:pPr>
        <w:spacing w:line="240" w:lineRule="auto"/>
        <w:ind w:left="567" w:right="567"/>
        <w:jc w:val="both"/>
        <w:rPr>
          <w:rFonts w:ascii="Times New Roman" w:hAnsi="Times New Roman" w:cs="Times New Roman"/>
          <w:i/>
          <w:sz w:val="20"/>
          <w:szCs w:val="20"/>
        </w:rPr>
      </w:pPr>
    </w:p>
    <w:p w:rsidR="00E72D90" w:rsidRPr="00BF1B42" w:rsidRDefault="00E72D90" w:rsidP="00BF1B42">
      <w:pPr>
        <w:pStyle w:val="Default"/>
        <w:suppressAutoHyphens/>
        <w:ind w:firstLine="720"/>
        <w:jc w:val="both"/>
        <w:textAlignment w:val="top"/>
        <w:outlineLvl w:val="0"/>
        <w:rPr>
          <w:rFonts w:ascii="Times New Roman" w:eastAsia="Calibri" w:hAnsi="Times New Roman"/>
          <w:i/>
          <w:position w:val="-1"/>
          <w:sz w:val="20"/>
          <w:szCs w:val="20"/>
        </w:rPr>
      </w:pPr>
      <w:r w:rsidRPr="00BF1B42">
        <w:rPr>
          <w:rFonts w:ascii="Times New Roman" w:eastAsia="Calibri" w:hAnsi="Times New Roman"/>
          <w:i/>
          <w:position w:val="-1"/>
          <w:sz w:val="20"/>
          <w:szCs w:val="20"/>
        </w:rPr>
        <w:t>The study aimed to determine ROA in mediating the factors that influence stock prices in mining companies listed on the IDX. In this study, the sampling technique used was purposive sampling. This study's data analysis and hypothesis testing used the Structural Equation Model - Partial Least Square (PLS-SEM).</w:t>
      </w:r>
    </w:p>
    <w:p w:rsidR="00E72D90" w:rsidRPr="00BF1B42" w:rsidRDefault="00E72D90" w:rsidP="00BF1B42">
      <w:pPr>
        <w:pStyle w:val="Default"/>
        <w:suppressAutoHyphens/>
        <w:ind w:firstLine="720"/>
        <w:jc w:val="both"/>
        <w:textAlignment w:val="top"/>
        <w:outlineLvl w:val="0"/>
        <w:rPr>
          <w:rFonts w:ascii="Times New Roman" w:eastAsia="Calibri" w:hAnsi="Times New Roman"/>
          <w:i/>
          <w:position w:val="-1"/>
          <w:sz w:val="20"/>
          <w:szCs w:val="20"/>
        </w:rPr>
      </w:pPr>
      <w:r w:rsidRPr="00BF1B42">
        <w:rPr>
          <w:rFonts w:ascii="Times New Roman" w:eastAsia="Calibri" w:hAnsi="Times New Roman"/>
          <w:i/>
          <w:position w:val="-1"/>
          <w:sz w:val="20"/>
          <w:szCs w:val="20"/>
        </w:rPr>
        <w:t>The results of direct influence hypothesis testing using the Smart PLS 3.0 application show that the Current Ratio positively and significantly affects ROA. DER has a positive and significant effect on ROA. The current Ratio has a positive and significant effect on stock price; DER has a positive and significant effect on stock price; ROA has a negative and significant effect on stock price; the Current Ratio has a negative and insignificant effect on stock price through ROA, DER has a negative and insignificant effect on stock price through ROA.</w:t>
      </w:r>
    </w:p>
    <w:p w:rsidR="00E72D90" w:rsidRPr="00420242" w:rsidRDefault="00E72D90" w:rsidP="00420242">
      <w:pPr>
        <w:spacing w:line="240" w:lineRule="auto"/>
        <w:ind w:left="567" w:right="567"/>
        <w:jc w:val="both"/>
        <w:rPr>
          <w:rFonts w:ascii="Times New Roman" w:hAnsi="Times New Roman" w:cs="Times New Roman"/>
          <w:i/>
          <w:sz w:val="20"/>
          <w:szCs w:val="20"/>
        </w:rPr>
      </w:pPr>
    </w:p>
    <w:p w:rsidR="00E36410" w:rsidRPr="00420242" w:rsidRDefault="00E72D90" w:rsidP="00BF1B42">
      <w:pPr>
        <w:pStyle w:val="Default"/>
        <w:suppressAutoHyphens/>
        <w:jc w:val="both"/>
        <w:textAlignment w:val="top"/>
        <w:outlineLvl w:val="0"/>
        <w:rPr>
          <w:rFonts w:ascii="Times New Roman" w:hAnsi="Times New Roman"/>
          <w:i/>
          <w:sz w:val="20"/>
          <w:szCs w:val="20"/>
        </w:rPr>
      </w:pPr>
      <w:r w:rsidRPr="00420242">
        <w:rPr>
          <w:rFonts w:ascii="Times New Roman" w:hAnsi="Times New Roman"/>
          <w:i/>
          <w:sz w:val="20"/>
          <w:szCs w:val="20"/>
        </w:rPr>
        <w:t>Keywords: Current Ratio, DER, ROA, Stock Price</w:t>
      </w:r>
    </w:p>
    <w:p w:rsidR="000A7A9F" w:rsidRPr="00F774F8" w:rsidRDefault="000A7A9F" w:rsidP="00E36410">
      <w:pPr>
        <w:spacing w:line="240" w:lineRule="auto"/>
        <w:jc w:val="both"/>
        <w:rPr>
          <w:rFonts w:ascii="Times New Roman" w:hAnsi="Times New Roman" w:cs="Times New Roman"/>
          <w:b/>
          <w:bCs/>
          <w:sz w:val="24"/>
          <w:szCs w:val="24"/>
        </w:rPr>
      </w:pPr>
    </w:p>
    <w:p w:rsidR="00F774F8" w:rsidRPr="00F774F8" w:rsidRDefault="00F774F8" w:rsidP="00E36410">
      <w:pPr>
        <w:spacing w:line="240" w:lineRule="auto"/>
        <w:jc w:val="both"/>
        <w:rPr>
          <w:rFonts w:ascii="Times New Roman" w:hAnsi="Times New Roman" w:cs="Times New Roman"/>
          <w:b/>
          <w:bCs/>
          <w:sz w:val="24"/>
          <w:szCs w:val="24"/>
        </w:rPr>
        <w:sectPr w:rsidR="00F774F8" w:rsidRPr="00F774F8" w:rsidSect="00224824">
          <w:pgSz w:w="11906" w:h="16838" w:code="9"/>
          <w:pgMar w:top="2268" w:right="1701" w:bottom="1701" w:left="2268" w:header="708" w:footer="708" w:gutter="0"/>
          <w:cols w:space="708"/>
          <w:docGrid w:linePitch="360"/>
        </w:sectPr>
      </w:pPr>
    </w:p>
    <w:p w:rsidR="00E36410" w:rsidRPr="00420242" w:rsidRDefault="00E36410" w:rsidP="00420242">
      <w:pPr>
        <w:pStyle w:val="ListParagraph"/>
        <w:numPr>
          <w:ilvl w:val="0"/>
          <w:numId w:val="11"/>
        </w:numPr>
        <w:spacing w:line="240" w:lineRule="auto"/>
        <w:ind w:left="360"/>
        <w:jc w:val="both"/>
        <w:rPr>
          <w:rFonts w:ascii="Times New Roman" w:hAnsi="Times New Roman" w:cs="Times New Roman"/>
          <w:sz w:val="24"/>
          <w:szCs w:val="24"/>
        </w:rPr>
      </w:pPr>
      <w:r w:rsidRPr="00420242">
        <w:rPr>
          <w:rFonts w:ascii="Times New Roman" w:hAnsi="Times New Roman" w:cs="Times New Roman"/>
          <w:b/>
          <w:sz w:val="24"/>
          <w:szCs w:val="24"/>
        </w:rPr>
        <w:lastRenderedPageBreak/>
        <w:t>PENDAHULUAN</w:t>
      </w:r>
    </w:p>
    <w:p w:rsidR="00AC4D10" w:rsidRPr="00AC4D10" w:rsidRDefault="00AC4D10" w:rsidP="00AC4D10">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 xml:space="preserve">Salah satu faktor yang dapat menunjukkan bagaimana kinerja perusahaan itu baik atau tidak yaitu dengan analisis laporan keuangan. Laporan keuangan merupakan sumber informasi yang berhubungan dengan posisi keuangan dan kinerja keuangan perusahaan. Laporan keuangan harus menggambarkan semua data keuangan yang relevan dan telah ditetapkan prosedurnya sehingga laporan keuangan dapat diperbandingkan agar tingkat akurasi kinerja keuangan dapat dipertanggungjawabkan. Harahap (2016:105) menyatakan bahwa “Adapun jenis laporan keuangan yang lazim digunakan adalah Neraca atau Laporan Laba/Rugi, atau hasil usaha Laporan Arus Kas, Laporan Perubahan Posisi Keuangan”. </w:t>
      </w:r>
    </w:p>
    <w:p w:rsidR="00AC4D10" w:rsidRPr="00AC4D10" w:rsidRDefault="00AC4D10" w:rsidP="00AC4D10">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lastRenderedPageBreak/>
        <w:tab/>
        <w:t xml:space="preserve">Laporan keuangan atau laporan finansial merupakan informasi yang penting bagi investor. Riyanto (2013:327) berpendapat “Mengadakan interpretasi atau analisa terhadap laporan finansial suatu perusahaan akan sangat bermanfaat bagi penganalisa untuk dapat mengetahui perkembangan finansial dari perusahaan yang bersangkutan”. Investor akan mengetahui sejauh mana kinerja perusahaan di masa lalu, masa kini dan di masa yang akan datang. Unsur-unsur laporan keuangan yang diperbandingkan dapat dikelompokkan menjadi lima rasio keuangan yaitu: likuiditas, manajemen aktiva, manajemen utang, profitabilitas dan nilai pasar. Analisis tren angka indeks dari rasio keuangan ini membutuhkan tahun </w:t>
      </w:r>
      <w:r w:rsidRPr="00AC4D10">
        <w:rPr>
          <w:rFonts w:ascii="Times New Roman" w:hAnsi="Times New Roman" w:cs="Times New Roman"/>
          <w:sz w:val="24"/>
          <w:szCs w:val="24"/>
        </w:rPr>
        <w:lastRenderedPageBreak/>
        <w:t>dasar sebagai rujukan untuk pembanding semua tahun.</w:t>
      </w:r>
    </w:p>
    <w:p w:rsidR="00AC4D10" w:rsidRPr="00AC4D10" w:rsidRDefault="00AC4D10" w:rsidP="00FD3AA4">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 xml:space="preserve">Harga saham merupakan suatu cerminan terhadap kondisi suatu perusahaan sehingga manajemen perusahaan selalu dituntut untuk meningkatkan nilai perusahaan yang tercermin terhadap peningkatan harga saham perusahaan. Peningkatan harga saham perusahaan dapat meningkatkan pendapatan saham investor yang berinvestasi pada perusahaan tersebut. Harga saham dalam pasar modal akan selalu mengalami perubahan sesuai dengan keadaan pasar. </w:t>
      </w:r>
    </w:p>
    <w:p w:rsidR="00AC4D10" w:rsidRPr="00AC4D10" w:rsidRDefault="00AC4D10" w:rsidP="00AC4D10">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 xml:space="preserve">Salah satu indikator terpenting yang digunakan oleh para investor untuk meningkatkan nilai profitabilitas pada perusahaannya sebelum melakukan investasi adalah mengetahui besarnya </w:t>
      </w:r>
      <w:r w:rsidRPr="00AC4D10">
        <w:rPr>
          <w:rFonts w:ascii="Times New Roman" w:hAnsi="Times New Roman" w:cs="Times New Roman"/>
          <w:i/>
          <w:sz w:val="24"/>
          <w:szCs w:val="24"/>
        </w:rPr>
        <w:t>Return on Asset</w:t>
      </w:r>
      <w:r w:rsidRPr="00AC4D10">
        <w:rPr>
          <w:rFonts w:ascii="Times New Roman" w:hAnsi="Times New Roman" w:cs="Times New Roman"/>
          <w:sz w:val="24"/>
          <w:szCs w:val="24"/>
        </w:rPr>
        <w:t xml:space="preserve"> pada suatu perusahaan.  Fahmi (2013:98) berpendapat “</w:t>
      </w:r>
      <w:r w:rsidRPr="00AC4D10">
        <w:rPr>
          <w:rFonts w:ascii="Times New Roman" w:hAnsi="Times New Roman" w:cs="Times New Roman"/>
          <w:i/>
          <w:sz w:val="24"/>
          <w:szCs w:val="24"/>
        </w:rPr>
        <w:t>Return on Assets</w:t>
      </w:r>
      <w:r w:rsidRPr="00AC4D10">
        <w:rPr>
          <w:rFonts w:ascii="Times New Roman" w:hAnsi="Times New Roman" w:cs="Times New Roman"/>
          <w:sz w:val="24"/>
          <w:szCs w:val="24"/>
        </w:rPr>
        <w:t xml:space="preserve"> yaitu melihat sejauh mana investasi yang telah ditanamkan mampu memberikan pengembalian keuntungan sesuai dengan yang diharapkan dan investasi tersebut sebenarnya sama dengan aset perusahaan yang ditanamkan”. ROA yang positif menunjukkan bahwa dari total aktiva yang dipergunakan untuk beroperasi perusahaan mampu memberikan laba bagi perusahaan. Sebaliknya apabila ROA negatif menunjukkan bahwa total aktiva yang dipergunakan untuk beroperasi perusahaan, tetapi perusahaan mengalami kerugian.</w:t>
      </w:r>
    </w:p>
    <w:p w:rsidR="00AC4D10" w:rsidRPr="00AC4D10" w:rsidRDefault="00AC4D10" w:rsidP="00AC4D10">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 xml:space="preserve">Wiagustini (2012:75) menyatakan bahwa “Rasio keuangan adalah suatu cara yang dapat dilakukan untuk mengetahui kondisi keuangan perusahaan”. Dimana dalam analisis rasio keuangan harus </w:t>
      </w:r>
      <w:r w:rsidRPr="00AC4D10">
        <w:rPr>
          <w:rFonts w:ascii="Times New Roman" w:hAnsi="Times New Roman" w:cs="Times New Roman"/>
          <w:sz w:val="24"/>
          <w:szCs w:val="24"/>
        </w:rPr>
        <w:lastRenderedPageBreak/>
        <w:t>memperhatikan beberapa aspek seperti aspek likuiditas, solvabilitas, profitabilitas, aktivitas usaha, dan aspek penilaian (pasar). Sartono (2014:62) menyatakan bahwa “</w:t>
      </w:r>
      <w:r w:rsidRPr="00AC4D10">
        <w:rPr>
          <w:rFonts w:ascii="Times New Roman" w:hAnsi="Times New Roman" w:cs="Times New Roman"/>
          <w:i/>
          <w:sz w:val="24"/>
          <w:szCs w:val="24"/>
        </w:rPr>
        <w:t>Current Ratio</w:t>
      </w:r>
      <w:r w:rsidRPr="00AC4D10">
        <w:rPr>
          <w:rFonts w:ascii="Times New Roman" w:hAnsi="Times New Roman" w:cs="Times New Roman"/>
          <w:sz w:val="24"/>
          <w:szCs w:val="24"/>
        </w:rPr>
        <w:t xml:space="preserve"> (CR) merupakan rasio antara aktiva lancar dibagi utang lancar”. </w:t>
      </w:r>
      <w:r w:rsidRPr="00AC4D10">
        <w:rPr>
          <w:rFonts w:ascii="Times New Roman" w:hAnsi="Times New Roman" w:cs="Times New Roman"/>
          <w:i/>
          <w:sz w:val="24"/>
          <w:szCs w:val="24"/>
        </w:rPr>
        <w:t xml:space="preserve">Current Ratio </w:t>
      </w:r>
      <w:r w:rsidRPr="00AC4D10">
        <w:rPr>
          <w:rFonts w:ascii="Times New Roman" w:hAnsi="Times New Roman" w:cs="Times New Roman"/>
          <w:sz w:val="24"/>
          <w:szCs w:val="24"/>
        </w:rPr>
        <w:t>merupakan jenis rasio dari salah satu jenis rasio likuiditas. Rasio likuiditas merupakan rasio yang mengukur kemampuan perusahaan untuk membayar kewajiban jangka pendek perusahaan. Perusahaan yang memiliki likuiditas yang baik akan dianggap memiliki kinerja baik oleh investor sehingga dapat menarik investor untuk menanamkan modalnya pada perusahaan tersebut. Kasmir (2016:134) menerangkan bahwa “Rasio lancar atau (</w:t>
      </w:r>
      <w:r w:rsidRPr="00AC4D10">
        <w:rPr>
          <w:rFonts w:ascii="Times New Roman" w:hAnsi="Times New Roman" w:cs="Times New Roman"/>
          <w:i/>
          <w:sz w:val="24"/>
          <w:szCs w:val="24"/>
        </w:rPr>
        <w:t>Current Ratio</w:t>
      </w:r>
      <w:r w:rsidRPr="00AC4D10">
        <w:rPr>
          <w:rFonts w:ascii="Times New Roman" w:hAnsi="Times New Roman" w:cs="Times New Roman"/>
          <w:sz w:val="24"/>
          <w:szCs w:val="24"/>
        </w:rPr>
        <w:t>) merupakan rasio untuk mengukur kemampuan perusahaan dalam membayar kewajiban jangka pendek atau utang yang segera jatuh tempo pada saat ditagih secara keseluruhan”</w:t>
      </w:r>
    </w:p>
    <w:p w:rsidR="00AC4D10" w:rsidRPr="00AC4D10" w:rsidRDefault="00AC4D10" w:rsidP="00AC4D10">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 xml:space="preserve">Penggunaan utang dalam sumber pendanaan mempunyai manfaat, seperti dapat mengurangi jumlah pembayaran pajak karena beban bunga tetap yang ditimbulkan dari utang berbeda dengan pembayaran deviden yang tidak dapat mengurangi pembayaran pajak. Namun, penggunaan utang juga mempunyai kerugian karena timbulnya ancaman akan biaya keagenan dan kebangkrutan. Salah satu rasio yang digunakan untuk mengukur tingkat penggunaan utang di perusahaan adalah </w:t>
      </w:r>
      <w:r w:rsidRPr="00AC4D10">
        <w:rPr>
          <w:rFonts w:ascii="Times New Roman" w:hAnsi="Times New Roman" w:cs="Times New Roman"/>
          <w:i/>
          <w:sz w:val="24"/>
          <w:szCs w:val="24"/>
        </w:rPr>
        <w:t>debt to equity ratio.</w:t>
      </w:r>
      <w:r w:rsidRPr="00AC4D10">
        <w:rPr>
          <w:rFonts w:ascii="Times New Roman" w:hAnsi="Times New Roman" w:cs="Times New Roman"/>
          <w:sz w:val="24"/>
          <w:szCs w:val="24"/>
        </w:rPr>
        <w:t xml:space="preserve"> Kasmir (2016:157-158) mengemukakan bahwa “</w:t>
      </w:r>
      <w:r w:rsidRPr="00AC4D10">
        <w:rPr>
          <w:rFonts w:ascii="Times New Roman" w:hAnsi="Times New Roman" w:cs="Times New Roman"/>
          <w:i/>
          <w:sz w:val="24"/>
          <w:szCs w:val="24"/>
        </w:rPr>
        <w:t>Debt to Equity Ratio</w:t>
      </w:r>
      <w:r w:rsidRPr="00AC4D10">
        <w:rPr>
          <w:rFonts w:ascii="Times New Roman" w:hAnsi="Times New Roman" w:cs="Times New Roman"/>
          <w:sz w:val="24"/>
          <w:szCs w:val="24"/>
        </w:rPr>
        <w:t xml:space="preserve"> adalah rasio yang digunakan untuk menilai utang </w:t>
      </w:r>
      <w:r w:rsidRPr="00AC4D10">
        <w:rPr>
          <w:rFonts w:ascii="Times New Roman" w:hAnsi="Times New Roman" w:cs="Times New Roman"/>
          <w:sz w:val="24"/>
          <w:szCs w:val="24"/>
        </w:rPr>
        <w:lastRenderedPageBreak/>
        <w:t>dengan ekuitas. Rasio ini dicari dengan cara membandingkan antara seluruh utang (utang lancar dan utang tidak lancar) dengan ekuitas”.</w:t>
      </w:r>
    </w:p>
    <w:p w:rsidR="00AC4D10" w:rsidRPr="00AC4D10" w:rsidRDefault="00AC4D10" w:rsidP="00AC4D10">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Pertambangan merupakan salah satu sektor yang terdaftar di Bursa Efek</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Indonesia</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(BEI).</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Sektor</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pertambangan</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dibagi</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menjadi</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beberapa</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subsektor</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diantaranya adalah industri pertambangan batubara, pertambangan minyak dan</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gas bumi, pertambangan logam dan mineral lainnya dan pertambangan batu-</w:t>
      </w:r>
      <w:r w:rsidRPr="00AC4D10">
        <w:rPr>
          <w:rFonts w:ascii="Times New Roman" w:hAnsi="Times New Roman" w:cs="Times New Roman"/>
          <w:spacing w:val="1"/>
          <w:sz w:val="24"/>
          <w:szCs w:val="24"/>
        </w:rPr>
        <w:t xml:space="preserve"> </w:t>
      </w:r>
      <w:r w:rsidRPr="00AC4D10">
        <w:rPr>
          <w:rFonts w:ascii="Times New Roman" w:hAnsi="Times New Roman" w:cs="Times New Roman"/>
          <w:sz w:val="24"/>
          <w:szCs w:val="24"/>
        </w:rPr>
        <w:t xml:space="preserve">batuan. Terdapat 62 perusahaan sektor pertambangan yang terdaftar di Bursa Efek Indonesia tahun 2019-2022. Alasan memilih perusahaan pertambangan dalam penelitian ini karena perusahaan pertambangan sifat dan karakteristik industrinya berbeda dengan industri lainnya. Sektor pertambangan merupakan salah satu penopang pembangunan ekonomi suatu negara, karena perannya sebagai penyedia sumber daya energi yang sangat diperlukan bagi pertumbuhan perekonomian suatu negara. Potensi yang kaya akan sumber daya alam akan dapat menumbuhkan terbukanya perusahaan-perusahaan untuk melakukan eksploitasi pertambangan sumber daya tersebut. </w:t>
      </w:r>
    </w:p>
    <w:p w:rsidR="00AC4D10" w:rsidRPr="00AC4D10" w:rsidRDefault="00AC4D10" w:rsidP="00AC4D10">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 xml:space="preserve">Fenomena yang terjadi di objek penelitian ini adalah terdapat beberapa perusahaan yang delisting dari sebsektor pertambangan sehingga menyebabkan jumlah perusahaan yang akan di teliti menjadi lebih sedikit. Melihat banyaknya persaingan perusahaan semakin ketat, yang tentunya akan berdampak langsung terhadap perolehan saham perusahaan sehingga akan mempengaruhi kinerja keuangan perusahaan. Perolehan </w:t>
      </w:r>
      <w:r w:rsidRPr="00AC4D10">
        <w:rPr>
          <w:rFonts w:ascii="Times New Roman" w:hAnsi="Times New Roman" w:cs="Times New Roman"/>
          <w:sz w:val="24"/>
          <w:szCs w:val="24"/>
        </w:rPr>
        <w:lastRenderedPageBreak/>
        <w:t xml:space="preserve">harga saham perusahaan </w:t>
      </w:r>
      <w:r w:rsidRPr="00AC4D10">
        <w:rPr>
          <w:rFonts w:ascii="Times New Roman" w:hAnsi="Times New Roman" w:cs="Times New Roman"/>
          <w:bCs/>
          <w:sz w:val="24"/>
          <w:szCs w:val="24"/>
        </w:rPr>
        <w:t xml:space="preserve">sub Sektor pertambangan </w:t>
      </w:r>
      <w:r w:rsidRPr="00AC4D10">
        <w:rPr>
          <w:rFonts w:ascii="Times New Roman" w:hAnsi="Times New Roman" w:cs="Times New Roman"/>
          <w:sz w:val="24"/>
          <w:szCs w:val="24"/>
        </w:rPr>
        <w:t xml:space="preserve">beberapa tahun terakhir, penulis melihat fluktuasi harga saham yang cukup signifikan. </w:t>
      </w:r>
    </w:p>
    <w:p w:rsidR="00AC4D10" w:rsidRPr="00AC4D10" w:rsidRDefault="00AC4D10" w:rsidP="00363AE8">
      <w:pPr>
        <w:spacing w:line="240" w:lineRule="auto"/>
        <w:ind w:right="4" w:firstLine="567"/>
        <w:jc w:val="both"/>
        <w:rPr>
          <w:rFonts w:ascii="Times New Roman" w:hAnsi="Times New Roman" w:cs="Times New Roman"/>
          <w:sz w:val="24"/>
          <w:szCs w:val="24"/>
        </w:rPr>
      </w:pPr>
      <w:r w:rsidRPr="00AC4D10">
        <w:rPr>
          <w:rFonts w:ascii="Times New Roman" w:hAnsi="Times New Roman" w:cs="Times New Roman"/>
          <w:sz w:val="24"/>
          <w:szCs w:val="24"/>
        </w:rPr>
        <w:t>Dapat diketahui laba perusahaan pertambangan BUMN dari tahun 2018-2021 mengalami fluktuasi, dimana PT. Adaro Energy Tbk merupakan perusahaan yang memiliki fluktuasi laba yang sangat baik, pada tahun 2018 laba perusahaan mengalami peningkatan sebesar 0,88% dan tahun 2020 mengalami penurunan sebesar 0,62% menjadi 2.024.405. PT. Golden Energy Mines Tbk pada tahun 2018 diawali dengan kerugian yaitu 775.286 dimana kerugian ini masih berdampak pada tahun 2019 dengan persentase 85,81% menjadi 1.440.852 dari tahun 2014. PT. Sugih Energy Tbk laba berfluktuasi, namun perusahaan tidak pernah mengalami kerugian walaupun perolehan laba tidak tinggi, dimana laba tertinggi diperoleh pada tahun 2018. Namun laba mengalami penurunan sebesar 84,08% menjadi 101,561%.</w:t>
      </w:r>
    </w:p>
    <w:p w:rsidR="00224824" w:rsidRPr="00FD3AA4" w:rsidRDefault="00AC4D10" w:rsidP="00AC4D10">
      <w:pPr>
        <w:spacing w:line="240" w:lineRule="auto"/>
        <w:ind w:firstLine="567"/>
        <w:jc w:val="both"/>
        <w:rPr>
          <w:rFonts w:ascii="Times New Roman" w:hAnsi="Times New Roman" w:cs="Times New Roman"/>
          <w:color w:val="222222"/>
          <w:sz w:val="24"/>
          <w:szCs w:val="24"/>
          <w:shd w:val="clear" w:color="auto" w:fill="FFFFFF"/>
        </w:rPr>
      </w:pPr>
      <w:r w:rsidRPr="00AC4D10">
        <w:rPr>
          <w:rFonts w:ascii="Times New Roman" w:hAnsi="Times New Roman" w:cs="Times New Roman"/>
          <w:sz w:val="24"/>
          <w:szCs w:val="24"/>
        </w:rPr>
        <w:t xml:space="preserve">Data tersebut menunjukan bahwa perusahaan </w:t>
      </w:r>
      <w:r w:rsidRPr="00AC4D10">
        <w:rPr>
          <w:rFonts w:ascii="Times New Roman" w:hAnsi="Times New Roman" w:cs="Times New Roman"/>
          <w:bCs/>
          <w:sz w:val="24"/>
          <w:szCs w:val="24"/>
        </w:rPr>
        <w:t>Sub Sektor pertambangan</w:t>
      </w:r>
      <w:r w:rsidRPr="00AC4D10">
        <w:rPr>
          <w:rFonts w:ascii="Times New Roman" w:hAnsi="Times New Roman" w:cs="Times New Roman"/>
          <w:b/>
          <w:sz w:val="24"/>
          <w:szCs w:val="24"/>
        </w:rPr>
        <w:t xml:space="preserve"> </w:t>
      </w:r>
      <w:r w:rsidRPr="00AC4D10">
        <w:rPr>
          <w:rFonts w:ascii="Times New Roman" w:hAnsi="Times New Roman" w:cs="Times New Roman"/>
          <w:sz w:val="24"/>
          <w:szCs w:val="24"/>
        </w:rPr>
        <w:t xml:space="preserve">memiliki tingkat resiko yang relatif tinggi karena memiliki tingkat harga saham yang cenderung fluktuasi. Keadaan tersebut dapat menjadi salah satu bahan pertimbangan investor dalam pengambilan keputusan. Hal ini akan menyebabkan perusahaan yang bergerak pada bidang pertambangan dituntut untuk memberikan “kepastian” bagi investor dengan menunjukan kinerja dan posisi keuangan yang baik. </w:t>
      </w:r>
      <w:r w:rsidRPr="00FD3AA4">
        <w:rPr>
          <w:rFonts w:ascii="Times New Roman" w:hAnsi="Times New Roman" w:cs="Times New Roman"/>
          <w:sz w:val="24"/>
          <w:szCs w:val="24"/>
        </w:rPr>
        <w:t xml:space="preserve">Berdasarkan hal tersebut di atas, penulis tertarik untuk mengambil judul penelitian “ROA dalam Memediasi Faktor-Faktor </w:t>
      </w:r>
      <w:r w:rsidRPr="00FD3AA4">
        <w:rPr>
          <w:rFonts w:ascii="Times New Roman" w:hAnsi="Times New Roman" w:cs="Times New Roman"/>
          <w:sz w:val="24"/>
          <w:szCs w:val="24"/>
        </w:rPr>
        <w:lastRenderedPageBreak/>
        <w:t>yang Mempengaruhi Harga Saham pada Perusahaan Pertambangan yang Terdaftar di BEI”.</w:t>
      </w:r>
      <w:r w:rsidR="007C4094" w:rsidRPr="00FD3AA4">
        <w:rPr>
          <w:rFonts w:ascii="Times New Roman" w:hAnsi="Times New Roman" w:cs="Times New Roman"/>
          <w:sz w:val="24"/>
          <w:szCs w:val="24"/>
        </w:rPr>
        <w:t xml:space="preserve"> </w:t>
      </w:r>
    </w:p>
    <w:p w:rsidR="00224824" w:rsidRPr="00E856E6" w:rsidRDefault="00224824" w:rsidP="006A1BE2">
      <w:pPr>
        <w:spacing w:line="240" w:lineRule="auto"/>
        <w:ind w:firstLine="567"/>
        <w:jc w:val="both"/>
        <w:rPr>
          <w:rFonts w:ascii="Times New Roman" w:hAnsi="Times New Roman" w:cs="Times New Roman"/>
          <w:color w:val="222222"/>
          <w:sz w:val="24"/>
          <w:szCs w:val="24"/>
          <w:shd w:val="clear" w:color="auto" w:fill="FFFFFF"/>
        </w:rPr>
      </w:pPr>
    </w:p>
    <w:p w:rsidR="0095093B" w:rsidRPr="0095093B" w:rsidRDefault="007A6434" w:rsidP="006A1BE2">
      <w:pPr>
        <w:spacing w:line="240" w:lineRule="auto"/>
        <w:jc w:val="left"/>
        <w:rPr>
          <w:rFonts w:ascii="Times New Roman" w:hAnsi="Times New Roman" w:cs="Times New Roman"/>
          <w:b/>
          <w:bCs/>
          <w:color w:val="000000" w:themeColor="text1"/>
          <w:sz w:val="24"/>
          <w:szCs w:val="24"/>
        </w:rPr>
      </w:pPr>
      <w:bookmarkStart w:id="1" w:name="_Toc88070212"/>
      <w:r>
        <w:rPr>
          <w:rFonts w:ascii="Times New Roman" w:hAnsi="Times New Roman" w:cs="Times New Roman"/>
          <w:b/>
          <w:bCs/>
          <w:color w:val="000000" w:themeColor="text1"/>
          <w:sz w:val="24"/>
          <w:szCs w:val="24"/>
        </w:rPr>
        <w:t>2.</w:t>
      </w:r>
      <w:r w:rsidR="0061572A" w:rsidRPr="00D57F52">
        <w:rPr>
          <w:rFonts w:ascii="Times New Roman" w:hAnsi="Times New Roman" w:cs="Times New Roman"/>
          <w:b/>
          <w:bCs/>
          <w:color w:val="000000" w:themeColor="text1"/>
          <w:sz w:val="24"/>
          <w:szCs w:val="24"/>
          <w:lang w:val="en-US"/>
        </w:rPr>
        <w:t xml:space="preserve"> </w:t>
      </w:r>
      <w:bookmarkEnd w:id="1"/>
      <w:r>
        <w:rPr>
          <w:rFonts w:ascii="Times New Roman" w:hAnsi="Times New Roman" w:cs="Times New Roman"/>
          <w:b/>
          <w:bCs/>
          <w:color w:val="000000" w:themeColor="text1"/>
          <w:sz w:val="24"/>
          <w:szCs w:val="24"/>
        </w:rPr>
        <w:t>KAJIAN TEORITIS</w:t>
      </w:r>
    </w:p>
    <w:p w:rsidR="0095093B" w:rsidRPr="0095093B" w:rsidRDefault="0095093B" w:rsidP="00FD3AA4">
      <w:pPr>
        <w:overflowPunct w:val="0"/>
        <w:adjustRightInd w:val="0"/>
        <w:spacing w:line="240" w:lineRule="auto"/>
        <w:ind w:right="20"/>
        <w:jc w:val="both"/>
        <w:rPr>
          <w:rFonts w:ascii="Times New Roman" w:hAnsi="Times New Roman" w:cs="Times New Roman"/>
          <w:b/>
          <w:bCs/>
          <w:sz w:val="24"/>
          <w:szCs w:val="24"/>
        </w:rPr>
      </w:pPr>
      <w:r w:rsidRPr="0095093B">
        <w:rPr>
          <w:rFonts w:ascii="Times New Roman" w:hAnsi="Times New Roman" w:cs="Times New Roman"/>
          <w:b/>
          <w:bCs/>
          <w:sz w:val="24"/>
          <w:szCs w:val="24"/>
        </w:rPr>
        <w:t>Manajemen Keuangan</w:t>
      </w:r>
    </w:p>
    <w:p w:rsidR="00FD3AA4" w:rsidRPr="00995A53" w:rsidRDefault="00FD3AA4" w:rsidP="00FD3AA4">
      <w:pPr>
        <w:spacing w:line="240" w:lineRule="auto"/>
        <w:ind w:firstLine="567"/>
        <w:jc w:val="both"/>
        <w:rPr>
          <w:rFonts w:ascii="Times New Roman" w:hAnsi="Times New Roman" w:cs="Times New Roman"/>
          <w:sz w:val="24"/>
          <w:szCs w:val="24"/>
        </w:rPr>
      </w:pPr>
      <w:r w:rsidRPr="00E462ED">
        <w:rPr>
          <w:rFonts w:ascii="Times New Roman" w:hAnsi="Times New Roman" w:cs="Times New Roman"/>
          <w:sz w:val="24"/>
          <w:szCs w:val="24"/>
        </w:rPr>
        <w:t>Manajemen Keuangan dapat berpengaruh secara langsung terhadap kehidupan setiap orang dan perusahaan. Manajemen Keuangan sangat berperan dalam segala aktivitas suatu perusahaan dalam pencapaian tujuan perusahaan Kamaludin dan Indriani (2012:1)</w:t>
      </w:r>
      <w:r w:rsidRPr="00E462ED">
        <w:rPr>
          <w:rFonts w:ascii="Times New Roman" w:hAnsi="Times New Roman" w:cs="Times New Roman"/>
          <w:b/>
          <w:sz w:val="24"/>
          <w:szCs w:val="24"/>
        </w:rPr>
        <w:t xml:space="preserve"> </w:t>
      </w:r>
      <w:r w:rsidRPr="00E462ED">
        <w:rPr>
          <w:rFonts w:ascii="Times New Roman" w:hAnsi="Times New Roman" w:cs="Times New Roman"/>
          <w:sz w:val="24"/>
          <w:szCs w:val="24"/>
        </w:rPr>
        <w:t xml:space="preserve">menyatakan bahwa “Manajemen Keuangan adalah upaya untuk mendapatkan dana dengan cara yang paling menguntungkan serta </w:t>
      </w:r>
      <w:r w:rsidRPr="00995A53">
        <w:rPr>
          <w:rFonts w:ascii="Times New Roman" w:hAnsi="Times New Roman" w:cs="Times New Roman"/>
          <w:sz w:val="24"/>
          <w:szCs w:val="24"/>
        </w:rPr>
        <w:t xml:space="preserve">mengalokasikan dana secara efisien dalam perusahaan sebagai sarana untuk mencapai sasaran bagi kekayaan pemegang saham.” Hanafi dan Halim (2014:2) </w:t>
      </w:r>
      <w:r>
        <w:rPr>
          <w:rFonts w:ascii="Times New Roman" w:hAnsi="Times New Roman" w:cs="Times New Roman"/>
          <w:sz w:val="24"/>
          <w:szCs w:val="24"/>
        </w:rPr>
        <w:t xml:space="preserve">berpendapat bahwa </w:t>
      </w:r>
      <w:r w:rsidRPr="00995A53">
        <w:rPr>
          <w:rFonts w:ascii="Times New Roman" w:hAnsi="Times New Roman" w:cs="Times New Roman"/>
          <w:sz w:val="24"/>
          <w:szCs w:val="24"/>
        </w:rPr>
        <w:t xml:space="preserve">“Manajemen Keuangan dapat diartikan sebagai kegiatan perencanaan, pengorganisasian, </w:t>
      </w:r>
      <w:r w:rsidRPr="00995A53">
        <w:rPr>
          <w:rFonts w:ascii="Times New Roman" w:hAnsi="Times New Roman" w:cs="Times New Roman"/>
          <w:i/>
          <w:sz w:val="24"/>
          <w:szCs w:val="24"/>
        </w:rPr>
        <w:t>staffing</w:t>
      </w:r>
      <w:r w:rsidRPr="00995A53">
        <w:rPr>
          <w:rFonts w:ascii="Times New Roman" w:hAnsi="Times New Roman" w:cs="Times New Roman"/>
          <w:sz w:val="24"/>
          <w:szCs w:val="24"/>
        </w:rPr>
        <w:t>, pelaksanaan, dan pengendalian fungsi-fungsi keuangan”.</w:t>
      </w:r>
    </w:p>
    <w:p w:rsidR="0095093B" w:rsidRDefault="00FD3AA4" w:rsidP="00FD3AA4">
      <w:pPr>
        <w:autoSpaceDE w:val="0"/>
        <w:autoSpaceDN w:val="0"/>
        <w:adjustRightInd w:val="0"/>
        <w:spacing w:line="240" w:lineRule="auto"/>
        <w:ind w:firstLine="567"/>
        <w:jc w:val="both"/>
        <w:rPr>
          <w:rFonts w:ascii="Times New Roman" w:hAnsi="Times New Roman" w:cs="Times New Roman"/>
          <w:b/>
          <w:sz w:val="24"/>
          <w:szCs w:val="24"/>
        </w:rPr>
      </w:pPr>
      <w:r w:rsidRPr="00995A53">
        <w:rPr>
          <w:rFonts w:ascii="Times New Roman" w:hAnsi="Times New Roman" w:cs="Times New Roman"/>
          <w:sz w:val="24"/>
          <w:szCs w:val="24"/>
        </w:rPr>
        <w:t>Berdasarkan pengertian yang telah dikemukakan oleh para ahli maka dapat disimpulkan bahwa manajemen keuangan adalah penggabungan dari ilmu dan</w:t>
      </w:r>
      <w:r w:rsidRPr="00995A53">
        <w:rPr>
          <w:rFonts w:ascii="Times New Roman" w:hAnsi="Times New Roman" w:cs="Times New Roman"/>
          <w:spacing w:val="-25"/>
          <w:sz w:val="24"/>
          <w:szCs w:val="24"/>
        </w:rPr>
        <w:t xml:space="preserve"> </w:t>
      </w:r>
      <w:r w:rsidRPr="00995A53">
        <w:rPr>
          <w:rFonts w:ascii="Times New Roman" w:hAnsi="Times New Roman" w:cs="Times New Roman"/>
          <w:sz w:val="24"/>
          <w:szCs w:val="24"/>
        </w:rPr>
        <w:t>seni yang membahas kegiatan seorang manajer yang berhubungan dengan pengaturan aktivitas keuangan didalam perusahaan dimana didalamnya terdapat beberapa kegiatan diantaranya bagaimana cara memperoleh</w:t>
      </w:r>
      <w:r w:rsidRPr="006D3225">
        <w:rPr>
          <w:rFonts w:ascii="Times New Roman" w:hAnsi="Times New Roman" w:cs="Times New Roman"/>
          <w:sz w:val="24"/>
          <w:szCs w:val="24"/>
        </w:rPr>
        <w:t xml:space="preserve"> dana, mengelola dana dan pengendalian fungsi-fungsi keuangan sehingga mampu meberikan nilai tambah bagi</w:t>
      </w:r>
      <w:r w:rsidRPr="006D3225">
        <w:rPr>
          <w:rFonts w:ascii="Times New Roman" w:hAnsi="Times New Roman" w:cs="Times New Roman"/>
          <w:spacing w:val="-1"/>
          <w:sz w:val="24"/>
          <w:szCs w:val="24"/>
        </w:rPr>
        <w:t xml:space="preserve"> </w:t>
      </w:r>
      <w:r w:rsidRPr="006D3225">
        <w:rPr>
          <w:rFonts w:ascii="Times New Roman" w:hAnsi="Times New Roman" w:cs="Times New Roman"/>
          <w:sz w:val="24"/>
          <w:szCs w:val="24"/>
        </w:rPr>
        <w:t>perusahaan</w:t>
      </w:r>
    </w:p>
    <w:p w:rsidR="00FD3AA4" w:rsidRDefault="00FD3AA4" w:rsidP="00FD3AA4">
      <w:pPr>
        <w:shd w:val="clear" w:color="auto" w:fill="FFFFFF"/>
        <w:spacing w:line="240" w:lineRule="auto"/>
        <w:jc w:val="both"/>
        <w:outlineLvl w:val="0"/>
        <w:rPr>
          <w:rFonts w:ascii="Times New Roman" w:hAnsi="Times New Roman" w:cs="Times New Roman"/>
          <w:b/>
          <w:sz w:val="24"/>
          <w:szCs w:val="24"/>
        </w:rPr>
      </w:pPr>
    </w:p>
    <w:p w:rsidR="00FD3AA4" w:rsidRPr="00FD3AA4" w:rsidRDefault="00FD3AA4" w:rsidP="00FD3AA4">
      <w:pPr>
        <w:shd w:val="clear" w:color="auto" w:fill="FFFFFF"/>
        <w:spacing w:line="240" w:lineRule="auto"/>
        <w:jc w:val="both"/>
        <w:outlineLvl w:val="0"/>
        <w:rPr>
          <w:rFonts w:ascii="Times New Roman" w:hAnsi="Times New Roman" w:cs="Times New Roman"/>
          <w:b/>
          <w:sz w:val="24"/>
          <w:szCs w:val="24"/>
        </w:rPr>
      </w:pPr>
      <w:r w:rsidRPr="00FD3AA4">
        <w:rPr>
          <w:rFonts w:ascii="Times New Roman" w:hAnsi="Times New Roman" w:cs="Times New Roman"/>
          <w:b/>
          <w:i/>
          <w:sz w:val="24"/>
          <w:szCs w:val="24"/>
        </w:rPr>
        <w:lastRenderedPageBreak/>
        <w:t>Current</w:t>
      </w:r>
      <w:r w:rsidRPr="00FD3AA4">
        <w:rPr>
          <w:rFonts w:ascii="Times New Roman" w:hAnsi="Times New Roman" w:cs="Times New Roman"/>
          <w:b/>
          <w:i/>
          <w:spacing w:val="-2"/>
          <w:sz w:val="24"/>
          <w:szCs w:val="24"/>
        </w:rPr>
        <w:t xml:space="preserve"> </w:t>
      </w:r>
      <w:r w:rsidRPr="00FD3AA4">
        <w:rPr>
          <w:rFonts w:ascii="Times New Roman" w:hAnsi="Times New Roman" w:cs="Times New Roman"/>
          <w:b/>
          <w:i/>
          <w:sz w:val="24"/>
          <w:szCs w:val="24"/>
        </w:rPr>
        <w:t>Ratio</w:t>
      </w:r>
      <w:r w:rsidRPr="00FD3AA4">
        <w:rPr>
          <w:rFonts w:ascii="Times New Roman" w:hAnsi="Times New Roman" w:cs="Times New Roman"/>
          <w:b/>
          <w:i/>
          <w:spacing w:val="-1"/>
          <w:sz w:val="24"/>
          <w:szCs w:val="24"/>
        </w:rPr>
        <w:t xml:space="preserve"> </w:t>
      </w:r>
      <w:r w:rsidRPr="00FD3AA4">
        <w:rPr>
          <w:rFonts w:ascii="Times New Roman" w:hAnsi="Times New Roman" w:cs="Times New Roman"/>
          <w:b/>
          <w:sz w:val="24"/>
          <w:szCs w:val="24"/>
        </w:rPr>
        <w:t>(CR)</w:t>
      </w:r>
    </w:p>
    <w:p w:rsidR="00FD3AA4" w:rsidRPr="00FD3AA4" w:rsidRDefault="00FD3AA4" w:rsidP="00FD3AA4">
      <w:pPr>
        <w:shd w:val="clear" w:color="auto" w:fill="FFFFFF"/>
        <w:spacing w:line="240" w:lineRule="auto"/>
        <w:ind w:firstLine="567"/>
        <w:jc w:val="both"/>
        <w:outlineLvl w:val="0"/>
        <w:rPr>
          <w:rFonts w:ascii="Times New Roman" w:hAnsi="Times New Roman" w:cs="Times New Roman"/>
          <w:sz w:val="24"/>
          <w:szCs w:val="24"/>
        </w:rPr>
      </w:pPr>
      <w:r w:rsidRPr="00FD3AA4">
        <w:rPr>
          <w:rFonts w:ascii="Times New Roman" w:hAnsi="Times New Roman" w:cs="Times New Roman"/>
          <w:sz w:val="24"/>
          <w:szCs w:val="24"/>
        </w:rPr>
        <w:t>Kasmir (2016:134) menerangkan bahwa: “Rasio lancar atau (</w:t>
      </w:r>
      <w:r w:rsidRPr="00FD3AA4">
        <w:rPr>
          <w:rFonts w:ascii="Times New Roman" w:hAnsi="Times New Roman" w:cs="Times New Roman"/>
          <w:i/>
          <w:sz w:val="24"/>
          <w:szCs w:val="24"/>
        </w:rPr>
        <w:t>current ratio</w:t>
      </w:r>
      <w:r w:rsidRPr="00FD3AA4">
        <w:rPr>
          <w:rFonts w:ascii="Times New Roman" w:hAnsi="Times New Roman" w:cs="Times New Roman"/>
          <w:sz w:val="24"/>
          <w:szCs w:val="24"/>
        </w:rPr>
        <w:t>)</w:t>
      </w:r>
      <w:r w:rsidRPr="00FD3AA4">
        <w:rPr>
          <w:rFonts w:ascii="Times New Roman" w:hAnsi="Times New Roman" w:cs="Times New Roman"/>
          <w:spacing w:val="-57"/>
          <w:sz w:val="24"/>
          <w:szCs w:val="24"/>
        </w:rPr>
        <w:t xml:space="preserve"> </w:t>
      </w:r>
      <w:r w:rsidRPr="00FD3AA4">
        <w:rPr>
          <w:rFonts w:ascii="Times New Roman" w:hAnsi="Times New Roman" w:cs="Times New Roman"/>
          <w:sz w:val="24"/>
          <w:szCs w:val="24"/>
        </w:rPr>
        <w:t>merupakan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untuk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mengukur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kemampuan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dalam</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membayar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kewajiban jangka pendek atau utang yang segera jatuh tempo pada saat ditagih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secara</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keseluruhan”. Mamduh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(2016:75)</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menerangkan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bahwa: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lancar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mengukur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kemampuan perusahaan memenuhi utang jangka pendeknya dengan menggunakan</w:t>
      </w:r>
      <w:r w:rsidRPr="00FD3AA4">
        <w:rPr>
          <w:rFonts w:ascii="Times New Roman" w:hAnsi="Times New Roman" w:cs="Times New Roman"/>
          <w:spacing w:val="-57"/>
          <w:sz w:val="24"/>
          <w:szCs w:val="24"/>
        </w:rPr>
        <w:t xml:space="preserve"> </w:t>
      </w:r>
      <w:r w:rsidRPr="00FD3AA4">
        <w:rPr>
          <w:rFonts w:ascii="Times New Roman" w:hAnsi="Times New Roman" w:cs="Times New Roman"/>
          <w:sz w:val="24"/>
          <w:szCs w:val="24"/>
        </w:rPr>
        <w:t>aktiva lancarnya (aktiva yang akan berubah menjadi kas dalam waktu satu tahun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atau</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satu siklus bisnis)”. Munawir (2012:72) menerangkan bahwa: “Rasio lancar (</w:t>
      </w:r>
      <w:r w:rsidRPr="00FD3AA4">
        <w:rPr>
          <w:rFonts w:ascii="Times New Roman" w:hAnsi="Times New Roman" w:cs="Times New Roman"/>
          <w:i/>
          <w:sz w:val="24"/>
          <w:szCs w:val="24"/>
        </w:rPr>
        <w:t>Current ratio</w:t>
      </w:r>
      <w:r w:rsidRPr="00FD3AA4">
        <w:rPr>
          <w:rFonts w:ascii="Times New Roman" w:hAnsi="Times New Roman" w:cs="Times New Roman"/>
          <w:sz w:val="24"/>
          <w:szCs w:val="24"/>
        </w:rPr>
        <w: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yaitu perbandingan antara jumlah aktiva lancar dengan hutang lancar, rasio ini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menunjukan bahwa nilai kekayaan lancar (yang segera dapat dijadikan uang) ada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sekian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kali hutang</w:t>
      </w:r>
      <w:r w:rsidRPr="00FD3AA4">
        <w:rPr>
          <w:rFonts w:ascii="Times New Roman" w:hAnsi="Times New Roman" w:cs="Times New Roman"/>
          <w:spacing w:val="-3"/>
          <w:sz w:val="24"/>
          <w:szCs w:val="24"/>
        </w:rPr>
        <w:t xml:space="preserve"> </w:t>
      </w:r>
      <w:r w:rsidRPr="00FD3AA4">
        <w:rPr>
          <w:rFonts w:ascii="Times New Roman" w:hAnsi="Times New Roman" w:cs="Times New Roman"/>
          <w:sz w:val="24"/>
          <w:szCs w:val="24"/>
        </w:rPr>
        <w:t>jangka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pendek”.</w:t>
      </w:r>
    </w:p>
    <w:p w:rsidR="00FD3AA4" w:rsidRPr="00FD3AA4" w:rsidRDefault="00FD3AA4" w:rsidP="00FD3AA4">
      <w:pPr>
        <w:shd w:val="clear" w:color="auto" w:fill="FFFFFF"/>
        <w:spacing w:line="240" w:lineRule="auto"/>
        <w:ind w:firstLine="567"/>
        <w:jc w:val="both"/>
        <w:outlineLvl w:val="0"/>
        <w:rPr>
          <w:rFonts w:ascii="Times New Roman" w:hAnsi="Times New Roman" w:cs="Times New Roman"/>
          <w:sz w:val="24"/>
          <w:szCs w:val="24"/>
        </w:rPr>
      </w:pPr>
      <w:r w:rsidRPr="00FD3AA4">
        <w:rPr>
          <w:rFonts w:ascii="Times New Roman" w:hAnsi="Times New Roman" w:cs="Times New Roman"/>
          <w:sz w:val="24"/>
          <w:szCs w:val="24"/>
        </w:rPr>
        <w:t xml:space="preserve"> “Hasil pengukuran rasio, apabila rasio lancar rendah, dapat dikatakan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bahwa perusahaan kurang modal untuk membayar utang. Namun, apabila hasil</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pengukuran rasio tinggi, belum tentu kondisi perusahaan sedang baik. Hal ini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dapat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terjadi karena kas</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tidak digunakan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sebaik mungkin” (Kasmir, 2016:135).</w:t>
      </w:r>
    </w:p>
    <w:p w:rsidR="00FD3AA4" w:rsidRPr="00FD3AA4" w:rsidRDefault="00FD3AA4" w:rsidP="00FD3AA4">
      <w:pPr>
        <w:shd w:val="clear" w:color="auto" w:fill="FFFFFF"/>
        <w:spacing w:line="240" w:lineRule="auto"/>
        <w:ind w:firstLine="567"/>
        <w:jc w:val="both"/>
        <w:outlineLvl w:val="0"/>
        <w:rPr>
          <w:rFonts w:ascii="Times New Roman" w:hAnsi="Times New Roman" w:cs="Times New Roman"/>
          <w:sz w:val="24"/>
          <w:szCs w:val="24"/>
        </w:rPr>
      </w:pPr>
      <w:r w:rsidRPr="00FD3AA4">
        <w:rPr>
          <w:rFonts w:ascii="Times New Roman" w:hAnsi="Times New Roman" w:cs="Times New Roman"/>
          <w:sz w:val="24"/>
          <w:szCs w:val="24"/>
        </w:rPr>
        <w:t>Mamduh (2016:75) berpendapat bahwa “Rasio yang rendah menunjukkan risiko likuiditas yang tinggi, sedangkan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 lancar yang tinggi menunjukkan adanya kelebihan aktiva lancar,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yang akan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mempunyai pengaruh yang tidak baik terhadap profitabilitas perusahaan”. Aktiva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 xml:space="preserve">lancar secara umum menghasilkan </w:t>
      </w:r>
      <w:r w:rsidRPr="00FD3AA4">
        <w:rPr>
          <w:rFonts w:ascii="Times New Roman" w:hAnsi="Times New Roman" w:cs="Times New Roman"/>
          <w:i/>
          <w:sz w:val="24"/>
          <w:szCs w:val="24"/>
        </w:rPr>
        <w:t xml:space="preserve">return </w:t>
      </w:r>
      <w:r w:rsidRPr="00FD3AA4">
        <w:rPr>
          <w:rFonts w:ascii="Times New Roman" w:hAnsi="Times New Roman" w:cs="Times New Roman"/>
          <w:sz w:val="24"/>
          <w:szCs w:val="24"/>
        </w:rPr>
        <w:t>yang lebih rendah dibandingkan dengan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aktiva</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tetap. Semakin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tinggi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ini,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lastRenderedPageBreak/>
        <w:t>semakin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besar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kemampuan 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untuk</w:t>
      </w:r>
      <w:r w:rsidRPr="00FD3AA4">
        <w:rPr>
          <w:rFonts w:ascii="Times New Roman" w:hAnsi="Times New Roman" w:cs="Times New Roman"/>
          <w:spacing w:val="-57"/>
          <w:sz w:val="24"/>
          <w:szCs w:val="24"/>
        </w:rPr>
        <w:t xml:space="preserve"> </w:t>
      </w:r>
      <w:r w:rsidRPr="00FD3AA4">
        <w:rPr>
          <w:rFonts w:ascii="Times New Roman" w:hAnsi="Times New Roman" w:cs="Times New Roman"/>
          <w:sz w:val="24"/>
          <w:szCs w:val="24"/>
        </w:rPr>
        <w:t>membayar</w:t>
      </w:r>
      <w:r w:rsidRPr="00FD3AA4">
        <w:rPr>
          <w:rFonts w:ascii="Times New Roman" w:hAnsi="Times New Roman" w:cs="Times New Roman"/>
          <w:spacing w:val="36"/>
          <w:sz w:val="24"/>
          <w:szCs w:val="24"/>
        </w:rPr>
        <w:t xml:space="preserve"> </w:t>
      </w:r>
      <w:r w:rsidRPr="00FD3AA4">
        <w:rPr>
          <w:rFonts w:ascii="Times New Roman" w:hAnsi="Times New Roman" w:cs="Times New Roman"/>
          <w:sz w:val="24"/>
          <w:szCs w:val="24"/>
        </w:rPr>
        <w:t>kewajiban</w:t>
      </w:r>
      <w:r w:rsidRPr="00FD3AA4">
        <w:rPr>
          <w:rFonts w:ascii="Times New Roman" w:hAnsi="Times New Roman" w:cs="Times New Roman"/>
          <w:spacing w:val="40"/>
          <w:sz w:val="24"/>
          <w:szCs w:val="24"/>
        </w:rPr>
        <w:t xml:space="preserve"> </w:t>
      </w:r>
      <w:r w:rsidRPr="00FD3AA4">
        <w:rPr>
          <w:rFonts w:ascii="Times New Roman" w:hAnsi="Times New Roman" w:cs="Times New Roman"/>
          <w:sz w:val="24"/>
          <w:szCs w:val="24"/>
        </w:rPr>
        <w:t>jangka</w:t>
      </w:r>
      <w:r w:rsidRPr="00FD3AA4">
        <w:rPr>
          <w:rFonts w:ascii="Times New Roman" w:hAnsi="Times New Roman" w:cs="Times New Roman"/>
          <w:spacing w:val="39"/>
          <w:sz w:val="24"/>
          <w:szCs w:val="24"/>
        </w:rPr>
        <w:t xml:space="preserve"> </w:t>
      </w:r>
      <w:r w:rsidRPr="00FD3AA4">
        <w:rPr>
          <w:rFonts w:ascii="Times New Roman" w:hAnsi="Times New Roman" w:cs="Times New Roman"/>
          <w:sz w:val="24"/>
          <w:szCs w:val="24"/>
        </w:rPr>
        <w:t>pendek.</w:t>
      </w:r>
      <w:r w:rsidRPr="00FD3AA4">
        <w:rPr>
          <w:rFonts w:ascii="Times New Roman" w:hAnsi="Times New Roman" w:cs="Times New Roman"/>
          <w:spacing w:val="38"/>
          <w:sz w:val="24"/>
          <w:szCs w:val="24"/>
        </w:rPr>
        <w:t xml:space="preserve"> </w:t>
      </w:r>
      <w:r w:rsidRPr="00FD3AA4">
        <w:rPr>
          <w:rFonts w:ascii="Times New Roman" w:hAnsi="Times New Roman" w:cs="Times New Roman"/>
          <w:sz w:val="24"/>
          <w:szCs w:val="24"/>
        </w:rPr>
        <w:t>Artinya,</w:t>
      </w:r>
      <w:r w:rsidRPr="00FD3AA4">
        <w:rPr>
          <w:rFonts w:ascii="Times New Roman" w:hAnsi="Times New Roman" w:cs="Times New Roman"/>
          <w:spacing w:val="40"/>
          <w:sz w:val="24"/>
          <w:szCs w:val="24"/>
        </w:rPr>
        <w:t xml:space="preserve"> </w:t>
      </w:r>
      <w:r w:rsidRPr="00FD3AA4">
        <w:rPr>
          <w:rFonts w:ascii="Times New Roman" w:hAnsi="Times New Roman" w:cs="Times New Roman"/>
          <w:sz w:val="24"/>
          <w:szCs w:val="24"/>
        </w:rPr>
        <w:t>setiap</w:t>
      </w:r>
      <w:r w:rsidRPr="00FD3AA4">
        <w:rPr>
          <w:rFonts w:ascii="Times New Roman" w:hAnsi="Times New Roman" w:cs="Times New Roman"/>
          <w:spacing w:val="38"/>
          <w:sz w:val="24"/>
          <w:szCs w:val="24"/>
        </w:rPr>
        <w:t xml:space="preserve"> </w:t>
      </w:r>
      <w:r w:rsidRPr="00FD3AA4">
        <w:rPr>
          <w:rFonts w:ascii="Times New Roman" w:hAnsi="Times New Roman" w:cs="Times New Roman"/>
          <w:sz w:val="24"/>
          <w:szCs w:val="24"/>
        </w:rPr>
        <w:t>saat,</w:t>
      </w:r>
      <w:r w:rsidRPr="00FD3AA4">
        <w:rPr>
          <w:rFonts w:ascii="Times New Roman" w:hAnsi="Times New Roman" w:cs="Times New Roman"/>
          <w:spacing w:val="4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43"/>
          <w:sz w:val="24"/>
          <w:szCs w:val="24"/>
        </w:rPr>
        <w:t xml:space="preserve"> </w:t>
      </w:r>
      <w:r w:rsidRPr="00FD3AA4">
        <w:rPr>
          <w:rFonts w:ascii="Times New Roman" w:hAnsi="Times New Roman" w:cs="Times New Roman"/>
          <w:sz w:val="24"/>
          <w:szCs w:val="24"/>
        </w:rPr>
        <w:t xml:space="preserve">memiliki kemampuan untuk melunasi kewajiban-kewajiban jangka pendeknya. </w:t>
      </w:r>
    </w:p>
    <w:p w:rsidR="00FD3AA4" w:rsidRPr="00FD3AA4" w:rsidRDefault="00FD3AA4" w:rsidP="00FD3AA4">
      <w:pPr>
        <w:shd w:val="clear" w:color="auto" w:fill="FFFFFF"/>
        <w:spacing w:line="240" w:lineRule="auto"/>
        <w:ind w:firstLine="567"/>
        <w:jc w:val="both"/>
        <w:outlineLvl w:val="0"/>
        <w:rPr>
          <w:rFonts w:ascii="Times New Roman" w:hAnsi="Times New Roman" w:cs="Times New Roman"/>
          <w:sz w:val="24"/>
          <w:szCs w:val="24"/>
        </w:rPr>
      </w:pPr>
      <w:r w:rsidRPr="00FD3AA4">
        <w:rPr>
          <w:rFonts w:ascii="Times New Roman" w:hAnsi="Times New Roman" w:cs="Times New Roman"/>
          <w:sz w:val="24"/>
          <w:szCs w:val="24"/>
        </w:rPr>
        <w:t xml:space="preserve">Menurut </w:t>
      </w:r>
      <w:r w:rsidRPr="00FD3AA4">
        <w:rPr>
          <w:rFonts w:ascii="Times New Roman" w:hAnsi="Times New Roman" w:cs="Times New Roman"/>
          <w:w w:val="105"/>
          <w:sz w:val="24"/>
          <w:szCs w:val="24"/>
        </w:rPr>
        <w:t>Riyanto (2013:331)</w:t>
      </w:r>
      <w:r w:rsidRPr="00FD3AA4">
        <w:rPr>
          <w:rFonts w:ascii="Times New Roman" w:hAnsi="Times New Roman" w:cs="Times New Roman"/>
          <w:spacing w:val="13"/>
          <w:sz w:val="24"/>
          <w:szCs w:val="24"/>
        </w:rPr>
        <w:t xml:space="preserve"> “</w:t>
      </w:r>
      <w:r w:rsidRPr="00FD3AA4">
        <w:rPr>
          <w:rFonts w:ascii="Times New Roman" w:hAnsi="Times New Roman" w:cs="Times New Roman"/>
          <w:i/>
          <w:w w:val="105"/>
          <w:sz w:val="24"/>
          <w:szCs w:val="24"/>
        </w:rPr>
        <w:t>Current</w:t>
      </w:r>
      <w:r w:rsidRPr="00FD3AA4">
        <w:rPr>
          <w:rFonts w:ascii="Times New Roman" w:hAnsi="Times New Roman" w:cs="Times New Roman"/>
          <w:i/>
          <w:spacing w:val="-14"/>
          <w:w w:val="105"/>
          <w:sz w:val="24"/>
          <w:szCs w:val="24"/>
        </w:rPr>
        <w:t xml:space="preserve"> </w:t>
      </w:r>
      <w:r w:rsidRPr="00FD3AA4">
        <w:rPr>
          <w:rFonts w:ascii="Times New Roman" w:hAnsi="Times New Roman" w:cs="Times New Roman"/>
          <w:i/>
          <w:w w:val="105"/>
          <w:sz w:val="24"/>
          <w:szCs w:val="24"/>
        </w:rPr>
        <w:t>ratio</w:t>
      </w:r>
      <w:r w:rsidRPr="00FD3AA4">
        <w:rPr>
          <w:rFonts w:ascii="Times New Roman" w:hAnsi="Times New Roman" w:cs="Times New Roman"/>
          <w:i/>
          <w:spacing w:val="-12"/>
          <w:w w:val="105"/>
          <w:sz w:val="24"/>
          <w:szCs w:val="24"/>
        </w:rPr>
        <w:t xml:space="preserve"> </w:t>
      </w:r>
      <w:r w:rsidRPr="00FD3AA4">
        <w:rPr>
          <w:rFonts w:ascii="Times New Roman" w:hAnsi="Times New Roman" w:cs="Times New Roman"/>
          <w:w w:val="105"/>
          <w:sz w:val="24"/>
          <w:szCs w:val="24"/>
        </w:rPr>
        <w:t>adalah</w:t>
      </w:r>
      <w:r w:rsidRPr="00FD3AA4">
        <w:rPr>
          <w:rFonts w:ascii="Times New Roman" w:hAnsi="Times New Roman" w:cs="Times New Roman"/>
          <w:spacing w:val="-13"/>
          <w:w w:val="105"/>
          <w:sz w:val="24"/>
          <w:szCs w:val="24"/>
        </w:rPr>
        <w:t xml:space="preserve"> </w:t>
      </w:r>
      <w:r w:rsidRPr="00FD3AA4">
        <w:rPr>
          <w:rFonts w:ascii="Times New Roman" w:hAnsi="Times New Roman" w:cs="Times New Roman"/>
          <w:w w:val="105"/>
          <w:sz w:val="24"/>
          <w:szCs w:val="24"/>
        </w:rPr>
        <w:t>kemampuan</w:t>
      </w:r>
      <w:r w:rsidRPr="00FD3AA4">
        <w:rPr>
          <w:rFonts w:ascii="Times New Roman" w:hAnsi="Times New Roman" w:cs="Times New Roman"/>
          <w:spacing w:val="-13"/>
          <w:w w:val="105"/>
          <w:sz w:val="24"/>
          <w:szCs w:val="24"/>
        </w:rPr>
        <w:t xml:space="preserve"> </w:t>
      </w:r>
      <w:r w:rsidRPr="00FD3AA4">
        <w:rPr>
          <w:rFonts w:ascii="Times New Roman" w:hAnsi="Times New Roman" w:cs="Times New Roman"/>
          <w:w w:val="105"/>
          <w:sz w:val="24"/>
          <w:szCs w:val="24"/>
        </w:rPr>
        <w:t>untuk</w:t>
      </w:r>
      <w:r w:rsidRPr="00FD3AA4">
        <w:rPr>
          <w:rFonts w:ascii="Times New Roman" w:hAnsi="Times New Roman" w:cs="Times New Roman"/>
          <w:spacing w:val="-11"/>
          <w:w w:val="105"/>
          <w:sz w:val="24"/>
          <w:szCs w:val="24"/>
        </w:rPr>
        <w:t xml:space="preserve"> </w:t>
      </w:r>
      <w:r w:rsidRPr="00FD3AA4">
        <w:rPr>
          <w:rFonts w:ascii="Times New Roman" w:hAnsi="Times New Roman" w:cs="Times New Roman"/>
          <w:w w:val="105"/>
          <w:sz w:val="24"/>
          <w:szCs w:val="24"/>
        </w:rPr>
        <w:t>membayar utang yang segera harus dipenuhi dengan aktiva lancar”.</w:t>
      </w:r>
      <w:r w:rsidRPr="00FD3AA4">
        <w:rPr>
          <w:rFonts w:ascii="Times New Roman" w:hAnsi="Times New Roman" w:cs="Times New Roman"/>
          <w:spacing w:val="-23"/>
          <w:w w:val="105"/>
          <w:sz w:val="24"/>
          <w:szCs w:val="24"/>
        </w:rPr>
        <w:t xml:space="preserve"> </w:t>
      </w:r>
      <w:r w:rsidRPr="00FD3AA4">
        <w:rPr>
          <w:rFonts w:ascii="Times New Roman" w:hAnsi="Times New Roman" w:cs="Times New Roman"/>
          <w:w w:val="105"/>
          <w:sz w:val="24"/>
          <w:szCs w:val="24"/>
        </w:rPr>
        <w:t>Rasio</w:t>
      </w:r>
      <w:r w:rsidRPr="00FD3AA4">
        <w:rPr>
          <w:rFonts w:ascii="Times New Roman" w:hAnsi="Times New Roman" w:cs="Times New Roman"/>
          <w:spacing w:val="-23"/>
          <w:w w:val="105"/>
          <w:sz w:val="24"/>
          <w:szCs w:val="24"/>
        </w:rPr>
        <w:t xml:space="preserve"> </w:t>
      </w:r>
      <w:r w:rsidRPr="00FD3AA4">
        <w:rPr>
          <w:rFonts w:ascii="Times New Roman" w:hAnsi="Times New Roman" w:cs="Times New Roman"/>
          <w:w w:val="105"/>
          <w:sz w:val="24"/>
          <w:szCs w:val="24"/>
        </w:rPr>
        <w:t>ini</w:t>
      </w:r>
      <w:r w:rsidRPr="00FD3AA4">
        <w:rPr>
          <w:rFonts w:ascii="Times New Roman" w:hAnsi="Times New Roman" w:cs="Times New Roman"/>
          <w:spacing w:val="-21"/>
          <w:w w:val="105"/>
          <w:sz w:val="24"/>
          <w:szCs w:val="24"/>
        </w:rPr>
        <w:t xml:space="preserve"> </w:t>
      </w:r>
      <w:r w:rsidRPr="00FD3AA4">
        <w:rPr>
          <w:rFonts w:ascii="Times New Roman" w:hAnsi="Times New Roman" w:cs="Times New Roman"/>
          <w:w w:val="105"/>
          <w:sz w:val="24"/>
          <w:szCs w:val="24"/>
        </w:rPr>
        <w:t>menunjukan</w:t>
      </w:r>
      <w:r w:rsidRPr="00FD3AA4">
        <w:rPr>
          <w:rFonts w:ascii="Times New Roman" w:hAnsi="Times New Roman" w:cs="Times New Roman"/>
          <w:spacing w:val="-22"/>
          <w:w w:val="105"/>
          <w:sz w:val="24"/>
          <w:szCs w:val="24"/>
        </w:rPr>
        <w:t xml:space="preserve"> </w:t>
      </w:r>
      <w:r w:rsidRPr="00FD3AA4">
        <w:rPr>
          <w:rFonts w:ascii="Times New Roman" w:hAnsi="Times New Roman" w:cs="Times New Roman"/>
          <w:w w:val="105"/>
          <w:sz w:val="24"/>
          <w:szCs w:val="24"/>
        </w:rPr>
        <w:t>bahwa</w:t>
      </w:r>
      <w:r w:rsidRPr="00FD3AA4">
        <w:rPr>
          <w:rFonts w:ascii="Times New Roman" w:hAnsi="Times New Roman" w:cs="Times New Roman"/>
          <w:spacing w:val="-23"/>
          <w:w w:val="105"/>
          <w:sz w:val="24"/>
          <w:szCs w:val="24"/>
        </w:rPr>
        <w:t xml:space="preserve"> </w:t>
      </w:r>
      <w:r w:rsidRPr="00FD3AA4">
        <w:rPr>
          <w:rFonts w:ascii="Times New Roman" w:hAnsi="Times New Roman" w:cs="Times New Roman"/>
          <w:w w:val="105"/>
          <w:sz w:val="24"/>
          <w:szCs w:val="24"/>
        </w:rPr>
        <w:t>nilai</w:t>
      </w:r>
      <w:r w:rsidRPr="00FD3AA4">
        <w:rPr>
          <w:rFonts w:ascii="Times New Roman" w:hAnsi="Times New Roman" w:cs="Times New Roman"/>
          <w:spacing w:val="-23"/>
          <w:w w:val="105"/>
          <w:sz w:val="24"/>
          <w:szCs w:val="24"/>
        </w:rPr>
        <w:t xml:space="preserve"> </w:t>
      </w:r>
      <w:r w:rsidRPr="00FD3AA4">
        <w:rPr>
          <w:rFonts w:ascii="Times New Roman" w:hAnsi="Times New Roman" w:cs="Times New Roman"/>
          <w:w w:val="105"/>
          <w:sz w:val="24"/>
          <w:szCs w:val="24"/>
        </w:rPr>
        <w:t>kekayaan lancar dari sekian kalinya utang jangka pendek. Semakin tinggi rasio lancar semakin tinggi pula jaminan utang lancar  oleh aktiva lancar perusahaan</w:t>
      </w:r>
      <w:r w:rsidRPr="00FD3AA4">
        <w:rPr>
          <w:rFonts w:ascii="Times New Roman" w:hAnsi="Times New Roman" w:cs="Times New Roman"/>
          <w:w w:val="105"/>
          <w:sz w:val="24"/>
          <w:szCs w:val="24"/>
          <w:lang w:val="en-US"/>
        </w:rPr>
        <w:t>.</w:t>
      </w:r>
      <w:r w:rsidRPr="00FD3AA4">
        <w:rPr>
          <w:rFonts w:ascii="Times New Roman" w:hAnsi="Times New Roman" w:cs="Times New Roman"/>
          <w:w w:val="105"/>
          <w:sz w:val="24"/>
          <w:szCs w:val="24"/>
        </w:rPr>
        <w:t xml:space="preserve"> </w:t>
      </w:r>
      <w:r w:rsidRPr="00FD3AA4">
        <w:rPr>
          <w:rFonts w:ascii="Times New Roman" w:hAnsi="Times New Roman" w:cs="Times New Roman"/>
          <w:sz w:val="24"/>
          <w:szCs w:val="24"/>
        </w:rPr>
        <w:t xml:space="preserve">Pengukuran </w:t>
      </w:r>
      <w:r w:rsidRPr="00FD3AA4">
        <w:rPr>
          <w:rFonts w:ascii="Times New Roman" w:hAnsi="Times New Roman" w:cs="Times New Roman"/>
          <w:w w:val="105"/>
          <w:sz w:val="24"/>
          <w:szCs w:val="24"/>
        </w:rPr>
        <w:t>Rasio</w:t>
      </w:r>
      <w:r w:rsidRPr="00FD3AA4">
        <w:rPr>
          <w:rFonts w:ascii="Times New Roman" w:hAnsi="Times New Roman" w:cs="Times New Roman"/>
          <w:spacing w:val="-25"/>
          <w:w w:val="105"/>
          <w:sz w:val="24"/>
          <w:szCs w:val="24"/>
        </w:rPr>
        <w:t xml:space="preserve"> </w:t>
      </w:r>
      <w:r w:rsidRPr="00FD3AA4">
        <w:rPr>
          <w:rFonts w:ascii="Times New Roman" w:hAnsi="Times New Roman" w:cs="Times New Roman"/>
          <w:w w:val="105"/>
          <w:sz w:val="24"/>
          <w:szCs w:val="24"/>
        </w:rPr>
        <w:t>lancar</w:t>
      </w:r>
      <w:r w:rsidRPr="00FD3AA4">
        <w:rPr>
          <w:rFonts w:ascii="Times New Roman" w:hAnsi="Times New Roman" w:cs="Times New Roman"/>
          <w:spacing w:val="-22"/>
          <w:w w:val="105"/>
          <w:sz w:val="24"/>
          <w:szCs w:val="24"/>
        </w:rPr>
        <w:t xml:space="preserve"> </w:t>
      </w:r>
      <w:r w:rsidRPr="00FD3AA4">
        <w:rPr>
          <w:rFonts w:ascii="Times New Roman" w:hAnsi="Times New Roman" w:cs="Times New Roman"/>
          <w:w w:val="105"/>
          <w:sz w:val="24"/>
          <w:szCs w:val="24"/>
        </w:rPr>
        <w:t>(</w:t>
      </w:r>
      <w:r w:rsidRPr="00FD3AA4">
        <w:rPr>
          <w:rFonts w:ascii="Times New Roman" w:hAnsi="Times New Roman" w:cs="Times New Roman"/>
          <w:i/>
          <w:w w:val="105"/>
          <w:sz w:val="24"/>
          <w:szCs w:val="24"/>
        </w:rPr>
        <w:t>current</w:t>
      </w:r>
      <w:r w:rsidRPr="00FD3AA4">
        <w:rPr>
          <w:rFonts w:ascii="Times New Roman" w:hAnsi="Times New Roman" w:cs="Times New Roman"/>
          <w:i/>
          <w:spacing w:val="-24"/>
          <w:w w:val="105"/>
          <w:sz w:val="24"/>
          <w:szCs w:val="24"/>
        </w:rPr>
        <w:t xml:space="preserve"> </w:t>
      </w:r>
      <w:r w:rsidRPr="00FD3AA4">
        <w:rPr>
          <w:rFonts w:ascii="Times New Roman" w:hAnsi="Times New Roman" w:cs="Times New Roman"/>
          <w:i/>
          <w:w w:val="105"/>
          <w:sz w:val="24"/>
          <w:szCs w:val="24"/>
        </w:rPr>
        <w:t xml:space="preserve">ratio) </w:t>
      </w:r>
      <w:r w:rsidRPr="00FD3AA4">
        <w:rPr>
          <w:rFonts w:ascii="Times New Roman" w:hAnsi="Times New Roman" w:cs="Times New Roman"/>
          <w:w w:val="105"/>
          <w:sz w:val="24"/>
          <w:szCs w:val="24"/>
        </w:rPr>
        <w:t>yaitu:</w:t>
      </w:r>
    </w:p>
    <w:p w:rsidR="00FD3AA4" w:rsidRPr="00FD3AA4" w:rsidRDefault="00FD3AA4" w:rsidP="00FD3AA4">
      <w:pPr>
        <w:widowControl w:val="0"/>
        <w:spacing w:line="240" w:lineRule="auto"/>
        <w:jc w:val="both"/>
        <w:rPr>
          <w:rFonts w:ascii="Times New Roman" w:hAnsi="Times New Roman" w:cs="Times New Roman"/>
          <w:sz w:val="24"/>
          <w:szCs w:val="24"/>
          <w:lang w:val="en-US"/>
        </w:rPr>
      </w:pPr>
      <m:oMathPara>
        <m:oMath>
          <m:r>
            <w:rPr>
              <w:rFonts w:ascii="Cambria Math" w:hAnsi="Cambria Math" w:cs="Times New Roman"/>
              <w:sz w:val="24"/>
              <w:szCs w:val="24"/>
            </w:rPr>
            <m:t>CR</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Aktiva</m:t>
              </m:r>
              <m:r>
                <w:rPr>
                  <w:rFonts w:ascii="Cambria Math" w:hAnsi="Times New Roman" w:cs="Times New Roman"/>
                  <w:sz w:val="24"/>
                  <w:szCs w:val="24"/>
                </w:rPr>
                <m:t xml:space="preserve"> </m:t>
              </m:r>
              <m:r>
                <w:rPr>
                  <w:rFonts w:ascii="Cambria Math" w:hAnsi="Cambria Math" w:cs="Times New Roman"/>
                  <w:sz w:val="24"/>
                  <w:szCs w:val="24"/>
                </w:rPr>
                <m:t>Lancar</m:t>
              </m:r>
            </m:num>
            <m:den>
              <m:r>
                <w:rPr>
                  <w:rFonts w:ascii="Cambria Math" w:hAnsi="Cambria Math" w:cs="Times New Roman"/>
                  <w:sz w:val="24"/>
                  <w:szCs w:val="24"/>
                </w:rPr>
                <m:t>Utang</m:t>
              </m:r>
              <m:r>
                <w:rPr>
                  <w:rFonts w:ascii="Cambria Math" w:hAnsi="Times New Roman" w:cs="Times New Roman"/>
                  <w:sz w:val="24"/>
                  <w:szCs w:val="24"/>
                </w:rPr>
                <m:t xml:space="preserve"> </m:t>
              </m:r>
              <m:r>
                <w:rPr>
                  <w:rFonts w:ascii="Cambria Math" w:hAnsi="Cambria Math" w:cs="Times New Roman"/>
                  <w:sz w:val="24"/>
                  <w:szCs w:val="24"/>
                </w:rPr>
                <m:t>Lancar</m:t>
              </m:r>
            </m:den>
          </m:f>
          <m:r>
            <w:rPr>
              <w:rFonts w:ascii="Cambria Math" w:hAnsi="Times New Roman" w:cs="Times New Roman"/>
              <w:sz w:val="24"/>
              <w:szCs w:val="24"/>
            </w:rPr>
            <m:t xml:space="preserve"> x 100</m:t>
          </m:r>
        </m:oMath>
      </m:oMathPara>
    </w:p>
    <w:p w:rsidR="0095093B" w:rsidRDefault="0095093B" w:rsidP="006A1BE2">
      <w:pPr>
        <w:widowControl w:val="0"/>
        <w:spacing w:line="240" w:lineRule="auto"/>
        <w:jc w:val="both"/>
        <w:rPr>
          <w:rFonts w:ascii="Times New Roman" w:hAnsi="Times New Roman" w:cs="Times New Roman"/>
          <w:sz w:val="24"/>
          <w:szCs w:val="24"/>
        </w:rPr>
      </w:pPr>
    </w:p>
    <w:p w:rsidR="00FD3AA4" w:rsidRPr="00FD3AA4" w:rsidRDefault="00FD3AA4" w:rsidP="00FD3AA4">
      <w:pPr>
        <w:widowControl w:val="0"/>
        <w:overflowPunct w:val="0"/>
        <w:autoSpaceDE w:val="0"/>
        <w:autoSpaceDN w:val="0"/>
        <w:adjustRightInd w:val="0"/>
        <w:spacing w:line="240" w:lineRule="auto"/>
        <w:jc w:val="both"/>
        <w:rPr>
          <w:rFonts w:ascii="Times New Roman" w:hAnsi="Times New Roman" w:cs="Times New Roman"/>
          <w:b/>
          <w:sz w:val="24"/>
          <w:szCs w:val="24"/>
        </w:rPr>
      </w:pPr>
      <w:r w:rsidRPr="00FD3AA4">
        <w:rPr>
          <w:rFonts w:ascii="Times New Roman" w:hAnsi="Times New Roman" w:cs="Times New Roman"/>
          <w:b/>
          <w:i/>
          <w:sz w:val="24"/>
          <w:szCs w:val="24"/>
        </w:rPr>
        <w:t>Debt to Equity Ratio</w:t>
      </w:r>
      <w:r w:rsidRPr="00FD3AA4">
        <w:rPr>
          <w:rFonts w:ascii="Times New Roman" w:hAnsi="Times New Roman" w:cs="Times New Roman"/>
          <w:b/>
          <w:sz w:val="24"/>
          <w:szCs w:val="24"/>
        </w:rPr>
        <w:t xml:space="preserve"> (DER)</w:t>
      </w:r>
    </w:p>
    <w:p w:rsidR="00FD3AA4" w:rsidRPr="007A07A1" w:rsidRDefault="00FD3AA4" w:rsidP="00FD3AA4">
      <w:pPr>
        <w:shd w:val="clear" w:color="auto" w:fill="FFFFFF"/>
        <w:spacing w:line="240" w:lineRule="auto"/>
        <w:ind w:firstLine="567"/>
        <w:jc w:val="both"/>
        <w:outlineLvl w:val="0"/>
        <w:rPr>
          <w:rFonts w:ascii="Times New Roman" w:hAnsi="Times New Roman" w:cs="Times New Roman"/>
          <w:sz w:val="24"/>
          <w:szCs w:val="24"/>
        </w:rPr>
      </w:pPr>
      <w:r w:rsidRPr="007A07A1">
        <w:rPr>
          <w:rFonts w:ascii="Times New Roman" w:hAnsi="Times New Roman" w:cs="Times New Roman"/>
          <w:sz w:val="24"/>
          <w:szCs w:val="24"/>
        </w:rPr>
        <w:t>Menjalankan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suatu</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bisnis</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tidak</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hanya</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dengan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mengandalkan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modal</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atau</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ekuitasnya</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saja,</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modal</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tambahan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juga</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sangat</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diperlukan. Peranan hutang tentu dapat membantu perusahaan dalam mengelola</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bisnisnya, namun penggunaan hutang yang terlalu tinggi akan membahayakan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perusahaan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karena</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perusahaan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akan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masuk</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dalam</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kategori</w:t>
      </w:r>
      <w:r w:rsidRPr="007A07A1">
        <w:rPr>
          <w:rFonts w:ascii="Times New Roman" w:hAnsi="Times New Roman" w:cs="Times New Roman"/>
          <w:spacing w:val="1"/>
          <w:sz w:val="24"/>
          <w:szCs w:val="24"/>
        </w:rPr>
        <w:t xml:space="preserve"> </w:t>
      </w:r>
      <w:r w:rsidRPr="007A07A1">
        <w:rPr>
          <w:rFonts w:ascii="Times New Roman" w:hAnsi="Times New Roman" w:cs="Times New Roman"/>
          <w:i/>
          <w:sz w:val="24"/>
          <w:szCs w:val="24"/>
        </w:rPr>
        <w:t>Extreme</w:t>
      </w:r>
      <w:r w:rsidRPr="007A07A1">
        <w:rPr>
          <w:rFonts w:ascii="Times New Roman" w:hAnsi="Times New Roman" w:cs="Times New Roman"/>
          <w:i/>
          <w:spacing w:val="1"/>
          <w:sz w:val="24"/>
          <w:szCs w:val="24"/>
        </w:rPr>
        <w:t xml:space="preserve"> </w:t>
      </w:r>
      <w:r w:rsidRPr="007A07A1">
        <w:rPr>
          <w:rFonts w:ascii="Times New Roman" w:hAnsi="Times New Roman" w:cs="Times New Roman"/>
          <w:i/>
          <w:sz w:val="24"/>
          <w:szCs w:val="24"/>
        </w:rPr>
        <w:t>Leverage</w:t>
      </w:r>
      <w:r w:rsidRPr="007A07A1">
        <w:rPr>
          <w:rFonts w:ascii="Times New Roman" w:hAnsi="Times New Roman" w:cs="Times New Roman"/>
          <w:i/>
          <w:spacing w:val="-57"/>
          <w:sz w:val="24"/>
          <w:szCs w:val="24"/>
        </w:rPr>
        <w:t xml:space="preserve"> </w:t>
      </w:r>
      <w:r w:rsidRPr="007A07A1">
        <w:rPr>
          <w:rFonts w:ascii="Times New Roman" w:hAnsi="Times New Roman" w:cs="Times New Roman"/>
          <w:sz w:val="24"/>
          <w:szCs w:val="24"/>
        </w:rPr>
        <w:t>(utang ekstrim) yaitu perusahaan terjebak dalam tingkat hutang yang tinggi dan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sulit untuk melepaskan beban utang tersebut. Oleh karena</w:t>
      </w:r>
      <w:r w:rsidRPr="007A07A1">
        <w:rPr>
          <w:rFonts w:ascii="Times New Roman" w:hAnsi="Times New Roman" w:cs="Times New Roman"/>
          <w:spacing w:val="60"/>
          <w:sz w:val="24"/>
          <w:szCs w:val="24"/>
        </w:rPr>
        <w:t xml:space="preserve"> </w:t>
      </w:r>
      <w:r w:rsidRPr="007A07A1">
        <w:rPr>
          <w:rFonts w:ascii="Times New Roman" w:hAnsi="Times New Roman" w:cs="Times New Roman"/>
          <w:sz w:val="24"/>
          <w:szCs w:val="24"/>
        </w:rPr>
        <w:t>itu, dibutuhkan rasio</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atau</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perbandingan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untuk</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menentukan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utang suatu</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perusahaan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terhadap</w:t>
      </w:r>
      <w:r w:rsidRPr="007A07A1">
        <w:rPr>
          <w:rFonts w:ascii="Times New Roman" w:hAnsi="Times New Roman" w:cs="Times New Roman"/>
          <w:spacing w:val="60"/>
          <w:sz w:val="24"/>
          <w:szCs w:val="24"/>
        </w:rPr>
        <w:t xml:space="preserve"> </w:t>
      </w:r>
      <w:r w:rsidRPr="007A07A1">
        <w:rPr>
          <w:rFonts w:ascii="Times New Roman" w:hAnsi="Times New Roman" w:cs="Times New Roman"/>
          <w:sz w:val="24"/>
          <w:szCs w:val="24"/>
        </w:rPr>
        <w:t>modal</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yang</w:t>
      </w:r>
      <w:r w:rsidRPr="007A07A1">
        <w:rPr>
          <w:rFonts w:ascii="Times New Roman" w:hAnsi="Times New Roman" w:cs="Times New Roman"/>
          <w:spacing w:val="-6"/>
          <w:sz w:val="24"/>
          <w:szCs w:val="24"/>
        </w:rPr>
        <w:t xml:space="preserve"> </w:t>
      </w:r>
      <w:r w:rsidRPr="007A07A1">
        <w:rPr>
          <w:rFonts w:ascii="Times New Roman" w:hAnsi="Times New Roman" w:cs="Times New Roman"/>
          <w:sz w:val="24"/>
          <w:szCs w:val="24"/>
        </w:rPr>
        <w:t>dimilikinya,</w:t>
      </w:r>
      <w:r w:rsidRPr="007A07A1">
        <w:rPr>
          <w:rFonts w:ascii="Times New Roman" w:hAnsi="Times New Roman" w:cs="Times New Roman"/>
          <w:spacing w:val="2"/>
          <w:sz w:val="24"/>
          <w:szCs w:val="24"/>
        </w:rPr>
        <w:t xml:space="preserve"> </w:t>
      </w:r>
      <w:r w:rsidRPr="007A07A1">
        <w:rPr>
          <w:rFonts w:ascii="Times New Roman" w:hAnsi="Times New Roman" w:cs="Times New Roman"/>
          <w:sz w:val="24"/>
          <w:szCs w:val="24"/>
        </w:rPr>
        <w:t>yaitu</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dengan</w:t>
      </w:r>
      <w:r w:rsidRPr="007A07A1">
        <w:rPr>
          <w:rFonts w:ascii="Times New Roman" w:hAnsi="Times New Roman" w:cs="Times New Roman"/>
          <w:spacing w:val="-1"/>
          <w:sz w:val="24"/>
          <w:szCs w:val="24"/>
        </w:rPr>
        <w:t xml:space="preserve"> </w:t>
      </w:r>
      <w:r w:rsidRPr="007A07A1">
        <w:rPr>
          <w:rFonts w:ascii="Times New Roman" w:hAnsi="Times New Roman" w:cs="Times New Roman"/>
          <w:sz w:val="24"/>
          <w:szCs w:val="24"/>
        </w:rPr>
        <w:t>menggunakan</w:t>
      </w:r>
      <w:r w:rsidRPr="007A07A1">
        <w:rPr>
          <w:rFonts w:ascii="Times New Roman" w:hAnsi="Times New Roman" w:cs="Times New Roman"/>
          <w:spacing w:val="5"/>
          <w:sz w:val="24"/>
          <w:szCs w:val="24"/>
        </w:rPr>
        <w:t xml:space="preserve"> </w:t>
      </w:r>
      <w:r w:rsidRPr="007A07A1">
        <w:rPr>
          <w:rFonts w:ascii="Times New Roman" w:hAnsi="Times New Roman" w:cs="Times New Roman"/>
          <w:i/>
          <w:sz w:val="24"/>
          <w:szCs w:val="24"/>
        </w:rPr>
        <w:t>Debt</w:t>
      </w:r>
      <w:r w:rsidRPr="007A07A1">
        <w:rPr>
          <w:rFonts w:ascii="Times New Roman" w:hAnsi="Times New Roman" w:cs="Times New Roman"/>
          <w:i/>
          <w:spacing w:val="-1"/>
          <w:sz w:val="24"/>
          <w:szCs w:val="24"/>
        </w:rPr>
        <w:t xml:space="preserve"> </w:t>
      </w:r>
      <w:r w:rsidRPr="007A07A1">
        <w:rPr>
          <w:rFonts w:ascii="Times New Roman" w:hAnsi="Times New Roman" w:cs="Times New Roman"/>
          <w:i/>
          <w:sz w:val="24"/>
          <w:szCs w:val="24"/>
        </w:rPr>
        <w:t>to</w:t>
      </w:r>
      <w:r w:rsidRPr="007A07A1">
        <w:rPr>
          <w:rFonts w:ascii="Times New Roman" w:hAnsi="Times New Roman" w:cs="Times New Roman"/>
          <w:i/>
          <w:spacing w:val="-1"/>
          <w:sz w:val="24"/>
          <w:szCs w:val="24"/>
        </w:rPr>
        <w:t xml:space="preserve"> </w:t>
      </w:r>
      <w:r w:rsidRPr="007A07A1">
        <w:rPr>
          <w:rFonts w:ascii="Times New Roman" w:hAnsi="Times New Roman" w:cs="Times New Roman"/>
          <w:i/>
          <w:sz w:val="24"/>
          <w:szCs w:val="24"/>
        </w:rPr>
        <w:t>Equity</w:t>
      </w:r>
      <w:r w:rsidRPr="007A07A1">
        <w:rPr>
          <w:rFonts w:ascii="Times New Roman" w:hAnsi="Times New Roman" w:cs="Times New Roman"/>
          <w:i/>
          <w:spacing w:val="-4"/>
          <w:sz w:val="24"/>
          <w:szCs w:val="24"/>
        </w:rPr>
        <w:t xml:space="preserve"> </w:t>
      </w:r>
      <w:r w:rsidRPr="007A07A1">
        <w:rPr>
          <w:rFonts w:ascii="Times New Roman" w:hAnsi="Times New Roman" w:cs="Times New Roman"/>
          <w:i/>
          <w:sz w:val="24"/>
          <w:szCs w:val="24"/>
        </w:rPr>
        <w:t>Ratio</w:t>
      </w:r>
      <w:r w:rsidRPr="007A07A1">
        <w:rPr>
          <w:rFonts w:ascii="Times New Roman" w:hAnsi="Times New Roman" w:cs="Times New Roman"/>
          <w:i/>
          <w:spacing w:val="-1"/>
          <w:sz w:val="24"/>
          <w:szCs w:val="24"/>
        </w:rPr>
        <w:t xml:space="preserve"> </w:t>
      </w:r>
      <w:r w:rsidRPr="007A07A1">
        <w:rPr>
          <w:rFonts w:ascii="Times New Roman" w:hAnsi="Times New Roman" w:cs="Times New Roman"/>
          <w:sz w:val="24"/>
          <w:szCs w:val="24"/>
        </w:rPr>
        <w:t>(DER).</w:t>
      </w:r>
      <w:r w:rsidR="007A07A1" w:rsidRPr="007A07A1">
        <w:rPr>
          <w:rFonts w:ascii="Times New Roman" w:hAnsi="Times New Roman" w:cs="Times New Roman"/>
          <w:sz w:val="24"/>
          <w:szCs w:val="24"/>
        </w:rPr>
        <w:t xml:space="preserve"> Menurut An’am, et.al (2022) </w:t>
      </w:r>
      <w:r w:rsidR="007A07A1" w:rsidRPr="007A07A1">
        <w:rPr>
          <w:rFonts w:ascii="Times New Roman" w:hAnsi="Times New Roman" w:cs="Times New Roman"/>
          <w:i/>
          <w:sz w:val="24"/>
          <w:szCs w:val="24"/>
        </w:rPr>
        <w:t>Debt to Equity Ratio</w:t>
      </w:r>
      <w:r w:rsidR="007A07A1" w:rsidRPr="007A07A1">
        <w:rPr>
          <w:rFonts w:ascii="Times New Roman" w:hAnsi="Times New Roman" w:cs="Times New Roman"/>
          <w:sz w:val="24"/>
          <w:szCs w:val="24"/>
        </w:rPr>
        <w:t xml:space="preserve"> merupakan rasio yang digunakan </w:t>
      </w:r>
      <w:r w:rsidR="007A07A1" w:rsidRPr="007A07A1">
        <w:rPr>
          <w:rFonts w:ascii="Times New Roman" w:hAnsi="Times New Roman" w:cs="Times New Roman"/>
          <w:sz w:val="24"/>
          <w:szCs w:val="24"/>
        </w:rPr>
        <w:lastRenderedPageBreak/>
        <w:t>untuk mengukur kemampuan perusahaan dalam membayar kewajibannya dengan modal yang dimiliki oleh perusahaan</w:t>
      </w:r>
    </w:p>
    <w:p w:rsidR="00FD3AA4" w:rsidRPr="00FD3AA4" w:rsidRDefault="00FD3AA4" w:rsidP="00FD3AA4">
      <w:pPr>
        <w:shd w:val="clear" w:color="auto" w:fill="FFFFFF"/>
        <w:spacing w:line="240" w:lineRule="auto"/>
        <w:ind w:firstLine="567"/>
        <w:jc w:val="both"/>
        <w:outlineLvl w:val="0"/>
        <w:rPr>
          <w:rFonts w:ascii="Times New Roman" w:hAnsi="Times New Roman" w:cs="Times New Roman"/>
          <w:sz w:val="24"/>
          <w:szCs w:val="24"/>
        </w:rPr>
      </w:pPr>
      <w:r w:rsidRPr="00FD3AA4">
        <w:rPr>
          <w:rFonts w:ascii="Times New Roman" w:hAnsi="Times New Roman" w:cs="Times New Roman"/>
          <w:sz w:val="24"/>
          <w:szCs w:val="24"/>
        </w:rPr>
        <w:t>Kasmir (2016:157) mengemukakan bahwa “</w:t>
      </w:r>
      <w:r w:rsidRPr="00FD3AA4">
        <w:rPr>
          <w:rFonts w:ascii="Times New Roman" w:hAnsi="Times New Roman" w:cs="Times New Roman"/>
          <w:i/>
          <w:sz w:val="24"/>
          <w:szCs w:val="24"/>
        </w:rPr>
        <w:t>Debt to Equity</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 xml:space="preserve">Ratio </w:t>
      </w:r>
      <w:r w:rsidRPr="00FD3AA4">
        <w:rPr>
          <w:rFonts w:ascii="Times New Roman" w:hAnsi="Times New Roman" w:cs="Times New Roman"/>
          <w:sz w:val="24"/>
          <w:szCs w:val="24"/>
        </w:rPr>
        <w:t>adalah rasio yang digunakan untuk menilai utang dengan ekuitas. Rasio ini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dicari dengan cara membandingkan antara seluruh utang (utang lancar dan utang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tidak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lancar) dengan ekuitas”. Darsono dan Ashari (2015:54-55) menyatakan bahwa “</w:t>
      </w:r>
      <w:r w:rsidRPr="00FD3AA4">
        <w:rPr>
          <w:rFonts w:ascii="Times New Roman" w:hAnsi="Times New Roman" w:cs="Times New Roman"/>
          <w:i/>
          <w:sz w:val="24"/>
          <w:szCs w:val="24"/>
        </w:rPr>
        <w:t>Debt to Equity Ratio</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 xml:space="preserve">(DER) masuk di dalam rasio </w:t>
      </w:r>
      <w:r w:rsidRPr="00FD3AA4">
        <w:rPr>
          <w:rFonts w:ascii="Times New Roman" w:hAnsi="Times New Roman" w:cs="Times New Roman"/>
          <w:i/>
          <w:sz w:val="24"/>
          <w:szCs w:val="24"/>
        </w:rPr>
        <w:t xml:space="preserve">leverage </w:t>
      </w:r>
      <w:r w:rsidRPr="00FD3AA4">
        <w:rPr>
          <w:rFonts w:ascii="Times New Roman" w:hAnsi="Times New Roman" w:cs="Times New Roman"/>
          <w:sz w:val="24"/>
          <w:szCs w:val="24"/>
        </w:rPr>
        <w:t>atau solvabilitas, rasio solvabilitas adalah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untuk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mengetahui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kemampuan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dalam</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membayar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kewajiban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jikaperusahaan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tersebut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dilikuidasi”.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ini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juga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disebut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sebagai</w:t>
      </w:r>
      <w:r w:rsidRPr="00FD3AA4">
        <w:rPr>
          <w:rFonts w:ascii="Times New Roman" w:hAnsi="Times New Roman" w:cs="Times New Roman"/>
          <w:spacing w:val="61"/>
          <w:sz w:val="24"/>
          <w:szCs w:val="24"/>
        </w:rPr>
        <w:t xml:space="preserve"> </w:t>
      </w:r>
      <w:r w:rsidRPr="00FD3AA4">
        <w:rPr>
          <w:rFonts w:ascii="Times New Roman" w:hAnsi="Times New Roman" w:cs="Times New Roman"/>
          <w:sz w:val="24"/>
          <w:szCs w:val="24"/>
        </w:rPr>
        <w:t>rasio</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pengungkit</w:t>
      </w:r>
      <w:r w:rsidRPr="00FD3AA4">
        <w:rPr>
          <w:rFonts w:ascii="Times New Roman" w:hAnsi="Times New Roman" w:cs="Times New Roman"/>
          <w:spacing w:val="-3"/>
          <w:sz w:val="24"/>
          <w:szCs w:val="24"/>
        </w:rPr>
        <w:t xml:space="preserve"> </w:t>
      </w:r>
      <w:r w:rsidRPr="00FD3AA4">
        <w:rPr>
          <w:rFonts w:ascii="Times New Roman" w:hAnsi="Times New Roman" w:cs="Times New Roman"/>
          <w:sz w:val="24"/>
          <w:szCs w:val="24"/>
        </w:rPr>
        <w:t>(</w:t>
      </w:r>
      <w:r w:rsidRPr="00FD3AA4">
        <w:rPr>
          <w:rFonts w:ascii="Times New Roman" w:hAnsi="Times New Roman" w:cs="Times New Roman"/>
          <w:i/>
          <w:sz w:val="24"/>
          <w:szCs w:val="24"/>
        </w:rPr>
        <w:t>leverage</w:t>
      </w:r>
      <w:r w:rsidRPr="00FD3AA4">
        <w:rPr>
          <w:rFonts w:ascii="Times New Roman" w:hAnsi="Times New Roman" w:cs="Times New Roman"/>
          <w:sz w:val="24"/>
          <w:szCs w:val="24"/>
        </w:rPr>
        <w:t>)</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yaitu</w:t>
      </w:r>
      <w:r w:rsidRPr="00FD3AA4">
        <w:rPr>
          <w:rFonts w:ascii="Times New Roman" w:hAnsi="Times New Roman" w:cs="Times New Roman"/>
          <w:spacing w:val="-3"/>
          <w:sz w:val="24"/>
          <w:szCs w:val="24"/>
        </w:rPr>
        <w:t xml:space="preserve"> </w:t>
      </w:r>
      <w:r w:rsidRPr="00FD3AA4">
        <w:rPr>
          <w:rFonts w:ascii="Times New Roman" w:hAnsi="Times New Roman" w:cs="Times New Roman"/>
          <w:sz w:val="24"/>
          <w:szCs w:val="24"/>
        </w:rPr>
        <w:t>menilai</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batasan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3"/>
          <w:sz w:val="24"/>
          <w:szCs w:val="24"/>
        </w:rPr>
        <w:t xml:space="preserve"> </w:t>
      </w:r>
      <w:r w:rsidRPr="00FD3AA4">
        <w:rPr>
          <w:rFonts w:ascii="Times New Roman" w:hAnsi="Times New Roman" w:cs="Times New Roman"/>
          <w:sz w:val="24"/>
          <w:szCs w:val="24"/>
        </w:rPr>
        <w:t>dalam</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meminjam</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uang.</w:t>
      </w:r>
    </w:p>
    <w:p w:rsidR="00FD3AA4" w:rsidRPr="00FD3AA4" w:rsidRDefault="00FD3AA4" w:rsidP="00FD3AA4">
      <w:pPr>
        <w:shd w:val="clear" w:color="auto" w:fill="FFFFFF"/>
        <w:spacing w:line="240" w:lineRule="auto"/>
        <w:ind w:firstLine="567"/>
        <w:jc w:val="both"/>
        <w:outlineLvl w:val="0"/>
        <w:rPr>
          <w:rFonts w:ascii="Times New Roman" w:hAnsi="Times New Roman" w:cs="Times New Roman"/>
          <w:sz w:val="24"/>
          <w:szCs w:val="24"/>
        </w:rPr>
      </w:pPr>
      <w:r w:rsidRPr="00FD3AA4">
        <w:rPr>
          <w:rFonts w:ascii="Times New Roman" w:hAnsi="Times New Roman" w:cs="Times New Roman"/>
          <w:sz w:val="24"/>
          <w:szCs w:val="24"/>
        </w:rPr>
        <w:t xml:space="preserve">Perusahaan memiliki </w:t>
      </w:r>
      <w:r w:rsidRPr="00FD3AA4">
        <w:rPr>
          <w:rFonts w:ascii="Times New Roman" w:hAnsi="Times New Roman" w:cs="Times New Roman"/>
          <w:i/>
          <w:sz w:val="24"/>
          <w:szCs w:val="24"/>
        </w:rPr>
        <w:t xml:space="preserve">Debt to Equity Ratio </w:t>
      </w:r>
      <w:r w:rsidRPr="00FD3AA4">
        <w:rPr>
          <w:rFonts w:ascii="Times New Roman" w:hAnsi="Times New Roman" w:cs="Times New Roman"/>
          <w:sz w:val="24"/>
          <w:szCs w:val="24"/>
        </w:rPr>
        <w:t>yang berbeda-beda, tergantung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dari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karakteristik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usaha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dijalankannya.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Kasmir</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(2016:112)</w:t>
      </w:r>
      <w:r w:rsidRPr="00FD3AA4">
        <w:rPr>
          <w:rFonts w:ascii="Times New Roman" w:hAnsi="Times New Roman" w:cs="Times New Roman"/>
          <w:spacing w:val="1"/>
          <w:sz w:val="24"/>
          <w:szCs w:val="24"/>
        </w:rPr>
        <w:t xml:space="preserve"> menyatakan bahwa </w:t>
      </w:r>
      <w:r w:rsidRPr="00FD3AA4">
        <w:rPr>
          <w:rFonts w:ascii="Times New Roman" w:hAnsi="Times New Roman" w:cs="Times New Roman"/>
          <w:sz w:val="24"/>
          <w:szCs w:val="24"/>
        </w:rPr>
        <w:t>rumus</w:t>
      </w:r>
      <w:r w:rsidRPr="00FD3AA4">
        <w:rPr>
          <w:rFonts w:ascii="Times New Roman" w:hAnsi="Times New Roman" w:cs="Times New Roman"/>
          <w:spacing w:val="60"/>
          <w:sz w:val="24"/>
          <w:szCs w:val="24"/>
        </w:rPr>
        <w:t xml:space="preserve"> </w:t>
      </w:r>
      <w:r w:rsidRPr="00FD3AA4">
        <w:rPr>
          <w:rFonts w:ascii="Times New Roman" w:hAnsi="Times New Roman" w:cs="Times New Roman"/>
          <w:sz w:val="24"/>
          <w:szCs w:val="24"/>
        </w:rPr>
        <w:t>untuk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mencari</w:t>
      </w:r>
      <w:r w:rsidRPr="00FD3AA4">
        <w:rPr>
          <w:rFonts w:ascii="Times New Roman" w:hAnsi="Times New Roman" w:cs="Times New Roman"/>
          <w:spacing w:val="5"/>
          <w:sz w:val="24"/>
          <w:szCs w:val="24"/>
        </w:rPr>
        <w:t xml:space="preserve"> </w:t>
      </w:r>
      <w:r w:rsidRPr="00FD3AA4">
        <w:rPr>
          <w:rFonts w:ascii="Times New Roman" w:hAnsi="Times New Roman" w:cs="Times New Roman"/>
          <w:i/>
          <w:sz w:val="24"/>
          <w:szCs w:val="24"/>
        </w:rPr>
        <w:t>Debt</w:t>
      </w:r>
      <w:r w:rsidRPr="00FD3AA4">
        <w:rPr>
          <w:rFonts w:ascii="Times New Roman" w:hAnsi="Times New Roman" w:cs="Times New Roman"/>
          <w:i/>
          <w:spacing w:val="3"/>
          <w:sz w:val="24"/>
          <w:szCs w:val="24"/>
        </w:rPr>
        <w:t xml:space="preserve"> </w:t>
      </w:r>
      <w:r w:rsidRPr="00FD3AA4">
        <w:rPr>
          <w:rFonts w:ascii="Times New Roman" w:hAnsi="Times New Roman" w:cs="Times New Roman"/>
          <w:i/>
          <w:sz w:val="24"/>
          <w:szCs w:val="24"/>
        </w:rPr>
        <w:t>to</w:t>
      </w:r>
      <w:r w:rsidRPr="00FD3AA4">
        <w:rPr>
          <w:rFonts w:ascii="Times New Roman" w:hAnsi="Times New Roman" w:cs="Times New Roman"/>
          <w:i/>
          <w:spacing w:val="2"/>
          <w:sz w:val="24"/>
          <w:szCs w:val="24"/>
        </w:rPr>
        <w:t xml:space="preserve"> </w:t>
      </w:r>
      <w:r w:rsidRPr="00FD3AA4">
        <w:rPr>
          <w:rFonts w:ascii="Times New Roman" w:hAnsi="Times New Roman" w:cs="Times New Roman"/>
          <w:i/>
          <w:sz w:val="24"/>
          <w:szCs w:val="24"/>
        </w:rPr>
        <w:t>Equity</w:t>
      </w:r>
      <w:r w:rsidRPr="00FD3AA4">
        <w:rPr>
          <w:rFonts w:ascii="Times New Roman" w:hAnsi="Times New Roman" w:cs="Times New Roman"/>
          <w:i/>
          <w:spacing w:val="4"/>
          <w:sz w:val="24"/>
          <w:szCs w:val="24"/>
        </w:rPr>
        <w:t xml:space="preserve"> </w:t>
      </w:r>
      <w:r w:rsidRPr="00FD3AA4">
        <w:rPr>
          <w:rFonts w:ascii="Times New Roman" w:hAnsi="Times New Roman" w:cs="Times New Roman"/>
          <w:i/>
          <w:sz w:val="24"/>
          <w:szCs w:val="24"/>
        </w:rPr>
        <w:t>Ratio</w:t>
      </w:r>
      <w:r w:rsidRPr="00FD3AA4">
        <w:rPr>
          <w:rFonts w:ascii="Times New Roman" w:hAnsi="Times New Roman" w:cs="Times New Roman"/>
          <w:i/>
          <w:spacing w:val="6"/>
          <w:sz w:val="24"/>
          <w:szCs w:val="24"/>
        </w:rPr>
        <w:t xml:space="preserve"> </w:t>
      </w:r>
      <w:r w:rsidRPr="00FD3AA4">
        <w:rPr>
          <w:rFonts w:ascii="Times New Roman" w:hAnsi="Times New Roman" w:cs="Times New Roman"/>
          <w:sz w:val="24"/>
          <w:szCs w:val="24"/>
        </w:rPr>
        <w:t>dapat</w:t>
      </w:r>
      <w:r w:rsidRPr="00FD3AA4">
        <w:rPr>
          <w:rFonts w:ascii="Times New Roman" w:hAnsi="Times New Roman" w:cs="Times New Roman"/>
          <w:spacing w:val="3"/>
          <w:sz w:val="24"/>
          <w:szCs w:val="24"/>
        </w:rPr>
        <w:t xml:space="preserve"> </w:t>
      </w:r>
      <w:r w:rsidRPr="00FD3AA4">
        <w:rPr>
          <w:rFonts w:ascii="Times New Roman" w:hAnsi="Times New Roman" w:cs="Times New Roman"/>
          <w:sz w:val="24"/>
          <w:szCs w:val="24"/>
        </w:rPr>
        <w:t>digunakan</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dengan</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membandingkan</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total hutang</w:t>
      </w:r>
      <w:r w:rsidRPr="00FD3AA4">
        <w:rPr>
          <w:rFonts w:ascii="Times New Roman" w:hAnsi="Times New Roman" w:cs="Times New Roman"/>
          <w:spacing w:val="14"/>
          <w:sz w:val="24"/>
          <w:szCs w:val="24"/>
        </w:rPr>
        <w:t xml:space="preserve"> </w:t>
      </w:r>
      <w:r w:rsidRPr="00FD3AA4">
        <w:rPr>
          <w:rFonts w:ascii="Times New Roman" w:hAnsi="Times New Roman" w:cs="Times New Roman"/>
          <w:sz w:val="24"/>
          <w:szCs w:val="24"/>
        </w:rPr>
        <w:t>dengan</w:t>
      </w:r>
      <w:r w:rsidRPr="00FD3AA4">
        <w:rPr>
          <w:rFonts w:ascii="Times New Roman" w:hAnsi="Times New Roman" w:cs="Times New Roman"/>
          <w:spacing w:val="18"/>
          <w:sz w:val="24"/>
          <w:szCs w:val="24"/>
        </w:rPr>
        <w:t xml:space="preserve"> </w:t>
      </w:r>
      <w:r w:rsidRPr="00FD3AA4">
        <w:rPr>
          <w:rFonts w:ascii="Times New Roman" w:hAnsi="Times New Roman" w:cs="Times New Roman"/>
          <w:sz w:val="24"/>
          <w:szCs w:val="24"/>
        </w:rPr>
        <w:t>ekuitas</w:t>
      </w:r>
      <w:r w:rsidRPr="00FD3AA4">
        <w:rPr>
          <w:rFonts w:ascii="Times New Roman" w:hAnsi="Times New Roman" w:cs="Times New Roman"/>
          <w:spacing w:val="17"/>
          <w:sz w:val="24"/>
          <w:szCs w:val="24"/>
        </w:rPr>
        <w:t xml:space="preserve"> </w:t>
      </w:r>
      <w:r w:rsidRPr="00FD3AA4">
        <w:rPr>
          <w:rFonts w:ascii="Times New Roman" w:hAnsi="Times New Roman" w:cs="Times New Roman"/>
          <w:sz w:val="24"/>
          <w:szCs w:val="24"/>
        </w:rPr>
        <w:t>(modal</w:t>
      </w:r>
      <w:r w:rsidRPr="00FD3AA4">
        <w:rPr>
          <w:rFonts w:ascii="Times New Roman" w:hAnsi="Times New Roman" w:cs="Times New Roman"/>
          <w:spacing w:val="18"/>
          <w:sz w:val="24"/>
          <w:szCs w:val="24"/>
        </w:rPr>
        <w:t xml:space="preserve"> </w:t>
      </w:r>
      <w:r w:rsidRPr="00FD3AA4">
        <w:rPr>
          <w:rFonts w:ascii="Times New Roman" w:hAnsi="Times New Roman" w:cs="Times New Roman"/>
          <w:sz w:val="24"/>
          <w:szCs w:val="24"/>
        </w:rPr>
        <w:t>sendiri)</w:t>
      </w:r>
      <w:r w:rsidRPr="00FD3AA4">
        <w:rPr>
          <w:rFonts w:ascii="Times New Roman" w:hAnsi="Times New Roman" w:cs="Times New Roman"/>
          <w:spacing w:val="22"/>
          <w:sz w:val="24"/>
          <w:szCs w:val="24"/>
        </w:rPr>
        <w:t xml:space="preserve"> </w:t>
      </w:r>
      <w:r w:rsidRPr="00FD3AA4">
        <w:rPr>
          <w:rFonts w:ascii="Times New Roman" w:hAnsi="Times New Roman" w:cs="Times New Roman"/>
          <w:sz w:val="24"/>
          <w:szCs w:val="24"/>
        </w:rPr>
        <w:t>yang</w:t>
      </w:r>
      <w:r w:rsidRPr="00FD3AA4">
        <w:rPr>
          <w:rFonts w:ascii="Times New Roman" w:hAnsi="Times New Roman" w:cs="Times New Roman"/>
          <w:spacing w:val="14"/>
          <w:sz w:val="24"/>
          <w:szCs w:val="24"/>
        </w:rPr>
        <w:t xml:space="preserve"> </w:t>
      </w:r>
      <w:r w:rsidRPr="00FD3AA4">
        <w:rPr>
          <w:rFonts w:ascii="Times New Roman" w:hAnsi="Times New Roman" w:cs="Times New Roman"/>
          <w:sz w:val="24"/>
          <w:szCs w:val="24"/>
        </w:rPr>
        <w:t>dimiliki</w:t>
      </w:r>
      <w:r w:rsidRPr="00FD3AA4">
        <w:rPr>
          <w:rFonts w:ascii="Times New Roman" w:hAnsi="Times New Roman" w:cs="Times New Roman"/>
          <w:spacing w:val="19"/>
          <w:sz w:val="24"/>
          <w:szCs w:val="24"/>
        </w:rPr>
        <w:t xml:space="preserve"> </w:t>
      </w:r>
      <w:r w:rsidRPr="00FD3AA4">
        <w:rPr>
          <w:rFonts w:ascii="Times New Roman" w:hAnsi="Times New Roman" w:cs="Times New Roman"/>
          <w:sz w:val="24"/>
          <w:szCs w:val="24"/>
        </w:rPr>
        <w:t>oleh</w:t>
      </w:r>
      <w:r w:rsidRPr="00FD3AA4">
        <w:rPr>
          <w:rFonts w:ascii="Times New Roman" w:hAnsi="Times New Roman" w:cs="Times New Roman"/>
          <w:spacing w:val="18"/>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8"/>
          <w:sz w:val="24"/>
          <w:szCs w:val="24"/>
        </w:rPr>
        <w:t xml:space="preserve"> </w:t>
      </w:r>
      <w:r w:rsidRPr="00FD3AA4">
        <w:rPr>
          <w:rFonts w:ascii="Times New Roman" w:hAnsi="Times New Roman" w:cs="Times New Roman"/>
          <w:sz w:val="24"/>
          <w:szCs w:val="24"/>
        </w:rPr>
        <w:t>yaitu</w:t>
      </w:r>
    </w:p>
    <w:p w:rsidR="00FD3AA4" w:rsidRPr="00FD3AA4" w:rsidRDefault="00FD3AA4" w:rsidP="00FD3AA4">
      <w:pPr>
        <w:spacing w:line="240" w:lineRule="auto"/>
        <w:ind w:right="4"/>
        <w:jc w:val="both"/>
        <w:rPr>
          <w:rFonts w:ascii="Times New Roman" w:hAnsi="Times New Roman" w:cs="Times New Roman"/>
          <w:sz w:val="24"/>
          <w:szCs w:val="24"/>
        </w:rPr>
      </w:pPr>
      <m:oMathPara>
        <m:oMath>
          <m:r>
            <w:rPr>
              <w:rFonts w:ascii="Cambria Math" w:hAnsi="Cambria Math" w:cs="Times New Roman"/>
              <w:sz w:val="24"/>
              <w:szCs w:val="24"/>
            </w:rPr>
            <m:t>DER</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Utang</m:t>
              </m:r>
            </m:num>
            <m:den>
              <m:r>
                <w:rPr>
                  <w:rFonts w:ascii="Cambria Math" w:hAnsi="Cambria Math" w:cs="Times New Roman"/>
                  <w:sz w:val="24"/>
                  <w:szCs w:val="24"/>
                </w:rPr>
                <m:t>Ekuitas</m:t>
              </m:r>
            </m:den>
          </m:f>
          <m:r>
            <w:rPr>
              <w:rFonts w:ascii="Cambria Math" w:hAnsi="Times New Roman" w:cs="Times New Roman"/>
              <w:sz w:val="24"/>
              <w:szCs w:val="24"/>
            </w:rPr>
            <m:t xml:space="preserve"> x 100</m:t>
          </m:r>
        </m:oMath>
      </m:oMathPara>
    </w:p>
    <w:p w:rsidR="0095093B" w:rsidRPr="00FD3AA4" w:rsidRDefault="0095093B" w:rsidP="00FD3AA4">
      <w:pPr>
        <w:widowControl w:val="0"/>
        <w:spacing w:line="240" w:lineRule="auto"/>
        <w:jc w:val="both"/>
        <w:rPr>
          <w:rFonts w:ascii="Times New Roman" w:hAnsi="Times New Roman" w:cs="Times New Roman"/>
          <w:w w:val="105"/>
          <w:sz w:val="24"/>
          <w:szCs w:val="24"/>
        </w:rPr>
      </w:pPr>
    </w:p>
    <w:p w:rsidR="00FD3AA4" w:rsidRPr="00FD3AA4" w:rsidRDefault="00FD3AA4" w:rsidP="00FD3AA4">
      <w:pPr>
        <w:spacing w:line="240" w:lineRule="auto"/>
        <w:jc w:val="left"/>
        <w:rPr>
          <w:rFonts w:ascii="Times New Roman" w:hAnsi="Times New Roman" w:cs="Times New Roman"/>
          <w:b/>
          <w:sz w:val="24"/>
          <w:szCs w:val="24"/>
        </w:rPr>
      </w:pPr>
      <w:r w:rsidRPr="00FD3AA4">
        <w:rPr>
          <w:rFonts w:ascii="Times New Roman" w:hAnsi="Times New Roman" w:cs="Times New Roman"/>
          <w:b/>
          <w:i/>
          <w:color w:val="000000"/>
          <w:sz w:val="24"/>
          <w:szCs w:val="24"/>
          <w:lang w:val="en-US"/>
        </w:rPr>
        <w:t>Return on Asset</w:t>
      </w:r>
      <w:r w:rsidRPr="00FD3AA4">
        <w:rPr>
          <w:rFonts w:ascii="Times New Roman" w:hAnsi="Times New Roman" w:cs="Times New Roman"/>
          <w:b/>
          <w:color w:val="000000"/>
          <w:sz w:val="24"/>
          <w:szCs w:val="24"/>
          <w:lang w:val="en-US"/>
        </w:rPr>
        <w:t xml:space="preserve"> (ROA)</w:t>
      </w:r>
    </w:p>
    <w:p w:rsidR="00FD3AA4" w:rsidRPr="00FD3AA4" w:rsidRDefault="00FD3AA4" w:rsidP="00FD3AA4">
      <w:pPr>
        <w:pStyle w:val="ListParagraph"/>
        <w:spacing w:line="240" w:lineRule="auto"/>
        <w:ind w:left="0" w:firstLine="567"/>
        <w:jc w:val="both"/>
        <w:rPr>
          <w:rFonts w:ascii="Times New Roman" w:hAnsi="Times New Roman" w:cs="Times New Roman"/>
          <w:color w:val="000000"/>
          <w:sz w:val="24"/>
          <w:szCs w:val="24"/>
        </w:rPr>
      </w:pPr>
      <w:r w:rsidRPr="00FD3AA4">
        <w:rPr>
          <w:rFonts w:ascii="Times New Roman" w:hAnsi="Times New Roman" w:cs="Times New Roman"/>
          <w:color w:val="000000"/>
          <w:sz w:val="24"/>
          <w:szCs w:val="24"/>
          <w:lang w:val="en-US"/>
        </w:rPr>
        <w:t xml:space="preserve">Rasio profibilitas mengubungkan laba dengan besaran tertentu yaitu penjuaan maupun modal atau ativa yang digunakan untuk menghasilkan laba. </w:t>
      </w:r>
      <w:r w:rsidR="00D06D1D" w:rsidRPr="00FD3AA4">
        <w:rPr>
          <w:rFonts w:ascii="Times New Roman" w:hAnsi="Times New Roman" w:cs="Times New Roman"/>
          <w:sz w:val="24"/>
          <w:szCs w:val="24"/>
        </w:rPr>
        <w:t>Kasmir</w:t>
      </w:r>
      <w:r w:rsidR="00D06D1D" w:rsidRPr="00FD3AA4">
        <w:rPr>
          <w:rFonts w:ascii="Times New Roman" w:hAnsi="Times New Roman" w:cs="Times New Roman"/>
          <w:color w:val="000000"/>
          <w:sz w:val="24"/>
          <w:szCs w:val="24"/>
        </w:rPr>
        <w:t xml:space="preserve"> </w:t>
      </w:r>
      <w:r w:rsidRPr="00FD3AA4">
        <w:rPr>
          <w:rFonts w:ascii="Times New Roman" w:hAnsi="Times New Roman" w:cs="Times New Roman"/>
          <w:color w:val="000000"/>
          <w:sz w:val="24"/>
          <w:szCs w:val="24"/>
        </w:rPr>
        <w:t>(</w:t>
      </w:r>
      <w:r w:rsidRPr="00FD3AA4">
        <w:rPr>
          <w:rFonts w:ascii="Times New Roman" w:hAnsi="Times New Roman" w:cs="Times New Roman"/>
          <w:color w:val="000000"/>
          <w:sz w:val="24"/>
          <w:szCs w:val="24"/>
          <w:lang w:val="en-US"/>
        </w:rPr>
        <w:t>201</w:t>
      </w:r>
      <w:r w:rsidRPr="00FD3AA4">
        <w:rPr>
          <w:rFonts w:ascii="Times New Roman" w:hAnsi="Times New Roman" w:cs="Times New Roman"/>
          <w:color w:val="000000"/>
          <w:sz w:val="24"/>
          <w:szCs w:val="24"/>
        </w:rPr>
        <w:t>6:</w:t>
      </w:r>
      <w:r w:rsidRPr="00FD3AA4">
        <w:rPr>
          <w:rFonts w:ascii="Times New Roman" w:hAnsi="Times New Roman" w:cs="Times New Roman"/>
          <w:color w:val="000000"/>
          <w:sz w:val="24"/>
          <w:szCs w:val="24"/>
          <w:lang w:val="en-US"/>
        </w:rPr>
        <w:t>388)</w:t>
      </w:r>
      <w:r w:rsidRPr="00FD3AA4">
        <w:rPr>
          <w:rFonts w:ascii="Times New Roman" w:hAnsi="Times New Roman" w:cs="Times New Roman"/>
          <w:color w:val="000000"/>
          <w:sz w:val="24"/>
          <w:szCs w:val="24"/>
        </w:rPr>
        <w:t xml:space="preserve"> menyatakan bahwa “</w:t>
      </w:r>
      <w:r w:rsidRPr="00FD3AA4">
        <w:rPr>
          <w:rFonts w:ascii="Times New Roman" w:hAnsi="Times New Roman" w:cs="Times New Roman"/>
          <w:color w:val="000000"/>
          <w:sz w:val="24"/>
          <w:szCs w:val="24"/>
          <w:lang w:val="en-US"/>
        </w:rPr>
        <w:t xml:space="preserve">Rasio profibilitas dapat dihitung </w:t>
      </w:r>
      <w:r w:rsidRPr="00FD3AA4">
        <w:rPr>
          <w:rFonts w:ascii="Times New Roman" w:hAnsi="Times New Roman" w:cs="Times New Roman"/>
          <w:color w:val="000000"/>
          <w:sz w:val="24"/>
          <w:szCs w:val="24"/>
          <w:lang w:val="en-US"/>
        </w:rPr>
        <w:lastRenderedPageBreak/>
        <w:t xml:space="preserve">dengan </w:t>
      </w:r>
      <w:r w:rsidRPr="00FD3AA4">
        <w:rPr>
          <w:rFonts w:ascii="Times New Roman" w:hAnsi="Times New Roman" w:cs="Times New Roman"/>
          <w:i/>
          <w:color w:val="000000"/>
          <w:sz w:val="24"/>
          <w:szCs w:val="24"/>
          <w:lang w:val="en-US"/>
        </w:rPr>
        <w:t>Return on Asset</w:t>
      </w:r>
      <w:r w:rsidRPr="00FD3AA4">
        <w:rPr>
          <w:rFonts w:ascii="Times New Roman" w:hAnsi="Times New Roman" w:cs="Times New Roman"/>
          <w:color w:val="000000"/>
          <w:sz w:val="24"/>
          <w:szCs w:val="24"/>
          <w:lang w:val="en-US"/>
        </w:rPr>
        <w:t xml:space="preserve"> (ROA) disebut juga sebagai rentabilitas ekono</w:t>
      </w:r>
      <w:r w:rsidRPr="00FD3AA4">
        <w:rPr>
          <w:rFonts w:ascii="Times New Roman" w:hAnsi="Times New Roman" w:cs="Times New Roman"/>
          <w:color w:val="000000"/>
          <w:sz w:val="24"/>
          <w:szCs w:val="24"/>
        </w:rPr>
        <w:t>m</w:t>
      </w:r>
      <w:r w:rsidRPr="00FD3AA4">
        <w:rPr>
          <w:rFonts w:ascii="Times New Roman" w:hAnsi="Times New Roman" w:cs="Times New Roman"/>
          <w:color w:val="000000"/>
          <w:sz w:val="24"/>
          <w:szCs w:val="24"/>
          <w:lang w:val="en-US"/>
        </w:rPr>
        <w:t>i merupakan ukurn kemamuan perusahaan dalam menghasilkan laba dengan semua aktiva yang dimiliki oleh perusahaan</w:t>
      </w:r>
      <w:r w:rsidRPr="00FD3AA4">
        <w:rPr>
          <w:rFonts w:ascii="Times New Roman" w:hAnsi="Times New Roman" w:cs="Times New Roman"/>
          <w:color w:val="000000"/>
          <w:sz w:val="24"/>
          <w:szCs w:val="24"/>
        </w:rPr>
        <w:t>”.</w:t>
      </w:r>
    </w:p>
    <w:p w:rsidR="00FD3AA4" w:rsidRPr="00FD3AA4" w:rsidRDefault="00FD3AA4" w:rsidP="00FD3AA4">
      <w:pPr>
        <w:pStyle w:val="ListParagraph"/>
        <w:spacing w:line="240" w:lineRule="auto"/>
        <w:ind w:left="0" w:firstLine="567"/>
        <w:jc w:val="both"/>
        <w:rPr>
          <w:rFonts w:ascii="Times New Roman" w:hAnsi="Times New Roman" w:cs="Times New Roman"/>
          <w:sz w:val="24"/>
          <w:szCs w:val="24"/>
        </w:rPr>
      </w:pPr>
      <w:r w:rsidRPr="00FD3AA4">
        <w:rPr>
          <w:rFonts w:ascii="Times New Roman" w:hAnsi="Times New Roman" w:cs="Times New Roman"/>
          <w:sz w:val="24"/>
          <w:szCs w:val="24"/>
        </w:rPr>
        <w:t>Kasmir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 xml:space="preserve">(2016:201) </w:t>
      </w:r>
      <w:r w:rsidRPr="00FD3AA4">
        <w:rPr>
          <w:rFonts w:ascii="Times New Roman" w:hAnsi="Times New Roman" w:cs="Times New Roman"/>
          <w:color w:val="000000"/>
          <w:sz w:val="24"/>
          <w:szCs w:val="24"/>
        </w:rPr>
        <w:t xml:space="preserve">menyatakan bahwa </w:t>
      </w:r>
      <w:r w:rsidRPr="00FD3AA4">
        <w:rPr>
          <w:rFonts w:ascii="Times New Roman" w:hAnsi="Times New Roman" w:cs="Times New Roman"/>
          <w:sz w:val="24"/>
          <w:szCs w:val="24"/>
        </w:rPr>
        <w:t>“</w:t>
      </w:r>
      <w:r w:rsidRPr="00FD3AA4">
        <w:rPr>
          <w:rFonts w:ascii="Times New Roman" w:hAnsi="Times New Roman" w:cs="Times New Roman"/>
          <w:i/>
          <w:sz w:val="24"/>
          <w:szCs w:val="24"/>
        </w:rPr>
        <w:t>Return</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On</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Asset</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adalah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bagian analisis rasio profibilitas. Rasio antara laba bersih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yang berbanding terbalik dengan keseluruhan aktiva untuk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 xml:space="preserve">menghasilkan laba”. Menunjukkan hasil </w:t>
      </w:r>
      <w:r w:rsidRPr="00FD3AA4">
        <w:rPr>
          <w:rFonts w:ascii="Times New Roman" w:hAnsi="Times New Roman" w:cs="Times New Roman"/>
          <w:i/>
          <w:sz w:val="24"/>
          <w:szCs w:val="24"/>
        </w:rPr>
        <w:t xml:space="preserve">(return) </w:t>
      </w:r>
      <w:r w:rsidRPr="00FD3AA4">
        <w:rPr>
          <w:rFonts w:ascii="Times New Roman" w:hAnsi="Times New Roman" w:cs="Times New Roman"/>
          <w:sz w:val="24"/>
          <w:szCs w:val="24"/>
        </w:rPr>
        <w:t>atas</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jumlah aktiva yang digunakan dalam perusahaan, dengan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kata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lain</w:t>
      </w:r>
      <w:r w:rsidRPr="00FD3AA4">
        <w:rPr>
          <w:rFonts w:ascii="Times New Roman" w:hAnsi="Times New Roman" w:cs="Times New Roman"/>
          <w:spacing w:val="1"/>
          <w:sz w:val="24"/>
          <w:szCs w:val="24"/>
        </w:rPr>
        <w:t xml:space="preserve"> </w:t>
      </w:r>
      <w:r w:rsidRPr="00FD3AA4">
        <w:rPr>
          <w:rFonts w:ascii="Times New Roman" w:hAnsi="Times New Roman" w:cs="Times New Roman"/>
          <w:i/>
          <w:sz w:val="24"/>
          <w:szCs w:val="24"/>
        </w:rPr>
        <w:t>Return</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On</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Asset</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(ROA)</w:t>
      </w:r>
      <w:r w:rsidRPr="00FD3AA4">
        <w:rPr>
          <w:rFonts w:ascii="Times New Roman" w:hAnsi="Times New Roman" w:cs="Times New Roman"/>
          <w:i/>
          <w:spacing w:val="56"/>
          <w:sz w:val="24"/>
          <w:szCs w:val="24"/>
        </w:rPr>
        <w:t xml:space="preserve"> </w:t>
      </w:r>
      <w:r w:rsidRPr="00FD3AA4">
        <w:rPr>
          <w:rFonts w:ascii="Times New Roman" w:hAnsi="Times New Roman" w:cs="Times New Roman"/>
          <w:sz w:val="24"/>
          <w:szCs w:val="24"/>
        </w:rPr>
        <w:t>dapat</w:t>
      </w:r>
      <w:r w:rsidRPr="00FD3AA4">
        <w:rPr>
          <w:rFonts w:ascii="Times New Roman" w:hAnsi="Times New Roman" w:cs="Times New Roman"/>
          <w:spacing w:val="55"/>
          <w:sz w:val="24"/>
          <w:szCs w:val="24"/>
        </w:rPr>
        <w:t xml:space="preserve"> </w:t>
      </w:r>
      <w:r w:rsidRPr="00FD3AA4">
        <w:rPr>
          <w:rFonts w:ascii="Times New Roman" w:hAnsi="Times New Roman" w:cs="Times New Roman"/>
          <w:sz w:val="24"/>
          <w:szCs w:val="24"/>
        </w:rPr>
        <w:t>didefinisikan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sebagai rasio yang menunjukkan seberap banyak laba yang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bias</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diperoleh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dari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seluruh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kekayaan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dimiliki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p>
    <w:p w:rsidR="00FD3AA4" w:rsidRPr="00FD3AA4" w:rsidRDefault="00FD3AA4" w:rsidP="00FD3AA4">
      <w:pPr>
        <w:pStyle w:val="ListParagraph"/>
        <w:spacing w:line="240" w:lineRule="auto"/>
        <w:ind w:left="0" w:firstLine="567"/>
        <w:jc w:val="both"/>
        <w:rPr>
          <w:rFonts w:ascii="Times New Roman" w:hAnsi="Times New Roman" w:cs="Times New Roman"/>
          <w:sz w:val="24"/>
          <w:szCs w:val="24"/>
        </w:rPr>
      </w:pPr>
      <w:r w:rsidRPr="00FD3AA4">
        <w:rPr>
          <w:rFonts w:ascii="Times New Roman" w:hAnsi="Times New Roman" w:cs="Times New Roman"/>
          <w:sz w:val="24"/>
          <w:szCs w:val="24"/>
        </w:rPr>
        <w:t>Hery</w:t>
      </w:r>
      <w:r w:rsidRPr="00FD3AA4">
        <w:rPr>
          <w:rFonts w:ascii="Times New Roman" w:hAnsi="Times New Roman" w:cs="Times New Roman"/>
          <w:b/>
          <w:spacing w:val="1"/>
          <w:sz w:val="24"/>
          <w:szCs w:val="24"/>
        </w:rPr>
        <w:t xml:space="preserve"> </w:t>
      </w:r>
      <w:r w:rsidRPr="00FD3AA4">
        <w:rPr>
          <w:rFonts w:ascii="Times New Roman" w:hAnsi="Times New Roman" w:cs="Times New Roman"/>
          <w:sz w:val="24"/>
          <w:szCs w:val="24"/>
        </w:rPr>
        <w:t>(2015:228)</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menyatakan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bahwa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ROA</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mempunyai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arti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sangat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penting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sebagai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salah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satu</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teknik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analisa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keuangan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bersifat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menyeluruh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atau</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komprehensif”.</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 ini mengukur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efektivitas</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dengan keseluruhan aktiva yang digunakan untuk operasi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dalam</w:t>
      </w:r>
      <w:r w:rsidRPr="00FD3AA4">
        <w:rPr>
          <w:rFonts w:ascii="Times New Roman" w:hAnsi="Times New Roman" w:cs="Times New Roman"/>
          <w:spacing w:val="-4"/>
          <w:sz w:val="24"/>
          <w:szCs w:val="24"/>
        </w:rPr>
        <w:t xml:space="preserve"> </w:t>
      </w:r>
      <w:r w:rsidRPr="00FD3AA4">
        <w:rPr>
          <w:rFonts w:ascii="Times New Roman" w:hAnsi="Times New Roman" w:cs="Times New Roman"/>
          <w:sz w:val="24"/>
          <w:szCs w:val="24"/>
        </w:rPr>
        <w:t>menghasilkan keuntungan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atau</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laba. Jumingan</w:t>
      </w:r>
      <w:r w:rsidRPr="00FD3AA4">
        <w:rPr>
          <w:rFonts w:ascii="Times New Roman" w:hAnsi="Times New Roman" w:cs="Times New Roman"/>
          <w:b/>
          <w:spacing w:val="1"/>
          <w:sz w:val="24"/>
          <w:szCs w:val="24"/>
        </w:rPr>
        <w:t xml:space="preserve"> </w:t>
      </w:r>
      <w:r w:rsidRPr="00FD3AA4">
        <w:rPr>
          <w:rFonts w:ascii="Times New Roman" w:hAnsi="Times New Roman" w:cs="Times New Roman"/>
          <w:sz w:val="24"/>
          <w:szCs w:val="24"/>
        </w:rPr>
        <w:t>(2014:141) berpendapat bahwa ”</w:t>
      </w:r>
      <w:r w:rsidRPr="00FD3AA4">
        <w:rPr>
          <w:rFonts w:ascii="Times New Roman" w:hAnsi="Times New Roman" w:cs="Times New Roman"/>
          <w:i/>
          <w:sz w:val="24"/>
          <w:szCs w:val="24"/>
        </w:rPr>
        <w:t>Ratio</w:t>
      </w:r>
      <w:r w:rsidRPr="00FD3AA4">
        <w:rPr>
          <w:rFonts w:ascii="Times New Roman" w:hAnsi="Times New Roman" w:cs="Times New Roman"/>
          <w:spacing w:val="1"/>
          <w:sz w:val="24"/>
          <w:szCs w:val="24"/>
        </w:rPr>
        <w:t xml:space="preserve"> </w:t>
      </w:r>
      <w:r w:rsidRPr="00FD3AA4">
        <w:rPr>
          <w:rFonts w:ascii="Times New Roman" w:hAnsi="Times New Roman" w:cs="Times New Roman"/>
          <w:i/>
          <w:sz w:val="24"/>
          <w:szCs w:val="24"/>
        </w:rPr>
        <w:t>operating income</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 xml:space="preserve">dengan </w:t>
      </w:r>
      <w:r w:rsidRPr="00FD3AA4">
        <w:rPr>
          <w:rFonts w:ascii="Times New Roman" w:hAnsi="Times New Roman" w:cs="Times New Roman"/>
          <w:i/>
          <w:sz w:val="24"/>
          <w:szCs w:val="24"/>
        </w:rPr>
        <w:t>operating</w:t>
      </w:r>
      <w:r w:rsidRPr="00FD3AA4">
        <w:rPr>
          <w:rFonts w:ascii="Times New Roman" w:hAnsi="Times New Roman" w:cs="Times New Roman"/>
          <w:sz w:val="24"/>
          <w:szCs w:val="24"/>
        </w:rPr>
        <w:t xml:space="preserve"> </w:t>
      </w:r>
      <w:r w:rsidRPr="00FD3AA4">
        <w:rPr>
          <w:rFonts w:ascii="Times New Roman" w:hAnsi="Times New Roman" w:cs="Times New Roman"/>
          <w:i/>
          <w:sz w:val="24"/>
          <w:szCs w:val="24"/>
        </w:rPr>
        <w:t xml:space="preserve">asset </w:t>
      </w:r>
      <w:r w:rsidRPr="00FD3AA4">
        <w:rPr>
          <w:rFonts w:ascii="Times New Roman" w:hAnsi="Times New Roman" w:cs="Times New Roman"/>
          <w:sz w:val="24"/>
          <w:szCs w:val="24"/>
        </w:rPr>
        <w:t>menunjukkan laba yang diperoleh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dari investasi modal dalam aktiva tanpa mengandalkan dari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sumber</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mana modal</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tersebut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berasal</w:t>
      </w:r>
      <w:r w:rsidRPr="00FD3AA4">
        <w:rPr>
          <w:rFonts w:ascii="Times New Roman" w:hAnsi="Times New Roman" w:cs="Times New Roman"/>
          <w:spacing w:val="-4"/>
          <w:sz w:val="24"/>
          <w:szCs w:val="24"/>
        </w:rPr>
        <w:t xml:space="preserve"> </w:t>
      </w:r>
      <w:r w:rsidRPr="00FD3AA4">
        <w:rPr>
          <w:rFonts w:ascii="Times New Roman" w:hAnsi="Times New Roman" w:cs="Times New Roman"/>
          <w:sz w:val="24"/>
          <w:szCs w:val="24"/>
        </w:rPr>
        <w:t>(keseluruhan</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 xml:space="preserve">modal)”. </w:t>
      </w:r>
    </w:p>
    <w:p w:rsidR="00FD3AA4" w:rsidRPr="00FD3AA4" w:rsidRDefault="00FD3AA4" w:rsidP="00FD3AA4">
      <w:pPr>
        <w:pStyle w:val="ListParagraph"/>
        <w:spacing w:line="240" w:lineRule="auto"/>
        <w:ind w:left="0" w:firstLine="567"/>
        <w:jc w:val="both"/>
        <w:rPr>
          <w:rFonts w:ascii="Times New Roman" w:hAnsi="Times New Roman" w:cs="Times New Roman"/>
          <w:sz w:val="24"/>
          <w:szCs w:val="24"/>
        </w:rPr>
      </w:pPr>
      <w:r w:rsidRPr="00FD3AA4">
        <w:rPr>
          <w:rFonts w:ascii="Times New Roman" w:hAnsi="Times New Roman" w:cs="Times New Roman"/>
          <w:sz w:val="24"/>
          <w:szCs w:val="24"/>
        </w:rPr>
        <w:t>Berdasarkan pengertian diatas, maka penulis menyimpulkan bahwa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ROA</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merupakan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ukuran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kemampuan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dalam</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menghasilkan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keuntungan dengan semua aset yang dimiliki oleh suatu perusahaan. ROA</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 xml:space="preserve">menunjukkan koefisienan perusahaan </w:t>
      </w:r>
      <w:r w:rsidRPr="00FD3AA4">
        <w:rPr>
          <w:rFonts w:ascii="Times New Roman" w:hAnsi="Times New Roman" w:cs="Times New Roman"/>
          <w:sz w:val="24"/>
          <w:szCs w:val="24"/>
        </w:rPr>
        <w:lastRenderedPageBreak/>
        <w:t>dalam mengelola seluruh aktivanya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untuk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memperoleh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pendapatan.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ROA</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dapat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dijadikan</w:t>
      </w:r>
      <w:r w:rsidRPr="00FD3AA4">
        <w:rPr>
          <w:rFonts w:ascii="Times New Roman" w:hAnsi="Times New Roman" w:cs="Times New Roman"/>
          <w:spacing w:val="55"/>
          <w:sz w:val="24"/>
          <w:szCs w:val="24"/>
        </w:rPr>
        <w:t xml:space="preserve"> </w:t>
      </w:r>
      <w:r w:rsidRPr="00FD3AA4">
        <w:rPr>
          <w:rFonts w:ascii="Times New Roman" w:hAnsi="Times New Roman" w:cs="Times New Roman"/>
          <w:sz w:val="24"/>
          <w:szCs w:val="24"/>
        </w:rPr>
        <w:t>sebagai</w:t>
      </w:r>
      <w:r w:rsidRPr="00FD3AA4">
        <w:rPr>
          <w:rFonts w:ascii="Times New Roman" w:hAnsi="Times New Roman" w:cs="Times New Roman"/>
          <w:spacing w:val="55"/>
          <w:sz w:val="24"/>
          <w:szCs w:val="24"/>
        </w:rPr>
        <w:t xml:space="preserve"> </w:t>
      </w:r>
      <w:r w:rsidRPr="00FD3AA4">
        <w:rPr>
          <w:rFonts w:ascii="Times New Roman" w:hAnsi="Times New Roman" w:cs="Times New Roman"/>
          <w:sz w:val="24"/>
          <w:szCs w:val="24"/>
        </w:rPr>
        <w:t>indikator</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untuk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mengetahui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seberapa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mampu</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memperoleh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laba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yang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optimal dilihat</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dari</w:t>
      </w:r>
      <w:r w:rsidRPr="00FD3AA4">
        <w:rPr>
          <w:rFonts w:ascii="Times New Roman" w:hAnsi="Times New Roman" w:cs="Times New Roman"/>
          <w:spacing w:val="-2"/>
          <w:sz w:val="24"/>
          <w:szCs w:val="24"/>
        </w:rPr>
        <w:t xml:space="preserve"> </w:t>
      </w:r>
      <w:r w:rsidRPr="00FD3AA4">
        <w:rPr>
          <w:rFonts w:ascii="Times New Roman" w:hAnsi="Times New Roman" w:cs="Times New Roman"/>
          <w:sz w:val="24"/>
          <w:szCs w:val="24"/>
        </w:rPr>
        <w:t>posisi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aktivanya.</w:t>
      </w:r>
    </w:p>
    <w:p w:rsidR="00FD3AA4" w:rsidRPr="00FD3AA4" w:rsidRDefault="00FD3AA4" w:rsidP="00FD3AA4">
      <w:pPr>
        <w:pStyle w:val="ListParagraph"/>
        <w:numPr>
          <w:ilvl w:val="0"/>
          <w:numId w:val="6"/>
        </w:numPr>
        <w:spacing w:line="240" w:lineRule="auto"/>
        <w:ind w:left="360"/>
        <w:jc w:val="left"/>
        <w:rPr>
          <w:rFonts w:ascii="Times New Roman" w:hAnsi="Times New Roman" w:cs="Times New Roman"/>
          <w:b/>
          <w:sz w:val="24"/>
          <w:szCs w:val="24"/>
        </w:rPr>
      </w:pPr>
      <w:r w:rsidRPr="00FD3AA4">
        <w:rPr>
          <w:rFonts w:ascii="Times New Roman" w:hAnsi="Times New Roman" w:cs="Times New Roman"/>
          <w:b/>
          <w:sz w:val="24"/>
          <w:szCs w:val="24"/>
        </w:rPr>
        <w:t>Cara Mengukur ROA</w:t>
      </w:r>
    </w:p>
    <w:p w:rsidR="00FD3AA4" w:rsidRPr="00FD3AA4" w:rsidRDefault="00FD3AA4" w:rsidP="00FD3AA4">
      <w:pPr>
        <w:pStyle w:val="ListParagraph"/>
        <w:spacing w:line="240" w:lineRule="auto"/>
        <w:ind w:left="0" w:firstLine="567"/>
        <w:jc w:val="both"/>
        <w:rPr>
          <w:rFonts w:ascii="Times New Roman" w:hAnsi="Times New Roman" w:cs="Times New Roman"/>
          <w:color w:val="050505"/>
          <w:sz w:val="24"/>
          <w:szCs w:val="24"/>
        </w:rPr>
      </w:pPr>
      <w:r w:rsidRPr="00FD3AA4">
        <w:rPr>
          <w:rFonts w:ascii="Times New Roman" w:hAnsi="Times New Roman" w:cs="Times New Roman"/>
          <w:sz w:val="24"/>
          <w:szCs w:val="24"/>
        </w:rPr>
        <w:t>Kasmir</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2016:201) menyatakan bahwa “</w:t>
      </w:r>
      <w:r w:rsidRPr="00FD3AA4">
        <w:rPr>
          <w:rFonts w:ascii="Times New Roman" w:hAnsi="Times New Roman" w:cs="Times New Roman"/>
          <w:i/>
          <w:sz w:val="24"/>
          <w:szCs w:val="24"/>
        </w:rPr>
        <w:t>Return</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On</w:t>
      </w:r>
      <w:r w:rsidRPr="00FD3AA4">
        <w:rPr>
          <w:rFonts w:ascii="Times New Roman" w:hAnsi="Times New Roman" w:cs="Times New Roman"/>
          <w:i/>
          <w:spacing w:val="1"/>
          <w:sz w:val="24"/>
          <w:szCs w:val="24"/>
        </w:rPr>
        <w:t xml:space="preserve"> </w:t>
      </w:r>
      <w:r w:rsidRPr="00FD3AA4">
        <w:rPr>
          <w:rFonts w:ascii="Times New Roman" w:hAnsi="Times New Roman" w:cs="Times New Roman"/>
          <w:i/>
          <w:sz w:val="24"/>
          <w:szCs w:val="24"/>
        </w:rPr>
        <w:t>Asset</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(ROA)</w:t>
      </w:r>
      <w:r w:rsidRPr="00FD3AA4">
        <w:rPr>
          <w:rFonts w:ascii="Times New Roman" w:hAnsi="Times New Roman" w:cs="Times New Roman"/>
          <w:spacing w:val="1"/>
          <w:sz w:val="24"/>
          <w:szCs w:val="24"/>
        </w:rPr>
        <w:t xml:space="preserve"> </w:t>
      </w:r>
      <w:r w:rsidRPr="00FD3AA4">
        <w:rPr>
          <w:rFonts w:ascii="Times New Roman" w:hAnsi="Times New Roman" w:cs="Times New Roman"/>
          <w:color w:val="050505"/>
          <w:sz w:val="24"/>
          <w:szCs w:val="24"/>
        </w:rPr>
        <w:t xml:space="preserve">yaitu </w:t>
      </w:r>
      <w:r w:rsidRPr="00FD3AA4">
        <w:rPr>
          <w:rFonts w:ascii="Times New Roman" w:hAnsi="Times New Roman" w:cs="Times New Roman"/>
          <w:color w:val="050505"/>
          <w:sz w:val="24"/>
          <w:szCs w:val="24"/>
          <w:lang w:val="en-US"/>
        </w:rPr>
        <w:t>m</w:t>
      </w:r>
      <w:r w:rsidRPr="00FD3AA4">
        <w:rPr>
          <w:rFonts w:ascii="Times New Roman" w:hAnsi="Times New Roman" w:cs="Times New Roman"/>
          <w:color w:val="050505"/>
          <w:sz w:val="24"/>
          <w:szCs w:val="24"/>
        </w:rPr>
        <w:t>engukur kemampuan perusahaan dalam memanfaatkan</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aktivanya</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untuk</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memperoleh</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laba”.</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Rasio</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ini</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mengukur</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tingkat</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pengembalian</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sz w:val="24"/>
          <w:szCs w:val="24"/>
        </w:rPr>
        <w:t>investasi</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yang</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telah</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dilakukan</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oleh</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perusahaan</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dengan</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menggunakan</w:t>
      </w:r>
      <w:r w:rsidRPr="00FD3AA4">
        <w:rPr>
          <w:rFonts w:ascii="Times New Roman" w:hAnsi="Times New Roman" w:cs="Times New Roman"/>
          <w:color w:val="050505"/>
          <w:spacing w:val="60"/>
          <w:sz w:val="24"/>
          <w:szCs w:val="24"/>
        </w:rPr>
        <w:t xml:space="preserve"> </w:t>
      </w:r>
      <w:r w:rsidRPr="00FD3AA4">
        <w:rPr>
          <w:rFonts w:ascii="Times New Roman" w:hAnsi="Times New Roman" w:cs="Times New Roman"/>
          <w:color w:val="050505"/>
          <w:sz w:val="24"/>
          <w:szCs w:val="24"/>
        </w:rPr>
        <w:t>seluruh</w:t>
      </w:r>
      <w:r w:rsidRPr="00FD3AA4">
        <w:rPr>
          <w:rFonts w:ascii="Times New Roman" w:hAnsi="Times New Roman" w:cs="Times New Roman"/>
          <w:color w:val="050505"/>
          <w:spacing w:val="-57"/>
          <w:sz w:val="24"/>
          <w:szCs w:val="24"/>
        </w:rPr>
        <w:t xml:space="preserve"> </w:t>
      </w:r>
      <w:r w:rsidRPr="00FD3AA4">
        <w:rPr>
          <w:rFonts w:ascii="Times New Roman" w:hAnsi="Times New Roman" w:cs="Times New Roman"/>
          <w:color w:val="050505"/>
          <w:sz w:val="24"/>
          <w:szCs w:val="24"/>
        </w:rPr>
        <w:t>dana</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(aktiva)</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yang</w:t>
      </w:r>
      <w:r w:rsidRPr="00FD3AA4">
        <w:rPr>
          <w:rFonts w:ascii="Times New Roman" w:hAnsi="Times New Roman" w:cs="Times New Roman"/>
          <w:color w:val="050505"/>
          <w:spacing w:val="1"/>
          <w:sz w:val="24"/>
          <w:szCs w:val="24"/>
        </w:rPr>
        <w:t xml:space="preserve"> </w:t>
      </w:r>
      <w:r w:rsidRPr="00FD3AA4">
        <w:rPr>
          <w:rFonts w:ascii="Times New Roman" w:hAnsi="Times New Roman" w:cs="Times New Roman"/>
          <w:color w:val="050505"/>
          <w:sz w:val="24"/>
          <w:szCs w:val="24"/>
        </w:rPr>
        <w:t>dimilikinya</w:t>
      </w:r>
      <w:r w:rsidRPr="00FD3AA4">
        <w:rPr>
          <w:rFonts w:ascii="Times New Roman" w:hAnsi="Times New Roman" w:cs="Times New Roman"/>
          <w:i/>
          <w:sz w:val="24"/>
          <w:szCs w:val="24"/>
        </w:rPr>
        <w:t>.</w:t>
      </w:r>
      <w:r w:rsidRPr="00FD3AA4">
        <w:rPr>
          <w:rFonts w:ascii="Times New Roman" w:hAnsi="Times New Roman" w:cs="Times New Roman"/>
          <w:i/>
          <w:spacing w:val="1"/>
          <w:sz w:val="24"/>
          <w:szCs w:val="24"/>
        </w:rPr>
        <w:t xml:space="preserve"> </w:t>
      </w:r>
      <w:r w:rsidRPr="00FD3AA4">
        <w:rPr>
          <w:rFonts w:ascii="Times New Roman" w:hAnsi="Times New Roman" w:cs="Times New Roman"/>
          <w:sz w:val="24"/>
          <w:szCs w:val="24"/>
        </w:rPr>
        <w:t xml:space="preserve">Hasil pengembalian investasi atau </w:t>
      </w:r>
      <w:r w:rsidRPr="00FD3AA4">
        <w:rPr>
          <w:rFonts w:ascii="Times New Roman" w:hAnsi="Times New Roman" w:cs="Times New Roman"/>
          <w:i/>
          <w:sz w:val="24"/>
          <w:szCs w:val="24"/>
        </w:rPr>
        <w:t xml:space="preserve">asset </w:t>
      </w:r>
      <w:r w:rsidRPr="00FD3AA4">
        <w:rPr>
          <w:rFonts w:ascii="Times New Roman" w:hAnsi="Times New Roman" w:cs="Times New Roman"/>
          <w:sz w:val="24"/>
          <w:szCs w:val="24"/>
        </w:rPr>
        <w:t>menunjukkan produktivitas dari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seluruh dana perusahaan, baik modal pinjaman maupun modal sendiri. Semakin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kecil</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atau</w:t>
      </w:r>
      <w:r w:rsidRPr="00FD3AA4">
        <w:rPr>
          <w:rFonts w:ascii="Times New Roman" w:hAnsi="Times New Roman" w:cs="Times New Roman"/>
          <w:spacing w:val="1"/>
          <w:sz w:val="24"/>
          <w:szCs w:val="24"/>
        </w:rPr>
        <w:t xml:space="preserve"> </w:t>
      </w:r>
      <w:r w:rsidRPr="00FD3AA4">
        <w:rPr>
          <w:rFonts w:ascii="Times New Roman" w:hAnsi="Times New Roman" w:cs="Times New Roman"/>
          <w:color w:val="050505"/>
          <w:sz w:val="24"/>
          <w:szCs w:val="24"/>
        </w:rPr>
        <w:t>rendah</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rasio</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ini,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semakin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kurang</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baik</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demikian</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pula</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sebaliknya.</w:t>
      </w:r>
      <w:r w:rsidRPr="00FD3AA4">
        <w:rPr>
          <w:rFonts w:ascii="Times New Roman" w:hAnsi="Times New Roman" w:cs="Times New Roman"/>
          <w:spacing w:val="1"/>
          <w:sz w:val="24"/>
          <w:szCs w:val="24"/>
          <w:lang w:val="en-US"/>
        </w:rPr>
        <w:t xml:space="preserve"> R</w:t>
      </w:r>
      <w:r w:rsidRPr="00FD3AA4">
        <w:rPr>
          <w:rFonts w:ascii="Times New Roman" w:hAnsi="Times New Roman" w:cs="Times New Roman"/>
          <w:sz w:val="24"/>
          <w:szCs w:val="24"/>
        </w:rPr>
        <w:t>asio ini digunakan untuk mengukur efektivitas dari keseluruhan operasi</w:t>
      </w:r>
      <w:r w:rsidRPr="00FD3AA4">
        <w:rPr>
          <w:rFonts w:ascii="Times New Roman" w:hAnsi="Times New Roman" w:cs="Times New Roman"/>
          <w:spacing w:val="1"/>
          <w:sz w:val="24"/>
          <w:szCs w:val="24"/>
        </w:rPr>
        <w:t xml:space="preserve"> </w:t>
      </w:r>
      <w:r w:rsidRPr="00FD3AA4">
        <w:rPr>
          <w:rFonts w:ascii="Times New Roman" w:hAnsi="Times New Roman" w:cs="Times New Roman"/>
          <w:sz w:val="24"/>
          <w:szCs w:val="24"/>
        </w:rPr>
        <w:t>perusahaan dengan rumus:</w:t>
      </w:r>
    </w:p>
    <w:p w:rsidR="00FD3AA4" w:rsidRPr="00FD3AA4" w:rsidRDefault="00FD3AA4" w:rsidP="00FD3AA4">
      <w:pPr>
        <w:pStyle w:val="BodyText"/>
        <w:ind w:right="216"/>
        <w:jc w:val="both"/>
        <w:rPr>
          <w:sz w:val="20"/>
          <w:szCs w:val="20"/>
        </w:rPr>
      </w:pPr>
      <m:oMathPara>
        <m:oMath>
          <m:r>
            <w:rPr>
              <w:rFonts w:ascii="Cambria Math" w:hAnsi="Cambria Math"/>
              <w:sz w:val="20"/>
              <w:szCs w:val="20"/>
              <w:lang w:val="id-ID"/>
            </w:rPr>
            <m:t>ROA</m:t>
          </m:r>
          <m:r>
            <w:rPr>
              <w:rFonts w:ascii="Cambria Math"/>
              <w:sz w:val="20"/>
              <w:szCs w:val="20"/>
              <w:lang w:val="id-ID"/>
            </w:rPr>
            <m:t xml:space="preserve">= </m:t>
          </m:r>
          <m:f>
            <m:fPr>
              <m:ctrlPr>
                <w:rPr>
                  <w:rFonts w:ascii="Cambria Math" w:hAnsi="Cambria Math"/>
                  <w:i/>
                  <w:sz w:val="20"/>
                  <w:szCs w:val="20"/>
                  <w:lang w:val="id-ID"/>
                </w:rPr>
              </m:ctrlPr>
            </m:fPr>
            <m:num>
              <m:r>
                <w:rPr>
                  <w:rFonts w:ascii="Cambria Math" w:hAnsi="Cambria Math"/>
                  <w:sz w:val="20"/>
                  <w:szCs w:val="20"/>
                  <w:lang w:val="id-ID"/>
                </w:rPr>
                <m:t>Laba</m:t>
              </m:r>
              <m:r>
                <w:rPr>
                  <w:rFonts w:ascii="Cambria Math"/>
                  <w:sz w:val="20"/>
                  <w:szCs w:val="20"/>
                  <w:lang w:val="id-ID"/>
                </w:rPr>
                <m:t xml:space="preserve"> </m:t>
              </m:r>
              <m:r>
                <w:rPr>
                  <w:rFonts w:ascii="Cambria Math" w:hAnsi="Cambria Math"/>
                  <w:sz w:val="20"/>
                  <w:szCs w:val="20"/>
                  <w:lang w:val="id-ID"/>
                </w:rPr>
                <m:t>Bersi</m:t>
              </m:r>
              <m:r>
                <w:rPr>
                  <w:rFonts w:hAnsi="Cambria Math"/>
                  <w:sz w:val="20"/>
                  <w:szCs w:val="20"/>
                  <w:lang w:val="id-ID"/>
                </w:rPr>
                <m:t>h</m:t>
              </m:r>
              <m:r>
                <w:rPr>
                  <w:rFonts w:ascii="Cambria Math"/>
                  <w:sz w:val="20"/>
                  <w:szCs w:val="20"/>
                  <w:lang w:val="id-ID"/>
                </w:rPr>
                <m:t xml:space="preserve"> </m:t>
              </m:r>
              <m:r>
                <w:rPr>
                  <w:rFonts w:ascii="Cambria Math" w:hAnsi="Cambria Math"/>
                  <w:sz w:val="20"/>
                  <w:szCs w:val="20"/>
                  <w:lang w:val="id-ID"/>
                </w:rPr>
                <m:t>Setela</m:t>
              </m:r>
              <m:r>
                <w:rPr>
                  <w:rFonts w:hAnsi="Cambria Math"/>
                  <w:sz w:val="20"/>
                  <w:szCs w:val="20"/>
                  <w:lang w:val="id-ID"/>
                </w:rPr>
                <m:t>h</m:t>
              </m:r>
              <m:r>
                <w:rPr>
                  <w:rFonts w:ascii="Cambria Math"/>
                  <w:sz w:val="20"/>
                  <w:szCs w:val="20"/>
                  <w:lang w:val="id-ID"/>
                </w:rPr>
                <m:t xml:space="preserve"> </m:t>
              </m:r>
              <m:r>
                <w:rPr>
                  <w:rFonts w:ascii="Cambria Math" w:hAnsi="Cambria Math"/>
                  <w:sz w:val="20"/>
                  <w:szCs w:val="20"/>
                  <w:lang w:val="id-ID"/>
                </w:rPr>
                <m:t>Pajak</m:t>
              </m:r>
            </m:num>
            <m:den>
              <m:r>
                <w:rPr>
                  <w:rFonts w:ascii="Cambria Math" w:hAnsi="Cambria Math"/>
                  <w:sz w:val="20"/>
                  <w:szCs w:val="20"/>
                  <w:lang w:val="id-ID"/>
                </w:rPr>
                <m:t>Total</m:t>
              </m:r>
              <m:r>
                <w:rPr>
                  <w:rFonts w:ascii="Cambria Math"/>
                  <w:sz w:val="20"/>
                  <w:szCs w:val="20"/>
                  <w:lang w:val="id-ID"/>
                </w:rPr>
                <m:t xml:space="preserve"> </m:t>
              </m:r>
              <m:r>
                <w:rPr>
                  <w:rFonts w:ascii="Cambria Math" w:hAnsi="Cambria Math"/>
                  <w:sz w:val="20"/>
                  <w:szCs w:val="20"/>
                  <w:lang w:val="id-ID"/>
                </w:rPr>
                <m:t>Aktiva</m:t>
              </m:r>
            </m:den>
          </m:f>
          <m:r>
            <w:rPr>
              <w:rFonts w:ascii="Cambria Math"/>
              <w:sz w:val="20"/>
              <w:szCs w:val="20"/>
              <w:lang w:val="id-ID"/>
            </w:rPr>
            <m:t xml:space="preserve"> </m:t>
          </m:r>
          <m:r>
            <w:rPr>
              <w:rFonts w:ascii="Cambria Math" w:hAnsi="Cambria Math"/>
              <w:sz w:val="20"/>
              <w:szCs w:val="20"/>
              <w:lang w:val="id-ID"/>
            </w:rPr>
            <m:t>x</m:t>
          </m:r>
          <m:r>
            <w:rPr>
              <w:rFonts w:ascii="Cambria Math"/>
              <w:sz w:val="20"/>
              <w:szCs w:val="20"/>
              <w:lang w:val="id-ID"/>
            </w:rPr>
            <m:t xml:space="preserve"> 100</m:t>
          </m:r>
        </m:oMath>
      </m:oMathPara>
    </w:p>
    <w:p w:rsidR="0095093B" w:rsidRPr="00FD3AA4" w:rsidRDefault="00FD3AA4" w:rsidP="00FD3AA4">
      <w:pPr>
        <w:widowControl w:val="0"/>
        <w:spacing w:line="240" w:lineRule="auto"/>
        <w:ind w:firstLine="567"/>
        <w:jc w:val="both"/>
        <w:rPr>
          <w:rFonts w:ascii="Times New Roman" w:hAnsi="Times New Roman" w:cs="Times New Roman"/>
          <w:sz w:val="24"/>
          <w:szCs w:val="24"/>
        </w:rPr>
      </w:pPr>
      <w:r w:rsidRPr="00FD3AA4">
        <w:rPr>
          <w:rFonts w:ascii="Times New Roman" w:hAnsi="Times New Roman" w:cs="Times New Roman"/>
          <w:bCs/>
          <w:sz w:val="24"/>
          <w:szCs w:val="24"/>
        </w:rPr>
        <w:t>Keterangan:</w:t>
      </w:r>
    </w:p>
    <w:p w:rsidR="006A1BE2" w:rsidRPr="009D4557" w:rsidRDefault="006A1BE2" w:rsidP="009D4557">
      <w:pPr>
        <w:spacing w:line="240" w:lineRule="auto"/>
        <w:jc w:val="left"/>
        <w:rPr>
          <w:rFonts w:ascii="Times New Roman" w:hAnsi="Times New Roman" w:cs="Times New Roman"/>
          <w:b/>
          <w:sz w:val="24"/>
          <w:szCs w:val="24"/>
        </w:rPr>
      </w:pPr>
    </w:p>
    <w:p w:rsidR="009D4557" w:rsidRPr="009D4557" w:rsidRDefault="009D4557" w:rsidP="009D4557">
      <w:pPr>
        <w:widowControl w:val="0"/>
        <w:spacing w:line="240" w:lineRule="auto"/>
        <w:jc w:val="left"/>
        <w:rPr>
          <w:rFonts w:ascii="Times New Roman" w:hAnsi="Times New Roman" w:cs="Times New Roman"/>
          <w:b/>
          <w:sz w:val="24"/>
          <w:szCs w:val="24"/>
        </w:rPr>
      </w:pPr>
      <w:r w:rsidRPr="009D4557">
        <w:rPr>
          <w:rFonts w:ascii="Times New Roman" w:hAnsi="Times New Roman" w:cs="Times New Roman"/>
          <w:b/>
          <w:sz w:val="24"/>
          <w:szCs w:val="24"/>
        </w:rPr>
        <w:t xml:space="preserve">Harga Saham </w:t>
      </w:r>
    </w:p>
    <w:p w:rsidR="009D4557" w:rsidRPr="007A07A1" w:rsidRDefault="009D4557" w:rsidP="009D4557">
      <w:pPr>
        <w:spacing w:line="240" w:lineRule="auto"/>
        <w:ind w:firstLine="567"/>
        <w:jc w:val="both"/>
        <w:rPr>
          <w:rFonts w:ascii="Times New Roman" w:hAnsi="Times New Roman" w:cs="Times New Roman"/>
          <w:b/>
          <w:sz w:val="24"/>
          <w:szCs w:val="24"/>
        </w:rPr>
      </w:pPr>
      <w:r w:rsidRPr="007A07A1">
        <w:rPr>
          <w:rFonts w:ascii="Times New Roman" w:hAnsi="Times New Roman" w:cs="Times New Roman"/>
          <w:sz w:val="24"/>
          <w:szCs w:val="24"/>
        </w:rPr>
        <w:t>Brigham dan Houston (2017:58) menyatakan bahwa “</w:t>
      </w:r>
      <w:r w:rsidRPr="007A07A1">
        <w:rPr>
          <w:rFonts w:ascii="Times New Roman" w:hAnsi="Times New Roman" w:cs="Times New Roman"/>
          <w:bCs/>
          <w:sz w:val="24"/>
          <w:szCs w:val="24"/>
        </w:rPr>
        <w:t xml:space="preserve">Saham dapat didefinisikan sebagai surat berharga sebagai bukti penyertaan atau kepemilikan individu maupun institusi dalam perusahaan”. Saham berwujud selembar kertas yang menerangkan bahwa pemilik kertas adalah pemilik perusahaan yang menerbitkan surat berharga tersebut. Porsi kepemilikan ditentukan oleh seberapa besar penyertaan yang ditanamkan di perusahaan tersebut. </w:t>
      </w:r>
      <w:r w:rsidRPr="007A07A1">
        <w:rPr>
          <w:rFonts w:ascii="Times New Roman" w:hAnsi="Times New Roman" w:cs="Times New Roman"/>
          <w:sz w:val="24"/>
          <w:szCs w:val="24"/>
        </w:rPr>
        <w:t xml:space="preserve">Darmadji dan </w:t>
      </w:r>
      <w:r w:rsidRPr="007A07A1">
        <w:rPr>
          <w:rFonts w:ascii="Times New Roman" w:hAnsi="Times New Roman" w:cs="Times New Roman"/>
          <w:sz w:val="24"/>
          <w:szCs w:val="24"/>
        </w:rPr>
        <w:lastRenderedPageBreak/>
        <w:t>Fakhruddin (2012:5) berpendapat “Saham (</w:t>
      </w:r>
      <w:r w:rsidRPr="007A07A1">
        <w:rPr>
          <w:rFonts w:ascii="Times New Roman" w:hAnsi="Times New Roman" w:cs="Times New Roman"/>
          <w:i/>
          <w:sz w:val="24"/>
          <w:szCs w:val="24"/>
        </w:rPr>
        <w:t>stock</w:t>
      </w:r>
      <w:r w:rsidRPr="007A07A1">
        <w:rPr>
          <w:rFonts w:ascii="Times New Roman" w:hAnsi="Times New Roman" w:cs="Times New Roman"/>
          <w:sz w:val="24"/>
          <w:szCs w:val="24"/>
        </w:rPr>
        <w:t>) merupakan tanda penyertaan atau pemilikan seseorang atau badan dalam suatu perusahaan atau perseroan terbatas”. Saham berwujud selembar kertas yang menerangkan bahwa pemilik kertas tersebut adalah pemilik perusahaan yang menerbitkan surat berharga tersebut. Menurut Fahmi (2013:81) “Saham merupakan salah satu instrumen pasar modal yang paling banyak diminati oleh investor, karena mampu memberikan tingkat pengembalian yang menarik”. Saham adalah kertas yang tercantum dengan jelas nilai nominal, nama perusahaan, dan diikuti dengan hak dan kewajiban yang telah dijelaskan kepada setiap pemegangnya.</w:t>
      </w:r>
      <w:r w:rsidR="007A07A1" w:rsidRPr="007A07A1">
        <w:rPr>
          <w:rFonts w:ascii="Times New Roman" w:hAnsi="Times New Roman" w:cs="Times New Roman"/>
          <w:sz w:val="24"/>
          <w:szCs w:val="24"/>
        </w:rPr>
        <w:t xml:space="preserve"> Menurut Wahyuni dan Pramitasari (2021) Harga saham ialah harga penutupan pasar saham selama periode pengamatan untuk tiap-tiap jenis saham yang dijadikan sampel dan pergerakannya senantiasa diamati oleh para investor</w:t>
      </w:r>
    </w:p>
    <w:p w:rsidR="009D4557" w:rsidRPr="009D4557" w:rsidRDefault="009D4557" w:rsidP="009D4557">
      <w:pPr>
        <w:spacing w:line="240" w:lineRule="auto"/>
        <w:ind w:right="4" w:firstLine="567"/>
        <w:jc w:val="both"/>
        <w:rPr>
          <w:rFonts w:ascii="Times New Roman" w:hAnsi="Times New Roman" w:cs="Times New Roman"/>
          <w:sz w:val="24"/>
          <w:szCs w:val="24"/>
        </w:rPr>
      </w:pPr>
      <w:r w:rsidRPr="009D4557">
        <w:rPr>
          <w:rFonts w:ascii="Times New Roman" w:hAnsi="Times New Roman" w:cs="Times New Roman"/>
          <w:sz w:val="24"/>
          <w:szCs w:val="24"/>
        </w:rPr>
        <w:t xml:space="preserve">Brigham dan Houston (2017:7) menyatakan bahwa “Harga saham menentukan kekayaan pemegang saham. Maksimalisasi kekayaan pemegang saham diterjemahkan menjadi maksimalkan harga saham perusahaan”. Harga saham pada satu waktu tertentu akan bergantung pada arus kas yang diharapkan diterima di masa depan oleh investor rata-rata jika investor membeli saham.  Jogiyanto (2014:167) menyatakan bahwa “Harga saham adalah harga suatu saham yang terjadi di pasar bursa pada saat tertentu yang ditentukan oleh pelaku pasar dan ditentukan oleh permintaan dan penawaran saham yang bersangutan di pasar modal”. Sartono (2014:70) </w:t>
      </w:r>
      <w:r w:rsidRPr="009D4557">
        <w:rPr>
          <w:rFonts w:ascii="Times New Roman" w:hAnsi="Times New Roman" w:cs="Times New Roman"/>
          <w:sz w:val="24"/>
          <w:szCs w:val="24"/>
        </w:rPr>
        <w:lastRenderedPageBreak/>
        <w:t>menyatakan bahwa “Harga saham terbentuk melalui mekanisme permintaan dan penawaran di pasar modal”.</w:t>
      </w:r>
    </w:p>
    <w:p w:rsidR="009D4557" w:rsidRPr="009D4557" w:rsidRDefault="009D4557" w:rsidP="009D4557">
      <w:pPr>
        <w:pStyle w:val="ListParagraph"/>
        <w:widowControl w:val="0"/>
        <w:numPr>
          <w:ilvl w:val="0"/>
          <w:numId w:val="7"/>
        </w:numPr>
        <w:spacing w:line="240" w:lineRule="auto"/>
        <w:ind w:left="360"/>
        <w:contextualSpacing w:val="0"/>
        <w:jc w:val="left"/>
        <w:rPr>
          <w:rFonts w:ascii="Times New Roman" w:hAnsi="Times New Roman" w:cs="Times New Roman"/>
          <w:b/>
          <w:sz w:val="24"/>
          <w:szCs w:val="24"/>
        </w:rPr>
      </w:pPr>
      <w:r w:rsidRPr="009D4557">
        <w:rPr>
          <w:rFonts w:ascii="Times New Roman" w:hAnsi="Times New Roman" w:cs="Times New Roman"/>
          <w:b/>
          <w:sz w:val="24"/>
          <w:szCs w:val="24"/>
        </w:rPr>
        <w:t>Cara Mengukur Harga Saham</w:t>
      </w:r>
    </w:p>
    <w:p w:rsidR="009D4557" w:rsidRPr="009D4557" w:rsidRDefault="009D4557" w:rsidP="009D4557">
      <w:pPr>
        <w:spacing w:line="240" w:lineRule="auto"/>
        <w:ind w:firstLine="567"/>
        <w:jc w:val="both"/>
        <w:rPr>
          <w:rFonts w:ascii="Times New Roman" w:hAnsi="Times New Roman" w:cs="Times New Roman"/>
          <w:sz w:val="24"/>
          <w:szCs w:val="24"/>
        </w:rPr>
      </w:pPr>
      <w:r w:rsidRPr="009D4557">
        <w:rPr>
          <w:rFonts w:ascii="Times New Roman" w:hAnsi="Times New Roman" w:cs="Times New Roman"/>
          <w:sz w:val="24"/>
          <w:szCs w:val="24"/>
        </w:rPr>
        <w:t xml:space="preserve">Menurut </w:t>
      </w:r>
      <w:r w:rsidRPr="009D4557">
        <w:rPr>
          <w:rFonts w:ascii="Times New Roman" w:hAnsi="Times New Roman" w:cs="Times New Roman"/>
          <w:sz w:val="24"/>
          <w:szCs w:val="24"/>
          <w:lang w:val="en-US"/>
        </w:rPr>
        <w:t>Musdalifah</w:t>
      </w:r>
      <w:r w:rsidRPr="009D4557">
        <w:rPr>
          <w:rFonts w:ascii="Times New Roman" w:hAnsi="Times New Roman" w:cs="Times New Roman"/>
          <w:sz w:val="24"/>
          <w:szCs w:val="24"/>
        </w:rPr>
        <w:t xml:space="preserve"> (201</w:t>
      </w:r>
      <w:r w:rsidRPr="009D4557">
        <w:rPr>
          <w:rFonts w:ascii="Times New Roman" w:hAnsi="Times New Roman" w:cs="Times New Roman"/>
          <w:sz w:val="24"/>
          <w:szCs w:val="24"/>
          <w:lang w:val="en-US"/>
        </w:rPr>
        <w:t>5</w:t>
      </w:r>
      <w:r w:rsidRPr="009D4557">
        <w:rPr>
          <w:rFonts w:ascii="Times New Roman" w:hAnsi="Times New Roman" w:cs="Times New Roman"/>
          <w:sz w:val="24"/>
          <w:szCs w:val="24"/>
        </w:rPr>
        <w:t>:</w:t>
      </w:r>
      <w:r w:rsidRPr="009D4557">
        <w:rPr>
          <w:rFonts w:ascii="Times New Roman" w:hAnsi="Times New Roman" w:cs="Times New Roman"/>
          <w:sz w:val="24"/>
          <w:szCs w:val="24"/>
          <w:lang w:val="en-US"/>
        </w:rPr>
        <w:t>80</w:t>
      </w:r>
      <w:r w:rsidRPr="009D4557">
        <w:rPr>
          <w:rFonts w:ascii="Times New Roman" w:hAnsi="Times New Roman" w:cs="Times New Roman"/>
          <w:sz w:val="24"/>
          <w:szCs w:val="24"/>
        </w:rPr>
        <w:t xml:space="preserve">), </w:t>
      </w:r>
      <w:r w:rsidRPr="009D4557">
        <w:rPr>
          <w:rFonts w:ascii="Times New Roman" w:hAnsi="Times New Roman" w:cs="Times New Roman"/>
          <w:i/>
          <w:sz w:val="24"/>
          <w:szCs w:val="24"/>
        </w:rPr>
        <w:t>Price Earning Ratio</w:t>
      </w:r>
      <w:r w:rsidRPr="009D4557">
        <w:rPr>
          <w:rFonts w:ascii="Times New Roman" w:hAnsi="Times New Roman" w:cs="Times New Roman"/>
          <w:sz w:val="24"/>
          <w:szCs w:val="24"/>
        </w:rPr>
        <w:t xml:space="preserve"> (PER) merupakan rasio yang menunjukan berapa besar investor menilai harga dari saham terhadap kelipatan dari </w:t>
      </w:r>
      <w:r w:rsidRPr="009D4557">
        <w:rPr>
          <w:rFonts w:ascii="Times New Roman" w:hAnsi="Times New Roman" w:cs="Times New Roman"/>
          <w:i/>
          <w:sz w:val="24"/>
          <w:szCs w:val="24"/>
        </w:rPr>
        <w:t>earnings</w:t>
      </w:r>
      <w:r w:rsidRPr="009D4557">
        <w:rPr>
          <w:rFonts w:ascii="Times New Roman" w:hAnsi="Times New Roman" w:cs="Times New Roman"/>
          <w:sz w:val="24"/>
          <w:szCs w:val="24"/>
        </w:rPr>
        <w:t>.” Rumus PER</w:t>
      </w:r>
      <w:r w:rsidRPr="009D4557">
        <w:rPr>
          <w:rFonts w:ascii="Times New Roman" w:hAnsi="Times New Roman" w:cs="Times New Roman"/>
          <w:spacing w:val="1"/>
          <w:sz w:val="24"/>
          <w:szCs w:val="24"/>
        </w:rPr>
        <w:t xml:space="preserve"> </w:t>
      </w:r>
      <w:r w:rsidRPr="009D4557">
        <w:rPr>
          <w:rFonts w:ascii="Times New Roman" w:hAnsi="Times New Roman" w:cs="Times New Roman"/>
          <w:sz w:val="24"/>
          <w:szCs w:val="24"/>
        </w:rPr>
        <w:t>yaitu:</w:t>
      </w:r>
    </w:p>
    <w:p w:rsidR="009D4557" w:rsidRPr="009D4557" w:rsidRDefault="009D4557" w:rsidP="009D4557">
      <w:pPr>
        <w:spacing w:line="240" w:lineRule="auto"/>
        <w:ind w:right="4" w:firstLine="567"/>
        <w:jc w:val="both"/>
        <w:rPr>
          <w:rFonts w:ascii="Times New Roman" w:hAnsi="Times New Roman" w:cs="Times New Roman"/>
          <w:bCs/>
          <w:sz w:val="24"/>
          <w:szCs w:val="24"/>
        </w:rPr>
      </w:pPr>
      <m:oMathPara>
        <m:oMath>
          <m:r>
            <w:rPr>
              <w:rFonts w:ascii="Cambria Math" w:hAnsi="Cambria Math" w:cs="Times New Roman"/>
              <w:sz w:val="24"/>
              <w:szCs w:val="24"/>
            </w:rPr>
            <m:t>PER</m:t>
          </m:r>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Cambria Math" w:cs="Times New Roman"/>
                  <w:sz w:val="24"/>
                  <w:szCs w:val="24"/>
                </w:rPr>
                <m:t>Harga</m:t>
              </m:r>
              <m:r>
                <w:rPr>
                  <w:rFonts w:ascii="Cambria Math" w:hAnsi="Times New Roman" w:cs="Times New Roman"/>
                  <w:sz w:val="24"/>
                  <w:szCs w:val="24"/>
                </w:rPr>
                <m:t xml:space="preserve"> </m:t>
              </m:r>
              <m:r>
                <w:rPr>
                  <w:rFonts w:ascii="Cambria Math" w:hAnsi="Cambria Math" w:cs="Times New Roman"/>
                  <w:sz w:val="24"/>
                  <w:szCs w:val="24"/>
                </w:rPr>
                <m:t>Sa</m:t>
              </m:r>
              <m:r>
                <w:rPr>
                  <w:rFonts w:ascii="Times New Roman" w:hAnsi="Cambria Math" w:cs="Times New Roman"/>
                  <w:sz w:val="24"/>
                  <w:szCs w:val="24"/>
                </w:rPr>
                <m:t>h</m:t>
              </m:r>
              <m:r>
                <w:rPr>
                  <w:rFonts w:ascii="Cambria Math" w:hAnsi="Cambria Math" w:cs="Times New Roman"/>
                  <w:sz w:val="24"/>
                  <w:szCs w:val="24"/>
                </w:rPr>
                <m:t>am</m:t>
              </m:r>
            </m:num>
            <m:den>
              <m:r>
                <w:rPr>
                  <w:rFonts w:ascii="Cambria Math" w:hAnsi="Cambria Math" w:cs="Times New Roman"/>
                  <w:sz w:val="24"/>
                  <w:szCs w:val="24"/>
                </w:rPr>
                <m:t>Laba</m:t>
              </m:r>
              <m:r>
                <w:rPr>
                  <w:rFonts w:ascii="Cambria Math" w:hAnsi="Times New Roman" w:cs="Times New Roman"/>
                  <w:sz w:val="24"/>
                  <w:szCs w:val="24"/>
                </w:rPr>
                <m:t xml:space="preserve"> </m:t>
              </m:r>
              <m:r>
                <w:rPr>
                  <w:rFonts w:ascii="Cambria Math" w:hAnsi="Cambria Math" w:cs="Times New Roman"/>
                  <w:sz w:val="24"/>
                  <w:szCs w:val="24"/>
                </w:rPr>
                <m:t>per</m:t>
              </m:r>
              <m:r>
                <w:rPr>
                  <w:rFonts w:ascii="Cambria Math" w:hAnsi="Times New Roman" w:cs="Times New Roman"/>
                  <w:sz w:val="24"/>
                  <w:szCs w:val="24"/>
                </w:rPr>
                <m:t xml:space="preserve"> </m:t>
              </m:r>
              <m:r>
                <w:rPr>
                  <w:rFonts w:ascii="Cambria Math" w:hAnsi="Cambria Math" w:cs="Times New Roman"/>
                  <w:sz w:val="24"/>
                  <w:szCs w:val="24"/>
                </w:rPr>
                <m:t>Sa</m:t>
              </m:r>
              <m:r>
                <w:rPr>
                  <w:rFonts w:ascii="Times New Roman" w:hAnsi="Cambria Math" w:cs="Times New Roman"/>
                  <w:sz w:val="24"/>
                  <w:szCs w:val="24"/>
                </w:rPr>
                <m:t>h</m:t>
              </m:r>
              <m:r>
                <w:rPr>
                  <w:rFonts w:ascii="Cambria Math" w:hAnsi="Cambria Math" w:cs="Times New Roman"/>
                  <w:sz w:val="24"/>
                  <w:szCs w:val="24"/>
                </w:rPr>
                <m:t>am</m:t>
              </m:r>
            </m:den>
          </m:f>
        </m:oMath>
      </m:oMathPara>
    </w:p>
    <w:p w:rsidR="0095093B" w:rsidRPr="0095093B" w:rsidRDefault="009D4557" w:rsidP="009D4557">
      <w:pPr>
        <w:widowControl w:val="0"/>
        <w:spacing w:line="240" w:lineRule="auto"/>
        <w:ind w:firstLine="567"/>
        <w:jc w:val="both"/>
        <w:rPr>
          <w:rFonts w:ascii="Times New Roman" w:hAnsi="Times New Roman" w:cs="Times New Roman"/>
          <w:sz w:val="24"/>
          <w:szCs w:val="24"/>
        </w:rPr>
      </w:pPr>
      <w:r w:rsidRPr="009D4557">
        <w:rPr>
          <w:rFonts w:ascii="Times New Roman" w:hAnsi="Times New Roman" w:cs="Times New Roman"/>
          <w:bCs/>
          <w:sz w:val="24"/>
          <w:szCs w:val="24"/>
        </w:rPr>
        <w:t>Keterangan:</w:t>
      </w:r>
      <w:r w:rsidR="0095093B">
        <w:rPr>
          <w:rFonts w:ascii="Times New Roman" w:hAnsi="Times New Roman" w:cs="Times New Roman"/>
          <w:sz w:val="24"/>
        </w:rPr>
        <w:t>.</w:t>
      </w:r>
    </w:p>
    <w:p w:rsidR="00BF1B42" w:rsidRDefault="00BF1B42" w:rsidP="006A1BE2">
      <w:pPr>
        <w:pStyle w:val="ListParagraph"/>
        <w:spacing w:line="240" w:lineRule="auto"/>
        <w:ind w:left="0"/>
        <w:jc w:val="both"/>
        <w:rPr>
          <w:rFonts w:ascii="Times New Roman" w:hAnsi="Times New Roman" w:cs="Times New Roman"/>
          <w:b/>
          <w:bCs/>
          <w:sz w:val="24"/>
          <w:szCs w:val="24"/>
        </w:rPr>
      </w:pPr>
    </w:p>
    <w:p w:rsidR="008B78D8" w:rsidRPr="00405CFD" w:rsidRDefault="008B78D8" w:rsidP="006A1BE2">
      <w:pPr>
        <w:pStyle w:val="ListParagraph"/>
        <w:spacing w:line="240" w:lineRule="auto"/>
        <w:ind w:left="0"/>
        <w:jc w:val="both"/>
        <w:rPr>
          <w:rFonts w:ascii="Times New Roman" w:hAnsi="Times New Roman" w:cs="Times New Roman"/>
          <w:b/>
          <w:bCs/>
          <w:sz w:val="24"/>
          <w:szCs w:val="24"/>
        </w:rPr>
      </w:pPr>
      <w:r w:rsidRPr="00405CFD">
        <w:rPr>
          <w:rFonts w:ascii="Times New Roman" w:hAnsi="Times New Roman" w:cs="Times New Roman"/>
          <w:b/>
          <w:bCs/>
          <w:sz w:val="24"/>
          <w:szCs w:val="24"/>
        </w:rPr>
        <w:t>Kerangka Konseptual</w:t>
      </w:r>
    </w:p>
    <w:p w:rsidR="008B78D8" w:rsidRDefault="009D4557" w:rsidP="006A1BE2">
      <w:pPr>
        <w:autoSpaceDE w:val="0"/>
        <w:autoSpaceDN w:val="0"/>
        <w:adjustRightInd w:val="0"/>
        <w:spacing w:line="240" w:lineRule="auto"/>
        <w:ind w:firstLine="567"/>
        <w:jc w:val="both"/>
        <w:rPr>
          <w:rFonts w:ascii="Times New Roman" w:hAnsi="Times New Roman" w:cs="Times New Roman"/>
          <w:sz w:val="24"/>
          <w:szCs w:val="24"/>
        </w:rPr>
      </w:pPr>
      <w:r w:rsidRPr="00493699">
        <w:rPr>
          <w:rFonts w:ascii="Times New Roman" w:hAnsi="Times New Roman" w:cs="Times New Roman"/>
          <w:sz w:val="24"/>
          <w:szCs w:val="24"/>
        </w:rPr>
        <w:t>Kerangka konseptual penelitian adalah kaitan atau hubungan antara konsep satu dengan konsep yang lainnya dari masalah yang ingin diteliti. Kerangka konsep didapatkan dari konsep ilmu/teori yang dipakai sebagai landasan penelitian.</w:t>
      </w: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5648" behindDoc="0" locked="0" layoutInCell="1" allowOverlap="1">
            <wp:simplePos x="0" y="0"/>
            <wp:positionH relativeFrom="column">
              <wp:posOffset>-29535</wp:posOffset>
            </wp:positionH>
            <wp:positionV relativeFrom="paragraph">
              <wp:posOffset>88768</wp:posOffset>
            </wp:positionV>
            <wp:extent cx="2639090" cy="1554694"/>
            <wp:effectExtent l="19050" t="0" r="8860" b="0"/>
            <wp:wrapNone/>
            <wp:docPr id="1" name="Picture 1" descr="C:\Users\user\Downloads\Gambar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ambar 1_page-0001.jpg"/>
                    <pic:cNvPicPr>
                      <a:picLocks noChangeAspect="1" noChangeArrowheads="1"/>
                    </pic:cNvPicPr>
                  </pic:nvPicPr>
                  <pic:blipFill>
                    <a:blip r:embed="rId11" cstate="print"/>
                    <a:srcRect l="12465" t="20149" r="10311" b="56866"/>
                    <a:stretch>
                      <a:fillRect/>
                    </a:stretch>
                  </pic:blipFill>
                  <pic:spPr bwMode="auto">
                    <a:xfrm>
                      <a:off x="0" y="0"/>
                      <a:ext cx="2639874" cy="1555156"/>
                    </a:xfrm>
                    <a:prstGeom prst="rect">
                      <a:avLst/>
                    </a:prstGeom>
                    <a:noFill/>
                    <a:ln w="9525">
                      <a:noFill/>
                      <a:miter lim="800000"/>
                      <a:headEnd/>
                      <a:tailEnd/>
                    </a:ln>
                  </pic:spPr>
                </pic:pic>
              </a:graphicData>
            </a:graphic>
          </wp:anchor>
        </w:drawing>
      </w: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DE53FE" w:rsidRDefault="00BF1B42" w:rsidP="00BF1B42">
      <w:pPr>
        <w:autoSpaceDE w:val="0"/>
        <w:autoSpaceDN w:val="0"/>
        <w:adjustRightInd w:val="0"/>
        <w:spacing w:line="240" w:lineRule="auto"/>
        <w:jc w:val="both"/>
        <w:rPr>
          <w:rFonts w:ascii="Times New Roman" w:hAnsi="Times New Roman" w:cs="Times New Roman"/>
          <w:sz w:val="24"/>
          <w:szCs w:val="24"/>
        </w:rPr>
      </w:pPr>
      <w:r w:rsidRPr="00D57F52">
        <w:rPr>
          <w:rFonts w:ascii="Times New Roman" w:hAnsi="Times New Roman" w:cs="Times New Roman"/>
          <w:sz w:val="24"/>
          <w:szCs w:val="24"/>
          <w:lang w:val="en-US"/>
        </w:rPr>
        <w:t>Gambar 1. Kerangka Konseptual Penelitian</w:t>
      </w: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BF1B42" w:rsidRPr="00ED7FDA" w:rsidRDefault="00BF1B42" w:rsidP="00BF1B42">
      <w:pPr>
        <w:spacing w:line="240" w:lineRule="auto"/>
        <w:jc w:val="both"/>
        <w:rPr>
          <w:rFonts w:ascii="Times New Roman" w:hAnsi="Times New Roman" w:cs="Times New Roman"/>
          <w:b/>
          <w:bCs/>
          <w:sz w:val="24"/>
          <w:szCs w:val="24"/>
        </w:rPr>
      </w:pPr>
      <w:r w:rsidRPr="00ED7FDA">
        <w:rPr>
          <w:rFonts w:ascii="Times New Roman" w:hAnsi="Times New Roman" w:cs="Times New Roman"/>
          <w:b/>
          <w:bCs/>
          <w:sz w:val="24"/>
          <w:szCs w:val="24"/>
        </w:rPr>
        <w:t>Hipotesis</w:t>
      </w:r>
    </w:p>
    <w:p w:rsidR="00BF1B42" w:rsidRPr="00ED7FDA" w:rsidRDefault="00BF1B42" w:rsidP="00BF1B42">
      <w:pPr>
        <w:spacing w:line="240" w:lineRule="auto"/>
        <w:ind w:firstLine="567"/>
        <w:jc w:val="both"/>
        <w:rPr>
          <w:rFonts w:ascii="Times New Roman" w:hAnsi="Times New Roman" w:cs="Times New Roman"/>
          <w:sz w:val="24"/>
          <w:szCs w:val="24"/>
        </w:rPr>
      </w:pPr>
      <w:r w:rsidRPr="00ED7FDA">
        <w:rPr>
          <w:rFonts w:ascii="Times New Roman" w:hAnsi="Times New Roman" w:cs="Times New Roman"/>
          <w:sz w:val="24"/>
          <w:szCs w:val="24"/>
        </w:rPr>
        <w:t>Berdasarkan pada rumusan masalah, teori yang relevan dan kerangka konseptual maka dapat di rumuskan hipotesis sebagai berikut:</w:t>
      </w:r>
    </w:p>
    <w:p w:rsidR="00BF1B42" w:rsidRPr="0019108A" w:rsidRDefault="00BF1B42" w:rsidP="00BF1B42">
      <w:pPr>
        <w:pStyle w:val="BodyTextIndent"/>
        <w:tabs>
          <w:tab w:val="left" w:pos="567"/>
        </w:tabs>
        <w:spacing w:after="0" w:line="240" w:lineRule="auto"/>
        <w:ind w:left="567" w:hanging="567"/>
        <w:jc w:val="both"/>
        <w:rPr>
          <w:rFonts w:ascii="Times New Roman" w:hAnsi="Times New Roman" w:cs="Times New Roman"/>
          <w:sz w:val="24"/>
          <w:szCs w:val="24"/>
        </w:rPr>
      </w:pPr>
      <w:r w:rsidRPr="0019108A">
        <w:rPr>
          <w:rFonts w:ascii="Times New Roman" w:hAnsi="Times New Roman" w:cs="Times New Roman"/>
          <w:sz w:val="24"/>
          <w:szCs w:val="24"/>
        </w:rPr>
        <w:t>H</w:t>
      </w:r>
      <w:r w:rsidRPr="0019108A">
        <w:rPr>
          <w:rFonts w:ascii="Times New Roman" w:hAnsi="Times New Roman" w:cs="Times New Roman"/>
          <w:sz w:val="24"/>
          <w:szCs w:val="24"/>
          <w:vertAlign w:val="subscript"/>
        </w:rPr>
        <w:t xml:space="preserve">1 </w:t>
      </w:r>
      <w:r w:rsidRPr="0019108A">
        <w:rPr>
          <w:rFonts w:ascii="Times New Roman" w:hAnsi="Times New Roman" w:cs="Times New Roman"/>
          <w:sz w:val="24"/>
          <w:szCs w:val="24"/>
        </w:rPr>
        <w:t xml:space="preserve">: </w:t>
      </w:r>
      <w:r w:rsidRPr="0019108A">
        <w:rPr>
          <w:rFonts w:ascii="Times New Roman" w:hAnsi="Times New Roman" w:cs="Times New Roman"/>
          <w:sz w:val="24"/>
          <w:szCs w:val="24"/>
        </w:rPr>
        <w:tab/>
      </w:r>
      <w:r w:rsidRPr="0019108A">
        <w:rPr>
          <w:rFonts w:ascii="Times New Roman" w:hAnsi="Times New Roman" w:cs="Times New Roman"/>
          <w:i/>
          <w:sz w:val="24"/>
          <w:szCs w:val="24"/>
        </w:rPr>
        <w:t>Current Rasio</w:t>
      </w:r>
      <w:r w:rsidRPr="0019108A">
        <w:rPr>
          <w:rFonts w:ascii="Times New Roman" w:eastAsiaTheme="minorHAnsi" w:hAnsi="Times New Roman" w:cs="Times New Roman"/>
          <w:sz w:val="24"/>
          <w:szCs w:val="24"/>
        </w:rPr>
        <w:t xml:space="preserve"> (CR) berpengaruh signifikan terhadap </w:t>
      </w:r>
      <w:r>
        <w:rPr>
          <w:rFonts w:ascii="Times New Roman" w:hAnsi="Times New Roman" w:cs="Times New Roman"/>
          <w:i/>
          <w:sz w:val="24"/>
          <w:szCs w:val="24"/>
        </w:rPr>
        <w:t>Return O</w:t>
      </w:r>
      <w:r w:rsidRPr="0019108A">
        <w:rPr>
          <w:rFonts w:ascii="Times New Roman" w:hAnsi="Times New Roman" w:cs="Times New Roman"/>
          <w:i/>
          <w:sz w:val="24"/>
          <w:szCs w:val="24"/>
        </w:rPr>
        <w:t>n Asset</w:t>
      </w:r>
      <w:r w:rsidRPr="0019108A">
        <w:rPr>
          <w:rFonts w:ascii="Times New Roman" w:hAnsi="Times New Roman" w:cs="Times New Roman"/>
          <w:sz w:val="24"/>
          <w:szCs w:val="24"/>
        </w:rPr>
        <w:t xml:space="preserve"> </w:t>
      </w:r>
      <w:r w:rsidRPr="0019108A">
        <w:rPr>
          <w:rFonts w:ascii="Times New Roman" w:eastAsiaTheme="minorHAnsi" w:hAnsi="Times New Roman" w:cs="Times New Roman"/>
          <w:sz w:val="24"/>
          <w:szCs w:val="24"/>
        </w:rPr>
        <w:t>(ROA).</w:t>
      </w:r>
    </w:p>
    <w:p w:rsidR="00BF1B42" w:rsidRPr="0019108A" w:rsidRDefault="00BF1B42" w:rsidP="00BF1B42">
      <w:pPr>
        <w:pStyle w:val="BodyTextIndent"/>
        <w:tabs>
          <w:tab w:val="left" w:pos="567"/>
        </w:tabs>
        <w:spacing w:after="0" w:line="240" w:lineRule="auto"/>
        <w:ind w:left="567" w:hanging="567"/>
        <w:jc w:val="both"/>
        <w:rPr>
          <w:rFonts w:ascii="Times New Roman" w:hAnsi="Times New Roman" w:cs="Times New Roman"/>
          <w:sz w:val="24"/>
          <w:szCs w:val="24"/>
        </w:rPr>
      </w:pPr>
      <w:r w:rsidRPr="0019108A">
        <w:rPr>
          <w:rFonts w:ascii="Times New Roman" w:hAnsi="Times New Roman" w:cs="Times New Roman"/>
          <w:sz w:val="24"/>
          <w:szCs w:val="24"/>
        </w:rPr>
        <w:lastRenderedPageBreak/>
        <w:t>H</w:t>
      </w:r>
      <w:r w:rsidRPr="0019108A">
        <w:rPr>
          <w:rFonts w:ascii="Times New Roman" w:hAnsi="Times New Roman" w:cs="Times New Roman"/>
          <w:sz w:val="24"/>
          <w:szCs w:val="24"/>
          <w:vertAlign w:val="subscript"/>
        </w:rPr>
        <w:t>2</w:t>
      </w:r>
      <w:r w:rsidRPr="0019108A">
        <w:rPr>
          <w:rFonts w:ascii="Times New Roman" w:hAnsi="Times New Roman" w:cs="Times New Roman"/>
          <w:sz w:val="24"/>
          <w:szCs w:val="24"/>
        </w:rPr>
        <w:t xml:space="preserve"> :  </w:t>
      </w:r>
      <w:r w:rsidRPr="0019108A">
        <w:rPr>
          <w:rFonts w:ascii="Times New Roman" w:hAnsi="Times New Roman" w:cs="Times New Roman"/>
          <w:sz w:val="24"/>
          <w:szCs w:val="24"/>
        </w:rPr>
        <w:tab/>
      </w:r>
      <w:r w:rsidRPr="0019108A">
        <w:rPr>
          <w:rFonts w:ascii="Times New Roman" w:hAnsi="Times New Roman" w:cs="Times New Roman"/>
          <w:i/>
          <w:sz w:val="24"/>
          <w:szCs w:val="24"/>
        </w:rPr>
        <w:t>Debt to Equity Ratio</w:t>
      </w:r>
      <w:r w:rsidRPr="0019108A">
        <w:rPr>
          <w:rFonts w:ascii="Times New Roman" w:hAnsi="Times New Roman" w:cs="Times New Roman"/>
          <w:sz w:val="24"/>
          <w:szCs w:val="24"/>
        </w:rPr>
        <w:t xml:space="preserve"> (DER) </w:t>
      </w:r>
      <w:r w:rsidRPr="00BF1B42">
        <w:rPr>
          <w:rFonts w:ascii="Times New Roman" w:hAnsi="Times New Roman" w:cs="Times New Roman"/>
          <w:sz w:val="24"/>
          <w:szCs w:val="24"/>
        </w:rPr>
        <w:t>berpengaruh</w:t>
      </w:r>
      <w:r w:rsidRPr="0019108A">
        <w:rPr>
          <w:rFonts w:ascii="Times New Roman" w:eastAsiaTheme="minorHAnsi" w:hAnsi="Times New Roman" w:cs="Times New Roman"/>
          <w:sz w:val="24"/>
          <w:szCs w:val="24"/>
        </w:rPr>
        <w:t xml:space="preserve"> signifikan terhadap </w:t>
      </w:r>
      <w:r>
        <w:rPr>
          <w:rFonts w:ascii="Times New Roman" w:hAnsi="Times New Roman" w:cs="Times New Roman"/>
          <w:i/>
          <w:sz w:val="24"/>
          <w:szCs w:val="24"/>
        </w:rPr>
        <w:t>Return O</w:t>
      </w:r>
      <w:r w:rsidRPr="0019108A">
        <w:rPr>
          <w:rFonts w:ascii="Times New Roman" w:hAnsi="Times New Roman" w:cs="Times New Roman"/>
          <w:i/>
          <w:sz w:val="24"/>
          <w:szCs w:val="24"/>
        </w:rPr>
        <w:t>n Asset</w:t>
      </w:r>
      <w:r w:rsidRPr="0019108A">
        <w:rPr>
          <w:rFonts w:ascii="Times New Roman" w:hAnsi="Times New Roman" w:cs="Times New Roman"/>
          <w:sz w:val="24"/>
          <w:szCs w:val="24"/>
        </w:rPr>
        <w:t xml:space="preserve"> </w:t>
      </w:r>
      <w:r w:rsidRPr="0019108A">
        <w:rPr>
          <w:rFonts w:ascii="Times New Roman" w:eastAsiaTheme="minorHAnsi" w:hAnsi="Times New Roman" w:cs="Times New Roman"/>
          <w:sz w:val="24"/>
          <w:szCs w:val="24"/>
        </w:rPr>
        <w:t>(ROA)</w:t>
      </w:r>
      <w:r w:rsidRPr="0019108A">
        <w:rPr>
          <w:rFonts w:ascii="Times New Roman" w:hAnsi="Times New Roman" w:cs="Times New Roman"/>
          <w:sz w:val="24"/>
          <w:szCs w:val="24"/>
        </w:rPr>
        <w:t>.</w:t>
      </w:r>
    </w:p>
    <w:p w:rsidR="00BF1B42" w:rsidRPr="0019108A" w:rsidRDefault="00BF1B42" w:rsidP="00BF1B42">
      <w:pPr>
        <w:pStyle w:val="BodyTextIndent"/>
        <w:tabs>
          <w:tab w:val="left" w:pos="567"/>
        </w:tabs>
        <w:spacing w:after="0" w:line="240" w:lineRule="auto"/>
        <w:ind w:left="567" w:hanging="567"/>
        <w:jc w:val="both"/>
        <w:rPr>
          <w:rFonts w:ascii="Times New Roman" w:hAnsi="Times New Roman" w:cs="Times New Roman"/>
          <w:sz w:val="24"/>
          <w:szCs w:val="24"/>
        </w:rPr>
      </w:pPr>
      <w:r w:rsidRPr="0019108A">
        <w:rPr>
          <w:rFonts w:ascii="Times New Roman" w:hAnsi="Times New Roman" w:cs="Times New Roman"/>
          <w:sz w:val="24"/>
          <w:szCs w:val="24"/>
        </w:rPr>
        <w:t>H</w:t>
      </w:r>
      <w:r w:rsidRPr="0019108A">
        <w:rPr>
          <w:rFonts w:ascii="Times New Roman" w:hAnsi="Times New Roman" w:cs="Times New Roman"/>
          <w:sz w:val="24"/>
          <w:szCs w:val="24"/>
          <w:vertAlign w:val="subscript"/>
        </w:rPr>
        <w:t>3</w:t>
      </w:r>
      <w:r w:rsidRPr="0019108A">
        <w:rPr>
          <w:rFonts w:ascii="Times New Roman" w:hAnsi="Times New Roman" w:cs="Times New Roman"/>
          <w:sz w:val="24"/>
          <w:szCs w:val="24"/>
        </w:rPr>
        <w:t xml:space="preserve"> :  </w:t>
      </w:r>
      <w:r w:rsidRPr="0019108A">
        <w:rPr>
          <w:rFonts w:ascii="Times New Roman" w:hAnsi="Times New Roman" w:cs="Times New Roman"/>
          <w:sz w:val="24"/>
          <w:szCs w:val="24"/>
        </w:rPr>
        <w:tab/>
      </w:r>
      <w:r w:rsidRPr="0019108A">
        <w:rPr>
          <w:rFonts w:ascii="Times New Roman" w:hAnsi="Times New Roman" w:cs="Times New Roman"/>
          <w:i/>
          <w:sz w:val="24"/>
          <w:szCs w:val="24"/>
        </w:rPr>
        <w:t>Current Rasio</w:t>
      </w:r>
      <w:r w:rsidRPr="0019108A">
        <w:rPr>
          <w:rFonts w:ascii="Times New Roman" w:eastAsiaTheme="minorHAnsi" w:hAnsi="Times New Roman" w:cs="Times New Roman"/>
          <w:sz w:val="24"/>
          <w:szCs w:val="24"/>
        </w:rPr>
        <w:t xml:space="preserve"> (CR) </w:t>
      </w:r>
      <w:r w:rsidRPr="00BF1B42">
        <w:rPr>
          <w:rFonts w:ascii="Times New Roman" w:hAnsi="Times New Roman" w:cs="Times New Roman"/>
          <w:sz w:val="24"/>
          <w:szCs w:val="24"/>
        </w:rPr>
        <w:t>berpengaruh</w:t>
      </w:r>
      <w:r w:rsidRPr="0019108A">
        <w:rPr>
          <w:rFonts w:ascii="Times New Roman" w:eastAsiaTheme="minorHAnsi" w:hAnsi="Times New Roman" w:cs="Times New Roman"/>
          <w:sz w:val="24"/>
          <w:szCs w:val="24"/>
        </w:rPr>
        <w:t xml:space="preserve"> signifikan terhadap Harga saham</w:t>
      </w:r>
      <w:r w:rsidRPr="0019108A">
        <w:rPr>
          <w:rFonts w:ascii="Times New Roman" w:hAnsi="Times New Roman" w:cs="Times New Roman"/>
          <w:sz w:val="24"/>
          <w:szCs w:val="24"/>
        </w:rPr>
        <w:t>.</w:t>
      </w:r>
    </w:p>
    <w:p w:rsidR="00BF1B42" w:rsidRPr="0019108A" w:rsidRDefault="00BF1B42" w:rsidP="00BF1B42">
      <w:pPr>
        <w:pStyle w:val="BodyTextIndent"/>
        <w:tabs>
          <w:tab w:val="left" w:pos="567"/>
        </w:tabs>
        <w:spacing w:after="0" w:line="240" w:lineRule="auto"/>
        <w:ind w:left="567" w:hanging="567"/>
        <w:jc w:val="both"/>
        <w:rPr>
          <w:rFonts w:ascii="Times New Roman" w:hAnsi="Times New Roman" w:cs="Times New Roman"/>
          <w:sz w:val="24"/>
          <w:szCs w:val="24"/>
        </w:rPr>
      </w:pPr>
      <w:r w:rsidRPr="0019108A">
        <w:rPr>
          <w:rFonts w:ascii="Times New Roman" w:hAnsi="Times New Roman" w:cs="Times New Roman"/>
          <w:sz w:val="24"/>
          <w:szCs w:val="24"/>
        </w:rPr>
        <w:t>H</w:t>
      </w:r>
      <w:r w:rsidRPr="0019108A">
        <w:rPr>
          <w:rFonts w:ascii="Times New Roman" w:hAnsi="Times New Roman" w:cs="Times New Roman"/>
          <w:sz w:val="24"/>
          <w:szCs w:val="24"/>
          <w:vertAlign w:val="subscript"/>
        </w:rPr>
        <w:t>4</w:t>
      </w:r>
      <w:r w:rsidRPr="0019108A">
        <w:rPr>
          <w:rFonts w:ascii="Times New Roman" w:hAnsi="Times New Roman" w:cs="Times New Roman"/>
          <w:sz w:val="24"/>
          <w:szCs w:val="24"/>
        </w:rPr>
        <w:t xml:space="preserve"> :</w:t>
      </w:r>
      <w:r w:rsidRPr="0019108A">
        <w:rPr>
          <w:rFonts w:ascii="Times New Roman" w:hAnsi="Times New Roman" w:cs="Times New Roman"/>
          <w:sz w:val="24"/>
          <w:szCs w:val="24"/>
        </w:rPr>
        <w:tab/>
      </w:r>
      <w:r w:rsidRPr="0019108A">
        <w:rPr>
          <w:rFonts w:ascii="Times New Roman" w:hAnsi="Times New Roman" w:cs="Times New Roman"/>
          <w:i/>
          <w:sz w:val="24"/>
          <w:szCs w:val="24"/>
        </w:rPr>
        <w:t>Debt to Equity Ratio</w:t>
      </w:r>
      <w:r w:rsidRPr="0019108A">
        <w:rPr>
          <w:rFonts w:ascii="Times New Roman" w:hAnsi="Times New Roman" w:cs="Times New Roman"/>
          <w:sz w:val="24"/>
          <w:szCs w:val="24"/>
        </w:rPr>
        <w:t xml:space="preserve"> (DER) </w:t>
      </w:r>
      <w:r w:rsidRPr="00BF1B42">
        <w:rPr>
          <w:rFonts w:ascii="Times New Roman" w:hAnsi="Times New Roman" w:cs="Times New Roman"/>
          <w:sz w:val="24"/>
          <w:szCs w:val="24"/>
        </w:rPr>
        <w:t>berpengaruh</w:t>
      </w:r>
      <w:r w:rsidRPr="0019108A">
        <w:rPr>
          <w:rFonts w:ascii="Times New Roman" w:eastAsiaTheme="minorHAnsi" w:hAnsi="Times New Roman" w:cs="Times New Roman"/>
          <w:sz w:val="24"/>
          <w:szCs w:val="24"/>
        </w:rPr>
        <w:t xml:space="preserve"> signifikan terhadap Harga saham</w:t>
      </w:r>
      <w:r w:rsidRPr="0019108A">
        <w:rPr>
          <w:rFonts w:ascii="Times New Roman" w:hAnsi="Times New Roman" w:cs="Times New Roman"/>
          <w:sz w:val="24"/>
          <w:szCs w:val="24"/>
        </w:rPr>
        <w:t>.</w:t>
      </w:r>
    </w:p>
    <w:p w:rsidR="00BF1B42" w:rsidRPr="0019108A" w:rsidRDefault="00BF1B42" w:rsidP="00BF1B42">
      <w:pPr>
        <w:pStyle w:val="BodyTextIndent"/>
        <w:tabs>
          <w:tab w:val="left" w:pos="567"/>
        </w:tabs>
        <w:spacing w:after="0" w:line="240" w:lineRule="auto"/>
        <w:ind w:left="567" w:hanging="567"/>
        <w:jc w:val="both"/>
        <w:rPr>
          <w:rFonts w:ascii="Times New Roman" w:hAnsi="Times New Roman" w:cs="Times New Roman"/>
          <w:sz w:val="24"/>
          <w:szCs w:val="24"/>
        </w:rPr>
      </w:pPr>
      <w:r w:rsidRPr="0019108A">
        <w:rPr>
          <w:rFonts w:ascii="Times New Roman" w:hAnsi="Times New Roman" w:cs="Times New Roman"/>
          <w:sz w:val="24"/>
          <w:szCs w:val="24"/>
        </w:rPr>
        <w:t>H</w:t>
      </w:r>
      <w:r w:rsidRPr="0019108A">
        <w:rPr>
          <w:rFonts w:ascii="Times New Roman" w:hAnsi="Times New Roman" w:cs="Times New Roman"/>
          <w:sz w:val="24"/>
          <w:szCs w:val="24"/>
          <w:vertAlign w:val="subscript"/>
        </w:rPr>
        <w:t>5</w:t>
      </w:r>
      <w:r w:rsidRPr="0019108A">
        <w:rPr>
          <w:rFonts w:ascii="Times New Roman" w:hAnsi="Times New Roman" w:cs="Times New Roman"/>
          <w:sz w:val="24"/>
          <w:szCs w:val="24"/>
        </w:rPr>
        <w:t xml:space="preserve"> :</w:t>
      </w:r>
      <w:r w:rsidRPr="0019108A">
        <w:rPr>
          <w:rFonts w:ascii="Times New Roman" w:hAnsi="Times New Roman" w:cs="Times New Roman"/>
          <w:sz w:val="24"/>
          <w:szCs w:val="24"/>
        </w:rPr>
        <w:tab/>
      </w:r>
      <w:r>
        <w:rPr>
          <w:rFonts w:ascii="Times New Roman" w:hAnsi="Times New Roman" w:cs="Times New Roman"/>
          <w:i/>
          <w:sz w:val="24"/>
          <w:szCs w:val="24"/>
        </w:rPr>
        <w:t>Return O</w:t>
      </w:r>
      <w:r w:rsidRPr="0019108A">
        <w:rPr>
          <w:rFonts w:ascii="Times New Roman" w:hAnsi="Times New Roman" w:cs="Times New Roman"/>
          <w:i/>
          <w:sz w:val="24"/>
          <w:szCs w:val="24"/>
        </w:rPr>
        <w:t>n Asset</w:t>
      </w:r>
      <w:r w:rsidRPr="0019108A">
        <w:rPr>
          <w:rFonts w:ascii="Times New Roman" w:hAnsi="Times New Roman" w:cs="Times New Roman"/>
          <w:sz w:val="24"/>
          <w:szCs w:val="24"/>
        </w:rPr>
        <w:t xml:space="preserve"> </w:t>
      </w:r>
      <w:r w:rsidRPr="0019108A">
        <w:rPr>
          <w:rFonts w:ascii="Times New Roman" w:eastAsiaTheme="minorHAnsi" w:hAnsi="Times New Roman" w:cs="Times New Roman"/>
          <w:sz w:val="24"/>
          <w:szCs w:val="24"/>
        </w:rPr>
        <w:t xml:space="preserve">(ROA) </w:t>
      </w:r>
      <w:r w:rsidRPr="00BF1B42">
        <w:rPr>
          <w:rFonts w:ascii="Times New Roman" w:hAnsi="Times New Roman" w:cs="Times New Roman"/>
          <w:sz w:val="24"/>
          <w:szCs w:val="24"/>
        </w:rPr>
        <w:t>berpengaruh</w:t>
      </w:r>
      <w:r w:rsidRPr="0019108A">
        <w:rPr>
          <w:rFonts w:ascii="Times New Roman" w:eastAsiaTheme="minorHAnsi" w:hAnsi="Times New Roman" w:cs="Times New Roman"/>
          <w:sz w:val="24"/>
          <w:szCs w:val="24"/>
        </w:rPr>
        <w:t xml:space="preserve"> signifikan terhadap Harga saham</w:t>
      </w:r>
      <w:r w:rsidRPr="0019108A">
        <w:rPr>
          <w:rFonts w:ascii="Times New Roman" w:hAnsi="Times New Roman" w:cs="Times New Roman"/>
          <w:sz w:val="24"/>
          <w:szCs w:val="24"/>
        </w:rPr>
        <w:t>.</w:t>
      </w:r>
    </w:p>
    <w:p w:rsidR="00BF1B42" w:rsidRPr="0019108A" w:rsidRDefault="00BF1B42" w:rsidP="00BF1B42">
      <w:pPr>
        <w:pStyle w:val="BodyTextIndent"/>
        <w:tabs>
          <w:tab w:val="left" w:pos="567"/>
        </w:tabs>
        <w:spacing w:after="0" w:line="240" w:lineRule="auto"/>
        <w:ind w:left="567" w:hanging="567"/>
        <w:jc w:val="both"/>
        <w:rPr>
          <w:rFonts w:ascii="Times New Roman" w:hAnsi="Times New Roman" w:cs="Times New Roman"/>
          <w:sz w:val="24"/>
          <w:szCs w:val="24"/>
        </w:rPr>
      </w:pPr>
      <w:r w:rsidRPr="0019108A">
        <w:rPr>
          <w:rFonts w:ascii="Times New Roman" w:hAnsi="Times New Roman" w:cs="Times New Roman"/>
          <w:sz w:val="24"/>
          <w:szCs w:val="24"/>
        </w:rPr>
        <w:t>H</w:t>
      </w:r>
      <w:r w:rsidRPr="0019108A">
        <w:rPr>
          <w:rFonts w:ascii="Times New Roman" w:hAnsi="Times New Roman" w:cs="Times New Roman"/>
          <w:sz w:val="24"/>
          <w:szCs w:val="24"/>
          <w:vertAlign w:val="subscript"/>
        </w:rPr>
        <w:t xml:space="preserve">6 </w:t>
      </w:r>
      <w:r w:rsidRPr="0019108A">
        <w:rPr>
          <w:rFonts w:ascii="Times New Roman" w:hAnsi="Times New Roman" w:cs="Times New Roman"/>
          <w:sz w:val="24"/>
          <w:szCs w:val="24"/>
        </w:rPr>
        <w:t xml:space="preserve">: </w:t>
      </w:r>
      <w:r w:rsidRPr="0019108A">
        <w:rPr>
          <w:rFonts w:ascii="Times New Roman" w:hAnsi="Times New Roman" w:cs="Times New Roman"/>
          <w:sz w:val="24"/>
          <w:szCs w:val="24"/>
        </w:rPr>
        <w:tab/>
      </w:r>
      <w:r w:rsidRPr="0019108A">
        <w:rPr>
          <w:rFonts w:ascii="Times New Roman" w:hAnsi="Times New Roman" w:cs="Times New Roman"/>
          <w:i/>
          <w:sz w:val="24"/>
          <w:szCs w:val="24"/>
        </w:rPr>
        <w:t>Current Rasio</w:t>
      </w:r>
      <w:r w:rsidRPr="0019108A">
        <w:rPr>
          <w:rFonts w:ascii="Times New Roman" w:eastAsiaTheme="minorHAnsi" w:hAnsi="Times New Roman" w:cs="Times New Roman"/>
          <w:sz w:val="24"/>
          <w:szCs w:val="24"/>
        </w:rPr>
        <w:t xml:space="preserve"> (CR) </w:t>
      </w:r>
      <w:r w:rsidRPr="00BF1B42">
        <w:rPr>
          <w:rFonts w:ascii="Times New Roman" w:hAnsi="Times New Roman" w:cs="Times New Roman"/>
          <w:sz w:val="24"/>
          <w:szCs w:val="24"/>
        </w:rPr>
        <w:t>berpengaruh</w:t>
      </w:r>
      <w:r w:rsidRPr="0019108A">
        <w:rPr>
          <w:rFonts w:ascii="Times New Roman" w:eastAsiaTheme="minorHAnsi" w:hAnsi="Times New Roman" w:cs="Times New Roman"/>
          <w:sz w:val="24"/>
          <w:szCs w:val="24"/>
        </w:rPr>
        <w:t xml:space="preserve"> signifikan terhadap Harga saham melalui </w:t>
      </w:r>
      <w:r>
        <w:rPr>
          <w:rFonts w:ascii="Times New Roman" w:hAnsi="Times New Roman" w:cs="Times New Roman"/>
          <w:i/>
          <w:sz w:val="24"/>
          <w:szCs w:val="24"/>
        </w:rPr>
        <w:t>Return O</w:t>
      </w:r>
      <w:r w:rsidRPr="0019108A">
        <w:rPr>
          <w:rFonts w:ascii="Times New Roman" w:hAnsi="Times New Roman" w:cs="Times New Roman"/>
          <w:i/>
          <w:sz w:val="24"/>
          <w:szCs w:val="24"/>
        </w:rPr>
        <w:t>n Asset</w:t>
      </w:r>
      <w:r w:rsidRPr="0019108A">
        <w:rPr>
          <w:rFonts w:ascii="Times New Roman" w:hAnsi="Times New Roman" w:cs="Times New Roman"/>
          <w:sz w:val="24"/>
          <w:szCs w:val="24"/>
        </w:rPr>
        <w:t xml:space="preserve"> </w:t>
      </w:r>
      <w:r w:rsidRPr="0019108A">
        <w:rPr>
          <w:rFonts w:ascii="Times New Roman" w:eastAsiaTheme="minorHAnsi" w:hAnsi="Times New Roman" w:cs="Times New Roman"/>
          <w:sz w:val="24"/>
          <w:szCs w:val="24"/>
        </w:rPr>
        <w:t>(ROA)</w:t>
      </w:r>
      <w:r w:rsidRPr="0019108A">
        <w:rPr>
          <w:rFonts w:ascii="Times New Roman" w:hAnsi="Times New Roman" w:cs="Times New Roman"/>
          <w:sz w:val="24"/>
          <w:szCs w:val="24"/>
        </w:rPr>
        <w:t>.</w:t>
      </w:r>
    </w:p>
    <w:p w:rsidR="00BF1B42" w:rsidRDefault="00BF1B42" w:rsidP="00BF1B42">
      <w:pPr>
        <w:pStyle w:val="BodyTextIndent"/>
        <w:tabs>
          <w:tab w:val="left" w:pos="567"/>
        </w:tabs>
        <w:spacing w:after="0" w:line="240" w:lineRule="auto"/>
        <w:ind w:left="567" w:hanging="567"/>
        <w:jc w:val="both"/>
        <w:rPr>
          <w:rFonts w:ascii="Times New Roman" w:hAnsi="Times New Roman" w:cs="Times New Roman"/>
          <w:sz w:val="24"/>
          <w:szCs w:val="24"/>
        </w:rPr>
      </w:pPr>
      <w:r w:rsidRPr="0019108A">
        <w:rPr>
          <w:rFonts w:ascii="Times New Roman" w:hAnsi="Times New Roman" w:cs="Times New Roman"/>
          <w:sz w:val="24"/>
          <w:szCs w:val="24"/>
        </w:rPr>
        <w:t>H</w:t>
      </w:r>
      <w:r w:rsidRPr="0019108A">
        <w:rPr>
          <w:rFonts w:ascii="Times New Roman" w:hAnsi="Times New Roman" w:cs="Times New Roman"/>
          <w:sz w:val="24"/>
          <w:szCs w:val="24"/>
          <w:vertAlign w:val="subscript"/>
        </w:rPr>
        <w:t xml:space="preserve">7 </w:t>
      </w:r>
      <w:r w:rsidRPr="0019108A">
        <w:rPr>
          <w:rFonts w:ascii="Times New Roman" w:hAnsi="Times New Roman" w:cs="Times New Roman"/>
          <w:sz w:val="24"/>
          <w:szCs w:val="24"/>
        </w:rPr>
        <w:t xml:space="preserve">: </w:t>
      </w:r>
      <w:r w:rsidRPr="0019108A">
        <w:rPr>
          <w:rFonts w:ascii="Times New Roman" w:hAnsi="Times New Roman" w:cs="Times New Roman"/>
          <w:sz w:val="24"/>
          <w:szCs w:val="24"/>
        </w:rPr>
        <w:tab/>
      </w:r>
      <w:r w:rsidRPr="0019108A">
        <w:rPr>
          <w:rFonts w:ascii="Times New Roman" w:hAnsi="Times New Roman" w:cs="Times New Roman"/>
          <w:i/>
          <w:sz w:val="24"/>
          <w:szCs w:val="24"/>
        </w:rPr>
        <w:t>Debt to Equity Ratio</w:t>
      </w:r>
      <w:r w:rsidRPr="0019108A">
        <w:rPr>
          <w:rFonts w:ascii="Times New Roman" w:hAnsi="Times New Roman" w:cs="Times New Roman"/>
          <w:sz w:val="24"/>
          <w:szCs w:val="24"/>
        </w:rPr>
        <w:t xml:space="preserve"> (DER) </w:t>
      </w:r>
      <w:r w:rsidRPr="0019108A">
        <w:rPr>
          <w:rFonts w:ascii="Times New Roman" w:eastAsiaTheme="minorHAnsi" w:hAnsi="Times New Roman" w:cs="Times New Roman"/>
          <w:sz w:val="24"/>
          <w:szCs w:val="24"/>
        </w:rPr>
        <w:t xml:space="preserve">berpengaruh </w:t>
      </w:r>
      <w:r w:rsidRPr="00BF1B42">
        <w:rPr>
          <w:rFonts w:ascii="Times New Roman" w:hAnsi="Times New Roman" w:cs="Times New Roman"/>
          <w:sz w:val="24"/>
          <w:szCs w:val="24"/>
        </w:rPr>
        <w:t>signifikan</w:t>
      </w:r>
      <w:r w:rsidRPr="0019108A">
        <w:rPr>
          <w:rFonts w:ascii="Times New Roman" w:eastAsiaTheme="minorHAnsi" w:hAnsi="Times New Roman" w:cs="Times New Roman"/>
          <w:sz w:val="24"/>
          <w:szCs w:val="24"/>
        </w:rPr>
        <w:t xml:space="preserve"> terhadap Harga saham melalui </w:t>
      </w:r>
      <w:r>
        <w:rPr>
          <w:rFonts w:ascii="Times New Roman" w:hAnsi="Times New Roman" w:cs="Times New Roman"/>
          <w:i/>
          <w:sz w:val="24"/>
          <w:szCs w:val="24"/>
        </w:rPr>
        <w:t>Return O</w:t>
      </w:r>
      <w:r w:rsidRPr="0019108A">
        <w:rPr>
          <w:rFonts w:ascii="Times New Roman" w:hAnsi="Times New Roman" w:cs="Times New Roman"/>
          <w:i/>
          <w:sz w:val="24"/>
          <w:szCs w:val="24"/>
        </w:rPr>
        <w:t>n Asset</w:t>
      </w:r>
      <w:r w:rsidRPr="0019108A">
        <w:rPr>
          <w:rFonts w:ascii="Times New Roman" w:hAnsi="Times New Roman" w:cs="Times New Roman"/>
          <w:sz w:val="24"/>
          <w:szCs w:val="24"/>
        </w:rPr>
        <w:t xml:space="preserve"> </w:t>
      </w:r>
      <w:r w:rsidRPr="0019108A">
        <w:rPr>
          <w:rFonts w:ascii="Times New Roman" w:eastAsiaTheme="minorHAnsi" w:hAnsi="Times New Roman" w:cs="Times New Roman"/>
          <w:sz w:val="24"/>
          <w:szCs w:val="24"/>
        </w:rPr>
        <w:t>(ROA)</w:t>
      </w:r>
      <w:r w:rsidRPr="0019108A">
        <w:rPr>
          <w:rFonts w:ascii="Times New Roman" w:hAnsi="Times New Roman" w:cs="Times New Roman"/>
          <w:sz w:val="24"/>
          <w:szCs w:val="24"/>
        </w:rPr>
        <w:t>.</w:t>
      </w:r>
    </w:p>
    <w:p w:rsidR="00BF1B42" w:rsidRDefault="00BF1B42" w:rsidP="00BF1B42">
      <w:pPr>
        <w:autoSpaceDE w:val="0"/>
        <w:autoSpaceDN w:val="0"/>
        <w:adjustRightInd w:val="0"/>
        <w:spacing w:line="240" w:lineRule="auto"/>
        <w:jc w:val="both"/>
        <w:rPr>
          <w:rFonts w:ascii="Times New Roman" w:hAnsi="Times New Roman" w:cs="Times New Roman"/>
          <w:sz w:val="24"/>
          <w:szCs w:val="24"/>
        </w:rPr>
      </w:pPr>
    </w:p>
    <w:p w:rsidR="001567F9" w:rsidRPr="00D57F52" w:rsidRDefault="007A6434" w:rsidP="001567F9">
      <w:pPr>
        <w:tabs>
          <w:tab w:val="left" w:pos="426"/>
        </w:tabs>
        <w:spacing w:line="240" w:lineRule="auto"/>
        <w:ind w:left="680" w:hanging="680"/>
        <w:jc w:val="both"/>
        <w:rPr>
          <w:rFonts w:ascii="Times New Roman" w:hAnsi="Times New Roman" w:cs="Times New Roman"/>
          <w:b/>
          <w:bCs/>
          <w:sz w:val="24"/>
          <w:szCs w:val="24"/>
        </w:rPr>
      </w:pPr>
      <w:r>
        <w:rPr>
          <w:rFonts w:ascii="Times New Roman" w:hAnsi="Times New Roman" w:cs="Times New Roman"/>
          <w:b/>
          <w:bCs/>
          <w:sz w:val="24"/>
          <w:szCs w:val="24"/>
        </w:rPr>
        <w:t>3</w:t>
      </w:r>
      <w:r w:rsidR="0061572A" w:rsidRPr="00D57F52">
        <w:rPr>
          <w:rFonts w:ascii="Times New Roman" w:hAnsi="Times New Roman" w:cs="Times New Roman"/>
          <w:b/>
          <w:bCs/>
          <w:sz w:val="24"/>
          <w:szCs w:val="24"/>
          <w:lang w:val="en-US"/>
        </w:rPr>
        <w:t xml:space="preserve">. </w:t>
      </w:r>
      <w:r w:rsidR="0061572A" w:rsidRPr="00D57F52">
        <w:rPr>
          <w:rFonts w:ascii="Times New Roman" w:hAnsi="Times New Roman" w:cs="Times New Roman"/>
          <w:b/>
          <w:bCs/>
          <w:sz w:val="24"/>
          <w:szCs w:val="24"/>
        </w:rPr>
        <w:t>METODE PENELITIAN</w:t>
      </w:r>
    </w:p>
    <w:p w:rsidR="00DE53FE" w:rsidRPr="006A1BE2" w:rsidRDefault="001567F9" w:rsidP="00DE53FE">
      <w:pPr>
        <w:spacing w:line="240" w:lineRule="auto"/>
        <w:ind w:firstLine="567"/>
        <w:jc w:val="both"/>
        <w:rPr>
          <w:rFonts w:ascii="Times New Roman" w:hAnsi="Times New Roman" w:cs="Times New Roman"/>
          <w:spacing w:val="-3"/>
          <w:sz w:val="24"/>
          <w:szCs w:val="24"/>
        </w:rPr>
      </w:pPr>
      <w:r w:rsidRPr="006A1BE2">
        <w:rPr>
          <w:rFonts w:ascii="Times New Roman" w:hAnsi="Times New Roman" w:cs="Times New Roman"/>
          <w:spacing w:val="-3"/>
          <w:sz w:val="24"/>
          <w:szCs w:val="24"/>
        </w:rPr>
        <w:tab/>
      </w:r>
      <w:r w:rsidR="00DE53FE" w:rsidRPr="006A1BE2">
        <w:rPr>
          <w:rFonts w:ascii="Times New Roman" w:hAnsi="Times New Roman" w:cs="Times New Roman"/>
          <w:spacing w:val="-3"/>
          <w:sz w:val="24"/>
          <w:szCs w:val="24"/>
        </w:rPr>
        <w:t>Pendekatan yang digunakan dalam penelitian ini adalah pendekatan kuantitatif karena penelitian ini menyajikan angka-angka dan melakukan analisis dengan statistik. Sesuai dengan pendapat Arikunto (2013:12) yang menyatakan bahwa “Penelitian kuantitatif adalah pendekatan penelitian yang banyak dituntut menggunakan angka, mulai dari pengumpulan data, penafsiran data tersebut serta penampilan hasilnya”.</w:t>
      </w:r>
    </w:p>
    <w:p w:rsidR="00DE53FE" w:rsidRPr="00D57F52" w:rsidRDefault="00DE53FE" w:rsidP="00DE53FE">
      <w:pPr>
        <w:tabs>
          <w:tab w:val="left" w:pos="426"/>
        </w:tabs>
        <w:spacing w:line="240" w:lineRule="auto"/>
        <w:jc w:val="both"/>
        <w:rPr>
          <w:rFonts w:ascii="Times New Roman" w:hAnsi="Times New Roman" w:cs="Times New Roman"/>
          <w:sz w:val="24"/>
          <w:szCs w:val="24"/>
        </w:rPr>
      </w:pPr>
    </w:p>
    <w:p w:rsidR="00DE53FE" w:rsidRPr="00D57F52" w:rsidRDefault="00DE53FE" w:rsidP="00DE53FE">
      <w:pPr>
        <w:pStyle w:val="Heading2"/>
        <w:spacing w:before="0" w:beforeAutospacing="0" w:after="0" w:afterAutospacing="0"/>
        <w:jc w:val="both"/>
        <w:rPr>
          <w:sz w:val="24"/>
          <w:szCs w:val="24"/>
        </w:rPr>
      </w:pPr>
      <w:r w:rsidRPr="00D57F52">
        <w:rPr>
          <w:sz w:val="24"/>
          <w:szCs w:val="24"/>
        </w:rPr>
        <w:t>Tempat dan Waktu Penelitian</w:t>
      </w:r>
    </w:p>
    <w:p w:rsidR="00DE53FE" w:rsidRPr="00363AE8" w:rsidRDefault="00DE53FE" w:rsidP="00DE53FE">
      <w:pPr>
        <w:autoSpaceDE w:val="0"/>
        <w:autoSpaceDN w:val="0"/>
        <w:adjustRightInd w:val="0"/>
        <w:spacing w:line="240" w:lineRule="auto"/>
        <w:ind w:firstLine="567"/>
        <w:jc w:val="both"/>
        <w:rPr>
          <w:rFonts w:ascii="Times New Roman" w:hAnsi="Times New Roman" w:cs="Times New Roman"/>
          <w:sz w:val="24"/>
          <w:szCs w:val="24"/>
        </w:rPr>
      </w:pPr>
      <w:r w:rsidRPr="00363AE8">
        <w:rPr>
          <w:rFonts w:ascii="Times New Roman" w:hAnsi="Times New Roman" w:cs="Times New Roman"/>
          <w:bCs/>
          <w:color w:val="000000" w:themeColor="text1"/>
          <w:sz w:val="24"/>
          <w:szCs w:val="24"/>
        </w:rPr>
        <w:t xml:space="preserve">Tempat penelitian yang digunakan oleh peneliti untuk melakukan penelitian bertempat di </w:t>
      </w:r>
      <w:r w:rsidRPr="00363AE8">
        <w:rPr>
          <w:rFonts w:ascii="Times New Roman" w:hAnsi="Times New Roman" w:cs="Times New Roman"/>
          <w:sz w:val="24"/>
          <w:szCs w:val="24"/>
        </w:rPr>
        <w:t>Perusahaan Pertambangan yang Terdaftar di BEI</w:t>
      </w:r>
      <w:r w:rsidRPr="00363AE8">
        <w:rPr>
          <w:rFonts w:ascii="Times New Roman" w:hAnsi="Times New Roman" w:cs="Times New Roman"/>
          <w:bCs/>
          <w:color w:val="000000" w:themeColor="text1"/>
          <w:sz w:val="24"/>
          <w:szCs w:val="24"/>
        </w:rPr>
        <w:t xml:space="preserve"> </w:t>
      </w:r>
      <w:r w:rsidRPr="00363AE8">
        <w:rPr>
          <w:rFonts w:ascii="Times New Roman" w:hAnsi="Times New Roman" w:cs="Times New Roman"/>
          <w:sz w:val="24"/>
          <w:szCs w:val="24"/>
        </w:rPr>
        <w:t xml:space="preserve">yang diterbitkan di </w:t>
      </w:r>
      <w:hyperlink r:id="rId12" w:history="1">
        <w:r w:rsidRPr="00363AE8">
          <w:rPr>
            <w:rStyle w:val="Hyperlink"/>
            <w:rFonts w:ascii="Times New Roman" w:hAnsi="Times New Roman" w:cs="Times New Roman"/>
            <w:sz w:val="24"/>
            <w:szCs w:val="24"/>
          </w:rPr>
          <w:t>www.idx.co.id</w:t>
        </w:r>
      </w:hyperlink>
      <w:r w:rsidRPr="00363AE8">
        <w:rPr>
          <w:rFonts w:ascii="Times New Roman" w:hAnsi="Times New Roman" w:cs="Times New Roman"/>
          <w:sz w:val="24"/>
          <w:szCs w:val="24"/>
        </w:rPr>
        <w:t>.</w:t>
      </w:r>
    </w:p>
    <w:p w:rsidR="00DE53FE" w:rsidRPr="00363AE8" w:rsidRDefault="00DE53FE" w:rsidP="00DE53FE">
      <w:pPr>
        <w:pStyle w:val="Heading2"/>
        <w:spacing w:before="0" w:beforeAutospacing="0" w:after="0" w:afterAutospacing="0"/>
        <w:ind w:firstLine="426"/>
        <w:jc w:val="both"/>
        <w:rPr>
          <w:b w:val="0"/>
          <w:sz w:val="24"/>
          <w:szCs w:val="24"/>
        </w:rPr>
      </w:pPr>
      <w:r w:rsidRPr="00363AE8">
        <w:rPr>
          <w:b w:val="0"/>
          <w:sz w:val="24"/>
          <w:szCs w:val="24"/>
        </w:rPr>
        <w:t xml:space="preserve">Penentuan waktu penelitian juga sangat penting untuk mempermudah </w:t>
      </w:r>
      <w:r w:rsidRPr="00363AE8">
        <w:rPr>
          <w:b w:val="0"/>
          <w:sz w:val="24"/>
          <w:szCs w:val="24"/>
        </w:rPr>
        <w:lastRenderedPageBreak/>
        <w:t>dalam melakukan penelitian. Karena dengan ditentukannya waktu dalam penelitian maka memberikan target dalam penyelesaian penelitian. Waktu penelitian selama kurang lebih 3 bulan yaitu pada bulan Februari sampai dengan April Tahun 2023</w:t>
      </w:r>
    </w:p>
    <w:p w:rsidR="00DE53FE" w:rsidRPr="00D071BC" w:rsidRDefault="00DE53FE" w:rsidP="00DE53FE">
      <w:pPr>
        <w:autoSpaceDE w:val="0"/>
        <w:autoSpaceDN w:val="0"/>
        <w:adjustRightInd w:val="0"/>
        <w:spacing w:line="240" w:lineRule="auto"/>
        <w:jc w:val="both"/>
        <w:rPr>
          <w:rFonts w:ascii="Times New Roman" w:hAnsi="Times New Roman" w:cs="Times New Roman"/>
          <w:b/>
          <w:bCs/>
          <w:sz w:val="24"/>
          <w:szCs w:val="24"/>
        </w:rPr>
      </w:pPr>
    </w:p>
    <w:p w:rsidR="00DE53FE" w:rsidRPr="00D071BC" w:rsidRDefault="00DE53FE" w:rsidP="00DE53FE">
      <w:pPr>
        <w:pStyle w:val="Heading2"/>
        <w:spacing w:before="0" w:beforeAutospacing="0" w:after="0" w:afterAutospacing="0"/>
        <w:jc w:val="left"/>
        <w:rPr>
          <w:sz w:val="24"/>
          <w:szCs w:val="24"/>
        </w:rPr>
      </w:pPr>
      <w:bookmarkStart w:id="2" w:name="_Toc104699367"/>
      <w:r w:rsidRPr="00D071BC">
        <w:rPr>
          <w:sz w:val="24"/>
          <w:szCs w:val="24"/>
        </w:rPr>
        <w:t>Populasi dan Sampel</w:t>
      </w:r>
      <w:bookmarkEnd w:id="2"/>
    </w:p>
    <w:p w:rsidR="00DE53FE" w:rsidRDefault="00DE53FE" w:rsidP="00DE53FE">
      <w:pPr>
        <w:pStyle w:val="Heading2"/>
        <w:spacing w:before="0" w:beforeAutospacing="0" w:after="0" w:afterAutospacing="0"/>
        <w:ind w:firstLine="426"/>
        <w:jc w:val="both"/>
        <w:rPr>
          <w:b w:val="0"/>
          <w:sz w:val="24"/>
          <w:szCs w:val="24"/>
        </w:rPr>
      </w:pPr>
      <w:r w:rsidRPr="00D071BC">
        <w:rPr>
          <w:b w:val="0"/>
          <w:sz w:val="24"/>
          <w:szCs w:val="24"/>
        </w:rPr>
        <w:t>Populasi dalam penelitian ini adalah seluruh perusahaan</w:t>
      </w:r>
      <w:r w:rsidRPr="00D071BC">
        <w:rPr>
          <w:rFonts w:eastAsiaTheme="minorHAnsi"/>
          <w:b w:val="0"/>
          <w:sz w:val="24"/>
          <w:szCs w:val="24"/>
        </w:rPr>
        <w:t xml:space="preserve"> Pertambangan yang Terdaftar di BEI</w:t>
      </w:r>
      <w:r w:rsidRPr="00D071BC">
        <w:rPr>
          <w:b w:val="0"/>
          <w:sz w:val="24"/>
          <w:szCs w:val="24"/>
        </w:rPr>
        <w:t xml:space="preserve"> pada tahun 2018-2021 berjumlah 62 perusahaan. Pada penelitian ini </w:t>
      </w:r>
      <w:r w:rsidRPr="00D071BC">
        <w:rPr>
          <w:b w:val="0"/>
          <w:iCs/>
          <w:sz w:val="24"/>
          <w:szCs w:val="24"/>
        </w:rPr>
        <w:t>teknik</w:t>
      </w:r>
      <w:r w:rsidRPr="00D071BC">
        <w:rPr>
          <w:b w:val="0"/>
          <w:i/>
          <w:iCs/>
          <w:sz w:val="24"/>
          <w:szCs w:val="24"/>
        </w:rPr>
        <w:t xml:space="preserve"> sampling</w:t>
      </w:r>
      <w:r w:rsidRPr="00D071BC">
        <w:rPr>
          <w:b w:val="0"/>
          <w:sz w:val="24"/>
          <w:szCs w:val="24"/>
        </w:rPr>
        <w:t xml:space="preserve"> yang digunakan yaitu </w:t>
      </w:r>
      <w:r w:rsidRPr="00D071BC">
        <w:rPr>
          <w:b w:val="0"/>
          <w:i/>
          <w:iCs/>
          <w:sz w:val="24"/>
          <w:szCs w:val="24"/>
        </w:rPr>
        <w:t>non probability sampling</w:t>
      </w:r>
      <w:r w:rsidRPr="00D071BC">
        <w:rPr>
          <w:b w:val="0"/>
          <w:sz w:val="24"/>
          <w:szCs w:val="24"/>
        </w:rPr>
        <w:t xml:space="preserve"> dengan teknik </w:t>
      </w:r>
      <w:r w:rsidRPr="00D071BC">
        <w:rPr>
          <w:b w:val="0"/>
          <w:i/>
          <w:iCs/>
          <w:sz w:val="24"/>
          <w:szCs w:val="24"/>
        </w:rPr>
        <w:t>purposive sampling</w:t>
      </w:r>
      <w:r w:rsidRPr="00D071BC">
        <w:rPr>
          <w:b w:val="0"/>
          <w:sz w:val="24"/>
          <w:szCs w:val="24"/>
        </w:rPr>
        <w:t>. Sugiyono (2016:85) menyatakan bahwa “</w:t>
      </w:r>
      <w:r w:rsidRPr="00D071BC">
        <w:rPr>
          <w:b w:val="0"/>
          <w:i/>
          <w:iCs/>
          <w:sz w:val="24"/>
          <w:szCs w:val="24"/>
        </w:rPr>
        <w:t>Purposive sampling</w:t>
      </w:r>
      <w:r w:rsidRPr="00D071BC">
        <w:rPr>
          <w:b w:val="0"/>
          <w:sz w:val="24"/>
          <w:szCs w:val="24"/>
        </w:rPr>
        <w:t xml:space="preserve"> adalah teknik pengambilan sampel sumber data dengan pertimbangan tertentu”.</w:t>
      </w:r>
    </w:p>
    <w:p w:rsidR="00BF1B42" w:rsidRPr="00D071BC" w:rsidRDefault="00BF1B42" w:rsidP="00DE53FE">
      <w:pPr>
        <w:pStyle w:val="Heading2"/>
        <w:spacing w:before="0" w:beforeAutospacing="0" w:after="0" w:afterAutospacing="0"/>
        <w:ind w:firstLine="426"/>
        <w:jc w:val="both"/>
        <w:rPr>
          <w:b w:val="0"/>
          <w:bCs w:val="0"/>
          <w:sz w:val="24"/>
          <w:szCs w:val="24"/>
        </w:rPr>
      </w:pPr>
    </w:p>
    <w:p w:rsidR="00DE53FE" w:rsidRPr="00D071BC" w:rsidRDefault="00DE53FE" w:rsidP="00DE53FE">
      <w:pPr>
        <w:autoSpaceDE w:val="0"/>
        <w:autoSpaceDN w:val="0"/>
        <w:adjustRightInd w:val="0"/>
        <w:spacing w:line="240" w:lineRule="auto"/>
        <w:jc w:val="both"/>
        <w:rPr>
          <w:rFonts w:ascii="Times New Roman" w:hAnsi="Times New Roman" w:cs="Times New Roman"/>
          <w:b/>
          <w:sz w:val="24"/>
          <w:szCs w:val="24"/>
        </w:rPr>
      </w:pPr>
      <w:r w:rsidRPr="00D071BC">
        <w:rPr>
          <w:rFonts w:ascii="Times New Roman" w:hAnsi="Times New Roman" w:cs="Times New Roman"/>
          <w:b/>
          <w:sz w:val="24"/>
          <w:szCs w:val="24"/>
        </w:rPr>
        <w:t>Teknik Pengumpulan Data</w:t>
      </w:r>
    </w:p>
    <w:p w:rsidR="00BF1B42" w:rsidRDefault="00BF1B42" w:rsidP="00BF1B42">
      <w:pPr>
        <w:autoSpaceDE w:val="0"/>
        <w:autoSpaceDN w:val="0"/>
        <w:adjustRightInd w:val="0"/>
        <w:spacing w:line="240" w:lineRule="auto"/>
        <w:ind w:firstLine="567"/>
        <w:jc w:val="both"/>
        <w:rPr>
          <w:rFonts w:ascii="Times New Roman" w:hAnsi="Times New Roman" w:cs="Times New Roman"/>
          <w:sz w:val="24"/>
          <w:szCs w:val="24"/>
        </w:rPr>
      </w:pPr>
      <w:r w:rsidRPr="00BF1B42">
        <w:rPr>
          <w:rFonts w:ascii="Times New Roman" w:hAnsi="Times New Roman" w:cs="Times New Roman"/>
          <w:sz w:val="24"/>
          <w:szCs w:val="24"/>
        </w:rPr>
        <w:t>Metode pengumpulan data merupakan suatu faktor yang penting, karena penghitungan diperoleh dari data yang didapatkan dalam penelitian. Metode yang digunakan dalam penelitian ini adalah sebagai berikut:</w:t>
      </w:r>
    </w:p>
    <w:p w:rsidR="00BF1B42" w:rsidRDefault="00BF1B42" w:rsidP="00BF1B42">
      <w:pPr>
        <w:pStyle w:val="ListParagraph"/>
        <w:numPr>
          <w:ilvl w:val="0"/>
          <w:numId w:val="13"/>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Obervasi </w:t>
      </w:r>
    </w:p>
    <w:p w:rsidR="00BF1B42" w:rsidRDefault="00BF1B42" w:rsidP="00BF1B42">
      <w:pPr>
        <w:pStyle w:val="ListParagraph"/>
        <w:numPr>
          <w:ilvl w:val="0"/>
          <w:numId w:val="13"/>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Studi Pustaka </w:t>
      </w:r>
    </w:p>
    <w:p w:rsidR="00BF1B42" w:rsidRDefault="00BF1B42" w:rsidP="00BF1B42">
      <w:pPr>
        <w:pStyle w:val="ListParagraph"/>
        <w:numPr>
          <w:ilvl w:val="0"/>
          <w:numId w:val="13"/>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BF1B42" w:rsidRPr="00BF1B42" w:rsidRDefault="00BF1B42" w:rsidP="00BF1B42">
      <w:pPr>
        <w:pStyle w:val="ListParagraph"/>
        <w:autoSpaceDE w:val="0"/>
        <w:autoSpaceDN w:val="0"/>
        <w:adjustRightInd w:val="0"/>
        <w:spacing w:line="240" w:lineRule="auto"/>
        <w:ind w:left="360"/>
        <w:jc w:val="both"/>
        <w:rPr>
          <w:rFonts w:ascii="Times New Roman" w:hAnsi="Times New Roman" w:cs="Times New Roman"/>
          <w:sz w:val="24"/>
          <w:szCs w:val="24"/>
        </w:rPr>
      </w:pPr>
    </w:p>
    <w:p w:rsidR="00DE53FE" w:rsidRPr="00D071BC" w:rsidRDefault="00DE53FE" w:rsidP="00DE53FE">
      <w:pPr>
        <w:autoSpaceDE w:val="0"/>
        <w:autoSpaceDN w:val="0"/>
        <w:adjustRightInd w:val="0"/>
        <w:spacing w:line="240" w:lineRule="auto"/>
        <w:jc w:val="both"/>
        <w:rPr>
          <w:rFonts w:ascii="Times New Roman" w:hAnsi="Times New Roman" w:cs="Times New Roman"/>
          <w:b/>
          <w:sz w:val="24"/>
          <w:szCs w:val="24"/>
          <w:lang w:val="en-GB"/>
        </w:rPr>
      </w:pPr>
      <w:r w:rsidRPr="00D071BC">
        <w:rPr>
          <w:rFonts w:ascii="Times New Roman" w:hAnsi="Times New Roman" w:cs="Times New Roman"/>
          <w:b/>
          <w:sz w:val="24"/>
          <w:szCs w:val="24"/>
        </w:rPr>
        <w:t>Metode Analisa Data</w:t>
      </w:r>
    </w:p>
    <w:p w:rsidR="00DE53FE" w:rsidRPr="00D071BC" w:rsidRDefault="00DE53FE" w:rsidP="00DE53FE">
      <w:pPr>
        <w:autoSpaceDE w:val="0"/>
        <w:autoSpaceDN w:val="0"/>
        <w:adjustRightInd w:val="0"/>
        <w:spacing w:line="240" w:lineRule="auto"/>
        <w:jc w:val="both"/>
        <w:rPr>
          <w:rFonts w:ascii="Times New Roman" w:hAnsi="Times New Roman" w:cs="Times New Roman"/>
          <w:b/>
          <w:color w:val="000000"/>
          <w:sz w:val="24"/>
          <w:szCs w:val="24"/>
        </w:rPr>
      </w:pPr>
      <w:r w:rsidRPr="00D071BC">
        <w:rPr>
          <w:rFonts w:ascii="Times New Roman" w:hAnsi="Times New Roman" w:cs="Times New Roman"/>
          <w:b/>
          <w:color w:val="000000"/>
          <w:sz w:val="24"/>
          <w:szCs w:val="24"/>
        </w:rPr>
        <w:t>Uji Asumsi Klasik</w:t>
      </w:r>
    </w:p>
    <w:p w:rsidR="00DE53FE" w:rsidRPr="00D071BC" w:rsidRDefault="00DE53FE" w:rsidP="00DE53FE">
      <w:pPr>
        <w:pStyle w:val="Default"/>
        <w:ind w:firstLine="567"/>
        <w:jc w:val="both"/>
        <w:rPr>
          <w:rFonts w:ascii="Times New Roman" w:hAnsi="Times New Roman"/>
        </w:rPr>
      </w:pPr>
      <w:r w:rsidRPr="00D071BC">
        <w:rPr>
          <w:rFonts w:ascii="Times New Roman" w:hAnsi="Times New Roman"/>
        </w:rPr>
        <w:t xml:space="preserve">Ghozali (2018:161) mengemukakan bahwa “Uji normalitas bertujuan untuk mengetahui apakah masing-masing variabel berdistribusi normal atau tidak”. Pada penelitian ini, uji normalitas menggunakan nilai </w:t>
      </w:r>
      <w:r w:rsidRPr="00D071BC">
        <w:rPr>
          <w:rFonts w:ascii="Times New Roman" w:hAnsi="Times New Roman"/>
          <w:i/>
        </w:rPr>
        <w:t>skewness</w:t>
      </w:r>
      <w:r w:rsidRPr="00D071BC">
        <w:rPr>
          <w:rFonts w:ascii="Times New Roman" w:hAnsi="Times New Roman"/>
        </w:rPr>
        <w:t xml:space="preserve"> dan </w:t>
      </w:r>
      <w:r w:rsidRPr="00D071BC">
        <w:rPr>
          <w:rFonts w:ascii="Times New Roman" w:hAnsi="Times New Roman"/>
          <w:i/>
        </w:rPr>
        <w:t>kurtosis</w:t>
      </w:r>
      <w:r w:rsidRPr="00D071BC">
        <w:rPr>
          <w:rFonts w:ascii="Times New Roman" w:hAnsi="Times New Roman"/>
        </w:rPr>
        <w:t>. Menurut</w:t>
      </w:r>
      <w:r w:rsidRPr="00D071BC">
        <w:rPr>
          <w:rFonts w:ascii="Times New Roman" w:hAnsi="Times New Roman"/>
          <w:spacing w:val="4"/>
        </w:rPr>
        <w:t xml:space="preserve"> </w:t>
      </w:r>
      <w:r w:rsidRPr="00D071BC">
        <w:rPr>
          <w:rFonts w:ascii="Times New Roman" w:hAnsi="Times New Roman"/>
        </w:rPr>
        <w:t>Ghozali</w:t>
      </w:r>
      <w:r w:rsidRPr="00D071BC">
        <w:rPr>
          <w:rFonts w:ascii="Times New Roman" w:hAnsi="Times New Roman"/>
          <w:spacing w:val="5"/>
        </w:rPr>
        <w:t xml:space="preserve"> </w:t>
      </w:r>
      <w:r w:rsidRPr="00D071BC">
        <w:rPr>
          <w:rFonts w:ascii="Times New Roman" w:hAnsi="Times New Roman"/>
        </w:rPr>
        <w:t>(2018:28)</w:t>
      </w:r>
      <w:r w:rsidRPr="00D071BC">
        <w:rPr>
          <w:rFonts w:ascii="Times New Roman" w:hAnsi="Times New Roman"/>
          <w:spacing w:val="3"/>
        </w:rPr>
        <w:t xml:space="preserve"> </w:t>
      </w:r>
      <w:r w:rsidRPr="00D071BC">
        <w:rPr>
          <w:rFonts w:ascii="Times New Roman" w:hAnsi="Times New Roman"/>
        </w:rPr>
        <w:t>“Untuk</w:t>
      </w:r>
      <w:r w:rsidRPr="00D071BC">
        <w:rPr>
          <w:rFonts w:ascii="Times New Roman" w:hAnsi="Times New Roman"/>
          <w:spacing w:val="4"/>
        </w:rPr>
        <w:t xml:space="preserve"> </w:t>
      </w:r>
      <w:r w:rsidRPr="00D071BC">
        <w:rPr>
          <w:rFonts w:ascii="Times New Roman" w:hAnsi="Times New Roman"/>
        </w:rPr>
        <w:lastRenderedPageBreak/>
        <w:t>mengetahui</w:t>
      </w:r>
      <w:r w:rsidRPr="00D071BC">
        <w:rPr>
          <w:rFonts w:ascii="Times New Roman" w:hAnsi="Times New Roman"/>
          <w:spacing w:val="5"/>
        </w:rPr>
        <w:t xml:space="preserve"> </w:t>
      </w:r>
      <w:r w:rsidRPr="00D071BC">
        <w:rPr>
          <w:rFonts w:ascii="Times New Roman" w:hAnsi="Times New Roman"/>
        </w:rPr>
        <w:t>nilai</w:t>
      </w:r>
      <w:r w:rsidRPr="00D071BC">
        <w:rPr>
          <w:rFonts w:ascii="Times New Roman" w:hAnsi="Times New Roman"/>
          <w:spacing w:val="5"/>
        </w:rPr>
        <w:t xml:space="preserve"> </w:t>
      </w:r>
      <w:r w:rsidRPr="00D071BC">
        <w:rPr>
          <w:rFonts w:ascii="Times New Roman" w:hAnsi="Times New Roman"/>
          <w:i/>
        </w:rPr>
        <w:t>Excess</w:t>
      </w:r>
      <w:r w:rsidRPr="00D071BC">
        <w:rPr>
          <w:rFonts w:ascii="Times New Roman" w:hAnsi="Times New Roman"/>
          <w:i/>
          <w:spacing w:val="5"/>
        </w:rPr>
        <w:t xml:space="preserve"> </w:t>
      </w:r>
      <w:r w:rsidRPr="00D071BC">
        <w:rPr>
          <w:rFonts w:ascii="Times New Roman" w:hAnsi="Times New Roman"/>
          <w:i/>
        </w:rPr>
        <w:t>Kurtosis</w:t>
      </w:r>
      <w:r w:rsidRPr="00D071BC">
        <w:rPr>
          <w:rFonts w:ascii="Times New Roman" w:hAnsi="Times New Roman"/>
          <w:i/>
          <w:spacing w:val="6"/>
        </w:rPr>
        <w:t xml:space="preserve"> </w:t>
      </w:r>
      <w:r w:rsidRPr="00D071BC">
        <w:rPr>
          <w:rFonts w:ascii="Times New Roman" w:hAnsi="Times New Roman"/>
        </w:rPr>
        <w:t>normal</w:t>
      </w:r>
      <w:r w:rsidRPr="00D071BC">
        <w:rPr>
          <w:rFonts w:ascii="Times New Roman" w:hAnsi="Times New Roman"/>
          <w:color w:val="auto"/>
        </w:rPr>
        <w:t xml:space="preserve"> </w:t>
      </w:r>
      <w:r w:rsidRPr="00D071BC">
        <w:rPr>
          <w:rFonts w:ascii="Times New Roman" w:hAnsi="Times New Roman"/>
        </w:rPr>
        <w:t>dengan</w:t>
      </w:r>
      <w:r w:rsidRPr="00D071BC">
        <w:rPr>
          <w:rFonts w:ascii="Times New Roman" w:hAnsi="Times New Roman"/>
          <w:spacing w:val="1"/>
        </w:rPr>
        <w:t xml:space="preserve"> </w:t>
      </w:r>
      <w:r w:rsidRPr="00D071BC">
        <w:rPr>
          <w:rFonts w:ascii="Times New Roman" w:hAnsi="Times New Roman"/>
          <w:i/>
        </w:rPr>
        <w:t>alpha</w:t>
      </w:r>
      <w:r w:rsidRPr="00D071BC">
        <w:rPr>
          <w:rFonts w:ascii="Times New Roman" w:hAnsi="Times New Roman"/>
          <w:i/>
          <w:spacing w:val="1"/>
        </w:rPr>
        <w:t xml:space="preserve"> </w:t>
      </w:r>
      <w:r w:rsidRPr="00D071BC">
        <w:rPr>
          <w:rFonts w:ascii="Times New Roman" w:hAnsi="Times New Roman"/>
        </w:rPr>
        <w:t>0,01</w:t>
      </w:r>
      <w:r w:rsidRPr="00D071BC">
        <w:rPr>
          <w:rFonts w:ascii="Times New Roman" w:hAnsi="Times New Roman"/>
          <w:spacing w:val="1"/>
        </w:rPr>
        <w:t xml:space="preserve"> </w:t>
      </w:r>
      <w:r w:rsidRPr="00D071BC">
        <w:rPr>
          <w:rFonts w:ascii="Times New Roman" w:hAnsi="Times New Roman"/>
        </w:rPr>
        <w:t>tidak</w:t>
      </w:r>
      <w:r w:rsidRPr="00D071BC">
        <w:rPr>
          <w:rFonts w:ascii="Times New Roman" w:hAnsi="Times New Roman"/>
          <w:spacing w:val="1"/>
        </w:rPr>
        <w:t xml:space="preserve"> </w:t>
      </w:r>
      <w:r w:rsidRPr="00D071BC">
        <w:rPr>
          <w:rFonts w:ascii="Times New Roman" w:hAnsi="Times New Roman"/>
        </w:rPr>
        <w:t>menjauhi</w:t>
      </w:r>
      <w:r w:rsidRPr="00D071BC">
        <w:rPr>
          <w:rFonts w:ascii="Times New Roman" w:hAnsi="Times New Roman"/>
          <w:spacing w:val="1"/>
        </w:rPr>
        <w:t xml:space="preserve"> </w:t>
      </w:r>
      <w:r w:rsidRPr="00D071BC">
        <w:rPr>
          <w:rFonts w:ascii="Times New Roman" w:hAnsi="Times New Roman"/>
        </w:rPr>
        <w:t>nilai</w:t>
      </w:r>
      <w:r w:rsidRPr="00D071BC">
        <w:rPr>
          <w:rFonts w:ascii="Times New Roman" w:hAnsi="Times New Roman"/>
          <w:spacing w:val="1"/>
        </w:rPr>
        <w:t xml:space="preserve"> </w:t>
      </w:r>
      <w:r w:rsidRPr="00D071BC">
        <w:rPr>
          <w:rFonts w:ascii="Times New Roman" w:hAnsi="Times New Roman"/>
        </w:rPr>
        <w:t>tengah</w:t>
      </w:r>
      <w:r w:rsidRPr="00D071BC">
        <w:rPr>
          <w:rFonts w:ascii="Times New Roman" w:hAnsi="Times New Roman"/>
          <w:spacing w:val="1"/>
        </w:rPr>
        <w:t xml:space="preserve"> </w:t>
      </w:r>
      <w:r w:rsidRPr="00D071BC">
        <w:rPr>
          <w:rFonts w:ascii="Times New Roman" w:hAnsi="Times New Roman"/>
        </w:rPr>
        <w:t>antara</w:t>
      </w:r>
      <w:r w:rsidRPr="00D071BC">
        <w:rPr>
          <w:rFonts w:ascii="Times New Roman" w:hAnsi="Times New Roman"/>
          <w:spacing w:val="1"/>
        </w:rPr>
        <w:t xml:space="preserve"> </w:t>
      </w:r>
      <w:r w:rsidRPr="00D071BC">
        <w:rPr>
          <w:rFonts w:ascii="Times New Roman" w:hAnsi="Times New Roman"/>
        </w:rPr>
        <w:t>-2,58</w:t>
      </w:r>
      <w:r w:rsidRPr="00D071BC">
        <w:rPr>
          <w:rFonts w:ascii="Times New Roman" w:hAnsi="Times New Roman"/>
          <w:spacing w:val="1"/>
        </w:rPr>
        <w:t xml:space="preserve"> </w:t>
      </w:r>
      <w:r w:rsidRPr="00D071BC">
        <w:rPr>
          <w:rFonts w:ascii="Times New Roman" w:hAnsi="Times New Roman"/>
        </w:rPr>
        <w:t>hingga</w:t>
      </w:r>
      <w:r w:rsidRPr="00D071BC">
        <w:rPr>
          <w:rFonts w:ascii="Times New Roman" w:hAnsi="Times New Roman"/>
          <w:spacing w:val="1"/>
        </w:rPr>
        <w:t xml:space="preserve"> </w:t>
      </w:r>
      <w:r w:rsidRPr="00D071BC">
        <w:rPr>
          <w:rFonts w:ascii="Times New Roman" w:hAnsi="Times New Roman"/>
        </w:rPr>
        <w:t>2,58”.</w:t>
      </w:r>
      <w:r w:rsidRPr="00D071BC">
        <w:rPr>
          <w:rFonts w:ascii="Times New Roman" w:hAnsi="Times New Roman"/>
          <w:spacing w:val="1"/>
        </w:rPr>
        <w:t xml:space="preserve"> </w:t>
      </w:r>
      <w:r w:rsidRPr="00D071BC">
        <w:rPr>
          <w:rFonts w:ascii="Times New Roman" w:hAnsi="Times New Roman"/>
        </w:rPr>
        <w:t>Berdasarkan teori tersebut dalam penelitian ini menggunakan nilai tengah yaitu</w:t>
      </w:r>
      <w:r w:rsidRPr="00D071BC">
        <w:rPr>
          <w:rFonts w:ascii="Times New Roman" w:hAnsi="Times New Roman"/>
          <w:spacing w:val="1"/>
        </w:rPr>
        <w:t xml:space="preserve"> </w:t>
      </w:r>
      <w:r w:rsidRPr="00D071BC">
        <w:rPr>
          <w:rFonts w:ascii="Times New Roman" w:hAnsi="Times New Roman"/>
        </w:rPr>
        <w:t>antara -2,58 hingga 2,58.</w:t>
      </w:r>
    </w:p>
    <w:p w:rsidR="00DE53FE" w:rsidRPr="00D071BC" w:rsidRDefault="00DE53FE" w:rsidP="00DE53FE">
      <w:pPr>
        <w:pStyle w:val="Default"/>
        <w:ind w:firstLine="567"/>
        <w:jc w:val="both"/>
        <w:rPr>
          <w:rFonts w:ascii="Times New Roman" w:hAnsi="Times New Roman"/>
        </w:rPr>
      </w:pPr>
      <w:r w:rsidRPr="00D071BC">
        <w:rPr>
          <w:rFonts w:ascii="Times New Roman" w:hAnsi="Times New Roman"/>
        </w:rPr>
        <w:t>Uji multikolinieritas dalam penelitian ini untuk menganalisis nilai</w:t>
      </w:r>
      <w:r w:rsidRPr="00D071BC">
        <w:rPr>
          <w:rFonts w:ascii="Times New Roman" w:hAnsi="Times New Roman"/>
          <w:spacing w:val="1"/>
        </w:rPr>
        <w:t xml:space="preserve"> </w:t>
      </w:r>
      <w:r w:rsidRPr="00D071BC">
        <w:rPr>
          <w:rFonts w:ascii="Times New Roman" w:hAnsi="Times New Roman"/>
          <w:i/>
        </w:rPr>
        <w:t xml:space="preserve">Variance Inflaction Factor </w:t>
      </w:r>
      <w:r w:rsidRPr="00D071BC">
        <w:rPr>
          <w:rFonts w:ascii="Times New Roman" w:hAnsi="Times New Roman"/>
        </w:rPr>
        <w:t>(VIF). Ghozali dan Ratmono (2013:80) menyatakan</w:t>
      </w:r>
      <w:r w:rsidRPr="00D071BC">
        <w:rPr>
          <w:rFonts w:ascii="Times New Roman" w:hAnsi="Times New Roman"/>
          <w:spacing w:val="1"/>
        </w:rPr>
        <w:t xml:space="preserve"> </w:t>
      </w:r>
      <w:r w:rsidRPr="00D071BC">
        <w:rPr>
          <w:rFonts w:ascii="Times New Roman" w:hAnsi="Times New Roman"/>
        </w:rPr>
        <w:t xml:space="preserve">“Penelitian yang baik apabila tidak terjadi multikolonieritas dengan nilai </w:t>
      </w:r>
      <w:r w:rsidRPr="00D071BC">
        <w:rPr>
          <w:rFonts w:ascii="Times New Roman" w:hAnsi="Times New Roman"/>
          <w:i/>
        </w:rPr>
        <w:t>cut off</w:t>
      </w:r>
      <w:r w:rsidRPr="00D071BC">
        <w:rPr>
          <w:rFonts w:ascii="Times New Roman" w:hAnsi="Times New Roman"/>
          <w:i/>
          <w:spacing w:val="1"/>
        </w:rPr>
        <w:t xml:space="preserve"> </w:t>
      </w:r>
      <w:r w:rsidRPr="00D071BC">
        <w:rPr>
          <w:rFonts w:ascii="Times New Roman" w:hAnsi="Times New Roman"/>
        </w:rPr>
        <w:t>yang dipakai apabila tolerance lebih dari 10 dan VIF yang ditetapkan kurang dari</w:t>
      </w:r>
      <w:r w:rsidRPr="00D071BC">
        <w:rPr>
          <w:rFonts w:ascii="Times New Roman" w:hAnsi="Times New Roman"/>
          <w:spacing w:val="1"/>
        </w:rPr>
        <w:t xml:space="preserve"> </w:t>
      </w:r>
      <w:r w:rsidRPr="00D071BC">
        <w:rPr>
          <w:rFonts w:ascii="Times New Roman" w:hAnsi="Times New Roman"/>
        </w:rPr>
        <w:t>10”</w:t>
      </w:r>
      <w:r w:rsidRPr="00D071BC">
        <w:rPr>
          <w:rFonts w:ascii="Times New Roman" w:hAnsi="Times New Roman"/>
          <w:spacing w:val="1"/>
        </w:rPr>
        <w:t xml:space="preserve"> </w:t>
      </w:r>
      <w:r w:rsidRPr="00D071BC">
        <w:rPr>
          <w:rFonts w:ascii="Times New Roman" w:hAnsi="Times New Roman"/>
        </w:rPr>
        <w:t>maka</w:t>
      </w:r>
      <w:r w:rsidRPr="00D071BC">
        <w:rPr>
          <w:rFonts w:ascii="Times New Roman" w:hAnsi="Times New Roman"/>
          <w:spacing w:val="1"/>
        </w:rPr>
        <w:t xml:space="preserve"> </w:t>
      </w:r>
      <w:r w:rsidRPr="00D071BC">
        <w:rPr>
          <w:rFonts w:ascii="Times New Roman" w:hAnsi="Times New Roman"/>
        </w:rPr>
        <w:t>dapat</w:t>
      </w:r>
      <w:r w:rsidRPr="00D071BC">
        <w:rPr>
          <w:rFonts w:ascii="Times New Roman" w:hAnsi="Times New Roman"/>
          <w:spacing w:val="1"/>
        </w:rPr>
        <w:t xml:space="preserve"> </w:t>
      </w:r>
      <w:r w:rsidRPr="00D071BC">
        <w:rPr>
          <w:rFonts w:ascii="Times New Roman" w:hAnsi="Times New Roman"/>
        </w:rPr>
        <w:t>disimpulkan</w:t>
      </w:r>
      <w:r w:rsidRPr="00D071BC">
        <w:rPr>
          <w:rFonts w:ascii="Times New Roman" w:hAnsi="Times New Roman"/>
          <w:spacing w:val="1"/>
        </w:rPr>
        <w:t xml:space="preserve"> </w:t>
      </w:r>
      <w:r w:rsidRPr="00D071BC">
        <w:rPr>
          <w:rFonts w:ascii="Times New Roman" w:hAnsi="Times New Roman"/>
        </w:rPr>
        <w:t>bahwa</w:t>
      </w:r>
      <w:r w:rsidRPr="00D071BC">
        <w:rPr>
          <w:rFonts w:ascii="Times New Roman" w:hAnsi="Times New Roman"/>
          <w:spacing w:val="1"/>
        </w:rPr>
        <w:t xml:space="preserve"> </w:t>
      </w:r>
      <w:r w:rsidRPr="00D071BC">
        <w:rPr>
          <w:rFonts w:ascii="Times New Roman" w:hAnsi="Times New Roman"/>
        </w:rPr>
        <w:t>model</w:t>
      </w:r>
      <w:r w:rsidRPr="00D071BC">
        <w:rPr>
          <w:rFonts w:ascii="Times New Roman" w:hAnsi="Times New Roman"/>
          <w:spacing w:val="1"/>
        </w:rPr>
        <w:t xml:space="preserve"> </w:t>
      </w:r>
      <w:r w:rsidRPr="00D071BC">
        <w:rPr>
          <w:rFonts w:ascii="Times New Roman" w:hAnsi="Times New Roman"/>
        </w:rPr>
        <w:t>struktural</w:t>
      </w:r>
      <w:r w:rsidRPr="00D071BC">
        <w:rPr>
          <w:rFonts w:ascii="Times New Roman" w:hAnsi="Times New Roman"/>
          <w:spacing w:val="1"/>
        </w:rPr>
        <w:t xml:space="preserve"> </w:t>
      </w:r>
      <w:r w:rsidRPr="00D071BC">
        <w:rPr>
          <w:rFonts w:ascii="Times New Roman" w:hAnsi="Times New Roman"/>
        </w:rPr>
        <w:t>yang</w:t>
      </w:r>
      <w:r w:rsidRPr="00D071BC">
        <w:rPr>
          <w:rFonts w:ascii="Times New Roman" w:hAnsi="Times New Roman"/>
          <w:spacing w:val="1"/>
        </w:rPr>
        <w:t xml:space="preserve"> </w:t>
      </w:r>
      <w:r w:rsidRPr="00D071BC">
        <w:rPr>
          <w:rFonts w:ascii="Times New Roman" w:hAnsi="Times New Roman"/>
        </w:rPr>
        <w:t>baik</w:t>
      </w:r>
      <w:r w:rsidRPr="00D071BC">
        <w:rPr>
          <w:rFonts w:ascii="Times New Roman" w:hAnsi="Times New Roman"/>
          <w:spacing w:val="1"/>
        </w:rPr>
        <w:t xml:space="preserve"> </w:t>
      </w:r>
      <w:r w:rsidRPr="00D071BC">
        <w:rPr>
          <w:rFonts w:ascii="Times New Roman" w:hAnsi="Times New Roman"/>
        </w:rPr>
        <w:t>tidak</w:t>
      </w:r>
      <w:r w:rsidRPr="00D071BC">
        <w:rPr>
          <w:rFonts w:ascii="Times New Roman" w:hAnsi="Times New Roman"/>
          <w:spacing w:val="1"/>
        </w:rPr>
        <w:t xml:space="preserve"> </w:t>
      </w:r>
      <w:r w:rsidRPr="00D071BC">
        <w:rPr>
          <w:rFonts w:ascii="Times New Roman" w:hAnsi="Times New Roman"/>
        </w:rPr>
        <w:t>menghasilkan multikolinearitas, akan tetapi dalam penelitian ini menggunakan</w:t>
      </w:r>
      <w:r w:rsidRPr="00D071BC">
        <w:rPr>
          <w:rFonts w:ascii="Times New Roman" w:hAnsi="Times New Roman"/>
          <w:spacing w:val="1"/>
        </w:rPr>
        <w:t xml:space="preserve"> </w:t>
      </w:r>
      <w:r w:rsidRPr="00D071BC">
        <w:rPr>
          <w:rFonts w:ascii="Times New Roman" w:hAnsi="Times New Roman"/>
        </w:rPr>
        <w:t>nilai</w:t>
      </w:r>
      <w:r w:rsidRPr="00D071BC">
        <w:rPr>
          <w:rFonts w:ascii="Times New Roman" w:hAnsi="Times New Roman"/>
          <w:spacing w:val="-1"/>
        </w:rPr>
        <w:t xml:space="preserve"> </w:t>
      </w:r>
      <w:r w:rsidRPr="00D071BC">
        <w:rPr>
          <w:rFonts w:ascii="Times New Roman" w:hAnsi="Times New Roman"/>
        </w:rPr>
        <w:t>VIF</w:t>
      </w:r>
      <w:r w:rsidRPr="00D071BC">
        <w:rPr>
          <w:rFonts w:ascii="Times New Roman" w:hAnsi="Times New Roman"/>
          <w:spacing w:val="-3"/>
        </w:rPr>
        <w:t xml:space="preserve"> </w:t>
      </w:r>
      <w:r w:rsidRPr="00D071BC">
        <w:rPr>
          <w:rFonts w:ascii="Times New Roman" w:hAnsi="Times New Roman"/>
        </w:rPr>
        <w:t>&lt;</w:t>
      </w:r>
      <w:r w:rsidRPr="00D071BC">
        <w:rPr>
          <w:rFonts w:ascii="Times New Roman" w:hAnsi="Times New Roman"/>
          <w:spacing w:val="-1"/>
        </w:rPr>
        <w:t xml:space="preserve"> </w:t>
      </w:r>
      <w:r w:rsidRPr="00D071BC">
        <w:rPr>
          <w:rFonts w:ascii="Times New Roman" w:hAnsi="Times New Roman"/>
        </w:rPr>
        <w:t>10 karena</w:t>
      </w:r>
      <w:r w:rsidRPr="00D071BC">
        <w:rPr>
          <w:rFonts w:ascii="Times New Roman" w:hAnsi="Times New Roman"/>
          <w:spacing w:val="-1"/>
        </w:rPr>
        <w:t xml:space="preserve"> </w:t>
      </w:r>
      <w:r w:rsidRPr="00D071BC">
        <w:rPr>
          <w:rFonts w:ascii="Times New Roman" w:hAnsi="Times New Roman"/>
        </w:rPr>
        <w:t>menggunakan analisis</w:t>
      </w:r>
      <w:r w:rsidRPr="00D071BC">
        <w:rPr>
          <w:rFonts w:ascii="Times New Roman" w:hAnsi="Times New Roman"/>
          <w:spacing w:val="3"/>
        </w:rPr>
        <w:t xml:space="preserve"> </w:t>
      </w:r>
      <w:r w:rsidRPr="00D071BC">
        <w:rPr>
          <w:rFonts w:ascii="Times New Roman" w:hAnsi="Times New Roman"/>
        </w:rPr>
        <w:t xml:space="preserve">program </w:t>
      </w:r>
      <w:r w:rsidRPr="00D071BC">
        <w:rPr>
          <w:rFonts w:ascii="Times New Roman" w:hAnsi="Times New Roman"/>
          <w:i/>
        </w:rPr>
        <w:t>Smart</w:t>
      </w:r>
      <w:r w:rsidRPr="00D071BC">
        <w:rPr>
          <w:rFonts w:ascii="Times New Roman" w:hAnsi="Times New Roman"/>
        </w:rPr>
        <w:t xml:space="preserve"> PLS 3.0.</w:t>
      </w:r>
    </w:p>
    <w:p w:rsidR="00DE53FE" w:rsidRDefault="00DE53FE" w:rsidP="00DE53FE">
      <w:pPr>
        <w:autoSpaceDE w:val="0"/>
        <w:autoSpaceDN w:val="0"/>
        <w:adjustRightInd w:val="0"/>
        <w:spacing w:line="240" w:lineRule="auto"/>
        <w:jc w:val="both"/>
        <w:rPr>
          <w:rFonts w:ascii="Times New Roman" w:hAnsi="Times New Roman" w:cs="Times New Roman"/>
          <w:b/>
          <w:sz w:val="24"/>
          <w:szCs w:val="24"/>
        </w:rPr>
      </w:pPr>
    </w:p>
    <w:p w:rsidR="00DE53FE" w:rsidRPr="00D071BC" w:rsidRDefault="00DE53FE" w:rsidP="00DE53FE">
      <w:pPr>
        <w:autoSpaceDE w:val="0"/>
        <w:autoSpaceDN w:val="0"/>
        <w:adjustRightInd w:val="0"/>
        <w:spacing w:line="240" w:lineRule="auto"/>
        <w:jc w:val="both"/>
        <w:rPr>
          <w:rFonts w:ascii="Times New Roman" w:hAnsi="Times New Roman" w:cs="Times New Roman"/>
          <w:b/>
          <w:sz w:val="24"/>
          <w:szCs w:val="24"/>
        </w:rPr>
      </w:pPr>
      <w:r w:rsidRPr="00D071BC">
        <w:rPr>
          <w:rFonts w:ascii="Times New Roman" w:hAnsi="Times New Roman" w:cs="Times New Roman"/>
          <w:b/>
          <w:sz w:val="24"/>
          <w:szCs w:val="24"/>
        </w:rPr>
        <w:t>Koefisien Determinasi</w:t>
      </w:r>
    </w:p>
    <w:p w:rsidR="00DE53FE" w:rsidRPr="00D071BC" w:rsidRDefault="00DE53FE" w:rsidP="00DE53FE">
      <w:pPr>
        <w:autoSpaceDE w:val="0"/>
        <w:autoSpaceDN w:val="0"/>
        <w:adjustRightInd w:val="0"/>
        <w:spacing w:line="240" w:lineRule="auto"/>
        <w:ind w:firstLine="567"/>
        <w:jc w:val="both"/>
        <w:rPr>
          <w:rFonts w:ascii="Times New Roman" w:hAnsi="Times New Roman" w:cs="Times New Roman"/>
          <w:sz w:val="24"/>
          <w:szCs w:val="24"/>
        </w:rPr>
      </w:pPr>
      <w:r w:rsidRPr="00D071BC">
        <w:rPr>
          <w:rFonts w:ascii="Times New Roman" w:hAnsi="Times New Roman" w:cs="Times New Roman"/>
          <w:sz w:val="24"/>
          <w:szCs w:val="24"/>
        </w:rPr>
        <w:t>Ghozali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(2018:97)</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mengemukakan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bahwa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“Uji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koefisien</w:t>
      </w:r>
      <w:r w:rsidRPr="00D071BC">
        <w:rPr>
          <w:rFonts w:ascii="Times New Roman" w:hAnsi="Times New Roman" w:cs="Times New Roman"/>
          <w:spacing w:val="60"/>
          <w:sz w:val="24"/>
          <w:szCs w:val="24"/>
        </w:rPr>
        <w:t xml:space="preserve"> </w:t>
      </w:r>
      <w:r w:rsidRPr="00D071BC">
        <w:rPr>
          <w:rFonts w:ascii="Times New Roman" w:hAnsi="Times New Roman" w:cs="Times New Roman"/>
          <w:sz w:val="24"/>
          <w:szCs w:val="24"/>
        </w:rPr>
        <w:t>determinasi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secara umum merupakan analisis dalam mengukur persamaan struktural dengan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 xml:space="preserve">melihat nilai </w:t>
      </w:r>
      <w:r w:rsidRPr="00D071BC">
        <w:rPr>
          <w:rFonts w:ascii="Times New Roman" w:hAnsi="Times New Roman" w:cs="Times New Roman"/>
          <w:i/>
          <w:sz w:val="24"/>
          <w:szCs w:val="24"/>
        </w:rPr>
        <w:t>R-Square</w:t>
      </w:r>
      <w:r w:rsidRPr="00D071BC">
        <w:rPr>
          <w:rFonts w:ascii="Times New Roman" w:hAnsi="Times New Roman" w:cs="Times New Roman"/>
          <w:sz w:val="24"/>
          <w:szCs w:val="24"/>
        </w:rPr>
        <w:t>”. Uji koefisien determinasi dalam penelitian ini melihat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hubungan antara konstruk variabel bebas dan variabel terikat setelah mengatahui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hasil hipotesis. Uji koefisien determinasi untuk mengetahui suatu nilai seberapa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besar</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R-</w:t>
      </w:r>
      <w:r w:rsidRPr="00D071BC">
        <w:rPr>
          <w:rFonts w:ascii="Times New Roman" w:hAnsi="Times New Roman" w:cs="Times New Roman"/>
          <w:i/>
          <w:sz w:val="24"/>
          <w:szCs w:val="24"/>
        </w:rPr>
        <w:t>Square</w:t>
      </w:r>
      <w:r w:rsidRPr="00D071BC">
        <w:rPr>
          <w:rFonts w:ascii="Times New Roman" w:hAnsi="Times New Roman" w:cs="Times New Roman"/>
          <w:i/>
          <w:spacing w:val="1"/>
          <w:sz w:val="24"/>
          <w:szCs w:val="24"/>
        </w:rPr>
        <w:t xml:space="preserve"> </w:t>
      </w:r>
      <w:r w:rsidRPr="00D071BC">
        <w:rPr>
          <w:rFonts w:ascii="Times New Roman" w:hAnsi="Times New Roman" w:cs="Times New Roman"/>
          <w:sz w:val="24"/>
          <w:szCs w:val="24"/>
        </w:rPr>
        <w:t>pada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variabel</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terikat,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apabila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nilai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R-</w:t>
      </w:r>
      <w:r w:rsidRPr="00D071BC">
        <w:rPr>
          <w:rFonts w:ascii="Times New Roman" w:hAnsi="Times New Roman" w:cs="Times New Roman"/>
          <w:i/>
          <w:sz w:val="24"/>
          <w:szCs w:val="24"/>
        </w:rPr>
        <w:t>Square</w:t>
      </w:r>
      <w:r w:rsidRPr="00D071BC">
        <w:rPr>
          <w:rFonts w:ascii="Times New Roman" w:hAnsi="Times New Roman" w:cs="Times New Roman"/>
          <w:i/>
          <w:spacing w:val="61"/>
          <w:sz w:val="24"/>
          <w:szCs w:val="24"/>
        </w:rPr>
        <w:t xml:space="preserve"> </w:t>
      </w:r>
      <w:r w:rsidRPr="00D071BC">
        <w:rPr>
          <w:rFonts w:ascii="Times New Roman" w:hAnsi="Times New Roman" w:cs="Times New Roman"/>
          <w:sz w:val="24"/>
          <w:szCs w:val="24"/>
        </w:rPr>
        <w:t>mengalami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perubahan maka dapat diketahui seberapa dalam pengaruh variabel bebas terhadap</w:t>
      </w:r>
      <w:r w:rsidRPr="00D071BC">
        <w:rPr>
          <w:rFonts w:ascii="Times New Roman" w:hAnsi="Times New Roman" w:cs="Times New Roman"/>
          <w:spacing w:val="-57"/>
          <w:sz w:val="24"/>
          <w:szCs w:val="24"/>
        </w:rPr>
        <w:t xml:space="preserve"> </w:t>
      </w:r>
      <w:r w:rsidRPr="00D071BC">
        <w:rPr>
          <w:rFonts w:ascii="Times New Roman" w:hAnsi="Times New Roman" w:cs="Times New Roman"/>
          <w:sz w:val="24"/>
          <w:szCs w:val="24"/>
        </w:rPr>
        <w:t xml:space="preserve">variabel terikat. </w:t>
      </w:r>
    </w:p>
    <w:p w:rsidR="00DE53FE" w:rsidRDefault="00DE53FE" w:rsidP="00DE53FE">
      <w:pPr>
        <w:autoSpaceDE w:val="0"/>
        <w:autoSpaceDN w:val="0"/>
        <w:adjustRightInd w:val="0"/>
        <w:spacing w:line="240" w:lineRule="auto"/>
        <w:rPr>
          <w:rFonts w:ascii="Times New Roman" w:hAnsi="Times New Roman" w:cs="Times New Roman"/>
          <w:sz w:val="24"/>
          <w:szCs w:val="24"/>
        </w:rPr>
      </w:pPr>
    </w:p>
    <w:p w:rsidR="00BF1B42" w:rsidRDefault="00BF1B42" w:rsidP="00DE53FE">
      <w:pPr>
        <w:autoSpaceDE w:val="0"/>
        <w:autoSpaceDN w:val="0"/>
        <w:adjustRightInd w:val="0"/>
        <w:spacing w:line="240" w:lineRule="auto"/>
        <w:rPr>
          <w:rFonts w:ascii="Times New Roman" w:hAnsi="Times New Roman" w:cs="Times New Roman"/>
          <w:sz w:val="24"/>
          <w:szCs w:val="24"/>
        </w:rPr>
      </w:pPr>
    </w:p>
    <w:p w:rsidR="00BF1B42" w:rsidRPr="00D071BC" w:rsidRDefault="00BF1B42" w:rsidP="00DE53FE">
      <w:pPr>
        <w:autoSpaceDE w:val="0"/>
        <w:autoSpaceDN w:val="0"/>
        <w:adjustRightInd w:val="0"/>
        <w:spacing w:line="240" w:lineRule="auto"/>
        <w:rPr>
          <w:rFonts w:ascii="Times New Roman" w:hAnsi="Times New Roman" w:cs="Times New Roman"/>
          <w:sz w:val="24"/>
          <w:szCs w:val="24"/>
        </w:rPr>
      </w:pPr>
    </w:p>
    <w:p w:rsidR="00DE53FE" w:rsidRPr="00D071BC" w:rsidRDefault="00DE53FE" w:rsidP="00DE53FE">
      <w:pPr>
        <w:autoSpaceDE w:val="0"/>
        <w:autoSpaceDN w:val="0"/>
        <w:adjustRightInd w:val="0"/>
        <w:spacing w:line="240" w:lineRule="auto"/>
        <w:jc w:val="both"/>
        <w:rPr>
          <w:rFonts w:ascii="Times New Roman" w:hAnsi="Times New Roman" w:cs="Times New Roman"/>
          <w:b/>
          <w:sz w:val="24"/>
          <w:szCs w:val="24"/>
        </w:rPr>
      </w:pPr>
      <w:r w:rsidRPr="00D071BC">
        <w:rPr>
          <w:rFonts w:ascii="Times New Roman" w:hAnsi="Times New Roman" w:cs="Times New Roman"/>
          <w:b/>
          <w:sz w:val="24"/>
          <w:szCs w:val="24"/>
        </w:rPr>
        <w:lastRenderedPageBreak/>
        <w:t>Analisis Persamaan Struktural (</w:t>
      </w:r>
      <w:r w:rsidRPr="00D071BC">
        <w:rPr>
          <w:rFonts w:ascii="Times New Roman" w:hAnsi="Times New Roman" w:cs="Times New Roman"/>
          <w:b/>
          <w:i/>
          <w:sz w:val="24"/>
          <w:szCs w:val="24"/>
        </w:rPr>
        <w:t>inner model</w:t>
      </w:r>
      <w:r w:rsidRPr="00D071BC">
        <w:rPr>
          <w:rFonts w:ascii="Times New Roman" w:hAnsi="Times New Roman" w:cs="Times New Roman"/>
          <w:b/>
          <w:sz w:val="24"/>
          <w:szCs w:val="24"/>
        </w:rPr>
        <w:t>)</w:t>
      </w:r>
    </w:p>
    <w:p w:rsidR="00DE53FE" w:rsidRPr="00BF1B42" w:rsidRDefault="00DE53FE" w:rsidP="00BF1B42">
      <w:pPr>
        <w:spacing w:line="240" w:lineRule="auto"/>
        <w:ind w:firstLine="567"/>
        <w:jc w:val="both"/>
        <w:rPr>
          <w:rFonts w:ascii="Times New Roman" w:hAnsi="Times New Roman" w:cs="Times New Roman"/>
          <w:sz w:val="24"/>
          <w:szCs w:val="24"/>
        </w:rPr>
      </w:pPr>
      <w:r w:rsidRPr="00BF1B42">
        <w:rPr>
          <w:rFonts w:ascii="Times New Roman" w:hAnsi="Times New Roman" w:cs="Times New Roman"/>
          <w:sz w:val="24"/>
          <w:szCs w:val="24"/>
        </w:rPr>
        <w:t>Sholihin dan Ratmono (2013:98) berpendapat “</w:t>
      </w:r>
      <w:r w:rsidRPr="00BF1B42">
        <w:rPr>
          <w:rFonts w:ascii="Times New Roman" w:hAnsi="Times New Roman" w:cs="Times New Roman"/>
          <w:i/>
          <w:sz w:val="24"/>
          <w:szCs w:val="24"/>
        </w:rPr>
        <w:t>Structural Model</w:t>
      </w:r>
      <w:r w:rsidRPr="00BF1B42">
        <w:rPr>
          <w:rFonts w:ascii="Times New Roman" w:hAnsi="Times New Roman" w:cs="Times New Roman"/>
          <w:sz w:val="24"/>
          <w:szCs w:val="24"/>
        </w:rPr>
        <w:t xml:space="preserve"> atau </w:t>
      </w:r>
      <w:r w:rsidRPr="00BF1B42">
        <w:rPr>
          <w:rFonts w:ascii="Times New Roman" w:hAnsi="Times New Roman" w:cs="Times New Roman"/>
          <w:i/>
          <w:sz w:val="24"/>
          <w:szCs w:val="24"/>
        </w:rPr>
        <w:t>inner model</w:t>
      </w:r>
      <w:r w:rsidRPr="00BF1B42">
        <w:rPr>
          <w:rFonts w:ascii="Times New Roman" w:hAnsi="Times New Roman" w:cs="Times New Roman"/>
          <w:sz w:val="24"/>
          <w:szCs w:val="24"/>
        </w:rPr>
        <w:t xml:space="preserve"> merupakan bagian pengujian hipotesis yang digunakan untuk menguji signifikansi variabel laten eksogen (independen) terhadap variabel laten endogen (dependen) dan nilai R</w:t>
      </w:r>
      <w:r w:rsidRPr="00BF1B42">
        <w:rPr>
          <w:rFonts w:ascii="Times New Roman" w:hAnsi="Times New Roman" w:cs="Times New Roman"/>
          <w:sz w:val="24"/>
          <w:szCs w:val="24"/>
          <w:vertAlign w:val="superscript"/>
        </w:rPr>
        <w:t>2</w:t>
      </w:r>
      <w:r w:rsidRPr="00BF1B42">
        <w:rPr>
          <w:rFonts w:ascii="Times New Roman" w:hAnsi="Times New Roman" w:cs="Times New Roman"/>
          <w:sz w:val="24"/>
          <w:szCs w:val="24"/>
        </w:rPr>
        <w:t xml:space="preserve"> pada </w:t>
      </w:r>
      <w:r w:rsidRPr="00BF1B42">
        <w:rPr>
          <w:rFonts w:ascii="Times New Roman" w:hAnsi="Times New Roman" w:cs="Times New Roman"/>
          <w:i/>
          <w:sz w:val="24"/>
          <w:szCs w:val="24"/>
        </w:rPr>
        <w:t>output latent</w:t>
      </w:r>
      <w:r w:rsidRPr="00BF1B42">
        <w:rPr>
          <w:rFonts w:ascii="Times New Roman" w:hAnsi="Times New Roman" w:cs="Times New Roman"/>
          <w:sz w:val="24"/>
          <w:szCs w:val="24"/>
        </w:rPr>
        <w:t xml:space="preserve">. </w:t>
      </w:r>
      <w:r w:rsidRPr="00BF1B42">
        <w:rPr>
          <w:rFonts w:ascii="Times New Roman" w:hAnsi="Times New Roman" w:cs="Times New Roman"/>
          <w:i/>
          <w:sz w:val="24"/>
          <w:szCs w:val="24"/>
        </w:rPr>
        <w:t>Variable Coefficien</w:t>
      </w:r>
      <w:r w:rsidRPr="00BF1B42">
        <w:rPr>
          <w:rFonts w:ascii="Times New Roman" w:hAnsi="Times New Roman" w:cs="Times New Roman"/>
          <w:sz w:val="24"/>
          <w:szCs w:val="24"/>
        </w:rPr>
        <w:t xml:space="preserve"> pada </w:t>
      </w:r>
      <w:r w:rsidRPr="00BF1B42">
        <w:rPr>
          <w:rFonts w:ascii="Times New Roman" w:hAnsi="Times New Roman" w:cs="Times New Roman"/>
          <w:i/>
          <w:sz w:val="24"/>
          <w:szCs w:val="24"/>
        </w:rPr>
        <w:t>Warp</w:t>
      </w:r>
      <w:r w:rsidRPr="00BF1B42">
        <w:rPr>
          <w:rFonts w:ascii="Times New Roman" w:hAnsi="Times New Roman" w:cs="Times New Roman"/>
          <w:sz w:val="24"/>
          <w:szCs w:val="24"/>
        </w:rPr>
        <w:t xml:space="preserve">PLS”. Uji koefisien jalur menunjukkan seberapa besar pengaruh variabel eksogen terhadap variabel endogen. Semakin besar nilai koefisien jalur atau β maka semakin besar pengaruh variabel eksogen terhadap variabel endogen. </w:t>
      </w:r>
    </w:p>
    <w:p w:rsidR="00BF1B42" w:rsidRPr="00BF1B42" w:rsidRDefault="00BF1B42" w:rsidP="00BF1B42">
      <w:pPr>
        <w:spacing w:line="240" w:lineRule="auto"/>
        <w:ind w:firstLine="567"/>
        <w:jc w:val="both"/>
        <w:rPr>
          <w:rFonts w:ascii="Times New Roman" w:hAnsi="Times New Roman" w:cs="Times New Roman"/>
          <w:sz w:val="24"/>
          <w:szCs w:val="24"/>
        </w:rPr>
      </w:pPr>
      <w:r w:rsidRPr="00BF1B42">
        <w:rPr>
          <w:rFonts w:ascii="Times New Roman" w:hAnsi="Times New Roman" w:cs="Times New Roman"/>
          <w:sz w:val="24"/>
          <w:szCs w:val="24"/>
        </w:rPr>
        <w:t>Rumus persamaan struktural dalam peneltian ini yaitu sebagai berikut :</w:t>
      </w:r>
    </w:p>
    <w:p w:rsidR="00BF1B42" w:rsidRPr="00BF1B42" w:rsidRDefault="00BF1B42" w:rsidP="00BF1B42">
      <w:pPr>
        <w:pStyle w:val="ListParagraph"/>
        <w:numPr>
          <w:ilvl w:val="0"/>
          <w:numId w:val="14"/>
        </w:numPr>
        <w:tabs>
          <w:tab w:val="left" w:pos="426"/>
        </w:tabs>
        <w:spacing w:line="240" w:lineRule="auto"/>
        <w:ind w:left="360" w:right="74"/>
        <w:jc w:val="both"/>
        <w:rPr>
          <w:rFonts w:ascii="Times New Roman" w:hAnsi="Times New Roman" w:cs="Times New Roman"/>
          <w:sz w:val="24"/>
          <w:szCs w:val="24"/>
        </w:rPr>
      </w:pPr>
      <w:r w:rsidRPr="00BF1B42">
        <w:rPr>
          <w:rFonts w:ascii="Times New Roman" w:hAnsi="Times New Roman" w:cs="Times New Roman"/>
          <w:sz w:val="24"/>
          <w:szCs w:val="24"/>
        </w:rPr>
        <w:t xml:space="preserve">Persamaan struktural </w:t>
      </w:r>
    </w:p>
    <w:p w:rsidR="00BF1B42" w:rsidRPr="00BF1B42" w:rsidRDefault="00BF1B42" w:rsidP="00BF1B42">
      <w:pPr>
        <w:tabs>
          <w:tab w:val="left" w:pos="426"/>
        </w:tabs>
        <w:spacing w:line="240" w:lineRule="auto"/>
        <w:ind w:left="360" w:right="74"/>
        <w:jc w:val="both"/>
        <w:rPr>
          <w:rFonts w:ascii="Times New Roman" w:hAnsi="Times New Roman" w:cs="Times New Roman"/>
          <w:sz w:val="24"/>
          <w:szCs w:val="24"/>
        </w:rPr>
      </w:pPr>
      <w:r w:rsidRPr="00BF1B42">
        <w:rPr>
          <w:rFonts w:ascii="Times New Roman" w:hAnsi="Times New Roman" w:cs="Times New Roman"/>
          <w:sz w:val="24"/>
          <w:szCs w:val="24"/>
        </w:rPr>
        <w:t xml:space="preserve">Variabel </w:t>
      </w:r>
      <w:r w:rsidRPr="00BF1B42">
        <w:rPr>
          <w:rFonts w:ascii="Times New Roman" w:hAnsi="Times New Roman" w:cs="Times New Roman"/>
          <w:i/>
          <w:sz w:val="24"/>
          <w:szCs w:val="24"/>
        </w:rPr>
        <w:t>Return on Asset</w:t>
      </w:r>
      <w:r w:rsidRPr="00BF1B42">
        <w:rPr>
          <w:rFonts w:ascii="Times New Roman" w:hAnsi="Times New Roman" w:cs="Times New Roman"/>
          <w:sz w:val="24"/>
          <w:szCs w:val="24"/>
        </w:rPr>
        <w:t xml:space="preserve"> (ROA) (Y</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w:t>
      </w:r>
    </w:p>
    <w:p w:rsidR="00BF1B42" w:rsidRPr="00BF1B42" w:rsidRDefault="00BF1B42" w:rsidP="00BF1B42">
      <w:pPr>
        <w:tabs>
          <w:tab w:val="left" w:pos="426"/>
        </w:tabs>
        <w:spacing w:line="240" w:lineRule="auto"/>
        <w:ind w:left="360" w:right="74"/>
        <w:jc w:val="both"/>
        <w:rPr>
          <w:rFonts w:ascii="Times New Roman" w:hAnsi="Times New Roman" w:cs="Times New Roman"/>
          <w:sz w:val="24"/>
          <w:szCs w:val="24"/>
        </w:rPr>
      </w:pPr>
      <w:r w:rsidRPr="00BF1B42">
        <w:rPr>
          <w:rFonts w:ascii="Times New Roman" w:hAnsi="Times New Roman" w:cs="Times New Roman"/>
          <w:sz w:val="24"/>
          <w:szCs w:val="24"/>
        </w:rPr>
        <w:t>Y</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 a + b</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X</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 b</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 xml:space="preserve"> X</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 xml:space="preserve"> + </w:t>
      </w:r>
      <w:r w:rsidRPr="00BF1B42">
        <w:rPr>
          <w:rFonts w:ascii="Times New Roman" w:hAnsi="Times New Roman" w:cs="Times New Roman"/>
          <w:i/>
          <w:sz w:val="24"/>
          <w:szCs w:val="24"/>
        </w:rPr>
        <w:t>e</w:t>
      </w:r>
    </w:p>
    <w:p w:rsidR="00BF1B42" w:rsidRPr="00BF1B42" w:rsidRDefault="00BF1B42" w:rsidP="00BF1B42">
      <w:pPr>
        <w:tabs>
          <w:tab w:val="left" w:pos="426"/>
        </w:tabs>
        <w:spacing w:line="240" w:lineRule="auto"/>
        <w:ind w:left="360" w:right="74"/>
        <w:jc w:val="both"/>
        <w:rPr>
          <w:rFonts w:ascii="Times New Roman" w:hAnsi="Times New Roman" w:cs="Times New Roman"/>
          <w:sz w:val="24"/>
          <w:szCs w:val="24"/>
        </w:rPr>
      </w:pPr>
      <w:r w:rsidRPr="00BF1B42">
        <w:rPr>
          <w:rFonts w:ascii="Times New Roman" w:hAnsi="Times New Roman" w:cs="Times New Roman"/>
          <w:sz w:val="24"/>
          <w:szCs w:val="24"/>
        </w:rPr>
        <w:t>Variabel Harga saham (Y</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w:t>
      </w:r>
    </w:p>
    <w:p w:rsidR="00BF1B42" w:rsidRPr="00BF1B42" w:rsidRDefault="00BF1B42" w:rsidP="00BF1B42">
      <w:pPr>
        <w:spacing w:line="240" w:lineRule="auto"/>
        <w:ind w:left="360"/>
        <w:jc w:val="both"/>
        <w:rPr>
          <w:rFonts w:ascii="Times New Roman" w:hAnsi="Times New Roman" w:cs="Times New Roman"/>
          <w:sz w:val="24"/>
          <w:szCs w:val="24"/>
        </w:rPr>
      </w:pPr>
      <w:r w:rsidRPr="00BF1B42">
        <w:rPr>
          <w:rFonts w:ascii="Times New Roman" w:hAnsi="Times New Roman" w:cs="Times New Roman"/>
          <w:sz w:val="24"/>
          <w:szCs w:val="24"/>
        </w:rPr>
        <w:t>Y</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 xml:space="preserve"> = a + b</w:t>
      </w:r>
      <w:r w:rsidRPr="00BF1B42">
        <w:rPr>
          <w:rFonts w:ascii="Times New Roman" w:hAnsi="Times New Roman" w:cs="Times New Roman"/>
          <w:sz w:val="24"/>
          <w:szCs w:val="24"/>
          <w:vertAlign w:val="subscript"/>
        </w:rPr>
        <w:t>3</w:t>
      </w:r>
      <w:r w:rsidRPr="00BF1B42">
        <w:rPr>
          <w:rFonts w:ascii="Times New Roman" w:hAnsi="Times New Roman" w:cs="Times New Roman"/>
          <w:sz w:val="24"/>
          <w:szCs w:val="24"/>
        </w:rPr>
        <w:t xml:space="preserve"> X</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 b</w:t>
      </w:r>
      <w:r w:rsidRPr="00BF1B42">
        <w:rPr>
          <w:rFonts w:ascii="Times New Roman" w:hAnsi="Times New Roman" w:cs="Times New Roman"/>
          <w:sz w:val="24"/>
          <w:szCs w:val="24"/>
          <w:vertAlign w:val="subscript"/>
        </w:rPr>
        <w:t>4</w:t>
      </w:r>
      <w:r w:rsidRPr="00BF1B42">
        <w:rPr>
          <w:rFonts w:ascii="Times New Roman" w:hAnsi="Times New Roman" w:cs="Times New Roman"/>
          <w:sz w:val="24"/>
          <w:szCs w:val="24"/>
        </w:rPr>
        <w:t xml:space="preserve"> X</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 xml:space="preserve"> + </w:t>
      </w:r>
      <w:r w:rsidRPr="00BF1B42">
        <w:rPr>
          <w:rFonts w:ascii="Times New Roman" w:hAnsi="Times New Roman" w:cs="Times New Roman"/>
          <w:i/>
          <w:sz w:val="24"/>
          <w:szCs w:val="24"/>
        </w:rPr>
        <w:t>e</w:t>
      </w:r>
    </w:p>
    <w:p w:rsidR="00BF1B42" w:rsidRPr="00BF1B42" w:rsidRDefault="00BF1B42" w:rsidP="00BF1B42">
      <w:pPr>
        <w:spacing w:line="240" w:lineRule="auto"/>
        <w:ind w:left="360"/>
        <w:jc w:val="both"/>
        <w:rPr>
          <w:rFonts w:ascii="Times New Roman" w:hAnsi="Times New Roman" w:cs="Times New Roman"/>
          <w:i/>
          <w:sz w:val="24"/>
          <w:szCs w:val="24"/>
        </w:rPr>
      </w:pPr>
      <w:r w:rsidRPr="00BF1B42">
        <w:rPr>
          <w:rFonts w:ascii="Times New Roman" w:hAnsi="Times New Roman" w:cs="Times New Roman"/>
          <w:sz w:val="24"/>
          <w:szCs w:val="24"/>
        </w:rPr>
        <w:t>Variabel Harga saham (Y</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w:t>
      </w:r>
    </w:p>
    <w:p w:rsidR="00BF1B42" w:rsidRPr="00BF1B42" w:rsidRDefault="00BF1B42" w:rsidP="00BF1B42">
      <w:pPr>
        <w:spacing w:line="240" w:lineRule="auto"/>
        <w:ind w:left="360"/>
        <w:jc w:val="both"/>
        <w:rPr>
          <w:rFonts w:ascii="Times New Roman" w:hAnsi="Times New Roman" w:cs="Times New Roman"/>
          <w:sz w:val="24"/>
          <w:szCs w:val="24"/>
        </w:rPr>
      </w:pPr>
      <w:r w:rsidRPr="00BF1B42">
        <w:rPr>
          <w:rFonts w:ascii="Times New Roman" w:hAnsi="Times New Roman" w:cs="Times New Roman"/>
          <w:sz w:val="24"/>
          <w:szCs w:val="24"/>
        </w:rPr>
        <w:t>Y</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=a + b</w:t>
      </w:r>
      <w:r w:rsidRPr="00BF1B42">
        <w:rPr>
          <w:rFonts w:ascii="Times New Roman" w:hAnsi="Times New Roman" w:cs="Times New Roman"/>
          <w:sz w:val="24"/>
          <w:szCs w:val="24"/>
          <w:vertAlign w:val="subscript"/>
        </w:rPr>
        <w:t>5</w:t>
      </w:r>
      <w:r w:rsidRPr="00BF1B42">
        <w:rPr>
          <w:rFonts w:ascii="Times New Roman" w:hAnsi="Times New Roman" w:cs="Times New Roman"/>
          <w:sz w:val="24"/>
          <w:szCs w:val="24"/>
        </w:rPr>
        <w:t xml:space="preserve"> Y</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 </w:t>
      </w:r>
      <w:r w:rsidRPr="00BF1B42">
        <w:rPr>
          <w:rFonts w:ascii="Times New Roman" w:hAnsi="Times New Roman" w:cs="Times New Roman"/>
          <w:i/>
          <w:sz w:val="24"/>
          <w:szCs w:val="24"/>
        </w:rPr>
        <w:t>e</w:t>
      </w:r>
    </w:p>
    <w:p w:rsidR="00BF1B42" w:rsidRPr="00BF1B42" w:rsidRDefault="00BF1B42" w:rsidP="00BF1B42">
      <w:pPr>
        <w:pStyle w:val="ListParagraph"/>
        <w:numPr>
          <w:ilvl w:val="0"/>
          <w:numId w:val="14"/>
        </w:numPr>
        <w:tabs>
          <w:tab w:val="left" w:pos="426"/>
        </w:tabs>
        <w:spacing w:line="240" w:lineRule="auto"/>
        <w:ind w:left="360" w:right="74"/>
        <w:jc w:val="both"/>
        <w:rPr>
          <w:rFonts w:ascii="Times New Roman" w:hAnsi="Times New Roman" w:cs="Times New Roman"/>
          <w:sz w:val="24"/>
          <w:szCs w:val="24"/>
        </w:rPr>
      </w:pPr>
      <w:r w:rsidRPr="00BF1B42">
        <w:rPr>
          <w:rFonts w:ascii="Times New Roman" w:hAnsi="Times New Roman" w:cs="Times New Roman"/>
          <w:sz w:val="24"/>
          <w:szCs w:val="24"/>
        </w:rPr>
        <w:t>Persamaan struktural dengan menggunakan variabel mediasi</w:t>
      </w:r>
    </w:p>
    <w:p w:rsidR="00BF1B42" w:rsidRPr="00BF1B42" w:rsidRDefault="00BF1B42" w:rsidP="00BF1B42">
      <w:pPr>
        <w:spacing w:line="240" w:lineRule="auto"/>
        <w:ind w:left="360"/>
        <w:jc w:val="both"/>
        <w:rPr>
          <w:rFonts w:ascii="Times New Roman" w:hAnsi="Times New Roman" w:cs="Times New Roman"/>
          <w:sz w:val="24"/>
          <w:szCs w:val="24"/>
        </w:rPr>
      </w:pPr>
      <w:r w:rsidRPr="00BF1B42">
        <w:rPr>
          <w:rFonts w:ascii="Times New Roman" w:hAnsi="Times New Roman" w:cs="Times New Roman"/>
          <w:sz w:val="24"/>
          <w:szCs w:val="24"/>
        </w:rPr>
        <w:t>Y</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 a + b</w:t>
      </w:r>
      <w:r w:rsidRPr="00BF1B42">
        <w:rPr>
          <w:rFonts w:ascii="Times New Roman" w:hAnsi="Times New Roman" w:cs="Times New Roman"/>
          <w:sz w:val="24"/>
          <w:szCs w:val="24"/>
          <w:vertAlign w:val="subscript"/>
        </w:rPr>
        <w:t>3</w:t>
      </w:r>
      <w:r w:rsidRPr="00BF1B42">
        <w:rPr>
          <w:rFonts w:ascii="Times New Roman" w:hAnsi="Times New Roman" w:cs="Times New Roman"/>
          <w:sz w:val="24"/>
          <w:szCs w:val="24"/>
        </w:rPr>
        <w:t xml:space="preserve"> X</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 b</w:t>
      </w:r>
      <w:r w:rsidRPr="00BF1B42">
        <w:rPr>
          <w:rFonts w:ascii="Times New Roman" w:hAnsi="Times New Roman" w:cs="Times New Roman"/>
          <w:sz w:val="24"/>
          <w:szCs w:val="24"/>
          <w:vertAlign w:val="subscript"/>
        </w:rPr>
        <w:t>4</w:t>
      </w:r>
      <w:r w:rsidRPr="00BF1B42">
        <w:rPr>
          <w:rFonts w:ascii="Times New Roman" w:hAnsi="Times New Roman" w:cs="Times New Roman"/>
          <w:sz w:val="24"/>
          <w:szCs w:val="24"/>
        </w:rPr>
        <w:t xml:space="preserve"> X</w:t>
      </w:r>
      <w:r w:rsidRPr="00BF1B42">
        <w:rPr>
          <w:rFonts w:ascii="Times New Roman" w:hAnsi="Times New Roman" w:cs="Times New Roman"/>
          <w:sz w:val="24"/>
          <w:szCs w:val="24"/>
          <w:vertAlign w:val="subscript"/>
        </w:rPr>
        <w:t xml:space="preserve">2 </w:t>
      </w:r>
      <w:r w:rsidRPr="00BF1B42">
        <w:rPr>
          <w:rFonts w:ascii="Times New Roman" w:hAnsi="Times New Roman" w:cs="Times New Roman"/>
          <w:sz w:val="24"/>
          <w:szCs w:val="24"/>
        </w:rPr>
        <w:t>+ b</w:t>
      </w:r>
      <w:r w:rsidRPr="00BF1B42">
        <w:rPr>
          <w:rFonts w:ascii="Times New Roman" w:hAnsi="Times New Roman" w:cs="Times New Roman"/>
          <w:sz w:val="24"/>
          <w:szCs w:val="24"/>
          <w:vertAlign w:val="subscript"/>
        </w:rPr>
        <w:t>5</w:t>
      </w:r>
      <w:r w:rsidRPr="00BF1B42">
        <w:rPr>
          <w:rFonts w:ascii="Times New Roman" w:hAnsi="Times New Roman" w:cs="Times New Roman"/>
          <w:sz w:val="24"/>
          <w:szCs w:val="24"/>
        </w:rPr>
        <w:t xml:space="preserve"> Y</w:t>
      </w:r>
      <w:r w:rsidRPr="00BF1B42">
        <w:rPr>
          <w:rFonts w:ascii="Times New Roman" w:hAnsi="Times New Roman" w:cs="Times New Roman"/>
          <w:sz w:val="24"/>
          <w:szCs w:val="24"/>
          <w:vertAlign w:val="subscript"/>
        </w:rPr>
        <w:t xml:space="preserve">1 </w:t>
      </w:r>
      <w:r w:rsidRPr="00BF1B42">
        <w:rPr>
          <w:rFonts w:ascii="Times New Roman" w:hAnsi="Times New Roman" w:cs="Times New Roman"/>
          <w:sz w:val="24"/>
          <w:szCs w:val="24"/>
        </w:rPr>
        <w:t xml:space="preserve">+ </w:t>
      </w:r>
      <w:r w:rsidRPr="00BF1B42">
        <w:rPr>
          <w:rFonts w:ascii="Times New Roman" w:hAnsi="Times New Roman" w:cs="Times New Roman"/>
          <w:i/>
          <w:sz w:val="24"/>
          <w:szCs w:val="24"/>
        </w:rPr>
        <w:t>e</w:t>
      </w:r>
    </w:p>
    <w:p w:rsidR="00BF1B42" w:rsidRPr="00BF1B42" w:rsidRDefault="00BF1B42" w:rsidP="00BF1B42">
      <w:pPr>
        <w:autoSpaceDE w:val="0"/>
        <w:autoSpaceDN w:val="0"/>
        <w:adjustRightInd w:val="0"/>
        <w:spacing w:line="240" w:lineRule="auto"/>
        <w:jc w:val="both"/>
        <w:rPr>
          <w:rFonts w:ascii="Times New Roman" w:hAnsi="Times New Roman" w:cs="Times New Roman"/>
          <w:sz w:val="24"/>
          <w:szCs w:val="24"/>
        </w:rPr>
      </w:pPr>
      <w:r w:rsidRPr="00BF1B42">
        <w:rPr>
          <w:rFonts w:ascii="Times New Roman" w:hAnsi="Times New Roman" w:cs="Times New Roman"/>
          <w:sz w:val="24"/>
          <w:szCs w:val="24"/>
        </w:rPr>
        <w:t xml:space="preserve">Keterangan: </w:t>
      </w:r>
    </w:p>
    <w:p w:rsidR="00BF1B42" w:rsidRP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sz w:val="24"/>
          <w:szCs w:val="24"/>
        </w:rPr>
        <w:t>X</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w:t>
      </w:r>
      <w:r w:rsidRPr="00BF1B42">
        <w:rPr>
          <w:rFonts w:ascii="Times New Roman" w:hAnsi="Times New Roman" w:cs="Times New Roman"/>
          <w:i/>
          <w:sz w:val="24"/>
          <w:szCs w:val="24"/>
        </w:rPr>
        <w:t>Current Rasio</w:t>
      </w:r>
      <w:r w:rsidRPr="00BF1B42">
        <w:rPr>
          <w:rFonts w:ascii="Times New Roman" w:hAnsi="Times New Roman" w:cs="Times New Roman"/>
          <w:sz w:val="24"/>
          <w:szCs w:val="24"/>
        </w:rPr>
        <w:t xml:space="preserve"> (CR)</w:t>
      </w:r>
    </w:p>
    <w:p w:rsidR="00BF1B42" w:rsidRP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sz w:val="24"/>
          <w:szCs w:val="24"/>
        </w:rPr>
        <w:t>X</w:t>
      </w:r>
      <w:r w:rsidRPr="00BF1B42">
        <w:rPr>
          <w:rFonts w:ascii="Times New Roman" w:hAnsi="Times New Roman" w:cs="Times New Roman"/>
          <w:sz w:val="24"/>
          <w:szCs w:val="24"/>
          <w:vertAlign w:val="subscript"/>
        </w:rPr>
        <w:t xml:space="preserve">2 </w:t>
      </w:r>
      <w:r w:rsidRPr="00BF1B42">
        <w:rPr>
          <w:rFonts w:ascii="Times New Roman" w:hAnsi="Times New Roman" w:cs="Times New Roman"/>
          <w:sz w:val="24"/>
          <w:szCs w:val="24"/>
        </w:rPr>
        <w:t xml:space="preserve">= </w:t>
      </w:r>
      <w:r w:rsidRPr="00BF1B42">
        <w:rPr>
          <w:rFonts w:ascii="Times New Roman" w:hAnsi="Times New Roman" w:cs="Times New Roman"/>
          <w:i/>
          <w:sz w:val="24"/>
          <w:szCs w:val="24"/>
        </w:rPr>
        <w:t xml:space="preserve">Debt to Equity Ratio </w:t>
      </w:r>
      <w:r w:rsidRPr="00BF1B42">
        <w:rPr>
          <w:rFonts w:ascii="Times New Roman" w:hAnsi="Times New Roman" w:cs="Times New Roman"/>
          <w:sz w:val="24"/>
          <w:szCs w:val="24"/>
        </w:rPr>
        <w:t>(DER)</w:t>
      </w:r>
    </w:p>
    <w:p w:rsidR="00BF1B42" w:rsidRP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sz w:val="24"/>
          <w:szCs w:val="24"/>
        </w:rPr>
        <w:t>Y</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 xml:space="preserve">= </w:t>
      </w:r>
      <w:r w:rsidRPr="00BF1B42">
        <w:rPr>
          <w:rFonts w:ascii="Times New Roman" w:hAnsi="Times New Roman" w:cs="Times New Roman"/>
          <w:i/>
          <w:sz w:val="24"/>
          <w:szCs w:val="24"/>
        </w:rPr>
        <w:t>Return on Asset</w:t>
      </w:r>
      <w:r w:rsidRPr="00BF1B42">
        <w:rPr>
          <w:rFonts w:ascii="Times New Roman" w:hAnsi="Times New Roman" w:cs="Times New Roman"/>
          <w:sz w:val="24"/>
          <w:szCs w:val="24"/>
        </w:rPr>
        <w:t xml:space="preserve"> (ROA)</w:t>
      </w:r>
    </w:p>
    <w:p w:rsidR="00BF1B42" w:rsidRP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sz w:val="24"/>
          <w:szCs w:val="24"/>
        </w:rPr>
        <w:t>Y</w:t>
      </w:r>
      <w:r w:rsidRPr="00BF1B42">
        <w:rPr>
          <w:rFonts w:ascii="Times New Roman" w:hAnsi="Times New Roman" w:cs="Times New Roman"/>
          <w:sz w:val="24"/>
          <w:szCs w:val="24"/>
          <w:vertAlign w:val="subscript"/>
        </w:rPr>
        <w:t>2.</w:t>
      </w:r>
      <w:r w:rsidRPr="00BF1B42">
        <w:rPr>
          <w:rFonts w:ascii="Times New Roman" w:hAnsi="Times New Roman" w:cs="Times New Roman"/>
          <w:sz w:val="24"/>
          <w:szCs w:val="24"/>
        </w:rPr>
        <w:t xml:space="preserve">= Harga saham </w:t>
      </w:r>
    </w:p>
    <w:p w:rsidR="00BF1B42" w:rsidRP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sz w:val="24"/>
          <w:szCs w:val="24"/>
        </w:rPr>
        <w:t>b</w:t>
      </w:r>
      <w:r w:rsidRPr="00BF1B42">
        <w:rPr>
          <w:rFonts w:ascii="Times New Roman" w:hAnsi="Times New Roman" w:cs="Times New Roman"/>
          <w:sz w:val="24"/>
          <w:szCs w:val="24"/>
          <w:vertAlign w:val="subscript"/>
        </w:rPr>
        <w:t>1,</w:t>
      </w:r>
      <w:r w:rsidRPr="00BF1B42">
        <w:rPr>
          <w:rFonts w:ascii="Times New Roman" w:hAnsi="Times New Roman" w:cs="Times New Roman"/>
          <w:sz w:val="24"/>
          <w:szCs w:val="24"/>
        </w:rPr>
        <w:t>b</w:t>
      </w:r>
      <w:r w:rsidRPr="00BF1B42">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BF1B42">
        <w:rPr>
          <w:rFonts w:ascii="Times New Roman" w:hAnsi="Times New Roman" w:cs="Times New Roman"/>
          <w:sz w:val="24"/>
          <w:szCs w:val="24"/>
        </w:rPr>
        <w:t xml:space="preserve">= Nilai koefisien regresi </w:t>
      </w:r>
      <w:r w:rsidRPr="00BF1B42">
        <w:rPr>
          <w:rFonts w:ascii="Times New Roman" w:hAnsi="Times New Roman" w:cs="Times New Roman"/>
          <w:i/>
          <w:sz w:val="24"/>
          <w:szCs w:val="24"/>
        </w:rPr>
        <w:t>Current Rasio</w:t>
      </w:r>
      <w:r w:rsidRPr="00BF1B42">
        <w:rPr>
          <w:rFonts w:ascii="Times New Roman" w:hAnsi="Times New Roman" w:cs="Times New Roman"/>
          <w:sz w:val="24"/>
          <w:szCs w:val="24"/>
        </w:rPr>
        <w:t xml:space="preserve"> (CR)</w:t>
      </w:r>
    </w:p>
    <w:p w:rsidR="00BF1B42" w:rsidRP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sz w:val="24"/>
          <w:szCs w:val="24"/>
        </w:rPr>
        <w:t>b</w:t>
      </w:r>
      <w:r w:rsidRPr="00BF1B42">
        <w:rPr>
          <w:rFonts w:ascii="Times New Roman" w:hAnsi="Times New Roman" w:cs="Times New Roman"/>
          <w:sz w:val="24"/>
          <w:szCs w:val="24"/>
          <w:vertAlign w:val="subscript"/>
        </w:rPr>
        <w:t xml:space="preserve">2, </w:t>
      </w:r>
      <w:r w:rsidRPr="00BF1B42">
        <w:rPr>
          <w:rFonts w:ascii="Times New Roman" w:hAnsi="Times New Roman" w:cs="Times New Roman"/>
          <w:sz w:val="24"/>
          <w:szCs w:val="24"/>
        </w:rPr>
        <w:t>b</w:t>
      </w:r>
      <w:r w:rsidRPr="00BF1B42">
        <w:rPr>
          <w:rFonts w:ascii="Times New Roman" w:hAnsi="Times New Roman" w:cs="Times New Roman"/>
          <w:sz w:val="24"/>
          <w:szCs w:val="24"/>
          <w:vertAlign w:val="subscript"/>
        </w:rPr>
        <w:t>4</w:t>
      </w:r>
      <w:r w:rsidRPr="00BF1B42">
        <w:rPr>
          <w:rFonts w:ascii="Times New Roman" w:hAnsi="Times New Roman" w:cs="Times New Roman"/>
          <w:sz w:val="24"/>
          <w:szCs w:val="24"/>
        </w:rPr>
        <w:t xml:space="preserve">= Nilai koefisien regresi </w:t>
      </w:r>
      <w:r w:rsidRPr="00BF1B42">
        <w:rPr>
          <w:rFonts w:ascii="Times New Roman" w:hAnsi="Times New Roman" w:cs="Times New Roman"/>
          <w:i/>
          <w:sz w:val="24"/>
          <w:szCs w:val="24"/>
        </w:rPr>
        <w:t xml:space="preserve">Debt to Equity Ratio </w:t>
      </w:r>
      <w:r w:rsidRPr="00BF1B42">
        <w:rPr>
          <w:rFonts w:ascii="Times New Roman" w:hAnsi="Times New Roman" w:cs="Times New Roman"/>
          <w:sz w:val="24"/>
          <w:szCs w:val="24"/>
        </w:rPr>
        <w:t>(DER)</w:t>
      </w:r>
    </w:p>
    <w:p w:rsid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sz w:val="24"/>
          <w:szCs w:val="24"/>
        </w:rPr>
        <w:t>b</w:t>
      </w:r>
      <w:r w:rsidRPr="00BF1B42">
        <w:rPr>
          <w:rFonts w:ascii="Times New Roman" w:hAnsi="Times New Roman" w:cs="Times New Roman"/>
          <w:sz w:val="24"/>
          <w:szCs w:val="24"/>
          <w:vertAlign w:val="subscript"/>
        </w:rPr>
        <w:t>5</w:t>
      </w:r>
      <w:r>
        <w:rPr>
          <w:rFonts w:ascii="Times New Roman" w:hAnsi="Times New Roman" w:cs="Times New Roman"/>
          <w:sz w:val="24"/>
          <w:szCs w:val="24"/>
        </w:rPr>
        <w:t xml:space="preserve"> </w:t>
      </w:r>
      <w:r w:rsidRPr="00BF1B42">
        <w:rPr>
          <w:rFonts w:ascii="Times New Roman" w:hAnsi="Times New Roman" w:cs="Times New Roman"/>
          <w:sz w:val="24"/>
          <w:szCs w:val="24"/>
        </w:rPr>
        <w:t xml:space="preserve">= Nilai koefisien regresi </w:t>
      </w:r>
      <w:r w:rsidRPr="00BF1B42">
        <w:rPr>
          <w:rFonts w:ascii="Times New Roman" w:hAnsi="Times New Roman" w:cs="Times New Roman"/>
          <w:i/>
          <w:sz w:val="24"/>
          <w:szCs w:val="24"/>
        </w:rPr>
        <w:t>Return on Asset</w:t>
      </w:r>
      <w:r w:rsidRPr="00BF1B42">
        <w:rPr>
          <w:rFonts w:ascii="Times New Roman" w:hAnsi="Times New Roman" w:cs="Times New Roman"/>
          <w:sz w:val="24"/>
          <w:szCs w:val="24"/>
        </w:rPr>
        <w:t xml:space="preserve"> (ROA)</w:t>
      </w:r>
    </w:p>
    <w:p w:rsidR="00BF1B42" w:rsidRPr="00BF1B42" w:rsidRDefault="00BF1B42" w:rsidP="00BF1B42">
      <w:pPr>
        <w:tabs>
          <w:tab w:val="left" w:pos="1134"/>
        </w:tabs>
        <w:spacing w:line="240" w:lineRule="auto"/>
        <w:ind w:right="74"/>
        <w:jc w:val="both"/>
        <w:rPr>
          <w:rFonts w:ascii="Times New Roman" w:hAnsi="Times New Roman" w:cs="Times New Roman"/>
          <w:sz w:val="24"/>
          <w:szCs w:val="24"/>
        </w:rPr>
      </w:pPr>
      <w:r w:rsidRPr="00BF1B42">
        <w:rPr>
          <w:rFonts w:ascii="Times New Roman" w:hAnsi="Times New Roman" w:cs="Times New Roman"/>
          <w:i/>
          <w:sz w:val="24"/>
          <w:szCs w:val="24"/>
        </w:rPr>
        <w:t>e</w:t>
      </w:r>
      <w:r>
        <w:rPr>
          <w:rFonts w:ascii="Times New Roman" w:hAnsi="Times New Roman" w:cs="Times New Roman"/>
          <w:sz w:val="24"/>
          <w:szCs w:val="24"/>
        </w:rPr>
        <w:t xml:space="preserve"> </w:t>
      </w:r>
      <w:r w:rsidRPr="00BF1B42">
        <w:rPr>
          <w:rFonts w:ascii="Times New Roman" w:hAnsi="Times New Roman" w:cs="Times New Roman"/>
          <w:sz w:val="24"/>
          <w:szCs w:val="24"/>
        </w:rPr>
        <w:t xml:space="preserve">= </w:t>
      </w:r>
      <w:r w:rsidRPr="00BF1B42">
        <w:rPr>
          <w:rFonts w:ascii="Times New Roman" w:hAnsi="Times New Roman" w:cs="Times New Roman"/>
          <w:i/>
          <w:sz w:val="24"/>
          <w:szCs w:val="24"/>
        </w:rPr>
        <w:t>error</w:t>
      </w:r>
    </w:p>
    <w:p w:rsidR="00DE53FE" w:rsidRDefault="00DE53FE" w:rsidP="00DE53FE">
      <w:pPr>
        <w:autoSpaceDE w:val="0"/>
        <w:autoSpaceDN w:val="0"/>
        <w:adjustRightInd w:val="0"/>
        <w:spacing w:line="240" w:lineRule="auto"/>
        <w:jc w:val="both"/>
        <w:rPr>
          <w:rFonts w:ascii="Times New Roman" w:hAnsi="Times New Roman" w:cs="Times New Roman"/>
          <w:b/>
          <w:sz w:val="24"/>
          <w:szCs w:val="24"/>
        </w:rPr>
      </w:pPr>
    </w:p>
    <w:p w:rsidR="00DE53FE" w:rsidRPr="00D071BC" w:rsidRDefault="00DE53FE" w:rsidP="00DE53FE">
      <w:pPr>
        <w:autoSpaceDE w:val="0"/>
        <w:autoSpaceDN w:val="0"/>
        <w:adjustRightInd w:val="0"/>
        <w:spacing w:line="240" w:lineRule="auto"/>
        <w:jc w:val="both"/>
        <w:rPr>
          <w:rFonts w:ascii="Times New Roman" w:hAnsi="Times New Roman" w:cs="Times New Roman"/>
          <w:b/>
          <w:sz w:val="24"/>
          <w:szCs w:val="24"/>
        </w:rPr>
      </w:pPr>
      <w:r w:rsidRPr="00D071BC">
        <w:rPr>
          <w:rFonts w:ascii="Times New Roman" w:hAnsi="Times New Roman" w:cs="Times New Roman"/>
          <w:b/>
          <w:sz w:val="24"/>
          <w:szCs w:val="24"/>
        </w:rPr>
        <w:lastRenderedPageBreak/>
        <w:t>Uji Hipotesis Penelitian</w:t>
      </w:r>
    </w:p>
    <w:p w:rsidR="001567F9" w:rsidRPr="00D57F52" w:rsidRDefault="00DE53FE" w:rsidP="00DE53FE">
      <w:pPr>
        <w:spacing w:line="240" w:lineRule="auto"/>
        <w:ind w:firstLine="567"/>
        <w:jc w:val="both"/>
        <w:rPr>
          <w:rFonts w:ascii="Times New Roman" w:hAnsi="Times New Roman" w:cs="Times New Roman"/>
          <w:sz w:val="24"/>
          <w:szCs w:val="24"/>
        </w:rPr>
      </w:pPr>
      <w:r w:rsidRPr="00D071BC">
        <w:rPr>
          <w:rFonts w:ascii="Times New Roman" w:hAnsi="Times New Roman" w:cs="Times New Roman"/>
          <w:sz w:val="24"/>
          <w:szCs w:val="24"/>
        </w:rPr>
        <w:t>Uji hipotesis penelitian persamaan struktural dianalisis melalui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program</w:t>
      </w:r>
      <w:r w:rsidRPr="00D071BC">
        <w:rPr>
          <w:rFonts w:ascii="Times New Roman" w:hAnsi="Times New Roman" w:cs="Times New Roman"/>
          <w:spacing w:val="1"/>
          <w:sz w:val="24"/>
          <w:szCs w:val="24"/>
        </w:rPr>
        <w:t xml:space="preserve"> </w:t>
      </w:r>
      <w:r w:rsidRPr="00D071BC">
        <w:rPr>
          <w:rFonts w:ascii="Times New Roman" w:hAnsi="Times New Roman" w:cs="Times New Roman"/>
          <w:i/>
          <w:sz w:val="24"/>
          <w:szCs w:val="24"/>
        </w:rPr>
        <w:t>Smart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PLS</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3.0</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bertujuan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guna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mengetahui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pengaruh</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antara</w:t>
      </w:r>
      <w:r w:rsidRPr="00D071BC">
        <w:rPr>
          <w:rFonts w:ascii="Times New Roman" w:hAnsi="Times New Roman" w:cs="Times New Roman"/>
          <w:spacing w:val="60"/>
          <w:sz w:val="24"/>
          <w:szCs w:val="24"/>
        </w:rPr>
        <w:t xml:space="preserve"> </w:t>
      </w:r>
      <w:r w:rsidRPr="00D071BC">
        <w:rPr>
          <w:rFonts w:ascii="Times New Roman" w:hAnsi="Times New Roman" w:cs="Times New Roman"/>
          <w:sz w:val="24"/>
          <w:szCs w:val="24"/>
        </w:rPr>
        <w:t>variabel</w:t>
      </w:r>
      <w:r w:rsidRPr="00D071BC">
        <w:rPr>
          <w:rFonts w:ascii="Times New Roman" w:hAnsi="Times New Roman" w:cs="Times New Roman"/>
          <w:spacing w:val="-57"/>
          <w:sz w:val="24"/>
          <w:szCs w:val="24"/>
        </w:rPr>
        <w:t xml:space="preserve"> </w:t>
      </w:r>
      <w:r w:rsidRPr="00D071BC">
        <w:rPr>
          <w:rFonts w:ascii="Times New Roman" w:hAnsi="Times New Roman" w:cs="Times New Roman"/>
          <w:sz w:val="24"/>
          <w:szCs w:val="24"/>
        </w:rPr>
        <w:t>bebas</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terhadap</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variabel</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terikat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dengan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menguji</w:t>
      </w:r>
      <w:r w:rsidRPr="00D071BC">
        <w:rPr>
          <w:rFonts w:ascii="Times New Roman" w:hAnsi="Times New Roman" w:cs="Times New Roman"/>
          <w:spacing w:val="61"/>
          <w:sz w:val="24"/>
          <w:szCs w:val="24"/>
        </w:rPr>
        <w:t xml:space="preserve"> </w:t>
      </w:r>
      <w:r w:rsidRPr="00D071BC">
        <w:rPr>
          <w:rFonts w:ascii="Times New Roman" w:hAnsi="Times New Roman" w:cs="Times New Roman"/>
          <w:sz w:val="24"/>
          <w:szCs w:val="24"/>
        </w:rPr>
        <w:t>menggunakan</w:t>
      </w:r>
      <w:r w:rsidRPr="00D071BC">
        <w:rPr>
          <w:rFonts w:ascii="Times New Roman" w:hAnsi="Times New Roman" w:cs="Times New Roman"/>
          <w:spacing w:val="61"/>
          <w:sz w:val="24"/>
          <w:szCs w:val="24"/>
        </w:rPr>
        <w:t xml:space="preserve"> </w:t>
      </w:r>
      <w:r w:rsidRPr="00D071BC">
        <w:rPr>
          <w:rFonts w:ascii="Times New Roman" w:hAnsi="Times New Roman" w:cs="Times New Roman"/>
          <w:sz w:val="24"/>
          <w:szCs w:val="24"/>
        </w:rPr>
        <w:t>analisis</w:t>
      </w:r>
      <w:r w:rsidRPr="00D071BC">
        <w:rPr>
          <w:rFonts w:ascii="Times New Roman" w:hAnsi="Times New Roman" w:cs="Times New Roman"/>
          <w:spacing w:val="1"/>
          <w:sz w:val="24"/>
          <w:szCs w:val="24"/>
        </w:rPr>
        <w:t xml:space="preserve"> </w:t>
      </w:r>
      <w:r w:rsidRPr="00D071BC">
        <w:rPr>
          <w:rFonts w:ascii="Times New Roman" w:hAnsi="Times New Roman" w:cs="Times New Roman"/>
          <w:i/>
          <w:sz w:val="24"/>
          <w:szCs w:val="24"/>
        </w:rPr>
        <w:t xml:space="preserve">boostraping </w:t>
      </w:r>
      <w:r w:rsidRPr="00D071BC">
        <w:rPr>
          <w:rFonts w:ascii="Times New Roman" w:hAnsi="Times New Roman" w:cs="Times New Roman"/>
          <w:sz w:val="24"/>
          <w:szCs w:val="24"/>
        </w:rPr>
        <w:t>sehingga diperoleh hubungan antara variabel bebas terhadap variabel</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terikat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berpengaruh</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secara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langsung.</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Signifikansi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dalam</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uji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hipotesis</w:t>
      </w:r>
      <w:r w:rsidRPr="00D071BC">
        <w:rPr>
          <w:rFonts w:ascii="Times New Roman" w:hAnsi="Times New Roman" w:cs="Times New Roman"/>
          <w:spacing w:val="60"/>
          <w:sz w:val="24"/>
          <w:szCs w:val="24"/>
        </w:rPr>
        <w:t xml:space="preserve"> </w:t>
      </w:r>
      <w:r w:rsidRPr="00D071BC">
        <w:rPr>
          <w:rFonts w:ascii="Times New Roman" w:hAnsi="Times New Roman" w:cs="Times New Roman"/>
          <w:sz w:val="24"/>
          <w:szCs w:val="24"/>
        </w:rPr>
        <w:t>dapat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melalui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variabel</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mediasi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maka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disebut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juga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dengan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pengaruh</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secara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tidak</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langsung.</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Uji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hipotesis</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melihat</w:t>
      </w:r>
      <w:r w:rsidRPr="00D071BC">
        <w:rPr>
          <w:rFonts w:ascii="Times New Roman" w:hAnsi="Times New Roman" w:cs="Times New Roman"/>
          <w:spacing w:val="1"/>
          <w:sz w:val="24"/>
          <w:szCs w:val="24"/>
        </w:rPr>
        <w:t xml:space="preserve"> </w:t>
      </w:r>
      <w:r w:rsidRPr="00D071BC">
        <w:rPr>
          <w:rFonts w:ascii="Times New Roman" w:hAnsi="Times New Roman" w:cs="Times New Roman"/>
          <w:i/>
          <w:sz w:val="24"/>
          <w:szCs w:val="24"/>
        </w:rPr>
        <w:t>original</w:t>
      </w:r>
      <w:r w:rsidRPr="00D071BC">
        <w:rPr>
          <w:rFonts w:ascii="Times New Roman" w:hAnsi="Times New Roman" w:cs="Times New Roman"/>
          <w:i/>
          <w:spacing w:val="1"/>
          <w:sz w:val="24"/>
          <w:szCs w:val="24"/>
        </w:rPr>
        <w:t xml:space="preserve"> </w:t>
      </w:r>
      <w:r w:rsidRPr="00D071BC">
        <w:rPr>
          <w:rFonts w:ascii="Times New Roman" w:hAnsi="Times New Roman" w:cs="Times New Roman"/>
          <w:i/>
          <w:sz w:val="24"/>
          <w:szCs w:val="24"/>
        </w:rPr>
        <w:t xml:space="preserve">sample </w:t>
      </w:r>
      <w:r w:rsidRPr="00D071BC">
        <w:rPr>
          <w:rFonts w:ascii="Times New Roman" w:hAnsi="Times New Roman" w:cs="Times New Roman"/>
          <w:sz w:val="24"/>
          <w:szCs w:val="24"/>
        </w:rPr>
        <w:t>apakah</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mengatakan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pengaruh</w:t>
      </w:r>
      <w:r w:rsidRPr="00D071BC">
        <w:rPr>
          <w:rFonts w:ascii="Times New Roman" w:hAnsi="Times New Roman" w:cs="Times New Roman"/>
          <w:spacing w:val="-57"/>
          <w:sz w:val="24"/>
          <w:szCs w:val="24"/>
        </w:rPr>
        <w:t xml:space="preserve"> </w:t>
      </w:r>
      <w:r w:rsidRPr="00D071BC">
        <w:rPr>
          <w:rFonts w:ascii="Times New Roman" w:hAnsi="Times New Roman" w:cs="Times New Roman"/>
          <w:sz w:val="24"/>
          <w:szCs w:val="24"/>
        </w:rPr>
        <w:t xml:space="preserve">secara positif atau secara negatif dan menggunakan nilai P </w:t>
      </w:r>
      <w:r w:rsidRPr="00D071BC">
        <w:rPr>
          <w:rFonts w:ascii="Times New Roman" w:hAnsi="Times New Roman" w:cs="Times New Roman"/>
          <w:i/>
          <w:sz w:val="24"/>
          <w:szCs w:val="24"/>
        </w:rPr>
        <w:t xml:space="preserve">Value </w:t>
      </w:r>
      <w:r w:rsidRPr="00D071BC">
        <w:rPr>
          <w:rFonts w:ascii="Times New Roman" w:hAnsi="Times New Roman" w:cs="Times New Roman"/>
          <w:sz w:val="24"/>
          <w:szCs w:val="24"/>
        </w:rPr>
        <w:t>sebesar 0,05</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 xml:space="preserve">untuk mengetahui pengaruh secara signifikan antar variabel. Ghozali dan </w:t>
      </w:r>
      <w:r w:rsidRPr="00D071BC">
        <w:rPr>
          <w:rFonts w:ascii="Times New Roman" w:hAnsi="Times New Roman" w:cs="Times New Roman"/>
          <w:spacing w:val="-57"/>
          <w:sz w:val="24"/>
          <w:szCs w:val="24"/>
        </w:rPr>
        <w:t xml:space="preserve">   </w:t>
      </w:r>
      <w:r w:rsidRPr="00D071BC">
        <w:rPr>
          <w:rFonts w:ascii="Times New Roman" w:hAnsi="Times New Roman" w:cs="Times New Roman"/>
          <w:sz w:val="24"/>
          <w:szCs w:val="24"/>
        </w:rPr>
        <w:t>Ratmono</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(2013:95)</w:t>
      </w:r>
      <w:r w:rsidRPr="00D071BC">
        <w:rPr>
          <w:rFonts w:ascii="Times New Roman" w:hAnsi="Times New Roman" w:cs="Times New Roman"/>
          <w:spacing w:val="1"/>
          <w:sz w:val="24"/>
          <w:szCs w:val="24"/>
        </w:rPr>
        <w:t xml:space="preserve"> berpendapat </w:t>
      </w:r>
      <w:r w:rsidRPr="00D071BC">
        <w:rPr>
          <w:rFonts w:ascii="Times New Roman" w:hAnsi="Times New Roman" w:cs="Times New Roman"/>
          <w:sz w:val="24"/>
          <w:szCs w:val="24"/>
        </w:rPr>
        <w:t>“Uji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hipotesis</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penelitian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dapat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diketahui</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pengaruh</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yang</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signifikan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apabila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w:t>
      </w:r>
      <w:r w:rsidRPr="00D071BC">
        <w:rPr>
          <w:rFonts w:ascii="Times New Roman" w:hAnsi="Times New Roman" w:cs="Times New Roman"/>
          <w:spacing w:val="1"/>
          <w:sz w:val="24"/>
          <w:szCs w:val="24"/>
        </w:rPr>
        <w:t xml:space="preserve"> </w:t>
      </w:r>
      <w:r w:rsidRPr="00D071BC">
        <w:rPr>
          <w:rFonts w:ascii="Times New Roman" w:hAnsi="Times New Roman" w:cs="Times New Roman"/>
          <w:i/>
          <w:sz w:val="24"/>
          <w:szCs w:val="24"/>
        </w:rPr>
        <w:t>Value</w:t>
      </w:r>
      <w:r w:rsidRPr="00D071BC">
        <w:rPr>
          <w:rFonts w:ascii="Times New Roman" w:hAnsi="Times New Roman" w:cs="Times New Roman"/>
          <w:i/>
          <w:spacing w:val="1"/>
          <w:sz w:val="24"/>
          <w:szCs w:val="24"/>
        </w:rPr>
        <w:t xml:space="preserve"> </w:t>
      </w:r>
      <w:r w:rsidRPr="00D071BC">
        <w:rPr>
          <w:rFonts w:ascii="Times New Roman" w:hAnsi="Times New Roman" w:cs="Times New Roman"/>
          <w:sz w:val="24"/>
          <w:szCs w:val="24"/>
        </w:rPr>
        <w:t>&lt;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0,05</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melihat</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nilai</w:t>
      </w:r>
      <w:r w:rsidRPr="00D071BC">
        <w:rPr>
          <w:rFonts w:ascii="Times New Roman" w:hAnsi="Times New Roman" w:cs="Times New Roman"/>
          <w:spacing w:val="1"/>
          <w:sz w:val="24"/>
          <w:szCs w:val="24"/>
        </w:rPr>
        <w:t xml:space="preserve"> </w:t>
      </w:r>
      <w:r w:rsidRPr="00D071BC">
        <w:rPr>
          <w:rFonts w:ascii="Times New Roman" w:hAnsi="Times New Roman" w:cs="Times New Roman"/>
          <w:i/>
          <w:sz w:val="24"/>
          <w:szCs w:val="24"/>
        </w:rPr>
        <w:t>original</w:t>
      </w:r>
      <w:r w:rsidRPr="00D071BC">
        <w:rPr>
          <w:rFonts w:ascii="Times New Roman" w:hAnsi="Times New Roman" w:cs="Times New Roman"/>
          <w:i/>
          <w:spacing w:val="1"/>
          <w:sz w:val="24"/>
          <w:szCs w:val="24"/>
        </w:rPr>
        <w:t xml:space="preserve"> </w:t>
      </w:r>
      <w:r w:rsidRPr="00D071BC">
        <w:rPr>
          <w:rFonts w:ascii="Times New Roman" w:hAnsi="Times New Roman" w:cs="Times New Roman"/>
          <w:i/>
          <w:sz w:val="24"/>
          <w:szCs w:val="24"/>
        </w:rPr>
        <w:t>sample</w:t>
      </w:r>
      <w:r w:rsidRPr="00D071BC">
        <w:rPr>
          <w:rFonts w:ascii="Times New Roman" w:hAnsi="Times New Roman" w:cs="Times New Roman"/>
          <w:i/>
          <w:spacing w:val="1"/>
          <w:sz w:val="24"/>
          <w:szCs w:val="24"/>
        </w:rPr>
        <w:t xml:space="preserve"> </w:t>
      </w:r>
      <w:r w:rsidRPr="00D071BC">
        <w:rPr>
          <w:rFonts w:ascii="Times New Roman" w:hAnsi="Times New Roman" w:cs="Times New Roman"/>
          <w:sz w:val="24"/>
          <w:szCs w:val="24"/>
        </w:rPr>
        <w:t>yang</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menunujukkan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pengaruh</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positif</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maka</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dikatakan</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pengaruh</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yang</w:t>
      </w:r>
      <w:r w:rsidRPr="00D071BC">
        <w:rPr>
          <w:rFonts w:ascii="Times New Roman" w:hAnsi="Times New Roman" w:cs="Times New Roman"/>
          <w:spacing w:val="1"/>
          <w:sz w:val="24"/>
          <w:szCs w:val="24"/>
        </w:rPr>
        <w:t xml:space="preserve"> </w:t>
      </w:r>
      <w:r w:rsidRPr="00D071BC">
        <w:rPr>
          <w:rFonts w:ascii="Times New Roman" w:hAnsi="Times New Roman" w:cs="Times New Roman"/>
          <w:sz w:val="24"/>
          <w:szCs w:val="24"/>
        </w:rPr>
        <w:t>signifikan”</w:t>
      </w:r>
    </w:p>
    <w:p w:rsidR="001567F9" w:rsidRPr="00D57F52" w:rsidRDefault="001567F9" w:rsidP="001567F9">
      <w:pPr>
        <w:spacing w:line="240" w:lineRule="auto"/>
        <w:ind w:firstLine="567"/>
        <w:jc w:val="both"/>
        <w:rPr>
          <w:rFonts w:ascii="Times New Roman" w:hAnsi="Times New Roman" w:cs="Times New Roman"/>
          <w:sz w:val="24"/>
          <w:szCs w:val="24"/>
        </w:rPr>
      </w:pPr>
    </w:p>
    <w:p w:rsidR="001567F9" w:rsidRPr="00D57F52" w:rsidRDefault="007A6434" w:rsidP="001567F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E87511" w:rsidRPr="00D57F52">
        <w:rPr>
          <w:rFonts w:ascii="Times New Roman" w:hAnsi="Times New Roman" w:cs="Times New Roman"/>
          <w:b/>
          <w:bCs/>
          <w:sz w:val="24"/>
          <w:szCs w:val="24"/>
        </w:rPr>
        <w:t xml:space="preserve">. </w:t>
      </w:r>
      <w:r w:rsidR="004E45BD" w:rsidRPr="00D57F52">
        <w:rPr>
          <w:rFonts w:ascii="Times New Roman" w:hAnsi="Times New Roman" w:cs="Times New Roman"/>
          <w:b/>
          <w:bCs/>
          <w:sz w:val="24"/>
          <w:szCs w:val="24"/>
        </w:rPr>
        <w:t>HASIL DAN PEMBAHASAN</w:t>
      </w:r>
    </w:p>
    <w:p w:rsidR="001567F9" w:rsidRPr="00D57F52" w:rsidRDefault="001C3E1D" w:rsidP="001567F9">
      <w:pPr>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rPr>
        <w:t>Deskripsi Data</w:t>
      </w:r>
    </w:p>
    <w:p w:rsidR="00132A69" w:rsidRPr="00B22D6C" w:rsidRDefault="009017D3" w:rsidP="001F7EA4">
      <w:pPr>
        <w:spacing w:line="240" w:lineRule="auto"/>
        <w:ind w:firstLine="426"/>
        <w:jc w:val="both"/>
        <w:rPr>
          <w:rFonts w:ascii="Times New Roman" w:hAnsi="Times New Roman" w:cs="Times New Roman"/>
          <w:sz w:val="24"/>
          <w:szCs w:val="24"/>
        </w:rPr>
      </w:pPr>
      <w:r w:rsidRPr="00BE553C">
        <w:rPr>
          <w:rFonts w:ascii="Times New Roman" w:hAnsi="Times New Roman" w:cs="Times New Roman"/>
          <w:sz w:val="24"/>
          <w:szCs w:val="24"/>
        </w:rPr>
        <w:t xml:space="preserve">Deskripsi data penelitian ini menjelaskan tentang pengaruh variabel independen (bebas) terhadap variabel dependen (terikat). Variabel independen yaitu </w:t>
      </w:r>
      <w:r w:rsidRPr="00BE553C">
        <w:rPr>
          <w:rFonts w:ascii="Times New Roman" w:hAnsi="Times New Roman" w:cs="Times New Roman"/>
          <w:bCs/>
          <w:i/>
          <w:sz w:val="24"/>
          <w:szCs w:val="24"/>
        </w:rPr>
        <w:t>Current Rasio</w:t>
      </w:r>
      <w:r w:rsidRPr="00BE553C">
        <w:rPr>
          <w:rFonts w:ascii="Times New Roman" w:hAnsi="Times New Roman" w:cs="Times New Roman"/>
          <w:bCs/>
          <w:sz w:val="24"/>
          <w:szCs w:val="24"/>
        </w:rPr>
        <w:t xml:space="preserve">, </w:t>
      </w:r>
      <w:r w:rsidRPr="00BE553C">
        <w:rPr>
          <w:rFonts w:ascii="Times New Roman" w:hAnsi="Times New Roman" w:cs="Times New Roman"/>
          <w:bCs/>
          <w:i/>
          <w:sz w:val="24"/>
          <w:szCs w:val="24"/>
        </w:rPr>
        <w:t>Debt to Equity Ratio</w:t>
      </w:r>
      <w:r w:rsidRPr="00BE553C">
        <w:rPr>
          <w:rFonts w:ascii="Times New Roman" w:hAnsi="Times New Roman" w:cs="Times New Roman"/>
          <w:bCs/>
          <w:sz w:val="24"/>
          <w:szCs w:val="24"/>
        </w:rPr>
        <w:t xml:space="preserve">, variabel mediasi yaitu </w:t>
      </w:r>
      <w:r w:rsidRPr="00BE553C">
        <w:rPr>
          <w:rFonts w:ascii="Times New Roman" w:hAnsi="Times New Roman" w:cs="Times New Roman"/>
          <w:bCs/>
          <w:i/>
          <w:sz w:val="24"/>
          <w:szCs w:val="24"/>
        </w:rPr>
        <w:t>Return on Asset</w:t>
      </w:r>
      <w:r w:rsidRPr="00BE553C">
        <w:rPr>
          <w:rFonts w:ascii="Times New Roman" w:hAnsi="Times New Roman" w:cs="Times New Roman"/>
          <w:bCs/>
          <w:sz w:val="24"/>
          <w:szCs w:val="24"/>
        </w:rPr>
        <w:t xml:space="preserve"> (ROA)</w:t>
      </w:r>
      <w:r w:rsidRPr="00BE553C">
        <w:rPr>
          <w:rFonts w:ascii="Times New Roman" w:hAnsi="Times New Roman" w:cs="Times New Roman"/>
          <w:sz w:val="24"/>
          <w:szCs w:val="24"/>
        </w:rPr>
        <w:t xml:space="preserve"> dan variabel dependen yaitu </w:t>
      </w:r>
      <w:r w:rsidRPr="00BE553C">
        <w:rPr>
          <w:rFonts w:ascii="Times New Roman" w:hAnsi="Times New Roman" w:cs="Times New Roman"/>
          <w:bCs/>
          <w:sz w:val="24"/>
          <w:szCs w:val="24"/>
        </w:rPr>
        <w:t>Harga saham</w:t>
      </w:r>
      <w:r w:rsidRPr="00BE553C">
        <w:rPr>
          <w:rFonts w:ascii="Times New Roman" w:hAnsi="Times New Roman" w:cs="Times New Roman"/>
          <w:sz w:val="24"/>
          <w:szCs w:val="24"/>
        </w:rPr>
        <w:t>. Data yang digunakan dalam penelitian ini adalah data sekunder yang diperoleh dari situs resmi Bursa Efek Indonesia yaitu www.idx.co.id yang berupa laporan tahunan perusahaan yang telah diaudit periode 2018-2021</w:t>
      </w:r>
      <w:r w:rsidR="00B22D6C" w:rsidRPr="00B22D6C">
        <w:rPr>
          <w:rFonts w:ascii="Times New Roman" w:hAnsi="Times New Roman" w:cs="Times New Roman"/>
          <w:bCs/>
          <w:color w:val="000000" w:themeColor="text1"/>
          <w:sz w:val="24"/>
          <w:szCs w:val="24"/>
        </w:rPr>
        <w:t>.</w:t>
      </w:r>
    </w:p>
    <w:p w:rsidR="001F7EA4" w:rsidRDefault="001F7EA4" w:rsidP="001C3E1D">
      <w:pPr>
        <w:spacing w:line="240" w:lineRule="auto"/>
        <w:jc w:val="both"/>
        <w:rPr>
          <w:rFonts w:ascii="Times New Roman" w:eastAsia="Times New Roman" w:hAnsi="Times New Roman" w:cs="Times New Roman"/>
          <w:b/>
          <w:bCs/>
          <w:color w:val="000000"/>
          <w:sz w:val="24"/>
          <w:szCs w:val="24"/>
          <w:lang w:eastAsia="id-ID"/>
        </w:rPr>
      </w:pPr>
      <w:r w:rsidRPr="00D57F52">
        <w:rPr>
          <w:rFonts w:ascii="Times New Roman" w:eastAsia="Times New Roman" w:hAnsi="Times New Roman" w:cs="Times New Roman"/>
          <w:b/>
          <w:bCs/>
          <w:color w:val="000000"/>
          <w:sz w:val="24"/>
          <w:szCs w:val="24"/>
          <w:lang w:eastAsia="id-ID"/>
        </w:rPr>
        <w:lastRenderedPageBreak/>
        <w:t>Uji Asumsi Klasik</w:t>
      </w:r>
    </w:p>
    <w:p w:rsidR="004929D9" w:rsidRPr="00D57F52" w:rsidRDefault="004929D9" w:rsidP="001C3E1D">
      <w:pPr>
        <w:spacing w:line="240" w:lineRule="auto"/>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Uji Normalitas</w:t>
      </w:r>
    </w:p>
    <w:p w:rsidR="004929D9" w:rsidRDefault="004929D9" w:rsidP="00513352">
      <w:pPr>
        <w:spacing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8720" behindDoc="0" locked="0" layoutInCell="1" allowOverlap="1">
            <wp:simplePos x="0" y="0"/>
            <wp:positionH relativeFrom="column">
              <wp:posOffset>-40167</wp:posOffset>
            </wp:positionH>
            <wp:positionV relativeFrom="paragraph">
              <wp:posOffset>43239</wp:posOffset>
            </wp:positionV>
            <wp:extent cx="2809210" cy="797091"/>
            <wp:effectExtent l="19050" t="0" r="0" b="0"/>
            <wp:wrapNone/>
            <wp:docPr id="2" name="Picture 1" descr="C:\Users\user\Downloads\ilovepdf_pages-to-jpg\ilovepdf_merg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pages-to-jpg\ilovepdf_merged_page-0001.jpg"/>
                    <pic:cNvPicPr>
                      <a:picLocks noChangeAspect="1" noChangeArrowheads="1"/>
                    </pic:cNvPicPr>
                  </pic:nvPicPr>
                  <pic:blipFill>
                    <a:blip r:embed="rId13"/>
                    <a:srcRect l="18087" t="18034" r="13327" b="71861"/>
                    <a:stretch>
                      <a:fillRect/>
                    </a:stretch>
                  </pic:blipFill>
                  <pic:spPr bwMode="auto">
                    <a:xfrm>
                      <a:off x="0" y="0"/>
                      <a:ext cx="2810446" cy="797442"/>
                    </a:xfrm>
                    <a:prstGeom prst="rect">
                      <a:avLst/>
                    </a:prstGeom>
                    <a:noFill/>
                    <a:ln w="9525">
                      <a:noFill/>
                      <a:miter lim="800000"/>
                      <a:headEnd/>
                      <a:tailEnd/>
                    </a:ln>
                  </pic:spPr>
                </pic:pic>
              </a:graphicData>
            </a:graphic>
          </wp:anchor>
        </w:drawing>
      </w:r>
    </w:p>
    <w:p w:rsidR="004929D9" w:rsidRDefault="004929D9" w:rsidP="00513352">
      <w:pPr>
        <w:spacing w:line="240" w:lineRule="auto"/>
        <w:ind w:firstLine="567"/>
        <w:jc w:val="both"/>
        <w:rPr>
          <w:rFonts w:ascii="Times New Roman" w:hAnsi="Times New Roman" w:cs="Times New Roman"/>
          <w:sz w:val="24"/>
          <w:szCs w:val="24"/>
        </w:rPr>
      </w:pPr>
    </w:p>
    <w:p w:rsidR="004929D9" w:rsidRDefault="004929D9" w:rsidP="00513352">
      <w:pPr>
        <w:spacing w:line="240" w:lineRule="auto"/>
        <w:ind w:firstLine="567"/>
        <w:jc w:val="both"/>
        <w:rPr>
          <w:rFonts w:ascii="Times New Roman" w:hAnsi="Times New Roman" w:cs="Times New Roman"/>
          <w:sz w:val="24"/>
          <w:szCs w:val="24"/>
        </w:rPr>
      </w:pPr>
    </w:p>
    <w:p w:rsidR="004929D9" w:rsidRDefault="004929D9" w:rsidP="00513352">
      <w:pPr>
        <w:spacing w:line="240" w:lineRule="auto"/>
        <w:ind w:firstLine="567"/>
        <w:jc w:val="both"/>
        <w:rPr>
          <w:rFonts w:ascii="Times New Roman" w:hAnsi="Times New Roman" w:cs="Times New Roman"/>
          <w:sz w:val="24"/>
          <w:szCs w:val="24"/>
        </w:rPr>
      </w:pPr>
    </w:p>
    <w:p w:rsidR="004929D9" w:rsidRDefault="004929D9" w:rsidP="00513352">
      <w:pPr>
        <w:spacing w:line="240" w:lineRule="auto"/>
        <w:ind w:firstLine="567"/>
        <w:jc w:val="both"/>
        <w:rPr>
          <w:rFonts w:ascii="Times New Roman" w:hAnsi="Times New Roman" w:cs="Times New Roman"/>
          <w:sz w:val="24"/>
          <w:szCs w:val="24"/>
        </w:rPr>
      </w:pPr>
    </w:p>
    <w:p w:rsidR="004929D9" w:rsidRDefault="00132A69" w:rsidP="00513352">
      <w:pPr>
        <w:spacing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 xml:space="preserve">Uji normalitas </w:t>
      </w:r>
      <w:r w:rsidRPr="00E1663A">
        <w:rPr>
          <w:rFonts w:ascii="Times New Roman" w:hAnsi="Times New Roman" w:cs="Times New Roman"/>
          <w:iCs/>
          <w:sz w:val="24"/>
          <w:szCs w:val="24"/>
        </w:rPr>
        <w:t xml:space="preserve">dapat diketahui bahwa seluruh </w:t>
      </w:r>
      <w:r>
        <w:rPr>
          <w:rFonts w:ascii="Times New Roman" w:hAnsi="Times New Roman" w:cs="Times New Roman"/>
          <w:iCs/>
          <w:sz w:val="24"/>
          <w:szCs w:val="24"/>
        </w:rPr>
        <w:t xml:space="preserve">indikator dari setiap variabel memiliki nilai </w:t>
      </w:r>
      <w:r w:rsidRPr="008A2CE5">
        <w:rPr>
          <w:rFonts w:ascii="Times New Roman" w:hAnsi="Times New Roman" w:cs="Times New Roman"/>
          <w:i/>
          <w:sz w:val="24"/>
          <w:szCs w:val="24"/>
        </w:rPr>
        <w:t>skewness</w:t>
      </w:r>
      <w:r w:rsidRPr="008A2CE5">
        <w:rPr>
          <w:rFonts w:ascii="Times New Roman" w:hAnsi="Times New Roman" w:cs="Times New Roman"/>
          <w:sz w:val="24"/>
          <w:szCs w:val="24"/>
        </w:rPr>
        <w:t xml:space="preserve"> dan </w:t>
      </w:r>
      <w:r w:rsidRPr="008A2CE5">
        <w:rPr>
          <w:rFonts w:ascii="Times New Roman" w:hAnsi="Times New Roman" w:cs="Times New Roman"/>
          <w:i/>
          <w:sz w:val="24"/>
          <w:szCs w:val="24"/>
        </w:rPr>
        <w:t>kurtosis</w:t>
      </w:r>
      <w:r w:rsidRPr="008A2CE5">
        <w:rPr>
          <w:rFonts w:ascii="Times New Roman" w:hAnsi="Times New Roman" w:cs="Times New Roman"/>
          <w:sz w:val="24"/>
          <w:szCs w:val="24"/>
        </w:rPr>
        <w:t xml:space="preserve"> berada pada rentang nilai </w:t>
      </w:r>
      <w:r w:rsidRPr="0024346A">
        <w:rPr>
          <w:rFonts w:ascii="Times New Roman" w:hAnsi="Times New Roman" w:cs="Times New Roman"/>
          <w:sz w:val="24"/>
          <w:szCs w:val="24"/>
        </w:rPr>
        <w:t>-2,58 sampai 2,58</w:t>
      </w:r>
      <w:r w:rsidRPr="00E1663A">
        <w:rPr>
          <w:rFonts w:ascii="Times New Roman" w:hAnsi="Times New Roman" w:cs="Times New Roman"/>
          <w:iCs/>
          <w:sz w:val="24"/>
          <w:szCs w:val="24"/>
        </w:rPr>
        <w:t>, hal ini menunju</w:t>
      </w:r>
      <w:r>
        <w:rPr>
          <w:rFonts w:ascii="Times New Roman" w:hAnsi="Times New Roman" w:cs="Times New Roman"/>
          <w:iCs/>
          <w:sz w:val="24"/>
          <w:szCs w:val="24"/>
        </w:rPr>
        <w:t>k</w:t>
      </w:r>
      <w:r w:rsidRPr="00E1663A">
        <w:rPr>
          <w:rFonts w:ascii="Times New Roman" w:hAnsi="Times New Roman" w:cs="Times New Roman"/>
          <w:iCs/>
          <w:sz w:val="24"/>
          <w:szCs w:val="24"/>
        </w:rPr>
        <w:t>kan bahwa seluruh data yang terdistribusikan dikatakan normal</w:t>
      </w:r>
      <w:r>
        <w:rPr>
          <w:rFonts w:ascii="Times New Roman" w:hAnsi="Times New Roman" w:cs="Times New Roman"/>
          <w:iCs/>
          <w:sz w:val="24"/>
          <w:szCs w:val="24"/>
        </w:rPr>
        <w:t xml:space="preserve">. </w:t>
      </w:r>
      <w:r w:rsidR="00513352">
        <w:rPr>
          <w:rFonts w:ascii="Times New Roman" w:hAnsi="Times New Roman" w:cs="Times New Roman"/>
          <w:iCs/>
          <w:sz w:val="24"/>
          <w:szCs w:val="24"/>
        </w:rPr>
        <w:t xml:space="preserve"> </w:t>
      </w:r>
    </w:p>
    <w:p w:rsidR="004929D9" w:rsidRDefault="004929D9" w:rsidP="004929D9">
      <w:pPr>
        <w:spacing w:line="240" w:lineRule="auto"/>
        <w:jc w:val="both"/>
        <w:rPr>
          <w:rFonts w:ascii="Times New Roman" w:hAnsi="Times New Roman" w:cs="Times New Roman"/>
          <w:iCs/>
          <w:sz w:val="24"/>
          <w:szCs w:val="24"/>
        </w:rPr>
      </w:pPr>
      <w:r>
        <w:rPr>
          <w:rFonts w:ascii="Times New Roman" w:hAnsi="Times New Roman" w:cs="Times New Roman"/>
          <w:sz w:val="24"/>
          <w:szCs w:val="24"/>
        </w:rPr>
        <w:t xml:space="preserve">Uji </w:t>
      </w:r>
      <w:r w:rsidRPr="008A2CE5">
        <w:rPr>
          <w:rFonts w:ascii="Times New Roman" w:hAnsi="Times New Roman" w:cs="Times New Roman"/>
          <w:sz w:val="24"/>
          <w:szCs w:val="24"/>
        </w:rPr>
        <w:t>Multikolinieritas</w:t>
      </w:r>
    </w:p>
    <w:p w:rsidR="004929D9" w:rsidRDefault="004929D9" w:rsidP="00513352">
      <w:pPr>
        <w:spacing w:line="240" w:lineRule="auto"/>
        <w:ind w:firstLine="567"/>
        <w:jc w:val="both"/>
        <w:rPr>
          <w:rFonts w:ascii="Times New Roman" w:hAnsi="Times New Roman" w:cs="Times New Roman"/>
          <w:iCs/>
          <w:sz w:val="24"/>
          <w:szCs w:val="24"/>
        </w:rPr>
      </w:pPr>
      <w:r>
        <w:rPr>
          <w:rFonts w:ascii="Times New Roman" w:hAnsi="Times New Roman" w:cs="Times New Roman"/>
          <w:iCs/>
          <w:noProof/>
          <w:sz w:val="24"/>
          <w:szCs w:val="24"/>
          <w:lang w:eastAsia="id-ID"/>
        </w:rPr>
        <w:drawing>
          <wp:anchor distT="0" distB="0" distL="114300" distR="114300" simplePos="0" relativeHeight="251680768" behindDoc="0" locked="0" layoutInCell="1" allowOverlap="1">
            <wp:simplePos x="0" y="0"/>
            <wp:positionH relativeFrom="column">
              <wp:posOffset>-40640</wp:posOffset>
            </wp:positionH>
            <wp:positionV relativeFrom="paragraph">
              <wp:posOffset>72390</wp:posOffset>
            </wp:positionV>
            <wp:extent cx="2766060" cy="967105"/>
            <wp:effectExtent l="19050" t="0" r="0" b="0"/>
            <wp:wrapNone/>
            <wp:docPr id="10" name="Picture 1" descr="C:\Users\user\Downloads\ilovepdf_pages-to-jpg\ilovepdf_merged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lovepdf_pages-to-jpg\ilovepdf_merged_page-0001.jpg"/>
                    <pic:cNvPicPr>
                      <a:picLocks noChangeAspect="1" noChangeArrowheads="1"/>
                    </pic:cNvPicPr>
                  </pic:nvPicPr>
                  <pic:blipFill>
                    <a:blip r:embed="rId14" cstate="print"/>
                    <a:srcRect l="18179" t="32035" r="13597" b="52490"/>
                    <a:stretch>
                      <a:fillRect/>
                    </a:stretch>
                  </pic:blipFill>
                  <pic:spPr bwMode="auto">
                    <a:xfrm>
                      <a:off x="0" y="0"/>
                      <a:ext cx="2766060" cy="967105"/>
                    </a:xfrm>
                    <a:prstGeom prst="rect">
                      <a:avLst/>
                    </a:prstGeom>
                    <a:noFill/>
                    <a:ln w="9525">
                      <a:noFill/>
                      <a:miter lim="800000"/>
                      <a:headEnd/>
                      <a:tailEnd/>
                    </a:ln>
                  </pic:spPr>
                </pic:pic>
              </a:graphicData>
            </a:graphic>
          </wp:anchor>
        </w:drawing>
      </w:r>
    </w:p>
    <w:p w:rsidR="004929D9" w:rsidRDefault="004929D9" w:rsidP="00513352">
      <w:pPr>
        <w:spacing w:line="240" w:lineRule="auto"/>
        <w:ind w:firstLine="567"/>
        <w:jc w:val="both"/>
        <w:rPr>
          <w:rFonts w:ascii="Times New Roman" w:hAnsi="Times New Roman" w:cs="Times New Roman"/>
          <w:iCs/>
          <w:sz w:val="24"/>
          <w:szCs w:val="24"/>
        </w:rPr>
      </w:pPr>
    </w:p>
    <w:p w:rsidR="004929D9" w:rsidRDefault="004929D9" w:rsidP="00513352">
      <w:pPr>
        <w:spacing w:line="240" w:lineRule="auto"/>
        <w:ind w:firstLine="567"/>
        <w:jc w:val="both"/>
        <w:rPr>
          <w:rFonts w:ascii="Times New Roman" w:hAnsi="Times New Roman" w:cs="Times New Roman"/>
          <w:iCs/>
          <w:sz w:val="24"/>
          <w:szCs w:val="24"/>
        </w:rPr>
      </w:pPr>
    </w:p>
    <w:p w:rsidR="004929D9" w:rsidRDefault="004929D9" w:rsidP="00513352">
      <w:pPr>
        <w:spacing w:line="240" w:lineRule="auto"/>
        <w:ind w:firstLine="567"/>
        <w:jc w:val="both"/>
        <w:rPr>
          <w:rFonts w:ascii="Times New Roman" w:hAnsi="Times New Roman" w:cs="Times New Roman"/>
          <w:iCs/>
          <w:sz w:val="24"/>
          <w:szCs w:val="24"/>
        </w:rPr>
      </w:pPr>
    </w:p>
    <w:p w:rsidR="004929D9" w:rsidRDefault="004929D9" w:rsidP="00513352">
      <w:pPr>
        <w:spacing w:line="240" w:lineRule="auto"/>
        <w:ind w:firstLine="567"/>
        <w:jc w:val="both"/>
        <w:rPr>
          <w:rFonts w:ascii="Times New Roman" w:hAnsi="Times New Roman" w:cs="Times New Roman"/>
          <w:iCs/>
          <w:sz w:val="24"/>
          <w:szCs w:val="24"/>
        </w:rPr>
      </w:pPr>
    </w:p>
    <w:p w:rsidR="004929D9" w:rsidRDefault="004929D9" w:rsidP="00073183">
      <w:pPr>
        <w:spacing w:line="240" w:lineRule="auto"/>
        <w:jc w:val="both"/>
        <w:rPr>
          <w:rFonts w:ascii="Times New Roman" w:hAnsi="Times New Roman" w:cs="Times New Roman"/>
          <w:iCs/>
          <w:sz w:val="24"/>
          <w:szCs w:val="24"/>
        </w:rPr>
      </w:pPr>
    </w:p>
    <w:p w:rsidR="00132A69" w:rsidRPr="00513352" w:rsidRDefault="00132A69" w:rsidP="00513352">
      <w:pPr>
        <w:spacing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 xml:space="preserve">Hasil </w:t>
      </w:r>
      <w:r w:rsidRPr="008A2CE5">
        <w:rPr>
          <w:rFonts w:ascii="Times New Roman" w:hAnsi="Times New Roman" w:cs="Times New Roman"/>
          <w:sz w:val="24"/>
          <w:szCs w:val="24"/>
        </w:rPr>
        <w:t xml:space="preserve">aplikasi </w:t>
      </w:r>
      <w:r w:rsidRPr="00E32EB2">
        <w:rPr>
          <w:rFonts w:ascii="Times New Roman" w:hAnsi="Times New Roman" w:cs="Times New Roman"/>
          <w:i/>
          <w:sz w:val="24"/>
          <w:szCs w:val="24"/>
        </w:rPr>
        <w:t>Smart</w:t>
      </w:r>
      <w:r w:rsidRPr="008A2CE5">
        <w:rPr>
          <w:rFonts w:ascii="Times New Roman" w:hAnsi="Times New Roman" w:cs="Times New Roman"/>
          <w:sz w:val="24"/>
          <w:szCs w:val="24"/>
        </w:rPr>
        <w:t xml:space="preserve"> PLS 3.0 </w:t>
      </w:r>
      <w:r w:rsidR="00B22D6C">
        <w:rPr>
          <w:rFonts w:ascii="Times New Roman" w:hAnsi="Times New Roman" w:cs="Times New Roman"/>
          <w:sz w:val="24"/>
          <w:szCs w:val="24"/>
        </w:rPr>
        <w:t xml:space="preserve">menunjukkan </w:t>
      </w:r>
      <w:r w:rsidRPr="008A2CE5">
        <w:rPr>
          <w:rFonts w:ascii="Times New Roman" w:hAnsi="Times New Roman" w:cs="Times New Roman"/>
          <w:sz w:val="24"/>
          <w:szCs w:val="24"/>
        </w:rPr>
        <w:t xml:space="preserve">tidak terjadi pelanggaran asumsi klasik “Multikolinieritas” </w:t>
      </w:r>
      <w:r>
        <w:rPr>
          <w:rFonts w:ascii="Times New Roman" w:hAnsi="Times New Roman" w:cs="Times New Roman"/>
          <w:sz w:val="24"/>
          <w:szCs w:val="24"/>
        </w:rPr>
        <w:t>dikarenakan</w:t>
      </w:r>
      <w:r w:rsidRPr="008A2CE5">
        <w:rPr>
          <w:rFonts w:ascii="Times New Roman" w:hAnsi="Times New Roman" w:cs="Times New Roman"/>
          <w:sz w:val="24"/>
          <w:szCs w:val="24"/>
        </w:rPr>
        <w:t xml:space="preserve"> nilai VIF (</w:t>
      </w:r>
      <w:r w:rsidRPr="008A2CE5">
        <w:rPr>
          <w:rFonts w:ascii="Times New Roman" w:hAnsi="Times New Roman" w:cs="Times New Roman"/>
          <w:i/>
          <w:iCs/>
          <w:sz w:val="24"/>
          <w:szCs w:val="24"/>
        </w:rPr>
        <w:t xml:space="preserve">Varians inflation factor) </w:t>
      </w:r>
      <w:r w:rsidRPr="008A2CE5">
        <w:rPr>
          <w:rFonts w:ascii="Times New Roman" w:hAnsi="Times New Roman" w:cs="Times New Roman"/>
          <w:sz w:val="24"/>
          <w:szCs w:val="24"/>
        </w:rPr>
        <w:t xml:space="preserve">≤ 5,00, </w:t>
      </w:r>
    </w:p>
    <w:p w:rsidR="00E00F8F" w:rsidRPr="00D57F52" w:rsidRDefault="00E00F8F" w:rsidP="00B22D6C">
      <w:pPr>
        <w:spacing w:line="240" w:lineRule="auto"/>
        <w:jc w:val="both"/>
        <w:rPr>
          <w:rFonts w:ascii="Times New Roman" w:hAnsi="Times New Roman" w:cs="Times New Roman"/>
          <w:sz w:val="24"/>
          <w:szCs w:val="24"/>
        </w:rPr>
      </w:pPr>
    </w:p>
    <w:p w:rsidR="004A6DE2" w:rsidRPr="000250CC" w:rsidRDefault="00073183" w:rsidP="00BE553C">
      <w:pPr>
        <w:pStyle w:val="Heading3"/>
        <w:spacing w:before="0" w:line="240" w:lineRule="auto"/>
        <w:jc w:val="left"/>
        <w:rPr>
          <w:rFonts w:ascii="Times New Roman" w:hAnsi="Times New Roman" w:cs="Times New Roman"/>
          <w:color w:val="auto"/>
          <w:sz w:val="24"/>
          <w:szCs w:val="24"/>
        </w:rPr>
      </w:pPr>
      <w:bookmarkStart w:id="3" w:name="_Toc104699398"/>
      <w:r>
        <w:rPr>
          <w:rFonts w:ascii="Times New Roman" w:hAnsi="Times New Roman" w:cs="Times New Roman"/>
          <w:noProof/>
          <w:color w:val="auto"/>
          <w:sz w:val="24"/>
          <w:szCs w:val="24"/>
          <w:lang w:eastAsia="id-ID"/>
        </w:rPr>
        <w:drawing>
          <wp:anchor distT="0" distB="0" distL="114300" distR="114300" simplePos="0" relativeHeight="251681792" behindDoc="0" locked="0" layoutInCell="1" allowOverlap="1">
            <wp:simplePos x="0" y="0"/>
            <wp:positionH relativeFrom="column">
              <wp:posOffset>-40167</wp:posOffset>
            </wp:positionH>
            <wp:positionV relativeFrom="paragraph">
              <wp:posOffset>149668</wp:posOffset>
            </wp:positionV>
            <wp:extent cx="2713517" cy="829340"/>
            <wp:effectExtent l="19050" t="0" r="0" b="0"/>
            <wp:wrapNone/>
            <wp:docPr id="4" name="Picture 2" descr="C:\Users\user\Downloads\ilovepdf_pages-to-jpg\ilovepdf_merged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lovepdf_pages-to-jpg\ilovepdf_merged_page-0002.jpg"/>
                    <pic:cNvPicPr>
                      <a:picLocks noChangeAspect="1" noChangeArrowheads="1"/>
                    </pic:cNvPicPr>
                  </pic:nvPicPr>
                  <pic:blipFill>
                    <a:blip r:embed="rId15"/>
                    <a:srcRect l="19256" t="18663" r="14386" b="73174"/>
                    <a:stretch>
                      <a:fillRect/>
                    </a:stretch>
                  </pic:blipFill>
                  <pic:spPr bwMode="auto">
                    <a:xfrm>
                      <a:off x="0" y="0"/>
                      <a:ext cx="2713419" cy="829310"/>
                    </a:xfrm>
                    <a:prstGeom prst="rect">
                      <a:avLst/>
                    </a:prstGeom>
                    <a:noFill/>
                    <a:ln w="9525">
                      <a:noFill/>
                      <a:miter lim="800000"/>
                      <a:headEnd/>
                      <a:tailEnd/>
                    </a:ln>
                  </pic:spPr>
                </pic:pic>
              </a:graphicData>
            </a:graphic>
          </wp:anchor>
        </w:drawing>
      </w:r>
      <w:r w:rsidR="00550411" w:rsidRPr="00D57F52">
        <w:rPr>
          <w:rFonts w:ascii="Times New Roman" w:hAnsi="Times New Roman" w:cs="Times New Roman"/>
          <w:color w:val="auto"/>
          <w:sz w:val="24"/>
          <w:szCs w:val="24"/>
        </w:rPr>
        <w:t>Uji Koefisien Determinasi</w:t>
      </w:r>
      <w:bookmarkEnd w:id="3"/>
      <w:r w:rsidR="004A6DE2" w:rsidRPr="00D57F52">
        <w:rPr>
          <w:rFonts w:ascii="Times New Roman" w:hAnsi="Times New Roman" w:cs="Times New Roman"/>
          <w:sz w:val="24"/>
          <w:szCs w:val="24"/>
        </w:rPr>
        <w:t>.</w:t>
      </w:r>
    </w:p>
    <w:p w:rsidR="00073183" w:rsidRDefault="00073183" w:rsidP="00513352">
      <w:pPr>
        <w:tabs>
          <w:tab w:val="center" w:pos="4308"/>
        </w:tabs>
        <w:spacing w:line="240" w:lineRule="auto"/>
        <w:ind w:firstLine="567"/>
        <w:jc w:val="both"/>
        <w:rPr>
          <w:rFonts w:ascii="Times New Roman" w:hAnsi="Times New Roman" w:cs="Times New Roman"/>
          <w:sz w:val="24"/>
          <w:szCs w:val="24"/>
        </w:rPr>
      </w:pPr>
    </w:p>
    <w:p w:rsidR="00073183" w:rsidRDefault="00073183" w:rsidP="00513352">
      <w:pPr>
        <w:tabs>
          <w:tab w:val="center" w:pos="4308"/>
        </w:tabs>
        <w:spacing w:line="240" w:lineRule="auto"/>
        <w:ind w:firstLine="567"/>
        <w:jc w:val="both"/>
        <w:rPr>
          <w:rFonts w:ascii="Times New Roman" w:hAnsi="Times New Roman" w:cs="Times New Roman"/>
          <w:sz w:val="24"/>
          <w:szCs w:val="24"/>
        </w:rPr>
      </w:pPr>
    </w:p>
    <w:p w:rsidR="00073183" w:rsidRDefault="00073183" w:rsidP="00513352">
      <w:pPr>
        <w:tabs>
          <w:tab w:val="center" w:pos="4308"/>
        </w:tabs>
        <w:spacing w:line="240" w:lineRule="auto"/>
        <w:ind w:firstLine="567"/>
        <w:jc w:val="both"/>
        <w:rPr>
          <w:rFonts w:ascii="Times New Roman" w:hAnsi="Times New Roman" w:cs="Times New Roman"/>
          <w:sz w:val="24"/>
          <w:szCs w:val="24"/>
        </w:rPr>
      </w:pPr>
    </w:p>
    <w:p w:rsidR="00073183" w:rsidRDefault="00073183" w:rsidP="00513352">
      <w:pPr>
        <w:tabs>
          <w:tab w:val="center" w:pos="4308"/>
        </w:tabs>
        <w:spacing w:line="240" w:lineRule="auto"/>
        <w:ind w:firstLine="567"/>
        <w:jc w:val="both"/>
        <w:rPr>
          <w:rFonts w:ascii="Times New Roman" w:hAnsi="Times New Roman" w:cs="Times New Roman"/>
          <w:sz w:val="24"/>
          <w:szCs w:val="24"/>
        </w:rPr>
      </w:pPr>
    </w:p>
    <w:p w:rsidR="00073183" w:rsidRDefault="00073183" w:rsidP="00513352">
      <w:pPr>
        <w:tabs>
          <w:tab w:val="center" w:pos="4308"/>
        </w:tabs>
        <w:spacing w:line="240" w:lineRule="auto"/>
        <w:ind w:firstLine="567"/>
        <w:jc w:val="both"/>
        <w:rPr>
          <w:rFonts w:ascii="Times New Roman" w:hAnsi="Times New Roman" w:cs="Times New Roman"/>
          <w:sz w:val="24"/>
          <w:szCs w:val="24"/>
        </w:rPr>
      </w:pPr>
    </w:p>
    <w:p w:rsidR="00550411" w:rsidRDefault="00BE553C" w:rsidP="00513352">
      <w:pPr>
        <w:tabs>
          <w:tab w:val="center" w:pos="4308"/>
        </w:tabs>
        <w:spacing w:line="240" w:lineRule="auto"/>
        <w:ind w:firstLine="567"/>
        <w:jc w:val="both"/>
        <w:rPr>
          <w:rFonts w:ascii="Times New Roman" w:hAnsi="Times New Roman" w:cs="Times New Roman"/>
          <w:sz w:val="24"/>
          <w:szCs w:val="24"/>
        </w:rPr>
      </w:pPr>
      <w:r w:rsidRPr="00BE553C">
        <w:rPr>
          <w:rFonts w:ascii="Times New Roman" w:hAnsi="Times New Roman" w:cs="Times New Roman"/>
          <w:sz w:val="24"/>
          <w:szCs w:val="24"/>
        </w:rPr>
        <w:t xml:space="preserve">Variabel </w:t>
      </w:r>
      <w:r w:rsidRPr="00BE553C">
        <w:rPr>
          <w:rFonts w:ascii="Times New Roman" w:hAnsi="Times New Roman" w:cs="Times New Roman"/>
          <w:i/>
          <w:sz w:val="24"/>
          <w:szCs w:val="24"/>
        </w:rPr>
        <w:t>Current Rasio</w:t>
      </w:r>
      <w:r w:rsidRPr="00BE553C">
        <w:rPr>
          <w:rFonts w:ascii="Times New Roman" w:hAnsi="Times New Roman" w:cs="Times New Roman"/>
          <w:sz w:val="24"/>
          <w:szCs w:val="24"/>
        </w:rPr>
        <w:t xml:space="preserve"> (X</w:t>
      </w:r>
      <w:r w:rsidRPr="00BE553C">
        <w:rPr>
          <w:rFonts w:ascii="Times New Roman" w:hAnsi="Times New Roman" w:cs="Times New Roman"/>
          <w:sz w:val="24"/>
          <w:szCs w:val="24"/>
          <w:vertAlign w:val="subscript"/>
        </w:rPr>
        <w:t>1</w:t>
      </w:r>
      <w:r w:rsidRPr="00BE553C">
        <w:rPr>
          <w:rFonts w:ascii="Times New Roman" w:hAnsi="Times New Roman" w:cs="Times New Roman"/>
          <w:sz w:val="24"/>
          <w:szCs w:val="24"/>
        </w:rPr>
        <w:t xml:space="preserve">) dan </w:t>
      </w:r>
      <w:r w:rsidRPr="00BE553C">
        <w:rPr>
          <w:rFonts w:ascii="Times New Roman" w:hAnsi="Times New Roman" w:cs="Times New Roman"/>
          <w:i/>
          <w:sz w:val="24"/>
          <w:szCs w:val="24"/>
        </w:rPr>
        <w:t>Debt to Equity Ratio</w:t>
      </w:r>
      <w:r w:rsidRPr="00BE553C">
        <w:rPr>
          <w:rFonts w:ascii="Times New Roman" w:hAnsi="Times New Roman" w:cs="Times New Roman"/>
          <w:sz w:val="24"/>
          <w:szCs w:val="24"/>
        </w:rPr>
        <w:t xml:space="preserve"> (X</w:t>
      </w:r>
      <w:r w:rsidRPr="00BE553C">
        <w:rPr>
          <w:rFonts w:ascii="Times New Roman" w:hAnsi="Times New Roman" w:cs="Times New Roman"/>
          <w:sz w:val="24"/>
          <w:szCs w:val="24"/>
          <w:vertAlign w:val="subscript"/>
        </w:rPr>
        <w:t>2</w:t>
      </w:r>
      <w:r w:rsidRPr="00BE553C">
        <w:rPr>
          <w:rFonts w:ascii="Times New Roman" w:hAnsi="Times New Roman" w:cs="Times New Roman"/>
          <w:sz w:val="24"/>
          <w:szCs w:val="24"/>
        </w:rPr>
        <w:t xml:space="preserve">) mempengaruhi </w:t>
      </w:r>
      <w:r w:rsidRPr="00BE553C">
        <w:rPr>
          <w:rFonts w:ascii="Times New Roman" w:hAnsi="Times New Roman" w:cs="Times New Roman"/>
          <w:i/>
          <w:sz w:val="24"/>
          <w:szCs w:val="24"/>
        </w:rPr>
        <w:t>Return on Asset</w:t>
      </w:r>
      <w:r w:rsidRPr="00BE553C">
        <w:rPr>
          <w:rFonts w:ascii="Times New Roman" w:hAnsi="Times New Roman" w:cs="Times New Roman"/>
          <w:sz w:val="24"/>
          <w:szCs w:val="24"/>
        </w:rPr>
        <w:t xml:space="preserve"> (ROA) (Y</w:t>
      </w:r>
      <w:r w:rsidRPr="00BE553C">
        <w:rPr>
          <w:rFonts w:ascii="Times New Roman" w:hAnsi="Times New Roman" w:cs="Times New Roman"/>
          <w:sz w:val="24"/>
          <w:szCs w:val="24"/>
          <w:vertAlign w:val="subscript"/>
        </w:rPr>
        <w:t>1</w:t>
      </w:r>
      <w:r w:rsidRPr="00BE553C">
        <w:rPr>
          <w:rFonts w:ascii="Times New Roman" w:hAnsi="Times New Roman" w:cs="Times New Roman"/>
          <w:sz w:val="24"/>
          <w:szCs w:val="24"/>
        </w:rPr>
        <w:t>) sebesar 0,671 (67,1%) mempunyai pengaruh tinggi sedangkan sisanya 32,9% dipengaruhi variabel lain yang tidak masuk dalam penelitian ini.</w:t>
      </w:r>
      <w:r w:rsidR="00513352">
        <w:rPr>
          <w:rFonts w:ascii="Times New Roman" w:hAnsi="Times New Roman" w:cs="Times New Roman"/>
          <w:sz w:val="24"/>
          <w:szCs w:val="24"/>
        </w:rPr>
        <w:t xml:space="preserve"> </w:t>
      </w:r>
      <w:r w:rsidRPr="008A2CE5">
        <w:rPr>
          <w:rFonts w:ascii="Times New Roman" w:hAnsi="Times New Roman" w:cs="Times New Roman"/>
          <w:sz w:val="24"/>
          <w:szCs w:val="24"/>
        </w:rPr>
        <w:t xml:space="preserve">Variabel </w:t>
      </w:r>
      <w:r w:rsidRPr="00055D9A">
        <w:rPr>
          <w:rFonts w:ascii="Times New Roman" w:hAnsi="Times New Roman" w:cs="Times New Roman"/>
          <w:i/>
          <w:sz w:val="24"/>
          <w:szCs w:val="24"/>
        </w:rPr>
        <w:t>Current Rasio</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dan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mempengaruhi </w:t>
      </w:r>
      <w:r>
        <w:rPr>
          <w:rFonts w:ascii="Times New Roman" w:hAnsi="Times New Roman" w:cs="Times New Roman"/>
          <w:sz w:val="24"/>
          <w:szCs w:val="24"/>
        </w:rPr>
        <w:t>Harga saham</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Pr>
          <w:rFonts w:ascii="Times New Roman" w:hAnsi="Times New Roman" w:cs="Times New Roman"/>
          <w:sz w:val="24"/>
          <w:szCs w:val="24"/>
        </w:rPr>
        <w:t xml:space="preserve">) sebesar 0,581 (58,1%) mempunyai pengaruh tinggi </w:t>
      </w:r>
      <w:r>
        <w:rPr>
          <w:rFonts w:ascii="Times New Roman" w:hAnsi="Times New Roman" w:cs="Times New Roman"/>
          <w:sz w:val="24"/>
          <w:szCs w:val="24"/>
        </w:rPr>
        <w:lastRenderedPageBreak/>
        <w:t>sedangkan sisanya 41,9</w:t>
      </w:r>
      <w:r w:rsidRPr="008A2CE5">
        <w:rPr>
          <w:rFonts w:ascii="Times New Roman" w:hAnsi="Times New Roman" w:cs="Times New Roman"/>
          <w:sz w:val="24"/>
          <w:szCs w:val="24"/>
        </w:rPr>
        <w:t>% dipengaruhi variabel lain yang tidak masuk dalam penelitian ini</w:t>
      </w:r>
      <w:r w:rsidR="00B22D6C" w:rsidRPr="008A2CE5">
        <w:rPr>
          <w:rFonts w:ascii="Times New Roman" w:hAnsi="Times New Roman" w:cs="Times New Roman"/>
          <w:sz w:val="24"/>
          <w:szCs w:val="24"/>
        </w:rPr>
        <w:t>.</w:t>
      </w:r>
    </w:p>
    <w:p w:rsidR="000250CC" w:rsidRPr="000250CC" w:rsidRDefault="000250CC" w:rsidP="000250CC">
      <w:pPr>
        <w:tabs>
          <w:tab w:val="center" w:pos="4308"/>
        </w:tabs>
        <w:spacing w:line="240" w:lineRule="auto"/>
        <w:ind w:firstLine="567"/>
        <w:jc w:val="both"/>
        <w:rPr>
          <w:rFonts w:ascii="Times New Roman" w:hAnsi="Times New Roman" w:cs="Times New Roman"/>
          <w:sz w:val="24"/>
          <w:szCs w:val="24"/>
        </w:rPr>
      </w:pPr>
    </w:p>
    <w:p w:rsidR="00073183" w:rsidRPr="00073183" w:rsidRDefault="00550411" w:rsidP="00073183">
      <w:pPr>
        <w:pStyle w:val="Heading3"/>
        <w:spacing w:before="0" w:line="240" w:lineRule="auto"/>
        <w:jc w:val="both"/>
        <w:rPr>
          <w:rFonts w:ascii="Times New Roman" w:hAnsi="Times New Roman" w:cs="Times New Roman"/>
          <w:color w:val="auto"/>
          <w:sz w:val="24"/>
          <w:szCs w:val="24"/>
        </w:rPr>
      </w:pPr>
      <w:bookmarkStart w:id="4" w:name="_Toc104699399"/>
      <w:r w:rsidRPr="00D57F52">
        <w:rPr>
          <w:rFonts w:ascii="Times New Roman" w:hAnsi="Times New Roman" w:cs="Times New Roman"/>
          <w:color w:val="auto"/>
          <w:sz w:val="24"/>
          <w:szCs w:val="24"/>
        </w:rPr>
        <w:t>Analisis Persamaan Struktural (</w:t>
      </w:r>
      <w:r w:rsidRPr="00D57F52">
        <w:rPr>
          <w:rFonts w:ascii="Times New Roman" w:hAnsi="Times New Roman" w:cs="Times New Roman"/>
          <w:i/>
          <w:iCs/>
          <w:color w:val="auto"/>
          <w:sz w:val="24"/>
          <w:szCs w:val="24"/>
        </w:rPr>
        <w:t>inner model</w:t>
      </w:r>
      <w:r w:rsidRPr="00D57F52">
        <w:rPr>
          <w:rFonts w:ascii="Times New Roman" w:hAnsi="Times New Roman" w:cs="Times New Roman"/>
          <w:color w:val="auto"/>
          <w:sz w:val="24"/>
          <w:szCs w:val="24"/>
        </w:rPr>
        <w:t>)</w:t>
      </w:r>
      <w:bookmarkEnd w:id="4"/>
    </w:p>
    <w:p w:rsidR="00073183" w:rsidRPr="00ED0597" w:rsidRDefault="00073183" w:rsidP="00073183">
      <w:pPr>
        <w:tabs>
          <w:tab w:val="center" w:pos="4308"/>
        </w:tabs>
        <w:spacing w:line="240" w:lineRule="auto"/>
        <w:ind w:firstLine="567"/>
        <w:jc w:val="both"/>
        <w:rPr>
          <w:rFonts w:ascii="Times New Roman" w:hAnsi="Times New Roman" w:cs="Times New Roman"/>
          <w:sz w:val="24"/>
          <w:szCs w:val="24"/>
        </w:rPr>
      </w:pPr>
      <w:r w:rsidRPr="00ED0597">
        <w:rPr>
          <w:rFonts w:ascii="Times New Roman" w:hAnsi="Times New Roman" w:cs="Times New Roman"/>
          <w:sz w:val="24"/>
          <w:szCs w:val="24"/>
        </w:rPr>
        <w:t xml:space="preserve">Hasil uji statistik selanjutnya dapat dijabarkan ke dalam persamaan linier </w:t>
      </w:r>
      <w:r w:rsidRPr="00ED0597">
        <w:rPr>
          <w:rFonts w:ascii="Times New Roman" w:hAnsi="Times New Roman" w:cs="Times New Roman"/>
          <w:i/>
          <w:iCs/>
          <w:sz w:val="24"/>
          <w:szCs w:val="24"/>
        </w:rPr>
        <w:t xml:space="preserve">inner model </w:t>
      </w:r>
      <w:r w:rsidRPr="00ED0597">
        <w:rPr>
          <w:rFonts w:ascii="Times New Roman" w:hAnsi="Times New Roman" w:cs="Times New Roman"/>
          <w:sz w:val="24"/>
          <w:szCs w:val="24"/>
        </w:rPr>
        <w:t>sebagai berikut:</w:t>
      </w:r>
    </w:p>
    <w:p w:rsidR="00073183" w:rsidRPr="008A2CE5" w:rsidRDefault="00073183" w:rsidP="00073183">
      <w:pPr>
        <w:spacing w:line="240" w:lineRule="auto"/>
        <w:ind w:left="425" w:right="74"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073183" w:rsidRPr="008A2CE5" w:rsidRDefault="00073183" w:rsidP="00073183">
      <w:pPr>
        <w:tabs>
          <w:tab w:val="left" w:pos="426"/>
        </w:tabs>
        <w:spacing w:line="240" w:lineRule="auto"/>
        <w:ind w:left="425" w:right="74" w:hanging="425"/>
        <w:jc w:val="both"/>
        <w:rPr>
          <w:rFonts w:ascii="Times New Roman" w:hAnsi="Times New Roman" w:cs="Times New Roman"/>
          <w:sz w:val="24"/>
          <w:szCs w:val="24"/>
        </w:rPr>
      </w:pPr>
      <w:r>
        <w:rPr>
          <w:rFonts w:ascii="Times New Roman" w:hAnsi="Times New Roman" w:cs="Times New Roman"/>
          <w:sz w:val="24"/>
          <w:szCs w:val="24"/>
        </w:rPr>
        <w:tab/>
        <w:t>= 0,444</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1 </w:t>
      </w:r>
      <w:r>
        <w:rPr>
          <w:rFonts w:ascii="Times New Roman" w:hAnsi="Times New Roman" w:cs="Times New Roman"/>
          <w:sz w:val="24"/>
          <w:szCs w:val="24"/>
        </w:rPr>
        <w:t>+ 0,412</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073183" w:rsidRPr="008A2CE5" w:rsidRDefault="00073183" w:rsidP="00073183">
      <w:pPr>
        <w:tabs>
          <w:tab w:val="left" w:pos="851"/>
        </w:tabs>
        <w:spacing w:line="240" w:lineRule="auto"/>
        <w:ind w:left="425"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3</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4</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073183" w:rsidRPr="008A2CE5" w:rsidRDefault="00073183" w:rsidP="00073183">
      <w:pPr>
        <w:tabs>
          <w:tab w:val="left" w:pos="426"/>
          <w:tab w:val="left" w:pos="851"/>
        </w:tabs>
        <w:spacing w:line="240" w:lineRule="auto"/>
        <w:ind w:left="425" w:right="74" w:hanging="425"/>
        <w:jc w:val="both"/>
        <w:rPr>
          <w:rFonts w:ascii="Times New Roman" w:hAnsi="Times New Roman" w:cs="Times New Roman"/>
          <w:sz w:val="24"/>
          <w:szCs w:val="24"/>
        </w:rPr>
      </w:pPr>
      <w:r w:rsidRPr="008A2CE5">
        <w:rPr>
          <w:rFonts w:ascii="Times New Roman" w:hAnsi="Times New Roman" w:cs="Times New Roman"/>
          <w:sz w:val="24"/>
          <w:szCs w:val="24"/>
        </w:rPr>
        <w:tab/>
        <w:t xml:space="preserve">= </w:t>
      </w:r>
      <w:r>
        <w:rPr>
          <w:rFonts w:ascii="Times New Roman" w:hAnsi="Times New Roman" w:cs="Times New Roman"/>
          <w:sz w:val="24"/>
          <w:szCs w:val="24"/>
        </w:rPr>
        <w:t>0,524</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Pr>
          <w:rFonts w:ascii="Times New Roman" w:hAnsi="Times New Roman" w:cs="Times New Roman"/>
          <w:sz w:val="24"/>
          <w:szCs w:val="24"/>
        </w:rPr>
        <w:t>0,640</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073183" w:rsidRPr="008A2CE5" w:rsidRDefault="00073183" w:rsidP="00073183">
      <w:pPr>
        <w:spacing w:line="240" w:lineRule="auto"/>
        <w:ind w:left="425"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5</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073183" w:rsidRPr="00643062" w:rsidRDefault="00073183" w:rsidP="00073183">
      <w:pPr>
        <w:spacing w:line="240" w:lineRule="auto"/>
        <w:ind w:left="425" w:hanging="425"/>
        <w:jc w:val="both"/>
        <w:rPr>
          <w:rFonts w:ascii="Times New Roman" w:hAnsi="Times New Roman" w:cs="Times New Roman"/>
          <w:sz w:val="24"/>
          <w:szCs w:val="24"/>
          <w:vertAlign w:val="subscript"/>
        </w:rPr>
      </w:pPr>
      <w:r w:rsidRPr="008A2CE5">
        <w:rPr>
          <w:rFonts w:ascii="Times New Roman" w:hAnsi="Times New Roman" w:cs="Times New Roman"/>
          <w:sz w:val="24"/>
          <w:szCs w:val="24"/>
        </w:rPr>
        <w:tab/>
        <w:t xml:space="preserve">= </w:t>
      </w:r>
      <w:r>
        <w:rPr>
          <w:rFonts w:ascii="Times New Roman" w:hAnsi="Times New Roman" w:cs="Times New Roman"/>
          <w:sz w:val="24"/>
          <w:szCs w:val="24"/>
        </w:rPr>
        <w:t>-0,488</w:t>
      </w: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1</w:t>
      </w:r>
    </w:p>
    <w:p w:rsidR="00073183" w:rsidRPr="008A2CE5" w:rsidRDefault="00073183" w:rsidP="00073183">
      <w:pPr>
        <w:pStyle w:val="ListParagraph"/>
        <w:tabs>
          <w:tab w:val="center" w:pos="4308"/>
        </w:tabs>
        <w:spacing w:line="240" w:lineRule="auto"/>
        <w:ind w:left="0" w:firstLine="426"/>
        <w:jc w:val="both"/>
        <w:rPr>
          <w:rFonts w:ascii="Times New Roman" w:hAnsi="Times New Roman" w:cs="Times New Roman"/>
          <w:sz w:val="24"/>
          <w:szCs w:val="24"/>
        </w:rPr>
      </w:pPr>
      <w:r w:rsidRPr="008A2CE5">
        <w:rPr>
          <w:rFonts w:ascii="Times New Roman" w:hAnsi="Times New Roman" w:cs="Times New Roman"/>
          <w:sz w:val="24"/>
          <w:szCs w:val="24"/>
        </w:rPr>
        <w:t>Hasil persamaan struktural dengan menggunakan variabel intervening sebagai berikut:</w:t>
      </w:r>
    </w:p>
    <w:p w:rsidR="00073183" w:rsidRPr="008A2CE5" w:rsidRDefault="00073183" w:rsidP="00073183">
      <w:pPr>
        <w:spacing w:line="240" w:lineRule="auto"/>
        <w:ind w:left="425" w:hanging="425"/>
        <w:jc w:val="both"/>
        <w:rPr>
          <w:rFonts w:ascii="Times New Roman" w:hAnsi="Times New Roman" w:cs="Times New Roman"/>
          <w:i/>
          <w:iCs/>
          <w:sz w:val="24"/>
          <w:szCs w:val="24"/>
        </w:rPr>
      </w:pP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w:t>
      </w:r>
      <w:r w:rsidRPr="008A2CE5">
        <w:rPr>
          <w:rFonts w:ascii="Times New Roman" w:hAnsi="Times New Roman" w:cs="Times New Roman"/>
          <w:sz w:val="24"/>
          <w:szCs w:val="24"/>
        </w:rPr>
        <w:tab/>
        <w:t>= b</w:t>
      </w:r>
      <w:r w:rsidRPr="008A2CE5">
        <w:rPr>
          <w:rFonts w:ascii="Times New Roman" w:hAnsi="Times New Roman" w:cs="Times New Roman"/>
          <w:sz w:val="24"/>
          <w:szCs w:val="24"/>
          <w:vertAlign w:val="subscript"/>
        </w:rPr>
        <w:t>3</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4</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 xml:space="preserve">2 </w:t>
      </w:r>
      <w:r w:rsidRPr="008A2CE5">
        <w:rPr>
          <w:rFonts w:ascii="Times New Roman" w:hAnsi="Times New Roman" w:cs="Times New Roman"/>
          <w:sz w:val="24"/>
          <w:szCs w:val="24"/>
        </w:rPr>
        <w:t>+ b</w:t>
      </w:r>
      <w:r w:rsidRPr="008A2CE5">
        <w:rPr>
          <w:rFonts w:ascii="Times New Roman" w:hAnsi="Times New Roman" w:cs="Times New Roman"/>
          <w:sz w:val="24"/>
          <w:szCs w:val="24"/>
          <w:vertAlign w:val="subscript"/>
        </w:rPr>
        <w:t>5</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073183" w:rsidRPr="00073183" w:rsidRDefault="00073183" w:rsidP="00073183">
      <w:pPr>
        <w:spacing w:line="240" w:lineRule="auto"/>
        <w:ind w:left="425" w:hanging="425"/>
        <w:jc w:val="both"/>
        <w:rPr>
          <w:rFonts w:ascii="Times New Roman" w:hAnsi="Times New Roman" w:cs="Times New Roman"/>
          <w:i/>
          <w:iCs/>
          <w:sz w:val="24"/>
          <w:szCs w:val="24"/>
        </w:rPr>
      </w:pPr>
      <w:r>
        <w:rPr>
          <w:rFonts w:ascii="Times New Roman" w:hAnsi="Times New Roman" w:cs="Times New Roman"/>
          <w:sz w:val="24"/>
          <w:szCs w:val="24"/>
        </w:rPr>
        <w:tab/>
        <w:t>= 0,524</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 xml:space="preserve">1 </w:t>
      </w:r>
      <w:r>
        <w:rPr>
          <w:rFonts w:ascii="Times New Roman" w:hAnsi="Times New Roman" w:cs="Times New Roman"/>
          <w:sz w:val="24"/>
          <w:szCs w:val="24"/>
        </w:rPr>
        <w:t>+ 0,640</w:t>
      </w:r>
      <w:r w:rsidRPr="008A2CE5">
        <w:rPr>
          <w:rFonts w:ascii="Times New Roman" w:hAnsi="Times New Roman" w:cs="Times New Roman"/>
          <w:sz w:val="24"/>
          <w:szCs w:val="24"/>
        </w:rPr>
        <w:t>X</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w:t>
      </w:r>
      <w:r>
        <w:rPr>
          <w:rFonts w:ascii="Times New Roman" w:hAnsi="Times New Roman" w:cs="Times New Roman"/>
          <w:sz w:val="24"/>
          <w:szCs w:val="24"/>
        </w:rPr>
        <w:t>- 0,488</w:t>
      </w:r>
      <w:r w:rsidRPr="008A2CE5">
        <w:rPr>
          <w:rFonts w:ascii="Times New Roman" w:hAnsi="Times New Roman" w:cs="Times New Roman"/>
          <w:sz w:val="24"/>
          <w:szCs w:val="24"/>
        </w:rPr>
        <w:t>Y</w:t>
      </w:r>
      <w:r w:rsidRPr="008A2CE5">
        <w:rPr>
          <w:rFonts w:ascii="Times New Roman" w:hAnsi="Times New Roman" w:cs="Times New Roman"/>
          <w:sz w:val="24"/>
          <w:szCs w:val="24"/>
          <w:vertAlign w:val="subscript"/>
        </w:rPr>
        <w:t xml:space="preserve">1 </w:t>
      </w:r>
      <w:r w:rsidRPr="008A2CE5">
        <w:rPr>
          <w:rFonts w:ascii="Times New Roman" w:hAnsi="Times New Roman" w:cs="Times New Roman"/>
          <w:sz w:val="24"/>
          <w:szCs w:val="24"/>
        </w:rPr>
        <w:t xml:space="preserve">+ </w:t>
      </w:r>
      <w:r w:rsidRPr="008A2CE5">
        <w:rPr>
          <w:rFonts w:ascii="Times New Roman" w:hAnsi="Times New Roman" w:cs="Times New Roman"/>
          <w:i/>
          <w:iCs/>
          <w:sz w:val="24"/>
          <w:szCs w:val="24"/>
        </w:rPr>
        <w:t>e</w:t>
      </w:r>
    </w:p>
    <w:p w:rsidR="00073183" w:rsidRPr="008A2CE5" w:rsidRDefault="00073183" w:rsidP="00073183">
      <w:pPr>
        <w:spacing w:line="240" w:lineRule="auto"/>
        <w:ind w:firstLine="567"/>
        <w:jc w:val="both"/>
        <w:rPr>
          <w:rFonts w:ascii="Times New Roman" w:hAnsi="Times New Roman" w:cs="Times New Roman"/>
          <w:sz w:val="24"/>
          <w:szCs w:val="24"/>
        </w:rPr>
      </w:pPr>
      <w:r w:rsidRPr="008A2CE5">
        <w:rPr>
          <w:rFonts w:ascii="Times New Roman" w:hAnsi="Times New Roman" w:cs="Times New Roman"/>
          <w:sz w:val="24"/>
          <w:szCs w:val="24"/>
        </w:rPr>
        <w:t>Persamaan linier tersebut menunjukkan arti dan dapat dijelaskan</w:t>
      </w:r>
      <w:r>
        <w:rPr>
          <w:rFonts w:ascii="Times New Roman" w:hAnsi="Times New Roman" w:cs="Times New Roman"/>
          <w:sz w:val="24"/>
          <w:szCs w:val="24"/>
        </w:rPr>
        <w:t xml:space="preserve"> sebagai berikut</w:t>
      </w:r>
      <w:r w:rsidRPr="008A2CE5">
        <w:rPr>
          <w:rFonts w:ascii="Times New Roman" w:hAnsi="Times New Roman" w:cs="Times New Roman"/>
          <w:sz w:val="24"/>
          <w:szCs w:val="24"/>
        </w:rPr>
        <w:t>:</w:t>
      </w:r>
    </w:p>
    <w:p w:rsidR="00073183" w:rsidRDefault="00073183" w:rsidP="00073183">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1</w:t>
      </w:r>
      <w:r>
        <w:rPr>
          <w:rFonts w:ascii="Times New Roman" w:hAnsi="Times New Roman" w:cs="Times New Roman"/>
          <w:sz w:val="24"/>
          <w:szCs w:val="24"/>
        </w:rPr>
        <w:t xml:space="preserve"> (0,444</w:t>
      </w:r>
      <w:r w:rsidRPr="008A2CE5">
        <w:rPr>
          <w:rFonts w:ascii="Times New Roman" w:hAnsi="Times New Roman" w:cs="Times New Roman"/>
          <w:sz w:val="24"/>
          <w:szCs w:val="24"/>
        </w:rPr>
        <w:t xml:space="preserve">) </w:t>
      </w:r>
      <w:r>
        <w:rPr>
          <w:rFonts w:ascii="Times New Roman" w:hAnsi="Times New Roman" w:cs="Times New Roman"/>
          <w:sz w:val="24"/>
          <w:szCs w:val="24"/>
        </w:rPr>
        <w:tab/>
        <w:t>:</w:t>
      </w:r>
      <w:r w:rsidRPr="008A2CE5">
        <w:rPr>
          <w:rFonts w:ascii="Times New Roman" w:hAnsi="Times New Roman" w:cs="Times New Roman"/>
          <w:sz w:val="24"/>
          <w:szCs w:val="24"/>
        </w:rPr>
        <w:t xml:space="preserve"> </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sidRPr="00055D9A">
        <w:rPr>
          <w:rFonts w:ascii="Times New Roman" w:hAnsi="Times New Roman" w:cs="Times New Roman"/>
          <w:i/>
          <w:sz w:val="24"/>
          <w:szCs w:val="24"/>
        </w:rPr>
        <w:t>Current Rasio</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untuk uji pengaruh terhadap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artinya kenaikan variabel </w:t>
      </w:r>
      <w:r w:rsidRPr="00055D9A">
        <w:rPr>
          <w:rFonts w:ascii="Times New Roman" w:hAnsi="Times New Roman" w:cs="Times New Roman"/>
          <w:i/>
          <w:sz w:val="24"/>
          <w:szCs w:val="24"/>
        </w:rPr>
        <w:t>Current Rasio</w:t>
      </w:r>
      <w:r w:rsidRPr="008A2CE5">
        <w:rPr>
          <w:rFonts w:ascii="Times New Roman" w:hAnsi="Times New Roman" w:cs="Times New Roman"/>
          <w:sz w:val="24"/>
          <w:szCs w:val="24"/>
        </w:rPr>
        <w:t xml:space="preserve"> sebesar 1 (satu) satuan, maka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 meningkat 0,444</w:t>
      </w:r>
      <w:r w:rsidRPr="008A2CE5">
        <w:rPr>
          <w:rFonts w:ascii="Times New Roman" w:hAnsi="Times New Roman" w:cs="Times New Roman"/>
          <w:sz w:val="24"/>
          <w:szCs w:val="24"/>
        </w:rPr>
        <w:t xml:space="preserve"> </w:t>
      </w:r>
      <w:r>
        <w:rPr>
          <w:rFonts w:ascii="Times New Roman" w:hAnsi="Times New Roman" w:cs="Times New Roman"/>
          <w:sz w:val="24"/>
          <w:szCs w:val="24"/>
        </w:rPr>
        <w:t xml:space="preserve">satuan </w:t>
      </w:r>
      <w:r w:rsidRPr="008A2CE5">
        <w:rPr>
          <w:rFonts w:ascii="Times New Roman" w:hAnsi="Times New Roman" w:cs="Times New Roman"/>
          <w:sz w:val="24"/>
          <w:szCs w:val="24"/>
        </w:rPr>
        <w:t>dengan asumsi variabel lain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nilainya konstan.</w:t>
      </w:r>
    </w:p>
    <w:p w:rsidR="00073183" w:rsidRDefault="00073183" w:rsidP="00073183">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w:t>
      </w:r>
      <w:r>
        <w:rPr>
          <w:rFonts w:ascii="Times New Roman" w:hAnsi="Times New Roman" w:cs="Times New Roman"/>
          <w:sz w:val="24"/>
          <w:szCs w:val="24"/>
        </w:rPr>
        <w:t>0,412</w:t>
      </w:r>
      <w:r w:rsidRPr="008A2CE5">
        <w:rPr>
          <w:rFonts w:ascii="Times New Roman" w:hAnsi="Times New Roman" w:cs="Times New Roman"/>
          <w:sz w:val="24"/>
          <w:szCs w:val="24"/>
        </w:rPr>
        <w:t xml:space="preserve">) </w:t>
      </w:r>
      <w:r>
        <w:rPr>
          <w:rFonts w:ascii="Times New Roman" w:hAnsi="Times New Roman" w:cs="Times New Roman"/>
          <w:sz w:val="24"/>
          <w:szCs w:val="24"/>
        </w:rPr>
        <w:tab/>
      </w:r>
      <w:r w:rsidRPr="008A2CE5">
        <w:rPr>
          <w:rFonts w:ascii="Times New Roman" w:hAnsi="Times New Roman" w:cs="Times New Roman"/>
          <w:sz w:val="24"/>
          <w:szCs w:val="24"/>
        </w:rPr>
        <w:t xml:space="preserve">:  Koefisien regresi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untuk uji pengaruh terhadap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artinya kenaikan variabel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xml:space="preserve"> sebesar 1 (satu) </w:t>
      </w:r>
      <w:r w:rsidRPr="008A2CE5">
        <w:rPr>
          <w:rFonts w:ascii="Times New Roman" w:hAnsi="Times New Roman" w:cs="Times New Roman"/>
          <w:sz w:val="24"/>
          <w:szCs w:val="24"/>
        </w:rPr>
        <w:lastRenderedPageBreak/>
        <w:t xml:space="preserve">satuan, maka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8A2CE5">
        <w:rPr>
          <w:rFonts w:ascii="Times New Roman" w:hAnsi="Times New Roman" w:cs="Times New Roman"/>
          <w:sz w:val="24"/>
          <w:szCs w:val="24"/>
        </w:rPr>
        <w:t xml:space="preserve"> meningkat sebes</w:t>
      </w:r>
      <w:r>
        <w:rPr>
          <w:rFonts w:ascii="Times New Roman" w:hAnsi="Times New Roman" w:cs="Times New Roman"/>
          <w:sz w:val="24"/>
          <w:szCs w:val="24"/>
        </w:rPr>
        <w:t>ar 0,412 satuan</w:t>
      </w:r>
      <w:r w:rsidRPr="008A2CE5">
        <w:rPr>
          <w:rFonts w:ascii="Times New Roman" w:hAnsi="Times New Roman" w:cs="Times New Roman"/>
          <w:sz w:val="24"/>
          <w:szCs w:val="24"/>
        </w:rPr>
        <w:t xml:space="preserve"> dengan asumsi variabel lain (</w:t>
      </w:r>
      <w:r w:rsidRPr="00055D9A">
        <w:rPr>
          <w:rFonts w:ascii="Times New Roman" w:hAnsi="Times New Roman" w:cs="Times New Roman"/>
          <w:i/>
          <w:sz w:val="24"/>
          <w:szCs w:val="24"/>
        </w:rPr>
        <w:t>Current Rasio</w:t>
      </w:r>
      <w:r w:rsidRPr="008A2CE5">
        <w:rPr>
          <w:rFonts w:ascii="Times New Roman" w:hAnsi="Times New Roman" w:cs="Times New Roman"/>
          <w:sz w:val="24"/>
          <w:szCs w:val="24"/>
        </w:rPr>
        <w:t>) nilainya konstan.</w:t>
      </w:r>
    </w:p>
    <w:p w:rsidR="00073183" w:rsidRDefault="00073183" w:rsidP="00073183">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8A2CE5">
        <w:rPr>
          <w:rFonts w:ascii="Times New Roman" w:hAnsi="Times New Roman" w:cs="Times New Roman"/>
          <w:sz w:val="24"/>
          <w:szCs w:val="24"/>
        </w:rPr>
        <w:t>(</w:t>
      </w:r>
      <w:r>
        <w:rPr>
          <w:rFonts w:ascii="Times New Roman" w:hAnsi="Times New Roman" w:cs="Times New Roman"/>
          <w:sz w:val="24"/>
          <w:szCs w:val="24"/>
        </w:rPr>
        <w:t xml:space="preserve">0,524) </w:t>
      </w:r>
      <w:r>
        <w:rPr>
          <w:rFonts w:ascii="Times New Roman" w:hAnsi="Times New Roman" w:cs="Times New Roman"/>
          <w:sz w:val="24"/>
          <w:szCs w:val="24"/>
        </w:rPr>
        <w:tab/>
        <w:t xml:space="preserve">: </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sidRPr="00055D9A">
        <w:rPr>
          <w:rFonts w:ascii="Times New Roman" w:hAnsi="Times New Roman" w:cs="Times New Roman"/>
          <w:i/>
          <w:sz w:val="24"/>
          <w:szCs w:val="24"/>
        </w:rPr>
        <w:t>Current Rasio</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untuk uji pengaruh terhadap</w:t>
      </w:r>
      <w:r>
        <w:rPr>
          <w:rFonts w:ascii="Times New Roman" w:hAnsi="Times New Roman" w:cs="Times New Roman"/>
          <w:sz w:val="24"/>
          <w:szCs w:val="24"/>
        </w:rPr>
        <w:t xml:space="preserve"> Harga saham</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artinya kenaikan variabel </w:t>
      </w:r>
      <w:r w:rsidRPr="00055D9A">
        <w:rPr>
          <w:rFonts w:ascii="Times New Roman" w:hAnsi="Times New Roman" w:cs="Times New Roman"/>
          <w:i/>
          <w:sz w:val="24"/>
          <w:szCs w:val="24"/>
        </w:rPr>
        <w:t>Current Rasio</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Harga saham</w:t>
      </w:r>
      <w:r w:rsidRPr="008A2CE5">
        <w:rPr>
          <w:rFonts w:ascii="Times New Roman" w:hAnsi="Times New Roman" w:cs="Times New Roman"/>
          <w:sz w:val="24"/>
          <w:szCs w:val="24"/>
        </w:rPr>
        <w:t xml:space="preserve"> meningkat sebesar </w:t>
      </w:r>
      <w:r>
        <w:rPr>
          <w:rFonts w:ascii="Times New Roman" w:hAnsi="Times New Roman" w:cs="Times New Roman"/>
          <w:sz w:val="24"/>
          <w:szCs w:val="24"/>
        </w:rPr>
        <w:t>0,524 satuan</w:t>
      </w:r>
      <w:r w:rsidRPr="008A2CE5">
        <w:rPr>
          <w:rFonts w:ascii="Times New Roman" w:hAnsi="Times New Roman" w:cs="Times New Roman"/>
          <w:sz w:val="24"/>
          <w:szCs w:val="24"/>
        </w:rPr>
        <w:t xml:space="preserve"> dengan asumsi variabel lain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nilainya konstan.</w:t>
      </w:r>
    </w:p>
    <w:p w:rsidR="00073183" w:rsidRDefault="00073183" w:rsidP="00073183">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4</w:t>
      </w:r>
      <w:r w:rsidRPr="008A2CE5">
        <w:rPr>
          <w:rFonts w:ascii="Times New Roman" w:hAnsi="Times New Roman" w:cs="Times New Roman"/>
          <w:sz w:val="24"/>
          <w:szCs w:val="24"/>
        </w:rPr>
        <w:t xml:space="preserve"> (</w:t>
      </w:r>
      <w:r>
        <w:rPr>
          <w:rFonts w:ascii="Times New Roman" w:hAnsi="Times New Roman" w:cs="Times New Roman"/>
          <w:sz w:val="24"/>
          <w:szCs w:val="24"/>
        </w:rPr>
        <w:t>0,640</w:t>
      </w:r>
      <w:r w:rsidRPr="008A2CE5">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untuk uji pengaruh terhadap </w:t>
      </w:r>
      <w:r>
        <w:rPr>
          <w:rFonts w:ascii="Times New Roman" w:hAnsi="Times New Roman" w:cs="Times New Roman"/>
          <w:sz w:val="24"/>
          <w:szCs w:val="24"/>
        </w:rPr>
        <w:t>Harga saham</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artinya </w:t>
      </w:r>
      <w:r>
        <w:rPr>
          <w:rFonts w:ascii="Times New Roman" w:hAnsi="Times New Roman" w:cs="Times New Roman"/>
          <w:sz w:val="24"/>
          <w:szCs w:val="24"/>
        </w:rPr>
        <w:t xml:space="preserve">kenaikan variabel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 xml:space="preserve">Harga saham </w:t>
      </w:r>
      <w:r w:rsidRPr="008A2CE5">
        <w:rPr>
          <w:rFonts w:ascii="Times New Roman" w:hAnsi="Times New Roman" w:cs="Times New Roman"/>
          <w:sz w:val="24"/>
          <w:szCs w:val="24"/>
        </w:rPr>
        <w:t xml:space="preserve">meningkat sebesar </w:t>
      </w:r>
      <w:r>
        <w:rPr>
          <w:rFonts w:ascii="Times New Roman" w:hAnsi="Times New Roman" w:cs="Times New Roman"/>
          <w:sz w:val="24"/>
          <w:szCs w:val="24"/>
        </w:rPr>
        <w:t>0,640</w:t>
      </w:r>
      <w:r w:rsidRPr="008A2CE5">
        <w:rPr>
          <w:rFonts w:ascii="Times New Roman" w:hAnsi="Times New Roman" w:cs="Times New Roman"/>
          <w:sz w:val="24"/>
          <w:szCs w:val="24"/>
        </w:rPr>
        <w:t xml:space="preserve"> </w:t>
      </w:r>
      <w:r>
        <w:rPr>
          <w:rFonts w:ascii="Times New Roman" w:hAnsi="Times New Roman" w:cs="Times New Roman"/>
          <w:sz w:val="24"/>
          <w:szCs w:val="24"/>
        </w:rPr>
        <w:t>satuan</w:t>
      </w:r>
      <w:r w:rsidRPr="008A2CE5">
        <w:rPr>
          <w:rFonts w:ascii="Times New Roman" w:hAnsi="Times New Roman" w:cs="Times New Roman"/>
          <w:sz w:val="24"/>
          <w:szCs w:val="24"/>
        </w:rPr>
        <w:t xml:space="preserve"> dengan asumsi variabel lain (</w:t>
      </w:r>
      <w:r w:rsidRPr="00055D9A">
        <w:rPr>
          <w:rFonts w:ascii="Times New Roman" w:hAnsi="Times New Roman" w:cs="Times New Roman"/>
          <w:i/>
          <w:sz w:val="24"/>
          <w:szCs w:val="24"/>
        </w:rPr>
        <w:t>Current Rasio</w:t>
      </w:r>
      <w:r w:rsidRPr="008A2CE5">
        <w:rPr>
          <w:rFonts w:ascii="Times New Roman" w:hAnsi="Times New Roman" w:cs="Times New Roman"/>
          <w:sz w:val="24"/>
          <w:szCs w:val="24"/>
        </w:rPr>
        <w:t>) nilainya konstan.</w:t>
      </w:r>
    </w:p>
    <w:p w:rsidR="00073183" w:rsidRDefault="00073183" w:rsidP="00073183">
      <w:pPr>
        <w:tabs>
          <w:tab w:val="left" w:pos="1134"/>
        </w:tabs>
        <w:spacing w:line="240" w:lineRule="auto"/>
        <w:ind w:left="1276" w:hanging="1276"/>
        <w:jc w:val="both"/>
        <w:rPr>
          <w:rFonts w:ascii="Times New Roman" w:hAnsi="Times New Roman" w:cs="Times New Roman"/>
          <w:sz w:val="24"/>
          <w:szCs w:val="24"/>
        </w:rPr>
      </w:pPr>
      <w:r w:rsidRPr="008A2CE5">
        <w:rPr>
          <w:rFonts w:ascii="Times New Roman" w:hAnsi="Times New Roman" w:cs="Times New Roman"/>
          <w:sz w:val="24"/>
          <w:szCs w:val="24"/>
        </w:rPr>
        <w:t>b</w:t>
      </w:r>
      <w:r w:rsidRPr="008A2CE5">
        <w:rPr>
          <w:rFonts w:ascii="Times New Roman" w:hAnsi="Times New Roman" w:cs="Times New Roman"/>
          <w:sz w:val="24"/>
          <w:szCs w:val="24"/>
          <w:vertAlign w:val="subscript"/>
        </w:rPr>
        <w:t>5</w:t>
      </w:r>
      <w:r w:rsidRPr="008A2CE5">
        <w:rPr>
          <w:rFonts w:ascii="Times New Roman" w:hAnsi="Times New Roman" w:cs="Times New Roman"/>
          <w:sz w:val="24"/>
          <w:szCs w:val="24"/>
        </w:rPr>
        <w:t xml:space="preserve"> (</w:t>
      </w:r>
      <w:r>
        <w:rPr>
          <w:rFonts w:ascii="Times New Roman" w:hAnsi="Times New Roman" w:cs="Times New Roman"/>
          <w:sz w:val="24"/>
          <w:szCs w:val="24"/>
        </w:rPr>
        <w:t>-0,488</w:t>
      </w:r>
      <w:r w:rsidRPr="008A2CE5">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r>
      <w:r w:rsidRPr="008A2CE5">
        <w:rPr>
          <w:rFonts w:ascii="Times New Roman" w:hAnsi="Times New Roman" w:cs="Times New Roman"/>
          <w:sz w:val="24"/>
          <w:szCs w:val="24"/>
        </w:rPr>
        <w:t xml:space="preserve">Koefisien regresi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1</w:t>
      </w:r>
      <w:r w:rsidRPr="008A2CE5">
        <w:rPr>
          <w:rFonts w:ascii="Times New Roman" w:hAnsi="Times New Roman" w:cs="Times New Roman"/>
          <w:sz w:val="24"/>
          <w:szCs w:val="24"/>
        </w:rPr>
        <w:t xml:space="preserve">) untuk uji pengaruh terhadap </w:t>
      </w:r>
      <w:r>
        <w:rPr>
          <w:rFonts w:ascii="Times New Roman" w:hAnsi="Times New Roman" w:cs="Times New Roman"/>
          <w:sz w:val="24"/>
          <w:szCs w:val="24"/>
        </w:rPr>
        <w:t>Harga saham</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artinya </w:t>
      </w:r>
      <w:r>
        <w:rPr>
          <w:rFonts w:ascii="Times New Roman" w:hAnsi="Times New Roman" w:cs="Times New Roman"/>
          <w:sz w:val="24"/>
          <w:szCs w:val="24"/>
        </w:rPr>
        <w:t xml:space="preserve">kenaikan </w:t>
      </w:r>
      <w:r w:rsidRPr="008A2CE5">
        <w:rPr>
          <w:rFonts w:ascii="Times New Roman" w:hAnsi="Times New Roman" w:cs="Times New Roman"/>
          <w:sz w:val="24"/>
          <w:szCs w:val="24"/>
        </w:rPr>
        <w:t xml:space="preserve">variabel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8A2CE5">
        <w:rPr>
          <w:rFonts w:ascii="Times New Roman" w:hAnsi="Times New Roman" w:cs="Times New Roman"/>
          <w:sz w:val="24"/>
          <w:szCs w:val="24"/>
        </w:rPr>
        <w:t xml:space="preserve"> sebesar 1 (satu) satuan, maka </w:t>
      </w:r>
      <w:r>
        <w:rPr>
          <w:rFonts w:ascii="Times New Roman" w:hAnsi="Times New Roman" w:cs="Times New Roman"/>
          <w:sz w:val="24"/>
          <w:szCs w:val="24"/>
        </w:rPr>
        <w:t>Harga saham</w:t>
      </w:r>
      <w:r w:rsidRPr="008A2CE5">
        <w:rPr>
          <w:rFonts w:ascii="Times New Roman" w:hAnsi="Times New Roman" w:cs="Times New Roman"/>
          <w:sz w:val="24"/>
          <w:szCs w:val="24"/>
        </w:rPr>
        <w:t xml:space="preserve"> </w:t>
      </w:r>
      <w:r>
        <w:rPr>
          <w:rFonts w:ascii="Times New Roman" w:hAnsi="Times New Roman" w:cs="Times New Roman"/>
          <w:sz w:val="24"/>
          <w:szCs w:val="24"/>
        </w:rPr>
        <w:t>menurun sebesar 0,488 satuan</w:t>
      </w:r>
      <w:r w:rsidRPr="008A2CE5">
        <w:rPr>
          <w:rFonts w:ascii="Times New Roman" w:hAnsi="Times New Roman" w:cs="Times New Roman"/>
          <w:sz w:val="24"/>
          <w:szCs w:val="24"/>
        </w:rPr>
        <w:t>.</w:t>
      </w:r>
    </w:p>
    <w:p w:rsidR="00073183" w:rsidRDefault="00073183" w:rsidP="00073183">
      <w:pPr>
        <w:spacing w:line="240" w:lineRule="auto"/>
        <w:jc w:val="both"/>
        <w:rPr>
          <w:rFonts w:ascii="Times New Roman" w:hAnsi="Times New Roman" w:cs="Times New Roman"/>
          <w:sz w:val="24"/>
          <w:szCs w:val="24"/>
        </w:rPr>
      </w:pPr>
    </w:p>
    <w:p w:rsidR="00073183" w:rsidRDefault="00073183" w:rsidP="00073183">
      <w:pPr>
        <w:spacing w:line="240" w:lineRule="auto"/>
        <w:jc w:val="both"/>
        <w:rPr>
          <w:rFonts w:ascii="Times New Roman" w:hAnsi="Times New Roman" w:cs="Times New Roman"/>
          <w:sz w:val="24"/>
          <w:szCs w:val="24"/>
        </w:rPr>
      </w:pPr>
    </w:p>
    <w:p w:rsidR="00073183" w:rsidRDefault="00073183" w:rsidP="00073183">
      <w:pPr>
        <w:spacing w:line="240" w:lineRule="auto"/>
        <w:jc w:val="both"/>
        <w:rPr>
          <w:rFonts w:ascii="Times New Roman" w:hAnsi="Times New Roman" w:cs="Times New Roman"/>
          <w:sz w:val="24"/>
          <w:szCs w:val="24"/>
        </w:rPr>
      </w:pPr>
    </w:p>
    <w:p w:rsidR="00073183" w:rsidRDefault="00073183" w:rsidP="00073183">
      <w:pPr>
        <w:spacing w:line="240" w:lineRule="auto"/>
        <w:jc w:val="both"/>
        <w:rPr>
          <w:rFonts w:ascii="Times New Roman" w:hAnsi="Times New Roman" w:cs="Times New Roman"/>
          <w:sz w:val="24"/>
          <w:szCs w:val="24"/>
        </w:rPr>
      </w:pPr>
    </w:p>
    <w:p w:rsidR="00073183" w:rsidRDefault="00073183" w:rsidP="00073183">
      <w:pPr>
        <w:spacing w:line="240" w:lineRule="auto"/>
        <w:jc w:val="both"/>
        <w:rPr>
          <w:rFonts w:ascii="Times New Roman" w:eastAsia="NSimSun" w:hAnsi="Times New Roman"/>
          <w:b/>
          <w:bCs/>
          <w:sz w:val="24"/>
          <w:szCs w:val="24"/>
        </w:rPr>
      </w:pPr>
      <w:r>
        <w:rPr>
          <w:rFonts w:ascii="Times New Roman" w:eastAsia="NSimSun" w:hAnsi="Times New Roman"/>
          <w:b/>
          <w:bCs/>
          <w:sz w:val="24"/>
          <w:szCs w:val="24"/>
        </w:rPr>
        <w:lastRenderedPageBreak/>
        <w:t xml:space="preserve">Uji Hipotesis Penelitian </w:t>
      </w:r>
    </w:p>
    <w:p w:rsidR="00073183" w:rsidRPr="00FE6E34" w:rsidRDefault="00073183" w:rsidP="00073183">
      <w:pPr>
        <w:spacing w:line="240" w:lineRule="auto"/>
        <w:rPr>
          <w:rFonts w:ascii="Times New Roman" w:eastAsia="NSimSun" w:hAnsi="Times New Roman"/>
          <w:b/>
          <w:bCs/>
          <w:sz w:val="24"/>
          <w:szCs w:val="24"/>
        </w:rPr>
      </w:pPr>
      <w:r>
        <w:rPr>
          <w:rFonts w:ascii="Times New Roman" w:eastAsia="NSimSun" w:hAnsi="Times New Roman"/>
          <w:b/>
          <w:bCs/>
          <w:noProof/>
          <w:sz w:val="24"/>
          <w:szCs w:val="24"/>
          <w:lang w:eastAsia="id-ID"/>
        </w:rPr>
        <w:drawing>
          <wp:anchor distT="0" distB="0" distL="114300" distR="114300" simplePos="0" relativeHeight="251683840" behindDoc="0" locked="0" layoutInCell="1" allowOverlap="1">
            <wp:simplePos x="0" y="0"/>
            <wp:positionH relativeFrom="column">
              <wp:posOffset>-219651</wp:posOffset>
            </wp:positionH>
            <wp:positionV relativeFrom="paragraph">
              <wp:posOffset>53872</wp:posOffset>
            </wp:positionV>
            <wp:extent cx="2575294" cy="1626781"/>
            <wp:effectExtent l="19050" t="0" r="0" b="0"/>
            <wp:wrapNone/>
            <wp:docPr id="11" name="Picture 1" descr="D:\DOKUMEN\2023\EKONOMI\MILDATUL MAULANI\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2023\EKONOMI\MILDATUL MAULANI\yes.png"/>
                    <pic:cNvPicPr>
                      <a:picLocks noChangeAspect="1" noChangeArrowheads="1"/>
                    </pic:cNvPicPr>
                  </pic:nvPicPr>
                  <pic:blipFill>
                    <a:blip r:embed="rId16"/>
                    <a:srcRect t="9065"/>
                    <a:stretch>
                      <a:fillRect/>
                    </a:stretch>
                  </pic:blipFill>
                  <pic:spPr bwMode="auto">
                    <a:xfrm>
                      <a:off x="0" y="0"/>
                      <a:ext cx="2575294" cy="1626781"/>
                    </a:xfrm>
                    <a:prstGeom prst="rect">
                      <a:avLst/>
                    </a:prstGeom>
                    <a:noFill/>
                    <a:ln w="9525">
                      <a:noFill/>
                      <a:miter lim="800000"/>
                      <a:headEnd/>
                      <a:tailEnd/>
                    </a:ln>
                  </pic:spPr>
                </pic:pic>
              </a:graphicData>
            </a:graphic>
          </wp:anchor>
        </w:drawing>
      </w:r>
    </w:p>
    <w:p w:rsidR="00073183" w:rsidRDefault="00073183" w:rsidP="00073183">
      <w:pPr>
        <w:spacing w:line="240" w:lineRule="auto"/>
        <w:rPr>
          <w:rFonts w:ascii="Times New Roman" w:eastAsia="NSimSun" w:hAnsi="Times New Roman"/>
          <w:b/>
          <w:bCs/>
          <w:sz w:val="24"/>
          <w:szCs w:val="24"/>
        </w:rPr>
      </w:pPr>
    </w:p>
    <w:p w:rsidR="00073183" w:rsidRDefault="00073183" w:rsidP="00073183">
      <w:pPr>
        <w:spacing w:line="240" w:lineRule="auto"/>
        <w:jc w:val="both"/>
        <w:rPr>
          <w:rFonts w:ascii="Times New Roman" w:eastAsia="NSimSun" w:hAnsi="Times New Roman"/>
          <w:b/>
          <w:bCs/>
          <w:sz w:val="24"/>
          <w:szCs w:val="24"/>
        </w:rPr>
      </w:pPr>
    </w:p>
    <w:p w:rsidR="00073183" w:rsidRDefault="00073183" w:rsidP="00073183">
      <w:pPr>
        <w:spacing w:line="240" w:lineRule="auto"/>
        <w:rPr>
          <w:rFonts w:ascii="Times New Roman" w:eastAsia="NSimSun" w:hAnsi="Times New Roman"/>
          <w:b/>
          <w:bCs/>
          <w:sz w:val="24"/>
          <w:szCs w:val="24"/>
        </w:rPr>
      </w:pPr>
    </w:p>
    <w:p w:rsidR="00073183" w:rsidRDefault="00073183" w:rsidP="00073183">
      <w:pPr>
        <w:spacing w:line="240" w:lineRule="auto"/>
        <w:rPr>
          <w:rFonts w:ascii="Times New Roman" w:eastAsia="NSimSun" w:hAnsi="Times New Roman"/>
          <w:b/>
          <w:bCs/>
          <w:sz w:val="24"/>
          <w:szCs w:val="24"/>
        </w:rPr>
      </w:pPr>
    </w:p>
    <w:p w:rsidR="00073183" w:rsidRDefault="00073183" w:rsidP="00073183">
      <w:pPr>
        <w:spacing w:line="240" w:lineRule="auto"/>
        <w:rPr>
          <w:rFonts w:ascii="Times New Roman" w:eastAsia="NSimSun" w:hAnsi="Times New Roman"/>
          <w:b/>
          <w:bCs/>
          <w:sz w:val="24"/>
          <w:szCs w:val="24"/>
        </w:rPr>
      </w:pPr>
    </w:p>
    <w:p w:rsidR="00073183" w:rsidRDefault="00073183" w:rsidP="00073183">
      <w:pPr>
        <w:spacing w:line="240" w:lineRule="auto"/>
        <w:rPr>
          <w:rFonts w:ascii="Times New Roman" w:eastAsia="NSimSun" w:hAnsi="Times New Roman"/>
          <w:b/>
          <w:bCs/>
          <w:sz w:val="24"/>
          <w:szCs w:val="24"/>
        </w:rPr>
      </w:pPr>
    </w:p>
    <w:p w:rsidR="00073183" w:rsidRDefault="00073183" w:rsidP="00073183">
      <w:pPr>
        <w:spacing w:line="240" w:lineRule="auto"/>
        <w:rPr>
          <w:rFonts w:ascii="Times New Roman" w:eastAsia="NSimSun" w:hAnsi="Times New Roman"/>
          <w:b/>
          <w:bCs/>
          <w:sz w:val="24"/>
          <w:szCs w:val="24"/>
        </w:rPr>
      </w:pPr>
    </w:p>
    <w:p w:rsidR="00073183" w:rsidRDefault="00073183" w:rsidP="00073183">
      <w:pPr>
        <w:spacing w:line="240" w:lineRule="auto"/>
        <w:rPr>
          <w:rFonts w:ascii="Times New Roman" w:eastAsia="NSimSun" w:hAnsi="Times New Roman"/>
          <w:b/>
          <w:bCs/>
          <w:sz w:val="24"/>
          <w:szCs w:val="24"/>
        </w:rPr>
      </w:pPr>
    </w:p>
    <w:p w:rsidR="00073183" w:rsidRDefault="00073183" w:rsidP="00073183">
      <w:pPr>
        <w:spacing w:line="240" w:lineRule="auto"/>
        <w:rPr>
          <w:rFonts w:ascii="Times New Roman" w:eastAsia="NSimSun" w:hAnsi="Times New Roman"/>
          <w:b/>
          <w:bCs/>
          <w:sz w:val="24"/>
          <w:szCs w:val="24"/>
        </w:rPr>
      </w:pPr>
    </w:p>
    <w:p w:rsidR="00073183" w:rsidRPr="008C3EA0" w:rsidRDefault="00073183" w:rsidP="00073183">
      <w:pPr>
        <w:tabs>
          <w:tab w:val="left" w:pos="426"/>
        </w:tabs>
        <w:spacing w:line="240" w:lineRule="auto"/>
        <w:ind w:hanging="2"/>
        <w:rPr>
          <w:rFonts w:ascii="Times New Roman" w:eastAsia="NSimSun" w:hAnsi="Times New Roman"/>
          <w:sz w:val="24"/>
          <w:szCs w:val="24"/>
        </w:rPr>
      </w:pPr>
      <w:r w:rsidRPr="008C3EA0">
        <w:rPr>
          <w:rFonts w:ascii="Times New Roman" w:eastAsia="NSimSun" w:hAnsi="Times New Roman"/>
          <w:sz w:val="24"/>
          <w:szCs w:val="24"/>
        </w:rPr>
        <w:t>Gambar 2. Hasil Uji model structural dengan Aplikasi Smart PLS</w:t>
      </w:r>
    </w:p>
    <w:p w:rsidR="00073183" w:rsidRDefault="00073183" w:rsidP="00073183">
      <w:pPr>
        <w:spacing w:line="240" w:lineRule="auto"/>
        <w:rPr>
          <w:rFonts w:ascii="Times New Roman" w:eastAsia="NSimSun" w:hAnsi="Times New Roman"/>
          <w:b/>
          <w:bCs/>
          <w:sz w:val="24"/>
          <w:szCs w:val="24"/>
        </w:rPr>
      </w:pPr>
      <w:r>
        <w:rPr>
          <w:rFonts w:ascii="Times New Roman" w:eastAsia="NSimSun" w:hAnsi="Times New Roman"/>
          <w:b/>
          <w:bCs/>
          <w:noProof/>
          <w:sz w:val="24"/>
          <w:szCs w:val="24"/>
          <w:lang w:eastAsia="id-ID"/>
        </w:rPr>
        <w:drawing>
          <wp:anchor distT="0" distB="0" distL="114300" distR="114300" simplePos="0" relativeHeight="251684864" behindDoc="0" locked="0" layoutInCell="1" allowOverlap="1">
            <wp:simplePos x="0" y="0"/>
            <wp:positionH relativeFrom="column">
              <wp:posOffset>-464199</wp:posOffset>
            </wp:positionH>
            <wp:positionV relativeFrom="paragraph">
              <wp:posOffset>66631</wp:posOffset>
            </wp:positionV>
            <wp:extent cx="2989964" cy="1654151"/>
            <wp:effectExtent l="19050" t="0" r="886" b="0"/>
            <wp:wrapNone/>
            <wp:docPr id="17" name="Picture 17" descr="C:\Users\user\Downloads\ilovepdf_pages-to-jpg\ilovepdf_merged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wnloads\ilovepdf_pages-to-jpg\ilovepdf_merged_page-0003.jpg"/>
                    <pic:cNvPicPr>
                      <a:picLocks noChangeAspect="1" noChangeArrowheads="1"/>
                    </pic:cNvPicPr>
                  </pic:nvPicPr>
                  <pic:blipFill>
                    <a:blip r:embed="rId17" cstate="print"/>
                    <a:srcRect l="17888" t="21270" r="13134" b="51522"/>
                    <a:stretch>
                      <a:fillRect/>
                    </a:stretch>
                  </pic:blipFill>
                  <pic:spPr bwMode="auto">
                    <a:xfrm>
                      <a:off x="0" y="0"/>
                      <a:ext cx="2989966" cy="1654152"/>
                    </a:xfrm>
                    <a:prstGeom prst="rect">
                      <a:avLst/>
                    </a:prstGeom>
                    <a:noFill/>
                    <a:ln w="9525">
                      <a:noFill/>
                      <a:miter lim="800000"/>
                      <a:headEnd/>
                      <a:tailEnd/>
                    </a:ln>
                  </pic:spPr>
                </pic:pic>
              </a:graphicData>
            </a:graphic>
          </wp:anchor>
        </w:drawing>
      </w:r>
    </w:p>
    <w:p w:rsidR="00073183" w:rsidRPr="007D775E" w:rsidRDefault="00073183" w:rsidP="00073183">
      <w:pPr>
        <w:spacing w:line="240" w:lineRule="auto"/>
        <w:rPr>
          <w:rFonts w:ascii="Times New Roman" w:eastAsia="NSimSun" w:hAnsi="Times New Roman"/>
          <w:b/>
          <w:bCs/>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6D3720" w:rsidRDefault="006D3720" w:rsidP="006D3720">
      <w:pPr>
        <w:tabs>
          <w:tab w:val="center" w:pos="4308"/>
        </w:tabs>
        <w:spacing w:line="240" w:lineRule="auto"/>
        <w:ind w:firstLine="567"/>
        <w:jc w:val="both"/>
        <w:rPr>
          <w:rFonts w:ascii="Times New Roman" w:eastAsia="NSimSun" w:hAnsi="Times New Roman"/>
          <w:sz w:val="24"/>
          <w:szCs w:val="24"/>
        </w:rPr>
      </w:pPr>
      <w:r w:rsidRPr="008A2CE5">
        <w:rPr>
          <w:rFonts w:ascii="Times New Roman" w:hAnsi="Times New Roman" w:cs="Times New Roman"/>
          <w:sz w:val="24"/>
          <w:szCs w:val="24"/>
        </w:rPr>
        <w:t xml:space="preserve">Penyajian </w:t>
      </w:r>
      <w:r>
        <w:rPr>
          <w:rFonts w:ascii="Times New Roman" w:hAnsi="Times New Roman" w:cs="Times New Roman"/>
          <w:sz w:val="24"/>
          <w:szCs w:val="24"/>
        </w:rPr>
        <w:t>hasil pada u</w:t>
      </w:r>
      <w:r w:rsidRPr="008A2CE5">
        <w:rPr>
          <w:rFonts w:ascii="Times New Roman" w:hAnsi="Times New Roman" w:cs="Times New Roman"/>
          <w:sz w:val="24"/>
          <w:szCs w:val="24"/>
        </w:rPr>
        <w:t xml:space="preserve">ji hipotesis penelitian (pengaruh tidak langsung) </w:t>
      </w:r>
      <w:r>
        <w:rPr>
          <w:rFonts w:ascii="Times New Roman" w:hAnsi="Times New Roman" w:cs="Times New Roman"/>
          <w:sz w:val="24"/>
          <w:szCs w:val="24"/>
        </w:rPr>
        <w:t xml:space="preserve">dengan menggunakan </w:t>
      </w:r>
      <w:r w:rsidRPr="008A2CE5">
        <w:rPr>
          <w:rFonts w:ascii="Times New Roman" w:hAnsi="Times New Roman" w:cs="Times New Roman"/>
          <w:sz w:val="24"/>
          <w:szCs w:val="24"/>
        </w:rPr>
        <w:t xml:space="preserve">aplikasi </w:t>
      </w:r>
      <w:r w:rsidRPr="00E32EB2">
        <w:rPr>
          <w:rFonts w:ascii="Times New Roman" w:hAnsi="Times New Roman" w:cs="Times New Roman"/>
          <w:i/>
          <w:sz w:val="24"/>
          <w:szCs w:val="24"/>
        </w:rPr>
        <w:t>Smart</w:t>
      </w:r>
      <w:r w:rsidRPr="008A2CE5">
        <w:rPr>
          <w:rFonts w:ascii="Times New Roman" w:hAnsi="Times New Roman" w:cs="Times New Roman"/>
          <w:sz w:val="24"/>
          <w:szCs w:val="24"/>
        </w:rPr>
        <w:t xml:space="preserve"> PLS 3.0</w:t>
      </w:r>
      <w:r>
        <w:rPr>
          <w:rFonts w:ascii="Times New Roman" w:hAnsi="Times New Roman" w:cs="Times New Roman"/>
          <w:sz w:val="24"/>
          <w:szCs w:val="24"/>
        </w:rPr>
        <w:t xml:space="preserve"> </w:t>
      </w:r>
      <w:r w:rsidRPr="008A2CE5">
        <w:rPr>
          <w:rFonts w:ascii="Times New Roman" w:hAnsi="Times New Roman" w:cs="Times New Roman"/>
          <w:sz w:val="24"/>
          <w:szCs w:val="24"/>
        </w:rPr>
        <w:t>yaitu</w:t>
      </w:r>
    </w:p>
    <w:p w:rsidR="006D3720" w:rsidRDefault="006D3720" w:rsidP="006D3720">
      <w:pPr>
        <w:tabs>
          <w:tab w:val="center" w:pos="4308"/>
        </w:tabs>
        <w:spacing w:line="240" w:lineRule="auto"/>
        <w:jc w:val="both"/>
        <w:rPr>
          <w:rFonts w:ascii="Times New Roman" w:eastAsia="NSimSun" w:hAnsi="Times New Roman"/>
          <w:sz w:val="24"/>
          <w:szCs w:val="24"/>
        </w:rPr>
      </w:pPr>
      <w:r>
        <w:rPr>
          <w:rFonts w:ascii="Times New Roman" w:eastAsia="NSimSun" w:hAnsi="Times New Roman"/>
          <w:noProof/>
          <w:sz w:val="24"/>
          <w:szCs w:val="24"/>
          <w:lang w:eastAsia="id-ID"/>
        </w:rPr>
        <w:drawing>
          <wp:anchor distT="0" distB="0" distL="114300" distR="114300" simplePos="0" relativeHeight="251685888" behindDoc="0" locked="0" layoutInCell="1" allowOverlap="1">
            <wp:simplePos x="0" y="0"/>
            <wp:positionH relativeFrom="column">
              <wp:posOffset>-453567</wp:posOffset>
            </wp:positionH>
            <wp:positionV relativeFrom="paragraph">
              <wp:posOffset>32710</wp:posOffset>
            </wp:positionV>
            <wp:extent cx="2915536" cy="1116418"/>
            <wp:effectExtent l="19050" t="0" r="0" b="0"/>
            <wp:wrapNone/>
            <wp:docPr id="18" name="Picture 18" descr="C:\Users\user\Downloads\ilovepdf_pages-to-jpg\ilovepdf_merged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wnloads\ilovepdf_pages-to-jpg\ilovepdf_merged_page-0004.jpg"/>
                    <pic:cNvPicPr>
                      <a:picLocks noChangeAspect="1" noChangeArrowheads="1"/>
                    </pic:cNvPicPr>
                  </pic:nvPicPr>
                  <pic:blipFill>
                    <a:blip r:embed="rId18" cstate="print"/>
                    <a:srcRect l="18106" t="18044" r="13196" b="65034"/>
                    <a:stretch>
                      <a:fillRect/>
                    </a:stretch>
                  </pic:blipFill>
                  <pic:spPr bwMode="auto">
                    <a:xfrm>
                      <a:off x="0" y="0"/>
                      <a:ext cx="2915536" cy="1116418"/>
                    </a:xfrm>
                    <a:prstGeom prst="rect">
                      <a:avLst/>
                    </a:prstGeom>
                    <a:noFill/>
                    <a:ln w="9525">
                      <a:noFill/>
                      <a:miter lim="800000"/>
                      <a:headEnd/>
                      <a:tailEnd/>
                    </a:ln>
                  </pic:spPr>
                </pic:pic>
              </a:graphicData>
            </a:graphic>
          </wp:anchor>
        </w:drawing>
      </w:r>
    </w:p>
    <w:p w:rsidR="00073183" w:rsidRDefault="00073183" w:rsidP="00073183">
      <w:pPr>
        <w:tabs>
          <w:tab w:val="center" w:pos="4308"/>
        </w:tabs>
        <w:spacing w:line="240" w:lineRule="auto"/>
        <w:ind w:firstLine="567"/>
        <w:jc w:val="both"/>
        <w:rPr>
          <w:rFonts w:ascii="Times New Roman" w:eastAsia="NSimSun" w:hAnsi="Times New Roman"/>
          <w:sz w:val="24"/>
          <w:szCs w:val="24"/>
        </w:rPr>
      </w:pPr>
    </w:p>
    <w:p w:rsidR="00FA1E01" w:rsidRDefault="00FA1E01" w:rsidP="00073183">
      <w:pPr>
        <w:tabs>
          <w:tab w:val="center" w:pos="4308"/>
        </w:tabs>
        <w:spacing w:line="240" w:lineRule="auto"/>
        <w:ind w:firstLine="567"/>
        <w:jc w:val="both"/>
        <w:rPr>
          <w:rFonts w:ascii="Times New Roman" w:eastAsia="NSimSun" w:hAnsi="Times New Roman"/>
          <w:sz w:val="24"/>
          <w:szCs w:val="24"/>
        </w:rPr>
      </w:pPr>
    </w:p>
    <w:p w:rsidR="00FA1E01" w:rsidRDefault="00FA1E01" w:rsidP="00073183">
      <w:pPr>
        <w:tabs>
          <w:tab w:val="center" w:pos="4308"/>
        </w:tabs>
        <w:spacing w:line="240" w:lineRule="auto"/>
        <w:ind w:firstLine="567"/>
        <w:jc w:val="both"/>
        <w:rPr>
          <w:rFonts w:ascii="Times New Roman" w:eastAsia="NSimSun" w:hAnsi="Times New Roman"/>
          <w:sz w:val="24"/>
          <w:szCs w:val="24"/>
        </w:rPr>
      </w:pPr>
    </w:p>
    <w:p w:rsidR="00FA1E01" w:rsidRDefault="00FA1E01" w:rsidP="00073183">
      <w:pPr>
        <w:tabs>
          <w:tab w:val="center" w:pos="4308"/>
        </w:tabs>
        <w:spacing w:line="240" w:lineRule="auto"/>
        <w:ind w:firstLine="567"/>
        <w:jc w:val="both"/>
        <w:rPr>
          <w:rFonts w:ascii="Times New Roman" w:eastAsia="NSimSun" w:hAnsi="Times New Roman"/>
          <w:sz w:val="24"/>
          <w:szCs w:val="24"/>
        </w:rPr>
      </w:pPr>
    </w:p>
    <w:p w:rsidR="00FA1E01" w:rsidRDefault="00FA1E01" w:rsidP="00FA1E01">
      <w:pPr>
        <w:tabs>
          <w:tab w:val="center" w:pos="4308"/>
        </w:tabs>
        <w:spacing w:line="240" w:lineRule="auto"/>
        <w:jc w:val="both"/>
        <w:rPr>
          <w:rFonts w:ascii="Times New Roman" w:eastAsia="NSimSun" w:hAnsi="Times New Roman"/>
          <w:sz w:val="24"/>
          <w:szCs w:val="24"/>
        </w:rPr>
      </w:pPr>
    </w:p>
    <w:p w:rsidR="006D3720" w:rsidRDefault="006D3720" w:rsidP="00073183">
      <w:pPr>
        <w:tabs>
          <w:tab w:val="center" w:pos="4308"/>
        </w:tabs>
        <w:spacing w:line="240" w:lineRule="auto"/>
        <w:ind w:firstLine="567"/>
        <w:jc w:val="both"/>
        <w:rPr>
          <w:rFonts w:ascii="Times New Roman" w:eastAsia="NSimSun" w:hAnsi="Times New Roman"/>
          <w:sz w:val="24"/>
          <w:szCs w:val="24"/>
        </w:rPr>
      </w:pPr>
    </w:p>
    <w:p w:rsidR="00073183" w:rsidRPr="00073183" w:rsidRDefault="00073183" w:rsidP="00073183">
      <w:pPr>
        <w:tabs>
          <w:tab w:val="center" w:pos="4308"/>
        </w:tabs>
        <w:spacing w:line="240" w:lineRule="auto"/>
        <w:ind w:firstLine="567"/>
        <w:jc w:val="both"/>
        <w:rPr>
          <w:rFonts w:ascii="Times New Roman" w:hAnsi="Times New Roman" w:cs="Times New Roman"/>
          <w:sz w:val="24"/>
          <w:szCs w:val="24"/>
        </w:rPr>
      </w:pPr>
      <w:r>
        <w:rPr>
          <w:rFonts w:ascii="Times New Roman" w:eastAsia="NSimSun" w:hAnsi="Times New Roman"/>
          <w:sz w:val="24"/>
          <w:szCs w:val="24"/>
        </w:rPr>
        <w:t>Berdasarkan diatas, selanjutnya hasil uji hipotesis disajikan sebagai berikut:</w:t>
      </w:r>
    </w:p>
    <w:p w:rsidR="00AF3B1C" w:rsidRPr="007A6434" w:rsidRDefault="00AF3B1C" w:rsidP="007A6434">
      <w:pPr>
        <w:spacing w:line="240" w:lineRule="auto"/>
        <w:jc w:val="both"/>
        <w:rPr>
          <w:rFonts w:ascii="Times New Roman" w:hAnsi="Times New Roman" w:cs="Times New Roman"/>
          <w:b/>
          <w:bCs/>
          <w:sz w:val="24"/>
          <w:szCs w:val="24"/>
        </w:rPr>
      </w:pPr>
      <w:r w:rsidRPr="007A6434">
        <w:rPr>
          <w:rFonts w:ascii="Times New Roman" w:hAnsi="Times New Roman" w:cs="Times New Roman"/>
          <w:b/>
          <w:bCs/>
          <w:i/>
          <w:sz w:val="24"/>
          <w:szCs w:val="24"/>
        </w:rPr>
        <w:t>Current Rasio</w:t>
      </w:r>
      <w:r w:rsidRPr="007A6434">
        <w:rPr>
          <w:rFonts w:ascii="Times New Roman" w:hAnsi="Times New Roman" w:cs="Times New Roman"/>
          <w:b/>
          <w:bCs/>
          <w:sz w:val="24"/>
          <w:szCs w:val="24"/>
        </w:rPr>
        <w:t xml:space="preserve"> Terhadap </w:t>
      </w:r>
      <w:r w:rsidRPr="007A6434">
        <w:rPr>
          <w:rFonts w:ascii="Times New Roman" w:hAnsi="Times New Roman" w:cs="Times New Roman"/>
          <w:b/>
          <w:bCs/>
          <w:i/>
          <w:sz w:val="24"/>
          <w:szCs w:val="24"/>
        </w:rPr>
        <w:t>Return on Asset</w:t>
      </w:r>
      <w:r w:rsidRPr="007A6434">
        <w:rPr>
          <w:rFonts w:ascii="Times New Roman" w:hAnsi="Times New Roman" w:cs="Times New Roman"/>
          <w:b/>
          <w:bCs/>
          <w:sz w:val="24"/>
          <w:szCs w:val="24"/>
        </w:rPr>
        <w:t xml:space="preserve"> (ROA)</w:t>
      </w:r>
    </w:p>
    <w:p w:rsidR="00AF3B1C" w:rsidRPr="007E4C30" w:rsidRDefault="00AF3B1C" w:rsidP="00AF3B1C">
      <w:pPr>
        <w:spacing w:line="240" w:lineRule="auto"/>
        <w:ind w:firstLine="567"/>
        <w:jc w:val="both"/>
        <w:rPr>
          <w:rFonts w:ascii="Times New Roman" w:hAnsi="Times New Roman" w:cs="Times New Roman"/>
          <w:sz w:val="24"/>
          <w:szCs w:val="24"/>
        </w:rPr>
      </w:pPr>
      <w:r w:rsidRPr="007E4C30">
        <w:rPr>
          <w:rFonts w:ascii="Times New Roman" w:hAnsi="Times New Roman" w:cs="Times New Roman"/>
          <w:i/>
          <w:sz w:val="24"/>
          <w:szCs w:val="24"/>
        </w:rPr>
        <w:t>Current Rasio</w:t>
      </w:r>
      <w:r w:rsidRPr="007E4C30">
        <w:rPr>
          <w:rFonts w:ascii="Times New Roman" w:hAnsi="Times New Roman" w:cs="Times New Roman"/>
          <w:sz w:val="24"/>
          <w:szCs w:val="24"/>
        </w:rPr>
        <w:t xml:space="preserve"> (X</w:t>
      </w:r>
      <w:r w:rsidRPr="007E4C30">
        <w:rPr>
          <w:rFonts w:ascii="Times New Roman" w:hAnsi="Times New Roman" w:cs="Times New Roman"/>
          <w:sz w:val="24"/>
          <w:szCs w:val="24"/>
          <w:vertAlign w:val="subscript"/>
        </w:rPr>
        <w:t>1</w:t>
      </w:r>
      <w:r w:rsidRPr="007E4C30">
        <w:rPr>
          <w:rFonts w:ascii="Times New Roman" w:hAnsi="Times New Roman" w:cs="Times New Roman"/>
          <w:sz w:val="24"/>
          <w:szCs w:val="24"/>
        </w:rPr>
        <w:t xml:space="preserve">) berpengaruh signifikan terhadap </w:t>
      </w:r>
      <w:r w:rsidRPr="007E4C30">
        <w:rPr>
          <w:rFonts w:ascii="Times New Roman" w:hAnsi="Times New Roman" w:cs="Times New Roman"/>
          <w:i/>
          <w:sz w:val="24"/>
          <w:szCs w:val="24"/>
        </w:rPr>
        <w:t>Return on Asset</w:t>
      </w:r>
      <w:r w:rsidRPr="007E4C30">
        <w:rPr>
          <w:rFonts w:ascii="Times New Roman" w:hAnsi="Times New Roman" w:cs="Times New Roman"/>
          <w:sz w:val="24"/>
          <w:szCs w:val="24"/>
        </w:rPr>
        <w:t xml:space="preserve"> (ROA) (Y</w:t>
      </w:r>
      <w:r w:rsidRPr="007E4C30">
        <w:rPr>
          <w:rFonts w:ascii="Times New Roman" w:hAnsi="Times New Roman" w:cs="Times New Roman"/>
          <w:sz w:val="24"/>
          <w:szCs w:val="24"/>
          <w:vertAlign w:val="subscript"/>
        </w:rPr>
        <w:t>1</w:t>
      </w:r>
      <w:r w:rsidRPr="007E4C30">
        <w:rPr>
          <w:rFonts w:ascii="Times New Roman" w:hAnsi="Times New Roman" w:cs="Times New Roman"/>
          <w:sz w:val="24"/>
          <w:szCs w:val="24"/>
        </w:rPr>
        <w:t xml:space="preserve">). Hasil uji hipotesis pertama dengan mengacu pada nilai </w:t>
      </w:r>
      <w:r w:rsidRPr="007E4C30">
        <w:rPr>
          <w:rFonts w:ascii="Times New Roman" w:hAnsi="Times New Roman" w:cs="Times New Roman"/>
          <w:i/>
          <w:iCs/>
          <w:sz w:val="24"/>
          <w:szCs w:val="24"/>
        </w:rPr>
        <w:t xml:space="preserve">original sample </w:t>
      </w:r>
      <w:r w:rsidRPr="007E4C30">
        <w:rPr>
          <w:rFonts w:ascii="Times New Roman" w:hAnsi="Times New Roman" w:cs="Times New Roman"/>
          <w:sz w:val="24"/>
          <w:szCs w:val="24"/>
        </w:rPr>
        <w:t xml:space="preserve">yaitu positif (0,444) dan nilai </w:t>
      </w:r>
      <w:r w:rsidRPr="007E4C30">
        <w:rPr>
          <w:rFonts w:ascii="Times New Roman" w:hAnsi="Times New Roman" w:cs="Times New Roman"/>
          <w:i/>
          <w:iCs/>
          <w:sz w:val="24"/>
          <w:szCs w:val="24"/>
        </w:rPr>
        <w:t xml:space="preserve">P </w:t>
      </w:r>
      <w:r w:rsidRPr="007E4C30">
        <w:rPr>
          <w:rFonts w:ascii="Times New Roman" w:hAnsi="Times New Roman" w:cs="Times New Roman"/>
          <w:i/>
          <w:iCs/>
          <w:sz w:val="24"/>
          <w:szCs w:val="24"/>
        </w:rPr>
        <w:lastRenderedPageBreak/>
        <w:t xml:space="preserve">Value </w:t>
      </w:r>
      <w:r w:rsidRPr="007E4C30">
        <w:rPr>
          <w:rFonts w:ascii="Times New Roman" w:hAnsi="Times New Roman" w:cs="Times New Roman"/>
          <w:sz w:val="24"/>
          <w:szCs w:val="24"/>
        </w:rPr>
        <w:t xml:space="preserve">yaitu sebesar 0,006 (&lt; 0,05), maka dapat disimpulkan bahwa </w:t>
      </w:r>
      <w:r w:rsidRPr="007E4C30">
        <w:rPr>
          <w:rFonts w:ascii="Times New Roman" w:hAnsi="Times New Roman" w:cs="Times New Roman"/>
          <w:i/>
          <w:sz w:val="24"/>
          <w:szCs w:val="24"/>
        </w:rPr>
        <w:t>Current Rasio</w:t>
      </w:r>
      <w:r w:rsidRPr="007E4C30">
        <w:rPr>
          <w:rFonts w:ascii="Times New Roman" w:hAnsi="Times New Roman" w:cs="Times New Roman"/>
          <w:sz w:val="24"/>
          <w:szCs w:val="24"/>
        </w:rPr>
        <w:t xml:space="preserve"> (X</w:t>
      </w:r>
      <w:r w:rsidRPr="007E4C30">
        <w:rPr>
          <w:rFonts w:ascii="Times New Roman" w:hAnsi="Times New Roman" w:cs="Times New Roman"/>
          <w:sz w:val="24"/>
          <w:szCs w:val="24"/>
          <w:vertAlign w:val="subscript"/>
        </w:rPr>
        <w:t>1</w:t>
      </w:r>
      <w:r w:rsidRPr="007E4C30">
        <w:rPr>
          <w:rFonts w:ascii="Times New Roman" w:hAnsi="Times New Roman" w:cs="Times New Roman"/>
          <w:sz w:val="24"/>
          <w:szCs w:val="24"/>
        </w:rPr>
        <w:t xml:space="preserve">) berpengaruh </w:t>
      </w:r>
      <w:r>
        <w:rPr>
          <w:rFonts w:ascii="Times New Roman" w:hAnsi="Times New Roman" w:cs="Times New Roman"/>
          <w:sz w:val="24"/>
          <w:szCs w:val="24"/>
        </w:rPr>
        <w:t>signifikan positif</w:t>
      </w:r>
      <w:r w:rsidRPr="007E4C30">
        <w:rPr>
          <w:rFonts w:ascii="Times New Roman" w:hAnsi="Times New Roman" w:cs="Times New Roman"/>
          <w:sz w:val="24"/>
          <w:szCs w:val="24"/>
        </w:rPr>
        <w:t xml:space="preserve"> terhadap </w:t>
      </w:r>
      <w:r w:rsidRPr="007E4C30">
        <w:rPr>
          <w:rFonts w:ascii="Times New Roman" w:hAnsi="Times New Roman" w:cs="Times New Roman"/>
          <w:i/>
          <w:sz w:val="24"/>
          <w:szCs w:val="24"/>
        </w:rPr>
        <w:t>Return on Asset</w:t>
      </w:r>
      <w:r w:rsidRPr="007E4C30">
        <w:rPr>
          <w:rFonts w:ascii="Times New Roman" w:hAnsi="Times New Roman" w:cs="Times New Roman"/>
          <w:sz w:val="24"/>
          <w:szCs w:val="24"/>
        </w:rPr>
        <w:t xml:space="preserve"> (ROA) (Y</w:t>
      </w:r>
      <w:r w:rsidRPr="007E4C30">
        <w:rPr>
          <w:rFonts w:ascii="Times New Roman" w:hAnsi="Times New Roman" w:cs="Times New Roman"/>
          <w:sz w:val="24"/>
          <w:szCs w:val="24"/>
          <w:vertAlign w:val="subscript"/>
        </w:rPr>
        <w:t>1</w:t>
      </w:r>
      <w:r w:rsidRPr="007E4C30">
        <w:rPr>
          <w:rFonts w:ascii="Times New Roman" w:hAnsi="Times New Roman" w:cs="Times New Roman"/>
          <w:sz w:val="24"/>
          <w:szCs w:val="24"/>
        </w:rPr>
        <w:t xml:space="preserve">), dengan demikian </w:t>
      </w:r>
      <w:r w:rsidRPr="007E4C30">
        <w:rPr>
          <w:rFonts w:ascii="Times New Roman" w:hAnsi="Times New Roman" w:cs="Times New Roman"/>
          <w:b/>
          <w:bCs/>
          <w:sz w:val="24"/>
          <w:szCs w:val="24"/>
        </w:rPr>
        <w:t>hipotesis ke 1 diterima</w:t>
      </w:r>
      <w:r w:rsidRPr="007E4C30">
        <w:rPr>
          <w:rFonts w:ascii="Times New Roman" w:hAnsi="Times New Roman" w:cs="Times New Roman"/>
          <w:bCs/>
          <w:sz w:val="24"/>
          <w:szCs w:val="24"/>
        </w:rPr>
        <w:t>.</w:t>
      </w:r>
      <w:r w:rsidRPr="007E4C30">
        <w:rPr>
          <w:rFonts w:ascii="Times New Roman" w:hAnsi="Times New Roman" w:cs="Times New Roman"/>
          <w:b/>
          <w:bCs/>
          <w:sz w:val="24"/>
          <w:szCs w:val="24"/>
        </w:rPr>
        <w:t xml:space="preserve">  </w:t>
      </w:r>
      <w:r w:rsidRPr="007E4C30">
        <w:rPr>
          <w:rFonts w:ascii="Times New Roman" w:hAnsi="Times New Roman" w:cs="Times New Roman"/>
          <w:sz w:val="24"/>
          <w:szCs w:val="24"/>
        </w:rPr>
        <w:t>Berdasarkan pengujian maka dapat disimpulkan bahwa perbandingan antara jumlah aktiva lancar dengan hutang lancar, rasio ini</w:t>
      </w:r>
      <w:r w:rsidRPr="007E4C30">
        <w:rPr>
          <w:rFonts w:ascii="Times New Roman" w:hAnsi="Times New Roman" w:cs="Times New Roman"/>
          <w:spacing w:val="1"/>
          <w:sz w:val="24"/>
          <w:szCs w:val="24"/>
        </w:rPr>
        <w:t xml:space="preserve"> </w:t>
      </w:r>
      <w:r w:rsidRPr="007E4C30">
        <w:rPr>
          <w:rFonts w:ascii="Times New Roman" w:hAnsi="Times New Roman" w:cs="Times New Roman"/>
          <w:sz w:val="24"/>
          <w:szCs w:val="24"/>
        </w:rPr>
        <w:t>menunjukan bahwa nilai kekayaan lancar (yang segera dapat dijadikan uang) ada</w:t>
      </w:r>
      <w:r w:rsidRPr="007E4C30">
        <w:rPr>
          <w:rFonts w:ascii="Times New Roman" w:hAnsi="Times New Roman" w:cs="Times New Roman"/>
          <w:spacing w:val="1"/>
          <w:sz w:val="24"/>
          <w:szCs w:val="24"/>
        </w:rPr>
        <w:t xml:space="preserve"> </w:t>
      </w:r>
      <w:r w:rsidRPr="007E4C30">
        <w:rPr>
          <w:rFonts w:ascii="Times New Roman" w:hAnsi="Times New Roman" w:cs="Times New Roman"/>
          <w:sz w:val="24"/>
          <w:szCs w:val="24"/>
        </w:rPr>
        <w:t>sekian</w:t>
      </w:r>
      <w:r w:rsidRPr="007E4C30">
        <w:rPr>
          <w:rFonts w:ascii="Times New Roman" w:hAnsi="Times New Roman" w:cs="Times New Roman"/>
          <w:spacing w:val="-1"/>
          <w:sz w:val="24"/>
          <w:szCs w:val="24"/>
        </w:rPr>
        <w:t xml:space="preserve"> </w:t>
      </w:r>
      <w:r w:rsidRPr="007E4C30">
        <w:rPr>
          <w:rFonts w:ascii="Times New Roman" w:hAnsi="Times New Roman" w:cs="Times New Roman"/>
          <w:sz w:val="24"/>
          <w:szCs w:val="24"/>
        </w:rPr>
        <w:t>kali hutang</w:t>
      </w:r>
      <w:r w:rsidRPr="007E4C30">
        <w:rPr>
          <w:rFonts w:ascii="Times New Roman" w:hAnsi="Times New Roman" w:cs="Times New Roman"/>
          <w:spacing w:val="-3"/>
          <w:sz w:val="24"/>
          <w:szCs w:val="24"/>
        </w:rPr>
        <w:t xml:space="preserve"> </w:t>
      </w:r>
      <w:r w:rsidRPr="007E4C30">
        <w:rPr>
          <w:rFonts w:ascii="Times New Roman" w:hAnsi="Times New Roman" w:cs="Times New Roman"/>
          <w:sz w:val="24"/>
          <w:szCs w:val="24"/>
        </w:rPr>
        <w:t>jangka</w:t>
      </w:r>
      <w:r w:rsidRPr="007E4C30">
        <w:rPr>
          <w:rFonts w:ascii="Times New Roman" w:hAnsi="Times New Roman" w:cs="Times New Roman"/>
          <w:spacing w:val="1"/>
          <w:sz w:val="24"/>
          <w:szCs w:val="24"/>
        </w:rPr>
        <w:t xml:space="preserve"> </w:t>
      </w:r>
      <w:r w:rsidRPr="007E4C30">
        <w:rPr>
          <w:rFonts w:ascii="Times New Roman" w:hAnsi="Times New Roman" w:cs="Times New Roman"/>
          <w:sz w:val="24"/>
          <w:szCs w:val="24"/>
        </w:rPr>
        <w:t>pendek</w:t>
      </w:r>
      <w:r w:rsidRPr="007E4C30">
        <w:rPr>
          <w:rFonts w:ascii="Times New Roman" w:hAnsi="Times New Roman" w:cs="Times New Roman"/>
          <w:w w:val="105"/>
          <w:sz w:val="24"/>
          <w:szCs w:val="24"/>
        </w:rPr>
        <w:t xml:space="preserve">. </w:t>
      </w:r>
      <w:r w:rsidRPr="007E4C30">
        <w:rPr>
          <w:rFonts w:ascii="Times New Roman" w:hAnsi="Times New Roman" w:cs="Times New Roman"/>
          <w:sz w:val="24"/>
          <w:szCs w:val="24"/>
        </w:rPr>
        <w:t>Perusahaan yang memiliki likuiditas yang baik akan dianggap memiliki kinerja baik oleh investor sehingga dapat menarik investor untuk menanamkan modalnya pada perusahaan tersebut</w:t>
      </w:r>
      <w:r w:rsidRPr="007E4C30">
        <w:rPr>
          <w:rFonts w:ascii="Times New Roman" w:hAnsi="Times New Roman" w:cs="Times New Roman"/>
          <w:w w:val="105"/>
          <w:sz w:val="24"/>
          <w:szCs w:val="24"/>
        </w:rPr>
        <w:t>.</w:t>
      </w:r>
      <w:r w:rsidRPr="007E4C30">
        <w:rPr>
          <w:rFonts w:ascii="Times New Roman" w:hAnsi="Times New Roman" w:cs="Times New Roman"/>
          <w:sz w:val="24"/>
          <w:szCs w:val="24"/>
        </w:rPr>
        <w:t xml:space="preserve"> Kemampuan perusahaan dalam membayar kewajiban jangka pendek atau utang yang segera jatuh tempo pada saat ditagih secara keseluruhan Hasil penelitian ini sejalan dengan temuan penelitian terdahulu oleh Islamiyati (2021) yang menyatakan bahwa </w:t>
      </w:r>
      <w:r w:rsidRPr="007E4C30">
        <w:rPr>
          <w:rFonts w:ascii="Times New Roman" w:hAnsi="Times New Roman" w:cs="Times New Roman"/>
          <w:i/>
          <w:sz w:val="24"/>
          <w:szCs w:val="24"/>
        </w:rPr>
        <w:t>Current Rasio</w:t>
      </w:r>
      <w:r w:rsidRPr="007E4C30">
        <w:rPr>
          <w:rFonts w:ascii="Times New Roman" w:hAnsi="Times New Roman" w:cs="Times New Roman"/>
          <w:sz w:val="24"/>
          <w:szCs w:val="24"/>
        </w:rPr>
        <w:t xml:space="preserve"> tidak berpengaruh terhadap </w:t>
      </w:r>
      <w:r w:rsidRPr="007E4C30">
        <w:rPr>
          <w:rFonts w:ascii="Times New Roman" w:hAnsi="Times New Roman" w:cs="Times New Roman"/>
          <w:i/>
          <w:sz w:val="24"/>
          <w:szCs w:val="24"/>
        </w:rPr>
        <w:t>Return on Asset</w:t>
      </w:r>
      <w:r w:rsidRPr="007E4C30">
        <w:rPr>
          <w:rFonts w:ascii="Times New Roman" w:hAnsi="Times New Roman" w:cs="Times New Roman"/>
          <w:sz w:val="24"/>
          <w:szCs w:val="24"/>
        </w:rPr>
        <w:t xml:space="preserve"> (ROA).</w:t>
      </w:r>
    </w:p>
    <w:p w:rsidR="00AF3B1C" w:rsidRPr="008A2CE5" w:rsidRDefault="00AF3B1C" w:rsidP="00AF3B1C">
      <w:pPr>
        <w:spacing w:line="240" w:lineRule="auto"/>
        <w:ind w:firstLine="567"/>
        <w:jc w:val="both"/>
        <w:rPr>
          <w:rFonts w:ascii="Times New Roman" w:hAnsi="Times New Roman" w:cs="Times New Roman"/>
          <w:sz w:val="24"/>
          <w:szCs w:val="24"/>
        </w:rPr>
      </w:pPr>
    </w:p>
    <w:p w:rsidR="00AF3B1C" w:rsidRPr="007A6434" w:rsidRDefault="00AF3B1C" w:rsidP="007A6434">
      <w:pPr>
        <w:spacing w:line="240" w:lineRule="auto"/>
        <w:jc w:val="both"/>
        <w:rPr>
          <w:rFonts w:ascii="Times New Roman" w:hAnsi="Times New Roman" w:cs="Times New Roman"/>
          <w:b/>
          <w:bCs/>
          <w:sz w:val="24"/>
          <w:szCs w:val="24"/>
        </w:rPr>
      </w:pPr>
      <w:r w:rsidRPr="007A6434">
        <w:rPr>
          <w:rFonts w:ascii="Times New Roman" w:hAnsi="Times New Roman" w:cs="Times New Roman"/>
          <w:b/>
          <w:bCs/>
          <w:i/>
          <w:sz w:val="24"/>
          <w:szCs w:val="24"/>
        </w:rPr>
        <w:t>Debt to Equity Ratio</w:t>
      </w:r>
      <w:r w:rsidRPr="007A6434">
        <w:rPr>
          <w:rFonts w:ascii="Times New Roman" w:hAnsi="Times New Roman" w:cs="Times New Roman"/>
          <w:b/>
          <w:bCs/>
          <w:sz w:val="24"/>
          <w:szCs w:val="24"/>
        </w:rPr>
        <w:t xml:space="preserve"> Terhadap </w:t>
      </w:r>
      <w:r w:rsidRPr="007A6434">
        <w:rPr>
          <w:rFonts w:ascii="Times New Roman" w:hAnsi="Times New Roman" w:cs="Times New Roman"/>
          <w:b/>
          <w:bCs/>
          <w:i/>
          <w:sz w:val="24"/>
          <w:szCs w:val="24"/>
        </w:rPr>
        <w:t>Return on Asset</w:t>
      </w:r>
      <w:r w:rsidRPr="007A6434">
        <w:rPr>
          <w:rFonts w:ascii="Times New Roman" w:hAnsi="Times New Roman" w:cs="Times New Roman"/>
          <w:b/>
          <w:bCs/>
          <w:sz w:val="24"/>
          <w:szCs w:val="24"/>
        </w:rPr>
        <w:t xml:space="preserve"> (ROA)</w:t>
      </w:r>
    </w:p>
    <w:p w:rsidR="00AF3B1C" w:rsidRPr="008277BF" w:rsidRDefault="00AF3B1C" w:rsidP="00AF3B1C">
      <w:pPr>
        <w:spacing w:line="240" w:lineRule="auto"/>
        <w:ind w:firstLine="567"/>
        <w:jc w:val="both"/>
        <w:rPr>
          <w:rFonts w:ascii="Times New Roman" w:hAnsi="Times New Roman" w:cs="Times New Roman"/>
          <w:sz w:val="24"/>
          <w:szCs w:val="24"/>
        </w:rPr>
      </w:pPr>
      <w:r w:rsidRPr="008B664B">
        <w:rPr>
          <w:rFonts w:ascii="Times New Roman" w:hAnsi="Times New Roman" w:cs="Times New Roman"/>
          <w:i/>
          <w:sz w:val="24"/>
          <w:szCs w:val="24"/>
        </w:rPr>
        <w:t>Debt to Equity Ratio</w:t>
      </w:r>
      <w:r w:rsidRPr="008B664B">
        <w:rPr>
          <w:rFonts w:ascii="Times New Roman" w:hAnsi="Times New Roman" w:cs="Times New Roman"/>
          <w:sz w:val="24"/>
          <w:szCs w:val="24"/>
        </w:rPr>
        <w:t xml:space="preserve"> (X</w:t>
      </w:r>
      <w:r w:rsidRPr="008B664B">
        <w:rPr>
          <w:rFonts w:ascii="Times New Roman" w:hAnsi="Times New Roman" w:cs="Times New Roman"/>
          <w:sz w:val="24"/>
          <w:szCs w:val="24"/>
          <w:vertAlign w:val="subscript"/>
        </w:rPr>
        <w:t>2</w:t>
      </w:r>
      <w:r w:rsidRPr="008B664B">
        <w:rPr>
          <w:rFonts w:ascii="Times New Roman" w:hAnsi="Times New Roman" w:cs="Times New Roman"/>
          <w:sz w:val="24"/>
          <w:szCs w:val="24"/>
        </w:rPr>
        <w:t xml:space="preserve">) berpengaruh signifikan terhadap </w:t>
      </w:r>
      <w:r w:rsidRPr="008B664B">
        <w:rPr>
          <w:rFonts w:ascii="Times New Roman" w:hAnsi="Times New Roman" w:cs="Times New Roman"/>
          <w:i/>
          <w:sz w:val="24"/>
          <w:szCs w:val="24"/>
        </w:rPr>
        <w:t>Return on Asset</w:t>
      </w:r>
      <w:r w:rsidRPr="008B664B">
        <w:rPr>
          <w:rFonts w:ascii="Times New Roman" w:hAnsi="Times New Roman" w:cs="Times New Roman"/>
          <w:sz w:val="24"/>
          <w:szCs w:val="24"/>
        </w:rPr>
        <w:t xml:space="preserve"> (ROA) (Y</w:t>
      </w:r>
      <w:r w:rsidRPr="008B664B">
        <w:rPr>
          <w:rFonts w:ascii="Times New Roman" w:hAnsi="Times New Roman" w:cs="Times New Roman"/>
          <w:sz w:val="24"/>
          <w:szCs w:val="24"/>
          <w:vertAlign w:val="subscript"/>
        </w:rPr>
        <w:t>1</w:t>
      </w:r>
      <w:r w:rsidRPr="008B664B">
        <w:rPr>
          <w:rFonts w:ascii="Times New Roman" w:hAnsi="Times New Roman" w:cs="Times New Roman"/>
          <w:sz w:val="24"/>
          <w:szCs w:val="24"/>
        </w:rPr>
        <w:t>)</w:t>
      </w:r>
      <w:r w:rsidRPr="008B664B">
        <w:rPr>
          <w:rFonts w:ascii="Times New Roman" w:hAnsi="Times New Roman" w:cs="Times New Roman"/>
          <w:b/>
          <w:bCs/>
          <w:sz w:val="24"/>
          <w:szCs w:val="24"/>
        </w:rPr>
        <w:t xml:space="preserve">. </w:t>
      </w:r>
      <w:r w:rsidRPr="008B664B">
        <w:rPr>
          <w:rFonts w:ascii="Times New Roman" w:hAnsi="Times New Roman" w:cs="Times New Roman"/>
          <w:sz w:val="24"/>
          <w:szCs w:val="24"/>
        </w:rPr>
        <w:t xml:space="preserve">Hasil uji hipotesis kedua dengan mengacu pada nilai </w:t>
      </w:r>
      <w:r w:rsidRPr="008B664B">
        <w:rPr>
          <w:rFonts w:ascii="Times New Roman" w:hAnsi="Times New Roman" w:cs="Times New Roman"/>
          <w:i/>
          <w:iCs/>
          <w:sz w:val="24"/>
          <w:szCs w:val="24"/>
        </w:rPr>
        <w:t xml:space="preserve">original sample </w:t>
      </w:r>
      <w:r w:rsidRPr="008B664B">
        <w:rPr>
          <w:rFonts w:ascii="Times New Roman" w:hAnsi="Times New Roman" w:cs="Times New Roman"/>
          <w:sz w:val="24"/>
          <w:szCs w:val="24"/>
        </w:rPr>
        <w:t xml:space="preserve">yaitu positif (0,559) dan nilai </w:t>
      </w:r>
      <w:r w:rsidRPr="008B664B">
        <w:rPr>
          <w:rFonts w:ascii="Times New Roman" w:hAnsi="Times New Roman" w:cs="Times New Roman"/>
          <w:i/>
          <w:iCs/>
          <w:sz w:val="24"/>
          <w:szCs w:val="24"/>
        </w:rPr>
        <w:t xml:space="preserve">P Value </w:t>
      </w:r>
      <w:r w:rsidRPr="008B664B">
        <w:rPr>
          <w:rFonts w:ascii="Times New Roman" w:hAnsi="Times New Roman" w:cs="Times New Roman"/>
          <w:sz w:val="24"/>
          <w:szCs w:val="24"/>
        </w:rPr>
        <w:t xml:space="preserve">yaitu sebesar 0,012 (&lt; 0,05), maka </w:t>
      </w:r>
      <w:r w:rsidRPr="008B664B">
        <w:rPr>
          <w:rFonts w:ascii="Times New Roman" w:hAnsi="Times New Roman" w:cs="Times New Roman"/>
          <w:i/>
          <w:sz w:val="24"/>
          <w:szCs w:val="24"/>
        </w:rPr>
        <w:t>Debt to Equity Ratio</w:t>
      </w:r>
      <w:r w:rsidRPr="008B664B">
        <w:rPr>
          <w:rFonts w:ascii="Times New Roman" w:hAnsi="Times New Roman" w:cs="Times New Roman"/>
          <w:sz w:val="24"/>
          <w:szCs w:val="24"/>
        </w:rPr>
        <w:t xml:space="preserve"> (X</w:t>
      </w:r>
      <w:r w:rsidRPr="008B664B">
        <w:rPr>
          <w:rFonts w:ascii="Times New Roman" w:hAnsi="Times New Roman" w:cs="Times New Roman"/>
          <w:sz w:val="24"/>
          <w:szCs w:val="24"/>
          <w:vertAlign w:val="subscript"/>
        </w:rPr>
        <w:t>2</w:t>
      </w:r>
      <w:r w:rsidRPr="008B664B">
        <w:rPr>
          <w:rFonts w:ascii="Times New Roman" w:hAnsi="Times New Roman" w:cs="Times New Roman"/>
          <w:sz w:val="24"/>
          <w:szCs w:val="24"/>
        </w:rPr>
        <w:t xml:space="preserve">) berpengaruh </w:t>
      </w:r>
      <w:r>
        <w:rPr>
          <w:rFonts w:ascii="Times New Roman" w:hAnsi="Times New Roman" w:cs="Times New Roman"/>
          <w:sz w:val="24"/>
          <w:szCs w:val="24"/>
        </w:rPr>
        <w:t>signifikan positif</w:t>
      </w:r>
      <w:r w:rsidRPr="008B664B">
        <w:rPr>
          <w:rFonts w:ascii="Times New Roman" w:hAnsi="Times New Roman" w:cs="Times New Roman"/>
          <w:sz w:val="24"/>
          <w:szCs w:val="24"/>
        </w:rPr>
        <w:t xml:space="preserve"> terhadap </w:t>
      </w:r>
      <w:r w:rsidRPr="008B664B">
        <w:rPr>
          <w:rFonts w:ascii="Times New Roman" w:hAnsi="Times New Roman" w:cs="Times New Roman"/>
          <w:i/>
          <w:sz w:val="24"/>
          <w:szCs w:val="24"/>
        </w:rPr>
        <w:t>Return on Asset</w:t>
      </w:r>
      <w:r w:rsidRPr="008B664B">
        <w:rPr>
          <w:rFonts w:ascii="Times New Roman" w:hAnsi="Times New Roman" w:cs="Times New Roman"/>
          <w:sz w:val="24"/>
          <w:szCs w:val="24"/>
        </w:rPr>
        <w:t xml:space="preserve"> (ROA) (Y</w:t>
      </w:r>
      <w:r w:rsidRPr="008B664B">
        <w:rPr>
          <w:rFonts w:ascii="Times New Roman" w:hAnsi="Times New Roman" w:cs="Times New Roman"/>
          <w:sz w:val="24"/>
          <w:szCs w:val="24"/>
          <w:vertAlign w:val="subscript"/>
        </w:rPr>
        <w:t>1</w:t>
      </w:r>
      <w:r w:rsidRPr="008B664B">
        <w:rPr>
          <w:rFonts w:ascii="Times New Roman" w:hAnsi="Times New Roman" w:cs="Times New Roman"/>
          <w:sz w:val="24"/>
          <w:szCs w:val="24"/>
        </w:rPr>
        <w:t xml:space="preserve">), dengan demikian </w:t>
      </w:r>
      <w:r w:rsidRPr="008B664B">
        <w:rPr>
          <w:rFonts w:ascii="Times New Roman" w:hAnsi="Times New Roman" w:cs="Times New Roman"/>
          <w:b/>
          <w:bCs/>
          <w:sz w:val="24"/>
          <w:szCs w:val="24"/>
        </w:rPr>
        <w:t xml:space="preserve">hipotesis ke 2 diterima. </w:t>
      </w:r>
      <w:r w:rsidRPr="008B664B">
        <w:rPr>
          <w:rFonts w:ascii="Times New Roman" w:hAnsi="Times New Roman" w:cs="Times New Roman"/>
          <w:sz w:val="24"/>
          <w:szCs w:val="24"/>
        </w:rPr>
        <w:t xml:space="preserve">Berdasarkan pengujian maka dapat disimpulkan bahwa investor lebih cenderung menggunakan rasio profitabilitas </w:t>
      </w:r>
      <w:r w:rsidRPr="008B664B">
        <w:rPr>
          <w:rFonts w:ascii="Times New Roman" w:hAnsi="Times New Roman" w:cs="Times New Roman"/>
          <w:sz w:val="24"/>
          <w:szCs w:val="24"/>
        </w:rPr>
        <w:lastRenderedPageBreak/>
        <w:t>dalam menilai sebuah perusahaan dan membuat keputusan dalam berinvestasi. Oleh karena itu, investor lebih berprioritas pada besarnya laba bersih yang dihasilkan oleh perusahaan dibandingkan dengan kemampuan perusahaan dalam membayar kewajibannya. Sehingga besarnya Debt to Equity Ratio kurang menjadi perhatian investor. Karena return saham berkaitan dengan seberapa banyak investor yang berminat 78 berinvestasi pada perusahaan tersebut</w:t>
      </w:r>
      <w:r>
        <w:rPr>
          <w:rFonts w:ascii="Times New Roman" w:hAnsi="Times New Roman" w:cs="Times New Roman"/>
          <w:sz w:val="24"/>
          <w:szCs w:val="24"/>
        </w:rPr>
        <w:t xml:space="preserve">. </w:t>
      </w:r>
      <w:r w:rsidRPr="008A2CE5">
        <w:rPr>
          <w:rFonts w:ascii="Times New Roman" w:hAnsi="Times New Roman" w:cs="Times New Roman"/>
          <w:sz w:val="24"/>
          <w:szCs w:val="24"/>
        </w:rPr>
        <w:t xml:space="preserve">Hasil penelitian </w:t>
      </w:r>
      <w:r>
        <w:rPr>
          <w:rFonts w:ascii="Times New Roman" w:hAnsi="Times New Roman" w:cs="Times New Roman"/>
          <w:sz w:val="24"/>
          <w:szCs w:val="24"/>
        </w:rPr>
        <w:t xml:space="preserve">sejalan dengan </w:t>
      </w:r>
      <w:r w:rsidRPr="008A2CE5">
        <w:rPr>
          <w:rFonts w:ascii="Times New Roman" w:hAnsi="Times New Roman" w:cs="Times New Roman"/>
          <w:sz w:val="24"/>
          <w:szCs w:val="24"/>
        </w:rPr>
        <w:t xml:space="preserve">penelitian terdahulu </w:t>
      </w:r>
      <w:r>
        <w:rPr>
          <w:rFonts w:ascii="Times New Roman" w:hAnsi="Times New Roman" w:cs="Times New Roman"/>
          <w:sz w:val="24"/>
          <w:szCs w:val="24"/>
        </w:rPr>
        <w:t>oleh</w:t>
      </w:r>
      <w:r w:rsidRPr="00653097">
        <w:rPr>
          <w:rFonts w:ascii="Times New Roman" w:hAnsi="Times New Roman" w:cs="Times New Roman"/>
          <w:sz w:val="24"/>
          <w:szCs w:val="24"/>
        </w:rPr>
        <w:t xml:space="preserve"> </w:t>
      </w:r>
      <w:r w:rsidRPr="007A1923">
        <w:rPr>
          <w:rFonts w:ascii="Times New Roman" w:hAnsi="Times New Roman" w:cs="Times New Roman"/>
          <w:sz w:val="24"/>
          <w:szCs w:val="24"/>
        </w:rPr>
        <w:t>Lumbantobing (2017)</w:t>
      </w:r>
      <w:r>
        <w:rPr>
          <w:rFonts w:ascii="Times New Roman" w:hAnsi="Times New Roman" w:cs="Times New Roman"/>
          <w:sz w:val="24"/>
          <w:szCs w:val="24"/>
        </w:rPr>
        <w:t xml:space="preserve"> yang menyatakan bahwa </w:t>
      </w:r>
      <w:r w:rsidRPr="00E00B62">
        <w:rPr>
          <w:rFonts w:ascii="Times New Roman" w:hAnsi="Times New Roman" w:cs="Times New Roman"/>
          <w:sz w:val="24"/>
          <w:szCs w:val="24"/>
        </w:rPr>
        <w:t xml:space="preserve">variabel Probabilitas </w:t>
      </w:r>
      <w:r>
        <w:rPr>
          <w:rFonts w:ascii="Times New Roman" w:hAnsi="Times New Roman" w:cs="Times New Roman"/>
          <w:sz w:val="24"/>
          <w:szCs w:val="24"/>
        </w:rPr>
        <w:t xml:space="preserve">berpengaruh </w:t>
      </w:r>
      <w:r w:rsidRPr="00E00B62">
        <w:rPr>
          <w:rFonts w:ascii="Times New Roman" w:hAnsi="Times New Roman" w:cs="Times New Roman"/>
          <w:sz w:val="24"/>
          <w:szCs w:val="24"/>
        </w:rPr>
        <w:t xml:space="preserve">terhadap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p>
    <w:p w:rsidR="00AF3B1C" w:rsidRPr="008A2CE5" w:rsidRDefault="00AF3B1C" w:rsidP="00AF3B1C">
      <w:pPr>
        <w:spacing w:line="240" w:lineRule="auto"/>
        <w:ind w:left="426" w:firstLine="294"/>
        <w:jc w:val="both"/>
        <w:rPr>
          <w:rFonts w:ascii="Times New Roman" w:hAnsi="Times New Roman" w:cs="Times New Roman"/>
          <w:sz w:val="24"/>
          <w:szCs w:val="24"/>
        </w:rPr>
      </w:pPr>
    </w:p>
    <w:p w:rsidR="00AF3B1C" w:rsidRPr="007A6434" w:rsidRDefault="00AF3B1C" w:rsidP="007A6434">
      <w:pPr>
        <w:spacing w:line="240" w:lineRule="auto"/>
        <w:jc w:val="both"/>
        <w:rPr>
          <w:rFonts w:ascii="Times New Roman" w:hAnsi="Times New Roman" w:cs="Times New Roman"/>
          <w:b/>
          <w:bCs/>
          <w:sz w:val="24"/>
          <w:szCs w:val="24"/>
        </w:rPr>
      </w:pPr>
      <w:r w:rsidRPr="007A6434">
        <w:rPr>
          <w:rFonts w:ascii="Times New Roman" w:hAnsi="Times New Roman" w:cs="Times New Roman"/>
          <w:b/>
          <w:bCs/>
          <w:i/>
          <w:sz w:val="24"/>
          <w:szCs w:val="24"/>
        </w:rPr>
        <w:t>Current Rasio</w:t>
      </w:r>
      <w:r w:rsidRPr="007A6434">
        <w:rPr>
          <w:rFonts w:ascii="Times New Roman" w:hAnsi="Times New Roman" w:cs="Times New Roman"/>
          <w:b/>
          <w:bCs/>
          <w:sz w:val="24"/>
          <w:szCs w:val="24"/>
        </w:rPr>
        <w:t xml:space="preserve"> Terhadap Harga saham </w:t>
      </w:r>
    </w:p>
    <w:p w:rsidR="00AF3B1C" w:rsidRDefault="00AF3B1C" w:rsidP="00AF3B1C">
      <w:pPr>
        <w:spacing w:line="240" w:lineRule="auto"/>
        <w:ind w:firstLine="567"/>
        <w:jc w:val="both"/>
        <w:rPr>
          <w:rFonts w:ascii="Times New Roman" w:hAnsi="Times New Roman" w:cs="Times New Roman"/>
          <w:sz w:val="24"/>
          <w:szCs w:val="24"/>
        </w:rPr>
      </w:pPr>
      <w:r w:rsidRPr="00F86B79">
        <w:rPr>
          <w:rFonts w:ascii="Times New Roman" w:hAnsi="Times New Roman" w:cs="Times New Roman"/>
          <w:i/>
          <w:sz w:val="24"/>
          <w:szCs w:val="24"/>
        </w:rPr>
        <w:t>Current Rasio</w:t>
      </w:r>
      <w:r w:rsidRPr="00F86B79">
        <w:rPr>
          <w:rFonts w:ascii="Times New Roman" w:hAnsi="Times New Roman" w:cs="Times New Roman"/>
          <w:sz w:val="24"/>
          <w:szCs w:val="24"/>
        </w:rPr>
        <w:t xml:space="preserve"> (X</w:t>
      </w:r>
      <w:r w:rsidRPr="00F86B79">
        <w:rPr>
          <w:rFonts w:ascii="Times New Roman" w:hAnsi="Times New Roman" w:cs="Times New Roman"/>
          <w:sz w:val="24"/>
          <w:szCs w:val="24"/>
          <w:vertAlign w:val="subscript"/>
        </w:rPr>
        <w:t>1</w:t>
      </w:r>
      <w:r w:rsidRPr="00F86B79">
        <w:rPr>
          <w:rFonts w:ascii="Times New Roman" w:hAnsi="Times New Roman" w:cs="Times New Roman"/>
          <w:sz w:val="24"/>
          <w:szCs w:val="24"/>
        </w:rPr>
        <w:t>) berpengaruh signifikan terhadap Harga saham (Y</w:t>
      </w:r>
      <w:r w:rsidRPr="00F86B79">
        <w:rPr>
          <w:rFonts w:ascii="Times New Roman" w:hAnsi="Times New Roman" w:cs="Times New Roman"/>
          <w:sz w:val="24"/>
          <w:szCs w:val="24"/>
          <w:vertAlign w:val="subscript"/>
        </w:rPr>
        <w:t>2</w:t>
      </w:r>
      <w:r w:rsidRPr="00F86B79">
        <w:rPr>
          <w:rFonts w:ascii="Times New Roman" w:hAnsi="Times New Roman" w:cs="Times New Roman"/>
          <w:sz w:val="24"/>
          <w:szCs w:val="24"/>
        </w:rPr>
        <w:t>)</w:t>
      </w:r>
      <w:r w:rsidRPr="00F86B79">
        <w:rPr>
          <w:rFonts w:ascii="Times New Roman" w:hAnsi="Times New Roman" w:cs="Times New Roman"/>
          <w:b/>
          <w:bCs/>
          <w:sz w:val="24"/>
          <w:szCs w:val="24"/>
        </w:rPr>
        <w:t xml:space="preserve">. </w:t>
      </w:r>
      <w:r w:rsidRPr="00F86B79">
        <w:rPr>
          <w:rFonts w:ascii="Times New Roman" w:hAnsi="Times New Roman" w:cs="Times New Roman"/>
          <w:sz w:val="24"/>
          <w:szCs w:val="24"/>
        </w:rPr>
        <w:t xml:space="preserve">Hasil uji hipotesis ketiga dengan mengacu pada nilai </w:t>
      </w:r>
      <w:r w:rsidRPr="00F86B79">
        <w:rPr>
          <w:rFonts w:ascii="Times New Roman" w:hAnsi="Times New Roman" w:cs="Times New Roman"/>
          <w:i/>
          <w:iCs/>
          <w:sz w:val="24"/>
          <w:szCs w:val="24"/>
        </w:rPr>
        <w:t xml:space="preserve">original sample </w:t>
      </w:r>
      <w:r w:rsidRPr="00F86B79">
        <w:rPr>
          <w:rFonts w:ascii="Times New Roman" w:hAnsi="Times New Roman" w:cs="Times New Roman"/>
          <w:sz w:val="24"/>
          <w:szCs w:val="24"/>
        </w:rPr>
        <w:t xml:space="preserve">yaitu positif (0,524) dan nilai </w:t>
      </w:r>
      <w:r w:rsidRPr="00F86B79">
        <w:rPr>
          <w:rFonts w:ascii="Times New Roman" w:hAnsi="Times New Roman" w:cs="Times New Roman"/>
          <w:i/>
          <w:iCs/>
          <w:sz w:val="24"/>
          <w:szCs w:val="24"/>
        </w:rPr>
        <w:t xml:space="preserve">P Value </w:t>
      </w:r>
      <w:r w:rsidRPr="00F86B79">
        <w:rPr>
          <w:rFonts w:ascii="Times New Roman" w:hAnsi="Times New Roman" w:cs="Times New Roman"/>
          <w:sz w:val="24"/>
          <w:szCs w:val="24"/>
        </w:rPr>
        <w:t xml:space="preserve">yaitu sebesar 0,012 (&lt; 0,05), maka dapat disimpulkan bahwa </w:t>
      </w:r>
      <w:r w:rsidRPr="00F86B79">
        <w:rPr>
          <w:rFonts w:ascii="Times New Roman" w:hAnsi="Times New Roman" w:cs="Times New Roman"/>
          <w:i/>
          <w:sz w:val="24"/>
          <w:szCs w:val="24"/>
        </w:rPr>
        <w:t>Current Rasio</w:t>
      </w:r>
      <w:r w:rsidRPr="00F86B79">
        <w:rPr>
          <w:rFonts w:ascii="Times New Roman" w:hAnsi="Times New Roman" w:cs="Times New Roman"/>
          <w:sz w:val="24"/>
          <w:szCs w:val="24"/>
        </w:rPr>
        <w:t xml:space="preserve"> (X</w:t>
      </w:r>
      <w:r w:rsidRPr="00F86B79">
        <w:rPr>
          <w:rFonts w:ascii="Times New Roman" w:hAnsi="Times New Roman" w:cs="Times New Roman"/>
          <w:sz w:val="24"/>
          <w:szCs w:val="24"/>
          <w:vertAlign w:val="subscript"/>
        </w:rPr>
        <w:t>1</w:t>
      </w:r>
      <w:r w:rsidRPr="00F86B79">
        <w:rPr>
          <w:rFonts w:ascii="Times New Roman" w:hAnsi="Times New Roman" w:cs="Times New Roman"/>
          <w:sz w:val="24"/>
          <w:szCs w:val="24"/>
        </w:rPr>
        <w:t xml:space="preserve">) berpengaruh </w:t>
      </w:r>
      <w:r>
        <w:rPr>
          <w:rFonts w:ascii="Times New Roman" w:hAnsi="Times New Roman" w:cs="Times New Roman"/>
          <w:sz w:val="24"/>
          <w:szCs w:val="24"/>
        </w:rPr>
        <w:t>signifikan positif</w:t>
      </w:r>
      <w:r w:rsidRPr="00F86B79">
        <w:rPr>
          <w:rFonts w:ascii="Times New Roman" w:hAnsi="Times New Roman" w:cs="Times New Roman"/>
          <w:sz w:val="24"/>
          <w:szCs w:val="24"/>
        </w:rPr>
        <w:t xml:space="preserve"> terhadap Harga saham (Y</w:t>
      </w:r>
      <w:r w:rsidRPr="00F86B79">
        <w:rPr>
          <w:rFonts w:ascii="Times New Roman" w:hAnsi="Times New Roman" w:cs="Times New Roman"/>
          <w:sz w:val="24"/>
          <w:szCs w:val="24"/>
          <w:vertAlign w:val="subscript"/>
        </w:rPr>
        <w:t>2</w:t>
      </w:r>
      <w:r w:rsidRPr="00F86B79">
        <w:rPr>
          <w:rFonts w:ascii="Times New Roman" w:hAnsi="Times New Roman" w:cs="Times New Roman"/>
          <w:sz w:val="24"/>
          <w:szCs w:val="24"/>
        </w:rPr>
        <w:t xml:space="preserve">), dengan demikian </w:t>
      </w:r>
      <w:r w:rsidRPr="00F86B79">
        <w:rPr>
          <w:rFonts w:ascii="Times New Roman" w:hAnsi="Times New Roman" w:cs="Times New Roman"/>
          <w:b/>
          <w:bCs/>
          <w:sz w:val="24"/>
          <w:szCs w:val="24"/>
        </w:rPr>
        <w:t>hipotesis ke 3 diterima</w:t>
      </w:r>
      <w:r w:rsidRPr="00F86B79">
        <w:rPr>
          <w:rFonts w:ascii="Times New Roman" w:hAnsi="Times New Roman" w:cs="Times New Roman"/>
          <w:bCs/>
          <w:sz w:val="24"/>
          <w:szCs w:val="24"/>
        </w:rPr>
        <w:t xml:space="preserve">.  </w:t>
      </w:r>
      <w:r w:rsidRPr="00F86B79">
        <w:rPr>
          <w:rFonts w:ascii="Times New Roman" w:hAnsi="Times New Roman" w:cs="Times New Roman"/>
          <w:sz w:val="24"/>
          <w:szCs w:val="24"/>
        </w:rPr>
        <w:t xml:space="preserve">Berdasarkan pengujian maka dapat disimpulkan bahwa </w:t>
      </w:r>
      <w:r>
        <w:rPr>
          <w:rFonts w:ascii="Times New Roman" w:hAnsi="Times New Roman" w:cs="Times New Roman"/>
          <w:sz w:val="24"/>
          <w:szCs w:val="24"/>
        </w:rPr>
        <w:t>s</w:t>
      </w:r>
      <w:r w:rsidRPr="003429F1">
        <w:rPr>
          <w:rFonts w:ascii="Times New Roman" w:hAnsi="Times New Roman" w:cs="Times New Roman"/>
          <w:sz w:val="24"/>
          <w:szCs w:val="24"/>
        </w:rPr>
        <w:t xml:space="preserve">emakin tinggi nilai </w:t>
      </w:r>
      <w:r w:rsidRPr="003429F1">
        <w:rPr>
          <w:rFonts w:ascii="Times New Roman" w:hAnsi="Times New Roman" w:cs="Times New Roman"/>
          <w:i/>
          <w:sz w:val="24"/>
          <w:szCs w:val="24"/>
        </w:rPr>
        <w:t>current ratio</w:t>
      </w:r>
      <w:r w:rsidRPr="003429F1">
        <w:rPr>
          <w:rFonts w:ascii="Times New Roman" w:hAnsi="Times New Roman" w:cs="Times New Roman"/>
          <w:sz w:val="24"/>
          <w:szCs w:val="24"/>
        </w:rPr>
        <w:t xml:space="preserve"> akan memiliki pengaruh yang signifikan terhadap harga saham. Karena investor menganggap bahwa kemampuan perusahaan untuk melunasi kewajiban jangka pendeknya dapat memberikan laba yang besar, sehingga likuiditas</w:t>
      </w:r>
      <w:r>
        <w:rPr>
          <w:rFonts w:ascii="Times New Roman" w:hAnsi="Times New Roman" w:cs="Times New Roman"/>
          <w:sz w:val="24"/>
          <w:szCs w:val="24"/>
        </w:rPr>
        <w:t xml:space="preserve"> </w:t>
      </w:r>
      <w:r w:rsidRPr="003429F1">
        <w:rPr>
          <w:rFonts w:ascii="Times New Roman" w:hAnsi="Times New Roman" w:cs="Times New Roman"/>
          <w:sz w:val="24"/>
          <w:szCs w:val="24"/>
        </w:rPr>
        <w:t xml:space="preserve">memberikan informasi terhadap keuntungan untuk periode yang akan datang dan hal </w:t>
      </w:r>
      <w:r w:rsidRPr="003429F1">
        <w:rPr>
          <w:rFonts w:ascii="Times New Roman" w:hAnsi="Times New Roman" w:cs="Times New Roman"/>
          <w:sz w:val="24"/>
          <w:szCs w:val="24"/>
        </w:rPr>
        <w:lastRenderedPageBreak/>
        <w:t xml:space="preserve">tersebut membuat investor tertarik terhadap informasi mengenai likuiditas suatu perusahaan dan lebih mempertimbangkan rasio lain. Sehingga </w:t>
      </w:r>
      <w:r w:rsidRPr="003429F1">
        <w:rPr>
          <w:rFonts w:ascii="Times New Roman" w:hAnsi="Times New Roman" w:cs="Times New Roman"/>
          <w:i/>
          <w:sz w:val="24"/>
          <w:szCs w:val="24"/>
        </w:rPr>
        <w:t>current ratio</w:t>
      </w:r>
      <w:r w:rsidRPr="003429F1">
        <w:rPr>
          <w:rFonts w:ascii="Times New Roman" w:hAnsi="Times New Roman" w:cs="Times New Roman"/>
          <w:sz w:val="24"/>
          <w:szCs w:val="24"/>
        </w:rPr>
        <w:t xml:space="preserve"> bisa diajukan sebagai pengambilan keputusan berinvestasi pada saham</w:t>
      </w:r>
      <w:r w:rsidRPr="007E4C30">
        <w:rPr>
          <w:rFonts w:ascii="Times New Roman" w:hAnsi="Times New Roman" w:cs="Times New Roman"/>
          <w:sz w:val="24"/>
          <w:szCs w:val="24"/>
        </w:rPr>
        <w:t xml:space="preserve">. Hasil penelitian sejalan dengan penelitian terdahulu oleh Lumbantobing (2017) yang menyatakan bahwa variabel </w:t>
      </w:r>
      <w:r w:rsidRPr="007E4C30">
        <w:rPr>
          <w:rFonts w:ascii="Times New Roman" w:hAnsi="Times New Roman" w:cs="Times New Roman"/>
          <w:i/>
          <w:sz w:val="24"/>
          <w:szCs w:val="24"/>
        </w:rPr>
        <w:t>Current Rasio</w:t>
      </w:r>
      <w:r w:rsidRPr="007E4C30">
        <w:rPr>
          <w:rFonts w:ascii="Times New Roman" w:hAnsi="Times New Roman" w:cs="Times New Roman"/>
          <w:sz w:val="24"/>
          <w:szCs w:val="24"/>
        </w:rPr>
        <w:t xml:space="preserve"> berpengaruh terhadap Harga saham.</w:t>
      </w:r>
    </w:p>
    <w:p w:rsidR="00AF3B1C" w:rsidRPr="008A2CE5" w:rsidRDefault="00AF3B1C" w:rsidP="00AF3B1C">
      <w:pPr>
        <w:spacing w:line="240" w:lineRule="auto"/>
        <w:jc w:val="both"/>
        <w:rPr>
          <w:rFonts w:ascii="Times New Roman" w:hAnsi="Times New Roman" w:cs="Times New Roman"/>
          <w:sz w:val="24"/>
          <w:szCs w:val="24"/>
        </w:rPr>
      </w:pPr>
    </w:p>
    <w:p w:rsidR="00AF3B1C" w:rsidRPr="007A6434" w:rsidRDefault="00AF3B1C" w:rsidP="007A6434">
      <w:pPr>
        <w:spacing w:line="240" w:lineRule="auto"/>
        <w:jc w:val="both"/>
        <w:rPr>
          <w:rFonts w:ascii="Times New Roman" w:hAnsi="Times New Roman" w:cs="Times New Roman"/>
          <w:b/>
          <w:bCs/>
          <w:sz w:val="24"/>
          <w:szCs w:val="24"/>
        </w:rPr>
      </w:pPr>
      <w:r w:rsidRPr="007A6434">
        <w:rPr>
          <w:rFonts w:ascii="Times New Roman" w:hAnsi="Times New Roman" w:cs="Times New Roman"/>
          <w:b/>
          <w:bCs/>
          <w:i/>
          <w:sz w:val="24"/>
          <w:szCs w:val="24"/>
        </w:rPr>
        <w:t>Debt to Equity Ratio</w:t>
      </w:r>
      <w:r w:rsidRPr="007A6434">
        <w:rPr>
          <w:rFonts w:ascii="Times New Roman" w:hAnsi="Times New Roman" w:cs="Times New Roman"/>
          <w:b/>
          <w:bCs/>
          <w:sz w:val="24"/>
          <w:szCs w:val="24"/>
        </w:rPr>
        <w:t xml:space="preserve"> Terhadap </w:t>
      </w:r>
      <w:r w:rsidRPr="007A6434">
        <w:rPr>
          <w:rFonts w:ascii="Times New Roman" w:hAnsi="Times New Roman" w:cs="Times New Roman"/>
          <w:b/>
          <w:bCs/>
          <w:iCs/>
          <w:sz w:val="24"/>
          <w:szCs w:val="24"/>
        </w:rPr>
        <w:t>Harga saham</w:t>
      </w:r>
    </w:p>
    <w:p w:rsidR="00AF3B1C" w:rsidRPr="0063506C" w:rsidRDefault="00AF3B1C" w:rsidP="00AF3B1C">
      <w:pPr>
        <w:spacing w:line="240" w:lineRule="auto"/>
        <w:ind w:firstLine="567"/>
        <w:jc w:val="both"/>
        <w:rPr>
          <w:rFonts w:ascii="Times New Roman" w:hAnsi="Times New Roman" w:cs="Times New Roman"/>
          <w:sz w:val="24"/>
          <w:szCs w:val="24"/>
        </w:rPr>
      </w:pPr>
      <w:r w:rsidRPr="00055D9A">
        <w:rPr>
          <w:rFonts w:ascii="Times New Roman" w:hAnsi="Times New Roman" w:cs="Times New Roman"/>
          <w:i/>
          <w:sz w:val="24"/>
          <w:szCs w:val="24"/>
        </w:rPr>
        <w:t>Debt to Equity Ratio</w:t>
      </w:r>
      <w:r w:rsidRPr="004C78EB">
        <w:rPr>
          <w:rFonts w:ascii="Times New Roman" w:hAnsi="Times New Roman" w:cs="Times New Roman"/>
          <w:sz w:val="24"/>
          <w:szCs w:val="24"/>
        </w:rPr>
        <w:t xml:space="preserve"> (X</w:t>
      </w:r>
      <w:r w:rsidRPr="004C78EB">
        <w:rPr>
          <w:rFonts w:ascii="Times New Roman" w:hAnsi="Times New Roman" w:cs="Times New Roman"/>
          <w:sz w:val="24"/>
          <w:szCs w:val="24"/>
          <w:vertAlign w:val="subscript"/>
        </w:rPr>
        <w:t>2</w:t>
      </w:r>
      <w:r w:rsidRPr="004C78EB">
        <w:rPr>
          <w:rFonts w:ascii="Times New Roman" w:hAnsi="Times New Roman" w:cs="Times New Roman"/>
          <w:sz w:val="24"/>
          <w:szCs w:val="24"/>
        </w:rPr>
        <w:t xml:space="preserve">) berpengaruh signifikan terhadap </w:t>
      </w:r>
      <w:r>
        <w:rPr>
          <w:rFonts w:ascii="Times New Roman" w:hAnsi="Times New Roman" w:cs="Times New Roman"/>
          <w:sz w:val="24"/>
          <w:szCs w:val="24"/>
        </w:rPr>
        <w:t>Harga saham</w:t>
      </w:r>
      <w:r w:rsidRPr="004C78EB">
        <w:rPr>
          <w:rFonts w:ascii="Times New Roman" w:hAnsi="Times New Roman" w:cs="Times New Roman"/>
          <w:sz w:val="24"/>
          <w:szCs w:val="24"/>
        </w:rPr>
        <w:t xml:space="preserve"> (Y</w:t>
      </w:r>
      <w:r w:rsidRPr="004C78EB">
        <w:rPr>
          <w:rFonts w:ascii="Times New Roman" w:hAnsi="Times New Roman" w:cs="Times New Roman"/>
          <w:sz w:val="24"/>
          <w:szCs w:val="24"/>
          <w:vertAlign w:val="subscript"/>
        </w:rPr>
        <w:t>2</w:t>
      </w:r>
      <w:r w:rsidRPr="004C78EB">
        <w:rPr>
          <w:rFonts w:ascii="Times New Roman" w:hAnsi="Times New Roman" w:cs="Times New Roman"/>
          <w:sz w:val="24"/>
          <w:szCs w:val="24"/>
        </w:rPr>
        <w:t>)</w:t>
      </w:r>
      <w:r>
        <w:rPr>
          <w:rFonts w:ascii="Times New Roman" w:hAnsi="Times New Roman" w:cs="Times New Roman"/>
          <w:b/>
          <w:bCs/>
          <w:sz w:val="24"/>
          <w:szCs w:val="24"/>
        </w:rPr>
        <w:t xml:space="preserve">. </w:t>
      </w:r>
      <w:r w:rsidRPr="008A2CE5">
        <w:rPr>
          <w:rFonts w:ascii="Times New Roman" w:hAnsi="Times New Roman" w:cs="Times New Roman"/>
          <w:sz w:val="24"/>
          <w:szCs w:val="24"/>
        </w:rPr>
        <w:t xml:space="preserve">Hasil uji hipotesis keempat dengan mengacu pada nilai </w:t>
      </w:r>
      <w:r w:rsidRPr="008A2CE5">
        <w:rPr>
          <w:rFonts w:ascii="Times New Roman" w:hAnsi="Times New Roman" w:cs="Times New Roman"/>
          <w:i/>
          <w:iCs/>
          <w:sz w:val="24"/>
          <w:szCs w:val="24"/>
        </w:rPr>
        <w:t xml:space="preserve">original sample </w:t>
      </w:r>
      <w:r>
        <w:rPr>
          <w:rFonts w:ascii="Times New Roman" w:hAnsi="Times New Roman" w:cs="Times New Roman"/>
          <w:sz w:val="24"/>
          <w:szCs w:val="24"/>
        </w:rPr>
        <w:t>yaitu positif (0,640</w:t>
      </w:r>
      <w:r w:rsidRPr="008A2CE5">
        <w:rPr>
          <w:rFonts w:ascii="Times New Roman" w:hAnsi="Times New Roman" w:cs="Times New Roman"/>
          <w:sz w:val="24"/>
          <w:szCs w:val="24"/>
        </w:rPr>
        <w:t xml:space="preserve">) dan nilai </w:t>
      </w:r>
      <w:r w:rsidRPr="008A2CE5">
        <w:rPr>
          <w:rFonts w:ascii="Times New Roman" w:hAnsi="Times New Roman" w:cs="Times New Roman"/>
          <w:i/>
          <w:iCs/>
          <w:sz w:val="24"/>
          <w:szCs w:val="24"/>
        </w:rPr>
        <w:t xml:space="preserve">P Value </w:t>
      </w:r>
      <w:r w:rsidRPr="008A2CE5">
        <w:rPr>
          <w:rFonts w:ascii="Times New Roman" w:hAnsi="Times New Roman" w:cs="Times New Roman"/>
          <w:sz w:val="24"/>
          <w:szCs w:val="24"/>
        </w:rPr>
        <w:t xml:space="preserve">yaitu sebesar </w:t>
      </w:r>
      <w:r>
        <w:rPr>
          <w:rFonts w:ascii="Times New Roman" w:hAnsi="Times New Roman" w:cs="Times New Roman"/>
          <w:sz w:val="24"/>
          <w:szCs w:val="24"/>
        </w:rPr>
        <w:t>0,000 (&lt; 0,05)</w:t>
      </w:r>
      <w:r w:rsidRPr="008A2CE5">
        <w:rPr>
          <w:rFonts w:ascii="Times New Roman" w:hAnsi="Times New Roman" w:cs="Times New Roman"/>
          <w:sz w:val="24"/>
          <w:szCs w:val="24"/>
        </w:rPr>
        <w:t xml:space="preserve">, maka dapat disimpulkan bahwa </w:t>
      </w:r>
      <w:r w:rsidRPr="00055D9A">
        <w:rPr>
          <w:rFonts w:ascii="Times New Roman" w:hAnsi="Times New Roman" w:cs="Times New Roman"/>
          <w:i/>
          <w:sz w:val="24"/>
          <w:szCs w:val="24"/>
        </w:rPr>
        <w:t>Debt to Equity Ratio</w:t>
      </w:r>
      <w:r w:rsidRPr="008A2CE5">
        <w:rPr>
          <w:rFonts w:ascii="Times New Roman" w:hAnsi="Times New Roman" w:cs="Times New Roman"/>
          <w:sz w:val="24"/>
          <w:szCs w:val="24"/>
        </w:rPr>
        <w:t xml:space="preserve"> (X</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berpengaruh signifikan terhadap </w:t>
      </w:r>
      <w:r>
        <w:rPr>
          <w:rFonts w:ascii="Times New Roman" w:hAnsi="Times New Roman" w:cs="Times New Roman"/>
          <w:sz w:val="24"/>
          <w:szCs w:val="24"/>
        </w:rPr>
        <w:t>Harga saham</w:t>
      </w:r>
      <w:r w:rsidRPr="008A2CE5">
        <w:rPr>
          <w:rFonts w:ascii="Times New Roman" w:hAnsi="Times New Roman" w:cs="Times New Roman"/>
          <w:sz w:val="24"/>
          <w:szCs w:val="24"/>
        </w:rPr>
        <w:t xml:space="preserve"> (Y</w:t>
      </w:r>
      <w:r w:rsidRPr="008A2CE5">
        <w:rPr>
          <w:rFonts w:ascii="Times New Roman" w:hAnsi="Times New Roman" w:cs="Times New Roman"/>
          <w:sz w:val="24"/>
          <w:szCs w:val="24"/>
          <w:vertAlign w:val="subscript"/>
        </w:rPr>
        <w:t>2</w:t>
      </w:r>
      <w:r w:rsidRPr="008A2CE5">
        <w:rPr>
          <w:rFonts w:ascii="Times New Roman" w:hAnsi="Times New Roman" w:cs="Times New Roman"/>
          <w:sz w:val="24"/>
          <w:szCs w:val="24"/>
        </w:rPr>
        <w:t xml:space="preserve">), dengan demikian </w:t>
      </w:r>
      <w:r w:rsidRPr="008A2CE5">
        <w:rPr>
          <w:rFonts w:ascii="Times New Roman" w:hAnsi="Times New Roman" w:cs="Times New Roman"/>
          <w:b/>
          <w:bCs/>
          <w:sz w:val="24"/>
          <w:szCs w:val="24"/>
        </w:rPr>
        <w:t>hipotesis ke 4 diterima</w:t>
      </w:r>
      <w:r>
        <w:rPr>
          <w:rFonts w:ascii="Times New Roman" w:hAnsi="Times New Roman" w:cs="Times New Roman"/>
          <w:b/>
          <w:bCs/>
          <w:sz w:val="24"/>
          <w:szCs w:val="24"/>
        </w:rPr>
        <w:t xml:space="preserve">. </w:t>
      </w:r>
      <w:r>
        <w:rPr>
          <w:rFonts w:ascii="Times New Roman" w:hAnsi="Times New Roman" w:cs="Times New Roman"/>
          <w:sz w:val="24"/>
          <w:szCs w:val="24"/>
        </w:rPr>
        <w:t>Berdasarkan pengujian tersebut maka dapat disimpulkan bahwa s</w:t>
      </w:r>
      <w:r w:rsidRPr="0063506C">
        <w:rPr>
          <w:rFonts w:ascii="Times New Roman" w:hAnsi="Times New Roman" w:cs="Times New Roman"/>
          <w:sz w:val="24"/>
          <w:szCs w:val="24"/>
        </w:rPr>
        <w:t xml:space="preserve">emakin tinggi rasio </w:t>
      </w:r>
      <w:r w:rsidRPr="0063506C">
        <w:rPr>
          <w:rFonts w:ascii="Times New Roman" w:hAnsi="Times New Roman" w:cs="Times New Roman"/>
          <w:i/>
          <w:sz w:val="24"/>
          <w:szCs w:val="24"/>
        </w:rPr>
        <w:t>debt to equity ratio</w:t>
      </w:r>
      <w:r w:rsidRPr="0063506C">
        <w:rPr>
          <w:rFonts w:ascii="Times New Roman" w:hAnsi="Times New Roman" w:cs="Times New Roman"/>
          <w:sz w:val="24"/>
          <w:szCs w:val="24"/>
        </w:rPr>
        <w:t xml:space="preserve"> menunjukkan semakin besar penggunaan utang dalam pendanaan perusahaan dan ketergantungan perusahaan dengan pihak luar. </w:t>
      </w:r>
      <w:r>
        <w:rPr>
          <w:rFonts w:ascii="Times New Roman" w:hAnsi="Times New Roman" w:cs="Times New Roman"/>
          <w:sz w:val="24"/>
          <w:szCs w:val="24"/>
        </w:rPr>
        <w:t>D</w:t>
      </w:r>
      <w:r w:rsidRPr="00A2583A">
        <w:rPr>
          <w:rFonts w:ascii="Times New Roman" w:hAnsi="Times New Roman" w:cs="Times New Roman"/>
          <w:sz w:val="24"/>
          <w:szCs w:val="24"/>
        </w:rPr>
        <w:t xml:space="preserve">apat diartikan bahwa </w:t>
      </w:r>
      <w:r>
        <w:rPr>
          <w:rFonts w:ascii="Times New Roman" w:hAnsi="Times New Roman" w:cs="Times New Roman"/>
          <w:sz w:val="24"/>
          <w:szCs w:val="24"/>
        </w:rPr>
        <w:t xml:space="preserve">menurunnya </w:t>
      </w:r>
      <w:r w:rsidRPr="00A2583A">
        <w:rPr>
          <w:rFonts w:ascii="Times New Roman" w:hAnsi="Times New Roman" w:cs="Times New Roman"/>
          <w:sz w:val="24"/>
          <w:szCs w:val="24"/>
        </w:rPr>
        <w:t>DER</w:t>
      </w:r>
      <w:r>
        <w:rPr>
          <w:rFonts w:ascii="Times New Roman" w:hAnsi="Times New Roman" w:cs="Times New Roman"/>
          <w:sz w:val="24"/>
          <w:szCs w:val="24"/>
        </w:rPr>
        <w:t xml:space="preserve"> </w:t>
      </w:r>
      <w:r w:rsidRPr="00A2583A">
        <w:rPr>
          <w:rFonts w:ascii="Times New Roman" w:hAnsi="Times New Roman" w:cs="Times New Roman"/>
          <w:sz w:val="24"/>
          <w:szCs w:val="24"/>
        </w:rPr>
        <w:t xml:space="preserve">akan diikuti dengan </w:t>
      </w:r>
      <w:r>
        <w:rPr>
          <w:rFonts w:ascii="Times New Roman" w:hAnsi="Times New Roman" w:cs="Times New Roman"/>
          <w:sz w:val="24"/>
          <w:szCs w:val="24"/>
        </w:rPr>
        <w:t xml:space="preserve">peningkatan </w:t>
      </w:r>
      <w:r w:rsidRPr="00A2583A">
        <w:rPr>
          <w:rFonts w:ascii="Times New Roman" w:hAnsi="Times New Roman" w:cs="Times New Roman"/>
          <w:sz w:val="24"/>
          <w:szCs w:val="24"/>
        </w:rPr>
        <w:t xml:space="preserve">harga saham. Hal ini terjadi karena besarnya beban hutang yang ditanggung perusahaan akan mengurangi jumlah laba yang di terima oleh perusahaan. DER yang tinggi dipandang oleh sebagian investor sebagai suatu hal yang wajar, perusahaan yang tumbuh pasti akan memerlukan banyak dana operasional yang tidak mungkin dipenuhi hanya dari modal sendiri </w:t>
      </w:r>
      <w:r w:rsidRPr="00A2583A">
        <w:rPr>
          <w:rFonts w:ascii="Times New Roman" w:hAnsi="Times New Roman" w:cs="Times New Roman"/>
          <w:sz w:val="24"/>
          <w:szCs w:val="24"/>
        </w:rPr>
        <w:lastRenderedPageBreak/>
        <w:t>yang dimiliki perusahaan</w:t>
      </w:r>
      <w:r>
        <w:rPr>
          <w:rFonts w:ascii="Times New Roman" w:hAnsi="Times New Roman" w:cs="Times New Roman"/>
          <w:sz w:val="24"/>
          <w:szCs w:val="24"/>
        </w:rPr>
        <w:t xml:space="preserve">. </w:t>
      </w:r>
      <w:r w:rsidRPr="0063506C">
        <w:rPr>
          <w:rFonts w:ascii="Times New Roman" w:hAnsi="Times New Roman" w:cs="Times New Roman"/>
          <w:sz w:val="24"/>
          <w:szCs w:val="24"/>
        </w:rPr>
        <w:t xml:space="preserve">Selain itu rendahnya hutang belum tentu mempengaruhi minat investor untuk menanamkan sahamnya, karena investot melihat seberapa besar perusahaan mampu memanfaatkan hutangnya untuk biaya operasional perusahaan tersebut. Jika perusahaan memanfaatkan hutangnya untuk biaya operasional perusahaan, maka bukan tidak mungkin perusahaan akan memenuhi kebutuhan perusahaan dan mencapai tujuan perusahaan. Sehingga </w:t>
      </w:r>
      <w:r w:rsidRPr="0063506C">
        <w:rPr>
          <w:rFonts w:ascii="Times New Roman" w:hAnsi="Times New Roman" w:cs="Times New Roman"/>
          <w:i/>
          <w:sz w:val="24"/>
          <w:szCs w:val="24"/>
        </w:rPr>
        <w:t>debt to equity ratio</w:t>
      </w:r>
      <w:r w:rsidRPr="0063506C">
        <w:rPr>
          <w:rFonts w:ascii="Times New Roman" w:hAnsi="Times New Roman" w:cs="Times New Roman"/>
          <w:sz w:val="24"/>
          <w:szCs w:val="24"/>
        </w:rPr>
        <w:t xml:space="preserve"> bukan satu-satunya alasan investor untuk berinvestasi karena investor lebih memperhatikan </w:t>
      </w:r>
      <w:r w:rsidRPr="0063506C">
        <w:rPr>
          <w:rFonts w:ascii="Times New Roman" w:hAnsi="Times New Roman" w:cs="Times New Roman"/>
          <w:i/>
          <w:sz w:val="24"/>
          <w:szCs w:val="24"/>
        </w:rPr>
        <w:t>ratio</w:t>
      </w:r>
      <w:r w:rsidRPr="0063506C">
        <w:rPr>
          <w:rFonts w:ascii="Times New Roman" w:hAnsi="Times New Roman" w:cs="Times New Roman"/>
          <w:sz w:val="24"/>
          <w:szCs w:val="24"/>
        </w:rPr>
        <w:t xml:space="preserve"> lain</w:t>
      </w:r>
      <w:r>
        <w:rPr>
          <w:rFonts w:ascii="Times New Roman" w:hAnsi="Times New Roman" w:cs="Times New Roman"/>
          <w:b/>
          <w:bCs/>
          <w:sz w:val="24"/>
          <w:szCs w:val="24"/>
        </w:rPr>
        <w:t xml:space="preserve">. </w:t>
      </w:r>
      <w:r w:rsidRPr="008A2CE5">
        <w:rPr>
          <w:rFonts w:ascii="Times New Roman" w:hAnsi="Times New Roman" w:cs="Times New Roman"/>
          <w:sz w:val="24"/>
          <w:szCs w:val="24"/>
        </w:rPr>
        <w:t xml:space="preserve">Hasil penelitian </w:t>
      </w:r>
      <w:r>
        <w:rPr>
          <w:rFonts w:ascii="Times New Roman" w:hAnsi="Times New Roman" w:cs="Times New Roman"/>
          <w:sz w:val="24"/>
          <w:szCs w:val="24"/>
        </w:rPr>
        <w:t xml:space="preserve">sejalan dengan </w:t>
      </w:r>
      <w:r w:rsidRPr="008A2CE5">
        <w:rPr>
          <w:rFonts w:ascii="Times New Roman" w:hAnsi="Times New Roman" w:cs="Times New Roman"/>
          <w:sz w:val="24"/>
          <w:szCs w:val="24"/>
        </w:rPr>
        <w:t xml:space="preserve">penelitian terdahulu </w:t>
      </w:r>
      <w:r>
        <w:rPr>
          <w:rFonts w:ascii="Times New Roman" w:hAnsi="Times New Roman" w:cs="Times New Roman"/>
          <w:sz w:val="24"/>
          <w:szCs w:val="24"/>
        </w:rPr>
        <w:t>oleh</w:t>
      </w:r>
      <w:r w:rsidRPr="00653097">
        <w:rPr>
          <w:rFonts w:ascii="Times New Roman" w:hAnsi="Times New Roman" w:cs="Times New Roman"/>
          <w:sz w:val="24"/>
          <w:szCs w:val="24"/>
        </w:rPr>
        <w:t xml:space="preserve"> </w:t>
      </w:r>
      <w:r w:rsidRPr="007A1923">
        <w:rPr>
          <w:rFonts w:ascii="Times New Roman" w:hAnsi="Times New Roman" w:cs="Times New Roman"/>
          <w:sz w:val="24"/>
          <w:szCs w:val="24"/>
        </w:rPr>
        <w:t>Lumbantobing (2017)</w:t>
      </w:r>
      <w:r>
        <w:rPr>
          <w:rFonts w:ascii="Times New Roman" w:hAnsi="Times New Roman" w:cs="Times New Roman"/>
          <w:sz w:val="24"/>
          <w:szCs w:val="24"/>
        </w:rPr>
        <w:t xml:space="preserve"> yang menyatakan bahwa </w:t>
      </w:r>
      <w:r w:rsidRPr="00E00B62">
        <w:rPr>
          <w:rFonts w:ascii="Times New Roman" w:hAnsi="Times New Roman" w:cs="Times New Roman"/>
          <w:sz w:val="24"/>
          <w:szCs w:val="24"/>
        </w:rPr>
        <w:t xml:space="preserve">variabel Probabilitas </w:t>
      </w:r>
      <w:r>
        <w:rPr>
          <w:rFonts w:ascii="Times New Roman" w:hAnsi="Times New Roman" w:cs="Times New Roman"/>
          <w:sz w:val="24"/>
          <w:szCs w:val="24"/>
        </w:rPr>
        <w:t xml:space="preserve">berpengaruh </w:t>
      </w:r>
      <w:r w:rsidRPr="00E00B62">
        <w:rPr>
          <w:rFonts w:ascii="Times New Roman" w:hAnsi="Times New Roman" w:cs="Times New Roman"/>
          <w:sz w:val="24"/>
          <w:szCs w:val="24"/>
        </w:rPr>
        <w:t xml:space="preserve">terhadap </w:t>
      </w:r>
      <w:r>
        <w:rPr>
          <w:rFonts w:ascii="Times New Roman" w:hAnsi="Times New Roman" w:cs="Times New Roman"/>
          <w:sz w:val="24"/>
          <w:szCs w:val="24"/>
        </w:rPr>
        <w:t>Harga saham.</w:t>
      </w:r>
    </w:p>
    <w:p w:rsidR="00AF3B1C" w:rsidRPr="00653097" w:rsidRDefault="00AF3B1C" w:rsidP="00AF3B1C">
      <w:pPr>
        <w:spacing w:line="240" w:lineRule="auto"/>
        <w:ind w:firstLine="567"/>
        <w:jc w:val="both"/>
        <w:rPr>
          <w:rFonts w:ascii="Times New Roman" w:hAnsi="Times New Roman" w:cs="Times New Roman"/>
          <w:sz w:val="24"/>
          <w:szCs w:val="24"/>
        </w:rPr>
      </w:pPr>
    </w:p>
    <w:p w:rsidR="00AF3B1C" w:rsidRPr="007A6434" w:rsidRDefault="00AF3B1C" w:rsidP="007A6434">
      <w:pPr>
        <w:spacing w:line="240" w:lineRule="auto"/>
        <w:jc w:val="both"/>
        <w:rPr>
          <w:rFonts w:ascii="Times New Roman" w:hAnsi="Times New Roman" w:cs="Times New Roman"/>
          <w:b/>
          <w:bCs/>
          <w:sz w:val="24"/>
          <w:szCs w:val="24"/>
        </w:rPr>
      </w:pPr>
      <w:r w:rsidRPr="007A6434">
        <w:rPr>
          <w:rFonts w:ascii="Times New Roman" w:hAnsi="Times New Roman" w:cs="Times New Roman"/>
          <w:b/>
          <w:bCs/>
          <w:i/>
          <w:sz w:val="24"/>
          <w:szCs w:val="24"/>
        </w:rPr>
        <w:t>Return on Asset</w:t>
      </w:r>
      <w:r w:rsidRPr="007A6434">
        <w:rPr>
          <w:rFonts w:ascii="Times New Roman" w:hAnsi="Times New Roman" w:cs="Times New Roman"/>
          <w:b/>
          <w:bCs/>
          <w:sz w:val="24"/>
          <w:szCs w:val="24"/>
        </w:rPr>
        <w:t xml:space="preserve"> (ROA) Terhadap Harga saham</w:t>
      </w:r>
    </w:p>
    <w:p w:rsidR="00AF3B1C" w:rsidRPr="00B82BE9" w:rsidRDefault="00AF3B1C" w:rsidP="00AF3B1C">
      <w:pPr>
        <w:spacing w:line="240" w:lineRule="auto"/>
        <w:ind w:firstLine="567"/>
        <w:jc w:val="both"/>
        <w:rPr>
          <w:rFonts w:ascii="Times New Roman" w:hAnsi="Times New Roman" w:cs="Times New Roman"/>
          <w:sz w:val="24"/>
          <w:szCs w:val="24"/>
        </w:rPr>
      </w:pPr>
      <w:r w:rsidRPr="00F86B79">
        <w:rPr>
          <w:rFonts w:ascii="Times New Roman" w:hAnsi="Times New Roman" w:cs="Times New Roman"/>
          <w:i/>
          <w:sz w:val="24"/>
          <w:szCs w:val="24"/>
        </w:rPr>
        <w:t>Return on Asset</w:t>
      </w:r>
      <w:r w:rsidRPr="00F86B79">
        <w:rPr>
          <w:rFonts w:ascii="Times New Roman" w:hAnsi="Times New Roman" w:cs="Times New Roman"/>
          <w:sz w:val="24"/>
          <w:szCs w:val="24"/>
        </w:rPr>
        <w:t xml:space="preserve"> (ROA) (Y</w:t>
      </w:r>
      <w:r w:rsidRPr="00F86B79">
        <w:rPr>
          <w:rFonts w:ascii="Times New Roman" w:hAnsi="Times New Roman" w:cs="Times New Roman"/>
          <w:sz w:val="24"/>
          <w:szCs w:val="24"/>
          <w:vertAlign w:val="subscript"/>
        </w:rPr>
        <w:t>1</w:t>
      </w:r>
      <w:r w:rsidRPr="00F86B79">
        <w:rPr>
          <w:rFonts w:ascii="Times New Roman" w:hAnsi="Times New Roman" w:cs="Times New Roman"/>
          <w:sz w:val="24"/>
          <w:szCs w:val="24"/>
        </w:rPr>
        <w:t>) berpengaruh signifikan terhadap Harga saham (Y</w:t>
      </w:r>
      <w:r w:rsidRPr="00F86B79">
        <w:rPr>
          <w:rFonts w:ascii="Times New Roman" w:hAnsi="Times New Roman" w:cs="Times New Roman"/>
          <w:sz w:val="24"/>
          <w:szCs w:val="24"/>
          <w:vertAlign w:val="subscript"/>
        </w:rPr>
        <w:t>2</w:t>
      </w:r>
      <w:r w:rsidRPr="00F86B79">
        <w:rPr>
          <w:rFonts w:ascii="Times New Roman" w:hAnsi="Times New Roman" w:cs="Times New Roman"/>
          <w:sz w:val="24"/>
          <w:szCs w:val="24"/>
        </w:rPr>
        <w:t>)</w:t>
      </w:r>
      <w:r w:rsidRPr="00F86B79">
        <w:rPr>
          <w:rFonts w:ascii="Times New Roman" w:hAnsi="Times New Roman" w:cs="Times New Roman"/>
          <w:b/>
          <w:bCs/>
          <w:sz w:val="24"/>
          <w:szCs w:val="24"/>
        </w:rPr>
        <w:t xml:space="preserve">. </w:t>
      </w:r>
      <w:r w:rsidRPr="00F86B79">
        <w:rPr>
          <w:rFonts w:ascii="Times New Roman" w:hAnsi="Times New Roman" w:cs="Times New Roman"/>
          <w:sz w:val="24"/>
          <w:szCs w:val="24"/>
        </w:rPr>
        <w:t xml:space="preserve">Hasil uji hipotesis kelima dengan mengacu pada nilai </w:t>
      </w:r>
      <w:r w:rsidRPr="00F86B79">
        <w:rPr>
          <w:rFonts w:ascii="Times New Roman" w:hAnsi="Times New Roman" w:cs="Times New Roman"/>
          <w:i/>
          <w:iCs/>
          <w:sz w:val="24"/>
          <w:szCs w:val="24"/>
        </w:rPr>
        <w:t xml:space="preserve">original sample </w:t>
      </w:r>
      <w:r w:rsidRPr="00F86B79">
        <w:rPr>
          <w:rFonts w:ascii="Times New Roman" w:hAnsi="Times New Roman" w:cs="Times New Roman"/>
          <w:sz w:val="24"/>
          <w:szCs w:val="24"/>
        </w:rPr>
        <w:t xml:space="preserve">yaitu negatif (-0,488) dan nilai </w:t>
      </w:r>
      <w:r w:rsidRPr="00F86B79">
        <w:rPr>
          <w:rFonts w:ascii="Times New Roman" w:hAnsi="Times New Roman" w:cs="Times New Roman"/>
          <w:i/>
          <w:iCs/>
          <w:sz w:val="24"/>
          <w:szCs w:val="24"/>
        </w:rPr>
        <w:t xml:space="preserve">P Value </w:t>
      </w:r>
      <w:r w:rsidRPr="00F86B79">
        <w:rPr>
          <w:rFonts w:ascii="Times New Roman" w:hAnsi="Times New Roman" w:cs="Times New Roman"/>
          <w:sz w:val="24"/>
          <w:szCs w:val="24"/>
        </w:rPr>
        <w:t xml:space="preserve">yaitu sebesar 0,027 (&lt; 0,05), maka dapat disimpulkan bahwa </w:t>
      </w:r>
      <w:r w:rsidRPr="00F86B79">
        <w:rPr>
          <w:rFonts w:ascii="Times New Roman" w:hAnsi="Times New Roman" w:cs="Times New Roman"/>
          <w:i/>
          <w:sz w:val="24"/>
          <w:szCs w:val="24"/>
        </w:rPr>
        <w:t>Return on Asset</w:t>
      </w:r>
      <w:r w:rsidRPr="00F86B79">
        <w:rPr>
          <w:rFonts w:ascii="Times New Roman" w:hAnsi="Times New Roman" w:cs="Times New Roman"/>
          <w:sz w:val="24"/>
          <w:szCs w:val="24"/>
        </w:rPr>
        <w:t xml:space="preserve"> (ROA) (Y</w:t>
      </w:r>
      <w:r w:rsidRPr="00F86B79">
        <w:rPr>
          <w:rFonts w:ascii="Times New Roman" w:hAnsi="Times New Roman" w:cs="Times New Roman"/>
          <w:sz w:val="24"/>
          <w:szCs w:val="24"/>
          <w:vertAlign w:val="subscript"/>
        </w:rPr>
        <w:t>1</w:t>
      </w:r>
      <w:r w:rsidRPr="00F86B79">
        <w:rPr>
          <w:rFonts w:ascii="Times New Roman" w:hAnsi="Times New Roman" w:cs="Times New Roman"/>
          <w:sz w:val="24"/>
          <w:szCs w:val="24"/>
        </w:rPr>
        <w:t>) berpengaruh signifikan terhadap Harga saham (Y</w:t>
      </w:r>
      <w:r w:rsidRPr="00F86B79">
        <w:rPr>
          <w:rFonts w:ascii="Times New Roman" w:hAnsi="Times New Roman" w:cs="Times New Roman"/>
          <w:sz w:val="24"/>
          <w:szCs w:val="24"/>
          <w:vertAlign w:val="subscript"/>
        </w:rPr>
        <w:t>2</w:t>
      </w:r>
      <w:r w:rsidRPr="00F86B79">
        <w:rPr>
          <w:rFonts w:ascii="Times New Roman" w:hAnsi="Times New Roman" w:cs="Times New Roman"/>
          <w:sz w:val="24"/>
          <w:szCs w:val="24"/>
        </w:rPr>
        <w:t xml:space="preserve">), dengan demikian </w:t>
      </w:r>
      <w:r w:rsidRPr="00F86B79">
        <w:rPr>
          <w:rFonts w:ascii="Times New Roman" w:hAnsi="Times New Roman" w:cs="Times New Roman"/>
          <w:b/>
          <w:bCs/>
          <w:sz w:val="24"/>
          <w:szCs w:val="24"/>
        </w:rPr>
        <w:t xml:space="preserve">hipotesis ke 5 diterima. </w:t>
      </w:r>
      <w:r w:rsidRPr="00F86B79">
        <w:rPr>
          <w:rFonts w:ascii="Times New Roman" w:hAnsi="Times New Roman" w:cs="Times New Roman"/>
          <w:sz w:val="24"/>
          <w:szCs w:val="24"/>
        </w:rPr>
        <w:t xml:space="preserve">Berdasarkan pengujian tersebut maka dapat disimpulkan bahwa </w:t>
      </w:r>
      <w:r>
        <w:rPr>
          <w:rFonts w:ascii="Times New Roman" w:hAnsi="Times New Roman" w:cs="Times New Roman"/>
          <w:sz w:val="24"/>
          <w:szCs w:val="24"/>
        </w:rPr>
        <w:t>a</w:t>
      </w:r>
      <w:r w:rsidRPr="00DA6116">
        <w:rPr>
          <w:rFonts w:ascii="Times New Roman" w:hAnsi="Times New Roman" w:cs="Times New Roman"/>
          <w:sz w:val="24"/>
          <w:szCs w:val="24"/>
        </w:rPr>
        <w:t xml:space="preserve">danya pengaruh yang negatif menunjukkan bahwa peningkatan nilai ROA akan menyebabkan penurunan pada harga saham </w:t>
      </w:r>
      <w:r>
        <w:rPr>
          <w:rFonts w:ascii="Times New Roman" w:hAnsi="Times New Roman" w:cs="Times New Roman"/>
          <w:sz w:val="24"/>
          <w:szCs w:val="24"/>
        </w:rPr>
        <w:t>perusahaan Pertambangan</w:t>
      </w:r>
      <w:r w:rsidRPr="00DA6116">
        <w:rPr>
          <w:rFonts w:ascii="Times New Roman" w:hAnsi="Times New Roman" w:cs="Times New Roman"/>
          <w:sz w:val="24"/>
          <w:szCs w:val="24"/>
        </w:rPr>
        <w:t xml:space="preserve">. Hal sebaliknya pun </w:t>
      </w:r>
      <w:r>
        <w:rPr>
          <w:rFonts w:ascii="Times New Roman" w:hAnsi="Times New Roman" w:cs="Times New Roman"/>
          <w:sz w:val="24"/>
          <w:szCs w:val="24"/>
        </w:rPr>
        <w:t>juga berlaku y</w:t>
      </w:r>
      <w:r w:rsidRPr="00DA6116">
        <w:rPr>
          <w:rFonts w:ascii="Times New Roman" w:hAnsi="Times New Roman" w:cs="Times New Roman"/>
          <w:sz w:val="24"/>
          <w:szCs w:val="24"/>
        </w:rPr>
        <w:t xml:space="preserve">aitu ketika nilai ROA mengalami penurunan akan menyebabkan harga </w:t>
      </w:r>
      <w:r w:rsidRPr="00DA6116">
        <w:rPr>
          <w:rFonts w:ascii="Times New Roman" w:hAnsi="Times New Roman" w:cs="Times New Roman"/>
          <w:sz w:val="24"/>
          <w:szCs w:val="24"/>
        </w:rPr>
        <w:lastRenderedPageBreak/>
        <w:t xml:space="preserve">saham </w:t>
      </w:r>
      <w:r>
        <w:rPr>
          <w:rFonts w:ascii="Times New Roman" w:hAnsi="Times New Roman" w:cs="Times New Roman"/>
          <w:sz w:val="24"/>
          <w:szCs w:val="24"/>
        </w:rPr>
        <w:t>perusahaan pertambangan</w:t>
      </w:r>
      <w:r w:rsidRPr="00DA6116">
        <w:rPr>
          <w:rFonts w:ascii="Times New Roman" w:hAnsi="Times New Roman" w:cs="Times New Roman"/>
          <w:sz w:val="24"/>
          <w:szCs w:val="24"/>
        </w:rPr>
        <w:t xml:space="preserve"> mengalami peningkatan.</w:t>
      </w:r>
      <w:r>
        <w:rPr>
          <w:rFonts w:ascii="Times New Roman" w:hAnsi="Times New Roman" w:cs="Times New Roman"/>
          <w:sz w:val="24"/>
          <w:szCs w:val="24"/>
        </w:rPr>
        <w:t xml:space="preserve"> </w:t>
      </w:r>
      <w:r w:rsidRPr="00DA6116">
        <w:rPr>
          <w:rFonts w:ascii="Times New Roman" w:hAnsi="Times New Roman" w:cs="Times New Roman"/>
          <w:i/>
          <w:sz w:val="24"/>
          <w:szCs w:val="24"/>
        </w:rPr>
        <w:t>Return on Asset</w:t>
      </w:r>
      <w:r w:rsidRPr="00DA6116">
        <w:rPr>
          <w:rFonts w:ascii="Times New Roman" w:hAnsi="Times New Roman" w:cs="Times New Roman"/>
          <w:sz w:val="24"/>
          <w:szCs w:val="24"/>
        </w:rPr>
        <w:t xml:space="preserve"> (ROA) merupakan rasio yang menggambarkan kemampuan aset-aset yang dimiliki suatu perusah</w:t>
      </w:r>
      <w:r>
        <w:rPr>
          <w:rFonts w:ascii="Times New Roman" w:hAnsi="Times New Roman" w:cs="Times New Roman"/>
          <w:sz w:val="24"/>
          <w:szCs w:val="24"/>
        </w:rPr>
        <w:t xml:space="preserve">aan dalam menghasilkan laba. </w:t>
      </w:r>
      <w:r w:rsidRPr="00DA6116">
        <w:rPr>
          <w:rFonts w:ascii="Times New Roman" w:hAnsi="Times New Roman" w:cs="Times New Roman"/>
          <w:i/>
          <w:sz w:val="24"/>
          <w:szCs w:val="24"/>
        </w:rPr>
        <w:t>Return On Asset</w:t>
      </w:r>
      <w:r w:rsidRPr="00DA6116">
        <w:rPr>
          <w:rFonts w:ascii="Times New Roman" w:hAnsi="Times New Roman" w:cs="Times New Roman"/>
          <w:sz w:val="24"/>
          <w:szCs w:val="24"/>
        </w:rPr>
        <w:t xml:space="preserve"> (ROA) mengukur bagaimana keuntungan yang diperoleh perusahaan menggunakan seluruh aset yang dimilikinya. Semakin tinggi nilai ROA berarti semakin tinggi keuntungan yang diperoleh</w:t>
      </w:r>
      <w:r>
        <w:rPr>
          <w:rFonts w:ascii="Times New Roman" w:hAnsi="Times New Roman" w:cs="Times New Roman"/>
          <w:sz w:val="24"/>
          <w:szCs w:val="24"/>
        </w:rPr>
        <w:t xml:space="preserve">. </w:t>
      </w:r>
      <w:r w:rsidRPr="008A2CE5">
        <w:rPr>
          <w:rFonts w:ascii="Times New Roman" w:hAnsi="Times New Roman" w:cs="Times New Roman"/>
          <w:sz w:val="24"/>
          <w:szCs w:val="24"/>
        </w:rPr>
        <w:t xml:space="preserve">Hasil penelitian ini </w:t>
      </w:r>
      <w:r>
        <w:rPr>
          <w:rFonts w:ascii="Times New Roman" w:hAnsi="Times New Roman" w:cs="Times New Roman"/>
          <w:sz w:val="24"/>
          <w:szCs w:val="24"/>
        </w:rPr>
        <w:t xml:space="preserve">sejalan dengan </w:t>
      </w:r>
      <w:r w:rsidRPr="008A2CE5">
        <w:rPr>
          <w:rFonts w:ascii="Times New Roman" w:hAnsi="Times New Roman" w:cs="Times New Roman"/>
          <w:sz w:val="24"/>
          <w:szCs w:val="24"/>
        </w:rPr>
        <w:t xml:space="preserve">penelitian terdahulu </w:t>
      </w:r>
      <w:r>
        <w:rPr>
          <w:rFonts w:ascii="Times New Roman" w:hAnsi="Times New Roman" w:cs="Times New Roman"/>
          <w:sz w:val="24"/>
          <w:szCs w:val="24"/>
        </w:rPr>
        <w:t>oleh</w:t>
      </w:r>
      <w:r w:rsidRPr="009D24E1">
        <w:rPr>
          <w:rFonts w:ascii="Times New Roman" w:hAnsi="Times New Roman" w:cs="Times New Roman"/>
          <w:sz w:val="24"/>
          <w:szCs w:val="24"/>
        </w:rPr>
        <w:t xml:space="preserve"> </w:t>
      </w:r>
      <w:r>
        <w:rPr>
          <w:rFonts w:ascii="Times New Roman" w:hAnsi="Times New Roman" w:cs="Times New Roman"/>
          <w:sz w:val="24"/>
          <w:szCs w:val="24"/>
        </w:rPr>
        <w:t>Andanika (2017</w:t>
      </w:r>
      <w:r w:rsidRPr="00653097">
        <w:rPr>
          <w:rFonts w:ascii="Times New Roman" w:hAnsi="Times New Roman" w:cs="Times New Roman"/>
          <w:sz w:val="24"/>
          <w:szCs w:val="24"/>
        </w:rPr>
        <w:t>)</w:t>
      </w:r>
      <w:r>
        <w:rPr>
          <w:rFonts w:ascii="Times New Roman" w:hAnsi="Times New Roman" w:cs="Times New Roman"/>
          <w:sz w:val="24"/>
          <w:szCs w:val="24"/>
        </w:rPr>
        <w:t xml:space="preserve"> yang menyatakan bahwa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B82BE9">
        <w:rPr>
          <w:rFonts w:ascii="Times New Roman" w:hAnsi="Times New Roman" w:cs="Times New Roman"/>
          <w:sz w:val="24"/>
          <w:szCs w:val="24"/>
        </w:rPr>
        <w:t xml:space="preserve"> berpengaruh </w:t>
      </w:r>
      <w:r>
        <w:rPr>
          <w:rFonts w:ascii="Times New Roman" w:hAnsi="Times New Roman" w:cs="Times New Roman"/>
          <w:sz w:val="24"/>
          <w:szCs w:val="24"/>
        </w:rPr>
        <w:t>signifikan positif</w:t>
      </w:r>
      <w:r w:rsidRPr="00B82BE9">
        <w:rPr>
          <w:rFonts w:ascii="Times New Roman" w:hAnsi="Times New Roman" w:cs="Times New Roman"/>
          <w:sz w:val="24"/>
          <w:szCs w:val="24"/>
        </w:rPr>
        <w:t xml:space="preserve"> terhadap </w:t>
      </w:r>
      <w:r>
        <w:rPr>
          <w:rFonts w:ascii="Times New Roman" w:hAnsi="Times New Roman" w:cs="Times New Roman"/>
          <w:sz w:val="24"/>
          <w:szCs w:val="24"/>
        </w:rPr>
        <w:t>Harga saham.</w:t>
      </w:r>
    </w:p>
    <w:p w:rsidR="00AF3B1C" w:rsidRPr="008A2CE5" w:rsidRDefault="00AF3B1C" w:rsidP="00AF3B1C">
      <w:pPr>
        <w:spacing w:line="240" w:lineRule="auto"/>
        <w:jc w:val="both"/>
        <w:rPr>
          <w:rFonts w:ascii="Times New Roman" w:hAnsi="Times New Roman" w:cs="Times New Roman"/>
          <w:sz w:val="24"/>
          <w:szCs w:val="24"/>
        </w:rPr>
      </w:pPr>
    </w:p>
    <w:p w:rsidR="00AF3B1C" w:rsidRPr="007A6434" w:rsidRDefault="00AF3B1C" w:rsidP="007A6434">
      <w:pPr>
        <w:spacing w:line="240" w:lineRule="auto"/>
        <w:jc w:val="both"/>
        <w:rPr>
          <w:rFonts w:ascii="Times New Roman" w:hAnsi="Times New Roman" w:cs="Times New Roman"/>
          <w:b/>
          <w:bCs/>
          <w:sz w:val="24"/>
          <w:szCs w:val="24"/>
        </w:rPr>
      </w:pPr>
      <w:r w:rsidRPr="007A6434">
        <w:rPr>
          <w:rFonts w:ascii="Times New Roman" w:hAnsi="Times New Roman" w:cs="Times New Roman"/>
          <w:b/>
          <w:bCs/>
          <w:i/>
          <w:sz w:val="24"/>
          <w:szCs w:val="24"/>
        </w:rPr>
        <w:t>Current Rasio</w:t>
      </w:r>
      <w:r w:rsidRPr="007A6434">
        <w:rPr>
          <w:rFonts w:ascii="Times New Roman" w:hAnsi="Times New Roman" w:cs="Times New Roman"/>
          <w:b/>
          <w:bCs/>
          <w:sz w:val="24"/>
          <w:szCs w:val="24"/>
        </w:rPr>
        <w:t xml:space="preserve"> Terhadap Harga saham melalui </w:t>
      </w:r>
      <w:r w:rsidRPr="007A6434">
        <w:rPr>
          <w:rFonts w:ascii="Times New Roman" w:hAnsi="Times New Roman" w:cs="Times New Roman"/>
          <w:b/>
          <w:bCs/>
          <w:i/>
          <w:sz w:val="24"/>
          <w:szCs w:val="24"/>
        </w:rPr>
        <w:t>Return on Asset</w:t>
      </w:r>
      <w:r w:rsidRPr="007A6434">
        <w:rPr>
          <w:rFonts w:ascii="Times New Roman" w:hAnsi="Times New Roman" w:cs="Times New Roman"/>
          <w:b/>
          <w:bCs/>
          <w:sz w:val="24"/>
          <w:szCs w:val="24"/>
        </w:rPr>
        <w:t xml:space="preserve"> (ROA)</w:t>
      </w:r>
    </w:p>
    <w:p w:rsidR="00AF3B1C" w:rsidRDefault="00AF3B1C" w:rsidP="00AF3B1C">
      <w:pPr>
        <w:pStyle w:val="ListParagraph"/>
        <w:spacing w:line="240" w:lineRule="auto"/>
        <w:ind w:left="0" w:firstLine="567"/>
        <w:jc w:val="both"/>
        <w:rPr>
          <w:rFonts w:ascii="Times New Roman" w:hAnsi="Times New Roman" w:cs="Times New Roman"/>
          <w:sz w:val="24"/>
          <w:szCs w:val="24"/>
        </w:rPr>
      </w:pPr>
      <w:r w:rsidRPr="007621B7">
        <w:rPr>
          <w:rFonts w:ascii="Times New Roman" w:hAnsi="Times New Roman" w:cs="Times New Roman"/>
          <w:i/>
          <w:sz w:val="24"/>
          <w:szCs w:val="24"/>
        </w:rPr>
        <w:t>Current Rasio</w:t>
      </w:r>
      <w:r w:rsidRPr="007621B7">
        <w:rPr>
          <w:rFonts w:ascii="Times New Roman" w:hAnsi="Times New Roman" w:cs="Times New Roman"/>
          <w:sz w:val="24"/>
          <w:szCs w:val="24"/>
        </w:rPr>
        <w:t xml:space="preserve"> (X</w:t>
      </w:r>
      <w:r w:rsidRPr="007621B7">
        <w:rPr>
          <w:rFonts w:ascii="Times New Roman" w:hAnsi="Times New Roman" w:cs="Times New Roman"/>
          <w:sz w:val="24"/>
          <w:szCs w:val="24"/>
          <w:vertAlign w:val="subscript"/>
        </w:rPr>
        <w:t>1</w:t>
      </w:r>
      <w:r w:rsidRPr="007621B7">
        <w:rPr>
          <w:rFonts w:ascii="Times New Roman" w:hAnsi="Times New Roman" w:cs="Times New Roman"/>
          <w:sz w:val="24"/>
          <w:szCs w:val="24"/>
        </w:rPr>
        <w:t>)</w:t>
      </w:r>
      <w:r w:rsidRPr="007621B7">
        <w:rPr>
          <w:rFonts w:ascii="Times New Roman" w:hAnsi="Times New Roman" w:cs="Times New Roman"/>
          <w:b/>
          <w:bCs/>
          <w:sz w:val="24"/>
          <w:szCs w:val="24"/>
        </w:rPr>
        <w:t xml:space="preserve"> </w:t>
      </w:r>
      <w:r w:rsidRPr="007621B7">
        <w:rPr>
          <w:rFonts w:ascii="Times New Roman" w:hAnsi="Times New Roman" w:cs="Times New Roman"/>
          <w:sz w:val="24"/>
          <w:szCs w:val="24"/>
        </w:rPr>
        <w:t>berpengaruh signifikan terhadap Harga saham (Y</w:t>
      </w:r>
      <w:r w:rsidRPr="007621B7">
        <w:rPr>
          <w:rFonts w:ascii="Times New Roman" w:hAnsi="Times New Roman" w:cs="Times New Roman"/>
          <w:sz w:val="24"/>
          <w:szCs w:val="24"/>
          <w:vertAlign w:val="subscript"/>
        </w:rPr>
        <w:t>2</w:t>
      </w:r>
      <w:r w:rsidRPr="007621B7">
        <w:rPr>
          <w:rFonts w:ascii="Times New Roman" w:hAnsi="Times New Roman" w:cs="Times New Roman"/>
          <w:sz w:val="24"/>
          <w:szCs w:val="24"/>
        </w:rPr>
        <w:t xml:space="preserve">) melalui </w:t>
      </w:r>
      <w:r w:rsidRPr="007621B7">
        <w:rPr>
          <w:rFonts w:ascii="Times New Roman" w:hAnsi="Times New Roman" w:cs="Times New Roman"/>
          <w:i/>
          <w:sz w:val="24"/>
          <w:szCs w:val="24"/>
        </w:rPr>
        <w:t>Return on Asset</w:t>
      </w:r>
      <w:r w:rsidRPr="007621B7">
        <w:rPr>
          <w:rFonts w:ascii="Times New Roman" w:hAnsi="Times New Roman" w:cs="Times New Roman"/>
          <w:sz w:val="24"/>
          <w:szCs w:val="24"/>
        </w:rPr>
        <w:t xml:space="preserve"> (ROA) (Y</w:t>
      </w:r>
      <w:r w:rsidRPr="007621B7">
        <w:rPr>
          <w:rFonts w:ascii="Times New Roman" w:hAnsi="Times New Roman" w:cs="Times New Roman"/>
          <w:sz w:val="24"/>
          <w:szCs w:val="24"/>
          <w:vertAlign w:val="subscript"/>
        </w:rPr>
        <w:t>1</w:t>
      </w:r>
      <w:r w:rsidRPr="007621B7">
        <w:rPr>
          <w:rFonts w:ascii="Times New Roman" w:hAnsi="Times New Roman" w:cs="Times New Roman"/>
          <w:sz w:val="24"/>
          <w:szCs w:val="24"/>
        </w:rPr>
        <w:t xml:space="preserve">). Hasil uji hipotesis keenam dengan mengacu pada nilai </w:t>
      </w:r>
      <w:r w:rsidRPr="007621B7">
        <w:rPr>
          <w:rFonts w:ascii="Times New Roman" w:hAnsi="Times New Roman" w:cs="Times New Roman"/>
          <w:i/>
          <w:iCs/>
          <w:sz w:val="24"/>
          <w:szCs w:val="24"/>
        </w:rPr>
        <w:t xml:space="preserve">original sample </w:t>
      </w:r>
      <w:r w:rsidRPr="007621B7">
        <w:rPr>
          <w:rFonts w:ascii="Times New Roman" w:hAnsi="Times New Roman" w:cs="Times New Roman"/>
          <w:sz w:val="24"/>
          <w:szCs w:val="24"/>
        </w:rPr>
        <w:t xml:space="preserve">yaitu negatif (-0,217) dan nilai </w:t>
      </w:r>
      <w:r w:rsidRPr="007621B7">
        <w:rPr>
          <w:rFonts w:ascii="Times New Roman" w:hAnsi="Times New Roman" w:cs="Times New Roman"/>
          <w:i/>
          <w:iCs/>
          <w:sz w:val="24"/>
          <w:szCs w:val="24"/>
        </w:rPr>
        <w:t xml:space="preserve">P Value </w:t>
      </w:r>
      <w:r w:rsidRPr="007621B7">
        <w:rPr>
          <w:rFonts w:ascii="Times New Roman" w:hAnsi="Times New Roman" w:cs="Times New Roman"/>
          <w:sz w:val="24"/>
          <w:szCs w:val="24"/>
        </w:rPr>
        <w:t>yaitu sebesar 0,061 (&gt; 0,05), maka dapat disimpulkan bahwa</w:t>
      </w:r>
      <w:r w:rsidRPr="007621B7">
        <w:rPr>
          <w:rFonts w:ascii="Times New Roman" w:hAnsi="Times New Roman" w:cs="Times New Roman"/>
          <w:b/>
          <w:bCs/>
          <w:sz w:val="24"/>
          <w:szCs w:val="24"/>
        </w:rPr>
        <w:t xml:space="preserve"> </w:t>
      </w:r>
      <w:r w:rsidRPr="007621B7">
        <w:rPr>
          <w:rFonts w:ascii="Times New Roman" w:hAnsi="Times New Roman" w:cs="Times New Roman"/>
          <w:i/>
          <w:sz w:val="24"/>
          <w:szCs w:val="24"/>
        </w:rPr>
        <w:t>Current Rasio</w:t>
      </w:r>
      <w:r w:rsidRPr="007621B7">
        <w:rPr>
          <w:rFonts w:ascii="Times New Roman" w:hAnsi="Times New Roman" w:cs="Times New Roman"/>
          <w:sz w:val="24"/>
          <w:szCs w:val="24"/>
        </w:rPr>
        <w:t xml:space="preserve"> (X</w:t>
      </w:r>
      <w:r w:rsidRPr="007621B7">
        <w:rPr>
          <w:rFonts w:ascii="Times New Roman" w:hAnsi="Times New Roman" w:cs="Times New Roman"/>
          <w:sz w:val="24"/>
          <w:szCs w:val="24"/>
          <w:vertAlign w:val="subscript"/>
        </w:rPr>
        <w:t>1</w:t>
      </w:r>
      <w:r w:rsidRPr="007621B7">
        <w:rPr>
          <w:rFonts w:ascii="Times New Roman" w:hAnsi="Times New Roman" w:cs="Times New Roman"/>
          <w:sz w:val="24"/>
          <w:szCs w:val="24"/>
        </w:rPr>
        <w:t>)</w:t>
      </w:r>
      <w:r w:rsidRPr="007621B7">
        <w:rPr>
          <w:rFonts w:ascii="Times New Roman" w:hAnsi="Times New Roman" w:cs="Times New Roman"/>
          <w:b/>
          <w:bCs/>
          <w:sz w:val="24"/>
          <w:szCs w:val="24"/>
        </w:rPr>
        <w:t xml:space="preserve"> </w:t>
      </w:r>
      <w:r w:rsidRPr="007621B7">
        <w:rPr>
          <w:rFonts w:ascii="Times New Roman" w:hAnsi="Times New Roman" w:cs="Times New Roman"/>
          <w:sz w:val="24"/>
          <w:szCs w:val="24"/>
        </w:rPr>
        <w:t xml:space="preserve">berpengaruh </w:t>
      </w:r>
      <w:r>
        <w:rPr>
          <w:rFonts w:ascii="Times New Roman" w:hAnsi="Times New Roman" w:cs="Times New Roman"/>
          <w:sz w:val="24"/>
          <w:szCs w:val="24"/>
        </w:rPr>
        <w:t xml:space="preserve">negatif namun tidak signifikan </w:t>
      </w:r>
      <w:r w:rsidRPr="007621B7">
        <w:rPr>
          <w:rFonts w:ascii="Times New Roman" w:hAnsi="Times New Roman" w:cs="Times New Roman"/>
          <w:sz w:val="24"/>
          <w:szCs w:val="24"/>
        </w:rPr>
        <w:t>Harga saham (Y</w:t>
      </w:r>
      <w:r w:rsidRPr="007621B7">
        <w:rPr>
          <w:rFonts w:ascii="Times New Roman" w:hAnsi="Times New Roman" w:cs="Times New Roman"/>
          <w:sz w:val="24"/>
          <w:szCs w:val="24"/>
          <w:vertAlign w:val="subscript"/>
        </w:rPr>
        <w:t>2</w:t>
      </w:r>
      <w:r w:rsidRPr="007621B7">
        <w:rPr>
          <w:rFonts w:ascii="Times New Roman" w:hAnsi="Times New Roman" w:cs="Times New Roman"/>
          <w:sz w:val="24"/>
          <w:szCs w:val="24"/>
        </w:rPr>
        <w:t xml:space="preserve">) melalui </w:t>
      </w:r>
      <w:r w:rsidRPr="007621B7">
        <w:rPr>
          <w:rFonts w:ascii="Times New Roman" w:hAnsi="Times New Roman" w:cs="Times New Roman"/>
          <w:i/>
          <w:sz w:val="24"/>
          <w:szCs w:val="24"/>
        </w:rPr>
        <w:t>Return on Asset</w:t>
      </w:r>
      <w:r w:rsidRPr="007621B7">
        <w:rPr>
          <w:rFonts w:ascii="Times New Roman" w:hAnsi="Times New Roman" w:cs="Times New Roman"/>
          <w:sz w:val="24"/>
          <w:szCs w:val="24"/>
        </w:rPr>
        <w:t xml:space="preserve"> (ROA) (Y</w:t>
      </w:r>
      <w:r w:rsidRPr="007621B7">
        <w:rPr>
          <w:rFonts w:ascii="Times New Roman" w:hAnsi="Times New Roman" w:cs="Times New Roman"/>
          <w:sz w:val="24"/>
          <w:szCs w:val="24"/>
          <w:vertAlign w:val="subscript"/>
        </w:rPr>
        <w:t>1</w:t>
      </w:r>
      <w:r w:rsidRPr="007621B7">
        <w:rPr>
          <w:rFonts w:ascii="Times New Roman" w:hAnsi="Times New Roman" w:cs="Times New Roman"/>
          <w:sz w:val="24"/>
          <w:szCs w:val="24"/>
        </w:rPr>
        <w:t xml:space="preserve">), dengan demikian </w:t>
      </w:r>
      <w:r w:rsidRPr="007621B7">
        <w:rPr>
          <w:rFonts w:ascii="Times New Roman" w:hAnsi="Times New Roman" w:cs="Times New Roman"/>
          <w:b/>
          <w:bCs/>
          <w:sz w:val="24"/>
          <w:szCs w:val="24"/>
        </w:rPr>
        <w:t>hipotesis ke 6 ditolak.</w:t>
      </w:r>
      <w:r w:rsidRPr="007621B7">
        <w:rPr>
          <w:rFonts w:ascii="Times New Roman" w:hAnsi="Times New Roman" w:cs="Times New Roman"/>
          <w:sz w:val="24"/>
          <w:szCs w:val="24"/>
        </w:rPr>
        <w:t xml:space="preserve"> Berdasarkan pengujian maka dapat disimpulkan bahwa </w:t>
      </w:r>
      <w:r>
        <w:rPr>
          <w:rFonts w:ascii="Times New Roman" w:hAnsi="Times New Roman" w:cs="Times New Roman"/>
          <w:sz w:val="24"/>
          <w:szCs w:val="24"/>
        </w:rPr>
        <w:t>s</w:t>
      </w:r>
      <w:r w:rsidRPr="002D7AEA">
        <w:rPr>
          <w:rFonts w:ascii="Times New Roman" w:hAnsi="Times New Roman" w:cs="Times New Roman"/>
          <w:sz w:val="24"/>
          <w:szCs w:val="24"/>
        </w:rPr>
        <w:t xml:space="preserve">emakin tinggi atau semakin rendah nilai </w:t>
      </w:r>
      <w:r w:rsidRPr="002D7AEA">
        <w:rPr>
          <w:rFonts w:ascii="Times New Roman" w:hAnsi="Times New Roman" w:cs="Times New Roman"/>
          <w:i/>
          <w:sz w:val="24"/>
          <w:szCs w:val="24"/>
        </w:rPr>
        <w:t>current ratio</w:t>
      </w:r>
      <w:r w:rsidRPr="002D7AEA">
        <w:rPr>
          <w:rFonts w:ascii="Times New Roman" w:hAnsi="Times New Roman" w:cs="Times New Roman"/>
          <w:sz w:val="24"/>
          <w:szCs w:val="24"/>
        </w:rPr>
        <w:t xml:space="preserve"> tidak akan memiliki pengaruh yang signifikan terhadap harga saham</w:t>
      </w:r>
      <w:r>
        <w:rPr>
          <w:rFonts w:ascii="Times New Roman" w:hAnsi="Times New Roman" w:cs="Times New Roman"/>
          <w:sz w:val="24"/>
          <w:szCs w:val="24"/>
        </w:rPr>
        <w:t xml:space="preserve"> melalui </w:t>
      </w:r>
      <w:r w:rsidRPr="007621B7">
        <w:rPr>
          <w:rFonts w:ascii="Times New Roman" w:hAnsi="Times New Roman" w:cs="Times New Roman"/>
          <w:i/>
          <w:sz w:val="24"/>
          <w:szCs w:val="24"/>
        </w:rPr>
        <w:t>Return on Asset</w:t>
      </w:r>
      <w:r w:rsidRPr="007621B7">
        <w:rPr>
          <w:rFonts w:ascii="Times New Roman" w:hAnsi="Times New Roman" w:cs="Times New Roman"/>
          <w:sz w:val="24"/>
          <w:szCs w:val="24"/>
        </w:rPr>
        <w:t xml:space="preserve"> (ROA)</w:t>
      </w:r>
      <w:r w:rsidRPr="002D7AEA">
        <w:rPr>
          <w:rFonts w:ascii="Times New Roman" w:hAnsi="Times New Roman" w:cs="Times New Roman"/>
          <w:sz w:val="24"/>
          <w:szCs w:val="24"/>
        </w:rPr>
        <w:t xml:space="preserve">. Karena investor menganggap bahwa kemampuan perusahaan untuk melunasi kewajiban jangka pendeknya belum tentu dapat memberikan laba yang </w:t>
      </w:r>
      <w:r w:rsidRPr="002D7AEA">
        <w:rPr>
          <w:rFonts w:ascii="Times New Roman" w:hAnsi="Times New Roman" w:cs="Times New Roman"/>
          <w:sz w:val="24"/>
          <w:szCs w:val="24"/>
        </w:rPr>
        <w:lastRenderedPageBreak/>
        <w:t>besar, sehingga likuiditas</w:t>
      </w:r>
      <w:r>
        <w:rPr>
          <w:rFonts w:ascii="Times New Roman" w:hAnsi="Times New Roman" w:cs="Times New Roman"/>
          <w:sz w:val="24"/>
          <w:szCs w:val="24"/>
        </w:rPr>
        <w:t xml:space="preserve"> </w:t>
      </w:r>
      <w:r w:rsidRPr="002D7AEA">
        <w:rPr>
          <w:rFonts w:ascii="Times New Roman" w:hAnsi="Times New Roman" w:cs="Times New Roman"/>
          <w:sz w:val="24"/>
          <w:szCs w:val="24"/>
        </w:rPr>
        <w:t xml:space="preserve">tidak memberikan informasi terhadap keuntungan untuk periode yang akan datang dan hal tersebut membuat investor kurang tertarik terhadap informasi mengenai likuiditas suatu perusahaan dan lebih mempertimbangkan rasio lain. Sehingga </w:t>
      </w:r>
      <w:r w:rsidRPr="002D7AEA">
        <w:rPr>
          <w:rFonts w:ascii="Times New Roman" w:hAnsi="Times New Roman" w:cs="Times New Roman"/>
          <w:i/>
          <w:sz w:val="24"/>
          <w:szCs w:val="24"/>
        </w:rPr>
        <w:t>current ratio</w:t>
      </w:r>
      <w:r w:rsidRPr="002D7AEA">
        <w:rPr>
          <w:rFonts w:ascii="Times New Roman" w:hAnsi="Times New Roman" w:cs="Times New Roman"/>
          <w:sz w:val="24"/>
          <w:szCs w:val="24"/>
        </w:rPr>
        <w:t xml:space="preserve"> tidak bisa diajukan sebagai pengambilan keputusan berinvestasi pada saham</w:t>
      </w:r>
      <w:r>
        <w:rPr>
          <w:rFonts w:ascii="Times New Roman" w:hAnsi="Times New Roman" w:cs="Times New Roman"/>
          <w:sz w:val="24"/>
          <w:szCs w:val="24"/>
        </w:rPr>
        <w:t xml:space="preserve">. </w:t>
      </w:r>
      <w:r w:rsidRPr="00032AF9">
        <w:rPr>
          <w:rFonts w:ascii="Times New Roman" w:hAnsi="Times New Roman" w:cs="Times New Roman"/>
          <w:sz w:val="24"/>
          <w:szCs w:val="24"/>
        </w:rPr>
        <w:t xml:space="preserve">Hasil penelitian </w:t>
      </w:r>
      <w:r>
        <w:rPr>
          <w:rFonts w:ascii="Times New Roman" w:hAnsi="Times New Roman" w:cs="Times New Roman"/>
          <w:sz w:val="24"/>
          <w:szCs w:val="24"/>
        </w:rPr>
        <w:t xml:space="preserve">ini sejalan dengan </w:t>
      </w:r>
      <w:r w:rsidRPr="00032AF9">
        <w:rPr>
          <w:rFonts w:ascii="Times New Roman" w:hAnsi="Times New Roman" w:cs="Times New Roman"/>
          <w:sz w:val="24"/>
          <w:szCs w:val="24"/>
        </w:rPr>
        <w:t xml:space="preserve">penelitian terdahulu oleh </w:t>
      </w:r>
      <w:r w:rsidRPr="0000247D">
        <w:rPr>
          <w:rFonts w:ascii="Times New Roman" w:hAnsi="Times New Roman" w:cs="Times New Roman"/>
          <w:sz w:val="24"/>
          <w:szCs w:val="24"/>
        </w:rPr>
        <w:t>Junaidi</w:t>
      </w:r>
      <w:r>
        <w:rPr>
          <w:rFonts w:ascii="Times New Roman" w:hAnsi="Times New Roman" w:cs="Times New Roman"/>
          <w:sz w:val="24"/>
          <w:szCs w:val="24"/>
        </w:rPr>
        <w:t xml:space="preserve"> (2019) yang menyatakan bahwa </w:t>
      </w:r>
      <w:r w:rsidRPr="00055D9A">
        <w:rPr>
          <w:rFonts w:ascii="Times New Roman" w:hAnsi="Times New Roman" w:cs="Times New Roman"/>
          <w:i/>
          <w:sz w:val="24"/>
          <w:szCs w:val="24"/>
        </w:rPr>
        <w:t>Current Rasio</w:t>
      </w:r>
      <w:r>
        <w:rPr>
          <w:rFonts w:ascii="Times New Roman" w:hAnsi="Times New Roman" w:cs="Times New Roman"/>
          <w:sz w:val="24"/>
          <w:szCs w:val="24"/>
        </w:rPr>
        <w:t xml:space="preserve">, tidak berpengaruh terhadap Harga saham dengan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00247D">
        <w:rPr>
          <w:rFonts w:ascii="Times New Roman" w:hAnsi="Times New Roman" w:cs="Times New Roman"/>
          <w:sz w:val="24"/>
          <w:szCs w:val="24"/>
        </w:rPr>
        <w:t xml:space="preserve"> sebagai variabel </w:t>
      </w:r>
      <w:r w:rsidRPr="002F070E">
        <w:rPr>
          <w:rFonts w:ascii="Times New Roman" w:hAnsi="Times New Roman" w:cs="Times New Roman"/>
          <w:i/>
          <w:sz w:val="24"/>
          <w:szCs w:val="24"/>
        </w:rPr>
        <w:t>intervening</w:t>
      </w:r>
      <w:r>
        <w:rPr>
          <w:rFonts w:ascii="Times New Roman" w:hAnsi="Times New Roman" w:cs="Times New Roman"/>
          <w:sz w:val="24"/>
          <w:szCs w:val="24"/>
        </w:rPr>
        <w:t>.</w:t>
      </w:r>
    </w:p>
    <w:p w:rsidR="00AF3B1C" w:rsidRPr="00B6148E" w:rsidRDefault="00AF3B1C" w:rsidP="00AF3B1C">
      <w:pPr>
        <w:spacing w:line="240" w:lineRule="auto"/>
        <w:jc w:val="both"/>
        <w:rPr>
          <w:rFonts w:ascii="Times New Roman" w:hAnsi="Times New Roman" w:cs="Times New Roman"/>
          <w:sz w:val="24"/>
          <w:szCs w:val="24"/>
        </w:rPr>
      </w:pPr>
    </w:p>
    <w:p w:rsidR="00AF3B1C" w:rsidRPr="007A6434" w:rsidRDefault="00AF3B1C" w:rsidP="007A6434">
      <w:pPr>
        <w:spacing w:line="240" w:lineRule="auto"/>
        <w:jc w:val="both"/>
        <w:rPr>
          <w:rFonts w:ascii="Times New Roman" w:hAnsi="Times New Roman" w:cs="Times New Roman"/>
          <w:sz w:val="24"/>
          <w:szCs w:val="24"/>
        </w:rPr>
      </w:pPr>
      <w:r w:rsidRPr="007A6434">
        <w:rPr>
          <w:rFonts w:ascii="Times New Roman" w:hAnsi="Times New Roman" w:cs="Times New Roman"/>
          <w:b/>
          <w:bCs/>
          <w:i/>
          <w:sz w:val="24"/>
          <w:szCs w:val="24"/>
        </w:rPr>
        <w:t>Debt to Equity Ratio</w:t>
      </w:r>
      <w:r w:rsidRPr="007A6434">
        <w:rPr>
          <w:rFonts w:ascii="Times New Roman" w:hAnsi="Times New Roman" w:cs="Times New Roman"/>
          <w:b/>
          <w:bCs/>
          <w:sz w:val="24"/>
          <w:szCs w:val="24"/>
        </w:rPr>
        <w:t xml:space="preserve"> Terhadap Harga saham melalui </w:t>
      </w:r>
      <w:r w:rsidRPr="007A6434">
        <w:rPr>
          <w:rFonts w:ascii="Times New Roman" w:hAnsi="Times New Roman" w:cs="Times New Roman"/>
          <w:b/>
          <w:bCs/>
          <w:i/>
          <w:sz w:val="24"/>
          <w:szCs w:val="24"/>
        </w:rPr>
        <w:t>Return on Asset</w:t>
      </w:r>
      <w:r w:rsidRPr="007A6434">
        <w:rPr>
          <w:rFonts w:ascii="Times New Roman" w:hAnsi="Times New Roman" w:cs="Times New Roman"/>
          <w:b/>
          <w:bCs/>
          <w:sz w:val="24"/>
          <w:szCs w:val="24"/>
        </w:rPr>
        <w:t xml:space="preserve"> (ROA)</w:t>
      </w:r>
    </w:p>
    <w:p w:rsidR="007C4094" w:rsidRPr="00D57F52" w:rsidRDefault="00AF3B1C" w:rsidP="00AF3B1C">
      <w:pPr>
        <w:spacing w:line="240" w:lineRule="auto"/>
        <w:ind w:firstLine="720"/>
        <w:jc w:val="both"/>
        <w:rPr>
          <w:rFonts w:ascii="Times New Roman" w:hAnsi="Times New Roman" w:cs="Times New Roman"/>
          <w:b/>
          <w:bCs/>
          <w:sz w:val="24"/>
          <w:szCs w:val="24"/>
        </w:rPr>
      </w:pPr>
      <w:r w:rsidRPr="00C0735E">
        <w:rPr>
          <w:rFonts w:ascii="Times New Roman" w:hAnsi="Times New Roman" w:cs="Times New Roman"/>
          <w:i/>
          <w:sz w:val="24"/>
          <w:szCs w:val="24"/>
        </w:rPr>
        <w:t>Debt to Equity Ratio</w:t>
      </w:r>
      <w:r w:rsidRPr="004C78EB">
        <w:rPr>
          <w:rFonts w:ascii="Times New Roman" w:hAnsi="Times New Roman" w:cs="Times New Roman"/>
          <w:sz w:val="24"/>
          <w:szCs w:val="24"/>
        </w:rPr>
        <w:t xml:space="preserve"> berpengaruh signifikan terhadap </w:t>
      </w:r>
      <w:r>
        <w:rPr>
          <w:rFonts w:ascii="Times New Roman" w:hAnsi="Times New Roman" w:cs="Times New Roman"/>
          <w:sz w:val="24"/>
          <w:szCs w:val="24"/>
        </w:rPr>
        <w:t>Harga saham</w:t>
      </w:r>
      <w:r w:rsidRPr="004C78EB">
        <w:rPr>
          <w:rFonts w:ascii="Times New Roman" w:hAnsi="Times New Roman" w:cs="Times New Roman"/>
          <w:sz w:val="24"/>
          <w:szCs w:val="24"/>
        </w:rPr>
        <w:t xml:space="preserve"> melalui </w:t>
      </w:r>
      <w:r w:rsidRPr="00F97903">
        <w:rPr>
          <w:rFonts w:ascii="Times New Roman" w:hAnsi="Times New Roman" w:cs="Times New Roman"/>
          <w:sz w:val="24"/>
          <w:szCs w:val="24"/>
        </w:rPr>
        <w:t>Return on Asset</w:t>
      </w:r>
      <w:r>
        <w:rPr>
          <w:rFonts w:ascii="Times New Roman" w:hAnsi="Times New Roman" w:cs="Times New Roman"/>
          <w:sz w:val="24"/>
          <w:szCs w:val="24"/>
        </w:rPr>
        <w:t xml:space="preserve"> (ROA). </w:t>
      </w:r>
      <w:r w:rsidRPr="008A2CE5">
        <w:rPr>
          <w:rFonts w:ascii="Times New Roman" w:hAnsi="Times New Roman" w:cs="Times New Roman"/>
          <w:sz w:val="24"/>
          <w:szCs w:val="24"/>
        </w:rPr>
        <w:t xml:space="preserve">Hasil uji hipotesis ketujuh dengan mengacu pada nilai </w:t>
      </w:r>
      <w:r w:rsidRPr="00C0735E">
        <w:rPr>
          <w:rFonts w:ascii="Times New Roman" w:hAnsi="Times New Roman" w:cs="Times New Roman"/>
          <w:i/>
          <w:sz w:val="24"/>
          <w:szCs w:val="24"/>
        </w:rPr>
        <w:t>original sample</w:t>
      </w:r>
      <w:r w:rsidRPr="00F97903">
        <w:rPr>
          <w:rFonts w:ascii="Times New Roman" w:hAnsi="Times New Roman" w:cs="Times New Roman"/>
          <w:sz w:val="24"/>
          <w:szCs w:val="24"/>
        </w:rPr>
        <w:t xml:space="preserve"> </w:t>
      </w:r>
      <w:r>
        <w:rPr>
          <w:rFonts w:ascii="Times New Roman" w:hAnsi="Times New Roman" w:cs="Times New Roman"/>
          <w:sz w:val="24"/>
          <w:szCs w:val="24"/>
        </w:rPr>
        <w:t>yaitu negatif (-0,202)</w:t>
      </w:r>
      <w:r w:rsidRPr="008A2CE5">
        <w:rPr>
          <w:rFonts w:ascii="Times New Roman" w:hAnsi="Times New Roman" w:cs="Times New Roman"/>
          <w:sz w:val="24"/>
          <w:szCs w:val="24"/>
        </w:rPr>
        <w:t xml:space="preserve"> dan nilai </w:t>
      </w:r>
      <w:r w:rsidRPr="00F97903">
        <w:rPr>
          <w:rFonts w:ascii="Times New Roman" w:hAnsi="Times New Roman" w:cs="Times New Roman"/>
          <w:sz w:val="24"/>
          <w:szCs w:val="24"/>
        </w:rPr>
        <w:t xml:space="preserve">P </w:t>
      </w:r>
      <w:r w:rsidRPr="00C0735E">
        <w:rPr>
          <w:rFonts w:ascii="Times New Roman" w:hAnsi="Times New Roman" w:cs="Times New Roman"/>
          <w:i/>
          <w:sz w:val="24"/>
          <w:szCs w:val="24"/>
        </w:rPr>
        <w:t>Value</w:t>
      </w:r>
      <w:r w:rsidRPr="00F97903">
        <w:rPr>
          <w:rFonts w:ascii="Times New Roman" w:hAnsi="Times New Roman" w:cs="Times New Roman"/>
          <w:sz w:val="24"/>
          <w:szCs w:val="24"/>
        </w:rPr>
        <w:t xml:space="preserve"> </w:t>
      </w:r>
      <w:r>
        <w:rPr>
          <w:rFonts w:ascii="Times New Roman" w:hAnsi="Times New Roman" w:cs="Times New Roman"/>
          <w:sz w:val="24"/>
          <w:szCs w:val="24"/>
        </w:rPr>
        <w:t>yaitu sebesar 0,147 (&gt; 0,05)</w:t>
      </w:r>
      <w:r w:rsidRPr="008A2CE5">
        <w:rPr>
          <w:rFonts w:ascii="Times New Roman" w:hAnsi="Times New Roman" w:cs="Times New Roman"/>
          <w:sz w:val="24"/>
          <w:szCs w:val="24"/>
        </w:rPr>
        <w:t>, maka dapat disimpulkan bahwa</w:t>
      </w:r>
      <w:r w:rsidRPr="00F97903">
        <w:rPr>
          <w:rFonts w:ascii="Times New Roman" w:hAnsi="Times New Roman" w:cs="Times New Roman"/>
          <w:sz w:val="24"/>
          <w:szCs w:val="24"/>
        </w:rPr>
        <w:t xml:space="preserve"> </w:t>
      </w:r>
      <w:r w:rsidRPr="00C0735E">
        <w:rPr>
          <w:rFonts w:ascii="Times New Roman" w:hAnsi="Times New Roman" w:cs="Times New Roman"/>
          <w:i/>
          <w:sz w:val="24"/>
          <w:szCs w:val="24"/>
        </w:rPr>
        <w:t>Debt to Equity Ratio</w:t>
      </w:r>
      <w:r w:rsidRPr="008A2CE5">
        <w:rPr>
          <w:rFonts w:ascii="Times New Roman" w:hAnsi="Times New Roman" w:cs="Times New Roman"/>
          <w:sz w:val="24"/>
          <w:szCs w:val="24"/>
        </w:rPr>
        <w:t xml:space="preserve"> </w:t>
      </w:r>
      <w:r w:rsidRPr="00F97903">
        <w:rPr>
          <w:rFonts w:ascii="Times New Roman" w:hAnsi="Times New Roman" w:cs="Times New Roman"/>
          <w:sz w:val="24"/>
          <w:szCs w:val="24"/>
        </w:rPr>
        <w:t xml:space="preserve">berpengaruh </w:t>
      </w:r>
      <w:r>
        <w:rPr>
          <w:rFonts w:ascii="Times New Roman" w:hAnsi="Times New Roman" w:cs="Times New Roman"/>
          <w:sz w:val="24"/>
          <w:szCs w:val="24"/>
        </w:rPr>
        <w:t>negatif namun tidak signifikan terhadap Harga saham</w:t>
      </w:r>
      <w:r w:rsidRPr="008A2CE5">
        <w:rPr>
          <w:rFonts w:ascii="Times New Roman" w:hAnsi="Times New Roman" w:cs="Times New Roman"/>
          <w:sz w:val="24"/>
          <w:szCs w:val="24"/>
        </w:rPr>
        <w:t xml:space="preserve"> melalui </w:t>
      </w:r>
      <w:r w:rsidRPr="00C0735E">
        <w:rPr>
          <w:rFonts w:ascii="Times New Roman" w:hAnsi="Times New Roman" w:cs="Times New Roman"/>
          <w:i/>
          <w:sz w:val="24"/>
          <w:szCs w:val="24"/>
        </w:rPr>
        <w:t>Return on Asset</w:t>
      </w:r>
      <w:r>
        <w:rPr>
          <w:rFonts w:ascii="Times New Roman" w:hAnsi="Times New Roman" w:cs="Times New Roman"/>
          <w:sz w:val="24"/>
          <w:szCs w:val="24"/>
        </w:rPr>
        <w:t xml:space="preserve"> (ROA)</w:t>
      </w:r>
      <w:r w:rsidRPr="008A2CE5">
        <w:rPr>
          <w:rFonts w:ascii="Times New Roman" w:hAnsi="Times New Roman" w:cs="Times New Roman"/>
          <w:sz w:val="24"/>
          <w:szCs w:val="24"/>
        </w:rPr>
        <w:t xml:space="preserve"> dengan demikian </w:t>
      </w:r>
      <w:r w:rsidRPr="00C0735E">
        <w:rPr>
          <w:rFonts w:ascii="Times New Roman" w:hAnsi="Times New Roman" w:cs="Times New Roman"/>
          <w:b/>
          <w:sz w:val="24"/>
          <w:szCs w:val="24"/>
        </w:rPr>
        <w:t>hipotesis ke 7 ditolak</w:t>
      </w:r>
      <w:r w:rsidRPr="00F97903">
        <w:rPr>
          <w:rFonts w:ascii="Times New Roman" w:hAnsi="Times New Roman" w:cs="Times New Roman"/>
          <w:sz w:val="24"/>
          <w:szCs w:val="24"/>
        </w:rPr>
        <w:t xml:space="preserve">. </w:t>
      </w:r>
      <w:r>
        <w:rPr>
          <w:rFonts w:ascii="Times New Roman" w:hAnsi="Times New Roman" w:cs="Times New Roman"/>
          <w:sz w:val="24"/>
          <w:szCs w:val="24"/>
        </w:rPr>
        <w:t>Berdasarkan pengujian tersebut maka dapat disimpulkan bahwa t</w:t>
      </w:r>
      <w:r w:rsidRPr="002D7AEA">
        <w:rPr>
          <w:rFonts w:ascii="Times New Roman" w:hAnsi="Times New Roman" w:cs="Times New Roman"/>
          <w:sz w:val="24"/>
          <w:szCs w:val="24"/>
        </w:rPr>
        <w:t xml:space="preserve">inggi rendahnya nilai </w:t>
      </w:r>
      <w:r>
        <w:rPr>
          <w:rFonts w:ascii="Times New Roman" w:hAnsi="Times New Roman" w:cs="Times New Roman"/>
          <w:i/>
          <w:sz w:val="24"/>
          <w:szCs w:val="24"/>
        </w:rPr>
        <w:t>Debt t</w:t>
      </w:r>
      <w:r w:rsidRPr="002D7AEA">
        <w:rPr>
          <w:rFonts w:ascii="Times New Roman" w:hAnsi="Times New Roman" w:cs="Times New Roman"/>
          <w:i/>
          <w:sz w:val="24"/>
          <w:szCs w:val="24"/>
        </w:rPr>
        <w:t>o Equity Ratio</w:t>
      </w:r>
      <w:r w:rsidRPr="002D7AEA">
        <w:rPr>
          <w:rFonts w:ascii="Times New Roman" w:hAnsi="Times New Roman" w:cs="Times New Roman"/>
          <w:sz w:val="24"/>
          <w:szCs w:val="24"/>
        </w:rPr>
        <w:t xml:space="preserve"> tidak berpengaruh terhadap harga saham</w:t>
      </w:r>
      <w:r>
        <w:rPr>
          <w:rFonts w:ascii="Times New Roman" w:hAnsi="Times New Roman" w:cs="Times New Roman"/>
          <w:sz w:val="24"/>
          <w:szCs w:val="24"/>
        </w:rPr>
        <w:t xml:space="preserve"> melalui </w:t>
      </w:r>
      <w:r w:rsidRPr="002D7AEA">
        <w:rPr>
          <w:rFonts w:ascii="Times New Roman" w:hAnsi="Times New Roman" w:cs="Times New Roman"/>
          <w:bCs/>
          <w:i/>
          <w:sz w:val="24"/>
          <w:szCs w:val="24"/>
        </w:rPr>
        <w:t>Return on Asset</w:t>
      </w:r>
      <w:r w:rsidRPr="002D7AEA">
        <w:rPr>
          <w:rFonts w:ascii="Times New Roman" w:hAnsi="Times New Roman" w:cs="Times New Roman"/>
          <w:bCs/>
          <w:sz w:val="24"/>
          <w:szCs w:val="24"/>
        </w:rPr>
        <w:t xml:space="preserve"> (ROA)</w:t>
      </w:r>
      <w:r>
        <w:rPr>
          <w:rFonts w:ascii="Times New Roman" w:hAnsi="Times New Roman" w:cs="Times New Roman"/>
          <w:sz w:val="24"/>
          <w:szCs w:val="24"/>
        </w:rPr>
        <w:t xml:space="preserve"> </w:t>
      </w:r>
      <w:r w:rsidRPr="002D7AEA">
        <w:rPr>
          <w:rFonts w:ascii="Times New Roman" w:hAnsi="Times New Roman" w:cs="Times New Roman"/>
          <w:sz w:val="24"/>
          <w:szCs w:val="24"/>
        </w:rPr>
        <w:t xml:space="preserve">. Semakin tinggi rasio debt to equity ratio menunjukkan semakin besar penggunaan utang dalam pendanaan perusahaan dan ketergantungan perusahaan dengan pihak luar. Jika </w:t>
      </w:r>
      <w:r w:rsidRPr="002D7AEA">
        <w:rPr>
          <w:rFonts w:ascii="Times New Roman" w:hAnsi="Times New Roman" w:cs="Times New Roman"/>
          <w:sz w:val="24"/>
          <w:szCs w:val="24"/>
        </w:rPr>
        <w:lastRenderedPageBreak/>
        <w:t>perusahaan tidak mampu menggunakan hutangnya untuk memenuhi kebutuhan biaya operasional perusahaan dengan baik, maka investor akan mengalami kerugian karena hutang yang ditanggung perusahaan lebih besar daripada laba yang dihasilkan perusahaan. Hal ini akan</w:t>
      </w:r>
      <w:r>
        <w:rPr>
          <w:rFonts w:ascii="Times New Roman" w:hAnsi="Times New Roman" w:cs="Times New Roman"/>
          <w:sz w:val="24"/>
          <w:szCs w:val="24"/>
        </w:rPr>
        <w:t xml:space="preserve"> </w:t>
      </w:r>
      <w:r w:rsidRPr="002D7AEA">
        <w:rPr>
          <w:rFonts w:ascii="Times New Roman" w:hAnsi="Times New Roman" w:cs="Times New Roman"/>
          <w:sz w:val="24"/>
          <w:szCs w:val="24"/>
        </w:rPr>
        <w:t>mengurangi minat kreditur untuk menanamkan modal dalam perusahaan. Selain itu rendahnya hutang belum tentu mempengaruhi minat investor untuk menan</w:t>
      </w:r>
      <w:r>
        <w:rPr>
          <w:rFonts w:ascii="Times New Roman" w:hAnsi="Times New Roman" w:cs="Times New Roman"/>
          <w:sz w:val="24"/>
          <w:szCs w:val="24"/>
        </w:rPr>
        <w:t>amkan sahamnya, karena investor</w:t>
      </w:r>
      <w:r w:rsidRPr="002D7AEA">
        <w:rPr>
          <w:rFonts w:ascii="Times New Roman" w:hAnsi="Times New Roman" w:cs="Times New Roman"/>
          <w:sz w:val="24"/>
          <w:szCs w:val="24"/>
        </w:rPr>
        <w:t xml:space="preserve"> melihat seberapa besar perusahaan mampu memanfaatkan hutangnya untuk biaya operasional perusahaan tersebut. Jika perusahaan memanfaatkan hutangnya untuk biaya operasional perusahaan, maka bukan tidak mungkin perusahaan akan memenuhi kebutuhan perusahaan dan mencapai tujuan perusahaan. Sehingga </w:t>
      </w:r>
      <w:r>
        <w:rPr>
          <w:rFonts w:ascii="Times New Roman" w:hAnsi="Times New Roman" w:cs="Times New Roman"/>
          <w:i/>
          <w:sz w:val="24"/>
          <w:szCs w:val="24"/>
        </w:rPr>
        <w:t>Debt t</w:t>
      </w:r>
      <w:r w:rsidRPr="002D7AEA">
        <w:rPr>
          <w:rFonts w:ascii="Times New Roman" w:hAnsi="Times New Roman" w:cs="Times New Roman"/>
          <w:i/>
          <w:sz w:val="24"/>
          <w:szCs w:val="24"/>
        </w:rPr>
        <w:t>o Equity Ratio</w:t>
      </w:r>
      <w:r w:rsidRPr="002D7AEA">
        <w:rPr>
          <w:rFonts w:ascii="Times New Roman" w:hAnsi="Times New Roman" w:cs="Times New Roman"/>
          <w:sz w:val="24"/>
          <w:szCs w:val="24"/>
        </w:rPr>
        <w:t xml:space="preserve"> bukan satu-satunya alasan investor untuk berinvestasi karena investor</w:t>
      </w:r>
      <w:r>
        <w:rPr>
          <w:rFonts w:ascii="Times New Roman" w:hAnsi="Times New Roman" w:cs="Times New Roman"/>
          <w:sz w:val="24"/>
          <w:szCs w:val="24"/>
        </w:rPr>
        <w:t xml:space="preserve"> lebih memperhatikan ratio lain. </w:t>
      </w:r>
      <w:r w:rsidRPr="008A2CE5">
        <w:rPr>
          <w:rFonts w:ascii="Times New Roman" w:hAnsi="Times New Roman" w:cs="Times New Roman"/>
          <w:sz w:val="24"/>
          <w:szCs w:val="24"/>
        </w:rPr>
        <w:t xml:space="preserve">Hasil penelitian </w:t>
      </w:r>
      <w:r>
        <w:rPr>
          <w:rFonts w:ascii="Times New Roman" w:hAnsi="Times New Roman" w:cs="Times New Roman"/>
          <w:sz w:val="24"/>
          <w:szCs w:val="24"/>
        </w:rPr>
        <w:t xml:space="preserve">sejalan dengan </w:t>
      </w:r>
      <w:r w:rsidRPr="008A2CE5">
        <w:rPr>
          <w:rFonts w:ascii="Times New Roman" w:hAnsi="Times New Roman" w:cs="Times New Roman"/>
          <w:sz w:val="24"/>
          <w:szCs w:val="24"/>
        </w:rPr>
        <w:t xml:space="preserve">penelitian terdahulu oleh </w:t>
      </w:r>
      <w:r w:rsidRPr="007A1923">
        <w:rPr>
          <w:rFonts w:ascii="Times New Roman" w:hAnsi="Times New Roman" w:cs="Times New Roman"/>
          <w:sz w:val="24"/>
          <w:szCs w:val="24"/>
        </w:rPr>
        <w:t>Lumbantobing (2017)</w:t>
      </w:r>
      <w:r>
        <w:rPr>
          <w:rFonts w:ascii="Times New Roman" w:hAnsi="Times New Roman" w:cs="Times New Roman"/>
          <w:sz w:val="24"/>
          <w:szCs w:val="24"/>
        </w:rPr>
        <w:t xml:space="preserve"> yang menyatakan bahwa </w:t>
      </w:r>
      <w:r w:rsidRPr="00E00B62">
        <w:rPr>
          <w:rFonts w:ascii="Times New Roman" w:hAnsi="Times New Roman" w:cs="Times New Roman"/>
          <w:sz w:val="24"/>
          <w:szCs w:val="24"/>
        </w:rPr>
        <w:t xml:space="preserve">ada pengaruh baik langsung maupun tidak langsung antar variabel Probabilitas dan </w:t>
      </w:r>
      <w:r w:rsidRPr="00055D9A">
        <w:rPr>
          <w:rFonts w:ascii="Times New Roman" w:hAnsi="Times New Roman" w:cs="Times New Roman"/>
          <w:i/>
          <w:sz w:val="24"/>
          <w:szCs w:val="24"/>
        </w:rPr>
        <w:t>Current Rasio</w:t>
      </w:r>
      <w:r w:rsidRPr="00E00B62">
        <w:rPr>
          <w:rFonts w:ascii="Times New Roman" w:hAnsi="Times New Roman" w:cs="Times New Roman"/>
          <w:sz w:val="24"/>
          <w:szCs w:val="24"/>
        </w:rPr>
        <w:t xml:space="preserve"> terhadap </w:t>
      </w:r>
      <w:r>
        <w:rPr>
          <w:rFonts w:ascii="Times New Roman" w:hAnsi="Times New Roman" w:cs="Times New Roman"/>
          <w:sz w:val="24"/>
          <w:szCs w:val="24"/>
        </w:rPr>
        <w:t>Harga saham</w:t>
      </w:r>
      <w:r w:rsidRPr="00E00B62">
        <w:rPr>
          <w:rFonts w:ascii="Times New Roman" w:hAnsi="Times New Roman" w:cs="Times New Roman"/>
          <w:sz w:val="24"/>
          <w:szCs w:val="24"/>
        </w:rPr>
        <w:t xml:space="preserve"> </w:t>
      </w:r>
      <w:r>
        <w:rPr>
          <w:rFonts w:ascii="Times New Roman" w:hAnsi="Times New Roman" w:cs="Times New Roman"/>
          <w:sz w:val="24"/>
          <w:szCs w:val="24"/>
        </w:rPr>
        <w:t xml:space="preserve">melalui </w:t>
      </w:r>
      <w:r w:rsidRPr="00E00B62">
        <w:rPr>
          <w:rFonts w:ascii="Times New Roman" w:hAnsi="Times New Roman" w:cs="Times New Roman"/>
          <w:sz w:val="24"/>
          <w:szCs w:val="24"/>
        </w:rPr>
        <w:t xml:space="preserve">variabel </w:t>
      </w:r>
      <w:r w:rsidRPr="00055D9A">
        <w:rPr>
          <w:rFonts w:ascii="Times New Roman" w:hAnsi="Times New Roman" w:cs="Times New Roman"/>
          <w:i/>
          <w:sz w:val="24"/>
          <w:szCs w:val="24"/>
        </w:rPr>
        <w:t>Return on Asset</w:t>
      </w:r>
      <w:r>
        <w:rPr>
          <w:rFonts w:ascii="Times New Roman" w:hAnsi="Times New Roman" w:cs="Times New Roman"/>
          <w:sz w:val="24"/>
          <w:szCs w:val="24"/>
        </w:rPr>
        <w:t xml:space="preserve"> (ROA)</w:t>
      </w:r>
    </w:p>
    <w:p w:rsidR="007A6434" w:rsidRDefault="007A6434" w:rsidP="00BF5096">
      <w:pPr>
        <w:autoSpaceDE w:val="0"/>
        <w:autoSpaceDN w:val="0"/>
        <w:adjustRightInd w:val="0"/>
        <w:spacing w:line="240" w:lineRule="auto"/>
        <w:jc w:val="both"/>
        <w:rPr>
          <w:rFonts w:ascii="Times New Roman" w:eastAsia="Times New Roman" w:hAnsi="Times New Roman" w:cs="Times New Roman"/>
          <w:sz w:val="24"/>
          <w:szCs w:val="24"/>
          <w:lang w:eastAsia="id-ID"/>
        </w:rPr>
      </w:pPr>
    </w:p>
    <w:p w:rsidR="001567F9" w:rsidRPr="00D57F52" w:rsidRDefault="007A6434" w:rsidP="00BF5096">
      <w:pPr>
        <w:autoSpaceDE w:val="0"/>
        <w:autoSpaceDN w:val="0"/>
        <w:adjustRightInd w:val="0"/>
        <w:spacing w:line="240" w:lineRule="auto"/>
        <w:jc w:val="both"/>
        <w:rPr>
          <w:rFonts w:ascii="Times New Roman" w:hAnsi="Times New Roman" w:cs="Times New Roman"/>
          <w:b/>
          <w:bCs/>
          <w:sz w:val="24"/>
          <w:szCs w:val="24"/>
        </w:rPr>
      </w:pPr>
      <w:r w:rsidRPr="007A6434">
        <w:rPr>
          <w:rFonts w:ascii="Times New Roman" w:eastAsia="Times New Roman" w:hAnsi="Times New Roman" w:cs="Times New Roman"/>
          <w:b/>
          <w:sz w:val="24"/>
          <w:szCs w:val="24"/>
          <w:lang w:eastAsia="id-ID"/>
        </w:rPr>
        <w:t>5.</w:t>
      </w:r>
      <w:r>
        <w:rPr>
          <w:rFonts w:ascii="Times New Roman" w:eastAsia="Times New Roman" w:hAnsi="Times New Roman" w:cs="Times New Roman"/>
          <w:sz w:val="24"/>
          <w:szCs w:val="24"/>
          <w:lang w:eastAsia="id-ID"/>
        </w:rPr>
        <w:t xml:space="preserve"> </w:t>
      </w:r>
      <w:r w:rsidR="00E87511" w:rsidRPr="00D57F52">
        <w:rPr>
          <w:rFonts w:ascii="Times New Roman" w:hAnsi="Times New Roman" w:cs="Times New Roman"/>
          <w:b/>
          <w:bCs/>
          <w:sz w:val="24"/>
          <w:szCs w:val="24"/>
        </w:rPr>
        <w:t xml:space="preserve">KESIMPULAN </w:t>
      </w:r>
      <w:r w:rsidR="007E2AA8" w:rsidRPr="00D57F52">
        <w:rPr>
          <w:rFonts w:ascii="Times New Roman" w:hAnsi="Times New Roman" w:cs="Times New Roman"/>
          <w:b/>
          <w:bCs/>
          <w:sz w:val="24"/>
          <w:szCs w:val="24"/>
        </w:rPr>
        <w:t>DAN SARAN</w:t>
      </w:r>
    </w:p>
    <w:p w:rsidR="00F82941" w:rsidRDefault="007E2AA8" w:rsidP="00AF3B1C">
      <w:pPr>
        <w:spacing w:line="240" w:lineRule="auto"/>
        <w:jc w:val="both"/>
        <w:rPr>
          <w:rFonts w:ascii="Times New Roman" w:hAnsi="Times New Roman" w:cs="Times New Roman"/>
          <w:b/>
          <w:sz w:val="24"/>
          <w:szCs w:val="24"/>
        </w:rPr>
      </w:pPr>
      <w:r w:rsidRPr="00D57F52">
        <w:rPr>
          <w:rFonts w:ascii="Times New Roman" w:hAnsi="Times New Roman" w:cs="Times New Roman"/>
          <w:b/>
          <w:sz w:val="24"/>
          <w:szCs w:val="24"/>
        </w:rPr>
        <w:t>Kesimpulan</w:t>
      </w:r>
    </w:p>
    <w:p w:rsidR="00AF3B1C" w:rsidRPr="006F66E9" w:rsidRDefault="00AF3B1C" w:rsidP="00AF3B1C">
      <w:pPr>
        <w:pStyle w:val="ListParagraph"/>
        <w:numPr>
          <w:ilvl w:val="0"/>
          <w:numId w:val="1"/>
        </w:numPr>
        <w:tabs>
          <w:tab w:val="clear" w:pos="720"/>
          <w:tab w:val="num" w:pos="360"/>
        </w:tabs>
        <w:spacing w:line="240" w:lineRule="auto"/>
        <w:ind w:left="360"/>
        <w:jc w:val="both"/>
        <w:rPr>
          <w:rFonts w:ascii="Times New Roman" w:hAnsi="Times New Roman"/>
          <w:noProof/>
          <w:sz w:val="24"/>
          <w:szCs w:val="24"/>
        </w:rPr>
      </w:pPr>
      <w:r w:rsidRPr="00055D9A">
        <w:rPr>
          <w:rFonts w:ascii="Times New Roman" w:hAnsi="Times New Roman"/>
          <w:i/>
          <w:sz w:val="24"/>
          <w:szCs w:val="24"/>
        </w:rPr>
        <w:t>Current Rasio</w:t>
      </w:r>
      <w:r w:rsidRPr="008A2CE5">
        <w:rPr>
          <w:rFonts w:ascii="Times New Roman" w:hAnsi="Times New Roman"/>
          <w:sz w:val="24"/>
          <w:szCs w:val="24"/>
        </w:rPr>
        <w:t xml:space="preserve"> </w:t>
      </w:r>
      <w:r>
        <w:rPr>
          <w:rFonts w:ascii="Times New Roman" w:hAnsi="Times New Roman"/>
          <w:sz w:val="24"/>
          <w:szCs w:val="24"/>
        </w:rPr>
        <w:t>berpengaruh signifikan positif</w:t>
      </w:r>
      <w:r w:rsidRPr="008A2CE5">
        <w:rPr>
          <w:rFonts w:ascii="Times New Roman" w:hAnsi="Times New Roman"/>
          <w:sz w:val="24"/>
          <w:szCs w:val="24"/>
        </w:rPr>
        <w:t xml:space="preserve"> terhadap </w:t>
      </w:r>
      <w:r w:rsidRPr="00055D9A">
        <w:rPr>
          <w:rFonts w:ascii="Times New Roman" w:hAnsi="Times New Roman"/>
          <w:i/>
          <w:sz w:val="24"/>
          <w:szCs w:val="24"/>
        </w:rPr>
        <w:t>Return on Asset</w:t>
      </w:r>
      <w:r>
        <w:rPr>
          <w:rFonts w:ascii="Times New Roman" w:hAnsi="Times New Roman"/>
          <w:sz w:val="24"/>
          <w:szCs w:val="24"/>
        </w:rPr>
        <w:t xml:space="preserve"> (ROA)</w:t>
      </w:r>
      <w:r w:rsidRPr="008A2CE5">
        <w:rPr>
          <w:rFonts w:ascii="Times New Roman" w:hAnsi="Times New Roman"/>
          <w:sz w:val="24"/>
          <w:szCs w:val="24"/>
        </w:rPr>
        <w:t xml:space="preserve"> </w:t>
      </w:r>
      <w:r>
        <w:rPr>
          <w:rFonts w:ascii="Times New Roman" w:hAnsi="Times New Roman"/>
          <w:sz w:val="24"/>
          <w:szCs w:val="24"/>
        </w:rPr>
        <w:t xml:space="preserve"> </w:t>
      </w:r>
      <w:r w:rsidRPr="006F66E9">
        <w:rPr>
          <w:rFonts w:ascii="Times New Roman" w:hAnsi="Times New Roman"/>
          <w:sz w:val="24"/>
          <w:szCs w:val="24"/>
        </w:rPr>
        <w:t>(H</w:t>
      </w:r>
      <w:r>
        <w:rPr>
          <w:rFonts w:ascii="Times New Roman" w:hAnsi="Times New Roman"/>
          <w:sz w:val="24"/>
          <w:szCs w:val="24"/>
          <w:vertAlign w:val="subscript"/>
        </w:rPr>
        <w:t>1</w:t>
      </w:r>
      <w:r w:rsidRPr="006F66E9">
        <w:rPr>
          <w:rFonts w:ascii="Times New Roman" w:hAnsi="Times New Roman"/>
          <w:sz w:val="24"/>
          <w:szCs w:val="24"/>
          <w:vertAlign w:val="subscript"/>
        </w:rPr>
        <w:t xml:space="preserve"> </w:t>
      </w:r>
      <w:r>
        <w:rPr>
          <w:rFonts w:ascii="Times New Roman" w:hAnsi="Times New Roman"/>
          <w:sz w:val="24"/>
          <w:szCs w:val="24"/>
        </w:rPr>
        <w:t>diterima</w:t>
      </w:r>
      <w:r w:rsidRPr="006F66E9">
        <w:rPr>
          <w:rFonts w:ascii="Times New Roman" w:hAnsi="Times New Roman"/>
          <w:sz w:val="24"/>
          <w:szCs w:val="24"/>
        </w:rPr>
        <w:t>)</w:t>
      </w:r>
      <w:r>
        <w:rPr>
          <w:rFonts w:ascii="Times New Roman" w:hAnsi="Times New Roman"/>
          <w:sz w:val="24"/>
          <w:szCs w:val="24"/>
        </w:rPr>
        <w:t>.</w:t>
      </w:r>
    </w:p>
    <w:p w:rsidR="00AF3B1C" w:rsidRDefault="00AF3B1C" w:rsidP="00AF3B1C">
      <w:pPr>
        <w:pStyle w:val="ListParagraph"/>
        <w:numPr>
          <w:ilvl w:val="0"/>
          <w:numId w:val="1"/>
        </w:numPr>
        <w:tabs>
          <w:tab w:val="clear" w:pos="720"/>
          <w:tab w:val="num" w:pos="360"/>
        </w:tabs>
        <w:spacing w:line="240" w:lineRule="auto"/>
        <w:ind w:left="360"/>
        <w:jc w:val="both"/>
        <w:rPr>
          <w:rFonts w:ascii="Times New Roman" w:hAnsi="Times New Roman"/>
          <w:noProof/>
          <w:sz w:val="24"/>
          <w:szCs w:val="24"/>
        </w:rPr>
      </w:pPr>
      <w:r w:rsidRPr="00055D9A">
        <w:rPr>
          <w:rFonts w:ascii="Times New Roman" w:hAnsi="Times New Roman"/>
          <w:i/>
          <w:sz w:val="24"/>
          <w:szCs w:val="24"/>
        </w:rPr>
        <w:t>Debt to Equity Ratio</w:t>
      </w:r>
      <w:r>
        <w:rPr>
          <w:rFonts w:ascii="Times New Roman" w:hAnsi="Times New Roman"/>
          <w:sz w:val="24"/>
          <w:szCs w:val="24"/>
        </w:rPr>
        <w:t xml:space="preserve"> </w:t>
      </w:r>
      <w:r w:rsidRPr="008A2CE5">
        <w:rPr>
          <w:rFonts w:ascii="Times New Roman" w:hAnsi="Times New Roman"/>
          <w:sz w:val="24"/>
          <w:szCs w:val="24"/>
        </w:rPr>
        <w:t xml:space="preserve">berpengaruh </w:t>
      </w:r>
      <w:r>
        <w:rPr>
          <w:rFonts w:ascii="Times New Roman" w:hAnsi="Times New Roman"/>
          <w:sz w:val="24"/>
          <w:szCs w:val="24"/>
        </w:rPr>
        <w:t>signifikan positif</w:t>
      </w:r>
      <w:r w:rsidRPr="008A2CE5">
        <w:rPr>
          <w:rFonts w:ascii="Times New Roman" w:hAnsi="Times New Roman"/>
          <w:sz w:val="24"/>
          <w:szCs w:val="24"/>
        </w:rPr>
        <w:t xml:space="preserve"> terhadap </w:t>
      </w:r>
      <w:r w:rsidRPr="00055D9A">
        <w:rPr>
          <w:rFonts w:ascii="Times New Roman" w:hAnsi="Times New Roman"/>
          <w:i/>
          <w:sz w:val="24"/>
          <w:szCs w:val="24"/>
        </w:rPr>
        <w:t>Return on Asset</w:t>
      </w:r>
      <w:r>
        <w:rPr>
          <w:rFonts w:ascii="Times New Roman" w:hAnsi="Times New Roman"/>
          <w:sz w:val="24"/>
          <w:szCs w:val="24"/>
        </w:rPr>
        <w:t xml:space="preserve"> (ROA)</w:t>
      </w:r>
      <w:r w:rsidRPr="006F66E9">
        <w:rPr>
          <w:rFonts w:ascii="Times New Roman" w:hAnsi="Times New Roman"/>
          <w:sz w:val="24"/>
          <w:szCs w:val="24"/>
        </w:rPr>
        <w:t xml:space="preserve"> (H</w:t>
      </w:r>
      <w:r>
        <w:rPr>
          <w:rFonts w:ascii="Times New Roman" w:hAnsi="Times New Roman"/>
          <w:sz w:val="24"/>
          <w:szCs w:val="24"/>
          <w:vertAlign w:val="subscript"/>
        </w:rPr>
        <w:t>2</w:t>
      </w:r>
      <w:r w:rsidRPr="006F66E9">
        <w:rPr>
          <w:rFonts w:ascii="Times New Roman" w:hAnsi="Times New Roman"/>
          <w:sz w:val="24"/>
          <w:szCs w:val="24"/>
          <w:vertAlign w:val="subscript"/>
        </w:rPr>
        <w:t xml:space="preserve"> </w:t>
      </w:r>
      <w:r>
        <w:rPr>
          <w:rFonts w:ascii="Times New Roman" w:hAnsi="Times New Roman"/>
          <w:sz w:val="24"/>
          <w:szCs w:val="24"/>
        </w:rPr>
        <w:t>diterima</w:t>
      </w:r>
      <w:r w:rsidRPr="006F66E9">
        <w:rPr>
          <w:rFonts w:ascii="Times New Roman" w:hAnsi="Times New Roman"/>
          <w:sz w:val="24"/>
          <w:szCs w:val="24"/>
        </w:rPr>
        <w:t>)</w:t>
      </w:r>
      <w:r>
        <w:rPr>
          <w:rFonts w:ascii="Times New Roman" w:hAnsi="Times New Roman"/>
          <w:sz w:val="24"/>
          <w:szCs w:val="24"/>
        </w:rPr>
        <w:t>.</w:t>
      </w:r>
    </w:p>
    <w:p w:rsidR="00AF3B1C" w:rsidRDefault="00AF3B1C" w:rsidP="00AF3B1C">
      <w:pPr>
        <w:pStyle w:val="ListParagraph"/>
        <w:numPr>
          <w:ilvl w:val="0"/>
          <w:numId w:val="1"/>
        </w:numPr>
        <w:tabs>
          <w:tab w:val="clear" w:pos="720"/>
          <w:tab w:val="num" w:pos="360"/>
        </w:tabs>
        <w:spacing w:line="240" w:lineRule="auto"/>
        <w:ind w:left="360"/>
        <w:jc w:val="both"/>
        <w:rPr>
          <w:rFonts w:ascii="Times New Roman" w:hAnsi="Times New Roman"/>
          <w:noProof/>
          <w:sz w:val="24"/>
          <w:szCs w:val="24"/>
        </w:rPr>
      </w:pPr>
      <w:r w:rsidRPr="00055D9A">
        <w:rPr>
          <w:rFonts w:ascii="Times New Roman" w:hAnsi="Times New Roman"/>
          <w:i/>
          <w:sz w:val="24"/>
          <w:szCs w:val="24"/>
        </w:rPr>
        <w:lastRenderedPageBreak/>
        <w:t>Current Rasio</w:t>
      </w:r>
      <w:r>
        <w:rPr>
          <w:rFonts w:ascii="Times New Roman" w:hAnsi="Times New Roman"/>
          <w:sz w:val="24"/>
          <w:szCs w:val="24"/>
        </w:rPr>
        <w:t xml:space="preserve"> </w:t>
      </w:r>
      <w:r w:rsidRPr="008A2CE5">
        <w:rPr>
          <w:rFonts w:ascii="Times New Roman" w:hAnsi="Times New Roman"/>
          <w:sz w:val="24"/>
          <w:szCs w:val="24"/>
        </w:rPr>
        <w:t xml:space="preserve">berpengaruh </w:t>
      </w:r>
      <w:r>
        <w:rPr>
          <w:rFonts w:ascii="Times New Roman" w:hAnsi="Times New Roman"/>
          <w:sz w:val="24"/>
          <w:szCs w:val="24"/>
        </w:rPr>
        <w:t>signifikan positif</w:t>
      </w:r>
      <w:r w:rsidRPr="008A2CE5">
        <w:rPr>
          <w:rFonts w:ascii="Times New Roman" w:hAnsi="Times New Roman"/>
          <w:sz w:val="24"/>
          <w:szCs w:val="24"/>
        </w:rPr>
        <w:t xml:space="preserve"> terhadap </w:t>
      </w:r>
      <w:r>
        <w:rPr>
          <w:rFonts w:ascii="Times New Roman" w:hAnsi="Times New Roman"/>
          <w:sz w:val="24"/>
          <w:szCs w:val="24"/>
        </w:rPr>
        <w:t>Harga saham</w:t>
      </w:r>
      <w:r w:rsidRPr="006F66E9">
        <w:rPr>
          <w:rFonts w:ascii="Times New Roman" w:hAnsi="Times New Roman"/>
          <w:sz w:val="24"/>
          <w:szCs w:val="24"/>
        </w:rPr>
        <w:t xml:space="preserve"> (H</w:t>
      </w:r>
      <w:r>
        <w:rPr>
          <w:rFonts w:ascii="Times New Roman" w:hAnsi="Times New Roman"/>
          <w:sz w:val="24"/>
          <w:szCs w:val="24"/>
          <w:vertAlign w:val="subscript"/>
        </w:rPr>
        <w:t>3</w:t>
      </w:r>
      <w:r w:rsidRPr="006F66E9">
        <w:rPr>
          <w:rFonts w:ascii="Times New Roman" w:hAnsi="Times New Roman"/>
          <w:sz w:val="24"/>
          <w:szCs w:val="24"/>
          <w:vertAlign w:val="subscript"/>
        </w:rPr>
        <w:t xml:space="preserve"> </w:t>
      </w:r>
      <w:r>
        <w:rPr>
          <w:rFonts w:ascii="Times New Roman" w:hAnsi="Times New Roman"/>
          <w:sz w:val="24"/>
          <w:szCs w:val="24"/>
        </w:rPr>
        <w:t>diterima</w:t>
      </w:r>
      <w:r w:rsidRPr="006F66E9">
        <w:rPr>
          <w:rFonts w:ascii="Times New Roman" w:hAnsi="Times New Roman"/>
          <w:sz w:val="24"/>
          <w:szCs w:val="24"/>
        </w:rPr>
        <w:t>)</w:t>
      </w:r>
      <w:r>
        <w:rPr>
          <w:rFonts w:ascii="Times New Roman" w:hAnsi="Times New Roman"/>
          <w:sz w:val="24"/>
          <w:szCs w:val="24"/>
        </w:rPr>
        <w:t>.</w:t>
      </w:r>
    </w:p>
    <w:p w:rsidR="00AF3B1C" w:rsidRDefault="00AF3B1C" w:rsidP="00AF3B1C">
      <w:pPr>
        <w:pStyle w:val="ListParagraph"/>
        <w:numPr>
          <w:ilvl w:val="0"/>
          <w:numId w:val="1"/>
        </w:numPr>
        <w:tabs>
          <w:tab w:val="clear" w:pos="720"/>
          <w:tab w:val="num" w:pos="360"/>
        </w:tabs>
        <w:spacing w:line="240" w:lineRule="auto"/>
        <w:ind w:left="360"/>
        <w:jc w:val="both"/>
        <w:rPr>
          <w:rFonts w:ascii="Times New Roman" w:hAnsi="Times New Roman"/>
          <w:noProof/>
          <w:sz w:val="24"/>
          <w:szCs w:val="24"/>
        </w:rPr>
      </w:pPr>
      <w:r w:rsidRPr="00055D9A">
        <w:rPr>
          <w:rFonts w:ascii="Times New Roman" w:hAnsi="Times New Roman"/>
          <w:i/>
          <w:sz w:val="24"/>
          <w:szCs w:val="24"/>
        </w:rPr>
        <w:t>Debt to Equity Ratio</w:t>
      </w:r>
      <w:r>
        <w:rPr>
          <w:rFonts w:ascii="Times New Roman" w:hAnsi="Times New Roman"/>
          <w:sz w:val="24"/>
          <w:szCs w:val="24"/>
        </w:rPr>
        <w:t xml:space="preserve"> </w:t>
      </w:r>
      <w:r w:rsidRPr="008A2CE5">
        <w:rPr>
          <w:rFonts w:ascii="Times New Roman" w:hAnsi="Times New Roman"/>
          <w:sz w:val="24"/>
          <w:szCs w:val="24"/>
        </w:rPr>
        <w:t xml:space="preserve">berpengaruh </w:t>
      </w:r>
      <w:r>
        <w:rPr>
          <w:rFonts w:ascii="Times New Roman" w:hAnsi="Times New Roman"/>
          <w:sz w:val="24"/>
          <w:szCs w:val="24"/>
        </w:rPr>
        <w:t>signifikan positif</w:t>
      </w:r>
      <w:r w:rsidRPr="008A2CE5">
        <w:rPr>
          <w:rFonts w:ascii="Times New Roman" w:hAnsi="Times New Roman"/>
          <w:sz w:val="24"/>
          <w:szCs w:val="24"/>
        </w:rPr>
        <w:t xml:space="preserve"> terhadap </w:t>
      </w:r>
      <w:r>
        <w:rPr>
          <w:rFonts w:ascii="Times New Roman" w:hAnsi="Times New Roman"/>
          <w:sz w:val="24"/>
          <w:szCs w:val="24"/>
        </w:rPr>
        <w:t>Harga saham</w:t>
      </w:r>
      <w:r w:rsidRPr="006F66E9">
        <w:rPr>
          <w:rFonts w:ascii="Times New Roman" w:hAnsi="Times New Roman"/>
          <w:sz w:val="24"/>
          <w:szCs w:val="24"/>
        </w:rPr>
        <w:t xml:space="preserve"> (H</w:t>
      </w:r>
      <w:r>
        <w:rPr>
          <w:rFonts w:ascii="Times New Roman" w:hAnsi="Times New Roman"/>
          <w:sz w:val="24"/>
          <w:szCs w:val="24"/>
          <w:vertAlign w:val="subscript"/>
        </w:rPr>
        <w:t>4</w:t>
      </w:r>
      <w:r w:rsidRPr="006F66E9">
        <w:rPr>
          <w:rFonts w:ascii="Times New Roman" w:hAnsi="Times New Roman"/>
          <w:sz w:val="24"/>
          <w:szCs w:val="24"/>
          <w:vertAlign w:val="subscript"/>
        </w:rPr>
        <w:t xml:space="preserve"> </w:t>
      </w:r>
      <w:r>
        <w:rPr>
          <w:rFonts w:ascii="Times New Roman" w:hAnsi="Times New Roman"/>
          <w:sz w:val="24"/>
          <w:szCs w:val="24"/>
        </w:rPr>
        <w:t>diterima</w:t>
      </w:r>
      <w:r w:rsidRPr="006F66E9">
        <w:rPr>
          <w:rFonts w:ascii="Times New Roman" w:hAnsi="Times New Roman"/>
          <w:sz w:val="24"/>
          <w:szCs w:val="24"/>
        </w:rPr>
        <w:t>)</w:t>
      </w:r>
      <w:r>
        <w:rPr>
          <w:rFonts w:ascii="Times New Roman" w:hAnsi="Times New Roman"/>
          <w:sz w:val="24"/>
          <w:szCs w:val="24"/>
        </w:rPr>
        <w:t>.</w:t>
      </w:r>
    </w:p>
    <w:p w:rsidR="00AF3B1C" w:rsidRDefault="00AF3B1C" w:rsidP="00AF3B1C">
      <w:pPr>
        <w:pStyle w:val="ListParagraph"/>
        <w:numPr>
          <w:ilvl w:val="0"/>
          <w:numId w:val="1"/>
        </w:numPr>
        <w:tabs>
          <w:tab w:val="clear" w:pos="720"/>
          <w:tab w:val="num" w:pos="360"/>
        </w:tabs>
        <w:spacing w:line="240" w:lineRule="auto"/>
        <w:ind w:left="360"/>
        <w:jc w:val="both"/>
        <w:rPr>
          <w:rFonts w:ascii="Times New Roman" w:hAnsi="Times New Roman"/>
          <w:noProof/>
          <w:sz w:val="24"/>
          <w:szCs w:val="24"/>
        </w:rPr>
      </w:pPr>
      <w:r w:rsidRPr="00055D9A">
        <w:rPr>
          <w:rFonts w:ascii="Times New Roman" w:hAnsi="Times New Roman"/>
          <w:i/>
          <w:sz w:val="24"/>
          <w:szCs w:val="24"/>
        </w:rPr>
        <w:t>Return on Asset</w:t>
      </w:r>
      <w:r>
        <w:rPr>
          <w:rFonts w:ascii="Times New Roman" w:hAnsi="Times New Roman"/>
          <w:sz w:val="24"/>
          <w:szCs w:val="24"/>
        </w:rPr>
        <w:t xml:space="preserve"> (ROA)</w:t>
      </w:r>
      <w:r w:rsidRPr="00587D81">
        <w:rPr>
          <w:rFonts w:ascii="Times New Roman" w:hAnsi="Times New Roman"/>
          <w:sz w:val="24"/>
          <w:szCs w:val="24"/>
        </w:rPr>
        <w:t xml:space="preserve"> berpengaruh </w:t>
      </w:r>
      <w:r>
        <w:rPr>
          <w:rFonts w:ascii="Times New Roman" w:hAnsi="Times New Roman"/>
          <w:sz w:val="24"/>
          <w:szCs w:val="24"/>
        </w:rPr>
        <w:t>negatif</w:t>
      </w:r>
      <w:r w:rsidRPr="008A2CE5">
        <w:rPr>
          <w:rFonts w:ascii="Times New Roman" w:hAnsi="Times New Roman"/>
          <w:sz w:val="24"/>
          <w:szCs w:val="24"/>
        </w:rPr>
        <w:t xml:space="preserve"> </w:t>
      </w:r>
      <w:r>
        <w:rPr>
          <w:rFonts w:ascii="Times New Roman" w:hAnsi="Times New Roman"/>
          <w:sz w:val="24"/>
          <w:szCs w:val="24"/>
        </w:rPr>
        <w:t xml:space="preserve">namun </w:t>
      </w:r>
      <w:r w:rsidRPr="00587D81">
        <w:rPr>
          <w:rFonts w:ascii="Times New Roman" w:hAnsi="Times New Roman"/>
          <w:sz w:val="24"/>
          <w:szCs w:val="24"/>
        </w:rPr>
        <w:t xml:space="preserve">signifikan terhadap </w:t>
      </w:r>
      <w:r>
        <w:rPr>
          <w:rFonts w:ascii="Times New Roman" w:hAnsi="Times New Roman"/>
          <w:sz w:val="24"/>
          <w:szCs w:val="24"/>
        </w:rPr>
        <w:t xml:space="preserve">Harga saham </w:t>
      </w:r>
      <w:r w:rsidRPr="006F66E9">
        <w:rPr>
          <w:rFonts w:ascii="Times New Roman" w:hAnsi="Times New Roman"/>
          <w:sz w:val="24"/>
          <w:szCs w:val="24"/>
        </w:rPr>
        <w:t>(H</w:t>
      </w:r>
      <w:r>
        <w:rPr>
          <w:rFonts w:ascii="Times New Roman" w:hAnsi="Times New Roman"/>
          <w:sz w:val="24"/>
          <w:szCs w:val="24"/>
          <w:vertAlign w:val="subscript"/>
        </w:rPr>
        <w:t>5</w:t>
      </w:r>
      <w:r w:rsidRPr="006F66E9">
        <w:rPr>
          <w:rFonts w:ascii="Times New Roman" w:hAnsi="Times New Roman"/>
          <w:sz w:val="24"/>
          <w:szCs w:val="24"/>
          <w:vertAlign w:val="subscript"/>
        </w:rPr>
        <w:t xml:space="preserve"> </w:t>
      </w:r>
      <w:r>
        <w:rPr>
          <w:rFonts w:ascii="Times New Roman" w:hAnsi="Times New Roman"/>
          <w:sz w:val="24"/>
          <w:szCs w:val="24"/>
        </w:rPr>
        <w:t>diterima</w:t>
      </w:r>
      <w:r w:rsidRPr="006F66E9">
        <w:rPr>
          <w:rFonts w:ascii="Times New Roman" w:hAnsi="Times New Roman"/>
          <w:sz w:val="24"/>
          <w:szCs w:val="24"/>
        </w:rPr>
        <w:t>)</w:t>
      </w:r>
      <w:r>
        <w:rPr>
          <w:rFonts w:ascii="Times New Roman" w:hAnsi="Times New Roman"/>
          <w:sz w:val="24"/>
          <w:szCs w:val="24"/>
        </w:rPr>
        <w:t>.</w:t>
      </w:r>
    </w:p>
    <w:p w:rsidR="00AF3B1C" w:rsidRDefault="00AF3B1C" w:rsidP="00AF3B1C">
      <w:pPr>
        <w:pStyle w:val="ListParagraph"/>
        <w:numPr>
          <w:ilvl w:val="0"/>
          <w:numId w:val="1"/>
        </w:numPr>
        <w:tabs>
          <w:tab w:val="clear" w:pos="720"/>
          <w:tab w:val="num" w:pos="360"/>
        </w:tabs>
        <w:spacing w:line="240" w:lineRule="auto"/>
        <w:ind w:left="360"/>
        <w:jc w:val="both"/>
        <w:rPr>
          <w:rFonts w:ascii="Times New Roman" w:hAnsi="Times New Roman"/>
          <w:noProof/>
          <w:sz w:val="24"/>
          <w:szCs w:val="24"/>
        </w:rPr>
      </w:pPr>
      <w:r w:rsidRPr="00055D9A">
        <w:rPr>
          <w:rFonts w:ascii="Times New Roman" w:hAnsi="Times New Roman"/>
          <w:i/>
          <w:sz w:val="24"/>
          <w:szCs w:val="24"/>
        </w:rPr>
        <w:t>Current Rasio</w:t>
      </w:r>
      <w:r>
        <w:rPr>
          <w:rFonts w:ascii="Times New Roman" w:hAnsi="Times New Roman"/>
          <w:sz w:val="24"/>
          <w:szCs w:val="24"/>
        </w:rPr>
        <w:t xml:space="preserve"> </w:t>
      </w:r>
      <w:r w:rsidRPr="006F66E9">
        <w:rPr>
          <w:rFonts w:ascii="Times New Roman" w:hAnsi="Times New Roman"/>
          <w:sz w:val="24"/>
          <w:szCs w:val="24"/>
        </w:rPr>
        <w:t xml:space="preserve">berpengaruh </w:t>
      </w:r>
      <w:r>
        <w:rPr>
          <w:rFonts w:ascii="Times New Roman" w:hAnsi="Times New Roman"/>
          <w:sz w:val="24"/>
          <w:szCs w:val="24"/>
        </w:rPr>
        <w:t xml:space="preserve">negatif namun tidak </w:t>
      </w:r>
      <w:r w:rsidRPr="006F66E9">
        <w:rPr>
          <w:rFonts w:ascii="Times New Roman" w:hAnsi="Times New Roman"/>
          <w:sz w:val="24"/>
          <w:szCs w:val="24"/>
        </w:rPr>
        <w:t xml:space="preserve">signifikan terhadap </w:t>
      </w:r>
      <w:r>
        <w:rPr>
          <w:rFonts w:ascii="Times New Roman" w:hAnsi="Times New Roman"/>
          <w:sz w:val="24"/>
          <w:szCs w:val="24"/>
        </w:rPr>
        <w:t xml:space="preserve">Harga saham melalui </w:t>
      </w:r>
      <w:r w:rsidRPr="00055D9A">
        <w:rPr>
          <w:rFonts w:ascii="Times New Roman" w:hAnsi="Times New Roman"/>
          <w:i/>
          <w:sz w:val="24"/>
          <w:szCs w:val="24"/>
        </w:rPr>
        <w:t>Return on Asset</w:t>
      </w:r>
      <w:r>
        <w:rPr>
          <w:rFonts w:ascii="Times New Roman" w:hAnsi="Times New Roman"/>
          <w:sz w:val="24"/>
          <w:szCs w:val="24"/>
        </w:rPr>
        <w:t xml:space="preserve"> (ROA)</w:t>
      </w:r>
      <w:r w:rsidRPr="006F66E9">
        <w:rPr>
          <w:rFonts w:ascii="Times New Roman" w:hAnsi="Times New Roman"/>
          <w:sz w:val="24"/>
          <w:szCs w:val="24"/>
        </w:rPr>
        <w:t xml:space="preserve"> (H</w:t>
      </w:r>
      <w:r>
        <w:rPr>
          <w:rFonts w:ascii="Times New Roman" w:hAnsi="Times New Roman"/>
          <w:sz w:val="24"/>
          <w:szCs w:val="24"/>
          <w:vertAlign w:val="subscript"/>
        </w:rPr>
        <w:t>6</w:t>
      </w:r>
      <w:r w:rsidRPr="006F66E9">
        <w:rPr>
          <w:rFonts w:ascii="Times New Roman" w:hAnsi="Times New Roman"/>
          <w:sz w:val="24"/>
          <w:szCs w:val="24"/>
          <w:vertAlign w:val="subscript"/>
        </w:rPr>
        <w:t xml:space="preserve"> </w:t>
      </w:r>
      <w:r w:rsidRPr="006F66E9">
        <w:rPr>
          <w:rFonts w:ascii="Times New Roman" w:hAnsi="Times New Roman"/>
          <w:sz w:val="24"/>
          <w:szCs w:val="24"/>
        </w:rPr>
        <w:t>ditolak)</w:t>
      </w:r>
      <w:r>
        <w:rPr>
          <w:rFonts w:ascii="Times New Roman" w:hAnsi="Times New Roman"/>
          <w:sz w:val="24"/>
          <w:szCs w:val="24"/>
        </w:rPr>
        <w:t>.</w:t>
      </w:r>
    </w:p>
    <w:p w:rsidR="00AF3B1C" w:rsidRDefault="00AF3B1C" w:rsidP="00AF3B1C">
      <w:pPr>
        <w:pStyle w:val="ListParagraph"/>
        <w:numPr>
          <w:ilvl w:val="0"/>
          <w:numId w:val="1"/>
        </w:numPr>
        <w:tabs>
          <w:tab w:val="clear" w:pos="720"/>
          <w:tab w:val="num" w:pos="360"/>
        </w:tabs>
        <w:spacing w:line="240" w:lineRule="auto"/>
        <w:ind w:left="360"/>
        <w:jc w:val="both"/>
        <w:rPr>
          <w:rFonts w:ascii="Times New Roman" w:hAnsi="Times New Roman"/>
          <w:noProof/>
          <w:sz w:val="24"/>
          <w:szCs w:val="24"/>
        </w:rPr>
      </w:pPr>
      <w:r w:rsidRPr="00055D9A">
        <w:rPr>
          <w:rFonts w:ascii="Times New Roman" w:hAnsi="Times New Roman"/>
          <w:i/>
          <w:sz w:val="24"/>
          <w:szCs w:val="24"/>
        </w:rPr>
        <w:t>Debt to Equity Ratio</w:t>
      </w:r>
      <w:r w:rsidRPr="006F66E9">
        <w:rPr>
          <w:rFonts w:ascii="Times New Roman" w:hAnsi="Times New Roman"/>
          <w:sz w:val="24"/>
          <w:szCs w:val="24"/>
        </w:rPr>
        <w:t xml:space="preserve"> berpengaruh </w:t>
      </w:r>
      <w:r>
        <w:rPr>
          <w:rFonts w:ascii="Times New Roman" w:hAnsi="Times New Roman"/>
          <w:sz w:val="24"/>
          <w:szCs w:val="24"/>
        </w:rPr>
        <w:t xml:space="preserve">negatif namun tidak </w:t>
      </w:r>
      <w:r w:rsidRPr="006F66E9">
        <w:rPr>
          <w:rFonts w:ascii="Times New Roman" w:hAnsi="Times New Roman"/>
          <w:sz w:val="24"/>
          <w:szCs w:val="24"/>
        </w:rPr>
        <w:t xml:space="preserve">signifikan terhadap </w:t>
      </w:r>
      <w:r>
        <w:rPr>
          <w:rFonts w:ascii="Times New Roman" w:hAnsi="Times New Roman"/>
          <w:sz w:val="24"/>
          <w:szCs w:val="24"/>
        </w:rPr>
        <w:t xml:space="preserve">Harga saham melalui </w:t>
      </w:r>
      <w:r w:rsidRPr="00055D9A">
        <w:rPr>
          <w:rFonts w:ascii="Times New Roman" w:hAnsi="Times New Roman"/>
          <w:i/>
          <w:sz w:val="24"/>
          <w:szCs w:val="24"/>
        </w:rPr>
        <w:t>Return on Asset</w:t>
      </w:r>
      <w:r>
        <w:rPr>
          <w:rFonts w:ascii="Times New Roman" w:hAnsi="Times New Roman"/>
          <w:sz w:val="24"/>
          <w:szCs w:val="24"/>
        </w:rPr>
        <w:t xml:space="preserve"> (ROA)</w:t>
      </w:r>
      <w:r w:rsidRPr="006F66E9">
        <w:rPr>
          <w:rFonts w:ascii="Times New Roman" w:hAnsi="Times New Roman"/>
          <w:sz w:val="24"/>
          <w:szCs w:val="24"/>
        </w:rPr>
        <w:t xml:space="preserve"> (H</w:t>
      </w:r>
      <w:r>
        <w:rPr>
          <w:rFonts w:ascii="Times New Roman" w:hAnsi="Times New Roman"/>
          <w:sz w:val="24"/>
          <w:szCs w:val="24"/>
          <w:vertAlign w:val="subscript"/>
        </w:rPr>
        <w:t>7</w:t>
      </w:r>
      <w:r w:rsidRPr="006F66E9">
        <w:rPr>
          <w:rFonts w:ascii="Times New Roman" w:hAnsi="Times New Roman"/>
          <w:sz w:val="24"/>
          <w:szCs w:val="24"/>
          <w:vertAlign w:val="subscript"/>
        </w:rPr>
        <w:t xml:space="preserve"> </w:t>
      </w:r>
      <w:r w:rsidRPr="006F66E9">
        <w:rPr>
          <w:rFonts w:ascii="Times New Roman" w:hAnsi="Times New Roman"/>
          <w:sz w:val="24"/>
          <w:szCs w:val="24"/>
        </w:rPr>
        <w:t>ditolak)</w:t>
      </w:r>
      <w:r>
        <w:rPr>
          <w:rFonts w:ascii="Times New Roman" w:hAnsi="Times New Roman"/>
          <w:sz w:val="24"/>
          <w:szCs w:val="24"/>
        </w:rPr>
        <w:t>.</w:t>
      </w:r>
    </w:p>
    <w:p w:rsidR="00AF3B1C" w:rsidRPr="00991BB1" w:rsidRDefault="00AF3B1C" w:rsidP="00AF3B1C">
      <w:pPr>
        <w:pStyle w:val="PlainText"/>
        <w:tabs>
          <w:tab w:val="left" w:pos="284"/>
        </w:tabs>
        <w:jc w:val="both"/>
        <w:rPr>
          <w:rFonts w:ascii="Times New Roman" w:hAnsi="Times New Roman"/>
          <w:sz w:val="24"/>
          <w:szCs w:val="24"/>
          <w:lang w:val="id-ID"/>
        </w:rPr>
      </w:pPr>
    </w:p>
    <w:p w:rsidR="00AF3B1C" w:rsidRPr="00AF3B1C" w:rsidRDefault="00AF3B1C" w:rsidP="00AF3B1C">
      <w:pPr>
        <w:spacing w:line="240" w:lineRule="auto"/>
        <w:jc w:val="left"/>
        <w:rPr>
          <w:rFonts w:ascii="Times New Roman" w:hAnsi="Times New Roman"/>
          <w:b/>
          <w:sz w:val="24"/>
          <w:szCs w:val="24"/>
        </w:rPr>
      </w:pPr>
      <w:r w:rsidRPr="00AF3B1C">
        <w:rPr>
          <w:rFonts w:ascii="Times New Roman" w:hAnsi="Times New Roman"/>
          <w:b/>
          <w:sz w:val="24"/>
          <w:szCs w:val="24"/>
        </w:rPr>
        <w:t>Saran</w:t>
      </w:r>
    </w:p>
    <w:p w:rsidR="00AF3B1C" w:rsidRDefault="00AF3B1C" w:rsidP="00AF3B1C">
      <w:pPr>
        <w:pStyle w:val="PlainText"/>
        <w:ind w:firstLine="567"/>
        <w:jc w:val="both"/>
        <w:rPr>
          <w:rFonts w:ascii="Times New Roman" w:hAnsi="Times New Roman"/>
          <w:sz w:val="24"/>
          <w:szCs w:val="24"/>
          <w:lang w:val="id-ID"/>
        </w:rPr>
      </w:pPr>
      <w:r w:rsidRPr="00991BB1">
        <w:rPr>
          <w:rFonts w:ascii="Times New Roman" w:hAnsi="Times New Roman"/>
          <w:sz w:val="24"/>
          <w:szCs w:val="24"/>
          <w:lang w:val="id-ID"/>
        </w:rPr>
        <w:t>Berdasarkan hasil analisa, pembahasan dan kesimpulan di atas beberapa saran yang dapat di ajukan sebagai berikut :</w:t>
      </w:r>
    </w:p>
    <w:p w:rsidR="00AF3B1C" w:rsidRPr="00AF3B1C" w:rsidRDefault="00AF3B1C" w:rsidP="00AF3B1C">
      <w:pPr>
        <w:pStyle w:val="PlainText"/>
        <w:numPr>
          <w:ilvl w:val="0"/>
          <w:numId w:val="2"/>
        </w:numPr>
        <w:ind w:left="426" w:hanging="426"/>
        <w:jc w:val="both"/>
        <w:rPr>
          <w:rFonts w:ascii="Times New Roman" w:hAnsi="Times New Roman"/>
          <w:sz w:val="24"/>
          <w:szCs w:val="24"/>
          <w:lang w:val="id-ID"/>
        </w:rPr>
      </w:pPr>
      <w:r w:rsidRPr="00AF3B1C">
        <w:rPr>
          <w:rFonts w:ascii="Times New Roman" w:hAnsi="Times New Roman"/>
          <w:sz w:val="24"/>
          <w:szCs w:val="24"/>
          <w:lang w:val="id-ID"/>
        </w:rPr>
        <w:t>Bagi Universitas Abdurachman saleh Situbondo</w:t>
      </w:r>
    </w:p>
    <w:p w:rsidR="00AF3B1C" w:rsidRDefault="00AF3B1C" w:rsidP="00AF3B1C">
      <w:pPr>
        <w:pStyle w:val="PlainText"/>
        <w:ind w:firstLine="567"/>
        <w:jc w:val="both"/>
        <w:rPr>
          <w:rFonts w:ascii="Times New Roman" w:hAnsi="Times New Roman"/>
          <w:sz w:val="24"/>
          <w:szCs w:val="24"/>
          <w:lang w:val="id-ID"/>
        </w:rPr>
      </w:pPr>
      <w:r>
        <w:rPr>
          <w:rFonts w:ascii="Times New Roman" w:hAnsi="Times New Roman"/>
          <w:sz w:val="24"/>
          <w:szCs w:val="24"/>
          <w:lang w:val="id-ID"/>
        </w:rPr>
        <w:t>Hasil p</w:t>
      </w:r>
      <w:r w:rsidRPr="00F953FD">
        <w:rPr>
          <w:rFonts w:ascii="Times New Roman" w:hAnsi="Times New Roman"/>
          <w:sz w:val="24"/>
          <w:szCs w:val="24"/>
          <w:lang w:val="id-ID"/>
        </w:rPr>
        <w:t xml:space="preserve">enelitian ini untuk menambah pengetahuan khususnya tentang manajemen </w:t>
      </w:r>
      <w:r>
        <w:rPr>
          <w:rFonts w:ascii="Times New Roman" w:hAnsi="Times New Roman"/>
          <w:sz w:val="24"/>
          <w:szCs w:val="24"/>
          <w:lang w:val="id-ID"/>
        </w:rPr>
        <w:t xml:space="preserve">keuangan </w:t>
      </w:r>
      <w:r w:rsidRPr="00F953FD">
        <w:rPr>
          <w:rFonts w:ascii="Times New Roman" w:hAnsi="Times New Roman"/>
          <w:sz w:val="24"/>
          <w:szCs w:val="24"/>
          <w:lang w:val="id-ID"/>
        </w:rPr>
        <w:t xml:space="preserve">sebagai bahan kajian dan di jadikan refrensi mengenai </w:t>
      </w:r>
      <w:r w:rsidRPr="00055D9A">
        <w:rPr>
          <w:rFonts w:ascii="Times New Roman" w:hAnsi="Times New Roman"/>
          <w:i/>
          <w:sz w:val="24"/>
          <w:szCs w:val="24"/>
        </w:rPr>
        <w:t>Current Rasio</w:t>
      </w:r>
      <w:r>
        <w:rPr>
          <w:rFonts w:ascii="Times New Roman" w:hAnsi="Times New Roman"/>
          <w:sz w:val="24"/>
          <w:szCs w:val="24"/>
          <w:lang w:val="id-ID"/>
        </w:rPr>
        <w:t xml:space="preserve">, </w:t>
      </w:r>
      <w:r w:rsidRPr="00055D9A">
        <w:rPr>
          <w:rFonts w:ascii="Times New Roman" w:hAnsi="Times New Roman"/>
          <w:i/>
          <w:sz w:val="24"/>
          <w:szCs w:val="24"/>
        </w:rPr>
        <w:t>Debt to Equity Ratio</w:t>
      </w:r>
      <w:r>
        <w:rPr>
          <w:rFonts w:ascii="Times New Roman" w:hAnsi="Times New Roman"/>
          <w:sz w:val="24"/>
          <w:szCs w:val="24"/>
          <w:lang w:val="id-ID"/>
        </w:rPr>
        <w:t xml:space="preserve">, </w:t>
      </w:r>
      <w:r w:rsidRPr="00055D9A">
        <w:rPr>
          <w:rFonts w:ascii="Times New Roman" w:hAnsi="Times New Roman"/>
          <w:i/>
          <w:sz w:val="24"/>
          <w:szCs w:val="24"/>
        </w:rPr>
        <w:t>Return on Asset</w:t>
      </w:r>
      <w:r>
        <w:rPr>
          <w:rFonts w:ascii="Times New Roman" w:hAnsi="Times New Roman"/>
          <w:sz w:val="24"/>
          <w:szCs w:val="24"/>
        </w:rPr>
        <w:t xml:space="preserve"> (ROA)</w:t>
      </w:r>
      <w:r>
        <w:rPr>
          <w:rFonts w:ascii="Times New Roman" w:hAnsi="Times New Roman"/>
          <w:sz w:val="24"/>
          <w:szCs w:val="24"/>
          <w:lang w:val="id-ID"/>
        </w:rPr>
        <w:t>, Harga saham</w:t>
      </w:r>
      <w:r w:rsidRPr="00F953FD">
        <w:rPr>
          <w:rFonts w:ascii="Times New Roman" w:hAnsi="Times New Roman"/>
          <w:sz w:val="24"/>
          <w:szCs w:val="24"/>
          <w:lang w:val="id-ID"/>
        </w:rPr>
        <w:t xml:space="preserve">. </w:t>
      </w:r>
    </w:p>
    <w:p w:rsidR="00AF3B1C" w:rsidRPr="00AF3B1C" w:rsidRDefault="00AF3B1C" w:rsidP="00AF3B1C">
      <w:pPr>
        <w:pStyle w:val="PlainText"/>
        <w:numPr>
          <w:ilvl w:val="0"/>
          <w:numId w:val="2"/>
        </w:numPr>
        <w:ind w:left="426" w:hanging="426"/>
        <w:jc w:val="both"/>
        <w:rPr>
          <w:rFonts w:ascii="Times New Roman" w:hAnsi="Times New Roman"/>
          <w:sz w:val="24"/>
          <w:szCs w:val="24"/>
          <w:lang w:val="id-ID"/>
        </w:rPr>
      </w:pPr>
      <w:r w:rsidRPr="00AF3B1C">
        <w:rPr>
          <w:rFonts w:ascii="Times New Roman" w:hAnsi="Times New Roman"/>
          <w:sz w:val="24"/>
          <w:szCs w:val="24"/>
          <w:lang w:val="id-ID"/>
        </w:rPr>
        <w:t>Bagi Perusahaan</w:t>
      </w:r>
    </w:p>
    <w:p w:rsidR="00AF3B1C" w:rsidRPr="00AF3B1C" w:rsidRDefault="00AF3B1C" w:rsidP="00AF3B1C">
      <w:pPr>
        <w:pStyle w:val="PlainText"/>
        <w:ind w:firstLine="567"/>
        <w:jc w:val="both"/>
        <w:rPr>
          <w:rFonts w:ascii="Times New Roman" w:hAnsi="Times New Roman"/>
          <w:sz w:val="24"/>
          <w:lang w:val="id-ID"/>
        </w:rPr>
      </w:pPr>
      <w:r>
        <w:rPr>
          <w:rFonts w:ascii="Times New Roman" w:hAnsi="Times New Roman"/>
          <w:sz w:val="24"/>
          <w:lang w:val="id-ID"/>
        </w:rPr>
        <w:t>I</w:t>
      </w:r>
      <w:r w:rsidRPr="008443AC">
        <w:rPr>
          <w:rFonts w:ascii="Times New Roman" w:hAnsi="Times New Roman"/>
          <w:sz w:val="24"/>
          <w:lang w:val="id-ID"/>
        </w:rPr>
        <w:t xml:space="preserve">nvestor dapat menjadikan variabel </w:t>
      </w:r>
      <w:r w:rsidRPr="00055D9A">
        <w:rPr>
          <w:rFonts w:ascii="Times New Roman" w:hAnsi="Times New Roman"/>
          <w:i/>
          <w:sz w:val="24"/>
          <w:szCs w:val="24"/>
        </w:rPr>
        <w:t>Current Rasio</w:t>
      </w:r>
      <w:r>
        <w:rPr>
          <w:rFonts w:ascii="Times New Roman" w:hAnsi="Times New Roman"/>
          <w:sz w:val="24"/>
          <w:szCs w:val="24"/>
          <w:lang w:val="id-ID"/>
        </w:rPr>
        <w:t xml:space="preserve">, </w:t>
      </w:r>
      <w:r w:rsidRPr="00055D9A">
        <w:rPr>
          <w:rFonts w:ascii="Times New Roman" w:hAnsi="Times New Roman"/>
          <w:i/>
          <w:sz w:val="24"/>
          <w:szCs w:val="24"/>
        </w:rPr>
        <w:t>Debt to Equity Ratio</w:t>
      </w:r>
      <w:r>
        <w:rPr>
          <w:rFonts w:ascii="Times New Roman" w:hAnsi="Times New Roman"/>
          <w:sz w:val="24"/>
          <w:szCs w:val="24"/>
          <w:lang w:val="id-ID"/>
        </w:rPr>
        <w:t xml:space="preserve">, </w:t>
      </w:r>
      <w:r w:rsidRPr="00055D9A">
        <w:rPr>
          <w:rFonts w:ascii="Times New Roman" w:hAnsi="Times New Roman"/>
          <w:i/>
          <w:sz w:val="24"/>
          <w:szCs w:val="24"/>
        </w:rPr>
        <w:t>Return on Asset</w:t>
      </w:r>
      <w:r>
        <w:rPr>
          <w:rFonts w:ascii="Times New Roman" w:hAnsi="Times New Roman"/>
          <w:sz w:val="24"/>
          <w:szCs w:val="24"/>
        </w:rPr>
        <w:t xml:space="preserve"> (ROA)</w:t>
      </w:r>
      <w:r>
        <w:rPr>
          <w:rFonts w:ascii="Times New Roman" w:hAnsi="Times New Roman"/>
          <w:sz w:val="24"/>
          <w:szCs w:val="24"/>
          <w:lang w:val="id-ID"/>
        </w:rPr>
        <w:t xml:space="preserve">, Harga saham </w:t>
      </w:r>
      <w:r w:rsidRPr="008443AC">
        <w:rPr>
          <w:rFonts w:ascii="Times New Roman" w:hAnsi="Times New Roman"/>
          <w:sz w:val="24"/>
          <w:lang w:val="id-ID"/>
        </w:rPr>
        <w:t>sebagai variabel-variabel yang dipertimbangkan dalam menetapkan investasinya apabila nilai perusahaan menjadi salah satu unsur yang diprioritaskan dalam berinvestasi</w:t>
      </w:r>
      <w:r>
        <w:rPr>
          <w:rFonts w:ascii="Times New Roman" w:hAnsi="Times New Roman"/>
          <w:sz w:val="24"/>
          <w:lang w:val="id-ID"/>
        </w:rPr>
        <w:t>.</w:t>
      </w:r>
    </w:p>
    <w:p w:rsidR="00AF3B1C" w:rsidRPr="00AF3B1C" w:rsidRDefault="00AF3B1C" w:rsidP="00AF3B1C">
      <w:pPr>
        <w:pStyle w:val="PlainText"/>
        <w:numPr>
          <w:ilvl w:val="0"/>
          <w:numId w:val="2"/>
        </w:numPr>
        <w:ind w:left="426" w:hanging="426"/>
        <w:jc w:val="both"/>
        <w:rPr>
          <w:rFonts w:ascii="Times New Roman" w:hAnsi="Times New Roman"/>
          <w:sz w:val="24"/>
          <w:szCs w:val="24"/>
          <w:lang w:val="id-ID"/>
        </w:rPr>
      </w:pPr>
      <w:r w:rsidRPr="00AF3B1C">
        <w:rPr>
          <w:rFonts w:ascii="Times New Roman" w:hAnsi="Times New Roman"/>
          <w:sz w:val="24"/>
          <w:szCs w:val="24"/>
          <w:lang w:val="id-ID"/>
        </w:rPr>
        <w:t xml:space="preserve">Bagi Peneliti </w:t>
      </w:r>
    </w:p>
    <w:p w:rsidR="00183911" w:rsidRDefault="00AF3B1C" w:rsidP="00AF3B1C">
      <w:pPr>
        <w:pStyle w:val="PlainText"/>
        <w:ind w:firstLine="567"/>
        <w:jc w:val="both"/>
        <w:rPr>
          <w:rFonts w:ascii="Times New Roman" w:hAnsi="Times New Roman"/>
          <w:sz w:val="24"/>
          <w:szCs w:val="24"/>
          <w:lang w:val="id-ID"/>
        </w:rPr>
      </w:pPr>
      <w:r w:rsidRPr="008443AC">
        <w:rPr>
          <w:rFonts w:ascii="Times New Roman" w:hAnsi="Times New Roman"/>
          <w:sz w:val="24"/>
          <w:lang w:val="id-ID"/>
        </w:rPr>
        <w:lastRenderedPageBreak/>
        <w:t>Hasil penelitian ini bagi peneliti lain hendaknya dapat menjadi bahan masukan untuk pengembangan model-model penelitian terbaru yang berkaiatan dengan manajemen keuangan serta sesuai dengan kebutuhan keilmuan saat ini dan sebaiknya disarankan untuk menambahkan jumlah sampel dan periode penelitian yang lebih panjang agar mendapatkan hasil yang signifikan</w:t>
      </w:r>
      <w:r w:rsidR="0054667F">
        <w:rPr>
          <w:rFonts w:ascii="Times New Roman" w:hAnsi="Times New Roman"/>
          <w:sz w:val="24"/>
          <w:szCs w:val="24"/>
          <w:lang w:val="id-ID"/>
        </w:rPr>
        <w:t>.</w:t>
      </w:r>
    </w:p>
    <w:p w:rsidR="00183911" w:rsidRPr="00D57F52" w:rsidRDefault="00183911" w:rsidP="00E856E6">
      <w:pPr>
        <w:pStyle w:val="PlainText"/>
        <w:ind w:firstLine="567"/>
        <w:jc w:val="both"/>
        <w:rPr>
          <w:rFonts w:ascii="Times New Roman" w:hAnsi="Times New Roman"/>
          <w:sz w:val="24"/>
          <w:szCs w:val="24"/>
          <w:lang w:val="id-ID"/>
        </w:rPr>
      </w:pPr>
    </w:p>
    <w:p w:rsidR="008258F3" w:rsidRPr="008258F3" w:rsidRDefault="00BA17E3" w:rsidP="008258F3">
      <w:pPr>
        <w:spacing w:line="240" w:lineRule="auto"/>
        <w:jc w:val="both"/>
        <w:rPr>
          <w:rFonts w:ascii="Times New Roman" w:hAnsi="Times New Roman" w:cs="Times New Roman"/>
          <w:b/>
          <w:bCs/>
          <w:sz w:val="24"/>
          <w:szCs w:val="24"/>
        </w:rPr>
      </w:pPr>
      <w:r w:rsidRPr="00D57F52">
        <w:rPr>
          <w:rFonts w:ascii="Times New Roman" w:hAnsi="Times New Roman" w:cs="Times New Roman"/>
          <w:b/>
          <w:bCs/>
          <w:sz w:val="24"/>
          <w:szCs w:val="24"/>
        </w:rPr>
        <w:t>DAFTAR PUSTAKA</w:t>
      </w:r>
    </w:p>
    <w:p w:rsidR="005F6379" w:rsidRPr="00513352"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513352">
        <w:rPr>
          <w:rFonts w:ascii="Times New Roman" w:hAnsi="Times New Roman" w:cs="Times New Roman"/>
          <w:sz w:val="24"/>
          <w:szCs w:val="24"/>
        </w:rPr>
        <w:t xml:space="preserve">An’am, L.C. Permatasari, L. Pramitasari, T,D. 2022. Pengaruh </w:t>
      </w:r>
      <w:r w:rsidRPr="00513352">
        <w:rPr>
          <w:rFonts w:ascii="Times New Roman" w:hAnsi="Times New Roman" w:cs="Times New Roman"/>
          <w:i/>
          <w:sz w:val="24"/>
          <w:szCs w:val="24"/>
        </w:rPr>
        <w:t>Earning Per Share</w:t>
      </w:r>
      <w:r w:rsidRPr="00513352">
        <w:rPr>
          <w:rFonts w:ascii="Times New Roman" w:hAnsi="Times New Roman" w:cs="Times New Roman"/>
          <w:sz w:val="24"/>
          <w:szCs w:val="24"/>
        </w:rPr>
        <w:t xml:space="preserve"> dan </w:t>
      </w:r>
      <w:r w:rsidRPr="00513352">
        <w:rPr>
          <w:rFonts w:ascii="Times New Roman" w:hAnsi="Times New Roman" w:cs="Times New Roman"/>
          <w:i/>
          <w:sz w:val="24"/>
          <w:szCs w:val="24"/>
        </w:rPr>
        <w:t>Debt To Equity Ratio</w:t>
      </w:r>
      <w:r w:rsidRPr="00513352">
        <w:rPr>
          <w:rFonts w:ascii="Times New Roman" w:hAnsi="Times New Roman" w:cs="Times New Roman"/>
          <w:sz w:val="24"/>
          <w:szCs w:val="24"/>
        </w:rPr>
        <w:t xml:space="preserve"> Terhadap </w:t>
      </w:r>
      <w:r w:rsidRPr="00513352">
        <w:rPr>
          <w:rFonts w:ascii="Times New Roman" w:hAnsi="Times New Roman" w:cs="Times New Roman"/>
          <w:i/>
          <w:sz w:val="24"/>
          <w:szCs w:val="24"/>
        </w:rPr>
        <w:t>Return Saham</w:t>
      </w:r>
      <w:r w:rsidRPr="00513352">
        <w:rPr>
          <w:rFonts w:ascii="Times New Roman" w:hAnsi="Times New Roman" w:cs="Times New Roman"/>
          <w:sz w:val="24"/>
          <w:szCs w:val="24"/>
        </w:rPr>
        <w:t xml:space="preserve"> Dengan Kebijakan Dividen Sebagai Variabel </w:t>
      </w:r>
      <w:r w:rsidRPr="00513352">
        <w:rPr>
          <w:rFonts w:ascii="Times New Roman" w:hAnsi="Times New Roman" w:cs="Times New Roman"/>
          <w:i/>
          <w:sz w:val="24"/>
          <w:szCs w:val="24"/>
        </w:rPr>
        <w:t>Intervening</w:t>
      </w:r>
      <w:r w:rsidRPr="00513352">
        <w:rPr>
          <w:rFonts w:ascii="Times New Roman" w:hAnsi="Times New Roman" w:cs="Times New Roman"/>
          <w:sz w:val="24"/>
          <w:szCs w:val="24"/>
        </w:rPr>
        <w:t xml:space="preserve"> (Studi Empiris Pada Perusahaan Perbankan Konvensional Yang Terdaftar Di BEI Periode 2018-2020). </w:t>
      </w:r>
      <w:r w:rsidRPr="008738BB">
        <w:rPr>
          <w:rFonts w:ascii="Times New Roman" w:hAnsi="Times New Roman" w:cs="Times New Roman"/>
          <w:i/>
          <w:sz w:val="24"/>
          <w:szCs w:val="24"/>
        </w:rPr>
        <w:t>Jurnal Mahasiswa Entrepreneur (JME)</w:t>
      </w:r>
      <w:r w:rsidR="00810C81">
        <w:rPr>
          <w:rFonts w:ascii="Times New Roman" w:hAnsi="Times New Roman" w:cs="Times New Roman"/>
          <w:sz w:val="24"/>
          <w:szCs w:val="24"/>
        </w:rPr>
        <w:t xml:space="preserve"> FEB UNARS </w:t>
      </w:r>
      <w:r w:rsidRPr="00513352">
        <w:rPr>
          <w:rFonts w:ascii="Times New Roman" w:hAnsi="Times New Roman" w:cs="Times New Roman"/>
          <w:sz w:val="24"/>
          <w:szCs w:val="24"/>
        </w:rPr>
        <w:t>Vol</w:t>
      </w:r>
      <w:r w:rsidR="0081082F">
        <w:rPr>
          <w:rFonts w:ascii="Times New Roman" w:hAnsi="Times New Roman" w:cs="Times New Roman"/>
          <w:sz w:val="24"/>
          <w:szCs w:val="24"/>
        </w:rPr>
        <w:t>ume</w:t>
      </w:r>
      <w:r w:rsidRPr="00513352">
        <w:rPr>
          <w:rFonts w:ascii="Times New Roman" w:hAnsi="Times New Roman" w:cs="Times New Roman"/>
          <w:sz w:val="24"/>
          <w:szCs w:val="24"/>
        </w:rPr>
        <w:t xml:space="preserve"> 1, </w:t>
      </w:r>
      <w:r w:rsidR="0081082F">
        <w:rPr>
          <w:rFonts w:ascii="Times New Roman" w:hAnsi="Times New Roman" w:cs="Times New Roman"/>
          <w:sz w:val="24"/>
          <w:szCs w:val="24"/>
        </w:rPr>
        <w:t>(</w:t>
      </w:r>
      <w:r w:rsidRPr="00513352">
        <w:rPr>
          <w:rFonts w:ascii="Times New Roman" w:hAnsi="Times New Roman" w:cs="Times New Roman"/>
          <w:sz w:val="24"/>
          <w:szCs w:val="24"/>
        </w:rPr>
        <w:t>8</w:t>
      </w:r>
      <w:r w:rsidR="0081082F">
        <w:rPr>
          <w:rFonts w:ascii="Times New Roman" w:hAnsi="Times New Roman" w:cs="Times New Roman"/>
          <w:sz w:val="24"/>
          <w:szCs w:val="24"/>
        </w:rPr>
        <w:t>)</w:t>
      </w:r>
      <w:r w:rsidRPr="00513352">
        <w:rPr>
          <w:rFonts w:ascii="Times New Roman" w:hAnsi="Times New Roman" w:cs="Times New Roman"/>
          <w:sz w:val="24"/>
          <w:szCs w:val="24"/>
        </w:rPr>
        <w:t>.</w:t>
      </w:r>
    </w:p>
    <w:p w:rsidR="005F6379" w:rsidRDefault="005F6379" w:rsidP="009D5EF9">
      <w:pPr>
        <w:widowControl w:val="0"/>
        <w:autoSpaceDE w:val="0"/>
        <w:autoSpaceDN w:val="0"/>
        <w:adjustRightInd w:val="0"/>
        <w:spacing w:before="120" w:line="240" w:lineRule="auto"/>
        <w:ind w:left="567" w:hanging="567"/>
        <w:jc w:val="both"/>
        <w:rPr>
          <w:rFonts w:cs="Times New Roman"/>
          <w:szCs w:val="24"/>
        </w:rPr>
      </w:pPr>
      <w:r w:rsidRPr="008C36E0">
        <w:rPr>
          <w:rFonts w:ascii="Times New Roman" w:hAnsi="Times New Roman" w:cs="Times New Roman"/>
          <w:sz w:val="24"/>
          <w:szCs w:val="24"/>
        </w:rPr>
        <w:t xml:space="preserve">Arikunto, S. 2013. </w:t>
      </w:r>
      <w:r w:rsidRPr="008C36E0">
        <w:rPr>
          <w:rFonts w:ascii="Times New Roman" w:hAnsi="Times New Roman" w:cs="Times New Roman"/>
          <w:i/>
          <w:iCs/>
          <w:sz w:val="24"/>
          <w:szCs w:val="24"/>
        </w:rPr>
        <w:t>Prosedur penelitian: Suatu Pendekatan Praktik</w:t>
      </w:r>
      <w:r w:rsidRPr="008C36E0">
        <w:rPr>
          <w:rFonts w:ascii="Times New Roman" w:hAnsi="Times New Roman" w:cs="Times New Roman"/>
          <w:sz w:val="24"/>
          <w:szCs w:val="24"/>
        </w:rPr>
        <w:t>. (Edisi Revisi). Jakarta : Rineka Cipta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F500FC">
        <w:rPr>
          <w:rFonts w:ascii="Times New Roman" w:hAnsi="Times New Roman" w:cs="Times New Roman"/>
          <w:sz w:val="24"/>
          <w:szCs w:val="24"/>
        </w:rPr>
        <w:t>Brig</w:t>
      </w:r>
      <w:r>
        <w:rPr>
          <w:rFonts w:ascii="Times New Roman" w:hAnsi="Times New Roman" w:cs="Times New Roman"/>
          <w:sz w:val="24"/>
          <w:szCs w:val="24"/>
        </w:rPr>
        <w:t>ham, E.F. dan Houston, J.F. 2017</w:t>
      </w:r>
      <w:r w:rsidRPr="00F500FC">
        <w:rPr>
          <w:rFonts w:ascii="Times New Roman" w:hAnsi="Times New Roman" w:cs="Times New Roman"/>
          <w:sz w:val="24"/>
          <w:szCs w:val="24"/>
        </w:rPr>
        <w:t xml:space="preserve">. </w:t>
      </w:r>
      <w:r w:rsidRPr="00F500FC">
        <w:rPr>
          <w:rFonts w:ascii="Times New Roman" w:hAnsi="Times New Roman" w:cs="Times New Roman"/>
          <w:i/>
          <w:sz w:val="24"/>
          <w:szCs w:val="24"/>
        </w:rPr>
        <w:t>Dasar-dasar Manajemen Keuangan</w:t>
      </w:r>
      <w:r w:rsidRPr="00F500FC">
        <w:rPr>
          <w:rFonts w:ascii="Times New Roman" w:hAnsi="Times New Roman" w:cs="Times New Roman"/>
          <w:sz w:val="24"/>
          <w:szCs w:val="24"/>
        </w:rPr>
        <w:t xml:space="preserve"> Terjemahan. Edisi 10. Jakarta: Salemba Empat</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EA3D7B">
        <w:rPr>
          <w:rFonts w:ascii="Times New Roman" w:hAnsi="Times New Roman" w:cs="Times New Roman"/>
          <w:sz w:val="24"/>
          <w:szCs w:val="24"/>
        </w:rPr>
        <w:t>Darmadji, T</w:t>
      </w:r>
      <w:r>
        <w:rPr>
          <w:rFonts w:ascii="Times New Roman" w:hAnsi="Times New Roman" w:cs="Times New Roman"/>
          <w:sz w:val="24"/>
          <w:szCs w:val="24"/>
        </w:rPr>
        <w:t>.</w:t>
      </w:r>
      <w:r w:rsidRPr="00EA3D7B">
        <w:rPr>
          <w:rFonts w:ascii="Times New Roman" w:hAnsi="Times New Roman" w:cs="Times New Roman"/>
          <w:sz w:val="24"/>
          <w:szCs w:val="24"/>
        </w:rPr>
        <w:t xml:space="preserve"> dan Fakhruddin</w:t>
      </w:r>
      <w:r>
        <w:rPr>
          <w:rFonts w:ascii="Times New Roman" w:hAnsi="Times New Roman" w:cs="Times New Roman"/>
          <w:sz w:val="24"/>
          <w:szCs w:val="24"/>
        </w:rPr>
        <w:t>, H. M.</w:t>
      </w:r>
      <w:r w:rsidRPr="00EA3D7B">
        <w:rPr>
          <w:rFonts w:ascii="Times New Roman" w:hAnsi="Times New Roman" w:cs="Times New Roman"/>
          <w:sz w:val="24"/>
          <w:szCs w:val="24"/>
        </w:rPr>
        <w:t xml:space="preserve"> 2012. </w:t>
      </w:r>
      <w:r w:rsidRPr="00EA3D7B">
        <w:rPr>
          <w:rFonts w:ascii="Times New Roman" w:hAnsi="Times New Roman" w:cs="Times New Roman"/>
          <w:i/>
          <w:sz w:val="24"/>
          <w:szCs w:val="24"/>
        </w:rPr>
        <w:t>Pasar Modal di Indonesia</w:t>
      </w:r>
      <w:r w:rsidRPr="00EA3D7B">
        <w:rPr>
          <w:rFonts w:ascii="Times New Roman" w:hAnsi="Times New Roman" w:cs="Times New Roman"/>
          <w:sz w:val="24"/>
          <w:szCs w:val="24"/>
        </w:rPr>
        <w:t>, Edisi 3, Salemba Empat. Jakarta.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Darsono dan Ashari. 2015</w:t>
      </w:r>
      <w:r w:rsidRPr="007C1E63">
        <w:rPr>
          <w:rFonts w:ascii="Times New Roman" w:hAnsi="Times New Roman" w:cs="Times New Roman"/>
          <w:sz w:val="24"/>
          <w:szCs w:val="24"/>
        </w:rPr>
        <w:t xml:space="preserve">. </w:t>
      </w:r>
      <w:r w:rsidRPr="007C1E63">
        <w:rPr>
          <w:rFonts w:ascii="Times New Roman" w:hAnsi="Times New Roman" w:cs="Times New Roman"/>
          <w:i/>
          <w:sz w:val="24"/>
          <w:szCs w:val="24"/>
        </w:rPr>
        <w:t>Pedoman Praktis Memahami Laporan Keuangan</w:t>
      </w:r>
      <w:r w:rsidRPr="007C1E63">
        <w:rPr>
          <w:rFonts w:ascii="Times New Roman" w:hAnsi="Times New Roman" w:cs="Times New Roman"/>
          <w:sz w:val="24"/>
          <w:szCs w:val="24"/>
        </w:rPr>
        <w:t>. Penerbit Andi. Yogyakarta.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F737B3">
        <w:rPr>
          <w:rFonts w:ascii="Times New Roman" w:hAnsi="Times New Roman" w:cs="Times New Roman"/>
          <w:sz w:val="24"/>
          <w:szCs w:val="24"/>
        </w:rPr>
        <w:lastRenderedPageBreak/>
        <w:t xml:space="preserve">Fahmi, I. 2013. </w:t>
      </w:r>
      <w:r w:rsidRPr="00F737B3">
        <w:rPr>
          <w:rFonts w:ascii="Times New Roman" w:hAnsi="Times New Roman" w:cs="Times New Roman"/>
          <w:i/>
          <w:iCs/>
          <w:sz w:val="24"/>
          <w:szCs w:val="24"/>
        </w:rPr>
        <w:t>Analisis Laporan Keuangan</w:t>
      </w:r>
      <w:r w:rsidRPr="00F737B3">
        <w:rPr>
          <w:rFonts w:ascii="Times New Roman" w:hAnsi="Times New Roman" w:cs="Times New Roman"/>
          <w:sz w:val="24"/>
          <w:szCs w:val="24"/>
        </w:rPr>
        <w:t>. Lampulo: ALFABETA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F500FC">
        <w:rPr>
          <w:rFonts w:ascii="Times New Roman" w:hAnsi="Times New Roman" w:cs="Times New Roman"/>
          <w:sz w:val="24"/>
          <w:szCs w:val="24"/>
        </w:rPr>
        <w:t>Hanafi, M dan Halim,</w:t>
      </w:r>
      <w:r>
        <w:rPr>
          <w:rFonts w:ascii="Times New Roman" w:hAnsi="Times New Roman" w:cs="Times New Roman"/>
          <w:sz w:val="24"/>
          <w:szCs w:val="24"/>
        </w:rPr>
        <w:t xml:space="preserve"> A. 2014.</w:t>
      </w:r>
      <w:r w:rsidRPr="00F500FC">
        <w:rPr>
          <w:rFonts w:ascii="Times New Roman" w:hAnsi="Times New Roman" w:cs="Times New Roman"/>
          <w:sz w:val="24"/>
          <w:szCs w:val="24"/>
        </w:rPr>
        <w:t xml:space="preserve"> </w:t>
      </w:r>
      <w:r w:rsidRPr="00F500FC">
        <w:rPr>
          <w:rFonts w:ascii="Times New Roman" w:hAnsi="Times New Roman" w:cs="Times New Roman"/>
          <w:i/>
          <w:sz w:val="24"/>
          <w:szCs w:val="24"/>
        </w:rPr>
        <w:t>Analisis Laporan Keuangan</w:t>
      </w:r>
      <w:r w:rsidRPr="00F500FC">
        <w:rPr>
          <w:rFonts w:ascii="Times New Roman" w:hAnsi="Times New Roman" w:cs="Times New Roman"/>
          <w:sz w:val="24"/>
          <w:szCs w:val="24"/>
        </w:rPr>
        <w:t>. Yogyakarta: (UPP) STIM YKPN.</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Harahap, S.S. 2016</w:t>
      </w:r>
      <w:r w:rsidRPr="001409EE">
        <w:rPr>
          <w:rFonts w:ascii="Times New Roman" w:hAnsi="Times New Roman" w:cs="Times New Roman"/>
          <w:sz w:val="24"/>
          <w:szCs w:val="24"/>
        </w:rPr>
        <w:t>.</w:t>
      </w:r>
      <w:r>
        <w:rPr>
          <w:rFonts w:ascii="Times New Roman" w:hAnsi="Times New Roman" w:cs="Times New Roman"/>
          <w:sz w:val="24"/>
          <w:szCs w:val="24"/>
        </w:rPr>
        <w:t xml:space="preserve"> </w:t>
      </w:r>
      <w:r w:rsidRPr="001409EE">
        <w:rPr>
          <w:rFonts w:ascii="Times New Roman" w:hAnsi="Times New Roman" w:cs="Times New Roman"/>
          <w:i/>
          <w:iCs/>
          <w:sz w:val="24"/>
          <w:szCs w:val="24"/>
        </w:rPr>
        <w:t>Analisa Kritis atas Laporan Keuangan</w:t>
      </w:r>
      <w:r w:rsidRPr="001409EE">
        <w:rPr>
          <w:rFonts w:ascii="Times New Roman" w:hAnsi="Times New Roman" w:cs="Times New Roman"/>
          <w:sz w:val="24"/>
          <w:szCs w:val="24"/>
        </w:rPr>
        <w:t>. Cet 11. Jakarta : PT Raja</w:t>
      </w:r>
      <w:r>
        <w:rPr>
          <w:rFonts w:ascii="Times New Roman" w:hAnsi="Times New Roman" w:cs="Times New Roman"/>
          <w:sz w:val="24"/>
          <w:szCs w:val="24"/>
        </w:rPr>
        <w:t xml:space="preserve"> </w:t>
      </w:r>
      <w:r w:rsidRPr="001409EE">
        <w:rPr>
          <w:rFonts w:ascii="Times New Roman" w:hAnsi="Times New Roman" w:cs="Times New Roman"/>
          <w:sz w:val="24"/>
          <w:szCs w:val="24"/>
        </w:rPr>
        <w:t>Grafindo Persada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Hery</w:t>
      </w:r>
      <w:r w:rsidRPr="000A630C">
        <w:rPr>
          <w:rFonts w:ascii="Times New Roman" w:hAnsi="Times New Roman" w:cs="Times New Roman"/>
          <w:sz w:val="24"/>
          <w:szCs w:val="24"/>
          <w:lang w:val="en-US"/>
        </w:rPr>
        <w:t xml:space="preserve">. 2016. </w:t>
      </w:r>
      <w:r w:rsidRPr="000A630C">
        <w:rPr>
          <w:rFonts w:ascii="Times New Roman" w:hAnsi="Times New Roman" w:cs="Times New Roman"/>
          <w:i/>
          <w:sz w:val="24"/>
          <w:szCs w:val="24"/>
          <w:lang w:val="en-US"/>
        </w:rPr>
        <w:t>Analisis Laporan Keuangan</w:t>
      </w:r>
      <w:r w:rsidRPr="000A630C">
        <w:rPr>
          <w:rFonts w:ascii="Times New Roman" w:hAnsi="Times New Roman" w:cs="Times New Roman"/>
          <w:sz w:val="24"/>
          <w:szCs w:val="24"/>
          <w:lang w:val="en-US"/>
        </w:rPr>
        <w:t>. Jakarta: Grasindo.</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Jogiyanto.</w:t>
      </w:r>
      <w:r w:rsidRPr="00EA3D7B">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EA3D7B">
        <w:rPr>
          <w:rFonts w:ascii="Times New Roman" w:hAnsi="Times New Roman" w:cs="Times New Roman"/>
          <w:i/>
          <w:sz w:val="24"/>
          <w:szCs w:val="24"/>
        </w:rPr>
        <w:t>Teori Portofolio dan Analisis Investasi</w:t>
      </w:r>
      <w:r>
        <w:rPr>
          <w:rFonts w:ascii="Times New Roman" w:hAnsi="Times New Roman" w:cs="Times New Roman"/>
          <w:sz w:val="24"/>
          <w:szCs w:val="24"/>
        </w:rPr>
        <w:t xml:space="preserve"> (Edisi ke 10). Yogyakarta</w:t>
      </w:r>
      <w:r w:rsidRPr="00EA3D7B">
        <w:rPr>
          <w:rFonts w:ascii="Times New Roman" w:hAnsi="Times New Roman" w:cs="Times New Roman"/>
          <w:sz w:val="24"/>
          <w:szCs w:val="24"/>
        </w:rPr>
        <w:t>:</w:t>
      </w:r>
      <w:r>
        <w:rPr>
          <w:rFonts w:ascii="Times New Roman" w:hAnsi="Times New Roman" w:cs="Times New Roman"/>
          <w:sz w:val="24"/>
          <w:szCs w:val="24"/>
        </w:rPr>
        <w:t xml:space="preserve"> </w:t>
      </w:r>
      <w:r w:rsidRPr="00EA3D7B">
        <w:rPr>
          <w:rFonts w:ascii="Times New Roman" w:hAnsi="Times New Roman" w:cs="Times New Roman"/>
          <w:sz w:val="24"/>
          <w:szCs w:val="24"/>
        </w:rPr>
        <w:t>BPFE</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Jumingan. 2014</w:t>
      </w:r>
      <w:r w:rsidRPr="00EA3D7B">
        <w:rPr>
          <w:rFonts w:ascii="Times New Roman" w:hAnsi="Times New Roman" w:cs="Times New Roman"/>
          <w:sz w:val="24"/>
          <w:szCs w:val="24"/>
        </w:rPr>
        <w:t xml:space="preserve">. </w:t>
      </w:r>
      <w:r w:rsidRPr="00EA3D7B">
        <w:rPr>
          <w:rFonts w:ascii="Times New Roman" w:hAnsi="Times New Roman" w:cs="Times New Roman"/>
          <w:i/>
          <w:sz w:val="24"/>
          <w:szCs w:val="24"/>
        </w:rPr>
        <w:t>Analisis Laporan Keuangan</w:t>
      </w:r>
      <w:r w:rsidRPr="00EA3D7B">
        <w:rPr>
          <w:rFonts w:ascii="Times New Roman" w:hAnsi="Times New Roman" w:cs="Times New Roman"/>
          <w:sz w:val="24"/>
          <w:szCs w:val="24"/>
        </w:rPr>
        <w:t>. Jakarta : PT. Bumi Aksara.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Kamaludin dan </w:t>
      </w:r>
      <w:r w:rsidRPr="007C1E63">
        <w:rPr>
          <w:rFonts w:ascii="Times New Roman" w:hAnsi="Times New Roman" w:cs="Times New Roman"/>
          <w:sz w:val="24"/>
          <w:szCs w:val="24"/>
        </w:rPr>
        <w:t xml:space="preserve">Indriani. 2012. </w:t>
      </w:r>
      <w:r w:rsidRPr="007C1E63">
        <w:rPr>
          <w:rFonts w:ascii="Times New Roman" w:hAnsi="Times New Roman" w:cs="Times New Roman"/>
          <w:i/>
          <w:sz w:val="24"/>
          <w:szCs w:val="24"/>
        </w:rPr>
        <w:t>Manajemen keuangan</w:t>
      </w:r>
      <w:r w:rsidRPr="007C1E63">
        <w:rPr>
          <w:rFonts w:ascii="Times New Roman" w:hAnsi="Times New Roman" w:cs="Times New Roman"/>
          <w:sz w:val="24"/>
          <w:szCs w:val="24"/>
        </w:rPr>
        <w:t>. Edisi Revisi. CV. Bandar Maju. Bandung.</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Kasmir. 2016</w:t>
      </w:r>
      <w:r w:rsidRPr="00F500FC">
        <w:rPr>
          <w:rFonts w:ascii="Times New Roman" w:hAnsi="Times New Roman" w:cs="Times New Roman"/>
          <w:sz w:val="24"/>
          <w:szCs w:val="24"/>
        </w:rPr>
        <w:t xml:space="preserve">. </w:t>
      </w:r>
      <w:r w:rsidRPr="00F500FC">
        <w:rPr>
          <w:rFonts w:ascii="Times New Roman" w:hAnsi="Times New Roman" w:cs="Times New Roman"/>
          <w:i/>
          <w:iCs/>
          <w:sz w:val="24"/>
          <w:szCs w:val="24"/>
        </w:rPr>
        <w:t>Analisis Laporan Keuangan</w:t>
      </w:r>
      <w:r w:rsidRPr="00F500FC">
        <w:rPr>
          <w:rFonts w:ascii="Times New Roman" w:hAnsi="Times New Roman" w:cs="Times New Roman"/>
          <w:sz w:val="24"/>
          <w:szCs w:val="24"/>
        </w:rPr>
        <w:t>. Jakarta: Raja</w:t>
      </w:r>
      <w:r>
        <w:rPr>
          <w:rFonts w:ascii="Times New Roman" w:hAnsi="Times New Roman" w:cs="Times New Roman"/>
          <w:sz w:val="24"/>
          <w:szCs w:val="24"/>
        </w:rPr>
        <w:t xml:space="preserve"> </w:t>
      </w:r>
      <w:r w:rsidRPr="00F500FC">
        <w:rPr>
          <w:rFonts w:ascii="Times New Roman" w:hAnsi="Times New Roman" w:cs="Times New Roman"/>
          <w:sz w:val="24"/>
          <w:szCs w:val="24"/>
        </w:rPr>
        <w:t>Grafindo Persada.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Mamduh, M</w:t>
      </w:r>
      <w:r w:rsidRPr="007C1E63">
        <w:rPr>
          <w:rFonts w:ascii="Times New Roman" w:hAnsi="Times New Roman" w:cs="Times New Roman"/>
          <w:sz w:val="24"/>
          <w:szCs w:val="24"/>
        </w:rPr>
        <w:t xml:space="preserve">. 2016. </w:t>
      </w:r>
      <w:r w:rsidRPr="007C1E63">
        <w:rPr>
          <w:rFonts w:ascii="Times New Roman" w:hAnsi="Times New Roman" w:cs="Times New Roman"/>
          <w:i/>
          <w:sz w:val="24"/>
          <w:szCs w:val="24"/>
        </w:rPr>
        <w:t>Analisis Laporan Keuangan Edisi ke</w:t>
      </w:r>
      <w:r>
        <w:rPr>
          <w:rFonts w:ascii="Times New Roman" w:hAnsi="Times New Roman" w:cs="Times New Roman"/>
          <w:i/>
          <w:sz w:val="24"/>
          <w:szCs w:val="24"/>
        </w:rPr>
        <w:t xml:space="preserve"> </w:t>
      </w:r>
      <w:r w:rsidRPr="007C1E63">
        <w:rPr>
          <w:rFonts w:ascii="Times New Roman" w:hAnsi="Times New Roman" w:cs="Times New Roman"/>
          <w:i/>
          <w:sz w:val="24"/>
          <w:szCs w:val="24"/>
        </w:rPr>
        <w:t>5</w:t>
      </w:r>
      <w:r w:rsidRPr="007C1E63">
        <w:rPr>
          <w:rFonts w:ascii="Times New Roman" w:hAnsi="Times New Roman" w:cs="Times New Roman"/>
          <w:sz w:val="24"/>
          <w:szCs w:val="24"/>
        </w:rPr>
        <w:t>. Yogyakarta: UPP STIM YKPN</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F500FC">
        <w:rPr>
          <w:rFonts w:ascii="Times New Roman" w:hAnsi="Times New Roman" w:cs="Times New Roman"/>
          <w:sz w:val="24"/>
          <w:szCs w:val="24"/>
        </w:rPr>
        <w:t xml:space="preserve">Munawir, S. 2012. </w:t>
      </w:r>
      <w:r w:rsidRPr="00F500FC">
        <w:rPr>
          <w:rFonts w:ascii="Times New Roman" w:hAnsi="Times New Roman" w:cs="Times New Roman"/>
          <w:i/>
          <w:sz w:val="24"/>
          <w:szCs w:val="24"/>
        </w:rPr>
        <w:t xml:space="preserve">Analisis </w:t>
      </w:r>
      <w:r w:rsidRPr="00F500FC">
        <w:rPr>
          <w:rFonts w:ascii="Times New Roman" w:hAnsi="Times New Roman" w:cs="Times New Roman"/>
          <w:i/>
          <w:sz w:val="24"/>
          <w:szCs w:val="24"/>
        </w:rPr>
        <w:lastRenderedPageBreak/>
        <w:t>Informasi Keuangan</w:t>
      </w:r>
      <w:r w:rsidRPr="00F500FC">
        <w:rPr>
          <w:rFonts w:ascii="Times New Roman" w:hAnsi="Times New Roman" w:cs="Times New Roman"/>
          <w:sz w:val="24"/>
          <w:szCs w:val="24"/>
        </w:rPr>
        <w:t>, Liberty, Yogyakarta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3D5893">
        <w:rPr>
          <w:rFonts w:ascii="Times New Roman" w:hAnsi="Times New Roman" w:cs="Times New Roman"/>
          <w:sz w:val="24"/>
          <w:szCs w:val="24"/>
        </w:rPr>
        <w:t>Riyanto</w:t>
      </w:r>
      <w:r>
        <w:rPr>
          <w:rFonts w:ascii="Times New Roman" w:hAnsi="Times New Roman" w:cs="Times New Roman"/>
          <w:sz w:val="24"/>
          <w:szCs w:val="24"/>
        </w:rPr>
        <w:t>, B. 2013</w:t>
      </w:r>
      <w:r w:rsidRPr="003D5893">
        <w:rPr>
          <w:rFonts w:ascii="Times New Roman" w:hAnsi="Times New Roman" w:cs="Times New Roman"/>
          <w:sz w:val="24"/>
          <w:szCs w:val="24"/>
        </w:rPr>
        <w:t xml:space="preserve">. </w:t>
      </w:r>
      <w:r w:rsidRPr="003D5893">
        <w:rPr>
          <w:rFonts w:ascii="Times New Roman" w:hAnsi="Times New Roman" w:cs="Times New Roman"/>
          <w:i/>
          <w:iCs/>
          <w:sz w:val="24"/>
          <w:szCs w:val="24"/>
        </w:rPr>
        <w:t>Dasar-Dasar Pembelanjaan Perusahaan</w:t>
      </w:r>
      <w:r w:rsidRPr="003D5893">
        <w:rPr>
          <w:rFonts w:ascii="Times New Roman" w:hAnsi="Times New Roman" w:cs="Times New Roman"/>
          <w:sz w:val="24"/>
          <w:szCs w:val="24"/>
        </w:rPr>
        <w:t>, ed. 4, Yogyakarta</w:t>
      </w:r>
      <w:r>
        <w:rPr>
          <w:rFonts w:ascii="Times New Roman" w:hAnsi="Times New Roman" w:cs="Times New Roman"/>
          <w:sz w:val="24"/>
          <w:szCs w:val="24"/>
        </w:rPr>
        <w:t xml:space="preserve">: </w:t>
      </w:r>
      <w:r w:rsidRPr="003D5893">
        <w:rPr>
          <w:rFonts w:ascii="Times New Roman" w:hAnsi="Times New Roman" w:cs="Times New Roman"/>
          <w:sz w:val="24"/>
          <w:szCs w:val="24"/>
        </w:rPr>
        <w:t>BPFE.</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D84464">
        <w:rPr>
          <w:rFonts w:ascii="Times New Roman" w:hAnsi="Times New Roman" w:cs="Times New Roman"/>
          <w:sz w:val="24"/>
          <w:szCs w:val="24"/>
        </w:rPr>
        <w:t>Sartono</w:t>
      </w:r>
      <w:r>
        <w:rPr>
          <w:rFonts w:ascii="Times New Roman" w:hAnsi="Times New Roman" w:cs="Times New Roman"/>
          <w:sz w:val="24"/>
          <w:szCs w:val="24"/>
        </w:rPr>
        <w:t>, A. 2014</w:t>
      </w:r>
      <w:r w:rsidRPr="00D84464">
        <w:rPr>
          <w:rFonts w:ascii="Times New Roman" w:hAnsi="Times New Roman" w:cs="Times New Roman"/>
          <w:sz w:val="24"/>
          <w:szCs w:val="24"/>
        </w:rPr>
        <w:t xml:space="preserve">. </w:t>
      </w:r>
      <w:r w:rsidRPr="00D84464">
        <w:rPr>
          <w:rFonts w:ascii="Times New Roman" w:hAnsi="Times New Roman" w:cs="Times New Roman"/>
          <w:i/>
          <w:sz w:val="24"/>
          <w:szCs w:val="24"/>
        </w:rPr>
        <w:t>Manajemen Keuangan Teori dan Aplikasi</w:t>
      </w:r>
      <w:r w:rsidRPr="00D84464">
        <w:rPr>
          <w:rFonts w:ascii="Times New Roman" w:hAnsi="Times New Roman" w:cs="Times New Roman"/>
          <w:sz w:val="24"/>
          <w:szCs w:val="24"/>
        </w:rPr>
        <w:t>. Edisi4. BPFE. Yogyakarta.</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bCs/>
          <w:sz w:val="24"/>
          <w:szCs w:val="24"/>
        </w:rPr>
      </w:pPr>
      <w:r w:rsidRPr="008C36E0">
        <w:rPr>
          <w:rFonts w:ascii="Times New Roman" w:hAnsi="Times New Roman" w:cs="Times New Roman"/>
          <w:bCs/>
          <w:sz w:val="24"/>
          <w:szCs w:val="24"/>
        </w:rPr>
        <w:t xml:space="preserve">Sugiyono. 2016. </w:t>
      </w:r>
      <w:r w:rsidRPr="008C36E0">
        <w:rPr>
          <w:rFonts w:ascii="Times New Roman" w:hAnsi="Times New Roman" w:cs="Times New Roman"/>
          <w:bCs/>
          <w:i/>
          <w:sz w:val="24"/>
          <w:szCs w:val="24"/>
        </w:rPr>
        <w:t>Metode Penelitian Kuantitatif Kualitatif dan R&amp;D</w:t>
      </w:r>
      <w:r w:rsidRPr="008C36E0">
        <w:rPr>
          <w:rFonts w:ascii="Times New Roman" w:hAnsi="Times New Roman" w:cs="Times New Roman"/>
          <w:bCs/>
          <w:sz w:val="24"/>
          <w:szCs w:val="24"/>
        </w:rPr>
        <w:t>. Bandung: Alfabeta.</w:t>
      </w:r>
    </w:p>
    <w:p w:rsidR="005F6379" w:rsidRPr="00513352"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513352">
        <w:rPr>
          <w:rFonts w:ascii="Times New Roman" w:hAnsi="Times New Roman" w:cs="Times New Roman"/>
          <w:sz w:val="24"/>
          <w:szCs w:val="24"/>
        </w:rPr>
        <w:t xml:space="preserve">Wahyuni, I dan Pramitasari, T.D. 2021. Pengaruh </w:t>
      </w:r>
      <w:r w:rsidRPr="00513352">
        <w:rPr>
          <w:rFonts w:ascii="Times New Roman" w:hAnsi="Times New Roman" w:cs="Times New Roman"/>
          <w:i/>
          <w:sz w:val="24"/>
          <w:szCs w:val="24"/>
        </w:rPr>
        <w:t>Loan To Deposit Ratio</w:t>
      </w:r>
      <w:r w:rsidRPr="00513352">
        <w:rPr>
          <w:rFonts w:ascii="Times New Roman" w:hAnsi="Times New Roman" w:cs="Times New Roman"/>
          <w:sz w:val="24"/>
          <w:szCs w:val="24"/>
        </w:rPr>
        <w:t xml:space="preserve"> (LDR), </w:t>
      </w:r>
      <w:r w:rsidRPr="00513352">
        <w:rPr>
          <w:rFonts w:ascii="Times New Roman" w:hAnsi="Times New Roman" w:cs="Times New Roman"/>
          <w:i/>
          <w:sz w:val="24"/>
          <w:szCs w:val="24"/>
        </w:rPr>
        <w:t xml:space="preserve">Debt To Equity Ratio </w:t>
      </w:r>
      <w:r w:rsidRPr="00513352">
        <w:rPr>
          <w:rFonts w:ascii="Times New Roman" w:hAnsi="Times New Roman" w:cs="Times New Roman"/>
          <w:sz w:val="24"/>
          <w:szCs w:val="24"/>
        </w:rPr>
        <w:t xml:space="preserve">(DER) Dan </w:t>
      </w:r>
      <w:r w:rsidRPr="00513352">
        <w:rPr>
          <w:rFonts w:ascii="Times New Roman" w:hAnsi="Times New Roman" w:cs="Times New Roman"/>
          <w:i/>
          <w:sz w:val="24"/>
          <w:szCs w:val="24"/>
        </w:rPr>
        <w:t>Return On Assets</w:t>
      </w:r>
      <w:r w:rsidRPr="00513352">
        <w:rPr>
          <w:rFonts w:ascii="Times New Roman" w:hAnsi="Times New Roman" w:cs="Times New Roman"/>
          <w:sz w:val="24"/>
          <w:szCs w:val="24"/>
        </w:rPr>
        <w:t xml:space="preserve"> (ROA) Terhadap Harga Saham Pada Bank Umum Konvensional Yang Terdaftar Di BEI Tahun 2015-2019. </w:t>
      </w:r>
      <w:r w:rsidRPr="008738BB">
        <w:rPr>
          <w:rFonts w:ascii="Times New Roman" w:hAnsi="Times New Roman" w:cs="Times New Roman"/>
          <w:i/>
          <w:sz w:val="24"/>
          <w:szCs w:val="24"/>
        </w:rPr>
        <w:t>Jurnal Ekonomi dan Bisnis GROWTH</w:t>
      </w:r>
      <w:r w:rsidRPr="00513352">
        <w:rPr>
          <w:rFonts w:ascii="Times New Roman" w:hAnsi="Times New Roman" w:cs="Times New Roman"/>
          <w:sz w:val="24"/>
          <w:szCs w:val="24"/>
        </w:rPr>
        <w:t xml:space="preserve"> Vol</w:t>
      </w:r>
      <w:r w:rsidR="0081082F">
        <w:rPr>
          <w:rFonts w:ascii="Times New Roman" w:hAnsi="Times New Roman" w:cs="Times New Roman"/>
          <w:sz w:val="24"/>
          <w:szCs w:val="24"/>
        </w:rPr>
        <w:t>ume 19 (</w:t>
      </w:r>
      <w:r w:rsidRPr="00513352">
        <w:rPr>
          <w:rFonts w:ascii="Times New Roman" w:hAnsi="Times New Roman" w:cs="Times New Roman"/>
          <w:sz w:val="24"/>
          <w:szCs w:val="24"/>
        </w:rPr>
        <w:t>1</w:t>
      </w:r>
      <w:r w:rsidR="0081082F">
        <w:rPr>
          <w:rFonts w:ascii="Times New Roman" w:hAnsi="Times New Roman" w:cs="Times New Roman"/>
          <w:sz w:val="24"/>
          <w:szCs w:val="24"/>
        </w:rPr>
        <w:t>)</w:t>
      </w:r>
    </w:p>
    <w:p w:rsidR="005F6379" w:rsidRDefault="005F6379" w:rsidP="009D5EF9">
      <w:pPr>
        <w:widowControl w:val="0"/>
        <w:autoSpaceDE w:val="0"/>
        <w:autoSpaceDN w:val="0"/>
        <w:adjustRightInd w:val="0"/>
        <w:spacing w:before="120" w:line="240" w:lineRule="auto"/>
        <w:ind w:left="567" w:hanging="567"/>
        <w:jc w:val="both"/>
        <w:rPr>
          <w:rFonts w:ascii="Times New Roman" w:hAnsi="Times New Roman" w:cs="Times New Roman"/>
          <w:sz w:val="24"/>
          <w:szCs w:val="24"/>
        </w:rPr>
      </w:pPr>
      <w:r w:rsidRPr="00513352">
        <w:rPr>
          <w:rFonts w:ascii="Times New Roman" w:hAnsi="Times New Roman" w:cs="Times New Roman"/>
          <w:sz w:val="24"/>
          <w:szCs w:val="24"/>
        </w:rPr>
        <w:t xml:space="preserve">Wiagustini, N. 2012. </w:t>
      </w:r>
      <w:r w:rsidRPr="00513352">
        <w:rPr>
          <w:rFonts w:ascii="Times New Roman" w:hAnsi="Times New Roman" w:cs="Times New Roman"/>
          <w:i/>
          <w:sz w:val="24"/>
          <w:szCs w:val="24"/>
        </w:rPr>
        <w:t>Dasar-Dasar Manajemen Keuangan</w:t>
      </w:r>
      <w:r w:rsidRPr="00513352">
        <w:rPr>
          <w:rFonts w:ascii="Times New Roman" w:hAnsi="Times New Roman" w:cs="Times New Roman"/>
          <w:sz w:val="24"/>
          <w:szCs w:val="24"/>
        </w:rPr>
        <w:t>. Denpasar: Udayana University Press.</w:t>
      </w:r>
    </w:p>
    <w:p w:rsidR="00B04E83" w:rsidRDefault="00B04E83" w:rsidP="00B04E83">
      <w:pPr>
        <w:spacing w:before="120" w:line="240" w:lineRule="auto"/>
        <w:ind w:left="567" w:hanging="567"/>
        <w:jc w:val="both"/>
        <w:rPr>
          <w:rFonts w:ascii="Times New Roman" w:hAnsi="Times New Roman" w:cs="Times New Roman"/>
          <w:sz w:val="24"/>
          <w:szCs w:val="24"/>
        </w:rPr>
      </w:pPr>
    </w:p>
    <w:p w:rsidR="000533E7" w:rsidRDefault="000533E7" w:rsidP="000533E7">
      <w:pPr>
        <w:spacing w:before="120" w:line="240" w:lineRule="auto"/>
        <w:ind w:left="567" w:hanging="567"/>
        <w:jc w:val="both"/>
        <w:rPr>
          <w:rFonts w:ascii="Times New Roman" w:hAnsi="Times New Roman" w:cs="Times New Roman"/>
          <w:sz w:val="24"/>
          <w:szCs w:val="24"/>
        </w:rPr>
      </w:pPr>
    </w:p>
    <w:p w:rsidR="000533E7" w:rsidRDefault="000533E7" w:rsidP="000533E7">
      <w:pPr>
        <w:spacing w:before="120" w:line="240" w:lineRule="auto"/>
        <w:ind w:left="567" w:hanging="567"/>
        <w:jc w:val="both"/>
        <w:rPr>
          <w:rFonts w:ascii="Times New Roman" w:hAnsi="Times New Roman" w:cs="Times New Roman"/>
          <w:sz w:val="24"/>
          <w:szCs w:val="24"/>
        </w:rPr>
      </w:pPr>
    </w:p>
    <w:p w:rsidR="000533E7" w:rsidRPr="00405CFD" w:rsidRDefault="000533E7" w:rsidP="000533E7">
      <w:pPr>
        <w:spacing w:before="120" w:line="240" w:lineRule="auto"/>
        <w:ind w:left="567" w:hanging="567"/>
        <w:jc w:val="both"/>
        <w:rPr>
          <w:rFonts w:ascii="Times New Roman" w:hAnsi="Times New Roman" w:cs="Times New Roman"/>
          <w:sz w:val="24"/>
          <w:szCs w:val="24"/>
        </w:rPr>
        <w:sectPr w:rsidR="000533E7" w:rsidRPr="00405CFD" w:rsidSect="000A7A9F">
          <w:type w:val="continuous"/>
          <w:pgSz w:w="11906" w:h="16838" w:code="9"/>
          <w:pgMar w:top="2268" w:right="1701" w:bottom="1701" w:left="2268" w:header="708" w:footer="708" w:gutter="0"/>
          <w:cols w:num="2" w:space="708"/>
          <w:docGrid w:linePitch="360"/>
        </w:sectPr>
      </w:pPr>
    </w:p>
    <w:p w:rsidR="00664209" w:rsidRPr="00D57F52" w:rsidRDefault="00664209" w:rsidP="00664209">
      <w:pPr>
        <w:spacing w:before="120" w:line="240" w:lineRule="auto"/>
        <w:ind w:left="567" w:hanging="567"/>
        <w:jc w:val="both"/>
        <w:rPr>
          <w:rFonts w:ascii="Times New Roman" w:hAnsi="Times New Roman" w:cs="Times New Roman"/>
          <w:sz w:val="24"/>
          <w:szCs w:val="24"/>
        </w:rPr>
      </w:pPr>
    </w:p>
    <w:p w:rsidR="00224824" w:rsidRPr="00D57F52" w:rsidRDefault="00224824" w:rsidP="00224824">
      <w:pPr>
        <w:spacing w:line="240" w:lineRule="auto"/>
        <w:jc w:val="both"/>
        <w:rPr>
          <w:rFonts w:ascii="Times New Roman" w:hAnsi="Times New Roman" w:cs="Times New Roman"/>
          <w:sz w:val="24"/>
          <w:szCs w:val="24"/>
        </w:rPr>
      </w:pPr>
    </w:p>
    <w:sectPr w:rsidR="00224824" w:rsidRPr="00D57F52" w:rsidSect="000A7A9F">
      <w:type w:val="continuous"/>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08B" w:rsidRDefault="0079608B" w:rsidP="006F39FA">
      <w:pPr>
        <w:spacing w:line="240" w:lineRule="auto"/>
      </w:pPr>
      <w:r>
        <w:separator/>
      </w:r>
    </w:p>
  </w:endnote>
  <w:endnote w:type="continuationSeparator" w:id="1">
    <w:p w:rsidR="0079608B" w:rsidRDefault="0079608B" w:rsidP="006F39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08B" w:rsidRDefault="0079608B" w:rsidP="006F39FA">
      <w:pPr>
        <w:spacing w:line="240" w:lineRule="auto"/>
      </w:pPr>
      <w:r>
        <w:separator/>
      </w:r>
    </w:p>
  </w:footnote>
  <w:footnote w:type="continuationSeparator" w:id="1">
    <w:p w:rsidR="0079608B" w:rsidRDefault="0079608B" w:rsidP="006F39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22B"/>
    <w:multiLevelType w:val="hybridMultilevel"/>
    <w:tmpl w:val="EFC293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D46A9"/>
    <w:multiLevelType w:val="hybridMultilevel"/>
    <w:tmpl w:val="557AA85E"/>
    <w:lvl w:ilvl="0" w:tplc="8E8298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D182E90"/>
    <w:multiLevelType w:val="hybridMultilevel"/>
    <w:tmpl w:val="FA58CE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D8D1408"/>
    <w:multiLevelType w:val="hybridMultilevel"/>
    <w:tmpl w:val="38AED912"/>
    <w:lvl w:ilvl="0" w:tplc="21088868">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0F4C6F"/>
    <w:multiLevelType w:val="hybridMultilevel"/>
    <w:tmpl w:val="78B64320"/>
    <w:lvl w:ilvl="0" w:tplc="8B62CC1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81566B"/>
    <w:multiLevelType w:val="hybridMultilevel"/>
    <w:tmpl w:val="11402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7E4C7D"/>
    <w:multiLevelType w:val="hybridMultilevel"/>
    <w:tmpl w:val="156E8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2631F3"/>
    <w:multiLevelType w:val="hybridMultilevel"/>
    <w:tmpl w:val="533A65B4"/>
    <w:lvl w:ilvl="0" w:tplc="EB18AD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2C2797"/>
    <w:multiLevelType w:val="multilevel"/>
    <w:tmpl w:val="0172C9B8"/>
    <w:lvl w:ilvl="0">
      <w:start w:val="1"/>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cs="Times New Roman" w:hint="default"/>
        <w:b w:val="0"/>
        <w:bCs w:val="0"/>
      </w:rPr>
    </w:lvl>
    <w:lvl w:ilvl="3">
      <w:start w:val="1"/>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nsid w:val="5AF36979"/>
    <w:multiLevelType w:val="hybridMultilevel"/>
    <w:tmpl w:val="0D082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E6799E"/>
    <w:multiLevelType w:val="hybridMultilevel"/>
    <w:tmpl w:val="410E3082"/>
    <w:lvl w:ilvl="0" w:tplc="0421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1C45CD0">
      <w:start w:val="1"/>
      <w:numFmt w:val="decimal"/>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78513D7"/>
    <w:multiLevelType w:val="hybridMultilevel"/>
    <w:tmpl w:val="7C509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E94648"/>
    <w:multiLevelType w:val="hybridMultilevel"/>
    <w:tmpl w:val="69BCE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666435"/>
    <w:multiLevelType w:val="hybridMultilevel"/>
    <w:tmpl w:val="A9FE04DE"/>
    <w:lvl w:ilvl="0" w:tplc="19066BA0">
      <w:start w:val="1"/>
      <w:numFmt w:val="low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7771C7"/>
    <w:multiLevelType w:val="hybridMultilevel"/>
    <w:tmpl w:val="E92824B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0"/>
  </w:num>
  <w:num w:numId="4">
    <w:abstractNumId w:val="4"/>
  </w:num>
  <w:num w:numId="5">
    <w:abstractNumId w:val="9"/>
  </w:num>
  <w:num w:numId="6">
    <w:abstractNumId w:val="0"/>
  </w:num>
  <w:num w:numId="7">
    <w:abstractNumId w:val="13"/>
  </w:num>
  <w:num w:numId="8">
    <w:abstractNumId w:val="14"/>
  </w:num>
  <w:num w:numId="9">
    <w:abstractNumId w:val="12"/>
  </w:num>
  <w:num w:numId="10">
    <w:abstractNumId w:val="1"/>
  </w:num>
  <w:num w:numId="11">
    <w:abstractNumId w:val="7"/>
  </w:num>
  <w:num w:numId="12">
    <w:abstractNumId w:val="3"/>
  </w:num>
  <w:num w:numId="13">
    <w:abstractNumId w:val="6"/>
  </w:num>
  <w:num w:numId="14">
    <w:abstractNumId w:val="5"/>
  </w:num>
  <w:num w:numId="1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224824"/>
    <w:rsid w:val="000070A5"/>
    <w:rsid w:val="000250CC"/>
    <w:rsid w:val="00044EF3"/>
    <w:rsid w:val="000533E7"/>
    <w:rsid w:val="000645D7"/>
    <w:rsid w:val="00073183"/>
    <w:rsid w:val="00083971"/>
    <w:rsid w:val="00092D7A"/>
    <w:rsid w:val="000A7A9F"/>
    <w:rsid w:val="000D4020"/>
    <w:rsid w:val="00117A6D"/>
    <w:rsid w:val="00132A69"/>
    <w:rsid w:val="001567F9"/>
    <w:rsid w:val="00183911"/>
    <w:rsid w:val="00197110"/>
    <w:rsid w:val="001C3E1D"/>
    <w:rsid w:val="001D2AD5"/>
    <w:rsid w:val="001E1AFC"/>
    <w:rsid w:val="001F1336"/>
    <w:rsid w:val="001F5D1F"/>
    <w:rsid w:val="001F7EA4"/>
    <w:rsid w:val="00224824"/>
    <w:rsid w:val="00261110"/>
    <w:rsid w:val="002A17D9"/>
    <w:rsid w:val="002E541C"/>
    <w:rsid w:val="002F0924"/>
    <w:rsid w:val="002F7DB2"/>
    <w:rsid w:val="00304404"/>
    <w:rsid w:val="00310DA1"/>
    <w:rsid w:val="003237CE"/>
    <w:rsid w:val="00342A20"/>
    <w:rsid w:val="00352BBA"/>
    <w:rsid w:val="00353CAC"/>
    <w:rsid w:val="00363AE8"/>
    <w:rsid w:val="00363B41"/>
    <w:rsid w:val="00366C41"/>
    <w:rsid w:val="0039584C"/>
    <w:rsid w:val="00397782"/>
    <w:rsid w:val="003D50A9"/>
    <w:rsid w:val="003E35A1"/>
    <w:rsid w:val="003F6E03"/>
    <w:rsid w:val="00402EAB"/>
    <w:rsid w:val="00405A20"/>
    <w:rsid w:val="00405CFD"/>
    <w:rsid w:val="00420242"/>
    <w:rsid w:val="004378CD"/>
    <w:rsid w:val="00445781"/>
    <w:rsid w:val="00454812"/>
    <w:rsid w:val="0045644E"/>
    <w:rsid w:val="00456EF7"/>
    <w:rsid w:val="00466152"/>
    <w:rsid w:val="004929D9"/>
    <w:rsid w:val="004A6DE2"/>
    <w:rsid w:val="004D3977"/>
    <w:rsid w:val="004D7D98"/>
    <w:rsid w:val="004E45BD"/>
    <w:rsid w:val="004F0A81"/>
    <w:rsid w:val="00507F82"/>
    <w:rsid w:val="00513352"/>
    <w:rsid w:val="00514A60"/>
    <w:rsid w:val="00521693"/>
    <w:rsid w:val="0053285A"/>
    <w:rsid w:val="0054378A"/>
    <w:rsid w:val="0054667F"/>
    <w:rsid w:val="00550411"/>
    <w:rsid w:val="00571631"/>
    <w:rsid w:val="005800CC"/>
    <w:rsid w:val="00591572"/>
    <w:rsid w:val="00593A94"/>
    <w:rsid w:val="005E652E"/>
    <w:rsid w:val="005F1CEA"/>
    <w:rsid w:val="005F6379"/>
    <w:rsid w:val="006027CD"/>
    <w:rsid w:val="00610811"/>
    <w:rsid w:val="0061572A"/>
    <w:rsid w:val="006331F1"/>
    <w:rsid w:val="00641309"/>
    <w:rsid w:val="00645C6E"/>
    <w:rsid w:val="00660D8B"/>
    <w:rsid w:val="00664209"/>
    <w:rsid w:val="00685032"/>
    <w:rsid w:val="006A1BE2"/>
    <w:rsid w:val="006A6D41"/>
    <w:rsid w:val="006B3760"/>
    <w:rsid w:val="006B5623"/>
    <w:rsid w:val="006D3720"/>
    <w:rsid w:val="006D6A61"/>
    <w:rsid w:val="006F39FA"/>
    <w:rsid w:val="006F4CAF"/>
    <w:rsid w:val="006F5FC5"/>
    <w:rsid w:val="007021D7"/>
    <w:rsid w:val="0070226C"/>
    <w:rsid w:val="007173C0"/>
    <w:rsid w:val="0073218D"/>
    <w:rsid w:val="0073613D"/>
    <w:rsid w:val="00742F7F"/>
    <w:rsid w:val="00761E2E"/>
    <w:rsid w:val="00765558"/>
    <w:rsid w:val="00770F8B"/>
    <w:rsid w:val="00787E26"/>
    <w:rsid w:val="00787E69"/>
    <w:rsid w:val="0079608B"/>
    <w:rsid w:val="00797337"/>
    <w:rsid w:val="007A07A1"/>
    <w:rsid w:val="007A6434"/>
    <w:rsid w:val="007B2536"/>
    <w:rsid w:val="007C4094"/>
    <w:rsid w:val="007E2AA8"/>
    <w:rsid w:val="0081082F"/>
    <w:rsid w:val="00810C81"/>
    <w:rsid w:val="00815EB6"/>
    <w:rsid w:val="008258F3"/>
    <w:rsid w:val="00861255"/>
    <w:rsid w:val="008738BB"/>
    <w:rsid w:val="008938C0"/>
    <w:rsid w:val="008A5E49"/>
    <w:rsid w:val="008B78D8"/>
    <w:rsid w:val="008E445E"/>
    <w:rsid w:val="008F0CE2"/>
    <w:rsid w:val="008F5EE6"/>
    <w:rsid w:val="0090169F"/>
    <w:rsid w:val="009017D3"/>
    <w:rsid w:val="0091503A"/>
    <w:rsid w:val="00925B7A"/>
    <w:rsid w:val="00936171"/>
    <w:rsid w:val="0095093B"/>
    <w:rsid w:val="0095375A"/>
    <w:rsid w:val="009602B5"/>
    <w:rsid w:val="00966659"/>
    <w:rsid w:val="0098174B"/>
    <w:rsid w:val="00995DF1"/>
    <w:rsid w:val="009B5102"/>
    <w:rsid w:val="009C573C"/>
    <w:rsid w:val="009D4557"/>
    <w:rsid w:val="009D5AC8"/>
    <w:rsid w:val="009D5EF9"/>
    <w:rsid w:val="009E1F94"/>
    <w:rsid w:val="00A10790"/>
    <w:rsid w:val="00A27E6F"/>
    <w:rsid w:val="00A427FC"/>
    <w:rsid w:val="00A579B2"/>
    <w:rsid w:val="00A640D7"/>
    <w:rsid w:val="00A644BD"/>
    <w:rsid w:val="00A81660"/>
    <w:rsid w:val="00A829A5"/>
    <w:rsid w:val="00A83F84"/>
    <w:rsid w:val="00AA2AEA"/>
    <w:rsid w:val="00AC4D10"/>
    <w:rsid w:val="00AC7DC9"/>
    <w:rsid w:val="00AD3329"/>
    <w:rsid w:val="00AD38E2"/>
    <w:rsid w:val="00AF3B1C"/>
    <w:rsid w:val="00B04E83"/>
    <w:rsid w:val="00B113FD"/>
    <w:rsid w:val="00B22D6C"/>
    <w:rsid w:val="00B32C05"/>
    <w:rsid w:val="00B32C5C"/>
    <w:rsid w:val="00B66514"/>
    <w:rsid w:val="00B807FF"/>
    <w:rsid w:val="00B81163"/>
    <w:rsid w:val="00B814E8"/>
    <w:rsid w:val="00B84AE8"/>
    <w:rsid w:val="00B94939"/>
    <w:rsid w:val="00BA17E3"/>
    <w:rsid w:val="00BD7D6A"/>
    <w:rsid w:val="00BE553C"/>
    <w:rsid w:val="00BF1B42"/>
    <w:rsid w:val="00BF21D3"/>
    <w:rsid w:val="00BF5096"/>
    <w:rsid w:val="00BF65F8"/>
    <w:rsid w:val="00C46280"/>
    <w:rsid w:val="00C50D10"/>
    <w:rsid w:val="00C7219A"/>
    <w:rsid w:val="00C742E1"/>
    <w:rsid w:val="00C82DED"/>
    <w:rsid w:val="00C866A4"/>
    <w:rsid w:val="00CA4229"/>
    <w:rsid w:val="00CB0A23"/>
    <w:rsid w:val="00CD3458"/>
    <w:rsid w:val="00CD645B"/>
    <w:rsid w:val="00CE289D"/>
    <w:rsid w:val="00CE56BE"/>
    <w:rsid w:val="00D06D1D"/>
    <w:rsid w:val="00D211B0"/>
    <w:rsid w:val="00D32EFA"/>
    <w:rsid w:val="00D375DF"/>
    <w:rsid w:val="00D54277"/>
    <w:rsid w:val="00D5707D"/>
    <w:rsid w:val="00D57F52"/>
    <w:rsid w:val="00DB5900"/>
    <w:rsid w:val="00DE1CA6"/>
    <w:rsid w:val="00DE53FE"/>
    <w:rsid w:val="00E00F8F"/>
    <w:rsid w:val="00E01246"/>
    <w:rsid w:val="00E03476"/>
    <w:rsid w:val="00E22C94"/>
    <w:rsid w:val="00E36410"/>
    <w:rsid w:val="00E477EA"/>
    <w:rsid w:val="00E63BFA"/>
    <w:rsid w:val="00E72D90"/>
    <w:rsid w:val="00E856E6"/>
    <w:rsid w:val="00E87511"/>
    <w:rsid w:val="00EA2EC9"/>
    <w:rsid w:val="00EB7135"/>
    <w:rsid w:val="00EC144A"/>
    <w:rsid w:val="00EC18A4"/>
    <w:rsid w:val="00ED0C09"/>
    <w:rsid w:val="00EE1CD3"/>
    <w:rsid w:val="00EE26A1"/>
    <w:rsid w:val="00F215D0"/>
    <w:rsid w:val="00F22713"/>
    <w:rsid w:val="00F2717F"/>
    <w:rsid w:val="00F4263E"/>
    <w:rsid w:val="00F6258B"/>
    <w:rsid w:val="00F774F8"/>
    <w:rsid w:val="00F82941"/>
    <w:rsid w:val="00F913BE"/>
    <w:rsid w:val="00F950DB"/>
    <w:rsid w:val="00FA1E01"/>
    <w:rsid w:val="00FA3C4A"/>
    <w:rsid w:val="00FC775F"/>
    <w:rsid w:val="00FD3AA4"/>
    <w:rsid w:val="00FD6596"/>
    <w:rsid w:val="00FD76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10"/>
  </w:style>
  <w:style w:type="paragraph" w:styleId="Heading1">
    <w:name w:val="heading 1"/>
    <w:basedOn w:val="Normal"/>
    <w:link w:val="Heading1Char"/>
    <w:uiPriority w:val="9"/>
    <w:qFormat/>
    <w:rsid w:val="00224824"/>
    <w:pPr>
      <w:widowControl w:val="0"/>
      <w:autoSpaceDE w:val="0"/>
      <w:autoSpaceDN w:val="0"/>
      <w:spacing w:line="240" w:lineRule="auto"/>
      <w:ind w:left="1354" w:right="1143"/>
      <w:outlineLvl w:val="0"/>
    </w:pPr>
    <w:rPr>
      <w:rFonts w:ascii="Arial MT" w:eastAsia="Arial MT" w:hAnsi="Arial MT" w:cs="Arial MT"/>
      <w:sz w:val="28"/>
      <w:szCs w:val="28"/>
      <w:lang w:val="en-US"/>
    </w:rPr>
  </w:style>
  <w:style w:type="paragraph" w:styleId="Heading2">
    <w:name w:val="heading 2"/>
    <w:basedOn w:val="Normal"/>
    <w:link w:val="Heading2Char"/>
    <w:uiPriority w:val="9"/>
    <w:qFormat/>
    <w:rsid w:val="00C50D10"/>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unhideWhenUsed/>
    <w:qFormat/>
    <w:rsid w:val="002248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D10"/>
    <w:rPr>
      <w:rFonts w:ascii="Times New Roman" w:eastAsia="Times New Roman" w:hAnsi="Times New Roman" w:cs="Times New Roman"/>
      <w:b/>
      <w:bCs/>
      <w:sz w:val="36"/>
      <w:szCs w:val="36"/>
      <w:lang w:eastAsia="id-ID"/>
    </w:rPr>
  </w:style>
  <w:style w:type="paragraph" w:styleId="ListParagraph">
    <w:name w:val="List Paragraph"/>
    <w:aliases w:val="Body of text,spasi 2 taiiii,UGEX'Z,kepala,List Paragraph1"/>
    <w:basedOn w:val="Normal"/>
    <w:link w:val="ListParagraphChar"/>
    <w:uiPriority w:val="1"/>
    <w:qFormat/>
    <w:rsid w:val="00C50D10"/>
    <w:pPr>
      <w:ind w:left="720"/>
      <w:contextualSpacing/>
    </w:pPr>
  </w:style>
  <w:style w:type="paragraph" w:styleId="BodyText">
    <w:name w:val="Body Text"/>
    <w:basedOn w:val="Normal"/>
    <w:link w:val="BodyTextChar"/>
    <w:uiPriority w:val="1"/>
    <w:qFormat/>
    <w:rsid w:val="00224824"/>
    <w:pPr>
      <w:widowControl w:val="0"/>
      <w:autoSpaceDE w:val="0"/>
      <w:autoSpaceDN w:val="0"/>
      <w:spacing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24824"/>
    <w:rPr>
      <w:rFonts w:ascii="Times New Roman" w:eastAsia="Times New Roman" w:hAnsi="Times New Roman" w:cs="Times New Roman"/>
      <w:sz w:val="24"/>
      <w:szCs w:val="24"/>
      <w:lang w:val="en-US"/>
    </w:rPr>
  </w:style>
  <w:style w:type="table" w:styleId="TableGrid">
    <w:name w:val="Table Grid"/>
    <w:basedOn w:val="TableNormal"/>
    <w:rsid w:val="00224824"/>
    <w:pPr>
      <w:spacing w:line="240" w:lineRule="auto"/>
      <w:jc w:val="left"/>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824"/>
    <w:rPr>
      <w:rFonts w:ascii="Arial MT" w:eastAsia="Arial MT" w:hAnsi="Arial MT" w:cs="Arial MT"/>
      <w:sz w:val="28"/>
      <w:szCs w:val="28"/>
      <w:lang w:val="en-US"/>
    </w:rPr>
  </w:style>
  <w:style w:type="character" w:customStyle="1" w:styleId="Heading3Char">
    <w:name w:val="Heading 3 Char"/>
    <w:basedOn w:val="DefaultParagraphFont"/>
    <w:link w:val="Heading3"/>
    <w:uiPriority w:val="9"/>
    <w:rsid w:val="00224824"/>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spasi 2 taiiii Char,UGEX'Z Char,kepala Char,List Paragraph1 Char"/>
    <w:link w:val="ListParagraph"/>
    <w:uiPriority w:val="1"/>
    <w:rsid w:val="00224824"/>
  </w:style>
  <w:style w:type="paragraph" w:styleId="BalloonText">
    <w:name w:val="Balloon Text"/>
    <w:basedOn w:val="Normal"/>
    <w:link w:val="BalloonTextChar"/>
    <w:uiPriority w:val="99"/>
    <w:semiHidden/>
    <w:unhideWhenUsed/>
    <w:rsid w:val="00156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7F9"/>
    <w:rPr>
      <w:rFonts w:ascii="Tahoma" w:hAnsi="Tahoma" w:cs="Tahoma"/>
      <w:sz w:val="16"/>
      <w:szCs w:val="16"/>
    </w:rPr>
  </w:style>
  <w:style w:type="paragraph" w:styleId="DocumentMap">
    <w:name w:val="Document Map"/>
    <w:basedOn w:val="Normal"/>
    <w:link w:val="DocumentMapChar"/>
    <w:uiPriority w:val="99"/>
    <w:semiHidden/>
    <w:unhideWhenUsed/>
    <w:rsid w:val="005E652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652E"/>
    <w:rPr>
      <w:rFonts w:ascii="Tahoma" w:hAnsi="Tahoma" w:cs="Tahoma"/>
      <w:sz w:val="16"/>
      <w:szCs w:val="16"/>
    </w:rPr>
  </w:style>
  <w:style w:type="paragraph" w:styleId="Header">
    <w:name w:val="header"/>
    <w:basedOn w:val="Normal"/>
    <w:link w:val="HeaderChar"/>
    <w:uiPriority w:val="99"/>
    <w:unhideWhenUsed/>
    <w:rsid w:val="006F39FA"/>
    <w:pPr>
      <w:tabs>
        <w:tab w:val="center" w:pos="4513"/>
        <w:tab w:val="right" w:pos="9026"/>
      </w:tabs>
      <w:spacing w:line="240" w:lineRule="auto"/>
    </w:pPr>
  </w:style>
  <w:style w:type="character" w:customStyle="1" w:styleId="HeaderChar">
    <w:name w:val="Header Char"/>
    <w:basedOn w:val="DefaultParagraphFont"/>
    <w:link w:val="Header"/>
    <w:uiPriority w:val="99"/>
    <w:rsid w:val="006F39FA"/>
  </w:style>
  <w:style w:type="paragraph" w:styleId="Footer">
    <w:name w:val="footer"/>
    <w:basedOn w:val="Normal"/>
    <w:link w:val="FooterChar"/>
    <w:uiPriority w:val="99"/>
    <w:unhideWhenUsed/>
    <w:rsid w:val="006F39FA"/>
    <w:pPr>
      <w:tabs>
        <w:tab w:val="center" w:pos="4513"/>
        <w:tab w:val="right" w:pos="9026"/>
      </w:tabs>
      <w:spacing w:line="240" w:lineRule="auto"/>
    </w:pPr>
  </w:style>
  <w:style w:type="character" w:customStyle="1" w:styleId="FooterChar">
    <w:name w:val="Footer Char"/>
    <w:basedOn w:val="DefaultParagraphFont"/>
    <w:link w:val="Footer"/>
    <w:uiPriority w:val="99"/>
    <w:rsid w:val="006F39FA"/>
  </w:style>
  <w:style w:type="paragraph" w:customStyle="1" w:styleId="Default">
    <w:name w:val="Default"/>
    <w:rsid w:val="00FD76AB"/>
    <w:pPr>
      <w:autoSpaceDE w:val="0"/>
      <w:autoSpaceDN w:val="0"/>
      <w:adjustRightInd w:val="0"/>
      <w:spacing w:line="240" w:lineRule="auto"/>
      <w:jc w:val="left"/>
    </w:pPr>
    <w:rPr>
      <w:rFonts w:ascii="Calibri" w:eastAsia="Times New Roman" w:hAnsi="Calibri" w:cs="Times New Roman"/>
      <w:color w:val="000000"/>
      <w:sz w:val="24"/>
      <w:szCs w:val="24"/>
    </w:rPr>
  </w:style>
  <w:style w:type="character" w:styleId="Hyperlink">
    <w:name w:val="Hyperlink"/>
    <w:uiPriority w:val="99"/>
    <w:unhideWhenUsed/>
    <w:rsid w:val="00FD76AB"/>
    <w:rPr>
      <w:color w:val="0000FF"/>
      <w:u w:val="single"/>
    </w:rPr>
  </w:style>
  <w:style w:type="character" w:customStyle="1" w:styleId="UnresolvedMention">
    <w:name w:val="Unresolved Mention"/>
    <w:basedOn w:val="DefaultParagraphFont"/>
    <w:uiPriority w:val="99"/>
    <w:semiHidden/>
    <w:unhideWhenUsed/>
    <w:rsid w:val="00591572"/>
    <w:rPr>
      <w:color w:val="605E5C"/>
      <w:shd w:val="clear" w:color="auto" w:fill="E1DFDD"/>
    </w:rPr>
  </w:style>
  <w:style w:type="paragraph" w:styleId="PlainText">
    <w:name w:val="Plain Text"/>
    <w:basedOn w:val="Normal"/>
    <w:link w:val="PlainTextChar"/>
    <w:uiPriority w:val="99"/>
    <w:rsid w:val="008F0CE2"/>
    <w:pPr>
      <w:spacing w:line="240" w:lineRule="auto"/>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8F0CE2"/>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unhideWhenUsed/>
    <w:rsid w:val="00EE1CD3"/>
    <w:pPr>
      <w:spacing w:after="120"/>
      <w:ind w:left="283"/>
      <w:jc w:val="left"/>
    </w:pPr>
    <w:rPr>
      <w:rFonts w:eastAsiaTheme="minorEastAsia"/>
      <w:lang w:eastAsia="id-ID"/>
    </w:rPr>
  </w:style>
  <w:style w:type="character" w:customStyle="1" w:styleId="BodyTextIndentChar">
    <w:name w:val="Body Text Indent Char"/>
    <w:basedOn w:val="DefaultParagraphFont"/>
    <w:link w:val="BodyTextIndent"/>
    <w:uiPriority w:val="99"/>
    <w:rsid w:val="00EE1CD3"/>
    <w:rPr>
      <w:rFonts w:eastAsiaTheme="minorEastAsia"/>
      <w:lang w:eastAsia="id-ID"/>
    </w:rPr>
  </w:style>
  <w:style w:type="character" w:customStyle="1" w:styleId="jlqj4b">
    <w:name w:val="jlqj4b"/>
    <w:basedOn w:val="DefaultParagraphFont"/>
    <w:rsid w:val="007C4094"/>
  </w:style>
  <w:style w:type="character" w:customStyle="1" w:styleId="markedcontent">
    <w:name w:val="markedcontent"/>
    <w:basedOn w:val="DefaultParagraphFont"/>
    <w:rsid w:val="0073218D"/>
  </w:style>
</w:styles>
</file>

<file path=word/webSettings.xml><?xml version="1.0" encoding="utf-8"?>
<w:webSettings xmlns:r="http://schemas.openxmlformats.org/officeDocument/2006/relationships" xmlns:w="http://schemas.openxmlformats.org/wordprocessingml/2006/main">
  <w:divs>
    <w:div w:id="1848716517">
      <w:bodyDiv w:val="1"/>
      <w:marLeft w:val="0"/>
      <w:marRight w:val="0"/>
      <w:marTop w:val="0"/>
      <w:marBottom w:val="0"/>
      <w:divBdr>
        <w:top w:val="none" w:sz="0" w:space="0" w:color="auto"/>
        <w:left w:val="none" w:sz="0" w:space="0" w:color="auto"/>
        <w:bottom w:val="none" w:sz="0" w:space="0" w:color="auto"/>
        <w:right w:val="none" w:sz="0" w:space="0" w:color="auto"/>
      </w:divBdr>
      <w:divsChild>
        <w:div w:id="2013335949">
          <w:marLeft w:val="0"/>
          <w:marRight w:val="0"/>
          <w:marTop w:val="0"/>
          <w:marBottom w:val="0"/>
          <w:divBdr>
            <w:top w:val="none" w:sz="0" w:space="0" w:color="auto"/>
            <w:left w:val="none" w:sz="0" w:space="0" w:color="auto"/>
            <w:bottom w:val="none" w:sz="0" w:space="0" w:color="auto"/>
            <w:right w:val="none" w:sz="0" w:space="0" w:color="auto"/>
          </w:divBdr>
        </w:div>
        <w:div w:id="1720199780">
          <w:marLeft w:val="0"/>
          <w:marRight w:val="0"/>
          <w:marTop w:val="0"/>
          <w:marBottom w:val="0"/>
          <w:divBdr>
            <w:top w:val="none" w:sz="0" w:space="0" w:color="auto"/>
            <w:left w:val="none" w:sz="0" w:space="0" w:color="auto"/>
            <w:bottom w:val="none" w:sz="0" w:space="0" w:color="auto"/>
            <w:right w:val="none" w:sz="0" w:space="0" w:color="auto"/>
          </w:divBdr>
        </w:div>
        <w:div w:id="1708526210">
          <w:marLeft w:val="0"/>
          <w:marRight w:val="0"/>
          <w:marTop w:val="0"/>
          <w:marBottom w:val="0"/>
          <w:divBdr>
            <w:top w:val="none" w:sz="0" w:space="0" w:color="auto"/>
            <w:left w:val="none" w:sz="0" w:space="0" w:color="auto"/>
            <w:bottom w:val="none" w:sz="0" w:space="0" w:color="auto"/>
            <w:right w:val="none" w:sz="0" w:space="0" w:color="auto"/>
          </w:divBdr>
        </w:div>
        <w:div w:id="720248652">
          <w:marLeft w:val="0"/>
          <w:marRight w:val="0"/>
          <w:marTop w:val="0"/>
          <w:marBottom w:val="0"/>
          <w:divBdr>
            <w:top w:val="none" w:sz="0" w:space="0" w:color="auto"/>
            <w:left w:val="none" w:sz="0" w:space="0" w:color="auto"/>
            <w:bottom w:val="none" w:sz="0" w:space="0" w:color="auto"/>
            <w:right w:val="none" w:sz="0" w:space="0" w:color="auto"/>
          </w:divBdr>
        </w:div>
        <w:div w:id="630984653">
          <w:marLeft w:val="0"/>
          <w:marRight w:val="0"/>
          <w:marTop w:val="0"/>
          <w:marBottom w:val="0"/>
          <w:divBdr>
            <w:top w:val="none" w:sz="0" w:space="0" w:color="auto"/>
            <w:left w:val="none" w:sz="0" w:space="0" w:color="auto"/>
            <w:bottom w:val="none" w:sz="0" w:space="0" w:color="auto"/>
            <w:right w:val="none" w:sz="0" w:space="0" w:color="auto"/>
          </w:divBdr>
        </w:div>
        <w:div w:id="640696583">
          <w:marLeft w:val="0"/>
          <w:marRight w:val="0"/>
          <w:marTop w:val="0"/>
          <w:marBottom w:val="0"/>
          <w:divBdr>
            <w:top w:val="none" w:sz="0" w:space="0" w:color="auto"/>
            <w:left w:val="none" w:sz="0" w:space="0" w:color="auto"/>
            <w:bottom w:val="none" w:sz="0" w:space="0" w:color="auto"/>
            <w:right w:val="none" w:sz="0" w:space="0" w:color="auto"/>
          </w:divBdr>
        </w:div>
        <w:div w:id="1259019747">
          <w:marLeft w:val="0"/>
          <w:marRight w:val="0"/>
          <w:marTop w:val="0"/>
          <w:marBottom w:val="0"/>
          <w:divBdr>
            <w:top w:val="none" w:sz="0" w:space="0" w:color="auto"/>
            <w:left w:val="none" w:sz="0" w:space="0" w:color="auto"/>
            <w:bottom w:val="none" w:sz="0" w:space="0" w:color="auto"/>
            <w:right w:val="none" w:sz="0" w:space="0" w:color="auto"/>
          </w:divBdr>
        </w:div>
        <w:div w:id="616718181">
          <w:marLeft w:val="0"/>
          <w:marRight w:val="0"/>
          <w:marTop w:val="0"/>
          <w:marBottom w:val="0"/>
          <w:divBdr>
            <w:top w:val="none" w:sz="0" w:space="0" w:color="auto"/>
            <w:left w:val="none" w:sz="0" w:space="0" w:color="auto"/>
            <w:bottom w:val="none" w:sz="0" w:space="0" w:color="auto"/>
            <w:right w:val="none" w:sz="0" w:space="0" w:color="auto"/>
          </w:divBdr>
        </w:div>
        <w:div w:id="1521581551">
          <w:marLeft w:val="0"/>
          <w:marRight w:val="0"/>
          <w:marTop w:val="0"/>
          <w:marBottom w:val="0"/>
          <w:divBdr>
            <w:top w:val="none" w:sz="0" w:space="0" w:color="auto"/>
            <w:left w:val="none" w:sz="0" w:space="0" w:color="auto"/>
            <w:bottom w:val="none" w:sz="0" w:space="0" w:color="auto"/>
            <w:right w:val="none" w:sz="0" w:space="0" w:color="auto"/>
          </w:divBdr>
        </w:div>
      </w:divsChild>
    </w:div>
    <w:div w:id="2084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damaulani06@gmail.com%20%20"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riska_dewi@unars.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tapermatasari@unars.ac.i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3B05-5430-4781-B2B7-873230E2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6330</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dcterms:created xsi:type="dcterms:W3CDTF">2022-06-08T01:32:00Z</dcterms:created>
  <dcterms:modified xsi:type="dcterms:W3CDTF">2023-09-27T01:01:00Z</dcterms:modified>
</cp:coreProperties>
</file>